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680A" w:rsidRDefault="00A3680A" w:rsidP="002B6F0F">
                            <w:pPr>
                              <w:pStyle w:val="Ttulo1"/>
                              <w:ind w:left="142"/>
                              <w:jc w:val="center"/>
                              <w:rPr>
                                <w:rFonts w:ascii="Century Gothic" w:hAnsi="Century Gothic"/>
                                <w:szCs w:val="28"/>
                              </w:rPr>
                            </w:pPr>
                            <w:r>
                              <w:rPr>
                                <w:rFonts w:ascii="Century Gothic" w:hAnsi="Century Gothic"/>
                                <w:szCs w:val="28"/>
                              </w:rPr>
                              <w:t xml:space="preserve"> </w:t>
                            </w:r>
                          </w:p>
                          <w:p w:rsidR="00A3680A" w:rsidRDefault="00A3680A"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680A" w:rsidRPr="00196858" w:rsidRDefault="00A3680A" w:rsidP="002B6F0F"/>
                          <w:p w:rsidR="00A3680A" w:rsidRDefault="00A3680A" w:rsidP="002B6F0F">
                            <w:pPr>
                              <w:ind w:left="142"/>
                              <w:jc w:val="center"/>
                              <w:rPr>
                                <w:rFonts w:ascii="Verdana" w:hAnsi="Verdana"/>
                                <w:b/>
                              </w:rPr>
                            </w:pPr>
                          </w:p>
                          <w:p w:rsidR="00A3680A" w:rsidRDefault="00A3680A"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680A" w:rsidRPr="00103622" w:rsidRDefault="00A3680A" w:rsidP="002B6F0F">
                            <w:pPr>
                              <w:ind w:left="142"/>
                              <w:jc w:val="center"/>
                              <w:rPr>
                                <w:rFonts w:ascii="Century Gothic" w:hAnsi="Century Gothic" w:cs="Arial"/>
                                <w:b/>
                                <w:sz w:val="32"/>
                                <w:szCs w:val="32"/>
                                <w:lang w:val="es-MX"/>
                              </w:rPr>
                            </w:pPr>
                          </w:p>
                          <w:p w:rsidR="00A3680A" w:rsidRDefault="00A3680A"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3680A" w:rsidRDefault="00A3680A" w:rsidP="002B6F0F">
                            <w:pPr>
                              <w:jc w:val="center"/>
                              <w:rPr>
                                <w:rFonts w:ascii="Century Gothic" w:hAnsi="Century Gothic" w:cs="Arial"/>
                                <w:b/>
                                <w:sz w:val="28"/>
                                <w:szCs w:val="32"/>
                              </w:rPr>
                            </w:pPr>
                          </w:p>
                          <w:p w:rsidR="00A3680A" w:rsidRPr="00D94CE2" w:rsidRDefault="00A3680A"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680A" w:rsidRDefault="00A3680A"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680A" w:rsidRDefault="00A3680A" w:rsidP="002B6F0F">
                            <w:pPr>
                              <w:ind w:left="142" w:right="-118"/>
                              <w:jc w:val="center"/>
                              <w:rPr>
                                <w:rFonts w:ascii="Century Gothic" w:hAnsi="Century Gothic" w:cs="Arial"/>
                                <w:b/>
                                <w:sz w:val="28"/>
                                <w:szCs w:val="28"/>
                                <w:lang w:val="es-MX"/>
                              </w:rPr>
                            </w:pPr>
                          </w:p>
                          <w:p w:rsidR="00A3680A" w:rsidRPr="00103622" w:rsidRDefault="00A3680A"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680A" w:rsidRPr="00F233F1" w:rsidRDefault="00A3680A" w:rsidP="002B6F0F">
                            <w:pPr>
                              <w:ind w:left="142" w:right="-118"/>
                              <w:rPr>
                                <w:rFonts w:ascii="Century Gothic" w:hAnsi="Century Gothic"/>
                                <w:b/>
                                <w:sz w:val="28"/>
                                <w:szCs w:val="28"/>
                                <w:lang w:val="es-MX"/>
                              </w:rPr>
                            </w:pPr>
                          </w:p>
                          <w:p w:rsidR="00A3680A" w:rsidRDefault="00A3680A" w:rsidP="002B6F0F">
                            <w:pPr>
                              <w:ind w:left="142" w:right="-118"/>
                              <w:rPr>
                                <w:rFonts w:ascii="Century Gothic" w:hAnsi="Century Gothic"/>
                                <w:b/>
                                <w:sz w:val="28"/>
                                <w:szCs w:val="28"/>
                              </w:rPr>
                            </w:pPr>
                          </w:p>
                          <w:p w:rsidR="00A3680A" w:rsidRPr="00103622" w:rsidRDefault="00A3680A" w:rsidP="002B6F0F">
                            <w:pPr>
                              <w:ind w:left="142" w:right="-118"/>
                              <w:rPr>
                                <w:rFonts w:ascii="Century Gothic" w:hAnsi="Century Gothic"/>
                                <w:b/>
                                <w:sz w:val="28"/>
                                <w:szCs w:val="28"/>
                              </w:rPr>
                            </w:pPr>
                          </w:p>
                          <w:p w:rsidR="00A3680A" w:rsidRPr="006A0187" w:rsidRDefault="00A3680A"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A0187">
                              <w:rPr>
                                <w:rFonts w:ascii="Century Gothic" w:hAnsi="Century Gothic" w:cs="Century Gothic"/>
                                <w:b/>
                                <w:bCs/>
                                <w:sz w:val="28"/>
                                <w:szCs w:val="28"/>
                              </w:rPr>
                              <w:t>SUPERVISION CONSTRUCCION ESTACION DE SERVICIO ROBORE</w:t>
                            </w:r>
                          </w:p>
                          <w:p w:rsidR="00A3680A" w:rsidRPr="00D94CE2" w:rsidRDefault="00A3680A" w:rsidP="002B6F0F">
                            <w:pPr>
                              <w:ind w:right="-118"/>
                              <w:jc w:val="center"/>
                              <w:rPr>
                                <w:rFonts w:ascii="Century Gothic" w:hAnsi="Century Gothic" w:cs="Century Gothic"/>
                                <w:b/>
                                <w:bCs/>
                                <w:color w:val="FF0000"/>
                                <w:sz w:val="28"/>
                                <w:szCs w:val="28"/>
                              </w:rPr>
                            </w:pPr>
                          </w:p>
                          <w:p w:rsidR="00A3680A" w:rsidRPr="00D94CE2" w:rsidRDefault="00A3680A"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bookmarkStart w:id="0" w:name="_GoBack"/>
                            <w:r w:rsidRPr="00694A8E">
                              <w:rPr>
                                <w:rFonts w:ascii="Century Gothic" w:hAnsi="Century Gothic" w:cs="Century Gothic"/>
                                <w:b/>
                                <w:bCs/>
                                <w:sz w:val="28"/>
                                <w:szCs w:val="28"/>
                              </w:rPr>
                              <w:t xml:space="preserve">: </w:t>
                            </w:r>
                            <w:r w:rsidR="00694A8E" w:rsidRPr="00694A8E">
                              <w:rPr>
                                <w:rFonts w:ascii="Century Gothic" w:hAnsi="Century Gothic" w:cs="Century Gothic"/>
                                <w:b/>
                                <w:bCs/>
                                <w:sz w:val="28"/>
                                <w:szCs w:val="28"/>
                              </w:rPr>
                              <w:t>DCO-CDL-GCIL-171-17</w:t>
                            </w:r>
                            <w:bookmarkEnd w:id="0"/>
                          </w:p>
                          <w:p w:rsidR="00A3680A" w:rsidRPr="00D94CE2" w:rsidRDefault="00A3680A" w:rsidP="002B6F0F">
                            <w:pPr>
                              <w:ind w:right="-118"/>
                              <w:jc w:val="center"/>
                              <w:rPr>
                                <w:rFonts w:ascii="Century Gothic" w:hAnsi="Century Gothic" w:cs="Century Gothic"/>
                                <w:b/>
                                <w:bCs/>
                                <w:color w:val="FF0000"/>
                                <w:sz w:val="28"/>
                                <w:szCs w:val="28"/>
                              </w:rPr>
                            </w:pPr>
                          </w:p>
                          <w:p w:rsidR="00A3680A" w:rsidRPr="00D94CE2" w:rsidRDefault="00A3680A" w:rsidP="002B6F0F">
                            <w:pPr>
                              <w:ind w:right="-118"/>
                              <w:jc w:val="center"/>
                              <w:rPr>
                                <w:rFonts w:ascii="Century Gothic" w:hAnsi="Century Gothic" w:cs="Century Gothic"/>
                                <w:b/>
                                <w:bCs/>
                                <w:color w:val="FF0000"/>
                                <w:sz w:val="28"/>
                                <w:szCs w:val="28"/>
                              </w:rPr>
                            </w:pPr>
                          </w:p>
                          <w:p w:rsidR="00A3680A" w:rsidRPr="006A0187" w:rsidRDefault="00A3680A" w:rsidP="002B6F0F">
                            <w:pPr>
                              <w:ind w:right="-118"/>
                              <w:jc w:val="center"/>
                              <w:rPr>
                                <w:rFonts w:ascii="Century Gothic" w:hAnsi="Century Gothic"/>
                                <w:b/>
                                <w:sz w:val="28"/>
                                <w:szCs w:val="28"/>
                                <w:lang w:val="es-ES_tradnl"/>
                              </w:rPr>
                            </w:pPr>
                            <w:r w:rsidRPr="006A0187">
                              <w:rPr>
                                <w:rFonts w:ascii="Century Gothic" w:hAnsi="Century Gothic" w:cs="Century Gothic"/>
                                <w:b/>
                                <w:bCs/>
                                <w:sz w:val="28"/>
                                <w:szCs w:val="28"/>
                              </w:rPr>
                              <w:t>(Segunda Convocatoria</w:t>
                            </w:r>
                            <w:r w:rsidRPr="006A0187">
                              <w:rPr>
                                <w:rFonts w:ascii="Century Gothic" w:hAnsi="Century Gothic"/>
                                <w:b/>
                                <w:sz w:val="28"/>
                                <w:szCs w:val="28"/>
                                <w:lang w:val="es-ES_tradnl"/>
                              </w:rPr>
                              <w:t>)</w:t>
                            </w:r>
                          </w:p>
                          <w:p w:rsidR="00A3680A" w:rsidRPr="00103622" w:rsidRDefault="00A3680A" w:rsidP="002B6F0F">
                            <w:pPr>
                              <w:ind w:right="930"/>
                              <w:jc w:val="center"/>
                              <w:rPr>
                                <w:rFonts w:ascii="Century Gothic" w:hAnsi="Century Gothic"/>
                                <w:sz w:val="32"/>
                                <w:szCs w:val="32"/>
                                <w:lang w:val="es-ES_tradnl"/>
                              </w:rPr>
                            </w:pPr>
                          </w:p>
                          <w:p w:rsidR="00A3680A" w:rsidRPr="00103622" w:rsidRDefault="00A3680A" w:rsidP="002B6F0F">
                            <w:pPr>
                              <w:ind w:right="930"/>
                              <w:jc w:val="center"/>
                              <w:rPr>
                                <w:rFonts w:ascii="Century Gothic" w:hAnsi="Century Gothic"/>
                                <w:sz w:val="32"/>
                                <w:szCs w:val="32"/>
                                <w:lang w:val="es-ES_tradnl"/>
                              </w:rPr>
                            </w:pPr>
                          </w:p>
                          <w:p w:rsidR="00A3680A" w:rsidRPr="00103622" w:rsidRDefault="00A3680A" w:rsidP="002B6F0F">
                            <w:pPr>
                              <w:ind w:right="930"/>
                              <w:jc w:val="center"/>
                              <w:rPr>
                                <w:rFonts w:ascii="Century Gothic" w:hAnsi="Century Gothic"/>
                                <w:sz w:val="32"/>
                                <w:szCs w:val="32"/>
                                <w:lang w:val="es-ES_tradnl"/>
                              </w:rPr>
                            </w:pPr>
                          </w:p>
                          <w:p w:rsidR="00A3680A" w:rsidRDefault="00A3680A" w:rsidP="002B6F0F">
                            <w:pPr>
                              <w:ind w:right="930"/>
                              <w:jc w:val="center"/>
                              <w:rPr>
                                <w:rFonts w:ascii="Century Gothic" w:hAnsi="Century Gothic"/>
                                <w:lang w:val="es-ES_tradnl"/>
                              </w:rPr>
                            </w:pPr>
                          </w:p>
                          <w:p w:rsidR="00A3680A" w:rsidRPr="009C5A35" w:rsidRDefault="00A3680A"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3680A" w:rsidRDefault="00A3680A" w:rsidP="002B6F0F">
                      <w:pPr>
                        <w:pStyle w:val="Ttulo1"/>
                        <w:ind w:left="142"/>
                        <w:jc w:val="center"/>
                        <w:rPr>
                          <w:rFonts w:ascii="Century Gothic" w:hAnsi="Century Gothic"/>
                          <w:szCs w:val="28"/>
                        </w:rPr>
                      </w:pPr>
                      <w:r>
                        <w:rPr>
                          <w:rFonts w:ascii="Century Gothic" w:hAnsi="Century Gothic"/>
                          <w:szCs w:val="28"/>
                        </w:rPr>
                        <w:t xml:space="preserve"> </w:t>
                      </w:r>
                    </w:p>
                    <w:p w:rsidR="00A3680A" w:rsidRDefault="00A3680A"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680A" w:rsidRPr="00196858" w:rsidRDefault="00A3680A" w:rsidP="002B6F0F"/>
                    <w:p w:rsidR="00A3680A" w:rsidRDefault="00A3680A" w:rsidP="002B6F0F">
                      <w:pPr>
                        <w:ind w:left="142"/>
                        <w:jc w:val="center"/>
                        <w:rPr>
                          <w:rFonts w:ascii="Verdana" w:hAnsi="Verdana"/>
                          <w:b/>
                        </w:rPr>
                      </w:pPr>
                    </w:p>
                    <w:p w:rsidR="00A3680A" w:rsidRDefault="00A3680A"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680A" w:rsidRPr="00103622" w:rsidRDefault="00A3680A" w:rsidP="002B6F0F">
                      <w:pPr>
                        <w:ind w:left="142"/>
                        <w:jc w:val="center"/>
                        <w:rPr>
                          <w:rFonts w:ascii="Century Gothic" w:hAnsi="Century Gothic" w:cs="Arial"/>
                          <w:b/>
                          <w:sz w:val="32"/>
                          <w:szCs w:val="32"/>
                          <w:lang w:val="es-MX"/>
                        </w:rPr>
                      </w:pPr>
                    </w:p>
                    <w:p w:rsidR="00A3680A" w:rsidRDefault="00A3680A"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3680A" w:rsidRDefault="00A3680A" w:rsidP="002B6F0F">
                      <w:pPr>
                        <w:jc w:val="center"/>
                        <w:rPr>
                          <w:rFonts w:ascii="Century Gothic" w:hAnsi="Century Gothic" w:cs="Arial"/>
                          <w:b/>
                          <w:sz w:val="28"/>
                          <w:szCs w:val="32"/>
                        </w:rPr>
                      </w:pPr>
                    </w:p>
                    <w:p w:rsidR="00A3680A" w:rsidRPr="00D94CE2" w:rsidRDefault="00A3680A"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680A" w:rsidRDefault="00A3680A"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680A" w:rsidRDefault="00A3680A" w:rsidP="002B6F0F">
                      <w:pPr>
                        <w:ind w:left="142" w:right="-118"/>
                        <w:jc w:val="center"/>
                        <w:rPr>
                          <w:rFonts w:ascii="Century Gothic" w:hAnsi="Century Gothic" w:cs="Arial"/>
                          <w:b/>
                          <w:sz w:val="28"/>
                          <w:szCs w:val="28"/>
                          <w:lang w:val="es-MX"/>
                        </w:rPr>
                      </w:pPr>
                    </w:p>
                    <w:p w:rsidR="00A3680A" w:rsidRPr="00103622" w:rsidRDefault="00A3680A"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680A" w:rsidRPr="00F233F1" w:rsidRDefault="00A3680A" w:rsidP="002B6F0F">
                      <w:pPr>
                        <w:ind w:left="142" w:right="-118"/>
                        <w:rPr>
                          <w:rFonts w:ascii="Century Gothic" w:hAnsi="Century Gothic"/>
                          <w:b/>
                          <w:sz w:val="28"/>
                          <w:szCs w:val="28"/>
                          <w:lang w:val="es-MX"/>
                        </w:rPr>
                      </w:pPr>
                    </w:p>
                    <w:p w:rsidR="00A3680A" w:rsidRDefault="00A3680A" w:rsidP="002B6F0F">
                      <w:pPr>
                        <w:ind w:left="142" w:right="-118"/>
                        <w:rPr>
                          <w:rFonts w:ascii="Century Gothic" w:hAnsi="Century Gothic"/>
                          <w:b/>
                          <w:sz w:val="28"/>
                          <w:szCs w:val="28"/>
                        </w:rPr>
                      </w:pPr>
                    </w:p>
                    <w:p w:rsidR="00A3680A" w:rsidRPr="00103622" w:rsidRDefault="00A3680A" w:rsidP="002B6F0F">
                      <w:pPr>
                        <w:ind w:left="142" w:right="-118"/>
                        <w:rPr>
                          <w:rFonts w:ascii="Century Gothic" w:hAnsi="Century Gothic"/>
                          <w:b/>
                          <w:sz w:val="28"/>
                          <w:szCs w:val="28"/>
                        </w:rPr>
                      </w:pPr>
                    </w:p>
                    <w:p w:rsidR="00A3680A" w:rsidRPr="006A0187" w:rsidRDefault="00A3680A"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A0187">
                        <w:rPr>
                          <w:rFonts w:ascii="Century Gothic" w:hAnsi="Century Gothic" w:cs="Century Gothic"/>
                          <w:b/>
                          <w:bCs/>
                          <w:sz w:val="28"/>
                          <w:szCs w:val="28"/>
                        </w:rPr>
                        <w:t>SUPERVISION CONSTRUCCION ESTACION DE SERVICIO ROBORE</w:t>
                      </w:r>
                    </w:p>
                    <w:p w:rsidR="00A3680A" w:rsidRPr="00D94CE2" w:rsidRDefault="00A3680A" w:rsidP="002B6F0F">
                      <w:pPr>
                        <w:ind w:right="-118"/>
                        <w:jc w:val="center"/>
                        <w:rPr>
                          <w:rFonts w:ascii="Century Gothic" w:hAnsi="Century Gothic" w:cs="Century Gothic"/>
                          <w:b/>
                          <w:bCs/>
                          <w:color w:val="FF0000"/>
                          <w:sz w:val="28"/>
                          <w:szCs w:val="28"/>
                        </w:rPr>
                      </w:pPr>
                    </w:p>
                    <w:p w:rsidR="00A3680A" w:rsidRPr="00D94CE2" w:rsidRDefault="00A3680A"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bookmarkStart w:id="1" w:name="_GoBack"/>
                      <w:r w:rsidRPr="00694A8E">
                        <w:rPr>
                          <w:rFonts w:ascii="Century Gothic" w:hAnsi="Century Gothic" w:cs="Century Gothic"/>
                          <w:b/>
                          <w:bCs/>
                          <w:sz w:val="28"/>
                          <w:szCs w:val="28"/>
                        </w:rPr>
                        <w:t xml:space="preserve">: </w:t>
                      </w:r>
                      <w:r w:rsidR="00694A8E" w:rsidRPr="00694A8E">
                        <w:rPr>
                          <w:rFonts w:ascii="Century Gothic" w:hAnsi="Century Gothic" w:cs="Century Gothic"/>
                          <w:b/>
                          <w:bCs/>
                          <w:sz w:val="28"/>
                          <w:szCs w:val="28"/>
                        </w:rPr>
                        <w:t>DCO-CDL-GCIL-171-17</w:t>
                      </w:r>
                      <w:bookmarkEnd w:id="1"/>
                    </w:p>
                    <w:p w:rsidR="00A3680A" w:rsidRPr="00D94CE2" w:rsidRDefault="00A3680A" w:rsidP="002B6F0F">
                      <w:pPr>
                        <w:ind w:right="-118"/>
                        <w:jc w:val="center"/>
                        <w:rPr>
                          <w:rFonts w:ascii="Century Gothic" w:hAnsi="Century Gothic" w:cs="Century Gothic"/>
                          <w:b/>
                          <w:bCs/>
                          <w:color w:val="FF0000"/>
                          <w:sz w:val="28"/>
                          <w:szCs w:val="28"/>
                        </w:rPr>
                      </w:pPr>
                    </w:p>
                    <w:p w:rsidR="00A3680A" w:rsidRPr="00D94CE2" w:rsidRDefault="00A3680A" w:rsidP="002B6F0F">
                      <w:pPr>
                        <w:ind w:right="-118"/>
                        <w:jc w:val="center"/>
                        <w:rPr>
                          <w:rFonts w:ascii="Century Gothic" w:hAnsi="Century Gothic" w:cs="Century Gothic"/>
                          <w:b/>
                          <w:bCs/>
                          <w:color w:val="FF0000"/>
                          <w:sz w:val="28"/>
                          <w:szCs w:val="28"/>
                        </w:rPr>
                      </w:pPr>
                    </w:p>
                    <w:p w:rsidR="00A3680A" w:rsidRPr="006A0187" w:rsidRDefault="00A3680A" w:rsidP="002B6F0F">
                      <w:pPr>
                        <w:ind w:right="-118"/>
                        <w:jc w:val="center"/>
                        <w:rPr>
                          <w:rFonts w:ascii="Century Gothic" w:hAnsi="Century Gothic"/>
                          <w:b/>
                          <w:sz w:val="28"/>
                          <w:szCs w:val="28"/>
                          <w:lang w:val="es-ES_tradnl"/>
                        </w:rPr>
                      </w:pPr>
                      <w:r w:rsidRPr="006A0187">
                        <w:rPr>
                          <w:rFonts w:ascii="Century Gothic" w:hAnsi="Century Gothic" w:cs="Century Gothic"/>
                          <w:b/>
                          <w:bCs/>
                          <w:sz w:val="28"/>
                          <w:szCs w:val="28"/>
                        </w:rPr>
                        <w:t>(Segunda Convocatoria</w:t>
                      </w:r>
                      <w:r w:rsidRPr="006A0187">
                        <w:rPr>
                          <w:rFonts w:ascii="Century Gothic" w:hAnsi="Century Gothic"/>
                          <w:b/>
                          <w:sz w:val="28"/>
                          <w:szCs w:val="28"/>
                          <w:lang w:val="es-ES_tradnl"/>
                        </w:rPr>
                        <w:t>)</w:t>
                      </w:r>
                    </w:p>
                    <w:p w:rsidR="00A3680A" w:rsidRPr="00103622" w:rsidRDefault="00A3680A" w:rsidP="002B6F0F">
                      <w:pPr>
                        <w:ind w:right="930"/>
                        <w:jc w:val="center"/>
                        <w:rPr>
                          <w:rFonts w:ascii="Century Gothic" w:hAnsi="Century Gothic"/>
                          <w:sz w:val="32"/>
                          <w:szCs w:val="32"/>
                          <w:lang w:val="es-ES_tradnl"/>
                        </w:rPr>
                      </w:pPr>
                    </w:p>
                    <w:p w:rsidR="00A3680A" w:rsidRPr="00103622" w:rsidRDefault="00A3680A" w:rsidP="002B6F0F">
                      <w:pPr>
                        <w:ind w:right="930"/>
                        <w:jc w:val="center"/>
                        <w:rPr>
                          <w:rFonts w:ascii="Century Gothic" w:hAnsi="Century Gothic"/>
                          <w:sz w:val="32"/>
                          <w:szCs w:val="32"/>
                          <w:lang w:val="es-ES_tradnl"/>
                        </w:rPr>
                      </w:pPr>
                    </w:p>
                    <w:p w:rsidR="00A3680A" w:rsidRPr="00103622" w:rsidRDefault="00A3680A" w:rsidP="002B6F0F">
                      <w:pPr>
                        <w:ind w:right="930"/>
                        <w:jc w:val="center"/>
                        <w:rPr>
                          <w:rFonts w:ascii="Century Gothic" w:hAnsi="Century Gothic"/>
                          <w:sz w:val="32"/>
                          <w:szCs w:val="32"/>
                          <w:lang w:val="es-ES_tradnl"/>
                        </w:rPr>
                      </w:pPr>
                    </w:p>
                    <w:p w:rsidR="00A3680A" w:rsidRDefault="00A3680A" w:rsidP="002B6F0F">
                      <w:pPr>
                        <w:ind w:right="930"/>
                        <w:jc w:val="center"/>
                        <w:rPr>
                          <w:rFonts w:ascii="Century Gothic" w:hAnsi="Century Gothic"/>
                          <w:lang w:val="es-ES_tradnl"/>
                        </w:rPr>
                      </w:pPr>
                    </w:p>
                    <w:p w:rsidR="00A3680A" w:rsidRPr="009C5A35" w:rsidRDefault="00A3680A"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680A" w:rsidRPr="00AD6AF2" w:rsidRDefault="00A3680A" w:rsidP="002B6F0F">
                            <w:pPr>
                              <w:ind w:right="930"/>
                              <w:jc w:val="center"/>
                              <w:rPr>
                                <w:rFonts w:ascii="Century Gothic" w:hAnsi="Century Gothic"/>
                                <w:sz w:val="14"/>
                                <w:lang w:val="es-ES_tradnl"/>
                              </w:rPr>
                            </w:pPr>
                          </w:p>
                          <w:p w:rsidR="00A3680A" w:rsidRDefault="00A3680A"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A3680A" w:rsidRPr="00AD6AF2" w:rsidRDefault="00A3680A"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3680A" w:rsidRPr="00AD6AF2" w:rsidRDefault="00A3680A" w:rsidP="002B6F0F">
                      <w:pPr>
                        <w:ind w:right="930"/>
                        <w:jc w:val="center"/>
                        <w:rPr>
                          <w:rFonts w:ascii="Century Gothic" w:hAnsi="Century Gothic"/>
                          <w:sz w:val="14"/>
                          <w:lang w:val="es-ES_tradnl"/>
                        </w:rPr>
                      </w:pPr>
                    </w:p>
                    <w:p w:rsidR="00A3680A" w:rsidRDefault="00A3680A"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A3680A" w:rsidRPr="00AD6AF2" w:rsidRDefault="00A3680A"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A25D6"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EA447"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2B6F0F" w:rsidRPr="00365997" w:rsidRDefault="002B6F0F" w:rsidP="002B6F0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A018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A018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A018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A018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2B6F0F" w:rsidRPr="00365997" w:rsidTr="001B0A46">
        <w:trPr>
          <w:trHeight w:val="410"/>
        </w:trPr>
        <w:tc>
          <w:tcPr>
            <w:tcW w:w="9039" w:type="dxa"/>
            <w:gridSpan w:val="6"/>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2B6F0F" w:rsidRPr="00365997" w:rsidTr="001B0A46">
        <w:trPr>
          <w:trHeight w:val="410"/>
        </w:trPr>
        <w:tc>
          <w:tcPr>
            <w:tcW w:w="433" w:type="dxa"/>
            <w:shd w:val="clear" w:color="auto" w:fill="D9D9D9"/>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B6F0F" w:rsidRPr="00365997" w:rsidTr="001B0A46">
        <w:trPr>
          <w:trHeight w:val="64"/>
        </w:trPr>
        <w:tc>
          <w:tcPr>
            <w:tcW w:w="433" w:type="dxa"/>
          </w:tcPr>
          <w:p w:rsidR="002B6F0F" w:rsidRPr="00365997" w:rsidRDefault="002B6F0F" w:rsidP="001B0A46">
            <w:pPr>
              <w:rPr>
                <w:rFonts w:asciiTheme="minorHAnsi" w:hAnsiTheme="minorHAnsi" w:cstheme="minorHAnsi"/>
                <w:sz w:val="22"/>
                <w:szCs w:val="22"/>
              </w:rPr>
            </w:pPr>
          </w:p>
        </w:tc>
        <w:tc>
          <w:tcPr>
            <w:tcW w:w="2746" w:type="dxa"/>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rPr>
                <w:rFonts w:asciiTheme="minorHAnsi" w:hAnsiTheme="minorHAnsi" w:cstheme="minorHAnsi"/>
                <w:sz w:val="22"/>
                <w:szCs w:val="22"/>
                <w:highlight w:val="yellow"/>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812E92" w:rsidRDefault="002B6F0F" w:rsidP="001B0A46">
            <w:pPr>
              <w:jc w:val="center"/>
              <w:rPr>
                <w:rFonts w:asciiTheme="minorHAnsi" w:hAnsiTheme="minorHAnsi" w:cstheme="minorHAnsi"/>
                <w:sz w:val="16"/>
                <w:szCs w:val="16"/>
              </w:rPr>
            </w:pPr>
            <w:r w:rsidRPr="00812E92">
              <w:rPr>
                <w:rFonts w:asciiTheme="minorHAnsi" w:hAnsiTheme="minorHAnsi" w:cstheme="minorHAnsi"/>
                <w:sz w:val="16"/>
                <w:szCs w:val="16"/>
              </w:rPr>
              <w:t>1</w:t>
            </w:r>
          </w:p>
        </w:tc>
        <w:tc>
          <w:tcPr>
            <w:tcW w:w="2746" w:type="dxa"/>
            <w:vAlign w:val="center"/>
          </w:tcPr>
          <w:p w:rsidR="002B6F0F" w:rsidRPr="00812E92" w:rsidRDefault="002B6F0F" w:rsidP="006A0187">
            <w:pPr>
              <w:rPr>
                <w:rFonts w:asciiTheme="minorHAnsi" w:hAnsiTheme="minorHAnsi" w:cstheme="minorHAnsi"/>
                <w:sz w:val="16"/>
                <w:szCs w:val="16"/>
              </w:rPr>
            </w:pPr>
            <w:r w:rsidRPr="00812E92">
              <w:rPr>
                <w:rFonts w:asciiTheme="minorHAnsi" w:hAnsiTheme="minorHAnsi" w:cstheme="minorHAnsi"/>
                <w:sz w:val="16"/>
                <w:szCs w:val="16"/>
              </w:rPr>
              <w:t>Inspección Previa</w:t>
            </w:r>
          </w:p>
        </w:tc>
        <w:tc>
          <w:tcPr>
            <w:tcW w:w="1393" w:type="dxa"/>
            <w:gridSpan w:val="2"/>
            <w:vAlign w:val="center"/>
          </w:tcPr>
          <w:p w:rsidR="002B6F0F" w:rsidRPr="00812E92" w:rsidRDefault="002B6F0F" w:rsidP="001B0A46">
            <w:pPr>
              <w:rPr>
                <w:rFonts w:asciiTheme="minorHAnsi" w:hAnsiTheme="minorHAnsi" w:cstheme="minorHAnsi"/>
                <w:sz w:val="16"/>
                <w:szCs w:val="16"/>
              </w:rPr>
            </w:pPr>
            <w:r w:rsidRPr="00812E92">
              <w:rPr>
                <w:rFonts w:asciiTheme="minorHAnsi" w:hAnsiTheme="minorHAnsi" w:cstheme="minorHAnsi"/>
                <w:sz w:val="16"/>
                <w:szCs w:val="16"/>
              </w:rPr>
              <w:t>Fecha:</w:t>
            </w:r>
          </w:p>
          <w:p w:rsidR="002B6F0F" w:rsidRPr="00812E92" w:rsidRDefault="002B6F0F" w:rsidP="001B0A46">
            <w:pPr>
              <w:rPr>
                <w:rFonts w:asciiTheme="minorHAnsi" w:hAnsiTheme="minorHAnsi" w:cstheme="minorHAnsi"/>
                <w:sz w:val="16"/>
                <w:szCs w:val="16"/>
              </w:rPr>
            </w:pPr>
          </w:p>
        </w:tc>
        <w:tc>
          <w:tcPr>
            <w:tcW w:w="1528" w:type="dxa"/>
            <w:vAlign w:val="center"/>
          </w:tcPr>
          <w:p w:rsidR="002B6F0F" w:rsidRPr="00812E92" w:rsidRDefault="002B6F0F" w:rsidP="001B0A46">
            <w:pPr>
              <w:jc w:val="center"/>
              <w:rPr>
                <w:rFonts w:asciiTheme="minorHAnsi" w:hAnsiTheme="minorHAnsi" w:cstheme="minorHAnsi"/>
                <w:sz w:val="16"/>
                <w:szCs w:val="16"/>
              </w:rPr>
            </w:pPr>
            <w:r w:rsidRPr="00812E92">
              <w:rPr>
                <w:rFonts w:asciiTheme="minorHAnsi" w:hAnsiTheme="minorHAnsi" w:cstheme="minorHAnsi"/>
                <w:sz w:val="16"/>
                <w:szCs w:val="16"/>
              </w:rPr>
              <w:t>Hora:</w:t>
            </w:r>
          </w:p>
          <w:p w:rsidR="002B6F0F" w:rsidRPr="00812E92" w:rsidRDefault="002B6F0F" w:rsidP="001B0A46">
            <w:pPr>
              <w:jc w:val="center"/>
              <w:rPr>
                <w:rFonts w:asciiTheme="minorHAnsi" w:hAnsiTheme="minorHAnsi" w:cstheme="minorHAnsi"/>
                <w:color w:val="000000"/>
                <w:sz w:val="16"/>
                <w:szCs w:val="16"/>
              </w:rPr>
            </w:pPr>
          </w:p>
        </w:tc>
        <w:tc>
          <w:tcPr>
            <w:tcW w:w="2939" w:type="dxa"/>
            <w:vAlign w:val="center"/>
          </w:tcPr>
          <w:p w:rsidR="002B6F0F" w:rsidRPr="00812E92" w:rsidRDefault="006A0187" w:rsidP="001B0A46">
            <w:pPr>
              <w:jc w:val="both"/>
              <w:rPr>
                <w:rFonts w:asciiTheme="minorHAnsi" w:hAnsiTheme="minorHAnsi" w:cstheme="minorHAnsi"/>
                <w:color w:val="000000"/>
                <w:sz w:val="16"/>
                <w:szCs w:val="16"/>
                <w:lang w:val="es-ES_tradnl"/>
              </w:rPr>
            </w:pPr>
            <w:r w:rsidRPr="00812E92">
              <w:rPr>
                <w:rFonts w:asciiTheme="minorHAnsi" w:hAnsiTheme="minorHAnsi" w:cstheme="minorHAnsi"/>
                <w:i/>
                <w:color w:val="FF0000"/>
                <w:sz w:val="16"/>
                <w:szCs w:val="16"/>
              </w:rPr>
              <w:t>No aplica</w:t>
            </w:r>
          </w:p>
        </w:tc>
      </w:tr>
      <w:tr w:rsidR="002B6F0F" w:rsidRPr="00365997" w:rsidTr="001B0A46">
        <w:trPr>
          <w:trHeight w:val="155"/>
        </w:trPr>
        <w:tc>
          <w:tcPr>
            <w:tcW w:w="433" w:type="dxa"/>
            <w:vAlign w:val="center"/>
          </w:tcPr>
          <w:p w:rsidR="002B6F0F" w:rsidRPr="00812E92" w:rsidRDefault="002B6F0F" w:rsidP="001B0A46">
            <w:pPr>
              <w:rPr>
                <w:rFonts w:asciiTheme="minorHAnsi" w:hAnsiTheme="minorHAnsi" w:cstheme="minorHAnsi"/>
                <w:sz w:val="16"/>
                <w:szCs w:val="16"/>
              </w:rPr>
            </w:pPr>
          </w:p>
        </w:tc>
        <w:tc>
          <w:tcPr>
            <w:tcW w:w="2746" w:type="dxa"/>
            <w:vAlign w:val="center"/>
          </w:tcPr>
          <w:p w:rsidR="002B6F0F" w:rsidRPr="00812E92" w:rsidRDefault="002B6F0F" w:rsidP="001B0A46">
            <w:pPr>
              <w:rPr>
                <w:rFonts w:asciiTheme="minorHAnsi" w:hAnsiTheme="minorHAnsi" w:cstheme="minorHAnsi"/>
                <w:sz w:val="16"/>
                <w:szCs w:val="16"/>
              </w:rPr>
            </w:pPr>
          </w:p>
        </w:tc>
        <w:tc>
          <w:tcPr>
            <w:tcW w:w="2921" w:type="dxa"/>
            <w:gridSpan w:val="3"/>
          </w:tcPr>
          <w:p w:rsidR="002B6F0F" w:rsidRPr="00812E92" w:rsidRDefault="002B6F0F" w:rsidP="001B0A46">
            <w:pPr>
              <w:jc w:val="center"/>
              <w:rPr>
                <w:rFonts w:asciiTheme="minorHAnsi" w:hAnsiTheme="minorHAnsi" w:cstheme="minorHAnsi"/>
                <w:sz w:val="16"/>
                <w:szCs w:val="16"/>
              </w:rPr>
            </w:pPr>
          </w:p>
        </w:tc>
        <w:tc>
          <w:tcPr>
            <w:tcW w:w="2939" w:type="dxa"/>
          </w:tcPr>
          <w:p w:rsidR="002B6F0F" w:rsidRPr="00812E92" w:rsidRDefault="002B6F0F" w:rsidP="001B0A46">
            <w:pPr>
              <w:jc w:val="both"/>
              <w:rPr>
                <w:rFonts w:asciiTheme="minorHAnsi" w:hAnsiTheme="minorHAnsi" w:cstheme="minorHAnsi"/>
                <w:sz w:val="16"/>
                <w:szCs w:val="16"/>
              </w:rPr>
            </w:pPr>
          </w:p>
        </w:tc>
      </w:tr>
      <w:tr w:rsidR="002B6F0F" w:rsidRPr="00365997" w:rsidTr="001B0A46">
        <w:trPr>
          <w:trHeight w:val="433"/>
        </w:trPr>
        <w:tc>
          <w:tcPr>
            <w:tcW w:w="433" w:type="dxa"/>
            <w:shd w:val="clear" w:color="auto" w:fill="auto"/>
            <w:vAlign w:val="center"/>
          </w:tcPr>
          <w:p w:rsidR="002B6F0F" w:rsidRPr="00812E92" w:rsidRDefault="002B6F0F" w:rsidP="001B0A46">
            <w:pPr>
              <w:jc w:val="center"/>
              <w:rPr>
                <w:rFonts w:asciiTheme="minorHAnsi" w:hAnsiTheme="minorHAnsi" w:cstheme="minorHAnsi"/>
                <w:sz w:val="16"/>
                <w:szCs w:val="16"/>
              </w:rPr>
            </w:pPr>
            <w:r w:rsidRPr="00812E92">
              <w:rPr>
                <w:rFonts w:asciiTheme="minorHAnsi" w:hAnsiTheme="minorHAnsi" w:cstheme="minorHAnsi"/>
                <w:sz w:val="16"/>
                <w:szCs w:val="16"/>
              </w:rPr>
              <w:t>2</w:t>
            </w:r>
          </w:p>
        </w:tc>
        <w:tc>
          <w:tcPr>
            <w:tcW w:w="2746" w:type="dxa"/>
            <w:vAlign w:val="center"/>
          </w:tcPr>
          <w:p w:rsidR="002B6F0F" w:rsidRPr="00812E92" w:rsidRDefault="002B6F0F" w:rsidP="001B0A46">
            <w:pPr>
              <w:rPr>
                <w:rFonts w:asciiTheme="minorHAnsi" w:hAnsiTheme="minorHAnsi" w:cstheme="minorHAnsi"/>
                <w:sz w:val="16"/>
                <w:szCs w:val="16"/>
              </w:rPr>
            </w:pPr>
            <w:r w:rsidRPr="00812E92">
              <w:rPr>
                <w:rFonts w:asciiTheme="minorHAnsi" w:hAnsiTheme="minorHAnsi" w:cstheme="minorHAnsi"/>
                <w:sz w:val="16"/>
                <w:szCs w:val="16"/>
              </w:rPr>
              <w:t>Presentación de Acuerdo de Confidencialidad</w:t>
            </w:r>
          </w:p>
        </w:tc>
        <w:tc>
          <w:tcPr>
            <w:tcW w:w="1393" w:type="dxa"/>
            <w:gridSpan w:val="2"/>
            <w:vAlign w:val="center"/>
          </w:tcPr>
          <w:p w:rsidR="002B6F0F" w:rsidRPr="00812E92" w:rsidRDefault="002B6F0F" w:rsidP="001B0A46">
            <w:pPr>
              <w:rPr>
                <w:rFonts w:asciiTheme="minorHAnsi" w:hAnsiTheme="minorHAnsi" w:cstheme="minorHAnsi"/>
                <w:sz w:val="16"/>
                <w:szCs w:val="16"/>
              </w:rPr>
            </w:pPr>
            <w:r w:rsidRPr="00812E92">
              <w:rPr>
                <w:rFonts w:asciiTheme="minorHAnsi" w:hAnsiTheme="minorHAnsi" w:cstheme="minorHAnsi"/>
                <w:sz w:val="16"/>
                <w:szCs w:val="16"/>
              </w:rPr>
              <w:t>Fecha:</w:t>
            </w:r>
          </w:p>
        </w:tc>
        <w:tc>
          <w:tcPr>
            <w:tcW w:w="1528" w:type="dxa"/>
            <w:vAlign w:val="center"/>
          </w:tcPr>
          <w:p w:rsidR="002B6F0F" w:rsidRPr="00812E92" w:rsidRDefault="002B6F0F" w:rsidP="001B0A46">
            <w:pPr>
              <w:jc w:val="center"/>
              <w:rPr>
                <w:rFonts w:asciiTheme="minorHAnsi" w:hAnsiTheme="minorHAnsi" w:cstheme="minorHAnsi"/>
                <w:sz w:val="16"/>
                <w:szCs w:val="16"/>
              </w:rPr>
            </w:pPr>
            <w:r w:rsidRPr="00812E92">
              <w:rPr>
                <w:rFonts w:asciiTheme="minorHAnsi" w:hAnsiTheme="minorHAnsi" w:cstheme="minorHAnsi"/>
                <w:sz w:val="16"/>
                <w:szCs w:val="16"/>
              </w:rPr>
              <w:t>Hora:</w:t>
            </w:r>
          </w:p>
        </w:tc>
        <w:tc>
          <w:tcPr>
            <w:tcW w:w="2939" w:type="dxa"/>
            <w:vAlign w:val="center"/>
          </w:tcPr>
          <w:p w:rsidR="002B6F0F" w:rsidRPr="00812E92" w:rsidRDefault="006A0187" w:rsidP="001B0A46">
            <w:pPr>
              <w:jc w:val="both"/>
              <w:rPr>
                <w:rFonts w:asciiTheme="minorHAnsi" w:hAnsiTheme="minorHAnsi" w:cstheme="minorHAnsi"/>
                <w:i/>
                <w:color w:val="FF0000"/>
                <w:sz w:val="16"/>
                <w:szCs w:val="16"/>
              </w:rPr>
            </w:pPr>
            <w:r w:rsidRPr="00812E92">
              <w:rPr>
                <w:rFonts w:asciiTheme="minorHAnsi" w:hAnsiTheme="minorHAnsi" w:cstheme="minorHAnsi"/>
                <w:i/>
                <w:color w:val="FF0000"/>
                <w:sz w:val="16"/>
                <w:szCs w:val="16"/>
              </w:rPr>
              <w:t>No aplica</w:t>
            </w:r>
          </w:p>
        </w:tc>
      </w:tr>
      <w:tr w:rsidR="002B6F0F" w:rsidRPr="00365997" w:rsidTr="001B0A46">
        <w:trPr>
          <w:trHeight w:val="263"/>
        </w:trPr>
        <w:tc>
          <w:tcPr>
            <w:tcW w:w="433" w:type="dxa"/>
            <w:shd w:val="clear" w:color="auto" w:fill="auto"/>
            <w:vAlign w:val="center"/>
          </w:tcPr>
          <w:p w:rsidR="002B6F0F" w:rsidRPr="00812E92" w:rsidRDefault="002B6F0F" w:rsidP="001B0A46">
            <w:pPr>
              <w:jc w:val="center"/>
              <w:rPr>
                <w:rFonts w:asciiTheme="minorHAnsi" w:hAnsiTheme="minorHAnsi" w:cstheme="minorHAnsi"/>
                <w:sz w:val="16"/>
                <w:szCs w:val="16"/>
              </w:rPr>
            </w:pPr>
          </w:p>
        </w:tc>
        <w:tc>
          <w:tcPr>
            <w:tcW w:w="2746" w:type="dxa"/>
            <w:vAlign w:val="center"/>
          </w:tcPr>
          <w:p w:rsidR="002B6F0F" w:rsidRPr="00812E92" w:rsidRDefault="002B6F0F" w:rsidP="001B0A46">
            <w:pPr>
              <w:rPr>
                <w:rFonts w:asciiTheme="minorHAnsi" w:hAnsiTheme="minorHAnsi" w:cstheme="minorHAnsi"/>
                <w:sz w:val="16"/>
                <w:szCs w:val="16"/>
              </w:rPr>
            </w:pPr>
          </w:p>
        </w:tc>
        <w:tc>
          <w:tcPr>
            <w:tcW w:w="1393" w:type="dxa"/>
            <w:gridSpan w:val="2"/>
            <w:vAlign w:val="center"/>
          </w:tcPr>
          <w:p w:rsidR="002B6F0F" w:rsidRPr="00812E92" w:rsidRDefault="002B6F0F" w:rsidP="001B0A46">
            <w:pPr>
              <w:rPr>
                <w:rFonts w:asciiTheme="minorHAnsi" w:hAnsiTheme="minorHAnsi" w:cstheme="minorHAnsi"/>
                <w:sz w:val="16"/>
                <w:szCs w:val="16"/>
              </w:rPr>
            </w:pPr>
          </w:p>
        </w:tc>
        <w:tc>
          <w:tcPr>
            <w:tcW w:w="1528" w:type="dxa"/>
            <w:vAlign w:val="center"/>
          </w:tcPr>
          <w:p w:rsidR="002B6F0F" w:rsidRPr="00812E92" w:rsidRDefault="002B6F0F" w:rsidP="001B0A46">
            <w:pPr>
              <w:jc w:val="center"/>
              <w:rPr>
                <w:rFonts w:asciiTheme="minorHAnsi" w:hAnsiTheme="minorHAnsi" w:cstheme="minorHAnsi"/>
                <w:sz w:val="16"/>
                <w:szCs w:val="16"/>
              </w:rPr>
            </w:pPr>
          </w:p>
        </w:tc>
        <w:tc>
          <w:tcPr>
            <w:tcW w:w="2939" w:type="dxa"/>
            <w:vAlign w:val="center"/>
          </w:tcPr>
          <w:p w:rsidR="002B6F0F" w:rsidRPr="00812E92" w:rsidRDefault="002B6F0F" w:rsidP="001B0A46">
            <w:pPr>
              <w:jc w:val="both"/>
              <w:rPr>
                <w:rFonts w:asciiTheme="minorHAnsi" w:hAnsiTheme="minorHAnsi" w:cstheme="minorHAnsi"/>
                <w:b/>
                <w:color w:val="FF0000"/>
                <w:sz w:val="16"/>
                <w:szCs w:val="16"/>
              </w:rPr>
            </w:pPr>
          </w:p>
        </w:tc>
      </w:tr>
      <w:tr w:rsidR="002B6F0F" w:rsidRPr="00365997" w:rsidTr="006A0187">
        <w:trPr>
          <w:trHeight w:val="433"/>
        </w:trPr>
        <w:tc>
          <w:tcPr>
            <w:tcW w:w="433" w:type="dxa"/>
            <w:shd w:val="clear" w:color="auto" w:fill="auto"/>
            <w:vAlign w:val="center"/>
          </w:tcPr>
          <w:p w:rsidR="002B6F0F" w:rsidRPr="00812E92" w:rsidRDefault="002B6F0F" w:rsidP="001B0A46">
            <w:pPr>
              <w:jc w:val="center"/>
              <w:rPr>
                <w:rFonts w:asciiTheme="minorHAnsi" w:hAnsiTheme="minorHAnsi" w:cstheme="minorHAnsi"/>
                <w:sz w:val="16"/>
                <w:szCs w:val="16"/>
              </w:rPr>
            </w:pPr>
            <w:r w:rsidRPr="00812E92">
              <w:rPr>
                <w:rFonts w:asciiTheme="minorHAnsi" w:hAnsiTheme="minorHAnsi" w:cstheme="minorHAnsi"/>
                <w:sz w:val="16"/>
                <w:szCs w:val="16"/>
              </w:rPr>
              <w:t>3</w:t>
            </w:r>
          </w:p>
        </w:tc>
        <w:tc>
          <w:tcPr>
            <w:tcW w:w="2746" w:type="dxa"/>
            <w:vAlign w:val="center"/>
          </w:tcPr>
          <w:p w:rsidR="006A0187" w:rsidRPr="00812E92" w:rsidRDefault="002B6F0F" w:rsidP="006A0187">
            <w:pPr>
              <w:rPr>
                <w:rFonts w:asciiTheme="minorHAnsi" w:hAnsiTheme="minorHAnsi" w:cstheme="minorHAnsi"/>
                <w:sz w:val="16"/>
                <w:szCs w:val="16"/>
              </w:rPr>
            </w:pPr>
            <w:r w:rsidRPr="00812E92">
              <w:rPr>
                <w:rFonts w:asciiTheme="minorHAnsi" w:hAnsiTheme="minorHAnsi" w:cstheme="minorHAnsi"/>
                <w:sz w:val="16"/>
                <w:szCs w:val="16"/>
              </w:rPr>
              <w:t>Consultas Escritas</w:t>
            </w:r>
          </w:p>
          <w:p w:rsidR="002B6F0F" w:rsidRPr="00812E92" w:rsidRDefault="002B6F0F" w:rsidP="006A0187">
            <w:pPr>
              <w:rPr>
                <w:rFonts w:asciiTheme="minorHAnsi" w:hAnsiTheme="minorHAnsi" w:cstheme="minorHAnsi"/>
                <w:sz w:val="16"/>
                <w:szCs w:val="16"/>
                <w:lang w:val="es-ES_tradnl"/>
              </w:rPr>
            </w:pPr>
          </w:p>
        </w:tc>
        <w:tc>
          <w:tcPr>
            <w:tcW w:w="1393" w:type="dxa"/>
            <w:gridSpan w:val="2"/>
            <w:vAlign w:val="center"/>
          </w:tcPr>
          <w:p w:rsidR="002B6F0F" w:rsidRPr="00812E92" w:rsidRDefault="002B6F0F" w:rsidP="00A3680A">
            <w:pPr>
              <w:jc w:val="center"/>
              <w:rPr>
                <w:rFonts w:asciiTheme="minorHAnsi" w:hAnsiTheme="minorHAnsi" w:cstheme="minorHAnsi"/>
                <w:sz w:val="16"/>
                <w:szCs w:val="16"/>
              </w:rPr>
            </w:pPr>
            <w:r w:rsidRPr="00812E92">
              <w:rPr>
                <w:rFonts w:asciiTheme="minorHAnsi" w:hAnsiTheme="minorHAnsi" w:cstheme="minorHAnsi"/>
                <w:sz w:val="16"/>
                <w:szCs w:val="16"/>
              </w:rPr>
              <w:t>Fecha:</w:t>
            </w:r>
          </w:p>
          <w:p w:rsidR="002B6F0F" w:rsidRPr="00812E92" w:rsidRDefault="00A3680A" w:rsidP="00A3680A">
            <w:pPr>
              <w:jc w:val="center"/>
              <w:rPr>
                <w:rFonts w:asciiTheme="minorHAnsi" w:hAnsiTheme="minorHAnsi" w:cstheme="minorHAnsi"/>
                <w:sz w:val="16"/>
                <w:szCs w:val="16"/>
              </w:rPr>
            </w:pPr>
            <w:r>
              <w:rPr>
                <w:rFonts w:asciiTheme="minorHAnsi" w:hAnsiTheme="minorHAnsi" w:cstheme="minorHAnsi"/>
                <w:sz w:val="16"/>
                <w:szCs w:val="16"/>
              </w:rPr>
              <w:t>25/08/2017</w:t>
            </w:r>
          </w:p>
        </w:tc>
        <w:tc>
          <w:tcPr>
            <w:tcW w:w="1528" w:type="dxa"/>
            <w:vAlign w:val="center"/>
          </w:tcPr>
          <w:p w:rsidR="002B6F0F" w:rsidRPr="00812E92" w:rsidRDefault="002B6F0F" w:rsidP="001B0A46">
            <w:pPr>
              <w:jc w:val="center"/>
              <w:rPr>
                <w:rFonts w:asciiTheme="minorHAnsi" w:hAnsiTheme="minorHAnsi" w:cstheme="minorHAnsi"/>
                <w:sz w:val="16"/>
                <w:szCs w:val="16"/>
              </w:rPr>
            </w:pPr>
            <w:r w:rsidRPr="00812E92">
              <w:rPr>
                <w:rFonts w:asciiTheme="minorHAnsi" w:hAnsiTheme="minorHAnsi" w:cstheme="minorHAnsi"/>
                <w:sz w:val="16"/>
                <w:szCs w:val="16"/>
              </w:rPr>
              <w:t>Hasta hora:</w:t>
            </w:r>
          </w:p>
          <w:p w:rsidR="002B6F0F" w:rsidRPr="00812E92" w:rsidRDefault="00A3680A" w:rsidP="00A3680A">
            <w:pPr>
              <w:jc w:val="center"/>
              <w:rPr>
                <w:rFonts w:asciiTheme="minorHAnsi" w:hAnsiTheme="minorHAnsi" w:cstheme="minorHAnsi"/>
                <w:sz w:val="16"/>
                <w:szCs w:val="16"/>
              </w:rPr>
            </w:pPr>
            <w:r>
              <w:rPr>
                <w:rFonts w:asciiTheme="minorHAnsi" w:hAnsiTheme="minorHAnsi" w:cstheme="minorHAnsi"/>
                <w:sz w:val="16"/>
                <w:szCs w:val="16"/>
              </w:rPr>
              <w:t>18:00</w:t>
            </w:r>
          </w:p>
        </w:tc>
        <w:tc>
          <w:tcPr>
            <w:tcW w:w="2939" w:type="dxa"/>
            <w:vAlign w:val="center"/>
          </w:tcPr>
          <w:p w:rsidR="002B6F0F" w:rsidRPr="00C11DAE" w:rsidRDefault="006A0187" w:rsidP="001B0A46">
            <w:pPr>
              <w:jc w:val="both"/>
              <w:rPr>
                <w:rFonts w:asciiTheme="minorHAnsi" w:hAnsiTheme="minorHAnsi" w:cstheme="minorHAnsi"/>
                <w:b/>
                <w:color w:val="000000"/>
                <w:sz w:val="16"/>
                <w:szCs w:val="16"/>
              </w:rPr>
            </w:pPr>
            <w:r w:rsidRPr="00C11DAE">
              <w:rPr>
                <w:rFonts w:asciiTheme="minorHAnsi" w:hAnsiTheme="minorHAnsi" w:cstheme="minorHAnsi"/>
                <w:b/>
                <w:color w:val="000000"/>
                <w:sz w:val="16"/>
                <w:szCs w:val="16"/>
              </w:rPr>
              <w:t>iandrade@ypfb.gob.bo</w:t>
            </w:r>
          </w:p>
        </w:tc>
      </w:tr>
      <w:tr w:rsidR="002B6F0F" w:rsidRPr="00365997" w:rsidTr="001B0A46">
        <w:trPr>
          <w:trHeight w:val="65"/>
        </w:trPr>
        <w:tc>
          <w:tcPr>
            <w:tcW w:w="433" w:type="dxa"/>
            <w:vAlign w:val="center"/>
          </w:tcPr>
          <w:p w:rsidR="002B6F0F" w:rsidRPr="00812E92" w:rsidRDefault="002B6F0F" w:rsidP="001B0A46">
            <w:pPr>
              <w:jc w:val="center"/>
              <w:rPr>
                <w:rFonts w:asciiTheme="minorHAnsi" w:hAnsiTheme="minorHAnsi" w:cstheme="minorHAnsi"/>
                <w:sz w:val="16"/>
                <w:szCs w:val="16"/>
              </w:rPr>
            </w:pPr>
          </w:p>
        </w:tc>
        <w:tc>
          <w:tcPr>
            <w:tcW w:w="2746" w:type="dxa"/>
            <w:vAlign w:val="center"/>
          </w:tcPr>
          <w:p w:rsidR="002B6F0F" w:rsidRPr="00812E92" w:rsidRDefault="002B6F0F" w:rsidP="001B0A46">
            <w:pPr>
              <w:rPr>
                <w:rFonts w:asciiTheme="minorHAnsi" w:hAnsiTheme="minorHAnsi" w:cstheme="minorHAnsi"/>
                <w:sz w:val="16"/>
                <w:szCs w:val="16"/>
              </w:rPr>
            </w:pPr>
          </w:p>
        </w:tc>
        <w:tc>
          <w:tcPr>
            <w:tcW w:w="2921" w:type="dxa"/>
            <w:gridSpan w:val="3"/>
          </w:tcPr>
          <w:p w:rsidR="002B6F0F" w:rsidRPr="00812E92" w:rsidRDefault="002B6F0F" w:rsidP="001B0A46">
            <w:pPr>
              <w:rPr>
                <w:rFonts w:asciiTheme="minorHAnsi" w:hAnsiTheme="minorHAnsi" w:cstheme="minorHAnsi"/>
                <w:sz w:val="16"/>
                <w:szCs w:val="16"/>
              </w:rPr>
            </w:pPr>
          </w:p>
        </w:tc>
        <w:tc>
          <w:tcPr>
            <w:tcW w:w="2939" w:type="dxa"/>
          </w:tcPr>
          <w:p w:rsidR="002B6F0F" w:rsidRPr="00812E92" w:rsidRDefault="002B6F0F" w:rsidP="001B0A46">
            <w:pPr>
              <w:rPr>
                <w:rFonts w:asciiTheme="minorHAnsi" w:hAnsiTheme="minorHAnsi" w:cstheme="minorHAnsi"/>
                <w:sz w:val="16"/>
                <w:szCs w:val="16"/>
              </w:rPr>
            </w:pPr>
          </w:p>
        </w:tc>
      </w:tr>
      <w:tr w:rsidR="006A0187" w:rsidRPr="00365997" w:rsidTr="006A0187">
        <w:trPr>
          <w:trHeight w:val="370"/>
        </w:trPr>
        <w:tc>
          <w:tcPr>
            <w:tcW w:w="433" w:type="dxa"/>
            <w:vAlign w:val="center"/>
          </w:tcPr>
          <w:p w:rsidR="006A0187" w:rsidRPr="00812E92" w:rsidRDefault="006A0187" w:rsidP="006A0187">
            <w:pPr>
              <w:jc w:val="center"/>
              <w:rPr>
                <w:rFonts w:asciiTheme="minorHAnsi" w:hAnsiTheme="minorHAnsi" w:cstheme="minorHAnsi"/>
                <w:sz w:val="16"/>
                <w:szCs w:val="16"/>
              </w:rPr>
            </w:pPr>
            <w:r w:rsidRPr="00812E92">
              <w:rPr>
                <w:rFonts w:asciiTheme="minorHAnsi" w:hAnsiTheme="minorHAnsi" w:cstheme="minorHAnsi"/>
                <w:sz w:val="16"/>
                <w:szCs w:val="16"/>
              </w:rPr>
              <w:t>4</w:t>
            </w:r>
          </w:p>
        </w:tc>
        <w:tc>
          <w:tcPr>
            <w:tcW w:w="2746" w:type="dxa"/>
            <w:vAlign w:val="center"/>
          </w:tcPr>
          <w:p w:rsidR="006A0187" w:rsidRPr="00812E92" w:rsidRDefault="006A0187" w:rsidP="006A0187">
            <w:pPr>
              <w:jc w:val="both"/>
              <w:rPr>
                <w:rFonts w:asciiTheme="minorHAnsi" w:hAnsiTheme="minorHAnsi" w:cstheme="minorHAnsi"/>
                <w:sz w:val="16"/>
                <w:szCs w:val="16"/>
              </w:rPr>
            </w:pPr>
            <w:r w:rsidRPr="00812E92">
              <w:rPr>
                <w:rFonts w:asciiTheme="minorHAnsi" w:hAnsiTheme="minorHAnsi" w:cstheme="minorHAnsi"/>
                <w:sz w:val="16"/>
                <w:szCs w:val="16"/>
              </w:rPr>
              <w:t>Reunión de Aclaración</w:t>
            </w:r>
          </w:p>
          <w:p w:rsidR="006A0187" w:rsidRPr="00812E92" w:rsidRDefault="006A0187" w:rsidP="006A0187">
            <w:pPr>
              <w:jc w:val="both"/>
              <w:rPr>
                <w:rFonts w:asciiTheme="minorHAnsi" w:hAnsiTheme="minorHAnsi" w:cstheme="minorHAnsi"/>
                <w:sz w:val="16"/>
                <w:szCs w:val="16"/>
              </w:rPr>
            </w:pPr>
          </w:p>
        </w:tc>
        <w:tc>
          <w:tcPr>
            <w:tcW w:w="1393" w:type="dxa"/>
            <w:gridSpan w:val="2"/>
            <w:vAlign w:val="center"/>
          </w:tcPr>
          <w:p w:rsidR="006A0187" w:rsidRPr="00812E92" w:rsidRDefault="006A0187" w:rsidP="00A3680A">
            <w:pPr>
              <w:jc w:val="center"/>
              <w:rPr>
                <w:rFonts w:asciiTheme="minorHAnsi" w:hAnsiTheme="minorHAnsi" w:cstheme="minorHAnsi"/>
                <w:sz w:val="16"/>
                <w:szCs w:val="16"/>
              </w:rPr>
            </w:pPr>
            <w:r w:rsidRPr="00812E92">
              <w:rPr>
                <w:rFonts w:asciiTheme="minorHAnsi" w:hAnsiTheme="minorHAnsi" w:cstheme="minorHAnsi"/>
                <w:sz w:val="16"/>
                <w:szCs w:val="16"/>
              </w:rPr>
              <w:t>Fecha:</w:t>
            </w:r>
          </w:p>
          <w:p w:rsidR="006A0187" w:rsidRPr="00812E92" w:rsidRDefault="00A3680A" w:rsidP="00A3680A">
            <w:pPr>
              <w:jc w:val="center"/>
              <w:rPr>
                <w:rFonts w:asciiTheme="minorHAnsi" w:hAnsiTheme="minorHAnsi" w:cstheme="minorHAnsi"/>
                <w:sz w:val="16"/>
                <w:szCs w:val="16"/>
              </w:rPr>
            </w:pPr>
            <w:r>
              <w:rPr>
                <w:rFonts w:asciiTheme="minorHAnsi" w:hAnsiTheme="minorHAnsi" w:cstheme="minorHAnsi"/>
                <w:sz w:val="16"/>
                <w:szCs w:val="16"/>
              </w:rPr>
              <w:t>28/08/2017</w:t>
            </w:r>
          </w:p>
        </w:tc>
        <w:tc>
          <w:tcPr>
            <w:tcW w:w="1528" w:type="dxa"/>
            <w:vAlign w:val="center"/>
          </w:tcPr>
          <w:p w:rsidR="006A0187" w:rsidRPr="00812E92" w:rsidRDefault="006A0187" w:rsidP="006A0187">
            <w:pPr>
              <w:jc w:val="center"/>
              <w:rPr>
                <w:rFonts w:asciiTheme="minorHAnsi" w:hAnsiTheme="minorHAnsi" w:cstheme="minorHAnsi"/>
                <w:sz w:val="16"/>
                <w:szCs w:val="16"/>
              </w:rPr>
            </w:pPr>
            <w:r w:rsidRPr="00812E92">
              <w:rPr>
                <w:rFonts w:asciiTheme="minorHAnsi" w:hAnsiTheme="minorHAnsi" w:cstheme="minorHAnsi"/>
                <w:sz w:val="16"/>
                <w:szCs w:val="16"/>
              </w:rPr>
              <w:t>Hora:</w:t>
            </w:r>
          </w:p>
          <w:p w:rsidR="006A0187" w:rsidRPr="00812E92" w:rsidRDefault="00A3680A" w:rsidP="00A3680A">
            <w:pPr>
              <w:jc w:val="center"/>
              <w:rPr>
                <w:rFonts w:asciiTheme="minorHAnsi" w:hAnsiTheme="minorHAnsi" w:cstheme="minorHAnsi"/>
                <w:sz w:val="16"/>
                <w:szCs w:val="16"/>
              </w:rPr>
            </w:pPr>
            <w:r>
              <w:rPr>
                <w:rFonts w:asciiTheme="minorHAnsi" w:hAnsiTheme="minorHAnsi" w:cstheme="minorHAnsi"/>
                <w:sz w:val="16"/>
                <w:szCs w:val="16"/>
              </w:rPr>
              <w:t>17:00</w:t>
            </w:r>
          </w:p>
        </w:tc>
        <w:tc>
          <w:tcPr>
            <w:tcW w:w="2939" w:type="dxa"/>
            <w:vAlign w:val="center"/>
          </w:tcPr>
          <w:p w:rsidR="006A0187" w:rsidRPr="00A3680A" w:rsidRDefault="006A0187" w:rsidP="006A0187">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p>
          <w:p w:rsidR="006A0187" w:rsidRPr="00812E92" w:rsidRDefault="006A0187" w:rsidP="006A0187">
            <w:pPr>
              <w:jc w:val="both"/>
              <w:rPr>
                <w:rFonts w:asciiTheme="minorHAnsi" w:hAnsiTheme="minorHAnsi" w:cstheme="minorHAnsi"/>
                <w:sz w:val="16"/>
                <w:szCs w:val="16"/>
              </w:rPr>
            </w:pPr>
            <w:r w:rsidRPr="00A3680A">
              <w:rPr>
                <w:rFonts w:asciiTheme="minorHAnsi" w:hAnsiTheme="minorHAnsi" w:cstheme="minorHAnsi"/>
                <w:sz w:val="16"/>
                <w:szCs w:val="16"/>
              </w:rPr>
              <w:t>Responsable:</w:t>
            </w:r>
            <w:r w:rsidRPr="00812E92">
              <w:rPr>
                <w:rFonts w:asciiTheme="minorHAnsi" w:hAnsiTheme="minorHAnsi" w:cstheme="minorHAnsi"/>
                <w:sz w:val="16"/>
                <w:szCs w:val="16"/>
              </w:rPr>
              <w:t xml:space="preserve"> </w:t>
            </w:r>
            <w:r w:rsidRPr="00A3680A">
              <w:rPr>
                <w:rFonts w:asciiTheme="minorHAnsi" w:hAnsiTheme="minorHAnsi" w:cstheme="minorHAnsi"/>
                <w:sz w:val="16"/>
                <w:szCs w:val="16"/>
              </w:rPr>
              <w:t xml:space="preserve">Lic. Irma Alexandra Andrade R </w:t>
            </w:r>
            <w:proofErr w:type="spellStart"/>
            <w:r w:rsidRPr="00A3680A">
              <w:rPr>
                <w:rFonts w:asciiTheme="minorHAnsi" w:hAnsiTheme="minorHAnsi" w:cstheme="minorHAnsi"/>
                <w:sz w:val="16"/>
                <w:szCs w:val="16"/>
              </w:rPr>
              <w:t>int</w:t>
            </w:r>
            <w:proofErr w:type="spellEnd"/>
            <w:r w:rsidRPr="00A3680A">
              <w:rPr>
                <w:rFonts w:asciiTheme="minorHAnsi" w:hAnsiTheme="minorHAnsi" w:cstheme="minorHAnsi"/>
                <w:sz w:val="16"/>
                <w:szCs w:val="16"/>
              </w:rPr>
              <w:t>: 1118</w:t>
            </w:r>
          </w:p>
        </w:tc>
      </w:tr>
      <w:tr w:rsidR="006A0187" w:rsidRPr="00365997" w:rsidTr="001B0A46">
        <w:trPr>
          <w:trHeight w:val="64"/>
        </w:trPr>
        <w:tc>
          <w:tcPr>
            <w:tcW w:w="433" w:type="dxa"/>
            <w:vAlign w:val="center"/>
          </w:tcPr>
          <w:p w:rsidR="006A0187" w:rsidRPr="00812E92" w:rsidRDefault="006A0187" w:rsidP="006A0187">
            <w:pPr>
              <w:jc w:val="center"/>
              <w:rPr>
                <w:rFonts w:asciiTheme="minorHAnsi" w:hAnsiTheme="minorHAnsi" w:cstheme="minorHAnsi"/>
                <w:sz w:val="16"/>
                <w:szCs w:val="16"/>
              </w:rPr>
            </w:pPr>
          </w:p>
        </w:tc>
        <w:tc>
          <w:tcPr>
            <w:tcW w:w="2746" w:type="dxa"/>
            <w:vAlign w:val="center"/>
          </w:tcPr>
          <w:p w:rsidR="006A0187" w:rsidRPr="00812E92" w:rsidRDefault="006A0187" w:rsidP="006A0187">
            <w:pPr>
              <w:jc w:val="center"/>
              <w:rPr>
                <w:rFonts w:asciiTheme="minorHAnsi" w:hAnsiTheme="minorHAnsi" w:cstheme="minorHAnsi"/>
                <w:sz w:val="16"/>
                <w:szCs w:val="16"/>
              </w:rPr>
            </w:pPr>
          </w:p>
        </w:tc>
        <w:tc>
          <w:tcPr>
            <w:tcW w:w="2921" w:type="dxa"/>
            <w:gridSpan w:val="3"/>
            <w:vAlign w:val="center"/>
          </w:tcPr>
          <w:p w:rsidR="006A0187" w:rsidRPr="00812E92" w:rsidRDefault="006A0187" w:rsidP="006A0187">
            <w:pPr>
              <w:jc w:val="center"/>
              <w:rPr>
                <w:rFonts w:asciiTheme="minorHAnsi" w:hAnsiTheme="minorHAnsi" w:cstheme="minorHAnsi"/>
                <w:sz w:val="16"/>
                <w:szCs w:val="16"/>
              </w:rPr>
            </w:pPr>
          </w:p>
        </w:tc>
        <w:tc>
          <w:tcPr>
            <w:tcW w:w="2939" w:type="dxa"/>
            <w:vAlign w:val="center"/>
          </w:tcPr>
          <w:p w:rsidR="006A0187" w:rsidRPr="00A3680A" w:rsidRDefault="006A0187" w:rsidP="006A0187">
            <w:pPr>
              <w:rPr>
                <w:rFonts w:asciiTheme="minorHAnsi" w:hAnsiTheme="minorHAnsi" w:cstheme="minorHAnsi"/>
                <w:sz w:val="16"/>
                <w:szCs w:val="16"/>
              </w:rPr>
            </w:pPr>
          </w:p>
        </w:tc>
      </w:tr>
      <w:tr w:rsidR="00812E92" w:rsidRPr="00365997" w:rsidTr="00A3680A">
        <w:trPr>
          <w:trHeight w:val="370"/>
        </w:trPr>
        <w:tc>
          <w:tcPr>
            <w:tcW w:w="433" w:type="dxa"/>
            <w:vAlign w:val="center"/>
          </w:tcPr>
          <w:p w:rsidR="00812E92" w:rsidRPr="00812E92" w:rsidRDefault="00812E92" w:rsidP="00812E92">
            <w:pPr>
              <w:jc w:val="center"/>
              <w:rPr>
                <w:rFonts w:asciiTheme="minorHAnsi" w:hAnsiTheme="minorHAnsi" w:cstheme="minorHAnsi"/>
                <w:sz w:val="16"/>
                <w:szCs w:val="16"/>
              </w:rPr>
            </w:pPr>
            <w:r w:rsidRPr="00812E92">
              <w:rPr>
                <w:rFonts w:asciiTheme="minorHAnsi" w:hAnsiTheme="minorHAnsi" w:cstheme="minorHAnsi"/>
                <w:sz w:val="16"/>
                <w:szCs w:val="16"/>
              </w:rPr>
              <w:t>5</w:t>
            </w:r>
          </w:p>
        </w:tc>
        <w:tc>
          <w:tcPr>
            <w:tcW w:w="2746" w:type="dxa"/>
            <w:vAlign w:val="center"/>
          </w:tcPr>
          <w:p w:rsidR="00812E92" w:rsidRPr="00812E92" w:rsidRDefault="00812E92" w:rsidP="00812E92">
            <w:pPr>
              <w:rPr>
                <w:rFonts w:asciiTheme="minorHAnsi" w:hAnsiTheme="minorHAnsi" w:cstheme="minorHAnsi"/>
                <w:sz w:val="16"/>
                <w:szCs w:val="16"/>
              </w:rPr>
            </w:pPr>
            <w:r w:rsidRPr="00812E92">
              <w:rPr>
                <w:rFonts w:asciiTheme="minorHAnsi" w:hAnsiTheme="minorHAnsi" w:cstheme="minorHAnsi"/>
                <w:sz w:val="16"/>
                <w:szCs w:val="16"/>
              </w:rPr>
              <w:t>Presentación de Propuestas.</w:t>
            </w:r>
          </w:p>
        </w:tc>
        <w:tc>
          <w:tcPr>
            <w:tcW w:w="1393" w:type="dxa"/>
            <w:gridSpan w:val="2"/>
            <w:vAlign w:val="center"/>
          </w:tcPr>
          <w:p w:rsidR="00812E92" w:rsidRPr="00812E92" w:rsidRDefault="00812E92" w:rsidP="00A3680A">
            <w:pPr>
              <w:jc w:val="center"/>
              <w:rPr>
                <w:rFonts w:asciiTheme="minorHAnsi" w:hAnsiTheme="minorHAnsi" w:cstheme="minorHAnsi"/>
                <w:sz w:val="16"/>
                <w:szCs w:val="16"/>
              </w:rPr>
            </w:pPr>
            <w:r w:rsidRPr="00812E92">
              <w:rPr>
                <w:rFonts w:asciiTheme="minorHAnsi" w:hAnsiTheme="minorHAnsi" w:cstheme="minorHAnsi"/>
                <w:sz w:val="16"/>
                <w:szCs w:val="16"/>
              </w:rPr>
              <w:t>Fecha:</w:t>
            </w:r>
          </w:p>
          <w:p w:rsidR="00812E92" w:rsidRPr="00812E92" w:rsidRDefault="00A3680A" w:rsidP="00A3680A">
            <w:pPr>
              <w:jc w:val="center"/>
              <w:rPr>
                <w:rFonts w:asciiTheme="minorHAnsi" w:hAnsiTheme="minorHAnsi" w:cstheme="minorHAnsi"/>
                <w:sz w:val="16"/>
                <w:szCs w:val="16"/>
              </w:rPr>
            </w:pPr>
            <w:r>
              <w:rPr>
                <w:rFonts w:asciiTheme="minorHAnsi" w:hAnsiTheme="minorHAnsi" w:cstheme="minorHAnsi"/>
                <w:sz w:val="16"/>
                <w:szCs w:val="16"/>
              </w:rPr>
              <w:t>04/09/2017</w:t>
            </w:r>
          </w:p>
        </w:tc>
        <w:tc>
          <w:tcPr>
            <w:tcW w:w="1528" w:type="dxa"/>
            <w:vAlign w:val="center"/>
          </w:tcPr>
          <w:p w:rsidR="00812E92" w:rsidRPr="00812E92" w:rsidRDefault="00812E92" w:rsidP="00A3680A">
            <w:pPr>
              <w:jc w:val="center"/>
              <w:rPr>
                <w:rFonts w:asciiTheme="minorHAnsi" w:hAnsiTheme="minorHAnsi" w:cstheme="minorHAnsi"/>
                <w:sz w:val="16"/>
                <w:szCs w:val="16"/>
              </w:rPr>
            </w:pPr>
            <w:r w:rsidRPr="00812E92">
              <w:rPr>
                <w:rFonts w:asciiTheme="minorHAnsi" w:hAnsiTheme="minorHAnsi" w:cstheme="minorHAnsi"/>
                <w:sz w:val="16"/>
                <w:szCs w:val="16"/>
              </w:rPr>
              <w:t>Hasta hora:</w:t>
            </w:r>
          </w:p>
          <w:p w:rsidR="00812E92" w:rsidRPr="00812E92" w:rsidRDefault="00A3680A" w:rsidP="00A3680A">
            <w:pPr>
              <w:jc w:val="center"/>
              <w:rPr>
                <w:rFonts w:asciiTheme="minorHAnsi" w:hAnsiTheme="minorHAnsi" w:cstheme="minorHAnsi"/>
                <w:sz w:val="16"/>
                <w:szCs w:val="16"/>
              </w:rPr>
            </w:pPr>
            <w:r>
              <w:rPr>
                <w:rFonts w:asciiTheme="minorHAnsi" w:hAnsiTheme="minorHAnsi" w:cstheme="minorHAnsi"/>
                <w:sz w:val="16"/>
                <w:szCs w:val="16"/>
              </w:rPr>
              <w:t>10:15</w:t>
            </w:r>
          </w:p>
        </w:tc>
        <w:tc>
          <w:tcPr>
            <w:tcW w:w="2939" w:type="dxa"/>
            <w:vAlign w:val="center"/>
          </w:tcPr>
          <w:p w:rsidR="009A5579" w:rsidRPr="00A3680A" w:rsidRDefault="009A5579" w:rsidP="009A5579">
            <w:pPr>
              <w:jc w:val="both"/>
              <w:rPr>
                <w:rFonts w:asciiTheme="minorHAnsi" w:hAnsiTheme="minorHAnsi" w:cstheme="minorHAnsi"/>
                <w:sz w:val="16"/>
                <w:szCs w:val="16"/>
              </w:rPr>
            </w:pPr>
            <w:r w:rsidRPr="00A3680A">
              <w:rPr>
                <w:rFonts w:asciiTheme="minorHAnsi" w:hAnsiTheme="minorHAnsi" w:cstheme="minorHAnsi"/>
                <w:sz w:val="16"/>
                <w:szCs w:val="16"/>
              </w:rPr>
              <w:t xml:space="preserve">Lugar: Edificio Central YPFB – Calle Bueno N° 185 La Paz </w:t>
            </w:r>
          </w:p>
          <w:p w:rsidR="00812E92" w:rsidRPr="00A3680A" w:rsidRDefault="009A5579" w:rsidP="009A5579">
            <w:pPr>
              <w:jc w:val="both"/>
              <w:rPr>
                <w:rFonts w:asciiTheme="minorHAnsi" w:hAnsiTheme="minorHAnsi" w:cstheme="minorHAnsi"/>
                <w:sz w:val="16"/>
                <w:szCs w:val="16"/>
              </w:rPr>
            </w:pPr>
            <w:r w:rsidRPr="00A3680A">
              <w:rPr>
                <w:rFonts w:asciiTheme="minorHAnsi" w:hAnsiTheme="minorHAnsi" w:cstheme="minorHAnsi"/>
                <w:sz w:val="16"/>
                <w:szCs w:val="16"/>
              </w:rPr>
              <w:t>Responsable: Lic. Irma Alexandra Andrade R int:1118</w:t>
            </w:r>
          </w:p>
        </w:tc>
      </w:tr>
      <w:tr w:rsidR="00C11DAE" w:rsidRPr="00365997" w:rsidTr="00A3680A">
        <w:trPr>
          <w:trHeight w:val="64"/>
        </w:trPr>
        <w:tc>
          <w:tcPr>
            <w:tcW w:w="433" w:type="dxa"/>
            <w:vAlign w:val="center"/>
          </w:tcPr>
          <w:p w:rsidR="00C11DAE" w:rsidRPr="00A3680A" w:rsidRDefault="00C11DAE" w:rsidP="00C11DAE">
            <w:pPr>
              <w:jc w:val="center"/>
              <w:rPr>
                <w:rFonts w:asciiTheme="minorHAnsi" w:hAnsiTheme="minorHAnsi" w:cstheme="minorHAnsi"/>
                <w:sz w:val="16"/>
                <w:szCs w:val="16"/>
              </w:rPr>
            </w:pPr>
          </w:p>
        </w:tc>
        <w:tc>
          <w:tcPr>
            <w:tcW w:w="2746" w:type="dxa"/>
            <w:vAlign w:val="center"/>
          </w:tcPr>
          <w:p w:rsidR="00C11DAE" w:rsidRPr="00A3680A" w:rsidRDefault="00C11DAE" w:rsidP="00C11DAE">
            <w:pPr>
              <w:rPr>
                <w:rFonts w:asciiTheme="minorHAnsi" w:hAnsiTheme="minorHAnsi" w:cstheme="minorHAnsi"/>
                <w:sz w:val="16"/>
                <w:szCs w:val="16"/>
              </w:rPr>
            </w:pPr>
          </w:p>
        </w:tc>
        <w:tc>
          <w:tcPr>
            <w:tcW w:w="2921" w:type="dxa"/>
            <w:gridSpan w:val="3"/>
            <w:vAlign w:val="center"/>
          </w:tcPr>
          <w:p w:rsidR="00C11DAE" w:rsidRPr="00A3680A" w:rsidRDefault="00C11DAE" w:rsidP="00C11DAE">
            <w:pPr>
              <w:jc w:val="center"/>
              <w:rPr>
                <w:rFonts w:asciiTheme="minorHAnsi" w:hAnsiTheme="minorHAnsi" w:cstheme="minorHAnsi"/>
                <w:sz w:val="16"/>
                <w:szCs w:val="16"/>
              </w:rPr>
            </w:pPr>
          </w:p>
        </w:tc>
        <w:tc>
          <w:tcPr>
            <w:tcW w:w="2939" w:type="dxa"/>
            <w:vAlign w:val="center"/>
          </w:tcPr>
          <w:p w:rsidR="00C11DAE" w:rsidRPr="00A3680A" w:rsidRDefault="00C11DAE" w:rsidP="00C11DAE">
            <w:pPr>
              <w:jc w:val="both"/>
              <w:rPr>
                <w:rFonts w:asciiTheme="minorHAnsi" w:hAnsiTheme="minorHAnsi" w:cstheme="minorHAnsi"/>
                <w:sz w:val="16"/>
                <w:szCs w:val="16"/>
              </w:rPr>
            </w:pPr>
          </w:p>
        </w:tc>
      </w:tr>
      <w:tr w:rsidR="00C11DAE" w:rsidRPr="00365997" w:rsidTr="001B0A46">
        <w:trPr>
          <w:trHeight w:val="246"/>
        </w:trPr>
        <w:tc>
          <w:tcPr>
            <w:tcW w:w="433" w:type="dxa"/>
            <w:vAlign w:val="center"/>
          </w:tcPr>
          <w:p w:rsidR="00C11DAE" w:rsidRPr="00A3680A" w:rsidRDefault="00C11DAE" w:rsidP="00C11DAE">
            <w:pPr>
              <w:jc w:val="center"/>
              <w:rPr>
                <w:rFonts w:asciiTheme="minorHAnsi" w:hAnsiTheme="minorHAnsi" w:cstheme="minorHAnsi"/>
                <w:sz w:val="16"/>
                <w:szCs w:val="16"/>
              </w:rPr>
            </w:pPr>
            <w:r w:rsidRPr="00A3680A">
              <w:rPr>
                <w:rFonts w:asciiTheme="minorHAnsi" w:hAnsiTheme="minorHAnsi" w:cstheme="minorHAnsi"/>
                <w:sz w:val="16"/>
                <w:szCs w:val="16"/>
              </w:rPr>
              <w:t>6</w:t>
            </w:r>
          </w:p>
        </w:tc>
        <w:tc>
          <w:tcPr>
            <w:tcW w:w="2746" w:type="dxa"/>
            <w:vAlign w:val="center"/>
          </w:tcPr>
          <w:p w:rsidR="00C11DAE" w:rsidRPr="00A3680A" w:rsidRDefault="00C11DAE" w:rsidP="00C11DAE">
            <w:pPr>
              <w:rPr>
                <w:rFonts w:asciiTheme="minorHAnsi" w:hAnsiTheme="minorHAnsi" w:cstheme="minorHAnsi"/>
                <w:sz w:val="16"/>
                <w:szCs w:val="16"/>
              </w:rPr>
            </w:pPr>
            <w:r w:rsidRPr="00A3680A">
              <w:rPr>
                <w:rFonts w:asciiTheme="minorHAnsi" w:hAnsiTheme="minorHAnsi" w:cstheme="minorHAnsi"/>
                <w:sz w:val="16"/>
                <w:szCs w:val="16"/>
              </w:rPr>
              <w:t>Apertura de propuestas</w:t>
            </w:r>
          </w:p>
        </w:tc>
        <w:tc>
          <w:tcPr>
            <w:tcW w:w="1345" w:type="dxa"/>
            <w:vAlign w:val="center"/>
          </w:tcPr>
          <w:p w:rsidR="00C11DAE" w:rsidRDefault="00C11DAE" w:rsidP="00A3680A">
            <w:pPr>
              <w:jc w:val="center"/>
              <w:rPr>
                <w:rFonts w:asciiTheme="minorHAnsi" w:hAnsiTheme="minorHAnsi" w:cstheme="minorHAnsi"/>
                <w:sz w:val="16"/>
                <w:szCs w:val="16"/>
              </w:rPr>
            </w:pPr>
            <w:r w:rsidRPr="00A3680A">
              <w:rPr>
                <w:rFonts w:asciiTheme="minorHAnsi" w:hAnsiTheme="minorHAnsi" w:cstheme="minorHAnsi"/>
                <w:sz w:val="16"/>
                <w:szCs w:val="16"/>
              </w:rPr>
              <w:t>Fecha:</w:t>
            </w:r>
          </w:p>
          <w:p w:rsidR="00A3680A" w:rsidRPr="00A3680A" w:rsidRDefault="00A3680A" w:rsidP="00A3680A">
            <w:pPr>
              <w:jc w:val="center"/>
              <w:rPr>
                <w:rFonts w:asciiTheme="minorHAnsi" w:hAnsiTheme="minorHAnsi" w:cstheme="minorHAnsi"/>
                <w:sz w:val="16"/>
                <w:szCs w:val="16"/>
              </w:rPr>
            </w:pPr>
            <w:r>
              <w:rPr>
                <w:rFonts w:asciiTheme="minorHAnsi" w:hAnsiTheme="minorHAnsi" w:cstheme="minorHAnsi"/>
                <w:sz w:val="16"/>
                <w:szCs w:val="16"/>
              </w:rPr>
              <w:t>04/09/2017</w:t>
            </w:r>
          </w:p>
        </w:tc>
        <w:tc>
          <w:tcPr>
            <w:tcW w:w="1576" w:type="dxa"/>
            <w:gridSpan w:val="2"/>
            <w:vAlign w:val="center"/>
          </w:tcPr>
          <w:p w:rsidR="00C11DAE" w:rsidRDefault="00C11DAE" w:rsidP="00A3680A">
            <w:pPr>
              <w:jc w:val="center"/>
              <w:rPr>
                <w:rFonts w:asciiTheme="minorHAnsi" w:hAnsiTheme="minorHAnsi" w:cstheme="minorHAnsi"/>
                <w:sz w:val="16"/>
                <w:szCs w:val="16"/>
              </w:rPr>
            </w:pPr>
            <w:r w:rsidRPr="00A3680A">
              <w:rPr>
                <w:rFonts w:asciiTheme="minorHAnsi" w:hAnsiTheme="minorHAnsi" w:cstheme="minorHAnsi"/>
                <w:sz w:val="16"/>
                <w:szCs w:val="16"/>
              </w:rPr>
              <w:t>Hora:</w:t>
            </w:r>
          </w:p>
          <w:p w:rsidR="00A3680A" w:rsidRPr="00A3680A" w:rsidRDefault="00A3680A" w:rsidP="00A3680A">
            <w:pPr>
              <w:jc w:val="center"/>
              <w:rPr>
                <w:rFonts w:asciiTheme="minorHAnsi" w:hAnsiTheme="minorHAnsi" w:cstheme="minorHAnsi"/>
                <w:sz w:val="16"/>
                <w:szCs w:val="16"/>
              </w:rPr>
            </w:pPr>
            <w:r>
              <w:rPr>
                <w:rFonts w:asciiTheme="minorHAnsi" w:hAnsiTheme="minorHAnsi" w:cstheme="minorHAnsi"/>
                <w:sz w:val="16"/>
                <w:szCs w:val="16"/>
              </w:rPr>
              <w:t>10:45</w:t>
            </w:r>
          </w:p>
        </w:tc>
        <w:tc>
          <w:tcPr>
            <w:tcW w:w="2939" w:type="dxa"/>
            <w:vAlign w:val="center"/>
          </w:tcPr>
          <w:p w:rsidR="009A5579" w:rsidRPr="00A3680A" w:rsidRDefault="009A5579" w:rsidP="009A5579">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p>
          <w:p w:rsidR="00C11DAE" w:rsidRPr="00A3680A" w:rsidRDefault="009A5579" w:rsidP="009A5579">
            <w:pPr>
              <w:jc w:val="both"/>
              <w:rPr>
                <w:rFonts w:asciiTheme="minorHAnsi" w:hAnsiTheme="minorHAnsi" w:cstheme="minorHAnsi"/>
                <w:sz w:val="16"/>
                <w:szCs w:val="16"/>
              </w:rPr>
            </w:pPr>
            <w:r w:rsidRPr="00A3680A">
              <w:rPr>
                <w:rFonts w:asciiTheme="minorHAnsi" w:hAnsiTheme="minorHAnsi" w:cstheme="minorHAnsi"/>
                <w:sz w:val="16"/>
                <w:szCs w:val="16"/>
              </w:rPr>
              <w:t xml:space="preserve">Responsable: Lic. Irma Alexandra Andrade R </w:t>
            </w:r>
            <w:proofErr w:type="spellStart"/>
            <w:r w:rsidRPr="00A3680A">
              <w:rPr>
                <w:rFonts w:asciiTheme="minorHAnsi" w:hAnsiTheme="minorHAnsi" w:cstheme="minorHAnsi"/>
                <w:sz w:val="16"/>
                <w:szCs w:val="16"/>
              </w:rPr>
              <w:t>int</w:t>
            </w:r>
            <w:proofErr w:type="spellEnd"/>
            <w:r w:rsidRPr="00A3680A">
              <w:rPr>
                <w:rFonts w:asciiTheme="minorHAnsi" w:hAnsiTheme="minorHAnsi" w:cstheme="minorHAnsi"/>
                <w:sz w:val="16"/>
                <w:szCs w:val="16"/>
              </w:rPr>
              <w:t>: 1118</w:t>
            </w:r>
          </w:p>
        </w:tc>
      </w:tr>
      <w:tr w:rsidR="00C11DAE" w:rsidRPr="00365997" w:rsidTr="001B0A46">
        <w:trPr>
          <w:trHeight w:val="246"/>
        </w:trPr>
        <w:tc>
          <w:tcPr>
            <w:tcW w:w="433" w:type="dxa"/>
            <w:vAlign w:val="center"/>
          </w:tcPr>
          <w:p w:rsidR="00C11DAE" w:rsidRPr="00365997" w:rsidRDefault="00C11DAE" w:rsidP="00C11DAE">
            <w:pPr>
              <w:jc w:val="center"/>
              <w:rPr>
                <w:rFonts w:asciiTheme="minorHAnsi" w:hAnsiTheme="minorHAnsi" w:cstheme="minorHAnsi"/>
                <w:sz w:val="22"/>
                <w:szCs w:val="22"/>
              </w:rPr>
            </w:pPr>
          </w:p>
        </w:tc>
        <w:tc>
          <w:tcPr>
            <w:tcW w:w="2746" w:type="dxa"/>
            <w:vAlign w:val="center"/>
          </w:tcPr>
          <w:p w:rsidR="00C11DAE" w:rsidRPr="00365997" w:rsidRDefault="00C11DAE" w:rsidP="00C11DAE">
            <w:pPr>
              <w:rPr>
                <w:rFonts w:asciiTheme="minorHAnsi" w:hAnsiTheme="minorHAnsi" w:cstheme="minorHAnsi"/>
                <w:sz w:val="22"/>
                <w:szCs w:val="22"/>
              </w:rPr>
            </w:pPr>
          </w:p>
        </w:tc>
        <w:tc>
          <w:tcPr>
            <w:tcW w:w="2921" w:type="dxa"/>
            <w:gridSpan w:val="3"/>
            <w:vAlign w:val="center"/>
          </w:tcPr>
          <w:p w:rsidR="00C11DAE" w:rsidRPr="00365997" w:rsidRDefault="00C11DAE" w:rsidP="00C11DAE">
            <w:pPr>
              <w:jc w:val="center"/>
              <w:rPr>
                <w:rFonts w:asciiTheme="minorHAnsi" w:hAnsiTheme="minorHAnsi" w:cstheme="minorHAnsi"/>
                <w:sz w:val="22"/>
                <w:szCs w:val="22"/>
              </w:rPr>
            </w:pPr>
          </w:p>
        </w:tc>
        <w:tc>
          <w:tcPr>
            <w:tcW w:w="2939" w:type="dxa"/>
            <w:vAlign w:val="center"/>
          </w:tcPr>
          <w:p w:rsidR="00C11DAE" w:rsidRPr="00365997" w:rsidRDefault="00C11DAE" w:rsidP="00C11DAE">
            <w:pPr>
              <w:rPr>
                <w:rFonts w:asciiTheme="minorHAnsi" w:hAnsiTheme="minorHAnsi" w:cstheme="minorHAnsi"/>
                <w:color w:val="000000"/>
                <w:sz w:val="22"/>
                <w:szCs w:val="22"/>
                <w:lang w:val="es-BO"/>
              </w:rPr>
            </w:pPr>
          </w:p>
        </w:tc>
      </w:tr>
      <w:tr w:rsidR="00C11DAE" w:rsidRPr="00365997" w:rsidTr="001B0A46">
        <w:trPr>
          <w:trHeight w:val="246"/>
        </w:trPr>
        <w:tc>
          <w:tcPr>
            <w:tcW w:w="433" w:type="dxa"/>
            <w:vAlign w:val="center"/>
          </w:tcPr>
          <w:p w:rsidR="00C11DAE" w:rsidRPr="009B07EA" w:rsidRDefault="00C11DAE" w:rsidP="00C11DAE">
            <w:pPr>
              <w:jc w:val="center"/>
              <w:rPr>
                <w:rFonts w:asciiTheme="minorHAnsi" w:hAnsiTheme="minorHAnsi" w:cstheme="minorHAnsi"/>
                <w:sz w:val="16"/>
                <w:szCs w:val="16"/>
              </w:rPr>
            </w:pPr>
            <w:r w:rsidRPr="009B07EA">
              <w:rPr>
                <w:rFonts w:asciiTheme="minorHAnsi" w:hAnsiTheme="minorHAnsi" w:cstheme="minorHAnsi"/>
                <w:sz w:val="16"/>
                <w:szCs w:val="16"/>
              </w:rPr>
              <w:t>7</w:t>
            </w:r>
          </w:p>
        </w:tc>
        <w:tc>
          <w:tcPr>
            <w:tcW w:w="2746" w:type="dxa"/>
            <w:vAlign w:val="center"/>
          </w:tcPr>
          <w:p w:rsidR="00C11DAE" w:rsidRPr="009B07EA" w:rsidRDefault="00C11DAE" w:rsidP="009B07EA">
            <w:pPr>
              <w:jc w:val="center"/>
              <w:rPr>
                <w:rFonts w:asciiTheme="minorHAnsi" w:hAnsiTheme="minorHAnsi" w:cstheme="minorHAnsi"/>
                <w:sz w:val="16"/>
                <w:szCs w:val="16"/>
              </w:rPr>
            </w:pPr>
            <w:r w:rsidRPr="009B07EA">
              <w:rPr>
                <w:rFonts w:asciiTheme="minorHAnsi" w:hAnsiTheme="minorHAnsi" w:cstheme="minorHAnsi"/>
                <w:sz w:val="16"/>
                <w:szCs w:val="16"/>
              </w:rPr>
              <w:t>Resultados del Proceso</w:t>
            </w:r>
          </w:p>
        </w:tc>
        <w:tc>
          <w:tcPr>
            <w:tcW w:w="2921" w:type="dxa"/>
            <w:gridSpan w:val="3"/>
            <w:vAlign w:val="center"/>
          </w:tcPr>
          <w:p w:rsidR="00C11DAE" w:rsidRPr="009B07EA" w:rsidRDefault="00C11DAE" w:rsidP="009B07EA">
            <w:pPr>
              <w:jc w:val="center"/>
              <w:rPr>
                <w:rFonts w:asciiTheme="minorHAnsi" w:hAnsiTheme="minorHAnsi" w:cstheme="minorHAnsi"/>
                <w:sz w:val="16"/>
                <w:szCs w:val="16"/>
              </w:rPr>
            </w:pPr>
            <w:r w:rsidRPr="009B07EA">
              <w:rPr>
                <w:rFonts w:asciiTheme="minorHAnsi" w:hAnsiTheme="minorHAnsi" w:cstheme="minorHAnsi"/>
                <w:sz w:val="16"/>
                <w:szCs w:val="16"/>
              </w:rPr>
              <w:t xml:space="preserve">Fecha Estimada: </w:t>
            </w:r>
          </w:p>
          <w:p w:rsidR="00C11DAE" w:rsidRPr="009B07EA" w:rsidRDefault="009B07EA" w:rsidP="009B07EA">
            <w:pPr>
              <w:jc w:val="center"/>
              <w:rPr>
                <w:rFonts w:asciiTheme="minorHAnsi" w:hAnsiTheme="minorHAnsi" w:cstheme="minorHAnsi"/>
                <w:sz w:val="16"/>
                <w:szCs w:val="16"/>
              </w:rPr>
            </w:pPr>
            <w:r w:rsidRPr="009B07EA">
              <w:rPr>
                <w:rFonts w:asciiTheme="minorHAnsi" w:hAnsiTheme="minorHAnsi" w:cstheme="minorHAnsi"/>
                <w:sz w:val="16"/>
                <w:szCs w:val="16"/>
              </w:rPr>
              <w:t>04/11/2017</w:t>
            </w:r>
          </w:p>
        </w:tc>
        <w:tc>
          <w:tcPr>
            <w:tcW w:w="2939" w:type="dxa"/>
            <w:vAlign w:val="center"/>
          </w:tcPr>
          <w:p w:rsidR="00C11DAE" w:rsidRPr="009B07EA" w:rsidRDefault="00C11DAE" w:rsidP="009B07EA">
            <w:pPr>
              <w:jc w:val="center"/>
              <w:rPr>
                <w:rFonts w:asciiTheme="minorHAnsi" w:hAnsiTheme="minorHAnsi" w:cstheme="minorHAnsi"/>
                <w:sz w:val="16"/>
                <w:szCs w:val="16"/>
              </w:rPr>
            </w:pPr>
            <w:r w:rsidRPr="009B07EA">
              <w:rPr>
                <w:rFonts w:asciiTheme="minorHAnsi" w:hAnsiTheme="minorHAnsi" w:cstheme="minorHAnsi"/>
                <w:sz w:val="16"/>
                <w:szCs w:val="16"/>
              </w:rPr>
              <w:t xml:space="preserve">Página web de YPFB: </w:t>
            </w:r>
            <w:hyperlink r:id="rId9" w:history="1">
              <w:r w:rsidRPr="009B07EA">
                <w:rPr>
                  <w:sz w:val="16"/>
                  <w:szCs w:val="16"/>
                </w:rPr>
                <w:t>www.ypfb.gob.bo</w:t>
              </w:r>
            </w:hyperlink>
            <w:r w:rsidRPr="009B07EA">
              <w:rPr>
                <w:rFonts w:asciiTheme="minorHAnsi" w:hAnsiTheme="minorHAnsi" w:cstheme="minorHAnsi"/>
                <w:sz w:val="16"/>
                <w:szCs w:val="16"/>
              </w:rPr>
              <w:t xml:space="preserve">  </w:t>
            </w:r>
          </w:p>
        </w:tc>
      </w:tr>
      <w:tr w:rsidR="00C11DAE" w:rsidRPr="00365997" w:rsidTr="001B0A46">
        <w:trPr>
          <w:trHeight w:val="246"/>
        </w:trPr>
        <w:tc>
          <w:tcPr>
            <w:tcW w:w="433" w:type="dxa"/>
            <w:vAlign w:val="center"/>
          </w:tcPr>
          <w:p w:rsidR="00C11DAE" w:rsidRPr="009B07EA" w:rsidRDefault="00C11DAE" w:rsidP="00C11DAE">
            <w:pPr>
              <w:jc w:val="center"/>
              <w:rPr>
                <w:rFonts w:asciiTheme="minorHAnsi" w:hAnsiTheme="minorHAnsi" w:cstheme="minorHAnsi"/>
                <w:sz w:val="16"/>
                <w:szCs w:val="16"/>
              </w:rPr>
            </w:pPr>
          </w:p>
        </w:tc>
        <w:tc>
          <w:tcPr>
            <w:tcW w:w="2746" w:type="dxa"/>
            <w:vAlign w:val="center"/>
          </w:tcPr>
          <w:p w:rsidR="00C11DAE" w:rsidRPr="009B07EA" w:rsidRDefault="00C11DAE" w:rsidP="009B07EA">
            <w:pPr>
              <w:jc w:val="center"/>
              <w:rPr>
                <w:rFonts w:asciiTheme="minorHAnsi" w:hAnsiTheme="minorHAnsi" w:cstheme="minorHAnsi"/>
                <w:sz w:val="16"/>
                <w:szCs w:val="16"/>
              </w:rPr>
            </w:pPr>
          </w:p>
        </w:tc>
        <w:tc>
          <w:tcPr>
            <w:tcW w:w="2921" w:type="dxa"/>
            <w:gridSpan w:val="3"/>
            <w:vAlign w:val="center"/>
          </w:tcPr>
          <w:p w:rsidR="00C11DAE" w:rsidRPr="009B07EA" w:rsidRDefault="00C11DAE" w:rsidP="009B07EA">
            <w:pPr>
              <w:jc w:val="center"/>
              <w:rPr>
                <w:rFonts w:asciiTheme="minorHAnsi" w:hAnsiTheme="minorHAnsi" w:cstheme="minorHAnsi"/>
                <w:sz w:val="16"/>
                <w:szCs w:val="16"/>
              </w:rPr>
            </w:pPr>
          </w:p>
        </w:tc>
        <w:tc>
          <w:tcPr>
            <w:tcW w:w="2939" w:type="dxa"/>
            <w:vAlign w:val="center"/>
          </w:tcPr>
          <w:p w:rsidR="00C11DAE" w:rsidRPr="009B07EA" w:rsidRDefault="00C11DAE" w:rsidP="009B07EA">
            <w:pPr>
              <w:jc w:val="center"/>
              <w:rPr>
                <w:rFonts w:asciiTheme="minorHAnsi" w:hAnsiTheme="minorHAnsi" w:cstheme="minorHAnsi"/>
                <w:sz w:val="16"/>
                <w:szCs w:val="16"/>
              </w:rPr>
            </w:pPr>
          </w:p>
        </w:tc>
      </w:tr>
      <w:tr w:rsidR="00C11DAE" w:rsidRPr="00365997" w:rsidTr="001B0A46">
        <w:trPr>
          <w:trHeight w:val="295"/>
        </w:trPr>
        <w:tc>
          <w:tcPr>
            <w:tcW w:w="433" w:type="dxa"/>
            <w:vAlign w:val="center"/>
          </w:tcPr>
          <w:p w:rsidR="00C11DAE" w:rsidRPr="009B07EA" w:rsidRDefault="00C11DAE" w:rsidP="00C11DAE">
            <w:pPr>
              <w:jc w:val="center"/>
              <w:rPr>
                <w:rFonts w:asciiTheme="minorHAnsi" w:hAnsiTheme="minorHAnsi" w:cstheme="minorHAnsi"/>
                <w:sz w:val="16"/>
                <w:szCs w:val="16"/>
              </w:rPr>
            </w:pPr>
            <w:r w:rsidRPr="009B07EA">
              <w:rPr>
                <w:rFonts w:asciiTheme="minorHAnsi" w:hAnsiTheme="minorHAnsi" w:cstheme="minorHAnsi"/>
                <w:sz w:val="16"/>
                <w:szCs w:val="16"/>
              </w:rPr>
              <w:t>8</w:t>
            </w:r>
          </w:p>
        </w:tc>
        <w:tc>
          <w:tcPr>
            <w:tcW w:w="2746" w:type="dxa"/>
            <w:vAlign w:val="center"/>
          </w:tcPr>
          <w:p w:rsidR="00C11DAE" w:rsidRPr="009B07EA" w:rsidRDefault="00C11DAE" w:rsidP="009B07EA">
            <w:pPr>
              <w:jc w:val="center"/>
              <w:rPr>
                <w:rFonts w:asciiTheme="minorHAnsi" w:hAnsiTheme="minorHAnsi" w:cstheme="minorHAnsi"/>
                <w:sz w:val="16"/>
                <w:szCs w:val="16"/>
              </w:rPr>
            </w:pPr>
            <w:r w:rsidRPr="009B07EA">
              <w:rPr>
                <w:rFonts w:asciiTheme="minorHAnsi" w:hAnsiTheme="minorHAnsi" w:cstheme="minorHAnsi"/>
                <w:sz w:val="16"/>
                <w:szCs w:val="16"/>
              </w:rPr>
              <w:t xml:space="preserve">Firma de Contrato </w:t>
            </w:r>
          </w:p>
        </w:tc>
        <w:tc>
          <w:tcPr>
            <w:tcW w:w="5860" w:type="dxa"/>
            <w:gridSpan w:val="4"/>
            <w:vAlign w:val="center"/>
          </w:tcPr>
          <w:p w:rsidR="00C11DAE" w:rsidRPr="009B07EA" w:rsidRDefault="00C11DAE" w:rsidP="009B07EA">
            <w:pPr>
              <w:jc w:val="center"/>
              <w:rPr>
                <w:rFonts w:asciiTheme="minorHAnsi" w:hAnsiTheme="minorHAnsi" w:cstheme="minorHAnsi"/>
                <w:sz w:val="16"/>
                <w:szCs w:val="16"/>
              </w:rPr>
            </w:pPr>
            <w:r w:rsidRPr="009B07EA">
              <w:rPr>
                <w:rFonts w:asciiTheme="minorHAnsi" w:hAnsiTheme="minorHAnsi" w:cstheme="minorHAnsi"/>
                <w:sz w:val="16"/>
                <w:szCs w:val="16"/>
              </w:rPr>
              <w:t xml:space="preserve">Fecha Estimada: </w:t>
            </w:r>
            <w:r w:rsidR="009B07EA" w:rsidRPr="009B07EA">
              <w:rPr>
                <w:rFonts w:asciiTheme="minorHAnsi" w:hAnsiTheme="minorHAnsi" w:cstheme="minorHAnsi"/>
                <w:sz w:val="16"/>
                <w:szCs w:val="16"/>
              </w:rPr>
              <w:t>14/12/2017</w:t>
            </w:r>
          </w:p>
        </w:tc>
      </w:tr>
      <w:tr w:rsidR="00C11DAE" w:rsidRPr="00365997" w:rsidTr="001B0A46">
        <w:trPr>
          <w:trHeight w:val="295"/>
        </w:trPr>
        <w:tc>
          <w:tcPr>
            <w:tcW w:w="433" w:type="dxa"/>
            <w:vAlign w:val="center"/>
          </w:tcPr>
          <w:p w:rsidR="00C11DAE" w:rsidRPr="00365997" w:rsidRDefault="00C11DAE" w:rsidP="00C11DAE">
            <w:pPr>
              <w:jc w:val="center"/>
              <w:rPr>
                <w:rFonts w:asciiTheme="minorHAnsi" w:hAnsiTheme="minorHAnsi" w:cstheme="minorHAnsi"/>
                <w:sz w:val="22"/>
                <w:szCs w:val="22"/>
              </w:rPr>
            </w:pPr>
          </w:p>
        </w:tc>
        <w:tc>
          <w:tcPr>
            <w:tcW w:w="2746" w:type="dxa"/>
            <w:vAlign w:val="center"/>
          </w:tcPr>
          <w:p w:rsidR="00C11DAE" w:rsidRPr="009B07EA" w:rsidRDefault="00C11DAE" w:rsidP="009B07EA">
            <w:pPr>
              <w:jc w:val="center"/>
              <w:rPr>
                <w:rFonts w:asciiTheme="minorHAnsi" w:hAnsiTheme="minorHAnsi" w:cstheme="minorHAnsi"/>
                <w:sz w:val="16"/>
                <w:szCs w:val="16"/>
              </w:rPr>
            </w:pPr>
          </w:p>
        </w:tc>
        <w:tc>
          <w:tcPr>
            <w:tcW w:w="5860" w:type="dxa"/>
            <w:gridSpan w:val="4"/>
            <w:vAlign w:val="center"/>
          </w:tcPr>
          <w:p w:rsidR="00C11DAE" w:rsidRPr="009B07EA" w:rsidRDefault="00C11DAE" w:rsidP="009B07EA">
            <w:pPr>
              <w:jc w:val="center"/>
              <w:rPr>
                <w:rFonts w:asciiTheme="minorHAnsi" w:hAnsiTheme="minorHAnsi" w:cstheme="minorHAnsi"/>
                <w:sz w:val="16"/>
                <w:szCs w:val="16"/>
              </w:rPr>
            </w:pPr>
          </w:p>
        </w:tc>
      </w:tr>
    </w:tbl>
    <w:p w:rsidR="002B6F0F" w:rsidRPr="00365997" w:rsidRDefault="002B6F0F" w:rsidP="002B6F0F">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6747"/>
        <w:gridCol w:w="2326"/>
      </w:tblGrid>
      <w:tr w:rsidR="00812E92" w:rsidRPr="00812E92" w:rsidTr="00C11DAE">
        <w:trPr>
          <w:trHeight w:val="447"/>
          <w:jc w:val="center"/>
        </w:trPr>
        <w:tc>
          <w:tcPr>
            <w:tcW w:w="9073" w:type="dxa"/>
            <w:gridSpan w:val="2"/>
            <w:tcBorders>
              <w:top w:val="single" w:sz="4" w:space="0" w:color="auto"/>
              <w:left w:val="single" w:sz="8" w:space="0" w:color="auto"/>
              <w:bottom w:val="single" w:sz="8" w:space="0" w:color="000000"/>
              <w:right w:val="single" w:sz="8" w:space="0" w:color="auto"/>
            </w:tcBorders>
            <w:shd w:val="clear" w:color="auto" w:fill="D9D9D9"/>
            <w:vAlign w:val="center"/>
          </w:tcPr>
          <w:p w:rsidR="00812E92" w:rsidRPr="00812E92" w:rsidRDefault="00812E92" w:rsidP="00812E92">
            <w:pPr>
              <w:ind w:left="705"/>
              <w:jc w:val="center"/>
              <w:rPr>
                <w:rFonts w:ascii="Calibri" w:hAnsi="Calibri" w:cs="Calibri"/>
                <w:b/>
                <w:sz w:val="22"/>
                <w:szCs w:val="22"/>
              </w:rPr>
            </w:pPr>
            <w:r w:rsidRPr="00812E92">
              <w:rPr>
                <w:rFonts w:ascii="Calibri" w:hAnsi="Calibri" w:cs="Calibri"/>
                <w:sz w:val="22"/>
                <w:szCs w:val="22"/>
              </w:rPr>
              <w:br w:type="page"/>
            </w:r>
            <w:r w:rsidRPr="00812E92">
              <w:rPr>
                <w:rFonts w:ascii="Calibri" w:hAnsi="Calibri" w:cs="Calibri"/>
                <w:b/>
                <w:sz w:val="22"/>
                <w:szCs w:val="22"/>
              </w:rPr>
              <w:t xml:space="preserve">PRECIO REFERENCIAL EN BOLIVIANOS (Bs) </w:t>
            </w:r>
          </w:p>
          <w:p w:rsidR="00812E92" w:rsidRPr="00812E92" w:rsidRDefault="00812E92" w:rsidP="00812E92">
            <w:pPr>
              <w:ind w:left="705"/>
              <w:jc w:val="center"/>
              <w:rPr>
                <w:rFonts w:ascii="Calibri" w:hAnsi="Calibri" w:cs="Calibri"/>
                <w:b/>
                <w:bCs/>
                <w:color w:val="FF0000"/>
                <w:sz w:val="16"/>
                <w:szCs w:val="16"/>
                <w:lang w:val="es-BO" w:eastAsia="es-BO"/>
              </w:rPr>
            </w:pPr>
          </w:p>
        </w:tc>
      </w:tr>
      <w:tr w:rsidR="00812E92" w:rsidRPr="00812E92" w:rsidTr="00863300">
        <w:trPr>
          <w:trHeight w:val="529"/>
          <w:jc w:val="center"/>
        </w:trPr>
        <w:tc>
          <w:tcPr>
            <w:tcW w:w="6747"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812E92" w:rsidRPr="00812E92" w:rsidRDefault="00812E92" w:rsidP="00812E92">
            <w:pPr>
              <w:jc w:val="center"/>
              <w:rPr>
                <w:rFonts w:ascii="Calibri" w:hAnsi="Calibri" w:cs="Calibri"/>
                <w:b/>
                <w:bCs/>
                <w:color w:val="000000"/>
                <w:sz w:val="22"/>
                <w:szCs w:val="22"/>
                <w:lang w:val="es-BO" w:eastAsia="es-BO"/>
              </w:rPr>
            </w:pPr>
            <w:r w:rsidRPr="00812E92">
              <w:rPr>
                <w:rFonts w:ascii="Calibri" w:hAnsi="Calibri" w:cs="Calibri"/>
                <w:b/>
                <w:bCs/>
                <w:color w:val="000000"/>
                <w:sz w:val="22"/>
                <w:szCs w:val="22"/>
                <w:lang w:val="es-BO" w:eastAsia="es-BO"/>
              </w:rPr>
              <w:t>DESCRIPCIÓN DE LA SUPERVISIÓN TÉCNICA</w:t>
            </w:r>
          </w:p>
        </w:tc>
        <w:tc>
          <w:tcPr>
            <w:tcW w:w="2326" w:type="dxa"/>
            <w:tcBorders>
              <w:top w:val="single" w:sz="4" w:space="0" w:color="auto"/>
              <w:left w:val="nil"/>
              <w:bottom w:val="single" w:sz="8" w:space="0" w:color="auto"/>
              <w:right w:val="single" w:sz="8" w:space="0" w:color="auto"/>
            </w:tcBorders>
            <w:shd w:val="clear" w:color="auto" w:fill="D9D9D9"/>
            <w:vAlign w:val="center"/>
            <w:hideMark/>
          </w:tcPr>
          <w:p w:rsidR="00812E92" w:rsidRPr="00812E92" w:rsidRDefault="00812E92" w:rsidP="00812E92">
            <w:pPr>
              <w:jc w:val="center"/>
              <w:rPr>
                <w:rFonts w:ascii="Calibri" w:hAnsi="Calibri" w:cs="Calibri"/>
                <w:b/>
                <w:bCs/>
                <w:color w:val="000000"/>
                <w:sz w:val="22"/>
                <w:szCs w:val="22"/>
                <w:lang w:val="es-BO" w:eastAsia="es-BO"/>
              </w:rPr>
            </w:pPr>
            <w:r w:rsidRPr="00812E92">
              <w:rPr>
                <w:rFonts w:ascii="Calibri" w:hAnsi="Calibri" w:cs="Calibri"/>
                <w:b/>
                <w:bCs/>
                <w:color w:val="000000"/>
                <w:sz w:val="22"/>
                <w:szCs w:val="22"/>
                <w:lang w:val="es-BO" w:eastAsia="es-BO"/>
              </w:rPr>
              <w:t>PRECIO TOTAL</w:t>
            </w:r>
          </w:p>
        </w:tc>
      </w:tr>
      <w:tr w:rsidR="00812E92" w:rsidRPr="00812E92" w:rsidTr="00863300">
        <w:trPr>
          <w:trHeight w:val="330"/>
          <w:jc w:val="center"/>
        </w:trPr>
        <w:tc>
          <w:tcPr>
            <w:tcW w:w="6747" w:type="dxa"/>
            <w:tcBorders>
              <w:top w:val="single" w:sz="4" w:space="0" w:color="auto"/>
              <w:left w:val="single" w:sz="4" w:space="0" w:color="auto"/>
              <w:bottom w:val="single" w:sz="4" w:space="0" w:color="auto"/>
              <w:right w:val="single" w:sz="4" w:space="0" w:color="auto"/>
            </w:tcBorders>
            <w:shd w:val="clear" w:color="000000" w:fill="FFFFFF"/>
            <w:vAlign w:val="center"/>
          </w:tcPr>
          <w:p w:rsidR="00812E92" w:rsidRPr="00812E92" w:rsidRDefault="00863300" w:rsidP="00C11DAE">
            <w:pPr>
              <w:rPr>
                <w:rFonts w:ascii="Calibri" w:hAnsi="Calibri" w:cs="Calibri"/>
                <w:color w:val="000000"/>
                <w:sz w:val="22"/>
                <w:szCs w:val="22"/>
                <w:lang w:val="es-BO" w:eastAsia="es-BO"/>
              </w:rPr>
            </w:pPr>
            <w:r w:rsidRPr="00863300">
              <w:rPr>
                <w:rFonts w:ascii="Calibri" w:hAnsi="Calibri" w:cs="Calibri"/>
                <w:color w:val="000000"/>
                <w:sz w:val="22"/>
                <w:szCs w:val="22"/>
                <w:lang w:val="es-BO" w:eastAsia="es-BO"/>
              </w:rPr>
              <w:t>SUPERVISION CONSTRUCCION ESTACION DE SERVICIO ROBORE</w:t>
            </w:r>
          </w:p>
        </w:tc>
        <w:tc>
          <w:tcPr>
            <w:tcW w:w="2326" w:type="dxa"/>
            <w:tcBorders>
              <w:top w:val="nil"/>
              <w:left w:val="single" w:sz="4" w:space="0" w:color="auto"/>
              <w:bottom w:val="single" w:sz="8" w:space="0" w:color="auto"/>
              <w:right w:val="single" w:sz="8" w:space="0" w:color="auto"/>
            </w:tcBorders>
            <w:shd w:val="clear" w:color="auto" w:fill="auto"/>
            <w:noWrap/>
            <w:vAlign w:val="center"/>
          </w:tcPr>
          <w:p w:rsidR="00812E92" w:rsidRPr="00812E92" w:rsidRDefault="00C11DAE" w:rsidP="00812E92">
            <w:pPr>
              <w:jc w:val="right"/>
              <w:rPr>
                <w:rFonts w:ascii="Calibri" w:hAnsi="Calibri" w:cs="Calibri"/>
                <w:b/>
                <w:color w:val="000000"/>
                <w:sz w:val="22"/>
                <w:szCs w:val="22"/>
                <w:lang w:val="es-BO" w:eastAsia="es-BO"/>
              </w:rPr>
            </w:pPr>
            <w:r w:rsidRPr="009A5579">
              <w:rPr>
                <w:rFonts w:ascii="Calibri" w:hAnsi="Calibri" w:cs="Calibri"/>
                <w:b/>
                <w:color w:val="000000"/>
                <w:sz w:val="22"/>
                <w:szCs w:val="22"/>
                <w:lang w:val="es-BO" w:eastAsia="es-BO"/>
              </w:rPr>
              <w:t>305.855,52</w:t>
            </w:r>
          </w:p>
        </w:tc>
      </w:tr>
    </w:tbl>
    <w:p w:rsidR="009B07EA" w:rsidRDefault="009B07EA" w:rsidP="00812E92">
      <w:pPr>
        <w:tabs>
          <w:tab w:val="left" w:pos="5691"/>
        </w:tabs>
        <w:jc w:val="center"/>
        <w:rPr>
          <w:rFonts w:asciiTheme="minorHAnsi" w:hAnsiTheme="minorHAnsi" w:cstheme="minorHAnsi"/>
          <w:b/>
          <w:sz w:val="22"/>
          <w:szCs w:val="22"/>
        </w:rPr>
      </w:pPr>
    </w:p>
    <w:p w:rsidR="009B07EA" w:rsidRDefault="009B07EA">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CE3F58">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CE3F58">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CE3F58">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CE3F58">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CE3F58">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CE3F58">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CE3F5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CE3F5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CE3F5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CE3F5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CE3F5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CE3F5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CE3F5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CE3F5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CE3F5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CE3F5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CE3F5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Todos los documentos de la propuesta y los formularios del presente DBC, deberán presentarse en idioma castellano. </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En caso de que los documentos de la propuesta sean presentados en otro idioma, el proponente deberá adjuntar su traducción </w:t>
      </w:r>
      <w:r w:rsidR="002E0002">
        <w:rPr>
          <w:rFonts w:asciiTheme="minorHAnsi" w:hAnsiTheme="minorHAnsi" w:cstheme="minorHAnsi"/>
          <w:sz w:val="22"/>
          <w:szCs w:val="22"/>
        </w:rPr>
        <w:t xml:space="preserve">oficial </w:t>
      </w:r>
      <w:r w:rsidRPr="00365997">
        <w:rPr>
          <w:rFonts w:asciiTheme="minorHAnsi" w:hAnsiTheme="minorHAnsi" w:cstheme="minorHAnsi"/>
          <w:sz w:val="22"/>
          <w:szCs w:val="22"/>
        </w:rPr>
        <w:t>al idioma castellano.</w:t>
      </w:r>
    </w:p>
    <w:p w:rsidR="002B6F0F" w:rsidRPr="00365997" w:rsidRDefault="002B6F0F" w:rsidP="002B6F0F">
      <w:pPr>
        <w:ind w:left="567"/>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Asimismo, toda la correspondencia que se intercambie entre el proponente y YPFB, será en idioma castellano.</w:t>
      </w:r>
    </w:p>
    <w:p w:rsidR="002B6F0F" w:rsidRPr="00365997" w:rsidRDefault="002B6F0F" w:rsidP="002B6F0F">
      <w:pPr>
        <w:ind w:left="426"/>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proceso de contratación y la propuesta económica deberán expresarse en</w:t>
      </w:r>
      <w:r w:rsidRPr="00B40866">
        <w:rPr>
          <w:rFonts w:asciiTheme="minorHAnsi" w:hAnsiTheme="minorHAnsi" w:cstheme="minorHAnsi"/>
          <w:sz w:val="22"/>
          <w:szCs w:val="22"/>
        </w:rPr>
        <w:t xml:space="preserve"> bolivianos </w:t>
      </w:r>
    </w:p>
    <w:p w:rsidR="00B40866" w:rsidRPr="00365997" w:rsidRDefault="00B40866"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1"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CE3F58">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sidRPr="00365997">
        <w:rPr>
          <w:rFonts w:asciiTheme="minorHAnsi" w:hAnsiTheme="minorHAnsi" w:cstheme="minorHAnsi"/>
          <w:b/>
          <w:sz w:val="22"/>
          <w:szCs w:val="22"/>
          <w:lang w:val="es-MX" w:eastAsia="es-BO"/>
        </w:rPr>
        <w:t>Liberación de la Garantía de Seriedad de Propuesta</w:t>
      </w:r>
      <w:bookmarkEnd w:id="2"/>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CE3F5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CE3F5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CE3F5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CE3F5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CE3F5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CE3F58">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365997">
        <w:rPr>
          <w:rFonts w:asciiTheme="minorHAnsi" w:hAnsiTheme="minorHAnsi" w:cstheme="minorHAnsi"/>
          <w:b/>
          <w:sz w:val="22"/>
          <w:szCs w:val="22"/>
          <w:lang w:val="es-MX"/>
        </w:rPr>
        <w:t>Ejecución de la Garantía de Seriedad de Propuesta</w:t>
      </w:r>
      <w:bookmarkEnd w:id="3"/>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CE3F5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CE3F58">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CE3F5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CE3F5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CE3F5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2B6F0F" w:rsidRPr="00365997" w:rsidRDefault="002B6F0F" w:rsidP="002B6F0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ind w:left="425" w:firstLine="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propuesta contenga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CE3F5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CE3F5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CE3F5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CE3F5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CE3F5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CE3F5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CE3F5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CE3F5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CE3F5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CE3F5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CE3F5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CE3F5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CE3F5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ACUERDO DE CONFIDENCIALIDAD.-</w:t>
      </w:r>
    </w:p>
    <w:p w:rsidR="002B6F0F" w:rsidRPr="00365997" w:rsidRDefault="001F6A8E" w:rsidP="002B6F0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1F6A8E" w:rsidRDefault="002B6F0F" w:rsidP="00980848">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w:t>
      </w:r>
      <w:r w:rsidR="001F6A8E">
        <w:rPr>
          <w:rFonts w:asciiTheme="minorHAnsi" w:hAnsiTheme="minorHAnsi" w:cstheme="minorHAnsi"/>
          <w:b/>
          <w:bCs/>
          <w:i/>
          <w:iCs/>
          <w:color w:val="FF0000"/>
          <w:lang w:eastAsia="es-BO"/>
        </w:rPr>
        <w:t>“No corresponde”</w:t>
      </w:r>
      <w:r w:rsidR="001F6A8E">
        <w:rPr>
          <w:rFonts w:asciiTheme="minorHAnsi" w:hAnsiTheme="minorHAnsi" w:cstheme="minorHAnsi"/>
          <w:b/>
          <w:bCs/>
          <w:i/>
          <w:iCs/>
          <w:color w:val="FF0000"/>
          <w:lang w:eastAsia="es-BO"/>
        </w:rPr>
        <w:br w:type="page"/>
      </w:r>
    </w:p>
    <w:p w:rsidR="002B6F0F" w:rsidRPr="00365997" w:rsidRDefault="002B6F0F" w:rsidP="002B6F0F">
      <w:pPr>
        <w:spacing w:before="100" w:beforeAutospacing="1" w:after="100" w:afterAutospacing="1"/>
        <w:ind w:left="426"/>
        <w:jc w:val="both"/>
        <w:rPr>
          <w:rFonts w:asciiTheme="minorHAnsi" w:hAnsiTheme="minorHAnsi" w:cstheme="minorHAnsi"/>
          <w:color w:val="FF0000"/>
          <w:sz w:val="24"/>
          <w:szCs w:val="24"/>
          <w:lang w:val="es-BO" w:eastAsia="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175D99" w:rsidRDefault="00175D99"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682199" w:rsidRDefault="00682199"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175D99" w:rsidRDefault="00175D99" w:rsidP="002B6F0F">
      <w:pPr>
        <w:tabs>
          <w:tab w:val="num" w:pos="993"/>
        </w:tabs>
        <w:ind w:left="426"/>
        <w:jc w:val="both"/>
        <w:rPr>
          <w:rFonts w:asciiTheme="minorHAnsi" w:hAnsiTheme="minorHAnsi" w:cstheme="minorHAnsi"/>
          <w:sz w:val="22"/>
          <w:szCs w:val="22"/>
        </w:rPr>
      </w:pPr>
    </w:p>
    <w:p w:rsidR="002B6F0F" w:rsidRPr="00365997" w:rsidRDefault="00175D99" w:rsidP="002B6F0F">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Se realizará la</w:t>
      </w:r>
      <w:r w:rsidR="002B6F0F" w:rsidRPr="00365997">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CE3F5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CE3F5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CE3F5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175D99" w:rsidRDefault="00175D99">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Pr="00F45DB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lastRenderedPageBreak/>
        <w:t xml:space="preserve"> </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CE3F58">
      <w:pPr>
        <w:pStyle w:val="Prrafodelista"/>
        <w:numPr>
          <w:ilvl w:val="3"/>
          <w:numId w:val="15"/>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CE3F58">
      <w:pPr>
        <w:pStyle w:val="Prrafodelista"/>
        <w:numPr>
          <w:ilvl w:val="3"/>
          <w:numId w:val="15"/>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682199" w:rsidRPr="00950263" w:rsidRDefault="002B6F0F" w:rsidP="00950263">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B6F0F" w:rsidRDefault="002B6F0F"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CE3F5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CE3F5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CE3F5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2B6F0F" w:rsidRPr="00365997" w:rsidRDefault="002B6F0F" w:rsidP="00CE3F5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2B6F0F" w:rsidRPr="00365997" w:rsidRDefault="002B6F0F" w:rsidP="00CE3F5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50263">
        <w:rPr>
          <w:rFonts w:asciiTheme="minorHAnsi" w:hAnsiTheme="minorHAnsi" w:cstheme="minorHAnsi"/>
          <w:sz w:val="22"/>
          <w:szCs w:val="22"/>
        </w:rPr>
        <w:t>.</w:t>
      </w:r>
      <w:r w:rsidRPr="00365997">
        <w:rPr>
          <w:rFonts w:asciiTheme="minorHAnsi" w:hAnsiTheme="minorHAnsi" w:cstheme="minorHAnsi"/>
          <w:b/>
          <w:i/>
          <w:color w:val="FF0000"/>
          <w:sz w:val="22"/>
          <w:szCs w:val="22"/>
        </w:rPr>
        <w:t xml:space="preserve"> </w:t>
      </w:r>
    </w:p>
    <w:p w:rsidR="002B6F0F" w:rsidRPr="00365997" w:rsidRDefault="002B6F0F" w:rsidP="002B6F0F">
      <w:pPr>
        <w:rPr>
          <w:rFonts w:asciiTheme="minorHAnsi" w:hAnsiTheme="minorHAnsi" w:cstheme="minorHAnsi"/>
          <w:sz w:val="22"/>
          <w:szCs w:val="22"/>
          <w:lang w:val="es-BO"/>
        </w:rPr>
      </w:pPr>
    </w:p>
    <w:p w:rsidR="002B6F0F" w:rsidRPr="00365997" w:rsidRDefault="002B6F0F" w:rsidP="00CE3F5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CE3F5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CE3F5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CE3F58">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CE3F5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CE3F5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w:t>
      </w:r>
      <w:r w:rsidR="00950263">
        <w:rPr>
          <w:rFonts w:asciiTheme="minorHAnsi" w:hAnsiTheme="minorHAnsi" w:cstheme="minorHAnsi"/>
          <w:sz w:val="22"/>
          <w:szCs w:val="22"/>
        </w:rPr>
        <w:t>arantía 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CE3F5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CE3F5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CE3F5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CE3F5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CE3F58">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CE3F5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CE3F58">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CE3F5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CE3F5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104B65" w:rsidRDefault="002B6F0F" w:rsidP="002B6F0F">
      <w:pPr>
        <w:ind w:left="2552" w:hanging="1844"/>
        <w:jc w:val="both"/>
        <w:rPr>
          <w:rFonts w:asciiTheme="minorHAnsi" w:hAnsiTheme="minorHAnsi" w:cstheme="minorHAnsi"/>
          <w:b/>
          <w:i/>
          <w:color w:val="FF0000"/>
          <w:sz w:val="22"/>
          <w:szCs w:val="22"/>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4</w:t>
      </w:r>
      <w:r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b/>
      </w:r>
      <w:r w:rsidRPr="00104B65">
        <w:rPr>
          <w:rFonts w:asciiTheme="minorHAnsi" w:hAnsiTheme="minorHAnsi" w:cstheme="minorHAnsi"/>
          <w:sz w:val="22"/>
          <w:szCs w:val="22"/>
          <w:lang w:val="es-BO" w:eastAsia="es-BO"/>
        </w:rPr>
        <w:t>Resumen de Información Financiera </w:t>
      </w:r>
      <w:r w:rsidRPr="00104B65">
        <w:rPr>
          <w:rFonts w:asciiTheme="minorHAnsi" w:hAnsiTheme="minorHAnsi" w:cstheme="minorHAnsi"/>
          <w:b/>
          <w:bCs/>
          <w:i/>
          <w:iCs/>
          <w:color w:val="FF0000"/>
          <w:sz w:val="22"/>
          <w:szCs w:val="22"/>
          <w:lang w:eastAsia="es-BO"/>
        </w:rPr>
        <w:t>(aplicable para procesos de contratación mayores al millón de bolivianos) (En caso de no ser requerida por la Unidad Solicitante suprimir el formulario).</w:t>
      </w:r>
    </w:p>
    <w:p w:rsidR="002B6F0F" w:rsidRDefault="002B6F0F" w:rsidP="008F6E76">
      <w:pPr>
        <w:jc w:val="both"/>
        <w:rPr>
          <w:rFonts w:asciiTheme="minorHAnsi" w:hAnsiTheme="minorHAnsi" w:cstheme="minorHAnsi"/>
          <w:b/>
          <w:i/>
          <w:color w:val="FF0000"/>
          <w:sz w:val="22"/>
          <w:szCs w:val="22"/>
        </w:rPr>
      </w:pPr>
    </w:p>
    <w:p w:rsidR="00980848"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980848" w:rsidRDefault="00980848">
      <w:pPr>
        <w:spacing w:after="160" w:line="259" w:lineRule="auto"/>
        <w:rPr>
          <w:rFonts w:asciiTheme="minorHAnsi" w:hAnsiTheme="minorHAnsi" w:cstheme="minorHAnsi"/>
          <w:sz w:val="22"/>
          <w:szCs w:val="22"/>
          <w:lang w:val="es-BO" w:eastAsia="es-ES"/>
        </w:rPr>
      </w:pPr>
      <w:r>
        <w:rPr>
          <w:rFonts w:asciiTheme="minorHAnsi" w:hAnsiTheme="minorHAnsi" w:cstheme="minorHAnsi"/>
          <w:sz w:val="22"/>
          <w:szCs w:val="22"/>
          <w:lang w:val="es-BO"/>
        </w:rPr>
        <w:br w:type="page"/>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057263">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AD2868" w:rsidRPr="00057263" w:rsidRDefault="00AD2868" w:rsidP="00AD2868">
      <w:pPr>
        <w:jc w:val="both"/>
        <w:rPr>
          <w:rFonts w:asciiTheme="minorHAnsi" w:hAnsiTheme="minorHAnsi" w:cstheme="minorHAnsi"/>
          <w:sz w:val="22"/>
          <w:szCs w:val="22"/>
          <w:lang w:val="es-BO"/>
        </w:rPr>
      </w:pPr>
      <w:r w:rsidRPr="00057263">
        <w:rPr>
          <w:rFonts w:asciiTheme="minorHAnsi" w:hAnsiTheme="minorHAnsi" w:cstheme="minorHAnsi"/>
          <w:sz w:val="22"/>
          <w:szCs w:val="22"/>
          <w:lang w:val="es-BO"/>
        </w:rPr>
        <w:t xml:space="preserve">En caso de ser adjudicado, </w:t>
      </w:r>
      <w:r w:rsidRPr="00057263">
        <w:rPr>
          <w:rFonts w:asciiTheme="minorHAnsi" w:hAnsiTheme="minorHAnsi" w:cstheme="minorHAnsi"/>
          <w:sz w:val="22"/>
          <w:szCs w:val="22"/>
        </w:rPr>
        <w:t>para la suscripción de contrato,</w:t>
      </w:r>
      <w:r w:rsidRPr="00057263">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CE3F5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CE3F5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CE3F5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CE3F5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CE3F5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CE3F58">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CE3F58">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CE3F5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CE3F58">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de los certificado/documentos que acrediten la experiencia General y </w:t>
      </w:r>
      <w:r w:rsidR="001305F5"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de la empresa</w:t>
      </w:r>
      <w:r w:rsidR="001305F5">
        <w:rPr>
          <w:rFonts w:asciiTheme="minorHAnsi" w:hAnsiTheme="minorHAnsi" w:cstheme="minorHAnsi"/>
          <w:sz w:val="22"/>
          <w:szCs w:val="22"/>
        </w:rPr>
        <w:t>.</w:t>
      </w:r>
    </w:p>
    <w:p w:rsidR="00AD2868" w:rsidRPr="00057263" w:rsidRDefault="00AD2868" w:rsidP="00CE3F58">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certificados/documentos que acrediten la experiencia General y específica del personal clave</w:t>
      </w:r>
      <w:r w:rsidR="001305F5">
        <w:rPr>
          <w:rFonts w:asciiTheme="minorHAnsi" w:hAnsiTheme="minorHAnsi" w:cstheme="minorHAnsi"/>
          <w:sz w:val="22"/>
          <w:szCs w:val="22"/>
        </w:rPr>
        <w:t>.</w:t>
      </w:r>
    </w:p>
    <w:p w:rsidR="00AD2868" w:rsidRPr="00057263" w:rsidRDefault="00AD2868" w:rsidP="00CE3F58">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Adhesión </w:t>
      </w:r>
      <w:r w:rsidRPr="00057263">
        <w:rPr>
          <w:rFonts w:asciiTheme="minorHAnsi" w:hAnsiTheme="minorHAnsi" w:cstheme="minorHAnsi"/>
          <w:color w:val="FF0000"/>
          <w:sz w:val="22"/>
          <w:szCs w:val="22"/>
        </w:rPr>
        <w:t>(Cuando corresponda)</w:t>
      </w:r>
    </w:p>
    <w:p w:rsidR="00AD2868" w:rsidRPr="00057263" w:rsidRDefault="00AD2868" w:rsidP="00CE3F5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certificado/documentos que acrediten la experiencia General y especifica de la empresa,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certificados/documentos que acrediten la experiencia General y específica del personal clave,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lastRenderedPageBreak/>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CE3F5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CE3F5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CE3F5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CE3F5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CE3F5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CE3F5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CE3F58">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CE3F58">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D2868" w:rsidRPr="000E1D5D" w:rsidRDefault="00AD2868" w:rsidP="00AD2868">
      <w:pPr>
        <w:jc w:val="both"/>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D2868" w:rsidRPr="000A3276" w:rsidRDefault="00AD2868" w:rsidP="00AD2868">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1305F5" w:rsidRPr="00B137D6" w:rsidRDefault="00AD2868" w:rsidP="00AD2868">
      <w:pPr>
        <w:jc w:val="both"/>
        <w:rPr>
          <w:rFonts w:asciiTheme="minorHAnsi" w:hAnsiTheme="minorHAnsi" w:cstheme="minorHAnsi"/>
          <w:sz w:val="22"/>
          <w:szCs w:val="22"/>
          <w:lang w:val="es-BO"/>
        </w:rPr>
      </w:pPr>
      <w:r w:rsidRPr="000A3276">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AD2868" w:rsidRPr="00DF3AF7" w:rsidRDefault="001305F5" w:rsidP="00AD2868">
      <w:pPr>
        <w:jc w:val="center"/>
        <w:rPr>
          <w:rFonts w:asciiTheme="minorHAnsi" w:hAnsiTheme="minorHAnsi" w:cstheme="minorHAnsi"/>
          <w:b/>
        </w:rPr>
      </w:pPr>
      <w:r>
        <w:rPr>
          <w:rFonts w:asciiTheme="minorHAnsi" w:hAnsiTheme="minorHAnsi" w:cstheme="minorHAnsi"/>
          <w:b/>
        </w:rPr>
        <w:t>-</w:t>
      </w:r>
      <w:r w:rsidR="00AD2868"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552079" w:rsidRDefault="002B6F0F" w:rsidP="002B6F0F">
      <w:pPr>
        <w:jc w:val="center"/>
        <w:rPr>
          <w:rFonts w:asciiTheme="minorHAnsi" w:hAnsiTheme="minorHAnsi" w:cstheme="minorHAnsi"/>
          <w:b/>
          <w:sz w:val="22"/>
          <w:szCs w:val="22"/>
          <w:lang w:val="es-BO"/>
        </w:rPr>
      </w:pPr>
      <w:r w:rsidRPr="00AE665C">
        <w:rPr>
          <w:rFonts w:asciiTheme="minorHAnsi" w:hAnsiTheme="minorHAnsi" w:cstheme="minorHAnsi"/>
          <w:b/>
          <w:color w:val="FF0000"/>
          <w:sz w:val="22"/>
          <w:szCs w:val="22"/>
          <w:lang w:val="es-BO"/>
        </w:rPr>
        <w:t xml:space="preserve">Bolivianos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7"/>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305F5">
            <w:pPr>
              <w:jc w:val="center"/>
              <w:rPr>
                <w:rFonts w:ascii="Arial" w:hAnsi="Arial" w:cs="Arial"/>
                <w:b/>
                <w:bCs/>
                <w:sz w:val="16"/>
                <w:szCs w:val="16"/>
                <w:lang w:val="es-BO" w:eastAsia="es-BO"/>
              </w:rPr>
            </w:pPr>
            <w:r w:rsidRPr="00AE665C">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CE3F58">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CE3F58">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4C0B46" w:rsidRDefault="004C0B46" w:rsidP="002B6F0F">
      <w:pPr>
        <w:rPr>
          <w:rFonts w:asciiTheme="minorHAnsi" w:hAnsiTheme="minorHAnsi" w:cstheme="minorHAnsi"/>
          <w:b/>
          <w:sz w:val="22"/>
          <w:szCs w:val="22"/>
        </w:rPr>
      </w:pPr>
    </w:p>
    <w:p w:rsidR="004C0B46" w:rsidRDefault="004C0B46">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4C0B46" w:rsidP="004C0B46">
            <w:pPr>
              <w:jc w:val="center"/>
              <w:rPr>
                <w:rFonts w:asciiTheme="minorHAnsi" w:hAnsiTheme="minorHAnsi" w:cstheme="minorHAnsi"/>
                <w:b/>
                <w:sz w:val="22"/>
                <w:szCs w:val="22"/>
                <w:lang w:val="es-BO"/>
              </w:rPr>
            </w:pPr>
            <w:r>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w:t>
            </w:r>
            <w:r w:rsidR="004C0B46">
              <w:rPr>
                <w:rFonts w:asciiTheme="minorHAnsi" w:hAnsiTheme="minorHAnsi" w:cstheme="minorHAnsi"/>
                <w:b/>
                <w:color w:val="FF0000"/>
                <w:sz w:val="16"/>
                <w:szCs w:val="22"/>
                <w:lang w:val="es-BO"/>
              </w:rPr>
              <w:t xml:space="preserve">livianos </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B6F0F" w:rsidRPr="006F470A" w:rsidRDefault="002B6F0F" w:rsidP="00CE3F58">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2B6F0F" w:rsidRPr="006F470A" w:rsidRDefault="002B6F0F" w:rsidP="001B0A46">
            <w:pPr>
              <w:pStyle w:val="Prrafodelista"/>
              <w:ind w:left="471"/>
              <w:jc w:val="both"/>
              <w:rPr>
                <w:rFonts w:asciiTheme="minorHAnsi" w:hAnsiTheme="minorHAnsi" w:cstheme="minorHAnsi"/>
                <w:color w:val="000000"/>
                <w:lang w:eastAsia="es-BO"/>
              </w:rPr>
            </w:pPr>
          </w:p>
          <w:p w:rsidR="002B6F0F" w:rsidRPr="007E16F6" w:rsidRDefault="002B6F0F" w:rsidP="00CE3F58">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4C0B46" w:rsidRDefault="004C0B46">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lastRenderedPageBreak/>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4C0B46" w:rsidRDefault="004C0B46">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29464F" w:rsidRDefault="0029464F"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9464F">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w:t>
      </w:r>
      <w:r w:rsidR="0029464F">
        <w:rPr>
          <w:rFonts w:asciiTheme="minorHAnsi" w:hAnsiTheme="minorHAnsi" w:cstheme="minorHAnsi"/>
          <w:sz w:val="22"/>
          <w:szCs w:val="22"/>
        </w:rPr>
        <w:t>DA ETAPA:</w:t>
      </w:r>
      <w:r w:rsidR="0029464F">
        <w:rPr>
          <w:rFonts w:asciiTheme="minorHAnsi" w:hAnsiTheme="minorHAnsi" w:cstheme="minorHAnsi"/>
          <w:sz w:val="22"/>
          <w:szCs w:val="22"/>
        </w:rPr>
        <w:tab/>
        <w:t>Propuesta Técnica</w:t>
      </w:r>
      <w:r w:rsidR="0029464F">
        <w:rPr>
          <w:rFonts w:asciiTheme="minorHAnsi" w:hAnsiTheme="minorHAnsi" w:cstheme="minorHAnsi"/>
          <w:sz w:val="22"/>
          <w:szCs w:val="22"/>
        </w:rPr>
        <w:tab/>
        <w:t xml:space="preserve">: </w:t>
      </w:r>
      <w:r w:rsidR="0029464F">
        <w:rPr>
          <w:rFonts w:asciiTheme="minorHAnsi" w:hAnsiTheme="minorHAnsi" w:cstheme="minorHAnsi"/>
          <w:sz w:val="22"/>
          <w:szCs w:val="22"/>
        </w:rPr>
        <w:tab/>
        <w:t>70</w:t>
      </w:r>
      <w:r w:rsidRPr="00AD212F">
        <w:rPr>
          <w:rFonts w:asciiTheme="minorHAnsi" w:hAnsiTheme="minorHAnsi" w:cstheme="minorHAnsi"/>
          <w:sz w:val="22"/>
          <w:szCs w:val="22"/>
        </w:rPr>
        <w:t xml:space="preserve"> puntos</w:t>
      </w:r>
    </w:p>
    <w:p w:rsidR="00C36B92" w:rsidRPr="00AD212F" w:rsidRDefault="00C36B92" w:rsidP="00C36B92">
      <w:pPr>
        <w:jc w:val="both"/>
        <w:rPr>
          <w:rFonts w:asciiTheme="minorHAnsi" w:eastAsia="Calibri" w:hAnsiTheme="minorHAnsi" w:cstheme="minorHAnsi"/>
          <w:sz w:val="22"/>
          <w:szCs w:val="22"/>
        </w:rPr>
      </w:pPr>
    </w:p>
    <w:p w:rsidR="00C36B92" w:rsidRPr="00365997" w:rsidRDefault="003176FC" w:rsidP="00CE3F58">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CE3F58">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Default="00C36B92" w:rsidP="00C36B92">
      <w:pPr>
        <w:pStyle w:val="Sinespaciado"/>
        <w:jc w:val="both"/>
        <w:rPr>
          <w:rFonts w:asciiTheme="minorHAnsi" w:hAnsiTheme="minorHAnsi" w:cstheme="minorHAnsi"/>
          <w:b/>
        </w:rPr>
      </w:pPr>
    </w:p>
    <w:p w:rsidR="00C36B92" w:rsidRPr="00365997" w:rsidRDefault="00C36B92" w:rsidP="00CE3F58">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EVALUACION ADMINISTRATIVA</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CE3F58">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CE3F58">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CE3F58">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EVALUACIÓN ECONÓMICA.-</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CE3F58">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CE3F58">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CE3F58">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CE3F58">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CE3F58">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CE3F58">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167D03"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E3F58">
      <w:pPr>
        <w:pStyle w:val="Sinespaciado"/>
        <w:numPr>
          <w:ilvl w:val="6"/>
          <w:numId w:val="23"/>
        </w:numPr>
        <w:ind w:left="284"/>
        <w:jc w:val="both"/>
        <w:rPr>
          <w:rFonts w:asciiTheme="minorHAnsi" w:hAnsiTheme="minorHAnsi" w:cstheme="minorHAnsi"/>
          <w:b/>
        </w:rPr>
      </w:pPr>
      <w:r>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CE3F58">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CE3F58">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CE3F58">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2304AB" w:rsidRDefault="00C36B92" w:rsidP="00C36B92">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365997"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Pr="00365997" w:rsidRDefault="00682199" w:rsidP="00C36B92">
      <w:pPr>
        <w:pStyle w:val="Sinespaciado"/>
        <w:ind w:left="284"/>
        <w:jc w:val="both"/>
        <w:rPr>
          <w:rFonts w:asciiTheme="minorHAnsi" w:hAnsiTheme="minorHAnsi" w:cstheme="minorHAnsi"/>
          <w:b/>
          <w:bCs/>
        </w:rPr>
      </w:pPr>
    </w:p>
    <w:p w:rsidR="00C36B92" w:rsidRDefault="00C36B92" w:rsidP="00C36B92">
      <w:pPr>
        <w:jc w:val="center"/>
        <w:rPr>
          <w:rFonts w:asciiTheme="minorHAnsi" w:hAnsiTheme="minorHAnsi" w:cstheme="minorHAnsi"/>
          <w:b/>
          <w:sz w:val="22"/>
          <w:szCs w:val="22"/>
          <w:lang w:val="es-ES_tradnl"/>
        </w:rPr>
      </w:pPr>
    </w:p>
    <w:p w:rsidR="00C36B92" w:rsidRDefault="00C36B92" w:rsidP="00C36B92">
      <w:pPr>
        <w:jc w:val="center"/>
        <w:rPr>
          <w:rFonts w:asciiTheme="minorHAnsi" w:hAnsiTheme="minorHAnsi" w:cstheme="minorHAnsi"/>
          <w:b/>
          <w:sz w:val="22"/>
          <w:szCs w:val="22"/>
          <w:lang w:val="es-ES_tradnl"/>
        </w:rPr>
      </w:pPr>
    </w:p>
    <w:p w:rsidR="00C36B92" w:rsidRPr="006F470A" w:rsidRDefault="00C36B92" w:rsidP="00C36B9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C36B92" w:rsidRPr="00D50588" w:rsidRDefault="00C36B92" w:rsidP="00775141">
      <w:pPr>
        <w:pStyle w:val="Ttulo1"/>
        <w:spacing w:before="0" w:after="0"/>
        <w:jc w:val="center"/>
        <w:rPr>
          <w:rFonts w:asciiTheme="minorHAnsi" w:eastAsia="Arial Unicode MS" w:hAnsiTheme="minorHAnsi" w:cstheme="minorHAnsi"/>
          <w:sz w:val="22"/>
          <w:szCs w:val="22"/>
        </w:rPr>
      </w:pPr>
      <w:r w:rsidRPr="00D50588">
        <w:rPr>
          <w:rFonts w:asciiTheme="minorHAnsi" w:eastAsia="Arial Unicode MS" w:hAnsiTheme="minorHAnsi" w:cstheme="minorHAnsi"/>
          <w:sz w:val="22"/>
          <w:szCs w:val="22"/>
        </w:rPr>
        <w:t>TERMINOS DE REFERENCIA</w:t>
      </w:r>
    </w:p>
    <w:p w:rsidR="00C36B92" w:rsidRPr="00D50588" w:rsidRDefault="00C36B92" w:rsidP="00C36B92">
      <w:pPr>
        <w:rPr>
          <w:rFonts w:asciiTheme="minorHAnsi" w:eastAsia="Arial Unicode MS" w:hAnsiTheme="minorHAnsi" w:cstheme="minorHAnsi"/>
        </w:rPr>
      </w:pPr>
    </w:p>
    <w:p w:rsidR="00D50588" w:rsidRPr="00D50588" w:rsidRDefault="00D50588" w:rsidP="00CE3F58">
      <w:pPr>
        <w:numPr>
          <w:ilvl w:val="3"/>
          <w:numId w:val="29"/>
        </w:numPr>
        <w:tabs>
          <w:tab w:val="num" w:pos="0"/>
        </w:tabs>
        <w:ind w:left="-142" w:firstLine="142"/>
        <w:jc w:val="both"/>
        <w:rPr>
          <w:rFonts w:ascii="Calibri" w:hAnsi="Calibri" w:cs="Calibri"/>
          <w:b/>
          <w:sz w:val="22"/>
          <w:szCs w:val="22"/>
          <w:lang w:eastAsia="es-ES"/>
        </w:rPr>
      </w:pPr>
      <w:r w:rsidRPr="00D50588">
        <w:rPr>
          <w:rFonts w:ascii="Calibri" w:hAnsi="Calibri" w:cs="Calibri"/>
          <w:b/>
          <w:color w:val="000000"/>
          <w:sz w:val="24"/>
          <w:szCs w:val="24"/>
          <w:lang w:eastAsia="es-ES"/>
        </w:rPr>
        <w:t>CARACTERÍSTICAS DEL REQUERIMIENTO</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50588" w:rsidRPr="00D50588" w:rsidTr="00A3680A">
        <w:trPr>
          <w:trHeight w:val="336"/>
        </w:trPr>
        <w:tc>
          <w:tcPr>
            <w:tcW w:w="9356" w:type="dxa"/>
            <w:shd w:val="clear" w:color="auto" w:fill="B8CCE4"/>
            <w:vAlign w:val="center"/>
            <w:hideMark/>
          </w:tcPr>
          <w:p w:rsidR="00D50588" w:rsidRPr="00D50588" w:rsidRDefault="00D50588" w:rsidP="00D50588">
            <w:pPr>
              <w:jc w:val="both"/>
              <w:rPr>
                <w:rFonts w:ascii="Calibri" w:hAnsi="Calibri" w:cs="Calibri"/>
                <w:b/>
                <w:bCs/>
                <w:sz w:val="22"/>
                <w:szCs w:val="22"/>
                <w:lang w:eastAsia="es-BO"/>
              </w:rPr>
            </w:pPr>
            <w:r w:rsidRPr="00D50588">
              <w:rPr>
                <w:rFonts w:ascii="Calibri" w:hAnsi="Calibri" w:cs="Calibri"/>
                <w:b/>
                <w:bCs/>
                <w:sz w:val="22"/>
                <w:szCs w:val="22"/>
                <w:lang w:eastAsia="es-BO"/>
              </w:rPr>
              <w:t>ANTECEDENTES</w:t>
            </w:r>
          </w:p>
        </w:tc>
      </w:tr>
      <w:tr w:rsidR="00D50588" w:rsidRPr="00D50588" w:rsidTr="00A3680A">
        <w:trPr>
          <w:trHeight w:val="971"/>
        </w:trPr>
        <w:tc>
          <w:tcPr>
            <w:tcW w:w="9356" w:type="dxa"/>
            <w:shd w:val="clear" w:color="auto" w:fill="auto"/>
            <w:vAlign w:val="bottom"/>
          </w:tcPr>
          <w:p w:rsidR="00D50588" w:rsidRPr="00D50588" w:rsidRDefault="00D50588" w:rsidP="00D50588">
            <w:pPr>
              <w:jc w:val="both"/>
              <w:rPr>
                <w:rFonts w:ascii="Calibri" w:hAnsi="Calibri" w:cs="Arial"/>
                <w:bCs/>
                <w:iCs/>
                <w:kern w:val="32"/>
                <w:sz w:val="22"/>
                <w:szCs w:val="22"/>
                <w:lang w:eastAsia="es-ES"/>
              </w:rPr>
            </w:pPr>
            <w:r w:rsidRPr="00D50588">
              <w:rPr>
                <w:rFonts w:ascii="Calibri" w:hAnsi="Calibri" w:cs="Arial"/>
                <w:bCs/>
                <w:iCs/>
                <w:kern w:val="32"/>
                <w:sz w:val="22"/>
                <w:szCs w:val="22"/>
                <w:lang w:eastAsia="es-ES"/>
              </w:rPr>
              <w:t>Yacimientos Petrolíferos Fiscales Bolivianos ha priorizado en el Plan Operativo Anual del 2017 la “</w:t>
            </w:r>
            <w:r w:rsidRPr="00D50588">
              <w:rPr>
                <w:rFonts w:ascii="Calibri" w:hAnsi="Calibri" w:cs="Arial"/>
                <w:b/>
                <w:sz w:val="22"/>
                <w:szCs w:val="22"/>
                <w:lang w:eastAsia="es-ES"/>
              </w:rPr>
              <w:t>CONSTRUCCION ESTACION DE SERVICIO ROBORE</w:t>
            </w:r>
            <w:r w:rsidRPr="00D50588">
              <w:rPr>
                <w:rFonts w:ascii="Calibri" w:hAnsi="Calibri" w:cs="Arial"/>
                <w:bCs/>
                <w:iCs/>
                <w:kern w:val="32"/>
                <w:sz w:val="22"/>
                <w:szCs w:val="22"/>
                <w:lang w:eastAsia="es-ES"/>
              </w:rPr>
              <w:t xml:space="preserve">” que se dedicara a la comercialización de combustibles. </w:t>
            </w:r>
          </w:p>
          <w:p w:rsidR="00D50588" w:rsidRPr="00D50588" w:rsidRDefault="00D50588" w:rsidP="00D50588">
            <w:pPr>
              <w:jc w:val="both"/>
              <w:rPr>
                <w:rFonts w:ascii="Calibri" w:hAnsi="Calibri" w:cs="Arial"/>
                <w:bCs/>
                <w:iCs/>
                <w:kern w:val="32"/>
                <w:sz w:val="22"/>
                <w:szCs w:val="22"/>
                <w:lang w:eastAsia="es-ES"/>
              </w:rPr>
            </w:pPr>
          </w:p>
          <w:p w:rsidR="00D50588" w:rsidRPr="00D50588" w:rsidRDefault="00D50588" w:rsidP="00D50588">
            <w:pPr>
              <w:jc w:val="both"/>
              <w:rPr>
                <w:rFonts w:ascii="Calibri" w:hAnsi="Calibri" w:cs="Arial"/>
                <w:bCs/>
                <w:iCs/>
                <w:kern w:val="32"/>
                <w:sz w:val="22"/>
                <w:szCs w:val="22"/>
                <w:lang w:eastAsia="es-ES"/>
              </w:rPr>
            </w:pPr>
            <w:r w:rsidRPr="00D50588">
              <w:rPr>
                <w:rFonts w:ascii="Calibri" w:hAnsi="Calibri" w:cs="Arial"/>
                <w:bCs/>
                <w:iCs/>
                <w:kern w:val="32"/>
                <w:sz w:val="22"/>
                <w:szCs w:val="22"/>
                <w:lang w:eastAsia="es-ES"/>
              </w:rPr>
              <w:t>Para la ejecución de este proyecto, es necesario contratar a una empresa consultora, en adelante llamada “</w:t>
            </w:r>
            <w:r w:rsidRPr="00D50588">
              <w:rPr>
                <w:rFonts w:ascii="Calibri" w:hAnsi="Calibri" w:cs="Arial"/>
                <w:b/>
                <w:bCs/>
                <w:iCs/>
                <w:kern w:val="32"/>
                <w:sz w:val="22"/>
                <w:szCs w:val="22"/>
                <w:lang w:eastAsia="es-ES"/>
              </w:rPr>
              <w:t>SUPERVISION</w:t>
            </w:r>
            <w:r w:rsidRPr="00D50588">
              <w:rPr>
                <w:rFonts w:ascii="Calibri" w:hAnsi="Calibri" w:cs="Arial"/>
                <w:bCs/>
                <w:iCs/>
                <w:kern w:val="32"/>
                <w:sz w:val="22"/>
                <w:szCs w:val="22"/>
                <w:lang w:eastAsia="es-ES"/>
              </w:rPr>
              <w:t>” con el objeto de ejercer control sobre la “</w:t>
            </w:r>
            <w:r w:rsidRPr="00D50588">
              <w:rPr>
                <w:rFonts w:ascii="Calibri" w:hAnsi="Calibri" w:cs="Arial"/>
                <w:b/>
                <w:sz w:val="22"/>
                <w:szCs w:val="22"/>
                <w:lang w:eastAsia="es-ES"/>
              </w:rPr>
              <w:t>CONSTRUCCION ESTACION DE SERVICIO ROBORE</w:t>
            </w:r>
            <w:r w:rsidRPr="00D50588">
              <w:rPr>
                <w:rFonts w:ascii="Calibri" w:hAnsi="Calibri" w:cs="Arial"/>
                <w:bCs/>
                <w:iCs/>
                <w:kern w:val="32"/>
                <w:sz w:val="22"/>
                <w:szCs w:val="22"/>
                <w:lang w:eastAsia="es-ES"/>
              </w:rPr>
              <w:t xml:space="preserve">”, </w:t>
            </w:r>
            <w:r w:rsidRPr="00D50588">
              <w:rPr>
                <w:rFonts w:ascii="Calibri" w:hAnsi="Calibri" w:cs="Arial"/>
                <w:b/>
                <w:bCs/>
                <w:i/>
                <w:iCs/>
                <w:kern w:val="32"/>
                <w:sz w:val="22"/>
                <w:szCs w:val="22"/>
                <w:lang w:eastAsia="es-ES"/>
              </w:rPr>
              <w:t>hasta el cierre físico - financiero</w:t>
            </w:r>
            <w:r w:rsidRPr="00D50588">
              <w:rPr>
                <w:rFonts w:ascii="Calibri" w:hAnsi="Calibri" w:cs="Arial"/>
                <w:bCs/>
                <w:iCs/>
                <w:kern w:val="32"/>
                <w:sz w:val="22"/>
                <w:szCs w:val="22"/>
                <w:lang w:eastAsia="es-ES"/>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aprobada del Contratista. </w:t>
            </w:r>
          </w:p>
          <w:p w:rsidR="00D50588" w:rsidRPr="00D50588" w:rsidRDefault="00D50588" w:rsidP="00D50588">
            <w:pPr>
              <w:jc w:val="both"/>
              <w:rPr>
                <w:rFonts w:ascii="Calibri" w:hAnsi="Calibri" w:cs="Arial"/>
                <w:bCs/>
                <w:iCs/>
                <w:kern w:val="32"/>
                <w:sz w:val="22"/>
                <w:szCs w:val="22"/>
                <w:lang w:eastAsia="es-ES"/>
              </w:rPr>
            </w:pPr>
          </w:p>
          <w:p w:rsidR="00D50588" w:rsidRPr="00D50588" w:rsidRDefault="00D50588" w:rsidP="00D50588">
            <w:pPr>
              <w:keepNext/>
              <w:widowControl w:val="0"/>
              <w:spacing w:line="20" w:lineRule="atLeast"/>
              <w:jc w:val="both"/>
              <w:outlineLvl w:val="0"/>
              <w:rPr>
                <w:rFonts w:ascii="Calibri" w:hAnsi="Calibri"/>
                <w:bCs/>
                <w:iCs/>
                <w:sz w:val="22"/>
                <w:szCs w:val="22"/>
                <w:lang w:val="x-none" w:eastAsia="x-none"/>
              </w:rPr>
            </w:pPr>
            <w:r w:rsidRPr="00D50588">
              <w:rPr>
                <w:rFonts w:ascii="Calibri" w:hAnsi="Calibri"/>
                <w:bCs/>
                <w:iCs/>
                <w:sz w:val="22"/>
                <w:szCs w:val="22"/>
                <w:lang w:val="x-none" w:eastAsia="x-none"/>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D50588" w:rsidRPr="00D50588" w:rsidRDefault="00D50588" w:rsidP="00D50588">
            <w:pPr>
              <w:rPr>
                <w:sz w:val="22"/>
                <w:szCs w:val="22"/>
                <w:lang w:val="x-none" w:eastAsia="x-none"/>
              </w:rPr>
            </w:pPr>
          </w:p>
          <w:p w:rsidR="00D50588" w:rsidRPr="00D50588" w:rsidRDefault="00D50588" w:rsidP="00D50588">
            <w:pPr>
              <w:keepNext/>
              <w:widowControl w:val="0"/>
              <w:spacing w:line="20" w:lineRule="atLeast"/>
              <w:jc w:val="both"/>
              <w:outlineLvl w:val="0"/>
              <w:rPr>
                <w:rFonts w:ascii="Calibri" w:hAnsi="Calibri"/>
                <w:bCs/>
                <w:iCs/>
                <w:sz w:val="22"/>
                <w:szCs w:val="22"/>
                <w:lang w:val="x-none" w:eastAsia="x-none"/>
              </w:rPr>
            </w:pPr>
            <w:r w:rsidRPr="00D50588">
              <w:rPr>
                <w:rFonts w:ascii="Calibri" w:hAnsi="Calibri"/>
                <w:bCs/>
                <w:iCs/>
                <w:sz w:val="22"/>
                <w:szCs w:val="22"/>
                <w:lang w:val="x-none" w:eastAsia="x-none"/>
              </w:rPr>
              <w:t xml:space="preserve">La Supervisión Técnica es la responsable </w:t>
            </w:r>
            <w:r w:rsidRPr="00D50588">
              <w:rPr>
                <w:rFonts w:ascii="Calibri" w:hAnsi="Calibri"/>
                <w:bCs/>
                <w:iCs/>
                <w:sz w:val="22"/>
                <w:szCs w:val="22"/>
                <w:lang w:val="es-BO" w:eastAsia="x-none"/>
              </w:rPr>
              <w:t xml:space="preserve">absoluta </w:t>
            </w:r>
            <w:r w:rsidRPr="00D50588">
              <w:rPr>
                <w:rFonts w:ascii="Calibri" w:hAnsi="Calibri"/>
                <w:bCs/>
                <w:iCs/>
                <w:sz w:val="22"/>
                <w:szCs w:val="22"/>
                <w:lang w:val="x-none" w:eastAsia="x-none"/>
              </w:rPr>
              <w:t>por el trabajo a ser realizado dentro de los alcances previstos en los Términos de Referencia y el contenido aceptado de su propuesta.</w:t>
            </w:r>
          </w:p>
        </w:tc>
      </w:tr>
      <w:tr w:rsidR="00D50588" w:rsidRPr="00D50588" w:rsidTr="00A3680A">
        <w:trPr>
          <w:trHeight w:val="440"/>
        </w:trPr>
        <w:tc>
          <w:tcPr>
            <w:tcW w:w="9356" w:type="dxa"/>
            <w:shd w:val="clear" w:color="auto" w:fill="B8CCE4"/>
            <w:vAlign w:val="center"/>
          </w:tcPr>
          <w:p w:rsidR="00D50588" w:rsidRPr="00D50588" w:rsidRDefault="00D50588" w:rsidP="00D50588">
            <w:pPr>
              <w:jc w:val="both"/>
              <w:rPr>
                <w:rFonts w:ascii="Calibri" w:hAnsi="Calibri" w:cs="Calibri"/>
                <w:b/>
                <w:bCs/>
                <w:sz w:val="22"/>
                <w:szCs w:val="22"/>
                <w:lang w:eastAsia="es-BO"/>
              </w:rPr>
            </w:pPr>
            <w:r w:rsidRPr="00D50588">
              <w:rPr>
                <w:rFonts w:ascii="Calibri" w:hAnsi="Calibri" w:cs="Calibri"/>
                <w:b/>
                <w:bCs/>
                <w:sz w:val="22"/>
                <w:szCs w:val="22"/>
                <w:lang w:eastAsia="es-BO"/>
              </w:rPr>
              <w:t>OBJETIVO GENERAL Y OBJETIVOS ESPECÍFICO</w:t>
            </w:r>
          </w:p>
        </w:tc>
      </w:tr>
      <w:tr w:rsidR="00D50588" w:rsidRPr="00D50588" w:rsidTr="00A3680A">
        <w:trPr>
          <w:trHeight w:val="1242"/>
        </w:trPr>
        <w:tc>
          <w:tcPr>
            <w:tcW w:w="9356" w:type="dxa"/>
            <w:shd w:val="clear" w:color="auto" w:fill="auto"/>
            <w:vAlign w:val="center"/>
            <w:hideMark/>
          </w:tcPr>
          <w:p w:rsidR="00D50588" w:rsidRPr="00D50588" w:rsidRDefault="00D50588" w:rsidP="00D50588">
            <w:pPr>
              <w:jc w:val="both"/>
              <w:rPr>
                <w:rFonts w:ascii="Calibri" w:hAnsi="Calibri" w:cs="Calibri"/>
                <w:sz w:val="22"/>
                <w:szCs w:val="22"/>
                <w:lang w:eastAsia="es-BO"/>
              </w:rPr>
            </w:pPr>
            <w:r w:rsidRPr="00D50588">
              <w:rPr>
                <w:rFonts w:ascii="Calibri" w:hAnsi="Calibri" w:cs="Calibri"/>
                <w:b/>
                <w:bCs/>
                <w:sz w:val="22"/>
                <w:szCs w:val="22"/>
                <w:lang w:eastAsia="es-BO"/>
              </w:rPr>
              <w:t>Objetivo General.-</w:t>
            </w:r>
            <w:r w:rsidRPr="00D50588">
              <w:rPr>
                <w:rFonts w:ascii="Calibri" w:hAnsi="Calibri" w:cs="Calibri"/>
                <w:sz w:val="22"/>
                <w:szCs w:val="22"/>
                <w:lang w:eastAsia="es-BO"/>
              </w:rPr>
              <w:t xml:space="preserve"> </w:t>
            </w:r>
          </w:p>
          <w:p w:rsidR="00D50588" w:rsidRPr="00D50588" w:rsidRDefault="00D50588" w:rsidP="00D50588">
            <w:pPr>
              <w:jc w:val="both"/>
              <w:rPr>
                <w:rFonts w:ascii="Calibri" w:hAnsi="Calibri" w:cs="Calibri"/>
                <w:sz w:val="22"/>
                <w:szCs w:val="22"/>
                <w:lang w:eastAsia="es-BO"/>
              </w:rPr>
            </w:pPr>
          </w:p>
          <w:p w:rsidR="00D50588" w:rsidRPr="00D50588" w:rsidRDefault="00D50588" w:rsidP="00D50588">
            <w:p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 xml:space="preserve">El objetivo principal del presente proceso de contratación es la de realizar los trabajos de Supervisión Técnica, para garantizar la calidad y cantidad ejecutada de los trabajos, en la construcción del proyecto </w:t>
            </w:r>
            <w:r w:rsidRPr="00D50588">
              <w:rPr>
                <w:rFonts w:ascii="Calibri" w:hAnsi="Calibri" w:cs="Arial"/>
                <w:b/>
                <w:sz w:val="22"/>
                <w:szCs w:val="22"/>
                <w:lang w:val="es-CL" w:eastAsia="es-ES"/>
              </w:rPr>
              <w:t>“</w:t>
            </w:r>
            <w:r w:rsidRPr="00D50588">
              <w:rPr>
                <w:rFonts w:ascii="Calibri" w:hAnsi="Calibri" w:cs="Arial"/>
                <w:b/>
                <w:sz w:val="22"/>
                <w:szCs w:val="22"/>
                <w:lang w:eastAsia="es-ES"/>
              </w:rPr>
              <w:t>CONSTRUCCION ESTACION DE SERVICIO ROBORE</w:t>
            </w:r>
            <w:r w:rsidRPr="00D50588">
              <w:rPr>
                <w:rFonts w:ascii="Calibri" w:hAnsi="Calibri" w:cs="Arial"/>
                <w:b/>
                <w:sz w:val="22"/>
                <w:szCs w:val="22"/>
                <w:lang w:val="es-CL" w:eastAsia="es-ES"/>
              </w:rPr>
              <w:t>”</w:t>
            </w:r>
            <w:r w:rsidRPr="00D50588">
              <w:rPr>
                <w:rFonts w:ascii="Calibri" w:hAnsi="Calibri" w:cs="Arial"/>
                <w:sz w:val="22"/>
                <w:szCs w:val="22"/>
                <w:lang w:val="es-CL" w:eastAsia="es-ES"/>
              </w:rPr>
              <w:t>, de acuerdo a normas y especificaciones técnicas que establecen el presente proyecto.</w:t>
            </w:r>
          </w:p>
          <w:p w:rsidR="00D50588" w:rsidRPr="00D50588" w:rsidRDefault="00D50588" w:rsidP="00D50588">
            <w:pPr>
              <w:jc w:val="both"/>
              <w:rPr>
                <w:rFonts w:ascii="Calibri" w:hAnsi="Calibri" w:cs="Calibri"/>
                <w:sz w:val="22"/>
                <w:szCs w:val="22"/>
                <w:lang w:eastAsia="es-BO"/>
              </w:rPr>
            </w:pPr>
            <w:r w:rsidRPr="00D50588">
              <w:rPr>
                <w:rFonts w:ascii="Calibri" w:hAnsi="Calibri" w:cs="Calibri"/>
                <w:sz w:val="22"/>
                <w:szCs w:val="22"/>
                <w:lang w:eastAsia="es-BO"/>
              </w:rPr>
              <w:br/>
            </w:r>
            <w:r w:rsidRPr="00D50588">
              <w:rPr>
                <w:rFonts w:ascii="Calibri" w:hAnsi="Calibri" w:cs="Calibri"/>
                <w:b/>
                <w:bCs/>
                <w:sz w:val="22"/>
                <w:szCs w:val="22"/>
                <w:lang w:eastAsia="es-BO"/>
              </w:rPr>
              <w:t>Objetivos Específicos.-</w:t>
            </w:r>
            <w:r w:rsidRPr="00D50588">
              <w:rPr>
                <w:rFonts w:ascii="Calibri" w:hAnsi="Calibri" w:cs="Calibri"/>
                <w:sz w:val="22"/>
                <w:szCs w:val="22"/>
                <w:lang w:eastAsia="es-BO"/>
              </w:rPr>
              <w:t xml:space="preserve"> </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Organizar y dirigir la oficina del Supervisor en el mismo lugar de la Obra.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Revisar el Estudio Técnico, Económico, Social y Ambiental de la obra, así como verificar que los trabajos ejecutados deberán, en todos los casos, estar de acuerdo con los detalles indicados en los planos y especificaciones técnicas.</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lastRenderedPageBreak/>
              <w:t>Revisar cuidadosamente el cronograma de obras presentado por el Contratista, para que mantenga absoluta relación con el avance financiero del proyecto y los certificados de pago por avance de obra solicitados por 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Estudiar revisar e interpretar técnicamente los planos y especificaciones para su correcta aplicación por 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Participar de manera conjunta con el contratista en las tareas de replanteo de la obra.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Exigir al Contratista los respaldos técnicos necesarios para procesar certificados de pago.</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En caso necesario podrá, mediante los mecanismos técnico administrativos estipulados en el contrato, gestionar y sustentar la introducción de modificaciones en las características técnicas, diseño o detalles de la Obra.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Controlar el trabajo del Contratista, sobre la base de los planos, cantidades de obra y especificaciones técnicas, para asegurar la calidad y cantidad de trabajos concertados en los términos contractuales.</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Verificar y aprobar el uso de materiales de construcción antes de su utilización.</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Verificar la capacidad técnica del personal del Contratista, tanto de la parte profesional y directriz, como del personal obrero, recomendando o exigiendo su reemplazo cuando sea necesario.</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Verificar y exigir la permanencia de personal clave equipos y demás elementos necesarios para el correcto desarrollo de la obra con las condiciones de seguridad necesarias.</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Asegurar que todas las actividades se llevan a cabo adecuadamente, por las personas apropiadas y a tiempo.</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Cumplir las disposiciones legales, reglamentos y normas y velar por la correcta aplicación de las mismas.</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 xml:space="preserve">Verificar y </w:t>
            </w:r>
            <w:proofErr w:type="spellStart"/>
            <w:r w:rsidRPr="00D50588">
              <w:rPr>
                <w:rFonts w:ascii="Calibri" w:hAnsi="Calibri" w:cs="Arial"/>
                <w:sz w:val="22"/>
                <w:szCs w:val="22"/>
                <w:lang w:val="es-CL" w:eastAsia="es-ES"/>
              </w:rPr>
              <w:t>previsionar</w:t>
            </w:r>
            <w:proofErr w:type="spellEnd"/>
            <w:r w:rsidRPr="00D50588">
              <w:rPr>
                <w:rFonts w:ascii="Calibri" w:hAnsi="Calibri" w:cs="Arial"/>
                <w:sz w:val="22"/>
                <w:szCs w:val="22"/>
                <w:lang w:val="es-CL" w:eastAsia="es-ES"/>
              </w:rPr>
              <w:t xml:space="preserve"> los pases necesarios para la posterior ejecución de instalaciones hidráulicas, sanitarias, eléctricas, termo mecánicas, </w:t>
            </w:r>
            <w:proofErr w:type="spellStart"/>
            <w:r w:rsidRPr="00D50588">
              <w:rPr>
                <w:rFonts w:ascii="Calibri" w:hAnsi="Calibri" w:cs="Arial"/>
                <w:sz w:val="22"/>
                <w:szCs w:val="22"/>
                <w:lang w:val="es-CL" w:eastAsia="es-ES"/>
              </w:rPr>
              <w:t>imnóticas</w:t>
            </w:r>
            <w:proofErr w:type="spellEnd"/>
            <w:r w:rsidRPr="00D50588">
              <w:rPr>
                <w:rFonts w:ascii="Calibri" w:hAnsi="Calibri" w:cs="Arial"/>
                <w:sz w:val="22"/>
                <w:szCs w:val="22"/>
                <w:lang w:val="es-CL" w:eastAsia="es-ES"/>
              </w:rPr>
              <w:t>, de voz y datos, sistema contra incendios y otras, que el proyecto requiera.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Verificar y controlar el cumplimiento de las normas y las especificaciones técnicas de la estructura de acero y  de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Asegurar el cumplimiento del plazo de ejecución establecido en el contrato del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Realizar mediciones conjuntas con el Contratista de la obra ejecutada.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Aprobar los certificados de pago presentados por 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Instruir ensayos y/o pruebas para determinar la existencia de defectos en la ejecución de los trabajos del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Establecer descuentos, si corresponde, en los certificados de pago presentados por 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Establecer las multas atribuibles al Contratista por incumplimiento de términos contractuales.</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Revisar y aprobar todos los informes elaborados por 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Atender los reclamos del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lastRenderedPageBreak/>
              <w:t>Controlar la vigencia de los seguros contra accidentes personales y responsabilidad civil adquiridos por 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Informar al Contratante a través de la Fiscalización, sobre el progreso del proyecto, como insumo que se puede utilizar en la toma de decisiones para la mejorar el funcionamiento y desenvolvimiento del proyecto.</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Controlar permanentemente el avance en la ejecución de las obras con respecto al cronograma de obra vigente, verificando que mantenga absoluta relación con el avance financiero del proyecto.</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Adoptar las medidas más convenientes cuando se tenga evidencia que el dinero de los desembolsos están siendo derivados a otras obras del Contratista o no lleguen en oportunidad a la obra.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Aprobar las zonas para el acopio, almacenaje o ensamblaje y preparación de materiales de construcción.</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Instruir la corrección de defectos en la ejecución de los trabajos del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Ordenar la suspensión temporal de la obra por condiciones meteorológicas desfavorables, por la inseguridad total de las obras o de una parte de las mismas o si se presentan situaciones de Fuerza Mayor.</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 xml:space="preserve">Realizar los informes periódicos de Avances de obra realizados por la empresa contratista y los informes de avance de la Supervisión Técnica. </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Proveer los equipos, materiales, vehículos y otros necesarios para la efectiva Supervisión e inspección rutinaria de la fiscalización.</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Seguir estrictamente lo estipulado en el Contrato y Adendas, suscritos con el Contratista.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Realizar todas las actividades inherentes para la Recepción Provisional y Definitiva de la Obra.</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 xml:space="preserve">Exigir al Contratista la presentación y aprobar los planos con los que se construyó la obra (As </w:t>
            </w:r>
            <w:proofErr w:type="spellStart"/>
            <w:r w:rsidRPr="00D50588">
              <w:rPr>
                <w:rFonts w:ascii="Calibri" w:hAnsi="Calibri" w:cs="Arial"/>
                <w:sz w:val="22"/>
                <w:szCs w:val="22"/>
                <w:lang w:val="es-CL" w:eastAsia="es-ES"/>
              </w:rPr>
              <w:t>Built</w:t>
            </w:r>
            <w:proofErr w:type="spellEnd"/>
            <w:r w:rsidRPr="00D50588">
              <w:rPr>
                <w:rFonts w:ascii="Calibri" w:hAnsi="Calibri" w:cs="Arial"/>
                <w:sz w:val="22"/>
                <w:szCs w:val="22"/>
                <w:lang w:val="es-CL" w:eastAsia="es-ES"/>
              </w:rPr>
              <w:t>), los cuales deberán tener el suficiente detalle y descripciones necesarias.</w:t>
            </w:r>
          </w:p>
          <w:p w:rsidR="00D50588" w:rsidRPr="00D50588" w:rsidRDefault="00D50588" w:rsidP="00CE3F58">
            <w:pPr>
              <w:numPr>
                <w:ilvl w:val="0"/>
                <w:numId w:val="33"/>
              </w:numPr>
              <w:tabs>
                <w:tab w:val="left" w:pos="284"/>
              </w:tabs>
              <w:jc w:val="both"/>
              <w:rPr>
                <w:rFonts w:ascii="Calibri" w:hAnsi="Calibri" w:cs="Arial"/>
                <w:sz w:val="22"/>
                <w:szCs w:val="22"/>
                <w:lang w:val="es-CL" w:eastAsia="es-ES"/>
              </w:rPr>
            </w:pPr>
            <w:r w:rsidRPr="00D50588">
              <w:rPr>
                <w:rFonts w:ascii="Calibri" w:hAnsi="Calibri" w:cs="Arial"/>
                <w:sz w:val="22"/>
                <w:szCs w:val="22"/>
                <w:lang w:val="es-CL" w:eastAsia="es-ES"/>
              </w:rPr>
              <w:t>Atender todos los requerimientos de la Fiscalización.</w:t>
            </w:r>
          </w:p>
          <w:p w:rsidR="00D50588" w:rsidRPr="00D50588" w:rsidRDefault="00D50588" w:rsidP="00CE3F58">
            <w:pPr>
              <w:numPr>
                <w:ilvl w:val="0"/>
                <w:numId w:val="33"/>
              </w:numPr>
              <w:tabs>
                <w:tab w:val="left" w:pos="284"/>
              </w:tabs>
              <w:jc w:val="both"/>
              <w:rPr>
                <w:rFonts w:ascii="Calibri" w:hAnsi="Calibri" w:cs="Arial"/>
                <w:iCs/>
                <w:sz w:val="22"/>
                <w:szCs w:val="22"/>
                <w:lang w:eastAsia="es-ES"/>
              </w:rPr>
            </w:pPr>
            <w:r w:rsidRPr="00D50588">
              <w:rPr>
                <w:rFonts w:ascii="Calibri" w:hAnsi="Calibri" w:cs="Arial"/>
                <w:sz w:val="22"/>
                <w:szCs w:val="22"/>
                <w:lang w:val="es-CL" w:eastAsia="es-ES"/>
              </w:rPr>
              <w:t>Atender requerimientos especiales del Contratante.</w:t>
            </w:r>
          </w:p>
        </w:tc>
      </w:tr>
      <w:tr w:rsidR="00D50588" w:rsidRPr="00D50588" w:rsidTr="00A3680A">
        <w:trPr>
          <w:trHeight w:val="386"/>
        </w:trPr>
        <w:tc>
          <w:tcPr>
            <w:tcW w:w="9356" w:type="dxa"/>
            <w:shd w:val="clear" w:color="auto" w:fill="B8CCE4"/>
            <w:vAlign w:val="center"/>
          </w:tcPr>
          <w:p w:rsidR="00D50588" w:rsidRPr="00D50588" w:rsidRDefault="00D50588" w:rsidP="00D50588">
            <w:pPr>
              <w:jc w:val="both"/>
              <w:rPr>
                <w:rFonts w:ascii="Calibri" w:hAnsi="Calibri" w:cs="Calibri"/>
                <w:b/>
                <w:bCs/>
                <w:sz w:val="22"/>
                <w:szCs w:val="22"/>
                <w:lang w:eastAsia="es-BO"/>
              </w:rPr>
            </w:pPr>
            <w:r w:rsidRPr="00D50588">
              <w:rPr>
                <w:rFonts w:ascii="Calibri" w:hAnsi="Calibri" w:cs="Calibri"/>
                <w:b/>
                <w:bCs/>
                <w:sz w:val="22"/>
                <w:szCs w:val="22"/>
                <w:lang w:eastAsia="es-BO"/>
              </w:rPr>
              <w:lastRenderedPageBreak/>
              <w:t>ALCANCE, ENFOQUE</w:t>
            </w:r>
          </w:p>
        </w:tc>
      </w:tr>
      <w:tr w:rsidR="00D50588" w:rsidRPr="00D50588" w:rsidTr="00A3680A">
        <w:trPr>
          <w:trHeight w:val="675"/>
        </w:trPr>
        <w:tc>
          <w:tcPr>
            <w:tcW w:w="9356" w:type="dxa"/>
            <w:shd w:val="clear" w:color="auto" w:fill="auto"/>
            <w:vAlign w:val="center"/>
            <w:hideMark/>
          </w:tcPr>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D50588" w:rsidRPr="00D50588" w:rsidRDefault="00D50588" w:rsidP="00D50588">
            <w:pPr>
              <w:ind w:left="360"/>
              <w:jc w:val="both"/>
              <w:rPr>
                <w:rFonts w:ascii="Calibri" w:hAnsi="Calibri" w:cs="Arial"/>
                <w:iCs/>
                <w:sz w:val="22"/>
                <w:szCs w:val="22"/>
                <w:lang w:val="es-MX" w:eastAsia="es-ES"/>
              </w:rPr>
            </w:pP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La amplitud del trabajo y las obligaciones de la misma, estarán de acuerdo con las necesidades de la labor a realizarse a satisfacción del contratante y deberán cubrir la totalidad del alcance sobre el trabajo propuesto.</w:t>
            </w:r>
          </w:p>
          <w:p w:rsidR="00D50588" w:rsidRPr="00D50588" w:rsidRDefault="00D50588" w:rsidP="00D50588">
            <w:pPr>
              <w:ind w:left="360"/>
              <w:jc w:val="both"/>
              <w:rPr>
                <w:rFonts w:ascii="Calibri" w:hAnsi="Calibri" w:cs="Arial"/>
                <w:iCs/>
                <w:sz w:val="22"/>
                <w:szCs w:val="22"/>
                <w:lang w:val="es-MX" w:eastAsia="es-ES"/>
              </w:rPr>
            </w:pP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El proyecto consiste en la construcción de la estación de servicio para lo que la empresa consultora supervisora deberá contar con los profesionales especializados para cada una de los sistemas requeridos para dicha obra y con la idoneidad correspondiente.</w:t>
            </w:r>
          </w:p>
          <w:p w:rsidR="00D50588" w:rsidRPr="00D50588" w:rsidRDefault="00D50588" w:rsidP="00D50588">
            <w:pPr>
              <w:ind w:left="360"/>
              <w:jc w:val="both"/>
              <w:rPr>
                <w:rFonts w:ascii="Calibri" w:hAnsi="Calibri" w:cs="Arial"/>
                <w:iCs/>
                <w:sz w:val="22"/>
                <w:szCs w:val="22"/>
                <w:lang w:val="es-MX" w:eastAsia="es-ES"/>
              </w:rPr>
            </w:pP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Como representante autorizado del CONTRATANTE, la empresa SUPERVISORA asumirá la responsabilidad total por la Supervisión adecuada de la obra y del contrato correspondiente, a nivel enunciativo y no limitativo. </w:t>
            </w:r>
          </w:p>
          <w:p w:rsidR="00D50588" w:rsidRPr="00D50588" w:rsidRDefault="00D50588" w:rsidP="00D50588">
            <w:pPr>
              <w:ind w:left="360"/>
              <w:jc w:val="both"/>
              <w:rPr>
                <w:rFonts w:ascii="Calibri" w:hAnsi="Calibri" w:cs="Arial"/>
                <w:iCs/>
                <w:sz w:val="22"/>
                <w:szCs w:val="22"/>
                <w:lang w:val="es-MX" w:eastAsia="es-ES"/>
              </w:rPr>
            </w:pPr>
          </w:p>
          <w:p w:rsidR="00D50588" w:rsidRPr="00D50588" w:rsidRDefault="00D50588" w:rsidP="00D50588">
            <w:pPr>
              <w:ind w:left="360"/>
              <w:jc w:val="both"/>
              <w:rPr>
                <w:rFonts w:ascii="Calibri" w:hAnsi="Calibri" w:cs="Arial"/>
                <w:iCs/>
                <w:sz w:val="22"/>
                <w:szCs w:val="22"/>
                <w:lang w:val="es-MX" w:eastAsia="es-ES"/>
              </w:rPr>
            </w:pPr>
            <w:r w:rsidRPr="00D50588">
              <w:rPr>
                <w:rFonts w:ascii="Calibri" w:hAnsi="Calibri" w:cs="Arial"/>
                <w:iCs/>
                <w:sz w:val="22"/>
                <w:szCs w:val="22"/>
                <w:lang w:val="es-MX" w:eastAsia="es-ES"/>
              </w:rPr>
              <w:t>En ese aspecto, el alcance del trabajo de la empresa SUPERVISORA es el siguiente:</w:t>
            </w:r>
          </w:p>
          <w:p w:rsidR="00D50588" w:rsidRPr="00D50588" w:rsidRDefault="00D50588" w:rsidP="00D50588">
            <w:pPr>
              <w:jc w:val="both"/>
              <w:rPr>
                <w:rFonts w:ascii="Calibri" w:hAnsi="Calibri" w:cs="Calibri"/>
                <w:b/>
                <w:bCs/>
                <w:sz w:val="22"/>
                <w:szCs w:val="22"/>
                <w:lang w:eastAsia="es-BO"/>
              </w:rPr>
            </w:pP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La Empresa SUPERVISORA deberá garantizar la correcta ejecución de las obras en sus diferentes etapas.</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La amplitud del trabajo y las obligaciones de la Empresa SUPERVISORA estarán de acuerdo con las necesidades del servicio a satisfacción del CONTRATANTE y deberán cubrir el alcance del trabajo propuesto.</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Complementación de la información con una investigación cuidadosa de campo y la toma de muestras que considere necesarias.</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Verificación documentada de los puntos de referencia establecidos por el CONTRATISTA fuera de los límites de la Obra, en relación al estacado de los ejes.</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Verificación permanente sobre la NO afectación a ninguno de los elementos de las construcciones o áreas vecinas al proyecto.</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lastRenderedPageBreak/>
              <w:t>Verificación documentada permanente de la aplicación de las mejores normas reconocidas y ética profesional por parte de la Empresa CONTRATISTA, en todas y cada una de las fases del trabajo.</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Inspección permanente de la obra y ejecución de ensayos en forma directa o por los laboratorios especializados para verificar que los trabajos son ejecutados en cantidad y calidad, de acuerdo con los planos y especificaciones con respaldos documentados en físico y digital de estas inspecciones.</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normativa y así como condiciones de transporte, almacenaje y movimiento hasta su instalación definitiva.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Inspección de la Obra y recomendación por escrito al CONTRATANTE con relación a la RECEPCIÓN PROVISIONAL y DEFINITIVA de la Obra.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 xml:space="preserve">Revisión y Aprobación de los planos de obra concluida (planos As </w:t>
            </w:r>
            <w:proofErr w:type="spellStart"/>
            <w:r w:rsidRPr="00D50588">
              <w:rPr>
                <w:rFonts w:ascii="Calibri" w:hAnsi="Calibri" w:cs="Calibri"/>
                <w:sz w:val="22"/>
                <w:szCs w:val="22"/>
                <w:lang w:eastAsia="es-BO"/>
              </w:rPr>
              <w:t>Built</w:t>
            </w:r>
            <w:proofErr w:type="spellEnd"/>
            <w:r w:rsidRPr="00D50588">
              <w:rPr>
                <w:rFonts w:ascii="Calibri" w:hAnsi="Calibri" w:cs="Calibri"/>
                <w:sz w:val="22"/>
                <w:szCs w:val="22"/>
                <w:lang w:eastAsia="es-BO"/>
              </w:rPr>
              <w:t>), elaborados por el CONTRATISTA, los mismos que deben incluir todas las modificaciones efectuadas durante el periodo de construcción.</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lastRenderedPageBreak/>
              <w:t xml:space="preserve">Elaboración de un INFORME FINAL sobre la construcción de la obra, en el que se certificara la aceptabilidad del trabajo realizado por el CONTRATISTA. </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La Empresa SUPERVISORA será responsable de la buena ejecución de la obra en total conformidad con los documentos técnicos (planos y pliegos de especificaciones técnicas) presupuesto, cronograma y contrato de la obra.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Coordinación permanente con el FISCAL DE OBRAS y la comisión de la Institución que así lo requiera.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La Supervisión tendrá la facultad de solicitar el cambio de personal de la empresa contratista que a su juicio no cumpla con los requisitos de experiencia e idoneidad necesarios para garantizar la buena ejecución de la obra.</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 xml:space="preserve">La Supervisión incluye la solución y elaboración de detalles constructivos, cálculo o </w:t>
            </w:r>
            <w:proofErr w:type="spellStart"/>
            <w:r w:rsidRPr="00D50588">
              <w:rPr>
                <w:rFonts w:ascii="Calibri" w:hAnsi="Calibri" w:cs="Calibri"/>
                <w:sz w:val="22"/>
                <w:szCs w:val="22"/>
                <w:lang w:eastAsia="es-BO"/>
              </w:rPr>
              <w:t>recálculos</w:t>
            </w:r>
            <w:proofErr w:type="spellEnd"/>
            <w:r w:rsidRPr="00D50588">
              <w:rPr>
                <w:rFonts w:ascii="Calibri" w:hAnsi="Calibri" w:cs="Calibri"/>
                <w:sz w:val="22"/>
                <w:szCs w:val="22"/>
                <w:lang w:eastAsia="es-BO"/>
              </w:rPr>
              <w:t>, elaboración de detalles adicionales de las partes o elementos que lo requieran, incluyendo modificaciones, ampliaciones o elementos nuevos, a fin de mejorar y completar el proyecto en construcción.</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La Empresa Supervisora deberá contar con registro diario de imágenes o video documentable de obra tanto físico y digital.</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La Empresa Supervisora deberá tener el equipo necesario de seguridad industrial para el personal, la fiscalización y posibles visitas o autoridades.</w:t>
            </w:r>
          </w:p>
          <w:p w:rsidR="00D50588" w:rsidRPr="00D50588" w:rsidRDefault="00D50588" w:rsidP="00CE3F58">
            <w:pPr>
              <w:numPr>
                <w:ilvl w:val="0"/>
                <w:numId w:val="34"/>
              </w:numPr>
              <w:jc w:val="both"/>
              <w:rPr>
                <w:rFonts w:ascii="Calibri" w:hAnsi="Calibri" w:cs="Calibri"/>
                <w:sz w:val="22"/>
                <w:szCs w:val="22"/>
                <w:lang w:eastAsia="es-BO"/>
              </w:rPr>
            </w:pPr>
            <w:r w:rsidRPr="00D50588">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D50588" w:rsidRPr="00D50588" w:rsidTr="00A3680A">
        <w:trPr>
          <w:trHeight w:val="392"/>
        </w:trPr>
        <w:tc>
          <w:tcPr>
            <w:tcW w:w="9356" w:type="dxa"/>
            <w:shd w:val="clear" w:color="auto" w:fill="B8CCE4"/>
            <w:vAlign w:val="center"/>
          </w:tcPr>
          <w:p w:rsidR="00D50588" w:rsidRPr="00D50588" w:rsidRDefault="00D50588" w:rsidP="00D50588">
            <w:pPr>
              <w:jc w:val="both"/>
              <w:rPr>
                <w:rFonts w:ascii="Calibri" w:hAnsi="Calibri" w:cs="Calibri"/>
                <w:sz w:val="22"/>
                <w:szCs w:val="22"/>
                <w:lang w:eastAsia="es-BO"/>
              </w:rPr>
            </w:pPr>
            <w:r w:rsidRPr="00D50588">
              <w:rPr>
                <w:rFonts w:ascii="Calibri" w:hAnsi="Calibri" w:cs="Calibri"/>
                <w:b/>
                <w:bCs/>
                <w:sz w:val="22"/>
                <w:szCs w:val="22"/>
                <w:lang w:eastAsia="es-BO"/>
              </w:rPr>
              <w:lastRenderedPageBreak/>
              <w:t>METODOLOGÍA</w:t>
            </w:r>
          </w:p>
        </w:tc>
      </w:tr>
      <w:tr w:rsidR="00D50588" w:rsidRPr="00D50588" w:rsidTr="00A3680A">
        <w:trPr>
          <w:trHeight w:val="250"/>
        </w:trPr>
        <w:tc>
          <w:tcPr>
            <w:tcW w:w="9356" w:type="dxa"/>
            <w:shd w:val="clear" w:color="auto" w:fill="auto"/>
            <w:vAlign w:val="center"/>
            <w:hideMark/>
          </w:tcPr>
          <w:p w:rsidR="00D50588" w:rsidRPr="00D50588" w:rsidRDefault="00D50588" w:rsidP="00D50588">
            <w:pPr>
              <w:jc w:val="both"/>
              <w:rPr>
                <w:rFonts w:ascii="Calibri" w:hAnsi="Calibri" w:cs="Calibri"/>
                <w:sz w:val="22"/>
                <w:szCs w:val="22"/>
                <w:lang w:eastAsia="es-BO"/>
              </w:rPr>
            </w:pPr>
          </w:p>
          <w:p w:rsidR="00D50588" w:rsidRPr="00D50588" w:rsidRDefault="00D50588" w:rsidP="00D50588">
            <w:pPr>
              <w:jc w:val="both"/>
              <w:rPr>
                <w:rFonts w:ascii="Calibri" w:hAnsi="Calibri" w:cs="Calibri"/>
                <w:sz w:val="22"/>
                <w:szCs w:val="22"/>
              </w:rPr>
            </w:pPr>
            <w:r w:rsidRPr="00D50588">
              <w:rPr>
                <w:rFonts w:ascii="Calibri" w:hAnsi="Calibri" w:cs="Calibri"/>
                <w:sz w:val="22"/>
                <w:szCs w:val="22"/>
              </w:rPr>
              <w:t xml:space="preserve">El </w:t>
            </w:r>
            <w:r w:rsidRPr="00D50588">
              <w:rPr>
                <w:rFonts w:ascii="Calibri" w:hAnsi="Calibri" w:cs="Calibri"/>
                <w:b/>
                <w:sz w:val="22"/>
                <w:szCs w:val="22"/>
              </w:rPr>
              <w:t>SUPERVISOR</w:t>
            </w:r>
            <w:r w:rsidRPr="00D50588">
              <w:rPr>
                <w:rFonts w:ascii="Calibri" w:hAnsi="Calibri" w:cs="Calibri"/>
                <w:sz w:val="22"/>
                <w:szCs w:val="22"/>
              </w:rPr>
              <w:t xml:space="preserve"> realizará mensualmente la evaluación del progreso de la obra con relación al programa de trabajo vigente y al cronograma de pagos.</w:t>
            </w:r>
          </w:p>
          <w:p w:rsidR="00D50588" w:rsidRPr="00D50588" w:rsidRDefault="00D50588" w:rsidP="00D50588">
            <w:pPr>
              <w:ind w:left="360"/>
              <w:jc w:val="both"/>
              <w:rPr>
                <w:rFonts w:ascii="Calibri" w:hAnsi="Calibri" w:cs="Calibri"/>
                <w:sz w:val="22"/>
                <w:szCs w:val="22"/>
              </w:rPr>
            </w:pPr>
          </w:p>
          <w:p w:rsidR="00D50588" w:rsidRPr="00D50588" w:rsidRDefault="00D50588" w:rsidP="00D50588">
            <w:pPr>
              <w:jc w:val="both"/>
              <w:rPr>
                <w:rFonts w:ascii="Calibri" w:hAnsi="Calibri" w:cs="Calibri"/>
                <w:sz w:val="22"/>
                <w:szCs w:val="22"/>
              </w:rPr>
            </w:pPr>
            <w:r w:rsidRPr="00D50588">
              <w:rPr>
                <w:rFonts w:ascii="Calibri" w:hAnsi="Calibri" w:cs="Calibri"/>
                <w:sz w:val="22"/>
                <w:szCs w:val="22"/>
              </w:rPr>
              <w:t xml:space="preserve">Si en opinión de la Empresa  </w:t>
            </w:r>
            <w:r w:rsidRPr="00D50588">
              <w:rPr>
                <w:rFonts w:ascii="Calibri" w:hAnsi="Calibri" w:cs="Calibri"/>
                <w:b/>
                <w:sz w:val="22"/>
                <w:szCs w:val="22"/>
              </w:rPr>
              <w:t>SUPERVISORA</w:t>
            </w:r>
            <w:r w:rsidRPr="00D50588">
              <w:rPr>
                <w:rFonts w:ascii="Calibri" w:hAnsi="Calibri" w:cs="Calibri"/>
                <w:sz w:val="22"/>
                <w:szCs w:val="22"/>
              </w:rPr>
              <w:t xml:space="preserve">, el ritmo de avance de la obra o de una parte de ella, es demasiado lento y  por tanto no garantiza su terminación en el plazo previsto, de la empresa  </w:t>
            </w:r>
            <w:r w:rsidRPr="00D50588">
              <w:rPr>
                <w:rFonts w:ascii="Calibri" w:hAnsi="Calibri" w:cs="Calibri"/>
                <w:b/>
                <w:sz w:val="22"/>
                <w:szCs w:val="22"/>
              </w:rPr>
              <w:t>SUPERVISORA</w:t>
            </w:r>
            <w:r w:rsidRPr="00D50588">
              <w:rPr>
                <w:rFonts w:ascii="Calibri" w:hAnsi="Calibri" w:cs="Calibri"/>
                <w:sz w:val="22"/>
                <w:szCs w:val="22"/>
              </w:rPr>
              <w:t xml:space="preserve"> de forma independiente a la aplicación de multas previstas en el contrato de obra, notificara por escrito sobre esta situación al </w:t>
            </w:r>
            <w:r w:rsidRPr="00D50588">
              <w:rPr>
                <w:rFonts w:ascii="Calibri" w:hAnsi="Calibri" w:cs="Calibri"/>
                <w:b/>
                <w:sz w:val="22"/>
                <w:szCs w:val="22"/>
              </w:rPr>
              <w:t>CONTRATISTA</w:t>
            </w:r>
            <w:r w:rsidRPr="00D50588">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D50588" w:rsidRPr="00D50588" w:rsidRDefault="00D50588" w:rsidP="00D50588">
            <w:pPr>
              <w:ind w:left="360"/>
              <w:jc w:val="both"/>
              <w:rPr>
                <w:rFonts w:ascii="Calibri" w:hAnsi="Calibri" w:cs="Calibri"/>
                <w:sz w:val="22"/>
                <w:szCs w:val="22"/>
              </w:rPr>
            </w:pPr>
          </w:p>
          <w:p w:rsidR="00D50588" w:rsidRPr="00D50588" w:rsidRDefault="00D50588" w:rsidP="00D50588">
            <w:pPr>
              <w:jc w:val="both"/>
              <w:rPr>
                <w:rFonts w:ascii="Calibri" w:hAnsi="Calibri" w:cs="Calibri"/>
                <w:sz w:val="22"/>
                <w:szCs w:val="22"/>
              </w:rPr>
            </w:pPr>
            <w:r w:rsidRPr="00D50588">
              <w:rPr>
                <w:rFonts w:ascii="Calibri" w:hAnsi="Calibri" w:cs="Calibri"/>
                <w:sz w:val="22"/>
                <w:szCs w:val="22"/>
              </w:rPr>
              <w:t xml:space="preserve">Si en el plazo prudencial fijado por de la Empresa </w:t>
            </w:r>
            <w:r w:rsidRPr="00D50588">
              <w:rPr>
                <w:rFonts w:ascii="Calibri" w:hAnsi="Calibri" w:cs="Calibri"/>
                <w:b/>
                <w:sz w:val="22"/>
                <w:szCs w:val="22"/>
              </w:rPr>
              <w:t>SUPERVISORA</w:t>
            </w:r>
            <w:r w:rsidRPr="00D50588">
              <w:rPr>
                <w:rFonts w:ascii="Calibri" w:hAnsi="Calibri" w:cs="Calibri"/>
                <w:sz w:val="22"/>
                <w:szCs w:val="22"/>
              </w:rPr>
              <w:t xml:space="preserve"> el </w:t>
            </w:r>
            <w:r w:rsidRPr="00D50588">
              <w:rPr>
                <w:rFonts w:ascii="Calibri" w:hAnsi="Calibri" w:cs="Calibri"/>
                <w:b/>
                <w:sz w:val="22"/>
                <w:szCs w:val="22"/>
              </w:rPr>
              <w:t>CONTRATISTA</w:t>
            </w:r>
            <w:r w:rsidRPr="00D50588">
              <w:rPr>
                <w:rFonts w:ascii="Calibri" w:hAnsi="Calibri" w:cs="Calibri"/>
                <w:sz w:val="22"/>
                <w:szCs w:val="22"/>
              </w:rPr>
              <w:t xml:space="preserve"> no logra recuperar el atraso producido, estará obligado a presentar a consideración de la Empresa  </w:t>
            </w:r>
            <w:r w:rsidRPr="00D50588">
              <w:rPr>
                <w:rFonts w:ascii="Calibri" w:hAnsi="Calibri" w:cs="Calibri"/>
                <w:b/>
                <w:sz w:val="22"/>
                <w:szCs w:val="22"/>
              </w:rPr>
              <w:t>SUPERVISORA</w:t>
            </w:r>
            <w:r w:rsidRPr="00D50588">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D50588" w:rsidRPr="00D50588" w:rsidRDefault="00D50588" w:rsidP="00D50588">
            <w:pPr>
              <w:ind w:left="360"/>
              <w:jc w:val="both"/>
              <w:rPr>
                <w:rFonts w:ascii="Calibri" w:hAnsi="Calibri" w:cs="Calibri"/>
                <w:sz w:val="22"/>
                <w:szCs w:val="22"/>
              </w:rPr>
            </w:pPr>
          </w:p>
          <w:p w:rsidR="00D50588" w:rsidRPr="00D50588" w:rsidRDefault="00D50588" w:rsidP="00CE3F58">
            <w:pPr>
              <w:numPr>
                <w:ilvl w:val="0"/>
                <w:numId w:val="57"/>
              </w:numPr>
              <w:ind w:left="993"/>
              <w:jc w:val="both"/>
              <w:rPr>
                <w:rFonts w:ascii="Calibri" w:hAnsi="Calibri" w:cs="Calibri"/>
                <w:b/>
                <w:sz w:val="22"/>
                <w:szCs w:val="22"/>
                <w:lang w:val="es-ES_tradnl" w:eastAsia="es-ES"/>
              </w:rPr>
            </w:pPr>
            <w:r w:rsidRPr="00D50588">
              <w:rPr>
                <w:rFonts w:ascii="Calibri" w:hAnsi="Calibri" w:cs="Calibri"/>
                <w:b/>
                <w:sz w:val="22"/>
                <w:szCs w:val="22"/>
                <w:lang w:val="es-ES_tradnl" w:eastAsia="es-ES"/>
              </w:rPr>
              <w:t>Mantenimiento de obra en ejecución</w:t>
            </w: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CE3F58">
            <w:pPr>
              <w:numPr>
                <w:ilvl w:val="0"/>
                <w:numId w:val="57"/>
              </w:numPr>
              <w:ind w:left="993"/>
              <w:jc w:val="both"/>
              <w:rPr>
                <w:rFonts w:ascii="Calibri" w:hAnsi="Calibri" w:cs="Calibri"/>
                <w:b/>
                <w:sz w:val="22"/>
                <w:szCs w:val="22"/>
                <w:lang w:val="es-ES_tradnl" w:eastAsia="es-ES"/>
              </w:rPr>
            </w:pPr>
            <w:r w:rsidRPr="00D50588">
              <w:rPr>
                <w:rFonts w:ascii="Calibri" w:hAnsi="Calibri" w:cs="Calibri"/>
                <w:b/>
                <w:sz w:val="22"/>
                <w:szCs w:val="22"/>
                <w:lang w:val="es-ES_tradnl" w:eastAsia="es-ES"/>
              </w:rPr>
              <w:t>Inspección de la calidad de los trabajos</w:t>
            </w: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El Supervisor ejercerá la inspección y control permanente, exigiendo el cumplimiento de las especificaciones, en todas las fases del trabajo y en toda o cualquier parte de la obra.</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Las instrucciones y observaciones verbales del personal del Supervisor deberán ser ratificadas por escrito, en el libro de Órdenes, que para el efecto deberá tener disponible el Contratista.</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lastRenderedPageBreak/>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CE3F58">
            <w:pPr>
              <w:numPr>
                <w:ilvl w:val="0"/>
                <w:numId w:val="57"/>
              </w:numPr>
              <w:ind w:left="993"/>
              <w:jc w:val="both"/>
              <w:rPr>
                <w:rFonts w:ascii="Calibri" w:hAnsi="Calibri" w:cs="Calibri"/>
                <w:b/>
                <w:sz w:val="22"/>
                <w:szCs w:val="22"/>
                <w:lang w:val="es-ES_tradnl" w:eastAsia="es-ES"/>
              </w:rPr>
            </w:pPr>
            <w:r w:rsidRPr="00D50588">
              <w:rPr>
                <w:rFonts w:ascii="Calibri" w:hAnsi="Calibri" w:cs="Calibri"/>
                <w:b/>
                <w:sz w:val="22"/>
                <w:szCs w:val="22"/>
                <w:lang w:val="es-ES_tradnl" w:eastAsia="es-ES"/>
              </w:rPr>
              <w:t>Remoción de trabajos defectuosos</w:t>
            </w: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Toda parte de la obra que no cumpla con los requerimientos de las especificaciones, planos u otros documentos técnicos del Contrato, será considerada trabajo defectuoso.</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CE3F58">
            <w:pPr>
              <w:numPr>
                <w:ilvl w:val="0"/>
                <w:numId w:val="57"/>
              </w:numPr>
              <w:ind w:left="993"/>
              <w:jc w:val="both"/>
              <w:rPr>
                <w:rFonts w:ascii="Calibri" w:hAnsi="Calibri" w:cs="Calibri"/>
                <w:b/>
                <w:sz w:val="22"/>
                <w:szCs w:val="22"/>
                <w:lang w:val="es-ES_tradnl" w:eastAsia="es-ES"/>
              </w:rPr>
            </w:pPr>
            <w:r w:rsidRPr="00D50588">
              <w:rPr>
                <w:rFonts w:ascii="Calibri" w:hAnsi="Calibri" w:cs="Calibri"/>
                <w:b/>
                <w:sz w:val="22"/>
                <w:szCs w:val="22"/>
                <w:lang w:val="es-ES_tradnl" w:eastAsia="es-ES"/>
              </w:rPr>
              <w:t>Mediciones</w:t>
            </w: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Todas las cantidades de trabajo realmente ejecutado de acuerdo a lo establecido en el contrato, serán medidas netas en las unidades especificadas en la propuesta del Contratista.</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Se verificará el cumplimiento por parte del Contratista, de la ejecución de las obras de construcción de acuerdo a los niveles, volúmenes de obra y especificaciones técnicas generales y especiales descritas en los documentos del proyecto.</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Mediciones detalladas por actividad ejecutada para determinar los volúmenes de obra definidos para la certificación de pagos por avance de obra.</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Se verificarán los controles de rasante para la plataforma (áreas de circulación y parqueo), obras de drenaje, instalaciones, servicios, muros y otras estructuras, y para cualquier otro trabajo de replanteo realizado por el Contratista.</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CE3F58">
            <w:pPr>
              <w:numPr>
                <w:ilvl w:val="0"/>
                <w:numId w:val="57"/>
              </w:numPr>
              <w:ind w:left="993"/>
              <w:jc w:val="both"/>
              <w:rPr>
                <w:rFonts w:ascii="Calibri" w:hAnsi="Calibri" w:cs="Calibri"/>
                <w:b/>
                <w:sz w:val="22"/>
                <w:szCs w:val="22"/>
                <w:lang w:val="es-ES_tradnl" w:eastAsia="es-ES"/>
              </w:rPr>
            </w:pPr>
            <w:r w:rsidRPr="00D50588">
              <w:rPr>
                <w:rFonts w:ascii="Calibri" w:hAnsi="Calibri" w:cs="Calibri"/>
                <w:b/>
                <w:sz w:val="22"/>
                <w:szCs w:val="22"/>
                <w:lang w:val="es-ES_tradnl" w:eastAsia="es-ES"/>
              </w:rPr>
              <w:t>Certificados y planillas mensuales de pago</w:t>
            </w: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D50588" w:rsidRPr="00D50588" w:rsidRDefault="00D50588" w:rsidP="00D50588">
            <w:pPr>
              <w:ind w:left="360"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Para ello deberá elaborar formularios tipo y otro tipo de controles para la verificación de trabajos realizados por el Contratista y para la aprobación de los certificados de pago correspondientes.</w:t>
            </w:r>
          </w:p>
          <w:p w:rsidR="00D50588" w:rsidRPr="00D50588" w:rsidRDefault="00D50588" w:rsidP="00D50588">
            <w:pPr>
              <w:ind w:right="51"/>
              <w:jc w:val="both"/>
              <w:rPr>
                <w:rFonts w:ascii="Calibri" w:hAnsi="Calibri" w:cs="Calibri"/>
                <w:sz w:val="22"/>
                <w:szCs w:val="22"/>
                <w:lang w:val="es-MX" w:eastAsia="es-ES"/>
              </w:rPr>
            </w:pP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El supervisor acredita la permanencia a tiempo completa o parcial de obra mediante reporte fotográfico con la aplicación GPS Camera Lite (</w:t>
            </w:r>
            <w:proofErr w:type="spellStart"/>
            <w:r w:rsidRPr="00D50588">
              <w:rPr>
                <w:rFonts w:ascii="Calibri" w:hAnsi="Calibri" w:cs="Calibri"/>
                <w:sz w:val="22"/>
                <w:szCs w:val="22"/>
                <w:lang w:val="es-MX" w:eastAsia="es-ES"/>
              </w:rPr>
              <w:t>Selfies</w:t>
            </w:r>
            <w:proofErr w:type="spellEnd"/>
            <w:r w:rsidRPr="00D50588">
              <w:rPr>
                <w:rFonts w:ascii="Calibri" w:hAnsi="Calibri" w:cs="Calibri"/>
                <w:sz w:val="22"/>
                <w:szCs w:val="22"/>
                <w:lang w:val="es-MX" w:eastAsia="es-ES"/>
              </w:rPr>
              <w:t xml:space="preserve"> de los profesionales) que certifique la permanencia completa o parcial en obra. </w:t>
            </w:r>
          </w:p>
          <w:p w:rsidR="00D50588" w:rsidRPr="00D50588" w:rsidRDefault="00D50588" w:rsidP="00D50588">
            <w:pPr>
              <w:ind w:left="708" w:right="51"/>
              <w:jc w:val="both"/>
              <w:rPr>
                <w:rFonts w:ascii="Calibri" w:hAnsi="Calibri" w:cs="Calibri"/>
                <w:sz w:val="22"/>
                <w:szCs w:val="22"/>
                <w:lang w:val="es-MX" w:eastAsia="es-ES"/>
              </w:rPr>
            </w:pPr>
          </w:p>
          <w:p w:rsidR="00D50588" w:rsidRPr="00D50588" w:rsidRDefault="00D50588" w:rsidP="00CE3F58">
            <w:pPr>
              <w:numPr>
                <w:ilvl w:val="0"/>
                <w:numId w:val="57"/>
              </w:numPr>
              <w:ind w:left="993"/>
              <w:jc w:val="both"/>
              <w:rPr>
                <w:rFonts w:ascii="Calibri" w:hAnsi="Calibri" w:cs="Calibri"/>
                <w:b/>
                <w:sz w:val="22"/>
                <w:szCs w:val="22"/>
                <w:lang w:val="es-ES_tradnl" w:eastAsia="es-ES"/>
              </w:rPr>
            </w:pPr>
            <w:r w:rsidRPr="00D50588">
              <w:rPr>
                <w:rFonts w:ascii="Calibri" w:hAnsi="Calibri" w:cs="Calibri"/>
                <w:b/>
                <w:sz w:val="22"/>
                <w:szCs w:val="22"/>
                <w:lang w:val="es-ES_tradnl" w:eastAsia="es-ES"/>
              </w:rPr>
              <w:t>Firma y fecha en el certificado de pago</w:t>
            </w:r>
          </w:p>
          <w:p w:rsidR="00D50588" w:rsidRPr="00D50588" w:rsidRDefault="00D50588" w:rsidP="00D50588">
            <w:pPr>
              <w:ind w:right="51"/>
              <w:jc w:val="both"/>
              <w:rPr>
                <w:rFonts w:ascii="Calibri" w:hAnsi="Calibri" w:cs="Calibri"/>
                <w:sz w:val="22"/>
                <w:szCs w:val="22"/>
                <w:lang w:val="es-MX" w:eastAsia="es-ES"/>
              </w:rPr>
            </w:pPr>
            <w:r w:rsidRPr="00D50588">
              <w:rPr>
                <w:rFonts w:ascii="Calibri" w:hAnsi="Calibri" w:cs="Calibri"/>
                <w:sz w:val="22"/>
                <w:szCs w:val="22"/>
                <w:lang w:val="es-MX" w:eastAsia="es-ES"/>
              </w:rPr>
              <w:t>Cada certificado de pago deberá necesariamente llevar las siguientes firmas y la fecha en que se efectúan las mismas:</w:t>
            </w:r>
          </w:p>
          <w:p w:rsidR="00D50588" w:rsidRPr="00D50588" w:rsidRDefault="00D50588" w:rsidP="00CE3F58">
            <w:pPr>
              <w:numPr>
                <w:ilvl w:val="0"/>
                <w:numId w:val="60"/>
              </w:numPr>
              <w:ind w:right="51"/>
              <w:jc w:val="both"/>
              <w:rPr>
                <w:rFonts w:ascii="Calibri" w:hAnsi="Calibri" w:cs="Calibri"/>
                <w:sz w:val="22"/>
                <w:szCs w:val="22"/>
                <w:lang w:val="es-MX" w:eastAsia="es-ES"/>
              </w:rPr>
            </w:pPr>
            <w:r w:rsidRPr="00D50588">
              <w:rPr>
                <w:rFonts w:ascii="Calibri" w:hAnsi="Calibri" w:cs="Calibri"/>
                <w:sz w:val="22"/>
                <w:szCs w:val="22"/>
                <w:lang w:val="es-MX" w:eastAsia="es-ES"/>
              </w:rPr>
              <w:t>Firma del Contratista y fecha de entrega a la Supervisión.</w:t>
            </w:r>
          </w:p>
          <w:p w:rsidR="00D50588" w:rsidRPr="00D50588" w:rsidRDefault="00D50588" w:rsidP="00CE3F58">
            <w:pPr>
              <w:numPr>
                <w:ilvl w:val="0"/>
                <w:numId w:val="60"/>
              </w:numPr>
              <w:ind w:right="51"/>
              <w:jc w:val="both"/>
              <w:rPr>
                <w:rFonts w:ascii="Calibri" w:hAnsi="Calibri" w:cs="Calibri"/>
                <w:b/>
                <w:bCs/>
                <w:sz w:val="22"/>
                <w:szCs w:val="22"/>
                <w:lang w:val="es-MX" w:eastAsia="es-BO"/>
              </w:rPr>
            </w:pPr>
            <w:r w:rsidRPr="00D50588">
              <w:rPr>
                <w:rFonts w:ascii="Calibri" w:hAnsi="Calibri" w:cs="Calibri"/>
                <w:sz w:val="22"/>
                <w:szCs w:val="22"/>
                <w:lang w:val="es-MX" w:eastAsia="es-ES"/>
              </w:rPr>
              <w:t>Firma de la Supervisión y fecha de entrega a la Fiscalización.</w:t>
            </w:r>
          </w:p>
        </w:tc>
      </w:tr>
      <w:tr w:rsidR="00D50588" w:rsidRPr="00D50588" w:rsidTr="00A3680A">
        <w:trPr>
          <w:trHeight w:val="486"/>
        </w:trPr>
        <w:tc>
          <w:tcPr>
            <w:tcW w:w="9356" w:type="dxa"/>
            <w:shd w:val="clear" w:color="auto" w:fill="B8CCE4"/>
            <w:vAlign w:val="center"/>
          </w:tcPr>
          <w:p w:rsidR="00D50588" w:rsidRPr="00D50588" w:rsidRDefault="00D50588" w:rsidP="00D50588">
            <w:pPr>
              <w:jc w:val="both"/>
              <w:rPr>
                <w:rFonts w:ascii="Calibri" w:hAnsi="Calibri" w:cs="Calibri"/>
                <w:b/>
                <w:bCs/>
                <w:sz w:val="22"/>
                <w:szCs w:val="22"/>
                <w:lang w:eastAsia="es-BO"/>
              </w:rPr>
            </w:pPr>
            <w:r w:rsidRPr="00D50588">
              <w:rPr>
                <w:rFonts w:ascii="Calibri" w:hAnsi="Calibri" w:cs="Calibri"/>
                <w:b/>
                <w:bCs/>
                <w:sz w:val="22"/>
                <w:szCs w:val="22"/>
                <w:lang w:eastAsia="es-BO"/>
              </w:rPr>
              <w:lastRenderedPageBreak/>
              <w:t>LUGAR DONDE SE REALIZARÁ LA SUPERVISIÓN TECNICA</w:t>
            </w:r>
          </w:p>
        </w:tc>
      </w:tr>
      <w:tr w:rsidR="00D50588" w:rsidRPr="00D50588" w:rsidTr="00A3680A">
        <w:trPr>
          <w:trHeight w:val="1137"/>
        </w:trPr>
        <w:tc>
          <w:tcPr>
            <w:tcW w:w="9356" w:type="dxa"/>
            <w:shd w:val="clear" w:color="auto" w:fill="auto"/>
            <w:vAlign w:val="center"/>
            <w:hideMark/>
          </w:tcPr>
          <w:p w:rsidR="00D50588" w:rsidRPr="00D50588" w:rsidRDefault="00D50588" w:rsidP="00D50588">
            <w:pPr>
              <w:jc w:val="both"/>
              <w:rPr>
                <w:rFonts w:ascii="Calibri" w:hAnsi="Calibri" w:cs="Calibri"/>
                <w:b/>
                <w:bCs/>
                <w:sz w:val="22"/>
                <w:szCs w:val="22"/>
                <w:lang w:eastAsia="es-BO"/>
              </w:rPr>
            </w:pPr>
            <w:r w:rsidRPr="00D50588">
              <w:rPr>
                <w:rFonts w:ascii="Calibri" w:hAnsi="Calibri" w:cs="Arial"/>
                <w:bCs/>
                <w:iCs/>
                <w:sz w:val="22"/>
                <w:szCs w:val="22"/>
                <w:lang w:eastAsia="es-ES"/>
              </w:rPr>
              <w:t>El servicio de supervisión de la construcción de la Estación de Servicio Robore</w:t>
            </w:r>
            <w:r w:rsidRPr="00D50588">
              <w:rPr>
                <w:rFonts w:ascii="Calibri" w:hAnsi="Calibri" w:cs="Calibri"/>
                <w:kern w:val="28"/>
                <w:sz w:val="22"/>
                <w:szCs w:val="22"/>
                <w:lang w:eastAsia="es-ES"/>
              </w:rPr>
              <w:t xml:space="preserve"> se ejecutará en el Departamento de Santa Cruz, Provincia Chiquitos, Municipio de Robore situado en la carretera a Santa Cruz – Puerto Suarez Barrio San Antonio, cuyas colindancias son: al Norte Carretera Santa Cruz – Puerto Suarez: al Sur Terreno Municipal; al Este: Terreno Municipal; y al Oeste: Planta Satelital de Regasificación YPFB.</w:t>
            </w:r>
          </w:p>
        </w:tc>
      </w:tr>
      <w:tr w:rsidR="00D50588" w:rsidRPr="00D50588" w:rsidTr="00A3680A">
        <w:trPr>
          <w:trHeight w:val="418"/>
        </w:trPr>
        <w:tc>
          <w:tcPr>
            <w:tcW w:w="9356" w:type="dxa"/>
            <w:shd w:val="clear" w:color="auto" w:fill="9CC2E5"/>
            <w:vAlign w:val="center"/>
          </w:tcPr>
          <w:p w:rsidR="00D50588" w:rsidRPr="00D50588" w:rsidRDefault="00D50588" w:rsidP="00D50588">
            <w:pPr>
              <w:jc w:val="both"/>
              <w:rPr>
                <w:rFonts w:ascii="Calibri" w:hAnsi="Calibri" w:cs="Calibri"/>
                <w:b/>
                <w:bCs/>
                <w:sz w:val="22"/>
                <w:szCs w:val="22"/>
                <w:lang w:eastAsia="es-BO"/>
              </w:rPr>
            </w:pPr>
            <w:r w:rsidRPr="00D50588">
              <w:rPr>
                <w:rFonts w:ascii="Calibri" w:hAnsi="Calibri" w:cs="Calibri"/>
                <w:b/>
                <w:bCs/>
                <w:sz w:val="22"/>
                <w:szCs w:val="22"/>
                <w:lang w:eastAsia="es-BO"/>
              </w:rPr>
              <w:t>PLAZO DE REALIZACIÓN DE LA SUPERVISIÓN</w:t>
            </w:r>
          </w:p>
        </w:tc>
      </w:tr>
      <w:tr w:rsidR="00D50588" w:rsidRPr="00D50588" w:rsidTr="00A3680A">
        <w:tc>
          <w:tcPr>
            <w:tcW w:w="9356" w:type="dxa"/>
            <w:shd w:val="clear" w:color="auto" w:fill="auto"/>
            <w:vAlign w:val="center"/>
            <w:hideMark/>
          </w:tcPr>
          <w:p w:rsidR="00D50588" w:rsidRPr="00D50588" w:rsidRDefault="00D50588" w:rsidP="00D50588">
            <w:pPr>
              <w:jc w:val="both"/>
              <w:rPr>
                <w:rFonts w:ascii="Calibri" w:hAnsi="Calibri" w:cs="Arial"/>
                <w:bCs/>
                <w:sz w:val="22"/>
                <w:szCs w:val="22"/>
                <w:lang w:eastAsia="es-ES"/>
              </w:rPr>
            </w:pPr>
            <w:r w:rsidRPr="00D50588">
              <w:rPr>
                <w:rFonts w:ascii="Calibri" w:hAnsi="Calibri" w:cs="Arial"/>
                <w:bCs/>
                <w:sz w:val="22"/>
                <w:szCs w:val="22"/>
                <w:lang w:eastAsia="es-ES"/>
              </w:rPr>
              <w:t>El Supervisor desarrollara el Servicio por un plazo de 310 días calendario, hasta la Entrega Definitiva de acuerdo al contrato de Obra, debiendo concluir con el cierre físico y financiero del proyecto, que serán computados a  partir de la fecha en la que el Fiscal de Obra notifique con la Orden de Proceder.</w:t>
            </w:r>
          </w:p>
          <w:p w:rsidR="00D50588" w:rsidRPr="00D50588" w:rsidRDefault="00D50588" w:rsidP="00D50588">
            <w:pPr>
              <w:jc w:val="both"/>
              <w:rPr>
                <w:rFonts w:ascii="Calibri" w:hAnsi="Calibri" w:cs="Arial"/>
                <w:bCs/>
                <w:iCs/>
                <w:sz w:val="22"/>
                <w:szCs w:val="22"/>
                <w:lang w:eastAsia="es-ES"/>
              </w:rPr>
            </w:pPr>
            <w:r w:rsidRPr="00D50588">
              <w:rPr>
                <w:rFonts w:ascii="Calibri" w:hAnsi="Calibri" w:cs="Arial"/>
                <w:bCs/>
                <w:iCs/>
                <w:sz w:val="22"/>
                <w:szCs w:val="22"/>
                <w:lang w:eastAsia="es-ES"/>
              </w:rPr>
              <w:t>Sin embargo se deja claramente establecido que si el plazo de la obra sufre ampliaciones, la Supervisión  está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Arial"/>
                <w:b/>
                <w:bCs/>
                <w:iCs/>
                <w:sz w:val="22"/>
                <w:szCs w:val="22"/>
                <w:lang w:eastAsia="es-ES"/>
              </w:rPr>
            </w:pPr>
            <w:r w:rsidRPr="00D50588">
              <w:rPr>
                <w:rFonts w:ascii="Calibri" w:hAnsi="Calibri" w:cs="Arial"/>
                <w:b/>
                <w:bCs/>
                <w:iCs/>
                <w:sz w:val="22"/>
                <w:szCs w:val="22"/>
                <w:lang w:eastAsia="es-ES"/>
              </w:rPr>
              <w:t>ORDEN DE PROCEDER</w:t>
            </w:r>
          </w:p>
        </w:tc>
      </w:tr>
      <w:tr w:rsidR="00D50588" w:rsidRPr="00D50588" w:rsidTr="00A3680A">
        <w:trPr>
          <w:trHeight w:val="1061"/>
        </w:trPr>
        <w:tc>
          <w:tcPr>
            <w:tcW w:w="9356" w:type="dxa"/>
            <w:shd w:val="clear" w:color="auto" w:fill="auto"/>
            <w:vAlign w:val="center"/>
          </w:tcPr>
          <w:p w:rsidR="00D50588" w:rsidRPr="00D50588" w:rsidRDefault="00D50588" w:rsidP="00D50588">
            <w:pPr>
              <w:jc w:val="both"/>
              <w:rPr>
                <w:rFonts w:ascii="Arial" w:hAnsi="Arial" w:cs="Arial"/>
                <w:bCs/>
                <w:sz w:val="22"/>
                <w:szCs w:val="22"/>
                <w:lang w:eastAsia="es-ES"/>
              </w:rPr>
            </w:pPr>
            <w:r w:rsidRPr="00D50588">
              <w:rPr>
                <w:rFonts w:ascii="Calibri" w:hAnsi="Calibri" w:cs="Arial"/>
                <w:iCs/>
                <w:sz w:val="22"/>
                <w:szCs w:val="22"/>
                <w:lang w:val="es-MX" w:eastAsia="es-ES"/>
              </w:rPr>
              <w:t xml:space="preserve">La Orden de Proceder será emitida por el Fiscal de Obra designado por </w:t>
            </w:r>
            <w:r w:rsidRPr="00D50588">
              <w:rPr>
                <w:rFonts w:ascii="Calibri" w:hAnsi="Calibri" w:cs="Arial"/>
                <w:bCs/>
                <w:iCs/>
                <w:kern w:val="32"/>
                <w:sz w:val="22"/>
                <w:szCs w:val="22"/>
                <w:lang w:eastAsia="es-ES"/>
              </w:rPr>
              <w:t>Yacimientos Petrolíferos Fiscales Bolivianos, una vez se haga efectiva la firma de contrato</w:t>
            </w:r>
            <w:r w:rsidRPr="00D50588">
              <w:rPr>
                <w:rFonts w:ascii="Calibri" w:hAnsi="Calibri" w:cs="Arial"/>
                <w:iCs/>
                <w:sz w:val="22"/>
                <w:szCs w:val="22"/>
                <w:lang w:eastAsia="es-ES"/>
              </w:rPr>
              <w:t>.</w:t>
            </w:r>
          </w:p>
          <w:p w:rsidR="00D50588" w:rsidRPr="00D50588" w:rsidRDefault="00D50588" w:rsidP="00D50588">
            <w:pPr>
              <w:jc w:val="both"/>
              <w:rPr>
                <w:rFonts w:ascii="Calibri" w:hAnsi="Calibri" w:cs="Arial"/>
                <w:bCs/>
                <w:sz w:val="22"/>
                <w:szCs w:val="22"/>
                <w:lang w:eastAsia="es-ES"/>
              </w:rPr>
            </w:pPr>
            <w:r w:rsidRPr="00D50588">
              <w:rPr>
                <w:rFonts w:ascii="Calibri" w:hAnsi="Calibri" w:cs="Arial"/>
                <w:bCs/>
                <w:sz w:val="22"/>
                <w:szCs w:val="22"/>
                <w:lang w:eastAsia="es-ES"/>
              </w:rPr>
              <w:t>En caso de otorgarse anticipo, la Orden de Proceder no podrá ser emitida antes de que se haga efectivo el desembolso total del anticipo.</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Calibri"/>
                <w:b/>
                <w:bCs/>
                <w:sz w:val="22"/>
                <w:szCs w:val="22"/>
                <w:lang w:eastAsia="es-BO"/>
              </w:rPr>
            </w:pPr>
            <w:r w:rsidRPr="00D50588">
              <w:rPr>
                <w:rFonts w:ascii="Calibri" w:hAnsi="Calibri" w:cs="Calibri"/>
                <w:b/>
                <w:bCs/>
                <w:sz w:val="22"/>
                <w:szCs w:val="22"/>
                <w:lang w:eastAsia="es-BO"/>
              </w:rPr>
              <w:t>PRODUCTOS E INFORMES A ENTREGAR</w:t>
            </w:r>
          </w:p>
        </w:tc>
      </w:tr>
      <w:tr w:rsidR="00D50588" w:rsidRPr="00D50588" w:rsidTr="00A3680A">
        <w:trPr>
          <w:trHeight w:val="380"/>
        </w:trPr>
        <w:tc>
          <w:tcPr>
            <w:tcW w:w="9356" w:type="dxa"/>
            <w:shd w:val="clear" w:color="auto" w:fill="auto"/>
            <w:vAlign w:val="center"/>
          </w:tcPr>
          <w:p w:rsidR="00D50588" w:rsidRPr="00D50588" w:rsidRDefault="00D50588" w:rsidP="00D50588">
            <w:pPr>
              <w:tabs>
                <w:tab w:val="left" w:pos="567"/>
              </w:tabs>
              <w:jc w:val="both"/>
              <w:rPr>
                <w:rFonts w:ascii="Calibri" w:hAnsi="Calibri" w:cs="Arial"/>
                <w:iCs/>
                <w:sz w:val="22"/>
                <w:szCs w:val="22"/>
                <w:lang w:val="es-MX" w:eastAsia="es-ES"/>
              </w:rPr>
            </w:pPr>
            <w:r w:rsidRPr="00D50588">
              <w:rPr>
                <w:rFonts w:ascii="Calibri" w:hAnsi="Calibri" w:cs="Arial"/>
                <w:iCs/>
                <w:sz w:val="22"/>
                <w:szCs w:val="22"/>
                <w:lang w:eastAsia="es-ES"/>
              </w:rPr>
              <w:t xml:space="preserve">La Supervisión, presentará informes de avance del trabajo de las diferentes etapas determinadas al Fiscal designado por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eastAsia="es-ES"/>
              </w:rPr>
              <w:t>.</w:t>
            </w:r>
            <w:r w:rsidRPr="00D50588">
              <w:rPr>
                <w:rFonts w:ascii="Calibri" w:hAnsi="Calibri" w:cs="Arial"/>
                <w:iCs/>
                <w:sz w:val="22"/>
                <w:szCs w:val="22"/>
                <w:lang w:val="es-MX" w:eastAsia="es-ES"/>
              </w:rPr>
              <w:t xml:space="preserve"> También La Supervisión presentará los siguientes informes:</w:t>
            </w:r>
          </w:p>
          <w:p w:rsidR="00D50588" w:rsidRPr="00D50588" w:rsidRDefault="00D50588" w:rsidP="00D50588">
            <w:pPr>
              <w:tabs>
                <w:tab w:val="left" w:pos="567"/>
              </w:tabs>
              <w:jc w:val="both"/>
              <w:rPr>
                <w:rFonts w:ascii="Calibri" w:hAnsi="Calibri" w:cs="Arial"/>
                <w:iCs/>
                <w:sz w:val="22"/>
                <w:szCs w:val="22"/>
                <w:lang w:val="es-MX" w:eastAsia="es-ES"/>
              </w:rPr>
            </w:pPr>
          </w:p>
          <w:p w:rsidR="00D50588" w:rsidRPr="00D50588" w:rsidRDefault="00D50588" w:rsidP="00CE3F58">
            <w:pPr>
              <w:numPr>
                <w:ilvl w:val="0"/>
                <w:numId w:val="56"/>
              </w:numPr>
              <w:jc w:val="both"/>
              <w:rPr>
                <w:rFonts w:ascii="Calibri" w:hAnsi="Calibri" w:cs="Arial"/>
                <w:b/>
                <w:bCs/>
                <w:sz w:val="22"/>
                <w:szCs w:val="22"/>
                <w:u w:val="single"/>
                <w:lang w:eastAsia="es-ES"/>
              </w:rPr>
            </w:pPr>
            <w:r w:rsidRPr="00D50588">
              <w:rPr>
                <w:rFonts w:ascii="Calibri" w:hAnsi="Calibri" w:cs="Arial"/>
                <w:b/>
                <w:bCs/>
                <w:sz w:val="22"/>
                <w:szCs w:val="22"/>
                <w:u w:val="single"/>
                <w:lang w:eastAsia="es-ES"/>
              </w:rPr>
              <w:t>Informe Semanal</w:t>
            </w:r>
          </w:p>
          <w:p w:rsidR="00D50588" w:rsidRPr="00D50588" w:rsidRDefault="00D50588" w:rsidP="00D50588">
            <w:pPr>
              <w:jc w:val="both"/>
              <w:rPr>
                <w:rFonts w:ascii="Calibri" w:hAnsi="Calibri" w:cs="Arial"/>
                <w:bCs/>
                <w:sz w:val="22"/>
                <w:szCs w:val="22"/>
                <w:lang w:eastAsia="es-ES"/>
              </w:rPr>
            </w:pPr>
            <w:r w:rsidRPr="00D50588">
              <w:rPr>
                <w:rFonts w:ascii="Calibri" w:hAnsi="Calibri" w:cs="Arial"/>
                <w:bCs/>
                <w:sz w:val="22"/>
                <w:szCs w:val="22"/>
                <w:lang w:eastAsia="es-E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D50588" w:rsidRPr="00D50588" w:rsidRDefault="00D50588" w:rsidP="00D50588">
            <w:pPr>
              <w:jc w:val="both"/>
              <w:rPr>
                <w:rFonts w:ascii="Calibri" w:hAnsi="Calibri" w:cs="Arial"/>
                <w:bCs/>
                <w:sz w:val="22"/>
                <w:szCs w:val="22"/>
                <w:u w:val="single"/>
                <w:lang w:eastAsia="es-ES"/>
              </w:rPr>
            </w:pPr>
          </w:p>
          <w:p w:rsidR="00D50588" w:rsidRPr="00D50588" w:rsidRDefault="00D50588" w:rsidP="00CE3F58">
            <w:pPr>
              <w:numPr>
                <w:ilvl w:val="0"/>
                <w:numId w:val="56"/>
              </w:numPr>
              <w:jc w:val="both"/>
              <w:rPr>
                <w:rFonts w:ascii="Calibri" w:hAnsi="Calibri" w:cs="Arial"/>
                <w:bCs/>
                <w:sz w:val="22"/>
                <w:szCs w:val="22"/>
                <w:u w:val="single"/>
                <w:lang w:eastAsia="es-ES"/>
              </w:rPr>
            </w:pPr>
            <w:r w:rsidRPr="00D50588">
              <w:rPr>
                <w:rFonts w:ascii="Calibri" w:hAnsi="Calibri" w:cs="Arial"/>
                <w:b/>
                <w:bCs/>
                <w:sz w:val="22"/>
                <w:szCs w:val="22"/>
                <w:u w:val="single"/>
                <w:lang w:eastAsia="es-ES"/>
              </w:rPr>
              <w:t>Informe Inicial</w:t>
            </w:r>
          </w:p>
          <w:p w:rsidR="00D50588" w:rsidRPr="00D50588" w:rsidRDefault="00D50588" w:rsidP="00D50588">
            <w:pPr>
              <w:jc w:val="both"/>
              <w:rPr>
                <w:rFonts w:ascii="Calibri" w:hAnsi="Calibri" w:cs="Arial"/>
                <w:bCs/>
                <w:sz w:val="22"/>
                <w:szCs w:val="22"/>
                <w:lang w:eastAsia="es-ES"/>
              </w:rPr>
            </w:pPr>
            <w:r w:rsidRPr="00D50588">
              <w:rPr>
                <w:rFonts w:ascii="Calibri" w:hAnsi="Calibri" w:cs="Arial"/>
                <w:bCs/>
                <w:sz w:val="22"/>
                <w:szCs w:val="22"/>
                <w:lang w:eastAsia="es-E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D50588" w:rsidRPr="00D50588" w:rsidRDefault="00D50588" w:rsidP="00D50588">
            <w:pPr>
              <w:ind w:left="360"/>
              <w:jc w:val="both"/>
              <w:rPr>
                <w:rFonts w:ascii="Calibri" w:hAnsi="Calibri" w:cs="Arial"/>
                <w:bCs/>
                <w:sz w:val="22"/>
                <w:szCs w:val="22"/>
                <w:lang w:eastAsia="es-ES"/>
              </w:rPr>
            </w:pPr>
          </w:p>
          <w:p w:rsidR="00D50588" w:rsidRPr="00D50588" w:rsidRDefault="00D50588" w:rsidP="00CE3F58">
            <w:pPr>
              <w:numPr>
                <w:ilvl w:val="0"/>
                <w:numId w:val="56"/>
              </w:numPr>
              <w:jc w:val="both"/>
              <w:rPr>
                <w:rFonts w:ascii="Calibri" w:hAnsi="Calibri" w:cs="Arial"/>
                <w:b/>
                <w:iCs/>
                <w:sz w:val="22"/>
                <w:szCs w:val="22"/>
                <w:lang w:val="es-MX" w:eastAsia="es-ES"/>
              </w:rPr>
            </w:pPr>
            <w:r w:rsidRPr="00D50588">
              <w:rPr>
                <w:rFonts w:ascii="Calibri" w:hAnsi="Calibri" w:cs="Arial"/>
                <w:b/>
                <w:bCs/>
                <w:iCs/>
                <w:sz w:val="22"/>
                <w:szCs w:val="22"/>
                <w:u w:val="single"/>
                <w:lang w:eastAsia="es-ES"/>
              </w:rPr>
              <w:t>Informes Mensuales</w:t>
            </w: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lastRenderedPageBreak/>
              <w:t>Informes mensuales de progreso en 3 ejemplares (1 original y 2 copia) que serán entregados a Fiscalización</w:t>
            </w:r>
            <w:r w:rsidRPr="00D50588">
              <w:rPr>
                <w:rFonts w:ascii="Calibri" w:hAnsi="Calibri" w:cs="Arial"/>
                <w:iCs/>
                <w:sz w:val="22"/>
                <w:szCs w:val="22"/>
                <w:lang w:eastAsia="es-ES"/>
              </w:rPr>
              <w:t xml:space="preserve"> de</w:t>
            </w:r>
            <w:r w:rsidRPr="00D50588">
              <w:rPr>
                <w:rFonts w:ascii="Calibri" w:hAnsi="Calibri" w:cs="Arial"/>
                <w:iCs/>
                <w:sz w:val="22"/>
                <w:szCs w:val="22"/>
                <w:lang w:val="es-MX" w:eastAsia="es-ES"/>
              </w:rPr>
              <w:t xml:space="preserve">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val="es-MX" w:eastAsia="es-ES"/>
              </w:rPr>
              <w:t xml:space="preserve"> hasta el 10 del mes siguiente, en los que se abarcarán los siguientes aspectos:</w:t>
            </w:r>
          </w:p>
          <w:p w:rsidR="00D50588" w:rsidRPr="00D50588" w:rsidRDefault="00D50588" w:rsidP="00D50588">
            <w:pPr>
              <w:jc w:val="both"/>
              <w:rPr>
                <w:rFonts w:ascii="Calibri" w:hAnsi="Calibri" w:cs="Arial"/>
                <w:iCs/>
                <w:sz w:val="22"/>
                <w:szCs w:val="22"/>
                <w:lang w:val="es-MX" w:eastAsia="es-ES"/>
              </w:rPr>
            </w:pP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Generalidades, describiendo en forma sucinta antecedentes, como son: el Contrato de Servicios de Supervisión y Contrato de Construcción.</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Descripción breve del proyecto, indicando ubicación y características principales.</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Progreso de la obra mediante descripción del avance alcanzado en las principales actividades.</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Gráficos que muestren el progreso de la obra comparando con el cronograma vigente.</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Recomendaciones tendientes a incrementar el ritmo de avance de las actividades o ítems considerados críticos para cumplir con el plazo contractual.</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Informes sobre las dificultades que pueden anticiparse en el futuro y recomendación de las medidas a tomar para disminuir sus efectos con relación al avance de las obras.</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 xml:space="preserve">Ensayos de laboratorio y ensayos </w:t>
            </w:r>
            <w:r w:rsidRPr="00D50588">
              <w:rPr>
                <w:rFonts w:ascii="Calibri" w:hAnsi="Calibri" w:cs="Calibri"/>
                <w:i/>
                <w:sz w:val="22"/>
                <w:szCs w:val="22"/>
              </w:rPr>
              <w:t>in situ,</w:t>
            </w:r>
            <w:r w:rsidRPr="00D50588">
              <w:rPr>
                <w:rFonts w:ascii="Calibri" w:hAnsi="Calibri" w:cs="Calibri"/>
                <w:sz w:val="22"/>
                <w:szCs w:val="22"/>
              </w:rPr>
              <w:t xml:space="preserve"> realizados en el periodo, adjuntando los documentos de respaldo. </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Provisión de materiales y su relación con el plan de trabajos vigente.</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Calidad de los trabajos ejecutados y de los materiales incorporados a la obra.</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Cumplimiento de las actividades programadas para el periodo.</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Trabajos programados para el siguiente periodo.</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Administración del Contrato de obra.</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Resumen de la correspondencia de mayor trascendencia que fuera cursada durante el mes entre la Supervisión, la Fiscalización y el Contratista con relación al Proyecto.</w:t>
            </w:r>
          </w:p>
          <w:p w:rsidR="00D50588" w:rsidRPr="00D50588" w:rsidRDefault="00D50588" w:rsidP="00CE3F58">
            <w:pPr>
              <w:numPr>
                <w:ilvl w:val="0"/>
                <w:numId w:val="59"/>
              </w:numPr>
              <w:jc w:val="both"/>
              <w:rPr>
                <w:rFonts w:ascii="Calibri" w:hAnsi="Calibri" w:cs="Calibri"/>
                <w:sz w:val="22"/>
                <w:szCs w:val="22"/>
              </w:rPr>
            </w:pPr>
            <w:r w:rsidRPr="00D50588">
              <w:rPr>
                <w:rFonts w:ascii="Calibri" w:hAnsi="Calibri" w:cs="Calibri"/>
                <w:sz w:val="22"/>
                <w:szCs w:val="22"/>
              </w:rPr>
              <w:t>Fotografías y registros mostrando la actividad cumplida en la obra.</w:t>
            </w:r>
          </w:p>
          <w:p w:rsidR="00D50588" w:rsidRPr="00D50588" w:rsidRDefault="00D50588" w:rsidP="00D50588">
            <w:pPr>
              <w:jc w:val="both"/>
              <w:rPr>
                <w:rFonts w:ascii="Calibri" w:hAnsi="Calibri" w:cs="Arial"/>
                <w:iCs/>
                <w:sz w:val="22"/>
                <w:szCs w:val="22"/>
                <w:lang w:eastAsia="es-ES"/>
              </w:rPr>
            </w:pPr>
          </w:p>
          <w:p w:rsidR="00D50588" w:rsidRPr="00D50588" w:rsidRDefault="00D50588" w:rsidP="00CE3F58">
            <w:pPr>
              <w:numPr>
                <w:ilvl w:val="0"/>
                <w:numId w:val="56"/>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Informes Especiales sobre temas específicos del proyecto</w:t>
            </w: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Cuando se presenten asuntos o problemas que, por su importancia, inciden en el desarrollo normal de la obra, la </w:t>
            </w:r>
            <w:r w:rsidRPr="00D50588">
              <w:rPr>
                <w:rFonts w:ascii="Calibri" w:hAnsi="Calibri" w:cs="Arial"/>
                <w:bCs/>
                <w:iCs/>
                <w:kern w:val="32"/>
                <w:sz w:val="22"/>
                <w:szCs w:val="22"/>
              </w:rPr>
              <w:t>Yacimientos Petrolíferos Fiscales Bolivianos</w:t>
            </w:r>
            <w:r w:rsidRPr="00D50588">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D50588" w:rsidRPr="00D50588" w:rsidRDefault="00D50588" w:rsidP="00D50588">
            <w:pPr>
              <w:ind w:left="360"/>
              <w:jc w:val="both"/>
              <w:rPr>
                <w:rFonts w:ascii="Calibri" w:hAnsi="Calibri" w:cs="Arial"/>
                <w:iCs/>
                <w:sz w:val="22"/>
                <w:szCs w:val="22"/>
                <w:lang w:val="es-MX" w:eastAsia="es-ES"/>
              </w:rPr>
            </w:pP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D50588" w:rsidRPr="00D50588" w:rsidRDefault="00D50588" w:rsidP="00D50588">
            <w:pPr>
              <w:jc w:val="both"/>
              <w:rPr>
                <w:rFonts w:ascii="Calibri" w:hAnsi="Calibri" w:cs="Arial"/>
                <w:iCs/>
                <w:sz w:val="22"/>
                <w:szCs w:val="22"/>
                <w:lang w:val="es-MX" w:eastAsia="es-ES"/>
              </w:rPr>
            </w:pPr>
          </w:p>
          <w:p w:rsidR="00D50588" w:rsidRPr="00D50588" w:rsidRDefault="00D50588" w:rsidP="00CE3F58">
            <w:pPr>
              <w:numPr>
                <w:ilvl w:val="0"/>
                <w:numId w:val="56"/>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Informe adjunto a la planilla de pago al contratista</w:t>
            </w: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Presentación a la Fiscalización de informes valorativos técnico – económicos no repetitivos y narrativos mensuales de progreso en 3 ejemplares, incluyendo informes específicos y registros fotográficos, que </w:t>
            </w:r>
            <w:r w:rsidRPr="00D50588">
              <w:rPr>
                <w:rFonts w:ascii="Calibri" w:hAnsi="Calibri" w:cs="Arial"/>
                <w:iCs/>
                <w:sz w:val="22"/>
                <w:szCs w:val="22"/>
                <w:lang w:val="es-MX" w:eastAsia="es-ES"/>
              </w:rPr>
              <w:lastRenderedPageBreak/>
              <w:t>serán entregados hasta antes del día 15 (quince) de cada mes. Se incluirán diagramas de progreso de todas las fases de construcción. Estos informes deben abarcar de manera enunciativa no limitativa</w:t>
            </w:r>
          </w:p>
          <w:p w:rsidR="00D50588" w:rsidRPr="00D50588" w:rsidRDefault="00D50588" w:rsidP="00D50588">
            <w:pPr>
              <w:jc w:val="both"/>
              <w:rPr>
                <w:rFonts w:ascii="Calibri" w:hAnsi="Calibri" w:cs="Arial"/>
                <w:b/>
                <w:iCs/>
                <w:sz w:val="22"/>
                <w:szCs w:val="22"/>
                <w:lang w:val="es-MX" w:eastAsia="es-ES"/>
              </w:rPr>
            </w:pPr>
          </w:p>
          <w:p w:rsidR="00D50588" w:rsidRPr="00D50588" w:rsidRDefault="00D50588" w:rsidP="00CE3F58">
            <w:pPr>
              <w:numPr>
                <w:ilvl w:val="0"/>
                <w:numId w:val="56"/>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Informe Final</w:t>
            </w:r>
          </w:p>
          <w:p w:rsidR="00D50588" w:rsidRPr="00D50588" w:rsidRDefault="00D50588" w:rsidP="00D50588">
            <w:pPr>
              <w:jc w:val="both"/>
              <w:rPr>
                <w:rFonts w:ascii="Calibri" w:hAnsi="Calibri" w:cs="Calibri"/>
                <w:sz w:val="22"/>
                <w:szCs w:val="22"/>
              </w:rPr>
            </w:pPr>
            <w:r w:rsidRPr="00D50588">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D50588" w:rsidRPr="00D50588" w:rsidRDefault="00D50588" w:rsidP="00D50588">
            <w:pPr>
              <w:ind w:left="360"/>
              <w:jc w:val="both"/>
              <w:rPr>
                <w:rFonts w:ascii="Calibri" w:hAnsi="Calibri" w:cs="Calibri"/>
                <w:sz w:val="22"/>
                <w:szCs w:val="22"/>
              </w:rPr>
            </w:pPr>
          </w:p>
          <w:p w:rsidR="00D50588" w:rsidRPr="00D50588" w:rsidRDefault="00D50588" w:rsidP="00CE3F58">
            <w:pPr>
              <w:numPr>
                <w:ilvl w:val="0"/>
                <w:numId w:val="58"/>
              </w:numPr>
              <w:jc w:val="both"/>
              <w:rPr>
                <w:rFonts w:ascii="Calibri" w:hAnsi="Calibri" w:cs="Calibri"/>
                <w:sz w:val="22"/>
                <w:szCs w:val="22"/>
              </w:rPr>
            </w:pPr>
            <w:r w:rsidRPr="00D50588">
              <w:rPr>
                <w:rFonts w:ascii="Calibri" w:hAnsi="Calibri" w:cs="Calibri"/>
                <w:sz w:val="22"/>
                <w:szCs w:val="22"/>
              </w:rPr>
              <w:t>Informe Final del Servicio de Supervisión, incluyendo todos los aspectos y elementos previstos en el Alcance de Trabajo y Propuesta presentada.</w:t>
            </w:r>
          </w:p>
          <w:p w:rsidR="00D50588" w:rsidRPr="00D50588" w:rsidRDefault="00D50588" w:rsidP="00D50588">
            <w:pPr>
              <w:ind w:left="1080"/>
              <w:jc w:val="both"/>
              <w:rPr>
                <w:rFonts w:ascii="Calibri" w:hAnsi="Calibri" w:cs="Calibri"/>
                <w:sz w:val="22"/>
                <w:szCs w:val="22"/>
              </w:rPr>
            </w:pPr>
            <w:r w:rsidRPr="00D50588">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D50588" w:rsidRPr="00D50588" w:rsidRDefault="00D50588" w:rsidP="00CE3F58">
            <w:pPr>
              <w:numPr>
                <w:ilvl w:val="0"/>
                <w:numId w:val="58"/>
              </w:numPr>
              <w:jc w:val="both"/>
              <w:rPr>
                <w:rFonts w:ascii="Calibri" w:hAnsi="Calibri" w:cs="Calibri"/>
                <w:sz w:val="22"/>
                <w:szCs w:val="22"/>
              </w:rPr>
            </w:pPr>
            <w:r w:rsidRPr="00D50588">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D50588" w:rsidRPr="00D50588" w:rsidRDefault="00D50588" w:rsidP="00CE3F58">
            <w:pPr>
              <w:numPr>
                <w:ilvl w:val="0"/>
                <w:numId w:val="58"/>
              </w:numPr>
              <w:jc w:val="both"/>
              <w:rPr>
                <w:rFonts w:ascii="Calibri" w:hAnsi="Calibri" w:cs="Calibri"/>
                <w:sz w:val="22"/>
                <w:szCs w:val="22"/>
              </w:rPr>
            </w:pPr>
            <w:r w:rsidRPr="00D50588">
              <w:rPr>
                <w:rFonts w:ascii="Calibri" w:hAnsi="Calibri" w:cs="Calibri"/>
                <w:sz w:val="22"/>
                <w:szCs w:val="22"/>
              </w:rPr>
              <w:t xml:space="preserve">Planos As </w:t>
            </w:r>
            <w:proofErr w:type="spellStart"/>
            <w:r w:rsidRPr="00D50588">
              <w:rPr>
                <w:rFonts w:ascii="Calibri" w:hAnsi="Calibri" w:cs="Calibri"/>
                <w:sz w:val="22"/>
                <w:szCs w:val="22"/>
              </w:rPr>
              <w:t>Built</w:t>
            </w:r>
            <w:proofErr w:type="spellEnd"/>
            <w:r w:rsidRPr="00D50588">
              <w:rPr>
                <w:rFonts w:ascii="Calibri" w:hAnsi="Calibri" w:cs="Calibri"/>
                <w:sz w:val="22"/>
                <w:szCs w:val="22"/>
              </w:rPr>
              <w:t xml:space="preserve"> que muestren en detalle y en escalas totalmente legibles en medio impreso así mismo deberá entregar planos en formato digital en </w:t>
            </w:r>
            <w:proofErr w:type="spellStart"/>
            <w:r w:rsidRPr="00D50588">
              <w:rPr>
                <w:rFonts w:ascii="Calibri" w:hAnsi="Calibri" w:cs="Calibri"/>
                <w:sz w:val="22"/>
                <w:szCs w:val="22"/>
              </w:rPr>
              <w:t>Autocad</w:t>
            </w:r>
            <w:proofErr w:type="spellEnd"/>
            <w:r w:rsidRPr="00D50588">
              <w:rPr>
                <w:rFonts w:ascii="Calibri" w:hAnsi="Calibri" w:cs="Calibri"/>
                <w:sz w:val="22"/>
                <w:szCs w:val="22"/>
              </w:rPr>
              <w:t xml:space="preserve"> y </w:t>
            </w:r>
            <w:proofErr w:type="spellStart"/>
            <w:r w:rsidRPr="00D50588">
              <w:rPr>
                <w:rFonts w:ascii="Calibri" w:hAnsi="Calibri" w:cs="Calibri"/>
                <w:sz w:val="22"/>
                <w:szCs w:val="22"/>
              </w:rPr>
              <w:t>Rebit</w:t>
            </w:r>
            <w:proofErr w:type="spellEnd"/>
            <w:r w:rsidRPr="00D50588">
              <w:rPr>
                <w:rFonts w:ascii="Calibri" w:hAnsi="Calibri" w:cs="Calibri"/>
                <w:sz w:val="22"/>
                <w:szCs w:val="22"/>
              </w:rPr>
              <w:t xml:space="preserve">. </w:t>
            </w:r>
          </w:p>
          <w:p w:rsidR="00D50588" w:rsidRPr="00D50588" w:rsidRDefault="00D50588" w:rsidP="00D50588">
            <w:pPr>
              <w:ind w:left="1080"/>
              <w:jc w:val="both"/>
              <w:rPr>
                <w:rFonts w:ascii="Calibri" w:hAnsi="Calibri" w:cs="Calibri"/>
                <w:sz w:val="22"/>
                <w:szCs w:val="22"/>
              </w:rPr>
            </w:pPr>
          </w:p>
          <w:p w:rsidR="00D50588" w:rsidRPr="00D50588" w:rsidRDefault="00D50588" w:rsidP="00D50588">
            <w:pPr>
              <w:jc w:val="both"/>
              <w:rPr>
                <w:rFonts w:ascii="Calibri" w:hAnsi="Calibri" w:cs="Calibri"/>
                <w:sz w:val="22"/>
                <w:szCs w:val="22"/>
              </w:rPr>
            </w:pPr>
            <w:r w:rsidRPr="00D50588">
              <w:rPr>
                <w:rFonts w:ascii="Calibri" w:hAnsi="Calibri" w:cs="Calibri"/>
                <w:sz w:val="22"/>
                <w:szCs w:val="22"/>
              </w:rPr>
              <w:t>El informe final debe ser presentado por la SUPERVISIÓN dentro del plazo previsto, en 4 ejemplares.</w:t>
            </w:r>
          </w:p>
          <w:p w:rsidR="00D50588" w:rsidRPr="00D50588" w:rsidRDefault="00D50588" w:rsidP="00D50588">
            <w:pPr>
              <w:ind w:left="360"/>
              <w:jc w:val="both"/>
              <w:rPr>
                <w:rFonts w:ascii="Calibri" w:hAnsi="Calibri" w:cs="Calibri"/>
                <w:sz w:val="22"/>
                <w:szCs w:val="22"/>
              </w:rPr>
            </w:pPr>
          </w:p>
          <w:p w:rsidR="00D50588" w:rsidRPr="00D50588" w:rsidRDefault="00D50588" w:rsidP="00D50588">
            <w:pPr>
              <w:jc w:val="both"/>
              <w:rPr>
                <w:rFonts w:ascii="Calibri" w:hAnsi="Calibri" w:cs="Calibri"/>
                <w:sz w:val="22"/>
                <w:szCs w:val="22"/>
                <w:lang w:val="es-BO"/>
              </w:rPr>
            </w:pPr>
            <w:r w:rsidRPr="00D50588">
              <w:rPr>
                <w:rFonts w:ascii="Calibri" w:hAnsi="Calibri" w:cs="Calibri"/>
                <w:sz w:val="22"/>
                <w:szCs w:val="22"/>
              </w:rPr>
              <w:t xml:space="preserve">Este </w:t>
            </w:r>
            <w:r w:rsidRPr="00D50588">
              <w:rPr>
                <w:rFonts w:ascii="Calibri" w:hAnsi="Calibri" w:cs="Calibri"/>
                <w:sz w:val="22"/>
                <w:szCs w:val="22"/>
                <w:lang w:val="es-BO"/>
              </w:rPr>
              <w:t xml:space="preserve">informe final, deberá ser analizado por la </w:t>
            </w:r>
            <w:r w:rsidRPr="00D50588">
              <w:rPr>
                <w:rFonts w:ascii="Calibri" w:hAnsi="Calibri" w:cs="Calibri"/>
                <w:b/>
                <w:bCs/>
                <w:sz w:val="22"/>
                <w:szCs w:val="22"/>
                <w:lang w:val="es-BO"/>
              </w:rPr>
              <w:t>ENTIDAD</w:t>
            </w:r>
            <w:r w:rsidRPr="00D50588">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sidRPr="00D50588">
              <w:rPr>
                <w:rFonts w:ascii="Calibri" w:hAnsi="Calibri" w:cs="Calibri"/>
                <w:b/>
                <w:bCs/>
                <w:sz w:val="22"/>
                <w:szCs w:val="22"/>
                <w:lang w:val="es-BO"/>
              </w:rPr>
              <w:t>FISCAL DE OBRA</w:t>
            </w:r>
            <w:r w:rsidRPr="00D50588">
              <w:rPr>
                <w:rFonts w:ascii="Calibri" w:hAnsi="Calibri" w:cs="Calibri"/>
                <w:sz w:val="22"/>
                <w:szCs w:val="22"/>
                <w:lang w:val="es-BO"/>
              </w:rPr>
              <w:t xml:space="preserve">, éste autorizará el pago final a favor del </w:t>
            </w:r>
            <w:r w:rsidRPr="00D50588">
              <w:rPr>
                <w:rFonts w:ascii="Calibri" w:hAnsi="Calibri" w:cs="Calibri"/>
                <w:b/>
                <w:bCs/>
                <w:sz w:val="22"/>
                <w:szCs w:val="22"/>
                <w:lang w:val="es-BO"/>
              </w:rPr>
              <w:t>SUPERVISOR</w:t>
            </w:r>
            <w:r w:rsidRPr="00D50588">
              <w:rPr>
                <w:rFonts w:ascii="Calibri" w:hAnsi="Calibri" w:cs="Calibri"/>
                <w:sz w:val="22"/>
                <w:szCs w:val="22"/>
                <w:lang w:val="es-BO"/>
              </w:rPr>
              <w:t xml:space="preserve">. </w:t>
            </w:r>
          </w:p>
          <w:p w:rsidR="00D50588" w:rsidRPr="00D50588" w:rsidRDefault="00D50588" w:rsidP="00D50588">
            <w:pPr>
              <w:ind w:left="360"/>
              <w:jc w:val="both"/>
              <w:rPr>
                <w:rFonts w:ascii="Calibri" w:hAnsi="Calibri" w:cs="Calibri"/>
                <w:sz w:val="22"/>
                <w:szCs w:val="22"/>
                <w:lang w:val="es-BO"/>
              </w:rPr>
            </w:pPr>
          </w:p>
          <w:p w:rsidR="00D50588" w:rsidRPr="00D50588" w:rsidRDefault="00D50588" w:rsidP="00D50588">
            <w:pPr>
              <w:jc w:val="both"/>
              <w:rPr>
                <w:rFonts w:ascii="Calibri" w:hAnsi="Calibri" w:cs="Calibri"/>
                <w:sz w:val="22"/>
                <w:szCs w:val="22"/>
                <w:lang w:val="es-BO"/>
              </w:rPr>
            </w:pPr>
            <w:r w:rsidRPr="00D50588">
              <w:rPr>
                <w:rFonts w:ascii="Calibri" w:hAnsi="Calibri" w:cs="Calibri"/>
                <w:sz w:val="22"/>
                <w:szCs w:val="22"/>
                <w:lang w:val="es-BO"/>
              </w:rPr>
              <w:t xml:space="preserve">En caso que el informe final presentado fuese observado por el </w:t>
            </w:r>
            <w:r w:rsidRPr="00D50588">
              <w:rPr>
                <w:rFonts w:ascii="Calibri" w:hAnsi="Calibri" w:cs="Calibri"/>
                <w:b/>
                <w:bCs/>
                <w:sz w:val="22"/>
                <w:szCs w:val="22"/>
                <w:lang w:val="es-BO"/>
              </w:rPr>
              <w:t>FISCAL DE OBRA</w:t>
            </w:r>
            <w:r w:rsidRPr="00D50588">
              <w:rPr>
                <w:rFonts w:ascii="Calibri" w:hAnsi="Calibri" w:cs="Calibri"/>
                <w:sz w:val="22"/>
                <w:szCs w:val="22"/>
                <w:lang w:val="es-BO"/>
              </w:rPr>
              <w:t xml:space="preserve">, dentro del plazo máximo de treinta (30) días calendario, el mismo será devuelto al </w:t>
            </w:r>
            <w:r w:rsidRPr="00D50588">
              <w:rPr>
                <w:rFonts w:ascii="Calibri" w:hAnsi="Calibri" w:cs="Calibri"/>
                <w:b/>
                <w:bCs/>
                <w:sz w:val="22"/>
                <w:szCs w:val="22"/>
                <w:lang w:val="es-BO"/>
              </w:rPr>
              <w:t>SUPERVISOR</w:t>
            </w:r>
            <w:r w:rsidRPr="00D50588">
              <w:rPr>
                <w:rFonts w:ascii="Calibri" w:hAnsi="Calibri" w:cs="Calibri"/>
                <w:sz w:val="22"/>
                <w:szCs w:val="22"/>
                <w:lang w:val="es-BO"/>
              </w:rPr>
              <w:t xml:space="preserve">, para que éste realice ya sea las complementaciones o correcciones pertinentes, dentro del plazo que el </w:t>
            </w:r>
            <w:r w:rsidRPr="00D50588">
              <w:rPr>
                <w:rFonts w:ascii="Calibri" w:hAnsi="Calibri" w:cs="Calibri"/>
                <w:b/>
                <w:bCs/>
                <w:sz w:val="22"/>
                <w:szCs w:val="22"/>
                <w:lang w:val="es-BO"/>
              </w:rPr>
              <w:t xml:space="preserve">FISCAL DE OBRA </w:t>
            </w:r>
            <w:r w:rsidRPr="00D50588">
              <w:rPr>
                <w:rFonts w:ascii="Calibri" w:hAnsi="Calibri" w:cs="Calibri"/>
                <w:sz w:val="22"/>
                <w:szCs w:val="22"/>
                <w:lang w:val="es-BO"/>
              </w:rPr>
              <w:t xml:space="preserve">prevea al efecto de forma expresa en la carta de devolución del informe final. </w:t>
            </w:r>
          </w:p>
          <w:p w:rsidR="00D50588" w:rsidRPr="00D50588" w:rsidRDefault="00D50588" w:rsidP="00D50588">
            <w:pPr>
              <w:ind w:left="360"/>
              <w:jc w:val="both"/>
              <w:rPr>
                <w:rFonts w:ascii="Calibri" w:hAnsi="Calibri" w:cs="Calibri"/>
                <w:sz w:val="22"/>
                <w:szCs w:val="22"/>
                <w:lang w:val="es-BO"/>
              </w:rPr>
            </w:pPr>
          </w:p>
          <w:p w:rsidR="00D50588" w:rsidRPr="00D50588" w:rsidRDefault="00D50588" w:rsidP="00D50588">
            <w:pPr>
              <w:jc w:val="both"/>
              <w:rPr>
                <w:rFonts w:ascii="Calibri" w:hAnsi="Calibri" w:cs="Calibri"/>
                <w:sz w:val="22"/>
                <w:szCs w:val="22"/>
                <w:lang w:val="es-BO"/>
              </w:rPr>
            </w:pPr>
            <w:r w:rsidRPr="00D50588">
              <w:rPr>
                <w:rFonts w:ascii="Calibri" w:hAnsi="Calibri" w:cs="Calibri"/>
                <w:sz w:val="22"/>
                <w:szCs w:val="22"/>
                <w:lang w:val="es-BO"/>
              </w:rPr>
              <w:t xml:space="preserve">Concluido el plazo señalado, el </w:t>
            </w:r>
            <w:r w:rsidRPr="00D50588">
              <w:rPr>
                <w:rFonts w:ascii="Calibri" w:hAnsi="Calibri" w:cs="Calibri"/>
                <w:b/>
                <w:bCs/>
                <w:sz w:val="22"/>
                <w:szCs w:val="22"/>
                <w:lang w:val="es-BO"/>
              </w:rPr>
              <w:t xml:space="preserve">SUPERVISOR </w:t>
            </w:r>
            <w:r w:rsidRPr="00D50588">
              <w:rPr>
                <w:rFonts w:ascii="Calibri" w:hAnsi="Calibri" w:cs="Calibri"/>
                <w:sz w:val="22"/>
                <w:szCs w:val="22"/>
                <w:lang w:val="es-BO"/>
              </w:rPr>
              <w:t>presentará el informe final y el trámite de aprobación, se procesará conforme lo previsto en la presente Cláusula.</w:t>
            </w:r>
          </w:p>
          <w:p w:rsidR="00D50588" w:rsidRPr="00D50588" w:rsidRDefault="00D50588" w:rsidP="00D50588">
            <w:pPr>
              <w:jc w:val="both"/>
              <w:rPr>
                <w:rFonts w:ascii="Calibri" w:hAnsi="Calibri" w:cs="Arial"/>
                <w:iCs/>
                <w:sz w:val="22"/>
                <w:szCs w:val="22"/>
                <w:lang w:val="es-BO" w:eastAsia="es-ES"/>
              </w:rPr>
            </w:pPr>
          </w:p>
          <w:p w:rsidR="00D50588" w:rsidRPr="00D50588" w:rsidRDefault="00D50588" w:rsidP="00CE3F58">
            <w:pPr>
              <w:numPr>
                <w:ilvl w:val="0"/>
                <w:numId w:val="56"/>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Informe de Multas al Contratista</w:t>
            </w: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En caso de que la empresa contratista de la obra incurriera en multas, la supervisión deberá elaborar el respectivo informe de multas a ejecutar a la empresa contratista enmarcado en el contrato de la obra.</w:t>
            </w:r>
          </w:p>
        </w:tc>
      </w:tr>
      <w:tr w:rsidR="00D50588" w:rsidRPr="00D50588" w:rsidTr="00A3680A">
        <w:trPr>
          <w:trHeight w:val="380"/>
        </w:trPr>
        <w:tc>
          <w:tcPr>
            <w:tcW w:w="9356" w:type="dxa"/>
            <w:shd w:val="clear" w:color="auto" w:fill="9CC2E5"/>
            <w:vAlign w:val="center"/>
          </w:tcPr>
          <w:p w:rsidR="00D50588" w:rsidRPr="00D50588" w:rsidRDefault="00D50588" w:rsidP="00D50588">
            <w:pPr>
              <w:tabs>
                <w:tab w:val="left" w:pos="567"/>
              </w:tabs>
              <w:jc w:val="both"/>
              <w:rPr>
                <w:rFonts w:ascii="Calibri" w:hAnsi="Calibri" w:cs="Arial"/>
                <w:b/>
                <w:iCs/>
                <w:sz w:val="22"/>
                <w:szCs w:val="22"/>
                <w:lang w:eastAsia="es-ES"/>
              </w:rPr>
            </w:pPr>
            <w:r w:rsidRPr="00D50588">
              <w:rPr>
                <w:rFonts w:ascii="Calibri" w:hAnsi="Calibri" w:cs="Arial"/>
                <w:b/>
                <w:iCs/>
                <w:sz w:val="22"/>
                <w:szCs w:val="22"/>
                <w:lang w:eastAsia="es-ES"/>
              </w:rPr>
              <w:lastRenderedPageBreak/>
              <w:t>SEGUIMIENTO, EVALUACION SUPERVISION Y FISCALIZACION</w:t>
            </w:r>
          </w:p>
        </w:tc>
      </w:tr>
      <w:tr w:rsidR="00D50588" w:rsidRPr="00D50588" w:rsidTr="00A3680A">
        <w:trPr>
          <w:trHeight w:val="380"/>
        </w:trPr>
        <w:tc>
          <w:tcPr>
            <w:tcW w:w="9356" w:type="dxa"/>
            <w:shd w:val="clear" w:color="auto" w:fill="auto"/>
            <w:vAlign w:val="center"/>
          </w:tcPr>
          <w:p w:rsidR="00D50588" w:rsidRPr="00D50588" w:rsidRDefault="00D50588" w:rsidP="00D50588">
            <w:pPr>
              <w:jc w:val="both"/>
              <w:rPr>
                <w:rFonts w:ascii="Calibri" w:hAnsi="Calibri" w:cs="Arial"/>
                <w:sz w:val="22"/>
                <w:szCs w:val="22"/>
                <w:lang w:eastAsia="es-ES"/>
              </w:rPr>
            </w:pPr>
            <w:r w:rsidRPr="00D50588">
              <w:rPr>
                <w:rFonts w:ascii="Calibri" w:hAnsi="Calibri" w:cs="Arial"/>
                <w:sz w:val="22"/>
                <w:szCs w:val="22"/>
                <w:lang w:eastAsia="es-ES"/>
              </w:rPr>
              <w:t>YPFB designara un FISCAL, dependiente de la Gerencia de Comercialización Interna de Líquidos, el mismo que cumplirá la siguiente función: seguimiento y evaluación de trabajos de la SUPERVISION.</w:t>
            </w:r>
          </w:p>
          <w:p w:rsidR="00D50588" w:rsidRPr="00D50588" w:rsidRDefault="00D50588" w:rsidP="00D50588">
            <w:pPr>
              <w:jc w:val="both"/>
              <w:rPr>
                <w:rFonts w:ascii="Calibri" w:hAnsi="Calibri" w:cs="Arial"/>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 xml:space="preserve">El trabajo de La Supervisión estará sujeto a FISCALIZACIÓN permanente designada por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eastAsia="es-ES"/>
              </w:rPr>
              <w:t>.</w:t>
            </w:r>
          </w:p>
          <w:p w:rsidR="00D50588" w:rsidRPr="00D50588" w:rsidRDefault="00D50588" w:rsidP="00D50588">
            <w:pPr>
              <w:jc w:val="both"/>
              <w:rPr>
                <w:rFonts w:ascii="Calibri" w:hAnsi="Calibri" w:cs="Arial"/>
                <w:i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La Supervisión deberá tener presente en el desarrollo de los trabajos lo siguiente:</w:t>
            </w:r>
          </w:p>
          <w:p w:rsidR="00D50588" w:rsidRPr="00D50588" w:rsidRDefault="00D50588" w:rsidP="00D50588">
            <w:pPr>
              <w:jc w:val="both"/>
              <w:rPr>
                <w:rFonts w:ascii="Calibri" w:hAnsi="Calibri" w:cs="Arial"/>
                <w:iCs/>
                <w:sz w:val="22"/>
                <w:szCs w:val="22"/>
                <w:lang w:eastAsia="es-ES"/>
              </w:rPr>
            </w:pPr>
          </w:p>
          <w:p w:rsidR="00D50588" w:rsidRPr="00D50588" w:rsidRDefault="00D50588" w:rsidP="00CE3F58">
            <w:pPr>
              <w:numPr>
                <w:ilvl w:val="0"/>
                <w:numId w:val="46"/>
              </w:numPr>
              <w:jc w:val="both"/>
              <w:rPr>
                <w:rFonts w:ascii="Calibri" w:hAnsi="Calibri" w:cs="Arial"/>
                <w:iCs/>
                <w:sz w:val="22"/>
                <w:szCs w:val="22"/>
                <w:lang w:eastAsia="es-ES"/>
              </w:rPr>
            </w:pPr>
            <w:r w:rsidRPr="00D50588">
              <w:rPr>
                <w:rFonts w:ascii="Calibri" w:hAnsi="Calibri" w:cs="Arial"/>
                <w:iCs/>
                <w:sz w:val="22"/>
                <w:szCs w:val="22"/>
                <w:lang w:eastAsia="es-ES"/>
              </w:rPr>
              <w:t>El FISCAL estará encargado del seguimiento, control, coordinación y revisión de los trabajos.</w:t>
            </w:r>
          </w:p>
          <w:p w:rsidR="00D50588" w:rsidRPr="00D50588" w:rsidRDefault="00D50588" w:rsidP="00D50588">
            <w:pPr>
              <w:ind w:left="720"/>
              <w:jc w:val="both"/>
              <w:rPr>
                <w:rFonts w:ascii="Calibri" w:hAnsi="Calibri" w:cs="Arial"/>
                <w:iCs/>
                <w:sz w:val="22"/>
                <w:szCs w:val="22"/>
                <w:lang w:eastAsia="es-ES"/>
              </w:rPr>
            </w:pPr>
          </w:p>
          <w:p w:rsidR="00D50588" w:rsidRPr="00D50588" w:rsidRDefault="00D50588" w:rsidP="00D50588">
            <w:pPr>
              <w:tabs>
                <w:tab w:val="left" w:pos="567"/>
              </w:tabs>
              <w:jc w:val="both"/>
              <w:rPr>
                <w:rFonts w:ascii="Calibri" w:hAnsi="Calibri" w:cs="Arial"/>
                <w:b/>
                <w:iCs/>
                <w:sz w:val="22"/>
                <w:szCs w:val="22"/>
                <w:lang w:eastAsia="es-ES"/>
              </w:rPr>
            </w:pPr>
            <w:r w:rsidRPr="00D50588">
              <w:rPr>
                <w:rFonts w:ascii="Calibri" w:hAnsi="Calibri" w:cs="Arial"/>
                <w:iCs/>
                <w:sz w:val="22"/>
                <w:szCs w:val="22"/>
                <w:lang w:eastAsia="es-ES"/>
              </w:rPr>
              <w:t>Cualquier demora en la entrega de los Informes del servicio deberá estar sustentada.</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Arial"/>
                <w:b/>
                <w:sz w:val="22"/>
                <w:szCs w:val="22"/>
                <w:lang w:eastAsia="es-ES"/>
              </w:rPr>
            </w:pPr>
            <w:r w:rsidRPr="00D50588">
              <w:rPr>
                <w:rFonts w:ascii="Calibri" w:hAnsi="Calibri" w:cs="Arial"/>
                <w:b/>
                <w:sz w:val="22"/>
                <w:szCs w:val="22"/>
                <w:lang w:eastAsia="es-ES"/>
              </w:rPr>
              <w:lastRenderedPageBreak/>
              <w:t xml:space="preserve">COORDINACION CON INSTITUCIONES </w:t>
            </w:r>
          </w:p>
        </w:tc>
      </w:tr>
      <w:tr w:rsidR="00D50588" w:rsidRPr="00D50588" w:rsidTr="00A3680A">
        <w:trPr>
          <w:trHeight w:val="5595"/>
        </w:trPr>
        <w:tc>
          <w:tcPr>
            <w:tcW w:w="9356" w:type="dxa"/>
            <w:shd w:val="clear" w:color="auto" w:fill="auto"/>
            <w:vAlign w:val="center"/>
          </w:tcPr>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 xml:space="preserve">Además de la Coordinación continua con </w:t>
            </w:r>
            <w:r w:rsidRPr="00D50588">
              <w:rPr>
                <w:rFonts w:ascii="Calibri" w:hAnsi="Calibri" w:cs="Arial"/>
                <w:bCs/>
                <w:iCs/>
                <w:kern w:val="32"/>
                <w:sz w:val="22"/>
                <w:szCs w:val="22"/>
                <w:lang w:eastAsia="es-ES"/>
              </w:rPr>
              <w:t>Yacimientos Petrolíferos Fiscales Bolivianos, l</w:t>
            </w:r>
            <w:r w:rsidRPr="00D50588">
              <w:rPr>
                <w:rFonts w:ascii="Calibri" w:hAnsi="Calibri" w:cs="Arial"/>
                <w:iCs/>
                <w:sz w:val="22"/>
                <w:szCs w:val="22"/>
                <w:lang w:eastAsia="es-ES"/>
              </w:rPr>
              <w:t xml:space="preserve">a Supervisión deberá coordinar con las diferentes instituciones involucradas todos los aspectos necesarios que tengan relación con el proyecto. En forma permanente deberá coordinar con el FISCAL designado por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eastAsia="es-ES"/>
              </w:rPr>
              <w:t>.</w:t>
            </w:r>
          </w:p>
          <w:p w:rsidR="00D50588" w:rsidRPr="00D50588" w:rsidRDefault="00D50588" w:rsidP="00D50588">
            <w:pPr>
              <w:jc w:val="both"/>
              <w:rPr>
                <w:rFonts w:ascii="Calibri" w:hAnsi="Calibri" w:cs="Arial"/>
                <w:i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 xml:space="preserve">Será parte del alcance de la Supervisión el exponer el proyecto, ante las autoridades de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eastAsia="es-ES"/>
              </w:rPr>
              <w:t xml:space="preserve"> o ante los beneficiarios según sea requerida su socialización.</w:t>
            </w:r>
          </w:p>
          <w:p w:rsidR="00D50588" w:rsidRPr="00D50588" w:rsidRDefault="00D50588" w:rsidP="00D50588">
            <w:pPr>
              <w:jc w:val="both"/>
              <w:rPr>
                <w:rFonts w:ascii="Calibri" w:hAnsi="Calibri" w:cs="Arial"/>
                <w:i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 xml:space="preserve">Coordinación con otras instituciones públicas que prestan servicios en el área de ubicación de los proyectos. La Supervisión al inicio de su trabajo deberá investigar la existencia de infraestructura urbana y/o servicios existentes en el área de emplazamiento de los proyectos, para evitar posibles interferencias o afectaciones daños a tubos, cables, ductos, cajas, postes </w:t>
            </w:r>
            <w:proofErr w:type="spellStart"/>
            <w:r w:rsidRPr="00D50588">
              <w:rPr>
                <w:rFonts w:ascii="Calibri" w:hAnsi="Calibri" w:cs="Arial"/>
                <w:iCs/>
                <w:sz w:val="22"/>
                <w:szCs w:val="22"/>
                <w:lang w:eastAsia="es-ES"/>
              </w:rPr>
              <w:t>ú</w:t>
            </w:r>
            <w:proofErr w:type="spellEnd"/>
            <w:r w:rsidRPr="00D50588">
              <w:rPr>
                <w:rFonts w:ascii="Calibri" w:hAnsi="Calibri" w:cs="Arial"/>
                <w:iCs/>
                <w:sz w:val="22"/>
                <w:szCs w:val="22"/>
                <w:lang w:eastAsia="es-ES"/>
              </w:rPr>
              <w:t xml:space="preserve"> otros elementos o estructuras existentes; debiendo por lo tanto coordinar antes de elaborar el proyecto final con las instituciones encargadas de su administración; a fin de conservarlas y protegerlas, y donde sea necesario retirarlas, reubicarlas o plantear soluciones que eviten su afectación.</w:t>
            </w:r>
          </w:p>
          <w:p w:rsidR="00D50588" w:rsidRPr="00D50588" w:rsidRDefault="00D50588" w:rsidP="00D50588">
            <w:pPr>
              <w:jc w:val="both"/>
              <w:rPr>
                <w:rFonts w:ascii="Calibri" w:hAnsi="Calibri" w:cs="Arial"/>
                <w:i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eastAsia="es-ES"/>
              </w:rPr>
              <w:t xml:space="preserve"> </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Arial"/>
                <w:b/>
                <w:sz w:val="22"/>
                <w:szCs w:val="22"/>
                <w:lang w:eastAsia="es-ES"/>
              </w:rPr>
            </w:pPr>
            <w:r w:rsidRPr="00D50588">
              <w:rPr>
                <w:rFonts w:ascii="Calibri" w:hAnsi="Calibri" w:cs="Arial"/>
                <w:b/>
                <w:sz w:val="22"/>
                <w:szCs w:val="22"/>
                <w:lang w:eastAsia="es-ES"/>
              </w:rPr>
              <w:t xml:space="preserve">ACTIVIDADES A REALIZAR POR LA SUPERVISION </w:t>
            </w:r>
          </w:p>
        </w:tc>
      </w:tr>
      <w:tr w:rsidR="00D50588" w:rsidRPr="00D50588" w:rsidTr="00A3680A">
        <w:trPr>
          <w:trHeight w:val="380"/>
        </w:trPr>
        <w:tc>
          <w:tcPr>
            <w:tcW w:w="9356" w:type="dxa"/>
            <w:shd w:val="clear" w:color="auto" w:fill="auto"/>
            <w:vAlign w:val="center"/>
          </w:tcPr>
          <w:p w:rsidR="00D50588" w:rsidRPr="00D50588" w:rsidRDefault="00D50588" w:rsidP="00CE3F58">
            <w:pPr>
              <w:numPr>
                <w:ilvl w:val="0"/>
                <w:numId w:val="39"/>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CONTROLES DURANTE LA EJECUCIÓN DEL PROYECTO</w:t>
            </w:r>
          </w:p>
          <w:p w:rsidR="00D50588" w:rsidRPr="00D50588" w:rsidRDefault="00D50588" w:rsidP="00D50588">
            <w:pPr>
              <w:jc w:val="both"/>
              <w:rPr>
                <w:rFonts w:ascii="Calibri" w:hAnsi="Calibri" w:cs="Arial"/>
                <w:b/>
                <w:iCs/>
                <w:sz w:val="22"/>
                <w:szCs w:val="22"/>
                <w:lang w:val="es-MX" w:eastAsia="es-ES"/>
              </w:rPr>
            </w:pPr>
          </w:p>
          <w:p w:rsidR="00D50588" w:rsidRPr="00D50588" w:rsidRDefault="00D50588" w:rsidP="00D50588">
            <w:pPr>
              <w:jc w:val="both"/>
              <w:rPr>
                <w:rFonts w:ascii="Calibri" w:hAnsi="Calibri" w:cs="Arial"/>
                <w:b/>
                <w:iCs/>
                <w:sz w:val="22"/>
                <w:szCs w:val="22"/>
                <w:u w:val="single"/>
                <w:lang w:val="es-MX" w:eastAsia="es-ES"/>
              </w:rPr>
            </w:pPr>
            <w:r w:rsidRPr="00D50588">
              <w:rPr>
                <w:rFonts w:ascii="Calibri" w:hAnsi="Calibri" w:cs="Arial"/>
                <w:b/>
                <w:iCs/>
                <w:sz w:val="22"/>
                <w:szCs w:val="22"/>
                <w:u w:val="single"/>
                <w:lang w:val="es-MX" w:eastAsia="es-ES"/>
              </w:rPr>
              <w:t>Replanteo y trazado</w:t>
            </w: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Verificación de los controles de nivel de la OBRA, de la línea y nivel para ductos, muros y otras estructuras, para cualquier otro trabajo de replanteo realizado por el contratista.</w:t>
            </w:r>
          </w:p>
          <w:p w:rsidR="00D50588" w:rsidRPr="00D50588" w:rsidRDefault="00D50588" w:rsidP="00D50588">
            <w:pPr>
              <w:jc w:val="both"/>
              <w:rPr>
                <w:rFonts w:ascii="Calibri" w:hAnsi="Calibri" w:cs="Arial"/>
                <w:iCs/>
                <w:sz w:val="22"/>
                <w:szCs w:val="22"/>
                <w:u w:val="single"/>
                <w:lang w:val="es-MX" w:eastAsia="es-ES"/>
              </w:rPr>
            </w:pPr>
          </w:p>
          <w:p w:rsidR="00D50588" w:rsidRPr="00D50588" w:rsidRDefault="00D50588" w:rsidP="00D50588">
            <w:pPr>
              <w:jc w:val="both"/>
              <w:rPr>
                <w:rFonts w:ascii="Calibri" w:hAnsi="Calibri" w:cs="Arial"/>
                <w:b/>
                <w:iCs/>
                <w:sz w:val="22"/>
                <w:szCs w:val="22"/>
                <w:lang w:val="es-MX" w:eastAsia="es-ES"/>
              </w:rPr>
            </w:pPr>
            <w:r w:rsidRPr="00D50588">
              <w:rPr>
                <w:rFonts w:ascii="Calibri" w:hAnsi="Calibri" w:cs="Arial"/>
                <w:b/>
                <w:iCs/>
                <w:sz w:val="22"/>
                <w:szCs w:val="22"/>
                <w:u w:val="single"/>
                <w:lang w:val="es-MX" w:eastAsia="es-ES"/>
              </w:rPr>
              <w:t>Control y Seguimiento de la Ejecución</w:t>
            </w:r>
          </w:p>
          <w:p w:rsidR="00D50588" w:rsidRPr="00D50588" w:rsidRDefault="00D50588" w:rsidP="00CE3F58">
            <w:pPr>
              <w:numPr>
                <w:ilvl w:val="0"/>
                <w:numId w:val="35"/>
              </w:numPr>
              <w:jc w:val="both"/>
              <w:rPr>
                <w:rFonts w:ascii="Calibri" w:hAnsi="Calibri" w:cs="Arial"/>
                <w:iCs/>
                <w:sz w:val="22"/>
                <w:szCs w:val="22"/>
                <w:lang w:val="es-MX" w:eastAsia="es-ES"/>
              </w:rPr>
            </w:pPr>
            <w:r w:rsidRPr="00D50588">
              <w:rPr>
                <w:rFonts w:ascii="Calibri" w:hAnsi="Calibri" w:cs="Arial"/>
                <w:iCs/>
                <w:sz w:val="22"/>
                <w:szCs w:val="22"/>
                <w:lang w:val="es-MX" w:eastAsia="es-ES"/>
              </w:rPr>
              <w:t>Verificar y exigir el cumplimiento del Contrato de obras y cronograma respectivo propuesto por el contratista para la ejecución del proyecto de acuerdo a contrato y especificaciones técnicas generales y especiales.</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Estudiar e interpretar técnicamente los planos y especificaciones para su correcta aplicación por el Contratista.</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Verificar y exigir que en obra exista la suficiente mano de obra, materiales, maquinaria y recursos económicos para que el proyecto se ejecute de acuerdo a los plazos establecidos y según la propuesta del Contratista.</w:t>
            </w:r>
          </w:p>
          <w:p w:rsidR="00D50588" w:rsidRPr="00D50588" w:rsidRDefault="00D50588" w:rsidP="00CE3F58">
            <w:pPr>
              <w:numPr>
                <w:ilvl w:val="0"/>
                <w:numId w:val="35"/>
              </w:numPr>
              <w:jc w:val="both"/>
              <w:rPr>
                <w:rFonts w:ascii="Calibri" w:hAnsi="Calibri" w:cs="Arial"/>
                <w:iCs/>
                <w:sz w:val="22"/>
                <w:szCs w:val="22"/>
                <w:lang w:val="es-MX" w:eastAsia="es-ES"/>
              </w:rPr>
            </w:pPr>
            <w:r w:rsidRPr="00D50588">
              <w:rPr>
                <w:rFonts w:ascii="Calibri" w:hAnsi="Calibri" w:cs="Arial"/>
                <w:iCs/>
                <w:sz w:val="22"/>
                <w:szCs w:val="22"/>
                <w:lang w:val="es-MX" w:eastAsia="es-ES"/>
              </w:rPr>
              <w:lastRenderedPageBreak/>
              <w:t>Verificar de que el Contratista haya movilizado oportunamente a la obra, el personal y equipo ofertados en su propuesta, y en caso contrario exigirle el cumplimiento de estos requisitos.</w:t>
            </w:r>
          </w:p>
          <w:p w:rsidR="00D50588" w:rsidRPr="00D50588" w:rsidRDefault="00D50588" w:rsidP="00CE3F58">
            <w:pPr>
              <w:numPr>
                <w:ilvl w:val="0"/>
                <w:numId w:val="35"/>
              </w:numPr>
              <w:jc w:val="both"/>
              <w:rPr>
                <w:rFonts w:ascii="Calibri" w:hAnsi="Calibri" w:cs="Arial"/>
                <w:iCs/>
                <w:sz w:val="22"/>
                <w:szCs w:val="22"/>
                <w:lang w:val="es-MX" w:eastAsia="es-ES"/>
              </w:rPr>
            </w:pPr>
            <w:r w:rsidRPr="00D50588">
              <w:rPr>
                <w:rFonts w:ascii="Calibri" w:hAnsi="Calibri" w:cs="Arial"/>
                <w:bCs/>
                <w:sz w:val="22"/>
                <w:szCs w:val="22"/>
                <w:lang w:eastAsia="es-ES"/>
              </w:rPr>
              <w:t>Verificar el cumplimiento del personal propuesto por el Contratista, que participe en el proceso de construcción.</w:t>
            </w:r>
          </w:p>
          <w:p w:rsidR="00D50588" w:rsidRPr="00D50588" w:rsidRDefault="00D50588" w:rsidP="00CE3F58">
            <w:pPr>
              <w:numPr>
                <w:ilvl w:val="0"/>
                <w:numId w:val="35"/>
              </w:numPr>
              <w:jc w:val="both"/>
              <w:rPr>
                <w:rFonts w:ascii="Calibri" w:hAnsi="Calibri" w:cs="Arial"/>
                <w:iCs/>
                <w:sz w:val="22"/>
                <w:szCs w:val="22"/>
                <w:lang w:val="es-MX" w:eastAsia="es-ES"/>
              </w:rPr>
            </w:pPr>
            <w:r w:rsidRPr="00D50588">
              <w:rPr>
                <w:rFonts w:ascii="Calibri" w:hAnsi="Calibri" w:cs="Arial"/>
                <w:iCs/>
                <w:sz w:val="22"/>
                <w:szCs w:val="22"/>
                <w:lang w:val="es-MX" w:eastAsia="es-ES"/>
              </w:rPr>
              <w:t>Verificación y aprobación de los métodos constructivos, construcción y/o mejoramiento de los ítems adjudicados por parte de la empresa, incluyendo encofrados y planos de detalle preparados por el Contratista.</w:t>
            </w:r>
          </w:p>
          <w:p w:rsidR="00D50588" w:rsidRPr="00D50588" w:rsidRDefault="00D50588" w:rsidP="00CE3F58">
            <w:pPr>
              <w:numPr>
                <w:ilvl w:val="0"/>
                <w:numId w:val="35"/>
              </w:numPr>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Cuando se requieran cambios en el diseño, debido a condiciones que se revelen durante la construcción, </w:t>
            </w:r>
            <w:r w:rsidRPr="00D50588">
              <w:rPr>
                <w:rFonts w:ascii="Calibri" w:hAnsi="Calibri" w:cs="Arial"/>
                <w:iCs/>
                <w:sz w:val="22"/>
                <w:szCs w:val="22"/>
                <w:lang w:eastAsia="es-ES"/>
              </w:rPr>
              <w:t xml:space="preserve">La Supervisión </w:t>
            </w:r>
            <w:r w:rsidRPr="00D50588">
              <w:rPr>
                <w:rFonts w:ascii="Calibri" w:hAnsi="Calibri" w:cs="Arial"/>
                <w:iCs/>
                <w:sz w:val="22"/>
                <w:szCs w:val="22"/>
                <w:lang w:val="es-MX" w:eastAsia="es-ES"/>
              </w:rPr>
              <w:t xml:space="preserve">presentará recomendaciones específicas por escrito a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val="es-MX" w:eastAsia="es-ES"/>
              </w:rPr>
              <w:t xml:space="preserve"> con relación a dichos cambios. Al recibo de la aprobación escrita correspondiente, </w:t>
            </w:r>
            <w:r w:rsidRPr="00D50588">
              <w:rPr>
                <w:rFonts w:ascii="Calibri" w:hAnsi="Calibri" w:cs="Arial"/>
                <w:iCs/>
                <w:sz w:val="22"/>
                <w:szCs w:val="22"/>
                <w:lang w:eastAsia="es-ES"/>
              </w:rPr>
              <w:t xml:space="preserve">La Supervisión </w:t>
            </w:r>
            <w:r w:rsidRPr="00D50588">
              <w:rPr>
                <w:rFonts w:ascii="Calibri" w:hAnsi="Calibri" w:cs="Arial"/>
                <w:iCs/>
                <w:sz w:val="22"/>
                <w:szCs w:val="22"/>
                <w:lang w:val="es-MX" w:eastAsia="es-ES"/>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La Supervisión verificará comparativamente el progreso de los trabajos con relación a los cronogramas de construcción vigentes e informará por escrito a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val="es-MX" w:eastAsia="es-ES"/>
              </w:rPr>
              <w:t xml:space="preserve"> de cualquier desfase o retraso de los proyectos con relación a los citados cronogramas, recomendando oportunamente las medidas a tomarse para subsanar dicha demora.</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La Supervisión deberá exigir al Contratista la disponibilidad permanente del Libro de Órdenes de Trabajo en obra, por el cual comunicará al contratista la iniciación de obra y el proceso de ejecución. </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Preparación de los planos AS – BUILT de obra concluida incluyendo todas las modificaciones durante el periodo de construcción y entrega a</w:t>
            </w:r>
            <w:r w:rsidRPr="00D50588">
              <w:rPr>
                <w:rFonts w:ascii="Calibri" w:hAnsi="Calibri" w:cs="Arial"/>
                <w:bCs/>
                <w:iCs/>
                <w:kern w:val="32"/>
                <w:sz w:val="22"/>
                <w:szCs w:val="22"/>
                <w:lang w:eastAsia="es-ES"/>
              </w:rPr>
              <w:t xml:space="preserve"> Yacimientos Petrolíferos Fiscales Bolivianos</w:t>
            </w:r>
            <w:r w:rsidRPr="00D50588">
              <w:rPr>
                <w:rFonts w:ascii="Calibri" w:hAnsi="Calibri" w:cs="Arial"/>
                <w:iCs/>
                <w:sz w:val="22"/>
                <w:szCs w:val="22"/>
                <w:lang w:val="es-MX" w:eastAsia="es-ES"/>
              </w:rPr>
              <w:t xml:space="preserve"> cuatro original impreso, firmadas , más dos dispositivos magnéticos externos CD.</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Elaboración de un Informe Final sobre la construcción de cada ítem de obra en el que se certificará la aceptabilidad del trabajo realizado por el Contratista.</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Verificación permanente de que el Contratista aplique en todas y cada una de las fases de trabajo las mejores normas de ingeniería y ética profesional.</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Inspección permanente de las obras y ejecución de ensayos de campo para verificar que los trabajos son ejecutados en cantidad y calidad de acuerdo con los planos y especificaciones.</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D50588">
              <w:rPr>
                <w:rFonts w:ascii="Calibri" w:hAnsi="Calibri" w:cs="Arial"/>
                <w:iCs/>
                <w:sz w:val="22"/>
                <w:szCs w:val="22"/>
                <w:lang w:val="es-MX" w:eastAsia="es-ES"/>
              </w:rPr>
              <w:t>Pórtland</w:t>
            </w:r>
            <w:proofErr w:type="spellEnd"/>
            <w:r w:rsidRPr="00D50588">
              <w:rPr>
                <w:rFonts w:ascii="Calibri" w:hAnsi="Calibri" w:cs="Arial"/>
                <w:iCs/>
                <w:sz w:val="22"/>
                <w:szCs w:val="22"/>
                <w:lang w:val="es-MX" w:eastAsia="es-ES"/>
              </w:rPr>
              <w:t>, etc.</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Controlar  la colocación y la permanencia del letrero </w:t>
            </w:r>
            <w:proofErr w:type="spellStart"/>
            <w:r w:rsidRPr="00D50588">
              <w:rPr>
                <w:rFonts w:ascii="Calibri" w:hAnsi="Calibri" w:cs="Arial"/>
                <w:iCs/>
                <w:sz w:val="22"/>
                <w:szCs w:val="22"/>
                <w:lang w:val="es-MX" w:eastAsia="es-ES"/>
              </w:rPr>
              <w:t>identificatorio</w:t>
            </w:r>
            <w:proofErr w:type="spellEnd"/>
            <w:r w:rsidRPr="00D50588">
              <w:rPr>
                <w:rFonts w:ascii="Calibri" w:hAnsi="Calibri" w:cs="Arial"/>
                <w:iCs/>
                <w:sz w:val="22"/>
                <w:szCs w:val="22"/>
                <w:lang w:val="es-MX" w:eastAsia="es-ES"/>
              </w:rPr>
              <w:t xml:space="preserve"> de la obra.</w:t>
            </w:r>
          </w:p>
          <w:p w:rsidR="00D50588" w:rsidRPr="00D50588" w:rsidRDefault="00D50588" w:rsidP="00CE3F58">
            <w:pPr>
              <w:numPr>
                <w:ilvl w:val="0"/>
                <w:numId w:val="35"/>
              </w:numPr>
              <w:tabs>
                <w:tab w:val="num" w:pos="1106"/>
              </w:tabs>
              <w:jc w:val="both"/>
              <w:rPr>
                <w:rFonts w:ascii="Calibri" w:hAnsi="Calibri" w:cs="Arial"/>
                <w:iCs/>
                <w:sz w:val="22"/>
                <w:szCs w:val="22"/>
                <w:lang w:val="es-MX" w:eastAsia="es-ES"/>
              </w:rPr>
            </w:pPr>
            <w:r w:rsidRPr="00D50588">
              <w:rPr>
                <w:rFonts w:ascii="Calibri" w:hAnsi="Calibri" w:cs="Arial"/>
                <w:iCs/>
                <w:sz w:val="22"/>
                <w:szCs w:val="22"/>
                <w:lang w:val="es-MX" w:eastAsia="es-ES"/>
              </w:rPr>
              <w:lastRenderedPageBreak/>
              <w:t xml:space="preserve">Inspección de las obras y recomendación por escrito a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val="es-MX" w:eastAsia="es-ES"/>
              </w:rPr>
              <w:t xml:space="preserve"> con relación a la recepción provisional, recepción definitiva o inspección final para realizar y recomendar la recepción definitiva del trabajo terminado del contrato de obra.</w:t>
            </w:r>
          </w:p>
          <w:p w:rsidR="00D50588" w:rsidRPr="00D50588" w:rsidRDefault="00D50588" w:rsidP="00D50588">
            <w:pPr>
              <w:ind w:left="1118"/>
              <w:jc w:val="both"/>
              <w:rPr>
                <w:rFonts w:ascii="Calibri" w:hAnsi="Calibri" w:cs="Arial"/>
                <w:iCs/>
                <w:sz w:val="22"/>
                <w:szCs w:val="22"/>
                <w:lang w:val="es-MX" w:eastAsia="es-ES"/>
              </w:rPr>
            </w:pPr>
          </w:p>
          <w:p w:rsidR="00D50588" w:rsidRPr="00D50588" w:rsidRDefault="00D50588" w:rsidP="00CE3F58">
            <w:pPr>
              <w:numPr>
                <w:ilvl w:val="0"/>
                <w:numId w:val="39"/>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MEDICIONES Y CERTIFICACIONES DE OBRA</w:t>
            </w:r>
          </w:p>
          <w:p w:rsidR="00D50588" w:rsidRPr="00D50588" w:rsidRDefault="00D50588" w:rsidP="00CE3F58">
            <w:pPr>
              <w:numPr>
                <w:ilvl w:val="0"/>
                <w:numId w:val="36"/>
              </w:numPr>
              <w:ind w:left="1134" w:hanging="283"/>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Mediciones detalladas por ítem de trabajo adecuado para determinar los volúmenes de obra definitivos para el Certificado Parciales y Final de Pago del contrato. </w:t>
            </w:r>
          </w:p>
          <w:p w:rsidR="00D50588" w:rsidRPr="00D50588" w:rsidRDefault="00D50588" w:rsidP="00CE3F58">
            <w:pPr>
              <w:numPr>
                <w:ilvl w:val="0"/>
                <w:numId w:val="36"/>
              </w:numPr>
              <w:ind w:left="1134" w:hanging="283"/>
              <w:jc w:val="both"/>
              <w:rPr>
                <w:rFonts w:ascii="Calibri" w:hAnsi="Calibri" w:cs="Arial"/>
                <w:iCs/>
                <w:sz w:val="22"/>
                <w:szCs w:val="22"/>
                <w:lang w:val="es-MX" w:eastAsia="es-ES"/>
              </w:rPr>
            </w:pPr>
            <w:r w:rsidRPr="00D50588">
              <w:rPr>
                <w:rFonts w:ascii="Calibri" w:hAnsi="Calibri" w:cs="Arial"/>
                <w:iCs/>
                <w:sz w:val="22"/>
                <w:szCs w:val="22"/>
                <w:lang w:val="es-MX" w:eastAsia="es-ES"/>
              </w:rPr>
              <w:t>Medición de todos los ítems diariamente, para cumplir con el reporte mensual y planilla de pago.</w:t>
            </w:r>
          </w:p>
          <w:p w:rsidR="00D50588" w:rsidRPr="00D50588" w:rsidRDefault="00D50588" w:rsidP="00CE3F58">
            <w:pPr>
              <w:numPr>
                <w:ilvl w:val="0"/>
                <w:numId w:val="36"/>
              </w:numPr>
              <w:ind w:left="1134" w:hanging="283"/>
              <w:jc w:val="both"/>
              <w:rPr>
                <w:rFonts w:ascii="Calibri" w:hAnsi="Calibri" w:cs="Arial"/>
                <w:iCs/>
                <w:sz w:val="22"/>
                <w:szCs w:val="22"/>
                <w:lang w:val="es-MX" w:eastAsia="es-ES"/>
              </w:rPr>
            </w:pPr>
            <w:r w:rsidRPr="00D50588">
              <w:rPr>
                <w:rFonts w:ascii="Calibri" w:hAnsi="Calibri" w:cs="Arial"/>
                <w:iCs/>
                <w:sz w:val="22"/>
                <w:szCs w:val="22"/>
                <w:lang w:val="es-MX" w:eastAsia="es-ES"/>
              </w:rPr>
              <w:t>La Supervisión exigirá al contratista los respaldos técnicos necesarios, para procesar planillas o certificados de pago.</w:t>
            </w:r>
          </w:p>
          <w:p w:rsidR="00D50588" w:rsidRPr="00D50588" w:rsidRDefault="00D50588" w:rsidP="00CE3F58">
            <w:pPr>
              <w:numPr>
                <w:ilvl w:val="0"/>
                <w:numId w:val="36"/>
              </w:numPr>
              <w:ind w:left="1134" w:hanging="283"/>
              <w:jc w:val="both"/>
              <w:rPr>
                <w:rFonts w:ascii="Calibri" w:hAnsi="Calibri" w:cs="Arial"/>
                <w:iCs/>
                <w:sz w:val="22"/>
                <w:szCs w:val="22"/>
                <w:lang w:val="es-MX" w:eastAsia="es-ES"/>
              </w:rPr>
            </w:pPr>
            <w:r w:rsidRPr="00D50588">
              <w:rPr>
                <w:rFonts w:ascii="Calibri" w:hAnsi="Calibri" w:cs="Arial"/>
                <w:iCs/>
                <w:sz w:val="22"/>
                <w:szCs w:val="22"/>
                <w:lang w:val="es-MX" w:eastAsia="es-ES"/>
              </w:rPr>
              <w:t>Realizará mediciones conjuntas con el Contratista de la obra ejecutada y aprobar los certificados o planillas de avance de obra.</w:t>
            </w:r>
          </w:p>
          <w:p w:rsidR="00D50588" w:rsidRPr="00D50588" w:rsidRDefault="00D50588" w:rsidP="00CE3F58">
            <w:pPr>
              <w:numPr>
                <w:ilvl w:val="0"/>
                <w:numId w:val="36"/>
              </w:numPr>
              <w:ind w:left="1134" w:hanging="283"/>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val="es-MX" w:eastAsia="es-ES"/>
              </w:rPr>
              <w:t>.</w:t>
            </w:r>
          </w:p>
          <w:p w:rsidR="00D50588" w:rsidRPr="00D50588" w:rsidRDefault="00D50588" w:rsidP="00CE3F58">
            <w:pPr>
              <w:numPr>
                <w:ilvl w:val="0"/>
                <w:numId w:val="36"/>
              </w:numPr>
              <w:ind w:left="1134" w:hanging="283"/>
              <w:jc w:val="both"/>
              <w:rPr>
                <w:rFonts w:ascii="Calibri" w:hAnsi="Calibri" w:cs="Arial"/>
                <w:iCs/>
                <w:sz w:val="22"/>
                <w:szCs w:val="22"/>
                <w:lang w:val="es-MX" w:eastAsia="es-ES"/>
              </w:rPr>
            </w:pPr>
            <w:r w:rsidRPr="00D50588">
              <w:rPr>
                <w:rFonts w:ascii="Calibri" w:hAnsi="Calibri" w:cs="Arial"/>
                <w:iCs/>
                <w:sz w:val="22"/>
                <w:szCs w:val="22"/>
                <w:lang w:val="es-MX" w:eastAsia="es-ES"/>
              </w:rPr>
              <w:t xml:space="preserve">Asimismo La Supervisión deberá realizar toma de documentación magnética (fotografías, filmaciones) de los trabajos realizados por el contratista y deberá entregar toda la documentación a </w:t>
            </w:r>
            <w:r w:rsidRPr="00D50588">
              <w:rPr>
                <w:rFonts w:ascii="Calibri" w:hAnsi="Calibri" w:cs="Arial"/>
                <w:bCs/>
                <w:iCs/>
                <w:kern w:val="32"/>
                <w:sz w:val="22"/>
                <w:szCs w:val="22"/>
                <w:lang w:eastAsia="es-ES"/>
              </w:rPr>
              <w:t>Yacimientos Petrolíferos Fiscales Bolivianos</w:t>
            </w:r>
            <w:r w:rsidRPr="00D50588">
              <w:rPr>
                <w:rFonts w:ascii="Calibri" w:hAnsi="Calibri" w:cs="Arial"/>
                <w:iCs/>
                <w:sz w:val="22"/>
                <w:szCs w:val="22"/>
                <w:lang w:val="es-MX" w:eastAsia="es-ES"/>
              </w:rPr>
              <w:t>.</w:t>
            </w:r>
          </w:p>
          <w:p w:rsidR="00D50588" w:rsidRPr="00D50588" w:rsidRDefault="00D50588" w:rsidP="00D50588">
            <w:pPr>
              <w:jc w:val="both"/>
              <w:rPr>
                <w:rFonts w:ascii="Calibri" w:hAnsi="Calibri" w:cs="Arial"/>
                <w:iCs/>
                <w:sz w:val="22"/>
                <w:szCs w:val="22"/>
                <w:lang w:val="es-MX" w:eastAsia="es-ES"/>
              </w:rPr>
            </w:pPr>
          </w:p>
          <w:p w:rsidR="00D50588" w:rsidRPr="00D50588" w:rsidRDefault="00D50588" w:rsidP="00CE3F58">
            <w:pPr>
              <w:numPr>
                <w:ilvl w:val="0"/>
                <w:numId w:val="39"/>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CONTROL DE CALIDAD.</w:t>
            </w: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D50588" w:rsidRPr="00D50588" w:rsidRDefault="00D50588" w:rsidP="00D50588">
            <w:pPr>
              <w:jc w:val="both"/>
              <w:rPr>
                <w:rFonts w:ascii="Calibri" w:hAnsi="Calibri" w:cs="Arial"/>
                <w:iCs/>
                <w:sz w:val="22"/>
                <w:szCs w:val="22"/>
                <w:lang w:val="es-MX" w:eastAsia="es-ES"/>
              </w:rPr>
            </w:pP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Control de calidad de los materiales</w:t>
            </w:r>
          </w:p>
          <w:p w:rsidR="00D50588" w:rsidRPr="00D50588" w:rsidRDefault="00D50588" w:rsidP="00CE3F58">
            <w:pPr>
              <w:numPr>
                <w:ilvl w:val="0"/>
                <w:numId w:val="37"/>
              </w:numPr>
              <w:ind w:left="1134" w:hanging="283"/>
              <w:jc w:val="both"/>
              <w:rPr>
                <w:rFonts w:ascii="Calibri" w:hAnsi="Calibri" w:cs="Arial"/>
                <w:iCs/>
                <w:sz w:val="22"/>
                <w:szCs w:val="22"/>
                <w:lang w:val="es-MX" w:eastAsia="es-ES"/>
              </w:rPr>
            </w:pPr>
            <w:r w:rsidRPr="00D50588">
              <w:rPr>
                <w:rFonts w:ascii="Calibri" w:hAnsi="Calibri" w:cs="Arial"/>
                <w:iCs/>
                <w:sz w:val="22"/>
                <w:szCs w:val="22"/>
                <w:lang w:eastAsia="es-ES"/>
              </w:rPr>
              <w:t xml:space="preserve">La Supervisión </w:t>
            </w:r>
            <w:r w:rsidRPr="00D50588">
              <w:rPr>
                <w:rFonts w:ascii="Calibri" w:hAnsi="Calibri" w:cs="Arial"/>
                <w:iCs/>
                <w:sz w:val="22"/>
                <w:szCs w:val="22"/>
                <w:lang w:val="es-MX" w:eastAsia="es-ES"/>
              </w:rPr>
              <w:t>deberá revisar los materiales suplidos por el Contratista, rechazando los que a su juicio no sean satisfactorios por no cumplir con las normas y especificaciones requeridas por el proyecto.</w:t>
            </w:r>
          </w:p>
          <w:p w:rsidR="00D50588" w:rsidRPr="00D50588" w:rsidRDefault="00D50588" w:rsidP="00CE3F58">
            <w:pPr>
              <w:numPr>
                <w:ilvl w:val="0"/>
                <w:numId w:val="37"/>
              </w:numPr>
              <w:ind w:left="1134" w:hanging="283"/>
              <w:jc w:val="both"/>
              <w:rPr>
                <w:rFonts w:ascii="Calibri" w:hAnsi="Calibri" w:cs="Arial"/>
                <w:iCs/>
                <w:sz w:val="22"/>
                <w:szCs w:val="22"/>
                <w:lang w:val="es-MX" w:eastAsia="es-ES"/>
              </w:rPr>
            </w:pPr>
            <w:r w:rsidRPr="00D50588">
              <w:rPr>
                <w:rFonts w:ascii="Calibri" w:hAnsi="Calibri" w:cs="Arial"/>
                <w:iCs/>
                <w:sz w:val="22"/>
                <w:szCs w:val="22"/>
                <w:lang w:val="es-MX" w:eastAsia="es-ES"/>
              </w:rPr>
              <w:t>Cuando un material sea rechazado, lo mejor será verificar que se retire del sitio, pues puede suceder que dejándolo, inadvertidamente o no, más adelante se incorpore a la obra.</w:t>
            </w:r>
          </w:p>
          <w:p w:rsidR="00D50588" w:rsidRPr="00D50588" w:rsidRDefault="00D50588" w:rsidP="00D50588">
            <w:pPr>
              <w:jc w:val="both"/>
              <w:rPr>
                <w:rFonts w:ascii="Calibri" w:hAnsi="Calibri" w:cs="Arial"/>
                <w:iCs/>
                <w:sz w:val="22"/>
                <w:szCs w:val="22"/>
                <w:lang w:val="es-MX" w:eastAsia="es-ES"/>
              </w:rPr>
            </w:pP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Control de calidad de la puesta en obra de encofrados, armaduras y hormigón</w:t>
            </w:r>
          </w:p>
          <w:p w:rsidR="00D50588" w:rsidRPr="00D50588" w:rsidRDefault="00D50588" w:rsidP="00CE3F58">
            <w:pPr>
              <w:numPr>
                <w:ilvl w:val="0"/>
                <w:numId w:val="38"/>
              </w:numPr>
              <w:jc w:val="both"/>
              <w:rPr>
                <w:rFonts w:ascii="Calibri" w:hAnsi="Calibri" w:cs="Arial"/>
                <w:iCs/>
                <w:sz w:val="22"/>
                <w:szCs w:val="22"/>
                <w:lang w:val="es-MX" w:eastAsia="es-ES"/>
              </w:rPr>
            </w:pPr>
            <w:r w:rsidRPr="00D50588">
              <w:rPr>
                <w:rFonts w:ascii="Calibri" w:hAnsi="Calibri" w:cs="Arial"/>
                <w:iCs/>
                <w:sz w:val="22"/>
                <w:szCs w:val="22"/>
                <w:lang w:val="es-MX" w:eastAsia="es-ES"/>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D50588" w:rsidRPr="00D50588" w:rsidRDefault="00D50588" w:rsidP="00CE3F58">
            <w:pPr>
              <w:numPr>
                <w:ilvl w:val="0"/>
                <w:numId w:val="38"/>
              </w:numPr>
              <w:jc w:val="both"/>
              <w:rPr>
                <w:rFonts w:ascii="Calibri" w:hAnsi="Calibri" w:cs="Arial"/>
                <w:iCs/>
                <w:sz w:val="22"/>
                <w:szCs w:val="22"/>
                <w:lang w:val="es-MX" w:eastAsia="es-ES"/>
              </w:rPr>
            </w:pPr>
            <w:r w:rsidRPr="00D50588">
              <w:rPr>
                <w:rFonts w:ascii="Calibri" w:hAnsi="Calibri" w:cs="Arial"/>
                <w:iCs/>
                <w:sz w:val="22"/>
                <w:szCs w:val="22"/>
                <w:lang w:val="es-MX" w:eastAsia="es-ES"/>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D50588" w:rsidRPr="00D50588" w:rsidRDefault="00D50588" w:rsidP="00CE3F58">
            <w:pPr>
              <w:numPr>
                <w:ilvl w:val="0"/>
                <w:numId w:val="38"/>
              </w:numPr>
              <w:jc w:val="both"/>
              <w:rPr>
                <w:rFonts w:ascii="Calibri" w:hAnsi="Calibri" w:cs="Arial"/>
                <w:iCs/>
                <w:sz w:val="22"/>
                <w:szCs w:val="22"/>
                <w:lang w:val="es-MX" w:eastAsia="es-ES"/>
              </w:rPr>
            </w:pPr>
            <w:r w:rsidRPr="00D50588">
              <w:rPr>
                <w:rFonts w:ascii="Calibri" w:hAnsi="Calibri" w:cs="Arial"/>
                <w:iCs/>
                <w:sz w:val="22"/>
                <w:szCs w:val="22"/>
                <w:lang w:val="es-MX" w:eastAsia="es-ES"/>
              </w:rPr>
              <w:lastRenderedPageBreak/>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D50588" w:rsidRPr="00D50588" w:rsidRDefault="00D50588" w:rsidP="00CE3F58">
            <w:pPr>
              <w:numPr>
                <w:ilvl w:val="0"/>
                <w:numId w:val="38"/>
              </w:numPr>
              <w:jc w:val="both"/>
              <w:rPr>
                <w:rFonts w:ascii="Calibri" w:hAnsi="Calibri" w:cs="Arial"/>
                <w:iCs/>
                <w:sz w:val="22"/>
                <w:szCs w:val="22"/>
                <w:lang w:val="es-MX" w:eastAsia="es-ES"/>
              </w:rPr>
            </w:pPr>
            <w:r w:rsidRPr="00D50588">
              <w:rPr>
                <w:rFonts w:ascii="Calibri" w:hAnsi="Calibri" w:cs="Arial"/>
                <w:iCs/>
                <w:sz w:val="22"/>
                <w:szCs w:val="22"/>
                <w:lang w:val="es-MX" w:eastAsia="es-ES"/>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D50588" w:rsidRPr="00D50588" w:rsidRDefault="00D50588" w:rsidP="00CE3F58">
            <w:pPr>
              <w:numPr>
                <w:ilvl w:val="0"/>
                <w:numId w:val="38"/>
              </w:numPr>
              <w:jc w:val="both"/>
              <w:rPr>
                <w:rFonts w:ascii="Calibri" w:hAnsi="Calibri" w:cs="Arial"/>
                <w:iCs/>
                <w:sz w:val="22"/>
                <w:szCs w:val="22"/>
                <w:lang w:val="es-MX" w:eastAsia="es-ES"/>
              </w:rPr>
            </w:pPr>
            <w:r w:rsidRPr="00D50588">
              <w:rPr>
                <w:rFonts w:ascii="Calibri" w:hAnsi="Calibri" w:cs="Arial"/>
                <w:iCs/>
                <w:sz w:val="22"/>
                <w:szCs w:val="22"/>
                <w:lang w:val="es-MX" w:eastAsia="es-ES"/>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D50588" w:rsidRPr="00D50588" w:rsidRDefault="00D50588" w:rsidP="00CE3F58">
            <w:pPr>
              <w:numPr>
                <w:ilvl w:val="0"/>
                <w:numId w:val="38"/>
              </w:numPr>
              <w:jc w:val="both"/>
              <w:rPr>
                <w:rFonts w:ascii="Calibri" w:hAnsi="Calibri" w:cs="Arial"/>
                <w:iCs/>
                <w:sz w:val="22"/>
                <w:szCs w:val="22"/>
                <w:lang w:val="es-MX" w:eastAsia="es-ES"/>
              </w:rPr>
            </w:pPr>
            <w:r w:rsidRPr="00D50588">
              <w:rPr>
                <w:rFonts w:ascii="Calibri" w:hAnsi="Calibri" w:cs="Arial"/>
                <w:iCs/>
                <w:sz w:val="22"/>
                <w:szCs w:val="22"/>
                <w:lang w:val="es-MX" w:eastAsia="es-ES"/>
              </w:rPr>
              <w:t>Supervisar la toma de muestras de probetas cilíndricas de hormigón para la realización de ensayos a compresión de las mismas de acuerdo a las especificaciones.</w:t>
            </w:r>
          </w:p>
          <w:p w:rsidR="00D50588" w:rsidRPr="00D50588" w:rsidRDefault="00D50588" w:rsidP="00D50588">
            <w:pPr>
              <w:jc w:val="both"/>
              <w:rPr>
                <w:rFonts w:ascii="Calibri" w:hAnsi="Calibri" w:cs="Arial"/>
                <w:iCs/>
                <w:sz w:val="22"/>
                <w:szCs w:val="22"/>
                <w:lang w:val="es-MX" w:eastAsia="es-ES"/>
              </w:rPr>
            </w:pPr>
          </w:p>
          <w:p w:rsidR="00D50588" w:rsidRPr="00D50588" w:rsidRDefault="00D50588" w:rsidP="00D50588">
            <w:pPr>
              <w:jc w:val="both"/>
              <w:rPr>
                <w:rFonts w:ascii="Calibri" w:hAnsi="Calibri" w:cs="Arial"/>
                <w:iCs/>
                <w:sz w:val="22"/>
                <w:szCs w:val="22"/>
                <w:lang w:val="es-MX" w:eastAsia="es-ES"/>
              </w:rPr>
            </w:pPr>
            <w:r w:rsidRPr="00D50588">
              <w:rPr>
                <w:rFonts w:ascii="Calibri" w:hAnsi="Calibri" w:cs="Arial"/>
                <w:iCs/>
                <w:sz w:val="22"/>
                <w:szCs w:val="22"/>
                <w:lang w:val="es-MX" w:eastAsia="es-ES"/>
              </w:rPr>
              <w:t>Control de la seguridad industrial</w:t>
            </w:r>
          </w:p>
          <w:p w:rsidR="00D50588" w:rsidRPr="00D50588" w:rsidRDefault="00D50588" w:rsidP="00CE3F58">
            <w:pPr>
              <w:numPr>
                <w:ilvl w:val="0"/>
                <w:numId w:val="38"/>
              </w:numPr>
              <w:jc w:val="both"/>
              <w:rPr>
                <w:rFonts w:ascii="Calibri" w:hAnsi="Calibri" w:cs="Arial"/>
                <w:iCs/>
                <w:sz w:val="22"/>
                <w:szCs w:val="22"/>
                <w:lang w:val="es-MX" w:eastAsia="es-ES"/>
              </w:rPr>
            </w:pPr>
            <w:r w:rsidRPr="00D50588">
              <w:rPr>
                <w:rFonts w:ascii="Calibri" w:hAnsi="Calibri" w:cs="Arial"/>
                <w:iCs/>
                <w:sz w:val="22"/>
                <w:szCs w:val="22"/>
                <w:lang w:eastAsia="es-ES"/>
              </w:rPr>
              <w:t xml:space="preserve">La Supervisión </w:t>
            </w:r>
            <w:r w:rsidRPr="00D50588">
              <w:rPr>
                <w:rFonts w:ascii="Calibri" w:hAnsi="Calibri" w:cs="Arial"/>
                <w:iCs/>
                <w:sz w:val="22"/>
                <w:szCs w:val="22"/>
                <w:lang w:val="es-MX" w:eastAsia="es-ES"/>
              </w:rPr>
              <w:t>deberá detectar contingencias relacionadas con riesgos laborales en el entorno, instalaciones y condiciones de los trabajos asignados, realizando las comprobaciones requeridas, con el fin de promover y controlar el desarrollo seguro de los mismos.</w:t>
            </w:r>
          </w:p>
          <w:p w:rsidR="00D50588" w:rsidRPr="00D50588" w:rsidRDefault="00D50588" w:rsidP="00D50588">
            <w:pPr>
              <w:jc w:val="both"/>
              <w:rPr>
                <w:rFonts w:ascii="Calibri" w:hAnsi="Calibri" w:cs="Arial"/>
                <w:b/>
                <w:sz w:val="22"/>
                <w:szCs w:val="22"/>
                <w:lang w:eastAsia="es-ES"/>
              </w:rPr>
            </w:pPr>
            <w:r w:rsidRPr="00D50588">
              <w:rPr>
                <w:rFonts w:ascii="Calibri" w:hAnsi="Calibri" w:cs="Arial"/>
                <w:iCs/>
                <w:sz w:val="22"/>
                <w:szCs w:val="22"/>
                <w:lang w:val="es-MX" w:eastAsia="es-ES"/>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Arial"/>
                <w:b/>
                <w:sz w:val="22"/>
                <w:szCs w:val="22"/>
                <w:lang w:eastAsia="es-ES"/>
              </w:rPr>
            </w:pPr>
            <w:r w:rsidRPr="00D50588">
              <w:rPr>
                <w:rFonts w:ascii="Calibri" w:hAnsi="Calibri" w:cs="Arial"/>
                <w:b/>
                <w:sz w:val="22"/>
                <w:szCs w:val="22"/>
                <w:lang w:eastAsia="es-ES"/>
              </w:rPr>
              <w:lastRenderedPageBreak/>
              <w:t>RESPONSABILIDAD DE LA SUPERVISION</w:t>
            </w:r>
          </w:p>
        </w:tc>
      </w:tr>
      <w:tr w:rsidR="00D50588" w:rsidRPr="00D50588" w:rsidTr="00A3680A">
        <w:trPr>
          <w:trHeight w:val="380"/>
        </w:trPr>
        <w:tc>
          <w:tcPr>
            <w:tcW w:w="9356" w:type="dxa"/>
            <w:shd w:val="clear" w:color="auto" w:fill="auto"/>
            <w:vAlign w:val="center"/>
          </w:tcPr>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D50588" w:rsidRPr="00D50588" w:rsidRDefault="00D50588" w:rsidP="00D50588">
            <w:pPr>
              <w:jc w:val="both"/>
              <w:rPr>
                <w:rFonts w:ascii="Arial" w:hAnsi="Arial" w:cs="Arial"/>
                <w:b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D50588" w:rsidRPr="00D50588" w:rsidRDefault="00D50588" w:rsidP="00D50588">
            <w:pPr>
              <w:jc w:val="both"/>
              <w:rPr>
                <w:rFonts w:ascii="Calibri" w:hAnsi="Calibri" w:cs="Arial"/>
                <w:i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D50588" w:rsidRPr="00D50588" w:rsidRDefault="00D50588" w:rsidP="00D50588">
            <w:pPr>
              <w:jc w:val="both"/>
              <w:rPr>
                <w:rFonts w:ascii="Calibri" w:hAnsi="Calibri" w:cs="Arial"/>
                <w:i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Contendrá todas las secciones indicadas en los presentes términos de referencia, para lo cual todas las páginas del Expediente Técnico contarán con el visado y sello de La Supervisión, Jefe de Proyecto y la firma de cada uno de los profesionales</w:t>
            </w:r>
            <w:r w:rsidRPr="00D50588">
              <w:rPr>
                <w:rFonts w:ascii="Calibri" w:hAnsi="Calibri" w:cs="Arial"/>
                <w:sz w:val="22"/>
                <w:szCs w:val="22"/>
                <w:lang w:val="es-ES_tradnl" w:eastAsia="es-ES"/>
              </w:rPr>
              <w:t xml:space="preserve"> </w:t>
            </w:r>
            <w:r w:rsidRPr="00D50588">
              <w:rPr>
                <w:rFonts w:ascii="Calibri" w:hAnsi="Calibri" w:cs="Arial"/>
                <w:iCs/>
                <w:sz w:val="22"/>
                <w:szCs w:val="22"/>
                <w:lang w:eastAsia="es-ES"/>
              </w:rPr>
              <w:t>propuestos, según la especialidad correspondiente, en señal de conformidad e integridad del mismo.</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lastRenderedPageBreak/>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Arial"/>
                <w:b/>
                <w:sz w:val="22"/>
                <w:szCs w:val="22"/>
                <w:lang w:eastAsia="es-ES"/>
              </w:rPr>
            </w:pPr>
            <w:r w:rsidRPr="00D50588">
              <w:rPr>
                <w:rFonts w:ascii="Calibri" w:hAnsi="Calibri" w:cs="Arial"/>
                <w:b/>
                <w:sz w:val="22"/>
                <w:szCs w:val="22"/>
                <w:lang w:eastAsia="es-ES"/>
              </w:rPr>
              <w:lastRenderedPageBreak/>
              <w:t>PERSONAL DE APOYO (No Evaluable)</w:t>
            </w:r>
          </w:p>
        </w:tc>
      </w:tr>
      <w:tr w:rsidR="00D50588" w:rsidRPr="00D50588" w:rsidTr="00A3680A">
        <w:trPr>
          <w:trHeight w:val="1418"/>
        </w:trPr>
        <w:tc>
          <w:tcPr>
            <w:tcW w:w="9356" w:type="dxa"/>
            <w:shd w:val="clear" w:color="auto" w:fill="auto"/>
            <w:vAlign w:val="center"/>
          </w:tcPr>
          <w:p w:rsidR="00D50588" w:rsidRPr="00D50588" w:rsidRDefault="00D50588" w:rsidP="00CE3F58">
            <w:pPr>
              <w:numPr>
                <w:ilvl w:val="0"/>
                <w:numId w:val="47"/>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Topógrafo/Agrimensor</w:t>
            </w: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 xml:space="preserve">Licenciado y/o Técnico en topografía / </w:t>
            </w:r>
            <w:proofErr w:type="gramStart"/>
            <w:r w:rsidRPr="00D50588">
              <w:rPr>
                <w:rFonts w:ascii="Calibri" w:hAnsi="Calibri" w:cs="Arial"/>
                <w:iCs/>
                <w:sz w:val="22"/>
                <w:szCs w:val="22"/>
                <w:lang w:eastAsia="es-ES"/>
              </w:rPr>
              <w:t>Agrimensor .</w:t>
            </w:r>
            <w:proofErr w:type="gramEnd"/>
          </w:p>
          <w:p w:rsidR="00D50588" w:rsidRPr="00D50588" w:rsidRDefault="00D50588" w:rsidP="00D50588">
            <w:pPr>
              <w:jc w:val="both"/>
              <w:rPr>
                <w:rFonts w:ascii="Calibri" w:hAnsi="Calibri" w:cs="Arial"/>
                <w:i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La empresa Contratada deberá contar con el Topógrafo / Agrimensor las veces que YPFB así lo requiera, la misma que será solicitado a través del Fiscal designado.</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Arial"/>
                <w:b/>
                <w:sz w:val="22"/>
                <w:szCs w:val="22"/>
                <w:lang w:eastAsia="es-ES"/>
              </w:rPr>
            </w:pPr>
            <w:r w:rsidRPr="00D50588">
              <w:rPr>
                <w:rFonts w:ascii="Calibri" w:hAnsi="Calibri" w:cs="Arial"/>
                <w:b/>
                <w:sz w:val="22"/>
                <w:szCs w:val="22"/>
                <w:lang w:eastAsia="es-ES"/>
              </w:rPr>
              <w:t>PROPIEDAD DE LA DOCUMENTACION</w:t>
            </w:r>
          </w:p>
        </w:tc>
      </w:tr>
      <w:tr w:rsidR="00D50588" w:rsidRPr="00D50588" w:rsidTr="00A3680A">
        <w:trPr>
          <w:trHeight w:val="754"/>
        </w:trPr>
        <w:tc>
          <w:tcPr>
            <w:tcW w:w="9356" w:type="dxa"/>
            <w:shd w:val="clear" w:color="auto" w:fill="auto"/>
            <w:vAlign w:val="center"/>
          </w:tcPr>
          <w:p w:rsidR="00D50588" w:rsidRPr="00D50588" w:rsidRDefault="00D50588" w:rsidP="00D50588">
            <w:pPr>
              <w:widowControl w:val="0"/>
              <w:spacing w:line="20" w:lineRule="atLeast"/>
              <w:jc w:val="both"/>
              <w:rPr>
                <w:rFonts w:ascii="Calibri" w:hAnsi="Calibri" w:cs="Arial"/>
                <w:iCs/>
                <w:sz w:val="22"/>
                <w:szCs w:val="24"/>
                <w:lang w:eastAsia="es-ES"/>
              </w:rPr>
            </w:pPr>
            <w:r w:rsidRPr="00D50588">
              <w:rPr>
                <w:rFonts w:ascii="Calibri" w:hAnsi="Calibri" w:cs="Arial"/>
                <w:iCs/>
                <w:sz w:val="22"/>
                <w:szCs w:val="24"/>
                <w:lang w:eastAsia="es-ES"/>
              </w:rPr>
              <w:t xml:space="preserve">Todos los originales de los documentos, libretas de campo, memorias de cálculo, planos, diseños, planos As </w:t>
            </w:r>
            <w:proofErr w:type="spellStart"/>
            <w:r w:rsidRPr="00D50588">
              <w:rPr>
                <w:rFonts w:ascii="Calibri" w:hAnsi="Calibri" w:cs="Arial"/>
                <w:iCs/>
                <w:sz w:val="22"/>
                <w:szCs w:val="24"/>
                <w:lang w:eastAsia="es-ES"/>
              </w:rPr>
              <w:t>Built</w:t>
            </w:r>
            <w:proofErr w:type="spellEnd"/>
            <w:r w:rsidRPr="00D50588">
              <w:rPr>
                <w:rFonts w:ascii="Calibri" w:hAnsi="Calibri" w:cs="Arial"/>
                <w:iCs/>
                <w:sz w:val="22"/>
                <w:szCs w:val="24"/>
                <w:lang w:eastAsia="es-ES"/>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Arial"/>
                <w:b/>
                <w:sz w:val="22"/>
                <w:szCs w:val="22"/>
                <w:lang w:eastAsia="es-ES"/>
              </w:rPr>
            </w:pPr>
            <w:r w:rsidRPr="00D50588">
              <w:rPr>
                <w:rFonts w:ascii="Calibri" w:hAnsi="Calibri" w:cs="Arial"/>
                <w:b/>
                <w:sz w:val="22"/>
                <w:szCs w:val="22"/>
                <w:lang w:eastAsia="es-ES"/>
              </w:rPr>
              <w:t>PROPUESTA TECNICA</w:t>
            </w:r>
          </w:p>
        </w:tc>
      </w:tr>
      <w:tr w:rsidR="00D50588" w:rsidRPr="00D50588" w:rsidTr="00A3680A">
        <w:trPr>
          <w:trHeight w:val="380"/>
        </w:trPr>
        <w:tc>
          <w:tcPr>
            <w:tcW w:w="9356" w:type="dxa"/>
            <w:shd w:val="clear" w:color="auto" w:fill="auto"/>
            <w:vAlign w:val="center"/>
          </w:tcPr>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sz w:val="22"/>
                <w:szCs w:val="22"/>
                <w:lang w:val="es-ES_tradnl" w:eastAsia="es-ES"/>
              </w:rPr>
              <w:t>La propuesta técnica presentada por los Proponentes, mínimamente contendrá lo siguiente:</w:t>
            </w:r>
          </w:p>
          <w:p w:rsidR="00D50588" w:rsidRPr="00D50588" w:rsidRDefault="00D50588" w:rsidP="00D50588">
            <w:pPr>
              <w:jc w:val="both"/>
              <w:rPr>
                <w:rFonts w:ascii="Calibri" w:hAnsi="Calibri" w:cs="Arial"/>
                <w:b/>
                <w:sz w:val="22"/>
                <w:szCs w:val="22"/>
                <w:lang w:val="es-ES_tradnl" w:eastAsia="es-ES"/>
              </w:rPr>
            </w:pPr>
          </w:p>
          <w:p w:rsidR="00D50588" w:rsidRPr="00D50588" w:rsidRDefault="00D50588" w:rsidP="00CE3F58">
            <w:pPr>
              <w:numPr>
                <w:ilvl w:val="0"/>
                <w:numId w:val="43"/>
              </w:numPr>
              <w:jc w:val="both"/>
              <w:rPr>
                <w:rFonts w:ascii="Calibri" w:hAnsi="Calibri" w:cs="Arial"/>
                <w:b/>
                <w:sz w:val="22"/>
                <w:szCs w:val="22"/>
                <w:lang w:val="es-ES_tradnl" w:eastAsia="es-ES"/>
              </w:rPr>
            </w:pPr>
            <w:r w:rsidRPr="00D50588">
              <w:rPr>
                <w:rFonts w:ascii="Calibri" w:hAnsi="Calibri" w:cs="Arial"/>
                <w:b/>
                <w:sz w:val="22"/>
                <w:szCs w:val="22"/>
                <w:lang w:val="es-ES_tradnl" w:eastAsia="es-ES"/>
              </w:rPr>
              <w:t xml:space="preserve">Enfoque: </w:t>
            </w:r>
            <w:r w:rsidRPr="00D50588">
              <w:rPr>
                <w:rFonts w:ascii="Calibri" w:hAnsi="Calibri" w:cs="Arial"/>
                <w:sz w:val="22"/>
                <w:szCs w:val="22"/>
                <w:lang w:val="es-ES_tradnl" w:eastAsia="es-ES"/>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D50588" w:rsidRPr="00D50588" w:rsidRDefault="00D50588" w:rsidP="00CE3F58">
            <w:pPr>
              <w:numPr>
                <w:ilvl w:val="0"/>
                <w:numId w:val="43"/>
              </w:numPr>
              <w:jc w:val="both"/>
              <w:rPr>
                <w:rFonts w:ascii="Calibri" w:hAnsi="Calibri" w:cs="Arial"/>
                <w:b/>
                <w:sz w:val="22"/>
                <w:szCs w:val="22"/>
                <w:lang w:val="es-ES_tradnl" w:eastAsia="es-ES"/>
              </w:rPr>
            </w:pPr>
            <w:r w:rsidRPr="00D50588">
              <w:rPr>
                <w:rFonts w:ascii="Calibri" w:hAnsi="Calibri" w:cs="Arial"/>
                <w:b/>
                <w:sz w:val="22"/>
                <w:szCs w:val="22"/>
                <w:lang w:val="es-ES_tradnl" w:eastAsia="es-ES"/>
              </w:rPr>
              <w:t xml:space="preserve">Objetivo y Alcance: </w:t>
            </w:r>
            <w:r w:rsidRPr="00D50588">
              <w:rPr>
                <w:rFonts w:ascii="Calibri" w:hAnsi="Calibri" w:cs="Arial"/>
                <w:sz w:val="22"/>
                <w:szCs w:val="22"/>
                <w:lang w:val="es-ES_tradnl" w:eastAsia="es-ES"/>
              </w:rPr>
              <w:t xml:space="preserve">Objetivo es la descripción concreta y tangible del fin último que se persigue en el ente contratante luego de realizado el trabajo de La </w:t>
            </w:r>
            <w:proofErr w:type="spellStart"/>
            <w:r w:rsidRPr="00D50588">
              <w:rPr>
                <w:rFonts w:ascii="Calibri" w:hAnsi="Calibri" w:cs="Arial"/>
                <w:sz w:val="22"/>
                <w:szCs w:val="22"/>
                <w:lang w:val="es-ES_tradnl" w:eastAsia="es-ES"/>
              </w:rPr>
              <w:t>Supervisión.Alcance</w:t>
            </w:r>
            <w:proofErr w:type="spellEnd"/>
            <w:r w:rsidRPr="00D50588">
              <w:rPr>
                <w:rFonts w:ascii="Calibri" w:hAnsi="Calibri" w:cs="Arial"/>
                <w:sz w:val="22"/>
                <w:szCs w:val="22"/>
                <w:lang w:val="es-ES_tradnl" w:eastAsia="es-ES"/>
              </w:rPr>
              <w:t xml:space="preserve"> es la descripción detallada y ordenada de las actividades que La Supervisión desarrollará para lograr el objetivo del trabajo en directa relación al logro de los productos intermedios y finales a ser entregados.</w:t>
            </w:r>
          </w:p>
          <w:p w:rsidR="00D50588" w:rsidRPr="00D50588" w:rsidRDefault="00D50588" w:rsidP="00CE3F58">
            <w:pPr>
              <w:numPr>
                <w:ilvl w:val="0"/>
                <w:numId w:val="43"/>
              </w:numPr>
              <w:jc w:val="both"/>
              <w:rPr>
                <w:rFonts w:ascii="Calibri" w:hAnsi="Calibri" w:cs="Arial"/>
                <w:b/>
                <w:sz w:val="22"/>
                <w:szCs w:val="22"/>
                <w:lang w:val="es-ES_tradnl" w:eastAsia="es-ES"/>
              </w:rPr>
            </w:pPr>
            <w:r w:rsidRPr="00D50588">
              <w:rPr>
                <w:rFonts w:ascii="Calibri" w:hAnsi="Calibri" w:cs="Arial"/>
                <w:b/>
                <w:sz w:val="22"/>
                <w:szCs w:val="22"/>
                <w:lang w:val="es-ES_tradnl" w:eastAsia="es-ES"/>
              </w:rPr>
              <w:t xml:space="preserve">Metodología: </w:t>
            </w:r>
            <w:r w:rsidRPr="00D50588">
              <w:rPr>
                <w:rFonts w:ascii="Calibri" w:hAnsi="Calibri" w:cs="Arial"/>
                <w:sz w:val="22"/>
                <w:szCs w:val="22"/>
                <w:lang w:val="es-ES_tradnl" w:eastAsia="es-ES"/>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D50588" w:rsidRPr="00D50588" w:rsidRDefault="00D50588" w:rsidP="00CE3F58">
            <w:pPr>
              <w:numPr>
                <w:ilvl w:val="0"/>
                <w:numId w:val="43"/>
              </w:numPr>
              <w:jc w:val="both"/>
              <w:rPr>
                <w:rFonts w:ascii="Calibri" w:hAnsi="Calibri" w:cs="Arial"/>
                <w:b/>
                <w:sz w:val="22"/>
                <w:szCs w:val="22"/>
                <w:lang w:val="es-ES_tradnl" w:eastAsia="es-ES"/>
              </w:rPr>
            </w:pPr>
            <w:r w:rsidRPr="00D50588">
              <w:rPr>
                <w:rFonts w:ascii="Calibri" w:hAnsi="Calibri" w:cs="Arial"/>
                <w:b/>
                <w:sz w:val="22"/>
                <w:szCs w:val="22"/>
                <w:lang w:val="es-ES_tradnl" w:eastAsia="es-ES"/>
              </w:rPr>
              <w:t>Plan de trabajo:</w:t>
            </w:r>
            <w:r w:rsidRPr="00D50588">
              <w:rPr>
                <w:rFonts w:ascii="Calibri" w:hAnsi="Calibri" w:cs="Arial"/>
                <w:sz w:val="22"/>
                <w:szCs w:val="22"/>
                <w:lang w:val="es-ES_tradnl" w:eastAsia="es-ES"/>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tc>
      </w:tr>
      <w:tr w:rsidR="00D50588" w:rsidRPr="00D50588" w:rsidTr="00A3680A">
        <w:trPr>
          <w:trHeight w:val="380"/>
        </w:trPr>
        <w:tc>
          <w:tcPr>
            <w:tcW w:w="9356" w:type="dxa"/>
            <w:shd w:val="clear" w:color="auto" w:fill="9CC2E5"/>
            <w:vAlign w:val="center"/>
          </w:tcPr>
          <w:p w:rsidR="00D50588" w:rsidRPr="00D50588" w:rsidRDefault="00D50588" w:rsidP="00D50588">
            <w:pPr>
              <w:jc w:val="both"/>
              <w:rPr>
                <w:rFonts w:ascii="Calibri" w:hAnsi="Calibri" w:cs="Arial"/>
                <w:b/>
                <w:sz w:val="22"/>
                <w:szCs w:val="22"/>
                <w:lang w:eastAsia="es-ES"/>
              </w:rPr>
            </w:pPr>
            <w:r w:rsidRPr="00D50588">
              <w:rPr>
                <w:rFonts w:ascii="Calibri" w:hAnsi="Calibri" w:cs="Arial"/>
                <w:b/>
                <w:sz w:val="22"/>
                <w:szCs w:val="22"/>
                <w:lang w:eastAsia="es-ES"/>
              </w:rPr>
              <w:t>EQUIPO MINIMO REQUERIDO</w:t>
            </w:r>
          </w:p>
        </w:tc>
      </w:tr>
      <w:tr w:rsidR="00D50588" w:rsidRPr="00D50588" w:rsidTr="00A3680A">
        <w:trPr>
          <w:trHeight w:val="675"/>
        </w:trPr>
        <w:tc>
          <w:tcPr>
            <w:tcW w:w="9356" w:type="dxa"/>
            <w:shd w:val="clear" w:color="auto" w:fill="auto"/>
            <w:vAlign w:val="center"/>
          </w:tcPr>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La Supervisión deberá contar con el equipo mínimo solicitado en los presentes Términos de Referencia por el periodo que dure la Supervisión, lo que estará a disposición del FISCAL cuando este así lo requiera.</w:t>
            </w:r>
          </w:p>
          <w:p w:rsidR="00D50588" w:rsidRPr="00D50588" w:rsidRDefault="00D50588" w:rsidP="00D50588">
            <w:pPr>
              <w:jc w:val="both"/>
              <w:rPr>
                <w:rFonts w:ascii="Calibri" w:hAnsi="Calibri" w:cs="Arial"/>
                <w:b/>
                <w:bCs/>
                <w:iCs/>
                <w:sz w:val="22"/>
                <w:szCs w:val="22"/>
                <w:u w:val="single"/>
                <w:lang w:eastAsia="es-ES"/>
              </w:rPr>
            </w:pPr>
            <w:bookmarkStart w:id="4" w:name="_Toc165173328"/>
          </w:p>
          <w:p w:rsidR="00D50588" w:rsidRPr="00D50588" w:rsidRDefault="00D50588" w:rsidP="00CE3F58">
            <w:pPr>
              <w:numPr>
                <w:ilvl w:val="0"/>
                <w:numId w:val="41"/>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Equipo de Movilización</w:t>
            </w:r>
          </w:p>
          <w:p w:rsidR="00D50588" w:rsidRPr="00D50588" w:rsidRDefault="00D50588" w:rsidP="00CE3F58">
            <w:pPr>
              <w:numPr>
                <w:ilvl w:val="0"/>
                <w:numId w:val="53"/>
              </w:numPr>
              <w:ind w:left="920" w:firstLine="0"/>
              <w:jc w:val="both"/>
              <w:rPr>
                <w:rFonts w:ascii="Calibri" w:hAnsi="Calibri" w:cs="Arial"/>
                <w:bCs/>
                <w:iCs/>
                <w:sz w:val="22"/>
                <w:szCs w:val="22"/>
                <w:lang w:eastAsia="es-ES"/>
              </w:rPr>
            </w:pPr>
            <w:r w:rsidRPr="00D50588">
              <w:rPr>
                <w:rFonts w:ascii="Calibri" w:hAnsi="Calibri" w:cs="Arial"/>
                <w:bCs/>
                <w:iCs/>
                <w:sz w:val="22"/>
                <w:szCs w:val="22"/>
                <w:lang w:eastAsia="es-ES"/>
              </w:rPr>
              <w:t xml:space="preserve">Camioneta 4x4 cap. 1 ton. Con permanencia en obra. </w:t>
            </w:r>
          </w:p>
          <w:p w:rsidR="00D50588" w:rsidRPr="00D50588" w:rsidRDefault="00D50588" w:rsidP="00D50588">
            <w:pPr>
              <w:ind w:left="920"/>
              <w:jc w:val="both"/>
              <w:rPr>
                <w:rFonts w:ascii="Calibri" w:hAnsi="Calibri" w:cs="Arial"/>
                <w:bCs/>
                <w:iCs/>
                <w:sz w:val="22"/>
                <w:szCs w:val="22"/>
                <w:lang w:eastAsia="es-ES"/>
              </w:rPr>
            </w:pPr>
          </w:p>
          <w:p w:rsidR="00D50588" w:rsidRPr="00D50588" w:rsidRDefault="00D50588" w:rsidP="00CE3F58">
            <w:pPr>
              <w:numPr>
                <w:ilvl w:val="0"/>
                <w:numId w:val="41"/>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Equipo de Topografía</w:t>
            </w:r>
            <w:bookmarkEnd w:id="4"/>
          </w:p>
          <w:p w:rsidR="00D50588" w:rsidRPr="00D50588" w:rsidRDefault="00D50588" w:rsidP="00CE3F58">
            <w:pPr>
              <w:numPr>
                <w:ilvl w:val="0"/>
                <w:numId w:val="48"/>
              </w:numPr>
              <w:jc w:val="both"/>
              <w:rPr>
                <w:rFonts w:ascii="Calibri" w:hAnsi="Calibri" w:cs="Arial"/>
                <w:iCs/>
                <w:sz w:val="22"/>
                <w:szCs w:val="22"/>
                <w:lang w:eastAsia="es-ES"/>
              </w:rPr>
            </w:pPr>
            <w:r w:rsidRPr="00D50588">
              <w:rPr>
                <w:rFonts w:ascii="Calibri" w:hAnsi="Calibri" w:cs="Arial"/>
                <w:iCs/>
                <w:sz w:val="22"/>
                <w:szCs w:val="22"/>
                <w:lang w:eastAsia="es-ES"/>
              </w:rPr>
              <w:t>GPS satelital</w:t>
            </w:r>
          </w:p>
          <w:p w:rsidR="00D50588" w:rsidRPr="00D50588" w:rsidRDefault="00D50588" w:rsidP="00CE3F58">
            <w:pPr>
              <w:numPr>
                <w:ilvl w:val="0"/>
                <w:numId w:val="48"/>
              </w:numPr>
              <w:jc w:val="both"/>
              <w:rPr>
                <w:rFonts w:ascii="Calibri" w:hAnsi="Calibri" w:cs="Arial"/>
                <w:iCs/>
                <w:sz w:val="22"/>
                <w:szCs w:val="22"/>
                <w:lang w:eastAsia="es-ES"/>
              </w:rPr>
            </w:pPr>
            <w:r w:rsidRPr="00D50588">
              <w:rPr>
                <w:rFonts w:ascii="Calibri" w:hAnsi="Calibri" w:cs="Arial"/>
                <w:iCs/>
                <w:sz w:val="22"/>
                <w:szCs w:val="22"/>
                <w:lang w:eastAsia="es-ES"/>
              </w:rPr>
              <w:lastRenderedPageBreak/>
              <w:t>Estación total</w:t>
            </w:r>
          </w:p>
          <w:p w:rsidR="00D50588" w:rsidRPr="00D50588" w:rsidRDefault="00D50588" w:rsidP="00D50588">
            <w:pPr>
              <w:ind w:left="1200"/>
              <w:jc w:val="both"/>
              <w:rPr>
                <w:rFonts w:ascii="Calibri" w:hAnsi="Calibri" w:cs="Arial"/>
                <w:iCs/>
                <w:sz w:val="22"/>
                <w:szCs w:val="22"/>
                <w:highlight w:val="yellow"/>
                <w:lang w:eastAsia="es-ES"/>
              </w:rPr>
            </w:pPr>
          </w:p>
          <w:p w:rsidR="00D50588" w:rsidRPr="00D50588" w:rsidRDefault="00D50588" w:rsidP="00CE3F58">
            <w:pPr>
              <w:numPr>
                <w:ilvl w:val="0"/>
                <w:numId w:val="41"/>
              </w:numPr>
              <w:jc w:val="both"/>
              <w:rPr>
                <w:rFonts w:ascii="Calibri" w:hAnsi="Calibri" w:cs="Arial"/>
                <w:b/>
                <w:bCs/>
                <w:iCs/>
                <w:sz w:val="22"/>
                <w:szCs w:val="22"/>
                <w:u w:val="single"/>
                <w:lang w:eastAsia="es-ES"/>
              </w:rPr>
            </w:pPr>
            <w:bookmarkStart w:id="5" w:name="_Toc165173329"/>
            <w:r w:rsidRPr="00D50588">
              <w:rPr>
                <w:rFonts w:ascii="Calibri" w:hAnsi="Calibri" w:cs="Arial"/>
                <w:b/>
                <w:bCs/>
                <w:iCs/>
                <w:sz w:val="22"/>
                <w:szCs w:val="22"/>
                <w:u w:val="single"/>
                <w:lang w:eastAsia="es-ES"/>
              </w:rPr>
              <w:t>Equipo de Cómputo y Software</w:t>
            </w:r>
            <w:bookmarkEnd w:id="5"/>
          </w:p>
          <w:p w:rsidR="00D50588" w:rsidRPr="00D50588" w:rsidRDefault="00D50588" w:rsidP="00CE3F58">
            <w:pPr>
              <w:numPr>
                <w:ilvl w:val="0"/>
                <w:numId w:val="48"/>
              </w:numPr>
              <w:jc w:val="both"/>
              <w:rPr>
                <w:rFonts w:ascii="Calibri" w:hAnsi="Calibri" w:cs="Arial"/>
                <w:sz w:val="22"/>
                <w:szCs w:val="22"/>
                <w:lang w:val="es-MX" w:eastAsia="es-ES"/>
              </w:rPr>
            </w:pPr>
            <w:r w:rsidRPr="00D50588">
              <w:rPr>
                <w:rFonts w:ascii="Calibri" w:hAnsi="Calibri" w:cs="Arial"/>
                <w:iCs/>
                <w:sz w:val="22"/>
                <w:szCs w:val="22"/>
                <w:lang w:eastAsia="es-ES"/>
              </w:rPr>
              <w:t>Una computadora portátil</w:t>
            </w:r>
            <w:r w:rsidRPr="00D50588">
              <w:rPr>
                <w:rFonts w:ascii="Calibri" w:hAnsi="Calibri" w:cs="Arial"/>
                <w:sz w:val="22"/>
                <w:szCs w:val="22"/>
                <w:lang w:val="es-MX" w:eastAsia="es-ES"/>
              </w:rPr>
              <w:t>.</w:t>
            </w:r>
          </w:p>
          <w:p w:rsidR="00D50588" w:rsidRPr="00D50588" w:rsidRDefault="00D50588" w:rsidP="00CE3F58">
            <w:pPr>
              <w:numPr>
                <w:ilvl w:val="0"/>
                <w:numId w:val="48"/>
              </w:numPr>
              <w:jc w:val="both"/>
              <w:rPr>
                <w:rFonts w:ascii="Calibri" w:hAnsi="Calibri" w:cs="Arial"/>
                <w:sz w:val="22"/>
                <w:szCs w:val="22"/>
                <w:lang w:val="es-MX" w:eastAsia="es-ES"/>
              </w:rPr>
            </w:pPr>
            <w:r w:rsidRPr="00D50588">
              <w:rPr>
                <w:rFonts w:ascii="Calibri" w:hAnsi="Calibri" w:cs="Arial"/>
                <w:iCs/>
                <w:sz w:val="22"/>
                <w:szCs w:val="22"/>
                <w:lang w:eastAsia="es-ES"/>
              </w:rPr>
              <w:t>Una Impresora a colores</w:t>
            </w:r>
            <w:r w:rsidRPr="00D50588">
              <w:rPr>
                <w:rFonts w:ascii="Calibri" w:hAnsi="Calibri" w:cs="Arial"/>
                <w:sz w:val="22"/>
                <w:szCs w:val="22"/>
                <w:lang w:val="es-MX" w:eastAsia="es-ES"/>
              </w:rPr>
              <w:t xml:space="preserve">.   </w:t>
            </w:r>
          </w:p>
          <w:p w:rsidR="00D50588" w:rsidRPr="00D50588" w:rsidRDefault="00D50588" w:rsidP="00D50588">
            <w:pPr>
              <w:jc w:val="both"/>
              <w:rPr>
                <w:rFonts w:ascii="Calibri" w:hAnsi="Calibri" w:cs="Arial"/>
                <w:sz w:val="22"/>
                <w:szCs w:val="22"/>
                <w:lang w:val="es-MX" w:eastAsia="es-ES"/>
              </w:rPr>
            </w:pPr>
            <w:r w:rsidRPr="00D50588">
              <w:rPr>
                <w:rFonts w:ascii="Calibri" w:hAnsi="Calibri" w:cs="Arial"/>
                <w:sz w:val="22"/>
                <w:szCs w:val="22"/>
                <w:lang w:val="en-US" w:eastAsia="es-ES"/>
              </w:rPr>
              <w:t xml:space="preserve">  </w:t>
            </w:r>
          </w:p>
          <w:p w:rsidR="00D50588" w:rsidRPr="00D50588" w:rsidRDefault="00D50588" w:rsidP="00CE3F58">
            <w:pPr>
              <w:numPr>
                <w:ilvl w:val="0"/>
                <w:numId w:val="41"/>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Equipo Celular</w:t>
            </w:r>
          </w:p>
          <w:p w:rsidR="00D50588" w:rsidRPr="00D50588" w:rsidRDefault="00D50588" w:rsidP="00CE3F58">
            <w:pPr>
              <w:numPr>
                <w:ilvl w:val="0"/>
                <w:numId w:val="48"/>
              </w:numPr>
              <w:jc w:val="both"/>
              <w:rPr>
                <w:rFonts w:ascii="Calibri" w:hAnsi="Calibri" w:cs="Arial"/>
                <w:iCs/>
                <w:sz w:val="22"/>
                <w:szCs w:val="22"/>
                <w:lang w:eastAsia="es-ES"/>
              </w:rPr>
            </w:pPr>
            <w:r w:rsidRPr="00D50588">
              <w:rPr>
                <w:rFonts w:ascii="Calibri" w:hAnsi="Calibri" w:cs="Arial"/>
                <w:iCs/>
                <w:sz w:val="22"/>
                <w:szCs w:val="22"/>
                <w:lang w:eastAsia="es-ES"/>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D50588" w:rsidRPr="00D50588" w:rsidTr="00A3680A">
              <w:trPr>
                <w:jc w:val="center"/>
              </w:trPr>
              <w:tc>
                <w:tcPr>
                  <w:tcW w:w="3364" w:type="dxa"/>
                  <w:shd w:val="clear" w:color="auto" w:fill="BDD6EE"/>
                  <w:hideMark/>
                </w:tcPr>
                <w:p w:rsidR="00D50588" w:rsidRPr="00D50588" w:rsidRDefault="00D50588" w:rsidP="00D50588">
                  <w:pPr>
                    <w:contextualSpacing/>
                    <w:jc w:val="center"/>
                    <w:rPr>
                      <w:rFonts w:ascii="Calibri" w:hAnsi="Calibri" w:cs="Calibri"/>
                      <w:b/>
                      <w:i/>
                      <w:sz w:val="16"/>
                      <w:szCs w:val="16"/>
                      <w:lang w:eastAsia="es-ES"/>
                    </w:rPr>
                  </w:pPr>
                  <w:r w:rsidRPr="00D50588">
                    <w:rPr>
                      <w:rFonts w:ascii="Calibri" w:hAnsi="Calibri" w:cs="Calibri"/>
                      <w:b/>
                      <w:i/>
                      <w:sz w:val="16"/>
                      <w:szCs w:val="16"/>
                      <w:lang w:eastAsia="es-ES"/>
                    </w:rPr>
                    <w:t>Especificaciones Técnicas</w:t>
                  </w:r>
                </w:p>
              </w:tc>
              <w:tc>
                <w:tcPr>
                  <w:tcW w:w="3014" w:type="dxa"/>
                  <w:shd w:val="clear" w:color="auto" w:fill="BDD6EE"/>
                  <w:hideMark/>
                </w:tcPr>
                <w:p w:rsidR="00D50588" w:rsidRPr="00D50588" w:rsidRDefault="00D50588" w:rsidP="00D50588">
                  <w:pPr>
                    <w:contextualSpacing/>
                    <w:jc w:val="center"/>
                    <w:rPr>
                      <w:rFonts w:ascii="Calibri" w:hAnsi="Calibri" w:cs="Calibri"/>
                      <w:b/>
                      <w:i/>
                      <w:sz w:val="16"/>
                      <w:szCs w:val="16"/>
                      <w:lang w:eastAsia="es-ES"/>
                    </w:rPr>
                  </w:pPr>
                  <w:r w:rsidRPr="00D50588">
                    <w:rPr>
                      <w:rFonts w:ascii="Calibri" w:hAnsi="Calibri" w:cs="Calibri"/>
                      <w:b/>
                      <w:i/>
                      <w:sz w:val="16"/>
                      <w:szCs w:val="16"/>
                      <w:lang w:eastAsia="es-ES"/>
                    </w:rPr>
                    <w:t>Descripción</w:t>
                  </w:r>
                </w:p>
              </w:tc>
            </w:tr>
            <w:tr w:rsidR="00D50588" w:rsidRPr="00D50588" w:rsidTr="00A3680A">
              <w:trPr>
                <w:jc w:val="center"/>
              </w:trPr>
              <w:tc>
                <w:tcPr>
                  <w:tcW w:w="336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Tipo de Equipo</w:t>
                  </w:r>
                </w:p>
              </w:tc>
              <w:tc>
                <w:tcPr>
                  <w:tcW w:w="301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Teléfono Smartphone o Tablet</w:t>
                  </w:r>
                </w:p>
              </w:tc>
            </w:tr>
            <w:tr w:rsidR="00D50588" w:rsidRPr="00D50588" w:rsidTr="00A3680A">
              <w:trPr>
                <w:jc w:val="center"/>
              </w:trPr>
              <w:tc>
                <w:tcPr>
                  <w:tcW w:w="336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 xml:space="preserve">Memoria </w:t>
                  </w:r>
                  <w:proofErr w:type="spellStart"/>
                  <w:r w:rsidRPr="00D50588">
                    <w:rPr>
                      <w:rFonts w:ascii="Calibri" w:hAnsi="Calibri" w:cs="Calibri"/>
                      <w:i/>
                      <w:sz w:val="16"/>
                      <w:szCs w:val="16"/>
                      <w:lang w:eastAsia="es-ES"/>
                    </w:rPr>
                    <w:t>Ram</w:t>
                  </w:r>
                  <w:proofErr w:type="spellEnd"/>
                </w:p>
              </w:tc>
              <w:tc>
                <w:tcPr>
                  <w:tcW w:w="301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Mínima 2GB</w:t>
                  </w:r>
                </w:p>
              </w:tc>
            </w:tr>
            <w:tr w:rsidR="00D50588" w:rsidRPr="00D50588" w:rsidTr="00A3680A">
              <w:trPr>
                <w:jc w:val="center"/>
              </w:trPr>
              <w:tc>
                <w:tcPr>
                  <w:tcW w:w="336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Sistema Operativo</w:t>
                  </w:r>
                </w:p>
              </w:tc>
              <w:tc>
                <w:tcPr>
                  <w:tcW w:w="301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 xml:space="preserve">IOS o </w:t>
                  </w:r>
                  <w:proofErr w:type="spellStart"/>
                  <w:r w:rsidRPr="00D50588">
                    <w:rPr>
                      <w:rFonts w:ascii="Calibri" w:hAnsi="Calibri" w:cs="Calibri"/>
                      <w:i/>
                      <w:sz w:val="16"/>
                      <w:szCs w:val="16"/>
                      <w:lang w:eastAsia="es-ES"/>
                    </w:rPr>
                    <w:t>Android</w:t>
                  </w:r>
                  <w:proofErr w:type="spellEnd"/>
                  <w:r w:rsidRPr="00D50588">
                    <w:rPr>
                      <w:rFonts w:ascii="Calibri" w:hAnsi="Calibri" w:cs="Calibri"/>
                      <w:i/>
                      <w:sz w:val="16"/>
                      <w:szCs w:val="16"/>
                      <w:lang w:eastAsia="es-ES"/>
                    </w:rPr>
                    <w:t xml:space="preserve"> 4.3 o Superior</w:t>
                  </w:r>
                </w:p>
              </w:tc>
            </w:tr>
            <w:tr w:rsidR="00D50588" w:rsidRPr="00D50588" w:rsidTr="00A3680A">
              <w:trPr>
                <w:jc w:val="center"/>
              </w:trPr>
              <w:tc>
                <w:tcPr>
                  <w:tcW w:w="336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Almacenamiento Interno</w:t>
                  </w:r>
                </w:p>
              </w:tc>
              <w:tc>
                <w:tcPr>
                  <w:tcW w:w="301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16GB almacenamiento interno o superior</w:t>
                  </w:r>
                </w:p>
              </w:tc>
            </w:tr>
            <w:tr w:rsidR="00D50588" w:rsidRPr="00D50588" w:rsidTr="00A3680A">
              <w:trPr>
                <w:jc w:val="center"/>
              </w:trPr>
              <w:tc>
                <w:tcPr>
                  <w:tcW w:w="336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Cámara – Resolución</w:t>
                  </w:r>
                </w:p>
              </w:tc>
              <w:tc>
                <w:tcPr>
                  <w:tcW w:w="301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8 MP, f/2.0 o Superior y cámara frontal 5 MP f/2.2 o Superior</w:t>
                  </w:r>
                </w:p>
              </w:tc>
            </w:tr>
            <w:tr w:rsidR="00D50588" w:rsidRPr="00D50588" w:rsidTr="00A3680A">
              <w:trPr>
                <w:jc w:val="center"/>
              </w:trPr>
              <w:tc>
                <w:tcPr>
                  <w:tcW w:w="336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GPS</w:t>
                  </w:r>
                </w:p>
              </w:tc>
              <w:tc>
                <w:tcPr>
                  <w:tcW w:w="301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GPS con soporte A-GPS y GLONASS</w:t>
                  </w:r>
                </w:p>
              </w:tc>
            </w:tr>
            <w:tr w:rsidR="00D50588" w:rsidRPr="00D50588" w:rsidTr="00A3680A">
              <w:trPr>
                <w:jc w:val="center"/>
              </w:trPr>
              <w:tc>
                <w:tcPr>
                  <w:tcW w:w="336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Batería</w:t>
                  </w:r>
                </w:p>
              </w:tc>
              <w:tc>
                <w:tcPr>
                  <w:tcW w:w="301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proofErr w:type="spellStart"/>
                  <w:r w:rsidRPr="00D50588">
                    <w:rPr>
                      <w:rFonts w:ascii="Calibri" w:hAnsi="Calibri" w:cs="Calibri"/>
                      <w:i/>
                      <w:sz w:val="16"/>
                      <w:szCs w:val="16"/>
                      <w:lang w:eastAsia="es-ES"/>
                    </w:rPr>
                    <w:t>Standart</w:t>
                  </w:r>
                  <w:proofErr w:type="spellEnd"/>
                  <w:r w:rsidRPr="00D50588">
                    <w:rPr>
                      <w:rFonts w:ascii="Calibri" w:hAnsi="Calibri" w:cs="Calibri"/>
                      <w:i/>
                      <w:sz w:val="16"/>
                      <w:szCs w:val="16"/>
                      <w:lang w:eastAsia="es-ES"/>
                    </w:rPr>
                    <w:t xml:space="preserve"> Lion con duración </w:t>
                  </w:r>
                  <w:proofErr w:type="spellStart"/>
                  <w:r w:rsidRPr="00D50588">
                    <w:rPr>
                      <w:rFonts w:ascii="Calibri" w:hAnsi="Calibri" w:cs="Calibri"/>
                      <w:i/>
                      <w:sz w:val="16"/>
                      <w:szCs w:val="16"/>
                      <w:lang w:eastAsia="es-ES"/>
                    </w:rPr>
                    <w:t>máx</w:t>
                  </w:r>
                  <w:proofErr w:type="spellEnd"/>
                  <w:r w:rsidRPr="00D50588">
                    <w:rPr>
                      <w:rFonts w:ascii="Calibri" w:hAnsi="Calibri" w:cs="Calibri"/>
                      <w:i/>
                      <w:sz w:val="16"/>
                      <w:szCs w:val="16"/>
                      <w:lang w:eastAsia="es-ES"/>
                    </w:rPr>
                    <w:t xml:space="preserve"> hasta 7hrs</w:t>
                  </w:r>
                </w:p>
              </w:tc>
            </w:tr>
            <w:tr w:rsidR="00D50588" w:rsidRPr="00D50588" w:rsidTr="00A3680A">
              <w:trPr>
                <w:jc w:val="center"/>
              </w:trPr>
              <w:tc>
                <w:tcPr>
                  <w:tcW w:w="336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Red</w:t>
                  </w:r>
                </w:p>
              </w:tc>
              <w:tc>
                <w:tcPr>
                  <w:tcW w:w="3014" w:type="dxa"/>
                  <w:shd w:val="clear" w:color="auto" w:fill="FFFFFF"/>
                  <w:hideMark/>
                </w:tcPr>
                <w:p w:rsidR="00D50588" w:rsidRPr="00D50588" w:rsidRDefault="00D50588" w:rsidP="00D50588">
                  <w:pPr>
                    <w:contextualSpacing/>
                    <w:jc w:val="both"/>
                    <w:rPr>
                      <w:rFonts w:ascii="Calibri" w:hAnsi="Calibri" w:cs="Calibri"/>
                      <w:i/>
                      <w:sz w:val="16"/>
                      <w:szCs w:val="16"/>
                      <w:lang w:eastAsia="es-ES"/>
                    </w:rPr>
                  </w:pPr>
                  <w:r w:rsidRPr="00D50588">
                    <w:rPr>
                      <w:rFonts w:ascii="Calibri" w:hAnsi="Calibri" w:cs="Calibri"/>
                      <w:i/>
                      <w:sz w:val="16"/>
                      <w:szCs w:val="16"/>
                      <w:lang w:eastAsia="es-ES"/>
                    </w:rPr>
                    <w:t>GSM – HSDPA – LTE</w:t>
                  </w:r>
                </w:p>
              </w:tc>
            </w:tr>
          </w:tbl>
          <w:p w:rsidR="00D50588" w:rsidRPr="00D50588" w:rsidRDefault="00D50588" w:rsidP="00D50588">
            <w:pPr>
              <w:ind w:left="1283"/>
              <w:jc w:val="both"/>
              <w:rPr>
                <w:rFonts w:ascii="Calibri" w:hAnsi="Calibri" w:cs="Arial"/>
                <w:iCs/>
                <w:sz w:val="22"/>
                <w:szCs w:val="22"/>
                <w:lang w:eastAsia="es-ES"/>
              </w:rPr>
            </w:pPr>
            <w:r w:rsidRPr="00D50588">
              <w:rPr>
                <w:rFonts w:ascii="Calibri" w:hAnsi="Calibri" w:cs="Arial"/>
                <w:iCs/>
                <w:sz w:val="22"/>
                <w:szCs w:val="22"/>
                <w:lang w:eastAsia="es-ES"/>
              </w:rPr>
              <w:t xml:space="preserve">Las mismas que deberán ser </w:t>
            </w:r>
            <w:r w:rsidRPr="00D50588">
              <w:rPr>
                <w:rFonts w:ascii="Calibri" w:hAnsi="Calibri" w:cs="Arial"/>
                <w:b/>
                <w:iCs/>
                <w:sz w:val="22"/>
                <w:szCs w:val="22"/>
                <w:lang w:eastAsia="es-ES"/>
              </w:rPr>
              <w:t>enviadas de forma diaria</w:t>
            </w:r>
            <w:r w:rsidRPr="00D50588">
              <w:rPr>
                <w:rFonts w:ascii="Calibri" w:hAnsi="Calibri" w:cs="Arial"/>
                <w:iCs/>
                <w:sz w:val="22"/>
                <w:szCs w:val="22"/>
                <w:lang w:eastAsia="es-ES"/>
              </w:rPr>
              <w:t xml:space="preserve"> a través de la aplicación, </w:t>
            </w:r>
            <w:proofErr w:type="spellStart"/>
            <w:r w:rsidRPr="00D50588">
              <w:rPr>
                <w:rFonts w:ascii="Calibri" w:hAnsi="Calibri" w:cs="Arial"/>
                <w:iCs/>
                <w:sz w:val="22"/>
                <w:szCs w:val="22"/>
                <w:lang w:eastAsia="es-ES"/>
              </w:rPr>
              <w:t>whatsapp</w:t>
            </w:r>
            <w:proofErr w:type="spellEnd"/>
            <w:r w:rsidRPr="00D50588">
              <w:rPr>
                <w:rFonts w:ascii="Calibri" w:hAnsi="Calibri" w:cs="Arial"/>
                <w:iCs/>
                <w:sz w:val="22"/>
                <w:szCs w:val="22"/>
                <w:lang w:eastAsia="es-ES"/>
              </w:rPr>
              <w:t xml:space="preserve">, </w:t>
            </w:r>
            <w:proofErr w:type="spellStart"/>
            <w:r w:rsidRPr="00D50588">
              <w:rPr>
                <w:rFonts w:ascii="Calibri" w:hAnsi="Calibri" w:cs="Arial"/>
                <w:iCs/>
                <w:sz w:val="22"/>
                <w:szCs w:val="22"/>
                <w:lang w:eastAsia="es-ES"/>
              </w:rPr>
              <w:t>telegram</w:t>
            </w:r>
            <w:proofErr w:type="spellEnd"/>
            <w:r w:rsidRPr="00D50588">
              <w:rPr>
                <w:rFonts w:ascii="Calibri" w:hAnsi="Calibri" w:cs="Arial"/>
                <w:iCs/>
                <w:sz w:val="22"/>
                <w:szCs w:val="22"/>
                <w:lang w:eastAsia="es-ES"/>
              </w:rPr>
              <w:t xml:space="preserve">, line o cualquier otra aplicación de mensajería instantánea al número de celular del FISCAL DE OBRA. </w:t>
            </w:r>
          </w:p>
          <w:p w:rsidR="00D50588" w:rsidRPr="00D50588" w:rsidRDefault="00D50588" w:rsidP="00CE3F58">
            <w:pPr>
              <w:numPr>
                <w:ilvl w:val="0"/>
                <w:numId w:val="41"/>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Otros</w:t>
            </w:r>
          </w:p>
          <w:p w:rsidR="00D50588" w:rsidRPr="00D50588" w:rsidRDefault="00D50588" w:rsidP="00CE3F58">
            <w:pPr>
              <w:numPr>
                <w:ilvl w:val="0"/>
                <w:numId w:val="40"/>
              </w:numPr>
              <w:ind w:left="1200"/>
              <w:jc w:val="both"/>
              <w:rPr>
                <w:rFonts w:ascii="Calibri" w:hAnsi="Calibri" w:cs="Arial"/>
                <w:sz w:val="24"/>
                <w:szCs w:val="22"/>
                <w:lang w:val="es-MX" w:eastAsia="es-ES"/>
              </w:rPr>
            </w:pPr>
            <w:r w:rsidRPr="00D50588">
              <w:rPr>
                <w:rFonts w:ascii="Calibri" w:hAnsi="Calibri" w:cs="Arial"/>
                <w:iCs/>
                <w:sz w:val="22"/>
                <w:szCs w:val="24"/>
                <w:lang w:eastAsia="es-ES"/>
              </w:rPr>
              <w:t>Cámara fotográfica digital para obtener imágenes de los trabajos en ejecución, mínimo 12mpx y que grave en HD, con la que reportara los registro, reporte o bitácora fotográficas de la obra.</w:t>
            </w:r>
          </w:p>
        </w:tc>
      </w:tr>
      <w:tr w:rsidR="00D50588" w:rsidRPr="00D50588" w:rsidTr="00A3680A">
        <w:trPr>
          <w:trHeight w:val="378"/>
        </w:trPr>
        <w:tc>
          <w:tcPr>
            <w:tcW w:w="9356" w:type="dxa"/>
            <w:shd w:val="clear" w:color="auto" w:fill="9CC2E5"/>
            <w:vAlign w:val="center"/>
          </w:tcPr>
          <w:p w:rsidR="00D50588" w:rsidRPr="00D50588" w:rsidRDefault="00D50588" w:rsidP="00D50588">
            <w:pPr>
              <w:jc w:val="both"/>
              <w:rPr>
                <w:rFonts w:ascii="Calibri" w:hAnsi="Calibri" w:cs="Arial"/>
                <w:b/>
                <w:iCs/>
                <w:sz w:val="22"/>
                <w:szCs w:val="22"/>
                <w:lang w:eastAsia="es-ES"/>
              </w:rPr>
            </w:pPr>
            <w:r w:rsidRPr="00D50588">
              <w:rPr>
                <w:rFonts w:ascii="Calibri" w:hAnsi="Calibri" w:cs="Arial"/>
                <w:b/>
                <w:iCs/>
                <w:sz w:val="22"/>
                <w:szCs w:val="22"/>
                <w:lang w:eastAsia="es-ES"/>
              </w:rPr>
              <w:lastRenderedPageBreak/>
              <w:t>DE LOS REQUERIMIENTOS PARA LA PRESENTACION DE LAS PROPUESTAS</w:t>
            </w:r>
          </w:p>
        </w:tc>
      </w:tr>
      <w:tr w:rsidR="00D50588" w:rsidRPr="00D50588" w:rsidTr="00A3680A">
        <w:trPr>
          <w:trHeight w:val="378"/>
        </w:trPr>
        <w:tc>
          <w:tcPr>
            <w:tcW w:w="9356" w:type="dxa"/>
            <w:shd w:val="clear" w:color="auto" w:fill="auto"/>
            <w:vAlign w:val="center"/>
          </w:tcPr>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D50588" w:rsidRPr="00D50588" w:rsidRDefault="00D50588" w:rsidP="00D50588">
            <w:pPr>
              <w:jc w:val="both"/>
              <w:rPr>
                <w:rFonts w:ascii="Calibri" w:hAnsi="Calibri" w:cs="Arial"/>
                <w:iCs/>
                <w:sz w:val="22"/>
                <w:szCs w:val="22"/>
                <w:lang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D50588" w:rsidRPr="00D50588" w:rsidRDefault="00D50588" w:rsidP="00D50588">
            <w:pPr>
              <w:jc w:val="both"/>
              <w:rPr>
                <w:rFonts w:ascii="Calibri" w:hAnsi="Calibri" w:cs="Arial"/>
                <w:iCs/>
                <w:sz w:val="22"/>
                <w:szCs w:val="22"/>
                <w:lang w:eastAsia="es-ES"/>
              </w:rPr>
            </w:pPr>
          </w:p>
          <w:p w:rsidR="00D50588" w:rsidRPr="00D50588" w:rsidRDefault="00D50588" w:rsidP="00CE3F58">
            <w:pPr>
              <w:numPr>
                <w:ilvl w:val="0"/>
                <w:numId w:val="49"/>
              </w:numPr>
              <w:jc w:val="both"/>
              <w:rPr>
                <w:rFonts w:ascii="Calibri" w:hAnsi="Calibri" w:cs="Arial"/>
                <w:sz w:val="22"/>
                <w:szCs w:val="22"/>
                <w:lang w:eastAsia="es-ES"/>
              </w:rPr>
            </w:pPr>
            <w:r w:rsidRPr="00D50588">
              <w:rPr>
                <w:rFonts w:ascii="Calibri" w:hAnsi="Calibri" w:cs="Arial"/>
                <w:iCs/>
                <w:sz w:val="22"/>
                <w:szCs w:val="22"/>
                <w:lang w:eastAsia="es-ES"/>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D50588" w:rsidRPr="00D50588" w:rsidRDefault="00D50588" w:rsidP="00CE3F58">
            <w:pPr>
              <w:numPr>
                <w:ilvl w:val="0"/>
                <w:numId w:val="49"/>
              </w:numPr>
              <w:jc w:val="both"/>
              <w:rPr>
                <w:rFonts w:ascii="Calibri" w:hAnsi="Calibri" w:cs="Arial"/>
                <w:iCs/>
                <w:sz w:val="22"/>
                <w:szCs w:val="22"/>
                <w:lang w:eastAsia="es-ES"/>
              </w:rPr>
            </w:pPr>
            <w:r w:rsidRPr="00D50588">
              <w:rPr>
                <w:rFonts w:ascii="Calibri" w:hAnsi="Calibri" w:cs="Arial"/>
                <w:iCs/>
                <w:sz w:val="22"/>
                <w:szCs w:val="22"/>
                <w:lang w:eastAsia="es-ES"/>
              </w:rPr>
              <w:t xml:space="preserve">Tener conocimiento, de las condiciones locales de la zona donde se va a desarrollar el proyecto, de las condiciones del transporte, manejo, almacenamiento, disposición y transporte de </w:t>
            </w:r>
            <w:r w:rsidRPr="00D50588">
              <w:rPr>
                <w:rFonts w:ascii="Calibri" w:hAnsi="Calibri" w:cs="Arial"/>
                <w:iCs/>
                <w:sz w:val="22"/>
                <w:szCs w:val="22"/>
                <w:lang w:eastAsia="es-ES"/>
              </w:rPr>
              <w:lastRenderedPageBreak/>
              <w:t>materiales, disponibilidad de mano de obra, agua, energía y comunicaciones, y en general todos los elementos y condiciones que puedan incidir de manera directa e indirecta en ésta.</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iCs/>
                <w:sz w:val="22"/>
                <w:szCs w:val="22"/>
                <w:lang w:eastAsia="es-ES"/>
              </w:rPr>
            </w:pPr>
            <w:r w:rsidRPr="00D50588">
              <w:rPr>
                <w:rFonts w:ascii="Calibri" w:hAnsi="Calibri" w:cs="Arial"/>
                <w:iCs/>
                <w:sz w:val="22"/>
                <w:szCs w:val="22"/>
                <w:lang w:eastAsia="es-ES"/>
              </w:rPr>
              <w:t>La presentación de la Propuesta implicará la tácita aceptación del Proponente de no haber encontrado inconveniente alguno, tanto para la preparación de la Propuesta como para su ejecución dentro del plazo previsto.</w:t>
            </w:r>
          </w:p>
        </w:tc>
      </w:tr>
      <w:tr w:rsidR="00D50588" w:rsidRPr="00D50588" w:rsidTr="00A3680A">
        <w:trPr>
          <w:trHeight w:val="378"/>
        </w:trPr>
        <w:tc>
          <w:tcPr>
            <w:tcW w:w="9356" w:type="dxa"/>
            <w:shd w:val="clear" w:color="auto" w:fill="9CC2E5"/>
            <w:vAlign w:val="center"/>
          </w:tcPr>
          <w:p w:rsidR="00D50588" w:rsidRPr="00D50588" w:rsidRDefault="00D50588" w:rsidP="00D50588">
            <w:pPr>
              <w:jc w:val="both"/>
              <w:rPr>
                <w:rFonts w:ascii="Calibri" w:hAnsi="Calibri" w:cs="Arial"/>
                <w:sz w:val="22"/>
                <w:szCs w:val="22"/>
                <w:lang w:val="es-ES_tradnl" w:eastAsia="es-ES"/>
              </w:rPr>
            </w:pPr>
            <w:r w:rsidRPr="00D50588">
              <w:rPr>
                <w:rFonts w:ascii="Calibri" w:hAnsi="Calibri" w:cs="Calibri"/>
                <w:b/>
                <w:bCs/>
                <w:sz w:val="22"/>
                <w:szCs w:val="22"/>
                <w:lang w:eastAsia="es-ES"/>
              </w:rPr>
              <w:lastRenderedPageBreak/>
              <w:t>RESULTADOS ESPERADOS DE LA SUPERVISIÓN</w:t>
            </w:r>
          </w:p>
        </w:tc>
      </w:tr>
      <w:tr w:rsidR="00D50588" w:rsidRPr="00D50588" w:rsidTr="00A3680A">
        <w:trPr>
          <w:trHeight w:val="378"/>
        </w:trPr>
        <w:tc>
          <w:tcPr>
            <w:tcW w:w="9356" w:type="dxa"/>
            <w:shd w:val="clear" w:color="auto" w:fill="auto"/>
            <w:vAlign w:val="center"/>
          </w:tcPr>
          <w:p w:rsidR="00D50588" w:rsidRPr="00D50588" w:rsidRDefault="00D50588" w:rsidP="00D50588">
            <w:pPr>
              <w:spacing w:before="120" w:after="120"/>
              <w:jc w:val="both"/>
              <w:rPr>
                <w:rFonts w:ascii="Calibri" w:hAnsi="Calibri" w:cs="Arial"/>
                <w:sz w:val="22"/>
                <w:szCs w:val="22"/>
                <w:lang w:val="es-ES_tradnl" w:eastAsia="es-ES"/>
              </w:rPr>
            </w:pPr>
            <w:r w:rsidRPr="00D50588">
              <w:rPr>
                <w:rFonts w:ascii="Calibri" w:hAnsi="Calibri" w:cs="Arial"/>
                <w:sz w:val="22"/>
                <w:szCs w:val="22"/>
                <w:lang w:eastAsia="es-ES"/>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D50588" w:rsidRPr="00D50588" w:rsidRDefault="00D50588" w:rsidP="00D50588">
      <w:pPr>
        <w:rPr>
          <w:rFonts w:ascii="Calibri" w:hAnsi="Calibri" w:cs="Calibri"/>
          <w:b/>
          <w:sz w:val="22"/>
          <w:szCs w:val="22"/>
          <w:lang w:eastAsia="es-ES"/>
        </w:rPr>
      </w:pPr>
    </w:p>
    <w:p w:rsidR="00D50588" w:rsidRPr="00D50588" w:rsidRDefault="00D50588" w:rsidP="00CE3F58">
      <w:pPr>
        <w:numPr>
          <w:ilvl w:val="3"/>
          <w:numId w:val="29"/>
        </w:numPr>
        <w:tabs>
          <w:tab w:val="num" w:pos="0"/>
        </w:tabs>
        <w:ind w:left="709" w:hanging="567"/>
        <w:jc w:val="both"/>
        <w:rPr>
          <w:rFonts w:ascii="Calibri" w:hAnsi="Calibri" w:cs="Calibri"/>
          <w:sz w:val="22"/>
          <w:szCs w:val="22"/>
          <w:lang w:eastAsia="es-ES"/>
        </w:rPr>
      </w:pPr>
      <w:r w:rsidRPr="00D50588">
        <w:rPr>
          <w:rFonts w:ascii="Calibri" w:hAnsi="Calibri" w:cs="Calibri"/>
          <w:b/>
          <w:color w:val="000000"/>
          <w:sz w:val="24"/>
          <w:szCs w:val="24"/>
          <w:lang w:eastAsia="es-ES"/>
        </w:rPr>
        <w:t>CONDICIONES TÉCNICAS REQUERIDAS Y OTRAS CONDICIONES DE CUMPLIMIENTO OBLIGATORIO</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50588" w:rsidRPr="00D50588" w:rsidTr="00A3680A">
        <w:trPr>
          <w:trHeight w:val="413"/>
        </w:trPr>
        <w:tc>
          <w:tcPr>
            <w:tcW w:w="9356" w:type="dxa"/>
            <w:shd w:val="clear" w:color="auto" w:fill="B8CCE4"/>
            <w:vAlign w:val="center"/>
          </w:tcPr>
          <w:p w:rsidR="00D50588" w:rsidRPr="00D50588" w:rsidRDefault="00D50588" w:rsidP="00D50588">
            <w:pPr>
              <w:jc w:val="both"/>
              <w:rPr>
                <w:rFonts w:ascii="Calibri" w:hAnsi="Calibri" w:cs="Calibri"/>
                <w:b/>
                <w:bCs/>
                <w:sz w:val="22"/>
                <w:szCs w:val="22"/>
                <w:lang w:eastAsia="es-BO"/>
              </w:rPr>
            </w:pPr>
            <w:r w:rsidRPr="00D50588">
              <w:rPr>
                <w:rFonts w:ascii="Calibri" w:hAnsi="Calibri" w:cs="Calibri"/>
                <w:b/>
                <w:bCs/>
                <w:sz w:val="22"/>
                <w:szCs w:val="22"/>
                <w:lang w:eastAsia="es-BO"/>
              </w:rPr>
              <w:t>PRECIO REFERENCIAL</w:t>
            </w:r>
          </w:p>
        </w:tc>
      </w:tr>
      <w:tr w:rsidR="00D50588" w:rsidRPr="00D50588" w:rsidTr="00A3680A">
        <w:trPr>
          <w:trHeight w:val="709"/>
        </w:trPr>
        <w:tc>
          <w:tcPr>
            <w:tcW w:w="9356" w:type="dxa"/>
            <w:shd w:val="clear" w:color="auto" w:fill="auto"/>
            <w:vAlign w:val="center"/>
          </w:tcPr>
          <w:p w:rsidR="00D50588" w:rsidRPr="00D50588" w:rsidRDefault="00D50588" w:rsidP="00D50588">
            <w:pPr>
              <w:widowControl w:val="0"/>
              <w:spacing w:line="20" w:lineRule="atLeast"/>
              <w:jc w:val="both"/>
              <w:rPr>
                <w:rFonts w:ascii="Calibri" w:hAnsi="Calibri" w:cs="Arial"/>
                <w:iCs/>
                <w:sz w:val="22"/>
                <w:lang w:val="es-MX" w:eastAsia="es-ES"/>
              </w:rPr>
            </w:pPr>
            <w:r w:rsidRPr="00D50588">
              <w:rPr>
                <w:rFonts w:ascii="Calibri" w:hAnsi="Calibri" w:cs="Arial"/>
                <w:iCs/>
                <w:sz w:val="22"/>
                <w:lang w:val="es-MX" w:eastAsia="es-ES"/>
              </w:rPr>
              <w:t xml:space="preserve">El monto de precio referencial de la Supervisión es </w:t>
            </w:r>
            <w:r w:rsidRPr="00D50588">
              <w:rPr>
                <w:rFonts w:ascii="Calibri" w:hAnsi="Calibri" w:cs="Arial"/>
                <w:b/>
                <w:iCs/>
                <w:sz w:val="22"/>
                <w:lang w:val="es-MX" w:eastAsia="es-ES"/>
              </w:rPr>
              <w:t>Bs.- 305,855.52 (Trescientos Cinco Mil Ochocientos Cincuenta y Cinco, 52/100 Bolivianos).</w:t>
            </w:r>
          </w:p>
        </w:tc>
      </w:tr>
      <w:tr w:rsidR="00D50588" w:rsidRPr="00D50588" w:rsidTr="00A3680A">
        <w:trPr>
          <w:trHeight w:val="364"/>
        </w:trPr>
        <w:tc>
          <w:tcPr>
            <w:tcW w:w="9356" w:type="dxa"/>
            <w:shd w:val="clear" w:color="auto" w:fill="B8CCE4"/>
            <w:vAlign w:val="center"/>
          </w:tcPr>
          <w:p w:rsidR="00D50588" w:rsidRPr="00D50588" w:rsidRDefault="00D50588" w:rsidP="00D50588">
            <w:pPr>
              <w:jc w:val="both"/>
              <w:rPr>
                <w:rFonts w:ascii="Calibri" w:hAnsi="Calibri" w:cs="Calibri"/>
                <w:b/>
                <w:bCs/>
                <w:sz w:val="22"/>
                <w:szCs w:val="22"/>
                <w:lang w:eastAsia="es-BO"/>
              </w:rPr>
            </w:pPr>
            <w:r w:rsidRPr="00D50588">
              <w:rPr>
                <w:rFonts w:ascii="Calibri" w:hAnsi="Calibri" w:cs="Calibri"/>
                <w:b/>
                <w:bCs/>
                <w:sz w:val="22"/>
                <w:szCs w:val="22"/>
                <w:lang w:eastAsia="es-BO"/>
              </w:rPr>
              <w:t>FORMA DE PAGO</w:t>
            </w:r>
          </w:p>
        </w:tc>
      </w:tr>
      <w:tr w:rsidR="00D50588" w:rsidRPr="00D50588" w:rsidTr="00A3680A">
        <w:trPr>
          <w:trHeight w:val="929"/>
        </w:trPr>
        <w:tc>
          <w:tcPr>
            <w:tcW w:w="9356" w:type="dxa"/>
            <w:shd w:val="clear" w:color="auto" w:fill="auto"/>
            <w:vAlign w:val="center"/>
          </w:tcPr>
          <w:p w:rsidR="00D50588" w:rsidRPr="00D50588" w:rsidRDefault="00D50588" w:rsidP="00D50588">
            <w:pPr>
              <w:widowControl w:val="0"/>
              <w:spacing w:line="20" w:lineRule="atLeast"/>
              <w:jc w:val="both"/>
              <w:rPr>
                <w:rFonts w:ascii="Calibri" w:hAnsi="Calibri" w:cs="Arial"/>
                <w:iCs/>
                <w:sz w:val="22"/>
                <w:szCs w:val="24"/>
                <w:lang w:eastAsia="es-ES"/>
              </w:rPr>
            </w:pPr>
            <w:r w:rsidRPr="00D50588">
              <w:rPr>
                <w:rFonts w:ascii="Calibri" w:hAnsi="Calibri" w:cs="Arial"/>
                <w:iCs/>
                <w:sz w:val="22"/>
                <w:szCs w:val="24"/>
                <w:lang w:eastAsia="es-ES"/>
              </w:rPr>
              <w:t>Se efectuara mediante pagos parciales de forma mensual, certificándose el pago con planillas de avance, proporcional y paralelamente al avance físico de la obra demostrada con el certificado de pago de la constructora.</w:t>
            </w:r>
          </w:p>
        </w:tc>
      </w:tr>
      <w:tr w:rsidR="00D50588" w:rsidRPr="00D50588" w:rsidTr="00A3680A">
        <w:trPr>
          <w:trHeight w:val="440"/>
        </w:trPr>
        <w:tc>
          <w:tcPr>
            <w:tcW w:w="9356" w:type="dxa"/>
            <w:shd w:val="clear" w:color="auto" w:fill="B8CCE4"/>
            <w:vAlign w:val="center"/>
          </w:tcPr>
          <w:p w:rsidR="00D50588" w:rsidRPr="00D50588" w:rsidRDefault="00D50588" w:rsidP="00D50588">
            <w:pPr>
              <w:rPr>
                <w:rFonts w:ascii="Calibri" w:hAnsi="Calibri" w:cs="Calibri"/>
                <w:b/>
                <w:bCs/>
                <w:sz w:val="22"/>
                <w:szCs w:val="22"/>
                <w:lang w:eastAsia="es-BO"/>
              </w:rPr>
            </w:pPr>
            <w:r w:rsidRPr="00D50588">
              <w:rPr>
                <w:rFonts w:ascii="Calibri" w:hAnsi="Calibri" w:cs="Calibri"/>
                <w:b/>
                <w:bCs/>
                <w:sz w:val="22"/>
                <w:szCs w:val="22"/>
                <w:lang w:eastAsia="es-BO"/>
              </w:rPr>
              <w:t>PERSONAL TECNICO REQUERIDO</w:t>
            </w:r>
          </w:p>
        </w:tc>
      </w:tr>
      <w:tr w:rsidR="00D50588" w:rsidRPr="00D50588" w:rsidTr="00A3680A">
        <w:trPr>
          <w:trHeight w:val="516"/>
        </w:trPr>
        <w:tc>
          <w:tcPr>
            <w:tcW w:w="9356"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5"/>
              <w:gridCol w:w="20"/>
              <w:gridCol w:w="1394"/>
              <w:gridCol w:w="1416"/>
              <w:gridCol w:w="5221"/>
            </w:tblGrid>
            <w:tr w:rsidR="00D50588" w:rsidRPr="00D50588" w:rsidTr="00A3680A">
              <w:trPr>
                <w:jc w:val="center"/>
              </w:trPr>
              <w:tc>
                <w:tcPr>
                  <w:tcW w:w="5000" w:type="pct"/>
                  <w:gridSpan w:val="5"/>
                  <w:tcBorders>
                    <w:top w:val="single" w:sz="12" w:space="0" w:color="auto"/>
                    <w:left w:val="single" w:sz="12" w:space="0" w:color="auto"/>
                    <w:bottom w:val="single" w:sz="12" w:space="0" w:color="auto"/>
                    <w:right w:val="single" w:sz="12" w:space="0" w:color="auto"/>
                  </w:tcBorders>
                  <w:shd w:val="clear" w:color="auto" w:fill="B3B3B3"/>
                  <w:vAlign w:val="center"/>
                </w:tcPr>
                <w:p w:rsidR="00D50588" w:rsidRPr="00D50588" w:rsidRDefault="00D50588" w:rsidP="00D50588">
                  <w:pPr>
                    <w:jc w:val="center"/>
                    <w:rPr>
                      <w:rFonts w:ascii="Calibri" w:hAnsi="Calibri" w:cs="Arial"/>
                      <w:b/>
                      <w:sz w:val="16"/>
                      <w:szCs w:val="18"/>
                    </w:rPr>
                  </w:pPr>
                  <w:r w:rsidRPr="00D50588">
                    <w:rPr>
                      <w:rFonts w:ascii="Calibri" w:hAnsi="Calibri" w:cs="Arial"/>
                      <w:b/>
                      <w:sz w:val="16"/>
                      <w:szCs w:val="18"/>
                    </w:rPr>
                    <w:t>PERSONAL TÉCNICO REQUERIDO</w:t>
                  </w:r>
                </w:p>
              </w:tc>
            </w:tr>
            <w:tr w:rsidR="00D50588" w:rsidRPr="00D50588" w:rsidTr="00A3680A">
              <w:trPr>
                <w:cantSplit/>
                <w:trHeight w:val="250"/>
                <w:jc w:val="center"/>
              </w:trPr>
              <w:tc>
                <w:tcPr>
                  <w:tcW w:w="617"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D50588" w:rsidRPr="00D50588" w:rsidRDefault="00D50588" w:rsidP="00D50588">
                  <w:pPr>
                    <w:jc w:val="center"/>
                    <w:rPr>
                      <w:rFonts w:ascii="Calibri" w:hAnsi="Calibri" w:cs="Arial"/>
                      <w:b/>
                      <w:sz w:val="16"/>
                      <w:szCs w:val="18"/>
                    </w:rPr>
                  </w:pPr>
                  <w:r w:rsidRPr="00D50588">
                    <w:rPr>
                      <w:rFonts w:ascii="Calibri" w:hAnsi="Calibri" w:cs="Arial"/>
                      <w:b/>
                      <w:sz w:val="16"/>
                      <w:szCs w:val="18"/>
                    </w:rPr>
                    <w:t>FORMACIÓN</w:t>
                  </w:r>
                </w:p>
              </w:tc>
              <w:tc>
                <w:tcPr>
                  <w:tcW w:w="770" w:type="pct"/>
                  <w:gridSpan w:val="2"/>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50588" w:rsidRPr="00D50588" w:rsidRDefault="00D50588" w:rsidP="00D50588">
                  <w:pPr>
                    <w:jc w:val="center"/>
                    <w:rPr>
                      <w:rFonts w:ascii="Calibri" w:hAnsi="Calibri" w:cs="Arial"/>
                      <w:b/>
                      <w:sz w:val="16"/>
                      <w:szCs w:val="18"/>
                    </w:rPr>
                  </w:pPr>
                  <w:r w:rsidRPr="00D50588">
                    <w:rPr>
                      <w:rFonts w:ascii="Calibri" w:hAnsi="Calibri" w:cs="Arial"/>
                      <w:b/>
                      <w:sz w:val="16"/>
                      <w:szCs w:val="18"/>
                    </w:rPr>
                    <w:t>CARGO A DESEMPEÑAR</w:t>
                  </w:r>
                </w:p>
              </w:tc>
              <w:tc>
                <w:tcPr>
                  <w:tcW w:w="771" w:type="pct"/>
                  <w:vMerge w:val="restart"/>
                  <w:tcBorders>
                    <w:top w:val="single" w:sz="12" w:space="0" w:color="auto"/>
                    <w:left w:val="single" w:sz="4" w:space="0" w:color="auto"/>
                    <w:right w:val="single" w:sz="4" w:space="0" w:color="auto"/>
                  </w:tcBorders>
                  <w:shd w:val="clear" w:color="auto" w:fill="F2F2F2"/>
                  <w:vAlign w:val="center"/>
                </w:tcPr>
                <w:p w:rsidR="00D50588" w:rsidRPr="00D50588" w:rsidRDefault="00D50588" w:rsidP="00D50588">
                  <w:pPr>
                    <w:jc w:val="center"/>
                    <w:rPr>
                      <w:rFonts w:ascii="Calibri" w:hAnsi="Calibri" w:cs="Arial"/>
                      <w:b/>
                      <w:sz w:val="16"/>
                      <w:szCs w:val="18"/>
                    </w:rPr>
                  </w:pPr>
                  <w:r w:rsidRPr="00D50588">
                    <w:rPr>
                      <w:rFonts w:ascii="Calibri" w:hAnsi="Calibri" w:cs="Calibri"/>
                      <w:b/>
                      <w:sz w:val="16"/>
                    </w:rPr>
                    <w:t>PERMANENCIA EN OBRA</w:t>
                  </w:r>
                </w:p>
              </w:tc>
              <w:tc>
                <w:tcPr>
                  <w:tcW w:w="2842"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D50588" w:rsidRPr="00D50588" w:rsidRDefault="00D50588" w:rsidP="00D50588">
                  <w:pPr>
                    <w:jc w:val="center"/>
                    <w:rPr>
                      <w:rFonts w:ascii="Calibri" w:hAnsi="Calibri" w:cs="Arial"/>
                      <w:b/>
                      <w:sz w:val="16"/>
                      <w:szCs w:val="18"/>
                    </w:rPr>
                  </w:pPr>
                  <w:r w:rsidRPr="00D50588">
                    <w:rPr>
                      <w:rFonts w:ascii="Calibri" w:hAnsi="Calibri" w:cs="Arial"/>
                      <w:b/>
                      <w:sz w:val="16"/>
                      <w:szCs w:val="18"/>
                    </w:rPr>
                    <w:t>DESCRIPCIÓN EXPERIENCIA</w:t>
                  </w:r>
                </w:p>
              </w:tc>
            </w:tr>
            <w:tr w:rsidR="00D50588" w:rsidRPr="00D50588" w:rsidTr="00A3680A">
              <w:trPr>
                <w:cantSplit/>
                <w:trHeight w:val="250"/>
                <w:jc w:val="center"/>
              </w:trPr>
              <w:tc>
                <w:tcPr>
                  <w:tcW w:w="617" w:type="pct"/>
                  <w:vMerge/>
                  <w:tcBorders>
                    <w:top w:val="single" w:sz="12" w:space="0" w:color="auto"/>
                    <w:left w:val="single" w:sz="12" w:space="0" w:color="auto"/>
                    <w:bottom w:val="single" w:sz="12" w:space="0" w:color="auto"/>
                    <w:right w:val="single" w:sz="4" w:space="0" w:color="auto"/>
                  </w:tcBorders>
                  <w:vAlign w:val="center"/>
                  <w:hideMark/>
                </w:tcPr>
                <w:p w:rsidR="00D50588" w:rsidRPr="00D50588" w:rsidRDefault="00D50588" w:rsidP="00D50588">
                  <w:pPr>
                    <w:rPr>
                      <w:rFonts w:ascii="Calibri" w:hAnsi="Calibri" w:cs="Arial"/>
                      <w:b/>
                      <w:sz w:val="16"/>
                      <w:szCs w:val="18"/>
                    </w:rPr>
                  </w:pPr>
                </w:p>
              </w:tc>
              <w:tc>
                <w:tcPr>
                  <w:tcW w:w="770" w:type="pct"/>
                  <w:gridSpan w:val="2"/>
                  <w:vMerge/>
                  <w:tcBorders>
                    <w:top w:val="single" w:sz="12" w:space="0" w:color="auto"/>
                    <w:left w:val="single" w:sz="4" w:space="0" w:color="auto"/>
                    <w:bottom w:val="single" w:sz="12" w:space="0" w:color="auto"/>
                    <w:right w:val="single" w:sz="4" w:space="0" w:color="auto"/>
                  </w:tcBorders>
                  <w:vAlign w:val="center"/>
                  <w:hideMark/>
                </w:tcPr>
                <w:p w:rsidR="00D50588" w:rsidRPr="00D50588" w:rsidRDefault="00D50588" w:rsidP="00D50588">
                  <w:pPr>
                    <w:rPr>
                      <w:rFonts w:ascii="Calibri" w:hAnsi="Calibri" w:cs="Arial"/>
                      <w:b/>
                      <w:sz w:val="16"/>
                      <w:szCs w:val="18"/>
                    </w:rPr>
                  </w:pPr>
                </w:p>
              </w:tc>
              <w:tc>
                <w:tcPr>
                  <w:tcW w:w="771" w:type="pct"/>
                  <w:vMerge/>
                  <w:tcBorders>
                    <w:left w:val="single" w:sz="4" w:space="0" w:color="auto"/>
                    <w:bottom w:val="single" w:sz="12" w:space="0" w:color="auto"/>
                    <w:right w:val="single" w:sz="4" w:space="0" w:color="auto"/>
                  </w:tcBorders>
                  <w:shd w:val="clear" w:color="auto" w:fill="F2F2F2"/>
                </w:tcPr>
                <w:p w:rsidR="00D50588" w:rsidRPr="00D50588" w:rsidRDefault="00D50588" w:rsidP="00D50588">
                  <w:pPr>
                    <w:jc w:val="center"/>
                    <w:rPr>
                      <w:rFonts w:ascii="Calibri" w:hAnsi="Calibri" w:cs="Arial"/>
                      <w:b/>
                      <w:sz w:val="16"/>
                      <w:szCs w:val="18"/>
                    </w:rPr>
                  </w:pPr>
                </w:p>
              </w:tc>
              <w:tc>
                <w:tcPr>
                  <w:tcW w:w="2842"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D50588" w:rsidRPr="00D50588" w:rsidRDefault="00D50588" w:rsidP="00D50588">
                  <w:pPr>
                    <w:jc w:val="center"/>
                    <w:rPr>
                      <w:rFonts w:ascii="Calibri" w:hAnsi="Calibri" w:cs="Arial"/>
                      <w:b/>
                      <w:sz w:val="16"/>
                      <w:szCs w:val="18"/>
                    </w:rPr>
                  </w:pPr>
                  <w:r w:rsidRPr="00D50588">
                    <w:rPr>
                      <w:rFonts w:ascii="Calibri" w:hAnsi="Calibri" w:cs="Arial"/>
                      <w:b/>
                      <w:sz w:val="16"/>
                      <w:szCs w:val="18"/>
                    </w:rPr>
                    <w:t>REQUISITOS DE EVALUACIÓN DE LA EXPERIENCIA</w:t>
                  </w:r>
                </w:p>
              </w:tc>
            </w:tr>
            <w:tr w:rsidR="00D50588" w:rsidRPr="00D50588" w:rsidTr="00A3680A">
              <w:trPr>
                <w:cantSplit/>
                <w:trHeight w:val="250"/>
                <w:jc w:val="center"/>
              </w:trPr>
              <w:tc>
                <w:tcPr>
                  <w:tcW w:w="617" w:type="pct"/>
                  <w:tcBorders>
                    <w:top w:val="single" w:sz="12" w:space="0" w:color="auto"/>
                    <w:left w:val="single" w:sz="12" w:space="0" w:color="auto"/>
                    <w:bottom w:val="single" w:sz="12" w:space="0" w:color="auto"/>
                    <w:right w:val="single" w:sz="4" w:space="0" w:color="auto"/>
                  </w:tcBorders>
                  <w:vAlign w:val="center"/>
                  <w:hideMark/>
                </w:tcPr>
                <w:p w:rsidR="00D50588" w:rsidRPr="00D50588" w:rsidRDefault="00D50588" w:rsidP="00D50588">
                  <w:pPr>
                    <w:rPr>
                      <w:rFonts w:ascii="Calibri" w:hAnsi="Calibri" w:cs="Arial"/>
                      <w:b/>
                      <w:sz w:val="16"/>
                      <w:szCs w:val="18"/>
                    </w:rPr>
                  </w:pPr>
                  <w:r w:rsidRPr="00D50588">
                    <w:rPr>
                      <w:rFonts w:ascii="Calibri" w:hAnsi="Calibri" w:cs="Arial"/>
                      <w:b/>
                      <w:sz w:val="16"/>
                      <w:szCs w:val="18"/>
                    </w:rPr>
                    <w:t>Ingeniero Civil</w:t>
                  </w:r>
                </w:p>
              </w:tc>
              <w:tc>
                <w:tcPr>
                  <w:tcW w:w="770" w:type="pct"/>
                  <w:gridSpan w:val="2"/>
                  <w:tcBorders>
                    <w:top w:val="single" w:sz="12" w:space="0" w:color="auto"/>
                    <w:left w:val="single" w:sz="4" w:space="0" w:color="auto"/>
                    <w:bottom w:val="single" w:sz="12" w:space="0" w:color="auto"/>
                    <w:right w:val="single" w:sz="4" w:space="0" w:color="auto"/>
                  </w:tcBorders>
                  <w:vAlign w:val="center"/>
                  <w:hideMark/>
                </w:tcPr>
                <w:p w:rsidR="00D50588" w:rsidRPr="00D50588" w:rsidRDefault="00D50588" w:rsidP="00D50588">
                  <w:pPr>
                    <w:rPr>
                      <w:rFonts w:ascii="Calibri" w:hAnsi="Calibri" w:cs="Arial"/>
                      <w:sz w:val="16"/>
                      <w:szCs w:val="18"/>
                      <w:lang w:val="es-ES_tradnl"/>
                    </w:rPr>
                  </w:pPr>
                  <w:r w:rsidRPr="00D50588">
                    <w:rPr>
                      <w:rFonts w:ascii="Calibri" w:hAnsi="Calibri" w:cs="Arial"/>
                      <w:sz w:val="16"/>
                      <w:szCs w:val="18"/>
                    </w:rPr>
                    <w:t>Residente de Supervisión</w:t>
                  </w:r>
                </w:p>
              </w:tc>
              <w:tc>
                <w:tcPr>
                  <w:tcW w:w="771" w:type="pct"/>
                  <w:tcBorders>
                    <w:top w:val="single" w:sz="12" w:space="0" w:color="auto"/>
                    <w:left w:val="single" w:sz="4" w:space="0" w:color="auto"/>
                    <w:bottom w:val="single" w:sz="12" w:space="0" w:color="auto"/>
                    <w:right w:val="single" w:sz="4" w:space="0" w:color="auto"/>
                  </w:tcBorders>
                  <w:vAlign w:val="center"/>
                </w:tcPr>
                <w:p w:rsidR="00D50588" w:rsidRPr="00D50588" w:rsidRDefault="00D50588" w:rsidP="00D50588">
                  <w:pPr>
                    <w:rPr>
                      <w:rFonts w:ascii="Calibri" w:hAnsi="Calibri" w:cs="Arial"/>
                      <w:b/>
                      <w:sz w:val="16"/>
                      <w:szCs w:val="18"/>
                    </w:rPr>
                  </w:pPr>
                  <w:r w:rsidRPr="00D50588">
                    <w:rPr>
                      <w:rFonts w:ascii="Calibri" w:hAnsi="Calibri" w:cs="Arial"/>
                      <w:sz w:val="16"/>
                      <w:szCs w:val="18"/>
                    </w:rPr>
                    <w:t xml:space="preserve">Con Permanencia Completa en </w:t>
                  </w:r>
                  <w:r w:rsidRPr="00D50588">
                    <w:rPr>
                      <w:rFonts w:ascii="Calibri" w:hAnsi="Calibri" w:cs="Arial"/>
                      <w:sz w:val="16"/>
                      <w:szCs w:val="16"/>
                    </w:rPr>
                    <w:t>Obra</w:t>
                  </w:r>
                </w:p>
              </w:tc>
              <w:tc>
                <w:tcPr>
                  <w:tcW w:w="2842" w:type="pct"/>
                  <w:tcBorders>
                    <w:top w:val="single" w:sz="12" w:space="0" w:color="auto"/>
                    <w:left w:val="single" w:sz="4" w:space="0" w:color="auto"/>
                    <w:bottom w:val="single" w:sz="12" w:space="0" w:color="auto"/>
                    <w:right w:val="single" w:sz="12" w:space="0" w:color="auto"/>
                  </w:tcBorders>
                  <w:vAlign w:val="center"/>
                  <w:hideMark/>
                </w:tcPr>
                <w:p w:rsidR="00D50588" w:rsidRPr="00D50588" w:rsidRDefault="00D50588" w:rsidP="00D50588">
                  <w:pPr>
                    <w:jc w:val="both"/>
                    <w:rPr>
                      <w:rFonts w:ascii="Calibri" w:hAnsi="Calibri" w:cs="Arial"/>
                      <w:sz w:val="16"/>
                      <w:szCs w:val="18"/>
                    </w:rPr>
                  </w:pPr>
                  <w:r w:rsidRPr="00D50588">
                    <w:rPr>
                      <w:rFonts w:ascii="Calibri" w:hAnsi="Calibri" w:cs="Arial"/>
                      <w:b/>
                      <w:sz w:val="16"/>
                      <w:szCs w:val="18"/>
                    </w:rPr>
                    <w:t>Experiencia General.-</w:t>
                  </w:r>
                  <w:r w:rsidRPr="00D50588">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actas de recepción provisional y/o definitiva.</w:t>
                  </w:r>
                </w:p>
                <w:p w:rsidR="00D50588" w:rsidRPr="00D50588" w:rsidRDefault="00D50588" w:rsidP="00D50588">
                  <w:pPr>
                    <w:jc w:val="both"/>
                    <w:rPr>
                      <w:rFonts w:ascii="Calibri" w:hAnsi="Calibri" w:cs="Arial"/>
                      <w:b/>
                      <w:sz w:val="16"/>
                      <w:szCs w:val="18"/>
                    </w:rPr>
                  </w:pPr>
                </w:p>
                <w:p w:rsidR="00D50588" w:rsidRPr="00D50588" w:rsidRDefault="00D50588" w:rsidP="00D50588">
                  <w:pPr>
                    <w:jc w:val="both"/>
                    <w:rPr>
                      <w:rFonts w:ascii="Calibri" w:hAnsi="Calibri" w:cs="Arial"/>
                      <w:b/>
                      <w:sz w:val="16"/>
                      <w:szCs w:val="18"/>
                    </w:rPr>
                  </w:pPr>
                  <w:r w:rsidRPr="00D50588">
                    <w:rPr>
                      <w:rFonts w:ascii="Calibri" w:hAnsi="Calibri" w:cs="Arial"/>
                      <w:b/>
                      <w:sz w:val="16"/>
                      <w:szCs w:val="18"/>
                    </w:rPr>
                    <w:t xml:space="preserve">Experiencia Específica: </w:t>
                  </w:r>
                  <w:r w:rsidRPr="00D50588">
                    <w:rPr>
                      <w:rFonts w:ascii="Calibri" w:hAnsi="Calibri" w:cs="Arial"/>
                      <w:sz w:val="16"/>
                      <w:szCs w:val="18"/>
                    </w:rPr>
                    <w:t>Deberá tener una experiencia específica mínima de 1 año en el ejercicio profesional a partir de la obtención del Título en Provisión Nacional, en la que haya sido designado como Gerente, Fiscal, Director, Residente, Supervisor  en obras y/o proyectos similares. Dicha experiencia deberá ser acreditada con fotocopia simple de actas de recepción provisional y/o definitiva.</w:t>
                  </w:r>
                </w:p>
              </w:tc>
            </w:tr>
            <w:tr w:rsidR="00D50588" w:rsidRPr="00D50588" w:rsidTr="00A3680A">
              <w:trPr>
                <w:cantSplit/>
                <w:trHeight w:val="250"/>
                <w:jc w:val="center"/>
              </w:trPr>
              <w:tc>
                <w:tcPr>
                  <w:tcW w:w="628" w:type="pct"/>
                  <w:gridSpan w:val="2"/>
                  <w:tcBorders>
                    <w:top w:val="single" w:sz="12" w:space="0" w:color="auto"/>
                    <w:left w:val="single" w:sz="12" w:space="0" w:color="auto"/>
                    <w:bottom w:val="single" w:sz="12" w:space="0" w:color="auto"/>
                    <w:right w:val="single" w:sz="4" w:space="0" w:color="auto"/>
                  </w:tcBorders>
                  <w:vAlign w:val="center"/>
                </w:tcPr>
                <w:p w:rsidR="00D50588" w:rsidRPr="00D50588" w:rsidRDefault="00D50588" w:rsidP="00D50588">
                  <w:pPr>
                    <w:rPr>
                      <w:rFonts w:ascii="Calibri" w:hAnsi="Calibri" w:cs="Arial"/>
                      <w:b/>
                      <w:sz w:val="16"/>
                      <w:szCs w:val="18"/>
                    </w:rPr>
                  </w:pPr>
                  <w:r w:rsidRPr="00D50588">
                    <w:rPr>
                      <w:rFonts w:ascii="Calibri" w:hAnsi="Calibri" w:cs="Arial"/>
                      <w:b/>
                      <w:sz w:val="16"/>
                      <w:szCs w:val="18"/>
                    </w:rPr>
                    <w:lastRenderedPageBreak/>
                    <w:t>Ingeniero Mecánico y/o Electromecánico</w:t>
                  </w:r>
                </w:p>
              </w:tc>
              <w:tc>
                <w:tcPr>
                  <w:tcW w:w="759" w:type="pct"/>
                  <w:tcBorders>
                    <w:top w:val="single" w:sz="12" w:space="0" w:color="auto"/>
                    <w:left w:val="single" w:sz="4" w:space="0" w:color="auto"/>
                    <w:bottom w:val="single" w:sz="12" w:space="0" w:color="auto"/>
                    <w:right w:val="single" w:sz="4" w:space="0" w:color="auto"/>
                  </w:tcBorders>
                  <w:vAlign w:val="center"/>
                </w:tcPr>
                <w:p w:rsidR="00D50588" w:rsidRPr="00D50588" w:rsidRDefault="00D50588" w:rsidP="00D50588">
                  <w:pPr>
                    <w:rPr>
                      <w:rFonts w:ascii="Calibri" w:hAnsi="Calibri" w:cs="Arial"/>
                      <w:sz w:val="16"/>
                      <w:szCs w:val="18"/>
                      <w:lang w:val="es-ES_tradnl"/>
                    </w:rPr>
                  </w:pPr>
                  <w:r w:rsidRPr="00D50588">
                    <w:rPr>
                      <w:rFonts w:ascii="Calibri" w:hAnsi="Calibri" w:cs="Arial"/>
                      <w:sz w:val="16"/>
                      <w:szCs w:val="18"/>
                    </w:rPr>
                    <w:t>Especialista Instalaciones Mecánicas y/o Electromecánico</w:t>
                  </w:r>
                  <w:r w:rsidRPr="00D50588">
                    <w:rPr>
                      <w:rFonts w:ascii="Calibri" w:hAnsi="Calibri" w:cs="Arial"/>
                      <w:sz w:val="16"/>
                      <w:szCs w:val="16"/>
                    </w:rPr>
                    <w:t>.</w:t>
                  </w:r>
                </w:p>
              </w:tc>
              <w:tc>
                <w:tcPr>
                  <w:tcW w:w="771" w:type="pct"/>
                  <w:tcBorders>
                    <w:top w:val="single" w:sz="12" w:space="0" w:color="auto"/>
                    <w:left w:val="single" w:sz="4" w:space="0" w:color="auto"/>
                    <w:bottom w:val="single" w:sz="12" w:space="0" w:color="auto"/>
                    <w:right w:val="single" w:sz="4" w:space="0" w:color="auto"/>
                  </w:tcBorders>
                  <w:vAlign w:val="center"/>
                </w:tcPr>
                <w:p w:rsidR="00D50588" w:rsidRPr="00D50588" w:rsidRDefault="00D50588" w:rsidP="00D50588">
                  <w:pPr>
                    <w:rPr>
                      <w:rFonts w:ascii="Calibri" w:hAnsi="Calibri" w:cs="Arial"/>
                      <w:b/>
                      <w:sz w:val="16"/>
                      <w:szCs w:val="18"/>
                      <w:lang w:val="es-ES_tradnl"/>
                    </w:rPr>
                  </w:pPr>
                  <w:r w:rsidRPr="00D50588">
                    <w:rPr>
                      <w:rFonts w:ascii="Calibri" w:hAnsi="Calibri" w:cs="Arial"/>
                      <w:sz w:val="16"/>
                      <w:szCs w:val="18"/>
                    </w:rPr>
                    <w:t xml:space="preserve">Con Permanencia Parcial en </w:t>
                  </w:r>
                  <w:r w:rsidRPr="00D50588">
                    <w:rPr>
                      <w:rFonts w:ascii="Calibri" w:hAnsi="Calibri" w:cs="Arial"/>
                      <w:sz w:val="16"/>
                      <w:szCs w:val="16"/>
                    </w:rPr>
                    <w:t>Obra (</w:t>
                  </w:r>
                  <w:r w:rsidRPr="00D50588">
                    <w:rPr>
                      <w:rFonts w:ascii="Calibri" w:hAnsi="Calibri" w:cs="Arial"/>
                      <w:sz w:val="16"/>
                      <w:szCs w:val="18"/>
                    </w:rPr>
                    <w:t>Deberá realizar las visitas a obra al menos el 80% del tiempo de ejecución de obra</w:t>
                  </w:r>
                  <w:r w:rsidRPr="00D50588">
                    <w:rPr>
                      <w:rFonts w:ascii="Calibri" w:hAnsi="Calibri" w:cs="Arial"/>
                      <w:sz w:val="16"/>
                      <w:szCs w:val="16"/>
                    </w:rPr>
                    <w:t>)</w:t>
                  </w:r>
                </w:p>
              </w:tc>
              <w:tc>
                <w:tcPr>
                  <w:tcW w:w="2842" w:type="pct"/>
                  <w:tcBorders>
                    <w:top w:val="single" w:sz="12" w:space="0" w:color="auto"/>
                    <w:left w:val="single" w:sz="4" w:space="0" w:color="auto"/>
                    <w:bottom w:val="single" w:sz="12" w:space="0" w:color="auto"/>
                    <w:right w:val="single" w:sz="12" w:space="0" w:color="auto"/>
                  </w:tcBorders>
                  <w:vAlign w:val="center"/>
                </w:tcPr>
                <w:p w:rsidR="00D50588" w:rsidRPr="00D50588" w:rsidRDefault="00D50588" w:rsidP="00D50588">
                  <w:pPr>
                    <w:jc w:val="both"/>
                    <w:rPr>
                      <w:rFonts w:ascii="Calibri" w:hAnsi="Calibri" w:cs="Arial"/>
                      <w:b/>
                      <w:sz w:val="16"/>
                      <w:szCs w:val="18"/>
                    </w:rPr>
                  </w:pPr>
                  <w:r w:rsidRPr="00D50588">
                    <w:rPr>
                      <w:rFonts w:ascii="Calibri" w:hAnsi="Calibri" w:cs="Arial"/>
                      <w:b/>
                      <w:sz w:val="16"/>
                      <w:szCs w:val="18"/>
                    </w:rPr>
                    <w:t>Experiencia General.-</w:t>
                  </w:r>
                  <w:r w:rsidRPr="00D50588">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D50588" w:rsidRPr="00D50588" w:rsidRDefault="00D50588" w:rsidP="00D50588">
                  <w:pPr>
                    <w:jc w:val="both"/>
                    <w:rPr>
                      <w:rFonts w:ascii="Calibri" w:hAnsi="Calibri" w:cs="Arial"/>
                      <w:b/>
                      <w:sz w:val="16"/>
                      <w:szCs w:val="18"/>
                    </w:rPr>
                  </w:pPr>
                </w:p>
                <w:p w:rsidR="00D50588" w:rsidRPr="00D50588" w:rsidRDefault="00D50588" w:rsidP="00D50588">
                  <w:pPr>
                    <w:jc w:val="both"/>
                    <w:rPr>
                      <w:rFonts w:ascii="Calibri" w:hAnsi="Calibri" w:cs="Arial"/>
                      <w:sz w:val="16"/>
                      <w:szCs w:val="18"/>
                    </w:rPr>
                  </w:pPr>
                  <w:r w:rsidRPr="00D50588">
                    <w:rPr>
                      <w:rFonts w:ascii="Calibri" w:hAnsi="Calibri" w:cs="Arial"/>
                      <w:b/>
                      <w:sz w:val="16"/>
                      <w:szCs w:val="18"/>
                    </w:rPr>
                    <w:t xml:space="preserve">Experiencia Específica: </w:t>
                  </w:r>
                  <w:r w:rsidRPr="00D50588">
                    <w:rPr>
                      <w:rFonts w:ascii="Calibri" w:hAnsi="Calibri" w:cs="Arial"/>
                      <w:sz w:val="16"/>
                      <w:szCs w:val="18"/>
                    </w:rPr>
                    <w:t>Deberá tener una experiencia específica mínima de 1 año en el ejercicio profesional a partir de la obtención del Título en Provisión Nacional, en la que haya sido designado como Especialista Mecánico, Electromecánico, Ingeniero mecánico, Ingeniero Electromecánico o cargos similares. Dicha experiencia deberá ser acreditada con fotocopia simple de contratos, o actas de recepción definitiva o  certificados de trabajo.</w:t>
                  </w:r>
                </w:p>
              </w:tc>
            </w:tr>
            <w:tr w:rsidR="00D50588" w:rsidRPr="00D50588" w:rsidTr="00A3680A">
              <w:trPr>
                <w:cantSplit/>
                <w:trHeight w:val="250"/>
                <w:jc w:val="center"/>
              </w:trPr>
              <w:tc>
                <w:tcPr>
                  <w:tcW w:w="628" w:type="pct"/>
                  <w:gridSpan w:val="2"/>
                  <w:tcBorders>
                    <w:top w:val="single" w:sz="12" w:space="0" w:color="auto"/>
                    <w:left w:val="single" w:sz="12" w:space="0" w:color="auto"/>
                    <w:bottom w:val="single" w:sz="12" w:space="0" w:color="auto"/>
                    <w:right w:val="single" w:sz="4" w:space="0" w:color="auto"/>
                  </w:tcBorders>
                  <w:vAlign w:val="center"/>
                  <w:hideMark/>
                </w:tcPr>
                <w:p w:rsidR="00D50588" w:rsidRPr="00D50588" w:rsidRDefault="00D50588" w:rsidP="00D50588">
                  <w:pPr>
                    <w:rPr>
                      <w:rFonts w:ascii="Calibri" w:hAnsi="Calibri" w:cs="Arial"/>
                      <w:b/>
                      <w:sz w:val="16"/>
                      <w:szCs w:val="18"/>
                    </w:rPr>
                  </w:pPr>
                  <w:r w:rsidRPr="00D50588">
                    <w:rPr>
                      <w:rFonts w:ascii="Calibri" w:hAnsi="Calibri" w:cs="Arial"/>
                      <w:b/>
                      <w:sz w:val="16"/>
                      <w:szCs w:val="18"/>
                    </w:rPr>
                    <w:t>Ingeniero Eléctrico y/o Electricista</w:t>
                  </w:r>
                </w:p>
              </w:tc>
              <w:tc>
                <w:tcPr>
                  <w:tcW w:w="759" w:type="pct"/>
                  <w:tcBorders>
                    <w:top w:val="single" w:sz="12" w:space="0" w:color="auto"/>
                    <w:left w:val="single" w:sz="4" w:space="0" w:color="auto"/>
                    <w:bottom w:val="single" w:sz="12" w:space="0" w:color="auto"/>
                    <w:right w:val="single" w:sz="4" w:space="0" w:color="auto"/>
                  </w:tcBorders>
                  <w:vAlign w:val="center"/>
                  <w:hideMark/>
                </w:tcPr>
                <w:p w:rsidR="00D50588" w:rsidRPr="00D50588" w:rsidRDefault="00D50588" w:rsidP="00D50588">
                  <w:pPr>
                    <w:rPr>
                      <w:rFonts w:ascii="Calibri" w:hAnsi="Calibri" w:cs="Arial"/>
                      <w:sz w:val="16"/>
                      <w:szCs w:val="18"/>
                      <w:lang w:val="es-ES_tradnl"/>
                    </w:rPr>
                  </w:pPr>
                  <w:r w:rsidRPr="00D50588">
                    <w:rPr>
                      <w:rFonts w:ascii="Calibri" w:hAnsi="Calibri" w:cs="Arial"/>
                      <w:sz w:val="16"/>
                      <w:szCs w:val="18"/>
                    </w:rPr>
                    <w:t>Especialista Instalaciones Eléctricas</w:t>
                  </w:r>
                  <w:r w:rsidRPr="00D50588">
                    <w:rPr>
                      <w:rFonts w:ascii="Calibri" w:hAnsi="Calibri" w:cs="Arial"/>
                      <w:sz w:val="16"/>
                      <w:szCs w:val="16"/>
                    </w:rPr>
                    <w:t>.</w:t>
                  </w:r>
                </w:p>
              </w:tc>
              <w:tc>
                <w:tcPr>
                  <w:tcW w:w="771" w:type="pct"/>
                  <w:tcBorders>
                    <w:top w:val="single" w:sz="12" w:space="0" w:color="auto"/>
                    <w:left w:val="single" w:sz="4" w:space="0" w:color="auto"/>
                    <w:bottom w:val="single" w:sz="12" w:space="0" w:color="auto"/>
                    <w:right w:val="single" w:sz="4" w:space="0" w:color="auto"/>
                  </w:tcBorders>
                  <w:vAlign w:val="center"/>
                </w:tcPr>
                <w:p w:rsidR="00D50588" w:rsidRPr="00D50588" w:rsidRDefault="00D50588" w:rsidP="00D50588">
                  <w:pPr>
                    <w:rPr>
                      <w:rFonts w:ascii="Calibri" w:hAnsi="Calibri" w:cs="Arial"/>
                      <w:b/>
                      <w:sz w:val="16"/>
                      <w:szCs w:val="18"/>
                    </w:rPr>
                  </w:pPr>
                  <w:r w:rsidRPr="00D50588">
                    <w:rPr>
                      <w:rFonts w:ascii="Calibri" w:hAnsi="Calibri" w:cs="Arial"/>
                      <w:sz w:val="16"/>
                      <w:szCs w:val="18"/>
                    </w:rPr>
                    <w:t xml:space="preserve">Con Permanencia Parcial en </w:t>
                  </w:r>
                  <w:r w:rsidRPr="00D50588">
                    <w:rPr>
                      <w:rFonts w:ascii="Calibri" w:hAnsi="Calibri" w:cs="Arial"/>
                      <w:sz w:val="16"/>
                      <w:szCs w:val="16"/>
                    </w:rPr>
                    <w:t>Obra (</w:t>
                  </w:r>
                  <w:r w:rsidRPr="00D50588">
                    <w:rPr>
                      <w:rFonts w:ascii="Calibri" w:hAnsi="Calibri" w:cs="Arial"/>
                      <w:sz w:val="16"/>
                      <w:szCs w:val="18"/>
                    </w:rPr>
                    <w:t>Deberá realizar las visitas a obra al menos el 80% del tiempo de ejecución de obra</w:t>
                  </w:r>
                  <w:r w:rsidRPr="00D50588">
                    <w:rPr>
                      <w:rFonts w:ascii="Calibri" w:hAnsi="Calibri" w:cs="Arial"/>
                      <w:sz w:val="16"/>
                      <w:szCs w:val="16"/>
                    </w:rPr>
                    <w:t>)</w:t>
                  </w:r>
                </w:p>
              </w:tc>
              <w:tc>
                <w:tcPr>
                  <w:tcW w:w="2842" w:type="pct"/>
                  <w:tcBorders>
                    <w:top w:val="single" w:sz="12" w:space="0" w:color="auto"/>
                    <w:left w:val="single" w:sz="4" w:space="0" w:color="auto"/>
                    <w:bottom w:val="single" w:sz="12" w:space="0" w:color="auto"/>
                    <w:right w:val="single" w:sz="12" w:space="0" w:color="auto"/>
                  </w:tcBorders>
                  <w:vAlign w:val="center"/>
                  <w:hideMark/>
                </w:tcPr>
                <w:p w:rsidR="00D50588" w:rsidRPr="00D50588" w:rsidRDefault="00D50588" w:rsidP="00D50588">
                  <w:pPr>
                    <w:jc w:val="both"/>
                    <w:rPr>
                      <w:rFonts w:ascii="Calibri" w:hAnsi="Calibri" w:cs="Arial"/>
                      <w:sz w:val="16"/>
                      <w:szCs w:val="18"/>
                    </w:rPr>
                  </w:pPr>
                  <w:r w:rsidRPr="00D50588">
                    <w:rPr>
                      <w:rFonts w:ascii="Calibri" w:hAnsi="Calibri" w:cs="Arial"/>
                      <w:b/>
                      <w:sz w:val="16"/>
                      <w:szCs w:val="18"/>
                    </w:rPr>
                    <w:t>Experiencia General.-</w:t>
                  </w:r>
                  <w:r w:rsidRPr="00D50588">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D50588" w:rsidRPr="00D50588" w:rsidRDefault="00D50588" w:rsidP="00D50588">
                  <w:pPr>
                    <w:jc w:val="both"/>
                    <w:rPr>
                      <w:rFonts w:ascii="Calibri" w:hAnsi="Calibri" w:cs="Arial"/>
                      <w:b/>
                      <w:sz w:val="16"/>
                      <w:szCs w:val="18"/>
                    </w:rPr>
                  </w:pPr>
                </w:p>
                <w:p w:rsidR="00D50588" w:rsidRPr="00D50588" w:rsidRDefault="00D50588" w:rsidP="00D50588">
                  <w:pPr>
                    <w:jc w:val="both"/>
                    <w:rPr>
                      <w:rFonts w:ascii="Calibri" w:hAnsi="Calibri" w:cs="Arial"/>
                      <w:sz w:val="16"/>
                      <w:szCs w:val="18"/>
                    </w:rPr>
                  </w:pPr>
                  <w:r w:rsidRPr="00D50588">
                    <w:rPr>
                      <w:rFonts w:ascii="Calibri" w:hAnsi="Calibri" w:cs="Arial"/>
                      <w:b/>
                      <w:sz w:val="16"/>
                      <w:szCs w:val="18"/>
                    </w:rPr>
                    <w:t xml:space="preserve">Experiencia Específica: </w:t>
                  </w:r>
                  <w:r w:rsidRPr="00D50588">
                    <w:rPr>
                      <w:rFonts w:ascii="Calibri" w:hAnsi="Calibri" w:cs="Arial"/>
                      <w:sz w:val="16"/>
                      <w:szCs w:val="18"/>
                    </w:rPr>
                    <w:t>Deberá tener una experiencia específica mínima de 1 año en el ejercicio profesional a partir de la obtención del Título en Provisión Nacional, en la que haya sido designado como Especialista Eléctrico, Ingeniero eléctrico o cargos similares. Dicha experiencia deberá ser acreditada con fotocopia simple de contratos, o actas de recepción definitiva o  certificados de trabajo.</w:t>
                  </w:r>
                </w:p>
              </w:tc>
            </w:tr>
          </w:tbl>
          <w:p w:rsidR="00D50588" w:rsidRPr="00D50588" w:rsidRDefault="00D50588" w:rsidP="00D50588">
            <w:pPr>
              <w:jc w:val="both"/>
              <w:rPr>
                <w:rFonts w:ascii="Calibri" w:hAnsi="Calibri" w:cs="Calibri"/>
                <w:sz w:val="22"/>
                <w:szCs w:val="22"/>
                <w:lang w:eastAsia="es-BO"/>
              </w:rPr>
            </w:pPr>
            <w:r w:rsidRPr="00D50588">
              <w:rPr>
                <w:rFonts w:ascii="Calibri" w:hAnsi="Calibri" w:cs="Calibri"/>
                <w:sz w:val="22"/>
                <w:szCs w:val="22"/>
                <w:lang w:val="es-BO" w:eastAsia="es-BO"/>
              </w:rPr>
              <w:t>Todos los profesionales deberán presentar fotocopia del Título en Provisión Nacional.</w:t>
            </w:r>
          </w:p>
        </w:tc>
      </w:tr>
      <w:tr w:rsidR="00D50588" w:rsidRPr="00D50588" w:rsidTr="00A3680A">
        <w:trPr>
          <w:trHeight w:val="391"/>
        </w:trPr>
        <w:tc>
          <w:tcPr>
            <w:tcW w:w="9356" w:type="dxa"/>
            <w:tcBorders>
              <w:bottom w:val="single" w:sz="4" w:space="0" w:color="auto"/>
            </w:tcBorders>
            <w:shd w:val="clear" w:color="auto" w:fill="B8CCE4"/>
            <w:vAlign w:val="center"/>
          </w:tcPr>
          <w:p w:rsidR="00D50588" w:rsidRPr="00D50588" w:rsidRDefault="00D50588" w:rsidP="00D50588">
            <w:pPr>
              <w:rPr>
                <w:rFonts w:ascii="Calibri" w:hAnsi="Calibri" w:cs="Calibri"/>
                <w:sz w:val="22"/>
                <w:szCs w:val="22"/>
                <w:lang w:eastAsia="es-BO"/>
              </w:rPr>
            </w:pPr>
            <w:r w:rsidRPr="00D50588">
              <w:rPr>
                <w:rFonts w:ascii="Calibri" w:hAnsi="Calibri" w:cs="Calibri"/>
                <w:b/>
                <w:bCs/>
                <w:sz w:val="22"/>
                <w:szCs w:val="22"/>
                <w:lang w:eastAsia="es-ES"/>
              </w:rPr>
              <w:lastRenderedPageBreak/>
              <w:t>EMPRESAS PROPONENTES</w:t>
            </w:r>
          </w:p>
        </w:tc>
      </w:tr>
      <w:tr w:rsidR="00D50588" w:rsidRPr="00D50588" w:rsidTr="00A3680A">
        <w:trPr>
          <w:trHeight w:val="391"/>
        </w:trPr>
        <w:tc>
          <w:tcPr>
            <w:tcW w:w="9356" w:type="dxa"/>
            <w:tcBorders>
              <w:bottom w:val="single" w:sz="4" w:space="0" w:color="auto"/>
            </w:tcBorders>
            <w:shd w:val="clear" w:color="auto" w:fill="auto"/>
            <w:vAlign w:val="center"/>
          </w:tcPr>
          <w:p w:rsidR="00D50588" w:rsidRPr="00D50588" w:rsidRDefault="00D50588" w:rsidP="00D50588">
            <w:pPr>
              <w:rPr>
                <w:rFonts w:ascii="Calibri" w:hAnsi="Calibri" w:cs="Calibri"/>
                <w:b/>
                <w:bCs/>
                <w:sz w:val="22"/>
                <w:szCs w:val="22"/>
                <w:lang w:eastAsia="es-BO"/>
              </w:rPr>
            </w:pPr>
            <w:r w:rsidRPr="00D50588">
              <w:rPr>
                <w:rFonts w:ascii="Calibri" w:hAnsi="Calibri" w:cs="Calibri"/>
                <w:sz w:val="22"/>
                <w:szCs w:val="22"/>
                <w:lang w:eastAsia="es-ES"/>
              </w:rPr>
              <w:t>Todas las empresas supervisoras proponentes que actualmente tienen contratos vigentes con YPFB referidas a la supervisión de construcción de Estaciones de Servicio, no deberán presentar el mismo personal técnico clave que actualmente se encuentren ejerciendo un cargo en otro proyecto.</w:t>
            </w:r>
          </w:p>
        </w:tc>
      </w:tr>
      <w:tr w:rsidR="00D50588" w:rsidRPr="00D50588" w:rsidTr="00A3680A">
        <w:trPr>
          <w:trHeight w:val="391"/>
        </w:trPr>
        <w:tc>
          <w:tcPr>
            <w:tcW w:w="9356" w:type="dxa"/>
            <w:tcBorders>
              <w:bottom w:val="single" w:sz="4" w:space="0" w:color="auto"/>
            </w:tcBorders>
            <w:shd w:val="clear" w:color="auto" w:fill="B8CCE4"/>
            <w:vAlign w:val="center"/>
          </w:tcPr>
          <w:p w:rsidR="00D50588" w:rsidRPr="00D50588" w:rsidRDefault="00D50588" w:rsidP="00D50588">
            <w:pPr>
              <w:rPr>
                <w:rFonts w:ascii="Calibri" w:hAnsi="Calibri" w:cs="Calibri"/>
                <w:b/>
                <w:bCs/>
                <w:sz w:val="22"/>
                <w:szCs w:val="22"/>
                <w:lang w:eastAsia="es-BO"/>
              </w:rPr>
            </w:pPr>
            <w:r w:rsidRPr="00D50588">
              <w:rPr>
                <w:rFonts w:ascii="Calibri" w:hAnsi="Calibri" w:cs="Calibri"/>
                <w:b/>
                <w:bCs/>
                <w:sz w:val="22"/>
                <w:szCs w:val="22"/>
                <w:lang w:eastAsia="es-BO"/>
              </w:rPr>
              <w:t>EXPERIENCIA REQUERIDA</w:t>
            </w:r>
          </w:p>
        </w:tc>
      </w:tr>
      <w:tr w:rsidR="00D50588" w:rsidRPr="00D50588" w:rsidTr="00A3680A">
        <w:trPr>
          <w:trHeight w:val="3984"/>
        </w:trPr>
        <w:tc>
          <w:tcPr>
            <w:tcW w:w="9356" w:type="dxa"/>
            <w:tcBorders>
              <w:bottom w:val="single" w:sz="4" w:space="0" w:color="auto"/>
            </w:tcBorders>
            <w:shd w:val="clear" w:color="auto" w:fill="auto"/>
            <w:vAlign w:val="center"/>
          </w:tcPr>
          <w:p w:rsidR="00D50588" w:rsidRPr="00D50588" w:rsidRDefault="00D50588" w:rsidP="00D50588">
            <w:pPr>
              <w:rPr>
                <w:rFonts w:ascii="Calibri" w:eastAsia="Calibri" w:hAnsi="Calibri" w:cs="Arial"/>
                <w:b/>
                <w:iCs/>
                <w:sz w:val="22"/>
                <w:szCs w:val="24"/>
                <w:lang w:eastAsia="es-ES"/>
              </w:rPr>
            </w:pPr>
          </w:p>
          <w:p w:rsidR="00D50588" w:rsidRPr="00D50588" w:rsidRDefault="00D50588" w:rsidP="00D50588">
            <w:pPr>
              <w:rPr>
                <w:rFonts w:ascii="Calibri" w:eastAsia="Calibri" w:hAnsi="Calibri" w:cs="Arial"/>
                <w:b/>
                <w:iCs/>
                <w:sz w:val="22"/>
                <w:szCs w:val="24"/>
                <w:lang w:eastAsia="es-ES"/>
              </w:rPr>
            </w:pPr>
            <w:r w:rsidRPr="00D50588">
              <w:rPr>
                <w:rFonts w:ascii="Calibri" w:eastAsia="Calibri" w:hAnsi="Calibri" w:cs="Arial"/>
                <w:b/>
                <w:iCs/>
                <w:sz w:val="22"/>
                <w:szCs w:val="24"/>
                <w:lang w:eastAsia="es-ES"/>
              </w:rPr>
              <w:t xml:space="preserve">Experiencia General de la Empresa                             </w:t>
            </w:r>
          </w:p>
          <w:p w:rsidR="00D50588" w:rsidRPr="00D50588" w:rsidRDefault="00D50588" w:rsidP="00D50588">
            <w:pPr>
              <w:contextualSpacing/>
              <w:jc w:val="both"/>
              <w:rPr>
                <w:rFonts w:cs="Arial"/>
                <w:sz w:val="24"/>
                <w:szCs w:val="24"/>
                <w:lang w:eastAsia="es-ES"/>
              </w:rPr>
            </w:pPr>
            <w:r w:rsidRPr="00D50588">
              <w:rPr>
                <w:rFonts w:ascii="Calibri" w:hAnsi="Calibri" w:cs="Calibri"/>
                <w:sz w:val="22"/>
                <w:szCs w:val="22"/>
                <w:lang w:eastAsia="es-ES"/>
              </w:rPr>
              <w:t>La empresa deberá presentar con su propuesta fotocopias simples de la experiencia general en servicios de Supervisión Técnica de Obras en General. Dicha experiencia deberá ser acreditada con Actas de recepción (Provisional y/o Definitiva) o contrato acompañado de documento que certifique la conclusión del mismo, acumulados con un monto de por lo menos 2 vez el valor del precio referencial de la convocatoria.</w:t>
            </w:r>
          </w:p>
          <w:p w:rsidR="00D50588" w:rsidRPr="00D50588" w:rsidRDefault="00D50588" w:rsidP="00D50588">
            <w:pPr>
              <w:rPr>
                <w:rFonts w:ascii="Calibri" w:eastAsia="Calibri" w:hAnsi="Calibri" w:cs="Arial"/>
                <w:iCs/>
                <w:sz w:val="22"/>
                <w:szCs w:val="22"/>
                <w:lang w:eastAsia="es-ES"/>
              </w:rPr>
            </w:pPr>
          </w:p>
          <w:p w:rsidR="00D50588" w:rsidRPr="00D50588" w:rsidRDefault="00D50588" w:rsidP="00D50588">
            <w:pPr>
              <w:rPr>
                <w:rFonts w:ascii="Calibri" w:eastAsia="Calibri" w:hAnsi="Calibri" w:cs="Arial"/>
                <w:b/>
                <w:iCs/>
                <w:sz w:val="22"/>
                <w:szCs w:val="24"/>
                <w:lang w:eastAsia="es-ES"/>
              </w:rPr>
            </w:pPr>
            <w:r w:rsidRPr="00D50588">
              <w:rPr>
                <w:rFonts w:ascii="Calibri" w:eastAsia="Calibri" w:hAnsi="Calibri" w:cs="Arial"/>
                <w:b/>
                <w:iCs/>
                <w:sz w:val="22"/>
                <w:szCs w:val="24"/>
                <w:lang w:eastAsia="es-ES"/>
              </w:rPr>
              <w:t>Experiencia Específica de la Empresa</w:t>
            </w:r>
          </w:p>
          <w:p w:rsidR="00D50588" w:rsidRPr="00D50588" w:rsidRDefault="00D50588" w:rsidP="00D50588">
            <w:pPr>
              <w:contextualSpacing/>
              <w:jc w:val="both"/>
              <w:rPr>
                <w:rFonts w:ascii="Calibri" w:hAnsi="Calibri" w:cs="Calibri"/>
                <w:sz w:val="22"/>
                <w:szCs w:val="22"/>
                <w:lang w:eastAsia="es-ES"/>
              </w:rPr>
            </w:pPr>
            <w:r w:rsidRPr="00D50588">
              <w:rPr>
                <w:rFonts w:ascii="Calibri" w:hAnsi="Calibri" w:cs="Calibri"/>
                <w:sz w:val="22"/>
                <w:szCs w:val="22"/>
                <w:lang w:eastAsia="es-ES"/>
              </w:rPr>
              <w:t>La empresa deberá presentar con su propuesta Fotocopias simples de la experiencia específica en servicios de Supervisión Técnica de Obras en similares. Dicha Experiencia deberá ser acreditada con Actas de recepción (Provisional y/o Definitiva) o contrato acompañado de documento que certifique la conclusión del mismo, acumulados con un monto de contratos de por lo menos 1 veces el valor del precio referencial de la convocatoria.</w:t>
            </w:r>
          </w:p>
          <w:p w:rsidR="00D50588" w:rsidRPr="00D50588" w:rsidRDefault="00D50588" w:rsidP="00D50588">
            <w:pPr>
              <w:contextualSpacing/>
              <w:jc w:val="both"/>
              <w:rPr>
                <w:rFonts w:cs="Arial"/>
                <w:sz w:val="24"/>
                <w:szCs w:val="24"/>
                <w:lang w:eastAsia="es-ES"/>
              </w:rPr>
            </w:pPr>
          </w:p>
          <w:p w:rsidR="00D50588" w:rsidRPr="00D50588" w:rsidRDefault="00D50588" w:rsidP="00D50588">
            <w:pPr>
              <w:jc w:val="both"/>
              <w:rPr>
                <w:rFonts w:ascii="Calibri" w:eastAsia="Calibri" w:hAnsi="Calibri" w:cs="Arial"/>
                <w:b/>
                <w:iCs/>
                <w:sz w:val="22"/>
                <w:szCs w:val="22"/>
                <w:u w:val="single"/>
                <w:lang w:eastAsia="es-ES"/>
              </w:rPr>
            </w:pPr>
            <w:r w:rsidRPr="00D50588">
              <w:rPr>
                <w:rFonts w:ascii="Calibri" w:eastAsia="Calibri" w:hAnsi="Calibri" w:cs="Arial"/>
                <w:b/>
                <w:iCs/>
                <w:sz w:val="22"/>
                <w:szCs w:val="22"/>
                <w:u w:val="single"/>
                <w:lang w:eastAsia="es-ES"/>
              </w:rPr>
              <w:t>NOTA</w:t>
            </w:r>
          </w:p>
          <w:p w:rsidR="00D50588" w:rsidRPr="00D50588" w:rsidRDefault="00D50588" w:rsidP="00D50588">
            <w:pPr>
              <w:jc w:val="both"/>
              <w:rPr>
                <w:rFonts w:ascii="Calibri" w:eastAsia="Calibri" w:hAnsi="Calibri" w:cs="Arial"/>
                <w:b/>
                <w:iCs/>
                <w:u w:val="single"/>
                <w:lang w:eastAsia="es-ES"/>
              </w:rPr>
            </w:pPr>
            <w:r w:rsidRPr="00D50588">
              <w:rPr>
                <w:rFonts w:ascii="Calibri" w:eastAsia="Calibri" w:hAnsi="Calibri" w:cs="Arial"/>
                <w:b/>
                <w:iCs/>
                <w:u w:val="single"/>
                <w:lang w:eastAsia="es-ES"/>
              </w:rPr>
              <w:t>LA EXPERIENCIA GENERAL Y ESPECIFICA A CONSIDERAR TANTO PARA LA EMPRESA COMO PARA EL PERSONAL, SERA AQUELLA QUE CORRESPONDA A LOS ULTIMOS SIETE (7) AÑOS.</w:t>
            </w:r>
          </w:p>
          <w:p w:rsidR="00D50588" w:rsidRPr="00D50588" w:rsidRDefault="00D50588" w:rsidP="00D50588">
            <w:pPr>
              <w:jc w:val="both"/>
              <w:rPr>
                <w:rFonts w:ascii="Calibri" w:eastAsia="Calibri" w:hAnsi="Calibri" w:cs="Arial"/>
                <w:b/>
                <w:iCs/>
                <w:u w:val="single"/>
                <w:lang w:eastAsia="es-ES"/>
              </w:rPr>
            </w:pPr>
            <w:r w:rsidRPr="00D50588">
              <w:rPr>
                <w:rFonts w:ascii="Calibri" w:eastAsia="Calibri" w:hAnsi="Calibri" w:cs="Arial"/>
                <w:b/>
                <w:iCs/>
                <w:u w:val="single"/>
                <w:lang w:eastAsia="es-ES"/>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p w:rsidR="00D50588" w:rsidRPr="00D50588" w:rsidRDefault="00D50588" w:rsidP="00D50588">
            <w:pPr>
              <w:jc w:val="both"/>
              <w:rPr>
                <w:rFonts w:ascii="Calibri" w:hAnsi="Calibri" w:cs="Calibri"/>
                <w:b/>
                <w:bCs/>
                <w:sz w:val="22"/>
                <w:szCs w:val="22"/>
                <w:lang w:eastAsia="es-BO"/>
              </w:rPr>
            </w:pPr>
          </w:p>
        </w:tc>
      </w:tr>
      <w:tr w:rsidR="00D50588" w:rsidRPr="00D50588" w:rsidTr="00A3680A">
        <w:trPr>
          <w:trHeight w:val="452"/>
        </w:trPr>
        <w:tc>
          <w:tcPr>
            <w:tcW w:w="9356" w:type="dxa"/>
            <w:tcBorders>
              <w:top w:val="single" w:sz="4" w:space="0" w:color="auto"/>
            </w:tcBorders>
            <w:shd w:val="clear" w:color="auto" w:fill="B8CCE4"/>
            <w:vAlign w:val="center"/>
          </w:tcPr>
          <w:p w:rsidR="00D50588" w:rsidRPr="00D50588" w:rsidRDefault="00D50588" w:rsidP="00D50588">
            <w:pPr>
              <w:rPr>
                <w:rFonts w:ascii="Calibri" w:hAnsi="Calibri" w:cs="Calibri"/>
                <w:b/>
                <w:bCs/>
                <w:sz w:val="22"/>
                <w:szCs w:val="22"/>
                <w:lang w:eastAsia="es-ES"/>
              </w:rPr>
            </w:pPr>
            <w:r w:rsidRPr="00D50588">
              <w:rPr>
                <w:rFonts w:ascii="Calibri" w:hAnsi="Calibri" w:cs="Calibri"/>
                <w:b/>
                <w:bCs/>
                <w:sz w:val="22"/>
                <w:szCs w:val="22"/>
                <w:lang w:eastAsia="es-ES"/>
              </w:rPr>
              <w:lastRenderedPageBreak/>
              <w:t>OBRAS SIMILARES</w:t>
            </w:r>
          </w:p>
        </w:tc>
      </w:tr>
      <w:tr w:rsidR="00D50588" w:rsidRPr="00D50588" w:rsidTr="00A3680A">
        <w:trPr>
          <w:trHeight w:val="392"/>
        </w:trPr>
        <w:tc>
          <w:tcPr>
            <w:tcW w:w="9356" w:type="dxa"/>
            <w:shd w:val="clear" w:color="auto" w:fill="auto"/>
            <w:vAlign w:val="bottom"/>
          </w:tcPr>
          <w:p w:rsidR="00D50588" w:rsidRPr="00D50588" w:rsidRDefault="00D50588" w:rsidP="00D50588">
            <w:pPr>
              <w:jc w:val="both"/>
              <w:rPr>
                <w:rFonts w:ascii="Calibri" w:hAnsi="Calibri" w:cs="Calibri"/>
                <w:sz w:val="22"/>
                <w:szCs w:val="22"/>
                <w:lang w:eastAsia="es-BO"/>
              </w:rPr>
            </w:pPr>
            <w:r w:rsidRPr="00D50588">
              <w:rPr>
                <w:rFonts w:ascii="Calibri" w:hAnsi="Calibri" w:cs="Calibri"/>
                <w:sz w:val="22"/>
                <w:szCs w:val="22"/>
                <w:lang w:eastAsia="es-BO"/>
              </w:rPr>
              <w:t xml:space="preserve">Edificaciones. </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 xml:space="preserve">Edificios </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Hospitales</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Centros de salud</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Centros educativos</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Terminales, aeropuertos</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Galpones, tinglados y hangares</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Fosas para tanques de combustible</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Carreteras - pavimentos rígidos, flexibles</w:t>
            </w:r>
          </w:p>
          <w:p w:rsidR="00D50588" w:rsidRPr="00D50588" w:rsidRDefault="00D50588" w:rsidP="00CE3F58">
            <w:pPr>
              <w:numPr>
                <w:ilvl w:val="0"/>
                <w:numId w:val="42"/>
              </w:numPr>
              <w:jc w:val="both"/>
              <w:rPr>
                <w:rFonts w:ascii="Calibri" w:hAnsi="Calibri" w:cs="Calibri"/>
                <w:sz w:val="22"/>
                <w:szCs w:val="22"/>
                <w:lang w:eastAsia="es-BO"/>
              </w:rPr>
            </w:pPr>
            <w:r w:rsidRPr="00D50588">
              <w:rPr>
                <w:rFonts w:ascii="Calibri" w:hAnsi="Calibri" w:cs="Calibri"/>
                <w:sz w:val="22"/>
                <w:szCs w:val="22"/>
                <w:lang w:eastAsia="es-BO"/>
              </w:rPr>
              <w:t>Estaciones de servicio</w:t>
            </w:r>
          </w:p>
        </w:tc>
      </w:tr>
      <w:tr w:rsidR="00D50588" w:rsidRPr="00D50588" w:rsidTr="00A3680A">
        <w:trPr>
          <w:trHeight w:val="414"/>
        </w:trPr>
        <w:tc>
          <w:tcPr>
            <w:tcW w:w="9356" w:type="dxa"/>
            <w:shd w:val="clear" w:color="auto" w:fill="9CC2E5"/>
            <w:vAlign w:val="center"/>
          </w:tcPr>
          <w:p w:rsidR="00D50588" w:rsidRPr="00D50588" w:rsidRDefault="00D50588" w:rsidP="00D50588">
            <w:pPr>
              <w:jc w:val="both"/>
              <w:rPr>
                <w:rFonts w:ascii="Calibri" w:hAnsi="Calibri" w:cs="Calibri"/>
                <w:sz w:val="22"/>
                <w:szCs w:val="22"/>
                <w:lang w:eastAsia="es-ES"/>
              </w:rPr>
            </w:pPr>
            <w:r w:rsidRPr="00D50588">
              <w:rPr>
                <w:rFonts w:ascii="Calibri" w:hAnsi="Calibri" w:cs="Calibri"/>
                <w:b/>
                <w:bCs/>
                <w:sz w:val="22"/>
                <w:szCs w:val="22"/>
                <w:lang w:eastAsia="es-ES"/>
              </w:rPr>
              <w:t>MULTAS</w:t>
            </w:r>
          </w:p>
        </w:tc>
      </w:tr>
      <w:tr w:rsidR="00D50588" w:rsidRPr="00D50588" w:rsidTr="00A3680A">
        <w:trPr>
          <w:trHeight w:val="414"/>
        </w:trPr>
        <w:tc>
          <w:tcPr>
            <w:tcW w:w="9356" w:type="dxa"/>
            <w:shd w:val="clear" w:color="auto" w:fill="auto"/>
            <w:vAlign w:val="center"/>
          </w:tcPr>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sz w:val="22"/>
                <w:szCs w:val="22"/>
                <w:lang w:val="es-ES_tradnl" w:eastAsia="es-ES"/>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sz w:val="22"/>
                <w:szCs w:val="22"/>
                <w:lang w:val="es-ES_tradnl" w:eastAsia="es-ES"/>
              </w:rPr>
              <w:t>Asimismo, el Supervisor será multado por los siguientes conceptos:</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CE3F58">
            <w:pPr>
              <w:numPr>
                <w:ilvl w:val="0"/>
                <w:numId w:val="54"/>
              </w:numPr>
              <w:jc w:val="both"/>
              <w:rPr>
                <w:rFonts w:ascii="Calibri" w:hAnsi="Calibri" w:cs="Arial"/>
                <w:sz w:val="22"/>
                <w:szCs w:val="22"/>
                <w:lang w:val="es-ES_tradnl" w:eastAsia="es-ES"/>
              </w:rPr>
            </w:pPr>
            <w:r w:rsidRPr="00D50588">
              <w:rPr>
                <w:rFonts w:ascii="Calibri" w:hAnsi="Calibri" w:cs="Arial"/>
                <w:b/>
                <w:sz w:val="22"/>
                <w:szCs w:val="22"/>
                <w:lang w:val="es-ES_tradnl" w:eastAsia="es-ES"/>
              </w:rPr>
              <w:t>Multa por llamada de atención.-</w:t>
            </w:r>
            <w:r w:rsidRPr="00D50588">
              <w:rPr>
                <w:rFonts w:ascii="Calibri" w:hAnsi="Calibri" w:cs="Arial"/>
                <w:sz w:val="22"/>
                <w:szCs w:val="22"/>
                <w:lang w:val="es-ES_tradnl" w:eastAsia="es-ES"/>
              </w:rPr>
              <w:t xml:space="preserve"> El Supervisor será pasible de una multa del 1% del monto total de contrato, cada vez que el Fiscal de Obra llame la atención por segunda vez sobre un mismo tema.</w:t>
            </w:r>
          </w:p>
          <w:p w:rsidR="00D50588" w:rsidRPr="00D50588" w:rsidRDefault="00D50588" w:rsidP="00D50588">
            <w:pPr>
              <w:ind w:left="720"/>
              <w:jc w:val="both"/>
              <w:rPr>
                <w:rFonts w:ascii="Calibri" w:hAnsi="Calibri" w:cs="Arial"/>
                <w:sz w:val="22"/>
                <w:szCs w:val="22"/>
                <w:lang w:val="es-ES_tradnl" w:eastAsia="es-ES"/>
              </w:rPr>
            </w:pPr>
          </w:p>
          <w:p w:rsidR="00D50588" w:rsidRPr="00D50588" w:rsidRDefault="00D50588" w:rsidP="00D50588">
            <w:pPr>
              <w:ind w:left="708"/>
              <w:jc w:val="both"/>
              <w:rPr>
                <w:rFonts w:ascii="Calibri" w:hAnsi="Calibri" w:cs="Arial"/>
                <w:sz w:val="22"/>
                <w:szCs w:val="22"/>
                <w:lang w:val="es-ES_tradnl" w:eastAsia="es-ES"/>
              </w:rPr>
            </w:pPr>
            <w:r w:rsidRPr="00D50588">
              <w:rPr>
                <w:rFonts w:ascii="Calibri" w:hAnsi="Calibri" w:cs="Arial"/>
                <w:sz w:val="22"/>
                <w:szCs w:val="22"/>
                <w:lang w:val="es-ES_tradnl" w:eastAsia="es-ES"/>
              </w:rPr>
              <w:t>El Fiscal de Obra podrá emitir llamadas de atención al Supervisor, sin perjuicio, en el caso de corresponder por la gravedad de los efectos previstos en la Cláusula – Terminación del Contrato por incumplimiento en:</w:t>
            </w:r>
          </w:p>
          <w:p w:rsidR="00D50588" w:rsidRPr="00D50588" w:rsidRDefault="00D50588" w:rsidP="00D50588">
            <w:pPr>
              <w:ind w:left="708"/>
              <w:jc w:val="both"/>
              <w:rPr>
                <w:rFonts w:ascii="Calibri" w:hAnsi="Calibri" w:cs="Arial"/>
                <w:sz w:val="22"/>
                <w:szCs w:val="22"/>
                <w:lang w:val="es-ES_tradnl" w:eastAsia="es-ES"/>
              </w:rPr>
            </w:pPr>
          </w:p>
          <w:p w:rsidR="00D50588" w:rsidRPr="00D50588" w:rsidRDefault="00D50588" w:rsidP="00CE3F58">
            <w:pPr>
              <w:numPr>
                <w:ilvl w:val="0"/>
                <w:numId w:val="55"/>
              </w:numPr>
              <w:jc w:val="both"/>
              <w:rPr>
                <w:rFonts w:ascii="Calibri" w:hAnsi="Calibri" w:cs="Arial"/>
                <w:sz w:val="22"/>
                <w:szCs w:val="22"/>
                <w:lang w:val="es-ES_tradnl" w:eastAsia="es-ES"/>
              </w:rPr>
            </w:pPr>
            <w:r w:rsidRPr="00D50588">
              <w:rPr>
                <w:rFonts w:ascii="Calibri" w:hAnsi="Calibri" w:cs="Arial"/>
                <w:sz w:val="22"/>
                <w:szCs w:val="22"/>
                <w:lang w:val="es-ES_tradnl" w:eastAsia="es-ES"/>
              </w:rPr>
              <w:t>Inasistencia o incorporación del personal propuesto y/o autorizado en el plazo previsto, de acuerdo a lo establecido en el DCD.</w:t>
            </w:r>
          </w:p>
          <w:p w:rsidR="00D50588" w:rsidRPr="00D50588" w:rsidRDefault="00D50588" w:rsidP="00CE3F58">
            <w:pPr>
              <w:numPr>
                <w:ilvl w:val="0"/>
                <w:numId w:val="55"/>
              </w:numPr>
              <w:jc w:val="both"/>
              <w:rPr>
                <w:rFonts w:ascii="Calibri" w:hAnsi="Calibri" w:cs="Arial"/>
                <w:sz w:val="22"/>
                <w:szCs w:val="22"/>
                <w:lang w:val="es-ES_tradnl" w:eastAsia="es-ES"/>
              </w:rPr>
            </w:pPr>
            <w:r w:rsidRPr="00D50588">
              <w:rPr>
                <w:rFonts w:ascii="Calibri" w:hAnsi="Calibri" w:cs="Arial"/>
                <w:sz w:val="22"/>
                <w:szCs w:val="22"/>
                <w:lang w:val="es-ES_tradnl" w:eastAsia="es-ES"/>
              </w:rPr>
              <w:t>Inasistencia o ausencia en obra sin autorización del FISCAL DE OBRA</w:t>
            </w:r>
          </w:p>
          <w:p w:rsidR="00D50588" w:rsidRPr="00D50588" w:rsidRDefault="00D50588" w:rsidP="00CE3F58">
            <w:pPr>
              <w:numPr>
                <w:ilvl w:val="0"/>
                <w:numId w:val="55"/>
              </w:numPr>
              <w:jc w:val="both"/>
              <w:rPr>
                <w:rFonts w:ascii="Calibri" w:hAnsi="Calibri" w:cs="Arial"/>
                <w:sz w:val="22"/>
                <w:szCs w:val="22"/>
                <w:lang w:val="es-ES_tradnl" w:eastAsia="es-ES"/>
              </w:rPr>
            </w:pPr>
            <w:r w:rsidRPr="00D50588">
              <w:rPr>
                <w:rFonts w:ascii="Calibri" w:hAnsi="Calibri" w:cs="Arial"/>
                <w:sz w:val="22"/>
                <w:szCs w:val="22"/>
                <w:lang w:val="es-ES_tradnl" w:eastAsia="es-ES"/>
              </w:rPr>
              <w:t xml:space="preserve">Incumplimiento de las actas de coordinación suscritas entre el Contratista, Supervisor y Fiscal durante la ejecución del contrato. </w:t>
            </w:r>
          </w:p>
          <w:p w:rsidR="00D50588" w:rsidRPr="00D50588" w:rsidRDefault="00D50588" w:rsidP="00CE3F58">
            <w:pPr>
              <w:numPr>
                <w:ilvl w:val="0"/>
                <w:numId w:val="55"/>
              </w:numPr>
              <w:jc w:val="both"/>
              <w:rPr>
                <w:rFonts w:ascii="Calibri" w:hAnsi="Calibri" w:cs="Arial"/>
                <w:sz w:val="22"/>
                <w:szCs w:val="22"/>
                <w:lang w:val="es-ES_tradnl" w:eastAsia="es-ES"/>
              </w:rPr>
            </w:pPr>
            <w:r w:rsidRPr="00D50588">
              <w:rPr>
                <w:rFonts w:ascii="Calibri" w:hAnsi="Calibri" w:cs="Arial"/>
                <w:sz w:val="22"/>
                <w:szCs w:val="22"/>
                <w:lang w:val="es-ES_tradnl" w:eastAsia="es-ES"/>
              </w:rPr>
              <w:t>Incumplimiento en la cantidad y plazo de movilización del equipo comprometido en su propuesta.</w:t>
            </w:r>
          </w:p>
          <w:p w:rsidR="00D50588" w:rsidRPr="00D50588" w:rsidRDefault="00D50588" w:rsidP="00CE3F58">
            <w:pPr>
              <w:numPr>
                <w:ilvl w:val="0"/>
                <w:numId w:val="55"/>
              </w:numPr>
              <w:jc w:val="both"/>
              <w:rPr>
                <w:rFonts w:ascii="Calibri" w:hAnsi="Calibri" w:cs="Arial"/>
                <w:sz w:val="22"/>
                <w:szCs w:val="22"/>
                <w:lang w:val="es-ES_tradnl" w:eastAsia="es-ES"/>
              </w:rPr>
            </w:pPr>
            <w:r w:rsidRPr="00D50588">
              <w:rPr>
                <w:rFonts w:ascii="Calibri" w:hAnsi="Calibri" w:cs="Arial"/>
                <w:sz w:val="22"/>
                <w:szCs w:val="22"/>
                <w:lang w:val="es-ES_tradnl" w:eastAsia="es-ES"/>
              </w:rPr>
              <w:t>Incumplimiento a la revisión de los certificados y/o planillas de pago.</w:t>
            </w:r>
          </w:p>
          <w:p w:rsidR="00D50588" w:rsidRPr="00D50588" w:rsidRDefault="00D50588" w:rsidP="00CE3F58">
            <w:pPr>
              <w:numPr>
                <w:ilvl w:val="0"/>
                <w:numId w:val="55"/>
              </w:numPr>
              <w:jc w:val="both"/>
              <w:rPr>
                <w:rFonts w:ascii="Calibri" w:hAnsi="Calibri" w:cs="Arial"/>
                <w:sz w:val="22"/>
                <w:szCs w:val="22"/>
                <w:lang w:val="es-ES_tradnl" w:eastAsia="es-ES"/>
              </w:rPr>
            </w:pPr>
            <w:r w:rsidRPr="00D50588">
              <w:rPr>
                <w:rFonts w:ascii="Calibri" w:hAnsi="Calibri" w:cs="Arial"/>
                <w:sz w:val="22"/>
                <w:szCs w:val="22"/>
                <w:lang w:val="es-ES_tradnl" w:eastAsia="es-ES"/>
              </w:rPr>
              <w:t xml:space="preserve">Incumplimiento a las instrucciones y/o solicitudes impartidas por el FISCAL DE OBRA. </w:t>
            </w:r>
          </w:p>
          <w:p w:rsidR="00D50588" w:rsidRPr="00D50588" w:rsidRDefault="00D50588" w:rsidP="00CE3F58">
            <w:pPr>
              <w:numPr>
                <w:ilvl w:val="0"/>
                <w:numId w:val="55"/>
              </w:numPr>
              <w:jc w:val="both"/>
              <w:rPr>
                <w:rFonts w:ascii="Calibri" w:hAnsi="Calibri" w:cs="Arial"/>
                <w:sz w:val="22"/>
                <w:szCs w:val="22"/>
                <w:lang w:val="es-ES_tradnl" w:eastAsia="es-ES"/>
              </w:rPr>
            </w:pPr>
            <w:r w:rsidRPr="00D50588">
              <w:rPr>
                <w:rFonts w:ascii="Calibri" w:hAnsi="Calibri" w:cs="Arial"/>
                <w:sz w:val="22"/>
                <w:szCs w:val="22"/>
                <w:lang w:val="es-ES_tradnl" w:eastAsia="es-ES"/>
              </w:rPr>
              <w:t>Retraso en más de diez (10) días hábiles, al plazo de entrega de la planilla de pago mensual prevista en la Cláusula (Forma de pago).</w:t>
            </w:r>
          </w:p>
          <w:p w:rsidR="00D50588" w:rsidRPr="00D50588" w:rsidRDefault="00D50588" w:rsidP="00CE3F58">
            <w:pPr>
              <w:numPr>
                <w:ilvl w:val="0"/>
                <w:numId w:val="55"/>
              </w:numPr>
              <w:jc w:val="both"/>
              <w:rPr>
                <w:rFonts w:ascii="Calibri" w:hAnsi="Calibri" w:cs="Arial"/>
                <w:sz w:val="22"/>
                <w:szCs w:val="22"/>
                <w:lang w:val="es-ES_tradnl" w:eastAsia="es-ES"/>
              </w:rPr>
            </w:pPr>
            <w:r w:rsidRPr="00D50588">
              <w:rPr>
                <w:rFonts w:ascii="Calibri" w:hAnsi="Calibri" w:cs="Arial"/>
                <w:sz w:val="22"/>
                <w:szCs w:val="22"/>
                <w:lang w:val="es-ES_tradnl" w:eastAsia="es-ES"/>
              </w:rPr>
              <w:t xml:space="preserve">Otras causales que </w:t>
            </w:r>
            <w:r w:rsidRPr="00D50588">
              <w:rPr>
                <w:rFonts w:ascii="Calibri" w:hAnsi="Calibri" w:cs="Arial"/>
                <w:b/>
                <w:sz w:val="22"/>
                <w:szCs w:val="22"/>
                <w:lang w:val="es-ES_tradnl" w:eastAsia="es-ES"/>
              </w:rPr>
              <w:t>FISCAL</w:t>
            </w:r>
            <w:r w:rsidRPr="00D50588">
              <w:rPr>
                <w:rFonts w:ascii="Calibri" w:hAnsi="Calibri" w:cs="Arial"/>
                <w:sz w:val="22"/>
                <w:szCs w:val="22"/>
                <w:lang w:val="es-ES_tradnl" w:eastAsia="es-ES"/>
              </w:rPr>
              <w:t xml:space="preserve"> consideré pertinentes y estén enmarcados dentro de los términos contractuales.</w:t>
            </w:r>
          </w:p>
          <w:p w:rsidR="00D50588" w:rsidRPr="00D50588" w:rsidRDefault="00D50588" w:rsidP="00D50588">
            <w:pPr>
              <w:ind w:left="1440"/>
              <w:jc w:val="both"/>
              <w:rPr>
                <w:rFonts w:ascii="Calibri" w:hAnsi="Calibri" w:cs="Arial"/>
                <w:sz w:val="22"/>
                <w:szCs w:val="22"/>
                <w:lang w:val="es-ES_tradnl" w:eastAsia="es-ES"/>
              </w:rPr>
            </w:pPr>
          </w:p>
          <w:p w:rsidR="00D50588" w:rsidRPr="00D50588" w:rsidRDefault="00D50588" w:rsidP="00CE3F58">
            <w:pPr>
              <w:numPr>
                <w:ilvl w:val="0"/>
                <w:numId w:val="54"/>
              </w:numPr>
              <w:jc w:val="both"/>
              <w:rPr>
                <w:rFonts w:ascii="Calibri" w:hAnsi="Calibri" w:cs="Arial"/>
                <w:iCs/>
                <w:sz w:val="22"/>
                <w:szCs w:val="24"/>
                <w:lang w:val="es-MX" w:eastAsia="es-ES"/>
              </w:rPr>
            </w:pPr>
            <w:r w:rsidRPr="00D50588">
              <w:rPr>
                <w:rFonts w:ascii="Calibri" w:hAnsi="Calibri" w:cs="Arial"/>
                <w:b/>
                <w:sz w:val="22"/>
                <w:szCs w:val="22"/>
                <w:lang w:val="es-ES_tradnl" w:eastAsia="es-ES"/>
              </w:rPr>
              <w:t>Multa por cambio de personal.-</w:t>
            </w:r>
            <w:r w:rsidRPr="00D50588">
              <w:rPr>
                <w:rFonts w:ascii="Calibri" w:hAnsi="Calibri" w:cs="Arial"/>
                <w:sz w:val="22"/>
                <w:szCs w:val="22"/>
                <w:lang w:val="es-ES_tradnl" w:eastAsia="es-ES"/>
              </w:rPr>
              <w:t xml:space="preserve"> El Supervisor será pasible de una multa del 1% del monto total de contrato, por cada cambio de personal propuesto con o sin autorización del Fiscal de Obra, que habiendo sido evaluado en la calificación técnica no ingrese a prestar servicios o sea </w:t>
            </w:r>
            <w:r w:rsidRPr="00D50588">
              <w:rPr>
                <w:rFonts w:ascii="Calibri" w:hAnsi="Calibri" w:cs="Arial"/>
                <w:sz w:val="22"/>
                <w:szCs w:val="22"/>
                <w:lang w:val="es-ES_tradnl" w:eastAsia="es-ES"/>
              </w:rPr>
              <w:lastRenderedPageBreak/>
              <w:t>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D50588" w:rsidRPr="00D50588" w:rsidRDefault="00D50588" w:rsidP="00D50588">
            <w:pPr>
              <w:ind w:left="720"/>
              <w:jc w:val="both"/>
              <w:rPr>
                <w:rFonts w:ascii="Calibri" w:hAnsi="Calibri" w:cs="Arial"/>
                <w:iCs/>
                <w:sz w:val="22"/>
                <w:szCs w:val="24"/>
                <w:lang w:val="es-MX" w:eastAsia="es-ES"/>
              </w:rPr>
            </w:pPr>
          </w:p>
          <w:p w:rsidR="00D50588" w:rsidRPr="00D50588" w:rsidRDefault="00D50588" w:rsidP="00CE3F58">
            <w:pPr>
              <w:numPr>
                <w:ilvl w:val="0"/>
                <w:numId w:val="54"/>
              </w:numPr>
              <w:jc w:val="both"/>
              <w:rPr>
                <w:rFonts w:ascii="Calibri" w:hAnsi="Calibri" w:cs="Arial"/>
                <w:iCs/>
                <w:sz w:val="22"/>
                <w:szCs w:val="24"/>
                <w:lang w:val="es-MX" w:eastAsia="es-ES"/>
              </w:rPr>
            </w:pPr>
            <w:r w:rsidRPr="00D50588">
              <w:rPr>
                <w:rFonts w:ascii="Calibri" w:hAnsi="Calibri" w:cs="Arial"/>
                <w:b/>
                <w:iCs/>
                <w:sz w:val="22"/>
                <w:szCs w:val="24"/>
                <w:lang w:val="es-MX" w:eastAsia="es-ES"/>
              </w:rPr>
              <w:t xml:space="preserve">Multa por permanencia en Obras.- </w:t>
            </w:r>
            <w:r w:rsidRPr="00D50588">
              <w:rPr>
                <w:rFonts w:ascii="Calibri" w:hAnsi="Calibri" w:cs="Arial"/>
                <w:iCs/>
                <w:sz w:val="22"/>
                <w:szCs w:val="24"/>
                <w:lang w:val="es-MX" w:eastAsia="es-ES"/>
              </w:rPr>
              <w:t>El supervisor de obra será pasible de una multa del 1% del monto de contrato, por cada que ves que se evidencie que el profesional propuesto no se encuentre en obra cuando la autoridad de YPFB o el FISCAL realice inspecciones periódicas.</w:t>
            </w:r>
          </w:p>
          <w:p w:rsidR="00D50588" w:rsidRPr="00D50588" w:rsidRDefault="00D50588" w:rsidP="00D50588">
            <w:pPr>
              <w:ind w:left="708"/>
              <w:rPr>
                <w:rFonts w:ascii="Calibri" w:hAnsi="Calibri" w:cs="Arial"/>
                <w:iCs/>
                <w:sz w:val="22"/>
                <w:szCs w:val="24"/>
                <w:lang w:val="es-MX" w:eastAsia="es-ES"/>
              </w:rPr>
            </w:pPr>
          </w:p>
          <w:p w:rsidR="00D50588" w:rsidRPr="00D50588" w:rsidRDefault="00D50588" w:rsidP="00CE3F58">
            <w:pPr>
              <w:numPr>
                <w:ilvl w:val="0"/>
                <w:numId w:val="54"/>
              </w:numPr>
              <w:jc w:val="both"/>
              <w:rPr>
                <w:rFonts w:ascii="Calibri" w:hAnsi="Calibri" w:cs="Arial"/>
                <w:iCs/>
                <w:sz w:val="22"/>
                <w:szCs w:val="24"/>
                <w:lang w:val="es-MX" w:eastAsia="es-ES"/>
              </w:rPr>
            </w:pPr>
            <w:r w:rsidRPr="00D50588">
              <w:rPr>
                <w:rFonts w:ascii="Calibri" w:hAnsi="Calibri" w:cs="Arial"/>
                <w:b/>
                <w:iCs/>
                <w:sz w:val="22"/>
                <w:szCs w:val="24"/>
                <w:lang w:val="es-MX" w:eastAsia="es-ES"/>
              </w:rPr>
              <w:t>Multa por permanencia parcial en Obra</w:t>
            </w:r>
            <w:r w:rsidRPr="00D50588">
              <w:rPr>
                <w:rFonts w:ascii="Calibri" w:hAnsi="Calibri" w:cs="Arial"/>
                <w:iCs/>
                <w:sz w:val="22"/>
                <w:szCs w:val="24"/>
                <w:lang w:val="es-MX" w:eastAsia="es-ES"/>
              </w:rPr>
              <w:t xml:space="preserve">.- El supervisor de obra será pasible de multa del 1% del monto del contrato, si es que no acredita la permanencia del 80% de parcial en obra. </w:t>
            </w:r>
          </w:p>
          <w:p w:rsidR="00D50588" w:rsidRPr="00D50588" w:rsidRDefault="00D50588" w:rsidP="00D50588">
            <w:pPr>
              <w:spacing w:before="120" w:after="120"/>
              <w:jc w:val="both"/>
              <w:rPr>
                <w:rFonts w:ascii="Calibri" w:hAnsi="Calibri" w:cs="Arial"/>
                <w:sz w:val="22"/>
                <w:szCs w:val="22"/>
                <w:lang w:eastAsia="es-ES"/>
              </w:rPr>
            </w:pPr>
            <w:r w:rsidRPr="00D50588">
              <w:rPr>
                <w:rFonts w:ascii="Calibri" w:hAnsi="Calibri" w:cs="Arial"/>
                <w:sz w:val="22"/>
                <w:szCs w:val="22"/>
                <w:lang w:eastAsia="es-ES"/>
              </w:rPr>
              <w:t xml:space="preserve">De establecer el </w:t>
            </w:r>
            <w:r w:rsidRPr="00D50588">
              <w:rPr>
                <w:rFonts w:ascii="Calibri" w:hAnsi="Calibri" w:cs="Arial"/>
                <w:sz w:val="22"/>
                <w:szCs w:val="22"/>
                <w:lang w:val="es-ES_tradnl" w:eastAsia="es-ES"/>
              </w:rPr>
              <w:t>Fiscal de Obra</w:t>
            </w:r>
            <w:r w:rsidRPr="00D50588">
              <w:rPr>
                <w:rFonts w:ascii="Calibri" w:hAnsi="Calibri" w:cs="Arial"/>
                <w:sz w:val="22"/>
                <w:szCs w:val="22"/>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50588">
              <w:rPr>
                <w:rFonts w:ascii="Calibri" w:hAnsi="Calibri" w:cs="Arial"/>
                <w:b/>
                <w:bCs/>
                <w:sz w:val="22"/>
                <w:szCs w:val="22"/>
                <w:lang w:val="es-ES_tradnl" w:eastAsia="es-ES"/>
              </w:rPr>
              <w:t xml:space="preserve">Contratante </w:t>
            </w:r>
            <w:r w:rsidRPr="00D50588">
              <w:rPr>
                <w:rFonts w:ascii="Calibri" w:hAnsi="Calibri" w:cs="Arial"/>
                <w:sz w:val="22"/>
                <w:szCs w:val="22"/>
                <w:lang w:eastAsia="es-ES"/>
              </w:rPr>
              <w:t>a efectos del procesamiento de la resolución del Contrato, conforme a lo estipulado en la cláusula (Terminación del Contrato).</w:t>
            </w:r>
          </w:p>
        </w:tc>
      </w:tr>
      <w:tr w:rsidR="00D50588" w:rsidRPr="00D50588" w:rsidTr="00A3680A">
        <w:trPr>
          <w:trHeight w:val="414"/>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D50588" w:rsidRPr="00D50588" w:rsidRDefault="00D50588" w:rsidP="00D50588">
            <w:pPr>
              <w:jc w:val="both"/>
              <w:rPr>
                <w:rFonts w:ascii="Calibri" w:hAnsi="Calibri" w:cs="Calibri"/>
                <w:b/>
                <w:bCs/>
                <w:sz w:val="22"/>
                <w:szCs w:val="22"/>
                <w:lang w:eastAsia="es-ES"/>
              </w:rPr>
            </w:pPr>
            <w:r w:rsidRPr="00D50588">
              <w:rPr>
                <w:rFonts w:ascii="Calibri" w:hAnsi="Calibri" w:cs="Calibri"/>
                <w:b/>
                <w:bCs/>
                <w:sz w:val="22"/>
                <w:szCs w:val="22"/>
                <w:lang w:eastAsia="es-ES"/>
              </w:rPr>
              <w:lastRenderedPageBreak/>
              <w:t>METODO DE SELECCIÓN Y ADJUDICACION</w:t>
            </w:r>
          </w:p>
        </w:tc>
      </w:tr>
      <w:tr w:rsidR="00D50588" w:rsidRPr="00D50588" w:rsidTr="00A3680A">
        <w:trPr>
          <w:trHeight w:val="414"/>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D50588" w:rsidRPr="00D50588" w:rsidRDefault="00D50588" w:rsidP="00D50588">
            <w:pPr>
              <w:rPr>
                <w:rFonts w:ascii="Calibri" w:hAnsi="Calibri" w:cs="Arial"/>
                <w:sz w:val="22"/>
                <w:szCs w:val="22"/>
                <w:lang w:val="es-ES_tradnl" w:eastAsia="es-ES"/>
              </w:rPr>
            </w:pPr>
            <w:r w:rsidRPr="00D50588">
              <w:rPr>
                <w:rFonts w:ascii="Calibri" w:hAnsi="Calibri" w:cs="Arial"/>
                <w:sz w:val="22"/>
                <w:szCs w:val="22"/>
                <w:lang w:val="es-ES_tradnl" w:eastAsia="es-ES"/>
              </w:rPr>
              <w:t>El presente proceso de contratación utilizará el Método de Selección y Adjudicación de Calidad, Propuesta Técnica y Costo.</w:t>
            </w:r>
          </w:p>
          <w:p w:rsidR="00D50588" w:rsidRPr="00D50588" w:rsidRDefault="00D50588" w:rsidP="00D50588">
            <w:pPr>
              <w:rPr>
                <w:rFonts w:ascii="Calibri" w:hAnsi="Calibri" w:cs="Arial"/>
                <w:sz w:val="22"/>
                <w:szCs w:val="22"/>
                <w:lang w:val="es-ES_tradnl" w:eastAsia="es-ES"/>
              </w:rPr>
            </w:pPr>
            <w:r w:rsidRPr="00D50588">
              <w:rPr>
                <w:rFonts w:ascii="Calibri" w:hAnsi="Calibri" w:cs="Arial"/>
                <w:sz w:val="22"/>
                <w:szCs w:val="22"/>
                <w:lang w:val="es-ES_tradnl" w:eastAsia="es-ES"/>
              </w:rPr>
              <w:t>Los factores de la evaluación se determinaran de acuerdo con los siguientes parámetros:</w:t>
            </w:r>
          </w:p>
          <w:p w:rsidR="00D50588" w:rsidRPr="00D50588" w:rsidRDefault="00D50588" w:rsidP="00D50588">
            <w:pPr>
              <w:rPr>
                <w:rFonts w:ascii="Calibri" w:hAnsi="Calibri" w:cs="Arial"/>
                <w:sz w:val="22"/>
                <w:szCs w:val="22"/>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D50588" w:rsidRPr="00D50588" w:rsidTr="00A3680A">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D50588" w:rsidRPr="00D50588" w:rsidRDefault="00D50588" w:rsidP="00D50588">
                  <w:pPr>
                    <w:tabs>
                      <w:tab w:val="left" w:pos="709"/>
                    </w:tabs>
                    <w:jc w:val="center"/>
                    <w:rPr>
                      <w:rFonts w:ascii="Verdana" w:hAnsi="Verdana" w:cs="Tahoma"/>
                      <w:b/>
                      <w:sz w:val="16"/>
                      <w:szCs w:val="16"/>
                      <w:lang w:eastAsia="es-ES"/>
                    </w:rPr>
                  </w:pPr>
                  <w:r w:rsidRPr="00D50588">
                    <w:rPr>
                      <w:rFonts w:ascii="Verdana" w:hAnsi="Verdana" w:cs="Tahoma"/>
                      <w:b/>
                      <w:sz w:val="16"/>
                      <w:szCs w:val="16"/>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D50588" w:rsidRPr="00D50588" w:rsidRDefault="00D50588" w:rsidP="00D50588">
                  <w:pPr>
                    <w:tabs>
                      <w:tab w:val="left" w:pos="709"/>
                    </w:tabs>
                    <w:jc w:val="center"/>
                    <w:rPr>
                      <w:rFonts w:ascii="Verdana" w:hAnsi="Verdana" w:cs="Tahoma"/>
                      <w:b/>
                      <w:sz w:val="16"/>
                      <w:szCs w:val="16"/>
                      <w:lang w:eastAsia="es-ES"/>
                    </w:rPr>
                  </w:pPr>
                  <w:r w:rsidRPr="00D50588">
                    <w:rPr>
                      <w:rFonts w:ascii="Verdana" w:hAnsi="Verdana" w:cs="Tahoma"/>
                      <w:b/>
                      <w:sz w:val="16"/>
                      <w:szCs w:val="16"/>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D50588" w:rsidRPr="00D50588" w:rsidRDefault="00D50588" w:rsidP="00D50588">
                  <w:pPr>
                    <w:tabs>
                      <w:tab w:val="left" w:pos="709"/>
                    </w:tabs>
                    <w:jc w:val="center"/>
                    <w:rPr>
                      <w:rFonts w:ascii="Verdana" w:hAnsi="Verdana" w:cs="Tahoma"/>
                      <w:b/>
                      <w:sz w:val="16"/>
                      <w:szCs w:val="16"/>
                      <w:lang w:eastAsia="es-ES"/>
                    </w:rPr>
                  </w:pPr>
                  <w:r w:rsidRPr="00D50588">
                    <w:rPr>
                      <w:rFonts w:ascii="Verdana" w:hAnsi="Verdana" w:cs="Tahoma"/>
                      <w:b/>
                      <w:sz w:val="16"/>
                      <w:szCs w:val="16"/>
                      <w:lang w:eastAsia="es-ES"/>
                    </w:rPr>
                    <w:t>PUNTAJE</w:t>
                  </w:r>
                </w:p>
              </w:tc>
            </w:tr>
            <w:tr w:rsidR="00D50588" w:rsidRPr="00D50588" w:rsidTr="00A3680A">
              <w:trPr>
                <w:jc w:val="center"/>
              </w:trPr>
              <w:tc>
                <w:tcPr>
                  <w:tcW w:w="865"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center"/>
                    <w:rPr>
                      <w:rFonts w:ascii="Verdana" w:hAnsi="Verdana" w:cs="Tahoma"/>
                      <w:sz w:val="16"/>
                      <w:szCs w:val="16"/>
                      <w:lang w:eastAsia="es-ES"/>
                    </w:rPr>
                  </w:pPr>
                  <w:r w:rsidRPr="00D50588">
                    <w:rPr>
                      <w:rFonts w:ascii="Verdana" w:hAnsi="Verdana" w:cs="Tahoma"/>
                      <w:sz w:val="16"/>
                      <w:szCs w:val="16"/>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A = Hasta 30 puntos</w:t>
                  </w:r>
                </w:p>
              </w:tc>
            </w:tr>
            <w:tr w:rsidR="00D50588" w:rsidRPr="00D50588" w:rsidTr="00A3680A">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center"/>
                    <w:rPr>
                      <w:rFonts w:ascii="Verdana" w:hAnsi="Verdana" w:cs="Tahoma"/>
                      <w:sz w:val="16"/>
                      <w:szCs w:val="16"/>
                      <w:lang w:eastAsia="es-ES"/>
                    </w:rPr>
                  </w:pPr>
                  <w:r w:rsidRPr="00D50588">
                    <w:rPr>
                      <w:rFonts w:ascii="Verdana" w:hAnsi="Verdana" w:cs="Tahoma"/>
                      <w:sz w:val="16"/>
                      <w:szCs w:val="16"/>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 xml:space="preserve">B = 40 </w:t>
                  </w:r>
                </w:p>
              </w:tc>
            </w:tr>
            <w:tr w:rsidR="00D50588" w:rsidRPr="00D50588" w:rsidTr="00A3680A">
              <w:trPr>
                <w:jc w:val="center"/>
              </w:trPr>
              <w:tc>
                <w:tcPr>
                  <w:tcW w:w="865"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center"/>
                    <w:rPr>
                      <w:rFonts w:ascii="Verdana" w:hAnsi="Verdana" w:cs="Tahoma"/>
                      <w:sz w:val="16"/>
                      <w:szCs w:val="16"/>
                      <w:lang w:eastAsia="es-ES"/>
                    </w:rPr>
                  </w:pPr>
                  <w:r w:rsidRPr="00D50588">
                    <w:rPr>
                      <w:rFonts w:ascii="Verdana" w:hAnsi="Verdana" w:cs="Tahoma"/>
                      <w:sz w:val="16"/>
                      <w:szCs w:val="16"/>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C = A+B = 70</w:t>
                  </w:r>
                </w:p>
              </w:tc>
            </w:tr>
            <w:tr w:rsidR="00D50588" w:rsidRPr="00D50588" w:rsidTr="00A3680A">
              <w:trPr>
                <w:jc w:val="center"/>
              </w:trPr>
              <w:tc>
                <w:tcPr>
                  <w:tcW w:w="865"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center"/>
                    <w:rPr>
                      <w:rFonts w:ascii="Verdana" w:hAnsi="Verdana" w:cs="Tahoma"/>
                      <w:sz w:val="16"/>
                      <w:szCs w:val="16"/>
                      <w:lang w:eastAsia="es-ES"/>
                    </w:rPr>
                  </w:pPr>
                  <w:r w:rsidRPr="00D50588">
                    <w:rPr>
                      <w:rFonts w:ascii="Verdana" w:hAnsi="Verdana" w:cs="Tahoma"/>
                      <w:sz w:val="16"/>
                      <w:szCs w:val="16"/>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 xml:space="preserve">D= 30 </w:t>
                  </w:r>
                </w:p>
              </w:tc>
            </w:tr>
            <w:tr w:rsidR="00D50588" w:rsidRPr="00D50588" w:rsidTr="00A3680A">
              <w:trPr>
                <w:jc w:val="center"/>
              </w:trPr>
              <w:tc>
                <w:tcPr>
                  <w:tcW w:w="865"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center"/>
                    <w:rPr>
                      <w:rFonts w:ascii="Verdana" w:hAnsi="Verdana" w:cs="Tahoma"/>
                      <w:sz w:val="16"/>
                      <w:szCs w:val="16"/>
                      <w:lang w:eastAsia="es-ES"/>
                    </w:rPr>
                  </w:pPr>
                  <w:r w:rsidRPr="00D50588">
                    <w:rPr>
                      <w:rFonts w:ascii="Verdana" w:hAnsi="Verdana" w:cs="Tahoma"/>
                      <w:sz w:val="16"/>
                      <w:szCs w:val="16"/>
                      <w:lang w:eastAsia="es-ES"/>
                    </w:rPr>
                    <w:t>E</w:t>
                  </w:r>
                </w:p>
              </w:tc>
              <w:tc>
                <w:tcPr>
                  <w:tcW w:w="5817"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sz w:val="16"/>
                      <w:szCs w:val="16"/>
                      <w:lang w:eastAsia="es-ES"/>
                    </w:rPr>
                    <w:t>TOTAL P</w:t>
                  </w:r>
                  <w:r w:rsidRPr="00D50588">
                    <w:rPr>
                      <w:rFonts w:ascii="Verdana" w:hAnsi="Verdana" w:cs="Tahoma"/>
                      <w:sz w:val="16"/>
                      <w:szCs w:val="16"/>
                      <w:lang w:eastAsia="es-ES"/>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D50588" w:rsidRPr="00D50588" w:rsidRDefault="00D50588" w:rsidP="00D50588">
                  <w:pPr>
                    <w:tabs>
                      <w:tab w:val="left" w:pos="709"/>
                    </w:tabs>
                    <w:jc w:val="both"/>
                    <w:rPr>
                      <w:rFonts w:ascii="Verdana" w:hAnsi="Verdana" w:cs="Tahoma"/>
                      <w:sz w:val="16"/>
                      <w:szCs w:val="16"/>
                      <w:lang w:eastAsia="es-ES"/>
                    </w:rPr>
                  </w:pPr>
                  <w:r w:rsidRPr="00D50588">
                    <w:rPr>
                      <w:rFonts w:ascii="Verdana" w:hAnsi="Verdana" w:cs="Tahoma"/>
                      <w:sz w:val="16"/>
                      <w:szCs w:val="16"/>
                      <w:lang w:eastAsia="es-ES"/>
                    </w:rPr>
                    <w:t>E= D+C =100</w:t>
                  </w:r>
                </w:p>
              </w:tc>
            </w:tr>
          </w:tbl>
          <w:p w:rsidR="00D50588" w:rsidRPr="00D50588" w:rsidRDefault="00D50588" w:rsidP="00D50588">
            <w:pPr>
              <w:rPr>
                <w:rFonts w:ascii="Calibri" w:hAnsi="Calibri" w:cs="Arial"/>
                <w:sz w:val="22"/>
                <w:szCs w:val="22"/>
                <w:lang w:val="es-ES_tradnl" w:eastAsia="es-ES"/>
              </w:rPr>
            </w:pPr>
          </w:p>
        </w:tc>
      </w:tr>
    </w:tbl>
    <w:p w:rsidR="00D50588" w:rsidRPr="00D50588" w:rsidRDefault="00D50588" w:rsidP="00D50588">
      <w:pPr>
        <w:rPr>
          <w:rFonts w:ascii="Verdana" w:hAnsi="Verdana" w:cs="Calibri"/>
          <w:b/>
          <w:sz w:val="18"/>
          <w:szCs w:val="18"/>
          <w:lang w:eastAsia="es-ES"/>
        </w:rPr>
      </w:pPr>
    </w:p>
    <w:p w:rsidR="00D50588" w:rsidRPr="00D50588" w:rsidRDefault="00D50588" w:rsidP="00D50588">
      <w:pPr>
        <w:rPr>
          <w:rFonts w:ascii="Verdana" w:hAnsi="Verdana" w:cs="Calibri"/>
          <w:b/>
          <w:sz w:val="18"/>
          <w:szCs w:val="18"/>
          <w:lang w:eastAsia="es-ES"/>
        </w:rPr>
      </w:pPr>
      <w:r w:rsidRPr="00D50588">
        <w:rPr>
          <w:rFonts w:ascii="Verdana" w:hAnsi="Verdana" w:cs="Calibri"/>
          <w:b/>
          <w:sz w:val="18"/>
          <w:szCs w:val="18"/>
          <w:lang w:eastAsia="es-ES"/>
        </w:rPr>
        <w:t>CUADRO GUIA DE CRITERIOS Y ASIGNACIÓN DE PUNTAJES:</w:t>
      </w:r>
    </w:p>
    <w:p w:rsidR="00D50588" w:rsidRPr="00D50588" w:rsidRDefault="00D50588" w:rsidP="00D50588">
      <w:pPr>
        <w:rPr>
          <w:rFonts w:ascii="Verdana" w:hAnsi="Verdana" w:cs="Calibri"/>
          <w:b/>
          <w:sz w:val="18"/>
          <w:szCs w:val="18"/>
          <w:lang w:eastAsia="es-ES"/>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52"/>
        <w:gridCol w:w="836"/>
        <w:gridCol w:w="2725"/>
      </w:tblGrid>
      <w:tr w:rsidR="00D50588" w:rsidRPr="00D50588" w:rsidTr="00A3680A">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center"/>
              <w:rPr>
                <w:rFonts w:ascii="Verdana" w:hAnsi="Verdana"/>
                <w:b/>
                <w:sz w:val="16"/>
                <w:szCs w:val="16"/>
                <w:lang w:eastAsia="es-ES"/>
              </w:rPr>
            </w:pPr>
            <w:r w:rsidRPr="00D50588">
              <w:rPr>
                <w:rFonts w:ascii="Verdana" w:hAnsi="Verdana"/>
                <w:b/>
                <w:sz w:val="16"/>
                <w:szCs w:val="16"/>
                <w:lang w:eastAsia="es-ES"/>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right"/>
              <w:rPr>
                <w:rFonts w:ascii="Verdana" w:hAnsi="Verdana"/>
                <w:b/>
                <w:sz w:val="16"/>
                <w:szCs w:val="16"/>
                <w:lang w:eastAsia="es-ES"/>
              </w:rPr>
            </w:pPr>
            <w:r w:rsidRPr="00D50588">
              <w:rPr>
                <w:rFonts w:ascii="Verdana" w:hAnsi="Verdana" w:cs="Tahoma"/>
                <w:b/>
                <w:color w:val="000000"/>
                <w:sz w:val="16"/>
                <w:szCs w:val="16"/>
                <w:lang w:eastAsia="es-ES"/>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center"/>
              <w:rPr>
                <w:rFonts w:ascii="Verdana" w:hAnsi="Verdana"/>
                <w:b/>
                <w:sz w:val="16"/>
                <w:szCs w:val="16"/>
                <w:lang w:eastAsia="es-ES"/>
              </w:rPr>
            </w:pPr>
            <w:r w:rsidRPr="00D50588">
              <w:rPr>
                <w:rFonts w:ascii="Verdana" w:hAnsi="Verdana"/>
                <w:b/>
                <w:sz w:val="18"/>
                <w:szCs w:val="16"/>
                <w:lang w:eastAsia="es-ES"/>
              </w:rPr>
              <w:t>30</w:t>
            </w:r>
          </w:p>
        </w:tc>
      </w:tr>
      <w:tr w:rsidR="00D50588" w:rsidRPr="00D50588" w:rsidTr="00A3680A">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center"/>
              <w:rPr>
                <w:rFonts w:ascii="Verdana" w:hAnsi="Verdana"/>
                <w:b/>
                <w:sz w:val="16"/>
                <w:szCs w:val="16"/>
                <w:lang w:eastAsia="es-ES"/>
              </w:rPr>
            </w:pPr>
            <w:r w:rsidRPr="00D50588">
              <w:rPr>
                <w:rFonts w:ascii="Verdana" w:hAnsi="Verdana"/>
                <w:b/>
                <w:sz w:val="16"/>
                <w:szCs w:val="16"/>
                <w:lang w:eastAsia="es-ES"/>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rsidR="00D50588" w:rsidRPr="00D50588" w:rsidRDefault="00D50588" w:rsidP="00D50588">
            <w:pPr>
              <w:jc w:val="center"/>
              <w:rPr>
                <w:rFonts w:ascii="Verdana" w:hAnsi="Verdana"/>
                <w:b/>
                <w:sz w:val="16"/>
                <w:szCs w:val="16"/>
                <w:lang w:eastAsia="es-ES"/>
              </w:rPr>
            </w:pPr>
            <w:r w:rsidRPr="00D50588">
              <w:rPr>
                <w:rFonts w:ascii="Verdana" w:hAnsi="Verdana"/>
                <w:b/>
                <w:sz w:val="16"/>
                <w:szCs w:val="16"/>
                <w:lang w:eastAsia="es-ES"/>
              </w:rPr>
              <w:t>PUNTAJE ASIGNADO POR LA UNIDAD SOLICITANTE</w:t>
            </w:r>
          </w:p>
        </w:tc>
      </w:tr>
      <w:tr w:rsidR="00D50588" w:rsidRPr="00D50588" w:rsidTr="00A3680A">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0"/>
              </w:tabs>
              <w:contextualSpacing/>
              <w:jc w:val="both"/>
              <w:rPr>
                <w:rFonts w:ascii="Verdana" w:hAnsi="Verdana" w:cs="Arial"/>
                <w:b/>
                <w:sz w:val="16"/>
                <w:szCs w:val="16"/>
                <w:lang w:eastAsia="es-ES"/>
              </w:rPr>
            </w:pPr>
            <w:r w:rsidRPr="00D50588">
              <w:rPr>
                <w:rFonts w:ascii="Verdana" w:hAnsi="Verdana"/>
                <w:b/>
                <w:sz w:val="16"/>
                <w:szCs w:val="16"/>
                <w:lang w:eastAsia="es-ES"/>
              </w:rPr>
              <w:t>A.1  Experiencia General de la Empresa</w:t>
            </w:r>
          </w:p>
        </w:tc>
      </w:tr>
      <w:tr w:rsidR="00D50588" w:rsidRPr="00D50588" w:rsidTr="00A3680A">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both"/>
              <w:rPr>
                <w:rFonts w:ascii="Verdana" w:hAnsi="Verdana"/>
                <w:i/>
                <w:sz w:val="16"/>
                <w:szCs w:val="16"/>
                <w:lang w:eastAsia="es-ES"/>
              </w:rPr>
            </w:pPr>
            <w:r w:rsidRPr="00D50588">
              <w:rPr>
                <w:rFonts w:ascii="Verdana" w:hAnsi="Verdana" w:cs="Arial"/>
                <w:b/>
                <w:i/>
                <w:sz w:val="16"/>
                <w:szCs w:val="16"/>
                <w:lang w:eastAsia="es-ES"/>
              </w:rPr>
              <w:t>A.1.1.</w:t>
            </w:r>
            <w:r w:rsidRPr="00D50588">
              <w:rPr>
                <w:rFonts w:ascii="Verdana" w:hAnsi="Verdana" w:cs="Arial"/>
                <w:i/>
                <w:sz w:val="16"/>
                <w:szCs w:val="16"/>
                <w:lang w:eastAsia="es-ES"/>
              </w:rPr>
              <w:t xml:space="preserve"> Monto de Contrato de Supervisión (Acumulado) mayor o igual a 3 veces al valor del precio referencial de la convocatoria.</w:t>
            </w:r>
          </w:p>
          <w:p w:rsidR="00D50588" w:rsidRPr="00D50588" w:rsidRDefault="00D50588" w:rsidP="00D50588">
            <w:pPr>
              <w:tabs>
                <w:tab w:val="left" w:pos="709"/>
              </w:tabs>
              <w:contextualSpacing/>
              <w:jc w:val="both"/>
              <w:rPr>
                <w:rFonts w:ascii="Verdana" w:hAnsi="Verdana"/>
                <w:i/>
                <w:sz w:val="16"/>
                <w:szCs w:val="16"/>
                <w:lang w:eastAsia="es-ES"/>
              </w:rPr>
            </w:pPr>
            <w:r w:rsidRPr="00D50588">
              <w:rPr>
                <w:rFonts w:ascii="Verdana" w:hAnsi="Verdana" w:cs="Arial"/>
                <w:b/>
                <w:i/>
                <w:sz w:val="16"/>
                <w:szCs w:val="16"/>
                <w:lang w:eastAsia="es-ES"/>
              </w:rPr>
              <w:t>A.1.2.</w:t>
            </w:r>
            <w:r w:rsidRPr="00D50588">
              <w:rPr>
                <w:rFonts w:ascii="Verdana" w:hAnsi="Verdana" w:cs="Arial"/>
                <w:i/>
                <w:sz w:val="16"/>
                <w:szCs w:val="16"/>
                <w:lang w:eastAsia="es-ES"/>
              </w:rPr>
              <w:t xml:space="preserve"> Monto de Contratos de supervisión (Acumulado) mayor a 2 veces y menor a 3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jc w:val="center"/>
              <w:rPr>
                <w:rFonts w:ascii="Verdana" w:hAnsi="Verdana" w:cs="Arial"/>
                <w:b/>
                <w:sz w:val="16"/>
                <w:szCs w:val="24"/>
                <w:lang w:eastAsia="es-ES"/>
              </w:rPr>
            </w:pPr>
            <w:r w:rsidRPr="00D50588">
              <w:rPr>
                <w:rFonts w:ascii="Verdana" w:hAnsi="Verdana" w:cs="Arial"/>
                <w:b/>
                <w:sz w:val="16"/>
                <w:szCs w:val="24"/>
                <w:lang w:eastAsia="es-ES"/>
              </w:rPr>
              <w:t>A.1.1 = 15</w:t>
            </w:r>
          </w:p>
          <w:p w:rsidR="00D50588" w:rsidRPr="00D50588" w:rsidRDefault="00D50588" w:rsidP="00D50588">
            <w:pPr>
              <w:jc w:val="center"/>
              <w:rPr>
                <w:rFonts w:ascii="Verdana" w:hAnsi="Verdana" w:cs="Arial"/>
                <w:b/>
                <w:sz w:val="16"/>
                <w:szCs w:val="24"/>
                <w:lang w:eastAsia="es-ES"/>
              </w:rPr>
            </w:pPr>
          </w:p>
          <w:p w:rsidR="00D50588" w:rsidRPr="00D50588" w:rsidRDefault="00D50588" w:rsidP="00D50588">
            <w:pPr>
              <w:jc w:val="center"/>
              <w:rPr>
                <w:rFonts w:ascii="Verdana" w:hAnsi="Verdana" w:cs="Arial"/>
                <w:b/>
                <w:sz w:val="16"/>
                <w:szCs w:val="24"/>
                <w:lang w:eastAsia="es-ES"/>
              </w:rPr>
            </w:pPr>
          </w:p>
          <w:p w:rsidR="00D50588" w:rsidRPr="00D50588" w:rsidRDefault="00D50588" w:rsidP="00D50588">
            <w:pPr>
              <w:jc w:val="center"/>
              <w:rPr>
                <w:rFonts w:ascii="Verdana" w:hAnsi="Verdana" w:cs="Arial"/>
                <w:b/>
                <w:sz w:val="16"/>
                <w:szCs w:val="24"/>
                <w:lang w:eastAsia="es-ES"/>
              </w:rPr>
            </w:pPr>
            <w:r w:rsidRPr="00D50588">
              <w:rPr>
                <w:rFonts w:ascii="Verdana" w:hAnsi="Verdana" w:cs="Arial"/>
                <w:b/>
                <w:sz w:val="16"/>
                <w:szCs w:val="24"/>
                <w:lang w:eastAsia="es-ES"/>
              </w:rPr>
              <w:t>A.1.2 = 8</w:t>
            </w:r>
          </w:p>
        </w:tc>
      </w:tr>
      <w:tr w:rsidR="00D50588" w:rsidRPr="00D50588" w:rsidTr="00A3680A">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rPr>
                <w:rFonts w:ascii="Verdana" w:hAnsi="Verdana" w:cs="Arial"/>
                <w:b/>
                <w:sz w:val="16"/>
                <w:szCs w:val="24"/>
                <w:lang w:eastAsia="es-ES"/>
              </w:rPr>
            </w:pPr>
            <w:r w:rsidRPr="00D50588">
              <w:rPr>
                <w:rFonts w:ascii="Verdana" w:hAnsi="Verdana"/>
                <w:b/>
                <w:sz w:val="16"/>
                <w:szCs w:val="16"/>
                <w:lang w:eastAsia="es-ES"/>
              </w:rPr>
              <w:t>A.2   Experiencia Específica de la Empresa</w:t>
            </w:r>
          </w:p>
        </w:tc>
      </w:tr>
      <w:tr w:rsidR="00D50588" w:rsidRPr="00D50588" w:rsidTr="00A3680A">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both"/>
              <w:rPr>
                <w:rFonts w:ascii="Verdana" w:hAnsi="Verdana" w:cs="Arial"/>
                <w:i/>
                <w:sz w:val="16"/>
                <w:szCs w:val="16"/>
                <w:lang w:eastAsia="es-ES"/>
              </w:rPr>
            </w:pPr>
            <w:r w:rsidRPr="00D50588">
              <w:rPr>
                <w:rFonts w:ascii="Verdana" w:hAnsi="Verdana" w:cs="Arial"/>
                <w:b/>
                <w:i/>
                <w:sz w:val="16"/>
                <w:szCs w:val="16"/>
                <w:lang w:eastAsia="es-ES"/>
              </w:rPr>
              <w:t>A.2.1.</w:t>
            </w:r>
            <w:r w:rsidRPr="00D50588">
              <w:rPr>
                <w:rFonts w:ascii="Verdana" w:hAnsi="Verdana" w:cs="Arial"/>
                <w:i/>
                <w:sz w:val="16"/>
                <w:szCs w:val="16"/>
                <w:lang w:eastAsia="es-ES"/>
              </w:rPr>
              <w:t xml:space="preserve"> Monto de contratos de supervisión (acumulado) mayor o igual a 2 veces el valor del precio referencial de la convocatoria en obras similares.</w:t>
            </w:r>
          </w:p>
          <w:p w:rsidR="00D50588" w:rsidRPr="00D50588" w:rsidRDefault="00D50588" w:rsidP="00D50588">
            <w:pPr>
              <w:tabs>
                <w:tab w:val="left" w:pos="709"/>
              </w:tabs>
              <w:contextualSpacing/>
              <w:jc w:val="both"/>
              <w:rPr>
                <w:rFonts w:ascii="Verdana" w:hAnsi="Verdana"/>
                <w:sz w:val="16"/>
                <w:szCs w:val="16"/>
                <w:lang w:eastAsia="es-ES"/>
              </w:rPr>
            </w:pPr>
            <w:r w:rsidRPr="00D50588">
              <w:rPr>
                <w:rFonts w:ascii="Verdana" w:hAnsi="Verdana" w:cs="Arial"/>
                <w:b/>
                <w:i/>
                <w:sz w:val="16"/>
                <w:szCs w:val="16"/>
                <w:lang w:eastAsia="es-ES"/>
              </w:rPr>
              <w:t>A.2.2.</w:t>
            </w:r>
            <w:r w:rsidRPr="00D50588">
              <w:rPr>
                <w:rFonts w:ascii="Verdana" w:hAnsi="Verdana" w:cs="Arial"/>
                <w:i/>
                <w:sz w:val="16"/>
                <w:szCs w:val="16"/>
                <w:lang w:eastAsia="es-ES"/>
              </w:rPr>
              <w:t xml:space="preserve"> Monto de contratos de supervisión (acumulado) mayor a 1 veces y menor a 2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jc w:val="center"/>
              <w:rPr>
                <w:rFonts w:ascii="Verdana" w:hAnsi="Verdana" w:cs="Arial"/>
                <w:b/>
                <w:sz w:val="16"/>
                <w:szCs w:val="24"/>
                <w:lang w:eastAsia="es-ES"/>
              </w:rPr>
            </w:pPr>
            <w:r w:rsidRPr="00D50588">
              <w:rPr>
                <w:rFonts w:ascii="Verdana" w:hAnsi="Verdana" w:cs="Arial"/>
                <w:b/>
                <w:sz w:val="16"/>
                <w:szCs w:val="24"/>
                <w:lang w:eastAsia="es-ES"/>
              </w:rPr>
              <w:t>A.2.1 = 15</w:t>
            </w:r>
          </w:p>
          <w:p w:rsidR="00D50588" w:rsidRPr="00D50588" w:rsidRDefault="00D50588" w:rsidP="00D50588">
            <w:pPr>
              <w:jc w:val="center"/>
              <w:rPr>
                <w:rFonts w:ascii="Verdana" w:hAnsi="Verdana" w:cs="Arial"/>
                <w:b/>
                <w:sz w:val="16"/>
                <w:szCs w:val="24"/>
                <w:lang w:eastAsia="es-ES"/>
              </w:rPr>
            </w:pPr>
          </w:p>
          <w:p w:rsidR="00D50588" w:rsidRPr="00D50588" w:rsidRDefault="00D50588" w:rsidP="00D50588">
            <w:pPr>
              <w:jc w:val="center"/>
              <w:rPr>
                <w:rFonts w:ascii="Verdana" w:hAnsi="Verdana" w:cs="Arial"/>
                <w:b/>
                <w:sz w:val="16"/>
                <w:szCs w:val="24"/>
                <w:lang w:eastAsia="es-ES"/>
              </w:rPr>
            </w:pPr>
          </w:p>
          <w:p w:rsidR="00D50588" w:rsidRPr="00D50588" w:rsidRDefault="00D50588" w:rsidP="00D50588">
            <w:pPr>
              <w:jc w:val="center"/>
              <w:rPr>
                <w:rFonts w:ascii="Verdana" w:hAnsi="Verdana" w:cs="Arial"/>
                <w:b/>
                <w:sz w:val="16"/>
                <w:szCs w:val="24"/>
                <w:lang w:eastAsia="es-ES"/>
              </w:rPr>
            </w:pPr>
            <w:r w:rsidRPr="00D50588">
              <w:rPr>
                <w:rFonts w:ascii="Verdana" w:hAnsi="Verdana" w:cs="Arial"/>
                <w:b/>
                <w:sz w:val="16"/>
                <w:szCs w:val="24"/>
                <w:lang w:eastAsia="es-ES"/>
              </w:rPr>
              <w:t>A.2.2 = 8</w:t>
            </w:r>
          </w:p>
        </w:tc>
      </w:tr>
      <w:tr w:rsidR="00D50588" w:rsidRPr="00D50588" w:rsidTr="00A3680A">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right"/>
              <w:rPr>
                <w:rFonts w:ascii="Verdana" w:hAnsi="Verdana"/>
                <w:b/>
                <w:sz w:val="16"/>
                <w:szCs w:val="16"/>
                <w:lang w:eastAsia="es-ES"/>
              </w:rPr>
            </w:pPr>
            <w:r w:rsidRPr="00D50588">
              <w:rPr>
                <w:rFonts w:ascii="Verdana" w:hAnsi="Verdana"/>
                <w:b/>
                <w:sz w:val="16"/>
                <w:szCs w:val="16"/>
                <w:lang w:eastAsia="es-ES"/>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D50588" w:rsidRPr="00D50588" w:rsidRDefault="00D50588" w:rsidP="00D50588">
            <w:pPr>
              <w:jc w:val="right"/>
              <w:rPr>
                <w:rFonts w:ascii="Verdana" w:hAnsi="Verdana"/>
                <w:b/>
                <w:sz w:val="16"/>
                <w:szCs w:val="16"/>
                <w:lang w:eastAsia="es-ES"/>
              </w:rPr>
            </w:pPr>
          </w:p>
        </w:tc>
      </w:tr>
      <w:tr w:rsidR="00D50588" w:rsidRPr="00D50588" w:rsidTr="00A3680A">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rPr>
                <w:rFonts w:ascii="Verdana" w:hAnsi="Verdana"/>
                <w:b/>
                <w:sz w:val="16"/>
                <w:szCs w:val="16"/>
                <w:lang w:eastAsia="es-ES"/>
              </w:rPr>
            </w:pPr>
            <w:r w:rsidRPr="00D50588">
              <w:rPr>
                <w:rFonts w:ascii="Verdana" w:hAnsi="Verdana"/>
                <w:b/>
                <w:sz w:val="16"/>
                <w:szCs w:val="16"/>
                <w:lang w:eastAsia="es-ES"/>
              </w:rPr>
              <w:lastRenderedPageBreak/>
              <w:t>B. CONDICIONES ADICIONALES DE CALIDAD</w:t>
            </w:r>
            <w:r w:rsidRPr="00D50588">
              <w:rPr>
                <w:rFonts w:ascii="Verdana" w:hAnsi="Verdana" w:cs="Tahoma"/>
                <w:color w:val="000000"/>
                <w:sz w:val="16"/>
                <w:szCs w:val="16"/>
                <w:lang w:eastAsia="es-ES"/>
              </w:rPr>
              <w:t xml:space="preserve"> </w:t>
            </w:r>
            <w:r w:rsidRPr="00D50588">
              <w:rPr>
                <w:rFonts w:ascii="Verdana" w:hAnsi="Verdana" w:cs="Tahoma"/>
                <w:b/>
                <w:color w:val="000000"/>
                <w:sz w:val="16"/>
                <w:szCs w:val="16"/>
                <w:lang w:eastAsia="es-ES"/>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right"/>
              <w:rPr>
                <w:rFonts w:ascii="Verdana" w:hAnsi="Verdana"/>
                <w:b/>
                <w:sz w:val="16"/>
                <w:szCs w:val="16"/>
                <w:lang w:eastAsia="es-ES"/>
              </w:rPr>
            </w:pPr>
            <w:r w:rsidRPr="00D50588">
              <w:rPr>
                <w:rFonts w:ascii="Verdana" w:hAnsi="Verdana" w:cs="Tahoma"/>
                <w:b/>
                <w:color w:val="000000"/>
                <w:sz w:val="16"/>
                <w:szCs w:val="16"/>
                <w:lang w:eastAsia="es-ES"/>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center"/>
              <w:rPr>
                <w:rFonts w:ascii="Verdana" w:hAnsi="Verdana"/>
                <w:b/>
                <w:sz w:val="16"/>
                <w:szCs w:val="16"/>
                <w:lang w:eastAsia="es-ES"/>
              </w:rPr>
            </w:pPr>
            <w:r w:rsidRPr="00D50588">
              <w:rPr>
                <w:rFonts w:ascii="Verdana" w:hAnsi="Verdana" w:cs="Arial"/>
                <w:b/>
                <w:i/>
                <w:sz w:val="18"/>
                <w:szCs w:val="24"/>
                <w:lang w:eastAsia="es-ES"/>
              </w:rPr>
              <w:t>40</w:t>
            </w:r>
          </w:p>
        </w:tc>
      </w:tr>
      <w:tr w:rsidR="00D50588" w:rsidRPr="00D50588" w:rsidTr="00A3680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50588" w:rsidRPr="00D50588" w:rsidRDefault="00D50588" w:rsidP="00D50588">
            <w:pPr>
              <w:jc w:val="center"/>
              <w:rPr>
                <w:rFonts w:ascii="Verdana" w:hAnsi="Verdana" w:cs="Arial"/>
                <w:b/>
                <w:sz w:val="16"/>
                <w:szCs w:val="24"/>
                <w:lang w:eastAsia="es-ES"/>
              </w:rPr>
            </w:pPr>
            <w:r w:rsidRPr="00D50588">
              <w:rPr>
                <w:rFonts w:ascii="Verdana" w:hAnsi="Verdana" w:cs="Arial"/>
                <w:b/>
                <w:sz w:val="16"/>
                <w:szCs w:val="24"/>
                <w:lang w:eastAsia="es-ES"/>
              </w:rPr>
              <w:t>PUNTAJE ASIGNADO POR LA UNIDAD SOLICITANTE</w:t>
            </w:r>
          </w:p>
        </w:tc>
      </w:tr>
      <w:tr w:rsidR="00D50588" w:rsidRPr="00D50588" w:rsidTr="00A3680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284"/>
              </w:tabs>
              <w:contextualSpacing/>
              <w:jc w:val="both"/>
              <w:rPr>
                <w:rFonts w:ascii="Verdana" w:hAnsi="Verdana"/>
                <w:b/>
                <w:sz w:val="16"/>
                <w:szCs w:val="16"/>
                <w:lang w:eastAsia="es-ES"/>
              </w:rPr>
            </w:pPr>
            <w:r w:rsidRPr="00D50588">
              <w:rPr>
                <w:rFonts w:ascii="Verdana" w:hAnsi="Verdana"/>
                <w:b/>
                <w:sz w:val="16"/>
                <w:szCs w:val="16"/>
                <w:lang w:eastAsia="es-ES"/>
              </w:rPr>
              <w:t xml:space="preserve">B.1. RESIDENTE 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jc w:val="center"/>
              <w:rPr>
                <w:rFonts w:ascii="Verdana" w:hAnsi="Verdana" w:cs="Arial"/>
                <w:b/>
                <w:i/>
                <w:sz w:val="16"/>
                <w:szCs w:val="24"/>
                <w:lang w:eastAsia="es-ES"/>
              </w:rPr>
            </w:pPr>
            <w:r w:rsidRPr="00D50588">
              <w:rPr>
                <w:rFonts w:ascii="Verdana" w:hAnsi="Verdana" w:cs="Arial"/>
                <w:b/>
                <w:i/>
                <w:sz w:val="16"/>
                <w:szCs w:val="24"/>
                <w:lang w:eastAsia="es-ES"/>
              </w:rPr>
              <w:t xml:space="preserve">  B.1 = 12</w:t>
            </w:r>
          </w:p>
        </w:tc>
      </w:tr>
      <w:tr w:rsidR="00D50588" w:rsidRPr="00D50588" w:rsidTr="00A3680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284"/>
              </w:tabs>
              <w:contextualSpacing/>
              <w:jc w:val="both"/>
              <w:rPr>
                <w:rFonts w:ascii="Verdana" w:hAnsi="Verdana"/>
                <w:b/>
                <w:sz w:val="16"/>
                <w:szCs w:val="16"/>
                <w:lang w:eastAsia="es-ES"/>
              </w:rPr>
            </w:pPr>
            <w:r w:rsidRPr="00D50588">
              <w:rPr>
                <w:rFonts w:ascii="Verdana" w:hAnsi="Verdana"/>
                <w:b/>
                <w:sz w:val="16"/>
                <w:szCs w:val="16"/>
                <w:lang w:eastAsia="es-ES"/>
              </w:rPr>
              <w:t>B.2. ESPECIALISTA INSTALACIONES MECANICAS Y/O ELECTROMECANICO</w:t>
            </w:r>
          </w:p>
        </w:tc>
        <w:tc>
          <w:tcPr>
            <w:tcW w:w="1564" w:type="pct"/>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jc w:val="center"/>
              <w:rPr>
                <w:rFonts w:ascii="Verdana" w:hAnsi="Verdana" w:cs="Arial"/>
                <w:b/>
                <w:i/>
                <w:sz w:val="16"/>
                <w:szCs w:val="24"/>
                <w:lang w:eastAsia="es-ES"/>
              </w:rPr>
            </w:pPr>
            <w:r w:rsidRPr="00D50588">
              <w:rPr>
                <w:rFonts w:ascii="Verdana" w:hAnsi="Verdana" w:cs="Arial"/>
                <w:b/>
                <w:i/>
                <w:sz w:val="16"/>
                <w:szCs w:val="24"/>
                <w:lang w:eastAsia="es-ES"/>
              </w:rPr>
              <w:t>B.2 = 6</w:t>
            </w:r>
          </w:p>
        </w:tc>
      </w:tr>
      <w:tr w:rsidR="00D50588" w:rsidRPr="00D50588" w:rsidTr="00A3680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both"/>
              <w:rPr>
                <w:rFonts w:ascii="Verdana" w:hAnsi="Verdana"/>
                <w:b/>
                <w:sz w:val="16"/>
                <w:szCs w:val="16"/>
                <w:lang w:eastAsia="es-ES"/>
              </w:rPr>
            </w:pPr>
            <w:r w:rsidRPr="00D50588">
              <w:rPr>
                <w:rFonts w:ascii="Verdana" w:hAnsi="Verdana"/>
                <w:b/>
                <w:sz w:val="16"/>
                <w:szCs w:val="16"/>
                <w:lang w:eastAsia="es-ES"/>
              </w:rPr>
              <w:t>B.3. ESPECIALISTA INSTALACIONES ELECTRICO Y/O ELECTRICISTA</w:t>
            </w:r>
          </w:p>
        </w:tc>
        <w:tc>
          <w:tcPr>
            <w:tcW w:w="1564" w:type="pct"/>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jc w:val="center"/>
              <w:rPr>
                <w:rFonts w:ascii="Verdana" w:hAnsi="Verdana" w:cs="Arial"/>
                <w:b/>
                <w:i/>
                <w:sz w:val="16"/>
                <w:szCs w:val="24"/>
                <w:lang w:eastAsia="es-ES"/>
              </w:rPr>
            </w:pPr>
            <w:r w:rsidRPr="00D50588">
              <w:rPr>
                <w:rFonts w:ascii="Verdana" w:hAnsi="Verdana" w:cs="Arial"/>
                <w:b/>
                <w:i/>
                <w:sz w:val="16"/>
                <w:szCs w:val="24"/>
                <w:lang w:eastAsia="es-ES"/>
              </w:rPr>
              <w:t>B.3 = 6</w:t>
            </w:r>
          </w:p>
        </w:tc>
      </w:tr>
      <w:tr w:rsidR="00D50588" w:rsidRPr="00D50588" w:rsidTr="00A3680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both"/>
              <w:rPr>
                <w:rFonts w:ascii="Verdana" w:hAnsi="Verdana"/>
                <w:b/>
                <w:sz w:val="16"/>
                <w:szCs w:val="16"/>
                <w:lang w:eastAsia="es-ES"/>
              </w:rPr>
            </w:pPr>
            <w:r w:rsidRPr="00D50588">
              <w:rPr>
                <w:rFonts w:ascii="Verdana" w:hAnsi="Verdana"/>
                <w:b/>
                <w:sz w:val="16"/>
                <w:szCs w:val="16"/>
                <w:lang w:eastAsia="es-ES"/>
              </w:rPr>
              <w:t>B.4. OBJETIVO</w:t>
            </w:r>
          </w:p>
        </w:tc>
        <w:tc>
          <w:tcPr>
            <w:tcW w:w="1564" w:type="pct"/>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jc w:val="center"/>
              <w:rPr>
                <w:rFonts w:ascii="Verdana" w:hAnsi="Verdana" w:cs="Arial"/>
                <w:b/>
                <w:i/>
                <w:sz w:val="16"/>
                <w:szCs w:val="24"/>
                <w:lang w:eastAsia="es-ES"/>
              </w:rPr>
            </w:pPr>
            <w:r w:rsidRPr="00D50588">
              <w:rPr>
                <w:rFonts w:ascii="Verdana" w:hAnsi="Verdana" w:cs="Arial"/>
                <w:b/>
                <w:i/>
                <w:sz w:val="16"/>
                <w:szCs w:val="24"/>
                <w:lang w:eastAsia="es-ES"/>
              </w:rPr>
              <w:t>B.4 = 4</w:t>
            </w:r>
          </w:p>
        </w:tc>
      </w:tr>
      <w:tr w:rsidR="00D50588" w:rsidRPr="00D50588" w:rsidTr="00A3680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both"/>
              <w:rPr>
                <w:rFonts w:ascii="Verdana" w:hAnsi="Verdana"/>
                <w:b/>
                <w:sz w:val="16"/>
                <w:szCs w:val="16"/>
                <w:lang w:eastAsia="es-ES"/>
              </w:rPr>
            </w:pPr>
            <w:r w:rsidRPr="00D50588">
              <w:rPr>
                <w:rFonts w:ascii="Verdana" w:hAnsi="Verdana"/>
                <w:b/>
                <w:sz w:val="16"/>
                <w:szCs w:val="16"/>
                <w:lang w:eastAsia="es-ES"/>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jc w:val="center"/>
              <w:rPr>
                <w:rFonts w:ascii="Verdana" w:hAnsi="Verdana" w:cs="Arial"/>
                <w:b/>
                <w:i/>
                <w:sz w:val="16"/>
                <w:szCs w:val="24"/>
                <w:lang w:eastAsia="es-ES"/>
              </w:rPr>
            </w:pPr>
            <w:r w:rsidRPr="00D50588">
              <w:rPr>
                <w:rFonts w:ascii="Verdana" w:hAnsi="Verdana" w:cs="Arial"/>
                <w:b/>
                <w:i/>
                <w:sz w:val="16"/>
                <w:szCs w:val="24"/>
                <w:lang w:eastAsia="es-ES"/>
              </w:rPr>
              <w:t>B.5 = 4</w:t>
            </w:r>
          </w:p>
        </w:tc>
      </w:tr>
      <w:tr w:rsidR="00D50588" w:rsidRPr="00D50588" w:rsidTr="00A3680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both"/>
              <w:rPr>
                <w:rFonts w:ascii="Verdana" w:hAnsi="Verdana"/>
                <w:b/>
                <w:sz w:val="16"/>
                <w:szCs w:val="16"/>
                <w:lang w:eastAsia="es-ES"/>
              </w:rPr>
            </w:pPr>
            <w:r w:rsidRPr="00D50588">
              <w:rPr>
                <w:rFonts w:ascii="Verdana" w:hAnsi="Verdana"/>
                <w:b/>
                <w:sz w:val="16"/>
                <w:szCs w:val="16"/>
                <w:lang w:eastAsia="es-ES"/>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jc w:val="center"/>
              <w:rPr>
                <w:rFonts w:ascii="Verdana" w:hAnsi="Verdana" w:cs="Arial"/>
                <w:b/>
                <w:i/>
                <w:sz w:val="16"/>
                <w:szCs w:val="24"/>
                <w:lang w:eastAsia="es-ES"/>
              </w:rPr>
            </w:pPr>
            <w:r w:rsidRPr="00D50588">
              <w:rPr>
                <w:rFonts w:ascii="Verdana" w:hAnsi="Verdana" w:cs="Arial"/>
                <w:b/>
                <w:i/>
                <w:sz w:val="16"/>
                <w:szCs w:val="24"/>
                <w:lang w:eastAsia="es-ES"/>
              </w:rPr>
              <w:t>B.6 = 4</w:t>
            </w:r>
          </w:p>
        </w:tc>
      </w:tr>
      <w:tr w:rsidR="00D50588" w:rsidRPr="00D50588" w:rsidTr="00A3680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both"/>
              <w:rPr>
                <w:rFonts w:ascii="Verdana" w:hAnsi="Verdana"/>
                <w:b/>
                <w:sz w:val="16"/>
                <w:szCs w:val="16"/>
                <w:lang w:eastAsia="es-ES"/>
              </w:rPr>
            </w:pPr>
            <w:r w:rsidRPr="00D50588">
              <w:rPr>
                <w:rFonts w:ascii="Verdana" w:hAnsi="Verdana"/>
                <w:b/>
                <w:sz w:val="16"/>
                <w:szCs w:val="16"/>
                <w:lang w:eastAsia="es-ES"/>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jc w:val="center"/>
              <w:rPr>
                <w:rFonts w:ascii="Verdana" w:hAnsi="Verdana" w:cs="Arial"/>
                <w:b/>
                <w:i/>
                <w:sz w:val="16"/>
                <w:szCs w:val="24"/>
                <w:lang w:eastAsia="es-ES"/>
              </w:rPr>
            </w:pPr>
            <w:r w:rsidRPr="00D50588">
              <w:rPr>
                <w:rFonts w:ascii="Verdana" w:hAnsi="Verdana" w:cs="Arial"/>
                <w:b/>
                <w:i/>
                <w:sz w:val="16"/>
                <w:szCs w:val="24"/>
                <w:lang w:eastAsia="es-ES"/>
              </w:rPr>
              <w:t xml:space="preserve">B.7 = 4 </w:t>
            </w:r>
          </w:p>
        </w:tc>
      </w:tr>
      <w:tr w:rsidR="00D50588" w:rsidRPr="00D50588" w:rsidTr="00A3680A">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right"/>
              <w:rPr>
                <w:rFonts w:ascii="Verdana" w:hAnsi="Verdana"/>
                <w:b/>
                <w:sz w:val="16"/>
                <w:szCs w:val="16"/>
                <w:lang w:eastAsia="es-ES"/>
              </w:rPr>
            </w:pPr>
            <w:r w:rsidRPr="00D50588">
              <w:rPr>
                <w:rFonts w:ascii="Verdana" w:hAnsi="Verdana"/>
                <w:b/>
                <w:sz w:val="16"/>
                <w:szCs w:val="16"/>
                <w:lang w:eastAsia="es-ES"/>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D50588" w:rsidRPr="00D50588" w:rsidRDefault="00D50588" w:rsidP="00D50588">
            <w:pPr>
              <w:jc w:val="right"/>
              <w:rPr>
                <w:rFonts w:ascii="Verdana" w:hAnsi="Verdana"/>
                <w:b/>
                <w:sz w:val="16"/>
                <w:szCs w:val="16"/>
                <w:lang w:eastAsia="es-ES"/>
              </w:rPr>
            </w:pPr>
          </w:p>
        </w:tc>
      </w:tr>
      <w:tr w:rsidR="00D50588" w:rsidRPr="00D50588" w:rsidTr="00A3680A">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right"/>
              <w:rPr>
                <w:rFonts w:ascii="Verdana" w:hAnsi="Verdana"/>
                <w:b/>
                <w:sz w:val="16"/>
                <w:szCs w:val="16"/>
                <w:lang w:eastAsia="es-ES"/>
              </w:rPr>
            </w:pPr>
            <w:r w:rsidRPr="00D50588">
              <w:rPr>
                <w:rFonts w:ascii="Verdana" w:hAnsi="Verdana"/>
                <w:b/>
                <w:sz w:val="14"/>
                <w:szCs w:val="16"/>
                <w:lang w:eastAsia="es-ES"/>
              </w:rPr>
              <w:t>C. PUNTAJE EVALUACION CALIDAD Y PROPUESTA TECNICA = SUBTOTAL A + SUBTOTAL B</w:t>
            </w:r>
            <w:r w:rsidRPr="00D50588">
              <w:rPr>
                <w:rFonts w:ascii="Verdana" w:hAnsi="Verdana" w:cs="Tahoma"/>
                <w:color w:val="000000"/>
                <w:sz w:val="16"/>
                <w:szCs w:val="16"/>
                <w:lang w:eastAsia="es-ES"/>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D50588" w:rsidRPr="00D50588" w:rsidRDefault="00D50588" w:rsidP="00D50588">
            <w:pPr>
              <w:jc w:val="center"/>
              <w:rPr>
                <w:rFonts w:ascii="Verdana" w:hAnsi="Verdana"/>
                <w:b/>
                <w:sz w:val="16"/>
                <w:szCs w:val="16"/>
                <w:lang w:eastAsia="es-ES"/>
              </w:rPr>
            </w:pPr>
          </w:p>
        </w:tc>
      </w:tr>
      <w:tr w:rsidR="00D50588" w:rsidRPr="00D50588" w:rsidTr="00A3680A">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right"/>
              <w:rPr>
                <w:rFonts w:ascii="Verdana" w:hAnsi="Verdana"/>
                <w:b/>
                <w:sz w:val="14"/>
                <w:szCs w:val="16"/>
                <w:lang w:eastAsia="es-ES"/>
              </w:rPr>
            </w:pPr>
            <w:r w:rsidRPr="00D50588">
              <w:rPr>
                <w:rFonts w:ascii="Verdana" w:hAnsi="Verdana"/>
                <w:b/>
                <w:sz w:val="14"/>
                <w:szCs w:val="16"/>
                <w:lang w:eastAsia="es-ES"/>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D50588" w:rsidRPr="00D50588" w:rsidRDefault="00D50588" w:rsidP="00D50588">
            <w:pPr>
              <w:jc w:val="center"/>
              <w:rPr>
                <w:rFonts w:ascii="Verdana" w:hAnsi="Verdana"/>
                <w:b/>
                <w:sz w:val="16"/>
                <w:szCs w:val="16"/>
                <w:lang w:eastAsia="es-ES"/>
              </w:rPr>
            </w:pPr>
          </w:p>
        </w:tc>
      </w:tr>
      <w:tr w:rsidR="00D50588" w:rsidRPr="00D50588" w:rsidTr="00A3680A">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D50588" w:rsidRPr="00D50588" w:rsidRDefault="00D50588" w:rsidP="00D50588">
            <w:pPr>
              <w:jc w:val="right"/>
              <w:rPr>
                <w:rFonts w:ascii="Verdana" w:hAnsi="Verdana"/>
                <w:b/>
                <w:sz w:val="14"/>
                <w:szCs w:val="16"/>
                <w:lang w:eastAsia="es-ES"/>
              </w:rPr>
            </w:pPr>
            <w:r w:rsidRPr="00D50588">
              <w:rPr>
                <w:rFonts w:ascii="Verdana" w:hAnsi="Verdana"/>
                <w:b/>
                <w:sz w:val="14"/>
                <w:szCs w:val="16"/>
                <w:lang w:eastAsia="es-ES"/>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D50588" w:rsidRPr="00D50588" w:rsidRDefault="00D50588" w:rsidP="00D50588">
            <w:pPr>
              <w:jc w:val="center"/>
              <w:rPr>
                <w:rFonts w:ascii="Verdana" w:hAnsi="Verdana"/>
                <w:b/>
                <w:sz w:val="16"/>
                <w:szCs w:val="16"/>
                <w:lang w:eastAsia="es-ES"/>
              </w:rPr>
            </w:pPr>
          </w:p>
        </w:tc>
      </w:tr>
    </w:tbl>
    <w:p w:rsidR="00D50588" w:rsidRPr="00D50588" w:rsidRDefault="00D50588" w:rsidP="00D50588">
      <w:pPr>
        <w:rPr>
          <w:rFonts w:ascii="Calibri" w:hAnsi="Calibri" w:cs="Calibri"/>
          <w:sz w:val="18"/>
          <w:szCs w:val="22"/>
          <w:lang w:eastAsia="es-ES"/>
        </w:rPr>
      </w:pPr>
      <w:r w:rsidRPr="00D50588">
        <w:rPr>
          <w:rFonts w:ascii="Calibri" w:hAnsi="Calibri" w:cs="Calibri"/>
          <w:sz w:val="18"/>
          <w:szCs w:val="22"/>
          <w:lang w:eastAsia="es-ES"/>
        </w:rPr>
        <w:t>(**) A la oferta económica con el precio más bajo se le asignara 30 puntos, al resto inversamente proporcional.</w:t>
      </w:r>
    </w:p>
    <w:p w:rsidR="00D50588" w:rsidRPr="00D50588" w:rsidRDefault="00D50588" w:rsidP="00D50588">
      <w:pPr>
        <w:rPr>
          <w:rFonts w:ascii="Calibri" w:hAnsi="Calibri" w:cs="Calibri"/>
          <w:sz w:val="18"/>
          <w:szCs w:val="22"/>
          <w:lang w:eastAsia="es-ES"/>
        </w:rPr>
      </w:pPr>
      <w:r w:rsidRPr="00D50588">
        <w:rPr>
          <w:rFonts w:ascii="Calibri" w:hAnsi="Calibri" w:cs="Calibri"/>
          <w:sz w:val="18"/>
          <w:szCs w:val="22"/>
          <w:lang w:eastAsia="es-ES"/>
        </w:rPr>
        <w:t xml:space="preserve"> (*) Para la Evaluación de las Condiciones Adicionales de Calidad, se usara la siguiente tabla:</w:t>
      </w:r>
    </w:p>
    <w:p w:rsidR="00D50588" w:rsidRPr="00D50588" w:rsidRDefault="00D50588" w:rsidP="00D50588">
      <w:pPr>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5"/>
        <w:gridCol w:w="1134"/>
        <w:gridCol w:w="21"/>
        <w:gridCol w:w="20"/>
        <w:gridCol w:w="1176"/>
      </w:tblGrid>
      <w:tr w:rsidR="00D50588" w:rsidRPr="00D50588" w:rsidTr="00A3680A">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50588" w:rsidRPr="00D50588" w:rsidRDefault="00D50588" w:rsidP="00D50588">
            <w:pPr>
              <w:rPr>
                <w:rFonts w:ascii="Calibri" w:hAnsi="Calibri" w:cs="Calibri"/>
                <w:sz w:val="22"/>
                <w:szCs w:val="22"/>
                <w:lang w:eastAsia="es-ES"/>
              </w:rPr>
            </w:pPr>
            <w:r w:rsidRPr="00D50588">
              <w:rPr>
                <w:rFonts w:ascii="Verdana" w:hAnsi="Verdana"/>
                <w:b/>
                <w:sz w:val="16"/>
                <w:szCs w:val="16"/>
                <w:lang w:eastAsia="es-ES"/>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50588" w:rsidRPr="00D50588" w:rsidRDefault="00D50588" w:rsidP="00D50588">
            <w:pPr>
              <w:jc w:val="right"/>
              <w:rPr>
                <w:rFonts w:ascii="Calibri" w:hAnsi="Calibri" w:cs="Calibri"/>
                <w:sz w:val="22"/>
                <w:szCs w:val="22"/>
                <w:lang w:eastAsia="es-ES"/>
              </w:rPr>
            </w:pPr>
            <w:r w:rsidRPr="00D50588">
              <w:rPr>
                <w:rFonts w:ascii="Verdana" w:hAnsi="Verdana" w:cs="Tahoma"/>
                <w:b/>
                <w:color w:val="000000"/>
                <w:sz w:val="16"/>
                <w:szCs w:val="16"/>
                <w:lang w:eastAsia="es-ES"/>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D50588" w:rsidRPr="00D50588" w:rsidRDefault="00D50588" w:rsidP="00D50588">
            <w:pPr>
              <w:jc w:val="center"/>
              <w:rPr>
                <w:rFonts w:ascii="Calibri" w:hAnsi="Calibri" w:cs="Calibri"/>
                <w:sz w:val="22"/>
                <w:szCs w:val="22"/>
                <w:lang w:eastAsia="es-ES"/>
              </w:rPr>
            </w:pPr>
            <w:r w:rsidRPr="00D50588">
              <w:rPr>
                <w:rFonts w:ascii="Verdana" w:hAnsi="Verdana" w:cs="Arial"/>
                <w:b/>
                <w:i/>
                <w:sz w:val="18"/>
                <w:szCs w:val="24"/>
                <w:lang w:eastAsia="es-ES"/>
              </w:rPr>
              <w:t>40</w:t>
            </w:r>
          </w:p>
        </w:tc>
      </w:tr>
      <w:tr w:rsidR="00D50588" w:rsidRPr="00D50588" w:rsidTr="00A3680A">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50588" w:rsidRPr="00D50588" w:rsidRDefault="00D50588" w:rsidP="00D50588">
            <w:pPr>
              <w:tabs>
                <w:tab w:val="left" w:pos="709"/>
                <w:tab w:val="center" w:pos="2994"/>
                <w:tab w:val="left" w:pos="4470"/>
              </w:tabs>
              <w:contextualSpacing/>
              <w:jc w:val="center"/>
              <w:rPr>
                <w:rFonts w:ascii="Verdana" w:hAnsi="Verdana"/>
                <w:b/>
                <w:sz w:val="16"/>
                <w:szCs w:val="16"/>
                <w:lang w:eastAsia="es-ES"/>
              </w:rPr>
            </w:pPr>
            <w:r w:rsidRPr="00D50588">
              <w:rPr>
                <w:rFonts w:ascii="Verdana" w:hAnsi="Verdana"/>
                <w:b/>
                <w:sz w:val="16"/>
                <w:szCs w:val="16"/>
                <w:lang w:eastAsia="es-ES"/>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4"/>
                <w:szCs w:val="16"/>
                <w:lang w:eastAsia="es-ES"/>
              </w:rPr>
              <w:t>PUNTAJE ASIGNADO POR LA UNIDAD SOLICITANTE</w:t>
            </w:r>
          </w:p>
        </w:tc>
      </w:tr>
      <w:tr w:rsidR="00D50588" w:rsidRPr="00D50588" w:rsidTr="00A3680A">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 xml:space="preserve">B.1.RESIDENTE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B.1 = 12</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6</w:t>
            </w:r>
          </w:p>
        </w:tc>
      </w:tr>
      <w:tr w:rsidR="00D50588" w:rsidRPr="00D50588" w:rsidTr="00A3680A">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B.1.2.1. Mayor o igual a 3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D5058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B.1.2.2. Mayor a 2 años y menor a 3 años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4</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D5058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6</w:t>
            </w:r>
          </w:p>
        </w:tc>
      </w:tr>
      <w:tr w:rsidR="00D50588" w:rsidRPr="00D50588" w:rsidTr="00D5058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B.1.3.1. Mayor o igual a 2 años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D5058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B.1.3.2. Mayor a 1 año y menor a 2 años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4</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B.2. ESPECIALISTA INSTALACIONES MECANICAS Y/O ELECTROMECANICO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B.2 = 6</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3</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B.2.2.1. Mayor o igual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B.2.2.2. Mayor a 2 años y menor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3</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B.2.3.1. Mayor o igual a 2 ves el precio referencial</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B.2.3.2. Mayor a 1 ves y menor a 2 veces el precio referencial</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B.3. ESPECIALISTA INSTALACIONES ELECTRICO Y/O ELECTRICISTA</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B.3 = 6</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3</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B.3.2.1. Mayor o igual a 3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3</w:t>
            </w:r>
          </w:p>
        </w:tc>
        <w:tc>
          <w:tcPr>
            <w:tcW w:w="1176" w:type="dxa"/>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B.3.2.2. Mayor a 2 años y menor a 3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1</w:t>
            </w:r>
          </w:p>
        </w:tc>
        <w:tc>
          <w:tcPr>
            <w:tcW w:w="1176" w:type="dxa"/>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3</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B.3.3.1. Mayor o igual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3</w:t>
            </w:r>
          </w:p>
        </w:tc>
        <w:tc>
          <w:tcPr>
            <w:tcW w:w="1176" w:type="dxa"/>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B.3.3.2. Mayor a 1 años y menor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1</w:t>
            </w:r>
          </w:p>
        </w:tc>
        <w:tc>
          <w:tcPr>
            <w:tcW w:w="1176" w:type="dxa"/>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B.4 = 4</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B.5 = 4</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B.6 = 4</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b/>
                <w:sz w:val="16"/>
                <w:szCs w:val="16"/>
                <w:lang w:eastAsia="es-ES"/>
              </w:rPr>
            </w:pPr>
            <w:r w:rsidRPr="00D50588">
              <w:rPr>
                <w:rFonts w:ascii="Verdana" w:hAnsi="Verdana"/>
                <w:b/>
                <w:sz w:val="16"/>
                <w:szCs w:val="16"/>
                <w:lang w:eastAsia="es-ES"/>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B.7 = 4</w:t>
            </w: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lastRenderedPageBreak/>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r w:rsidR="00D50588" w:rsidRPr="00D50588" w:rsidTr="00A3680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 w:val="center" w:pos="2994"/>
                <w:tab w:val="left" w:pos="4470"/>
              </w:tabs>
              <w:contextualSpacing/>
              <w:rPr>
                <w:rFonts w:ascii="Verdana" w:hAnsi="Verdana"/>
                <w:sz w:val="16"/>
                <w:szCs w:val="16"/>
                <w:lang w:eastAsia="es-ES"/>
              </w:rPr>
            </w:pPr>
            <w:r w:rsidRPr="00D50588">
              <w:rPr>
                <w:rFonts w:ascii="Verdana" w:hAnsi="Verdana"/>
                <w:sz w:val="16"/>
                <w:szCs w:val="16"/>
                <w:lang w:eastAsia="es-ES"/>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tabs>
                <w:tab w:val="left" w:pos="709"/>
              </w:tabs>
              <w:contextualSpacing/>
              <w:jc w:val="center"/>
              <w:rPr>
                <w:rFonts w:ascii="Verdana" w:hAnsi="Verdana"/>
                <w:b/>
                <w:sz w:val="16"/>
                <w:szCs w:val="16"/>
                <w:lang w:eastAsia="es-ES"/>
              </w:rPr>
            </w:pPr>
            <w:r w:rsidRPr="00D50588">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D50588" w:rsidRPr="00D50588" w:rsidRDefault="00D50588" w:rsidP="00D50588">
            <w:pPr>
              <w:tabs>
                <w:tab w:val="left" w:pos="709"/>
              </w:tabs>
              <w:contextualSpacing/>
              <w:jc w:val="center"/>
              <w:rPr>
                <w:rFonts w:ascii="Verdana" w:hAnsi="Verdana"/>
                <w:b/>
                <w:sz w:val="16"/>
                <w:szCs w:val="16"/>
                <w:lang w:eastAsia="es-ES"/>
              </w:rPr>
            </w:pPr>
          </w:p>
        </w:tc>
      </w:tr>
    </w:tbl>
    <w:p w:rsidR="00D50588" w:rsidRPr="00D50588" w:rsidRDefault="00D50588" w:rsidP="00D50588">
      <w:pPr>
        <w:rPr>
          <w:rFonts w:ascii="Calibri" w:hAnsi="Calibri" w:cs="Calibri"/>
          <w:sz w:val="22"/>
          <w:szCs w:val="22"/>
          <w:lang w:eastAsia="es-ES"/>
        </w:rPr>
      </w:pPr>
      <w:r w:rsidRPr="00D50588">
        <w:rPr>
          <w:rFonts w:ascii="Calibri" w:hAnsi="Calibri" w:cs="Calibri"/>
          <w:sz w:val="22"/>
          <w:szCs w:val="22"/>
          <w:lang w:eastAsia="es-ES"/>
        </w:rPr>
        <w:t>(*)Las propuestas que en la evaluación de la propuesta técnica no alcancen el puntaje mínimo de 36 puntos, serán descalificadas.</w:t>
      </w:r>
    </w:p>
    <w:p w:rsidR="00D50588" w:rsidRPr="00D50588" w:rsidRDefault="00D50588" w:rsidP="00D50588">
      <w:pPr>
        <w:rPr>
          <w:rFonts w:ascii="Calibri" w:hAnsi="Calibri" w:cs="Calibri"/>
          <w:sz w:val="22"/>
          <w:szCs w:val="22"/>
          <w:lang w:eastAsia="es-ES"/>
        </w:rPr>
      </w:pPr>
    </w:p>
    <w:p w:rsidR="00D50588" w:rsidRPr="00D50588" w:rsidRDefault="00D50588" w:rsidP="00D50588">
      <w:pPr>
        <w:jc w:val="both"/>
        <w:rPr>
          <w:rFonts w:ascii="Calibri" w:hAnsi="Calibri" w:cs="Arial"/>
          <w:iCs/>
          <w:sz w:val="22"/>
          <w:szCs w:val="24"/>
          <w:lang w:eastAsia="es-ES"/>
        </w:rPr>
      </w:pPr>
      <w:r w:rsidRPr="00D50588">
        <w:rPr>
          <w:rFonts w:ascii="Calibri" w:hAnsi="Calibri" w:cs="Arial"/>
          <w:iCs/>
          <w:sz w:val="22"/>
          <w:szCs w:val="24"/>
          <w:lang w:eastAsia="es-ES"/>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D50588" w:rsidRPr="00D50588" w:rsidRDefault="00D50588" w:rsidP="00D50588">
      <w:pPr>
        <w:tabs>
          <w:tab w:val="left" w:pos="567"/>
        </w:tabs>
        <w:ind w:left="709"/>
        <w:jc w:val="both"/>
        <w:rPr>
          <w:rFonts w:ascii="Calibri" w:hAnsi="Calibri" w:cs="Arial"/>
          <w:b/>
          <w:i/>
          <w:sz w:val="22"/>
          <w:szCs w:val="22"/>
          <w:lang w:eastAsia="es-ES"/>
        </w:rPr>
      </w:pPr>
      <w:r w:rsidRPr="00D50588">
        <w:rPr>
          <w:rFonts w:ascii="Calibri" w:hAnsi="Calibri" w:cs="Arial"/>
          <w:sz w:val="18"/>
          <w:szCs w:val="18"/>
          <w:lang w:eastAsia="es-ES"/>
        </w:rPr>
        <w:tab/>
      </w:r>
      <w:r w:rsidRPr="00D50588">
        <w:rPr>
          <w:rFonts w:ascii="Calibri" w:hAnsi="Calibri" w:cs="Arial"/>
          <w:sz w:val="18"/>
          <w:szCs w:val="18"/>
          <w:lang w:eastAsia="es-ES"/>
        </w:rPr>
        <w:tab/>
      </w:r>
      <w:r w:rsidRPr="00D50588">
        <w:rPr>
          <w:rFonts w:ascii="Calibri" w:hAnsi="Calibri" w:cs="Arial"/>
          <w:sz w:val="18"/>
          <w:szCs w:val="18"/>
          <w:lang w:eastAsia="es-ES"/>
        </w:rPr>
        <w:tab/>
      </w:r>
      <w:r w:rsidRPr="00D50588">
        <w:rPr>
          <w:rFonts w:ascii="Calibri" w:hAnsi="Calibri" w:cs="Arial"/>
          <w:sz w:val="18"/>
          <w:szCs w:val="18"/>
          <w:lang w:eastAsia="es-ES"/>
        </w:rPr>
        <w:tab/>
      </w:r>
      <w:r w:rsidRPr="00D50588">
        <w:rPr>
          <w:rFonts w:ascii="Calibri" w:hAnsi="Calibri" w:cs="Arial"/>
          <w:sz w:val="18"/>
          <w:szCs w:val="18"/>
          <w:lang w:eastAsia="es-ES"/>
        </w:rPr>
        <w:tab/>
        <w:t xml:space="preserve">         </w:t>
      </w:r>
      <w:r w:rsidRPr="00D50588">
        <w:rPr>
          <w:rFonts w:ascii="Calibri" w:hAnsi="Calibri" w:cs="Arial"/>
          <w:b/>
          <w:i/>
          <w:sz w:val="22"/>
          <w:szCs w:val="22"/>
          <w:lang w:eastAsia="es-ES"/>
        </w:rPr>
        <w:t>PAMV * 30</w:t>
      </w:r>
    </w:p>
    <w:p w:rsidR="00D50588" w:rsidRPr="00D50588" w:rsidRDefault="00D50588" w:rsidP="00D50588">
      <w:pPr>
        <w:tabs>
          <w:tab w:val="left" w:pos="567"/>
        </w:tabs>
        <w:ind w:left="708"/>
        <w:jc w:val="center"/>
        <w:rPr>
          <w:rFonts w:ascii="Calibri" w:hAnsi="Calibri" w:cs="Arial"/>
          <w:b/>
          <w:i/>
          <w:sz w:val="16"/>
          <w:szCs w:val="16"/>
          <w:vertAlign w:val="superscript"/>
          <w:lang w:eastAsia="es-ES"/>
        </w:rPr>
      </w:pPr>
      <w:r w:rsidRPr="00D50588">
        <w:rPr>
          <w:rFonts w:ascii="Calibri" w:hAnsi="Calibri" w:cs="Arial"/>
          <w:b/>
          <w:i/>
          <w:sz w:val="22"/>
          <w:szCs w:val="22"/>
          <w:lang w:eastAsia="es-ES"/>
        </w:rPr>
        <w:t>P</w:t>
      </w:r>
      <w:r w:rsidRPr="00D50588">
        <w:rPr>
          <w:rFonts w:ascii="Calibri" w:hAnsi="Calibri" w:cs="Arial"/>
          <w:b/>
          <w:i/>
          <w:sz w:val="16"/>
          <w:szCs w:val="16"/>
          <w:lang w:eastAsia="es-ES"/>
        </w:rPr>
        <w:t xml:space="preserve">i = </w:t>
      </w:r>
      <w:r w:rsidRPr="00D50588">
        <w:rPr>
          <w:rFonts w:ascii="Calibri" w:hAnsi="Calibri" w:cs="Arial"/>
          <w:b/>
          <w:i/>
          <w:sz w:val="16"/>
          <w:szCs w:val="16"/>
          <w:vertAlign w:val="superscript"/>
          <w:lang w:eastAsia="es-ES"/>
        </w:rPr>
        <w:t>_______________________</w:t>
      </w:r>
    </w:p>
    <w:p w:rsidR="00D50588" w:rsidRPr="00D50588" w:rsidRDefault="00D50588" w:rsidP="00D50588">
      <w:pPr>
        <w:tabs>
          <w:tab w:val="left" w:pos="567"/>
        </w:tabs>
        <w:ind w:left="708"/>
        <w:rPr>
          <w:rFonts w:ascii="Calibri" w:hAnsi="Calibri" w:cs="Arial"/>
          <w:b/>
          <w:i/>
          <w:sz w:val="16"/>
          <w:szCs w:val="16"/>
          <w:vertAlign w:val="subscript"/>
          <w:lang w:eastAsia="es-ES"/>
        </w:rPr>
      </w:pPr>
      <w:r w:rsidRPr="00D50588">
        <w:rPr>
          <w:rFonts w:ascii="Calibri" w:hAnsi="Calibri" w:cs="Arial"/>
          <w:b/>
          <w:i/>
          <w:sz w:val="22"/>
          <w:szCs w:val="22"/>
          <w:lang w:eastAsia="es-ES"/>
        </w:rPr>
        <w:tab/>
      </w:r>
      <w:r w:rsidRPr="00D50588">
        <w:rPr>
          <w:rFonts w:ascii="Calibri" w:hAnsi="Calibri" w:cs="Arial"/>
          <w:b/>
          <w:i/>
          <w:sz w:val="22"/>
          <w:szCs w:val="22"/>
          <w:lang w:eastAsia="es-ES"/>
        </w:rPr>
        <w:tab/>
      </w:r>
      <w:r w:rsidRPr="00D50588">
        <w:rPr>
          <w:rFonts w:ascii="Calibri" w:hAnsi="Calibri" w:cs="Arial"/>
          <w:b/>
          <w:i/>
          <w:sz w:val="22"/>
          <w:szCs w:val="22"/>
          <w:lang w:eastAsia="es-ES"/>
        </w:rPr>
        <w:tab/>
      </w:r>
      <w:r w:rsidRPr="00D50588">
        <w:rPr>
          <w:rFonts w:ascii="Calibri" w:hAnsi="Calibri" w:cs="Arial"/>
          <w:b/>
          <w:i/>
          <w:sz w:val="22"/>
          <w:szCs w:val="22"/>
          <w:lang w:eastAsia="es-ES"/>
        </w:rPr>
        <w:tab/>
      </w:r>
      <w:r w:rsidRPr="00D50588">
        <w:rPr>
          <w:rFonts w:ascii="Calibri" w:hAnsi="Calibri" w:cs="Arial"/>
          <w:b/>
          <w:i/>
          <w:sz w:val="22"/>
          <w:szCs w:val="22"/>
          <w:lang w:eastAsia="es-ES"/>
        </w:rPr>
        <w:tab/>
        <w:t xml:space="preserve">               </w:t>
      </w:r>
      <w:proofErr w:type="spellStart"/>
      <w:r w:rsidRPr="00D50588">
        <w:rPr>
          <w:rFonts w:ascii="Calibri" w:hAnsi="Calibri" w:cs="Arial"/>
          <w:b/>
          <w:i/>
          <w:sz w:val="22"/>
          <w:szCs w:val="22"/>
          <w:lang w:eastAsia="es-ES"/>
        </w:rPr>
        <w:t>PA</w:t>
      </w:r>
      <w:r w:rsidRPr="00D50588">
        <w:rPr>
          <w:rFonts w:ascii="Calibri" w:hAnsi="Calibri" w:cs="Arial"/>
          <w:b/>
          <w:i/>
          <w:sz w:val="22"/>
          <w:szCs w:val="22"/>
          <w:vertAlign w:val="subscript"/>
          <w:lang w:eastAsia="es-ES"/>
        </w:rPr>
        <w:t>i</w:t>
      </w:r>
      <w:proofErr w:type="spellEnd"/>
    </w:p>
    <w:p w:rsidR="00D50588" w:rsidRPr="00D50588" w:rsidRDefault="00D50588" w:rsidP="00D50588">
      <w:pPr>
        <w:ind w:left="1843"/>
        <w:jc w:val="both"/>
        <w:rPr>
          <w:rFonts w:ascii="Calibri" w:hAnsi="Calibri" w:cs="Arial"/>
          <w:sz w:val="18"/>
          <w:szCs w:val="18"/>
          <w:lang w:eastAsia="es-ES"/>
        </w:rPr>
      </w:pPr>
      <w:r w:rsidRPr="00D50588">
        <w:rPr>
          <w:rFonts w:ascii="Calibri" w:hAnsi="Calibri" w:cs="Arial"/>
          <w:sz w:val="18"/>
          <w:szCs w:val="18"/>
          <w:lang w:eastAsia="es-ES"/>
        </w:rPr>
        <w:tab/>
        <w:t>Donde:</w:t>
      </w:r>
    </w:p>
    <w:p w:rsidR="00D50588" w:rsidRPr="00D50588" w:rsidRDefault="00D50588" w:rsidP="00D50588">
      <w:pPr>
        <w:ind w:left="2835" w:hanging="708"/>
        <w:jc w:val="both"/>
        <w:rPr>
          <w:rFonts w:ascii="Calibri" w:hAnsi="Calibri" w:cs="Arial"/>
          <w:sz w:val="18"/>
          <w:szCs w:val="18"/>
          <w:lang w:eastAsia="es-ES"/>
        </w:rPr>
      </w:pPr>
      <w:r w:rsidRPr="00D50588">
        <w:rPr>
          <w:rFonts w:ascii="Calibri" w:hAnsi="Calibri" w:cs="Arial"/>
          <w:sz w:val="18"/>
          <w:szCs w:val="18"/>
          <w:lang w:eastAsia="es-ES"/>
        </w:rPr>
        <w:fldChar w:fldCharType="begin"/>
      </w:r>
      <w:r w:rsidRPr="00D50588">
        <w:rPr>
          <w:rFonts w:ascii="Calibri" w:hAnsi="Calibri" w:cs="Arial"/>
          <w:sz w:val="18"/>
          <w:szCs w:val="18"/>
          <w:lang w:eastAsia="es-ES"/>
        </w:rPr>
        <w:instrText xml:space="preserve"> QUOTE </w:instrText>
      </w:r>
      <w:r w:rsidRPr="00D50588">
        <w:rPr>
          <w:rFonts w:ascii="Calibri" w:hAnsi="Calibri"/>
          <w:noProof/>
          <w:sz w:val="24"/>
          <w:szCs w:val="24"/>
          <w:lang w:val="es-BO" w:eastAsia="es-BO"/>
        </w:rPr>
        <w:drawing>
          <wp:inline distT="0" distB="0" distL="0" distR="0">
            <wp:extent cx="123825" cy="133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D50588">
        <w:rPr>
          <w:rFonts w:ascii="Calibri" w:hAnsi="Calibri" w:cs="Arial"/>
          <w:sz w:val="18"/>
          <w:szCs w:val="18"/>
          <w:lang w:eastAsia="es-ES"/>
        </w:rPr>
        <w:instrText xml:space="preserve"> </w:instrText>
      </w:r>
      <w:r w:rsidRPr="00D50588">
        <w:rPr>
          <w:rFonts w:ascii="Calibri" w:hAnsi="Calibri" w:cs="Arial"/>
          <w:sz w:val="18"/>
          <w:szCs w:val="18"/>
          <w:lang w:eastAsia="es-ES"/>
        </w:rPr>
        <w:fldChar w:fldCharType="separate"/>
      </w:r>
      <w:r w:rsidRPr="00D50588">
        <w:rPr>
          <w:rFonts w:ascii="Calibri" w:hAnsi="Calibri"/>
          <w:noProof/>
          <w:sz w:val="24"/>
          <w:szCs w:val="24"/>
          <w:lang w:val="es-BO" w:eastAsia="es-BO"/>
        </w:rPr>
        <w:drawing>
          <wp:inline distT="0" distB="0" distL="0" distR="0">
            <wp:extent cx="123825" cy="133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D50588">
        <w:rPr>
          <w:rFonts w:ascii="Calibri" w:hAnsi="Calibri" w:cs="Arial"/>
          <w:sz w:val="18"/>
          <w:szCs w:val="18"/>
          <w:lang w:eastAsia="es-ES"/>
        </w:rPr>
        <w:fldChar w:fldCharType="end"/>
      </w:r>
      <w:r w:rsidRPr="00D50588">
        <w:rPr>
          <w:rFonts w:ascii="Calibri" w:hAnsi="Calibri" w:cs="Arial"/>
          <w:sz w:val="18"/>
          <w:szCs w:val="18"/>
          <w:lang w:eastAsia="es-ES"/>
        </w:rPr>
        <w:t xml:space="preserve">   </w:t>
      </w:r>
      <w:r w:rsidRPr="00D50588">
        <w:rPr>
          <w:rFonts w:ascii="Calibri" w:hAnsi="Calibri" w:cs="Arial"/>
          <w:sz w:val="18"/>
          <w:szCs w:val="18"/>
          <w:lang w:eastAsia="es-ES"/>
        </w:rPr>
        <w:tab/>
        <w:t>Número de Propuestas admitidas</w:t>
      </w:r>
    </w:p>
    <w:p w:rsidR="00D50588" w:rsidRPr="00D50588" w:rsidRDefault="00D50588" w:rsidP="00D50588">
      <w:pPr>
        <w:ind w:left="2835" w:hanging="708"/>
        <w:jc w:val="both"/>
        <w:rPr>
          <w:rFonts w:ascii="Calibri" w:hAnsi="Calibri" w:cs="Arial"/>
          <w:sz w:val="18"/>
          <w:szCs w:val="18"/>
          <w:lang w:eastAsia="es-ES"/>
        </w:rPr>
      </w:pPr>
      <w:r w:rsidRPr="00D50588">
        <w:rPr>
          <w:rFonts w:ascii="Calibri" w:hAnsi="Calibri" w:cs="Arial"/>
          <w:sz w:val="18"/>
          <w:szCs w:val="18"/>
          <w:lang w:eastAsia="es-ES"/>
        </w:rPr>
        <w:fldChar w:fldCharType="begin"/>
      </w:r>
      <w:r w:rsidRPr="00D50588">
        <w:rPr>
          <w:rFonts w:ascii="Calibri" w:hAnsi="Calibri" w:cs="Arial"/>
          <w:sz w:val="18"/>
          <w:szCs w:val="18"/>
          <w:lang w:eastAsia="es-ES"/>
        </w:rPr>
        <w:instrText xml:space="preserve"> QUOTE </w:instrText>
      </w:r>
      <w:r w:rsidRPr="00D50588">
        <w:rPr>
          <w:rFonts w:ascii="Calibri" w:hAnsi="Calibri"/>
          <w:noProof/>
          <w:sz w:val="24"/>
          <w:szCs w:val="24"/>
          <w:lang w:val="es-BO" w:eastAsia="es-BO"/>
        </w:rPr>
        <w:drawing>
          <wp:inline distT="0" distB="0" distL="0" distR="0">
            <wp:extent cx="95250" cy="133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D50588">
        <w:rPr>
          <w:rFonts w:ascii="Calibri" w:hAnsi="Calibri" w:cs="Arial"/>
          <w:sz w:val="18"/>
          <w:szCs w:val="18"/>
          <w:lang w:eastAsia="es-ES"/>
        </w:rPr>
        <w:instrText xml:space="preserve"> </w:instrText>
      </w:r>
      <w:r w:rsidRPr="00D50588">
        <w:rPr>
          <w:rFonts w:ascii="Calibri" w:hAnsi="Calibri" w:cs="Arial"/>
          <w:sz w:val="18"/>
          <w:szCs w:val="18"/>
          <w:lang w:eastAsia="es-ES"/>
        </w:rPr>
        <w:fldChar w:fldCharType="separate"/>
      </w:r>
      <w:r w:rsidRPr="00D50588">
        <w:rPr>
          <w:rFonts w:ascii="Calibri" w:hAnsi="Calibri"/>
          <w:noProof/>
          <w:sz w:val="24"/>
          <w:szCs w:val="24"/>
          <w:lang w:val="es-BO" w:eastAsia="es-BO"/>
        </w:rPr>
        <w:drawing>
          <wp:inline distT="0" distB="0" distL="0" distR="0">
            <wp:extent cx="95250" cy="133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D50588">
        <w:rPr>
          <w:rFonts w:ascii="Calibri" w:hAnsi="Calibri" w:cs="Arial"/>
          <w:sz w:val="18"/>
          <w:szCs w:val="18"/>
          <w:lang w:eastAsia="es-ES"/>
        </w:rPr>
        <w:fldChar w:fldCharType="end"/>
      </w:r>
      <w:r w:rsidRPr="00D50588">
        <w:rPr>
          <w:rFonts w:ascii="Calibri" w:hAnsi="Calibri" w:cs="Arial"/>
          <w:sz w:val="18"/>
          <w:szCs w:val="18"/>
          <w:lang w:eastAsia="es-ES"/>
        </w:rPr>
        <w:tab/>
      </w:r>
      <w:r w:rsidRPr="00D50588">
        <w:rPr>
          <w:rFonts w:ascii="Calibri" w:hAnsi="Calibri" w:cs="Arial"/>
          <w:sz w:val="18"/>
          <w:szCs w:val="18"/>
          <w:lang w:eastAsia="es-ES"/>
        </w:rPr>
        <w:fldChar w:fldCharType="begin"/>
      </w:r>
      <w:r w:rsidRPr="00D50588">
        <w:rPr>
          <w:rFonts w:ascii="Calibri" w:hAnsi="Calibri" w:cs="Arial"/>
          <w:sz w:val="18"/>
          <w:szCs w:val="18"/>
          <w:lang w:eastAsia="es-ES"/>
        </w:rPr>
        <w:instrText xml:space="preserve"> QUOTE </w:instrText>
      </w:r>
      <w:r w:rsidRPr="00D50588">
        <w:rPr>
          <w:rFonts w:ascii="Calibri" w:hAnsi="Calibri"/>
          <w:noProof/>
          <w:sz w:val="24"/>
          <w:szCs w:val="24"/>
          <w:lang w:val="es-BO" w:eastAsia="es-BO"/>
        </w:rPr>
        <w:drawing>
          <wp:inline distT="0" distB="0" distL="0" distR="0">
            <wp:extent cx="514350" cy="133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D50588">
        <w:rPr>
          <w:rFonts w:ascii="Calibri" w:hAnsi="Calibri" w:cs="Arial"/>
          <w:sz w:val="18"/>
          <w:szCs w:val="18"/>
          <w:lang w:eastAsia="es-ES"/>
        </w:rPr>
        <w:instrText xml:space="preserve"> </w:instrText>
      </w:r>
      <w:r w:rsidRPr="00D50588">
        <w:rPr>
          <w:rFonts w:ascii="Calibri" w:hAnsi="Calibri" w:cs="Arial"/>
          <w:sz w:val="18"/>
          <w:szCs w:val="18"/>
          <w:lang w:eastAsia="es-ES"/>
        </w:rPr>
        <w:fldChar w:fldCharType="separate"/>
      </w:r>
      <w:r w:rsidRPr="00D50588">
        <w:rPr>
          <w:rFonts w:ascii="Calibri" w:hAnsi="Calibri"/>
          <w:noProof/>
          <w:sz w:val="24"/>
          <w:szCs w:val="24"/>
          <w:lang w:val="es-BO" w:eastAsia="es-BO"/>
        </w:rPr>
        <w:drawing>
          <wp:inline distT="0" distB="0" distL="0" distR="0">
            <wp:extent cx="514350" cy="133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D50588">
        <w:rPr>
          <w:rFonts w:ascii="Calibri" w:hAnsi="Calibri" w:cs="Arial"/>
          <w:sz w:val="18"/>
          <w:szCs w:val="18"/>
          <w:lang w:eastAsia="es-ES"/>
        </w:rPr>
        <w:fldChar w:fldCharType="end"/>
      </w:r>
      <w:r w:rsidRPr="00D50588">
        <w:rPr>
          <w:rFonts w:ascii="Calibri" w:hAnsi="Calibri" w:cs="Arial"/>
          <w:sz w:val="18"/>
          <w:szCs w:val="18"/>
          <w:lang w:eastAsia="es-ES"/>
        </w:rPr>
        <w:t xml:space="preserve"> </w:t>
      </w:r>
    </w:p>
    <w:p w:rsidR="00D50588" w:rsidRPr="00D50588" w:rsidRDefault="00D50588" w:rsidP="00D50588">
      <w:pPr>
        <w:ind w:left="2835" w:hanging="708"/>
        <w:jc w:val="both"/>
        <w:rPr>
          <w:rFonts w:ascii="Calibri" w:hAnsi="Calibri" w:cs="Arial"/>
          <w:sz w:val="18"/>
          <w:szCs w:val="18"/>
          <w:lang w:eastAsia="es-ES"/>
        </w:rPr>
      </w:pPr>
      <w:r w:rsidRPr="00D50588">
        <w:rPr>
          <w:rFonts w:ascii="Calibri" w:hAnsi="Calibri" w:cs="Arial"/>
          <w:sz w:val="18"/>
          <w:szCs w:val="18"/>
          <w:lang w:eastAsia="es-ES"/>
        </w:rPr>
        <w:fldChar w:fldCharType="begin"/>
      </w:r>
      <w:r w:rsidRPr="00D50588">
        <w:rPr>
          <w:rFonts w:ascii="Calibri" w:hAnsi="Calibri" w:cs="Arial"/>
          <w:sz w:val="18"/>
          <w:szCs w:val="18"/>
          <w:lang w:eastAsia="es-ES"/>
        </w:rPr>
        <w:instrText xml:space="preserve"> QUOTE </w:instrText>
      </w:r>
      <w:r w:rsidRPr="00D50588">
        <w:rPr>
          <w:rFonts w:ascii="Calibri" w:hAnsi="Calibri"/>
          <w:noProof/>
          <w:sz w:val="24"/>
          <w:szCs w:val="24"/>
          <w:lang w:val="es-BO" w:eastAsia="es-BO"/>
        </w:rPr>
        <w:drawing>
          <wp:inline distT="0" distB="0" distL="0" distR="0">
            <wp:extent cx="114300" cy="142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50588">
        <w:rPr>
          <w:rFonts w:ascii="Calibri" w:hAnsi="Calibri" w:cs="Arial"/>
          <w:sz w:val="18"/>
          <w:szCs w:val="18"/>
          <w:lang w:eastAsia="es-ES"/>
        </w:rPr>
        <w:instrText xml:space="preserve"> </w:instrText>
      </w:r>
      <w:r w:rsidRPr="00D50588">
        <w:rPr>
          <w:rFonts w:ascii="Calibri" w:hAnsi="Calibri" w:cs="Arial"/>
          <w:sz w:val="18"/>
          <w:szCs w:val="18"/>
          <w:lang w:eastAsia="es-ES"/>
        </w:rPr>
        <w:fldChar w:fldCharType="separate"/>
      </w:r>
      <w:r w:rsidRPr="00D50588">
        <w:rPr>
          <w:rFonts w:ascii="Calibri" w:hAnsi="Calibri"/>
          <w:noProof/>
          <w:sz w:val="24"/>
          <w:szCs w:val="24"/>
          <w:lang w:val="es-BO" w:eastAsia="es-BO"/>
        </w:rPr>
        <w:drawing>
          <wp:inline distT="0" distB="0" distL="0" distR="0">
            <wp:extent cx="114300" cy="142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50588">
        <w:rPr>
          <w:rFonts w:ascii="Calibri" w:hAnsi="Calibri" w:cs="Arial"/>
          <w:sz w:val="18"/>
          <w:szCs w:val="18"/>
          <w:lang w:eastAsia="es-ES"/>
        </w:rPr>
        <w:fldChar w:fldCharType="end"/>
      </w:r>
      <w:r w:rsidRPr="00D50588">
        <w:rPr>
          <w:rFonts w:ascii="Calibri" w:hAnsi="Calibri" w:cs="Arial"/>
          <w:sz w:val="18"/>
          <w:szCs w:val="18"/>
          <w:lang w:eastAsia="es-ES"/>
        </w:rPr>
        <w:t xml:space="preserve"> </w:t>
      </w:r>
      <w:r w:rsidRPr="00D50588">
        <w:rPr>
          <w:rFonts w:ascii="Calibri" w:hAnsi="Calibri" w:cs="Arial"/>
          <w:sz w:val="18"/>
          <w:szCs w:val="18"/>
          <w:lang w:eastAsia="es-ES"/>
        </w:rPr>
        <w:tab/>
        <w:t xml:space="preserve">Puntaje de la Evaluación del Costo o Propuesta Económica </w:t>
      </w:r>
      <w:proofErr w:type="gramStart"/>
      <w:r w:rsidRPr="00D50588">
        <w:rPr>
          <w:rFonts w:ascii="Calibri" w:hAnsi="Calibri" w:cs="Arial"/>
          <w:sz w:val="18"/>
          <w:szCs w:val="18"/>
          <w:lang w:eastAsia="es-ES"/>
        </w:rPr>
        <w:t>del</w:t>
      </w:r>
      <w:proofErr w:type="gramEnd"/>
      <w:r w:rsidRPr="00D50588">
        <w:rPr>
          <w:rFonts w:ascii="Calibri" w:hAnsi="Calibri" w:cs="Arial"/>
          <w:sz w:val="18"/>
          <w:szCs w:val="18"/>
          <w:lang w:eastAsia="es-ES"/>
        </w:rPr>
        <w:t xml:space="preserve"> Proponente i  </w:t>
      </w:r>
    </w:p>
    <w:p w:rsidR="00D50588" w:rsidRPr="00D50588" w:rsidRDefault="00D50588" w:rsidP="00D50588">
      <w:pPr>
        <w:tabs>
          <w:tab w:val="left" w:pos="2552"/>
        </w:tabs>
        <w:ind w:left="2835" w:hanging="708"/>
        <w:jc w:val="both"/>
        <w:rPr>
          <w:rFonts w:ascii="Calibri" w:hAnsi="Calibri" w:cs="Arial"/>
          <w:sz w:val="18"/>
          <w:szCs w:val="18"/>
          <w:lang w:eastAsia="es-ES"/>
        </w:rPr>
      </w:pPr>
      <w:r w:rsidRPr="00D50588">
        <w:rPr>
          <w:rFonts w:ascii="Calibri" w:hAnsi="Calibri" w:cs="Arial"/>
          <w:sz w:val="18"/>
          <w:szCs w:val="18"/>
          <w:lang w:eastAsia="es-ES"/>
        </w:rPr>
        <w:fldChar w:fldCharType="begin"/>
      </w:r>
      <w:r w:rsidRPr="00D50588">
        <w:rPr>
          <w:rFonts w:ascii="Calibri" w:hAnsi="Calibri" w:cs="Arial"/>
          <w:sz w:val="18"/>
          <w:szCs w:val="18"/>
          <w:lang w:eastAsia="es-ES"/>
        </w:rPr>
        <w:instrText xml:space="preserve"> QUOTE </w:instrText>
      </w:r>
      <w:r w:rsidRPr="00D50588">
        <w:rPr>
          <w:rFonts w:ascii="Calibri" w:hAnsi="Calibri"/>
          <w:noProof/>
          <w:sz w:val="24"/>
          <w:szCs w:val="24"/>
          <w:lang w:val="es-BO" w:eastAsia="es-BO"/>
        </w:rPr>
        <w:drawing>
          <wp:inline distT="0" distB="0" distL="0" distR="0">
            <wp:extent cx="200025" cy="142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D50588">
        <w:rPr>
          <w:rFonts w:ascii="Calibri" w:hAnsi="Calibri" w:cs="Arial"/>
          <w:sz w:val="18"/>
          <w:szCs w:val="18"/>
          <w:lang w:eastAsia="es-ES"/>
        </w:rPr>
        <w:instrText xml:space="preserve"> </w:instrText>
      </w:r>
      <w:r w:rsidRPr="00D50588">
        <w:rPr>
          <w:rFonts w:ascii="Calibri" w:hAnsi="Calibri" w:cs="Arial"/>
          <w:sz w:val="18"/>
          <w:szCs w:val="18"/>
          <w:lang w:eastAsia="es-ES"/>
        </w:rPr>
        <w:fldChar w:fldCharType="separate"/>
      </w:r>
      <w:r w:rsidRPr="00D50588">
        <w:rPr>
          <w:rFonts w:ascii="Calibri" w:hAnsi="Calibri"/>
          <w:noProof/>
          <w:sz w:val="24"/>
          <w:szCs w:val="24"/>
          <w:lang w:val="es-BO" w:eastAsia="es-BO"/>
        </w:rPr>
        <w:drawing>
          <wp:inline distT="0" distB="0" distL="0" distR="0">
            <wp:extent cx="200025" cy="142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D50588">
        <w:rPr>
          <w:rFonts w:ascii="Calibri" w:hAnsi="Calibri" w:cs="Arial"/>
          <w:sz w:val="18"/>
          <w:szCs w:val="18"/>
          <w:lang w:eastAsia="es-ES"/>
        </w:rPr>
        <w:fldChar w:fldCharType="end"/>
      </w:r>
      <w:r w:rsidRPr="00D50588">
        <w:rPr>
          <w:rFonts w:ascii="Calibri" w:hAnsi="Calibri" w:cs="Arial"/>
          <w:sz w:val="18"/>
          <w:szCs w:val="18"/>
          <w:lang w:eastAsia="es-ES"/>
        </w:rPr>
        <w:t xml:space="preserve"> </w:t>
      </w:r>
      <w:r w:rsidRPr="00D50588">
        <w:rPr>
          <w:rFonts w:ascii="Calibri" w:hAnsi="Calibri" w:cs="Arial"/>
          <w:sz w:val="18"/>
          <w:szCs w:val="18"/>
          <w:lang w:eastAsia="es-ES"/>
        </w:rPr>
        <w:tab/>
      </w:r>
      <w:r w:rsidRPr="00D50588">
        <w:rPr>
          <w:rFonts w:ascii="Calibri" w:hAnsi="Calibri" w:cs="Arial"/>
          <w:sz w:val="18"/>
          <w:szCs w:val="18"/>
          <w:lang w:eastAsia="es-ES"/>
        </w:rPr>
        <w:tab/>
        <w:t xml:space="preserve">Propuesta Ajustada del Proponente i  </w:t>
      </w:r>
    </w:p>
    <w:p w:rsidR="00D50588" w:rsidRPr="00D50588" w:rsidRDefault="00D50588" w:rsidP="00D50588">
      <w:pPr>
        <w:shd w:val="clear" w:color="auto" w:fill="FFFFFF"/>
        <w:tabs>
          <w:tab w:val="left" w:pos="284"/>
        </w:tabs>
        <w:jc w:val="center"/>
        <w:rPr>
          <w:rFonts w:ascii="Calibri" w:hAnsi="Calibri" w:cs="Arial"/>
          <w:sz w:val="18"/>
          <w:szCs w:val="18"/>
          <w:lang w:eastAsia="es-ES"/>
        </w:rPr>
      </w:pPr>
      <w:r w:rsidRPr="00D50588">
        <w:rPr>
          <w:rFonts w:ascii="Calibri" w:hAnsi="Calibri"/>
          <w:noProof/>
          <w:sz w:val="24"/>
          <w:szCs w:val="24"/>
          <w:lang w:val="es-BO" w:eastAsia="es-BO"/>
        </w:rPr>
        <w:drawing>
          <wp:inline distT="0" distB="0" distL="0" distR="0">
            <wp:extent cx="371475" cy="133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D50588">
        <w:rPr>
          <w:rFonts w:ascii="Calibri" w:hAnsi="Calibri" w:cs="Arial"/>
          <w:sz w:val="18"/>
          <w:szCs w:val="18"/>
          <w:lang w:eastAsia="es-ES"/>
        </w:rPr>
        <w:fldChar w:fldCharType="begin"/>
      </w:r>
      <w:r w:rsidRPr="00D50588">
        <w:rPr>
          <w:rFonts w:ascii="Calibri" w:hAnsi="Calibri" w:cs="Arial"/>
          <w:sz w:val="18"/>
          <w:szCs w:val="18"/>
          <w:lang w:eastAsia="es-ES"/>
        </w:rPr>
        <w:instrText xml:space="preserve"> QUOTE </w:instrText>
      </w:r>
      <w:r w:rsidRPr="00D50588">
        <w:rPr>
          <w:rFonts w:ascii="Calibri" w:hAnsi="Calibri"/>
          <w:noProof/>
          <w:sz w:val="24"/>
          <w:szCs w:val="24"/>
          <w:lang w:val="es-BO" w:eastAsia="es-BO"/>
        </w:rPr>
        <w:drawing>
          <wp:inline distT="0" distB="0" distL="0" distR="0">
            <wp:extent cx="371475" cy="133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D50588">
        <w:rPr>
          <w:rFonts w:ascii="Calibri" w:hAnsi="Calibri" w:cs="Arial"/>
          <w:sz w:val="18"/>
          <w:szCs w:val="18"/>
          <w:lang w:eastAsia="es-ES"/>
        </w:rPr>
        <w:instrText xml:space="preserve"> </w:instrText>
      </w:r>
      <w:r w:rsidRPr="00D50588">
        <w:rPr>
          <w:rFonts w:ascii="Calibri" w:hAnsi="Calibri" w:cs="Arial"/>
          <w:sz w:val="18"/>
          <w:szCs w:val="18"/>
          <w:lang w:eastAsia="es-ES"/>
        </w:rPr>
        <w:fldChar w:fldCharType="end"/>
      </w:r>
      <w:r w:rsidRPr="00D50588">
        <w:rPr>
          <w:rFonts w:ascii="Calibri" w:hAnsi="Calibri" w:cs="Arial"/>
          <w:sz w:val="18"/>
          <w:szCs w:val="18"/>
          <w:lang w:eastAsia="es-ES"/>
        </w:rPr>
        <w:tab/>
        <w:t>Propuesta Ajustada de Menor Valor</w:t>
      </w:r>
    </w:p>
    <w:p w:rsidR="00D50588" w:rsidRPr="00D50588" w:rsidRDefault="00D50588" w:rsidP="00D50588">
      <w:pPr>
        <w:shd w:val="clear" w:color="auto" w:fill="FFFFFF"/>
        <w:tabs>
          <w:tab w:val="left" w:pos="284"/>
        </w:tabs>
        <w:jc w:val="center"/>
        <w:rPr>
          <w:rFonts w:ascii="Calibri" w:hAnsi="Calibri" w:cs="Arial"/>
          <w:sz w:val="12"/>
          <w:szCs w:val="18"/>
          <w:lang w:eastAsia="es-ES"/>
        </w:rPr>
      </w:pPr>
    </w:p>
    <w:p w:rsidR="00D50588" w:rsidRPr="00D50588" w:rsidRDefault="00D50588" w:rsidP="00D50588">
      <w:pPr>
        <w:jc w:val="both"/>
        <w:rPr>
          <w:rFonts w:ascii="Calibri" w:hAnsi="Calibri" w:cs="Arial"/>
          <w:b/>
          <w:sz w:val="24"/>
          <w:szCs w:val="24"/>
          <w:lang w:val="es-ES_tradnl" w:eastAsia="es-ES"/>
        </w:rPr>
      </w:pPr>
      <w:r w:rsidRPr="00D50588">
        <w:rPr>
          <w:rFonts w:ascii="Calibri" w:hAnsi="Calibri" w:cs="Arial"/>
          <w:b/>
          <w:sz w:val="24"/>
          <w:szCs w:val="24"/>
          <w:lang w:val="es-ES_tradnl" w:eastAsia="es-ES"/>
        </w:rPr>
        <w:t>ESTOS TÉRMINOS DE REFERENCIA, SON ENUNCIATIVOS Y DE ORIENTACIÓN, NO SON LIMITATIVOS, POR LO QUE EL PROPONENTE SI ASI LO DESEA Y A OBJETO DE DEMOSTRAR SU HABILIDAD EN LA PRESTACIÓN DEL SERVICIO PUEDE MEJORARLOS, OPTIMIZANDO EL USO DE LOS RECURSOS.</w:t>
      </w:r>
    </w:p>
    <w:p w:rsidR="00D50588" w:rsidRPr="00D50588" w:rsidRDefault="00D50588" w:rsidP="00D50588">
      <w:pPr>
        <w:jc w:val="both"/>
        <w:rPr>
          <w:rFonts w:ascii="Calibri" w:hAnsi="Calibri" w:cs="Arial"/>
          <w:b/>
          <w:sz w:val="2"/>
          <w:szCs w:val="24"/>
          <w:lang w:val="es-ES_tradnl" w:eastAsia="es-ES"/>
        </w:rPr>
      </w:pPr>
    </w:p>
    <w:p w:rsidR="00D50588" w:rsidRPr="00D50588" w:rsidRDefault="00D50588" w:rsidP="00D50588">
      <w:pPr>
        <w:jc w:val="both"/>
        <w:rPr>
          <w:rFonts w:ascii="Calibri" w:hAnsi="Calibri" w:cs="Arial"/>
          <w:iCs/>
          <w:sz w:val="22"/>
          <w:szCs w:val="24"/>
          <w:lang w:eastAsia="es-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D50588" w:rsidRPr="00D50588" w:rsidTr="00A3680A">
        <w:trPr>
          <w:trHeight w:val="406"/>
        </w:trPr>
        <w:tc>
          <w:tcPr>
            <w:tcW w:w="90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50588" w:rsidRPr="00D50588" w:rsidRDefault="00D50588" w:rsidP="00D50588">
            <w:pPr>
              <w:spacing w:line="256" w:lineRule="auto"/>
              <w:jc w:val="center"/>
              <w:rPr>
                <w:rFonts w:ascii="Calibri" w:hAnsi="Calibri" w:cs="Calibri"/>
                <w:sz w:val="22"/>
                <w:szCs w:val="22"/>
                <w:lang w:eastAsia="es-ES"/>
              </w:rPr>
            </w:pPr>
            <w:r w:rsidRPr="00D50588">
              <w:rPr>
                <w:rFonts w:ascii="Calibri" w:hAnsi="Calibri" w:cs="Calibri"/>
                <w:b/>
                <w:bCs/>
                <w:sz w:val="22"/>
                <w:szCs w:val="22"/>
                <w:lang w:eastAsia="es-ES"/>
              </w:rPr>
              <w:t>VALIDACIONES</w:t>
            </w:r>
          </w:p>
        </w:tc>
      </w:tr>
      <w:tr w:rsidR="00D50588" w:rsidRPr="00D50588" w:rsidTr="00A3680A">
        <w:trPr>
          <w:trHeight w:val="406"/>
        </w:trPr>
        <w:tc>
          <w:tcPr>
            <w:tcW w:w="9039" w:type="dxa"/>
            <w:tcBorders>
              <w:top w:val="single" w:sz="4" w:space="0" w:color="auto"/>
              <w:left w:val="single" w:sz="4" w:space="0" w:color="auto"/>
              <w:bottom w:val="single" w:sz="4" w:space="0" w:color="auto"/>
              <w:right w:val="single" w:sz="4" w:space="0" w:color="auto"/>
            </w:tcBorders>
            <w:vAlign w:val="center"/>
            <w:hideMark/>
          </w:tcPr>
          <w:p w:rsidR="00D50588" w:rsidRPr="00D50588" w:rsidRDefault="00D50588" w:rsidP="00D50588">
            <w:pPr>
              <w:spacing w:line="256" w:lineRule="auto"/>
              <w:rPr>
                <w:rFonts w:ascii="Calibri" w:hAnsi="Calibri" w:cs="Calibri"/>
                <w:sz w:val="22"/>
                <w:szCs w:val="22"/>
                <w:lang w:eastAsia="es-ES"/>
              </w:rPr>
            </w:pPr>
            <w:r w:rsidRPr="00D50588">
              <w:rPr>
                <w:rFonts w:ascii="Calibri" w:hAnsi="Calibri" w:cs="Calibri"/>
                <w:b/>
                <w:sz w:val="22"/>
                <w:szCs w:val="22"/>
                <w:lang w:eastAsia="es-ES"/>
              </w:rPr>
              <w:t xml:space="preserve">ANEXO 1: </w:t>
            </w:r>
            <w:r w:rsidRPr="00D50588">
              <w:rPr>
                <w:rFonts w:ascii="Calibri" w:hAnsi="Calibri" w:cs="Calibri"/>
                <w:sz w:val="22"/>
                <w:szCs w:val="22"/>
                <w:lang w:eastAsia="es-ES"/>
              </w:rPr>
              <w:t>VALIDACIÓN DE SEGUROS</w:t>
            </w:r>
          </w:p>
          <w:p w:rsidR="00D50588" w:rsidRPr="00D50588" w:rsidRDefault="00D50588" w:rsidP="00D50588">
            <w:pPr>
              <w:autoSpaceDE w:val="0"/>
              <w:autoSpaceDN w:val="0"/>
              <w:adjustRightInd w:val="0"/>
              <w:spacing w:line="256" w:lineRule="auto"/>
              <w:rPr>
                <w:rFonts w:ascii="Calibri" w:hAnsi="Calibri" w:cs="Calibri"/>
                <w:sz w:val="22"/>
                <w:szCs w:val="22"/>
                <w:lang w:eastAsia="es-ES"/>
              </w:rPr>
            </w:pPr>
            <w:r w:rsidRPr="00D50588">
              <w:rPr>
                <w:rFonts w:ascii="Calibri" w:hAnsi="Calibri" w:cs="Calibri"/>
                <w:b/>
                <w:sz w:val="22"/>
                <w:szCs w:val="22"/>
                <w:lang w:eastAsia="es-ES"/>
              </w:rPr>
              <w:t xml:space="preserve">ANEXO 2: </w:t>
            </w:r>
            <w:r w:rsidRPr="00D50588">
              <w:rPr>
                <w:rFonts w:ascii="Calibri" w:hAnsi="Calibri" w:cs="Calibri"/>
                <w:sz w:val="22"/>
                <w:szCs w:val="22"/>
                <w:lang w:eastAsia="es-ES"/>
              </w:rPr>
              <w:t>VALIDACIÓN DE MEDIO AMBIENTE</w:t>
            </w:r>
          </w:p>
          <w:p w:rsidR="00D50588" w:rsidRPr="00D50588" w:rsidRDefault="00D50588" w:rsidP="00D50588">
            <w:pPr>
              <w:autoSpaceDE w:val="0"/>
              <w:autoSpaceDN w:val="0"/>
              <w:adjustRightInd w:val="0"/>
              <w:spacing w:line="256" w:lineRule="auto"/>
              <w:rPr>
                <w:rFonts w:ascii="Calibri" w:hAnsi="Calibri" w:cs="Calibri"/>
                <w:b/>
                <w:sz w:val="22"/>
                <w:szCs w:val="22"/>
                <w:lang w:eastAsia="es-ES"/>
              </w:rPr>
            </w:pPr>
            <w:r w:rsidRPr="00D50588">
              <w:rPr>
                <w:rFonts w:ascii="Calibri" w:hAnsi="Calibri" w:cs="Calibri"/>
                <w:b/>
                <w:sz w:val="22"/>
                <w:szCs w:val="22"/>
                <w:lang w:eastAsia="es-ES"/>
              </w:rPr>
              <w:t xml:space="preserve">ANEXO 3: </w:t>
            </w:r>
            <w:r w:rsidRPr="00D50588">
              <w:rPr>
                <w:rFonts w:ascii="Calibri" w:hAnsi="Calibri" w:cs="Calibri"/>
                <w:sz w:val="22"/>
                <w:szCs w:val="22"/>
                <w:lang w:eastAsia="es-ES"/>
              </w:rPr>
              <w:t>VALIDACIÓN DE FACTURACIÓN Y TRIBUTOS</w:t>
            </w:r>
          </w:p>
          <w:p w:rsidR="00D50588" w:rsidRPr="00D50588" w:rsidRDefault="00D50588" w:rsidP="00D50588">
            <w:pPr>
              <w:spacing w:line="256" w:lineRule="auto"/>
              <w:rPr>
                <w:rFonts w:ascii="Calibri" w:hAnsi="Calibri" w:cs="Calibri"/>
                <w:sz w:val="22"/>
                <w:szCs w:val="22"/>
                <w:lang w:eastAsia="es-ES"/>
              </w:rPr>
            </w:pPr>
            <w:r w:rsidRPr="00D50588">
              <w:rPr>
                <w:rFonts w:ascii="Calibri" w:hAnsi="Calibri" w:cs="Calibri"/>
                <w:b/>
                <w:sz w:val="22"/>
                <w:szCs w:val="22"/>
                <w:lang w:eastAsia="es-ES"/>
              </w:rPr>
              <w:t xml:space="preserve">ANEXO 4: </w:t>
            </w:r>
            <w:r w:rsidRPr="00D50588">
              <w:rPr>
                <w:rFonts w:ascii="Calibri" w:hAnsi="Calibri" w:cs="Calibri"/>
                <w:sz w:val="22"/>
                <w:szCs w:val="22"/>
                <w:lang w:eastAsia="es-ES"/>
              </w:rPr>
              <w:t>VALIDACIÓN DE GARANTIAS FINANCIERAS</w:t>
            </w:r>
          </w:p>
          <w:p w:rsidR="00D50588" w:rsidRPr="00D50588" w:rsidRDefault="00D50588" w:rsidP="00D50588">
            <w:pPr>
              <w:spacing w:line="256" w:lineRule="auto"/>
              <w:rPr>
                <w:rFonts w:ascii="Calibri" w:hAnsi="Calibri" w:cs="Calibri"/>
                <w:sz w:val="22"/>
                <w:szCs w:val="22"/>
                <w:lang w:eastAsia="es-ES"/>
              </w:rPr>
            </w:pPr>
            <w:r w:rsidRPr="00D50588">
              <w:rPr>
                <w:rFonts w:ascii="Calibri" w:hAnsi="Calibri" w:cs="Calibri"/>
                <w:b/>
                <w:sz w:val="22"/>
                <w:szCs w:val="22"/>
                <w:lang w:eastAsia="es-ES"/>
              </w:rPr>
              <w:t xml:space="preserve">ANEXO 5: </w:t>
            </w:r>
            <w:r w:rsidRPr="00D50588">
              <w:rPr>
                <w:rFonts w:ascii="Calibri" w:hAnsi="Calibri" w:cs="Calibri"/>
                <w:sz w:val="22"/>
                <w:szCs w:val="22"/>
                <w:lang w:eastAsia="es-ES"/>
              </w:rPr>
              <w:t>REQUISITOS DE SEGURIDAD INDUSTRIAL PARA CONTRATISTAS</w:t>
            </w:r>
          </w:p>
        </w:tc>
      </w:tr>
    </w:tbl>
    <w:p w:rsidR="00D50588" w:rsidRPr="00D50588" w:rsidRDefault="00D50588" w:rsidP="00D50588">
      <w:pPr>
        <w:jc w:val="both"/>
        <w:rPr>
          <w:rFonts w:ascii="Calibri" w:hAnsi="Calibri" w:cs="Arial"/>
          <w:iCs/>
          <w:sz w:val="22"/>
          <w:szCs w:val="24"/>
          <w:lang w:eastAsia="es-E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50588" w:rsidRPr="00D50588" w:rsidTr="00A3680A">
        <w:trPr>
          <w:trHeight w:val="414"/>
        </w:trPr>
        <w:tc>
          <w:tcPr>
            <w:tcW w:w="9356" w:type="dxa"/>
            <w:shd w:val="clear" w:color="auto" w:fill="9CC2E5"/>
            <w:vAlign w:val="center"/>
          </w:tcPr>
          <w:p w:rsidR="00D50588" w:rsidRPr="00D50588" w:rsidRDefault="00D50588" w:rsidP="00D50588">
            <w:pPr>
              <w:spacing w:line="256" w:lineRule="auto"/>
              <w:jc w:val="center"/>
              <w:rPr>
                <w:rFonts w:ascii="Calibri" w:hAnsi="Calibri" w:cs="Calibri"/>
                <w:b/>
                <w:sz w:val="22"/>
                <w:szCs w:val="22"/>
                <w:lang w:eastAsia="es-ES"/>
              </w:rPr>
            </w:pPr>
            <w:r w:rsidRPr="00D50588">
              <w:rPr>
                <w:rFonts w:ascii="Calibri" w:hAnsi="Calibri" w:cs="Calibri"/>
                <w:b/>
                <w:sz w:val="22"/>
                <w:szCs w:val="22"/>
                <w:lang w:eastAsia="es-ES"/>
              </w:rPr>
              <w:t>ANEXO 1</w:t>
            </w:r>
          </w:p>
          <w:p w:rsidR="00D50588" w:rsidRPr="00D50588" w:rsidRDefault="00D50588" w:rsidP="00D50588">
            <w:pPr>
              <w:spacing w:line="256" w:lineRule="auto"/>
              <w:jc w:val="center"/>
              <w:rPr>
                <w:rFonts w:ascii="Calibri" w:hAnsi="Calibri"/>
                <w:b/>
                <w:sz w:val="22"/>
                <w:szCs w:val="24"/>
                <w:lang w:eastAsia="es-ES"/>
              </w:rPr>
            </w:pPr>
            <w:r w:rsidRPr="00D50588">
              <w:rPr>
                <w:rFonts w:ascii="Calibri" w:hAnsi="Calibri" w:cs="Calibri"/>
                <w:b/>
                <w:sz w:val="22"/>
                <w:szCs w:val="22"/>
                <w:lang w:eastAsia="es-ES"/>
              </w:rPr>
              <w:t>VALIDACIÓN DE SEGUROS</w:t>
            </w:r>
          </w:p>
        </w:tc>
      </w:tr>
      <w:tr w:rsidR="00D50588" w:rsidRPr="00D50588" w:rsidTr="00A3680A">
        <w:trPr>
          <w:trHeight w:val="414"/>
        </w:trPr>
        <w:tc>
          <w:tcPr>
            <w:tcW w:w="9356" w:type="dxa"/>
            <w:shd w:val="clear" w:color="auto" w:fill="auto"/>
            <w:vAlign w:val="center"/>
          </w:tcPr>
          <w:p w:rsidR="00D50588" w:rsidRPr="00D50588" w:rsidRDefault="00D50588" w:rsidP="00D50588">
            <w:pPr>
              <w:rPr>
                <w:rFonts w:ascii="Calibri" w:eastAsia="Calibri" w:hAnsi="Calibri" w:cs="Arial"/>
                <w:iCs/>
                <w:sz w:val="22"/>
                <w:szCs w:val="24"/>
                <w:lang w:eastAsia="es-ES"/>
              </w:rPr>
            </w:pPr>
            <w:r w:rsidRPr="00D50588">
              <w:rPr>
                <w:rFonts w:ascii="Calibri" w:eastAsia="Calibri" w:hAnsi="Calibri" w:cs="Arial"/>
                <w:iCs/>
                <w:sz w:val="22"/>
                <w:szCs w:val="24"/>
                <w:lang w:eastAsia="es-ES"/>
              </w:rPr>
              <w:t>El supervisor adjudicado, deberá presentar y mantener vigente de forma ininterrumpida durante todo el periodo del contrato la Póliza de Seguro especificada a continuación:</w:t>
            </w:r>
          </w:p>
          <w:p w:rsidR="00D50588" w:rsidRPr="00D50588" w:rsidRDefault="00D50588" w:rsidP="00D50588">
            <w:pPr>
              <w:rPr>
                <w:rFonts w:ascii="Calibri" w:eastAsia="Calibri" w:hAnsi="Calibri" w:cs="Arial"/>
                <w:b/>
                <w:iCs/>
                <w:sz w:val="22"/>
                <w:szCs w:val="24"/>
                <w:lang w:eastAsia="es-ES"/>
              </w:rPr>
            </w:pPr>
            <w:r w:rsidRPr="00D50588">
              <w:rPr>
                <w:rFonts w:ascii="Calibri" w:eastAsia="Calibri" w:hAnsi="Calibri" w:cs="Arial"/>
                <w:iCs/>
                <w:sz w:val="22"/>
                <w:szCs w:val="24"/>
                <w:lang w:eastAsia="es-ES"/>
              </w:rPr>
              <w:t> </w:t>
            </w:r>
          </w:p>
          <w:p w:rsidR="00D50588" w:rsidRPr="00D50588" w:rsidRDefault="00D50588" w:rsidP="00CE3F58">
            <w:pPr>
              <w:numPr>
                <w:ilvl w:val="1"/>
                <w:numId w:val="41"/>
              </w:numPr>
              <w:rPr>
                <w:rFonts w:ascii="Calibri" w:eastAsia="Calibri" w:hAnsi="Calibri" w:cs="Arial"/>
                <w:b/>
                <w:iCs/>
                <w:sz w:val="22"/>
                <w:szCs w:val="24"/>
                <w:lang w:eastAsia="es-ES"/>
              </w:rPr>
            </w:pPr>
            <w:r w:rsidRPr="00D50588">
              <w:rPr>
                <w:rFonts w:ascii="Calibri" w:eastAsia="Calibri" w:hAnsi="Calibri" w:cs="Arial"/>
                <w:b/>
                <w:iCs/>
                <w:sz w:val="22"/>
                <w:szCs w:val="24"/>
                <w:lang w:eastAsia="es-ES"/>
              </w:rPr>
              <w:t xml:space="preserve">PÓLIZA DE ACCIDENTES PERSONALES. </w:t>
            </w:r>
          </w:p>
          <w:p w:rsidR="00D50588" w:rsidRPr="00D50588" w:rsidRDefault="00D50588" w:rsidP="00D50588">
            <w:pPr>
              <w:rPr>
                <w:rFonts w:ascii="Calibri" w:eastAsia="Calibri" w:hAnsi="Calibri" w:cs="Arial"/>
                <w:iCs/>
                <w:sz w:val="22"/>
                <w:szCs w:val="24"/>
                <w:lang w:eastAsia="es-ES"/>
              </w:rPr>
            </w:pPr>
          </w:p>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D50588" w:rsidRPr="00D50588" w:rsidRDefault="00D50588" w:rsidP="00D50588">
            <w:pPr>
              <w:rPr>
                <w:rFonts w:ascii="Calibri" w:eastAsia="Calibri" w:hAnsi="Calibri" w:cs="Arial"/>
                <w:iCs/>
                <w:sz w:val="22"/>
                <w:szCs w:val="24"/>
                <w:lang w:eastAsia="es-ES"/>
              </w:rPr>
            </w:pPr>
            <w:r w:rsidRPr="00D50588">
              <w:rPr>
                <w:rFonts w:ascii="Calibri" w:eastAsia="Calibri" w:hAnsi="Calibri" w:cs="Arial"/>
                <w:iCs/>
                <w:sz w:val="22"/>
                <w:szCs w:val="24"/>
                <w:lang w:eastAsia="es-ES"/>
              </w:rPr>
              <w:t> </w:t>
            </w:r>
          </w:p>
          <w:p w:rsidR="00D50588" w:rsidRPr="00D50588" w:rsidRDefault="00D50588" w:rsidP="00CE3F58">
            <w:pPr>
              <w:numPr>
                <w:ilvl w:val="1"/>
                <w:numId w:val="41"/>
              </w:numPr>
              <w:rPr>
                <w:rFonts w:ascii="Calibri" w:eastAsia="Calibri" w:hAnsi="Calibri" w:cs="Arial"/>
                <w:b/>
                <w:iCs/>
                <w:sz w:val="22"/>
                <w:szCs w:val="24"/>
                <w:lang w:eastAsia="es-ES"/>
              </w:rPr>
            </w:pPr>
            <w:r w:rsidRPr="00D50588">
              <w:rPr>
                <w:rFonts w:ascii="Calibri" w:eastAsia="Calibri" w:hAnsi="Calibri" w:cs="Arial"/>
                <w:b/>
                <w:iCs/>
                <w:sz w:val="22"/>
                <w:szCs w:val="24"/>
                <w:lang w:eastAsia="es-ES"/>
              </w:rPr>
              <w:t>CONDICIONES ADICIONALES</w:t>
            </w:r>
          </w:p>
          <w:p w:rsidR="00D50588" w:rsidRPr="00D50588" w:rsidRDefault="00D50588" w:rsidP="00D50588">
            <w:pPr>
              <w:rPr>
                <w:rFonts w:ascii="Calibri" w:eastAsia="Calibri" w:hAnsi="Calibri" w:cs="Arial"/>
                <w:iCs/>
                <w:sz w:val="22"/>
                <w:szCs w:val="24"/>
                <w:lang w:eastAsia="es-ES"/>
              </w:rPr>
            </w:pPr>
            <w:r w:rsidRPr="00D50588">
              <w:rPr>
                <w:rFonts w:ascii="Calibri" w:eastAsia="Calibri" w:hAnsi="Calibri" w:cs="Arial"/>
                <w:iCs/>
                <w:sz w:val="22"/>
                <w:szCs w:val="24"/>
                <w:lang w:eastAsia="es-ES"/>
              </w:rPr>
              <w:t> </w:t>
            </w:r>
          </w:p>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lastRenderedPageBreak/>
              <w:t>De suspenderse por cualquier razón la vigencia o cobertura de la Póliza nominada precedentemente, o bien se presente la existencias de eventos no cubiertos por la misma; el  adjudicado Supervisor se hace enteramente responsable frente a YPFB por todos los accidentes que puedan  sufrir y/</w:t>
            </w:r>
            <w:proofErr w:type="spellStart"/>
            <w:r w:rsidRPr="00D50588">
              <w:rPr>
                <w:rFonts w:ascii="Calibri" w:eastAsia="Calibri" w:hAnsi="Calibri" w:cs="Arial"/>
                <w:iCs/>
                <w:sz w:val="22"/>
                <w:szCs w:val="24"/>
                <w:lang w:eastAsia="es-ES"/>
              </w:rPr>
              <w:t>o</w:t>
            </w:r>
            <w:proofErr w:type="spellEnd"/>
            <w:r w:rsidRPr="00D50588">
              <w:rPr>
                <w:rFonts w:ascii="Calibri" w:eastAsia="Calibri" w:hAnsi="Calibri" w:cs="Arial"/>
                <w:iCs/>
                <w:sz w:val="22"/>
                <w:szCs w:val="24"/>
                <w:lang w:eastAsia="es-ES"/>
              </w:rPr>
              <w:t xml:space="preserve"> ocasionar en el desempeño de sus funciones.  </w:t>
            </w:r>
          </w:p>
          <w:p w:rsidR="00D50588" w:rsidRPr="00D50588" w:rsidRDefault="00D50588" w:rsidP="00D50588">
            <w:pPr>
              <w:rPr>
                <w:rFonts w:ascii="Calibri" w:eastAsia="Calibri" w:hAnsi="Calibri" w:cs="Arial"/>
                <w:iCs/>
                <w:sz w:val="22"/>
                <w:szCs w:val="24"/>
                <w:lang w:eastAsia="es-ES"/>
              </w:rPr>
            </w:pPr>
            <w:r w:rsidRPr="00D50588">
              <w:rPr>
                <w:rFonts w:ascii="Calibri" w:eastAsia="Calibri" w:hAnsi="Calibri" w:cs="Arial"/>
                <w:iCs/>
                <w:sz w:val="22"/>
                <w:szCs w:val="24"/>
                <w:lang w:eastAsia="es-ES"/>
              </w:rPr>
              <w:t> </w:t>
            </w:r>
          </w:p>
          <w:p w:rsidR="00D50588" w:rsidRPr="00D50588" w:rsidRDefault="00D50588" w:rsidP="00D50588">
            <w:pPr>
              <w:jc w:val="both"/>
              <w:rPr>
                <w:rFonts w:ascii="Calibri" w:hAnsi="Calibri"/>
                <w:sz w:val="22"/>
                <w:szCs w:val="24"/>
                <w:lang w:eastAsia="es-ES"/>
              </w:rPr>
            </w:pPr>
            <w:r w:rsidRPr="00D50588">
              <w:rPr>
                <w:rFonts w:ascii="Calibri" w:eastAsia="Calibri" w:hAnsi="Calibri" w:cs="Arial"/>
                <w:iCs/>
                <w:sz w:val="22"/>
                <w:szCs w:val="24"/>
                <w:lang w:eastAsia="es-ES"/>
              </w:rPr>
              <w:t>El adjudicado, deberá entregar una copia de la citada póliza a YPFB antes de la suscripción del contrato.</w:t>
            </w:r>
          </w:p>
        </w:tc>
      </w:tr>
      <w:tr w:rsidR="00D50588" w:rsidRPr="00D50588" w:rsidTr="00A3680A">
        <w:trPr>
          <w:trHeight w:val="414"/>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D50588" w:rsidRPr="00D50588" w:rsidRDefault="00D50588" w:rsidP="00D50588">
            <w:pPr>
              <w:autoSpaceDE w:val="0"/>
              <w:autoSpaceDN w:val="0"/>
              <w:adjustRightInd w:val="0"/>
              <w:spacing w:line="256" w:lineRule="auto"/>
              <w:jc w:val="center"/>
              <w:rPr>
                <w:rFonts w:ascii="Calibri" w:hAnsi="Calibri" w:cs="Calibri"/>
                <w:b/>
                <w:sz w:val="22"/>
                <w:szCs w:val="22"/>
                <w:lang w:eastAsia="es-ES"/>
              </w:rPr>
            </w:pPr>
            <w:r w:rsidRPr="00D50588">
              <w:rPr>
                <w:rFonts w:ascii="Calibri" w:hAnsi="Calibri" w:cs="Calibri"/>
                <w:b/>
                <w:sz w:val="22"/>
                <w:szCs w:val="22"/>
                <w:lang w:eastAsia="es-ES"/>
              </w:rPr>
              <w:lastRenderedPageBreak/>
              <w:t>ANEXO 2</w:t>
            </w:r>
          </w:p>
          <w:p w:rsidR="00D50588" w:rsidRPr="00D50588" w:rsidRDefault="00D50588" w:rsidP="00D50588">
            <w:pPr>
              <w:autoSpaceDE w:val="0"/>
              <w:autoSpaceDN w:val="0"/>
              <w:adjustRightInd w:val="0"/>
              <w:spacing w:line="256" w:lineRule="auto"/>
              <w:jc w:val="center"/>
              <w:rPr>
                <w:rFonts w:ascii="Calibri" w:hAnsi="Calibri" w:cs="Calibri"/>
                <w:b/>
                <w:sz w:val="22"/>
                <w:szCs w:val="22"/>
                <w:lang w:eastAsia="es-ES"/>
              </w:rPr>
            </w:pPr>
            <w:r w:rsidRPr="00D50588">
              <w:rPr>
                <w:rFonts w:ascii="Calibri" w:hAnsi="Calibri" w:cs="Calibri"/>
                <w:b/>
                <w:sz w:val="22"/>
                <w:szCs w:val="22"/>
                <w:lang w:eastAsia="es-ES"/>
              </w:rPr>
              <w:t>VALIDACIÓN DE MEDIO AMBIENTE</w:t>
            </w:r>
          </w:p>
        </w:tc>
      </w:tr>
      <w:tr w:rsidR="00D50588" w:rsidRPr="00D50588" w:rsidTr="00A3680A">
        <w:trPr>
          <w:trHeight w:val="414"/>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tcPr>
          <w:p w:rsidR="00D50588" w:rsidRPr="00D50588" w:rsidRDefault="00D50588" w:rsidP="00D50588">
            <w:pPr>
              <w:autoSpaceDE w:val="0"/>
              <w:autoSpaceDN w:val="0"/>
              <w:adjustRightInd w:val="0"/>
              <w:spacing w:line="256" w:lineRule="auto"/>
              <w:jc w:val="center"/>
              <w:rPr>
                <w:rFonts w:ascii="Calibri" w:hAnsi="Calibri" w:cs="Calibri"/>
                <w:sz w:val="22"/>
                <w:szCs w:val="22"/>
                <w:lang w:eastAsia="es-ES"/>
              </w:rPr>
            </w:pPr>
          </w:p>
          <w:p w:rsidR="00D50588" w:rsidRPr="00D50588" w:rsidRDefault="00D50588" w:rsidP="00CE3F58">
            <w:pPr>
              <w:numPr>
                <w:ilvl w:val="0"/>
                <w:numId w:val="52"/>
              </w:numPr>
              <w:ind w:left="284" w:hanging="284"/>
              <w:jc w:val="both"/>
              <w:rPr>
                <w:rFonts w:ascii="Calibri" w:hAnsi="Calibri" w:cs="Calibri"/>
                <w:sz w:val="22"/>
                <w:szCs w:val="22"/>
                <w:lang w:eastAsia="es-ES"/>
              </w:rPr>
            </w:pPr>
            <w:r w:rsidRPr="00D50588">
              <w:rPr>
                <w:rFonts w:ascii="Calibri" w:hAnsi="Calibri" w:cs="Calibri"/>
                <w:sz w:val="22"/>
                <w:szCs w:val="22"/>
                <w:lang w:eastAsia="es-ES"/>
              </w:rPr>
              <w:t>SUPERVISION</w:t>
            </w:r>
          </w:p>
          <w:p w:rsidR="00D50588" w:rsidRPr="00D50588" w:rsidRDefault="00D50588" w:rsidP="00D50588">
            <w:pPr>
              <w:autoSpaceDE w:val="0"/>
              <w:autoSpaceDN w:val="0"/>
              <w:adjustRightInd w:val="0"/>
              <w:spacing w:line="256" w:lineRule="auto"/>
              <w:jc w:val="center"/>
              <w:rPr>
                <w:rFonts w:ascii="Calibri" w:hAnsi="Calibri" w:cs="Calibri"/>
                <w:sz w:val="22"/>
                <w:szCs w:val="22"/>
                <w:lang w:eastAsia="es-ES"/>
              </w:rPr>
            </w:pPr>
          </w:p>
          <w:p w:rsidR="00D50588" w:rsidRPr="00D50588" w:rsidRDefault="00D50588" w:rsidP="00CE3F58">
            <w:pPr>
              <w:numPr>
                <w:ilvl w:val="1"/>
                <w:numId w:val="52"/>
              </w:numPr>
              <w:ind w:left="709" w:hanging="643"/>
              <w:jc w:val="both"/>
              <w:rPr>
                <w:rFonts w:ascii="Calibri" w:hAnsi="Calibri" w:cs="Calibri"/>
                <w:sz w:val="22"/>
                <w:szCs w:val="22"/>
                <w:lang w:eastAsia="es-ES"/>
              </w:rPr>
            </w:pPr>
            <w:r w:rsidRPr="00D50588">
              <w:rPr>
                <w:rFonts w:ascii="Calibri" w:hAnsi="Calibri" w:cs="Calibri"/>
                <w:sz w:val="22"/>
                <w:szCs w:val="22"/>
                <w:lang w:eastAsia="es-ES"/>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D50588" w:rsidRPr="00D50588" w:rsidRDefault="00D50588" w:rsidP="00CE3F58">
            <w:pPr>
              <w:numPr>
                <w:ilvl w:val="1"/>
                <w:numId w:val="52"/>
              </w:numPr>
              <w:ind w:left="709" w:hanging="643"/>
              <w:jc w:val="both"/>
              <w:rPr>
                <w:rFonts w:ascii="Calibri" w:hAnsi="Calibri" w:cs="Calibri"/>
                <w:sz w:val="22"/>
                <w:szCs w:val="22"/>
                <w:lang w:eastAsia="es-ES"/>
              </w:rPr>
            </w:pPr>
            <w:r w:rsidRPr="00D50588">
              <w:rPr>
                <w:rFonts w:ascii="Calibri" w:hAnsi="Calibri" w:cs="Calibri"/>
                <w:sz w:val="22"/>
                <w:szCs w:val="22"/>
                <w:lang w:eastAsia="es-ES"/>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D50588" w:rsidRPr="00D50588" w:rsidRDefault="00D50588" w:rsidP="00CE3F58">
            <w:pPr>
              <w:numPr>
                <w:ilvl w:val="1"/>
                <w:numId w:val="52"/>
              </w:numPr>
              <w:ind w:left="709" w:hanging="643"/>
              <w:jc w:val="both"/>
              <w:rPr>
                <w:rFonts w:ascii="Calibri" w:hAnsi="Calibri" w:cs="Calibri"/>
                <w:b/>
                <w:sz w:val="22"/>
                <w:szCs w:val="22"/>
                <w:lang w:eastAsia="es-ES"/>
              </w:rPr>
            </w:pPr>
            <w:r w:rsidRPr="00D50588">
              <w:rPr>
                <w:rFonts w:ascii="Calibri" w:hAnsi="Calibri" w:cs="Calibri"/>
                <w:sz w:val="22"/>
                <w:szCs w:val="22"/>
                <w:lang w:eastAsia="es-ES"/>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tc>
      </w:tr>
      <w:tr w:rsidR="00D50588" w:rsidRPr="00D50588" w:rsidTr="00A3680A">
        <w:trPr>
          <w:trHeight w:val="414"/>
        </w:trPr>
        <w:tc>
          <w:tcPr>
            <w:tcW w:w="9356" w:type="dxa"/>
            <w:shd w:val="clear" w:color="auto" w:fill="9CC2E5"/>
            <w:vAlign w:val="center"/>
          </w:tcPr>
          <w:p w:rsidR="00D50588" w:rsidRPr="00D50588" w:rsidRDefault="00D50588" w:rsidP="00D50588">
            <w:pPr>
              <w:autoSpaceDE w:val="0"/>
              <w:autoSpaceDN w:val="0"/>
              <w:adjustRightInd w:val="0"/>
              <w:spacing w:line="256" w:lineRule="auto"/>
              <w:jc w:val="center"/>
              <w:rPr>
                <w:rFonts w:ascii="Calibri" w:hAnsi="Calibri" w:cs="Calibri"/>
                <w:b/>
                <w:sz w:val="22"/>
                <w:szCs w:val="22"/>
                <w:lang w:eastAsia="es-ES"/>
              </w:rPr>
            </w:pPr>
            <w:r w:rsidRPr="00D50588">
              <w:rPr>
                <w:rFonts w:ascii="Calibri" w:hAnsi="Calibri" w:cs="Calibri"/>
                <w:b/>
                <w:sz w:val="22"/>
                <w:szCs w:val="22"/>
                <w:lang w:eastAsia="es-ES"/>
              </w:rPr>
              <w:t>ANEXO 3</w:t>
            </w:r>
          </w:p>
          <w:p w:rsidR="00D50588" w:rsidRPr="00D50588" w:rsidRDefault="00D50588" w:rsidP="00D50588">
            <w:pPr>
              <w:autoSpaceDE w:val="0"/>
              <w:autoSpaceDN w:val="0"/>
              <w:adjustRightInd w:val="0"/>
              <w:spacing w:line="256" w:lineRule="auto"/>
              <w:jc w:val="center"/>
              <w:rPr>
                <w:rFonts w:ascii="Calibri" w:eastAsia="Calibri" w:hAnsi="Calibri" w:cs="Arial"/>
                <w:iCs/>
                <w:sz w:val="22"/>
                <w:szCs w:val="24"/>
                <w:lang w:eastAsia="es-ES"/>
              </w:rPr>
            </w:pPr>
            <w:r w:rsidRPr="00D50588">
              <w:rPr>
                <w:rFonts w:ascii="Calibri" w:hAnsi="Calibri" w:cs="Calibri"/>
                <w:b/>
                <w:sz w:val="22"/>
                <w:szCs w:val="22"/>
                <w:shd w:val="clear" w:color="auto" w:fill="9CC2E5"/>
                <w:lang w:eastAsia="es-ES"/>
              </w:rPr>
              <w:t>VALIDACIÓN DE FACTURACIÓN Y TRIBUTOS</w:t>
            </w:r>
          </w:p>
        </w:tc>
      </w:tr>
      <w:tr w:rsidR="00D50588" w:rsidRPr="00D50588" w:rsidTr="00D50588">
        <w:trPr>
          <w:trHeight w:val="1100"/>
        </w:trPr>
        <w:tc>
          <w:tcPr>
            <w:tcW w:w="9356" w:type="dxa"/>
            <w:shd w:val="clear" w:color="auto" w:fill="auto"/>
            <w:vAlign w:val="center"/>
          </w:tcPr>
          <w:p w:rsidR="00D50588" w:rsidRPr="00D50588" w:rsidRDefault="00D50588" w:rsidP="00D50588">
            <w:pPr>
              <w:jc w:val="both"/>
              <w:rPr>
                <w:rFonts w:ascii="Calibri" w:hAnsi="Calibri" w:cs="Arial"/>
                <w:b/>
                <w:sz w:val="22"/>
                <w:szCs w:val="22"/>
                <w:lang w:val="es-ES_tradnl" w:eastAsia="es-ES"/>
              </w:rPr>
            </w:pPr>
            <w:r w:rsidRPr="00D50588">
              <w:rPr>
                <w:rFonts w:ascii="Calibri" w:hAnsi="Calibri" w:cs="Arial"/>
                <w:b/>
                <w:sz w:val="22"/>
                <w:szCs w:val="22"/>
                <w:lang w:val="es-ES_tradnl" w:eastAsia="es-ES"/>
              </w:rPr>
              <w:t>FACTURA</w:t>
            </w: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sz w:val="22"/>
                <w:szCs w:val="22"/>
                <w:lang w:val="es-ES_tradnl" w:eastAsia="es-ES"/>
              </w:rPr>
              <w:t xml:space="preserve">La factura debe ser emitida de acuerdo a normativa vigente a nombre de Yacimientos Petrolíferos Fiscales Bolivianos consignando el Número de Identificación Tributaria (NIT) 1020269020. </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sz w:val="22"/>
                <w:szCs w:val="22"/>
                <w:lang w:val="es-ES_tradnl" w:eastAsia="es-ES"/>
              </w:rPr>
              <w:t>La facturación surge en el momento que finalice la ejecución o la prestación efectiva del servicio o a momento de percibir el pago total o parcial, lo que ocurra primero, sin deducir las multas ni otros cargos.</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sz w:val="22"/>
                <w:szCs w:val="22"/>
                <w:lang w:val="es-ES_tradnl"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D50588" w:rsidRPr="00D50588" w:rsidRDefault="00D50588" w:rsidP="00D50588">
            <w:pPr>
              <w:jc w:val="both"/>
              <w:rPr>
                <w:rFonts w:ascii="Calibri" w:hAnsi="Calibri" w:cs="Arial"/>
                <w:b/>
                <w:sz w:val="22"/>
                <w:szCs w:val="22"/>
                <w:lang w:val="es-ES_tradnl" w:eastAsia="es-ES"/>
              </w:rPr>
            </w:pPr>
            <w:r w:rsidRPr="00D50588">
              <w:rPr>
                <w:rFonts w:ascii="Calibri" w:hAnsi="Calibri" w:cs="Arial"/>
                <w:b/>
                <w:sz w:val="22"/>
                <w:szCs w:val="22"/>
                <w:lang w:val="es-ES_tradnl" w:eastAsia="es-ES"/>
              </w:rPr>
              <w:lastRenderedPageBreak/>
              <w:t>TRIBUTOS</w:t>
            </w:r>
          </w:p>
          <w:p w:rsidR="00D50588" w:rsidRPr="00D50588" w:rsidRDefault="00D50588" w:rsidP="00D50588">
            <w:pPr>
              <w:jc w:val="both"/>
              <w:rPr>
                <w:rFonts w:ascii="Calibri" w:hAnsi="Calibri" w:cs="Arial"/>
                <w:sz w:val="22"/>
                <w:szCs w:val="22"/>
                <w:lang w:val="es-ES_tradnl" w:eastAsia="es-ES"/>
              </w:rPr>
            </w:pPr>
            <w:r w:rsidRPr="00D50588">
              <w:rPr>
                <w:rFonts w:ascii="Calibri" w:eastAsia="Calibri" w:hAnsi="Calibri" w:cs="Arial"/>
                <w:iCs/>
                <w:sz w:val="22"/>
                <w:szCs w:val="24"/>
                <w:lang w:eastAsia="es-ES"/>
              </w:rPr>
              <w:t>El adjudicado declara que todos los tributos vigentes a la fecha y que puedan originarse directa o indirectamente en aplicación del contrato, son de su responsabilidad, no correspondiendo ningún reclamo posterior.</w:t>
            </w:r>
          </w:p>
        </w:tc>
      </w:tr>
      <w:tr w:rsidR="00D50588" w:rsidRPr="00D50588" w:rsidTr="00A3680A">
        <w:trPr>
          <w:trHeight w:val="414"/>
        </w:trPr>
        <w:tc>
          <w:tcPr>
            <w:tcW w:w="9356" w:type="dxa"/>
            <w:shd w:val="clear" w:color="auto" w:fill="9CC2E5"/>
            <w:vAlign w:val="center"/>
          </w:tcPr>
          <w:p w:rsidR="00D50588" w:rsidRPr="00D50588" w:rsidRDefault="00D50588" w:rsidP="00D50588">
            <w:pPr>
              <w:jc w:val="center"/>
              <w:rPr>
                <w:rFonts w:ascii="Calibri" w:hAnsi="Calibri" w:cs="Calibri"/>
                <w:b/>
                <w:bCs/>
                <w:sz w:val="22"/>
                <w:szCs w:val="22"/>
                <w:lang w:eastAsia="es-ES"/>
              </w:rPr>
            </w:pPr>
            <w:r w:rsidRPr="00D50588">
              <w:rPr>
                <w:rFonts w:ascii="Calibri" w:hAnsi="Calibri" w:cs="Calibri"/>
                <w:b/>
                <w:bCs/>
                <w:sz w:val="22"/>
                <w:szCs w:val="22"/>
                <w:lang w:eastAsia="es-ES"/>
              </w:rPr>
              <w:lastRenderedPageBreak/>
              <w:t>ANEXO 4</w:t>
            </w:r>
          </w:p>
          <w:p w:rsidR="00D50588" w:rsidRPr="00D50588" w:rsidRDefault="00D50588" w:rsidP="00D50588">
            <w:pPr>
              <w:jc w:val="center"/>
              <w:rPr>
                <w:rFonts w:ascii="Calibri" w:hAnsi="Calibri" w:cs="Calibri"/>
                <w:sz w:val="22"/>
                <w:szCs w:val="22"/>
                <w:lang w:eastAsia="es-BO"/>
              </w:rPr>
            </w:pPr>
            <w:r w:rsidRPr="00D50588">
              <w:rPr>
                <w:rFonts w:ascii="Calibri" w:hAnsi="Calibri" w:cs="Calibri"/>
                <w:b/>
                <w:bCs/>
                <w:sz w:val="22"/>
                <w:szCs w:val="22"/>
                <w:lang w:eastAsia="es-ES"/>
              </w:rPr>
              <w:t>GARANTIAS FINANCIERAS</w:t>
            </w:r>
          </w:p>
        </w:tc>
      </w:tr>
      <w:tr w:rsidR="00D50588" w:rsidRPr="00D50588" w:rsidTr="00A3680A">
        <w:trPr>
          <w:trHeight w:val="675"/>
        </w:trPr>
        <w:tc>
          <w:tcPr>
            <w:tcW w:w="9356" w:type="dxa"/>
            <w:shd w:val="clear" w:color="auto" w:fill="auto"/>
            <w:vAlign w:val="center"/>
          </w:tcPr>
          <w:p w:rsidR="00D50588" w:rsidRPr="00D50588" w:rsidRDefault="00D50588" w:rsidP="00D50588">
            <w:pPr>
              <w:jc w:val="both"/>
              <w:rPr>
                <w:rFonts w:ascii="Calibri" w:hAnsi="Calibri"/>
                <w:sz w:val="22"/>
                <w:szCs w:val="24"/>
                <w:lang w:eastAsia="es-ES"/>
              </w:rPr>
            </w:pPr>
            <w:r w:rsidRPr="00D50588">
              <w:rPr>
                <w:rFonts w:ascii="Calibri" w:hAnsi="Calibri"/>
                <w:sz w:val="22"/>
                <w:szCs w:val="24"/>
                <w:lang w:eastAsia="es-ES"/>
              </w:rPr>
              <w:t>Las empresas proponentes deberán presentar en su propuesta la siguiente garantía:</w:t>
            </w:r>
          </w:p>
          <w:p w:rsidR="00D50588" w:rsidRPr="00D50588" w:rsidRDefault="00D50588" w:rsidP="00D50588">
            <w:pPr>
              <w:jc w:val="both"/>
              <w:rPr>
                <w:rFonts w:ascii="Calibri" w:hAnsi="Calibri" w:cs="Arial"/>
                <w:sz w:val="24"/>
                <w:szCs w:val="22"/>
                <w:lang w:eastAsia="es-ES"/>
              </w:rPr>
            </w:pPr>
          </w:p>
          <w:p w:rsidR="00D50588" w:rsidRPr="00D50588" w:rsidRDefault="00D50588" w:rsidP="00CE3F58">
            <w:pPr>
              <w:numPr>
                <w:ilvl w:val="0"/>
                <w:numId w:val="50"/>
              </w:numPr>
              <w:jc w:val="both"/>
              <w:rPr>
                <w:rFonts w:ascii="Calibri" w:hAnsi="Calibri" w:cs="Arial"/>
                <w:sz w:val="22"/>
                <w:szCs w:val="22"/>
                <w:lang w:eastAsia="es-ES"/>
              </w:rPr>
            </w:pPr>
            <w:r w:rsidRPr="00D50588">
              <w:rPr>
                <w:rFonts w:ascii="Calibri" w:hAnsi="Calibri" w:cs="Arial"/>
                <w:sz w:val="22"/>
                <w:szCs w:val="22"/>
                <w:lang w:eastAsia="es-ES"/>
              </w:rPr>
              <w:t>Garantía de Seriedad de Propuesta.</w:t>
            </w:r>
          </w:p>
          <w:p w:rsidR="00D50588" w:rsidRPr="00D50588" w:rsidRDefault="00D50588" w:rsidP="00D50588">
            <w:pPr>
              <w:jc w:val="both"/>
              <w:rPr>
                <w:rFonts w:ascii="Calibri" w:hAnsi="Calibri" w:cs="Arial"/>
                <w:sz w:val="22"/>
                <w:szCs w:val="22"/>
                <w:lang w:eastAsia="es-ES"/>
              </w:rPr>
            </w:pPr>
          </w:p>
          <w:p w:rsidR="00D50588" w:rsidRPr="00D50588" w:rsidRDefault="00D50588" w:rsidP="00CE3F58">
            <w:pPr>
              <w:numPr>
                <w:ilvl w:val="1"/>
                <w:numId w:val="51"/>
              </w:numPr>
              <w:jc w:val="both"/>
              <w:rPr>
                <w:rFonts w:ascii="Calibri" w:hAnsi="Calibri" w:cs="Arial"/>
                <w:bCs/>
                <w:iCs/>
                <w:sz w:val="22"/>
                <w:szCs w:val="22"/>
                <w:lang w:eastAsia="es-ES"/>
              </w:rPr>
            </w:pPr>
            <w:r w:rsidRPr="00D50588">
              <w:rPr>
                <w:rFonts w:ascii="Calibri" w:hAnsi="Calibri" w:cs="Arial"/>
                <w:b/>
                <w:bCs/>
                <w:iCs/>
                <w:sz w:val="22"/>
                <w:szCs w:val="22"/>
                <w:u w:val="single"/>
                <w:lang w:eastAsia="es-ES"/>
              </w:rPr>
              <w:t xml:space="preserve">Garantía de Seriedad de Propuesta </w:t>
            </w:r>
            <w:r w:rsidRPr="00D50588">
              <w:rPr>
                <w:rFonts w:ascii="Calibri" w:hAnsi="Calibri" w:cs="Arial"/>
                <w:bCs/>
                <w:iCs/>
                <w:sz w:val="22"/>
                <w:szCs w:val="22"/>
                <w:lang w:eastAsia="es-ES"/>
              </w:rPr>
              <w:t>(pudiendo las empresas proponentes presentar cualquiera de las garantías descritas a continuación)</w:t>
            </w:r>
          </w:p>
          <w:p w:rsidR="00D50588" w:rsidRPr="00D50588" w:rsidRDefault="00D50588" w:rsidP="00D50588">
            <w:pPr>
              <w:jc w:val="both"/>
              <w:rPr>
                <w:rFonts w:ascii="Calibri" w:hAnsi="Calibri" w:cs="Arial"/>
                <w:bCs/>
                <w:iCs/>
                <w:sz w:val="22"/>
                <w:szCs w:val="22"/>
                <w:lang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b/>
                <w:sz w:val="22"/>
                <w:szCs w:val="22"/>
                <w:lang w:val="es-ES_tradnl" w:eastAsia="es-ES"/>
              </w:rPr>
              <w:t xml:space="preserve">Boleta de Garantía, </w:t>
            </w:r>
            <w:r w:rsidRPr="00D50588">
              <w:rPr>
                <w:rFonts w:ascii="Calibri" w:hAnsi="Calibri" w:cs="Arial"/>
                <w:sz w:val="22"/>
                <w:szCs w:val="22"/>
                <w:lang w:val="es-ES_tradnl" w:eastAsia="es-ES"/>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90 días calendario por un importe equivalente al 0,5 % del valor total de propuesta económica.</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b/>
                <w:sz w:val="22"/>
                <w:szCs w:val="22"/>
                <w:lang w:val="es-ES_tradnl" w:eastAsia="es-ES"/>
              </w:rPr>
              <w:t xml:space="preserve">Garantía a Primer Requerimiento, </w:t>
            </w:r>
            <w:r w:rsidRPr="00D50588">
              <w:rPr>
                <w:rFonts w:ascii="Calibri" w:hAnsi="Calibri" w:cs="Arial"/>
                <w:sz w:val="22"/>
                <w:szCs w:val="22"/>
                <w:lang w:val="es-ES_tradnl" w:eastAsia="es-ES"/>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90 días calendario por un importe equivalente al 0,5 % del valor total de propuesta económica.</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b/>
                <w:sz w:val="22"/>
                <w:szCs w:val="22"/>
                <w:lang w:val="es-ES_tradnl" w:eastAsia="es-ES"/>
              </w:rPr>
              <w:t xml:space="preserve">Póliza de caución a Primer Requerimiento, </w:t>
            </w:r>
            <w:r w:rsidRPr="00D50588">
              <w:rPr>
                <w:rFonts w:ascii="Calibri" w:hAnsi="Calibri" w:cs="Arial"/>
                <w:sz w:val="22"/>
                <w:szCs w:val="22"/>
                <w:lang w:val="es-ES_tradnl" w:eastAsia="es-ES"/>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90 días calendario por un importe equivalente al 0,5 % del valor total de propuesta económica.</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sz w:val="22"/>
                <w:szCs w:val="22"/>
                <w:lang w:eastAsia="es-ES"/>
              </w:rPr>
            </w:pPr>
            <w:r w:rsidRPr="00D50588">
              <w:rPr>
                <w:rFonts w:ascii="Calibri" w:hAnsi="Calibri"/>
                <w:sz w:val="22"/>
                <w:szCs w:val="22"/>
                <w:lang w:eastAsia="es-ES"/>
              </w:rPr>
              <w:t>Las empresas adjudicada deberán presentar antes de la firma de contrato la siguiente garantía:</w:t>
            </w:r>
          </w:p>
          <w:p w:rsidR="00D50588" w:rsidRPr="00D50588" w:rsidRDefault="00D50588" w:rsidP="00D50588">
            <w:pPr>
              <w:jc w:val="both"/>
              <w:rPr>
                <w:rFonts w:ascii="Calibri" w:hAnsi="Calibri" w:cs="Arial"/>
                <w:sz w:val="22"/>
                <w:szCs w:val="22"/>
                <w:lang w:eastAsia="es-ES"/>
              </w:rPr>
            </w:pPr>
          </w:p>
          <w:p w:rsidR="00D50588" w:rsidRPr="00D50588" w:rsidRDefault="00D50588" w:rsidP="00CE3F58">
            <w:pPr>
              <w:numPr>
                <w:ilvl w:val="1"/>
                <w:numId w:val="51"/>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 xml:space="preserve">Garantía de Cumplimiento de Contrato </w:t>
            </w:r>
            <w:r w:rsidRPr="00D50588">
              <w:rPr>
                <w:rFonts w:ascii="Calibri" w:hAnsi="Calibri" w:cs="Arial"/>
                <w:bCs/>
                <w:iCs/>
                <w:sz w:val="22"/>
                <w:szCs w:val="22"/>
                <w:lang w:eastAsia="es-ES"/>
              </w:rPr>
              <w:t>(pudiendo la empresa adjudicada presentar cualquiera de las siguientes garantías descritas a continuación)</w:t>
            </w:r>
          </w:p>
          <w:p w:rsidR="00D50588" w:rsidRPr="00D50588" w:rsidRDefault="00D50588" w:rsidP="00D50588">
            <w:pPr>
              <w:ind w:left="2008"/>
              <w:jc w:val="both"/>
              <w:rPr>
                <w:rFonts w:ascii="Calibri" w:hAnsi="Calibri" w:cs="Arial"/>
                <w:b/>
                <w:bCs/>
                <w:iCs/>
                <w:sz w:val="22"/>
                <w:szCs w:val="22"/>
                <w:highlight w:val="yellow"/>
                <w:u w:val="single"/>
                <w:lang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b/>
                <w:sz w:val="22"/>
                <w:szCs w:val="22"/>
                <w:lang w:val="es-ES_tradnl" w:eastAsia="es-ES"/>
              </w:rPr>
              <w:t xml:space="preserve">Boleta de Garantía, </w:t>
            </w:r>
            <w:r w:rsidRPr="00D50588">
              <w:rPr>
                <w:rFonts w:ascii="Calibri" w:hAnsi="Calibri" w:cs="Arial"/>
                <w:sz w:val="22"/>
                <w:szCs w:val="22"/>
                <w:lang w:val="es-ES_tradnl" w:eastAsia="es-ES"/>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sz w:val="24"/>
                <w:szCs w:val="22"/>
                <w:lang w:val="es-ES_tradnl" w:eastAsia="es-ES"/>
              </w:rPr>
            </w:pPr>
            <w:r w:rsidRPr="00D50588">
              <w:rPr>
                <w:rFonts w:ascii="Calibri" w:hAnsi="Calibri" w:cs="Arial"/>
                <w:b/>
                <w:sz w:val="22"/>
                <w:szCs w:val="22"/>
                <w:lang w:val="es-ES_tradnl" w:eastAsia="es-ES"/>
              </w:rPr>
              <w:t xml:space="preserve">Garantía a Primer Requerimiento, </w:t>
            </w:r>
            <w:r w:rsidRPr="00D50588">
              <w:rPr>
                <w:rFonts w:ascii="Calibri" w:hAnsi="Calibri" w:cs="Arial"/>
                <w:sz w:val="22"/>
                <w:szCs w:val="22"/>
                <w:lang w:val="es-ES_tradnl" w:eastAsia="es-ES"/>
              </w:rPr>
              <w:t xml:space="preserve">emitida por una entidad Bancaria del Estado Plurinacional de Bolivia, registrada, autorizada y bajo el control de la Autoridad de Supervisión del Sistema Financiero ASFI, a la </w:t>
            </w:r>
            <w:r w:rsidRPr="00D50588">
              <w:rPr>
                <w:rFonts w:ascii="Calibri" w:hAnsi="Calibri" w:cs="Arial"/>
                <w:sz w:val="22"/>
                <w:szCs w:val="22"/>
                <w:lang w:val="es-ES_tradnl" w:eastAsia="es-ES"/>
              </w:rPr>
              <w:lastRenderedPageBreak/>
              <w:t>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así lo requiera.</w:t>
            </w:r>
          </w:p>
        </w:tc>
      </w:tr>
      <w:tr w:rsidR="00D50588" w:rsidRPr="00D50588" w:rsidTr="00A3680A">
        <w:trPr>
          <w:trHeight w:val="414"/>
        </w:trPr>
        <w:tc>
          <w:tcPr>
            <w:tcW w:w="9356" w:type="dxa"/>
            <w:shd w:val="clear" w:color="auto" w:fill="9CC2E5"/>
            <w:vAlign w:val="center"/>
          </w:tcPr>
          <w:p w:rsidR="00D50588" w:rsidRPr="00D50588" w:rsidRDefault="00D50588" w:rsidP="00D50588">
            <w:pPr>
              <w:jc w:val="center"/>
              <w:rPr>
                <w:rFonts w:ascii="Calibri" w:hAnsi="Calibri" w:cs="Calibri"/>
                <w:b/>
                <w:bCs/>
                <w:sz w:val="22"/>
                <w:szCs w:val="22"/>
                <w:lang w:eastAsia="es-ES"/>
              </w:rPr>
            </w:pPr>
            <w:r w:rsidRPr="00D50588">
              <w:rPr>
                <w:rFonts w:ascii="Calibri" w:hAnsi="Calibri" w:cs="Calibri"/>
                <w:b/>
                <w:bCs/>
                <w:sz w:val="22"/>
                <w:szCs w:val="22"/>
                <w:lang w:eastAsia="es-ES"/>
              </w:rPr>
              <w:lastRenderedPageBreak/>
              <w:t>ANEXO 5</w:t>
            </w:r>
          </w:p>
          <w:p w:rsidR="00D50588" w:rsidRPr="00D50588" w:rsidRDefault="00D50588" w:rsidP="00D50588">
            <w:pPr>
              <w:jc w:val="center"/>
              <w:rPr>
                <w:rFonts w:ascii="Calibri" w:eastAsia="Calibri" w:hAnsi="Calibri" w:cs="Arial"/>
                <w:iCs/>
                <w:sz w:val="22"/>
                <w:szCs w:val="24"/>
                <w:lang w:eastAsia="es-ES"/>
              </w:rPr>
            </w:pPr>
            <w:r w:rsidRPr="00D50588">
              <w:rPr>
                <w:rFonts w:ascii="Calibri" w:hAnsi="Calibri" w:cs="Calibri"/>
                <w:b/>
                <w:bCs/>
                <w:sz w:val="22"/>
                <w:szCs w:val="22"/>
                <w:lang w:eastAsia="es-ES"/>
              </w:rPr>
              <w:t>SEGURIDAD, SALUD OCUPACIONAL Y MEDIO AMBIENTE</w:t>
            </w:r>
          </w:p>
        </w:tc>
      </w:tr>
      <w:tr w:rsidR="00D50588" w:rsidRPr="00D50588" w:rsidTr="00A3680A">
        <w:trPr>
          <w:trHeight w:val="414"/>
        </w:trPr>
        <w:tc>
          <w:tcPr>
            <w:tcW w:w="9356" w:type="dxa"/>
            <w:shd w:val="clear" w:color="auto" w:fill="auto"/>
            <w:vAlign w:val="center"/>
          </w:tcPr>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Las empresas contratistas se adhieren a la Política Corporativa de Seguridad, Salud, Medio Ambiente, Social y Gestión de YPFB.</w:t>
            </w:r>
          </w:p>
          <w:p w:rsidR="00D50588" w:rsidRPr="00D50588" w:rsidRDefault="00D50588" w:rsidP="00D50588">
            <w:pPr>
              <w:jc w:val="both"/>
              <w:rPr>
                <w:rFonts w:ascii="Calibri" w:eastAsia="Calibri" w:hAnsi="Calibri" w:cs="Arial"/>
                <w:iCs/>
                <w:sz w:val="22"/>
                <w:szCs w:val="24"/>
                <w:lang w:eastAsia="es-ES"/>
              </w:rPr>
            </w:pPr>
          </w:p>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La empresa a cargo de la fiscalización de obras civiles, otros servicios conexos deben cumplir los planes y programas establecidos por la empresa ejecutora, bajo lineamientos y normativa específica de YPFB y en estricto cumplimientos de la legislación vigente en materia de Seguridad, Salud, Medio Ambiente, Social. En este sentido se detallan los siguientes:</w:t>
            </w:r>
          </w:p>
          <w:p w:rsidR="00D50588" w:rsidRPr="00D50588" w:rsidRDefault="00D50588" w:rsidP="00D50588">
            <w:pPr>
              <w:jc w:val="both"/>
              <w:rPr>
                <w:rFonts w:ascii="Calibri" w:eastAsia="Calibri" w:hAnsi="Calibri" w:cs="Arial"/>
                <w:iCs/>
                <w:sz w:val="22"/>
                <w:szCs w:val="24"/>
                <w:lang w:eastAsia="es-ES"/>
              </w:rPr>
            </w:pPr>
          </w:p>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b/>
                <w:iCs/>
                <w:sz w:val="22"/>
                <w:szCs w:val="24"/>
                <w:lang w:eastAsia="es-ES"/>
              </w:rPr>
              <w:t>En la presentación de propuestas:</w:t>
            </w:r>
            <w:r w:rsidRPr="00D50588">
              <w:rPr>
                <w:rFonts w:ascii="Calibri" w:eastAsia="Calibri" w:hAnsi="Calibri" w:cs="Arial"/>
                <w:iCs/>
                <w:sz w:val="22"/>
                <w:szCs w:val="24"/>
                <w:lang w:eastAsia="es-ES"/>
              </w:rPr>
              <w:t xml:space="preserve"> No aplica</w:t>
            </w:r>
          </w:p>
          <w:p w:rsidR="00D50588" w:rsidRDefault="00D50588" w:rsidP="00D50588">
            <w:pPr>
              <w:jc w:val="both"/>
              <w:rPr>
                <w:rFonts w:ascii="Calibri" w:eastAsia="Calibri" w:hAnsi="Calibri" w:cs="Arial"/>
                <w:b/>
                <w:iCs/>
                <w:sz w:val="22"/>
                <w:szCs w:val="24"/>
                <w:lang w:eastAsia="es-ES"/>
              </w:rPr>
            </w:pPr>
          </w:p>
          <w:p w:rsidR="00D50588" w:rsidRPr="00D50588" w:rsidRDefault="00D50588" w:rsidP="00D50588">
            <w:pPr>
              <w:jc w:val="both"/>
              <w:rPr>
                <w:rFonts w:ascii="Calibri" w:eastAsia="Calibri" w:hAnsi="Calibri" w:cs="Arial"/>
                <w:b/>
                <w:iCs/>
                <w:sz w:val="22"/>
                <w:szCs w:val="24"/>
                <w:lang w:eastAsia="es-ES"/>
              </w:rPr>
            </w:pPr>
            <w:r w:rsidRPr="00D50588">
              <w:rPr>
                <w:rFonts w:ascii="Calibri" w:eastAsia="Calibri" w:hAnsi="Calibri" w:cs="Arial"/>
                <w:b/>
                <w:iCs/>
                <w:sz w:val="22"/>
                <w:szCs w:val="24"/>
                <w:lang w:eastAsia="es-ES"/>
              </w:rPr>
              <w:t xml:space="preserve">Posterior a la adjudicación y antes del inicio de las actividades: </w:t>
            </w:r>
          </w:p>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La Empresa adjudicada deberá exigir el cumplimiento de los siguientes documentos aprobados por YPFB , referido a los requisitos legales de SMS:</w:t>
            </w:r>
          </w:p>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 </w:t>
            </w:r>
          </w:p>
          <w:p w:rsidR="00D50588" w:rsidRPr="00D50588" w:rsidRDefault="00D50588" w:rsidP="00CE3F58">
            <w:pPr>
              <w:numPr>
                <w:ilvl w:val="0"/>
                <w:numId w:val="44"/>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Programa o Plan de Seguridad, Salud Ocupacional y Medio Ambiente para el Proyecto.</w:t>
            </w:r>
          </w:p>
          <w:p w:rsidR="00D50588" w:rsidRPr="00D50588" w:rsidRDefault="00D50588" w:rsidP="00CE3F58">
            <w:pPr>
              <w:numPr>
                <w:ilvl w:val="0"/>
                <w:numId w:val="44"/>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Manual de Primeros Auxilios</w:t>
            </w:r>
          </w:p>
          <w:p w:rsidR="00D50588" w:rsidRPr="00D50588" w:rsidRDefault="00D50588" w:rsidP="00CE3F58">
            <w:pPr>
              <w:numPr>
                <w:ilvl w:val="0"/>
                <w:numId w:val="44"/>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MEDEVAC (Plan médico de evacuación)</w:t>
            </w:r>
          </w:p>
          <w:p w:rsidR="00D50588" w:rsidRPr="00D50588" w:rsidRDefault="00D50588" w:rsidP="00CE3F58">
            <w:pPr>
              <w:numPr>
                <w:ilvl w:val="0"/>
                <w:numId w:val="44"/>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Programas de control de Alcohol y drogas.</w:t>
            </w:r>
          </w:p>
          <w:p w:rsidR="00D50588" w:rsidRPr="00D50588" w:rsidRDefault="00D50588" w:rsidP="00D50588">
            <w:pPr>
              <w:jc w:val="both"/>
              <w:rPr>
                <w:rFonts w:ascii="Calibri" w:eastAsia="Calibri" w:hAnsi="Calibri" w:cs="Arial"/>
                <w:iCs/>
                <w:sz w:val="22"/>
                <w:szCs w:val="24"/>
                <w:lang w:eastAsia="es-ES"/>
              </w:rPr>
            </w:pPr>
          </w:p>
          <w:p w:rsidR="00D50588" w:rsidRPr="00D50588" w:rsidRDefault="00D50588" w:rsidP="00D50588">
            <w:pPr>
              <w:jc w:val="both"/>
              <w:rPr>
                <w:rFonts w:ascii="Calibri" w:eastAsia="Calibri" w:hAnsi="Calibri" w:cs="Arial"/>
                <w:b/>
                <w:iCs/>
                <w:sz w:val="22"/>
                <w:szCs w:val="24"/>
                <w:lang w:eastAsia="es-ES"/>
              </w:rPr>
            </w:pPr>
            <w:r w:rsidRPr="00D50588">
              <w:rPr>
                <w:rFonts w:ascii="Calibri" w:eastAsia="Calibri" w:hAnsi="Calibri" w:cs="Arial"/>
                <w:b/>
                <w:iCs/>
                <w:sz w:val="22"/>
                <w:szCs w:val="24"/>
                <w:lang w:eastAsia="es-ES"/>
              </w:rPr>
              <w:t>Antes del inicio de actividades e ingreso a obra, la empresa adjudicada debe cumplir con los siguientes requisitos de Seguridad Industrial para Contratistas:</w:t>
            </w:r>
          </w:p>
          <w:p w:rsidR="00D50588" w:rsidRPr="00D50588" w:rsidRDefault="00D50588" w:rsidP="00D50588">
            <w:pPr>
              <w:jc w:val="both"/>
              <w:rPr>
                <w:rFonts w:ascii="Calibri" w:eastAsia="Calibri" w:hAnsi="Calibri" w:cs="Arial"/>
                <w:iCs/>
                <w:sz w:val="22"/>
                <w:szCs w:val="24"/>
                <w:lang w:eastAsia="es-ES"/>
              </w:rPr>
            </w:pPr>
          </w:p>
          <w:p w:rsidR="00D50588" w:rsidRPr="00D50588" w:rsidRDefault="00D50588" w:rsidP="00CE3F58">
            <w:pPr>
              <w:numPr>
                <w:ilvl w:val="0"/>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 xml:space="preserve">Nómina (nombre completo y cédula de identidad) del personal a cargo de la supervisión </w:t>
            </w:r>
          </w:p>
          <w:p w:rsidR="00D50588" w:rsidRPr="00D50588" w:rsidRDefault="00D50588" w:rsidP="00CE3F58">
            <w:pPr>
              <w:numPr>
                <w:ilvl w:val="0"/>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Seguro médico, Seguro contra accidentes personales y Seguro de Vida</w:t>
            </w:r>
          </w:p>
          <w:p w:rsidR="00D50588" w:rsidRPr="00D50588" w:rsidRDefault="00D50588" w:rsidP="00CE3F58">
            <w:pPr>
              <w:numPr>
                <w:ilvl w:val="0"/>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 xml:space="preserve">Uso obligatorio de Ropa de trabajo (1 pieza: cuerpo completo  </w:t>
            </w:r>
            <w:proofErr w:type="spellStart"/>
            <w:r w:rsidRPr="00D50588">
              <w:rPr>
                <w:rFonts w:ascii="Calibri" w:eastAsia="Calibri" w:hAnsi="Calibri" w:cs="Arial"/>
                <w:iCs/>
                <w:sz w:val="22"/>
                <w:szCs w:val="24"/>
                <w:lang w:eastAsia="es-ES"/>
              </w:rPr>
              <w:t>ó</w:t>
            </w:r>
            <w:proofErr w:type="spellEnd"/>
            <w:r w:rsidRPr="00D50588">
              <w:rPr>
                <w:rFonts w:ascii="Calibri" w:eastAsia="Calibri" w:hAnsi="Calibri" w:cs="Arial"/>
                <w:iCs/>
                <w:sz w:val="22"/>
                <w:szCs w:val="24"/>
                <w:lang w:eastAsia="es-ES"/>
              </w:rPr>
              <w:t xml:space="preserve">  2 piezas)</w:t>
            </w:r>
          </w:p>
          <w:p w:rsidR="00D50588" w:rsidRPr="00D50588" w:rsidRDefault="00D50588" w:rsidP="00CE3F58">
            <w:pPr>
              <w:numPr>
                <w:ilvl w:val="0"/>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 xml:space="preserve">Uso de vehículos habilitados por personal de SMS </w:t>
            </w:r>
          </w:p>
          <w:p w:rsidR="00D50588" w:rsidRPr="00D50588" w:rsidRDefault="00D50588" w:rsidP="00CE3F58">
            <w:pPr>
              <w:numPr>
                <w:ilvl w:val="0"/>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Uso obligatorio de EPP (Equipo de protección personal)</w:t>
            </w:r>
          </w:p>
          <w:p w:rsidR="00D50588" w:rsidRPr="00D50588" w:rsidRDefault="00D50588" w:rsidP="00CE3F58">
            <w:pPr>
              <w:numPr>
                <w:ilvl w:val="1"/>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Casco de seguridad c/barbiquejo</w:t>
            </w:r>
          </w:p>
          <w:p w:rsidR="00D50588" w:rsidRPr="00D50588" w:rsidRDefault="00D50588" w:rsidP="00CE3F58">
            <w:pPr>
              <w:numPr>
                <w:ilvl w:val="1"/>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Lentes de seguridad</w:t>
            </w:r>
          </w:p>
          <w:p w:rsidR="00D50588" w:rsidRPr="00D50588" w:rsidRDefault="00D50588" w:rsidP="00CE3F58">
            <w:pPr>
              <w:numPr>
                <w:ilvl w:val="1"/>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Protectores auditivos (en caso de intervenir en lugares con generación de ruido)</w:t>
            </w:r>
          </w:p>
          <w:p w:rsidR="00D50588" w:rsidRPr="00D50588" w:rsidRDefault="00D50588" w:rsidP="00CE3F58">
            <w:pPr>
              <w:numPr>
                <w:ilvl w:val="1"/>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Protector respiratorio (en caso de intervenir en lugares con generación de partículas suspendidas)</w:t>
            </w:r>
          </w:p>
          <w:p w:rsidR="00D50588" w:rsidRPr="00D50588" w:rsidRDefault="00D50588" w:rsidP="00CE3F58">
            <w:pPr>
              <w:numPr>
                <w:ilvl w:val="1"/>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Guantes de seguridad (cuero)</w:t>
            </w:r>
          </w:p>
          <w:p w:rsidR="00D50588" w:rsidRPr="00D50588" w:rsidRDefault="00D50588" w:rsidP="00CE3F58">
            <w:pPr>
              <w:numPr>
                <w:ilvl w:val="1"/>
                <w:numId w:val="45"/>
              </w:num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Calzados de Seguridad (punta de acero o policarbonato)</w:t>
            </w:r>
          </w:p>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iCs/>
                <w:sz w:val="22"/>
                <w:szCs w:val="24"/>
                <w:lang w:eastAsia="es-ES"/>
              </w:rPr>
              <w:t>(Evidenciar la dotación de EPP y ropa de trabajo y EPP para trabajos especiales mediante planillas de control de entrega).</w:t>
            </w:r>
          </w:p>
          <w:p w:rsidR="00D50588" w:rsidRPr="00D50588" w:rsidRDefault="00D50588" w:rsidP="00D50588">
            <w:pPr>
              <w:jc w:val="both"/>
              <w:rPr>
                <w:rFonts w:ascii="Calibri" w:eastAsia="Calibri" w:hAnsi="Calibri" w:cs="Arial"/>
                <w:iCs/>
                <w:sz w:val="22"/>
                <w:szCs w:val="24"/>
                <w:lang w:eastAsia="es-ES"/>
              </w:rPr>
            </w:pPr>
          </w:p>
          <w:p w:rsidR="00D50588" w:rsidRPr="00D50588" w:rsidRDefault="00D50588" w:rsidP="00D50588">
            <w:pPr>
              <w:jc w:val="both"/>
              <w:rPr>
                <w:rFonts w:ascii="Calibri" w:eastAsia="Calibri" w:hAnsi="Calibri" w:cs="Arial"/>
                <w:iCs/>
                <w:sz w:val="22"/>
                <w:szCs w:val="24"/>
                <w:lang w:eastAsia="es-ES"/>
              </w:rPr>
            </w:pPr>
            <w:r w:rsidRPr="00D50588">
              <w:rPr>
                <w:rFonts w:ascii="Calibri" w:eastAsia="Calibri" w:hAnsi="Calibri" w:cs="Arial"/>
                <w:b/>
                <w:iCs/>
                <w:sz w:val="22"/>
                <w:szCs w:val="24"/>
                <w:lang w:eastAsia="es-ES"/>
              </w:rPr>
              <w:t>Nota:</w:t>
            </w:r>
            <w:r w:rsidRPr="00D50588">
              <w:rPr>
                <w:rFonts w:ascii="Calibri" w:eastAsia="Calibri" w:hAnsi="Calibri" w:cs="Arial"/>
                <w:iCs/>
                <w:sz w:val="22"/>
                <w:szCs w:val="24"/>
                <w:lang w:eastAsia="es-ES"/>
              </w:rPr>
              <w:t xml:space="preserve"> Toda actividad realiza durante el proceso de supervisión deberá cumplir con los requisitos establecidos en el Manual de Seguridad Industrial para Contratistas.</w:t>
            </w:r>
          </w:p>
        </w:tc>
      </w:tr>
    </w:tbl>
    <w:p w:rsidR="00C16286" w:rsidRDefault="00C16286">
      <w:pPr>
        <w:spacing w:after="160" w:line="259" w:lineRule="auto"/>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D50588" w:rsidRPr="00D50588" w:rsidRDefault="00D50588" w:rsidP="00D50588">
      <w:pPr>
        <w:jc w:val="both"/>
        <w:rPr>
          <w:rFonts w:ascii="Calibri" w:hAnsi="Calibri"/>
          <w:sz w:val="22"/>
          <w:szCs w:val="24"/>
          <w:lang w:eastAsia="es-ES"/>
        </w:rPr>
      </w:pPr>
      <w:r w:rsidRPr="00D50588">
        <w:rPr>
          <w:rFonts w:ascii="Calibri" w:hAnsi="Calibri"/>
          <w:sz w:val="22"/>
          <w:szCs w:val="24"/>
          <w:lang w:eastAsia="es-ES"/>
        </w:rPr>
        <w:t>Las empresas proponentes deberán presentar en su propuesta la siguiente garantía:</w:t>
      </w:r>
    </w:p>
    <w:p w:rsidR="00D50588" w:rsidRPr="00D50588" w:rsidRDefault="00D50588" w:rsidP="00D50588">
      <w:pPr>
        <w:jc w:val="both"/>
        <w:rPr>
          <w:rFonts w:ascii="Calibri" w:hAnsi="Calibri" w:cs="Arial"/>
          <w:sz w:val="24"/>
          <w:szCs w:val="22"/>
          <w:lang w:eastAsia="es-ES"/>
        </w:rPr>
      </w:pPr>
    </w:p>
    <w:p w:rsidR="00D50588" w:rsidRPr="00D50588" w:rsidRDefault="00D50588" w:rsidP="00CE3F58">
      <w:pPr>
        <w:numPr>
          <w:ilvl w:val="0"/>
          <w:numId w:val="50"/>
        </w:numPr>
        <w:jc w:val="both"/>
        <w:rPr>
          <w:rFonts w:ascii="Calibri" w:hAnsi="Calibri" w:cs="Arial"/>
          <w:sz w:val="22"/>
          <w:szCs w:val="22"/>
          <w:lang w:eastAsia="es-ES"/>
        </w:rPr>
      </w:pPr>
      <w:r w:rsidRPr="00D50588">
        <w:rPr>
          <w:rFonts w:ascii="Calibri" w:hAnsi="Calibri" w:cs="Arial"/>
          <w:sz w:val="22"/>
          <w:szCs w:val="22"/>
          <w:lang w:eastAsia="es-ES"/>
        </w:rPr>
        <w:t>Garantía de Seriedad de Propuesta.</w:t>
      </w:r>
    </w:p>
    <w:p w:rsidR="00D50588" w:rsidRPr="00D50588" w:rsidRDefault="00D50588" w:rsidP="00D50588">
      <w:pPr>
        <w:jc w:val="both"/>
        <w:rPr>
          <w:rFonts w:ascii="Calibri" w:hAnsi="Calibri" w:cs="Arial"/>
          <w:sz w:val="22"/>
          <w:szCs w:val="22"/>
          <w:lang w:eastAsia="es-ES"/>
        </w:rPr>
      </w:pPr>
    </w:p>
    <w:p w:rsidR="00D50588" w:rsidRPr="00D50588" w:rsidRDefault="00D50588" w:rsidP="00CE3F58">
      <w:pPr>
        <w:numPr>
          <w:ilvl w:val="1"/>
          <w:numId w:val="51"/>
        </w:numPr>
        <w:jc w:val="both"/>
        <w:rPr>
          <w:rFonts w:ascii="Calibri" w:hAnsi="Calibri" w:cs="Arial"/>
          <w:bCs/>
          <w:iCs/>
          <w:sz w:val="22"/>
          <w:szCs w:val="22"/>
          <w:lang w:eastAsia="es-ES"/>
        </w:rPr>
      </w:pPr>
      <w:r w:rsidRPr="00D50588">
        <w:rPr>
          <w:rFonts w:ascii="Calibri" w:hAnsi="Calibri" w:cs="Arial"/>
          <w:b/>
          <w:bCs/>
          <w:iCs/>
          <w:sz w:val="22"/>
          <w:szCs w:val="22"/>
          <w:u w:val="single"/>
          <w:lang w:eastAsia="es-ES"/>
        </w:rPr>
        <w:t xml:space="preserve">Garantía de Seriedad de Propuesta </w:t>
      </w:r>
      <w:r w:rsidRPr="00D50588">
        <w:rPr>
          <w:rFonts w:ascii="Calibri" w:hAnsi="Calibri" w:cs="Arial"/>
          <w:bCs/>
          <w:iCs/>
          <w:sz w:val="22"/>
          <w:szCs w:val="22"/>
          <w:lang w:eastAsia="es-ES"/>
        </w:rPr>
        <w:t>(pudiendo las empresas proponentes presentar cualquiera de las garantías descritas a continuación)</w:t>
      </w:r>
    </w:p>
    <w:p w:rsidR="00D50588" w:rsidRPr="00D50588" w:rsidRDefault="00D50588" w:rsidP="00D50588">
      <w:pPr>
        <w:jc w:val="both"/>
        <w:rPr>
          <w:rFonts w:ascii="Calibri" w:hAnsi="Calibri" w:cs="Arial"/>
          <w:bCs/>
          <w:iCs/>
          <w:sz w:val="22"/>
          <w:szCs w:val="22"/>
          <w:lang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b/>
          <w:sz w:val="22"/>
          <w:szCs w:val="22"/>
          <w:lang w:val="es-ES_tradnl" w:eastAsia="es-ES"/>
        </w:rPr>
        <w:t xml:space="preserve">Boleta de Garantía, </w:t>
      </w:r>
      <w:r w:rsidRPr="00D50588">
        <w:rPr>
          <w:rFonts w:ascii="Calibri" w:hAnsi="Calibri" w:cs="Arial"/>
          <w:sz w:val="22"/>
          <w:szCs w:val="22"/>
          <w:lang w:val="es-ES_tradnl" w:eastAsia="es-ES"/>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90 días calendario por un importe equivalente al 0,5 % del valor total de propuesta económica.</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b/>
          <w:sz w:val="22"/>
          <w:szCs w:val="22"/>
          <w:lang w:val="es-ES_tradnl" w:eastAsia="es-ES"/>
        </w:rPr>
        <w:t xml:space="preserve">Garantía a Primer Requerimiento, </w:t>
      </w:r>
      <w:r w:rsidRPr="00D50588">
        <w:rPr>
          <w:rFonts w:ascii="Calibri" w:hAnsi="Calibri" w:cs="Arial"/>
          <w:sz w:val="22"/>
          <w:szCs w:val="22"/>
          <w:lang w:val="es-ES_tradnl" w:eastAsia="es-ES"/>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90 días calendario por un importe equivalente al 0,5 % del valor total de propuesta económica.</w:t>
      </w:r>
    </w:p>
    <w:p w:rsidR="00D50588" w:rsidRPr="00D50588" w:rsidRDefault="00D50588" w:rsidP="00D50588">
      <w:pPr>
        <w:jc w:val="both"/>
        <w:rPr>
          <w:rFonts w:ascii="Calibri" w:hAnsi="Calibri" w:cs="Arial"/>
          <w:sz w:val="22"/>
          <w:szCs w:val="22"/>
          <w:lang w:val="es-ES_tradnl"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b/>
          <w:sz w:val="22"/>
          <w:szCs w:val="22"/>
          <w:lang w:val="es-ES_tradnl" w:eastAsia="es-ES"/>
        </w:rPr>
        <w:t xml:space="preserve">Póliza de caución a Primer Requerimiento, </w:t>
      </w:r>
      <w:r w:rsidRPr="00D50588">
        <w:rPr>
          <w:rFonts w:ascii="Calibri" w:hAnsi="Calibri" w:cs="Arial"/>
          <w:sz w:val="22"/>
          <w:szCs w:val="22"/>
          <w:lang w:val="es-ES_tradnl" w:eastAsia="es-ES"/>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90 días calendario por un importe equivalente al 0,5 % del valor total de propuesta económica.</w:t>
      </w:r>
    </w:p>
    <w:p w:rsidR="00D50588" w:rsidRPr="00D50588" w:rsidRDefault="00D50588" w:rsidP="00D50588">
      <w:pPr>
        <w:jc w:val="both"/>
        <w:rPr>
          <w:rFonts w:ascii="Calibri" w:hAnsi="Calibri"/>
          <w:sz w:val="22"/>
          <w:szCs w:val="22"/>
          <w:lang w:eastAsia="es-ES"/>
        </w:rPr>
      </w:pPr>
      <w:r w:rsidRPr="00D50588">
        <w:rPr>
          <w:rFonts w:ascii="Calibri" w:hAnsi="Calibri"/>
          <w:sz w:val="22"/>
          <w:szCs w:val="22"/>
          <w:lang w:eastAsia="es-ES"/>
        </w:rPr>
        <w:t xml:space="preserve">Las empresas </w:t>
      </w:r>
      <w:proofErr w:type="gramStart"/>
      <w:r w:rsidRPr="00D50588">
        <w:rPr>
          <w:rFonts w:ascii="Calibri" w:hAnsi="Calibri"/>
          <w:sz w:val="22"/>
          <w:szCs w:val="22"/>
          <w:lang w:eastAsia="es-ES"/>
        </w:rPr>
        <w:t>adjudicada</w:t>
      </w:r>
      <w:proofErr w:type="gramEnd"/>
      <w:r w:rsidRPr="00D50588">
        <w:rPr>
          <w:rFonts w:ascii="Calibri" w:hAnsi="Calibri"/>
          <w:sz w:val="22"/>
          <w:szCs w:val="22"/>
          <w:lang w:eastAsia="es-ES"/>
        </w:rPr>
        <w:t xml:space="preserve"> deberán presentar antes de la firma de contrato la siguiente garantía:</w:t>
      </w:r>
    </w:p>
    <w:p w:rsidR="00D50588" w:rsidRPr="00D50588" w:rsidRDefault="00D50588" w:rsidP="00D50588">
      <w:pPr>
        <w:jc w:val="both"/>
        <w:rPr>
          <w:rFonts w:ascii="Calibri" w:hAnsi="Calibri" w:cs="Arial"/>
          <w:sz w:val="22"/>
          <w:szCs w:val="22"/>
          <w:lang w:eastAsia="es-ES"/>
        </w:rPr>
      </w:pPr>
    </w:p>
    <w:p w:rsidR="00D50588" w:rsidRPr="00D50588" w:rsidRDefault="00D50588" w:rsidP="00CE3F58">
      <w:pPr>
        <w:numPr>
          <w:ilvl w:val="1"/>
          <w:numId w:val="51"/>
        </w:numPr>
        <w:jc w:val="both"/>
        <w:rPr>
          <w:rFonts w:ascii="Calibri" w:hAnsi="Calibri" w:cs="Arial"/>
          <w:b/>
          <w:bCs/>
          <w:iCs/>
          <w:sz w:val="22"/>
          <w:szCs w:val="22"/>
          <w:u w:val="single"/>
          <w:lang w:eastAsia="es-ES"/>
        </w:rPr>
      </w:pPr>
      <w:r w:rsidRPr="00D50588">
        <w:rPr>
          <w:rFonts w:ascii="Calibri" w:hAnsi="Calibri" w:cs="Arial"/>
          <w:b/>
          <w:bCs/>
          <w:iCs/>
          <w:sz w:val="22"/>
          <w:szCs w:val="22"/>
          <w:u w:val="single"/>
          <w:lang w:eastAsia="es-ES"/>
        </w:rPr>
        <w:t xml:space="preserve">Garantía de Cumplimiento de Contrato </w:t>
      </w:r>
      <w:r w:rsidRPr="00D50588">
        <w:rPr>
          <w:rFonts w:ascii="Calibri" w:hAnsi="Calibri" w:cs="Arial"/>
          <w:bCs/>
          <w:iCs/>
          <w:sz w:val="22"/>
          <w:szCs w:val="22"/>
          <w:lang w:eastAsia="es-ES"/>
        </w:rPr>
        <w:t>(pudiendo la empresa adjudicada presentar cualquiera de las siguientes garantías descritas a continuación)</w:t>
      </w:r>
    </w:p>
    <w:p w:rsidR="00D50588" w:rsidRPr="00D50588" w:rsidRDefault="00D50588" w:rsidP="00D50588">
      <w:pPr>
        <w:ind w:left="2008"/>
        <w:jc w:val="both"/>
        <w:rPr>
          <w:rFonts w:ascii="Calibri" w:hAnsi="Calibri" w:cs="Arial"/>
          <w:b/>
          <w:bCs/>
          <w:iCs/>
          <w:sz w:val="22"/>
          <w:szCs w:val="22"/>
          <w:highlight w:val="yellow"/>
          <w:u w:val="single"/>
          <w:lang w:eastAsia="es-ES"/>
        </w:rPr>
      </w:pPr>
    </w:p>
    <w:p w:rsidR="00D50588" w:rsidRPr="00D50588" w:rsidRDefault="00D50588" w:rsidP="00D50588">
      <w:pPr>
        <w:jc w:val="both"/>
        <w:rPr>
          <w:rFonts w:ascii="Calibri" w:hAnsi="Calibri" w:cs="Arial"/>
          <w:sz w:val="22"/>
          <w:szCs w:val="22"/>
          <w:lang w:val="es-ES_tradnl" w:eastAsia="es-ES"/>
        </w:rPr>
      </w:pPr>
      <w:r w:rsidRPr="00D50588">
        <w:rPr>
          <w:rFonts w:ascii="Calibri" w:hAnsi="Calibri" w:cs="Arial"/>
          <w:b/>
          <w:sz w:val="22"/>
          <w:szCs w:val="22"/>
          <w:lang w:val="es-ES_tradnl" w:eastAsia="es-ES"/>
        </w:rPr>
        <w:t xml:space="preserve">Boleta de Garantía, </w:t>
      </w:r>
      <w:r w:rsidRPr="00D50588">
        <w:rPr>
          <w:rFonts w:ascii="Calibri" w:hAnsi="Calibri" w:cs="Arial"/>
          <w:sz w:val="22"/>
          <w:szCs w:val="22"/>
          <w:lang w:val="es-ES_tradnl" w:eastAsia="es-ES"/>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rsidR="00D50588" w:rsidRPr="00D50588" w:rsidRDefault="00D50588" w:rsidP="00D50588">
      <w:pPr>
        <w:jc w:val="both"/>
        <w:rPr>
          <w:rFonts w:ascii="Calibri" w:hAnsi="Calibri" w:cs="Arial"/>
          <w:sz w:val="22"/>
          <w:szCs w:val="22"/>
          <w:lang w:val="es-ES_tradnl" w:eastAsia="es-ES"/>
        </w:rPr>
      </w:pPr>
    </w:p>
    <w:p w:rsidR="00C36B92" w:rsidRPr="006F470A" w:rsidRDefault="00D50588" w:rsidP="00D50588">
      <w:pPr>
        <w:tabs>
          <w:tab w:val="left" w:pos="900"/>
          <w:tab w:val="center" w:pos="4561"/>
        </w:tabs>
        <w:rPr>
          <w:rFonts w:asciiTheme="minorHAnsi" w:hAnsiTheme="minorHAnsi" w:cstheme="minorHAnsi"/>
          <w:b/>
          <w:sz w:val="22"/>
          <w:szCs w:val="22"/>
          <w:lang w:val="es-ES_tradnl"/>
        </w:rPr>
      </w:pPr>
      <w:r w:rsidRPr="00D50588">
        <w:rPr>
          <w:rFonts w:ascii="Calibri" w:hAnsi="Calibri" w:cs="Arial"/>
          <w:b/>
          <w:sz w:val="22"/>
          <w:szCs w:val="22"/>
          <w:lang w:val="es-ES_tradnl" w:eastAsia="es-ES"/>
        </w:rPr>
        <w:t xml:space="preserve">Garantía a Primer Requerimiento, </w:t>
      </w:r>
      <w:r w:rsidRPr="00D50588">
        <w:rPr>
          <w:rFonts w:ascii="Calibri" w:hAnsi="Calibri" w:cs="Arial"/>
          <w:sz w:val="22"/>
          <w:szCs w:val="22"/>
          <w:lang w:val="es-ES_tradnl" w:eastAsia="es-ES"/>
        </w:rPr>
        <w:t>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así lo requiera.</w:t>
      </w:r>
    </w:p>
    <w:p w:rsidR="00C36B92" w:rsidRPr="006F470A" w:rsidRDefault="00C36B92" w:rsidP="00C36B92">
      <w:pP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D50588">
        <w:trPr>
          <w:trHeight w:val="1091"/>
        </w:trPr>
        <w:tc>
          <w:tcPr>
            <w:tcW w:w="8691"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D50588" w:rsidRPr="00D50588" w:rsidRDefault="00D50588" w:rsidP="00D50588">
      <w:pPr>
        <w:spacing w:before="120"/>
        <w:ind w:left="3540" w:firstLine="708"/>
        <w:rPr>
          <w:rFonts w:ascii="Arial" w:hAnsi="Arial" w:cs="Arial"/>
          <w:b/>
          <w:lang w:val="es-BO" w:eastAsia="es-ES"/>
        </w:rPr>
      </w:pPr>
      <w:r w:rsidRPr="00D50588">
        <w:rPr>
          <w:rFonts w:ascii="Arial" w:hAnsi="Arial" w:cs="Arial"/>
          <w:b/>
          <w:lang w:val="es-BO" w:eastAsia="es-ES"/>
        </w:rPr>
        <w:t>CONTRATO Nº  AJDT-</w:t>
      </w:r>
    </w:p>
    <w:p w:rsidR="00D50588" w:rsidRPr="00D50588" w:rsidRDefault="00D50588" w:rsidP="00D50588">
      <w:pPr>
        <w:spacing w:before="120"/>
        <w:ind w:left="3540" w:firstLine="708"/>
        <w:rPr>
          <w:rFonts w:ascii="Arial" w:hAnsi="Arial" w:cs="Arial"/>
          <w:b/>
          <w:lang w:val="es-BO" w:eastAsia="es-ES"/>
        </w:rPr>
      </w:pPr>
      <w:r w:rsidRPr="00D50588">
        <w:rPr>
          <w:rFonts w:ascii="Arial" w:hAnsi="Arial" w:cs="Arial"/>
          <w:b/>
          <w:lang w:val="es-BO" w:eastAsia="es-ES"/>
        </w:rPr>
        <w:t xml:space="preserve">                                La Paz, </w:t>
      </w:r>
    </w:p>
    <w:p w:rsidR="00D50588" w:rsidRPr="00D50588" w:rsidRDefault="00D50588" w:rsidP="00D50588">
      <w:pPr>
        <w:tabs>
          <w:tab w:val="left" w:pos="0"/>
        </w:tabs>
        <w:jc w:val="center"/>
        <w:rPr>
          <w:rFonts w:ascii="Arial" w:hAnsi="Arial" w:cs="Arial"/>
          <w:b/>
          <w:lang w:val="es-BO" w:eastAsia="es-ES"/>
        </w:rPr>
      </w:pPr>
      <w:r w:rsidRPr="00D50588">
        <w:rPr>
          <w:rFonts w:ascii="Arial" w:hAnsi="Arial" w:cs="Arial"/>
          <w:b/>
          <w:lang w:val="es-BO" w:eastAsia="es-ES"/>
        </w:rPr>
        <w:t>CONTRATO ADMINISTRATIVO DE SERVICIO DE ______________________</w:t>
      </w:r>
    </w:p>
    <w:p w:rsidR="00D50588" w:rsidRPr="00D50588" w:rsidRDefault="00D50588" w:rsidP="00D50588">
      <w:pPr>
        <w:tabs>
          <w:tab w:val="left" w:pos="0"/>
        </w:tabs>
        <w:jc w:val="center"/>
        <w:rPr>
          <w:rFonts w:ascii="Arial" w:hAnsi="Arial" w:cs="Arial"/>
          <w:b/>
          <w:lang w:val="es-BO" w:eastAsia="es-ES"/>
        </w:rPr>
      </w:pPr>
      <w:r w:rsidRPr="00D50588">
        <w:rPr>
          <w:rFonts w:ascii="Arial" w:hAnsi="Arial" w:cs="Arial"/>
          <w:b/>
          <w:lang w:val="es-BO" w:eastAsia="es-ES"/>
        </w:rPr>
        <w:t>CÓDIGO: _______________</w:t>
      </w:r>
    </w:p>
    <w:p w:rsidR="00D50588" w:rsidRPr="00D50588" w:rsidRDefault="00D50588" w:rsidP="00D50588">
      <w:pPr>
        <w:rPr>
          <w:rFonts w:ascii="Arial" w:hAnsi="Arial" w:cs="Arial"/>
          <w:b/>
          <w:lang w:val="es-BO" w:eastAsia="es-ES"/>
        </w:rPr>
      </w:pPr>
    </w:p>
    <w:p w:rsidR="00D50588" w:rsidRPr="00D50588" w:rsidRDefault="00D50588" w:rsidP="00D50588">
      <w:pPr>
        <w:jc w:val="both"/>
        <w:rPr>
          <w:rFonts w:ascii="Arial" w:hAnsi="Arial" w:cs="Arial"/>
          <w:b/>
          <w:i/>
          <w:u w:val="single"/>
          <w:lang w:val="es-BO" w:eastAsia="es-ES"/>
        </w:rPr>
      </w:pPr>
      <w:r w:rsidRPr="00D50588">
        <w:rPr>
          <w:rFonts w:ascii="Arial" w:hAnsi="Arial" w:cs="Arial"/>
          <w:b/>
          <w:i/>
          <w:u w:val="single"/>
          <w:lang w:val="es-BO" w:eastAsia="es-ES"/>
        </w:rPr>
        <w:t>INCLUIR EL SIGUIENTE TEXTO EN CASO DE QUE CORRESPONDA:</w:t>
      </w:r>
    </w:p>
    <w:p w:rsidR="00D50588" w:rsidRPr="00D50588" w:rsidRDefault="00D50588" w:rsidP="00D50588">
      <w:pPr>
        <w:jc w:val="both"/>
        <w:rPr>
          <w:rFonts w:ascii="Arial" w:hAnsi="Arial" w:cs="Arial"/>
          <w:b/>
          <w:i/>
          <w:u w:val="single"/>
          <w:lang w:val="es-BO" w:eastAsia="es-ES"/>
        </w:rPr>
      </w:pPr>
      <w:r w:rsidRPr="00D50588">
        <w:rPr>
          <w:rFonts w:ascii="Arial" w:hAnsi="Arial" w:cs="Arial"/>
          <w:b/>
          <w:i/>
          <w:u w:val="single"/>
          <w:lang w:val="es-BO" w:eastAsia="es-ES"/>
        </w:rPr>
        <w:t>SEÑOR NOTARIO DE GOBIERNO DEL DISTRITO ADMINISTRATIVO DE _______</w:t>
      </w:r>
    </w:p>
    <w:p w:rsidR="00D50588" w:rsidRPr="00D50588" w:rsidRDefault="00D50588" w:rsidP="00D50588">
      <w:pPr>
        <w:jc w:val="both"/>
        <w:rPr>
          <w:rFonts w:ascii="Arial" w:hAnsi="Arial" w:cs="Arial"/>
          <w:b/>
          <w:i/>
          <w:u w:val="single"/>
          <w:lang w:val="es-BO" w:eastAsia="es-ES"/>
        </w:rPr>
      </w:pPr>
      <w:r w:rsidRPr="00D50588">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D50588">
        <w:rPr>
          <w:rFonts w:ascii="Arial" w:hAnsi="Arial" w:cs="Arial"/>
          <w:i/>
          <w:lang w:val="es-BO" w:eastAsia="es-ES"/>
        </w:rPr>
        <w:t> </w:t>
      </w:r>
      <w:r w:rsidRPr="00D50588">
        <w:rPr>
          <w:rFonts w:ascii="Arial" w:hAnsi="Arial" w:cs="Arial"/>
          <w:bCs/>
          <w:i/>
          <w:lang w:val="es-BO" w:eastAsia="es-ES"/>
        </w:rPr>
        <w:t> </w:t>
      </w:r>
    </w:p>
    <w:p w:rsidR="00D50588" w:rsidRPr="00D50588" w:rsidRDefault="00D50588" w:rsidP="00D50588">
      <w:pPr>
        <w:spacing w:before="120"/>
        <w:jc w:val="both"/>
        <w:rPr>
          <w:rFonts w:ascii="Arial" w:hAnsi="Arial" w:cs="Arial"/>
          <w:b/>
          <w:u w:val="single"/>
          <w:lang w:val="es-BO" w:eastAsia="es-ES"/>
        </w:rPr>
      </w:pPr>
    </w:p>
    <w:p w:rsidR="00D50588" w:rsidRPr="00D50588" w:rsidRDefault="00D50588" w:rsidP="00D50588">
      <w:pPr>
        <w:spacing w:before="120"/>
        <w:jc w:val="both"/>
        <w:rPr>
          <w:rFonts w:ascii="Arial" w:hAnsi="Arial" w:cs="Arial"/>
          <w:b/>
          <w:lang w:val="es-BO" w:eastAsia="es-ES"/>
        </w:rPr>
      </w:pPr>
      <w:r w:rsidRPr="00D50588">
        <w:rPr>
          <w:rFonts w:ascii="Arial" w:hAnsi="Arial" w:cs="Arial"/>
          <w:b/>
          <w:u w:val="single"/>
          <w:lang w:val="es-BO" w:eastAsia="es-ES"/>
        </w:rPr>
        <w:t xml:space="preserve">PRIMERA.- (PARTES </w:t>
      </w:r>
      <w:r w:rsidRPr="00D50588">
        <w:rPr>
          <w:rFonts w:ascii="Arial" w:hAnsi="Arial" w:cs="Arial"/>
          <w:b/>
          <w:bCs/>
          <w:u w:val="single"/>
          <w:lang w:val="es-BO" w:eastAsia="es-ES"/>
        </w:rPr>
        <w:t>CONTRATANTE</w:t>
      </w:r>
      <w:r w:rsidRPr="00D50588">
        <w:rPr>
          <w:rFonts w:ascii="Arial" w:hAnsi="Arial" w:cs="Arial"/>
          <w:b/>
          <w:u w:val="single"/>
          <w:lang w:val="es-BO" w:eastAsia="es-ES"/>
        </w:rPr>
        <w:t>S)</w:t>
      </w:r>
      <w:r w:rsidRPr="00D50588">
        <w:rPr>
          <w:rFonts w:ascii="Arial" w:hAnsi="Arial" w:cs="Arial"/>
          <w:b/>
          <w:lang w:val="es-BO" w:eastAsia="es-ES"/>
        </w:rPr>
        <w:t xml:space="preserve"> </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Dirá usted que las partes </w:t>
      </w:r>
      <w:r w:rsidRPr="00D50588">
        <w:rPr>
          <w:rFonts w:ascii="Arial" w:hAnsi="Arial" w:cs="Arial"/>
          <w:b/>
          <w:bCs/>
          <w:lang w:val="es-BO" w:eastAsia="es-ES"/>
        </w:rPr>
        <w:t>CONTRATANTES</w:t>
      </w:r>
      <w:r w:rsidRPr="00D50588">
        <w:rPr>
          <w:rFonts w:ascii="Arial" w:hAnsi="Arial" w:cs="Arial"/>
          <w:lang w:val="es-BO" w:eastAsia="es-ES"/>
        </w:rPr>
        <w:t xml:space="preserve"> son:</w:t>
      </w:r>
    </w:p>
    <w:p w:rsidR="00D50588" w:rsidRPr="00D50588" w:rsidRDefault="00D50588" w:rsidP="00CE3F58">
      <w:pPr>
        <w:numPr>
          <w:ilvl w:val="1"/>
          <w:numId w:val="72"/>
        </w:numPr>
        <w:spacing w:before="120"/>
        <w:ind w:left="709" w:hanging="709"/>
        <w:contextualSpacing/>
        <w:jc w:val="both"/>
        <w:rPr>
          <w:rFonts w:ascii="Arial" w:hAnsi="Arial" w:cs="Arial"/>
          <w:lang w:val="es-BO" w:eastAsia="es-ES"/>
        </w:rPr>
      </w:pPr>
      <w:r w:rsidRPr="00D50588">
        <w:rPr>
          <w:rFonts w:ascii="Arial" w:hAnsi="Arial" w:cs="Arial"/>
          <w:b/>
          <w:lang w:val="es-BO" w:eastAsia="es-ES"/>
        </w:rPr>
        <w:t>YACIMIENTOS PETROLÍFEROS FISCALES BOLIVIANOS</w:t>
      </w:r>
      <w:r w:rsidRPr="00D50588">
        <w:rPr>
          <w:rFonts w:ascii="Arial" w:hAnsi="Arial" w:cs="Arial"/>
          <w:lang w:val="es-BO" w:eastAsia="es-ES"/>
        </w:rPr>
        <w:t xml:space="preserve">, con Número de Identificación Tributaria (NIT) Nº 1020269020, con domicilio en ___________________, Zona __________ de la ciudad de </w:t>
      </w:r>
      <w:r w:rsidRPr="00D50588">
        <w:rPr>
          <w:rFonts w:ascii="Arial" w:hAnsi="Arial" w:cs="Arial"/>
          <w:lang w:val="es-BO" w:eastAsia="es-ES"/>
        </w:rPr>
        <w:softHyphen/>
      </w:r>
      <w:r w:rsidRPr="00D50588">
        <w:rPr>
          <w:rFonts w:ascii="Arial" w:hAnsi="Arial" w:cs="Arial"/>
          <w:lang w:val="es-BO" w:eastAsia="es-ES"/>
        </w:rPr>
        <w:softHyphen/>
      </w:r>
      <w:r w:rsidRPr="00D50588">
        <w:rPr>
          <w:rFonts w:ascii="Arial" w:hAnsi="Arial" w:cs="Arial"/>
          <w:lang w:val="es-BO" w:eastAsia="es-ES"/>
        </w:rPr>
        <w:softHyphen/>
      </w:r>
      <w:r w:rsidRPr="00D50588">
        <w:rPr>
          <w:rFonts w:ascii="Arial" w:hAnsi="Arial" w:cs="Arial"/>
          <w:lang w:val="es-BO" w:eastAsia="es-ES"/>
        </w:rPr>
        <w:softHyphen/>
      </w:r>
      <w:r w:rsidRPr="00D50588">
        <w:rPr>
          <w:rFonts w:ascii="Arial" w:hAnsi="Arial" w:cs="Arial"/>
          <w:lang w:val="es-BO" w:eastAsia="es-ES"/>
        </w:rPr>
        <w:softHyphen/>
      </w:r>
      <w:r w:rsidRPr="00D50588">
        <w:rPr>
          <w:rFonts w:ascii="Arial" w:hAnsi="Arial" w:cs="Arial"/>
          <w:lang w:val="es-BO" w:eastAsia="es-ES"/>
        </w:rPr>
        <w:softHyphen/>
      </w:r>
      <w:r w:rsidRPr="00D50588">
        <w:rPr>
          <w:rFonts w:ascii="Arial" w:hAnsi="Arial" w:cs="Arial"/>
          <w:lang w:val="es-BO" w:eastAsia="es-ES"/>
        </w:rPr>
        <w:softHyphen/>
      </w:r>
      <w:r w:rsidRPr="00D50588">
        <w:rPr>
          <w:rFonts w:ascii="Arial" w:hAnsi="Arial" w:cs="Arial"/>
          <w:lang w:val="es-BO" w:eastAsia="es-ES"/>
        </w:rPr>
        <w:softHyphen/>
        <w:t xml:space="preserve">_________, representada legalmente por __________________, </w:t>
      </w:r>
      <w:r w:rsidRPr="00D50588">
        <w:rPr>
          <w:rFonts w:ascii="Arial" w:hAnsi="Arial" w:cs="Arial"/>
          <w:lang w:val="es-BO" w:eastAsia="es-BO"/>
        </w:rPr>
        <w:t xml:space="preserve">con cédula de Identidad N° ____________, designado mediante ____________________ de fecha _________________, que en adelante se denominará </w:t>
      </w:r>
      <w:r w:rsidRPr="00D50588">
        <w:rPr>
          <w:rFonts w:ascii="Arial" w:hAnsi="Arial" w:cs="Arial"/>
          <w:lang w:val="es-BO" w:eastAsia="es-ES"/>
        </w:rPr>
        <w:t xml:space="preserve">la </w:t>
      </w:r>
      <w:r w:rsidRPr="00D50588">
        <w:rPr>
          <w:rFonts w:ascii="Arial" w:hAnsi="Arial" w:cs="Arial"/>
          <w:b/>
          <w:lang w:val="es-BO" w:eastAsia="es-ES"/>
        </w:rPr>
        <w:t>ENTIDAD.</w:t>
      </w:r>
    </w:p>
    <w:p w:rsidR="00D50588" w:rsidRPr="00D50588" w:rsidRDefault="00D50588" w:rsidP="00D50588">
      <w:pPr>
        <w:spacing w:before="120"/>
        <w:ind w:left="709"/>
        <w:contextualSpacing/>
        <w:jc w:val="both"/>
        <w:rPr>
          <w:rFonts w:ascii="Arial" w:hAnsi="Arial" w:cs="Arial"/>
          <w:lang w:val="es-BO" w:eastAsia="es-ES"/>
        </w:rPr>
      </w:pPr>
    </w:p>
    <w:p w:rsidR="00D50588" w:rsidRPr="00D50588" w:rsidRDefault="00D50588" w:rsidP="00CE3F58">
      <w:pPr>
        <w:numPr>
          <w:ilvl w:val="1"/>
          <w:numId w:val="65"/>
        </w:numPr>
        <w:spacing w:before="120"/>
        <w:ind w:left="709" w:hanging="709"/>
        <w:contextualSpacing/>
        <w:jc w:val="both"/>
        <w:rPr>
          <w:rFonts w:ascii="Arial" w:hAnsi="Arial" w:cs="Arial"/>
          <w:i/>
          <w:lang w:val="es-BO" w:eastAsia="es-ES"/>
        </w:rPr>
      </w:pPr>
      <w:r w:rsidRPr="00D50588">
        <w:rPr>
          <w:rFonts w:ascii="Arial" w:hAnsi="Arial" w:cs="Arial"/>
          <w:b/>
          <w:lang w:val="es-BO" w:eastAsia="es-ES"/>
        </w:rPr>
        <w:t>____________________</w:t>
      </w:r>
      <w:r w:rsidRPr="00D50588">
        <w:rPr>
          <w:rFonts w:ascii="Arial" w:hAnsi="Arial" w:cs="Arial"/>
          <w:lang w:val="es-BO" w:eastAsia="es-ES"/>
        </w:rPr>
        <w:t>,</w:t>
      </w:r>
      <w:r w:rsidRPr="00D50588">
        <w:rPr>
          <w:rFonts w:ascii="Arial" w:hAnsi="Arial" w:cs="Arial"/>
          <w:b/>
          <w:lang w:val="es-BO" w:eastAsia="es-ES"/>
        </w:rPr>
        <w:t xml:space="preserve"> </w:t>
      </w:r>
      <w:r w:rsidRPr="00D50588">
        <w:rPr>
          <w:rFonts w:ascii="Arial" w:hAnsi="Arial" w:cs="Arial"/>
          <w:lang w:val="es-BO"/>
        </w:rPr>
        <w:t>una empresa constituida bajo las leyes del Estado Plurinacional de Bolivia, inscrita en el Registro de Comercio de Bolivia concesionado a FUNDEMPRESA</w:t>
      </w:r>
      <w:r w:rsidRPr="00D50588">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D50588">
        <w:rPr>
          <w:rFonts w:ascii="Arial" w:hAnsi="Arial" w:cs="Arial"/>
          <w:b/>
          <w:lang w:val="es-BO" w:eastAsia="es-ES"/>
        </w:rPr>
        <w:t>CONTRATISTA</w:t>
      </w:r>
      <w:r w:rsidRPr="00D50588">
        <w:rPr>
          <w:rFonts w:ascii="Arial" w:hAnsi="Arial" w:cs="Arial"/>
          <w:b/>
          <w:bCs/>
          <w:lang w:val="es-BO" w:eastAsia="es-ES"/>
        </w:rPr>
        <w:t xml:space="preserve">. </w:t>
      </w:r>
    </w:p>
    <w:p w:rsidR="00D50588" w:rsidRPr="00D50588" w:rsidRDefault="00D50588" w:rsidP="00D50588">
      <w:pPr>
        <w:spacing w:before="120"/>
        <w:contextualSpacing/>
        <w:jc w:val="both"/>
        <w:rPr>
          <w:rFonts w:ascii="Arial" w:hAnsi="Arial" w:cs="Arial"/>
          <w:lang w:val="es-BO" w:eastAsia="es-ES"/>
        </w:rPr>
      </w:pPr>
      <w:r w:rsidRPr="00D50588">
        <w:rPr>
          <w:rFonts w:ascii="Arial" w:hAnsi="Arial" w:cs="Arial"/>
          <w:lang w:val="es-BO" w:eastAsia="es-ES"/>
        </w:rPr>
        <w:t xml:space="preserve">Tanto la </w:t>
      </w:r>
      <w:r w:rsidRPr="00D50588">
        <w:rPr>
          <w:rFonts w:ascii="Arial" w:hAnsi="Arial" w:cs="Arial"/>
          <w:b/>
          <w:lang w:val="es-BO" w:eastAsia="es-ES"/>
        </w:rPr>
        <w:t>ENTIDAD</w:t>
      </w:r>
      <w:r w:rsidRPr="00D50588">
        <w:rPr>
          <w:rFonts w:ascii="Arial" w:hAnsi="Arial" w:cs="Arial"/>
          <w:lang w:val="es-BO" w:eastAsia="es-ES"/>
        </w:rPr>
        <w:t xml:space="preserve"> como el </w:t>
      </w:r>
      <w:r w:rsidRPr="00D50588">
        <w:rPr>
          <w:rFonts w:ascii="Arial" w:hAnsi="Arial" w:cs="Arial"/>
          <w:b/>
          <w:lang w:val="es-BO" w:eastAsia="es-ES"/>
        </w:rPr>
        <w:t>CONTRATISTA</w:t>
      </w:r>
      <w:r w:rsidRPr="00D50588">
        <w:rPr>
          <w:rFonts w:ascii="Arial" w:hAnsi="Arial" w:cs="Arial"/>
          <w:lang w:val="es-BO" w:eastAsia="es-ES"/>
        </w:rPr>
        <w:t xml:space="preserve"> podrán ser denominados individualmente e indistintamente como “Parte” o colectivamente “Partes”</w:t>
      </w:r>
    </w:p>
    <w:p w:rsidR="00D50588" w:rsidRPr="00D50588" w:rsidRDefault="00D50588" w:rsidP="00D50588">
      <w:pPr>
        <w:tabs>
          <w:tab w:val="left" w:pos="7814"/>
        </w:tabs>
        <w:spacing w:before="120"/>
        <w:contextualSpacing/>
        <w:jc w:val="both"/>
        <w:rPr>
          <w:rFonts w:ascii="Arial" w:hAnsi="Arial" w:cs="Arial"/>
          <w:lang w:val="es-BO" w:eastAsia="es-ES"/>
        </w:rPr>
      </w:pPr>
      <w:r w:rsidRPr="00D50588">
        <w:rPr>
          <w:rFonts w:ascii="Arial" w:hAnsi="Arial" w:cs="Arial"/>
          <w:lang w:val="es-BO" w:eastAsia="es-ES"/>
        </w:rPr>
        <w:tab/>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SEGUNDA.- (ANTECEDENTES)</w:t>
      </w:r>
    </w:p>
    <w:p w:rsidR="00D50588" w:rsidRPr="00D50588" w:rsidRDefault="00D50588" w:rsidP="00D50588">
      <w:pPr>
        <w:spacing w:before="120"/>
        <w:ind w:left="709" w:hanging="709"/>
        <w:jc w:val="both"/>
        <w:rPr>
          <w:rFonts w:ascii="Arial" w:hAnsi="Arial" w:cs="Arial"/>
          <w:b/>
          <w:lang w:val="es-BO" w:eastAsia="es-ES"/>
        </w:rPr>
      </w:pPr>
      <w:r w:rsidRPr="00D50588">
        <w:rPr>
          <w:rFonts w:ascii="Arial" w:hAnsi="Arial" w:cs="Arial"/>
          <w:b/>
          <w:lang w:val="es-BO" w:eastAsia="es-ES"/>
        </w:rPr>
        <w:t>2.1.</w:t>
      </w:r>
      <w:r w:rsidRPr="00D50588">
        <w:rPr>
          <w:rFonts w:ascii="Arial" w:hAnsi="Arial" w:cs="Arial"/>
          <w:lang w:val="es-BO" w:eastAsia="es-ES"/>
        </w:rPr>
        <w:tab/>
      </w:r>
      <w:r w:rsidRPr="00D50588">
        <w:rPr>
          <w:rFonts w:ascii="Arial" w:eastAsiaTheme="minorHAnsi" w:hAnsi="Arial" w:cs="Arial"/>
          <w:lang w:val="es-BO"/>
        </w:rPr>
        <w:t xml:space="preserve">La </w:t>
      </w:r>
      <w:r w:rsidRPr="00D50588">
        <w:rPr>
          <w:rFonts w:ascii="Arial" w:eastAsiaTheme="minorHAnsi" w:hAnsi="Arial" w:cs="Arial"/>
          <w:b/>
          <w:lang w:val="es-BO"/>
        </w:rPr>
        <w:t>ENTIDAD</w:t>
      </w:r>
      <w:r w:rsidRPr="00D50588">
        <w:rPr>
          <w:rFonts w:ascii="Arial" w:eastAsiaTheme="minorHAnsi" w:hAnsi="Arial" w:cs="Arial"/>
          <w:lang w:val="es-BO"/>
        </w:rPr>
        <w:t xml:space="preserve">, mediante la modalidad de contratación ________________ con código </w:t>
      </w:r>
      <w:r w:rsidRPr="00D50588">
        <w:rPr>
          <w:rFonts w:ascii="Arial" w:hAnsi="Arial" w:cs="Arial"/>
          <w:lang w:val="es-BO" w:eastAsia="es-ES"/>
        </w:rPr>
        <w:t>__________________</w:t>
      </w:r>
      <w:r w:rsidRPr="00D50588">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D50588">
        <w:rPr>
          <w:rFonts w:ascii="Arial" w:hAnsi="Arial" w:cs="Arial"/>
          <w:lang w:val="es-BO" w:eastAsia="es-ES"/>
        </w:rPr>
        <w:t>Reglamento Específico del ______________________________ aprobado mediante Resolución de Directorio N°___________ de fecha_________ y el documento de contratación directa.</w:t>
      </w:r>
    </w:p>
    <w:p w:rsidR="00D50588" w:rsidRPr="00D50588" w:rsidRDefault="00D50588" w:rsidP="00D50588">
      <w:pPr>
        <w:spacing w:before="120"/>
        <w:ind w:left="705" w:hanging="705"/>
        <w:jc w:val="both"/>
        <w:rPr>
          <w:rFonts w:ascii="Arial" w:hAnsi="Arial" w:cs="Arial"/>
          <w:lang w:val="es-BO" w:eastAsia="es-ES"/>
        </w:rPr>
      </w:pPr>
      <w:r w:rsidRPr="00D50588">
        <w:rPr>
          <w:rFonts w:ascii="Arial" w:hAnsi="Arial" w:cs="Arial"/>
          <w:b/>
          <w:lang w:val="es-BO" w:eastAsia="es-ES"/>
        </w:rPr>
        <w:t>2.2.</w:t>
      </w:r>
      <w:r w:rsidRPr="00D50588">
        <w:rPr>
          <w:rFonts w:ascii="Arial" w:hAnsi="Arial" w:cs="Arial"/>
          <w:lang w:val="es-BO" w:eastAsia="es-ES"/>
        </w:rPr>
        <w:tab/>
        <w:t xml:space="preserve">Por su parte el </w:t>
      </w:r>
      <w:r w:rsidRPr="00D50588">
        <w:rPr>
          <w:rFonts w:ascii="Arial" w:hAnsi="Arial" w:cs="Arial"/>
          <w:b/>
          <w:lang w:val="es-BO" w:eastAsia="es-ES"/>
        </w:rPr>
        <w:t>CONTRATISTA</w:t>
      </w:r>
      <w:r w:rsidRPr="00D50588">
        <w:rPr>
          <w:rFonts w:ascii="Arial" w:hAnsi="Arial" w:cs="Arial"/>
          <w:lang w:val="es-BO" w:eastAsia="es-ES"/>
        </w:rPr>
        <w:t xml:space="preserve"> reúne las condiciones y experiencia para llevar a cabo la prestación del Servicio detallado en el presente Contrato.</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lastRenderedPageBreak/>
        <w:t>TERCERA.- (DISPOSICIONES GENERALES)</w:t>
      </w:r>
    </w:p>
    <w:p w:rsidR="00D50588" w:rsidRPr="00D50588" w:rsidRDefault="00D50588" w:rsidP="00D50588">
      <w:pPr>
        <w:spacing w:before="120"/>
        <w:ind w:left="709" w:hanging="709"/>
        <w:jc w:val="both"/>
        <w:rPr>
          <w:rFonts w:ascii="Arial" w:hAnsi="Arial" w:cs="Arial"/>
          <w:lang w:val="es-BO" w:eastAsia="es-ES"/>
        </w:rPr>
      </w:pPr>
      <w:r w:rsidRPr="00D50588">
        <w:rPr>
          <w:rFonts w:ascii="Arial" w:hAnsi="Arial" w:cs="Arial"/>
          <w:b/>
          <w:lang w:val="es-BO" w:eastAsia="es-ES"/>
        </w:rPr>
        <w:t>3.1.</w:t>
      </w:r>
      <w:r w:rsidRPr="00D50588">
        <w:rPr>
          <w:rFonts w:ascii="Arial" w:hAnsi="Arial" w:cs="Arial"/>
          <w:b/>
          <w:lang w:val="es-BO" w:eastAsia="es-ES"/>
        </w:rPr>
        <w:tab/>
        <w:t>Definiciones:</w:t>
      </w:r>
      <w:r w:rsidRPr="00D50588">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50588" w:rsidRPr="00D50588" w:rsidTr="00A3680A">
        <w:trPr>
          <w:trHeight w:val="556"/>
        </w:trPr>
        <w:tc>
          <w:tcPr>
            <w:tcW w:w="1809" w:type="dxa"/>
          </w:tcPr>
          <w:p w:rsidR="00D50588" w:rsidRPr="00D50588" w:rsidRDefault="00D50588" w:rsidP="00D50588">
            <w:pPr>
              <w:rPr>
                <w:rFonts w:ascii="Arial" w:hAnsi="Arial" w:cs="Arial"/>
                <w:b/>
                <w:lang w:val="es-BO" w:eastAsia="es-ES"/>
              </w:rPr>
            </w:pPr>
            <w:r w:rsidRPr="00D50588">
              <w:rPr>
                <w:rFonts w:ascii="Arial" w:hAnsi="Arial" w:cs="Arial"/>
                <w:b/>
                <w:lang w:val="es-BO" w:eastAsia="es-ES"/>
              </w:rPr>
              <w:t>Contrato:</w:t>
            </w:r>
          </w:p>
        </w:tc>
        <w:tc>
          <w:tcPr>
            <w:tcW w:w="6662" w:type="dxa"/>
          </w:tcPr>
          <w:p w:rsidR="00D50588" w:rsidRPr="00D50588" w:rsidRDefault="00D50588" w:rsidP="00D50588">
            <w:pPr>
              <w:rPr>
                <w:rFonts w:ascii="Arial" w:hAnsi="Arial" w:cs="Arial"/>
                <w:lang w:val="es-BO" w:eastAsia="es-ES"/>
              </w:rPr>
            </w:pPr>
            <w:r w:rsidRPr="00D50588">
              <w:rPr>
                <w:rFonts w:ascii="Arial" w:hAnsi="Arial" w:cs="Arial"/>
                <w:lang w:val="es-BO" w:eastAsia="es-ES"/>
              </w:rPr>
              <w:t>Es el presente documento celebrado entre las Partes, junto con todos los anexos que forman parte integrante del mismo.</w:t>
            </w:r>
          </w:p>
        </w:tc>
      </w:tr>
      <w:tr w:rsidR="00D50588" w:rsidRPr="00D50588" w:rsidTr="00A3680A">
        <w:trPr>
          <w:trHeight w:val="1028"/>
        </w:trPr>
        <w:tc>
          <w:tcPr>
            <w:tcW w:w="1809" w:type="dxa"/>
          </w:tcPr>
          <w:p w:rsidR="00D50588" w:rsidRPr="00D50588" w:rsidRDefault="00D50588" w:rsidP="00D5058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D50588">
              <w:rPr>
                <w:rFonts w:ascii="Arial" w:hAnsi="Arial" w:cs="Arial"/>
                <w:b/>
                <w:lang w:val="es-BO" w:eastAsia="es-ES"/>
              </w:rPr>
              <w:t>Fiscal  del Servicio:</w:t>
            </w:r>
          </w:p>
        </w:tc>
        <w:tc>
          <w:tcPr>
            <w:tcW w:w="6662" w:type="dxa"/>
          </w:tcPr>
          <w:p w:rsidR="00D50588" w:rsidRPr="00D50588" w:rsidRDefault="00D50588" w:rsidP="00D50588">
            <w:pPr>
              <w:rPr>
                <w:rFonts w:ascii="Arial" w:hAnsi="Arial" w:cs="Arial"/>
                <w:lang w:val="es-BO" w:eastAsia="es-ES"/>
              </w:rPr>
            </w:pPr>
            <w:r w:rsidRPr="00D50588">
              <w:rPr>
                <w:rFonts w:ascii="Arial" w:hAnsi="Arial" w:cs="Arial"/>
                <w:lang w:val="es-BO" w:eastAsia="es-ES"/>
              </w:rPr>
              <w:t xml:space="preserve">Es una o más personas designadas por la </w:t>
            </w:r>
            <w:r w:rsidRPr="00D50588">
              <w:rPr>
                <w:rFonts w:ascii="Arial" w:hAnsi="Arial" w:cs="Arial"/>
                <w:b/>
                <w:lang w:val="es-BO" w:eastAsia="es-ES"/>
              </w:rPr>
              <w:t>ENTIDAD</w:t>
            </w:r>
            <w:r w:rsidRPr="00D50588">
              <w:rPr>
                <w:rFonts w:ascii="Arial" w:hAnsi="Arial" w:cs="Arial"/>
                <w:lang w:val="es-BO" w:eastAsia="es-ES"/>
              </w:rPr>
              <w:t xml:space="preserve">, quien será el interlocutor de éste frente al </w:t>
            </w:r>
            <w:r w:rsidRPr="00D50588">
              <w:rPr>
                <w:rFonts w:ascii="Arial" w:hAnsi="Arial" w:cs="Arial"/>
                <w:b/>
                <w:lang w:val="es-BO" w:eastAsia="es-ES"/>
              </w:rPr>
              <w:t>CONTRATISTA</w:t>
            </w:r>
            <w:r w:rsidRPr="00D50588">
              <w:rPr>
                <w:rFonts w:ascii="Arial" w:hAnsi="Arial" w:cs="Arial"/>
                <w:lang w:val="es-BO" w:eastAsia="es-ES"/>
              </w:rPr>
              <w:t xml:space="preserve">, encargado de verificar el cumplimiento de las obligaciones del </w:t>
            </w:r>
            <w:r w:rsidRPr="00D50588">
              <w:rPr>
                <w:rFonts w:ascii="Arial" w:hAnsi="Arial" w:cs="Arial"/>
                <w:b/>
                <w:lang w:val="es-BO" w:eastAsia="es-ES"/>
              </w:rPr>
              <w:t>CONTRATISTA</w:t>
            </w:r>
            <w:r w:rsidRPr="00D50588">
              <w:rPr>
                <w:rFonts w:ascii="Arial" w:hAnsi="Arial" w:cs="Arial"/>
                <w:lang w:val="es-BO" w:eastAsia="es-ES"/>
              </w:rPr>
              <w:t xml:space="preserve">, asegurando que el Servicio sea ejecutado conforme lo establecido en el Contrato. </w:t>
            </w:r>
          </w:p>
        </w:tc>
      </w:tr>
      <w:tr w:rsidR="00D50588" w:rsidRPr="00D50588" w:rsidTr="00A3680A">
        <w:trPr>
          <w:trHeight w:val="555"/>
        </w:trPr>
        <w:tc>
          <w:tcPr>
            <w:tcW w:w="1809" w:type="dxa"/>
          </w:tcPr>
          <w:p w:rsidR="00D50588" w:rsidRPr="00D50588" w:rsidRDefault="00D50588" w:rsidP="00D50588">
            <w:pPr>
              <w:rPr>
                <w:rFonts w:ascii="Arial" w:hAnsi="Arial" w:cs="Arial"/>
                <w:b/>
                <w:lang w:val="es-BO" w:eastAsia="es-ES"/>
              </w:rPr>
            </w:pPr>
            <w:r w:rsidRPr="00D50588">
              <w:rPr>
                <w:rFonts w:ascii="Arial" w:hAnsi="Arial" w:cs="Arial"/>
                <w:b/>
                <w:lang w:val="es-BO" w:eastAsia="es-ES"/>
              </w:rPr>
              <w:t>Ley Aplicable:</w:t>
            </w:r>
          </w:p>
        </w:tc>
        <w:tc>
          <w:tcPr>
            <w:tcW w:w="6662" w:type="dxa"/>
          </w:tcPr>
          <w:p w:rsidR="00D50588" w:rsidRPr="00D50588" w:rsidRDefault="00D50588" w:rsidP="00D50588">
            <w:pPr>
              <w:rPr>
                <w:rFonts w:ascii="Arial" w:hAnsi="Arial" w:cs="Arial"/>
                <w:lang w:val="es-BO" w:eastAsia="es-ES"/>
              </w:rPr>
            </w:pPr>
            <w:r w:rsidRPr="00D50588">
              <w:rPr>
                <w:rFonts w:ascii="Arial" w:hAnsi="Arial" w:cs="Arial"/>
                <w:lang w:val="es-BO" w:eastAsia="es-ES"/>
              </w:rPr>
              <w:t>Son las normas constitucionales, leyes, decretos y toda otra disposición  legal vigente y publicada en el Estado Plurinacional de Bolivia.</w:t>
            </w:r>
          </w:p>
        </w:tc>
      </w:tr>
      <w:tr w:rsidR="00D50588" w:rsidRPr="00D50588" w:rsidTr="00A3680A">
        <w:trPr>
          <w:trHeight w:val="420"/>
        </w:trPr>
        <w:tc>
          <w:tcPr>
            <w:tcW w:w="1809" w:type="dxa"/>
          </w:tcPr>
          <w:p w:rsidR="00D50588" w:rsidRPr="00D50588" w:rsidRDefault="00D50588" w:rsidP="00D50588">
            <w:pPr>
              <w:rPr>
                <w:rFonts w:ascii="Arial" w:hAnsi="Arial" w:cs="Arial"/>
                <w:b/>
                <w:lang w:val="es-BO" w:eastAsia="es-ES"/>
              </w:rPr>
            </w:pPr>
            <w:r w:rsidRPr="00D50588">
              <w:rPr>
                <w:rFonts w:ascii="Arial" w:hAnsi="Arial" w:cs="Arial"/>
                <w:b/>
                <w:lang w:val="es-BO" w:eastAsia="es-ES"/>
              </w:rPr>
              <w:t>Personal:</w:t>
            </w:r>
          </w:p>
        </w:tc>
        <w:tc>
          <w:tcPr>
            <w:tcW w:w="6662" w:type="dxa"/>
          </w:tcPr>
          <w:p w:rsidR="00D50588" w:rsidRPr="00D50588" w:rsidRDefault="00D50588" w:rsidP="00D50588">
            <w:pPr>
              <w:rPr>
                <w:rFonts w:ascii="Arial" w:hAnsi="Arial" w:cs="Arial"/>
                <w:lang w:val="es-BO" w:eastAsia="es-ES"/>
              </w:rPr>
            </w:pPr>
            <w:r w:rsidRPr="00D50588">
              <w:rPr>
                <w:rFonts w:ascii="Arial" w:hAnsi="Arial" w:cs="Arial"/>
                <w:lang w:val="es-BO" w:eastAsia="es-ES"/>
              </w:rPr>
              <w:t xml:space="preserve">Significa los empleados del </w:t>
            </w:r>
            <w:r w:rsidRPr="00D50588">
              <w:rPr>
                <w:rFonts w:ascii="Arial" w:hAnsi="Arial" w:cs="Arial"/>
                <w:b/>
                <w:lang w:val="es-BO" w:eastAsia="es-ES"/>
              </w:rPr>
              <w:t>CONTRATISTA</w:t>
            </w:r>
            <w:r w:rsidRPr="00D50588">
              <w:rPr>
                <w:rFonts w:ascii="Arial" w:hAnsi="Arial" w:cs="Arial"/>
                <w:lang w:val="es-BO" w:eastAsia="es-ES"/>
              </w:rPr>
              <w:t>.</w:t>
            </w:r>
          </w:p>
        </w:tc>
      </w:tr>
      <w:tr w:rsidR="00D50588" w:rsidRPr="00D50588" w:rsidTr="00A3680A">
        <w:tc>
          <w:tcPr>
            <w:tcW w:w="1809" w:type="dxa"/>
          </w:tcPr>
          <w:p w:rsidR="00D50588" w:rsidRPr="00D50588" w:rsidRDefault="00D50588" w:rsidP="00D505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D50588">
              <w:rPr>
                <w:rFonts w:ascii="Arial" w:hAnsi="Arial" w:cs="Arial"/>
                <w:b/>
                <w:lang w:val="es-BO" w:eastAsia="es-ES"/>
              </w:rPr>
              <w:t>Servicio (s):</w:t>
            </w:r>
          </w:p>
          <w:p w:rsidR="00D50588" w:rsidRPr="00D50588" w:rsidRDefault="00D50588" w:rsidP="00D50588">
            <w:pPr>
              <w:rPr>
                <w:rFonts w:ascii="Arial" w:hAnsi="Arial" w:cs="Arial"/>
                <w:b/>
                <w:lang w:val="es-BO" w:eastAsia="es-ES"/>
              </w:rPr>
            </w:pPr>
          </w:p>
        </w:tc>
        <w:tc>
          <w:tcPr>
            <w:tcW w:w="6662" w:type="dxa"/>
          </w:tcPr>
          <w:p w:rsidR="00D50588" w:rsidRPr="00D50588" w:rsidRDefault="00D50588" w:rsidP="00D5058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D50588">
              <w:rPr>
                <w:rFonts w:ascii="Arial" w:hAnsi="Arial" w:cs="Arial"/>
                <w:lang w:val="es-BO" w:eastAsia="es-ES"/>
              </w:rPr>
              <w:t xml:space="preserve">Significa el servicio de ________________________,  que debe desarrollar el </w:t>
            </w:r>
            <w:r w:rsidRPr="00D50588">
              <w:rPr>
                <w:rFonts w:ascii="Arial" w:hAnsi="Arial" w:cs="Arial"/>
                <w:b/>
                <w:lang w:val="es-BO" w:eastAsia="es-ES"/>
              </w:rPr>
              <w:t>CONTRATISTA</w:t>
            </w:r>
            <w:r w:rsidRPr="00D50588">
              <w:rPr>
                <w:rFonts w:ascii="Arial" w:hAnsi="Arial" w:cs="Arial"/>
                <w:lang w:val="es-BO" w:eastAsia="es-ES"/>
              </w:rPr>
              <w:t xml:space="preserve"> a favor de la </w:t>
            </w:r>
            <w:r w:rsidRPr="00D50588">
              <w:rPr>
                <w:rFonts w:ascii="Arial" w:hAnsi="Arial" w:cs="Arial"/>
                <w:b/>
                <w:lang w:val="es-BO" w:eastAsia="es-ES"/>
              </w:rPr>
              <w:t>ENTIDAD</w:t>
            </w:r>
            <w:r w:rsidRPr="00D50588">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50588" w:rsidRPr="00D50588" w:rsidTr="00A3680A">
        <w:trPr>
          <w:trHeight w:val="783"/>
        </w:trPr>
        <w:tc>
          <w:tcPr>
            <w:tcW w:w="1809" w:type="dxa"/>
          </w:tcPr>
          <w:p w:rsidR="00D50588" w:rsidRPr="00D50588" w:rsidRDefault="00D50588" w:rsidP="00D505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D50588">
              <w:rPr>
                <w:rFonts w:ascii="Arial" w:hAnsi="Arial" w:cs="Arial"/>
                <w:b/>
                <w:lang w:val="es-BO" w:eastAsia="es-ES"/>
              </w:rPr>
              <w:t>Informe  de Conformidad:</w:t>
            </w:r>
          </w:p>
        </w:tc>
        <w:tc>
          <w:tcPr>
            <w:tcW w:w="6662" w:type="dxa"/>
          </w:tcPr>
          <w:p w:rsidR="00D50588" w:rsidRPr="00D50588" w:rsidRDefault="00D50588" w:rsidP="00D50588">
            <w:pPr>
              <w:rPr>
                <w:rFonts w:ascii="Arial" w:hAnsi="Arial" w:cs="Arial"/>
                <w:lang w:val="es-BO" w:eastAsia="es-ES"/>
              </w:rPr>
            </w:pPr>
            <w:r w:rsidRPr="00D50588">
              <w:rPr>
                <w:rFonts w:ascii="Arial" w:hAnsi="Arial" w:cs="Arial"/>
                <w:lang w:val="es-BO" w:eastAsia="es-ES"/>
              </w:rPr>
              <w:t>Informe elaborado por el Fiscal del Servicio, una vez verificado el cumplimiento del Servicio.</w:t>
            </w:r>
          </w:p>
        </w:tc>
      </w:tr>
    </w:tbl>
    <w:p w:rsidR="00D50588" w:rsidRPr="00D50588" w:rsidRDefault="00D50588" w:rsidP="00D50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50588">
        <w:rPr>
          <w:rFonts w:ascii="Arial" w:hAnsi="Arial" w:cs="Arial"/>
          <w:b/>
          <w:lang w:val="es-BO" w:eastAsia="es-ES"/>
        </w:rPr>
        <w:t>3.2.</w:t>
      </w:r>
      <w:r w:rsidRPr="00D50588">
        <w:rPr>
          <w:rFonts w:ascii="Arial" w:hAnsi="Arial" w:cs="Arial"/>
          <w:b/>
          <w:lang w:val="es-BO" w:eastAsia="es-ES"/>
        </w:rPr>
        <w:tab/>
        <w:t xml:space="preserve">Relación entre las Partes: </w:t>
      </w:r>
      <w:r w:rsidRPr="00D50588">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50588">
        <w:rPr>
          <w:rFonts w:ascii="Arial" w:hAnsi="Arial" w:cs="Arial"/>
          <w:b/>
          <w:lang w:val="es-BO" w:eastAsia="es-ES"/>
        </w:rPr>
        <w:t>CONTRATISTA</w:t>
      </w:r>
      <w:r w:rsidRPr="00D50588">
        <w:rPr>
          <w:rFonts w:ascii="Arial" w:hAnsi="Arial" w:cs="Arial"/>
          <w:lang w:val="es-BO" w:eastAsia="es-ES"/>
        </w:rPr>
        <w:t>, quien será plenamente responsable por todos los aspectos relacionados con este Contrato y la Ley Aplicable.</w:t>
      </w:r>
    </w:p>
    <w:p w:rsidR="00D50588" w:rsidRPr="00D50588" w:rsidRDefault="00D50588" w:rsidP="00D50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50588">
        <w:rPr>
          <w:rFonts w:ascii="Arial" w:hAnsi="Arial" w:cs="Arial"/>
          <w:b/>
          <w:lang w:val="es-BO" w:eastAsia="es-ES"/>
        </w:rPr>
        <w:t>3.3.</w:t>
      </w:r>
      <w:r w:rsidRPr="00D50588">
        <w:rPr>
          <w:rFonts w:ascii="Arial" w:hAnsi="Arial" w:cs="Arial"/>
          <w:lang w:val="es-BO" w:eastAsia="es-ES"/>
        </w:rPr>
        <w:tab/>
      </w:r>
      <w:r w:rsidRPr="00D50588">
        <w:rPr>
          <w:rFonts w:ascii="Arial" w:hAnsi="Arial" w:cs="Arial"/>
          <w:b/>
          <w:lang w:val="es-BO" w:eastAsia="es-ES"/>
        </w:rPr>
        <w:t>Ley que rige el Contrato:</w:t>
      </w:r>
      <w:r w:rsidRPr="00D50588">
        <w:rPr>
          <w:rFonts w:ascii="Arial" w:hAnsi="Arial" w:cs="Arial"/>
          <w:lang w:val="es-BO" w:eastAsia="es-ES"/>
        </w:rPr>
        <w:t xml:space="preserve"> Este Contrato, su significado e interpretación y la relación que crea entre las Partes se regirá por Ley Aplicable.</w:t>
      </w:r>
    </w:p>
    <w:p w:rsidR="00D50588" w:rsidRPr="00D50588" w:rsidRDefault="00D50588" w:rsidP="00D50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50588">
        <w:rPr>
          <w:rFonts w:ascii="Arial" w:hAnsi="Arial" w:cs="Arial"/>
          <w:b/>
          <w:lang w:val="es-BO" w:eastAsia="es-ES"/>
        </w:rPr>
        <w:t>3.4.</w:t>
      </w:r>
      <w:r w:rsidRPr="00D50588">
        <w:rPr>
          <w:rFonts w:ascii="Arial" w:hAnsi="Arial" w:cs="Arial"/>
          <w:lang w:val="es-BO" w:eastAsia="es-ES"/>
        </w:rPr>
        <w:tab/>
      </w:r>
      <w:r w:rsidRPr="00D50588">
        <w:rPr>
          <w:rFonts w:ascii="Arial" w:hAnsi="Arial" w:cs="Arial"/>
          <w:b/>
          <w:lang w:val="es-BO" w:eastAsia="es-ES"/>
        </w:rPr>
        <w:t xml:space="preserve">Idioma: </w:t>
      </w:r>
      <w:r w:rsidRPr="00D50588">
        <w:rPr>
          <w:rFonts w:ascii="Arial" w:hAnsi="Arial" w:cs="Arial"/>
          <w:lang w:val="es-BO" w:eastAsia="es-ES"/>
        </w:rPr>
        <w:t>Este Contrato se ha celebrado en castellano, idioma por el que se regirán obligatoriamente todas las materias relacionadas con el mismo o su interpretación.</w:t>
      </w:r>
    </w:p>
    <w:p w:rsidR="00D50588" w:rsidRPr="00D50588" w:rsidRDefault="00D50588" w:rsidP="00D50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50588">
        <w:rPr>
          <w:rFonts w:ascii="Arial" w:hAnsi="Arial" w:cs="Arial"/>
          <w:b/>
          <w:lang w:val="es-BO" w:eastAsia="es-ES"/>
        </w:rPr>
        <w:t>3.5.</w:t>
      </w:r>
      <w:r w:rsidRPr="00D50588">
        <w:rPr>
          <w:rFonts w:ascii="Arial" w:hAnsi="Arial" w:cs="Arial"/>
          <w:lang w:val="es-BO" w:eastAsia="es-ES"/>
        </w:rPr>
        <w:tab/>
      </w:r>
      <w:r w:rsidRPr="00D50588">
        <w:rPr>
          <w:rFonts w:ascii="Arial" w:hAnsi="Arial" w:cs="Arial"/>
          <w:b/>
          <w:lang w:val="es-BO" w:eastAsia="es-ES"/>
        </w:rPr>
        <w:t>Encabezamientos:</w:t>
      </w:r>
      <w:r w:rsidRPr="00D50588">
        <w:rPr>
          <w:rFonts w:ascii="Arial" w:hAnsi="Arial" w:cs="Arial"/>
          <w:lang w:val="es-BO" w:eastAsia="es-ES"/>
        </w:rPr>
        <w:t xml:space="preserve"> El contenido de este Contrato no se verá restringido, modificado o afectado por los encabezamientos.</w:t>
      </w:r>
    </w:p>
    <w:p w:rsidR="00D50588" w:rsidRPr="00D50588" w:rsidRDefault="00D50588" w:rsidP="00D50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50588">
        <w:rPr>
          <w:rFonts w:ascii="Arial" w:hAnsi="Arial" w:cs="Arial"/>
          <w:b/>
          <w:lang w:val="es-BO" w:eastAsia="es-ES"/>
        </w:rPr>
        <w:t>3.6.</w:t>
      </w:r>
      <w:r w:rsidRPr="00D50588">
        <w:rPr>
          <w:rFonts w:ascii="Arial" w:hAnsi="Arial" w:cs="Arial"/>
          <w:lang w:val="es-BO" w:eastAsia="es-ES"/>
        </w:rPr>
        <w:tab/>
      </w:r>
      <w:r w:rsidRPr="00D50588">
        <w:rPr>
          <w:rFonts w:ascii="Arial" w:hAnsi="Arial" w:cs="Arial"/>
          <w:b/>
          <w:lang w:val="es-BO" w:eastAsia="es-ES"/>
        </w:rPr>
        <w:t>Totalidad del acuerdo:</w:t>
      </w:r>
      <w:r w:rsidRPr="00D50588">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0588" w:rsidRPr="00D50588" w:rsidRDefault="00D50588" w:rsidP="00D50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50588">
        <w:rPr>
          <w:rFonts w:ascii="Arial" w:hAnsi="Arial" w:cs="Arial"/>
          <w:b/>
          <w:lang w:val="es-BO" w:eastAsia="es-ES"/>
        </w:rPr>
        <w:t>3.7.</w:t>
      </w:r>
      <w:r w:rsidRPr="00D50588">
        <w:rPr>
          <w:rFonts w:ascii="Arial" w:hAnsi="Arial" w:cs="Arial"/>
          <w:lang w:val="es-BO" w:eastAsia="es-ES"/>
        </w:rPr>
        <w:tab/>
      </w:r>
      <w:r w:rsidRPr="00D50588">
        <w:rPr>
          <w:rFonts w:ascii="Arial" w:hAnsi="Arial" w:cs="Arial"/>
          <w:b/>
          <w:lang w:val="es-BO" w:eastAsia="es-ES"/>
        </w:rPr>
        <w:t>Plazos:</w:t>
      </w:r>
      <w:r w:rsidRPr="00D50588">
        <w:rPr>
          <w:rFonts w:ascii="Arial" w:hAnsi="Arial" w:cs="Arial"/>
          <w:lang w:val="es-BO" w:eastAsia="es-ES"/>
        </w:rPr>
        <w:t xml:space="preserve"> Todos los plazos establecidos en este Contrato y sus anexos se entenderán como días calendario, salvo indicación expresa en contrario.</w:t>
      </w:r>
    </w:p>
    <w:p w:rsidR="00D50588" w:rsidRPr="00D50588" w:rsidRDefault="00D50588" w:rsidP="00D50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50588">
        <w:rPr>
          <w:rFonts w:ascii="Arial" w:hAnsi="Arial" w:cs="Arial"/>
          <w:b/>
          <w:lang w:val="es-BO" w:eastAsia="es-ES"/>
        </w:rPr>
        <w:t>3.8.</w:t>
      </w:r>
      <w:r w:rsidRPr="00D50588">
        <w:rPr>
          <w:rFonts w:ascii="Arial" w:hAnsi="Arial" w:cs="Arial"/>
          <w:lang w:val="es-BO" w:eastAsia="es-ES"/>
        </w:rPr>
        <w:tab/>
      </w:r>
      <w:r w:rsidRPr="00D50588">
        <w:rPr>
          <w:rFonts w:ascii="Arial" w:hAnsi="Arial" w:cs="Arial"/>
          <w:b/>
          <w:lang w:val="es-BO" w:eastAsia="es-ES"/>
        </w:rPr>
        <w:t>Mayúsculas:</w:t>
      </w:r>
      <w:r w:rsidRPr="00D50588">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D50588" w:rsidRPr="00D50588" w:rsidRDefault="00D50588" w:rsidP="00D505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b/>
          <w:u w:val="single"/>
          <w:lang w:val="es-BO" w:eastAsia="es-ES"/>
        </w:rPr>
      </w:pPr>
      <w:r w:rsidRPr="00D50588">
        <w:rPr>
          <w:rFonts w:ascii="Arial" w:hAnsi="Arial" w:cs="Arial"/>
          <w:b/>
          <w:bCs/>
          <w:lang w:val="es-BO" w:eastAsia="es-ES"/>
        </w:rPr>
        <w:t>3.9.</w:t>
      </w:r>
      <w:r w:rsidRPr="00D50588">
        <w:rPr>
          <w:rFonts w:ascii="Arial" w:hAnsi="Arial" w:cs="Arial"/>
          <w:bCs/>
          <w:lang w:val="es-BO" w:eastAsia="es-ES"/>
        </w:rPr>
        <w:tab/>
      </w:r>
      <w:r w:rsidRPr="00D50588">
        <w:rPr>
          <w:rFonts w:ascii="Arial" w:hAnsi="Arial" w:cs="Arial"/>
          <w:b/>
          <w:bCs/>
          <w:lang w:val="es-BO" w:eastAsia="es-ES"/>
        </w:rPr>
        <w:t xml:space="preserve">Discrepancias: </w:t>
      </w:r>
      <w:r w:rsidRPr="00D50588">
        <w:rPr>
          <w:rFonts w:ascii="Arial" w:hAnsi="Arial" w:cs="Arial"/>
          <w:lang w:val="es-BO" w:eastAsia="es-ES"/>
        </w:rPr>
        <w:t xml:space="preserve">En caso de presentarse incompatibilidad de interpretación y/o aplicación entre el Contrato y alguno de sus anexos, o los anexos entre sí, prevalecerá siempre lo </w:t>
      </w:r>
      <w:r w:rsidRPr="00D50588">
        <w:rPr>
          <w:rFonts w:ascii="Arial" w:hAnsi="Arial" w:cs="Arial"/>
          <w:lang w:val="es-BO" w:eastAsia="es-ES"/>
        </w:rPr>
        <w:lastRenderedPageBreak/>
        <w:t>dispuesto en el Contrato y entre anexos prevalecerá el más específico de ellos sobre otro más genérico.</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 xml:space="preserve">CUARTA.- (NATURALEZA DEL CONTRATO) </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 xml:space="preserve">QUINTA.- (DOCUMENTOS DEL CONTRATO) </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Forman parte integrante e indivisible del presente Contrato, los anexos que se detallan a continuación y que tienen por finalidad complementarse mutuamente:</w:t>
      </w:r>
    </w:p>
    <w:p w:rsidR="00D50588" w:rsidRPr="00D50588" w:rsidRDefault="00D50588" w:rsidP="00D50588">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i/>
          <w:u w:val="single"/>
          <w:lang w:val="es-BO" w:eastAsia="es-ES"/>
        </w:rPr>
      </w:pPr>
      <w:r w:rsidRPr="00D50588">
        <w:rPr>
          <w:rFonts w:ascii="Arial" w:hAnsi="Arial" w:cs="Arial"/>
          <w:lang w:val="es-BO" w:eastAsia="es-ES"/>
        </w:rPr>
        <w:tab/>
        <w:t xml:space="preserve">Anexo 1: </w:t>
      </w:r>
      <w:r w:rsidRPr="00D50588">
        <w:rPr>
          <w:rFonts w:ascii="Arial" w:hAnsi="Arial" w:cs="Arial"/>
          <w:b/>
          <w:i/>
          <w:u w:val="single"/>
          <w:lang w:val="es-BO" w:eastAsia="es-ES"/>
        </w:rPr>
        <w:t>Documento de contratación directa o documento base de contratación</w:t>
      </w:r>
    </w:p>
    <w:p w:rsidR="00D50588" w:rsidRPr="00D50588" w:rsidRDefault="00D50588" w:rsidP="00D50588">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50588">
        <w:rPr>
          <w:rFonts w:ascii="Arial" w:hAnsi="Arial" w:cs="Arial"/>
          <w:lang w:val="es-BO" w:eastAsia="es-ES"/>
        </w:rPr>
        <w:tab/>
        <w:t xml:space="preserve">               Aclaraciones y enmiendas</w:t>
      </w:r>
    </w:p>
    <w:p w:rsidR="00D50588" w:rsidRPr="00D50588" w:rsidRDefault="00D50588" w:rsidP="00D50588">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50588">
        <w:rPr>
          <w:rFonts w:ascii="Arial" w:hAnsi="Arial" w:cs="Arial"/>
          <w:lang w:val="es-BO" w:eastAsia="es-ES"/>
        </w:rPr>
        <w:tab/>
        <w:t>Anexo 2: Propuesta adjudicada (oferta técnica y económica).</w:t>
      </w:r>
    </w:p>
    <w:p w:rsidR="00D50588" w:rsidRPr="00D50588" w:rsidRDefault="00D50588" w:rsidP="00D50588">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50588">
        <w:rPr>
          <w:rFonts w:ascii="Arial" w:hAnsi="Arial" w:cs="Arial"/>
          <w:lang w:val="es-BO" w:eastAsia="es-ES"/>
        </w:rPr>
        <w:tab/>
        <w:t>Anexo 3: Acta de concertación (cuando corresponda)</w:t>
      </w:r>
    </w:p>
    <w:p w:rsidR="00D50588" w:rsidRPr="00D50588" w:rsidRDefault="00D50588" w:rsidP="00D50588">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50588">
        <w:rPr>
          <w:rFonts w:ascii="Arial" w:hAnsi="Arial" w:cs="Arial"/>
          <w:lang w:val="es-BO" w:eastAsia="es-ES"/>
        </w:rPr>
        <w:tab/>
        <w:t>Anexo 4: Garantía (cuando corresponda)</w:t>
      </w:r>
    </w:p>
    <w:p w:rsidR="00D50588" w:rsidRPr="00D50588" w:rsidRDefault="00D50588" w:rsidP="00D50588">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50588">
        <w:rPr>
          <w:rFonts w:ascii="Arial" w:hAnsi="Arial" w:cs="Arial"/>
          <w:lang w:val="es-BO" w:eastAsia="es-ES"/>
        </w:rPr>
        <w:tab/>
        <w:t xml:space="preserve">Anexo 5: </w:t>
      </w:r>
      <w:r w:rsidRPr="00D50588">
        <w:rPr>
          <w:rFonts w:ascii="Arial" w:hAnsi="Arial" w:cs="Arial"/>
          <w:b/>
          <w:i/>
          <w:u w:val="single"/>
          <w:lang w:val="es-BO" w:eastAsia="es-ES"/>
        </w:rPr>
        <w:t>(insertar otro (s) que se puedan considerar importantes)</w:t>
      </w:r>
    </w:p>
    <w:p w:rsidR="00D50588" w:rsidRPr="00D50588" w:rsidRDefault="00D50588" w:rsidP="00D50588">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lang w:val="es-BO" w:eastAsia="es-ES"/>
        </w:rPr>
      </w:pPr>
      <w:r w:rsidRPr="00D50588">
        <w:rPr>
          <w:rFonts w:ascii="Arial" w:hAnsi="Arial" w:cs="Arial"/>
          <w:b/>
          <w:u w:val="single"/>
          <w:lang w:val="es-BO" w:eastAsia="es-ES"/>
        </w:rPr>
        <w:t>SEXTA.- (OBJETO DEL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El objeto del presente Contrato es la prestación del Servicio consistente en _________________________, realizado por el </w:t>
      </w:r>
      <w:r w:rsidRPr="00D50588">
        <w:rPr>
          <w:rFonts w:ascii="Arial" w:hAnsi="Arial" w:cs="Arial"/>
          <w:b/>
          <w:lang w:val="es-BO" w:eastAsia="es-ES"/>
        </w:rPr>
        <w:t>CONTRATISTA</w:t>
      </w:r>
      <w:r w:rsidRPr="00D50588">
        <w:rPr>
          <w:rFonts w:ascii="Arial" w:hAnsi="Arial" w:cs="Arial"/>
          <w:lang w:val="es-BO" w:eastAsia="es-ES"/>
        </w:rPr>
        <w:t xml:space="preserve"> con estricta y absoluta sujeción a este Contrato y de conformidad a los anexos que forman parte integrante e indivisible del presente Contrato.</w:t>
      </w:r>
      <w:r w:rsidRPr="00D50588" w:rsidDel="00320C8A">
        <w:rPr>
          <w:rFonts w:ascii="Arial" w:hAnsi="Arial" w:cs="Arial"/>
          <w:lang w:val="es-BO" w:eastAsia="es-ES"/>
        </w:rPr>
        <w:t xml:space="preserve"> </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SÉPTIMA.- (VIGENCIA Y PLAZO DEL CONTRATO)</w:t>
      </w:r>
    </w:p>
    <w:p w:rsidR="00D50588" w:rsidRPr="00D50588" w:rsidRDefault="00D50588" w:rsidP="00D50588">
      <w:pPr>
        <w:spacing w:before="120"/>
        <w:jc w:val="both"/>
        <w:rPr>
          <w:rFonts w:ascii="Arial" w:hAnsi="Arial" w:cs="Arial"/>
          <w:b/>
          <w:lang w:val="es-BO" w:eastAsia="es-ES"/>
        </w:rPr>
      </w:pPr>
      <w:r w:rsidRPr="00D50588">
        <w:rPr>
          <w:rFonts w:ascii="Arial" w:hAnsi="Arial" w:cs="Arial"/>
          <w:b/>
          <w:lang w:val="es-BO" w:eastAsia="es-ES"/>
        </w:rPr>
        <w:t>7.1 Vigencia.-</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D50588" w:rsidRPr="00D50588" w:rsidRDefault="00D50588" w:rsidP="00D50588">
      <w:pPr>
        <w:spacing w:before="120"/>
        <w:jc w:val="both"/>
        <w:rPr>
          <w:rFonts w:ascii="Arial" w:hAnsi="Arial" w:cs="Arial"/>
          <w:b/>
          <w:lang w:val="es-BO" w:eastAsia="es-ES"/>
        </w:rPr>
      </w:pPr>
      <w:r w:rsidRPr="00D50588">
        <w:rPr>
          <w:rFonts w:ascii="Arial" w:hAnsi="Arial" w:cs="Arial"/>
          <w:b/>
          <w:lang w:val="es-BO" w:eastAsia="es-ES"/>
        </w:rPr>
        <w:t>7.2 Plazo de habilitación.-</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bCs/>
          <w:lang w:val="es-BO" w:eastAsia="es-ES"/>
        </w:rPr>
        <w:t xml:space="preserve">CONTRATISTA </w:t>
      </w:r>
      <w:r w:rsidRPr="00D50588">
        <w:rPr>
          <w:rFonts w:ascii="Arial" w:hAnsi="Arial" w:cs="Arial"/>
          <w:bCs/>
          <w:lang w:val="es-BO" w:eastAsia="es-ES"/>
        </w:rPr>
        <w:t>se compromete a ejecutar</w:t>
      </w:r>
      <w:r w:rsidRPr="00D50588">
        <w:rPr>
          <w:rFonts w:ascii="Arial" w:hAnsi="Arial" w:cs="Arial"/>
          <w:b/>
          <w:bCs/>
          <w:lang w:val="es-BO" w:eastAsia="es-ES"/>
        </w:rPr>
        <w:t xml:space="preserve"> </w:t>
      </w:r>
      <w:r w:rsidRPr="00D50588">
        <w:rPr>
          <w:rFonts w:ascii="Arial" w:hAnsi="Arial" w:cs="Arial"/>
          <w:lang w:val="es-BO" w:eastAsia="es-ES"/>
        </w:rPr>
        <w:t xml:space="preserve">el Servicio en el plazo máximo de </w:t>
      </w:r>
      <w:r w:rsidRPr="00D50588">
        <w:rPr>
          <w:rFonts w:ascii="Arial" w:hAnsi="Arial" w:cs="Arial"/>
          <w:i/>
          <w:u w:val="single"/>
          <w:lang w:val="es-BO" w:eastAsia="es-ES"/>
        </w:rPr>
        <w:t>numeral (literal)</w:t>
      </w:r>
      <w:r w:rsidRPr="00D50588">
        <w:rPr>
          <w:rFonts w:ascii="Arial" w:hAnsi="Arial" w:cs="Arial"/>
          <w:i/>
          <w:lang w:val="es-BO" w:eastAsia="es-ES"/>
        </w:rPr>
        <w:t xml:space="preserve"> </w:t>
      </w:r>
      <w:r w:rsidRPr="00D50588">
        <w:rPr>
          <w:rFonts w:ascii="Arial" w:hAnsi="Arial" w:cs="Arial"/>
          <w:lang w:val="es-BO" w:eastAsia="es-ES"/>
        </w:rPr>
        <w:t>días calendario, computables a partir de la instrucción de la Unidad Solicitante.</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OCTAVA.- (LUGAR DE ENTREGA)</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La entrega de los documentos de validez para el Servicio debe ser realizada en oficinas de ___________________________ </w:t>
      </w:r>
      <w:proofErr w:type="spellStart"/>
      <w:r w:rsidRPr="00D50588">
        <w:rPr>
          <w:rFonts w:ascii="Arial" w:hAnsi="Arial" w:cs="Arial"/>
          <w:lang w:val="es-BO" w:eastAsia="es-ES"/>
        </w:rPr>
        <w:t>de</w:t>
      </w:r>
      <w:proofErr w:type="spellEnd"/>
      <w:r w:rsidRPr="00D50588">
        <w:rPr>
          <w:rFonts w:ascii="Arial" w:hAnsi="Arial" w:cs="Arial"/>
          <w:lang w:val="es-BO" w:eastAsia="es-ES"/>
        </w:rPr>
        <w:t xml:space="preserve"> la </w:t>
      </w:r>
      <w:r w:rsidRPr="00D50588">
        <w:rPr>
          <w:rFonts w:ascii="Arial" w:hAnsi="Arial" w:cs="Arial"/>
          <w:b/>
          <w:lang w:val="es-BO" w:eastAsia="es-ES"/>
        </w:rPr>
        <w:t>ENTIDAD</w:t>
      </w:r>
      <w:r w:rsidRPr="00D50588">
        <w:rPr>
          <w:rFonts w:ascii="Arial" w:hAnsi="Arial" w:cs="Arial"/>
          <w:lang w:val="es-BO" w:eastAsia="es-ES"/>
        </w:rPr>
        <w:t>, calle _________________ de la ciudad de _____________.</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NOVENA.- (MONTO DEL CONTRATO)</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D50588">
        <w:rPr>
          <w:rFonts w:ascii="Arial" w:hAnsi="Arial" w:cs="Arial"/>
          <w:b/>
          <w:lang w:val="es-BO" w:eastAsia="es-ES"/>
        </w:rPr>
        <w:t>ENTIDAD</w:t>
      </w:r>
      <w:r w:rsidRPr="00D50588">
        <w:rPr>
          <w:rFonts w:ascii="Arial" w:hAnsi="Arial" w:cs="Arial"/>
          <w:lang w:val="es-BO" w:eastAsia="es-ES"/>
        </w:rPr>
        <w:t xml:space="preserve"> y de acuerdo a los precios unitarios detallados a continuación:</w:t>
      </w:r>
    </w:p>
    <w:p w:rsidR="00D50588" w:rsidRPr="00D50588" w:rsidRDefault="00D50588" w:rsidP="00D50588">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50588" w:rsidRPr="00D50588" w:rsidTr="00A3680A">
        <w:trPr>
          <w:trHeight w:val="562"/>
          <w:jc w:val="center"/>
        </w:trPr>
        <w:tc>
          <w:tcPr>
            <w:tcW w:w="571" w:type="dxa"/>
            <w:shd w:val="clear" w:color="auto" w:fill="D9D9D9"/>
            <w:vAlign w:val="center"/>
            <w:hideMark/>
          </w:tcPr>
          <w:p w:rsidR="00D50588" w:rsidRPr="00D50588" w:rsidRDefault="00D50588" w:rsidP="00D50588">
            <w:pPr>
              <w:jc w:val="center"/>
              <w:rPr>
                <w:rFonts w:ascii="Arial" w:hAnsi="Arial" w:cs="Arial"/>
                <w:b/>
                <w:bCs/>
                <w:lang w:val="es-BO" w:eastAsia="es-BO"/>
              </w:rPr>
            </w:pPr>
            <w:r w:rsidRPr="00D50588">
              <w:rPr>
                <w:rFonts w:ascii="Arial" w:hAnsi="Arial" w:cs="Arial"/>
                <w:b/>
                <w:bCs/>
                <w:lang w:val="es-BO" w:eastAsia="es-BO"/>
              </w:rPr>
              <w:t>Nº</w:t>
            </w:r>
          </w:p>
        </w:tc>
        <w:tc>
          <w:tcPr>
            <w:tcW w:w="1932" w:type="dxa"/>
            <w:shd w:val="clear" w:color="auto" w:fill="D9D9D9"/>
            <w:vAlign w:val="center"/>
            <w:hideMark/>
          </w:tcPr>
          <w:p w:rsidR="00D50588" w:rsidRPr="00D50588" w:rsidRDefault="00D50588" w:rsidP="00D50588">
            <w:pPr>
              <w:jc w:val="center"/>
              <w:rPr>
                <w:rFonts w:ascii="Arial" w:hAnsi="Arial" w:cs="Arial"/>
                <w:b/>
                <w:bCs/>
                <w:lang w:val="es-BO" w:eastAsia="es-BO"/>
              </w:rPr>
            </w:pPr>
            <w:r w:rsidRPr="00D50588">
              <w:rPr>
                <w:rFonts w:ascii="Arial" w:hAnsi="Arial" w:cs="Arial"/>
                <w:b/>
                <w:bCs/>
                <w:lang w:val="es-BO" w:eastAsia="es-BO"/>
              </w:rPr>
              <w:t xml:space="preserve">DESCRIPCIÓN </w:t>
            </w:r>
          </w:p>
        </w:tc>
        <w:tc>
          <w:tcPr>
            <w:tcW w:w="937" w:type="dxa"/>
            <w:shd w:val="clear" w:color="auto" w:fill="D9D9D9"/>
            <w:vAlign w:val="center"/>
          </w:tcPr>
          <w:p w:rsidR="00D50588" w:rsidRPr="00D50588" w:rsidRDefault="00D50588" w:rsidP="00D50588">
            <w:pPr>
              <w:jc w:val="center"/>
              <w:rPr>
                <w:rFonts w:ascii="Arial" w:hAnsi="Arial" w:cs="Arial"/>
                <w:b/>
                <w:bCs/>
                <w:lang w:val="es-BO" w:eastAsia="es-BO"/>
              </w:rPr>
            </w:pPr>
            <w:r w:rsidRPr="00D50588">
              <w:rPr>
                <w:rFonts w:ascii="Arial" w:hAnsi="Arial" w:cs="Arial"/>
                <w:b/>
                <w:bCs/>
                <w:lang w:val="es-BO" w:eastAsia="es-BO"/>
              </w:rPr>
              <w:t>CANTIDAD</w:t>
            </w:r>
          </w:p>
        </w:tc>
        <w:tc>
          <w:tcPr>
            <w:tcW w:w="845" w:type="dxa"/>
            <w:shd w:val="clear" w:color="auto" w:fill="D9D9D9"/>
            <w:vAlign w:val="center"/>
          </w:tcPr>
          <w:p w:rsidR="00D50588" w:rsidRPr="00D50588" w:rsidRDefault="00D50588" w:rsidP="00D50588">
            <w:pPr>
              <w:jc w:val="center"/>
              <w:rPr>
                <w:rFonts w:ascii="Arial" w:hAnsi="Arial" w:cs="Arial"/>
                <w:b/>
                <w:bCs/>
                <w:lang w:val="es-BO" w:eastAsia="es-BO"/>
              </w:rPr>
            </w:pPr>
            <w:r w:rsidRPr="00D50588">
              <w:rPr>
                <w:rFonts w:ascii="Arial" w:hAnsi="Arial" w:cs="Arial"/>
                <w:b/>
                <w:bCs/>
                <w:lang w:val="es-BO" w:eastAsia="es-BO"/>
              </w:rPr>
              <w:t>UNIDAD DE MEDIDA</w:t>
            </w:r>
          </w:p>
        </w:tc>
        <w:tc>
          <w:tcPr>
            <w:tcW w:w="1141" w:type="dxa"/>
            <w:shd w:val="clear" w:color="auto" w:fill="D9D9D9"/>
            <w:vAlign w:val="center"/>
            <w:hideMark/>
          </w:tcPr>
          <w:p w:rsidR="00D50588" w:rsidRPr="00D50588" w:rsidRDefault="00D50588" w:rsidP="00D50588">
            <w:pPr>
              <w:jc w:val="center"/>
              <w:rPr>
                <w:rFonts w:ascii="Arial" w:hAnsi="Arial" w:cs="Arial"/>
                <w:b/>
                <w:bCs/>
                <w:lang w:val="es-BO" w:eastAsia="es-BO"/>
              </w:rPr>
            </w:pPr>
            <w:r w:rsidRPr="00D50588">
              <w:rPr>
                <w:rFonts w:ascii="Arial" w:hAnsi="Arial" w:cs="Arial"/>
                <w:b/>
                <w:bCs/>
                <w:lang w:val="es-BO" w:eastAsia="es-BO"/>
              </w:rPr>
              <w:t>PRECIO UNITARIO (Bs.)</w:t>
            </w:r>
          </w:p>
        </w:tc>
        <w:tc>
          <w:tcPr>
            <w:tcW w:w="1242" w:type="dxa"/>
            <w:shd w:val="clear" w:color="auto" w:fill="D9D9D9"/>
            <w:vAlign w:val="center"/>
          </w:tcPr>
          <w:p w:rsidR="00D50588" w:rsidRPr="00D50588" w:rsidRDefault="00D50588" w:rsidP="00D50588">
            <w:pPr>
              <w:jc w:val="center"/>
              <w:rPr>
                <w:rFonts w:ascii="Arial" w:hAnsi="Arial" w:cs="Arial"/>
                <w:b/>
                <w:bCs/>
                <w:lang w:val="es-BO" w:eastAsia="es-BO"/>
              </w:rPr>
            </w:pPr>
            <w:r w:rsidRPr="00D50588">
              <w:rPr>
                <w:rFonts w:ascii="Arial" w:hAnsi="Arial" w:cs="Arial"/>
                <w:b/>
                <w:bCs/>
                <w:lang w:val="es-BO" w:eastAsia="es-BO"/>
              </w:rPr>
              <w:t>PRECIO TOTAL</w:t>
            </w:r>
          </w:p>
          <w:p w:rsidR="00D50588" w:rsidRPr="00D50588" w:rsidRDefault="00D50588" w:rsidP="00D50588">
            <w:pPr>
              <w:jc w:val="center"/>
              <w:rPr>
                <w:rFonts w:ascii="Arial" w:hAnsi="Arial" w:cs="Arial"/>
                <w:b/>
                <w:bCs/>
                <w:lang w:val="es-BO" w:eastAsia="es-BO"/>
              </w:rPr>
            </w:pPr>
            <w:r w:rsidRPr="00D50588">
              <w:rPr>
                <w:rFonts w:ascii="Arial" w:hAnsi="Arial" w:cs="Arial"/>
                <w:b/>
                <w:bCs/>
                <w:lang w:val="es-BO" w:eastAsia="es-BO"/>
              </w:rPr>
              <w:t>(Bs.)</w:t>
            </w:r>
          </w:p>
        </w:tc>
        <w:tc>
          <w:tcPr>
            <w:tcW w:w="1164" w:type="dxa"/>
            <w:shd w:val="clear" w:color="auto" w:fill="D9D9D9"/>
            <w:vAlign w:val="center"/>
          </w:tcPr>
          <w:p w:rsidR="00D50588" w:rsidRPr="00D50588" w:rsidRDefault="00D50588" w:rsidP="00D50588">
            <w:pPr>
              <w:jc w:val="center"/>
              <w:rPr>
                <w:rFonts w:ascii="Arial" w:hAnsi="Arial" w:cs="Arial"/>
                <w:b/>
                <w:bCs/>
                <w:lang w:val="es-BO" w:eastAsia="es-BO"/>
              </w:rPr>
            </w:pPr>
            <w:r w:rsidRPr="00D50588">
              <w:rPr>
                <w:rFonts w:ascii="Arial" w:hAnsi="Arial" w:cs="Arial"/>
                <w:b/>
                <w:bCs/>
                <w:lang w:val="es-BO" w:eastAsia="es-BO"/>
              </w:rPr>
              <w:t>PLAZO</w:t>
            </w:r>
          </w:p>
        </w:tc>
      </w:tr>
      <w:tr w:rsidR="00D50588" w:rsidRPr="00D50588" w:rsidTr="00A3680A">
        <w:trPr>
          <w:trHeight w:hRule="exact" w:val="562"/>
          <w:jc w:val="center"/>
        </w:trPr>
        <w:tc>
          <w:tcPr>
            <w:tcW w:w="571" w:type="dxa"/>
            <w:shd w:val="clear" w:color="auto" w:fill="auto"/>
            <w:vAlign w:val="center"/>
          </w:tcPr>
          <w:p w:rsidR="00D50588" w:rsidRPr="00D50588" w:rsidRDefault="00D50588" w:rsidP="00D50588">
            <w:pPr>
              <w:jc w:val="center"/>
              <w:rPr>
                <w:rFonts w:ascii="Arial" w:hAnsi="Arial" w:cs="Arial"/>
                <w:lang w:val="es-BO" w:eastAsia="es-ES"/>
              </w:rPr>
            </w:pPr>
          </w:p>
        </w:tc>
        <w:tc>
          <w:tcPr>
            <w:tcW w:w="1932" w:type="dxa"/>
            <w:shd w:val="clear" w:color="auto" w:fill="auto"/>
            <w:vAlign w:val="center"/>
          </w:tcPr>
          <w:p w:rsidR="00D50588" w:rsidRPr="00D50588" w:rsidRDefault="00D50588" w:rsidP="00D50588">
            <w:pPr>
              <w:jc w:val="center"/>
              <w:rPr>
                <w:rFonts w:ascii="Arial" w:hAnsi="Arial" w:cs="Arial"/>
                <w:lang w:val="es-BO" w:eastAsia="es-ES"/>
              </w:rPr>
            </w:pPr>
          </w:p>
        </w:tc>
        <w:tc>
          <w:tcPr>
            <w:tcW w:w="937" w:type="dxa"/>
            <w:shd w:val="clear" w:color="auto" w:fill="auto"/>
            <w:vAlign w:val="center"/>
          </w:tcPr>
          <w:p w:rsidR="00D50588" w:rsidRPr="00D50588" w:rsidRDefault="00D50588" w:rsidP="00D50588">
            <w:pPr>
              <w:jc w:val="center"/>
              <w:rPr>
                <w:rFonts w:ascii="Arial" w:hAnsi="Arial" w:cs="Arial"/>
                <w:lang w:val="es-BO" w:eastAsia="es-ES"/>
              </w:rPr>
            </w:pPr>
          </w:p>
        </w:tc>
        <w:tc>
          <w:tcPr>
            <w:tcW w:w="845" w:type="dxa"/>
            <w:vAlign w:val="center"/>
          </w:tcPr>
          <w:p w:rsidR="00D50588" w:rsidRPr="00D50588" w:rsidRDefault="00D50588" w:rsidP="00D50588">
            <w:pPr>
              <w:jc w:val="center"/>
              <w:rPr>
                <w:rFonts w:ascii="Arial" w:hAnsi="Arial" w:cs="Arial"/>
                <w:lang w:val="es-BO" w:eastAsia="es-ES"/>
              </w:rPr>
            </w:pPr>
          </w:p>
        </w:tc>
        <w:tc>
          <w:tcPr>
            <w:tcW w:w="1141" w:type="dxa"/>
            <w:shd w:val="clear" w:color="auto" w:fill="auto"/>
            <w:vAlign w:val="center"/>
          </w:tcPr>
          <w:p w:rsidR="00D50588" w:rsidRPr="00D50588" w:rsidRDefault="00D50588" w:rsidP="00D50588">
            <w:pPr>
              <w:jc w:val="center"/>
              <w:rPr>
                <w:rFonts w:ascii="Arial" w:hAnsi="Arial" w:cs="Arial"/>
                <w:lang w:val="es-BO" w:eastAsia="es-ES"/>
              </w:rPr>
            </w:pPr>
          </w:p>
        </w:tc>
        <w:tc>
          <w:tcPr>
            <w:tcW w:w="1242" w:type="dxa"/>
            <w:vAlign w:val="center"/>
          </w:tcPr>
          <w:p w:rsidR="00D50588" w:rsidRPr="00D50588" w:rsidRDefault="00D50588" w:rsidP="00D50588">
            <w:pPr>
              <w:jc w:val="center"/>
              <w:rPr>
                <w:rFonts w:ascii="Arial" w:hAnsi="Arial" w:cs="Arial"/>
                <w:lang w:val="es-BO" w:eastAsia="es-ES"/>
              </w:rPr>
            </w:pPr>
          </w:p>
        </w:tc>
        <w:tc>
          <w:tcPr>
            <w:tcW w:w="1164" w:type="dxa"/>
            <w:vAlign w:val="center"/>
          </w:tcPr>
          <w:p w:rsidR="00D50588" w:rsidRPr="00D50588" w:rsidRDefault="00D50588" w:rsidP="00D50588">
            <w:pPr>
              <w:jc w:val="center"/>
              <w:rPr>
                <w:rFonts w:ascii="Arial" w:hAnsi="Arial" w:cs="Arial"/>
                <w:lang w:val="es-BO" w:eastAsia="es-ES"/>
              </w:rPr>
            </w:pPr>
          </w:p>
        </w:tc>
      </w:tr>
    </w:tbl>
    <w:p w:rsidR="00D50588" w:rsidRPr="00D50588" w:rsidRDefault="00D50588" w:rsidP="00D50588">
      <w:pPr>
        <w:widowControl w:val="0"/>
        <w:spacing w:before="120"/>
        <w:jc w:val="both"/>
        <w:rPr>
          <w:rFonts w:ascii="Arial" w:hAnsi="Arial" w:cs="Arial"/>
          <w:lang w:val="es-BO" w:eastAsia="es-ES"/>
        </w:rPr>
      </w:pPr>
      <w:r w:rsidRPr="00D50588">
        <w:rPr>
          <w:rFonts w:ascii="Arial" w:hAnsi="Arial" w:cs="Arial"/>
          <w:lang w:val="es-BO" w:eastAsia="es-ES"/>
        </w:rPr>
        <w:lastRenderedPageBreak/>
        <w:t xml:space="preserve">El </w:t>
      </w:r>
      <w:r w:rsidRPr="00D50588">
        <w:rPr>
          <w:rFonts w:ascii="Arial" w:hAnsi="Arial" w:cs="Arial"/>
          <w:b/>
          <w:lang w:val="es-BO" w:eastAsia="es-ES"/>
        </w:rPr>
        <w:t>CONTRATISTA</w:t>
      </w:r>
      <w:r w:rsidRPr="00D50588">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50588">
        <w:rPr>
          <w:rFonts w:ascii="Arial" w:hAnsi="Arial" w:cs="Arial"/>
          <w:b/>
          <w:lang w:val="es-BO" w:eastAsia="es-ES"/>
        </w:rPr>
        <w:t>CONTRATISTA</w:t>
      </w:r>
      <w:r w:rsidRPr="00D50588">
        <w:rPr>
          <w:rFonts w:ascii="Arial" w:hAnsi="Arial" w:cs="Arial"/>
          <w:lang w:val="es-BO" w:eastAsia="es-ES"/>
        </w:rPr>
        <w:t xml:space="preserve">, a título de revisión de precio o reembolso, ni cualquier otro similar a la </w:t>
      </w:r>
      <w:r w:rsidRPr="00D50588">
        <w:rPr>
          <w:rFonts w:ascii="Arial" w:hAnsi="Arial" w:cs="Arial"/>
          <w:b/>
          <w:lang w:val="es-BO" w:eastAsia="es-ES"/>
        </w:rPr>
        <w:t>ENTIDAD.</w:t>
      </w:r>
    </w:p>
    <w:p w:rsidR="00D50588" w:rsidRPr="00D50588" w:rsidRDefault="00D50588" w:rsidP="00D50588">
      <w:pPr>
        <w:numPr>
          <w:ilvl w:val="1"/>
          <w:numId w:val="0"/>
        </w:numPr>
        <w:tabs>
          <w:tab w:val="num" w:pos="284"/>
        </w:tabs>
        <w:spacing w:before="120"/>
        <w:jc w:val="both"/>
        <w:rPr>
          <w:rFonts w:ascii="Arial" w:hAnsi="Arial" w:cs="Arial"/>
          <w:lang w:val="es-BO" w:eastAsia="es-ES"/>
        </w:rPr>
      </w:pPr>
      <w:r w:rsidRPr="00D50588">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D50588">
        <w:rPr>
          <w:rFonts w:ascii="Arial" w:hAnsi="Arial" w:cs="Arial"/>
          <w:b/>
          <w:lang w:val="es-BO" w:eastAsia="es-ES"/>
        </w:rPr>
        <w:t>ENTIDAD</w:t>
      </w:r>
      <w:r w:rsidRPr="00D50588">
        <w:rPr>
          <w:rFonts w:ascii="Arial" w:hAnsi="Arial" w:cs="Arial"/>
          <w:lang w:val="es-BO" w:eastAsia="es-ES"/>
        </w:rPr>
        <w:t xml:space="preserve"> reconocerá costos por trabajos adicionales que previamente no tuvieran su expresa aprobación y no se haya cumplido lo establecido en el Contrato.</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DÉCIMA.- (FORMA DE PAGO)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El monto del presente Contrato será pagado por la </w:t>
      </w:r>
      <w:r w:rsidRPr="00D50588">
        <w:rPr>
          <w:rFonts w:ascii="Arial" w:hAnsi="Arial" w:cs="Arial"/>
          <w:b/>
          <w:lang w:val="es-BO" w:eastAsia="es-ES"/>
        </w:rPr>
        <w:t>ENTIDAD</w:t>
      </w:r>
      <w:r w:rsidRPr="00D50588">
        <w:rPr>
          <w:rFonts w:ascii="Arial" w:hAnsi="Arial" w:cs="Arial"/>
          <w:lang w:val="es-BO" w:eastAsia="es-ES"/>
        </w:rPr>
        <w:t xml:space="preserve"> a favor del </w:t>
      </w:r>
      <w:r w:rsidRPr="00D50588">
        <w:rPr>
          <w:rFonts w:ascii="Arial" w:hAnsi="Arial" w:cs="Arial"/>
          <w:b/>
          <w:lang w:val="es-BO" w:eastAsia="es-ES"/>
        </w:rPr>
        <w:t xml:space="preserve">CONTRATISTA </w:t>
      </w:r>
      <w:r w:rsidRPr="00D50588">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D50588">
        <w:rPr>
          <w:rFonts w:ascii="Arial" w:hAnsi="Arial" w:cs="Arial"/>
          <w:b/>
          <w:lang w:val="es-BO" w:eastAsia="es-ES"/>
        </w:rPr>
        <w:t>CONTRATISTA</w:t>
      </w:r>
      <w:r w:rsidRPr="00D50588">
        <w:rPr>
          <w:rFonts w:ascii="Arial" w:hAnsi="Arial" w:cs="Arial"/>
          <w:lang w:val="es-BO" w:eastAsia="es-ES"/>
        </w:rPr>
        <w:t xml:space="preserve"> presentar la siguiente documentación para pago:</w:t>
      </w:r>
    </w:p>
    <w:p w:rsidR="00D50588" w:rsidRPr="00D50588" w:rsidRDefault="00D50588" w:rsidP="00CE3F58">
      <w:pPr>
        <w:numPr>
          <w:ilvl w:val="0"/>
          <w:numId w:val="62"/>
        </w:numPr>
        <w:tabs>
          <w:tab w:val="num" w:pos="993"/>
        </w:tabs>
        <w:spacing w:before="120"/>
        <w:contextualSpacing/>
        <w:jc w:val="both"/>
        <w:rPr>
          <w:rFonts w:ascii="Arial" w:hAnsi="Arial" w:cs="Arial"/>
          <w:lang w:val="es-BO" w:eastAsia="es-ES"/>
        </w:rPr>
      </w:pPr>
      <w:r w:rsidRPr="00D50588">
        <w:rPr>
          <w:rFonts w:ascii="Arial" w:hAnsi="Arial" w:cs="Arial"/>
          <w:lang w:val="es-BO" w:eastAsia="es-ES"/>
        </w:rPr>
        <w:t>Solicitud de pago.</w:t>
      </w:r>
    </w:p>
    <w:p w:rsidR="00D50588" w:rsidRPr="00D50588" w:rsidRDefault="00D50588" w:rsidP="00CE3F58">
      <w:pPr>
        <w:numPr>
          <w:ilvl w:val="0"/>
          <w:numId w:val="62"/>
        </w:numPr>
        <w:tabs>
          <w:tab w:val="num" w:pos="993"/>
        </w:tabs>
        <w:spacing w:before="120"/>
        <w:contextualSpacing/>
        <w:jc w:val="both"/>
        <w:rPr>
          <w:rFonts w:ascii="Arial" w:hAnsi="Arial" w:cs="Arial"/>
          <w:lang w:val="es-BO" w:eastAsia="es-ES"/>
        </w:rPr>
      </w:pPr>
      <w:r w:rsidRPr="00D50588">
        <w:rPr>
          <w:rFonts w:ascii="Arial" w:hAnsi="Arial" w:cs="Arial"/>
          <w:lang w:val="es-BO" w:eastAsia="es-ES"/>
        </w:rPr>
        <w:t>Factura original.</w:t>
      </w:r>
    </w:p>
    <w:p w:rsidR="00D50588" w:rsidRPr="00D50588" w:rsidRDefault="00D50588" w:rsidP="00CE3F58">
      <w:pPr>
        <w:numPr>
          <w:ilvl w:val="0"/>
          <w:numId w:val="62"/>
        </w:numPr>
        <w:tabs>
          <w:tab w:val="num" w:pos="993"/>
        </w:tabs>
        <w:spacing w:before="120"/>
        <w:contextualSpacing/>
        <w:jc w:val="both"/>
        <w:rPr>
          <w:rFonts w:ascii="Arial" w:hAnsi="Arial" w:cs="Arial"/>
          <w:lang w:val="es-BO" w:eastAsia="es-ES"/>
        </w:rPr>
      </w:pPr>
      <w:r w:rsidRPr="00D50588">
        <w:rPr>
          <w:rFonts w:ascii="Arial" w:hAnsi="Arial" w:cs="Arial"/>
          <w:lang w:val="es-BO" w:eastAsia="es-ES"/>
        </w:rPr>
        <w:t>Fotocopia de registro Sistema Integrado de Gestión y Modernización Administrativa (SIGMA).</w:t>
      </w:r>
    </w:p>
    <w:p w:rsidR="00D50588" w:rsidRPr="00D50588" w:rsidRDefault="00D50588" w:rsidP="00CE3F58">
      <w:pPr>
        <w:numPr>
          <w:ilvl w:val="0"/>
          <w:numId w:val="62"/>
        </w:numPr>
        <w:tabs>
          <w:tab w:val="num" w:pos="993"/>
        </w:tabs>
        <w:spacing w:before="120"/>
        <w:contextualSpacing/>
        <w:jc w:val="both"/>
        <w:rPr>
          <w:rFonts w:ascii="Arial" w:hAnsi="Arial" w:cs="Arial"/>
          <w:lang w:val="es-BO" w:eastAsia="es-ES"/>
        </w:rPr>
      </w:pPr>
      <w:r w:rsidRPr="00D50588">
        <w:rPr>
          <w:rFonts w:ascii="Arial" w:hAnsi="Arial" w:cs="Arial"/>
          <w:lang w:val="es-BO" w:eastAsia="es-ES"/>
        </w:rPr>
        <w:t>Cédula de identidad del representante legal.</w:t>
      </w:r>
    </w:p>
    <w:p w:rsidR="00D50588" w:rsidRPr="00D50588" w:rsidRDefault="00D50588" w:rsidP="00CE3F58">
      <w:pPr>
        <w:numPr>
          <w:ilvl w:val="0"/>
          <w:numId w:val="62"/>
        </w:numPr>
        <w:tabs>
          <w:tab w:val="num" w:pos="993"/>
        </w:tabs>
        <w:spacing w:before="120"/>
        <w:contextualSpacing/>
        <w:jc w:val="both"/>
        <w:rPr>
          <w:rFonts w:ascii="Arial" w:hAnsi="Arial" w:cs="Arial"/>
          <w:lang w:val="es-BO" w:eastAsia="es-ES"/>
        </w:rPr>
      </w:pPr>
      <w:r w:rsidRPr="00D50588">
        <w:rPr>
          <w:rFonts w:ascii="Arial" w:hAnsi="Arial" w:cs="Arial"/>
          <w:lang w:val="es-BO" w:eastAsia="es-ES"/>
        </w:rPr>
        <w:t>Fotocopia de número de identificación tributaria (NIT).</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DÉCIMA PRIMERA.- (FACTURACIÓN)</w:t>
      </w:r>
    </w:p>
    <w:p w:rsidR="00D50588" w:rsidRPr="00D50588" w:rsidRDefault="00D50588" w:rsidP="00D50588">
      <w:pPr>
        <w:spacing w:before="120"/>
        <w:jc w:val="both"/>
        <w:rPr>
          <w:rFonts w:ascii="Arial" w:hAnsi="Arial" w:cs="Arial"/>
          <w:b/>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D50588">
        <w:rPr>
          <w:rFonts w:ascii="Arial" w:hAnsi="Arial" w:cs="Arial"/>
          <w:b/>
          <w:lang w:val="es-BO" w:eastAsia="es-ES"/>
        </w:rPr>
        <w:t>.</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DECIMA SEGUNDA.- (GARANTÍA DE CUMPLIMIENTO DE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D50588">
        <w:rPr>
          <w:rFonts w:ascii="Arial" w:hAnsi="Arial" w:cs="Arial"/>
          <w:b/>
          <w:i/>
          <w:lang w:val="es-BO" w:eastAsia="es-ES"/>
        </w:rPr>
        <w:t xml:space="preserve">, </w:t>
      </w:r>
      <w:r w:rsidRPr="00D50588">
        <w:rPr>
          <w:rFonts w:ascii="Arial" w:hAnsi="Arial" w:cs="Arial"/>
          <w:lang w:val="es-BO" w:eastAsia="es-ES"/>
        </w:rPr>
        <w:t>a la orden de Yacimientos Petrolíferos Fiscales Bolivianos</w:t>
      </w:r>
      <w:r w:rsidRPr="00D50588">
        <w:rPr>
          <w:rFonts w:ascii="Arial" w:hAnsi="Arial" w:cs="Arial"/>
          <w:i/>
          <w:lang w:val="es-BO" w:eastAsia="es-ES"/>
        </w:rPr>
        <w:t xml:space="preserve">, </w:t>
      </w:r>
      <w:r w:rsidRPr="00D50588">
        <w:rPr>
          <w:rFonts w:ascii="Arial" w:hAnsi="Arial" w:cs="Arial"/>
          <w:lang w:val="es-BO" w:eastAsia="es-ES"/>
        </w:rPr>
        <w:t>por Bs.________________</w:t>
      </w:r>
      <w:r w:rsidRPr="00D50588">
        <w:rPr>
          <w:rFonts w:ascii="Arial" w:hAnsi="Arial" w:cs="Arial"/>
          <w:b/>
          <w:lang w:val="es-BO" w:eastAsia="es-ES"/>
        </w:rPr>
        <w:t xml:space="preserve"> </w:t>
      </w:r>
      <w:r w:rsidRPr="00D50588">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El importe de dicha garantía en caso de cualquier incumplimiento contractual incurrido por el </w:t>
      </w:r>
      <w:r w:rsidRPr="00D50588">
        <w:rPr>
          <w:rFonts w:ascii="Arial" w:hAnsi="Arial" w:cs="Arial"/>
          <w:b/>
          <w:lang w:val="es-BO" w:eastAsia="es-ES"/>
        </w:rPr>
        <w:t>CONTRATISTA,</w:t>
      </w:r>
      <w:r w:rsidRPr="00D50588">
        <w:rPr>
          <w:rFonts w:ascii="Arial" w:hAnsi="Arial" w:cs="Arial"/>
          <w:lang w:val="es-BO" w:eastAsia="es-ES"/>
        </w:rPr>
        <w:t xml:space="preserve"> será pagado en favor de la </w:t>
      </w:r>
      <w:r w:rsidRPr="00D50588">
        <w:rPr>
          <w:rFonts w:ascii="Arial" w:hAnsi="Arial" w:cs="Arial"/>
          <w:b/>
          <w:lang w:val="es-BO" w:eastAsia="es-ES"/>
        </w:rPr>
        <w:t>ENTIDAD</w:t>
      </w:r>
      <w:r w:rsidRPr="00D50588">
        <w:rPr>
          <w:rFonts w:ascii="Arial" w:hAnsi="Arial" w:cs="Arial"/>
          <w:lang w:val="es-BO" w:eastAsia="es-ES"/>
        </w:rPr>
        <w:t xml:space="preserve"> a su sólo requerimiento, sin necesidad de ningún trámite o acción judicial.</w:t>
      </w:r>
    </w:p>
    <w:p w:rsidR="00D50588" w:rsidRPr="00D50588" w:rsidRDefault="00D50588" w:rsidP="00D50588">
      <w:pPr>
        <w:jc w:val="both"/>
        <w:rPr>
          <w:rFonts w:ascii="Arial" w:hAnsi="Arial" w:cs="Arial"/>
          <w:lang w:val="es-BO" w:eastAsia="es-ES"/>
        </w:rPr>
      </w:pPr>
      <w:r w:rsidRPr="00D50588">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D50588" w:rsidRPr="00D50588" w:rsidRDefault="00D50588" w:rsidP="00D50588">
      <w:pPr>
        <w:tabs>
          <w:tab w:val="left" w:pos="1926"/>
        </w:tabs>
        <w:spacing w:before="120"/>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tiene la obligación de mantener actualizada la garantía de cumplimiento de Contrato, cuantas veces lo requiera la </w:t>
      </w:r>
      <w:r w:rsidRPr="00D50588">
        <w:rPr>
          <w:rFonts w:ascii="Arial" w:hAnsi="Arial" w:cs="Arial"/>
          <w:b/>
          <w:lang w:val="es-BO" w:eastAsia="es-ES"/>
        </w:rPr>
        <w:t>ENTIDAD</w:t>
      </w:r>
      <w:r w:rsidRPr="00D50588">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DÉCIMA TERCERA.- (MOROSIDAD Y SUS PENALIDADES)</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Queda convenido entre las Partes, que el </w:t>
      </w:r>
      <w:r w:rsidRPr="00D50588">
        <w:rPr>
          <w:rFonts w:ascii="Arial" w:hAnsi="Arial" w:cs="Arial"/>
          <w:b/>
          <w:lang w:val="es-BO" w:eastAsia="es-ES"/>
        </w:rPr>
        <w:t xml:space="preserve">CONTRATISTA </w:t>
      </w:r>
      <w:r w:rsidRPr="00D50588">
        <w:rPr>
          <w:rFonts w:ascii="Arial" w:hAnsi="Arial" w:cs="Arial"/>
          <w:lang w:val="es-BO" w:eastAsia="es-ES"/>
        </w:rPr>
        <w:t xml:space="preserve">se obliga a cumplir con lo estipulado en las especificaciones técnicas y en la cláusula (Vigencia y Plazo) del Contrato, caso contrario la </w:t>
      </w:r>
      <w:r w:rsidRPr="00D50588">
        <w:rPr>
          <w:rFonts w:ascii="Arial" w:hAnsi="Arial" w:cs="Arial"/>
          <w:b/>
          <w:lang w:val="es-BO" w:eastAsia="es-ES"/>
        </w:rPr>
        <w:lastRenderedPageBreak/>
        <w:t>ENTIDAD</w:t>
      </w:r>
      <w:r w:rsidRPr="00D50588">
        <w:rPr>
          <w:rFonts w:ascii="Arial" w:hAnsi="Arial" w:cs="Arial"/>
          <w:lang w:val="es-BO" w:eastAsia="es-ES"/>
        </w:rPr>
        <w:t xml:space="preserve"> aplicará una multa equivalente al </w:t>
      </w:r>
      <w:r w:rsidRPr="00D50588">
        <w:rPr>
          <w:rFonts w:ascii="Arial" w:hAnsi="Arial" w:cs="Arial"/>
          <w:i/>
          <w:u w:val="single"/>
          <w:lang w:val="es-BO" w:eastAsia="es-ES"/>
        </w:rPr>
        <w:t>numeral%</w:t>
      </w:r>
      <w:r w:rsidRPr="00D50588">
        <w:rPr>
          <w:rFonts w:ascii="Arial" w:hAnsi="Arial" w:cs="Arial"/>
          <w:lang w:val="es-BO" w:eastAsia="es-ES"/>
        </w:rPr>
        <w:t xml:space="preserve"> (</w:t>
      </w:r>
      <w:r w:rsidRPr="00D50588">
        <w:rPr>
          <w:rFonts w:ascii="Arial" w:hAnsi="Arial" w:cs="Arial"/>
          <w:i/>
          <w:u w:val="single"/>
          <w:lang w:val="es-BO" w:eastAsia="es-ES"/>
        </w:rPr>
        <w:t>literal</w:t>
      </w:r>
      <w:r w:rsidRPr="00D50588">
        <w:rPr>
          <w:rFonts w:ascii="Arial" w:hAnsi="Arial" w:cs="Arial"/>
          <w:lang w:val="es-BO" w:eastAsia="es-ES"/>
        </w:rPr>
        <w:t xml:space="preserve"> por ciento) sobre el monto total del Contrato, por cada día calendario de retraso.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De establecer la </w:t>
      </w:r>
      <w:r w:rsidRPr="00D50588">
        <w:rPr>
          <w:rFonts w:ascii="Arial" w:hAnsi="Arial" w:cs="Arial"/>
          <w:b/>
          <w:lang w:val="es-BO" w:eastAsia="es-ES"/>
        </w:rPr>
        <w:t>ENTIDAD</w:t>
      </w:r>
      <w:r w:rsidRPr="00D50588">
        <w:rPr>
          <w:rFonts w:ascii="Arial" w:hAnsi="Arial" w:cs="Arial"/>
          <w:lang w:val="es-BO" w:eastAsia="es-ES"/>
        </w:rPr>
        <w:t xml:space="preserve"> que por la aplicación de multas por mora se ha llegado al límite del 10% (diez por ciento) del monto total del Contrato, la </w:t>
      </w:r>
      <w:r w:rsidRPr="00D50588">
        <w:rPr>
          <w:rFonts w:ascii="Arial" w:hAnsi="Arial" w:cs="Arial"/>
          <w:b/>
          <w:lang w:val="es-BO" w:eastAsia="es-ES"/>
        </w:rPr>
        <w:t>ENTIDAD</w:t>
      </w:r>
      <w:r w:rsidRPr="00D50588">
        <w:rPr>
          <w:rFonts w:ascii="Arial" w:hAnsi="Arial" w:cs="Arial"/>
          <w:lang w:val="es-BO" w:eastAsia="es-ES"/>
        </w:rPr>
        <w:t xml:space="preserve"> podrá iniciar el proceso de resolución del Contrato, conforme a lo estipulado en la cláusula (Terminación del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De establecer la </w:t>
      </w:r>
      <w:r w:rsidRPr="00D50588">
        <w:rPr>
          <w:rFonts w:ascii="Arial" w:hAnsi="Arial" w:cs="Arial"/>
          <w:b/>
          <w:lang w:val="es-BO" w:eastAsia="es-ES"/>
        </w:rPr>
        <w:t>ENTIDAD</w:t>
      </w:r>
      <w:r w:rsidRPr="00D50588">
        <w:rPr>
          <w:rFonts w:ascii="Arial" w:hAnsi="Arial" w:cs="Arial"/>
          <w:lang w:val="es-BO" w:eastAsia="es-ES"/>
        </w:rPr>
        <w:t xml:space="preserve"> que por la aplicación de multas por mora se ha llegado al límite del 20% (veinte por ciento) del monto total del Contrato, la </w:t>
      </w:r>
      <w:r w:rsidRPr="00D50588">
        <w:rPr>
          <w:rFonts w:ascii="Arial" w:hAnsi="Arial" w:cs="Arial"/>
          <w:b/>
          <w:lang w:val="es-BO" w:eastAsia="es-ES"/>
        </w:rPr>
        <w:t>ENTIDAD</w:t>
      </w:r>
      <w:r w:rsidRPr="00D50588">
        <w:rPr>
          <w:rFonts w:ascii="Arial" w:hAnsi="Arial" w:cs="Arial"/>
          <w:lang w:val="es-BO" w:eastAsia="es-ES"/>
        </w:rPr>
        <w:t xml:space="preserve"> deberá iniciar el proceso de resolución del Contrato, conforme a lo estipulado en la cláusula (Terminación del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Las multas serán cobradas mediante descuentos establecidos expresamente por la </w:t>
      </w:r>
      <w:r w:rsidRPr="00D50588">
        <w:rPr>
          <w:rFonts w:ascii="Arial" w:hAnsi="Arial" w:cs="Arial"/>
          <w:b/>
          <w:bCs/>
          <w:lang w:val="es-BO" w:eastAsia="es-ES"/>
        </w:rPr>
        <w:t>ENTIDAD</w:t>
      </w:r>
      <w:r w:rsidRPr="00D50588">
        <w:rPr>
          <w:rFonts w:ascii="Arial" w:hAnsi="Arial" w:cs="Arial"/>
          <w:lang w:val="es-BO" w:eastAsia="es-ES"/>
        </w:rPr>
        <w:t xml:space="preserve">, con base en el informe específico y documentado de los pagos o liquidación final emitido por el Fiscal del Servicio, sin perjuicio de que la </w:t>
      </w:r>
      <w:r w:rsidRPr="00D50588">
        <w:rPr>
          <w:rFonts w:ascii="Arial" w:hAnsi="Arial" w:cs="Arial"/>
          <w:b/>
          <w:lang w:val="es-BO" w:eastAsia="es-ES"/>
        </w:rPr>
        <w:t>ENTIDAD</w:t>
      </w:r>
      <w:r w:rsidRPr="00D50588">
        <w:rPr>
          <w:rFonts w:ascii="Arial" w:hAnsi="Arial" w:cs="Arial"/>
          <w:b/>
          <w:bCs/>
          <w:lang w:val="es-BO" w:eastAsia="es-ES"/>
        </w:rPr>
        <w:t xml:space="preserve"> </w:t>
      </w:r>
      <w:r w:rsidRPr="00D50588">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DÉCIMA CUARTA.- (NOTIFICACIONES)</w:t>
      </w:r>
    </w:p>
    <w:p w:rsidR="00D50588" w:rsidRPr="00D50588" w:rsidRDefault="00D50588" w:rsidP="00D50588">
      <w:pPr>
        <w:widowControl w:val="0"/>
        <w:numPr>
          <w:ilvl w:val="1"/>
          <w:numId w:val="0"/>
        </w:numPr>
        <w:tabs>
          <w:tab w:val="num" w:pos="284"/>
        </w:tabs>
        <w:spacing w:before="120"/>
        <w:ind w:left="709" w:hanging="709"/>
        <w:jc w:val="both"/>
        <w:rPr>
          <w:rFonts w:ascii="Arial" w:hAnsi="Arial" w:cs="Arial"/>
          <w:lang w:val="es-BO" w:eastAsia="es-ES"/>
        </w:rPr>
      </w:pPr>
      <w:r w:rsidRPr="00D50588">
        <w:rPr>
          <w:rFonts w:ascii="Arial" w:hAnsi="Arial" w:cs="Arial"/>
          <w:b/>
          <w:lang w:val="es-BO" w:eastAsia="es-ES"/>
        </w:rPr>
        <w:t>14.1.</w:t>
      </w:r>
      <w:r w:rsidRPr="00D50588">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50588" w:rsidRPr="00D50588" w:rsidTr="00A3680A">
        <w:trPr>
          <w:trHeight w:val="237"/>
        </w:trPr>
        <w:tc>
          <w:tcPr>
            <w:tcW w:w="3827" w:type="dxa"/>
            <w:tcBorders>
              <w:top w:val="single" w:sz="4" w:space="0" w:color="auto"/>
              <w:left w:val="single" w:sz="4" w:space="0" w:color="auto"/>
              <w:bottom w:val="single" w:sz="4" w:space="0" w:color="auto"/>
              <w:right w:val="single" w:sz="4" w:space="0" w:color="auto"/>
            </w:tcBorders>
          </w:tcPr>
          <w:p w:rsidR="00D50588" w:rsidRPr="00D50588" w:rsidRDefault="00D50588" w:rsidP="00D50588">
            <w:pPr>
              <w:widowControl w:val="0"/>
              <w:ind w:left="180" w:hanging="180"/>
              <w:jc w:val="center"/>
              <w:rPr>
                <w:rFonts w:ascii="Arial" w:hAnsi="Arial" w:cs="Arial"/>
                <w:b/>
                <w:bCs/>
                <w:lang w:val="es-BO" w:eastAsia="es-ES"/>
              </w:rPr>
            </w:pPr>
            <w:r w:rsidRPr="00D50588">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50588" w:rsidRPr="00D50588" w:rsidRDefault="00D50588" w:rsidP="00D50588">
            <w:pPr>
              <w:widowControl w:val="0"/>
              <w:ind w:left="180" w:hanging="180"/>
              <w:jc w:val="center"/>
              <w:rPr>
                <w:rFonts w:ascii="Arial" w:hAnsi="Arial" w:cs="Arial"/>
                <w:b/>
                <w:bCs/>
                <w:lang w:val="es-BO" w:eastAsia="es-ES"/>
              </w:rPr>
            </w:pPr>
            <w:r w:rsidRPr="00D50588">
              <w:rPr>
                <w:rFonts w:ascii="Arial" w:hAnsi="Arial" w:cs="Arial"/>
                <w:b/>
                <w:bCs/>
                <w:lang w:val="es-BO" w:eastAsia="es-ES"/>
              </w:rPr>
              <w:t>CONTRATISTA</w:t>
            </w:r>
          </w:p>
        </w:tc>
      </w:tr>
      <w:tr w:rsidR="00D50588" w:rsidRPr="00D50588" w:rsidTr="00A3680A">
        <w:trPr>
          <w:trHeight w:val="1537"/>
        </w:trPr>
        <w:tc>
          <w:tcPr>
            <w:tcW w:w="3827" w:type="dxa"/>
            <w:tcBorders>
              <w:top w:val="single" w:sz="4" w:space="0" w:color="auto"/>
              <w:left w:val="single" w:sz="4" w:space="0" w:color="auto"/>
              <w:bottom w:val="single" w:sz="4" w:space="0" w:color="auto"/>
              <w:right w:val="single" w:sz="4" w:space="0" w:color="auto"/>
            </w:tcBorders>
          </w:tcPr>
          <w:p w:rsidR="00D50588" w:rsidRPr="00D50588" w:rsidRDefault="00D50588" w:rsidP="00D50588">
            <w:pPr>
              <w:widowControl w:val="0"/>
              <w:jc w:val="both"/>
              <w:rPr>
                <w:rFonts w:ascii="Arial" w:hAnsi="Arial" w:cs="Arial"/>
                <w:lang w:val="es-BO" w:eastAsia="es-ES"/>
              </w:rPr>
            </w:pPr>
            <w:r w:rsidRPr="00D50588">
              <w:rPr>
                <w:rFonts w:ascii="Arial" w:hAnsi="Arial" w:cs="Arial"/>
                <w:b/>
                <w:lang w:val="es-BO" w:eastAsia="es-ES"/>
              </w:rPr>
              <w:t>Domicilio:</w:t>
            </w:r>
            <w:r w:rsidRPr="00D50588">
              <w:rPr>
                <w:rFonts w:ascii="Arial" w:hAnsi="Arial" w:cs="Arial"/>
                <w:lang w:val="es-BO" w:eastAsia="es-ES"/>
              </w:rPr>
              <w:t xml:space="preserve"> _________________</w:t>
            </w:r>
          </w:p>
          <w:p w:rsidR="00D50588" w:rsidRPr="00D50588" w:rsidRDefault="00D50588" w:rsidP="00D50588">
            <w:pPr>
              <w:widowControl w:val="0"/>
              <w:ind w:left="180" w:hanging="180"/>
              <w:jc w:val="both"/>
              <w:rPr>
                <w:rFonts w:ascii="Arial" w:hAnsi="Arial" w:cs="Arial"/>
                <w:lang w:val="es-BO" w:eastAsia="es-ES"/>
              </w:rPr>
            </w:pPr>
            <w:r w:rsidRPr="00D50588">
              <w:rPr>
                <w:rFonts w:ascii="Arial" w:hAnsi="Arial" w:cs="Arial"/>
                <w:b/>
                <w:lang w:val="es-BO" w:eastAsia="es-ES"/>
              </w:rPr>
              <w:t>N° Telf.:</w:t>
            </w:r>
            <w:r w:rsidRPr="00D50588">
              <w:rPr>
                <w:rFonts w:ascii="Arial" w:hAnsi="Arial" w:cs="Arial"/>
                <w:lang w:val="es-BO" w:eastAsia="es-ES"/>
              </w:rPr>
              <w:t xml:space="preserve"> ____________________</w:t>
            </w:r>
          </w:p>
          <w:p w:rsidR="00D50588" w:rsidRPr="00D50588" w:rsidRDefault="00D50588" w:rsidP="00D50588">
            <w:pPr>
              <w:widowControl w:val="0"/>
              <w:ind w:left="180" w:hanging="180"/>
              <w:jc w:val="both"/>
              <w:rPr>
                <w:rFonts w:ascii="Arial" w:hAnsi="Arial" w:cs="Arial"/>
                <w:lang w:val="es-BO" w:eastAsia="es-ES"/>
              </w:rPr>
            </w:pPr>
            <w:r w:rsidRPr="00D50588">
              <w:rPr>
                <w:rFonts w:ascii="Arial" w:hAnsi="Arial" w:cs="Arial"/>
                <w:b/>
                <w:lang w:val="es-BO" w:eastAsia="es-ES"/>
              </w:rPr>
              <w:t>N° Cel.</w:t>
            </w:r>
            <w:r w:rsidRPr="00D50588">
              <w:rPr>
                <w:rFonts w:ascii="Arial" w:hAnsi="Arial" w:cs="Arial"/>
                <w:lang w:val="es-BO" w:eastAsia="es-ES"/>
              </w:rPr>
              <w:t xml:space="preserve"> ______________________</w:t>
            </w:r>
          </w:p>
          <w:p w:rsidR="00D50588" w:rsidRPr="00D50588" w:rsidRDefault="00D50588" w:rsidP="00D50588">
            <w:pPr>
              <w:widowControl w:val="0"/>
              <w:ind w:left="180" w:hanging="180"/>
              <w:jc w:val="both"/>
              <w:rPr>
                <w:rFonts w:ascii="Arial" w:hAnsi="Arial" w:cs="Arial"/>
                <w:lang w:val="es-BO" w:eastAsia="es-ES"/>
              </w:rPr>
            </w:pPr>
            <w:r w:rsidRPr="00D50588">
              <w:rPr>
                <w:rFonts w:ascii="Arial" w:hAnsi="Arial" w:cs="Arial"/>
                <w:b/>
                <w:lang w:val="es-BO" w:eastAsia="es-ES"/>
              </w:rPr>
              <w:t xml:space="preserve">E-mail: </w:t>
            </w:r>
            <w:r w:rsidRPr="00D50588">
              <w:rPr>
                <w:rFonts w:ascii="Arial" w:hAnsi="Arial" w:cs="Arial"/>
                <w:lang w:val="es-BO" w:eastAsia="es-ES"/>
              </w:rPr>
              <w:t>____________________</w:t>
            </w:r>
          </w:p>
          <w:p w:rsidR="00D50588" w:rsidRPr="00D50588" w:rsidRDefault="00D50588" w:rsidP="00D50588">
            <w:pPr>
              <w:widowControl w:val="0"/>
              <w:ind w:left="180" w:hanging="180"/>
              <w:jc w:val="both"/>
              <w:rPr>
                <w:rFonts w:ascii="Arial" w:hAnsi="Arial" w:cs="Arial"/>
                <w:b/>
                <w:lang w:val="es-BO" w:eastAsia="es-ES"/>
              </w:rPr>
            </w:pPr>
            <w:proofErr w:type="spellStart"/>
            <w:r w:rsidRPr="00D50588">
              <w:rPr>
                <w:rFonts w:ascii="Arial" w:hAnsi="Arial" w:cs="Arial"/>
                <w:b/>
                <w:lang w:val="es-BO" w:eastAsia="es-ES"/>
              </w:rPr>
              <w:t>Attn</w:t>
            </w:r>
            <w:proofErr w:type="spellEnd"/>
            <w:r w:rsidRPr="00D50588">
              <w:rPr>
                <w:rFonts w:ascii="Arial" w:hAnsi="Arial" w:cs="Arial"/>
                <w:b/>
                <w:lang w:val="es-BO" w:eastAsia="es-ES"/>
              </w:rPr>
              <w:t xml:space="preserve">.: </w:t>
            </w:r>
            <w:r w:rsidRPr="00D50588">
              <w:rPr>
                <w:rFonts w:ascii="Arial" w:hAnsi="Arial" w:cs="Arial"/>
                <w:lang w:val="es-BO" w:eastAsia="es-ES"/>
              </w:rPr>
              <w:t>_____________________</w:t>
            </w:r>
          </w:p>
          <w:p w:rsidR="00D50588" w:rsidRPr="00D50588" w:rsidRDefault="00D50588" w:rsidP="00D50588">
            <w:pPr>
              <w:widowControl w:val="0"/>
              <w:ind w:left="180" w:hanging="180"/>
              <w:jc w:val="both"/>
              <w:rPr>
                <w:rFonts w:ascii="Arial" w:hAnsi="Arial" w:cs="Arial"/>
                <w:lang w:val="es-BO" w:eastAsia="es-ES"/>
              </w:rPr>
            </w:pPr>
            <w:r w:rsidRPr="00D50588">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D50588" w:rsidRPr="00D50588" w:rsidRDefault="00D50588" w:rsidP="00D50588">
            <w:pPr>
              <w:widowControl w:val="0"/>
              <w:ind w:left="-45"/>
              <w:jc w:val="both"/>
              <w:rPr>
                <w:rFonts w:ascii="Arial" w:hAnsi="Arial" w:cs="Arial"/>
                <w:lang w:val="es-BO" w:eastAsia="es-ES"/>
              </w:rPr>
            </w:pPr>
            <w:r w:rsidRPr="00D50588">
              <w:rPr>
                <w:rFonts w:ascii="Arial" w:hAnsi="Arial" w:cs="Arial"/>
                <w:b/>
                <w:lang w:val="es-BO" w:eastAsia="es-ES"/>
              </w:rPr>
              <w:t>Domicilio:</w:t>
            </w:r>
            <w:r w:rsidRPr="00D50588">
              <w:rPr>
                <w:rFonts w:ascii="Arial" w:hAnsi="Arial" w:cs="Arial"/>
                <w:lang w:val="es-BO" w:eastAsia="es-ES"/>
              </w:rPr>
              <w:t xml:space="preserve"> ___________________</w:t>
            </w:r>
          </w:p>
          <w:p w:rsidR="00D50588" w:rsidRPr="00D50588" w:rsidRDefault="00D50588" w:rsidP="00D50588">
            <w:pPr>
              <w:widowControl w:val="0"/>
              <w:ind w:hanging="45"/>
              <w:jc w:val="both"/>
              <w:rPr>
                <w:rFonts w:ascii="Arial" w:hAnsi="Arial" w:cs="Arial"/>
                <w:lang w:val="es-BO" w:eastAsia="es-ES"/>
              </w:rPr>
            </w:pPr>
            <w:r w:rsidRPr="00D50588">
              <w:rPr>
                <w:rFonts w:ascii="Arial" w:hAnsi="Arial" w:cs="Arial"/>
                <w:b/>
                <w:lang w:val="es-BO" w:eastAsia="es-ES"/>
              </w:rPr>
              <w:t xml:space="preserve">N° Telf.: </w:t>
            </w:r>
            <w:r w:rsidRPr="00D50588">
              <w:rPr>
                <w:rFonts w:ascii="Arial" w:hAnsi="Arial" w:cs="Arial"/>
                <w:lang w:val="es-BO" w:eastAsia="es-ES"/>
              </w:rPr>
              <w:t>_______________________</w:t>
            </w:r>
          </w:p>
          <w:p w:rsidR="00D50588" w:rsidRPr="00D50588" w:rsidRDefault="00D50588" w:rsidP="00D50588">
            <w:pPr>
              <w:tabs>
                <w:tab w:val="left" w:pos="269"/>
              </w:tabs>
              <w:autoSpaceDE w:val="0"/>
              <w:autoSpaceDN w:val="0"/>
              <w:adjustRightInd w:val="0"/>
              <w:rPr>
                <w:rFonts w:ascii="Arial" w:hAnsi="Arial" w:cs="Arial"/>
                <w:lang w:val="es-BO" w:eastAsia="es-ES"/>
              </w:rPr>
            </w:pPr>
            <w:r w:rsidRPr="00D50588">
              <w:rPr>
                <w:rFonts w:ascii="Arial" w:hAnsi="Arial" w:cs="Arial"/>
                <w:b/>
                <w:lang w:val="es-BO" w:eastAsia="es-ES"/>
              </w:rPr>
              <w:t xml:space="preserve">N° Cel.: </w:t>
            </w:r>
            <w:r w:rsidRPr="00D50588">
              <w:rPr>
                <w:rFonts w:ascii="Arial" w:hAnsi="Arial" w:cs="Arial"/>
                <w:lang w:val="es-BO" w:eastAsia="es-ES"/>
              </w:rPr>
              <w:t>______________________</w:t>
            </w:r>
          </w:p>
          <w:p w:rsidR="00D50588" w:rsidRPr="00D50588" w:rsidRDefault="00D50588" w:rsidP="00D50588">
            <w:pPr>
              <w:autoSpaceDE w:val="0"/>
              <w:autoSpaceDN w:val="0"/>
              <w:adjustRightInd w:val="0"/>
              <w:rPr>
                <w:rFonts w:ascii="Arial" w:hAnsi="Arial" w:cs="Arial"/>
                <w:b/>
                <w:lang w:val="es-BO" w:eastAsia="es-ES"/>
              </w:rPr>
            </w:pPr>
            <w:r w:rsidRPr="00D50588">
              <w:rPr>
                <w:rFonts w:ascii="Arial" w:hAnsi="Arial" w:cs="Arial"/>
                <w:b/>
                <w:lang w:val="es-BO" w:eastAsia="es-ES"/>
              </w:rPr>
              <w:t xml:space="preserve">E-mail: </w:t>
            </w:r>
            <w:r w:rsidRPr="00D50588">
              <w:rPr>
                <w:rFonts w:ascii="Arial" w:hAnsi="Arial" w:cs="Arial"/>
                <w:lang w:val="es-BO" w:eastAsia="es-ES"/>
              </w:rPr>
              <w:t>_______________________</w:t>
            </w:r>
          </w:p>
          <w:p w:rsidR="00D50588" w:rsidRPr="00D50588" w:rsidRDefault="00D50588" w:rsidP="00D50588">
            <w:pPr>
              <w:autoSpaceDE w:val="0"/>
              <w:autoSpaceDN w:val="0"/>
              <w:adjustRightInd w:val="0"/>
              <w:rPr>
                <w:rFonts w:ascii="Arial" w:hAnsi="Arial" w:cs="Arial"/>
                <w:lang w:val="es-BO" w:eastAsia="es-ES"/>
              </w:rPr>
            </w:pPr>
            <w:proofErr w:type="spellStart"/>
            <w:r w:rsidRPr="00D50588">
              <w:rPr>
                <w:rFonts w:ascii="Arial" w:hAnsi="Arial" w:cs="Arial"/>
                <w:b/>
                <w:lang w:val="es-BO" w:eastAsia="es-ES"/>
              </w:rPr>
              <w:t>Attn</w:t>
            </w:r>
            <w:proofErr w:type="spellEnd"/>
            <w:r w:rsidRPr="00D50588">
              <w:rPr>
                <w:rFonts w:ascii="Arial" w:hAnsi="Arial" w:cs="Arial"/>
                <w:b/>
                <w:lang w:val="es-BO" w:eastAsia="es-ES"/>
              </w:rPr>
              <w:t xml:space="preserve">.: </w:t>
            </w:r>
            <w:r w:rsidRPr="00D50588">
              <w:rPr>
                <w:rFonts w:ascii="Arial" w:hAnsi="Arial" w:cs="Arial"/>
                <w:lang w:val="es-BO" w:eastAsia="es-ES"/>
              </w:rPr>
              <w:t>________________________</w:t>
            </w:r>
          </w:p>
          <w:p w:rsidR="00D50588" w:rsidRPr="00D50588" w:rsidRDefault="00D50588" w:rsidP="00D50588">
            <w:pPr>
              <w:autoSpaceDE w:val="0"/>
              <w:autoSpaceDN w:val="0"/>
              <w:adjustRightInd w:val="0"/>
              <w:ind w:left="180" w:hanging="180"/>
              <w:rPr>
                <w:rFonts w:ascii="Arial" w:hAnsi="Arial" w:cs="Arial"/>
                <w:caps/>
                <w:lang w:val="es-BO" w:eastAsia="es-ES"/>
              </w:rPr>
            </w:pPr>
            <w:r w:rsidRPr="00D50588">
              <w:rPr>
                <w:rFonts w:ascii="Arial" w:hAnsi="Arial" w:cs="Arial"/>
                <w:lang w:val="es-BO" w:eastAsia="es-ES"/>
              </w:rPr>
              <w:t>___________ - Bolivia</w:t>
            </w:r>
          </w:p>
        </w:tc>
      </w:tr>
    </w:tbl>
    <w:p w:rsidR="00D50588" w:rsidRPr="00D50588" w:rsidRDefault="00D50588" w:rsidP="00D50588">
      <w:pPr>
        <w:widowControl w:val="0"/>
        <w:tabs>
          <w:tab w:val="num" w:pos="720"/>
        </w:tabs>
        <w:spacing w:before="120"/>
        <w:ind w:left="720" w:hanging="720"/>
        <w:jc w:val="both"/>
        <w:rPr>
          <w:rFonts w:ascii="Arial" w:hAnsi="Arial" w:cs="Arial"/>
          <w:bCs/>
          <w:lang w:val="es-BO" w:eastAsia="es-ES"/>
        </w:rPr>
      </w:pPr>
      <w:r w:rsidRPr="00D50588">
        <w:rPr>
          <w:rFonts w:ascii="Arial" w:hAnsi="Arial" w:cs="Arial"/>
          <w:b/>
          <w:lang w:val="es-BO" w:eastAsia="es-ES"/>
        </w:rPr>
        <w:t>14.2.</w:t>
      </w:r>
      <w:r w:rsidRPr="00D50588">
        <w:rPr>
          <w:rFonts w:ascii="Arial" w:hAnsi="Arial" w:cs="Arial"/>
          <w:bCs/>
          <w:lang w:val="es-BO" w:eastAsia="es-ES"/>
        </w:rPr>
        <w:tab/>
        <w:t>Se considerará recibida la notificación o comunicación en la fecha y hora en que se haya realizado la entrega.</w:t>
      </w:r>
    </w:p>
    <w:p w:rsidR="00D50588" w:rsidRPr="00D50588" w:rsidRDefault="00D50588" w:rsidP="00D50588">
      <w:pPr>
        <w:widowControl w:val="0"/>
        <w:tabs>
          <w:tab w:val="num" w:pos="720"/>
        </w:tabs>
        <w:spacing w:before="120"/>
        <w:ind w:left="720" w:hanging="720"/>
        <w:jc w:val="both"/>
        <w:rPr>
          <w:rFonts w:ascii="Arial" w:hAnsi="Arial" w:cs="Arial"/>
          <w:lang w:val="es-BO" w:eastAsia="es-ES"/>
        </w:rPr>
      </w:pPr>
      <w:r w:rsidRPr="00D50588">
        <w:rPr>
          <w:rFonts w:ascii="Arial" w:hAnsi="Arial" w:cs="Arial"/>
          <w:b/>
          <w:bCs/>
          <w:lang w:val="es-BO" w:eastAsia="es-ES"/>
        </w:rPr>
        <w:t>14.3.</w:t>
      </w:r>
      <w:r w:rsidRPr="00D50588">
        <w:rPr>
          <w:rFonts w:ascii="Arial" w:hAnsi="Arial" w:cs="Arial"/>
          <w:bCs/>
          <w:lang w:val="es-BO" w:eastAsia="es-ES"/>
        </w:rPr>
        <w:tab/>
      </w:r>
      <w:r w:rsidRPr="00D50588">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DÉCIMA QUINTA.- (RESPONSABILIDAD Y OBLIGACIONES DEL CONTRATISTA)</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se compromete a cumplir con las siguientes responsabilidades y obligaciones, que son de carácter enunciativo y no limitativo:</w:t>
      </w:r>
    </w:p>
    <w:p w:rsidR="00D50588" w:rsidRPr="00D50588" w:rsidRDefault="00D50588" w:rsidP="00CE3F58">
      <w:pPr>
        <w:numPr>
          <w:ilvl w:val="1"/>
          <w:numId w:val="73"/>
        </w:numPr>
        <w:spacing w:before="120"/>
        <w:contextualSpacing/>
        <w:jc w:val="both"/>
        <w:rPr>
          <w:rFonts w:ascii="Arial" w:hAnsi="Arial" w:cs="Arial"/>
          <w:b/>
          <w:lang w:val="es-BO" w:eastAsia="es-ES"/>
        </w:rPr>
      </w:pPr>
      <w:r w:rsidRPr="00D50588">
        <w:rPr>
          <w:rFonts w:ascii="Arial" w:hAnsi="Arial" w:cs="Arial"/>
          <w:b/>
          <w:lang w:val="es-BO" w:eastAsia="es-ES"/>
        </w:rPr>
        <w:t xml:space="preserve">  Responsabilidades:</w:t>
      </w:r>
    </w:p>
    <w:p w:rsidR="00D50588" w:rsidRPr="00D50588" w:rsidRDefault="00D50588" w:rsidP="00CE3F58">
      <w:pPr>
        <w:numPr>
          <w:ilvl w:val="0"/>
          <w:numId w:val="71"/>
        </w:numPr>
        <w:spacing w:before="120"/>
        <w:contextualSpacing/>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50588" w:rsidRPr="00D50588" w:rsidRDefault="00D50588" w:rsidP="00D50588">
      <w:pPr>
        <w:spacing w:before="120"/>
        <w:ind w:left="1065"/>
        <w:contextualSpacing/>
        <w:jc w:val="both"/>
        <w:rPr>
          <w:rFonts w:ascii="Arial" w:hAnsi="Arial" w:cs="Arial"/>
          <w:lang w:val="es-BO" w:eastAsia="es-ES"/>
        </w:rPr>
      </w:pPr>
    </w:p>
    <w:p w:rsidR="00D50588" w:rsidRPr="00D50588" w:rsidRDefault="00D50588" w:rsidP="00CE3F58">
      <w:pPr>
        <w:numPr>
          <w:ilvl w:val="0"/>
          <w:numId w:val="71"/>
        </w:numPr>
        <w:spacing w:before="120"/>
        <w:contextualSpacing/>
        <w:jc w:val="both"/>
        <w:rPr>
          <w:rFonts w:ascii="Arial" w:hAnsi="Arial" w:cs="Arial"/>
          <w:lang w:val="es-BO" w:eastAsia="es-ES"/>
        </w:rPr>
      </w:pPr>
      <w:r w:rsidRPr="00D50588">
        <w:rPr>
          <w:rFonts w:ascii="Arial" w:hAnsi="Arial" w:cs="Arial"/>
          <w:lang w:val="es-BO" w:eastAsia="es-ES"/>
        </w:rPr>
        <w:t xml:space="preserve">En consecuencia el </w:t>
      </w:r>
      <w:r w:rsidRPr="00D50588">
        <w:rPr>
          <w:rFonts w:ascii="Arial" w:hAnsi="Arial" w:cs="Arial"/>
          <w:b/>
          <w:lang w:val="es-BO" w:eastAsia="es-ES"/>
        </w:rPr>
        <w:t>CONTRATISTA</w:t>
      </w:r>
      <w:r w:rsidRPr="00D50588">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D50588">
      <w:pPr>
        <w:spacing w:before="120"/>
        <w:ind w:left="1065"/>
        <w:contextualSpacing/>
        <w:jc w:val="both"/>
        <w:rPr>
          <w:rFonts w:ascii="Arial" w:hAnsi="Arial" w:cs="Arial"/>
          <w:lang w:val="es-BO" w:eastAsia="es-ES"/>
        </w:rPr>
      </w:pPr>
      <w:r w:rsidRPr="00D50588">
        <w:rPr>
          <w:rFonts w:ascii="Arial" w:hAnsi="Arial" w:cs="Arial"/>
          <w:lang w:val="es-BO" w:eastAsia="es-ES"/>
        </w:rPr>
        <w:t xml:space="preserve">En caso de no responder favorablemente al requerimiento, la </w:t>
      </w:r>
      <w:r w:rsidRPr="00D50588">
        <w:rPr>
          <w:rFonts w:ascii="Arial" w:hAnsi="Arial" w:cs="Arial"/>
          <w:b/>
          <w:lang w:val="es-BO" w:eastAsia="es-ES"/>
        </w:rPr>
        <w:t xml:space="preserve">ENTIDAD </w:t>
      </w:r>
      <w:r w:rsidRPr="00D50588">
        <w:rPr>
          <w:rFonts w:ascii="Arial" w:hAnsi="Arial" w:cs="Arial"/>
          <w:lang w:val="es-BO" w:eastAsia="es-ES"/>
        </w:rPr>
        <w:t xml:space="preserve">hará conocer a la Contraloría General del Estado, para los efectos legales consiguientes, en razón de </w:t>
      </w:r>
      <w:r w:rsidRPr="00D50588">
        <w:rPr>
          <w:rFonts w:ascii="Arial" w:hAnsi="Arial" w:cs="Arial"/>
          <w:lang w:val="es-BO" w:eastAsia="es-ES"/>
        </w:rPr>
        <w:lastRenderedPageBreak/>
        <w:t xml:space="preserve">que el Servicio ha sido prestado bajo un Contrato administrativo, por lo cual el </w:t>
      </w:r>
      <w:r w:rsidRPr="00D50588">
        <w:rPr>
          <w:rFonts w:ascii="Arial" w:hAnsi="Arial" w:cs="Arial"/>
          <w:b/>
          <w:lang w:val="es-BO" w:eastAsia="es-ES"/>
        </w:rPr>
        <w:t>CONTRATISTA</w:t>
      </w:r>
      <w:r w:rsidRPr="00D50588">
        <w:rPr>
          <w:rFonts w:ascii="Arial" w:hAnsi="Arial" w:cs="Arial"/>
          <w:lang w:val="es-BO" w:eastAsia="es-ES"/>
        </w:rPr>
        <w:t xml:space="preserve"> es responsable ante el Estado.</w:t>
      </w:r>
    </w:p>
    <w:p w:rsidR="00D50588" w:rsidRPr="00D50588" w:rsidRDefault="00D50588" w:rsidP="00D50588">
      <w:pPr>
        <w:spacing w:before="120"/>
        <w:ind w:left="1065"/>
        <w:contextualSpacing/>
        <w:jc w:val="both"/>
        <w:rPr>
          <w:rFonts w:ascii="Arial" w:hAnsi="Arial" w:cs="Arial"/>
          <w:lang w:val="es-BO" w:eastAsia="es-ES"/>
        </w:rPr>
      </w:pPr>
    </w:p>
    <w:p w:rsidR="00D50588" w:rsidRPr="00D50588" w:rsidRDefault="00D50588" w:rsidP="00CE3F58">
      <w:pPr>
        <w:numPr>
          <w:ilvl w:val="0"/>
          <w:numId w:val="71"/>
        </w:numPr>
        <w:spacing w:before="120"/>
        <w:ind w:left="1066"/>
        <w:contextualSpacing/>
        <w:jc w:val="both"/>
        <w:rPr>
          <w:rFonts w:ascii="Arial" w:hAnsi="Arial" w:cs="Arial"/>
          <w:lang w:val="es-BO" w:eastAsia="es-ES"/>
        </w:rPr>
      </w:pPr>
      <w:r w:rsidRPr="00D50588">
        <w:rPr>
          <w:rFonts w:ascii="Arial" w:hAnsi="Arial" w:cs="Arial"/>
          <w:lang w:val="es-BO" w:eastAsia="es-ES"/>
        </w:rPr>
        <w:t>Por los efectos resultantes de la inobservancia y/o infracción de las obligaciones del Contrato, leyes, reglamentos y/o cualquier disposición legal.</w:t>
      </w:r>
    </w:p>
    <w:p w:rsidR="00D50588" w:rsidRPr="00D50588" w:rsidRDefault="00D50588" w:rsidP="00D50588">
      <w:pPr>
        <w:spacing w:before="120"/>
        <w:ind w:left="1066"/>
        <w:contextualSpacing/>
        <w:jc w:val="both"/>
        <w:rPr>
          <w:rFonts w:ascii="Arial" w:hAnsi="Arial" w:cs="Arial"/>
          <w:lang w:val="es-BO" w:eastAsia="es-ES"/>
        </w:rPr>
      </w:pPr>
    </w:p>
    <w:p w:rsidR="00D50588" w:rsidRPr="00D50588" w:rsidRDefault="00D50588" w:rsidP="00CE3F58">
      <w:pPr>
        <w:numPr>
          <w:ilvl w:val="0"/>
          <w:numId w:val="71"/>
        </w:numPr>
        <w:tabs>
          <w:tab w:val="num" w:pos="1418"/>
        </w:tabs>
        <w:spacing w:before="120"/>
        <w:ind w:left="1066"/>
        <w:contextualSpacing/>
        <w:jc w:val="both"/>
        <w:rPr>
          <w:rFonts w:ascii="Arial" w:hAnsi="Arial" w:cs="Arial"/>
          <w:lang w:val="es-BO" w:eastAsia="es-ES"/>
        </w:rPr>
      </w:pPr>
      <w:r w:rsidRPr="00D50588">
        <w:rPr>
          <w:rFonts w:ascii="Arial" w:hAnsi="Arial" w:cs="Arial"/>
          <w:lang w:val="es-BO" w:eastAsia="es-ES"/>
        </w:rPr>
        <w:t xml:space="preserve">Por todo subcontrato suscrito por el </w:t>
      </w:r>
      <w:r w:rsidRPr="00D50588">
        <w:rPr>
          <w:rFonts w:ascii="Arial" w:hAnsi="Arial" w:cs="Arial"/>
          <w:b/>
          <w:lang w:val="es-BO" w:eastAsia="es-ES"/>
        </w:rPr>
        <w:t>CONTRATISTA</w:t>
      </w:r>
      <w:r w:rsidRPr="00D50588">
        <w:rPr>
          <w:rFonts w:ascii="Arial" w:hAnsi="Arial" w:cs="Arial"/>
          <w:lang w:val="es-BO" w:eastAsia="es-ES"/>
        </w:rPr>
        <w:t xml:space="preserve">, no obligara o pretenderá obligar a la </w:t>
      </w:r>
      <w:r w:rsidRPr="00D50588">
        <w:rPr>
          <w:rFonts w:ascii="Arial" w:hAnsi="Arial" w:cs="Arial"/>
          <w:b/>
          <w:lang w:val="es-BO" w:eastAsia="es-ES"/>
        </w:rPr>
        <w:t>ENTIDAD</w:t>
      </w:r>
      <w:r w:rsidRPr="00D50588">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D50588">
        <w:rPr>
          <w:rFonts w:ascii="Arial" w:hAnsi="Arial" w:cs="Arial"/>
          <w:b/>
          <w:lang w:val="es-BO" w:eastAsia="es-ES"/>
        </w:rPr>
        <w:t>ENTIDAD</w:t>
      </w:r>
      <w:r w:rsidRPr="00D50588">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D50588">
        <w:rPr>
          <w:rFonts w:ascii="Arial" w:hAnsi="Arial" w:cs="Arial"/>
          <w:b/>
          <w:lang w:val="es-BO" w:eastAsia="es-ES"/>
        </w:rPr>
        <w:t>CONTRATISTA.</w:t>
      </w:r>
      <w:r w:rsidRPr="00D50588">
        <w:rPr>
          <w:rFonts w:ascii="Arial" w:hAnsi="Arial" w:cs="Arial"/>
          <w:lang w:val="es-BO" w:eastAsia="es-ES"/>
        </w:rPr>
        <w:t xml:space="preserve"> </w:t>
      </w:r>
    </w:p>
    <w:p w:rsidR="00D50588" w:rsidRPr="00D50588" w:rsidRDefault="00D50588" w:rsidP="00D50588">
      <w:pPr>
        <w:spacing w:before="120"/>
        <w:ind w:left="1065"/>
        <w:contextualSpacing/>
        <w:jc w:val="both"/>
        <w:rPr>
          <w:rFonts w:ascii="Arial" w:hAnsi="Arial" w:cs="Arial"/>
          <w:lang w:val="es-BO" w:eastAsia="es-ES"/>
        </w:rPr>
      </w:pPr>
    </w:p>
    <w:p w:rsidR="00D50588" w:rsidRPr="00D50588" w:rsidRDefault="00D50588" w:rsidP="00CE3F58">
      <w:pPr>
        <w:numPr>
          <w:ilvl w:val="0"/>
          <w:numId w:val="71"/>
        </w:numPr>
        <w:spacing w:before="120"/>
        <w:contextualSpacing/>
        <w:jc w:val="both"/>
        <w:rPr>
          <w:rFonts w:ascii="Arial" w:hAnsi="Arial" w:cs="Arial"/>
          <w:lang w:val="es-BO" w:eastAsia="es-ES"/>
        </w:rPr>
      </w:pPr>
      <w:r w:rsidRPr="00D50588">
        <w:rPr>
          <w:rFonts w:ascii="Arial" w:hAnsi="Arial" w:cs="Arial"/>
          <w:lang w:val="es-BO" w:eastAsia="es-ES"/>
        </w:rPr>
        <w:t>Por las indemnizaciones o reclamos ocasionados por errores, negligencia y/o impericias practicados en la ejecución de los Servicios.</w:t>
      </w:r>
    </w:p>
    <w:p w:rsidR="00D50588" w:rsidRPr="00D50588" w:rsidRDefault="00D50588" w:rsidP="00D50588">
      <w:pPr>
        <w:spacing w:before="120"/>
        <w:ind w:left="1065"/>
        <w:contextualSpacing/>
        <w:jc w:val="both"/>
        <w:rPr>
          <w:rFonts w:ascii="Arial" w:hAnsi="Arial" w:cs="Arial"/>
          <w:lang w:val="es-BO" w:eastAsia="es-ES"/>
        </w:rPr>
      </w:pPr>
    </w:p>
    <w:p w:rsidR="00D50588" w:rsidRPr="00D50588" w:rsidRDefault="00D50588" w:rsidP="00CE3F58">
      <w:pPr>
        <w:numPr>
          <w:ilvl w:val="0"/>
          <w:numId w:val="71"/>
        </w:numPr>
        <w:spacing w:before="120"/>
        <w:contextualSpacing/>
        <w:jc w:val="both"/>
        <w:rPr>
          <w:rFonts w:ascii="Arial" w:hAnsi="Arial" w:cs="Arial"/>
          <w:lang w:val="es-BO" w:eastAsia="es-ES"/>
        </w:rPr>
      </w:pPr>
      <w:r w:rsidRPr="00D50588">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50588" w:rsidRPr="00D50588" w:rsidRDefault="00D50588" w:rsidP="00D50588">
      <w:pPr>
        <w:spacing w:before="120"/>
        <w:contextualSpacing/>
        <w:jc w:val="both"/>
        <w:rPr>
          <w:rFonts w:ascii="Arial" w:hAnsi="Arial" w:cs="Arial"/>
          <w:lang w:val="es-BO" w:eastAsia="es-ES"/>
        </w:rPr>
      </w:pPr>
    </w:p>
    <w:p w:rsidR="00D50588" w:rsidRPr="00D50588" w:rsidRDefault="00D50588" w:rsidP="00CE3F58">
      <w:pPr>
        <w:numPr>
          <w:ilvl w:val="0"/>
          <w:numId w:val="71"/>
        </w:numPr>
        <w:spacing w:before="120"/>
        <w:contextualSpacing/>
        <w:jc w:val="both"/>
        <w:rPr>
          <w:rFonts w:ascii="Arial" w:hAnsi="Arial" w:cs="Arial"/>
          <w:lang w:val="es-BO" w:eastAsia="es-ES"/>
        </w:rPr>
      </w:pPr>
      <w:r w:rsidRPr="00D50588">
        <w:rPr>
          <w:rFonts w:ascii="Arial" w:hAnsi="Arial" w:cs="Arial"/>
          <w:lang w:val="es-BO" w:eastAsia="es-ES"/>
        </w:rPr>
        <w:t xml:space="preserve">Por rehacer o reparar, a su costo y en los plazos estipulados por la </w:t>
      </w:r>
      <w:r w:rsidRPr="00D50588">
        <w:rPr>
          <w:rFonts w:ascii="Arial" w:hAnsi="Arial" w:cs="Arial"/>
          <w:b/>
          <w:lang w:val="es-BO" w:eastAsia="es-ES"/>
        </w:rPr>
        <w:t>ENTIDAD</w:t>
      </w:r>
      <w:r w:rsidRPr="00D50588">
        <w:rPr>
          <w:rFonts w:ascii="Arial" w:hAnsi="Arial" w:cs="Arial"/>
          <w:lang w:val="es-BO" w:eastAsia="es-ES"/>
        </w:rPr>
        <w:t xml:space="preserve">, toda y/o cualquier parte de los Servicios que hubiese sido considerada inaceptable por la </w:t>
      </w:r>
      <w:r w:rsidRPr="00D50588">
        <w:rPr>
          <w:rFonts w:ascii="Arial" w:hAnsi="Arial" w:cs="Arial"/>
          <w:b/>
          <w:lang w:val="es-BO" w:eastAsia="es-ES"/>
        </w:rPr>
        <w:t>ENTIDAD</w:t>
      </w:r>
      <w:r w:rsidRPr="00D50588">
        <w:rPr>
          <w:rFonts w:ascii="Arial" w:hAnsi="Arial" w:cs="Arial"/>
          <w:lang w:val="es-BO" w:eastAsia="es-ES"/>
        </w:rPr>
        <w:t>.</w:t>
      </w:r>
    </w:p>
    <w:p w:rsidR="00D50588" w:rsidRPr="00D50588" w:rsidRDefault="00D50588" w:rsidP="00D50588">
      <w:pPr>
        <w:spacing w:before="120"/>
        <w:ind w:left="1065"/>
        <w:contextualSpacing/>
        <w:jc w:val="both"/>
        <w:rPr>
          <w:rFonts w:ascii="Arial" w:hAnsi="Arial" w:cs="Arial"/>
          <w:lang w:val="es-BO" w:eastAsia="es-ES"/>
        </w:rPr>
      </w:pPr>
    </w:p>
    <w:p w:rsidR="00D50588" w:rsidRPr="00D50588" w:rsidRDefault="00D50588" w:rsidP="00CE3F58">
      <w:pPr>
        <w:numPr>
          <w:ilvl w:val="0"/>
          <w:numId w:val="71"/>
        </w:numPr>
        <w:spacing w:before="120"/>
        <w:contextualSpacing/>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D50588" w:rsidRPr="00D50588" w:rsidRDefault="00D50588" w:rsidP="00CE3F58">
      <w:pPr>
        <w:numPr>
          <w:ilvl w:val="1"/>
          <w:numId w:val="73"/>
        </w:numPr>
        <w:spacing w:before="120"/>
        <w:contextualSpacing/>
        <w:jc w:val="both"/>
        <w:rPr>
          <w:rFonts w:ascii="Arial" w:hAnsi="Arial" w:cs="Arial"/>
          <w:b/>
          <w:lang w:val="es-BO" w:eastAsia="es-ES"/>
        </w:rPr>
      </w:pPr>
      <w:r w:rsidRPr="00D50588">
        <w:rPr>
          <w:rFonts w:ascii="Arial" w:hAnsi="Arial" w:cs="Arial"/>
          <w:b/>
          <w:lang w:val="es-BO" w:eastAsia="es-ES"/>
        </w:rPr>
        <w:t xml:space="preserve">  Obligaciones: </w:t>
      </w: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Ejecutar el Servicio de acuerdo a lo previsto en este Contrato, sus anexos y la Ley Aplicable, siendo el único responsable ante cualquier inobservancia.</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D50588">
        <w:rPr>
          <w:rFonts w:ascii="Arial" w:hAnsi="Arial" w:cs="Arial"/>
          <w:b/>
          <w:lang w:val="es-BO" w:eastAsia="es-ES"/>
        </w:rPr>
        <w:t>CONTRATISTA</w:t>
      </w:r>
      <w:r w:rsidRPr="00D50588">
        <w:rPr>
          <w:rFonts w:ascii="Arial" w:hAnsi="Arial" w:cs="Arial"/>
          <w:lang w:val="es-BO" w:eastAsia="es-ES"/>
        </w:rPr>
        <w:t xml:space="preserve"> responsable por los efectos que se originaren de eventuales inobservancias, mencionando de manera enunciativa y no limitativa, las siguientes: </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4"/>
        </w:numPr>
        <w:spacing w:before="120"/>
        <w:ind w:left="1701" w:hanging="567"/>
        <w:contextualSpacing/>
        <w:jc w:val="both"/>
        <w:rPr>
          <w:rFonts w:ascii="Arial" w:hAnsi="Arial" w:cs="Arial"/>
          <w:lang w:val="es-BO" w:eastAsia="es-ES"/>
        </w:rPr>
      </w:pPr>
      <w:r w:rsidRPr="00D50588">
        <w:rPr>
          <w:rFonts w:ascii="Arial" w:hAnsi="Arial" w:cs="Arial"/>
          <w:lang w:val="es-BO" w:eastAsia="es-ES"/>
        </w:rPr>
        <w:lastRenderedPageBreak/>
        <w:t xml:space="preserve">Toda norma laboral, social, de pensiones, migratoria y la que sea aplicable para posibilitar el correcto, legal y oportuno desenvolvimiento de su Personal en territorio boliviano. </w:t>
      </w:r>
    </w:p>
    <w:p w:rsidR="00D50588" w:rsidRPr="00D50588" w:rsidRDefault="00D50588" w:rsidP="00D50588">
      <w:pPr>
        <w:spacing w:before="120"/>
        <w:ind w:left="1701"/>
        <w:contextualSpacing/>
        <w:jc w:val="both"/>
        <w:rPr>
          <w:rFonts w:ascii="Arial" w:hAnsi="Arial" w:cs="Arial"/>
          <w:lang w:val="es-BO" w:eastAsia="es-ES"/>
        </w:rPr>
      </w:pPr>
    </w:p>
    <w:p w:rsidR="00D50588" w:rsidRPr="00D50588" w:rsidRDefault="00D50588" w:rsidP="00CE3F58">
      <w:pPr>
        <w:numPr>
          <w:ilvl w:val="0"/>
          <w:numId w:val="64"/>
        </w:numPr>
        <w:spacing w:before="120"/>
        <w:ind w:left="1701" w:hanging="567"/>
        <w:contextualSpacing/>
        <w:jc w:val="both"/>
        <w:rPr>
          <w:rFonts w:ascii="Arial" w:hAnsi="Arial" w:cs="Arial"/>
          <w:lang w:val="es-BO" w:eastAsia="es-ES"/>
        </w:rPr>
      </w:pPr>
      <w:r w:rsidRPr="00D50588">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D50588">
        <w:rPr>
          <w:rFonts w:ascii="Arial" w:hAnsi="Arial" w:cs="Arial"/>
          <w:b/>
          <w:lang w:val="es-BO" w:eastAsia="es-ES"/>
        </w:rPr>
        <w:t>ENTIDAD</w:t>
      </w:r>
      <w:r w:rsidRPr="00D50588">
        <w:rPr>
          <w:rFonts w:ascii="Arial" w:hAnsi="Arial" w:cs="Arial"/>
          <w:lang w:val="es-BO" w:eastAsia="es-ES"/>
        </w:rPr>
        <w:t xml:space="preserve">. </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Planear, programar, dirigir y ejecutar los Servicios con calidad y seguridad, a fin de garantizar el pleno cumplimiento del Contrato.</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50588">
        <w:rPr>
          <w:rFonts w:ascii="Arial" w:hAnsi="Arial" w:cs="Arial"/>
          <w:lang w:val="es-BO" w:eastAsia="es-ES"/>
        </w:rPr>
        <w:tab/>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D50588">
        <w:rPr>
          <w:rFonts w:ascii="Arial" w:hAnsi="Arial" w:cs="Arial"/>
          <w:b/>
          <w:lang w:val="es-BO" w:eastAsia="es-ES"/>
        </w:rPr>
        <w:t>CONTRATISTA</w:t>
      </w:r>
      <w:r w:rsidRPr="00D50588">
        <w:rPr>
          <w:rFonts w:ascii="Arial" w:hAnsi="Arial" w:cs="Arial"/>
          <w:lang w:val="es-BO" w:eastAsia="es-ES"/>
        </w:rPr>
        <w:t xml:space="preserve"> único y exclusivo responsable.</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Salvaguardar y liberar a la </w:t>
      </w:r>
      <w:r w:rsidRPr="00D50588">
        <w:rPr>
          <w:rFonts w:ascii="Arial" w:hAnsi="Arial" w:cs="Arial"/>
          <w:b/>
          <w:lang w:val="es-BO" w:eastAsia="es-ES"/>
        </w:rPr>
        <w:t>ENTIDAD</w:t>
      </w:r>
      <w:r w:rsidRPr="00D50588">
        <w:rPr>
          <w:rFonts w:ascii="Arial" w:hAnsi="Arial" w:cs="Arial"/>
          <w:lang w:val="es-BO" w:eastAsia="es-ES"/>
        </w:rPr>
        <w:t xml:space="preserve"> de la responsabilidad de todos los reclamos, representaciones y procesos judiciales de cualquier naturaleza, relacionados con la ejecución de los Servicios. </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Responder por los daños o pérdidas causados a la </w:t>
      </w:r>
      <w:r w:rsidRPr="00D50588">
        <w:rPr>
          <w:rFonts w:ascii="Arial" w:hAnsi="Arial" w:cs="Arial"/>
          <w:b/>
          <w:lang w:val="es-BO" w:eastAsia="es-ES"/>
        </w:rPr>
        <w:t>ENTIDAD</w:t>
      </w:r>
      <w:r w:rsidRPr="00D50588">
        <w:rPr>
          <w:rFonts w:ascii="Arial" w:hAnsi="Arial" w:cs="Arial"/>
          <w:lang w:val="es-BO" w:eastAsia="es-ES"/>
        </w:rPr>
        <w:t xml:space="preserve"> o a terceros, resultantes de acción u omisión en la ejecución de los Servicios.</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50588">
        <w:rPr>
          <w:rFonts w:ascii="Arial" w:hAnsi="Arial" w:cs="Arial"/>
          <w:b/>
          <w:lang w:val="es-BO" w:eastAsia="es-ES"/>
        </w:rPr>
        <w:t>ENTIDAD</w:t>
      </w:r>
      <w:r w:rsidRPr="00D50588">
        <w:rPr>
          <w:rFonts w:ascii="Arial" w:hAnsi="Arial" w:cs="Arial"/>
          <w:lang w:val="es-BO" w:eastAsia="es-ES"/>
        </w:rPr>
        <w:t xml:space="preserve"> de cualquier reclamo. </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50588">
        <w:rPr>
          <w:rFonts w:ascii="Arial" w:hAnsi="Arial" w:cs="Arial"/>
          <w:b/>
          <w:lang w:val="es-BO" w:eastAsia="es-ES"/>
        </w:rPr>
        <w:t>ENTIDAD</w:t>
      </w:r>
      <w:r w:rsidRPr="00D50588">
        <w:rPr>
          <w:rFonts w:ascii="Arial" w:hAnsi="Arial" w:cs="Arial"/>
          <w:lang w:val="es-BO" w:eastAsia="es-ES"/>
        </w:rPr>
        <w:t xml:space="preserve"> podrá pedir al </w:t>
      </w:r>
      <w:r w:rsidRPr="00D50588">
        <w:rPr>
          <w:rFonts w:ascii="Arial" w:hAnsi="Arial" w:cs="Arial"/>
          <w:b/>
          <w:lang w:val="es-BO" w:eastAsia="es-ES"/>
        </w:rPr>
        <w:t>CONTRATISTA</w:t>
      </w:r>
      <w:r w:rsidRPr="00D50588">
        <w:rPr>
          <w:rFonts w:ascii="Arial" w:hAnsi="Arial" w:cs="Arial"/>
          <w:lang w:val="es-BO" w:eastAsia="es-ES"/>
        </w:rPr>
        <w:t xml:space="preserve"> en cualquier momento, dentro del término del presente Contrato, una declaración que certifique el cumplimiento de la presente obligación.</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lastRenderedPageBreak/>
        <w:t>Cumplir las leyes vigentes y los padrones de la industria sobre el horario de trabajo. Todo servicio ejecutado en horas extras, debe ser remunerado o compensado, respetando las normas vigentes.</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Los sueldos pagados a los trabajadores deben obedecer como mínimo, a lo establecido en la Ley Aplicable.</w:t>
      </w:r>
    </w:p>
    <w:p w:rsidR="00D50588" w:rsidRPr="00D50588" w:rsidRDefault="00D50588" w:rsidP="00D50588">
      <w:pPr>
        <w:spacing w:before="120"/>
        <w:ind w:left="720"/>
        <w:contextualSpacing/>
        <w:jc w:val="both"/>
        <w:rPr>
          <w:rFonts w:ascii="Arial" w:hAnsi="Arial" w:cs="Arial"/>
          <w:lang w:val="es-BO" w:eastAsia="es-ES"/>
        </w:rPr>
      </w:pPr>
      <w:r w:rsidRPr="00D50588">
        <w:rPr>
          <w:rFonts w:ascii="Arial" w:hAnsi="Arial" w:cs="Arial"/>
          <w:lang w:val="es-BO" w:eastAsia="es-ES"/>
        </w:rPr>
        <w:tab/>
      </w: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D50588">
        <w:rPr>
          <w:rFonts w:ascii="Arial" w:hAnsi="Arial" w:cs="Arial"/>
          <w:b/>
          <w:lang w:val="es-BO" w:eastAsia="es-ES"/>
        </w:rPr>
        <w:t xml:space="preserve">ENTIDAD </w:t>
      </w:r>
      <w:r w:rsidRPr="00D50588">
        <w:rPr>
          <w:rFonts w:ascii="Arial" w:hAnsi="Arial" w:cs="Arial"/>
          <w:lang w:val="es-BO" w:eastAsia="es-ES"/>
        </w:rPr>
        <w:t>en conformidad al Contrato.</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Cumplir la legislación laboral y social vigente en el Estado Plurinacional de Bolivia y será también responsable de dicho cumplimiento por parte de sus subcontratistas.</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Mantener a la </w:t>
      </w:r>
      <w:r w:rsidRPr="00D50588">
        <w:rPr>
          <w:rFonts w:ascii="Arial" w:hAnsi="Arial" w:cs="Arial"/>
          <w:b/>
          <w:lang w:val="es-BO" w:eastAsia="es-ES"/>
        </w:rPr>
        <w:t>ENTIDAD</w:t>
      </w:r>
      <w:r w:rsidRPr="00D50588">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D50588">
        <w:rPr>
          <w:rFonts w:ascii="Arial" w:hAnsi="Arial" w:cs="Arial"/>
          <w:b/>
          <w:lang w:val="es-BO" w:eastAsia="es-ES"/>
        </w:rPr>
        <w:t>CONTRATISTA</w:t>
      </w:r>
      <w:r w:rsidRPr="00D50588">
        <w:rPr>
          <w:rFonts w:ascii="Arial" w:hAnsi="Arial" w:cs="Arial"/>
          <w:lang w:val="es-BO" w:eastAsia="es-ES"/>
        </w:rPr>
        <w:t>.</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CE3F58">
      <w:pPr>
        <w:numPr>
          <w:ilvl w:val="0"/>
          <w:numId w:val="63"/>
        </w:numPr>
        <w:spacing w:before="120"/>
        <w:ind w:left="1134" w:hanging="425"/>
        <w:contextualSpacing/>
        <w:jc w:val="both"/>
        <w:rPr>
          <w:rFonts w:ascii="Arial" w:hAnsi="Arial" w:cs="Arial"/>
          <w:lang w:val="es-BO" w:eastAsia="es-ES"/>
        </w:rPr>
      </w:pPr>
      <w:r w:rsidRPr="00D50588">
        <w:rPr>
          <w:rFonts w:ascii="Arial" w:hAnsi="Arial" w:cs="Arial"/>
          <w:lang w:val="es-BO" w:eastAsia="es-ES"/>
        </w:rPr>
        <w:t xml:space="preserve">Realizar el trabajo solicitado conforme a detalle y requerimiento realizado por la </w:t>
      </w:r>
      <w:r w:rsidRPr="00D50588">
        <w:rPr>
          <w:rFonts w:ascii="Arial" w:hAnsi="Arial" w:cs="Arial"/>
          <w:b/>
          <w:lang w:val="es-BO" w:eastAsia="es-ES"/>
        </w:rPr>
        <w:t>ENTIDAD</w:t>
      </w:r>
      <w:r w:rsidRPr="00D50588">
        <w:rPr>
          <w:rFonts w:ascii="Arial" w:hAnsi="Arial" w:cs="Arial"/>
          <w:lang w:val="es-BO" w:eastAsia="es-ES"/>
        </w:rPr>
        <w:t xml:space="preserve">. </w:t>
      </w:r>
    </w:p>
    <w:p w:rsidR="00D50588" w:rsidRPr="00D50588" w:rsidRDefault="00D50588" w:rsidP="00D50588">
      <w:pPr>
        <w:spacing w:before="120"/>
        <w:ind w:left="720"/>
        <w:contextualSpacing/>
        <w:jc w:val="both"/>
        <w:rPr>
          <w:rFonts w:ascii="Arial" w:hAnsi="Arial" w:cs="Arial"/>
          <w:lang w:val="es-BO" w:eastAsia="es-ES"/>
        </w:rPr>
      </w:pPr>
    </w:p>
    <w:p w:rsidR="00D50588" w:rsidRPr="00D50588" w:rsidRDefault="00D50588" w:rsidP="00D50588">
      <w:pPr>
        <w:jc w:val="both"/>
        <w:rPr>
          <w:rFonts w:ascii="Arial" w:hAnsi="Arial" w:cs="Arial"/>
          <w:lang w:val="es-BO" w:eastAsia="es-ES"/>
        </w:rPr>
      </w:pPr>
      <w:r w:rsidRPr="00D50588">
        <w:rPr>
          <w:rFonts w:ascii="Arial" w:hAnsi="Arial" w:cs="Arial"/>
          <w:lang w:val="es-BO" w:eastAsia="es-ES"/>
        </w:rPr>
        <w:t>Las demás obligaciones y responsabilidades a su cargo que sin estar expresamente mencionadas, emerjan del presente Contrato.</w:t>
      </w:r>
    </w:p>
    <w:p w:rsidR="00D50588" w:rsidRPr="00D50588" w:rsidRDefault="00D50588" w:rsidP="00D50588">
      <w:pPr>
        <w:jc w:val="both"/>
        <w:rPr>
          <w:rFonts w:ascii="Arial" w:hAnsi="Arial" w:cs="Arial"/>
          <w:lang w:val="es-BO" w:eastAsia="es-ES"/>
        </w:rPr>
      </w:pPr>
      <w:r w:rsidRPr="00D50588">
        <w:rPr>
          <w:rFonts w:ascii="Arial" w:hAnsi="Arial" w:cs="Arial"/>
          <w:b/>
          <w:u w:val="single"/>
          <w:lang w:val="es-BO" w:eastAsia="es-ES"/>
        </w:rPr>
        <w:t>DÉCIMA SEXTA.- (OBLIGACIONES DE LA ENTIDAD)</w:t>
      </w:r>
    </w:p>
    <w:p w:rsidR="00D50588" w:rsidRPr="00D50588" w:rsidRDefault="00D50588" w:rsidP="00D50588">
      <w:pPr>
        <w:ind w:left="709" w:hanging="708"/>
        <w:jc w:val="both"/>
        <w:rPr>
          <w:rFonts w:ascii="Arial" w:hAnsi="Arial" w:cs="Arial"/>
          <w:lang w:val="es-BO" w:eastAsia="es-ES"/>
        </w:rPr>
      </w:pPr>
      <w:r w:rsidRPr="00D50588">
        <w:rPr>
          <w:rFonts w:ascii="Arial" w:hAnsi="Arial" w:cs="Arial"/>
          <w:lang w:val="es-BO" w:eastAsia="es-ES"/>
        </w:rPr>
        <w:t xml:space="preserve">La  </w:t>
      </w:r>
      <w:r w:rsidRPr="00D50588">
        <w:rPr>
          <w:rFonts w:ascii="Arial" w:hAnsi="Arial" w:cs="Arial"/>
          <w:b/>
          <w:lang w:val="es-BO" w:eastAsia="es-ES"/>
        </w:rPr>
        <w:t>ENTIDAD</w:t>
      </w:r>
      <w:r w:rsidRPr="00D50588">
        <w:rPr>
          <w:rFonts w:ascii="Arial" w:hAnsi="Arial" w:cs="Arial"/>
          <w:lang w:val="es-BO" w:eastAsia="es-ES"/>
        </w:rPr>
        <w:t xml:space="preserve"> se obliga en su sentido más amplio a cumplir con las siguientes obligaciones:</w:t>
      </w:r>
    </w:p>
    <w:p w:rsidR="00D50588" w:rsidRPr="00D50588" w:rsidRDefault="00D50588" w:rsidP="00CE3F58">
      <w:pPr>
        <w:numPr>
          <w:ilvl w:val="0"/>
          <w:numId w:val="69"/>
        </w:numPr>
        <w:spacing w:before="120"/>
        <w:ind w:left="1068"/>
        <w:contextualSpacing/>
        <w:jc w:val="both"/>
        <w:rPr>
          <w:rFonts w:ascii="Arial" w:hAnsi="Arial" w:cs="Arial"/>
          <w:lang w:val="es-BO" w:eastAsia="es-ES"/>
        </w:rPr>
      </w:pPr>
      <w:r w:rsidRPr="00D50588">
        <w:rPr>
          <w:rFonts w:ascii="Arial" w:hAnsi="Arial" w:cs="Arial"/>
          <w:lang w:val="es-BO" w:eastAsia="es-ES"/>
        </w:rPr>
        <w:t xml:space="preserve">Notificar al </w:t>
      </w:r>
      <w:r w:rsidRPr="00D50588">
        <w:rPr>
          <w:rFonts w:ascii="Arial" w:hAnsi="Arial" w:cs="Arial"/>
          <w:b/>
          <w:lang w:val="es-BO" w:eastAsia="es-ES"/>
        </w:rPr>
        <w:t xml:space="preserve">CONTRATISTA </w:t>
      </w:r>
      <w:r w:rsidRPr="00D50588">
        <w:rPr>
          <w:rFonts w:ascii="Arial" w:hAnsi="Arial" w:cs="Arial"/>
          <w:lang w:val="es-BO" w:eastAsia="es-ES"/>
        </w:rPr>
        <w:t>los defectos e irregularidades encontradas en la ejecución del Servicio, fijando plazos para su corrección.</w:t>
      </w:r>
    </w:p>
    <w:p w:rsidR="00D50588" w:rsidRPr="00D50588" w:rsidRDefault="00D50588" w:rsidP="00D50588">
      <w:pPr>
        <w:spacing w:before="120"/>
        <w:ind w:left="1415"/>
        <w:contextualSpacing/>
        <w:jc w:val="both"/>
        <w:rPr>
          <w:rFonts w:ascii="Arial" w:hAnsi="Arial" w:cs="Arial"/>
          <w:lang w:val="es-BO" w:eastAsia="es-ES"/>
        </w:rPr>
      </w:pPr>
    </w:p>
    <w:p w:rsidR="00D50588" w:rsidRPr="00D50588" w:rsidRDefault="00D50588" w:rsidP="00CE3F58">
      <w:pPr>
        <w:numPr>
          <w:ilvl w:val="0"/>
          <w:numId w:val="69"/>
        </w:numPr>
        <w:spacing w:before="120"/>
        <w:ind w:left="1068"/>
        <w:contextualSpacing/>
        <w:jc w:val="both"/>
        <w:rPr>
          <w:rFonts w:ascii="Arial" w:hAnsi="Arial" w:cs="Arial"/>
          <w:lang w:val="es-BO" w:eastAsia="es-ES"/>
        </w:rPr>
      </w:pPr>
      <w:r w:rsidRPr="00D50588">
        <w:rPr>
          <w:rFonts w:ascii="Arial" w:hAnsi="Arial" w:cs="Arial"/>
          <w:lang w:val="es-BO" w:eastAsia="es-ES"/>
        </w:rPr>
        <w:t xml:space="preserve">Proporcionar información y detalle para la ejecución del Servicio, comunicando al </w:t>
      </w:r>
      <w:r w:rsidRPr="00D50588">
        <w:rPr>
          <w:rFonts w:ascii="Arial" w:hAnsi="Arial" w:cs="Arial"/>
          <w:b/>
          <w:lang w:val="es-BO" w:eastAsia="es-ES"/>
        </w:rPr>
        <w:t>CONTRATISTA</w:t>
      </w:r>
      <w:r w:rsidRPr="00D50588">
        <w:rPr>
          <w:rFonts w:ascii="Arial" w:hAnsi="Arial" w:cs="Arial"/>
          <w:lang w:val="es-BO" w:eastAsia="es-ES"/>
        </w:rPr>
        <w:t xml:space="preserve"> eventuales cambios de normas y horarios de trabajo.</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DÉCIMA SÉPTIMA.- (FISCALIZACIÓN DEL SERVICIO)</w:t>
      </w:r>
    </w:p>
    <w:p w:rsidR="00D50588" w:rsidRPr="00D50588" w:rsidRDefault="00D50588" w:rsidP="00D50588">
      <w:pPr>
        <w:spacing w:before="120"/>
        <w:ind w:left="705" w:hanging="705"/>
        <w:jc w:val="both"/>
        <w:rPr>
          <w:rFonts w:ascii="Arial" w:hAnsi="Arial" w:cs="Arial"/>
          <w:lang w:val="es-BO" w:eastAsia="es-ES"/>
        </w:rPr>
      </w:pPr>
      <w:r w:rsidRPr="00D50588">
        <w:rPr>
          <w:rFonts w:ascii="Arial" w:hAnsi="Arial" w:cs="Arial"/>
          <w:b/>
          <w:lang w:val="es-BO" w:eastAsia="es-ES"/>
        </w:rPr>
        <w:t xml:space="preserve">17.1. </w:t>
      </w:r>
      <w:r w:rsidRPr="00D50588">
        <w:rPr>
          <w:rFonts w:ascii="Arial" w:hAnsi="Arial" w:cs="Arial"/>
          <w:lang w:val="es-BO" w:eastAsia="es-ES"/>
        </w:rPr>
        <w:tab/>
        <w:t xml:space="preserve">La </w:t>
      </w:r>
      <w:r w:rsidRPr="00D50588">
        <w:rPr>
          <w:rFonts w:ascii="Arial" w:hAnsi="Arial" w:cs="Arial"/>
          <w:b/>
          <w:lang w:val="es-BO" w:eastAsia="es-ES"/>
        </w:rPr>
        <w:t xml:space="preserve">ENTIDAD </w:t>
      </w:r>
      <w:r w:rsidRPr="00D50588">
        <w:rPr>
          <w:rFonts w:ascii="Arial" w:hAnsi="Arial" w:cs="Arial"/>
          <w:lang w:val="es-BO" w:eastAsia="es-ES"/>
        </w:rPr>
        <w:t>designará un Fiscal del Servicio</w:t>
      </w:r>
      <w:r w:rsidRPr="00D50588">
        <w:rPr>
          <w:rFonts w:ascii="Arial" w:hAnsi="Arial" w:cs="Arial"/>
          <w:b/>
          <w:lang w:val="es-BO" w:eastAsia="es-ES"/>
        </w:rPr>
        <w:t xml:space="preserve"> </w:t>
      </w:r>
      <w:r w:rsidRPr="00D50588">
        <w:rPr>
          <w:rFonts w:ascii="Arial" w:hAnsi="Arial" w:cs="Arial"/>
          <w:lang w:val="es-BO" w:eastAsia="es-ES"/>
        </w:rPr>
        <w:t xml:space="preserve">de seguimiento y control de la ejecución del Contrato, y comunicará oficialmente esta designación al </w:t>
      </w:r>
      <w:r w:rsidRPr="00D50588">
        <w:rPr>
          <w:rFonts w:ascii="Arial" w:hAnsi="Arial" w:cs="Arial"/>
          <w:b/>
          <w:lang w:val="es-BO" w:eastAsia="es-ES"/>
        </w:rPr>
        <w:t xml:space="preserve">CONTRATISTA </w:t>
      </w:r>
      <w:r w:rsidRPr="00D50588">
        <w:rPr>
          <w:rFonts w:ascii="Arial" w:hAnsi="Arial" w:cs="Arial"/>
          <w:lang w:val="es-BO" w:eastAsia="es-ES"/>
        </w:rPr>
        <w:t>mediante nota expresa y de conformidad a lo determinado en la cláusula (Notificaciones).</w:t>
      </w:r>
    </w:p>
    <w:p w:rsidR="00D50588" w:rsidRPr="00D50588" w:rsidRDefault="00D50588" w:rsidP="00D50588">
      <w:pPr>
        <w:tabs>
          <w:tab w:val="left" w:pos="900"/>
        </w:tabs>
        <w:spacing w:before="120"/>
        <w:ind w:left="705" w:hanging="705"/>
        <w:jc w:val="both"/>
        <w:rPr>
          <w:rFonts w:ascii="Arial" w:hAnsi="Arial" w:cs="Arial"/>
          <w:lang w:val="es-BO" w:eastAsia="es-ES"/>
        </w:rPr>
      </w:pPr>
      <w:r w:rsidRPr="00D50588">
        <w:rPr>
          <w:rFonts w:ascii="Arial" w:hAnsi="Arial" w:cs="Arial"/>
          <w:b/>
          <w:lang w:val="es-BO" w:eastAsia="es-ES"/>
        </w:rPr>
        <w:t>17.2.</w:t>
      </w:r>
      <w:r w:rsidRPr="00D50588">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D50588">
        <w:rPr>
          <w:rFonts w:ascii="Arial" w:hAnsi="Arial" w:cs="Arial"/>
          <w:b/>
          <w:lang w:val="es-BO" w:eastAsia="es-ES"/>
        </w:rPr>
        <w:t>ENTIDAD</w:t>
      </w:r>
      <w:r w:rsidRPr="00D50588">
        <w:rPr>
          <w:rFonts w:ascii="Arial" w:hAnsi="Arial" w:cs="Arial"/>
          <w:lang w:val="es-BO" w:eastAsia="es-ES"/>
        </w:rPr>
        <w:t xml:space="preserve"> con relación al Contrato.</w:t>
      </w:r>
    </w:p>
    <w:p w:rsidR="00D50588" w:rsidRPr="00D50588" w:rsidRDefault="00D50588" w:rsidP="00D50588">
      <w:pPr>
        <w:widowControl w:val="0"/>
        <w:spacing w:before="120"/>
        <w:jc w:val="both"/>
        <w:rPr>
          <w:rFonts w:ascii="Arial" w:hAnsi="Arial" w:cs="Arial"/>
          <w:lang w:val="es-BO" w:eastAsia="es-ES"/>
        </w:rPr>
      </w:pPr>
      <w:r w:rsidRPr="00D50588">
        <w:rPr>
          <w:rFonts w:ascii="Arial" w:hAnsi="Arial" w:cs="Arial"/>
          <w:b/>
          <w:lang w:val="es-BO" w:eastAsia="es-ES"/>
        </w:rPr>
        <w:t>17.3.</w:t>
      </w:r>
      <w:r w:rsidRPr="00D50588">
        <w:rPr>
          <w:rFonts w:ascii="Arial" w:hAnsi="Arial" w:cs="Arial"/>
          <w:lang w:val="es-BO" w:eastAsia="es-ES"/>
        </w:rPr>
        <w:tab/>
        <w:t>El Fiscal del Servicio tendrá los más amplios poderes, inclusive para:</w:t>
      </w:r>
    </w:p>
    <w:p w:rsidR="00D50588" w:rsidRPr="00D50588" w:rsidRDefault="00D50588" w:rsidP="00CE3F58">
      <w:pPr>
        <w:widowControl w:val="0"/>
        <w:numPr>
          <w:ilvl w:val="0"/>
          <w:numId w:val="68"/>
        </w:numPr>
        <w:tabs>
          <w:tab w:val="num" w:pos="1134"/>
        </w:tabs>
        <w:spacing w:before="120"/>
        <w:ind w:left="1134" w:hanging="425"/>
        <w:jc w:val="both"/>
        <w:rPr>
          <w:rFonts w:ascii="Arial" w:hAnsi="Arial" w:cs="Arial"/>
          <w:lang w:val="es-BO" w:eastAsia="es-ES"/>
        </w:rPr>
      </w:pPr>
      <w:r w:rsidRPr="00D50588">
        <w:rPr>
          <w:rFonts w:ascii="Arial" w:hAnsi="Arial" w:cs="Arial"/>
          <w:lang w:val="es-BO" w:eastAsia="es-ES"/>
        </w:rPr>
        <w:t xml:space="preserve">Ordenar la inmediata sustitución de cualquier empleado del </w:t>
      </w:r>
      <w:r w:rsidRPr="00D50588">
        <w:rPr>
          <w:rFonts w:ascii="Arial" w:hAnsi="Arial" w:cs="Arial"/>
          <w:b/>
          <w:lang w:val="es-BO" w:eastAsia="es-ES"/>
        </w:rPr>
        <w:t>CONTRATISTA</w:t>
      </w:r>
      <w:r w:rsidRPr="00D50588">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D50588" w:rsidRPr="00D50588" w:rsidRDefault="00D50588" w:rsidP="00CE3F58">
      <w:pPr>
        <w:widowControl w:val="0"/>
        <w:numPr>
          <w:ilvl w:val="0"/>
          <w:numId w:val="68"/>
        </w:numPr>
        <w:tabs>
          <w:tab w:val="num" w:pos="1134"/>
        </w:tabs>
        <w:spacing w:before="120"/>
        <w:ind w:left="1134" w:hanging="425"/>
        <w:jc w:val="both"/>
        <w:rPr>
          <w:rFonts w:ascii="Arial" w:hAnsi="Arial" w:cs="Arial"/>
          <w:lang w:val="es-BO" w:eastAsia="es-ES"/>
        </w:rPr>
      </w:pPr>
      <w:r w:rsidRPr="00D50588">
        <w:rPr>
          <w:rFonts w:ascii="Arial" w:hAnsi="Arial" w:cs="Arial"/>
          <w:lang w:val="es-BO" w:eastAsia="es-ES"/>
        </w:rPr>
        <w:lastRenderedPageBreak/>
        <w:t>Interrumpir cualquier parte del Servicio ejecutado en desacuerdo con lo determinado en el Contrato.</w:t>
      </w:r>
    </w:p>
    <w:p w:rsidR="00D50588" w:rsidRPr="00D50588" w:rsidRDefault="00D50588" w:rsidP="00CE3F58">
      <w:pPr>
        <w:widowControl w:val="0"/>
        <w:numPr>
          <w:ilvl w:val="0"/>
          <w:numId w:val="68"/>
        </w:numPr>
        <w:tabs>
          <w:tab w:val="num" w:pos="1134"/>
        </w:tabs>
        <w:spacing w:before="120"/>
        <w:ind w:left="1134" w:hanging="425"/>
        <w:jc w:val="both"/>
        <w:rPr>
          <w:rFonts w:ascii="Arial" w:hAnsi="Arial" w:cs="Arial"/>
          <w:lang w:val="es-BO" w:eastAsia="es-ES"/>
        </w:rPr>
      </w:pPr>
      <w:r w:rsidRPr="00D50588">
        <w:rPr>
          <w:rFonts w:ascii="Arial" w:hAnsi="Arial" w:cs="Arial"/>
          <w:lang w:val="es-BO" w:eastAsia="es-ES"/>
        </w:rPr>
        <w:t xml:space="preserve">En caso de inobservancia por parte del </w:t>
      </w:r>
      <w:r w:rsidRPr="00D50588">
        <w:rPr>
          <w:rFonts w:ascii="Arial" w:hAnsi="Arial" w:cs="Arial"/>
          <w:b/>
          <w:lang w:val="es-BO" w:eastAsia="es-ES"/>
        </w:rPr>
        <w:t>CONTRATISTA</w:t>
      </w:r>
      <w:r w:rsidRPr="00D50588">
        <w:rPr>
          <w:rFonts w:ascii="Arial" w:hAnsi="Arial" w:cs="Arial"/>
          <w:lang w:val="es-BO" w:eastAsia="es-ES"/>
        </w:rPr>
        <w:t xml:space="preserve"> a las exigencias de la fiscalización, se tendrá además el derecho de aplicación de multas previstas en el Contrato. </w:t>
      </w:r>
    </w:p>
    <w:p w:rsidR="00D50588" w:rsidRPr="00D50588" w:rsidRDefault="00D50588" w:rsidP="00D50588">
      <w:pPr>
        <w:widowControl w:val="0"/>
        <w:spacing w:before="120"/>
        <w:ind w:left="709" w:hanging="709"/>
        <w:jc w:val="both"/>
        <w:rPr>
          <w:rFonts w:ascii="Arial" w:hAnsi="Arial" w:cs="Arial"/>
          <w:lang w:val="es-BO" w:eastAsia="es-ES"/>
        </w:rPr>
      </w:pPr>
      <w:r w:rsidRPr="00D50588">
        <w:rPr>
          <w:rFonts w:ascii="Arial" w:hAnsi="Arial" w:cs="Arial"/>
          <w:b/>
          <w:lang w:val="es-BO" w:eastAsia="es-ES"/>
        </w:rPr>
        <w:t>17.4.</w:t>
      </w:r>
      <w:r w:rsidRPr="00D50588">
        <w:rPr>
          <w:rFonts w:ascii="Arial" w:hAnsi="Arial" w:cs="Arial"/>
          <w:lang w:val="es-BO" w:eastAsia="es-ES"/>
        </w:rPr>
        <w:t xml:space="preserve"> </w:t>
      </w:r>
      <w:r w:rsidRPr="00D50588">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D50588">
        <w:rPr>
          <w:rFonts w:ascii="Arial" w:hAnsi="Arial" w:cs="Arial"/>
          <w:b/>
          <w:lang w:val="es-BO" w:eastAsia="es-ES"/>
        </w:rPr>
        <w:t>CONTRATISTA</w:t>
      </w:r>
      <w:r w:rsidRPr="00D50588">
        <w:rPr>
          <w:rFonts w:ascii="Arial" w:hAnsi="Arial" w:cs="Arial"/>
          <w:lang w:val="es-BO" w:eastAsia="es-ES"/>
        </w:rPr>
        <w:t xml:space="preserve"> un plazo máximo para la solución del problema. Luego de dicho aviso, si transcurrido el plazo, el </w:t>
      </w:r>
      <w:r w:rsidRPr="00D50588">
        <w:rPr>
          <w:rFonts w:ascii="Arial" w:hAnsi="Arial" w:cs="Arial"/>
          <w:b/>
          <w:lang w:val="es-BO" w:eastAsia="es-ES"/>
        </w:rPr>
        <w:t>CONTRATISTA</w:t>
      </w:r>
      <w:r w:rsidRPr="00D50588">
        <w:rPr>
          <w:rFonts w:ascii="Arial" w:hAnsi="Arial" w:cs="Arial"/>
          <w:lang w:val="es-BO" w:eastAsia="es-ES"/>
        </w:rPr>
        <w:t xml:space="preserve"> no procede con dicha solicitud, la misma se constituirá en causal de resolución por incumplimiento de Contrato, reservándose la </w:t>
      </w:r>
      <w:r w:rsidRPr="00D50588">
        <w:rPr>
          <w:rFonts w:ascii="Arial" w:hAnsi="Arial" w:cs="Arial"/>
          <w:b/>
          <w:lang w:val="es-BO" w:eastAsia="es-ES"/>
        </w:rPr>
        <w:t>ENTIDAD</w:t>
      </w:r>
      <w:r w:rsidRPr="00D50588">
        <w:rPr>
          <w:rFonts w:ascii="Arial" w:hAnsi="Arial" w:cs="Arial"/>
          <w:lang w:val="es-BO" w:eastAsia="es-ES"/>
        </w:rPr>
        <w:t xml:space="preserve"> el derecho de aplicar las multas de acuerdo al Contrato.</w:t>
      </w:r>
    </w:p>
    <w:p w:rsidR="00D50588" w:rsidRPr="00D50588" w:rsidRDefault="00D50588" w:rsidP="00D50588">
      <w:pPr>
        <w:widowControl w:val="0"/>
        <w:spacing w:before="120"/>
        <w:ind w:left="709" w:hanging="709"/>
        <w:jc w:val="both"/>
        <w:rPr>
          <w:rFonts w:ascii="Arial" w:hAnsi="Arial" w:cs="Arial"/>
          <w:lang w:val="es-BO" w:eastAsia="es-ES"/>
        </w:rPr>
      </w:pPr>
      <w:r w:rsidRPr="00D50588">
        <w:rPr>
          <w:rFonts w:ascii="Arial" w:hAnsi="Arial" w:cs="Arial"/>
          <w:b/>
          <w:lang w:val="es-BO" w:eastAsia="es-ES"/>
        </w:rPr>
        <w:t>17.5.</w:t>
      </w:r>
      <w:r w:rsidRPr="00D50588">
        <w:rPr>
          <w:rFonts w:ascii="Arial" w:hAnsi="Arial" w:cs="Arial"/>
          <w:lang w:val="es-BO" w:eastAsia="es-ES"/>
        </w:rPr>
        <w:tab/>
        <w:t xml:space="preserve">La acción u omisión, total o parcial, de la fiscalización no exime al </w:t>
      </w:r>
      <w:r w:rsidRPr="00D50588">
        <w:rPr>
          <w:rFonts w:ascii="Arial" w:hAnsi="Arial" w:cs="Arial"/>
          <w:b/>
          <w:lang w:val="es-BO" w:eastAsia="es-ES"/>
        </w:rPr>
        <w:t>CONTRATISTA</w:t>
      </w:r>
      <w:r w:rsidRPr="00D50588">
        <w:rPr>
          <w:rFonts w:ascii="Arial" w:hAnsi="Arial" w:cs="Arial"/>
          <w:lang w:val="es-BO" w:eastAsia="es-ES"/>
        </w:rPr>
        <w:t xml:space="preserve"> de su total responsabilidad por la ejecución del Servicio.</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DÉCIMA OCTAVA.- (REPRESENTANTE DEL CONTRATISTA)</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designará mediante notificación escrita a la </w:t>
      </w:r>
      <w:r w:rsidRPr="00D50588">
        <w:rPr>
          <w:rFonts w:ascii="Arial" w:hAnsi="Arial" w:cs="Arial"/>
          <w:b/>
          <w:lang w:val="es-BO" w:eastAsia="es-ES"/>
        </w:rPr>
        <w:t>ENTIDAD</w:t>
      </w:r>
      <w:r w:rsidRPr="00D50588">
        <w:rPr>
          <w:rFonts w:ascii="Arial" w:hAnsi="Arial" w:cs="Arial"/>
          <w:lang w:val="es-BO" w:eastAsia="es-ES"/>
        </w:rPr>
        <w:t xml:space="preserve">, a su representante para la entrega del Servicio, dicho personero será denominado agente del Servicio y será presentado oficialmente por el </w:t>
      </w:r>
      <w:r w:rsidRPr="00D50588">
        <w:rPr>
          <w:rFonts w:ascii="Arial" w:hAnsi="Arial" w:cs="Arial"/>
          <w:b/>
          <w:lang w:val="es-BO" w:eastAsia="es-ES"/>
        </w:rPr>
        <w:t>CONTRATISTA</w:t>
      </w:r>
      <w:r w:rsidRPr="00D50588">
        <w:rPr>
          <w:rFonts w:ascii="Arial" w:hAnsi="Arial" w:cs="Arial"/>
          <w:lang w:val="es-BO" w:eastAsia="es-ES"/>
        </w:rPr>
        <w:t xml:space="preserve"> antes del inicio del mismo, mediante comunicación escrita dirigida a la </w:t>
      </w:r>
      <w:r w:rsidRPr="00D50588">
        <w:rPr>
          <w:rFonts w:ascii="Arial" w:hAnsi="Arial" w:cs="Arial"/>
          <w:b/>
          <w:lang w:val="es-BO" w:eastAsia="es-ES"/>
        </w:rPr>
        <w:t xml:space="preserve">ENTIDAD  </w:t>
      </w:r>
      <w:r w:rsidRPr="00D50588">
        <w:rPr>
          <w:rFonts w:ascii="Arial" w:hAnsi="Arial" w:cs="Arial"/>
          <w:lang w:val="es-BO" w:eastAsia="es-ES"/>
        </w:rPr>
        <w:t>de conformidad a la cláusula (Notificaciones) del presente Contrato.</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lang w:val="es-BO" w:eastAsia="es-ES"/>
        </w:rPr>
        <w:t xml:space="preserve">El agente del Servicio representará al </w:t>
      </w:r>
      <w:r w:rsidRPr="00D50588">
        <w:rPr>
          <w:rFonts w:ascii="Arial" w:hAnsi="Arial" w:cs="Arial"/>
          <w:b/>
          <w:lang w:val="es-BO" w:eastAsia="es-ES"/>
        </w:rPr>
        <w:t>CONTRATISTA</w:t>
      </w:r>
      <w:r w:rsidRPr="00D50588">
        <w:rPr>
          <w:rFonts w:ascii="Arial" w:hAnsi="Arial" w:cs="Arial"/>
          <w:lang w:val="es-BO" w:eastAsia="es-ES"/>
        </w:rPr>
        <w:t xml:space="preserve"> durante toda la prestación del Servicio y mantendrá coordinación permanente y efectiva con la </w:t>
      </w:r>
      <w:r w:rsidRPr="00D50588">
        <w:rPr>
          <w:rFonts w:ascii="Arial" w:hAnsi="Arial" w:cs="Arial"/>
          <w:b/>
          <w:lang w:val="es-BO" w:eastAsia="es-ES"/>
        </w:rPr>
        <w:t>ENTIDAD</w:t>
      </w:r>
      <w:r w:rsidRPr="00D50588">
        <w:rPr>
          <w:rFonts w:ascii="Arial" w:hAnsi="Arial" w:cs="Arial"/>
          <w:lang w:val="es-BO" w:eastAsia="es-ES"/>
        </w:rPr>
        <w:t xml:space="preserve"> a través del Fiscal del Servicio, a objeto de atender satisfactoriamente los requerimientos y dar fiel cumplimiento al Contrato.</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DÉCIMA NOVENA.- (INTRANSFERIBILIDAD DEL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bajo ningún título podrá ceder, transferir, subrogar, total o parcialmente este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D50588">
        <w:rPr>
          <w:rFonts w:ascii="Arial" w:hAnsi="Arial" w:cs="Arial"/>
          <w:b/>
          <w:lang w:val="es-BO" w:eastAsia="es-ES"/>
        </w:rPr>
        <w:t>ENTIDAD</w:t>
      </w:r>
      <w:r w:rsidRPr="00D50588">
        <w:rPr>
          <w:rFonts w:ascii="Arial" w:hAnsi="Arial" w:cs="Arial"/>
          <w:lang w:val="es-BO" w:eastAsia="es-ES"/>
        </w:rPr>
        <w:t>, bajo los mismos términos y condiciones del presente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VIGÉSIMA.- (IMPUESTOS Y TRIBUTOS)</w:t>
      </w:r>
    </w:p>
    <w:p w:rsidR="00D50588" w:rsidRPr="00D50588" w:rsidRDefault="00D50588" w:rsidP="00D50588">
      <w:pPr>
        <w:widowControl w:val="0"/>
        <w:spacing w:before="120"/>
        <w:ind w:left="720" w:hanging="720"/>
        <w:jc w:val="both"/>
        <w:rPr>
          <w:rFonts w:ascii="Arial" w:hAnsi="Arial" w:cs="Arial"/>
          <w:lang w:val="es-BO" w:eastAsia="es-ES"/>
        </w:rPr>
      </w:pPr>
      <w:r w:rsidRPr="00D50588">
        <w:rPr>
          <w:rFonts w:ascii="Arial" w:hAnsi="Arial" w:cs="Arial"/>
          <w:b/>
          <w:lang w:val="es-BO" w:eastAsia="es-ES"/>
        </w:rPr>
        <w:t>20.1.</w:t>
      </w:r>
      <w:r w:rsidRPr="00D50588">
        <w:rPr>
          <w:rFonts w:ascii="Arial" w:hAnsi="Arial" w:cs="Arial"/>
          <w:b/>
          <w:lang w:val="es-BO" w:eastAsia="es-ES"/>
        </w:rPr>
        <w:tab/>
      </w:r>
      <w:r w:rsidRPr="00D50588">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D50588">
        <w:rPr>
          <w:rFonts w:ascii="Arial" w:hAnsi="Arial" w:cs="Arial"/>
          <w:b/>
          <w:lang w:val="es-BO" w:eastAsia="es-ES"/>
        </w:rPr>
        <w:t>CONTRATISTA</w:t>
      </w:r>
      <w:r w:rsidRPr="00D50588">
        <w:rPr>
          <w:rFonts w:ascii="Arial" w:hAnsi="Arial" w:cs="Arial"/>
          <w:lang w:val="es-BO" w:eastAsia="es-ES"/>
        </w:rPr>
        <w:t xml:space="preserve"> conforme a lo previsto en la Ley Aplicable, sin derecho a reembolso. La </w:t>
      </w:r>
      <w:r w:rsidRPr="00D50588">
        <w:rPr>
          <w:rFonts w:ascii="Arial" w:hAnsi="Arial" w:cs="Arial"/>
          <w:b/>
          <w:lang w:val="es-BO" w:eastAsia="es-ES"/>
        </w:rPr>
        <w:t>ENTIDAD</w:t>
      </w:r>
      <w:r w:rsidRPr="00D50588">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50588" w:rsidRPr="00D50588" w:rsidRDefault="00D50588" w:rsidP="00D50588">
      <w:pPr>
        <w:widowControl w:val="0"/>
        <w:spacing w:before="120"/>
        <w:ind w:left="720" w:hanging="720"/>
        <w:jc w:val="both"/>
        <w:rPr>
          <w:rFonts w:ascii="Arial" w:hAnsi="Arial" w:cs="Arial"/>
          <w:lang w:val="es-BO" w:eastAsia="es-ES"/>
        </w:rPr>
      </w:pPr>
      <w:r w:rsidRPr="00D50588">
        <w:rPr>
          <w:rFonts w:ascii="Arial" w:hAnsi="Arial" w:cs="Arial"/>
          <w:b/>
          <w:lang w:val="es-BO" w:eastAsia="es-ES"/>
        </w:rPr>
        <w:t>20.2.</w:t>
      </w:r>
      <w:r w:rsidRPr="00D50588">
        <w:rPr>
          <w:rFonts w:ascii="Arial" w:hAnsi="Arial" w:cs="Arial"/>
          <w:lang w:val="es-BO" w:eastAsia="es-ES"/>
        </w:rPr>
        <w:tab/>
        <w:t xml:space="preserve">El </w:t>
      </w:r>
      <w:r w:rsidRPr="00D50588">
        <w:rPr>
          <w:rFonts w:ascii="Arial" w:hAnsi="Arial" w:cs="Arial"/>
          <w:b/>
          <w:lang w:val="es-BO" w:eastAsia="es-ES"/>
        </w:rPr>
        <w:t>CONTRATISTA</w:t>
      </w:r>
      <w:r w:rsidRPr="00D50588">
        <w:rPr>
          <w:rFonts w:ascii="Arial" w:hAnsi="Arial" w:cs="Arial"/>
          <w:lang w:val="es-BO" w:eastAsia="es-ES"/>
        </w:rPr>
        <w:t xml:space="preserve"> declara haber considerado en su propuesta los impuestos y/o tributos que tengan incidencia en la ejecución del Servicio, no correspondiendo ningún reclamo </w:t>
      </w:r>
      <w:r w:rsidRPr="00D50588">
        <w:rPr>
          <w:rFonts w:ascii="Arial" w:hAnsi="Arial" w:cs="Arial"/>
          <w:lang w:val="es-BO" w:eastAsia="es-ES"/>
        </w:rPr>
        <w:lastRenderedPageBreak/>
        <w:t>debido a error en la evaluación, ni solicitar una revisión del precio contractual.</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VIGÉSIMA PRIMERA.- (CONFIDENCIALIDAD)</w:t>
      </w:r>
    </w:p>
    <w:p w:rsidR="00D50588" w:rsidRPr="00D50588" w:rsidRDefault="00D50588" w:rsidP="00D50588">
      <w:pPr>
        <w:shd w:val="clear" w:color="auto" w:fill="FFFFFF"/>
        <w:tabs>
          <w:tab w:val="left" w:pos="426"/>
        </w:tabs>
        <w:spacing w:before="120"/>
        <w:ind w:right="-6"/>
        <w:contextualSpacing/>
        <w:jc w:val="both"/>
        <w:rPr>
          <w:rFonts w:ascii="Arial" w:hAnsi="Arial" w:cs="Arial"/>
          <w:lang w:val="es-BO"/>
        </w:rPr>
      </w:pPr>
      <w:r w:rsidRPr="00D50588">
        <w:rPr>
          <w:rFonts w:ascii="Arial" w:hAnsi="Arial" w:cs="Arial"/>
          <w:lang w:val="es-BO"/>
        </w:rPr>
        <w:t xml:space="preserve">El </w:t>
      </w:r>
      <w:r w:rsidRPr="00D50588">
        <w:rPr>
          <w:rFonts w:ascii="Arial" w:hAnsi="Arial" w:cs="Arial"/>
          <w:b/>
          <w:bCs/>
          <w:lang w:val="es-BO"/>
        </w:rPr>
        <w:t>CONTRATISTA</w:t>
      </w:r>
      <w:r w:rsidRPr="00D5058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0588" w:rsidRPr="00D50588" w:rsidRDefault="00D50588" w:rsidP="00D50588">
      <w:pPr>
        <w:shd w:val="clear" w:color="auto" w:fill="FFFFFF"/>
        <w:tabs>
          <w:tab w:val="left" w:pos="426"/>
        </w:tabs>
        <w:spacing w:before="120"/>
        <w:ind w:right="-6"/>
        <w:contextualSpacing/>
        <w:jc w:val="both"/>
        <w:rPr>
          <w:rFonts w:ascii="Arial" w:hAnsi="Arial" w:cs="Arial"/>
          <w:lang w:val="es-BO"/>
        </w:rPr>
      </w:pPr>
    </w:p>
    <w:p w:rsidR="00D50588" w:rsidRPr="00D50588" w:rsidRDefault="00D50588" w:rsidP="00D50588">
      <w:pPr>
        <w:shd w:val="clear" w:color="auto" w:fill="FFFFFF"/>
        <w:tabs>
          <w:tab w:val="left" w:pos="426"/>
        </w:tabs>
        <w:spacing w:before="120"/>
        <w:ind w:right="-6"/>
        <w:contextualSpacing/>
        <w:jc w:val="both"/>
        <w:rPr>
          <w:rFonts w:ascii="Arial" w:hAnsi="Arial" w:cs="Arial"/>
          <w:lang w:val="es-BO"/>
        </w:rPr>
      </w:pPr>
      <w:r w:rsidRPr="00D50588">
        <w:rPr>
          <w:rFonts w:ascii="Arial" w:hAnsi="Arial" w:cs="Arial"/>
          <w:lang w:val="es-BO"/>
        </w:rPr>
        <w:t xml:space="preserve">Las obligaciones que el </w:t>
      </w:r>
      <w:r w:rsidRPr="00D50588">
        <w:rPr>
          <w:rFonts w:ascii="Arial" w:hAnsi="Arial" w:cs="Arial"/>
          <w:b/>
          <w:lang w:val="es-BO"/>
        </w:rPr>
        <w:t xml:space="preserve">CONTRATISTA </w:t>
      </w:r>
      <w:r w:rsidRPr="00D50588">
        <w:rPr>
          <w:rFonts w:ascii="Arial" w:hAnsi="Arial" w:cs="Arial"/>
          <w:lang w:val="es-BO"/>
        </w:rPr>
        <w:t>asume bajo este Contrato con relación a la confidencialidad, subsistirán una vez finalizado el Contrato.</w:t>
      </w:r>
    </w:p>
    <w:p w:rsidR="00D50588" w:rsidRPr="00D50588" w:rsidRDefault="00D50588" w:rsidP="00D50588">
      <w:pPr>
        <w:spacing w:before="120"/>
        <w:contextualSpacing/>
        <w:rPr>
          <w:rFonts w:ascii="Arial" w:hAnsi="Arial" w:cs="Arial"/>
          <w:lang w:val="es-BO"/>
        </w:rPr>
      </w:pPr>
    </w:p>
    <w:p w:rsidR="00D50588" w:rsidRPr="00D50588" w:rsidRDefault="00D50588" w:rsidP="00D50588">
      <w:pPr>
        <w:shd w:val="clear" w:color="auto" w:fill="FFFFFF"/>
        <w:tabs>
          <w:tab w:val="left" w:pos="426"/>
        </w:tabs>
        <w:spacing w:before="120"/>
        <w:ind w:right="-6"/>
        <w:contextualSpacing/>
        <w:jc w:val="both"/>
        <w:rPr>
          <w:rFonts w:ascii="Arial" w:hAnsi="Arial" w:cs="Arial"/>
          <w:lang w:val="es-BO"/>
        </w:rPr>
      </w:pPr>
      <w:r w:rsidRPr="00D50588">
        <w:rPr>
          <w:rFonts w:ascii="Arial" w:hAnsi="Arial" w:cs="Arial"/>
          <w:lang w:val="es-BO"/>
        </w:rPr>
        <w:t xml:space="preserve">A la terminación del presente Contrato, por resolución o por su cumplimiento, el </w:t>
      </w:r>
      <w:r w:rsidRPr="00D50588">
        <w:rPr>
          <w:rFonts w:ascii="Arial" w:hAnsi="Arial" w:cs="Arial"/>
          <w:b/>
          <w:lang w:val="es-BO"/>
        </w:rPr>
        <w:t xml:space="preserve">CONTRATISTA </w:t>
      </w:r>
      <w:r w:rsidRPr="00D50588">
        <w:rPr>
          <w:rFonts w:ascii="Arial" w:hAnsi="Arial" w:cs="Arial"/>
          <w:lang w:val="es-BO"/>
        </w:rPr>
        <w:t xml:space="preserve">está en la obligación de entregar de manera inmediata a la </w:t>
      </w:r>
      <w:r w:rsidRPr="00D50588">
        <w:rPr>
          <w:rFonts w:ascii="Arial" w:hAnsi="Arial" w:cs="Arial"/>
          <w:b/>
          <w:lang w:val="es-BO"/>
        </w:rPr>
        <w:t>ENTIDAD</w:t>
      </w:r>
      <w:r w:rsidRPr="00D50588">
        <w:rPr>
          <w:rFonts w:ascii="Arial" w:hAnsi="Arial" w:cs="Arial"/>
          <w:lang w:val="es-BO"/>
        </w:rPr>
        <w:t xml:space="preserve"> todos los documentos, notas, datos, información, y otros que hubiera entrado en posesión del </w:t>
      </w:r>
      <w:r w:rsidRPr="00D50588">
        <w:rPr>
          <w:rFonts w:ascii="Arial" w:hAnsi="Arial" w:cs="Arial"/>
          <w:b/>
          <w:lang w:val="es-BO"/>
        </w:rPr>
        <w:t>CONTRATISTA</w:t>
      </w:r>
      <w:r w:rsidRPr="00D50588">
        <w:rPr>
          <w:rFonts w:ascii="Arial" w:hAnsi="Arial" w:cs="Arial"/>
          <w:lang w:val="es-BO"/>
        </w:rPr>
        <w:t xml:space="preserve"> en virtud a la ejecución del presente Contrato, no pudiendo retener el </w:t>
      </w:r>
      <w:r w:rsidRPr="00D50588">
        <w:rPr>
          <w:rFonts w:ascii="Arial" w:hAnsi="Arial" w:cs="Arial"/>
          <w:b/>
          <w:lang w:val="es-BO"/>
        </w:rPr>
        <w:t xml:space="preserve">CONTRATISTA </w:t>
      </w:r>
      <w:r w:rsidRPr="00D50588">
        <w:rPr>
          <w:rFonts w:ascii="Arial" w:hAnsi="Arial" w:cs="Arial"/>
          <w:lang w:val="es-BO"/>
        </w:rPr>
        <w:t>ninguna copia de los mismos, ya sean en papel o en formato electrónico o digital.</w:t>
      </w:r>
    </w:p>
    <w:p w:rsidR="00D50588" w:rsidRPr="00D50588" w:rsidRDefault="00D50588" w:rsidP="00D50588">
      <w:pPr>
        <w:shd w:val="clear" w:color="auto" w:fill="FFFFFF"/>
        <w:tabs>
          <w:tab w:val="left" w:pos="426"/>
        </w:tabs>
        <w:spacing w:before="120"/>
        <w:ind w:right="-6"/>
        <w:contextualSpacing/>
        <w:jc w:val="both"/>
        <w:rPr>
          <w:rFonts w:ascii="Arial" w:hAnsi="Arial" w:cs="Arial"/>
          <w:lang w:val="es-BO"/>
        </w:rPr>
      </w:pPr>
    </w:p>
    <w:p w:rsidR="00D50588" w:rsidRPr="00D50588" w:rsidRDefault="00D50588" w:rsidP="00D50588">
      <w:pPr>
        <w:shd w:val="clear" w:color="auto" w:fill="FFFFFF"/>
        <w:tabs>
          <w:tab w:val="left" w:pos="426"/>
        </w:tabs>
        <w:spacing w:before="120"/>
        <w:ind w:right="-6"/>
        <w:contextualSpacing/>
        <w:jc w:val="both"/>
        <w:rPr>
          <w:rFonts w:ascii="Arial" w:hAnsi="Arial" w:cs="Arial"/>
          <w:lang w:val="es-BO"/>
        </w:rPr>
      </w:pPr>
      <w:r w:rsidRPr="00D50588">
        <w:rPr>
          <w:rFonts w:ascii="Arial" w:hAnsi="Arial" w:cs="Arial"/>
          <w:lang w:val="es-BO"/>
        </w:rPr>
        <w:t>El incumplimiento de la obligación de confidencialidad importara:</w:t>
      </w:r>
    </w:p>
    <w:p w:rsidR="00D50588" w:rsidRPr="00D50588" w:rsidRDefault="00D50588" w:rsidP="00CE3F58">
      <w:pPr>
        <w:numPr>
          <w:ilvl w:val="0"/>
          <w:numId w:val="70"/>
        </w:numPr>
        <w:shd w:val="clear" w:color="auto" w:fill="FFFFFF"/>
        <w:tabs>
          <w:tab w:val="left" w:pos="426"/>
        </w:tabs>
        <w:ind w:left="993" w:right="-6" w:hanging="284"/>
        <w:contextualSpacing/>
        <w:jc w:val="both"/>
        <w:rPr>
          <w:rFonts w:ascii="Arial" w:hAnsi="Arial" w:cs="Arial"/>
          <w:b/>
          <w:lang w:val="es-BO" w:eastAsia="es-ES"/>
        </w:rPr>
      </w:pPr>
      <w:r w:rsidRPr="00D50588">
        <w:rPr>
          <w:rFonts w:ascii="Arial" w:hAnsi="Arial" w:cs="Arial"/>
          <w:lang w:val="es-BO" w:eastAsia="es-ES"/>
        </w:rPr>
        <w:t>La adopción de medidas judiciales y sanciones de acuerdo a normas pertinentes.</w:t>
      </w:r>
    </w:p>
    <w:p w:rsidR="00D50588" w:rsidRPr="00D50588" w:rsidRDefault="00D50588" w:rsidP="00D50588">
      <w:pPr>
        <w:shd w:val="clear" w:color="auto" w:fill="FFFFFF"/>
        <w:tabs>
          <w:tab w:val="left" w:pos="426"/>
          <w:tab w:val="left" w:pos="2093"/>
        </w:tabs>
        <w:ind w:left="993" w:right="-6"/>
        <w:contextualSpacing/>
        <w:jc w:val="both"/>
        <w:rPr>
          <w:rFonts w:ascii="Arial" w:hAnsi="Arial" w:cs="Arial"/>
          <w:b/>
          <w:lang w:val="es-BO" w:eastAsia="es-ES"/>
        </w:rPr>
      </w:pPr>
      <w:r w:rsidRPr="00D50588">
        <w:rPr>
          <w:rFonts w:ascii="Arial" w:hAnsi="Arial" w:cs="Arial"/>
          <w:b/>
          <w:lang w:val="es-BO" w:eastAsia="es-ES"/>
        </w:rPr>
        <w:tab/>
      </w:r>
    </w:p>
    <w:p w:rsidR="00D50588" w:rsidRPr="00D50588" w:rsidRDefault="00D50588" w:rsidP="00CE3F58">
      <w:pPr>
        <w:numPr>
          <w:ilvl w:val="0"/>
          <w:numId w:val="70"/>
        </w:numPr>
        <w:shd w:val="clear" w:color="auto" w:fill="FFFFFF"/>
        <w:tabs>
          <w:tab w:val="left" w:pos="426"/>
        </w:tabs>
        <w:ind w:left="993" w:right="-6" w:hanging="284"/>
        <w:contextualSpacing/>
        <w:jc w:val="both"/>
        <w:rPr>
          <w:rFonts w:ascii="Arial" w:hAnsi="Arial" w:cs="Arial"/>
          <w:b/>
          <w:lang w:val="es-BO" w:eastAsia="es-ES"/>
        </w:rPr>
      </w:pPr>
      <w:r w:rsidRPr="00D50588">
        <w:rPr>
          <w:rFonts w:ascii="Arial" w:hAnsi="Arial" w:cs="Arial"/>
          <w:lang w:val="es-BO" w:eastAsia="es-ES"/>
        </w:rPr>
        <w:t>Responsabilidad por pérdida y daños.</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VIGÉSIMA SEGUNDA.- (CAUSAS DE FUERZA MAYOR Y/O CASO FORTUITO)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Con el fin de exceptuar al </w:t>
      </w:r>
      <w:r w:rsidRPr="00D50588">
        <w:rPr>
          <w:rFonts w:ascii="Arial" w:hAnsi="Arial" w:cs="Arial"/>
          <w:b/>
          <w:lang w:val="es-BO" w:eastAsia="es-ES"/>
        </w:rPr>
        <w:t xml:space="preserve">CONTRATISTA </w:t>
      </w:r>
      <w:r w:rsidRPr="00D50588">
        <w:rPr>
          <w:rFonts w:ascii="Arial" w:hAnsi="Arial" w:cs="Arial"/>
          <w:lang w:val="es-BO" w:eastAsia="es-ES"/>
        </w:rPr>
        <w:t xml:space="preserve">de determinadas responsabilidades por mora durante la vigencia del presente Contrato, la </w:t>
      </w:r>
      <w:r w:rsidRPr="00D50588">
        <w:rPr>
          <w:rFonts w:ascii="Arial" w:hAnsi="Arial" w:cs="Arial"/>
          <w:b/>
          <w:lang w:val="es-BO" w:eastAsia="es-ES"/>
        </w:rPr>
        <w:t>ENTIDAD</w:t>
      </w:r>
      <w:r w:rsidRPr="00D50588">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0588" w:rsidRPr="00D50588" w:rsidRDefault="00D50588" w:rsidP="00D50588">
      <w:pPr>
        <w:spacing w:before="120"/>
        <w:ind w:left="567" w:hanging="567"/>
        <w:jc w:val="both"/>
        <w:rPr>
          <w:rFonts w:ascii="Arial" w:hAnsi="Arial" w:cs="Arial"/>
          <w:b/>
          <w:lang w:val="es-BO" w:eastAsia="es-ES"/>
        </w:rPr>
      </w:pPr>
      <w:r w:rsidRPr="00D50588">
        <w:rPr>
          <w:rFonts w:ascii="Arial" w:hAnsi="Arial" w:cs="Arial"/>
          <w:b/>
          <w:lang w:val="es-BO" w:eastAsia="es-ES"/>
        </w:rPr>
        <w:t>22.1   Condiciones de Validez:</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D50588" w:rsidRPr="00D50588" w:rsidRDefault="00D50588" w:rsidP="00CE3F58">
      <w:pPr>
        <w:numPr>
          <w:ilvl w:val="0"/>
          <w:numId w:val="61"/>
        </w:numPr>
        <w:spacing w:before="120"/>
        <w:ind w:left="1134" w:hanging="283"/>
        <w:jc w:val="both"/>
        <w:rPr>
          <w:rFonts w:ascii="Arial" w:hAnsi="Arial" w:cs="Arial"/>
          <w:lang w:val="es-BO" w:eastAsia="es-ES"/>
        </w:rPr>
      </w:pPr>
      <w:r w:rsidRPr="00D50588">
        <w:rPr>
          <w:rFonts w:ascii="Arial" w:hAnsi="Arial" w:cs="Arial"/>
          <w:lang w:val="es-BO" w:eastAsia="es-ES"/>
        </w:rPr>
        <w:t xml:space="preserve">Las circunstancias de la fuerza mayor o caso fortuito no hayan surgido por un incumplimiento, omisión o negligencia de la Parte </w:t>
      </w:r>
      <w:proofErr w:type="spellStart"/>
      <w:r w:rsidRPr="00D50588">
        <w:rPr>
          <w:rFonts w:ascii="Arial" w:hAnsi="Arial" w:cs="Arial"/>
          <w:lang w:val="es-BO" w:eastAsia="es-ES"/>
        </w:rPr>
        <w:t>invocante</w:t>
      </w:r>
      <w:proofErr w:type="spellEnd"/>
      <w:r w:rsidRPr="00D50588">
        <w:rPr>
          <w:rFonts w:ascii="Arial" w:hAnsi="Arial" w:cs="Arial"/>
          <w:lang w:val="es-BO" w:eastAsia="es-ES"/>
        </w:rPr>
        <w:t xml:space="preserve">, o en el caso del </w:t>
      </w:r>
      <w:r w:rsidRPr="00D50588">
        <w:rPr>
          <w:rFonts w:ascii="Arial" w:hAnsi="Arial" w:cs="Arial"/>
          <w:b/>
          <w:lang w:val="es-BO" w:eastAsia="es-ES"/>
        </w:rPr>
        <w:t>CONTRATISTA</w:t>
      </w:r>
      <w:r w:rsidRPr="00D50588">
        <w:rPr>
          <w:rFonts w:ascii="Arial" w:hAnsi="Arial" w:cs="Arial"/>
          <w:lang w:val="es-BO" w:eastAsia="es-ES"/>
        </w:rPr>
        <w:t>, será aplicable también a cualquier subcontratista.</w:t>
      </w:r>
    </w:p>
    <w:p w:rsidR="00D50588" w:rsidRPr="00D50588" w:rsidRDefault="00D50588" w:rsidP="00CE3F58">
      <w:pPr>
        <w:numPr>
          <w:ilvl w:val="0"/>
          <w:numId w:val="61"/>
        </w:numPr>
        <w:spacing w:before="120"/>
        <w:ind w:left="1134" w:hanging="283"/>
        <w:contextualSpacing/>
        <w:jc w:val="both"/>
        <w:rPr>
          <w:rFonts w:ascii="Arial" w:hAnsi="Arial" w:cs="Arial"/>
          <w:lang w:val="es-BO" w:eastAsia="es-ES"/>
        </w:rPr>
      </w:pPr>
      <w:r w:rsidRPr="00D50588">
        <w:rPr>
          <w:rFonts w:ascii="Arial" w:hAnsi="Arial" w:cs="Arial"/>
          <w:lang w:val="es-BO" w:eastAsia="es-ES"/>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w:t>
      </w:r>
      <w:r w:rsidRPr="00D50588">
        <w:rPr>
          <w:rFonts w:ascii="Arial" w:hAnsi="Arial" w:cs="Arial"/>
          <w:lang w:val="es-BO" w:eastAsia="es-ES"/>
        </w:rPr>
        <w:lastRenderedPageBreak/>
        <w:t>afectadas y el período de tiempo durante el cual la Parte informante estima que no podrá desempeñar alguna o todas sus obligaciones.</w:t>
      </w:r>
    </w:p>
    <w:p w:rsidR="00D50588" w:rsidRPr="00D50588" w:rsidRDefault="00D50588" w:rsidP="00D50588">
      <w:pPr>
        <w:tabs>
          <w:tab w:val="left" w:pos="2820"/>
        </w:tabs>
        <w:spacing w:before="120"/>
        <w:ind w:left="1134" w:hanging="283"/>
        <w:contextualSpacing/>
        <w:jc w:val="both"/>
        <w:rPr>
          <w:rFonts w:ascii="Arial" w:hAnsi="Arial" w:cs="Arial"/>
          <w:lang w:val="es-BO" w:eastAsia="es-ES"/>
        </w:rPr>
      </w:pPr>
      <w:r w:rsidRPr="00D50588">
        <w:rPr>
          <w:rFonts w:ascii="Arial" w:hAnsi="Arial" w:cs="Arial"/>
          <w:lang w:val="es-BO" w:eastAsia="es-ES"/>
        </w:rPr>
        <w:tab/>
      </w:r>
      <w:r w:rsidRPr="00D50588">
        <w:rPr>
          <w:rFonts w:ascii="Arial" w:hAnsi="Arial" w:cs="Arial"/>
          <w:lang w:val="es-BO" w:eastAsia="es-ES"/>
        </w:rPr>
        <w:tab/>
      </w:r>
    </w:p>
    <w:p w:rsidR="00D50588" w:rsidRPr="00D50588" w:rsidRDefault="00D50588" w:rsidP="00CE3F58">
      <w:pPr>
        <w:numPr>
          <w:ilvl w:val="0"/>
          <w:numId w:val="61"/>
        </w:numPr>
        <w:spacing w:before="120"/>
        <w:ind w:left="1134" w:hanging="283"/>
        <w:contextualSpacing/>
        <w:jc w:val="both"/>
        <w:rPr>
          <w:rFonts w:ascii="Arial" w:hAnsi="Arial" w:cs="Arial"/>
          <w:lang w:val="es-BO" w:eastAsia="es-ES"/>
        </w:rPr>
      </w:pPr>
      <w:r w:rsidRPr="00D50588">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D50588">
        <w:rPr>
          <w:rFonts w:ascii="Arial" w:hAnsi="Arial" w:cs="Arial"/>
          <w:b/>
          <w:lang w:val="es-BO" w:eastAsia="es-ES"/>
        </w:rPr>
        <w:t xml:space="preserve"> </w:t>
      </w:r>
      <w:r w:rsidRPr="00D50588">
        <w:rPr>
          <w:rFonts w:ascii="Arial" w:hAnsi="Arial" w:cs="Arial"/>
          <w:lang w:val="es-BO" w:eastAsia="es-ES"/>
        </w:rPr>
        <w:t>y limitar el daño al mismo.</w:t>
      </w:r>
    </w:p>
    <w:p w:rsidR="00D50588" w:rsidRPr="00D50588" w:rsidRDefault="00D50588" w:rsidP="00D50588">
      <w:pPr>
        <w:spacing w:before="120"/>
        <w:contextualSpacing/>
        <w:jc w:val="both"/>
        <w:rPr>
          <w:rFonts w:ascii="Arial" w:hAnsi="Arial" w:cs="Arial"/>
          <w:lang w:val="es-BO" w:eastAsia="es-ES"/>
        </w:rPr>
      </w:pP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Previo cumplimiento por parte del </w:t>
      </w:r>
      <w:r w:rsidRPr="00D50588">
        <w:rPr>
          <w:rFonts w:ascii="Arial" w:hAnsi="Arial" w:cs="Arial"/>
          <w:b/>
          <w:lang w:val="es-BO" w:eastAsia="es-ES"/>
        </w:rPr>
        <w:t>CONTRATISTA</w:t>
      </w:r>
      <w:r w:rsidRPr="00D50588">
        <w:rPr>
          <w:rFonts w:ascii="Arial" w:hAnsi="Arial" w:cs="Arial"/>
          <w:lang w:val="es-BO" w:eastAsia="es-ES"/>
        </w:rPr>
        <w:t xml:space="preserve"> de lo establecido precedentemente dentro de los 2 (dos) días hábiles la </w:t>
      </w:r>
      <w:r w:rsidRPr="00D50588">
        <w:rPr>
          <w:rFonts w:ascii="Arial" w:hAnsi="Arial" w:cs="Arial"/>
          <w:b/>
          <w:lang w:val="es-BO" w:eastAsia="es-ES"/>
        </w:rPr>
        <w:t>ENTIDAD</w:t>
      </w:r>
      <w:r w:rsidRPr="00D50588">
        <w:rPr>
          <w:rFonts w:ascii="Arial" w:hAnsi="Arial" w:cs="Arial"/>
          <w:lang w:val="es-BO" w:eastAsia="es-ES"/>
        </w:rPr>
        <w:t xml:space="preserve"> debe aprobar la existencia del impedimento, sin el cual, de ninguna manera y por ningún motivo podrá solicitar luego a la </w:t>
      </w:r>
      <w:r w:rsidRPr="00D50588">
        <w:rPr>
          <w:rFonts w:ascii="Arial" w:hAnsi="Arial" w:cs="Arial"/>
          <w:b/>
          <w:lang w:val="es-BO" w:eastAsia="es-ES"/>
        </w:rPr>
        <w:t>ENTIDAD</w:t>
      </w:r>
      <w:r w:rsidRPr="00D50588">
        <w:rPr>
          <w:rFonts w:ascii="Arial" w:hAnsi="Arial" w:cs="Arial"/>
          <w:lang w:val="es-BO" w:eastAsia="es-ES"/>
        </w:rPr>
        <w:t xml:space="preserve"> por escrito la ampliación del plazo del Contrato y/o pago de multas.</w:t>
      </w:r>
    </w:p>
    <w:p w:rsidR="00D50588" w:rsidRPr="00D50588" w:rsidRDefault="00D50588" w:rsidP="00D50588">
      <w:pPr>
        <w:spacing w:before="120"/>
        <w:ind w:left="567" w:hanging="567"/>
        <w:jc w:val="both"/>
        <w:rPr>
          <w:rFonts w:ascii="Arial" w:hAnsi="Arial" w:cs="Arial"/>
          <w:b/>
          <w:lang w:val="es-BO" w:eastAsia="es-ES"/>
        </w:rPr>
      </w:pPr>
      <w:r w:rsidRPr="00D50588">
        <w:rPr>
          <w:rFonts w:ascii="Arial" w:hAnsi="Arial" w:cs="Arial"/>
          <w:b/>
          <w:lang w:val="es-BO" w:eastAsia="es-ES"/>
        </w:rPr>
        <w:t>22.2   Cumplimiento ininterrumpido: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Cuando ocurra una fuerza mayor o caso fortuito, el </w:t>
      </w:r>
      <w:r w:rsidRPr="00D50588">
        <w:rPr>
          <w:rFonts w:ascii="Arial" w:hAnsi="Arial" w:cs="Arial"/>
          <w:b/>
          <w:lang w:val="es-BO" w:eastAsia="es-ES"/>
        </w:rPr>
        <w:t xml:space="preserve">CONTRATISTA </w:t>
      </w:r>
      <w:r w:rsidRPr="00D50588">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50588">
        <w:rPr>
          <w:rFonts w:ascii="Arial" w:hAnsi="Arial" w:cs="Arial"/>
          <w:b/>
          <w:lang w:val="es-BO" w:eastAsia="es-ES"/>
        </w:rPr>
        <w:t>ENTIDAD</w:t>
      </w:r>
      <w:r w:rsidRPr="00D50588">
        <w:rPr>
          <w:rFonts w:ascii="Arial" w:hAnsi="Arial" w:cs="Arial"/>
          <w:lang w:val="es-BO" w:eastAsia="es-ES"/>
        </w:rPr>
        <w:t xml:space="preserve">. </w:t>
      </w:r>
    </w:p>
    <w:p w:rsidR="00D50588" w:rsidRPr="00D50588" w:rsidRDefault="00D50588" w:rsidP="00D50588">
      <w:pPr>
        <w:spacing w:before="120"/>
        <w:ind w:left="567" w:hanging="567"/>
        <w:jc w:val="both"/>
        <w:rPr>
          <w:rFonts w:ascii="Arial" w:hAnsi="Arial" w:cs="Arial"/>
          <w:b/>
          <w:lang w:val="es-BO" w:eastAsia="es-ES"/>
        </w:rPr>
      </w:pPr>
      <w:r w:rsidRPr="00D50588">
        <w:rPr>
          <w:rFonts w:ascii="Arial" w:hAnsi="Arial" w:cs="Arial"/>
          <w:b/>
          <w:lang w:val="es-BO" w:eastAsia="es-ES"/>
        </w:rPr>
        <w:t>22.3   Prórrogas:</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D50588" w:rsidRPr="00D50588" w:rsidRDefault="00D50588" w:rsidP="00D50588">
      <w:pPr>
        <w:autoSpaceDE w:val="0"/>
        <w:autoSpaceDN w:val="0"/>
        <w:spacing w:before="120"/>
        <w:jc w:val="both"/>
        <w:rPr>
          <w:rFonts w:ascii="Arial" w:hAnsi="Arial" w:cs="Arial"/>
          <w:lang w:val="es-BO" w:eastAsia="es-ES"/>
        </w:rPr>
      </w:pPr>
      <w:r w:rsidRPr="00D50588">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Si la razón impeditiva o sus causas perduraren por más de 15 (quince) días </w:t>
      </w:r>
      <w:proofErr w:type="gramStart"/>
      <w:r w:rsidRPr="00D50588">
        <w:rPr>
          <w:rFonts w:ascii="Arial" w:hAnsi="Arial" w:cs="Arial"/>
          <w:lang w:val="es-BO" w:eastAsia="es-ES"/>
        </w:rPr>
        <w:t>calendario consecutivos</w:t>
      </w:r>
      <w:proofErr w:type="gramEnd"/>
      <w:r w:rsidRPr="00D50588">
        <w:rPr>
          <w:rFonts w:ascii="Arial" w:hAnsi="Arial" w:cs="Arial"/>
          <w:lang w:val="es-BO" w:eastAsia="es-ES"/>
        </w:rPr>
        <w:t>, cualquiera de las Partes deberá notificar a la otra, por escrito, la resolución del Contrato de conformidad a la cláusula (Terminación del Contrato).</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VIGÉSIMA TERCERA.- (TERMINACIÓN DEL CONTRATO)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El presente Contrato concluirá por una de las siguientes causas:</w:t>
      </w:r>
    </w:p>
    <w:p w:rsidR="00D50588" w:rsidRPr="00D50588" w:rsidRDefault="00D50588" w:rsidP="00D50588">
      <w:pPr>
        <w:spacing w:before="120"/>
        <w:ind w:left="705" w:hanging="705"/>
        <w:jc w:val="both"/>
        <w:rPr>
          <w:rFonts w:ascii="Arial" w:hAnsi="Arial" w:cs="Arial"/>
          <w:lang w:val="es-BO" w:eastAsia="es-ES"/>
        </w:rPr>
      </w:pPr>
      <w:r w:rsidRPr="00D50588">
        <w:rPr>
          <w:rFonts w:ascii="Arial" w:hAnsi="Arial" w:cs="Arial"/>
          <w:b/>
          <w:lang w:val="es-BO" w:eastAsia="es-ES"/>
        </w:rPr>
        <w:t>23.1.</w:t>
      </w:r>
      <w:r w:rsidRPr="00D50588">
        <w:rPr>
          <w:rFonts w:ascii="Arial" w:hAnsi="Arial" w:cs="Arial"/>
          <w:b/>
          <w:lang w:val="es-BO" w:eastAsia="es-ES"/>
        </w:rPr>
        <w:tab/>
        <w:t>Por Cumplimiento del Contrato:</w:t>
      </w:r>
      <w:r w:rsidRPr="00D50588">
        <w:rPr>
          <w:rFonts w:ascii="Arial" w:hAnsi="Arial" w:cs="Arial"/>
          <w:lang w:val="es-BO" w:eastAsia="es-ES"/>
        </w:rPr>
        <w:t xml:space="preserve"> </w:t>
      </w:r>
    </w:p>
    <w:p w:rsidR="00D50588" w:rsidRPr="00D50588" w:rsidRDefault="00D50588" w:rsidP="00D50588">
      <w:pPr>
        <w:spacing w:before="120"/>
        <w:ind w:left="705"/>
        <w:jc w:val="both"/>
        <w:rPr>
          <w:rFonts w:ascii="Arial" w:hAnsi="Arial" w:cs="Arial"/>
          <w:b/>
          <w:lang w:val="es-BO" w:eastAsia="es-ES"/>
        </w:rPr>
      </w:pPr>
      <w:r w:rsidRPr="00D50588">
        <w:rPr>
          <w:rFonts w:ascii="Arial" w:hAnsi="Arial" w:cs="Arial"/>
          <w:lang w:val="es-BO" w:eastAsia="es-ES"/>
        </w:rPr>
        <w:t xml:space="preserve">De forma normal, tanto la </w:t>
      </w:r>
      <w:r w:rsidRPr="00D50588">
        <w:rPr>
          <w:rFonts w:ascii="Arial" w:hAnsi="Arial" w:cs="Arial"/>
          <w:b/>
          <w:lang w:val="es-BO" w:eastAsia="es-ES"/>
        </w:rPr>
        <w:t xml:space="preserve">ENTIDAD </w:t>
      </w:r>
      <w:r w:rsidRPr="00D50588">
        <w:rPr>
          <w:rFonts w:ascii="Arial" w:hAnsi="Arial" w:cs="Arial"/>
          <w:lang w:val="es-BO" w:eastAsia="es-ES"/>
        </w:rPr>
        <w:t xml:space="preserve">como el </w:t>
      </w:r>
      <w:r w:rsidRPr="00D50588">
        <w:rPr>
          <w:rFonts w:ascii="Arial" w:hAnsi="Arial" w:cs="Arial"/>
          <w:b/>
          <w:lang w:val="es-BO" w:eastAsia="es-ES"/>
        </w:rPr>
        <w:t>CONTRATISTA</w:t>
      </w:r>
      <w:r w:rsidRPr="00D50588">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D50588">
        <w:rPr>
          <w:rFonts w:ascii="Arial" w:hAnsi="Arial" w:cs="Arial"/>
          <w:b/>
          <w:lang w:val="es-BO" w:eastAsia="es-ES"/>
        </w:rPr>
        <w:t>.</w:t>
      </w:r>
    </w:p>
    <w:p w:rsidR="00D50588" w:rsidRPr="00D50588" w:rsidRDefault="00D50588" w:rsidP="00D50588">
      <w:pPr>
        <w:spacing w:before="120"/>
        <w:ind w:left="705" w:hanging="705"/>
        <w:jc w:val="both"/>
        <w:rPr>
          <w:rFonts w:ascii="Arial" w:hAnsi="Arial" w:cs="Arial"/>
          <w:lang w:val="es-BO" w:eastAsia="es-ES"/>
        </w:rPr>
      </w:pPr>
      <w:r w:rsidRPr="00D50588">
        <w:rPr>
          <w:rFonts w:ascii="Arial" w:hAnsi="Arial" w:cs="Arial"/>
          <w:b/>
          <w:lang w:val="es-BO" w:eastAsia="es-ES"/>
        </w:rPr>
        <w:t>23.2.</w:t>
      </w:r>
      <w:r w:rsidRPr="00D50588">
        <w:rPr>
          <w:rFonts w:ascii="Arial" w:hAnsi="Arial" w:cs="Arial"/>
          <w:b/>
          <w:lang w:val="es-BO" w:eastAsia="es-ES"/>
        </w:rPr>
        <w:tab/>
        <w:t xml:space="preserve">Por Resolución del Contrato: </w:t>
      </w:r>
    </w:p>
    <w:p w:rsidR="00D50588" w:rsidRPr="00D50588" w:rsidRDefault="00D50588" w:rsidP="00D50588">
      <w:pPr>
        <w:spacing w:before="120"/>
        <w:ind w:left="705"/>
        <w:jc w:val="both"/>
        <w:rPr>
          <w:rFonts w:ascii="Arial" w:hAnsi="Arial" w:cs="Arial"/>
          <w:lang w:val="es-BO" w:eastAsia="es-ES"/>
        </w:rPr>
      </w:pPr>
      <w:r w:rsidRPr="00D50588">
        <w:rPr>
          <w:rFonts w:ascii="Arial" w:hAnsi="Arial" w:cs="Arial"/>
          <w:lang w:val="es-BO" w:eastAsia="es-ES"/>
        </w:rPr>
        <w:t xml:space="preserve">Si se diera el caso y como una forma excepcional de terminar el Contrato, a los efectos legales correspondientes, la </w:t>
      </w:r>
      <w:r w:rsidRPr="00D50588">
        <w:rPr>
          <w:rFonts w:ascii="Arial" w:hAnsi="Arial" w:cs="Arial"/>
          <w:b/>
          <w:lang w:val="es-BO" w:eastAsia="es-ES"/>
        </w:rPr>
        <w:t>ENTIDAD</w:t>
      </w:r>
      <w:r w:rsidRPr="00D50588">
        <w:rPr>
          <w:rFonts w:ascii="Arial" w:hAnsi="Arial" w:cs="Arial"/>
          <w:lang w:val="es-BO" w:eastAsia="es-ES"/>
        </w:rPr>
        <w:t xml:space="preserve"> y el </w:t>
      </w:r>
      <w:r w:rsidRPr="00D50588">
        <w:rPr>
          <w:rFonts w:ascii="Arial" w:hAnsi="Arial" w:cs="Arial"/>
          <w:b/>
          <w:lang w:val="es-BO" w:eastAsia="es-ES"/>
        </w:rPr>
        <w:t>CONTRATISTA,</w:t>
      </w:r>
      <w:r w:rsidRPr="00D50588">
        <w:rPr>
          <w:rFonts w:ascii="Arial" w:hAnsi="Arial" w:cs="Arial"/>
          <w:lang w:val="es-BO" w:eastAsia="es-ES"/>
        </w:rPr>
        <w:t xml:space="preserve"> acuerdan las siguientes causales para procesar la resolución del Contrato:</w:t>
      </w:r>
    </w:p>
    <w:p w:rsidR="00D50588" w:rsidRPr="00D50588" w:rsidRDefault="00D50588" w:rsidP="00D50588">
      <w:pPr>
        <w:spacing w:before="120"/>
        <w:ind w:left="1410" w:hanging="705"/>
        <w:jc w:val="both"/>
        <w:rPr>
          <w:rFonts w:ascii="Arial" w:hAnsi="Arial" w:cs="Arial"/>
          <w:b/>
          <w:lang w:val="es-BO" w:eastAsia="es-ES"/>
        </w:rPr>
      </w:pPr>
      <w:r w:rsidRPr="00D50588">
        <w:rPr>
          <w:rFonts w:ascii="Arial" w:hAnsi="Arial" w:cs="Arial"/>
          <w:b/>
          <w:lang w:val="es-BO" w:eastAsia="es-ES"/>
        </w:rPr>
        <w:t>23.2.1.</w:t>
      </w:r>
      <w:r w:rsidRPr="00D50588">
        <w:rPr>
          <w:rFonts w:ascii="Arial" w:hAnsi="Arial" w:cs="Arial"/>
          <w:b/>
          <w:lang w:val="es-BO" w:eastAsia="es-ES"/>
        </w:rPr>
        <w:tab/>
        <w:t>Resolución a requerimiento de la ENTIDAD, por causales atribuibles al CONTRATISTA.</w:t>
      </w:r>
    </w:p>
    <w:p w:rsidR="00D50588" w:rsidRPr="00D50588" w:rsidRDefault="00D50588" w:rsidP="00D50588">
      <w:pPr>
        <w:spacing w:before="120"/>
        <w:ind w:left="1418" w:hanging="5"/>
        <w:jc w:val="both"/>
        <w:rPr>
          <w:rFonts w:ascii="Arial" w:hAnsi="Arial" w:cs="Arial"/>
          <w:lang w:val="es-BO" w:eastAsia="es-ES"/>
        </w:rPr>
      </w:pPr>
      <w:r w:rsidRPr="00D50588">
        <w:rPr>
          <w:rFonts w:ascii="Arial" w:hAnsi="Arial" w:cs="Arial"/>
          <w:lang w:val="es-BO" w:eastAsia="es-ES"/>
        </w:rPr>
        <w:t xml:space="preserve">La </w:t>
      </w:r>
      <w:r w:rsidRPr="00D50588">
        <w:rPr>
          <w:rFonts w:ascii="Arial" w:hAnsi="Arial" w:cs="Arial"/>
          <w:b/>
          <w:lang w:val="es-BO" w:eastAsia="es-ES"/>
        </w:rPr>
        <w:t>ENTIDAD</w:t>
      </w:r>
      <w:r w:rsidRPr="00D50588">
        <w:rPr>
          <w:rFonts w:ascii="Arial" w:hAnsi="Arial" w:cs="Arial"/>
          <w:lang w:val="es-BO" w:eastAsia="es-ES"/>
        </w:rPr>
        <w:t>, podrá proceder al trámite de resolución del Contrato, en los siguientes casos:</w:t>
      </w:r>
    </w:p>
    <w:p w:rsidR="00D50588" w:rsidRPr="00D50588" w:rsidRDefault="00D50588" w:rsidP="00CE3F58">
      <w:pPr>
        <w:numPr>
          <w:ilvl w:val="0"/>
          <w:numId w:val="66"/>
        </w:numPr>
        <w:ind w:left="1769" w:hanging="357"/>
        <w:contextualSpacing/>
        <w:jc w:val="both"/>
        <w:rPr>
          <w:rFonts w:ascii="Arial" w:hAnsi="Arial" w:cs="Arial"/>
          <w:lang w:val="es-BO" w:eastAsia="es-ES"/>
        </w:rPr>
      </w:pPr>
      <w:r w:rsidRPr="00D50588">
        <w:rPr>
          <w:rFonts w:ascii="Arial" w:hAnsi="Arial" w:cs="Arial"/>
          <w:lang w:val="es-BO" w:eastAsia="es-ES"/>
        </w:rPr>
        <w:t xml:space="preserve">Por disolución del </w:t>
      </w:r>
      <w:r w:rsidRPr="00D50588">
        <w:rPr>
          <w:rFonts w:ascii="Arial" w:hAnsi="Arial" w:cs="Arial"/>
          <w:b/>
          <w:lang w:val="es-BO" w:eastAsia="es-ES"/>
        </w:rPr>
        <w:t>CONTRATISTA.</w:t>
      </w:r>
    </w:p>
    <w:p w:rsidR="00D50588" w:rsidRPr="00D50588" w:rsidRDefault="00D50588" w:rsidP="00D50588">
      <w:pPr>
        <w:ind w:left="1770"/>
        <w:contextualSpacing/>
        <w:jc w:val="both"/>
        <w:rPr>
          <w:rFonts w:ascii="Arial" w:hAnsi="Arial" w:cs="Arial"/>
          <w:lang w:val="es-BO" w:eastAsia="es-ES"/>
        </w:rPr>
      </w:pPr>
    </w:p>
    <w:p w:rsidR="00D50588" w:rsidRPr="00D50588" w:rsidRDefault="00D50588" w:rsidP="00CE3F58">
      <w:pPr>
        <w:numPr>
          <w:ilvl w:val="0"/>
          <w:numId w:val="66"/>
        </w:numPr>
        <w:contextualSpacing/>
        <w:jc w:val="both"/>
        <w:rPr>
          <w:rFonts w:ascii="Arial" w:hAnsi="Arial" w:cs="Arial"/>
          <w:lang w:val="es-BO" w:eastAsia="es-ES"/>
        </w:rPr>
      </w:pPr>
      <w:r w:rsidRPr="00D50588">
        <w:rPr>
          <w:rFonts w:ascii="Arial" w:hAnsi="Arial" w:cs="Arial"/>
          <w:lang w:val="es-BO" w:eastAsia="es-ES"/>
        </w:rPr>
        <w:t xml:space="preserve">Por quiebra declarada del </w:t>
      </w:r>
      <w:r w:rsidRPr="00D50588">
        <w:rPr>
          <w:rFonts w:ascii="Arial" w:hAnsi="Arial" w:cs="Arial"/>
          <w:b/>
          <w:lang w:val="es-BO" w:eastAsia="es-ES"/>
        </w:rPr>
        <w:t>CONTRATISTA</w:t>
      </w:r>
      <w:r w:rsidRPr="00D50588">
        <w:rPr>
          <w:rFonts w:ascii="Arial" w:hAnsi="Arial" w:cs="Arial"/>
          <w:lang w:val="es-BO" w:eastAsia="es-ES"/>
        </w:rPr>
        <w:t>.</w:t>
      </w:r>
    </w:p>
    <w:p w:rsidR="00D50588" w:rsidRPr="00D50588" w:rsidRDefault="00D50588" w:rsidP="00D50588">
      <w:pPr>
        <w:ind w:left="1770"/>
        <w:contextualSpacing/>
        <w:jc w:val="both"/>
        <w:rPr>
          <w:rFonts w:ascii="Arial" w:hAnsi="Arial" w:cs="Arial"/>
          <w:lang w:val="es-BO" w:eastAsia="es-ES"/>
        </w:rPr>
      </w:pPr>
    </w:p>
    <w:p w:rsidR="00D50588" w:rsidRPr="00D50588" w:rsidRDefault="00D50588" w:rsidP="00CE3F58">
      <w:pPr>
        <w:numPr>
          <w:ilvl w:val="0"/>
          <w:numId w:val="66"/>
        </w:numPr>
        <w:contextualSpacing/>
        <w:jc w:val="both"/>
        <w:rPr>
          <w:rFonts w:ascii="Arial" w:hAnsi="Arial" w:cs="Arial"/>
          <w:lang w:val="es-BO" w:eastAsia="es-ES"/>
        </w:rPr>
      </w:pPr>
      <w:r w:rsidRPr="00D50588">
        <w:rPr>
          <w:rFonts w:ascii="Arial" w:hAnsi="Arial" w:cs="Arial"/>
          <w:lang w:val="es-BO" w:eastAsia="es-ES"/>
        </w:rPr>
        <w:lastRenderedPageBreak/>
        <w:t xml:space="preserve">Por incumplimiento en la prestación del Servicio, a requerimiento de la </w:t>
      </w:r>
      <w:r w:rsidRPr="00D50588">
        <w:rPr>
          <w:rFonts w:ascii="Arial" w:hAnsi="Arial" w:cs="Arial"/>
          <w:b/>
          <w:lang w:val="es-BO" w:eastAsia="es-ES"/>
        </w:rPr>
        <w:t xml:space="preserve">ENTIDAD </w:t>
      </w:r>
      <w:r w:rsidRPr="00D50588">
        <w:rPr>
          <w:rFonts w:ascii="Arial" w:hAnsi="Arial" w:cs="Arial"/>
          <w:lang w:val="es-BO" w:eastAsia="es-ES"/>
        </w:rPr>
        <w:t xml:space="preserve">o el Fiscal del Servicio en asuntos relacionados con el objeto del presente Contrato y lo establecido en las especificaciones técnicas. </w:t>
      </w:r>
    </w:p>
    <w:p w:rsidR="00D50588" w:rsidRPr="00D50588" w:rsidRDefault="00D50588" w:rsidP="00D50588">
      <w:pPr>
        <w:ind w:left="1770"/>
        <w:contextualSpacing/>
        <w:jc w:val="both"/>
        <w:rPr>
          <w:rFonts w:ascii="Arial" w:hAnsi="Arial" w:cs="Arial"/>
          <w:lang w:val="es-BO" w:eastAsia="es-ES"/>
        </w:rPr>
      </w:pPr>
    </w:p>
    <w:p w:rsidR="00D50588" w:rsidRPr="00D50588" w:rsidRDefault="00D50588" w:rsidP="00CE3F58">
      <w:pPr>
        <w:numPr>
          <w:ilvl w:val="0"/>
          <w:numId w:val="66"/>
        </w:numPr>
        <w:contextualSpacing/>
        <w:jc w:val="both"/>
        <w:rPr>
          <w:rFonts w:ascii="Arial" w:hAnsi="Arial" w:cs="Arial"/>
          <w:lang w:val="es-BO" w:eastAsia="es-ES"/>
        </w:rPr>
      </w:pPr>
      <w:r w:rsidRPr="00D50588">
        <w:rPr>
          <w:rFonts w:ascii="Arial" w:hAnsi="Arial" w:cs="Arial"/>
          <w:lang w:val="es-BO" w:eastAsia="es-ES"/>
        </w:rPr>
        <w:t>Por paralización del Servicio sin justificación, por el lapso de ____________ días calendario continuos.</w:t>
      </w:r>
    </w:p>
    <w:p w:rsidR="00D50588" w:rsidRPr="00D50588" w:rsidRDefault="00D50588" w:rsidP="00D50588">
      <w:pPr>
        <w:ind w:left="1770"/>
        <w:contextualSpacing/>
        <w:jc w:val="both"/>
        <w:rPr>
          <w:rFonts w:ascii="Arial" w:hAnsi="Arial" w:cs="Arial"/>
          <w:lang w:val="es-BO" w:eastAsia="es-ES"/>
        </w:rPr>
      </w:pPr>
    </w:p>
    <w:p w:rsidR="00D50588" w:rsidRPr="00D50588" w:rsidRDefault="00D50588" w:rsidP="00CE3F58">
      <w:pPr>
        <w:numPr>
          <w:ilvl w:val="0"/>
          <w:numId w:val="66"/>
        </w:numPr>
        <w:contextualSpacing/>
        <w:jc w:val="both"/>
        <w:rPr>
          <w:rFonts w:ascii="Arial" w:hAnsi="Arial" w:cs="Arial"/>
          <w:lang w:val="es-BO" w:eastAsia="es-ES"/>
        </w:rPr>
      </w:pPr>
      <w:r w:rsidRPr="00D50588">
        <w:rPr>
          <w:rFonts w:ascii="Arial" w:hAnsi="Arial" w:cs="Arial"/>
          <w:lang w:val="es-BO" w:eastAsia="es-ES"/>
        </w:rPr>
        <w:t>Por negligencia reiterada (2 veces) en el cumplimiento de las especificaciones técnicas, u otras especificaciones, o instrucciones escritas del Fiscal del Servicio</w:t>
      </w:r>
      <w:r w:rsidRPr="00D50588">
        <w:rPr>
          <w:rFonts w:ascii="Arial" w:hAnsi="Arial" w:cs="Arial"/>
          <w:b/>
          <w:lang w:val="es-BO" w:eastAsia="es-ES"/>
        </w:rPr>
        <w:t>.</w:t>
      </w:r>
    </w:p>
    <w:p w:rsidR="00D50588" w:rsidRPr="00D50588" w:rsidRDefault="00D50588" w:rsidP="00D50588">
      <w:pPr>
        <w:ind w:left="1770"/>
        <w:contextualSpacing/>
        <w:jc w:val="both"/>
        <w:rPr>
          <w:rFonts w:ascii="Arial" w:hAnsi="Arial" w:cs="Arial"/>
          <w:lang w:val="es-BO" w:eastAsia="es-ES"/>
        </w:rPr>
      </w:pPr>
    </w:p>
    <w:p w:rsidR="00D50588" w:rsidRPr="00D50588" w:rsidRDefault="00D50588" w:rsidP="00CE3F58">
      <w:pPr>
        <w:numPr>
          <w:ilvl w:val="0"/>
          <w:numId w:val="66"/>
        </w:numPr>
        <w:contextualSpacing/>
        <w:jc w:val="both"/>
        <w:rPr>
          <w:rFonts w:ascii="Arial" w:hAnsi="Arial" w:cs="Arial"/>
          <w:lang w:val="es-BO" w:eastAsia="es-ES"/>
        </w:rPr>
      </w:pPr>
      <w:r w:rsidRPr="00D50588">
        <w:rPr>
          <w:rFonts w:ascii="Arial" w:hAnsi="Arial" w:cs="Arial"/>
          <w:lang w:val="es-BO" w:eastAsia="es-ES"/>
        </w:rPr>
        <w:t>Por falta de pago de salarios a su personal y otras obligaciones contractuales que afecten al Servicio.</w:t>
      </w:r>
    </w:p>
    <w:p w:rsidR="00D50588" w:rsidRPr="00D50588" w:rsidRDefault="00D50588" w:rsidP="00D50588">
      <w:pPr>
        <w:ind w:left="1770"/>
        <w:contextualSpacing/>
        <w:jc w:val="both"/>
        <w:rPr>
          <w:rFonts w:ascii="Arial" w:hAnsi="Arial" w:cs="Arial"/>
          <w:lang w:val="es-BO" w:eastAsia="es-ES"/>
        </w:rPr>
      </w:pPr>
    </w:p>
    <w:p w:rsidR="00D50588" w:rsidRPr="00D50588" w:rsidRDefault="00D50588" w:rsidP="00CE3F58">
      <w:pPr>
        <w:numPr>
          <w:ilvl w:val="0"/>
          <w:numId w:val="66"/>
        </w:numPr>
        <w:contextualSpacing/>
        <w:jc w:val="both"/>
        <w:rPr>
          <w:rFonts w:ascii="Arial" w:hAnsi="Arial" w:cs="Arial"/>
          <w:lang w:val="es-BO" w:eastAsia="es-ES"/>
        </w:rPr>
      </w:pPr>
      <w:r w:rsidRPr="00D50588">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D50588" w:rsidRPr="00D50588" w:rsidRDefault="00D50588" w:rsidP="00D50588">
      <w:pPr>
        <w:ind w:left="720"/>
        <w:contextualSpacing/>
        <w:rPr>
          <w:rFonts w:ascii="Arial" w:hAnsi="Arial" w:cs="Arial"/>
          <w:lang w:val="es-BO" w:eastAsia="es-ES"/>
        </w:rPr>
      </w:pPr>
    </w:p>
    <w:p w:rsidR="00D50588" w:rsidRPr="00D50588" w:rsidRDefault="00D50588" w:rsidP="00CE3F58">
      <w:pPr>
        <w:numPr>
          <w:ilvl w:val="0"/>
          <w:numId w:val="66"/>
        </w:numPr>
        <w:contextualSpacing/>
        <w:jc w:val="both"/>
        <w:rPr>
          <w:rFonts w:ascii="Arial" w:hAnsi="Arial" w:cs="Arial"/>
          <w:lang w:val="es-BO" w:eastAsia="es-ES"/>
        </w:rPr>
      </w:pPr>
      <w:r w:rsidRPr="00D50588">
        <w:rPr>
          <w:rFonts w:ascii="Arial" w:hAnsi="Arial" w:cs="Arial"/>
          <w:lang w:val="es-BO" w:eastAsia="es-ES"/>
        </w:rPr>
        <w:t>Por fuerza mayor o caso fortuito.</w:t>
      </w:r>
    </w:p>
    <w:p w:rsidR="00D50588" w:rsidRPr="00D50588" w:rsidRDefault="00D50588" w:rsidP="00D50588">
      <w:pPr>
        <w:ind w:left="1770"/>
        <w:contextualSpacing/>
        <w:jc w:val="both"/>
        <w:rPr>
          <w:rFonts w:ascii="Arial" w:hAnsi="Arial" w:cs="Arial"/>
          <w:lang w:val="es-BO" w:eastAsia="es-ES"/>
        </w:rPr>
      </w:pPr>
    </w:p>
    <w:p w:rsidR="00D50588" w:rsidRPr="00D50588" w:rsidRDefault="00D50588" w:rsidP="00CE3F58">
      <w:pPr>
        <w:numPr>
          <w:ilvl w:val="0"/>
          <w:numId w:val="66"/>
        </w:numPr>
        <w:contextualSpacing/>
        <w:jc w:val="both"/>
        <w:rPr>
          <w:rFonts w:ascii="Arial" w:hAnsi="Arial" w:cs="Arial"/>
          <w:lang w:val="es-BO" w:eastAsia="es-ES"/>
        </w:rPr>
      </w:pPr>
      <w:r w:rsidRPr="00D50588">
        <w:rPr>
          <w:rFonts w:ascii="Arial" w:hAnsi="Arial" w:cs="Arial"/>
          <w:lang w:val="es-BO" w:eastAsia="es-ES"/>
        </w:rPr>
        <w:t>Por incumplimiento a la cláusula (anticorrupción).</w:t>
      </w:r>
    </w:p>
    <w:p w:rsidR="00D50588" w:rsidRPr="00D50588" w:rsidRDefault="00D50588" w:rsidP="00D50588">
      <w:pPr>
        <w:spacing w:before="120"/>
        <w:ind w:left="1410" w:hanging="702"/>
        <w:jc w:val="both"/>
        <w:rPr>
          <w:rFonts w:ascii="Arial" w:hAnsi="Arial" w:cs="Arial"/>
          <w:b/>
          <w:lang w:val="es-BO" w:eastAsia="es-ES"/>
        </w:rPr>
      </w:pPr>
      <w:r w:rsidRPr="00D50588">
        <w:rPr>
          <w:rFonts w:ascii="Arial" w:hAnsi="Arial" w:cs="Arial"/>
          <w:b/>
          <w:lang w:val="es-BO" w:eastAsia="es-ES"/>
        </w:rPr>
        <w:t>23.2.2. Resolución a requerimiento del CONTRATISTA por causales atribuibles a la ENTIDAD.</w:t>
      </w:r>
    </w:p>
    <w:p w:rsidR="00D50588" w:rsidRPr="00D50588" w:rsidRDefault="00D50588" w:rsidP="00D50588">
      <w:pPr>
        <w:spacing w:before="120"/>
        <w:ind w:left="1410" w:firstLine="6"/>
        <w:jc w:val="both"/>
        <w:rPr>
          <w:rFonts w:ascii="Arial" w:hAnsi="Arial" w:cs="Arial"/>
          <w:lang w:val="es-BO" w:eastAsia="es-ES"/>
        </w:rPr>
      </w:pPr>
      <w:r w:rsidRPr="00D50588">
        <w:rPr>
          <w:rFonts w:ascii="Arial" w:hAnsi="Arial" w:cs="Arial"/>
          <w:lang w:val="es-BO" w:eastAsia="es-ES"/>
        </w:rPr>
        <w:t xml:space="preserve">El </w:t>
      </w:r>
      <w:r w:rsidRPr="00D50588">
        <w:rPr>
          <w:rFonts w:ascii="Arial" w:hAnsi="Arial" w:cs="Arial"/>
          <w:b/>
          <w:lang w:val="es-BO" w:eastAsia="es-ES"/>
        </w:rPr>
        <w:t>CONTRATISTA,</w:t>
      </w:r>
      <w:r w:rsidRPr="00D50588">
        <w:rPr>
          <w:rFonts w:ascii="Arial" w:hAnsi="Arial" w:cs="Arial"/>
          <w:lang w:val="es-BO" w:eastAsia="es-ES"/>
        </w:rPr>
        <w:t xml:space="preserve"> podrá proceder al trámite de resolución del Contrato, en los siguientes casos:</w:t>
      </w:r>
    </w:p>
    <w:p w:rsidR="00D50588" w:rsidRPr="00D50588" w:rsidRDefault="00D50588" w:rsidP="00CE3F58">
      <w:pPr>
        <w:numPr>
          <w:ilvl w:val="0"/>
          <w:numId w:val="67"/>
        </w:numPr>
        <w:spacing w:before="120"/>
        <w:contextualSpacing/>
        <w:jc w:val="both"/>
        <w:rPr>
          <w:rFonts w:ascii="Arial" w:hAnsi="Arial" w:cs="Arial"/>
          <w:lang w:val="es-BO" w:eastAsia="es-ES"/>
        </w:rPr>
      </w:pPr>
      <w:r w:rsidRPr="00D50588">
        <w:rPr>
          <w:rFonts w:ascii="Arial" w:hAnsi="Arial" w:cs="Arial"/>
          <w:lang w:val="es-BO" w:eastAsia="es-ES"/>
        </w:rPr>
        <w:t xml:space="preserve">Si apartándose de los términos del Contrato la </w:t>
      </w:r>
      <w:r w:rsidRPr="00D50588">
        <w:rPr>
          <w:rFonts w:ascii="Arial" w:hAnsi="Arial" w:cs="Arial"/>
          <w:b/>
          <w:lang w:val="es-BO" w:eastAsia="es-ES"/>
        </w:rPr>
        <w:t>ENTIDAD</w:t>
      </w:r>
      <w:r w:rsidRPr="00D50588">
        <w:rPr>
          <w:rFonts w:ascii="Arial" w:hAnsi="Arial" w:cs="Arial"/>
          <w:lang w:val="es-BO" w:eastAsia="es-ES"/>
        </w:rPr>
        <w:t>, a través del Fiscal del Servicio</w:t>
      </w:r>
      <w:r w:rsidRPr="00D50588">
        <w:rPr>
          <w:rFonts w:ascii="Arial" w:hAnsi="Arial" w:cs="Arial"/>
          <w:b/>
          <w:lang w:val="es-BO" w:eastAsia="es-ES"/>
        </w:rPr>
        <w:t>,</w:t>
      </w:r>
      <w:r w:rsidRPr="00D50588">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D50588" w:rsidRPr="00D50588" w:rsidRDefault="00D50588" w:rsidP="00D50588">
      <w:pPr>
        <w:spacing w:before="120"/>
        <w:ind w:left="1776"/>
        <w:contextualSpacing/>
        <w:jc w:val="both"/>
        <w:rPr>
          <w:rFonts w:ascii="Arial" w:hAnsi="Arial" w:cs="Arial"/>
          <w:lang w:val="es-BO" w:eastAsia="es-ES"/>
        </w:rPr>
      </w:pPr>
    </w:p>
    <w:p w:rsidR="00D50588" w:rsidRPr="00D50588" w:rsidRDefault="00D50588" w:rsidP="00CE3F58">
      <w:pPr>
        <w:numPr>
          <w:ilvl w:val="0"/>
          <w:numId w:val="67"/>
        </w:numPr>
        <w:spacing w:before="120"/>
        <w:contextualSpacing/>
        <w:jc w:val="both"/>
        <w:rPr>
          <w:rFonts w:ascii="Arial" w:hAnsi="Arial" w:cs="Arial"/>
          <w:lang w:val="es-BO" w:eastAsia="es-ES"/>
        </w:rPr>
      </w:pPr>
      <w:r w:rsidRPr="00D50588">
        <w:rPr>
          <w:rFonts w:ascii="Arial" w:hAnsi="Arial" w:cs="Arial"/>
          <w:lang w:val="es-BO" w:eastAsia="es-ES"/>
        </w:rPr>
        <w:t>Por utilizar o requerir aquellos Servicios que son objeto del presente Contrato, en beneficio de terceras personas.</w:t>
      </w:r>
    </w:p>
    <w:p w:rsidR="00D50588" w:rsidRPr="00D50588" w:rsidRDefault="00D50588" w:rsidP="00D50588">
      <w:pPr>
        <w:spacing w:before="120"/>
        <w:ind w:left="720"/>
        <w:contextualSpacing/>
        <w:rPr>
          <w:rFonts w:ascii="Arial" w:hAnsi="Arial" w:cs="Arial"/>
          <w:lang w:val="es-BO" w:eastAsia="es-ES"/>
        </w:rPr>
      </w:pPr>
    </w:p>
    <w:p w:rsidR="00D50588" w:rsidRPr="00D50588" w:rsidRDefault="00D50588" w:rsidP="00CE3F58">
      <w:pPr>
        <w:numPr>
          <w:ilvl w:val="0"/>
          <w:numId w:val="67"/>
        </w:numPr>
        <w:spacing w:before="120"/>
        <w:contextualSpacing/>
        <w:jc w:val="both"/>
        <w:rPr>
          <w:rFonts w:ascii="Arial" w:hAnsi="Arial" w:cs="Arial"/>
          <w:lang w:val="es-BO" w:eastAsia="es-ES"/>
        </w:rPr>
      </w:pPr>
      <w:r w:rsidRPr="00D50588">
        <w:rPr>
          <w:rFonts w:ascii="Arial" w:hAnsi="Arial" w:cs="Arial"/>
          <w:lang w:val="es-BO" w:eastAsia="es-ES"/>
        </w:rPr>
        <w:t xml:space="preserve">Por suspensión del Servicio por orden escrita de la </w:t>
      </w:r>
      <w:r w:rsidRPr="00D50588">
        <w:rPr>
          <w:rFonts w:ascii="Arial" w:hAnsi="Arial" w:cs="Arial"/>
          <w:b/>
          <w:lang w:val="es-BO" w:eastAsia="es-ES"/>
        </w:rPr>
        <w:t>ENTIDAD</w:t>
      </w:r>
      <w:r w:rsidRPr="00D50588">
        <w:rPr>
          <w:rFonts w:ascii="Arial" w:hAnsi="Arial" w:cs="Arial"/>
          <w:lang w:val="es-BO" w:eastAsia="es-ES"/>
        </w:rPr>
        <w:t xml:space="preserve"> por un plazo superior a </w:t>
      </w:r>
      <w:r w:rsidRPr="00D50588">
        <w:rPr>
          <w:rFonts w:ascii="Arial" w:hAnsi="Arial" w:cs="Arial"/>
          <w:i/>
          <w:u w:val="single"/>
          <w:lang w:val="es-BO" w:eastAsia="es-ES"/>
        </w:rPr>
        <w:t>numeral (literal)</w:t>
      </w:r>
      <w:r w:rsidRPr="00D50588">
        <w:rPr>
          <w:rFonts w:ascii="Arial" w:hAnsi="Arial" w:cs="Arial"/>
          <w:lang w:val="es-BO" w:eastAsia="es-ES"/>
        </w:rPr>
        <w:t xml:space="preserve"> días calendario; salvo casos de fuerza mayor o caso fortuito.</w:t>
      </w:r>
    </w:p>
    <w:p w:rsidR="00D50588" w:rsidRPr="00D50588" w:rsidRDefault="00D50588" w:rsidP="00D50588">
      <w:pPr>
        <w:spacing w:before="120"/>
        <w:ind w:left="1413" w:hanging="705"/>
        <w:jc w:val="both"/>
        <w:rPr>
          <w:rFonts w:ascii="Arial" w:hAnsi="Arial" w:cs="Arial"/>
          <w:lang w:val="es-BO" w:eastAsia="es-ES"/>
        </w:rPr>
      </w:pPr>
      <w:r w:rsidRPr="00D50588">
        <w:rPr>
          <w:rFonts w:ascii="Arial" w:hAnsi="Arial" w:cs="Arial"/>
          <w:b/>
          <w:lang w:val="es-BO" w:eastAsia="es-ES"/>
        </w:rPr>
        <w:t xml:space="preserve">23.2.3. </w:t>
      </w:r>
      <w:r w:rsidRPr="00D50588">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50588">
        <w:rPr>
          <w:rFonts w:ascii="Arial" w:hAnsi="Arial" w:cs="Arial"/>
          <w:lang w:val="es-BO" w:eastAsia="es-ES"/>
        </w:rPr>
        <w:t xml:space="preserve"> </w:t>
      </w:r>
    </w:p>
    <w:p w:rsidR="00D50588" w:rsidRPr="00D50588" w:rsidRDefault="00D50588" w:rsidP="00D50588">
      <w:pPr>
        <w:spacing w:before="120"/>
        <w:ind w:left="1418" w:hanging="709"/>
        <w:contextualSpacing/>
        <w:jc w:val="both"/>
        <w:rPr>
          <w:rFonts w:ascii="Arial" w:hAnsi="Arial" w:cs="Arial"/>
          <w:color w:val="000000"/>
          <w:lang w:val="es-BO" w:eastAsia="es-ES"/>
        </w:rPr>
      </w:pPr>
      <w:r w:rsidRPr="00D50588">
        <w:rPr>
          <w:rFonts w:ascii="Arial" w:hAnsi="Arial" w:cs="Arial"/>
          <w:b/>
          <w:color w:val="000000"/>
          <w:lang w:val="es-BO" w:eastAsia="es-ES"/>
        </w:rPr>
        <w:t>23.2.4.</w:t>
      </w:r>
      <w:r w:rsidRPr="00D50588">
        <w:rPr>
          <w:rFonts w:ascii="Arial" w:hAnsi="Arial" w:cs="Arial"/>
          <w:b/>
          <w:color w:val="000000"/>
          <w:lang w:val="es-BO" w:eastAsia="es-ES"/>
        </w:rPr>
        <w:tab/>
      </w:r>
      <w:r w:rsidRPr="00D50588">
        <w:rPr>
          <w:rFonts w:ascii="Arial" w:hAnsi="Arial" w:cs="Arial"/>
          <w:color w:val="000000"/>
          <w:lang w:val="es-BO" w:eastAsia="es-ES"/>
        </w:rPr>
        <w:t xml:space="preserve">La </w:t>
      </w:r>
      <w:r w:rsidRPr="00D50588">
        <w:rPr>
          <w:rFonts w:ascii="Arial" w:hAnsi="Arial" w:cs="Arial"/>
          <w:b/>
          <w:color w:val="000000"/>
          <w:lang w:val="es-BO" w:eastAsia="es-ES"/>
        </w:rPr>
        <w:t xml:space="preserve">ENTIDAD </w:t>
      </w:r>
      <w:r w:rsidRPr="00D50588">
        <w:rPr>
          <w:rFonts w:ascii="Arial" w:hAnsi="Arial" w:cs="Arial"/>
          <w:color w:val="000000"/>
          <w:lang w:val="es-BO" w:eastAsia="es-ES"/>
        </w:rPr>
        <w:t xml:space="preserve">en cualquier momento podrá resolver de manera unilateral </w:t>
      </w:r>
      <w:r w:rsidRPr="00D50588">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D50588">
        <w:rPr>
          <w:rFonts w:ascii="Arial" w:hAnsi="Arial" w:cs="Arial"/>
          <w:b/>
          <w:lang w:val="es-BO" w:eastAsia="es-ES"/>
        </w:rPr>
        <w:t>PROVEEDOR</w:t>
      </w:r>
      <w:r w:rsidRPr="00D50588">
        <w:rPr>
          <w:rFonts w:ascii="Arial" w:hAnsi="Arial" w:cs="Arial"/>
          <w:lang w:val="es-BO" w:eastAsia="es-ES"/>
        </w:rPr>
        <w:t>;</w:t>
      </w:r>
      <w:r w:rsidRPr="00D50588">
        <w:rPr>
          <w:rFonts w:ascii="Arial" w:hAnsi="Arial" w:cs="Arial"/>
          <w:b/>
          <w:lang w:val="es-BO" w:eastAsia="es-ES"/>
        </w:rPr>
        <w:t xml:space="preserve"> </w:t>
      </w:r>
      <w:r w:rsidRPr="00D50588">
        <w:rPr>
          <w:rFonts w:ascii="Arial" w:hAnsi="Arial" w:cs="Arial"/>
          <w:lang w:val="es-BO" w:eastAsia="es-ES"/>
        </w:rPr>
        <w:t>sin lugar a ningún tipo de resarcimiento por parte de la</w:t>
      </w:r>
      <w:r w:rsidRPr="00D50588">
        <w:rPr>
          <w:rFonts w:ascii="Arial" w:hAnsi="Arial" w:cs="Arial"/>
          <w:b/>
          <w:lang w:val="es-BO" w:eastAsia="es-ES"/>
        </w:rPr>
        <w:t xml:space="preserve"> ENTIDAD </w:t>
      </w:r>
      <w:r w:rsidRPr="00D50588">
        <w:rPr>
          <w:rFonts w:ascii="Arial" w:hAnsi="Arial" w:cs="Arial"/>
          <w:lang w:val="es-BO" w:eastAsia="es-ES"/>
        </w:rPr>
        <w:t>a</w:t>
      </w:r>
      <w:r w:rsidRPr="00D50588">
        <w:rPr>
          <w:rFonts w:ascii="Arial" w:hAnsi="Arial" w:cs="Arial"/>
          <w:b/>
          <w:lang w:val="es-BO" w:eastAsia="es-ES"/>
        </w:rPr>
        <w:t xml:space="preserve"> </w:t>
      </w:r>
      <w:r w:rsidRPr="00D50588">
        <w:rPr>
          <w:rFonts w:ascii="Arial" w:hAnsi="Arial" w:cs="Arial"/>
          <w:lang w:val="es-BO" w:eastAsia="es-ES"/>
        </w:rPr>
        <w:t>favor del</w:t>
      </w:r>
      <w:r w:rsidRPr="00D50588">
        <w:rPr>
          <w:rFonts w:ascii="Arial" w:hAnsi="Arial" w:cs="Arial"/>
          <w:b/>
          <w:lang w:val="es-BO" w:eastAsia="es-ES"/>
        </w:rPr>
        <w:t xml:space="preserve"> PROVEEDOR.</w:t>
      </w:r>
    </w:p>
    <w:p w:rsidR="00D50588" w:rsidRPr="00D50588" w:rsidRDefault="00D50588" w:rsidP="00D50588">
      <w:pPr>
        <w:spacing w:before="120"/>
        <w:ind w:left="1413" w:hanging="705"/>
        <w:jc w:val="both"/>
        <w:rPr>
          <w:rFonts w:ascii="Arial" w:hAnsi="Arial" w:cs="Arial"/>
          <w:lang w:val="es-BO" w:eastAsia="es-ES"/>
        </w:rPr>
      </w:pPr>
      <w:r w:rsidRPr="00D50588">
        <w:rPr>
          <w:rFonts w:ascii="Arial" w:hAnsi="Arial" w:cs="Arial"/>
          <w:b/>
          <w:lang w:val="es-BO" w:eastAsia="es-ES"/>
        </w:rPr>
        <w:t>23.2.5. Reglas aplicables a la Resolución:</w:t>
      </w:r>
    </w:p>
    <w:p w:rsidR="00D50588" w:rsidRPr="00D50588" w:rsidRDefault="00D50588" w:rsidP="00D50588">
      <w:pPr>
        <w:spacing w:before="120"/>
        <w:ind w:left="1413"/>
        <w:jc w:val="both"/>
        <w:rPr>
          <w:rFonts w:ascii="Arial" w:hAnsi="Arial" w:cs="Arial"/>
          <w:lang w:val="es-BO" w:eastAsia="es-ES"/>
        </w:rPr>
      </w:pPr>
      <w:r w:rsidRPr="00D50588">
        <w:rPr>
          <w:rFonts w:ascii="Arial" w:hAnsi="Arial" w:cs="Arial"/>
          <w:lang w:val="es-BO" w:eastAsia="es-ES"/>
        </w:rPr>
        <w:t xml:space="preserve">Para procesar la resolución del Contrato por cualquiera de las causales señaladas en los numerales 23.2.1. </w:t>
      </w:r>
      <w:proofErr w:type="gramStart"/>
      <w:r w:rsidRPr="00D50588">
        <w:rPr>
          <w:rFonts w:ascii="Arial" w:hAnsi="Arial" w:cs="Arial"/>
          <w:lang w:val="es-BO" w:eastAsia="es-ES"/>
        </w:rPr>
        <w:t>y</w:t>
      </w:r>
      <w:proofErr w:type="gramEnd"/>
      <w:r w:rsidRPr="00D50588">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D50588" w:rsidRPr="00D50588" w:rsidRDefault="00D50588" w:rsidP="00D50588">
      <w:pPr>
        <w:spacing w:before="120"/>
        <w:ind w:left="1416"/>
        <w:jc w:val="both"/>
        <w:rPr>
          <w:rFonts w:ascii="Arial" w:hAnsi="Arial" w:cs="Arial"/>
          <w:lang w:val="es-BO" w:eastAsia="es-ES"/>
        </w:rPr>
      </w:pPr>
      <w:r w:rsidRPr="00D50588">
        <w:rPr>
          <w:rFonts w:ascii="Arial" w:hAnsi="Arial" w:cs="Arial"/>
          <w:lang w:val="es-BO" w:eastAsia="es-ES"/>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50588" w:rsidRPr="00D50588" w:rsidRDefault="00D50588" w:rsidP="00D50588">
      <w:pPr>
        <w:spacing w:before="120"/>
        <w:ind w:left="1416"/>
        <w:jc w:val="both"/>
        <w:rPr>
          <w:rFonts w:ascii="Arial" w:hAnsi="Arial" w:cs="Arial"/>
          <w:lang w:val="es-BO" w:eastAsia="es-ES"/>
        </w:rPr>
      </w:pPr>
      <w:r w:rsidRPr="00D50588">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50588" w:rsidRPr="00D50588" w:rsidRDefault="00D50588" w:rsidP="00D50588">
      <w:pPr>
        <w:spacing w:before="120"/>
        <w:ind w:left="1416"/>
        <w:jc w:val="both"/>
        <w:rPr>
          <w:rFonts w:ascii="Arial" w:hAnsi="Arial" w:cs="Arial"/>
          <w:lang w:val="es-BO" w:eastAsia="es-ES"/>
        </w:rPr>
      </w:pPr>
      <w:r w:rsidRPr="00D50588">
        <w:rPr>
          <w:rFonts w:ascii="Arial" w:hAnsi="Arial" w:cs="Arial"/>
          <w:lang w:val="es-BO" w:eastAsia="es-ES"/>
        </w:rPr>
        <w:t xml:space="preserve">Cuando el monto de la multa, alcance al 20% (veinte por ciento) del monto total del Contrato, la </w:t>
      </w:r>
      <w:r w:rsidRPr="00D50588">
        <w:rPr>
          <w:rFonts w:ascii="Arial" w:hAnsi="Arial" w:cs="Arial"/>
          <w:b/>
          <w:lang w:val="es-BO" w:eastAsia="es-ES"/>
        </w:rPr>
        <w:t>ENTIDAD</w:t>
      </w:r>
      <w:r w:rsidRPr="00D50588">
        <w:rPr>
          <w:rFonts w:ascii="Arial" w:hAnsi="Arial" w:cs="Arial"/>
          <w:lang w:val="es-BO" w:eastAsia="es-ES"/>
        </w:rPr>
        <w:t xml:space="preserve"> deberá notificar mediante carta notariada que la resolución de Contrato se ha hecho efectiva. </w:t>
      </w:r>
    </w:p>
    <w:p w:rsidR="00D50588" w:rsidRPr="00D50588" w:rsidRDefault="00D50588" w:rsidP="00D50588">
      <w:pPr>
        <w:tabs>
          <w:tab w:val="left" w:pos="567"/>
        </w:tabs>
        <w:spacing w:before="120"/>
        <w:ind w:left="1418"/>
        <w:jc w:val="both"/>
        <w:rPr>
          <w:rFonts w:ascii="Arial" w:hAnsi="Arial" w:cs="Arial"/>
          <w:lang w:val="es-BO" w:eastAsia="es-ES"/>
        </w:rPr>
      </w:pPr>
      <w:r w:rsidRPr="00D50588">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50588">
        <w:rPr>
          <w:rFonts w:ascii="Arial" w:hAnsi="Arial" w:cs="Arial"/>
          <w:color w:val="000000"/>
          <w:lang w:val="es-BO" w:eastAsia="es-ES"/>
        </w:rPr>
        <w:t>incluir los montos a reconocer por las prestaciones ejecutadas por las Partes.</w:t>
      </w:r>
    </w:p>
    <w:p w:rsidR="00D50588" w:rsidRPr="00D50588" w:rsidRDefault="00D50588" w:rsidP="00D50588">
      <w:pPr>
        <w:tabs>
          <w:tab w:val="left" w:pos="567"/>
        </w:tabs>
        <w:spacing w:before="120"/>
        <w:ind w:left="1418"/>
        <w:jc w:val="both"/>
        <w:rPr>
          <w:rFonts w:ascii="Arial" w:hAnsi="Arial" w:cs="Arial"/>
          <w:b/>
          <w:bCs/>
          <w:lang w:val="es-BO" w:eastAsia="es-ES"/>
        </w:rPr>
      </w:pPr>
      <w:r w:rsidRPr="00D50588">
        <w:rPr>
          <w:rFonts w:ascii="Arial" w:hAnsi="Arial" w:cs="Arial"/>
          <w:lang w:val="es-BO" w:eastAsia="es-ES"/>
        </w:rPr>
        <w:t xml:space="preserve">En caso que se proceda a la resolución del Contrato, por razones atribuibles al </w:t>
      </w:r>
      <w:r w:rsidRPr="00D50588">
        <w:rPr>
          <w:rFonts w:ascii="Arial" w:hAnsi="Arial" w:cs="Arial"/>
          <w:b/>
          <w:lang w:val="es-BO" w:eastAsia="es-ES"/>
        </w:rPr>
        <w:t>CONTRATISTA</w:t>
      </w:r>
      <w:r w:rsidRPr="00D50588">
        <w:rPr>
          <w:rFonts w:ascii="Arial" w:hAnsi="Arial" w:cs="Arial"/>
          <w:lang w:val="es-BO" w:eastAsia="es-ES"/>
        </w:rPr>
        <w:t>,</w:t>
      </w:r>
      <w:r w:rsidRPr="00D50588">
        <w:rPr>
          <w:rFonts w:ascii="Arial" w:hAnsi="Arial" w:cs="Arial"/>
          <w:b/>
          <w:lang w:val="es-BO" w:eastAsia="es-ES"/>
        </w:rPr>
        <w:t xml:space="preserve"> </w:t>
      </w:r>
      <w:r w:rsidRPr="00D50588">
        <w:rPr>
          <w:rFonts w:ascii="Arial" w:hAnsi="Arial" w:cs="Arial"/>
          <w:lang w:val="es-BO" w:eastAsia="es-ES"/>
        </w:rPr>
        <w:t xml:space="preserve">se consolidara en favor de la </w:t>
      </w:r>
      <w:r w:rsidRPr="00D50588">
        <w:rPr>
          <w:rFonts w:ascii="Arial" w:hAnsi="Arial" w:cs="Arial"/>
          <w:b/>
          <w:lang w:val="es-BO" w:eastAsia="es-ES"/>
        </w:rPr>
        <w:t>ENTIDAD</w:t>
      </w:r>
      <w:r w:rsidRPr="00D50588">
        <w:rPr>
          <w:rFonts w:ascii="Arial" w:hAnsi="Arial" w:cs="Arial"/>
          <w:lang w:val="es-BO" w:eastAsia="es-ES"/>
        </w:rPr>
        <w:t xml:space="preserve"> la garantía de cumplimiento de Contrato. Por otro lado también se consolidan a favor de la </w:t>
      </w:r>
      <w:r w:rsidRPr="00D50588">
        <w:rPr>
          <w:rFonts w:ascii="Arial" w:hAnsi="Arial" w:cs="Arial"/>
          <w:b/>
          <w:lang w:val="es-BO" w:eastAsia="es-ES"/>
        </w:rPr>
        <w:t>ENTIDAD</w:t>
      </w:r>
      <w:r w:rsidRPr="00D50588">
        <w:rPr>
          <w:rFonts w:ascii="Arial" w:hAnsi="Arial" w:cs="Arial"/>
          <w:lang w:val="es-BO" w:eastAsia="es-ES"/>
        </w:rPr>
        <w:t xml:space="preserve"> las multas o penalidades</w:t>
      </w:r>
      <w:r w:rsidRPr="00D50588">
        <w:rPr>
          <w:rFonts w:ascii="Arial" w:hAnsi="Arial" w:cs="Arial"/>
          <w:b/>
          <w:bCs/>
          <w:lang w:val="es-BO" w:eastAsia="es-ES"/>
        </w:rPr>
        <w:t>.</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VIGÉSIMA CUARTA.- (CIERRE DE CONTRATO)</w:t>
      </w:r>
    </w:p>
    <w:p w:rsidR="00D50588" w:rsidRPr="00D50588" w:rsidRDefault="00D50588" w:rsidP="00D50588">
      <w:pPr>
        <w:widowControl w:val="0"/>
        <w:spacing w:before="120"/>
        <w:jc w:val="both"/>
        <w:rPr>
          <w:rFonts w:ascii="Arial" w:hAnsi="Arial" w:cs="Arial"/>
          <w:lang w:val="es-BO" w:eastAsia="es-ES"/>
        </w:rPr>
      </w:pPr>
      <w:r w:rsidRPr="00D50588">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D50588" w:rsidRPr="00D50588" w:rsidRDefault="00D50588" w:rsidP="00D50588">
      <w:pPr>
        <w:widowControl w:val="0"/>
        <w:spacing w:before="120"/>
        <w:jc w:val="both"/>
        <w:rPr>
          <w:rFonts w:ascii="Arial" w:hAnsi="Arial" w:cs="Arial"/>
          <w:lang w:val="es-BO" w:eastAsia="es-ES"/>
        </w:rPr>
      </w:pPr>
      <w:r w:rsidRPr="00D50588">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VIGÉSIMA QUINTA.- (SOLUCIÓN DE CONTROVERSIAS)</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50588" w:rsidRPr="00D50588" w:rsidRDefault="00D50588" w:rsidP="00D50588">
      <w:pPr>
        <w:spacing w:before="120"/>
        <w:jc w:val="both"/>
        <w:rPr>
          <w:rFonts w:ascii="Arial" w:hAnsi="Arial" w:cs="Arial"/>
          <w:b/>
          <w:bCs/>
          <w:u w:val="single"/>
          <w:lang w:val="es-BO" w:eastAsia="es-ES"/>
        </w:rPr>
      </w:pPr>
      <w:r w:rsidRPr="00D50588">
        <w:rPr>
          <w:rFonts w:ascii="Arial" w:hAnsi="Arial" w:cs="Arial"/>
          <w:b/>
          <w:u w:val="single"/>
          <w:lang w:val="es-BO" w:eastAsia="es-ES"/>
        </w:rPr>
        <w:t>VIGÉSIMA SEXTA.-</w:t>
      </w:r>
      <w:r w:rsidRPr="00D50588">
        <w:rPr>
          <w:rFonts w:ascii="Arial" w:hAnsi="Arial" w:cs="Arial"/>
          <w:b/>
          <w:bCs/>
          <w:u w:val="single"/>
          <w:lang w:val="es-BO" w:eastAsia="es-ES"/>
        </w:rPr>
        <w:t xml:space="preserve"> (MODIFICACIÓN AL CONTRATO) </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50588" w:rsidRPr="00D50588" w:rsidRDefault="00D50588" w:rsidP="00D50588">
      <w:pPr>
        <w:jc w:val="both"/>
        <w:rPr>
          <w:rFonts w:ascii="Arial" w:hAnsi="Arial" w:cs="Arial"/>
          <w:b/>
          <w:i/>
          <w:u w:val="single"/>
          <w:lang w:val="es-BO" w:eastAsia="es-ES"/>
        </w:rPr>
      </w:pPr>
      <w:r w:rsidRPr="00D50588">
        <w:rPr>
          <w:rFonts w:ascii="Arial" w:hAnsi="Arial" w:cs="Arial"/>
          <w:b/>
          <w:i/>
          <w:u w:val="single"/>
          <w:lang w:val="es-BO" w:eastAsia="es-ES"/>
        </w:rPr>
        <w:t>INCLUIR LA SIGUIENTE CLÁUSULA EN CASO DE QUE CORRESPONDA:</w:t>
      </w:r>
    </w:p>
    <w:p w:rsidR="00D50588" w:rsidRPr="00D50588" w:rsidRDefault="00D50588" w:rsidP="00D50588">
      <w:pPr>
        <w:jc w:val="both"/>
        <w:rPr>
          <w:rFonts w:ascii="Arial" w:hAnsi="Arial" w:cs="Arial"/>
          <w:b/>
          <w:i/>
          <w:u w:val="single"/>
          <w:lang w:val="es-BO" w:eastAsia="es-ES"/>
        </w:rPr>
      </w:pPr>
      <w:r w:rsidRPr="00D50588">
        <w:rPr>
          <w:rFonts w:ascii="Arial" w:hAnsi="Arial" w:cs="Arial"/>
          <w:b/>
          <w:i/>
          <w:u w:val="single"/>
          <w:lang w:val="es-BO" w:eastAsia="es-ES"/>
        </w:rPr>
        <w:t>(PROTOCOLIZACIÓN DEL CONTRATO)</w:t>
      </w:r>
    </w:p>
    <w:p w:rsidR="00D50588" w:rsidRPr="00D50588" w:rsidRDefault="00D50588" w:rsidP="00D50588">
      <w:pPr>
        <w:jc w:val="both"/>
        <w:rPr>
          <w:rFonts w:ascii="Arial" w:hAnsi="Arial" w:cs="Arial"/>
          <w:i/>
          <w:lang w:val="es-BO" w:eastAsia="es-ES"/>
        </w:rPr>
      </w:pPr>
      <w:r w:rsidRPr="00D50588">
        <w:rPr>
          <w:rFonts w:ascii="Arial" w:hAnsi="Arial" w:cs="Arial"/>
          <w:i/>
          <w:lang w:val="es-BO" w:eastAsia="es-ES"/>
        </w:rPr>
        <w:t xml:space="preserve">El presente Contrato será protocolizado con todas las formalidades de Ley por la </w:t>
      </w:r>
      <w:r w:rsidRPr="00D50588">
        <w:rPr>
          <w:rFonts w:ascii="Arial" w:hAnsi="Arial" w:cs="Arial"/>
          <w:b/>
          <w:i/>
          <w:lang w:val="es-BO" w:eastAsia="es-ES"/>
        </w:rPr>
        <w:t>Entidad</w:t>
      </w:r>
      <w:r w:rsidRPr="00D50588">
        <w:rPr>
          <w:rFonts w:ascii="Arial" w:hAnsi="Arial" w:cs="Arial"/>
          <w:i/>
          <w:lang w:val="es-BO" w:eastAsia="es-ES"/>
        </w:rPr>
        <w:t xml:space="preserve"> en el distrito administrativo correspondiente. El importe que por concepto de protocolización debe ser pagado por el </w:t>
      </w:r>
      <w:r w:rsidRPr="00D50588">
        <w:rPr>
          <w:rFonts w:ascii="Arial" w:hAnsi="Arial" w:cs="Arial"/>
          <w:b/>
          <w:bCs/>
          <w:i/>
          <w:lang w:val="es-BO" w:eastAsia="es-ES"/>
        </w:rPr>
        <w:t>Contratista</w:t>
      </w:r>
      <w:r w:rsidRPr="00D50588">
        <w:rPr>
          <w:rFonts w:ascii="Arial" w:hAnsi="Arial" w:cs="Arial"/>
          <w:i/>
          <w:lang w:val="es-BO" w:eastAsia="es-ES"/>
        </w:rPr>
        <w:t xml:space="preserve">. En caso que este importe no sea cancelado por el </w:t>
      </w:r>
      <w:r w:rsidRPr="00D50588">
        <w:rPr>
          <w:rFonts w:ascii="Arial" w:hAnsi="Arial" w:cs="Arial"/>
          <w:b/>
          <w:bCs/>
          <w:i/>
          <w:lang w:val="es-BO" w:eastAsia="es-ES"/>
        </w:rPr>
        <w:t>Contratista</w:t>
      </w:r>
      <w:r w:rsidRPr="00D50588">
        <w:rPr>
          <w:rFonts w:ascii="Arial" w:hAnsi="Arial" w:cs="Arial"/>
          <w:i/>
          <w:lang w:val="es-BO" w:eastAsia="es-ES"/>
        </w:rPr>
        <w:t xml:space="preserve"> podrá ser descontado por la </w:t>
      </w:r>
      <w:r w:rsidRPr="00D50588">
        <w:rPr>
          <w:rFonts w:ascii="Arial" w:hAnsi="Arial" w:cs="Arial"/>
          <w:b/>
          <w:i/>
          <w:lang w:val="es-BO" w:eastAsia="es-ES"/>
        </w:rPr>
        <w:t>Entidad</w:t>
      </w:r>
      <w:r w:rsidRPr="00D50588">
        <w:rPr>
          <w:rFonts w:ascii="Arial" w:hAnsi="Arial" w:cs="Arial"/>
          <w:i/>
          <w:lang w:val="es-BO" w:eastAsia="es-ES"/>
        </w:rPr>
        <w:t xml:space="preserve"> a tiempo de hacer efectivo el pago de las planillas mensuales o en la planilla final del Contrato. </w:t>
      </w:r>
    </w:p>
    <w:p w:rsidR="00D50588" w:rsidRPr="00D50588" w:rsidRDefault="00D50588" w:rsidP="00D50588">
      <w:pPr>
        <w:jc w:val="both"/>
        <w:rPr>
          <w:rFonts w:ascii="Arial" w:hAnsi="Arial" w:cs="Arial"/>
          <w:i/>
          <w:lang w:val="es-BO" w:eastAsia="es-ES"/>
        </w:rPr>
      </w:pPr>
      <w:r w:rsidRPr="00D50588">
        <w:rPr>
          <w:rFonts w:ascii="Arial" w:hAnsi="Arial" w:cs="Arial"/>
          <w:i/>
          <w:lang w:val="es-BO" w:eastAsia="es-ES"/>
        </w:rPr>
        <w:t>Esta protocolización contendrá los siguientes documentos:</w:t>
      </w:r>
    </w:p>
    <w:p w:rsidR="00D50588" w:rsidRPr="00D50588" w:rsidRDefault="00D50588" w:rsidP="00D50588">
      <w:pPr>
        <w:jc w:val="both"/>
        <w:rPr>
          <w:rFonts w:ascii="Arial" w:hAnsi="Arial" w:cs="Arial"/>
          <w:i/>
          <w:lang w:val="es-BO" w:eastAsia="es-ES"/>
        </w:rPr>
      </w:pPr>
      <w:r w:rsidRPr="00D50588">
        <w:rPr>
          <w:rFonts w:ascii="Arial" w:hAnsi="Arial" w:cs="Arial"/>
          <w:i/>
          <w:lang w:val="es-BO" w:eastAsia="es-ES"/>
        </w:rPr>
        <w:lastRenderedPageBreak/>
        <w:t>Originales o fotocopias legalizadas de:</w:t>
      </w:r>
    </w:p>
    <w:p w:rsidR="00D50588" w:rsidRPr="00D50588" w:rsidRDefault="00D50588" w:rsidP="00CE3F58">
      <w:pPr>
        <w:numPr>
          <w:ilvl w:val="0"/>
          <w:numId w:val="74"/>
        </w:numPr>
        <w:ind w:left="1134" w:hanging="283"/>
        <w:jc w:val="both"/>
        <w:rPr>
          <w:rFonts w:ascii="Arial" w:hAnsi="Arial" w:cs="Arial"/>
          <w:i/>
          <w:lang w:val="es-BO" w:eastAsia="es-ES"/>
        </w:rPr>
      </w:pPr>
      <w:r w:rsidRPr="00D50588">
        <w:rPr>
          <w:rFonts w:ascii="Arial" w:hAnsi="Arial" w:cs="Arial"/>
          <w:i/>
          <w:lang w:val="es-BO" w:eastAsia="es-ES"/>
        </w:rPr>
        <w:t xml:space="preserve">Testimonio del poder del representante legal referido en el Contrato. </w:t>
      </w:r>
    </w:p>
    <w:p w:rsidR="00D50588" w:rsidRPr="00D50588" w:rsidRDefault="00D50588" w:rsidP="00CE3F58">
      <w:pPr>
        <w:numPr>
          <w:ilvl w:val="0"/>
          <w:numId w:val="74"/>
        </w:numPr>
        <w:ind w:left="1134" w:hanging="283"/>
        <w:jc w:val="both"/>
        <w:rPr>
          <w:rFonts w:ascii="Arial" w:hAnsi="Arial" w:cs="Arial"/>
          <w:i/>
          <w:lang w:val="es-BO" w:eastAsia="es-ES"/>
        </w:rPr>
      </w:pPr>
      <w:r w:rsidRPr="00D50588">
        <w:rPr>
          <w:rFonts w:ascii="Arial" w:hAnsi="Arial" w:cs="Arial"/>
          <w:i/>
          <w:lang w:val="es-BO" w:eastAsia="es-ES"/>
        </w:rPr>
        <w:t>Certificado de  matrícula de inscripción en FUNDEMPRESA.</w:t>
      </w:r>
    </w:p>
    <w:p w:rsidR="00D50588" w:rsidRPr="00D50588" w:rsidRDefault="00D50588" w:rsidP="00CE3F58">
      <w:pPr>
        <w:numPr>
          <w:ilvl w:val="0"/>
          <w:numId w:val="74"/>
        </w:numPr>
        <w:ind w:left="1134" w:hanging="283"/>
        <w:jc w:val="both"/>
        <w:rPr>
          <w:rFonts w:ascii="Arial" w:hAnsi="Arial" w:cs="Arial"/>
          <w:i/>
          <w:lang w:val="es-BO" w:eastAsia="es-ES"/>
        </w:rPr>
      </w:pPr>
      <w:r w:rsidRPr="00D50588">
        <w:rPr>
          <w:rFonts w:ascii="Arial" w:hAnsi="Arial" w:cs="Arial"/>
          <w:i/>
          <w:lang w:val="es-BO" w:eastAsia="es-ES"/>
        </w:rPr>
        <w:t>Minuta del Contrato</w:t>
      </w:r>
    </w:p>
    <w:p w:rsidR="00D50588" w:rsidRPr="00D50588" w:rsidRDefault="00D50588" w:rsidP="00D50588">
      <w:pPr>
        <w:jc w:val="both"/>
        <w:rPr>
          <w:rFonts w:ascii="Arial" w:hAnsi="Arial" w:cs="Arial"/>
          <w:i/>
          <w:lang w:val="es-BO" w:eastAsia="es-ES"/>
        </w:rPr>
      </w:pPr>
      <w:r w:rsidRPr="00D50588">
        <w:rPr>
          <w:rFonts w:ascii="Arial" w:hAnsi="Arial" w:cs="Arial"/>
          <w:i/>
          <w:lang w:val="es-BO" w:eastAsia="es-ES"/>
        </w:rPr>
        <w:t>Fotocopias simples de:</w:t>
      </w:r>
    </w:p>
    <w:p w:rsidR="00D50588" w:rsidRPr="00D50588" w:rsidRDefault="00D50588" w:rsidP="00CE3F58">
      <w:pPr>
        <w:numPr>
          <w:ilvl w:val="0"/>
          <w:numId w:val="74"/>
        </w:numPr>
        <w:ind w:left="1134" w:hanging="283"/>
        <w:jc w:val="both"/>
        <w:rPr>
          <w:rFonts w:ascii="Arial" w:hAnsi="Arial" w:cs="Arial"/>
          <w:i/>
          <w:lang w:val="es-BO" w:eastAsia="es-ES"/>
        </w:rPr>
      </w:pPr>
      <w:r w:rsidRPr="00D50588">
        <w:rPr>
          <w:rFonts w:ascii="Arial" w:hAnsi="Arial" w:cs="Arial"/>
          <w:i/>
          <w:lang w:val="es-BO" w:eastAsia="es-ES"/>
        </w:rPr>
        <w:t>Cédula de identidad del representante legal.  </w:t>
      </w:r>
    </w:p>
    <w:p w:rsidR="00D50588" w:rsidRPr="00D50588" w:rsidRDefault="00D50588" w:rsidP="00CE3F58">
      <w:pPr>
        <w:numPr>
          <w:ilvl w:val="0"/>
          <w:numId w:val="74"/>
        </w:numPr>
        <w:ind w:left="1134" w:hanging="283"/>
        <w:jc w:val="both"/>
        <w:rPr>
          <w:rFonts w:ascii="Arial" w:hAnsi="Arial" w:cs="Arial"/>
          <w:i/>
          <w:lang w:val="es-BO" w:eastAsia="es-ES"/>
        </w:rPr>
      </w:pPr>
      <w:r w:rsidRPr="00D50588">
        <w:rPr>
          <w:rFonts w:ascii="Arial" w:hAnsi="Arial" w:cs="Arial"/>
          <w:i/>
          <w:lang w:val="es-BO" w:eastAsia="es-ES"/>
        </w:rPr>
        <w:t xml:space="preserve">Escritura  de constitución de la empresa.  </w:t>
      </w:r>
    </w:p>
    <w:p w:rsidR="00D50588" w:rsidRPr="00D50588" w:rsidRDefault="00D50588" w:rsidP="00CE3F58">
      <w:pPr>
        <w:numPr>
          <w:ilvl w:val="0"/>
          <w:numId w:val="74"/>
        </w:numPr>
        <w:ind w:left="1134" w:hanging="283"/>
        <w:jc w:val="both"/>
        <w:rPr>
          <w:rFonts w:ascii="Arial" w:hAnsi="Arial" w:cs="Arial"/>
          <w:i/>
          <w:lang w:val="es-BO" w:eastAsia="es-ES"/>
        </w:rPr>
      </w:pPr>
      <w:r w:rsidRPr="00D50588">
        <w:rPr>
          <w:rFonts w:ascii="Arial" w:hAnsi="Arial" w:cs="Arial"/>
          <w:i/>
          <w:lang w:val="es-BO" w:eastAsia="es-ES"/>
        </w:rPr>
        <w:t xml:space="preserve">Garantía de cumplimiento de contrato </w:t>
      </w:r>
    </w:p>
    <w:p w:rsidR="00D50588" w:rsidRPr="00D50588" w:rsidRDefault="00D50588" w:rsidP="00D50588">
      <w:pPr>
        <w:jc w:val="both"/>
        <w:rPr>
          <w:rFonts w:ascii="Arial" w:hAnsi="Arial" w:cs="Arial"/>
          <w:i/>
          <w:lang w:val="es-BO" w:eastAsia="es-ES"/>
        </w:rPr>
      </w:pPr>
      <w:r w:rsidRPr="00D50588">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D50588" w:rsidRPr="00D50588" w:rsidRDefault="00D50588" w:rsidP="00D50588">
      <w:pPr>
        <w:spacing w:before="120"/>
        <w:jc w:val="both"/>
        <w:rPr>
          <w:rFonts w:ascii="Arial" w:hAnsi="Arial" w:cs="Arial"/>
          <w:b/>
          <w:u w:val="single"/>
          <w:lang w:val="es-BO" w:eastAsia="es-ES"/>
        </w:rPr>
      </w:pPr>
      <w:r w:rsidRPr="00D50588">
        <w:rPr>
          <w:rFonts w:ascii="Arial" w:hAnsi="Arial" w:cs="Arial"/>
          <w:b/>
          <w:u w:val="single"/>
          <w:lang w:val="es-BO" w:eastAsia="es-ES"/>
        </w:rPr>
        <w:t xml:space="preserve">VIGÉSIMA SÉPTIMA.- (ANTICORRUPCIÓN) </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50588">
        <w:rPr>
          <w:rFonts w:ascii="Arial" w:hAnsi="Arial" w:cs="Arial"/>
          <w:b/>
          <w:lang w:val="es-BO" w:eastAsia="es-ES"/>
        </w:rPr>
        <w:t>ENTIDAD</w:t>
      </w:r>
      <w:r w:rsidRPr="00D50588">
        <w:rPr>
          <w:rFonts w:ascii="Arial" w:hAnsi="Arial" w:cs="Arial"/>
          <w:lang w:val="es-BO" w:eastAsia="es-ES"/>
        </w:rPr>
        <w:t xml:space="preserve"> resuelva el presente Contrato y se ejecuten las garantías que se encuentren vigentes al momento de la resolución.  </w:t>
      </w:r>
    </w:p>
    <w:p w:rsidR="00D50588" w:rsidRPr="00D50588" w:rsidRDefault="00D50588" w:rsidP="00D50588">
      <w:pPr>
        <w:spacing w:before="120"/>
        <w:jc w:val="both"/>
        <w:rPr>
          <w:rFonts w:ascii="Arial" w:hAnsi="Arial" w:cs="Arial"/>
          <w:u w:val="single"/>
          <w:lang w:val="es-BO" w:eastAsia="es-ES"/>
        </w:rPr>
      </w:pPr>
      <w:r w:rsidRPr="00D50588">
        <w:rPr>
          <w:rFonts w:ascii="Arial" w:hAnsi="Arial" w:cs="Arial"/>
          <w:b/>
          <w:u w:val="single"/>
          <w:lang w:val="es-BO" w:eastAsia="es-ES"/>
        </w:rPr>
        <w:t>VIGÉSIMA OCTAVA.- (CONFORMIDAD)</w:t>
      </w:r>
    </w:p>
    <w:p w:rsidR="00D50588" w:rsidRPr="00D50588" w:rsidRDefault="00D50588" w:rsidP="00D50588">
      <w:pPr>
        <w:spacing w:before="120"/>
        <w:jc w:val="both"/>
        <w:rPr>
          <w:rFonts w:ascii="Arial" w:hAnsi="Arial" w:cs="Arial"/>
          <w:lang w:val="es-BO" w:eastAsia="es-BO"/>
        </w:rPr>
      </w:pPr>
      <w:r w:rsidRPr="00D50588">
        <w:rPr>
          <w:rFonts w:ascii="Arial" w:hAnsi="Arial" w:cs="Arial"/>
          <w:lang w:val="es-BO" w:eastAsia="es-ES"/>
        </w:rPr>
        <w:t>En señal de conformidad y para su fiel y estricto cumplimiento, suscribimos el presente Contrato en 4 (cuatro) ejemplares de un mismo tenor y validez, _______________________</w:t>
      </w:r>
      <w:r w:rsidRPr="00D50588">
        <w:rPr>
          <w:rFonts w:ascii="Arial" w:hAnsi="Arial" w:cs="Arial"/>
          <w:lang w:val="es-BO" w:eastAsia="es-BO"/>
        </w:rPr>
        <w:t xml:space="preserve">, </w:t>
      </w:r>
      <w:r w:rsidRPr="00D50588">
        <w:rPr>
          <w:rFonts w:ascii="Arial" w:hAnsi="Arial" w:cs="Arial"/>
          <w:lang w:val="es-BO" w:eastAsia="es-ES"/>
        </w:rPr>
        <w:t xml:space="preserve">en representación legal de la </w:t>
      </w:r>
      <w:r w:rsidRPr="00D50588">
        <w:rPr>
          <w:rFonts w:ascii="Arial" w:hAnsi="Arial" w:cs="Arial"/>
          <w:b/>
          <w:lang w:val="es-BO" w:eastAsia="es-ES"/>
        </w:rPr>
        <w:t>ENTIDAD</w:t>
      </w:r>
      <w:r w:rsidRPr="00D50588">
        <w:rPr>
          <w:rFonts w:ascii="Arial" w:hAnsi="Arial" w:cs="Arial"/>
          <w:lang w:val="es-BO" w:eastAsia="es-ES"/>
        </w:rPr>
        <w:t xml:space="preserve">, y ______________________ en representación del </w:t>
      </w:r>
      <w:r w:rsidRPr="00D50588">
        <w:rPr>
          <w:rFonts w:ascii="Arial" w:hAnsi="Arial" w:cs="Arial"/>
          <w:b/>
          <w:lang w:val="es-BO" w:eastAsia="es-ES"/>
        </w:rPr>
        <w:t>CONTRATISTA</w:t>
      </w:r>
      <w:r w:rsidRPr="00D50588">
        <w:rPr>
          <w:rFonts w:ascii="Arial" w:hAnsi="Arial" w:cs="Arial"/>
          <w:lang w:val="es-BO" w:eastAsia="es-ES"/>
        </w:rPr>
        <w:t>.</w:t>
      </w:r>
    </w:p>
    <w:p w:rsidR="00D50588" w:rsidRPr="00D50588" w:rsidRDefault="00D50588" w:rsidP="00D50588">
      <w:pPr>
        <w:spacing w:before="120"/>
        <w:jc w:val="both"/>
        <w:rPr>
          <w:rFonts w:ascii="Arial" w:hAnsi="Arial" w:cs="Arial"/>
          <w:lang w:val="es-BO" w:eastAsia="es-ES"/>
        </w:rPr>
      </w:pPr>
      <w:r w:rsidRPr="00D50588">
        <w:rPr>
          <w:rFonts w:ascii="Arial" w:hAnsi="Arial" w:cs="Arial"/>
          <w:lang w:val="es-BO" w:eastAsia="es-ES"/>
        </w:rPr>
        <w:t>Este documento, conforme a disposiciones legales de control fiscal vigentes, será registrado ante la Contraloría General del Estado en idioma castellano.</w:t>
      </w:r>
    </w:p>
    <w:p w:rsidR="00D50588" w:rsidRPr="00D50588" w:rsidRDefault="00D50588" w:rsidP="00D50588">
      <w:pPr>
        <w:spacing w:before="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489"/>
      </w:tblGrid>
      <w:tr w:rsidR="00D50588" w:rsidRPr="00D50588" w:rsidTr="00A3680A">
        <w:tc>
          <w:tcPr>
            <w:tcW w:w="4635" w:type="dxa"/>
          </w:tcPr>
          <w:p w:rsidR="00D50588" w:rsidRPr="00D50588" w:rsidRDefault="00D50588" w:rsidP="00D50588">
            <w:pPr>
              <w:rPr>
                <w:rFonts w:ascii="Arial" w:hAnsi="Arial" w:cs="Arial"/>
                <w:lang w:val="es-BO" w:eastAsia="es-ES"/>
              </w:rPr>
            </w:pPr>
            <w:r w:rsidRPr="00D50588">
              <w:rPr>
                <w:rFonts w:ascii="Arial" w:hAnsi="Arial" w:cs="Arial"/>
                <w:lang w:val="es-BO" w:eastAsia="es-ES"/>
              </w:rPr>
              <w:t xml:space="preserve">         Lic. __________________</w:t>
            </w:r>
          </w:p>
        </w:tc>
        <w:tc>
          <w:tcPr>
            <w:tcW w:w="4704" w:type="dxa"/>
          </w:tcPr>
          <w:p w:rsidR="00D50588" w:rsidRPr="00D50588" w:rsidRDefault="00D50588" w:rsidP="00D50588">
            <w:pPr>
              <w:rPr>
                <w:rFonts w:ascii="Arial" w:hAnsi="Arial" w:cs="Arial"/>
                <w:lang w:val="es-BO" w:eastAsia="es-ES"/>
              </w:rPr>
            </w:pPr>
            <w:r w:rsidRPr="00D50588">
              <w:rPr>
                <w:rFonts w:ascii="Arial" w:hAnsi="Arial" w:cs="Arial"/>
                <w:lang w:val="es-BO" w:eastAsia="es-ES"/>
              </w:rPr>
              <w:t xml:space="preserve">          Sr. ________________________</w:t>
            </w:r>
          </w:p>
        </w:tc>
      </w:tr>
      <w:tr w:rsidR="00D50588" w:rsidRPr="00D50588" w:rsidTr="00A3680A">
        <w:tc>
          <w:tcPr>
            <w:tcW w:w="4635" w:type="dxa"/>
          </w:tcPr>
          <w:p w:rsidR="00D50588" w:rsidRPr="00D50588" w:rsidRDefault="00D50588" w:rsidP="00D50588">
            <w:pPr>
              <w:rPr>
                <w:rFonts w:ascii="Arial" w:hAnsi="Arial" w:cs="Arial"/>
                <w:i/>
                <w:lang w:val="es-BO" w:eastAsia="es-ES"/>
              </w:rPr>
            </w:pPr>
            <w:r w:rsidRPr="00D50588">
              <w:rPr>
                <w:rFonts w:ascii="Arial" w:hAnsi="Arial" w:cs="Arial"/>
                <w:i/>
                <w:lang w:val="es-BO" w:eastAsia="es-ES"/>
              </w:rPr>
              <w:t xml:space="preserve">                       cargo</w:t>
            </w:r>
          </w:p>
          <w:p w:rsidR="00D50588" w:rsidRPr="00D50588" w:rsidRDefault="00D50588" w:rsidP="00D50588">
            <w:pPr>
              <w:rPr>
                <w:rFonts w:ascii="Arial" w:hAnsi="Arial" w:cs="Arial"/>
                <w:b/>
                <w:lang w:val="es-BO" w:eastAsia="es-ES"/>
              </w:rPr>
            </w:pPr>
            <w:r w:rsidRPr="00D50588">
              <w:rPr>
                <w:rFonts w:ascii="Arial" w:hAnsi="Arial" w:cs="Arial"/>
                <w:i/>
                <w:lang w:val="es-BO" w:eastAsia="es-ES"/>
              </w:rPr>
              <w:t xml:space="preserve">              </w:t>
            </w:r>
            <w:r w:rsidRPr="00D50588">
              <w:rPr>
                <w:rFonts w:ascii="Arial" w:hAnsi="Arial" w:cs="Arial"/>
                <w:b/>
                <w:lang w:val="es-BO" w:eastAsia="es-ES"/>
              </w:rPr>
              <w:t xml:space="preserve">        YPFB</w:t>
            </w:r>
          </w:p>
          <w:p w:rsidR="00D50588" w:rsidRPr="00D50588" w:rsidRDefault="00D50588" w:rsidP="00D50588">
            <w:pPr>
              <w:rPr>
                <w:rFonts w:ascii="Arial" w:hAnsi="Arial" w:cs="Arial"/>
                <w:b/>
                <w:lang w:val="es-BO" w:eastAsia="es-ES"/>
              </w:rPr>
            </w:pPr>
            <w:r w:rsidRPr="00D50588">
              <w:rPr>
                <w:rFonts w:ascii="Arial" w:hAnsi="Arial" w:cs="Arial"/>
                <w:b/>
                <w:lang w:val="es-BO" w:eastAsia="es-ES"/>
              </w:rPr>
              <w:t xml:space="preserve">                   ENTIDAD</w:t>
            </w:r>
          </w:p>
        </w:tc>
        <w:tc>
          <w:tcPr>
            <w:tcW w:w="4704" w:type="dxa"/>
          </w:tcPr>
          <w:p w:rsidR="00D50588" w:rsidRPr="00D50588" w:rsidRDefault="00D50588" w:rsidP="00D50588">
            <w:pPr>
              <w:rPr>
                <w:rFonts w:ascii="Arial" w:hAnsi="Arial" w:cs="Arial"/>
                <w:i/>
                <w:lang w:val="es-BO" w:eastAsia="es-ES"/>
              </w:rPr>
            </w:pPr>
            <w:r w:rsidRPr="00D50588">
              <w:rPr>
                <w:rFonts w:ascii="Arial" w:hAnsi="Arial" w:cs="Arial"/>
                <w:i/>
                <w:lang w:val="es-BO" w:eastAsia="es-ES"/>
              </w:rPr>
              <w:t xml:space="preserve">                         nombre empresa</w:t>
            </w:r>
          </w:p>
          <w:p w:rsidR="00D50588" w:rsidRPr="00D50588" w:rsidRDefault="00D50588" w:rsidP="00D50588">
            <w:pPr>
              <w:rPr>
                <w:rFonts w:ascii="Arial" w:hAnsi="Arial" w:cs="Arial"/>
                <w:b/>
                <w:lang w:val="es-BO" w:eastAsia="es-ES"/>
              </w:rPr>
            </w:pPr>
            <w:r w:rsidRPr="00D50588">
              <w:rPr>
                <w:rFonts w:ascii="Arial" w:hAnsi="Arial" w:cs="Arial"/>
                <w:b/>
                <w:lang w:val="es-BO" w:eastAsia="es-ES"/>
              </w:rPr>
              <w:t xml:space="preserve">                            PROVEEDOR</w:t>
            </w:r>
          </w:p>
        </w:tc>
      </w:tr>
    </w:tbl>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D03" w:rsidRDefault="00167D03">
      <w:r>
        <w:separator/>
      </w:r>
    </w:p>
  </w:endnote>
  <w:endnote w:type="continuationSeparator" w:id="0">
    <w:p w:rsidR="00167D03" w:rsidRDefault="00167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A3680A" w:rsidRDefault="00A3680A">
        <w:pPr>
          <w:pStyle w:val="Piedepgina"/>
          <w:jc w:val="right"/>
        </w:pPr>
        <w:r>
          <w:fldChar w:fldCharType="begin"/>
        </w:r>
        <w:r>
          <w:instrText>PAGE   \* MERGEFORMAT</w:instrText>
        </w:r>
        <w:r>
          <w:fldChar w:fldCharType="separate"/>
        </w:r>
        <w:r w:rsidR="00694A8E">
          <w:rPr>
            <w:noProof/>
          </w:rPr>
          <w:t>3</w:t>
        </w:r>
        <w:r>
          <w:fldChar w:fldCharType="end"/>
        </w:r>
      </w:p>
    </w:sdtContent>
  </w:sdt>
  <w:p w:rsidR="00A3680A" w:rsidRDefault="00A368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80A" w:rsidRPr="00F7060E" w:rsidRDefault="00A3680A">
    <w:pPr>
      <w:pStyle w:val="Piedepgina"/>
      <w:jc w:val="right"/>
      <w:rPr>
        <w:rFonts w:ascii="Calibri" w:hAnsi="Calibri" w:cs="Calibri"/>
      </w:rPr>
    </w:pPr>
    <w:r w:rsidRPr="00F7060E">
      <w:rPr>
        <w:rFonts w:ascii="Calibri" w:hAnsi="Calibri" w:cs="Calibri"/>
      </w:rPr>
      <w:t xml:space="preserve">Página </w:t>
    </w:r>
    <w:r w:rsidRPr="00F7060E">
      <w:rPr>
        <w:rFonts w:ascii="Calibri" w:hAnsi="Calibri" w:cs="Calibri"/>
        <w:b/>
        <w:bCs/>
      </w:rPr>
      <w:fldChar w:fldCharType="begin"/>
    </w:r>
    <w:r w:rsidRPr="00F7060E">
      <w:rPr>
        <w:rFonts w:ascii="Calibri" w:hAnsi="Calibri" w:cs="Calibri"/>
        <w:b/>
        <w:bCs/>
      </w:rPr>
      <w:instrText>PAGE</w:instrText>
    </w:r>
    <w:r w:rsidRPr="00F7060E">
      <w:rPr>
        <w:rFonts w:ascii="Calibri" w:hAnsi="Calibri" w:cs="Calibri"/>
        <w:b/>
        <w:bCs/>
      </w:rPr>
      <w:fldChar w:fldCharType="separate"/>
    </w:r>
    <w:r w:rsidR="00694A8E">
      <w:rPr>
        <w:rFonts w:ascii="Calibri" w:hAnsi="Calibri" w:cs="Calibri"/>
        <w:b/>
        <w:bCs/>
        <w:noProof/>
      </w:rPr>
      <w:t>20</w:t>
    </w:r>
    <w:r w:rsidRPr="00F7060E">
      <w:rPr>
        <w:rFonts w:ascii="Calibri" w:hAnsi="Calibri" w:cs="Calibri"/>
        <w:b/>
        <w:bCs/>
      </w:rPr>
      <w:fldChar w:fldCharType="end"/>
    </w:r>
    <w:r w:rsidRPr="00F7060E">
      <w:rPr>
        <w:rFonts w:ascii="Calibri" w:hAnsi="Calibri" w:cs="Calibri"/>
      </w:rPr>
      <w:t xml:space="preserve"> de </w:t>
    </w:r>
    <w:r w:rsidRPr="00F7060E">
      <w:rPr>
        <w:rFonts w:ascii="Calibri" w:hAnsi="Calibri" w:cs="Calibri"/>
        <w:b/>
        <w:bCs/>
      </w:rPr>
      <w:fldChar w:fldCharType="begin"/>
    </w:r>
    <w:r w:rsidRPr="00F7060E">
      <w:rPr>
        <w:rFonts w:ascii="Calibri" w:hAnsi="Calibri" w:cs="Calibri"/>
        <w:b/>
        <w:bCs/>
      </w:rPr>
      <w:instrText>NUMPAGES</w:instrText>
    </w:r>
    <w:r w:rsidRPr="00F7060E">
      <w:rPr>
        <w:rFonts w:ascii="Calibri" w:hAnsi="Calibri" w:cs="Calibri"/>
        <w:b/>
        <w:bCs/>
      </w:rPr>
      <w:fldChar w:fldCharType="separate"/>
    </w:r>
    <w:r w:rsidR="00694A8E">
      <w:rPr>
        <w:rFonts w:ascii="Calibri" w:hAnsi="Calibri" w:cs="Calibri"/>
        <w:b/>
        <w:bCs/>
        <w:noProof/>
      </w:rPr>
      <w:t>68</w:t>
    </w:r>
    <w:r w:rsidRPr="00F7060E">
      <w:rPr>
        <w:rFonts w:ascii="Calibri" w:hAnsi="Calibri" w:cs="Calibri"/>
        <w:b/>
        <w:bCs/>
      </w:rPr>
      <w:fldChar w:fldCharType="end"/>
    </w:r>
  </w:p>
  <w:p w:rsidR="00A3680A" w:rsidRDefault="00A368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D03" w:rsidRDefault="00167D03">
      <w:r>
        <w:separator/>
      </w:r>
    </w:p>
  </w:footnote>
  <w:footnote w:type="continuationSeparator" w:id="0">
    <w:p w:rsidR="00167D03" w:rsidRDefault="00167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A3680A" w:rsidRPr="00E05174" w:rsidTr="00A3680A">
      <w:trPr>
        <w:trHeight w:val="1046"/>
      </w:trPr>
      <w:tc>
        <w:tcPr>
          <w:tcW w:w="1985" w:type="dxa"/>
          <w:vAlign w:val="center"/>
        </w:tcPr>
        <w:p w:rsidR="00A3680A" w:rsidRPr="00FA0D94" w:rsidRDefault="00167D03" w:rsidP="00A3680A">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6pt;margin-top:3.15pt;width:69.75pt;height:46.55pt;z-index:251659264">
                <v:imagedata r:id="rId1" o:title="logo-ypfb-bolivia"/>
              </v:shape>
            </w:pict>
          </w:r>
        </w:p>
      </w:tc>
      <w:tc>
        <w:tcPr>
          <w:tcW w:w="5245" w:type="dxa"/>
          <w:vAlign w:val="center"/>
        </w:tcPr>
        <w:p w:rsidR="00A3680A" w:rsidRPr="000D0A84" w:rsidRDefault="00A3680A" w:rsidP="00A3680A">
          <w:pPr>
            <w:jc w:val="center"/>
            <w:rPr>
              <w:rFonts w:ascii="Calibri" w:hAnsi="Calibri" w:cs="Calibri"/>
              <w:b/>
              <w:szCs w:val="18"/>
            </w:rPr>
          </w:pPr>
          <w:r w:rsidRPr="00F7060E">
            <w:rPr>
              <w:rFonts w:ascii="Calibri" w:hAnsi="Calibri" w:cs="Calibri"/>
              <w:b/>
              <w:szCs w:val="18"/>
            </w:rPr>
            <w:t>TÉRMINOS DE REFERENCIA</w:t>
          </w:r>
        </w:p>
      </w:tc>
      <w:tc>
        <w:tcPr>
          <w:tcW w:w="2126" w:type="dxa"/>
          <w:vAlign w:val="center"/>
        </w:tcPr>
        <w:p w:rsidR="00A3680A" w:rsidRPr="00E05174" w:rsidRDefault="00A3680A" w:rsidP="00A3680A">
          <w:pPr>
            <w:pStyle w:val="Encabezado"/>
            <w:jc w:val="center"/>
            <w:rPr>
              <w:rFonts w:ascii="Calibri" w:eastAsia="Arial Unicode MS" w:hAnsi="Calibri" w:cs="Arial"/>
              <w:b/>
              <w:szCs w:val="14"/>
              <w:lang w:val="es-MX"/>
            </w:rPr>
          </w:pPr>
          <w:r>
            <w:rPr>
              <w:rFonts w:ascii="Calibri" w:eastAsia="Arial Unicode MS" w:hAnsi="Calibri" w:cs="Arial"/>
              <w:b/>
              <w:szCs w:val="14"/>
              <w:lang w:val="es-MX"/>
            </w:rPr>
            <w:t>RG-02-A-GCC</w:t>
          </w:r>
        </w:p>
      </w:tc>
    </w:tr>
  </w:tbl>
  <w:p w:rsidR="00A3680A" w:rsidRPr="00BB552E" w:rsidRDefault="00A3680A" w:rsidP="00A3680A">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4">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39">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0">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48">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9">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2">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3">
    <w:nsid w:val="6AF4526A"/>
    <w:multiLevelType w:val="hybridMultilevel"/>
    <w:tmpl w:val="1F4AB00A"/>
    <w:lvl w:ilvl="0" w:tplc="DB5274CA">
      <w:start w:val="1"/>
      <w:numFmt w:val="decimal"/>
      <w:lvlText w:val="%1."/>
      <w:lvlJc w:val="left"/>
      <w:pPr>
        <w:ind w:left="1288" w:hanging="360"/>
      </w:pPr>
      <w:rPr>
        <w:rFonts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6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5">
    <w:nsid w:val="6F2658AF"/>
    <w:multiLevelType w:val="hybridMultilevel"/>
    <w:tmpl w:val="D64CBD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59"/>
  </w:num>
  <w:num w:numId="4">
    <w:abstractNumId w:val="10"/>
  </w:num>
  <w:num w:numId="5">
    <w:abstractNumId w:val="32"/>
  </w:num>
  <w:num w:numId="6">
    <w:abstractNumId w:val="35"/>
  </w:num>
  <w:num w:numId="7">
    <w:abstractNumId w:val="0"/>
  </w:num>
  <w:num w:numId="8">
    <w:abstractNumId w:val="66"/>
  </w:num>
  <w:num w:numId="9">
    <w:abstractNumId w:val="25"/>
  </w:num>
  <w:num w:numId="10">
    <w:abstractNumId w:val="9"/>
  </w:num>
  <w:num w:numId="11">
    <w:abstractNumId w:val="11"/>
  </w:num>
  <w:num w:numId="12">
    <w:abstractNumId w:val="52"/>
  </w:num>
  <w:num w:numId="13">
    <w:abstractNumId w:val="50"/>
  </w:num>
  <w:num w:numId="14">
    <w:abstractNumId w:val="54"/>
  </w:num>
  <w:num w:numId="15">
    <w:abstractNumId w:val="2"/>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5"/>
  </w:num>
  <w:num w:numId="19">
    <w:abstractNumId w:val="30"/>
  </w:num>
  <w:num w:numId="20">
    <w:abstractNumId w:val="36"/>
  </w:num>
  <w:num w:numId="21">
    <w:abstractNumId w:val="4"/>
  </w:num>
  <w:num w:numId="22">
    <w:abstractNumId w:val="58"/>
  </w:num>
  <w:num w:numId="23">
    <w:abstractNumId w:val="70"/>
  </w:num>
  <w:num w:numId="24">
    <w:abstractNumId w:val="67"/>
  </w:num>
  <w:num w:numId="25">
    <w:abstractNumId w:val="13"/>
  </w:num>
  <w:num w:numId="26">
    <w:abstractNumId w:val="21"/>
  </w:num>
  <w:num w:numId="27">
    <w:abstractNumId w:val="41"/>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17"/>
  </w:num>
  <w:num w:numId="31">
    <w:abstractNumId w:val="31"/>
  </w:num>
  <w:num w:numId="32">
    <w:abstractNumId w:val="28"/>
  </w:num>
  <w:num w:numId="33">
    <w:abstractNumId w:val="37"/>
  </w:num>
  <w:num w:numId="34">
    <w:abstractNumId w:val="45"/>
  </w:num>
  <w:num w:numId="35">
    <w:abstractNumId w:val="47"/>
  </w:num>
  <w:num w:numId="36">
    <w:abstractNumId w:val="53"/>
  </w:num>
  <w:num w:numId="37">
    <w:abstractNumId w:val="8"/>
  </w:num>
  <w:num w:numId="38">
    <w:abstractNumId w:val="33"/>
  </w:num>
  <w:num w:numId="39">
    <w:abstractNumId w:val="71"/>
  </w:num>
  <w:num w:numId="40">
    <w:abstractNumId w:val="51"/>
  </w:num>
  <w:num w:numId="41">
    <w:abstractNumId w:val="65"/>
  </w:num>
  <w:num w:numId="42">
    <w:abstractNumId w:val="1"/>
  </w:num>
  <w:num w:numId="43">
    <w:abstractNumId w:val="43"/>
  </w:num>
  <w:num w:numId="44">
    <w:abstractNumId w:val="29"/>
  </w:num>
  <w:num w:numId="45">
    <w:abstractNumId w:val="34"/>
  </w:num>
  <w:num w:numId="46">
    <w:abstractNumId w:val="42"/>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num>
  <w:num w:numId="49">
    <w:abstractNumId w:val="22"/>
  </w:num>
  <w:num w:numId="5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62"/>
  </w:num>
  <w:num w:numId="54">
    <w:abstractNumId w:val="24"/>
  </w:num>
  <w:num w:numId="55">
    <w:abstractNumId w:val="61"/>
  </w:num>
  <w:num w:numId="56">
    <w:abstractNumId w:val="5"/>
  </w:num>
  <w:num w:numId="57">
    <w:abstractNumId w:val="18"/>
  </w:num>
  <w:num w:numId="58">
    <w:abstractNumId w:val="40"/>
  </w:num>
  <w:num w:numId="59">
    <w:abstractNumId w:val="39"/>
  </w:num>
  <w:num w:numId="60">
    <w:abstractNumId w:val="48"/>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num>
  <w:num w:numId="63">
    <w:abstractNumId w:val="56"/>
  </w:num>
  <w:num w:numId="64">
    <w:abstractNumId w:val="60"/>
  </w:num>
  <w:num w:numId="65">
    <w:abstractNumId w:val="46"/>
  </w:num>
  <w:num w:numId="66">
    <w:abstractNumId w:val="69"/>
  </w:num>
  <w:num w:numId="67">
    <w:abstractNumId w:val="23"/>
  </w:num>
  <w:num w:numId="68">
    <w:abstractNumId w:val="15"/>
  </w:num>
  <w:num w:numId="69">
    <w:abstractNumId w:val="68"/>
  </w:num>
  <w:num w:numId="70">
    <w:abstractNumId w:val="12"/>
  </w:num>
  <w:num w:numId="71">
    <w:abstractNumId w:val="19"/>
  </w:num>
  <w:num w:numId="72">
    <w:abstractNumId w:val="64"/>
  </w:num>
  <w:num w:numId="73">
    <w:abstractNumId w:val="6"/>
  </w:num>
  <w:num w:numId="74">
    <w:abstractNumId w:val="5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A74B3"/>
    <w:rsid w:val="000B3F56"/>
    <w:rsid w:val="00102438"/>
    <w:rsid w:val="00105620"/>
    <w:rsid w:val="00113AF8"/>
    <w:rsid w:val="001305F5"/>
    <w:rsid w:val="00167D03"/>
    <w:rsid w:val="00175D99"/>
    <w:rsid w:val="001B0A46"/>
    <w:rsid w:val="001C3048"/>
    <w:rsid w:val="001F6A8E"/>
    <w:rsid w:val="0029464F"/>
    <w:rsid w:val="002B6F0F"/>
    <w:rsid w:val="002D0A8E"/>
    <w:rsid w:val="002E0002"/>
    <w:rsid w:val="003072BF"/>
    <w:rsid w:val="003176FC"/>
    <w:rsid w:val="003A1F45"/>
    <w:rsid w:val="003C638E"/>
    <w:rsid w:val="003D444E"/>
    <w:rsid w:val="003E3D8E"/>
    <w:rsid w:val="0046038A"/>
    <w:rsid w:val="004C0B46"/>
    <w:rsid w:val="005111B9"/>
    <w:rsid w:val="00517719"/>
    <w:rsid w:val="005C539B"/>
    <w:rsid w:val="005D6A40"/>
    <w:rsid w:val="00632B75"/>
    <w:rsid w:val="00682199"/>
    <w:rsid w:val="00694A8E"/>
    <w:rsid w:val="006A0187"/>
    <w:rsid w:val="0071077D"/>
    <w:rsid w:val="00720128"/>
    <w:rsid w:val="00775141"/>
    <w:rsid w:val="00812E92"/>
    <w:rsid w:val="00825089"/>
    <w:rsid w:val="0085003D"/>
    <w:rsid w:val="00863300"/>
    <w:rsid w:val="00881F86"/>
    <w:rsid w:val="00883DE5"/>
    <w:rsid w:val="00892CCB"/>
    <w:rsid w:val="008E0A84"/>
    <w:rsid w:val="008F6E76"/>
    <w:rsid w:val="00914988"/>
    <w:rsid w:val="009376F2"/>
    <w:rsid w:val="00950263"/>
    <w:rsid w:val="00971911"/>
    <w:rsid w:val="00980848"/>
    <w:rsid w:val="009A5579"/>
    <w:rsid w:val="009B07EA"/>
    <w:rsid w:val="00A03396"/>
    <w:rsid w:val="00A3680A"/>
    <w:rsid w:val="00AD2868"/>
    <w:rsid w:val="00AD5163"/>
    <w:rsid w:val="00AE3E59"/>
    <w:rsid w:val="00B009D7"/>
    <w:rsid w:val="00B02109"/>
    <w:rsid w:val="00B20FDD"/>
    <w:rsid w:val="00B30BE2"/>
    <w:rsid w:val="00B30EF0"/>
    <w:rsid w:val="00B40866"/>
    <w:rsid w:val="00B53A46"/>
    <w:rsid w:val="00C06328"/>
    <w:rsid w:val="00C11DAE"/>
    <w:rsid w:val="00C16286"/>
    <w:rsid w:val="00C36B92"/>
    <w:rsid w:val="00CC4B6B"/>
    <w:rsid w:val="00CE3F58"/>
    <w:rsid w:val="00D408DE"/>
    <w:rsid w:val="00D50588"/>
    <w:rsid w:val="00D7698A"/>
    <w:rsid w:val="00D96BF3"/>
    <w:rsid w:val="00E04928"/>
    <w:rsid w:val="00E171F6"/>
    <w:rsid w:val="00E20E5E"/>
    <w:rsid w:val="00E61345"/>
    <w:rsid w:val="00E972EC"/>
    <w:rsid w:val="00EA709A"/>
    <w:rsid w:val="00ED18F9"/>
    <w:rsid w:val="00F168C9"/>
    <w:rsid w:val="00F7389A"/>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locked/>
    <w:rsid w:val="002B6F0F"/>
    <w:rPr>
      <w:rFonts w:ascii="Times New Roman" w:eastAsia="Times New Roman" w:hAnsi="Times New Roman" w:cs="Times New Roman"/>
      <w:sz w:val="20"/>
      <w:szCs w:val="20"/>
      <w:lang w:val="es-ES"/>
    </w:rPr>
  </w:style>
  <w:style w:type="character" w:styleId="nfasis">
    <w:name w:val="Emphasis"/>
    <w:basedOn w:val="Fuentedeprrafopredeter"/>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numbering" w:customStyle="1" w:styleId="Sinlista1">
    <w:name w:val="Sin lista1"/>
    <w:next w:val="Sinlista"/>
    <w:uiPriority w:val="99"/>
    <w:semiHidden/>
    <w:unhideWhenUsed/>
    <w:rsid w:val="00D50588"/>
  </w:style>
  <w:style w:type="paragraph" w:styleId="TDC4">
    <w:name w:val="toc 4"/>
    <w:basedOn w:val="Normal"/>
    <w:next w:val="Normal"/>
    <w:autoRedefine/>
    <w:semiHidden/>
    <w:rsid w:val="00D50588"/>
    <w:pPr>
      <w:ind w:left="720"/>
    </w:pPr>
    <w:rPr>
      <w:lang w:eastAsia="es-ES"/>
    </w:rPr>
  </w:style>
  <w:style w:type="paragraph" w:styleId="TDC5">
    <w:name w:val="toc 5"/>
    <w:basedOn w:val="Normal"/>
    <w:next w:val="Normal"/>
    <w:autoRedefine/>
    <w:semiHidden/>
    <w:rsid w:val="00D50588"/>
    <w:pPr>
      <w:ind w:left="960"/>
    </w:pPr>
    <w:rPr>
      <w:lang w:eastAsia="es-ES"/>
    </w:rPr>
  </w:style>
  <w:style w:type="paragraph" w:styleId="TDC6">
    <w:name w:val="toc 6"/>
    <w:basedOn w:val="Normal"/>
    <w:next w:val="Normal"/>
    <w:autoRedefine/>
    <w:semiHidden/>
    <w:rsid w:val="00D50588"/>
    <w:pPr>
      <w:ind w:left="1200"/>
    </w:pPr>
    <w:rPr>
      <w:lang w:eastAsia="es-ES"/>
    </w:rPr>
  </w:style>
  <w:style w:type="paragraph" w:styleId="TDC7">
    <w:name w:val="toc 7"/>
    <w:basedOn w:val="Normal"/>
    <w:next w:val="Normal"/>
    <w:autoRedefine/>
    <w:semiHidden/>
    <w:rsid w:val="00D50588"/>
    <w:pPr>
      <w:ind w:left="1440"/>
    </w:pPr>
    <w:rPr>
      <w:lang w:eastAsia="es-ES"/>
    </w:rPr>
  </w:style>
  <w:style w:type="paragraph" w:styleId="TDC8">
    <w:name w:val="toc 8"/>
    <w:basedOn w:val="Normal"/>
    <w:next w:val="Normal"/>
    <w:autoRedefine/>
    <w:semiHidden/>
    <w:rsid w:val="00D50588"/>
    <w:pPr>
      <w:ind w:left="1680"/>
    </w:pPr>
    <w:rPr>
      <w:lang w:eastAsia="es-ES"/>
    </w:rPr>
  </w:style>
  <w:style w:type="paragraph" w:styleId="TDC9">
    <w:name w:val="toc 9"/>
    <w:basedOn w:val="Normal"/>
    <w:next w:val="Normal"/>
    <w:autoRedefine/>
    <w:semiHidden/>
    <w:rsid w:val="00D50588"/>
    <w:pPr>
      <w:ind w:left="1920"/>
    </w:pPr>
    <w:rPr>
      <w:lang w:eastAsia="es-ES"/>
    </w:rPr>
  </w:style>
  <w:style w:type="paragraph" w:customStyle="1" w:styleId="CM12">
    <w:name w:val="CM12"/>
    <w:basedOn w:val="Normal"/>
    <w:next w:val="Normal"/>
    <w:rsid w:val="00D5058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50588"/>
    <w:pPr>
      <w:widowControl w:val="0"/>
    </w:pPr>
    <w:rPr>
      <w:rFonts w:ascii="Verdana" w:hAnsi="Verdana" w:cs="Times New Roman"/>
      <w:color w:val="auto"/>
    </w:rPr>
  </w:style>
  <w:style w:type="paragraph" w:customStyle="1" w:styleId="CM8">
    <w:name w:val="CM8"/>
    <w:basedOn w:val="Default"/>
    <w:next w:val="Default"/>
    <w:rsid w:val="00D50588"/>
    <w:pPr>
      <w:widowControl w:val="0"/>
      <w:spacing w:line="246" w:lineRule="atLeast"/>
    </w:pPr>
    <w:rPr>
      <w:rFonts w:ascii="Verdana" w:hAnsi="Verdana" w:cs="Times New Roman"/>
      <w:color w:val="auto"/>
    </w:rPr>
  </w:style>
  <w:style w:type="paragraph" w:customStyle="1" w:styleId="CM14">
    <w:name w:val="CM14"/>
    <w:basedOn w:val="Default"/>
    <w:next w:val="Default"/>
    <w:rsid w:val="00D50588"/>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D50588"/>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10" Type="http://schemas.openxmlformats.org/officeDocument/2006/relationships/hyperlink" Target="http://www.ypfb.gob.b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EDB75-E295-445D-B548-669B60E2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68</Pages>
  <Words>26204</Words>
  <Characters>144124</Characters>
  <Application>Microsoft Office Word</Application>
  <DocSecurity>0</DocSecurity>
  <Lines>1201</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Irma Maggi Alexandra Andrade Rivero</cp:lastModifiedBy>
  <cp:revision>6</cp:revision>
  <cp:lastPrinted>2017-08-21T20:02:00Z</cp:lastPrinted>
  <dcterms:created xsi:type="dcterms:W3CDTF">2017-08-21T16:27:00Z</dcterms:created>
  <dcterms:modified xsi:type="dcterms:W3CDTF">2017-08-21T20:56:00Z</dcterms:modified>
</cp:coreProperties>
</file>