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74C2" w:rsidRDefault="00BB74C2" w:rsidP="00DA22FF">
      <w:pPr>
        <w:jc w:val="center"/>
        <w:rPr>
          <w:rFonts w:ascii="Arial Narrow" w:eastAsia="Arial Unicode MS" w:hAnsi="Arial Narrow"/>
          <w:b/>
        </w:rPr>
      </w:pPr>
      <w:bookmarkStart w:id="0" w:name="_Toc314667020"/>
      <w:r>
        <w:rPr>
          <w:rFonts w:ascii="Arial Narrow" w:eastAsia="Arial Unicode MS" w:hAnsi="Arial Narrow"/>
          <w:b/>
        </w:rPr>
        <w:t>PARA EL LOTE 1 Y LOTE 2</w:t>
      </w:r>
    </w:p>
    <w:p w:rsidR="00DA22FF" w:rsidRPr="00164024" w:rsidRDefault="00DA22FF" w:rsidP="00DA22FF">
      <w:pPr>
        <w:jc w:val="center"/>
        <w:rPr>
          <w:rFonts w:ascii="Arial Narrow" w:eastAsia="Arial Unicode MS" w:hAnsi="Arial Narrow"/>
          <w:b/>
          <w:lang w:val="es-BO"/>
        </w:rPr>
      </w:pPr>
      <w:r w:rsidRPr="005C1548">
        <w:rPr>
          <w:rFonts w:ascii="Arial Narrow" w:eastAsia="Arial Unicode MS" w:hAnsi="Arial Narrow"/>
          <w:b/>
        </w:rPr>
        <w:t>FIGURA 1.</w:t>
      </w:r>
      <w:r>
        <w:rPr>
          <w:rFonts w:ascii="Arial Narrow" w:eastAsia="Arial Unicode MS" w:hAnsi="Arial Narrow"/>
          <w:b/>
        </w:rPr>
        <w:t xml:space="preserve"> </w:t>
      </w:r>
      <w:r w:rsidRPr="005C1548">
        <w:rPr>
          <w:rFonts w:ascii="Arial Narrow" w:eastAsia="Arial Unicode MS" w:hAnsi="Arial Narrow"/>
          <w:b/>
        </w:rPr>
        <w:t>ZANJA TIPO CONSTRUCCIÓN RED SECUNDARIA</w:t>
      </w:r>
      <w:bookmarkStart w:id="1" w:name="_Toc314667021"/>
      <w:bookmarkEnd w:id="0"/>
      <w:r w:rsidRPr="005C1548"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6F1E2165" wp14:editId="71F41DB8">
            <wp:extent cx="4459303" cy="60579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690" cy="6062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p w:rsidR="00DA22FF" w:rsidRDefault="00DA22FF" w:rsidP="00DA22FF">
      <w:pPr>
        <w:jc w:val="center"/>
        <w:rPr>
          <w:rFonts w:ascii="Arial Narrow" w:eastAsia="Arial Unicode MS" w:hAnsi="Arial Narrow"/>
          <w:b/>
        </w:rPr>
      </w:pPr>
    </w:p>
    <w:p w:rsidR="00DA22FF" w:rsidRDefault="00DA22FF" w:rsidP="00DA22FF">
      <w:pPr>
        <w:jc w:val="center"/>
        <w:rPr>
          <w:rFonts w:ascii="Arial Narrow" w:eastAsia="Arial Unicode MS" w:hAnsi="Arial Narrow"/>
          <w:b/>
        </w:rPr>
      </w:pPr>
    </w:p>
    <w:p w:rsidR="00DA22FF" w:rsidRDefault="00DA22FF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</w:rPr>
      </w:pPr>
      <w:bookmarkStart w:id="3" w:name="_Toc314667027"/>
      <w:bookmarkStart w:id="4" w:name="_Toc314667029"/>
      <w:bookmarkEnd w:id="1"/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DA22FF" w:rsidRPr="005C1548" w:rsidRDefault="00DA22FF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5C1548">
        <w:rPr>
          <w:rFonts w:ascii="Arial Narrow" w:eastAsia="Arial Unicode MS" w:hAnsi="Arial Narrow"/>
          <w:b/>
          <w:lang w:val="es-ES_tradnl"/>
        </w:rPr>
        <w:t xml:space="preserve">FIGURA </w:t>
      </w:r>
      <w:r>
        <w:rPr>
          <w:rFonts w:ascii="Arial Narrow" w:eastAsia="Arial Unicode MS" w:hAnsi="Arial Narrow"/>
          <w:b/>
          <w:lang w:val="es-ES_tradnl"/>
        </w:rPr>
        <w:t>2</w:t>
      </w:r>
      <w:r w:rsidRPr="005C1548">
        <w:rPr>
          <w:rFonts w:ascii="Arial Narrow" w:eastAsia="Arial Unicode MS" w:hAnsi="Arial Narrow"/>
          <w:b/>
          <w:lang w:val="es-ES_tradnl"/>
        </w:rPr>
        <w:t>.  LETRERO DE OBRA</w:t>
      </w:r>
      <w:bookmarkEnd w:id="3"/>
    </w:p>
    <w:p w:rsidR="00DA22FF" w:rsidRDefault="00DA22FF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DA22FF" w:rsidRPr="005C1548" w:rsidRDefault="00DA22FF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>
        <w:rPr>
          <w:noProof/>
          <w:lang w:val="es-BO" w:eastAsia="es-BO"/>
        </w:rPr>
        <w:drawing>
          <wp:inline distT="0" distB="0" distL="0" distR="0" wp14:anchorId="2BACD1D5" wp14:editId="1FFAB0CC">
            <wp:extent cx="4754283" cy="3343275"/>
            <wp:effectExtent l="0" t="0" r="825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0828" cy="3347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A22FF" w:rsidRPr="005C1548" w:rsidRDefault="00DA22FF" w:rsidP="006137DD">
      <w:pPr>
        <w:jc w:val="center"/>
        <w:rPr>
          <w:rFonts w:ascii="Arial Narrow" w:eastAsia="Arial Unicode MS" w:hAnsi="Arial Narrow"/>
          <w:b/>
          <w:lang w:val="es-ES_tradnl"/>
        </w:rPr>
      </w:pPr>
      <w:r w:rsidRPr="005C154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C1548">
        <w:rPr>
          <w:rFonts w:ascii="Arial Narrow" w:eastAsia="Arial Unicode MS" w:hAnsi="Arial Narrow"/>
          <w:b/>
          <w:lang w:val="es-ES_tradnl"/>
        </w:rPr>
        <w:t xml:space="preserve">FIGURA </w:t>
      </w:r>
      <w:r w:rsidR="00301605">
        <w:rPr>
          <w:rFonts w:ascii="Arial Narrow" w:eastAsia="Arial Unicode MS" w:hAnsi="Arial Narrow"/>
          <w:b/>
          <w:lang w:val="es-ES_tradnl"/>
        </w:rPr>
        <w:t>3</w:t>
      </w:r>
      <w:r w:rsidR="00301605" w:rsidRPr="005C1548">
        <w:rPr>
          <w:rFonts w:ascii="Arial Narrow" w:eastAsia="Arial Unicode MS" w:hAnsi="Arial Narrow"/>
          <w:b/>
          <w:lang w:val="es-ES_tradnl"/>
        </w:rPr>
        <w:t xml:space="preserve"> VACIADO</w:t>
      </w:r>
      <w:r w:rsidRPr="005C1548">
        <w:rPr>
          <w:rFonts w:ascii="Arial Narrow" w:eastAsia="Arial Unicode MS" w:hAnsi="Arial Narrow"/>
          <w:b/>
          <w:lang w:val="es-ES_tradnl"/>
        </w:rPr>
        <w:t xml:space="preserve"> DE ACERAS</w:t>
      </w:r>
    </w:p>
    <w:bookmarkEnd w:id="4"/>
    <w:p w:rsidR="00DA22FF" w:rsidRPr="005C1548" w:rsidRDefault="00DA22FF" w:rsidP="00DA22FF">
      <w:pPr>
        <w:jc w:val="center"/>
        <w:rPr>
          <w:rFonts w:ascii="Arial Narrow" w:hAnsi="Arial Narrow"/>
          <w:noProof/>
        </w:rPr>
      </w:pPr>
      <w:r w:rsidRPr="005C1548"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4B8660D8" wp14:editId="7D3E203F">
            <wp:extent cx="3649593" cy="3190875"/>
            <wp:effectExtent l="0" t="0" r="825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961" cy="322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2FF" w:rsidRPr="005C1548" w:rsidRDefault="00DA22FF" w:rsidP="00DA22FF">
      <w:pPr>
        <w:jc w:val="center"/>
        <w:rPr>
          <w:rFonts w:ascii="Arial Narrow" w:hAnsi="Arial Narrow"/>
          <w:noProof/>
        </w:rPr>
      </w:pPr>
    </w:p>
    <w:p w:rsidR="00DA22FF" w:rsidRDefault="00DA22FF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DA22FF" w:rsidRPr="005C1548" w:rsidRDefault="00DA22FF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5C1548">
        <w:rPr>
          <w:rFonts w:ascii="Arial Narrow" w:eastAsia="Arial Unicode MS" w:hAnsi="Arial Narrow"/>
          <w:b/>
          <w:lang w:val="es-ES_tradnl"/>
        </w:rPr>
        <w:t xml:space="preserve">FIGURA </w:t>
      </w:r>
      <w:r>
        <w:rPr>
          <w:rFonts w:ascii="Arial Narrow" w:eastAsia="Arial Unicode MS" w:hAnsi="Arial Narrow"/>
          <w:b/>
          <w:lang w:val="es-ES_tradnl"/>
        </w:rPr>
        <w:t>4</w:t>
      </w:r>
      <w:r w:rsidRPr="005C1548">
        <w:rPr>
          <w:rFonts w:ascii="Arial Narrow" w:eastAsia="Arial Unicode MS" w:hAnsi="Arial Narrow"/>
          <w:b/>
          <w:lang w:val="es-ES_tradnl"/>
        </w:rPr>
        <w:t>.  TRANSPORTE DE TUBERIA</w:t>
      </w:r>
    </w:p>
    <w:p w:rsidR="00DA22FF" w:rsidRPr="005C1548" w:rsidRDefault="00DA22FF" w:rsidP="00DA22FF">
      <w:pPr>
        <w:rPr>
          <w:rFonts w:ascii="Century Gothic" w:eastAsia="Arial Unicode MS" w:hAnsi="Century Gothic"/>
          <w:b/>
          <w:noProof/>
          <w:sz w:val="20"/>
          <w:szCs w:val="20"/>
        </w:rPr>
      </w:pPr>
      <w:r w:rsidRPr="005C1548">
        <w:rPr>
          <w:rFonts w:ascii="Century Gothic" w:eastAsia="Arial Unicode MS" w:hAnsi="Century Gothic"/>
          <w:b/>
          <w:noProof/>
          <w:sz w:val="20"/>
          <w:szCs w:val="20"/>
          <w:lang w:val="es-BO" w:eastAsia="es-BO"/>
        </w:rPr>
        <w:drawing>
          <wp:inline distT="0" distB="0" distL="0" distR="0" wp14:anchorId="536812A9" wp14:editId="5AA0CE4F">
            <wp:extent cx="5735955" cy="5195570"/>
            <wp:effectExtent l="0" t="0" r="0" b="508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519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2FF" w:rsidRPr="005C1548" w:rsidRDefault="00DA22FF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7C38E7" w:rsidRDefault="007C38E7" w:rsidP="00DA22FF"/>
    <w:p w:rsidR="00BB6645" w:rsidRDefault="00BB6645" w:rsidP="00DA22FF"/>
    <w:p w:rsidR="00BB6645" w:rsidRDefault="00BB6645" w:rsidP="00DA22FF"/>
    <w:p w:rsidR="00BB6645" w:rsidRDefault="00BB6645" w:rsidP="00DA22FF"/>
    <w:p w:rsidR="00BB6645" w:rsidRDefault="00BB6645" w:rsidP="00DA22FF"/>
    <w:p w:rsidR="00BB6645" w:rsidRPr="00432966" w:rsidRDefault="00BB6645" w:rsidP="00BB6645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432966">
        <w:rPr>
          <w:rFonts w:ascii="Arial Narrow" w:eastAsia="Arial Unicode MS" w:hAnsi="Arial Narrow"/>
          <w:b/>
          <w:lang w:val="es-ES_tradnl"/>
        </w:rPr>
        <w:t xml:space="preserve">FIGURA </w:t>
      </w:r>
      <w:r w:rsidR="006137DD">
        <w:rPr>
          <w:rFonts w:ascii="Arial Narrow" w:eastAsia="Arial Unicode MS" w:hAnsi="Arial Narrow"/>
          <w:b/>
          <w:lang w:val="es-ES_tradnl"/>
        </w:rPr>
        <w:t>5</w:t>
      </w:r>
      <w:r w:rsidRPr="00432966">
        <w:rPr>
          <w:rFonts w:ascii="Arial Narrow" w:eastAsia="Arial Unicode MS" w:hAnsi="Arial Narrow"/>
          <w:b/>
          <w:lang w:val="es-ES_tradnl"/>
        </w:rPr>
        <w:t xml:space="preserve">.  </w:t>
      </w:r>
      <w:r>
        <w:rPr>
          <w:rFonts w:ascii="Arial Narrow" w:eastAsia="Arial Unicode MS" w:hAnsi="Arial Narrow"/>
          <w:b/>
          <w:lang w:val="es-ES_tradnl"/>
        </w:rPr>
        <w:t>BASE DE FIJACION PARA VALVULA DE 63 mm</w:t>
      </w:r>
    </w:p>
    <w:p w:rsidR="00BB6645" w:rsidRDefault="00BB6645" w:rsidP="00BB6645">
      <w:pPr>
        <w:tabs>
          <w:tab w:val="num" w:pos="0"/>
        </w:tabs>
        <w:spacing w:before="120" w:after="120" w:line="276" w:lineRule="auto"/>
        <w:contextualSpacing/>
        <w:jc w:val="center"/>
        <w:rPr>
          <w:rFonts w:ascii="Arial Narrow" w:eastAsia="Arial Unicode MS" w:hAnsi="Arial Narrow"/>
          <w:b/>
          <w:lang w:val="es-BO"/>
        </w:rPr>
      </w:pPr>
      <w:r>
        <w:rPr>
          <w:noProof/>
          <w:lang w:val="es-BO" w:eastAsia="es-BO"/>
        </w:rPr>
        <w:drawing>
          <wp:inline distT="0" distB="0" distL="0" distR="0" wp14:anchorId="78D09B12" wp14:editId="75DA0782">
            <wp:extent cx="4318000" cy="5664200"/>
            <wp:effectExtent l="0" t="0" r="635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35659" cy="568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645" w:rsidRDefault="00BB6645" w:rsidP="00BB6645">
      <w:pPr>
        <w:tabs>
          <w:tab w:val="num" w:pos="0"/>
        </w:tabs>
        <w:spacing w:before="120" w:after="120" w:line="276" w:lineRule="auto"/>
        <w:contextualSpacing/>
        <w:jc w:val="center"/>
        <w:rPr>
          <w:rFonts w:ascii="Arial Narrow" w:eastAsia="Arial Unicode MS" w:hAnsi="Arial Narrow"/>
          <w:b/>
          <w:lang w:val="es-BO"/>
        </w:rPr>
      </w:pPr>
    </w:p>
    <w:p w:rsidR="00BB6645" w:rsidRDefault="00BB6645" w:rsidP="00BB6645">
      <w:pPr>
        <w:tabs>
          <w:tab w:val="num" w:pos="0"/>
        </w:tabs>
        <w:spacing w:before="120" w:after="120" w:line="276" w:lineRule="auto"/>
        <w:contextualSpacing/>
        <w:jc w:val="center"/>
        <w:rPr>
          <w:rFonts w:ascii="Arial Narrow" w:eastAsia="Arial Unicode MS" w:hAnsi="Arial Narrow"/>
          <w:b/>
          <w:lang w:val="es-BO"/>
        </w:rPr>
      </w:pPr>
    </w:p>
    <w:p w:rsidR="00BB6645" w:rsidRDefault="00BB6645" w:rsidP="00BB6645">
      <w:pPr>
        <w:tabs>
          <w:tab w:val="num" w:pos="0"/>
        </w:tabs>
        <w:spacing w:before="120" w:after="120" w:line="276" w:lineRule="auto"/>
        <w:contextualSpacing/>
        <w:jc w:val="center"/>
        <w:rPr>
          <w:rFonts w:ascii="Arial Narrow" w:eastAsia="Arial Unicode MS" w:hAnsi="Arial Narrow"/>
          <w:b/>
          <w:lang w:val="es-BO"/>
        </w:rPr>
      </w:pPr>
    </w:p>
    <w:p w:rsidR="00BB6645" w:rsidRDefault="00BB6645" w:rsidP="00BB6645">
      <w:pPr>
        <w:tabs>
          <w:tab w:val="num" w:pos="0"/>
        </w:tabs>
        <w:spacing w:before="120" w:after="120" w:line="276" w:lineRule="auto"/>
        <w:contextualSpacing/>
        <w:jc w:val="center"/>
        <w:rPr>
          <w:rFonts w:ascii="Arial Narrow" w:eastAsia="Arial Unicode MS" w:hAnsi="Arial Narrow"/>
          <w:b/>
          <w:lang w:val="es-BO"/>
        </w:rPr>
      </w:pPr>
    </w:p>
    <w:p w:rsidR="006137DD" w:rsidRPr="00432966" w:rsidRDefault="006137DD" w:rsidP="006137DD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432966">
        <w:rPr>
          <w:rFonts w:ascii="Arial Narrow" w:eastAsia="Arial Unicode MS" w:hAnsi="Arial Narrow"/>
          <w:b/>
          <w:lang w:val="es-ES_tradnl"/>
        </w:rPr>
        <w:t xml:space="preserve">FIGURA </w:t>
      </w:r>
      <w:r>
        <w:rPr>
          <w:rFonts w:ascii="Arial Narrow" w:eastAsia="Arial Unicode MS" w:hAnsi="Arial Narrow"/>
          <w:b/>
          <w:lang w:val="es-ES_tradnl"/>
        </w:rPr>
        <w:t>6</w:t>
      </w:r>
      <w:r w:rsidRPr="00432966">
        <w:rPr>
          <w:rFonts w:ascii="Arial Narrow" w:eastAsia="Arial Unicode MS" w:hAnsi="Arial Narrow"/>
          <w:b/>
          <w:lang w:val="es-ES_tradnl"/>
        </w:rPr>
        <w:t xml:space="preserve">.  </w:t>
      </w:r>
      <w:r>
        <w:rPr>
          <w:rFonts w:ascii="Arial Narrow" w:eastAsia="Arial Unicode MS" w:hAnsi="Arial Narrow"/>
          <w:b/>
          <w:lang w:val="es-ES_tradnl"/>
        </w:rPr>
        <w:t>BASE DE FIJACION PARA VALVULA DE 110 mm</w:t>
      </w:r>
    </w:p>
    <w:p w:rsidR="006137DD" w:rsidRDefault="006137DD" w:rsidP="00BB6645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301605" w:rsidP="00BB6645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>
        <w:rPr>
          <w:noProof/>
          <w:lang w:val="es-BO" w:eastAsia="es-BO"/>
        </w:rPr>
        <w:drawing>
          <wp:inline distT="0" distB="0" distL="0" distR="0" wp14:anchorId="51FA2A80" wp14:editId="053D597A">
            <wp:extent cx="4042748" cy="5520059"/>
            <wp:effectExtent l="0" t="0" r="0" b="444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44615" cy="552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37DD">
      <w:headerReference w:type="default" r:id="rId13"/>
      <w:footerReference w:type="defaul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2FB7" w:rsidRDefault="00362FB7" w:rsidP="00E92156">
      <w:r>
        <w:separator/>
      </w:r>
    </w:p>
  </w:endnote>
  <w:endnote w:type="continuationSeparator" w:id="0">
    <w:p w:rsidR="00362FB7" w:rsidRDefault="00362FB7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F700A2" w:rsidRPr="000810BB" w:rsidTr="00914764">
      <w:tc>
        <w:tcPr>
          <w:tcW w:w="2942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Revisado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F700A2" w:rsidRPr="000810BB" w:rsidTr="00914764">
      <w:tc>
        <w:tcPr>
          <w:tcW w:w="2942" w:type="dxa"/>
        </w:tcPr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F700A2" w:rsidRPr="000810BB" w:rsidTr="00914764">
      <w:tc>
        <w:tcPr>
          <w:tcW w:w="2942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Ingeniero de Proyectos 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Responsable de Ingeniería y Proyectos 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Jefe Unidad Distrital de Construcciones </w:t>
          </w:r>
        </w:p>
      </w:tc>
    </w:tr>
  </w:tbl>
  <w:p w:rsidR="00F700A2" w:rsidRDefault="00F700A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2FB7" w:rsidRDefault="00362FB7" w:rsidP="00E92156">
      <w:r>
        <w:separator/>
      </w:r>
    </w:p>
  </w:footnote>
  <w:footnote w:type="continuationSeparator" w:id="0">
    <w:p w:rsidR="00362FB7" w:rsidRDefault="00362FB7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F700A2" w:rsidP="005B2DB3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DISTRITO REDES DE GAS </w:t>
          </w:r>
          <w:r w:rsidR="005B2DB3">
            <w:rPr>
              <w:rFonts w:ascii="Calibri" w:eastAsia="Arial Unicode MS" w:hAnsi="Calibri" w:cs="Calibri"/>
              <w:szCs w:val="12"/>
              <w:lang w:val="es-MX"/>
            </w:rPr>
            <w:t>LA PAZ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F700A2" w:rsidRDefault="00F700A2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5B2DB3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 xml:space="preserve">Anexo </w:t>
          </w:r>
          <w:r w:rsidR="005B2DB3" w:rsidRPr="005B2DB3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2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Pr="0076024C" w:rsidRDefault="00F700A2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GRAFICOS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BB74C2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BB74C2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6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3090D"/>
    <w:rsid w:val="001A64B5"/>
    <w:rsid w:val="001C18C5"/>
    <w:rsid w:val="00301605"/>
    <w:rsid w:val="00362FB7"/>
    <w:rsid w:val="00592C8E"/>
    <w:rsid w:val="005B2DB3"/>
    <w:rsid w:val="006137DD"/>
    <w:rsid w:val="006439A3"/>
    <w:rsid w:val="007C38E7"/>
    <w:rsid w:val="009B6A48"/>
    <w:rsid w:val="009E604D"/>
    <w:rsid w:val="00A70FCE"/>
    <w:rsid w:val="00BB6645"/>
    <w:rsid w:val="00BB74C2"/>
    <w:rsid w:val="00D24C3F"/>
    <w:rsid w:val="00D5156C"/>
    <w:rsid w:val="00DA22FF"/>
    <w:rsid w:val="00E92156"/>
    <w:rsid w:val="00F70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3090D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090D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1</Pages>
  <Words>95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Dustin Mauricio Bustillo Miranda</cp:lastModifiedBy>
  <cp:revision>13</cp:revision>
  <cp:lastPrinted>2017-08-23T15:55:00Z</cp:lastPrinted>
  <dcterms:created xsi:type="dcterms:W3CDTF">2016-02-19T18:15:00Z</dcterms:created>
  <dcterms:modified xsi:type="dcterms:W3CDTF">2017-08-23T15:57:00Z</dcterms:modified>
</cp:coreProperties>
</file>