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3A7A" w:rsidRDefault="007E3A7A" w:rsidP="007B5395">
                            <w:pPr>
                              <w:pStyle w:val="Ttulo1"/>
                              <w:ind w:left="142"/>
                              <w:jc w:val="center"/>
                              <w:rPr>
                                <w:rFonts w:ascii="Century Gothic" w:hAnsi="Century Gothic"/>
                                <w:szCs w:val="28"/>
                              </w:rPr>
                            </w:pPr>
                          </w:p>
                          <w:p w:rsidR="007E3A7A" w:rsidRDefault="007E3A7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3A7A" w:rsidRDefault="007E3A7A" w:rsidP="007B5395">
                            <w:pPr>
                              <w:ind w:left="142"/>
                              <w:jc w:val="center"/>
                              <w:rPr>
                                <w:rFonts w:ascii="Verdana" w:hAnsi="Verdana"/>
                                <w:b/>
                              </w:rPr>
                            </w:pPr>
                          </w:p>
                          <w:p w:rsidR="007E3A7A" w:rsidRDefault="007E3A7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3A7A" w:rsidRPr="00103622" w:rsidRDefault="007E3A7A" w:rsidP="007B5395">
                            <w:pPr>
                              <w:ind w:left="142"/>
                              <w:jc w:val="center"/>
                              <w:rPr>
                                <w:rFonts w:ascii="Century Gothic" w:hAnsi="Century Gothic" w:cs="Arial"/>
                                <w:b/>
                                <w:sz w:val="32"/>
                                <w:szCs w:val="32"/>
                                <w:lang w:val="es-MX"/>
                              </w:rPr>
                            </w:pPr>
                          </w:p>
                          <w:p w:rsidR="007E3A7A" w:rsidRDefault="007E3A7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E3A7A" w:rsidRDefault="007E3A7A" w:rsidP="007B5395">
                            <w:pPr>
                              <w:jc w:val="center"/>
                              <w:rPr>
                                <w:rFonts w:ascii="Century Gothic" w:hAnsi="Century Gothic" w:cs="Arial"/>
                                <w:b/>
                                <w:sz w:val="28"/>
                                <w:szCs w:val="32"/>
                              </w:rPr>
                            </w:pPr>
                          </w:p>
                          <w:p w:rsidR="007E3A7A" w:rsidRDefault="007E3A7A" w:rsidP="007B5395">
                            <w:pPr>
                              <w:jc w:val="center"/>
                              <w:rPr>
                                <w:rFonts w:ascii="Century Gothic" w:hAnsi="Century Gothic" w:cs="Arial"/>
                                <w:b/>
                                <w:sz w:val="28"/>
                                <w:szCs w:val="32"/>
                              </w:rPr>
                            </w:pPr>
                          </w:p>
                          <w:p w:rsidR="007E3A7A" w:rsidRPr="00D94CE2" w:rsidRDefault="007E3A7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3A7A" w:rsidRPr="00D94CE2" w:rsidRDefault="007E3A7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E3A7A" w:rsidRPr="00F40D69" w:rsidRDefault="007E3A7A" w:rsidP="007B5395">
                            <w:pPr>
                              <w:ind w:left="142"/>
                              <w:jc w:val="center"/>
                              <w:rPr>
                                <w:rFonts w:ascii="Century Gothic" w:hAnsi="Century Gothic" w:cs="Arial"/>
                                <w:b/>
                                <w:sz w:val="28"/>
                                <w:szCs w:val="28"/>
                              </w:rPr>
                            </w:pPr>
                          </w:p>
                          <w:p w:rsidR="007E3A7A" w:rsidRPr="003238D0" w:rsidRDefault="007E3A7A" w:rsidP="007B5395">
                            <w:pPr>
                              <w:ind w:left="142"/>
                              <w:jc w:val="center"/>
                              <w:rPr>
                                <w:rFonts w:ascii="Century Gothic" w:hAnsi="Century Gothic" w:cs="Arial"/>
                                <w:b/>
                                <w:sz w:val="28"/>
                                <w:szCs w:val="28"/>
                              </w:rPr>
                            </w:pPr>
                          </w:p>
                          <w:p w:rsidR="007E3A7A" w:rsidRPr="00103622" w:rsidRDefault="007E3A7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3A7A" w:rsidRPr="005F6C94" w:rsidRDefault="007E3A7A" w:rsidP="007B5395">
                            <w:pPr>
                              <w:ind w:left="142"/>
                              <w:rPr>
                                <w:rFonts w:ascii="Century Gothic" w:hAnsi="Century Gothic"/>
                                <w:b/>
                                <w:sz w:val="28"/>
                                <w:szCs w:val="28"/>
                                <w:lang w:val="es-MX"/>
                              </w:rPr>
                            </w:pPr>
                          </w:p>
                          <w:p w:rsidR="007E3A7A" w:rsidRPr="00D94CE2" w:rsidRDefault="007E3A7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REPUESTOS MECANICOS Y ELECTRONEUMATICOS PARA PLANTA UNO DEL DCLP</w:t>
                            </w:r>
                          </w:p>
                          <w:p w:rsidR="007E3A7A" w:rsidRPr="00D94CE2" w:rsidRDefault="007E3A7A" w:rsidP="007B5395">
                            <w:pPr>
                              <w:jc w:val="center"/>
                              <w:rPr>
                                <w:rFonts w:ascii="Century Gothic" w:hAnsi="Century Gothic" w:cs="Century Gothic"/>
                                <w:b/>
                                <w:bCs/>
                                <w:color w:val="FF0000"/>
                                <w:sz w:val="28"/>
                                <w:szCs w:val="28"/>
                              </w:rPr>
                            </w:pPr>
                          </w:p>
                          <w:p w:rsidR="007E3A7A" w:rsidRPr="00D94CE2" w:rsidRDefault="007E3A7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GCC-CDL-DCLP-25-17</w:t>
                            </w:r>
                          </w:p>
                          <w:p w:rsidR="007E3A7A" w:rsidRPr="00D94CE2" w:rsidRDefault="007E3A7A" w:rsidP="007B5395">
                            <w:pPr>
                              <w:jc w:val="center"/>
                              <w:rPr>
                                <w:rFonts w:ascii="Century Gothic" w:hAnsi="Century Gothic" w:cs="Century Gothic"/>
                                <w:b/>
                                <w:bCs/>
                                <w:color w:val="FF0000"/>
                                <w:sz w:val="28"/>
                                <w:szCs w:val="28"/>
                              </w:rPr>
                            </w:pPr>
                          </w:p>
                          <w:p w:rsidR="007E3A7A" w:rsidRPr="00D94CE2" w:rsidRDefault="007E3A7A" w:rsidP="007B5395">
                            <w:pPr>
                              <w:jc w:val="center"/>
                              <w:rPr>
                                <w:rFonts w:ascii="Century Gothic" w:hAnsi="Century Gothic" w:cs="Century Gothic"/>
                                <w:b/>
                                <w:bCs/>
                                <w:color w:val="FF0000"/>
                                <w:sz w:val="28"/>
                                <w:szCs w:val="28"/>
                              </w:rPr>
                            </w:pPr>
                          </w:p>
                          <w:p w:rsidR="007E3A7A" w:rsidRPr="00D94CE2" w:rsidRDefault="007E3A7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E3A7A" w:rsidRPr="00103622" w:rsidRDefault="007E3A7A" w:rsidP="007B5395">
                            <w:pPr>
                              <w:jc w:val="center"/>
                              <w:rPr>
                                <w:rFonts w:ascii="Century Gothic" w:hAnsi="Century Gothic"/>
                                <w:sz w:val="32"/>
                                <w:szCs w:val="32"/>
                                <w:lang w:val="es-ES_tradnl"/>
                              </w:rPr>
                            </w:pPr>
                          </w:p>
                          <w:p w:rsidR="007E3A7A" w:rsidRPr="00103622" w:rsidRDefault="007E3A7A" w:rsidP="007B5395">
                            <w:pPr>
                              <w:ind w:right="930"/>
                              <w:jc w:val="center"/>
                              <w:rPr>
                                <w:rFonts w:ascii="Century Gothic" w:hAnsi="Century Gothic"/>
                                <w:sz w:val="32"/>
                                <w:szCs w:val="32"/>
                                <w:lang w:val="es-ES_tradnl"/>
                              </w:rPr>
                            </w:pPr>
                          </w:p>
                          <w:p w:rsidR="007E3A7A" w:rsidRPr="00103622" w:rsidRDefault="007E3A7A" w:rsidP="007B5395">
                            <w:pPr>
                              <w:ind w:right="930"/>
                              <w:jc w:val="center"/>
                              <w:rPr>
                                <w:rFonts w:ascii="Century Gothic" w:hAnsi="Century Gothic"/>
                                <w:sz w:val="32"/>
                                <w:szCs w:val="32"/>
                                <w:lang w:val="es-ES_tradnl"/>
                              </w:rPr>
                            </w:pPr>
                          </w:p>
                          <w:p w:rsidR="007E3A7A" w:rsidRDefault="007E3A7A" w:rsidP="007B5395">
                            <w:pPr>
                              <w:ind w:right="930"/>
                              <w:jc w:val="center"/>
                              <w:rPr>
                                <w:rFonts w:ascii="Century Gothic" w:hAnsi="Century Gothic"/>
                                <w:lang w:val="es-ES_tradnl"/>
                              </w:rPr>
                            </w:pPr>
                          </w:p>
                          <w:p w:rsidR="007E3A7A" w:rsidRPr="009C5A35" w:rsidRDefault="007E3A7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7E3A7A" w:rsidRDefault="007E3A7A" w:rsidP="007B5395">
                      <w:pPr>
                        <w:pStyle w:val="Ttulo1"/>
                        <w:ind w:left="142"/>
                        <w:jc w:val="center"/>
                        <w:rPr>
                          <w:rFonts w:ascii="Century Gothic" w:hAnsi="Century Gothic"/>
                          <w:szCs w:val="28"/>
                        </w:rPr>
                      </w:pPr>
                    </w:p>
                    <w:p w:rsidR="007E3A7A" w:rsidRDefault="007E3A7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3A7A" w:rsidRDefault="007E3A7A" w:rsidP="007B5395">
                      <w:pPr>
                        <w:ind w:left="142"/>
                        <w:jc w:val="center"/>
                        <w:rPr>
                          <w:rFonts w:ascii="Verdana" w:hAnsi="Verdana"/>
                          <w:b/>
                        </w:rPr>
                      </w:pPr>
                    </w:p>
                    <w:p w:rsidR="007E3A7A" w:rsidRDefault="007E3A7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3A7A" w:rsidRPr="00103622" w:rsidRDefault="007E3A7A" w:rsidP="007B5395">
                      <w:pPr>
                        <w:ind w:left="142"/>
                        <w:jc w:val="center"/>
                        <w:rPr>
                          <w:rFonts w:ascii="Century Gothic" w:hAnsi="Century Gothic" w:cs="Arial"/>
                          <w:b/>
                          <w:sz w:val="32"/>
                          <w:szCs w:val="32"/>
                          <w:lang w:val="es-MX"/>
                        </w:rPr>
                      </w:pPr>
                    </w:p>
                    <w:p w:rsidR="007E3A7A" w:rsidRDefault="007E3A7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E3A7A" w:rsidRDefault="007E3A7A" w:rsidP="007B5395">
                      <w:pPr>
                        <w:jc w:val="center"/>
                        <w:rPr>
                          <w:rFonts w:ascii="Century Gothic" w:hAnsi="Century Gothic" w:cs="Arial"/>
                          <w:b/>
                          <w:sz w:val="28"/>
                          <w:szCs w:val="32"/>
                        </w:rPr>
                      </w:pPr>
                    </w:p>
                    <w:p w:rsidR="007E3A7A" w:rsidRDefault="007E3A7A" w:rsidP="007B5395">
                      <w:pPr>
                        <w:jc w:val="center"/>
                        <w:rPr>
                          <w:rFonts w:ascii="Century Gothic" w:hAnsi="Century Gothic" w:cs="Arial"/>
                          <w:b/>
                          <w:sz w:val="28"/>
                          <w:szCs w:val="32"/>
                        </w:rPr>
                      </w:pPr>
                    </w:p>
                    <w:p w:rsidR="007E3A7A" w:rsidRPr="00D94CE2" w:rsidRDefault="007E3A7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3A7A" w:rsidRPr="00D94CE2" w:rsidRDefault="007E3A7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E3A7A" w:rsidRPr="00F40D69" w:rsidRDefault="007E3A7A" w:rsidP="007B5395">
                      <w:pPr>
                        <w:ind w:left="142"/>
                        <w:jc w:val="center"/>
                        <w:rPr>
                          <w:rFonts w:ascii="Century Gothic" w:hAnsi="Century Gothic" w:cs="Arial"/>
                          <w:b/>
                          <w:sz w:val="28"/>
                          <w:szCs w:val="28"/>
                        </w:rPr>
                      </w:pPr>
                    </w:p>
                    <w:p w:rsidR="007E3A7A" w:rsidRPr="003238D0" w:rsidRDefault="007E3A7A" w:rsidP="007B5395">
                      <w:pPr>
                        <w:ind w:left="142"/>
                        <w:jc w:val="center"/>
                        <w:rPr>
                          <w:rFonts w:ascii="Century Gothic" w:hAnsi="Century Gothic" w:cs="Arial"/>
                          <w:b/>
                          <w:sz w:val="28"/>
                          <w:szCs w:val="28"/>
                        </w:rPr>
                      </w:pPr>
                    </w:p>
                    <w:p w:rsidR="007E3A7A" w:rsidRPr="00103622" w:rsidRDefault="007E3A7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3A7A" w:rsidRPr="005F6C94" w:rsidRDefault="007E3A7A" w:rsidP="007B5395">
                      <w:pPr>
                        <w:ind w:left="142"/>
                        <w:rPr>
                          <w:rFonts w:ascii="Century Gothic" w:hAnsi="Century Gothic"/>
                          <w:b/>
                          <w:sz w:val="28"/>
                          <w:szCs w:val="28"/>
                          <w:lang w:val="es-MX"/>
                        </w:rPr>
                      </w:pPr>
                    </w:p>
                    <w:p w:rsidR="007E3A7A" w:rsidRPr="00D94CE2" w:rsidRDefault="007E3A7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REPUESTOS MECANICOS Y ELECTRONEUMATICOS PARA PLANTA UNO DEL DCLP</w:t>
                      </w:r>
                    </w:p>
                    <w:p w:rsidR="007E3A7A" w:rsidRPr="00D94CE2" w:rsidRDefault="007E3A7A" w:rsidP="007B5395">
                      <w:pPr>
                        <w:jc w:val="center"/>
                        <w:rPr>
                          <w:rFonts w:ascii="Century Gothic" w:hAnsi="Century Gothic" w:cs="Century Gothic"/>
                          <w:b/>
                          <w:bCs/>
                          <w:color w:val="FF0000"/>
                          <w:sz w:val="28"/>
                          <w:szCs w:val="28"/>
                        </w:rPr>
                      </w:pPr>
                    </w:p>
                    <w:p w:rsidR="007E3A7A" w:rsidRPr="00D94CE2" w:rsidRDefault="007E3A7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GCC-CDL-DCLP-25-17</w:t>
                      </w:r>
                    </w:p>
                    <w:p w:rsidR="007E3A7A" w:rsidRPr="00D94CE2" w:rsidRDefault="007E3A7A" w:rsidP="007B5395">
                      <w:pPr>
                        <w:jc w:val="center"/>
                        <w:rPr>
                          <w:rFonts w:ascii="Century Gothic" w:hAnsi="Century Gothic" w:cs="Century Gothic"/>
                          <w:b/>
                          <w:bCs/>
                          <w:color w:val="FF0000"/>
                          <w:sz w:val="28"/>
                          <w:szCs w:val="28"/>
                        </w:rPr>
                      </w:pPr>
                    </w:p>
                    <w:p w:rsidR="007E3A7A" w:rsidRPr="00D94CE2" w:rsidRDefault="007E3A7A" w:rsidP="007B5395">
                      <w:pPr>
                        <w:jc w:val="center"/>
                        <w:rPr>
                          <w:rFonts w:ascii="Century Gothic" w:hAnsi="Century Gothic" w:cs="Century Gothic"/>
                          <w:b/>
                          <w:bCs/>
                          <w:color w:val="FF0000"/>
                          <w:sz w:val="28"/>
                          <w:szCs w:val="28"/>
                        </w:rPr>
                      </w:pPr>
                    </w:p>
                    <w:p w:rsidR="007E3A7A" w:rsidRPr="00D94CE2" w:rsidRDefault="007E3A7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E3A7A" w:rsidRPr="00103622" w:rsidRDefault="007E3A7A" w:rsidP="007B5395">
                      <w:pPr>
                        <w:jc w:val="center"/>
                        <w:rPr>
                          <w:rFonts w:ascii="Century Gothic" w:hAnsi="Century Gothic"/>
                          <w:sz w:val="32"/>
                          <w:szCs w:val="32"/>
                          <w:lang w:val="es-ES_tradnl"/>
                        </w:rPr>
                      </w:pPr>
                    </w:p>
                    <w:p w:rsidR="007E3A7A" w:rsidRPr="00103622" w:rsidRDefault="007E3A7A" w:rsidP="007B5395">
                      <w:pPr>
                        <w:ind w:right="930"/>
                        <w:jc w:val="center"/>
                        <w:rPr>
                          <w:rFonts w:ascii="Century Gothic" w:hAnsi="Century Gothic"/>
                          <w:sz w:val="32"/>
                          <w:szCs w:val="32"/>
                          <w:lang w:val="es-ES_tradnl"/>
                        </w:rPr>
                      </w:pPr>
                    </w:p>
                    <w:p w:rsidR="007E3A7A" w:rsidRPr="00103622" w:rsidRDefault="007E3A7A" w:rsidP="007B5395">
                      <w:pPr>
                        <w:ind w:right="930"/>
                        <w:jc w:val="center"/>
                        <w:rPr>
                          <w:rFonts w:ascii="Century Gothic" w:hAnsi="Century Gothic"/>
                          <w:sz w:val="32"/>
                          <w:szCs w:val="32"/>
                          <w:lang w:val="es-ES_tradnl"/>
                        </w:rPr>
                      </w:pPr>
                    </w:p>
                    <w:p w:rsidR="007E3A7A" w:rsidRDefault="007E3A7A" w:rsidP="007B5395">
                      <w:pPr>
                        <w:ind w:right="930"/>
                        <w:jc w:val="center"/>
                        <w:rPr>
                          <w:rFonts w:ascii="Century Gothic" w:hAnsi="Century Gothic"/>
                          <w:lang w:val="es-ES_tradnl"/>
                        </w:rPr>
                      </w:pPr>
                    </w:p>
                    <w:p w:rsidR="007E3A7A" w:rsidRPr="009C5A35" w:rsidRDefault="007E3A7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3A7A" w:rsidRPr="00AD6AF2" w:rsidRDefault="007E3A7A" w:rsidP="00795A5A">
                            <w:pPr>
                              <w:ind w:right="930"/>
                              <w:jc w:val="center"/>
                              <w:rPr>
                                <w:rFonts w:ascii="Century Gothic" w:hAnsi="Century Gothic"/>
                                <w:sz w:val="14"/>
                                <w:lang w:val="es-ES_tradnl"/>
                              </w:rPr>
                            </w:pPr>
                          </w:p>
                          <w:p w:rsidR="007E3A7A" w:rsidRPr="00AD6AF2" w:rsidRDefault="007E3A7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E3A7A" w:rsidRPr="00AD6AF2" w:rsidRDefault="007E3A7A" w:rsidP="00795A5A">
                      <w:pPr>
                        <w:ind w:right="930"/>
                        <w:jc w:val="center"/>
                        <w:rPr>
                          <w:rFonts w:ascii="Century Gothic" w:hAnsi="Century Gothic"/>
                          <w:sz w:val="14"/>
                          <w:lang w:val="es-ES_tradnl"/>
                        </w:rPr>
                      </w:pPr>
                    </w:p>
                    <w:p w:rsidR="007E3A7A" w:rsidRPr="00AD6AF2" w:rsidRDefault="007E3A7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42A5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Default="00A42A5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p w:rsidR="00514259" w:rsidRPr="006F470A" w:rsidRDefault="00514259" w:rsidP="00514259">
            <w:pPr>
              <w:jc w:val="both"/>
              <w:rPr>
                <w:rFonts w:asciiTheme="minorHAnsi" w:eastAsia="Calibri" w:hAnsiTheme="minorHAnsi" w:cstheme="minorHAnsi"/>
                <w:b/>
                <w:i/>
                <w:sz w:val="22"/>
                <w:szCs w:val="22"/>
              </w:rPr>
            </w:pPr>
            <w:r w:rsidRPr="00514259">
              <w:rPr>
                <w:rFonts w:ascii="Calibri" w:hAnsi="Calibri" w:cs="Calibri"/>
                <w:b/>
              </w:rPr>
              <w:t xml:space="preserve">Nota: </w:t>
            </w:r>
            <w:r w:rsidRPr="00514259">
              <w:rPr>
                <w:rFonts w:ascii="Calibri" w:hAnsi="Calibri" w:cs="Calibri"/>
              </w:rPr>
              <w:t>Para efectos de evaluación del precio evaluado más bajo se tomará en cuenta el total de la sumatoria de los precios unitarios ofertados por cada Ítem, no pudiendo sobrepasar el precio unitario referencial establecido por YPFB.</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42A5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A42A5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E708DE">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E708DE" w:rsidRDefault="00855E15" w:rsidP="00E708DE">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C15EE" w:rsidRDefault="00E708DE" w:rsidP="00855E15">
            <w:pPr>
              <w:jc w:val="both"/>
              <w:rPr>
                <w:rFonts w:asciiTheme="minorHAnsi" w:hAnsiTheme="minorHAnsi" w:cstheme="minorHAnsi"/>
                <w:color w:val="000000"/>
                <w:sz w:val="22"/>
                <w:szCs w:val="22"/>
                <w:lang w:val="es-ES_tradnl"/>
              </w:rPr>
            </w:pPr>
            <w:r w:rsidRPr="0023726B">
              <w:rPr>
                <w:rFonts w:ascii="Calibri" w:hAnsi="Calibri"/>
                <w:color w:val="FF0000"/>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E708DE" w:rsidP="00855E15">
            <w:pPr>
              <w:jc w:val="both"/>
              <w:rPr>
                <w:rFonts w:ascii="Calibri" w:hAnsi="Calibri" w:cs="Arial"/>
                <w:i/>
                <w:color w:val="FF0000"/>
                <w:sz w:val="16"/>
                <w:szCs w:val="16"/>
              </w:rPr>
            </w:pPr>
            <w:r w:rsidRPr="0023726B">
              <w:rPr>
                <w:rFonts w:ascii="Calibri" w:hAnsi="Calibri"/>
                <w:color w:val="FF0000"/>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E708DE" w:rsidRDefault="00855E15" w:rsidP="00E708D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E708DE">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855E15" w:rsidRPr="00CC2381" w:rsidRDefault="00E708DE" w:rsidP="00855E15">
            <w:pPr>
              <w:jc w:val="both"/>
              <w:rPr>
                <w:rFonts w:asciiTheme="minorHAnsi" w:hAnsiTheme="minorHAnsi" w:cstheme="minorHAnsi"/>
                <w:color w:val="000000"/>
                <w:sz w:val="22"/>
                <w:szCs w:val="22"/>
              </w:rPr>
            </w:pPr>
            <w:r w:rsidRPr="0023726B">
              <w:rPr>
                <w:rFonts w:ascii="Calibri" w:hAnsi="Calibri"/>
                <w:color w:val="FF0000"/>
                <w:sz w:val="16"/>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E708DE">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E708DE">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B5615" w:rsidRDefault="00E708DE" w:rsidP="00E708DE">
            <w:pPr>
              <w:jc w:val="both"/>
              <w:rPr>
                <w:rFonts w:asciiTheme="minorHAnsi" w:hAnsiTheme="minorHAnsi" w:cstheme="minorHAnsi"/>
                <w:color w:val="FF0000"/>
                <w:sz w:val="22"/>
                <w:szCs w:val="22"/>
              </w:rPr>
            </w:pPr>
            <w:r w:rsidRPr="0023726B">
              <w:rPr>
                <w:rFonts w:ascii="Calibri" w:hAnsi="Calibri"/>
                <w:color w:val="FF0000"/>
                <w:sz w:val="16"/>
                <w:szCs w:val="16"/>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E708DE" w:rsidP="00E708DE">
            <w:pPr>
              <w:jc w:val="center"/>
              <w:rPr>
                <w:rFonts w:asciiTheme="minorHAnsi" w:hAnsiTheme="minorHAnsi" w:cstheme="minorHAnsi"/>
                <w:sz w:val="22"/>
                <w:szCs w:val="22"/>
              </w:rPr>
            </w:pPr>
            <w:r w:rsidRPr="00E708DE">
              <w:rPr>
                <w:rFonts w:asciiTheme="minorHAnsi" w:hAnsiTheme="minorHAnsi" w:cstheme="minorHAnsi"/>
                <w:szCs w:val="22"/>
              </w:rPr>
              <w:t>04/09/2017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E708DE" w:rsidP="00E708DE">
            <w:pPr>
              <w:jc w:val="center"/>
              <w:rPr>
                <w:rFonts w:asciiTheme="minorHAnsi" w:hAnsiTheme="minorHAnsi" w:cstheme="minorHAnsi"/>
                <w:sz w:val="22"/>
                <w:szCs w:val="22"/>
              </w:rPr>
            </w:pPr>
            <w:r w:rsidRPr="00E708DE">
              <w:rPr>
                <w:rFonts w:asciiTheme="minorHAnsi" w:hAnsiTheme="minorHAnsi" w:cstheme="minorHAnsi"/>
                <w:szCs w:val="22"/>
              </w:rPr>
              <w:t>10:00</w:t>
            </w:r>
          </w:p>
        </w:tc>
        <w:tc>
          <w:tcPr>
            <w:tcW w:w="3534" w:type="dxa"/>
          </w:tcPr>
          <w:p w:rsidR="00E708DE" w:rsidRPr="00B744B9" w:rsidRDefault="00E708DE" w:rsidP="00E708DE">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855E15" w:rsidRPr="001B5615" w:rsidRDefault="00E708DE" w:rsidP="00E708DE">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E708DE" w:rsidP="00E708DE">
            <w:pPr>
              <w:jc w:val="center"/>
              <w:rPr>
                <w:rFonts w:asciiTheme="minorHAnsi" w:hAnsiTheme="minorHAnsi" w:cstheme="minorHAnsi"/>
                <w:sz w:val="22"/>
                <w:szCs w:val="22"/>
              </w:rPr>
            </w:pPr>
            <w:r w:rsidRPr="00E708DE">
              <w:rPr>
                <w:rFonts w:asciiTheme="minorHAnsi" w:hAnsiTheme="minorHAnsi" w:cstheme="minorHAnsi"/>
                <w:szCs w:val="22"/>
              </w:rPr>
              <w:t>04/09/2017</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E708DE" w:rsidP="00E708DE">
            <w:pPr>
              <w:jc w:val="center"/>
              <w:rPr>
                <w:rFonts w:asciiTheme="minorHAnsi" w:hAnsiTheme="minorHAnsi" w:cstheme="minorHAnsi"/>
                <w:sz w:val="22"/>
                <w:szCs w:val="22"/>
              </w:rPr>
            </w:pPr>
            <w:r>
              <w:rPr>
                <w:rFonts w:asciiTheme="minorHAnsi" w:hAnsiTheme="minorHAnsi" w:cstheme="minorHAnsi"/>
                <w:szCs w:val="22"/>
              </w:rPr>
              <w:t>10:15</w:t>
            </w:r>
          </w:p>
        </w:tc>
        <w:tc>
          <w:tcPr>
            <w:tcW w:w="3534" w:type="dxa"/>
            <w:vAlign w:val="center"/>
          </w:tcPr>
          <w:p w:rsidR="00E708DE" w:rsidRPr="00B744B9" w:rsidRDefault="00E708DE" w:rsidP="00E708DE">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413F49" w:rsidRPr="001B5615" w:rsidRDefault="00E708DE" w:rsidP="00E708DE">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112856" w:rsidRDefault="00C46522" w:rsidP="00C46522">
            <w:pPr>
              <w:jc w:val="center"/>
              <w:rPr>
                <w:rFonts w:asciiTheme="minorHAnsi" w:hAnsiTheme="minorHAnsi" w:cstheme="minorHAnsi"/>
                <w:szCs w:val="22"/>
              </w:rPr>
            </w:pPr>
            <w:r w:rsidRPr="00C46522">
              <w:rPr>
                <w:rFonts w:asciiTheme="minorHAnsi" w:hAnsiTheme="minorHAnsi" w:cstheme="minorHAnsi"/>
                <w:szCs w:val="22"/>
              </w:rPr>
              <w:t>03/11/2017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413F4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C46522" w:rsidRPr="00C46522">
              <w:rPr>
                <w:rFonts w:asciiTheme="minorHAnsi" w:hAnsiTheme="minorHAnsi" w:cstheme="minorHAnsi"/>
                <w:szCs w:val="22"/>
              </w:rPr>
              <w:t>13/12/2017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C46522" w:rsidRDefault="00C46522" w:rsidP="00D62DD9">
      <w:pPr>
        <w:rPr>
          <w:rFonts w:asciiTheme="minorHAnsi" w:hAnsiTheme="minorHAnsi" w:cstheme="minorHAnsi"/>
          <w:sz w:val="22"/>
          <w:szCs w:val="22"/>
        </w:rPr>
      </w:pPr>
    </w:p>
    <w:p w:rsidR="00C46522" w:rsidRDefault="00C46522" w:rsidP="00D62DD9">
      <w:pPr>
        <w:rPr>
          <w:rFonts w:asciiTheme="minorHAnsi" w:hAnsiTheme="minorHAnsi" w:cstheme="minorHAnsi"/>
          <w:sz w:val="22"/>
          <w:szCs w:val="22"/>
        </w:rPr>
      </w:pPr>
    </w:p>
    <w:p w:rsidR="00C46522" w:rsidRDefault="00C46522"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9987"/>
      </w:tblGrid>
      <w:tr w:rsidR="00103622" w:rsidRPr="006F470A" w:rsidTr="00C6589E">
        <w:trPr>
          <w:trHeight w:val="459"/>
          <w:jc w:val="center"/>
        </w:trPr>
        <w:tc>
          <w:tcPr>
            <w:tcW w:w="998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20C2A" w:rsidRDefault="00D279A7" w:rsidP="00B20C2A">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bl>
    <w:p w:rsidR="00435ECD" w:rsidRDefault="00435ECD" w:rsidP="00B37050">
      <w:pPr>
        <w:jc w:val="center"/>
        <w:rPr>
          <w:rFonts w:asciiTheme="minorHAnsi" w:hAnsiTheme="minorHAnsi" w:cstheme="minorHAnsi"/>
          <w:b/>
          <w:sz w:val="22"/>
          <w:szCs w:val="22"/>
        </w:rPr>
      </w:pPr>
    </w:p>
    <w:p w:rsidR="00B20C2A" w:rsidRPr="006F470A" w:rsidRDefault="00B20C2A" w:rsidP="00B20C2A">
      <w:pPr>
        <w:rPr>
          <w:rFonts w:asciiTheme="minorHAnsi" w:hAnsiTheme="minorHAnsi" w:cstheme="minorHAnsi"/>
          <w:b/>
          <w:sz w:val="22"/>
          <w:szCs w:val="22"/>
        </w:rPr>
      </w:pPr>
      <w:r w:rsidRPr="00A21237">
        <w:rPr>
          <w:rFonts w:ascii="Calibri" w:hAnsi="Calibri" w:cs="Calibri"/>
          <w:b/>
          <w:bCs/>
          <w:color w:val="000000"/>
          <w:sz w:val="22"/>
          <w:szCs w:val="18"/>
          <w:lang w:eastAsia="es-BO"/>
        </w:rPr>
        <w:t>LOTE 1: REPUESTOS Y ACCESORIOS PARA CARRUSEL FLEX SPEED Y CARRUSEL SEMIAUTOMATICO</w:t>
      </w: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B20C2A" w:rsidRPr="005C7570" w:rsidTr="00303CDE">
        <w:trPr>
          <w:trHeight w:val="20"/>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20C2A" w:rsidRPr="005C7570" w:rsidRDefault="00B20C2A" w:rsidP="001A00AB">
            <w:pPr>
              <w:jc w:val="center"/>
              <w:rPr>
                <w:rFonts w:asciiTheme="minorHAnsi" w:hAnsiTheme="minorHAnsi" w:cstheme="minorHAnsi"/>
                <w:b/>
                <w:bCs/>
                <w:color w:val="000000"/>
                <w:sz w:val="18"/>
                <w:szCs w:val="18"/>
                <w:lang w:val="es-BO" w:eastAsia="es-BO"/>
              </w:rPr>
            </w:pPr>
            <w:r w:rsidRPr="005C7570">
              <w:rPr>
                <w:rFonts w:asciiTheme="minorHAnsi" w:hAnsiTheme="minorHAnsi" w:cstheme="minorHAnsi"/>
                <w:b/>
                <w:bCs/>
                <w:color w:val="000000"/>
                <w:sz w:val="18"/>
                <w:szCs w:val="18"/>
                <w:lang w:val="es-BO" w:eastAsia="es-BO"/>
              </w:rPr>
              <w:t>Nº</w:t>
            </w:r>
          </w:p>
          <w:p w:rsidR="005C7570" w:rsidRPr="005C7570" w:rsidRDefault="005C7570" w:rsidP="001A00AB">
            <w:pPr>
              <w:jc w:val="center"/>
              <w:rPr>
                <w:rFonts w:asciiTheme="minorHAnsi" w:hAnsiTheme="minorHAnsi" w:cstheme="minorHAnsi"/>
                <w:b/>
                <w:bCs/>
                <w:color w:val="000000"/>
                <w:sz w:val="18"/>
                <w:szCs w:val="18"/>
                <w:lang w:val="es-BO" w:eastAsia="es-BO"/>
              </w:rPr>
            </w:pPr>
            <w:r w:rsidRPr="005C7570">
              <w:rPr>
                <w:rFonts w:asciiTheme="minorHAnsi" w:hAnsiTheme="minorHAnsi" w:cstheme="minorHAnsi"/>
                <w:b/>
                <w:bCs/>
                <w:color w:val="000000"/>
                <w:sz w:val="18"/>
                <w:szCs w:val="18"/>
                <w:lang w:val="es-BO" w:eastAsia="es-BO"/>
              </w:rPr>
              <w:t>ITEM</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20C2A" w:rsidRPr="005C7570" w:rsidRDefault="00B20C2A" w:rsidP="001A00AB">
            <w:pPr>
              <w:jc w:val="center"/>
              <w:rPr>
                <w:rFonts w:asciiTheme="minorHAnsi" w:hAnsiTheme="minorHAnsi" w:cstheme="minorHAnsi"/>
                <w:b/>
                <w:bCs/>
                <w:color w:val="000000"/>
                <w:sz w:val="18"/>
                <w:szCs w:val="18"/>
                <w:lang w:val="es-BO" w:eastAsia="es-BO"/>
              </w:rPr>
            </w:pPr>
            <w:r w:rsidRPr="005C7570">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B20C2A" w:rsidRPr="005C7570" w:rsidRDefault="00B20C2A" w:rsidP="001A00AB">
            <w:pPr>
              <w:jc w:val="center"/>
              <w:rPr>
                <w:rFonts w:asciiTheme="minorHAnsi" w:hAnsiTheme="minorHAnsi" w:cstheme="minorHAnsi"/>
                <w:b/>
                <w:bCs/>
                <w:color w:val="000000"/>
                <w:sz w:val="18"/>
                <w:szCs w:val="18"/>
                <w:lang w:val="es-BO" w:eastAsia="es-BO"/>
              </w:rPr>
            </w:pPr>
            <w:r w:rsidRPr="005C7570">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B20C2A" w:rsidRPr="005C7570" w:rsidRDefault="00B20C2A" w:rsidP="001A00AB">
            <w:pPr>
              <w:jc w:val="center"/>
              <w:rPr>
                <w:rFonts w:asciiTheme="minorHAnsi" w:hAnsiTheme="minorHAnsi" w:cstheme="minorHAnsi"/>
                <w:b/>
                <w:bCs/>
                <w:color w:val="000000"/>
                <w:sz w:val="18"/>
                <w:szCs w:val="18"/>
                <w:lang w:val="es-BO" w:eastAsia="es-BO"/>
              </w:rPr>
            </w:pPr>
            <w:r w:rsidRPr="005C7570">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20C2A" w:rsidRDefault="00B20C2A" w:rsidP="001A00AB">
            <w:pPr>
              <w:jc w:val="center"/>
              <w:rPr>
                <w:rFonts w:asciiTheme="minorHAnsi" w:hAnsiTheme="minorHAnsi" w:cstheme="minorHAnsi"/>
                <w:b/>
                <w:bCs/>
                <w:color w:val="000000"/>
                <w:sz w:val="18"/>
                <w:szCs w:val="18"/>
                <w:lang w:val="es-BO" w:eastAsia="es-BO"/>
              </w:rPr>
            </w:pPr>
            <w:r w:rsidRPr="005C7570">
              <w:rPr>
                <w:rFonts w:asciiTheme="minorHAnsi" w:hAnsiTheme="minorHAnsi" w:cstheme="minorHAnsi"/>
                <w:b/>
                <w:bCs/>
                <w:color w:val="000000"/>
                <w:sz w:val="18"/>
                <w:szCs w:val="18"/>
                <w:lang w:val="es-BO" w:eastAsia="es-BO"/>
              </w:rPr>
              <w:t>PRECIO UNITARIO</w:t>
            </w:r>
          </w:p>
          <w:p w:rsidR="001A00AB" w:rsidRPr="005C7570" w:rsidRDefault="001A00AB" w:rsidP="001A00A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20C2A" w:rsidRDefault="00B20C2A" w:rsidP="001A00AB">
            <w:pPr>
              <w:jc w:val="center"/>
              <w:rPr>
                <w:rFonts w:asciiTheme="minorHAnsi" w:hAnsiTheme="minorHAnsi" w:cstheme="minorHAnsi"/>
                <w:b/>
                <w:bCs/>
                <w:color w:val="000000"/>
                <w:sz w:val="18"/>
                <w:szCs w:val="18"/>
                <w:lang w:val="es-BO" w:eastAsia="es-BO"/>
              </w:rPr>
            </w:pPr>
            <w:r w:rsidRPr="005C7570">
              <w:rPr>
                <w:rFonts w:asciiTheme="minorHAnsi" w:hAnsiTheme="minorHAnsi" w:cstheme="minorHAnsi"/>
                <w:b/>
                <w:bCs/>
                <w:color w:val="000000"/>
                <w:sz w:val="18"/>
                <w:szCs w:val="18"/>
                <w:lang w:val="es-BO" w:eastAsia="es-BO"/>
              </w:rPr>
              <w:t>PRECIO TOTAL</w:t>
            </w:r>
          </w:p>
          <w:p w:rsidR="001A00AB" w:rsidRPr="005C7570" w:rsidRDefault="001A00AB" w:rsidP="001A00A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BS.</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Placa frontal con teclado CUC MKIII</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1.269,32</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1.269,32</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 xml:space="preserve">Tornillo M4x8 ISO 7380 </w:t>
            </w:r>
            <w:proofErr w:type="spellStart"/>
            <w:r w:rsidRPr="005C7570">
              <w:rPr>
                <w:rFonts w:asciiTheme="minorHAnsi" w:hAnsiTheme="minorHAnsi" w:cstheme="minorHAnsi"/>
                <w:color w:val="000000"/>
                <w:sz w:val="18"/>
                <w:szCs w:val="18"/>
                <w:lang w:eastAsia="es-BO"/>
              </w:rPr>
              <w:t>elz</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0,63</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63,00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Filtro  0 - 10 bar 1/2"</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526,75</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2.107,00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Válvula de cierre 1/2"</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371,34</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1.856,70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sz w:val="18"/>
                <w:szCs w:val="18"/>
                <w:lang w:eastAsia="es-BO"/>
              </w:rPr>
            </w:pPr>
            <w:r w:rsidRPr="005C7570">
              <w:rPr>
                <w:rFonts w:asciiTheme="minorHAnsi" w:hAnsiTheme="minorHAnsi" w:cstheme="minorHAnsi"/>
                <w:sz w:val="18"/>
                <w:szCs w:val="18"/>
                <w:lang w:eastAsia="es-BO"/>
              </w:rPr>
              <w:t>Manómetro 0-10 bar Ø40 1/8"</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54,99</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219,96</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Regulador de presión</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333,47</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6.669,40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Silenciador U -1/4"-B</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90</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30,70</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2.763,00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Válvula SXE9561-E86-00B</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sz w:val="16"/>
                <w:szCs w:val="16"/>
                <w:lang w:eastAsia="es-BO"/>
              </w:rPr>
            </w:pPr>
            <w:r w:rsidRPr="00A21237">
              <w:rPr>
                <w:rFonts w:ascii="Calibri" w:hAnsi="Calibri" w:cs="Calibri"/>
                <w:sz w:val="16"/>
                <w:szCs w:val="16"/>
                <w:lang w:eastAsia="es-BO"/>
              </w:rPr>
              <w:t>40</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3.491,72</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139.668,80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Angulo 1/8"x Ø4</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24,66</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2.466,00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Cable de 0.6 m azul</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286,03</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572,06</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Cable p/</w:t>
            </w:r>
            <w:proofErr w:type="spellStart"/>
            <w:r w:rsidRPr="005C7570">
              <w:rPr>
                <w:rFonts w:asciiTheme="minorHAnsi" w:hAnsiTheme="minorHAnsi" w:cstheme="minorHAnsi"/>
                <w:color w:val="000000"/>
                <w:sz w:val="18"/>
                <w:szCs w:val="18"/>
                <w:lang w:eastAsia="es-BO"/>
              </w:rPr>
              <w:t>presostato</w:t>
            </w:r>
            <w:proofErr w:type="spellEnd"/>
            <w:r w:rsidRPr="005C7570">
              <w:rPr>
                <w:rFonts w:asciiTheme="minorHAnsi" w:hAnsiTheme="minorHAnsi" w:cstheme="minorHAnsi"/>
                <w:color w:val="000000"/>
                <w:sz w:val="18"/>
                <w:szCs w:val="18"/>
                <w:lang w:eastAsia="es-BO"/>
              </w:rPr>
              <w:t xml:space="preserve"> para CUC</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644,54</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1.289,08</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Válvula T 1100C1800 1/8"</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428,98</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4.289,80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13</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Detector fotoeléctrico OEM</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2.033,65</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2.033,65</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14</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Rodillo de nilón para parada neumática.</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30</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69,71</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2.091,30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15</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Caja de entradas B01-B16</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1.374,52</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1.374,52</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16</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Activador neumático</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2.504,15</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2.504,15</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17</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Válvula 1/8 5/2 X3039302</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30</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700,91</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21.027,30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18</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Kit de servicio para impulsor</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1.466,50</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2.933,00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19</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Cadena trasportadora F801</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sz w:val="16"/>
                <w:szCs w:val="16"/>
                <w:lang w:eastAsia="es-BO"/>
              </w:rPr>
            </w:pPr>
            <w:r w:rsidRPr="00A21237">
              <w:rPr>
                <w:rFonts w:ascii="Calibri" w:hAnsi="Calibri" w:cs="Calibri"/>
                <w:sz w:val="16"/>
                <w:szCs w:val="16"/>
                <w:lang w:eastAsia="es-BO"/>
              </w:rPr>
              <w:t>100</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1.099,94</w:t>
            </w:r>
          </w:p>
        </w:tc>
        <w:tc>
          <w:tcPr>
            <w:tcW w:w="1951" w:type="dxa"/>
            <w:tcBorders>
              <w:top w:val="nil"/>
              <w:left w:val="nil"/>
              <w:bottom w:val="single" w:sz="8" w:space="0" w:color="auto"/>
              <w:right w:val="single" w:sz="8" w:space="0" w:color="auto"/>
            </w:tcBorders>
            <w:shd w:val="clear" w:color="auto" w:fill="auto"/>
            <w:noWrap/>
            <w:vAlign w:val="center"/>
          </w:tcPr>
          <w:p w:rsidR="005414F8" w:rsidRPr="006578A3" w:rsidRDefault="005414F8" w:rsidP="005414F8">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109.994,00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20</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Cadena de elevación 3/4" completa</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282,50</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565,00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21</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Válvula (palanca, 2 pos.) X3047702</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15</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738,28</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11.074,20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22</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Sensor inductivo NAMUR  2 mm M12</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750,24</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3.000,96</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23</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Interruptor de marcha/parada</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265,77</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797,31</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24</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Cable para botón de marcha/parada</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57,26</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171,78</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25</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Correa dentada 16 T10/680 mm</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40</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443,21</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17.728,40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26</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Válvula de estrangulación 1/4" x Ø8</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168,62</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3.372,40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27</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Tarjeta para unidad HMI/CTRL</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3.673,68</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7.347,36</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28</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Lente para fibra óptica, 90gr 120 mm</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1.278,75</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10.230,00</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29</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Fibra óptica M4 Ø2,2 L=2000</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697,39</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5.579,12</w:t>
            </w:r>
          </w:p>
        </w:tc>
      </w:tr>
      <w:tr w:rsidR="005C7570"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30</w:t>
            </w:r>
          </w:p>
        </w:tc>
        <w:tc>
          <w:tcPr>
            <w:tcW w:w="3436" w:type="dxa"/>
            <w:tcBorders>
              <w:top w:val="nil"/>
              <w:left w:val="nil"/>
              <w:bottom w:val="single" w:sz="8"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 xml:space="preserve">Fotocélula reflectora </w:t>
            </w:r>
          </w:p>
        </w:tc>
        <w:tc>
          <w:tcPr>
            <w:tcW w:w="1309" w:type="dxa"/>
            <w:tcBorders>
              <w:top w:val="nil"/>
              <w:left w:val="nil"/>
              <w:bottom w:val="single" w:sz="8"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2.684,85</w:t>
            </w:r>
          </w:p>
        </w:tc>
        <w:tc>
          <w:tcPr>
            <w:tcW w:w="1951" w:type="dxa"/>
            <w:tcBorders>
              <w:top w:val="nil"/>
              <w:left w:val="nil"/>
              <w:bottom w:val="single" w:sz="8"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26.848,50</w:t>
            </w:r>
          </w:p>
        </w:tc>
      </w:tr>
      <w:tr w:rsidR="005C7570" w:rsidRPr="005C7570" w:rsidTr="00303CDE">
        <w:trPr>
          <w:trHeight w:val="20"/>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5C7570" w:rsidRPr="005C7570" w:rsidRDefault="005C7570" w:rsidP="005C7570">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31</w:t>
            </w:r>
          </w:p>
        </w:tc>
        <w:tc>
          <w:tcPr>
            <w:tcW w:w="3436" w:type="dxa"/>
            <w:tcBorders>
              <w:top w:val="nil"/>
              <w:left w:val="nil"/>
              <w:bottom w:val="single" w:sz="4" w:space="0" w:color="auto"/>
              <w:right w:val="single" w:sz="8" w:space="0" w:color="auto"/>
            </w:tcBorders>
            <w:shd w:val="clear" w:color="000000" w:fill="FFFFFF"/>
            <w:vAlign w:val="center"/>
          </w:tcPr>
          <w:p w:rsidR="005C7570" w:rsidRPr="005C7570" w:rsidRDefault="005C7570" w:rsidP="005C7570">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Cojinete c/pedestal soporte vertical  SMF SY50TF</w:t>
            </w:r>
          </w:p>
        </w:tc>
        <w:tc>
          <w:tcPr>
            <w:tcW w:w="1309" w:type="dxa"/>
            <w:tcBorders>
              <w:top w:val="nil"/>
              <w:left w:val="nil"/>
              <w:bottom w:val="single" w:sz="4" w:space="0" w:color="auto"/>
              <w:right w:val="single" w:sz="4" w:space="0" w:color="auto"/>
            </w:tcBorders>
            <w:shd w:val="clear" w:color="auto" w:fill="auto"/>
            <w:noWrap/>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4" w:space="0" w:color="auto"/>
              <w:right w:val="single" w:sz="8" w:space="0" w:color="auto"/>
            </w:tcBorders>
            <w:shd w:val="clear" w:color="auto" w:fill="auto"/>
            <w:vAlign w:val="center"/>
          </w:tcPr>
          <w:p w:rsidR="005C7570" w:rsidRPr="00A21237" w:rsidRDefault="005C7570" w:rsidP="005C7570">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c>
          <w:tcPr>
            <w:tcW w:w="1457" w:type="dxa"/>
            <w:tcBorders>
              <w:top w:val="nil"/>
              <w:left w:val="nil"/>
              <w:bottom w:val="single" w:sz="4" w:space="0" w:color="auto"/>
              <w:right w:val="single" w:sz="8" w:space="0" w:color="auto"/>
            </w:tcBorders>
            <w:shd w:val="clear" w:color="auto" w:fill="auto"/>
            <w:vAlign w:val="center"/>
          </w:tcPr>
          <w:p w:rsidR="005C7570" w:rsidRPr="005C7570" w:rsidRDefault="005414F8" w:rsidP="005C757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705,94</w:t>
            </w:r>
          </w:p>
        </w:tc>
        <w:tc>
          <w:tcPr>
            <w:tcW w:w="1951" w:type="dxa"/>
            <w:tcBorders>
              <w:top w:val="nil"/>
              <w:left w:val="nil"/>
              <w:bottom w:val="single" w:sz="4" w:space="0" w:color="auto"/>
              <w:right w:val="single" w:sz="8" w:space="0" w:color="auto"/>
            </w:tcBorders>
            <w:shd w:val="clear" w:color="auto" w:fill="auto"/>
            <w:noWrap/>
            <w:vAlign w:val="center"/>
          </w:tcPr>
          <w:p w:rsidR="005C7570" w:rsidRPr="006578A3" w:rsidRDefault="005414F8" w:rsidP="005C7570">
            <w:pPr>
              <w:jc w:val="right"/>
              <w:rPr>
                <w:rFonts w:ascii="Calibri" w:hAnsi="Calibri" w:cs="Calibri"/>
                <w:b/>
                <w:bCs/>
                <w:color w:val="000000"/>
                <w:sz w:val="18"/>
                <w:szCs w:val="18"/>
                <w:lang w:eastAsia="es-BO"/>
              </w:rPr>
            </w:pPr>
            <w:r w:rsidRPr="006578A3">
              <w:rPr>
                <w:rFonts w:ascii="Calibri" w:hAnsi="Calibri" w:cs="Calibri"/>
                <w:b/>
                <w:bCs/>
                <w:color w:val="000000"/>
                <w:sz w:val="18"/>
                <w:szCs w:val="18"/>
                <w:lang w:eastAsia="es-BO"/>
              </w:rPr>
              <w:t>2.823,76</w:t>
            </w:r>
          </w:p>
        </w:tc>
      </w:tr>
      <w:tr w:rsidR="007E3A7A" w:rsidRPr="005C7570" w:rsidTr="00303CDE">
        <w:trPr>
          <w:trHeight w:val="20"/>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32</w:t>
            </w:r>
          </w:p>
        </w:tc>
        <w:tc>
          <w:tcPr>
            <w:tcW w:w="3436" w:type="dxa"/>
            <w:tcBorders>
              <w:top w:val="single" w:sz="4" w:space="0" w:color="auto"/>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 xml:space="preserve">Motor hidráulico FHGR 315 </w:t>
            </w:r>
          </w:p>
        </w:tc>
        <w:tc>
          <w:tcPr>
            <w:tcW w:w="1309" w:type="dxa"/>
            <w:tcBorders>
              <w:top w:val="single" w:sz="4" w:space="0" w:color="auto"/>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single" w:sz="4" w:space="0" w:color="auto"/>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c>
          <w:tcPr>
            <w:tcW w:w="1457" w:type="dxa"/>
            <w:tcBorders>
              <w:top w:val="single" w:sz="4" w:space="0" w:color="auto"/>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w:t>
            </w:r>
            <w:r>
              <w:rPr>
                <w:rFonts w:ascii="Calibri" w:hAnsi="Calibri" w:cs="Calibri"/>
                <w:color w:val="000000"/>
                <w:sz w:val="18"/>
                <w:szCs w:val="18"/>
                <w:lang w:eastAsia="es-BO"/>
              </w:rPr>
              <w:t>.</w:t>
            </w:r>
            <w:r w:rsidRPr="00515CAE">
              <w:rPr>
                <w:rFonts w:ascii="Calibri" w:hAnsi="Calibri" w:cs="Calibri"/>
                <w:color w:val="000000"/>
                <w:sz w:val="18"/>
                <w:szCs w:val="18"/>
                <w:lang w:eastAsia="es-BO"/>
              </w:rPr>
              <w:t>267,98</w:t>
            </w:r>
          </w:p>
        </w:tc>
        <w:tc>
          <w:tcPr>
            <w:tcW w:w="1951" w:type="dxa"/>
            <w:tcBorders>
              <w:top w:val="single" w:sz="4" w:space="0" w:color="auto"/>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3</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267,98</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33</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Válvula de control direccional AK4Z 100A WANDFLUH</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10</w:t>
            </w:r>
            <w:r>
              <w:rPr>
                <w:rFonts w:ascii="Calibri" w:hAnsi="Calibri" w:cs="Calibri"/>
                <w:color w:val="000000"/>
                <w:sz w:val="18"/>
                <w:szCs w:val="18"/>
                <w:lang w:eastAsia="es-BO"/>
              </w:rPr>
              <w:t>.</w:t>
            </w:r>
            <w:r w:rsidRPr="00515CAE">
              <w:rPr>
                <w:rFonts w:ascii="Calibri" w:hAnsi="Calibri" w:cs="Calibri"/>
                <w:color w:val="000000"/>
                <w:sz w:val="18"/>
                <w:szCs w:val="18"/>
                <w:lang w:eastAsia="es-BO"/>
              </w:rPr>
              <w:t>908,41</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10</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908,41</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34</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Válvula escape rápido VSC 588 1/8"</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135,40</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354,00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35</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Válvula de escape rápida 1/4" VSC-544-1/4</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98,15</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963,00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36</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 xml:space="preserve">Cadena de rodillos 5/8"x3/8" </w:t>
            </w:r>
            <w:proofErr w:type="spellStart"/>
            <w:r w:rsidRPr="005C7570">
              <w:rPr>
                <w:rFonts w:asciiTheme="minorHAnsi" w:hAnsiTheme="minorHAnsi" w:cstheme="minorHAnsi"/>
                <w:color w:val="000000"/>
                <w:sz w:val="18"/>
                <w:szCs w:val="18"/>
                <w:lang w:eastAsia="es-BO"/>
              </w:rPr>
              <w:t>duplex</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235,69</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942,76</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37</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Juntura de cadena 5/8"</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52,10</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416,80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38</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proofErr w:type="gramStart"/>
            <w:r w:rsidRPr="005C7570">
              <w:rPr>
                <w:rFonts w:asciiTheme="minorHAnsi" w:hAnsiTheme="minorHAnsi" w:cstheme="minorHAnsi"/>
                <w:color w:val="000000"/>
                <w:sz w:val="18"/>
                <w:szCs w:val="18"/>
                <w:lang w:eastAsia="es-BO"/>
              </w:rPr>
              <w:t>Tubo</w:t>
            </w:r>
            <w:proofErr w:type="gramEnd"/>
            <w:r w:rsidRPr="005C7570">
              <w:rPr>
                <w:rFonts w:asciiTheme="minorHAnsi" w:hAnsiTheme="minorHAnsi" w:cstheme="minorHAnsi"/>
                <w:color w:val="000000"/>
                <w:sz w:val="18"/>
                <w:szCs w:val="18"/>
                <w:lang w:eastAsia="es-BO"/>
              </w:rPr>
              <w:t xml:space="preserve"> </w:t>
            </w:r>
            <w:proofErr w:type="spellStart"/>
            <w:r w:rsidRPr="005C7570">
              <w:rPr>
                <w:rFonts w:asciiTheme="minorHAnsi" w:hAnsiTheme="minorHAnsi" w:cstheme="minorHAnsi"/>
                <w:color w:val="000000"/>
                <w:sz w:val="18"/>
                <w:szCs w:val="18"/>
                <w:lang w:eastAsia="es-BO"/>
              </w:rPr>
              <w:t>flex</w:t>
            </w:r>
            <w:proofErr w:type="spellEnd"/>
            <w:r w:rsidRPr="005C7570">
              <w:rPr>
                <w:rFonts w:asciiTheme="minorHAnsi" w:hAnsiTheme="minorHAnsi" w:cstheme="minorHAnsi"/>
                <w:color w:val="000000"/>
                <w:sz w:val="18"/>
                <w:szCs w:val="18"/>
                <w:lang w:eastAsia="es-BO"/>
              </w:rPr>
              <w:t>. Armado 1TEM 10M/M L=340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226,00</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260,00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39</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Rodillo antiestático Ø60xØ10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24</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161,83</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3</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883,92</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40</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Tope M16x1.5</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411,61</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4</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116,10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41</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Juego de empaquetaduras para C95SDB50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219,71</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197,10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42</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Cable, 4polos, enchufe M12, 1.0m</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378,89</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757,78</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43</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 xml:space="preserve">Cadena de rodillos </w:t>
            </w:r>
            <w:proofErr w:type="spellStart"/>
            <w:r w:rsidRPr="005C7570">
              <w:rPr>
                <w:rFonts w:asciiTheme="minorHAnsi" w:hAnsiTheme="minorHAnsi" w:cstheme="minorHAnsi"/>
                <w:color w:val="000000"/>
                <w:sz w:val="18"/>
                <w:szCs w:val="18"/>
                <w:lang w:eastAsia="es-BO"/>
              </w:rPr>
              <w:t>Triplex</w:t>
            </w:r>
            <w:proofErr w:type="spellEnd"/>
            <w:r w:rsidRPr="005C7570">
              <w:rPr>
                <w:rFonts w:asciiTheme="minorHAnsi" w:hAnsiTheme="minorHAnsi" w:cstheme="minorHAnsi"/>
                <w:color w:val="000000"/>
                <w:sz w:val="18"/>
                <w:szCs w:val="18"/>
                <w:lang w:eastAsia="es-BO"/>
              </w:rPr>
              <w:t xml:space="preserve"> 1/2"</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12</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663,03</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7</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956,36</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44</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 xml:space="preserve">Guía de cadena </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226,13</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4</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522,60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45</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Pieza de desgaste p/cadena</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870,79</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8</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707,90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lastRenderedPageBreak/>
              <w:t>46</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Enlace de conexión 1/2"</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60,65</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485,20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47</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Correa en V abierta C/22, antiestática</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510,52</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51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052,00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48</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proofErr w:type="spellStart"/>
            <w:r w:rsidRPr="005C7570">
              <w:rPr>
                <w:rFonts w:asciiTheme="minorHAnsi" w:hAnsiTheme="minorHAnsi" w:cstheme="minorHAnsi"/>
                <w:color w:val="000000"/>
                <w:sz w:val="18"/>
                <w:szCs w:val="18"/>
                <w:lang w:eastAsia="es-BO"/>
              </w:rPr>
              <w:t>Empalmador</w:t>
            </w:r>
            <w:proofErr w:type="spellEnd"/>
            <w:r w:rsidRPr="005C7570">
              <w:rPr>
                <w:rFonts w:asciiTheme="minorHAnsi" w:hAnsiTheme="minorHAnsi" w:cstheme="minorHAnsi"/>
                <w:color w:val="000000"/>
                <w:sz w:val="18"/>
                <w:szCs w:val="18"/>
                <w:lang w:eastAsia="es-BO"/>
              </w:rPr>
              <w:t xml:space="preserve"> Unión correas, articulada</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323,90</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591,20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49</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Manguera reforzada 2TEM 16 M/M L=300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293,33</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346,64</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50</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Silenciador GRE-1/8"</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231,41</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9</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256,40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51</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Botella VDMA Ø32-200 M EX</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sz w:val="16"/>
                <w:szCs w:val="16"/>
                <w:lang w:eastAsia="es-BO"/>
              </w:rPr>
            </w:pPr>
            <w:r w:rsidRPr="00A21237">
              <w:rPr>
                <w:rFonts w:ascii="Calibri" w:hAnsi="Calibri" w:cs="Calibri"/>
                <w:sz w:val="16"/>
                <w:szCs w:val="16"/>
                <w:lang w:eastAsia="es-BO"/>
              </w:rPr>
              <w:t>80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w:t>
            </w:r>
            <w:r>
              <w:rPr>
                <w:rFonts w:ascii="Calibri" w:hAnsi="Calibri" w:cs="Calibri"/>
                <w:color w:val="000000"/>
                <w:sz w:val="18"/>
                <w:szCs w:val="18"/>
                <w:lang w:eastAsia="es-BO"/>
              </w:rPr>
              <w:t>.</w:t>
            </w:r>
            <w:r w:rsidRPr="00515CAE">
              <w:rPr>
                <w:rFonts w:ascii="Calibri" w:hAnsi="Calibri" w:cs="Calibri"/>
                <w:color w:val="000000"/>
                <w:sz w:val="18"/>
                <w:szCs w:val="18"/>
                <w:lang w:eastAsia="es-BO"/>
              </w:rPr>
              <w:t>000,28</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Pr>
                <w:rFonts w:ascii="Calibri" w:hAnsi="Calibri" w:cs="Calibri"/>
                <w:b/>
                <w:bCs/>
                <w:color w:val="000000"/>
                <w:sz w:val="18"/>
                <w:szCs w:val="18"/>
                <w:lang w:eastAsia="es-BO"/>
              </w:rPr>
              <w:t>80.022,40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52</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Reflector Ø83</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77,52</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310,08</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53</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Cilindro Ø16-40 modelo débil</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sz w:val="16"/>
                <w:szCs w:val="16"/>
                <w:lang w:eastAsia="es-BO"/>
              </w:rPr>
            </w:pPr>
            <w:r w:rsidRPr="00A21237">
              <w:rPr>
                <w:rFonts w:ascii="Calibri" w:hAnsi="Calibri" w:cs="Calibri"/>
                <w:sz w:val="16"/>
                <w:szCs w:val="16"/>
                <w:lang w:eastAsia="es-BO"/>
              </w:rPr>
              <w:t>100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282,25</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Pr>
                <w:rFonts w:ascii="Calibri" w:hAnsi="Calibri" w:cs="Calibri"/>
                <w:b/>
                <w:bCs/>
                <w:color w:val="000000"/>
                <w:sz w:val="18"/>
                <w:szCs w:val="18"/>
                <w:lang w:eastAsia="es-BO"/>
              </w:rPr>
              <w:t>28.225,00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54</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 xml:space="preserve">Sensor inductivo 1,5 mm M8 </w:t>
            </w:r>
            <w:proofErr w:type="spellStart"/>
            <w:r w:rsidRPr="005C7570">
              <w:rPr>
                <w:rFonts w:asciiTheme="minorHAnsi" w:hAnsiTheme="minorHAnsi" w:cstheme="minorHAnsi"/>
                <w:color w:val="000000"/>
                <w:sz w:val="18"/>
                <w:szCs w:val="18"/>
                <w:lang w:eastAsia="es-BO"/>
              </w:rPr>
              <w:t>pl</w:t>
            </w:r>
            <w:proofErr w:type="spellEnd"/>
            <w:r w:rsidRPr="005C7570">
              <w:rPr>
                <w:rFonts w:asciiTheme="minorHAnsi" w:hAnsiTheme="minorHAnsi" w:cstheme="minorHAnsi"/>
                <w:color w:val="000000"/>
                <w:sz w:val="18"/>
                <w:szCs w:val="18"/>
                <w:lang w:eastAsia="es-BO"/>
              </w:rPr>
              <w:t xml:space="preserve"> (122081)</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810,39</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72</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935,10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55</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Motor de aire 1/4 565rpm 17Nm</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sz w:val="16"/>
                <w:szCs w:val="16"/>
                <w:lang w:eastAsia="es-BO"/>
              </w:rPr>
            </w:pPr>
            <w:r w:rsidRPr="00A21237">
              <w:rPr>
                <w:rFonts w:ascii="Calibri" w:hAnsi="Calibri" w:cs="Calibri"/>
                <w:sz w:val="16"/>
                <w:szCs w:val="16"/>
                <w:lang w:eastAsia="es-BO"/>
              </w:rPr>
              <w:t>40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7</w:t>
            </w:r>
            <w:r>
              <w:rPr>
                <w:rFonts w:ascii="Calibri" w:hAnsi="Calibri" w:cs="Calibri"/>
                <w:color w:val="000000"/>
                <w:sz w:val="18"/>
                <w:szCs w:val="18"/>
                <w:lang w:eastAsia="es-BO"/>
              </w:rPr>
              <w:t>.</w:t>
            </w:r>
            <w:r w:rsidRPr="00515CAE">
              <w:rPr>
                <w:rFonts w:ascii="Calibri" w:hAnsi="Calibri" w:cs="Calibri"/>
                <w:color w:val="000000"/>
                <w:sz w:val="18"/>
                <w:szCs w:val="18"/>
                <w:lang w:eastAsia="es-BO"/>
              </w:rPr>
              <w:t>936,90</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Pr>
                <w:rFonts w:ascii="Calibri" w:hAnsi="Calibri" w:cs="Calibri"/>
                <w:b/>
                <w:bCs/>
                <w:color w:val="000000"/>
                <w:sz w:val="18"/>
                <w:szCs w:val="18"/>
                <w:lang w:eastAsia="es-BO"/>
              </w:rPr>
              <w:t>317.476,00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56</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 xml:space="preserve">Codo rotatorio M5Mp-Ø4 </w:t>
            </w:r>
            <w:proofErr w:type="spellStart"/>
            <w:r w:rsidRPr="005C7570">
              <w:rPr>
                <w:rFonts w:asciiTheme="minorHAnsi" w:hAnsiTheme="minorHAnsi" w:cstheme="minorHAnsi"/>
                <w:color w:val="000000"/>
                <w:sz w:val="18"/>
                <w:szCs w:val="18"/>
                <w:lang w:eastAsia="es-BO"/>
              </w:rPr>
              <w:t>elz</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400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29,70</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880,00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57</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Manguera armada 2TEM 12M/M90 L=700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25</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339,00</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8</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475,00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58</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Manguera GLP Ø12 58b Ø15M/Ms</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437,16</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13</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114,80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59</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proofErr w:type="spellStart"/>
            <w:r w:rsidRPr="005C7570">
              <w:rPr>
                <w:rFonts w:asciiTheme="minorHAnsi" w:hAnsiTheme="minorHAnsi" w:cstheme="minorHAnsi"/>
                <w:color w:val="000000"/>
                <w:sz w:val="18"/>
                <w:szCs w:val="18"/>
                <w:lang w:eastAsia="es-BO"/>
              </w:rPr>
              <w:t>Niple</w:t>
            </w:r>
            <w:proofErr w:type="spellEnd"/>
            <w:r w:rsidRPr="005C7570">
              <w:rPr>
                <w:rFonts w:asciiTheme="minorHAnsi" w:hAnsiTheme="minorHAnsi" w:cstheme="minorHAnsi"/>
                <w:color w:val="000000"/>
                <w:sz w:val="18"/>
                <w:szCs w:val="18"/>
                <w:lang w:eastAsia="es-BO"/>
              </w:rPr>
              <w:t xml:space="preserve"> 1/4Mc 1/4Mc</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8,68</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868,00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60</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Silenciador GRE-1/4"</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261,36</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5</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227,20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61</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Angulo 1/4"x Ø8</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30,33</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909,90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62</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Juego de empaquetaduras para CQ2B63-75D</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198,95</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3</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979,00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63</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Brazo de centrado para UFM ATEX</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377,01</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18</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850,50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64</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Rueda TT-MD</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60,78</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431,20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65</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Cilindro. RA/8050/M/160 Ø50x160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w:t>
            </w:r>
            <w:r>
              <w:rPr>
                <w:rFonts w:ascii="Calibri" w:hAnsi="Calibri" w:cs="Calibri"/>
                <w:color w:val="000000"/>
                <w:sz w:val="18"/>
                <w:szCs w:val="18"/>
                <w:lang w:eastAsia="es-BO"/>
              </w:rPr>
              <w:t>.</w:t>
            </w:r>
            <w:r w:rsidRPr="00515CAE">
              <w:rPr>
                <w:rFonts w:ascii="Calibri" w:hAnsi="Calibri" w:cs="Calibri"/>
                <w:color w:val="000000"/>
                <w:sz w:val="18"/>
                <w:szCs w:val="18"/>
                <w:lang w:eastAsia="es-BO"/>
              </w:rPr>
              <w:t>467,63</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14</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676,30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66</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Juego de repuestos QA/8050/00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660,14</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6</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601,40</w:t>
            </w:r>
          </w:p>
        </w:tc>
      </w:tr>
      <w:tr w:rsidR="007E3A7A" w:rsidRPr="005C7570" w:rsidTr="00303CDE">
        <w:trPr>
          <w:trHeight w:val="20"/>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67</w:t>
            </w:r>
          </w:p>
        </w:tc>
        <w:tc>
          <w:tcPr>
            <w:tcW w:w="3436" w:type="dxa"/>
            <w:tcBorders>
              <w:top w:val="nil"/>
              <w:left w:val="nil"/>
              <w:bottom w:val="single" w:sz="4"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Articulación angular Ø 16/M10 ACERO</w:t>
            </w:r>
          </w:p>
        </w:tc>
        <w:tc>
          <w:tcPr>
            <w:tcW w:w="1309" w:type="dxa"/>
            <w:tcBorders>
              <w:top w:val="nil"/>
              <w:left w:val="nil"/>
              <w:bottom w:val="single" w:sz="4"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4"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c>
          <w:tcPr>
            <w:tcW w:w="1457" w:type="dxa"/>
            <w:tcBorders>
              <w:top w:val="nil"/>
              <w:left w:val="nil"/>
              <w:bottom w:val="single" w:sz="4"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89,09</w:t>
            </w:r>
          </w:p>
        </w:tc>
        <w:tc>
          <w:tcPr>
            <w:tcW w:w="1951" w:type="dxa"/>
            <w:tcBorders>
              <w:top w:val="nil"/>
              <w:left w:val="nil"/>
              <w:bottom w:val="single" w:sz="4"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781,80</w:t>
            </w:r>
          </w:p>
        </w:tc>
      </w:tr>
      <w:tr w:rsidR="007E3A7A" w:rsidRPr="005C7570" w:rsidTr="00303CDE">
        <w:trPr>
          <w:trHeight w:val="20"/>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68</w:t>
            </w:r>
          </w:p>
        </w:tc>
        <w:tc>
          <w:tcPr>
            <w:tcW w:w="3436" w:type="dxa"/>
            <w:tcBorders>
              <w:top w:val="single" w:sz="4" w:space="0" w:color="auto"/>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Kit p/cabeza de vapor SMS</w:t>
            </w:r>
          </w:p>
        </w:tc>
        <w:tc>
          <w:tcPr>
            <w:tcW w:w="1309" w:type="dxa"/>
            <w:tcBorders>
              <w:top w:val="single" w:sz="4" w:space="0" w:color="auto"/>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single" w:sz="4" w:space="0" w:color="auto"/>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w:t>
            </w:r>
          </w:p>
        </w:tc>
        <w:tc>
          <w:tcPr>
            <w:tcW w:w="1457" w:type="dxa"/>
            <w:tcBorders>
              <w:top w:val="single" w:sz="4" w:space="0" w:color="auto"/>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w:t>
            </w:r>
            <w:r>
              <w:rPr>
                <w:rFonts w:ascii="Calibri" w:hAnsi="Calibri" w:cs="Calibri"/>
                <w:color w:val="000000"/>
                <w:sz w:val="18"/>
                <w:szCs w:val="18"/>
                <w:lang w:eastAsia="es-BO"/>
              </w:rPr>
              <w:t>.</w:t>
            </w:r>
            <w:r w:rsidRPr="00515CAE">
              <w:rPr>
                <w:rFonts w:ascii="Calibri" w:hAnsi="Calibri" w:cs="Calibri"/>
                <w:color w:val="000000"/>
                <w:sz w:val="18"/>
                <w:szCs w:val="18"/>
                <w:lang w:eastAsia="es-BO"/>
              </w:rPr>
              <w:t>497,76</w:t>
            </w:r>
          </w:p>
        </w:tc>
        <w:tc>
          <w:tcPr>
            <w:tcW w:w="1951" w:type="dxa"/>
            <w:tcBorders>
              <w:top w:val="single" w:sz="4" w:space="0" w:color="auto"/>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17</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488,80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69</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 xml:space="preserve">Registrador magnético inductivo NAMUR </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466,85</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9</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337,00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70</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Juego empaque para Juego 55-C95KD</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332,21</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13</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288,40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71</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val="en-US" w:eastAsia="es-BO"/>
              </w:rPr>
            </w:pPr>
            <w:r w:rsidRPr="005C7570">
              <w:rPr>
                <w:rFonts w:asciiTheme="minorHAnsi" w:hAnsiTheme="minorHAnsi" w:cstheme="minorHAnsi"/>
                <w:color w:val="000000"/>
                <w:sz w:val="18"/>
                <w:szCs w:val="18"/>
                <w:lang w:val="en-US" w:eastAsia="es-BO"/>
              </w:rPr>
              <w:t>Service kit for gas stop</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443,32</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22</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166,00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72</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val="en-US" w:eastAsia="es-BO"/>
              </w:rPr>
            </w:pPr>
            <w:r w:rsidRPr="005C7570">
              <w:rPr>
                <w:rFonts w:asciiTheme="minorHAnsi" w:hAnsiTheme="minorHAnsi" w:cstheme="minorHAnsi"/>
                <w:color w:val="000000"/>
                <w:sz w:val="18"/>
                <w:szCs w:val="18"/>
                <w:lang w:val="en-US" w:eastAsia="es-BO"/>
              </w:rPr>
              <w:t xml:space="preserve">Service kit for FH PI </w:t>
            </w:r>
            <w:proofErr w:type="spellStart"/>
            <w:r w:rsidRPr="005C7570">
              <w:rPr>
                <w:rFonts w:asciiTheme="minorHAnsi" w:hAnsiTheme="minorHAnsi" w:cstheme="minorHAnsi"/>
                <w:color w:val="000000"/>
                <w:sz w:val="18"/>
                <w:szCs w:val="18"/>
                <w:lang w:val="en-US" w:eastAsia="es-BO"/>
              </w:rPr>
              <w:t>Flexspeed</w:t>
            </w:r>
            <w:proofErr w:type="spellEnd"/>
            <w:r w:rsidRPr="005C7570">
              <w:rPr>
                <w:rFonts w:asciiTheme="minorHAnsi" w:hAnsiTheme="minorHAnsi" w:cstheme="minorHAnsi"/>
                <w:color w:val="000000"/>
                <w:sz w:val="18"/>
                <w:szCs w:val="18"/>
                <w:lang w:val="en-US" w:eastAsia="es-BO"/>
              </w:rPr>
              <w:t xml:space="preserve"> 124364</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w:t>
            </w:r>
            <w:r>
              <w:rPr>
                <w:rFonts w:ascii="Calibri" w:hAnsi="Calibri" w:cs="Calibri"/>
                <w:color w:val="000000"/>
                <w:sz w:val="18"/>
                <w:szCs w:val="18"/>
                <w:lang w:eastAsia="es-BO"/>
              </w:rPr>
              <w:t>.</w:t>
            </w:r>
            <w:r w:rsidRPr="00515CAE">
              <w:rPr>
                <w:rFonts w:ascii="Calibri" w:hAnsi="Calibri" w:cs="Calibri"/>
                <w:color w:val="000000"/>
                <w:sz w:val="18"/>
                <w:szCs w:val="18"/>
                <w:lang w:eastAsia="es-BO"/>
              </w:rPr>
              <w:t>999,67</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99</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983,50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73</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Cabeza de llenado PI FLEXSPEED V3</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6</w:t>
            </w:r>
            <w:r>
              <w:rPr>
                <w:rFonts w:ascii="Calibri" w:hAnsi="Calibri" w:cs="Calibri"/>
                <w:color w:val="000000"/>
                <w:sz w:val="18"/>
                <w:szCs w:val="18"/>
                <w:lang w:eastAsia="es-BO"/>
              </w:rPr>
              <w:t>.</w:t>
            </w:r>
            <w:r w:rsidRPr="00515CAE">
              <w:rPr>
                <w:rFonts w:ascii="Calibri" w:hAnsi="Calibri" w:cs="Calibri"/>
                <w:color w:val="000000"/>
                <w:sz w:val="18"/>
                <w:szCs w:val="18"/>
                <w:lang w:eastAsia="es-BO"/>
              </w:rPr>
              <w:t>216,84</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49</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734,72</w:t>
            </w:r>
          </w:p>
        </w:tc>
      </w:tr>
      <w:tr w:rsidR="007E3A7A" w:rsidRPr="005C7570" w:rsidTr="007E3A7A">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74</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Cable de alimentación/comunicación</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c>
          <w:tcPr>
            <w:tcW w:w="1457" w:type="dxa"/>
            <w:tcBorders>
              <w:top w:val="nil"/>
              <w:left w:val="nil"/>
              <w:bottom w:val="single" w:sz="8" w:space="0" w:color="auto"/>
              <w:right w:val="single" w:sz="8" w:space="0" w:color="auto"/>
            </w:tcBorders>
            <w:shd w:val="clear" w:color="auto" w:fill="auto"/>
            <w:vAlign w:val="bottom"/>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660,52</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642,08</w:t>
            </w:r>
          </w:p>
        </w:tc>
      </w:tr>
      <w:tr w:rsidR="007E3A7A" w:rsidRPr="005C7570" w:rsidTr="007E3A7A">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75</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Cable modulo extremo</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c>
          <w:tcPr>
            <w:tcW w:w="1457" w:type="dxa"/>
            <w:tcBorders>
              <w:top w:val="nil"/>
              <w:left w:val="nil"/>
              <w:bottom w:val="single" w:sz="8" w:space="0" w:color="auto"/>
              <w:right w:val="single" w:sz="8" w:space="0" w:color="auto"/>
            </w:tcBorders>
            <w:shd w:val="clear" w:color="auto" w:fill="auto"/>
            <w:vAlign w:val="bottom"/>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w:t>
            </w:r>
            <w:r>
              <w:rPr>
                <w:rFonts w:ascii="Calibri" w:hAnsi="Calibri" w:cs="Calibri"/>
                <w:color w:val="000000"/>
                <w:sz w:val="18"/>
                <w:szCs w:val="18"/>
                <w:lang w:eastAsia="es-BO"/>
              </w:rPr>
              <w:t>.</w:t>
            </w:r>
            <w:r w:rsidRPr="00515CAE">
              <w:rPr>
                <w:rFonts w:ascii="Calibri" w:hAnsi="Calibri" w:cs="Calibri"/>
                <w:color w:val="000000"/>
                <w:sz w:val="18"/>
                <w:szCs w:val="18"/>
                <w:lang w:eastAsia="es-BO"/>
              </w:rPr>
              <w:t>087,48</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087,48</w:t>
            </w:r>
          </w:p>
        </w:tc>
      </w:tr>
      <w:tr w:rsidR="007E3A7A" w:rsidRPr="005C7570" w:rsidTr="007E3A7A">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76</w:t>
            </w:r>
          </w:p>
        </w:tc>
        <w:tc>
          <w:tcPr>
            <w:tcW w:w="3436" w:type="dxa"/>
            <w:tcBorders>
              <w:top w:val="nil"/>
              <w:left w:val="nil"/>
              <w:bottom w:val="single" w:sz="8" w:space="0" w:color="auto"/>
              <w:right w:val="single" w:sz="8" w:space="0" w:color="auto"/>
            </w:tcBorders>
            <w:shd w:val="clear" w:color="000000" w:fill="FFFFFF"/>
            <w:vAlign w:val="bottom"/>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Unión simple M5x Ø4</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50</w:t>
            </w:r>
          </w:p>
        </w:tc>
        <w:tc>
          <w:tcPr>
            <w:tcW w:w="1457" w:type="dxa"/>
            <w:tcBorders>
              <w:top w:val="nil"/>
              <w:left w:val="nil"/>
              <w:bottom w:val="single" w:sz="8" w:space="0" w:color="auto"/>
              <w:right w:val="single" w:sz="8" w:space="0" w:color="auto"/>
            </w:tcBorders>
            <w:shd w:val="clear" w:color="auto" w:fill="auto"/>
            <w:vAlign w:val="bottom"/>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12,84</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642,00</w:t>
            </w:r>
          </w:p>
        </w:tc>
      </w:tr>
      <w:tr w:rsidR="007E3A7A" w:rsidRPr="005C7570" w:rsidTr="007E3A7A">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77</w:t>
            </w:r>
          </w:p>
        </w:tc>
        <w:tc>
          <w:tcPr>
            <w:tcW w:w="3436" w:type="dxa"/>
            <w:tcBorders>
              <w:top w:val="nil"/>
              <w:left w:val="nil"/>
              <w:bottom w:val="single" w:sz="8" w:space="0" w:color="auto"/>
              <w:right w:val="single" w:sz="8" w:space="0" w:color="auto"/>
            </w:tcBorders>
            <w:shd w:val="clear" w:color="000000" w:fill="FFFFFF"/>
            <w:vAlign w:val="bottom"/>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 xml:space="preserve">Caja conexiones </w:t>
            </w:r>
            <w:proofErr w:type="spellStart"/>
            <w:r w:rsidRPr="005C7570">
              <w:rPr>
                <w:rFonts w:asciiTheme="minorHAnsi" w:hAnsiTheme="minorHAnsi" w:cstheme="minorHAnsi"/>
                <w:color w:val="000000"/>
                <w:sz w:val="18"/>
                <w:szCs w:val="18"/>
                <w:lang w:eastAsia="es-BO"/>
              </w:rPr>
              <w:t>mod</w:t>
            </w:r>
            <w:proofErr w:type="spellEnd"/>
            <w:r w:rsidRPr="005C7570">
              <w:rPr>
                <w:rFonts w:asciiTheme="minorHAnsi" w:hAnsiTheme="minorHAnsi" w:cstheme="minorHAnsi"/>
                <w:color w:val="000000"/>
                <w:sz w:val="18"/>
                <w:szCs w:val="18"/>
                <w:lang w:eastAsia="es-BO"/>
              </w:rPr>
              <w:t>. Célula pesaje</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c>
          <w:tcPr>
            <w:tcW w:w="1457" w:type="dxa"/>
            <w:tcBorders>
              <w:top w:val="nil"/>
              <w:left w:val="nil"/>
              <w:bottom w:val="single" w:sz="8" w:space="0" w:color="auto"/>
              <w:right w:val="single" w:sz="8" w:space="0" w:color="auto"/>
            </w:tcBorders>
            <w:shd w:val="clear" w:color="auto" w:fill="auto"/>
            <w:vAlign w:val="bottom"/>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w:t>
            </w:r>
            <w:r>
              <w:rPr>
                <w:rFonts w:ascii="Calibri" w:hAnsi="Calibri" w:cs="Calibri"/>
                <w:color w:val="000000"/>
                <w:sz w:val="18"/>
                <w:szCs w:val="18"/>
                <w:lang w:eastAsia="es-BO"/>
              </w:rPr>
              <w:t>.</w:t>
            </w:r>
            <w:r w:rsidRPr="00515CAE">
              <w:rPr>
                <w:rFonts w:ascii="Calibri" w:hAnsi="Calibri" w:cs="Calibri"/>
                <w:color w:val="000000"/>
                <w:sz w:val="18"/>
                <w:szCs w:val="18"/>
                <w:lang w:eastAsia="es-BO"/>
              </w:rPr>
              <w:t>928,73</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5</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857,46</w:t>
            </w:r>
          </w:p>
        </w:tc>
      </w:tr>
      <w:tr w:rsidR="007E3A7A" w:rsidRPr="005C7570" w:rsidTr="007E3A7A">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78</w:t>
            </w:r>
          </w:p>
        </w:tc>
        <w:tc>
          <w:tcPr>
            <w:tcW w:w="3436" w:type="dxa"/>
            <w:tcBorders>
              <w:top w:val="nil"/>
              <w:left w:val="nil"/>
              <w:bottom w:val="single" w:sz="8" w:space="0" w:color="auto"/>
              <w:right w:val="single" w:sz="8" w:space="0" w:color="auto"/>
            </w:tcBorders>
            <w:shd w:val="clear" w:color="000000" w:fill="FFFFFF"/>
            <w:vAlign w:val="bottom"/>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 xml:space="preserve">Celda de carga completa 200 </w:t>
            </w:r>
            <w:proofErr w:type="spellStart"/>
            <w:r w:rsidRPr="005C7570">
              <w:rPr>
                <w:rFonts w:asciiTheme="minorHAnsi" w:hAnsiTheme="minorHAnsi" w:cstheme="minorHAnsi"/>
                <w:color w:val="000000"/>
                <w:sz w:val="18"/>
                <w:szCs w:val="18"/>
                <w:lang w:eastAsia="es-BO"/>
              </w:rPr>
              <w:t>Kgs</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12</w:t>
            </w:r>
          </w:p>
        </w:tc>
        <w:tc>
          <w:tcPr>
            <w:tcW w:w="1457" w:type="dxa"/>
            <w:tcBorders>
              <w:top w:val="nil"/>
              <w:left w:val="nil"/>
              <w:bottom w:val="single" w:sz="8" w:space="0" w:color="auto"/>
              <w:right w:val="single" w:sz="8" w:space="0" w:color="auto"/>
            </w:tcBorders>
            <w:shd w:val="clear" w:color="auto" w:fill="auto"/>
            <w:vAlign w:val="bottom"/>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7</w:t>
            </w:r>
            <w:r>
              <w:rPr>
                <w:rFonts w:ascii="Calibri" w:hAnsi="Calibri" w:cs="Calibri"/>
                <w:color w:val="000000"/>
                <w:sz w:val="18"/>
                <w:szCs w:val="18"/>
                <w:lang w:eastAsia="es-BO"/>
              </w:rPr>
              <w:t>.</w:t>
            </w:r>
            <w:r w:rsidRPr="00515CAE">
              <w:rPr>
                <w:rFonts w:ascii="Calibri" w:hAnsi="Calibri" w:cs="Calibri"/>
                <w:color w:val="000000"/>
                <w:sz w:val="18"/>
                <w:szCs w:val="18"/>
                <w:lang w:eastAsia="es-BO"/>
              </w:rPr>
              <w:t>182,39</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86</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188,68</w:t>
            </w:r>
          </w:p>
        </w:tc>
      </w:tr>
      <w:tr w:rsidR="007E3A7A" w:rsidRPr="005C7570" w:rsidTr="007E3A7A">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79</w:t>
            </w:r>
          </w:p>
        </w:tc>
        <w:tc>
          <w:tcPr>
            <w:tcW w:w="3436" w:type="dxa"/>
            <w:tcBorders>
              <w:top w:val="nil"/>
              <w:left w:val="nil"/>
              <w:bottom w:val="single" w:sz="8" w:space="0" w:color="auto"/>
              <w:right w:val="single" w:sz="8" w:space="0" w:color="auto"/>
            </w:tcBorders>
            <w:shd w:val="clear" w:color="000000" w:fill="FFFFFF"/>
            <w:vAlign w:val="bottom"/>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Cilindro RM/92063/M/25 Ø 63x25</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w:t>
            </w:r>
          </w:p>
        </w:tc>
        <w:tc>
          <w:tcPr>
            <w:tcW w:w="1457" w:type="dxa"/>
            <w:tcBorders>
              <w:top w:val="nil"/>
              <w:left w:val="nil"/>
              <w:bottom w:val="single" w:sz="8" w:space="0" w:color="auto"/>
              <w:right w:val="single" w:sz="8" w:space="0" w:color="auto"/>
            </w:tcBorders>
            <w:shd w:val="clear" w:color="auto" w:fill="auto"/>
            <w:vAlign w:val="bottom"/>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w:t>
            </w:r>
            <w:r>
              <w:rPr>
                <w:rFonts w:ascii="Calibri" w:hAnsi="Calibri" w:cs="Calibri"/>
                <w:color w:val="000000"/>
                <w:sz w:val="18"/>
                <w:szCs w:val="18"/>
                <w:lang w:eastAsia="es-BO"/>
              </w:rPr>
              <w:t>.</w:t>
            </w:r>
            <w:r w:rsidRPr="00515CAE">
              <w:rPr>
                <w:rFonts w:ascii="Calibri" w:hAnsi="Calibri" w:cs="Calibri"/>
                <w:color w:val="000000"/>
                <w:sz w:val="18"/>
                <w:szCs w:val="18"/>
                <w:lang w:eastAsia="es-BO"/>
              </w:rPr>
              <w:t>305,31</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7</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831,86</w:t>
            </w:r>
          </w:p>
        </w:tc>
      </w:tr>
      <w:tr w:rsidR="007E3A7A" w:rsidRPr="005C7570" w:rsidTr="007E3A7A">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80</w:t>
            </w:r>
          </w:p>
        </w:tc>
        <w:tc>
          <w:tcPr>
            <w:tcW w:w="3436" w:type="dxa"/>
            <w:tcBorders>
              <w:top w:val="nil"/>
              <w:left w:val="nil"/>
              <w:bottom w:val="single" w:sz="8" w:space="0" w:color="auto"/>
              <w:right w:val="single" w:sz="8" w:space="0" w:color="auto"/>
            </w:tcBorders>
            <w:shd w:val="clear" w:color="000000" w:fill="FFFFFF"/>
            <w:vAlign w:val="bottom"/>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Registrador sensor inductivo NAMUR BIM NST</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bottom"/>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w:t>
            </w:r>
          </w:p>
        </w:tc>
        <w:tc>
          <w:tcPr>
            <w:tcW w:w="1457" w:type="dxa"/>
            <w:tcBorders>
              <w:top w:val="nil"/>
              <w:left w:val="nil"/>
              <w:bottom w:val="single" w:sz="8" w:space="0" w:color="auto"/>
              <w:right w:val="single" w:sz="8" w:space="0" w:color="auto"/>
            </w:tcBorders>
            <w:shd w:val="clear" w:color="auto" w:fill="auto"/>
            <w:vAlign w:val="bottom"/>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w:t>
            </w:r>
            <w:r>
              <w:rPr>
                <w:rFonts w:ascii="Calibri" w:hAnsi="Calibri" w:cs="Calibri"/>
                <w:color w:val="000000"/>
                <w:sz w:val="18"/>
                <w:szCs w:val="18"/>
                <w:lang w:eastAsia="es-BO"/>
              </w:rPr>
              <w:t>.</w:t>
            </w:r>
            <w:r w:rsidRPr="00515CAE">
              <w:rPr>
                <w:rFonts w:ascii="Calibri" w:hAnsi="Calibri" w:cs="Calibri"/>
                <w:color w:val="000000"/>
                <w:sz w:val="18"/>
                <w:szCs w:val="18"/>
                <w:lang w:eastAsia="es-BO"/>
              </w:rPr>
              <w:t>067,60</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6</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405,60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81</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Rueda de cadena 13 dientes Ø 60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w:t>
            </w:r>
            <w:r>
              <w:rPr>
                <w:rFonts w:ascii="Calibri" w:hAnsi="Calibri" w:cs="Calibri"/>
                <w:color w:val="000000"/>
                <w:sz w:val="18"/>
                <w:szCs w:val="18"/>
                <w:lang w:eastAsia="es-BO"/>
              </w:rPr>
              <w:t>.</w:t>
            </w:r>
            <w:r w:rsidRPr="00515CAE">
              <w:rPr>
                <w:rFonts w:ascii="Calibri" w:hAnsi="Calibri" w:cs="Calibri"/>
                <w:color w:val="000000"/>
                <w:sz w:val="18"/>
                <w:szCs w:val="18"/>
                <w:lang w:eastAsia="es-BO"/>
              </w:rPr>
              <w:t>420,75</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34</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207,50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82</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Cojinete p/brida FY 60 TF</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564,38</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5</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643,80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83</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Polea de cadena Ø280 Ø85</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16</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w:t>
            </w:r>
            <w:r>
              <w:rPr>
                <w:rFonts w:ascii="Calibri" w:hAnsi="Calibri" w:cs="Calibri"/>
                <w:color w:val="000000"/>
                <w:sz w:val="18"/>
                <w:szCs w:val="18"/>
                <w:lang w:eastAsia="es-BO"/>
              </w:rPr>
              <w:t>.</w:t>
            </w:r>
            <w:r w:rsidRPr="00515CAE">
              <w:rPr>
                <w:rFonts w:ascii="Calibri" w:hAnsi="Calibri" w:cs="Calibri"/>
                <w:color w:val="000000"/>
                <w:sz w:val="18"/>
                <w:szCs w:val="18"/>
                <w:lang w:eastAsia="es-BO"/>
              </w:rPr>
              <w:t>640,56</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42</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248,96</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84</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Cojinete para brida FYJ 70 TF</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447,10</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4</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471,00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85</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Casquillo de bronce 70E7/85r7*60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w:t>
            </w:r>
            <w:r>
              <w:rPr>
                <w:rFonts w:ascii="Calibri" w:hAnsi="Calibri" w:cs="Calibri"/>
                <w:color w:val="000000"/>
                <w:sz w:val="18"/>
                <w:szCs w:val="18"/>
                <w:lang w:eastAsia="es-BO"/>
              </w:rPr>
              <w:t>.</w:t>
            </w:r>
            <w:r w:rsidRPr="00515CAE">
              <w:rPr>
                <w:rFonts w:ascii="Calibri" w:hAnsi="Calibri" w:cs="Calibri"/>
                <w:color w:val="000000"/>
                <w:sz w:val="18"/>
                <w:szCs w:val="18"/>
                <w:lang w:eastAsia="es-BO"/>
              </w:rPr>
              <w:t>178,61</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17</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428,88</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86</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 xml:space="preserve">PEHD 1000 8x38 </w:t>
            </w:r>
            <w:proofErr w:type="spellStart"/>
            <w:r w:rsidRPr="005C7570">
              <w:rPr>
                <w:rFonts w:asciiTheme="minorHAnsi" w:hAnsiTheme="minorHAnsi" w:cstheme="minorHAnsi"/>
                <w:color w:val="000000"/>
                <w:sz w:val="18"/>
                <w:szCs w:val="18"/>
                <w:lang w:eastAsia="es-BO"/>
              </w:rPr>
              <w:t>lgd</w:t>
            </w:r>
            <w:proofErr w:type="spellEnd"/>
            <w:r w:rsidRPr="005C7570">
              <w:rPr>
                <w:rFonts w:asciiTheme="minorHAnsi" w:hAnsiTheme="minorHAnsi" w:cstheme="minorHAnsi"/>
                <w:color w:val="000000"/>
                <w:sz w:val="18"/>
                <w:szCs w:val="18"/>
                <w:lang w:eastAsia="es-BO"/>
              </w:rPr>
              <w:t xml:space="preserve"> a 200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127,47</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25</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494,00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87</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PEHD 1000 10x60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219,33</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933,00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88</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PEHD 100010x40x200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112,06</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206,00</w:t>
            </w:r>
          </w:p>
        </w:tc>
      </w:tr>
      <w:tr w:rsidR="007E3A7A" w:rsidRPr="005C7570" w:rsidTr="007E3A7A">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89</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 xml:space="preserve">Empaquetadura </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bottom"/>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180</w:t>
            </w:r>
          </w:p>
        </w:tc>
        <w:tc>
          <w:tcPr>
            <w:tcW w:w="1457" w:type="dxa"/>
            <w:tcBorders>
              <w:top w:val="nil"/>
              <w:left w:val="nil"/>
              <w:bottom w:val="single" w:sz="8" w:space="0" w:color="auto"/>
              <w:right w:val="single" w:sz="8" w:space="0" w:color="auto"/>
            </w:tcBorders>
            <w:shd w:val="clear" w:color="auto" w:fill="auto"/>
            <w:vAlign w:val="bottom"/>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78,65</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14</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157,00</w:t>
            </w:r>
          </w:p>
        </w:tc>
      </w:tr>
      <w:tr w:rsidR="007E3A7A" w:rsidRPr="005C7570" w:rsidTr="007E3A7A">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90</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Junta para toma PUR</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bottom"/>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200</w:t>
            </w:r>
          </w:p>
        </w:tc>
        <w:tc>
          <w:tcPr>
            <w:tcW w:w="1457" w:type="dxa"/>
            <w:tcBorders>
              <w:top w:val="nil"/>
              <w:left w:val="nil"/>
              <w:bottom w:val="single" w:sz="8" w:space="0" w:color="auto"/>
              <w:right w:val="single" w:sz="8" w:space="0" w:color="auto"/>
            </w:tcBorders>
            <w:shd w:val="clear" w:color="auto" w:fill="auto"/>
            <w:vAlign w:val="bottom"/>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4,15</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830,00</w:t>
            </w:r>
          </w:p>
        </w:tc>
      </w:tr>
      <w:tr w:rsidR="007E3A7A" w:rsidRPr="005C7570" w:rsidTr="007E3A7A">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91</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Tornillo de ajuste 88-27/8 M 10x40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bottom"/>
          </w:tcPr>
          <w:p w:rsidR="007E3A7A" w:rsidRPr="00A21237" w:rsidRDefault="007E3A7A" w:rsidP="007E3A7A">
            <w:pPr>
              <w:jc w:val="center"/>
              <w:rPr>
                <w:rFonts w:ascii="Calibri" w:hAnsi="Calibri" w:cs="Calibri"/>
                <w:color w:val="FF0000"/>
                <w:sz w:val="16"/>
                <w:szCs w:val="16"/>
                <w:lang w:eastAsia="es-BO"/>
              </w:rPr>
            </w:pPr>
            <w:r w:rsidRPr="00A21237">
              <w:rPr>
                <w:rFonts w:ascii="Calibri" w:hAnsi="Calibri" w:cs="Calibri"/>
                <w:color w:val="FF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bottom"/>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8,68</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Pr>
                <w:rFonts w:ascii="Calibri" w:hAnsi="Calibri" w:cs="Calibri"/>
                <w:b/>
                <w:bCs/>
                <w:color w:val="000000"/>
                <w:sz w:val="18"/>
                <w:szCs w:val="18"/>
                <w:lang w:eastAsia="es-BO"/>
              </w:rPr>
              <w:t>86,8</w:t>
            </w:r>
            <w:r w:rsidRPr="00515CAE">
              <w:rPr>
                <w:rFonts w:ascii="Calibri" w:hAnsi="Calibri" w:cs="Calibri"/>
                <w:b/>
                <w:bCs/>
                <w:color w:val="000000"/>
                <w:sz w:val="18"/>
                <w:szCs w:val="18"/>
                <w:lang w:eastAsia="es-BO"/>
              </w:rPr>
              <w:t>0</w:t>
            </w:r>
          </w:p>
        </w:tc>
      </w:tr>
      <w:tr w:rsidR="007E3A7A" w:rsidRPr="005C7570" w:rsidTr="007E3A7A">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92</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Amortiguador P/porta-registrador</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bottom"/>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16</w:t>
            </w:r>
          </w:p>
        </w:tc>
        <w:tc>
          <w:tcPr>
            <w:tcW w:w="1457" w:type="dxa"/>
            <w:tcBorders>
              <w:top w:val="nil"/>
              <w:left w:val="nil"/>
              <w:bottom w:val="single" w:sz="8" w:space="0" w:color="auto"/>
              <w:right w:val="single" w:sz="8" w:space="0" w:color="auto"/>
            </w:tcBorders>
            <w:shd w:val="clear" w:color="auto" w:fill="auto"/>
            <w:vAlign w:val="bottom"/>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109,86</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757,76</w:t>
            </w:r>
          </w:p>
        </w:tc>
      </w:tr>
      <w:tr w:rsidR="007E3A7A" w:rsidRPr="005C7570" w:rsidTr="007E3A7A">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93</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Suspensión de goma con eje</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bottom"/>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c>
          <w:tcPr>
            <w:tcW w:w="1457" w:type="dxa"/>
            <w:tcBorders>
              <w:top w:val="nil"/>
              <w:left w:val="nil"/>
              <w:bottom w:val="single" w:sz="8" w:space="0" w:color="auto"/>
              <w:right w:val="single" w:sz="8" w:space="0" w:color="auto"/>
            </w:tcBorders>
            <w:shd w:val="clear" w:color="auto" w:fill="auto"/>
            <w:vAlign w:val="bottom"/>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36,73</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734,60</w:t>
            </w:r>
          </w:p>
        </w:tc>
      </w:tr>
      <w:tr w:rsidR="007E3A7A" w:rsidRPr="005C7570" w:rsidTr="007E3A7A">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94</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Campana inferior Ø90/Ø108 L=95</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bottom"/>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c>
          <w:tcPr>
            <w:tcW w:w="1457" w:type="dxa"/>
            <w:tcBorders>
              <w:top w:val="nil"/>
              <w:left w:val="nil"/>
              <w:bottom w:val="single" w:sz="8" w:space="0" w:color="auto"/>
              <w:right w:val="single" w:sz="8" w:space="0" w:color="auto"/>
            </w:tcBorders>
            <w:shd w:val="clear" w:color="auto" w:fill="auto"/>
            <w:vAlign w:val="bottom"/>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w:t>
            </w:r>
            <w:r>
              <w:rPr>
                <w:rFonts w:ascii="Calibri" w:hAnsi="Calibri" w:cs="Calibri"/>
                <w:color w:val="000000"/>
                <w:sz w:val="18"/>
                <w:szCs w:val="18"/>
                <w:lang w:eastAsia="es-BO"/>
              </w:rPr>
              <w:t>.</w:t>
            </w:r>
            <w:r w:rsidRPr="00515CAE">
              <w:rPr>
                <w:rFonts w:ascii="Calibri" w:hAnsi="Calibri" w:cs="Calibri"/>
                <w:color w:val="000000"/>
                <w:sz w:val="18"/>
                <w:szCs w:val="18"/>
                <w:lang w:eastAsia="es-BO"/>
              </w:rPr>
              <w:t>955,28</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3</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910,56</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95</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Anillo de estanqueidad Ø 107x Ø 94x15</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bottom"/>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215,94</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6</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478,20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96</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Polea de cadena Ø280 Ø75</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w:t>
            </w:r>
            <w:r>
              <w:rPr>
                <w:rFonts w:ascii="Calibri" w:hAnsi="Calibri" w:cs="Calibri"/>
                <w:color w:val="000000"/>
                <w:sz w:val="18"/>
                <w:szCs w:val="18"/>
                <w:lang w:eastAsia="es-BO"/>
              </w:rPr>
              <w:t>.</w:t>
            </w:r>
            <w:r w:rsidRPr="00515CAE">
              <w:rPr>
                <w:rFonts w:ascii="Calibri" w:hAnsi="Calibri" w:cs="Calibri"/>
                <w:color w:val="000000"/>
                <w:sz w:val="18"/>
                <w:szCs w:val="18"/>
                <w:lang w:eastAsia="es-BO"/>
              </w:rPr>
              <w:t>161,27</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31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612,70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97</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Casquillo de bronce 60E7/75r7*60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466,98</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4</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669,80</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98</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Rueda de cadena 13 dientes Ø 70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4</w:t>
            </w:r>
            <w:r>
              <w:rPr>
                <w:rFonts w:ascii="Calibri" w:hAnsi="Calibri" w:cs="Calibri"/>
                <w:color w:val="000000"/>
                <w:sz w:val="18"/>
                <w:szCs w:val="18"/>
                <w:lang w:eastAsia="es-BO"/>
              </w:rPr>
              <w:t>.</w:t>
            </w:r>
            <w:r w:rsidRPr="00515CAE">
              <w:rPr>
                <w:rFonts w:ascii="Calibri" w:hAnsi="Calibri" w:cs="Calibri"/>
                <w:color w:val="000000"/>
                <w:sz w:val="18"/>
                <w:szCs w:val="18"/>
                <w:lang w:eastAsia="es-BO"/>
              </w:rPr>
              <w:t>404,67</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26</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428,02</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lastRenderedPageBreak/>
              <w:t>99</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Rueda de retorno Ø40xØ138</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w:t>
            </w:r>
            <w:r>
              <w:rPr>
                <w:rFonts w:ascii="Calibri" w:hAnsi="Calibri" w:cs="Calibri"/>
                <w:color w:val="000000"/>
                <w:sz w:val="18"/>
                <w:szCs w:val="18"/>
                <w:lang w:eastAsia="es-BO"/>
              </w:rPr>
              <w:t>.</w:t>
            </w:r>
            <w:r w:rsidRPr="00515CAE">
              <w:rPr>
                <w:rFonts w:ascii="Calibri" w:hAnsi="Calibri" w:cs="Calibri"/>
                <w:color w:val="000000"/>
                <w:sz w:val="18"/>
                <w:szCs w:val="18"/>
                <w:lang w:eastAsia="es-BO"/>
              </w:rPr>
              <w:t>240,37</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7</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442,22</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100</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Rueda dentada  SM1200 Z 17 Dientes</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4</w:t>
            </w:r>
            <w:r>
              <w:rPr>
                <w:rFonts w:ascii="Calibri" w:hAnsi="Calibri" w:cs="Calibri"/>
                <w:color w:val="000000"/>
                <w:sz w:val="18"/>
                <w:szCs w:val="18"/>
                <w:lang w:eastAsia="es-BO"/>
              </w:rPr>
              <w:t>.</w:t>
            </w:r>
            <w:r w:rsidRPr="00515CAE">
              <w:rPr>
                <w:rFonts w:ascii="Calibri" w:hAnsi="Calibri" w:cs="Calibri"/>
                <w:color w:val="000000"/>
                <w:sz w:val="18"/>
                <w:szCs w:val="18"/>
                <w:lang w:eastAsia="es-BO"/>
              </w:rPr>
              <w:t>173,06</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12</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519,18</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101</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Engranaje de retorno SM 270 MM Z=10</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4</w:t>
            </w:r>
            <w:r>
              <w:rPr>
                <w:rFonts w:ascii="Calibri" w:hAnsi="Calibri" w:cs="Calibri"/>
                <w:color w:val="000000"/>
                <w:sz w:val="18"/>
                <w:szCs w:val="18"/>
                <w:lang w:eastAsia="es-BO"/>
              </w:rPr>
              <w:t>.</w:t>
            </w:r>
            <w:r w:rsidRPr="00515CAE">
              <w:rPr>
                <w:rFonts w:ascii="Calibri" w:hAnsi="Calibri" w:cs="Calibri"/>
                <w:color w:val="000000"/>
                <w:sz w:val="18"/>
                <w:szCs w:val="18"/>
                <w:lang w:eastAsia="es-BO"/>
              </w:rPr>
              <w:t>058,73</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24</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352,38</w:t>
            </w:r>
          </w:p>
        </w:tc>
      </w:tr>
      <w:tr w:rsidR="007E3A7A" w:rsidRPr="005C7570"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E3A7A" w:rsidRPr="005C7570" w:rsidRDefault="007E3A7A" w:rsidP="007E3A7A">
            <w:pPr>
              <w:jc w:val="center"/>
              <w:rPr>
                <w:rFonts w:asciiTheme="minorHAnsi" w:hAnsiTheme="minorHAnsi" w:cstheme="minorHAnsi"/>
                <w:color w:val="000000"/>
                <w:sz w:val="18"/>
                <w:szCs w:val="18"/>
                <w:lang w:val="es-BO" w:eastAsia="es-BO"/>
              </w:rPr>
            </w:pPr>
            <w:r w:rsidRPr="005C7570">
              <w:rPr>
                <w:rFonts w:asciiTheme="minorHAnsi" w:hAnsiTheme="minorHAnsi" w:cstheme="minorHAnsi"/>
                <w:color w:val="000000"/>
                <w:sz w:val="18"/>
                <w:szCs w:val="18"/>
                <w:lang w:val="es-BO" w:eastAsia="es-BO"/>
              </w:rPr>
              <w:t>102</w:t>
            </w:r>
          </w:p>
        </w:tc>
        <w:tc>
          <w:tcPr>
            <w:tcW w:w="3436" w:type="dxa"/>
            <w:tcBorders>
              <w:top w:val="nil"/>
              <w:left w:val="nil"/>
              <w:bottom w:val="single" w:sz="8" w:space="0" w:color="auto"/>
              <w:right w:val="single" w:sz="8" w:space="0" w:color="auto"/>
            </w:tcBorders>
            <w:shd w:val="clear" w:color="000000" w:fill="FFFFFF"/>
            <w:vAlign w:val="center"/>
          </w:tcPr>
          <w:p w:rsidR="007E3A7A" w:rsidRPr="005C7570" w:rsidRDefault="007E3A7A" w:rsidP="007E3A7A">
            <w:pPr>
              <w:rPr>
                <w:rFonts w:asciiTheme="minorHAnsi" w:hAnsiTheme="minorHAnsi" w:cstheme="minorHAnsi"/>
                <w:color w:val="000000"/>
                <w:sz w:val="18"/>
                <w:szCs w:val="18"/>
                <w:lang w:eastAsia="es-BO"/>
              </w:rPr>
            </w:pPr>
            <w:r w:rsidRPr="005C7570">
              <w:rPr>
                <w:rFonts w:asciiTheme="minorHAnsi" w:hAnsiTheme="minorHAnsi" w:cstheme="minorHAnsi"/>
                <w:color w:val="000000"/>
                <w:sz w:val="18"/>
                <w:szCs w:val="18"/>
                <w:lang w:eastAsia="es-BO"/>
              </w:rPr>
              <w:t>Cilindro Neumático tipo BOOSTER</w:t>
            </w:r>
          </w:p>
        </w:tc>
        <w:tc>
          <w:tcPr>
            <w:tcW w:w="1309" w:type="dxa"/>
            <w:tcBorders>
              <w:top w:val="nil"/>
              <w:left w:val="nil"/>
              <w:bottom w:val="single" w:sz="8" w:space="0" w:color="auto"/>
              <w:right w:val="single" w:sz="4" w:space="0" w:color="auto"/>
            </w:tcBorders>
            <w:shd w:val="clear" w:color="auto" w:fill="auto"/>
            <w:noWrap/>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E3A7A" w:rsidRPr="00A21237" w:rsidRDefault="007E3A7A" w:rsidP="007E3A7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c>
          <w:tcPr>
            <w:tcW w:w="1457" w:type="dxa"/>
            <w:tcBorders>
              <w:top w:val="nil"/>
              <w:left w:val="nil"/>
              <w:bottom w:val="single" w:sz="8" w:space="0" w:color="auto"/>
              <w:right w:val="single" w:sz="8" w:space="0" w:color="auto"/>
            </w:tcBorders>
            <w:shd w:val="clear" w:color="auto" w:fill="auto"/>
            <w:vAlign w:val="center"/>
          </w:tcPr>
          <w:p w:rsidR="007E3A7A" w:rsidRPr="00515CAE" w:rsidRDefault="007E3A7A" w:rsidP="007E3A7A">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5</w:t>
            </w:r>
            <w:r>
              <w:rPr>
                <w:rFonts w:ascii="Calibri" w:hAnsi="Calibri" w:cs="Calibri"/>
                <w:color w:val="000000"/>
                <w:sz w:val="18"/>
                <w:szCs w:val="18"/>
                <w:lang w:eastAsia="es-BO"/>
              </w:rPr>
              <w:t>.</w:t>
            </w:r>
            <w:r w:rsidRPr="00515CAE">
              <w:rPr>
                <w:rFonts w:ascii="Calibri" w:hAnsi="Calibri" w:cs="Calibri"/>
                <w:color w:val="000000"/>
                <w:sz w:val="18"/>
                <w:szCs w:val="18"/>
                <w:lang w:eastAsia="es-BO"/>
              </w:rPr>
              <w:t>476,47</w:t>
            </w:r>
          </w:p>
        </w:tc>
        <w:tc>
          <w:tcPr>
            <w:tcW w:w="1951" w:type="dxa"/>
            <w:tcBorders>
              <w:top w:val="nil"/>
              <w:left w:val="nil"/>
              <w:bottom w:val="single" w:sz="8" w:space="0" w:color="auto"/>
              <w:right w:val="single" w:sz="8" w:space="0" w:color="auto"/>
            </w:tcBorders>
            <w:shd w:val="clear" w:color="auto" w:fill="auto"/>
            <w:noWrap/>
            <w:vAlign w:val="center"/>
          </w:tcPr>
          <w:p w:rsidR="007E3A7A" w:rsidRPr="00515CAE" w:rsidRDefault="007E3A7A" w:rsidP="007E3A7A">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10</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952,94</w:t>
            </w:r>
          </w:p>
        </w:tc>
      </w:tr>
      <w:tr w:rsidR="007E3A7A" w:rsidRPr="005C7570" w:rsidTr="00303CDE">
        <w:trPr>
          <w:trHeight w:val="20"/>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E3A7A" w:rsidRPr="005C7570" w:rsidRDefault="007E3A7A" w:rsidP="007E3A7A">
            <w:pPr>
              <w:jc w:val="right"/>
              <w:rPr>
                <w:rFonts w:asciiTheme="minorHAnsi" w:hAnsiTheme="minorHAnsi" w:cstheme="minorHAnsi"/>
                <w:b/>
                <w:bCs/>
                <w:color w:val="000000"/>
                <w:sz w:val="18"/>
                <w:szCs w:val="18"/>
                <w:lang w:val="es-BO" w:eastAsia="es-BO"/>
              </w:rPr>
            </w:pPr>
            <w:r w:rsidRPr="005C7570">
              <w:rPr>
                <w:rFonts w:asciiTheme="minorHAnsi" w:hAnsiTheme="minorHAnsi" w:cstheme="minorHAnsi"/>
                <w:b/>
                <w:bCs/>
                <w:color w:val="000000"/>
                <w:sz w:val="18"/>
                <w:szCs w:val="18"/>
                <w:lang w:val="es-BO" w:eastAsia="es-BO"/>
              </w:rPr>
              <w:t>TOTAL</w:t>
            </w:r>
            <w:r>
              <w:rPr>
                <w:rFonts w:asciiTheme="minorHAnsi" w:hAnsiTheme="minorHAnsi" w:cstheme="minorHAnsi"/>
                <w:b/>
                <w:bCs/>
                <w:color w:val="000000"/>
                <w:sz w:val="18"/>
                <w:szCs w:val="18"/>
                <w:lang w:val="es-BO" w:eastAsia="es-BO"/>
              </w:rPr>
              <w:t xml:space="preserve"> BOLIVIANOS</w:t>
            </w:r>
          </w:p>
        </w:tc>
        <w:tc>
          <w:tcPr>
            <w:tcW w:w="1951" w:type="dxa"/>
            <w:tcBorders>
              <w:top w:val="nil"/>
              <w:left w:val="nil"/>
              <w:bottom w:val="single" w:sz="8" w:space="0" w:color="auto"/>
              <w:right w:val="single" w:sz="8" w:space="0" w:color="auto"/>
            </w:tcBorders>
            <w:shd w:val="clear" w:color="auto" w:fill="auto"/>
            <w:noWrap/>
            <w:vAlign w:val="center"/>
            <w:hideMark/>
          </w:tcPr>
          <w:p w:rsidR="007E3A7A" w:rsidRPr="0064224D" w:rsidRDefault="0064224D" w:rsidP="007E3A7A">
            <w:pPr>
              <w:jc w:val="right"/>
              <w:rPr>
                <w:rFonts w:asciiTheme="minorHAnsi" w:hAnsiTheme="minorHAnsi" w:cstheme="minorHAnsi"/>
                <w:b/>
                <w:color w:val="000000"/>
                <w:sz w:val="18"/>
                <w:szCs w:val="18"/>
                <w:lang w:val="es-BO" w:eastAsia="es-BO"/>
              </w:rPr>
            </w:pPr>
            <w:r w:rsidRPr="0064224D">
              <w:rPr>
                <w:rFonts w:asciiTheme="minorHAnsi" w:hAnsiTheme="minorHAnsi" w:cstheme="minorHAnsi"/>
                <w:b/>
                <w:color w:val="000000"/>
                <w:sz w:val="18"/>
                <w:szCs w:val="18"/>
                <w:lang w:val="es-BO" w:eastAsia="es-BO"/>
              </w:rPr>
              <w:t>1.732.699,54</w:t>
            </w:r>
          </w:p>
        </w:tc>
      </w:tr>
    </w:tbl>
    <w:p w:rsidR="00435ECD" w:rsidRPr="006F470A" w:rsidRDefault="00435ECD" w:rsidP="00B37050">
      <w:pPr>
        <w:jc w:val="center"/>
        <w:rPr>
          <w:rFonts w:asciiTheme="minorHAnsi" w:hAnsiTheme="minorHAnsi" w:cstheme="minorHAnsi"/>
          <w:b/>
          <w:sz w:val="22"/>
          <w:szCs w:val="22"/>
        </w:rPr>
      </w:pPr>
    </w:p>
    <w:p w:rsidR="008B559B" w:rsidRPr="006F470A" w:rsidRDefault="005C7570" w:rsidP="005C7570">
      <w:pPr>
        <w:rPr>
          <w:rFonts w:asciiTheme="minorHAnsi" w:hAnsiTheme="minorHAnsi" w:cstheme="minorHAnsi"/>
          <w:b/>
          <w:sz w:val="22"/>
          <w:szCs w:val="22"/>
        </w:rPr>
      </w:pPr>
      <w:r>
        <w:rPr>
          <w:rFonts w:ascii="Calibri" w:hAnsi="Calibri" w:cs="Calibri"/>
          <w:b/>
          <w:bCs/>
          <w:color w:val="000000"/>
          <w:sz w:val="22"/>
          <w:szCs w:val="18"/>
          <w:lang w:eastAsia="es-BO"/>
        </w:rPr>
        <w:t>LOTE 2</w:t>
      </w:r>
      <w:r w:rsidRPr="0000053C">
        <w:rPr>
          <w:rFonts w:ascii="Calibri" w:hAnsi="Calibri" w:cs="Calibri"/>
          <w:b/>
          <w:bCs/>
          <w:color w:val="000000"/>
          <w:sz w:val="22"/>
          <w:szCs w:val="18"/>
          <w:lang w:eastAsia="es-BO"/>
        </w:rPr>
        <w:t xml:space="preserve">: </w:t>
      </w:r>
      <w:r w:rsidRPr="006F16A9">
        <w:rPr>
          <w:rFonts w:ascii="Calibri" w:hAnsi="Calibri" w:cs="Calibri"/>
          <w:b/>
          <w:bCs/>
          <w:color w:val="000000"/>
          <w:sz w:val="22"/>
          <w:szCs w:val="18"/>
          <w:lang w:eastAsia="es-BO"/>
        </w:rPr>
        <w:t>REPUESTOS Y ACCESORIOS EQUIPOS RECALIFICADORA DE CILINDROS</w:t>
      </w: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B20C2A" w:rsidRPr="006F470A" w:rsidTr="00303CDE">
        <w:trPr>
          <w:trHeight w:val="20"/>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20C2A" w:rsidRDefault="00B20C2A" w:rsidP="001A00A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p w:rsidR="005C7570" w:rsidRPr="006F470A" w:rsidRDefault="005C7570" w:rsidP="001A00A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20C2A" w:rsidRPr="006F470A" w:rsidRDefault="00B20C2A" w:rsidP="001A00A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B20C2A" w:rsidRPr="006F470A" w:rsidRDefault="00B20C2A" w:rsidP="001A00A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B20C2A" w:rsidRPr="006F470A" w:rsidRDefault="00B20C2A" w:rsidP="001A00A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20C2A" w:rsidRDefault="00B20C2A" w:rsidP="001A00A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p w:rsidR="001A00AB" w:rsidRPr="006F470A" w:rsidRDefault="001A00AB" w:rsidP="001A00A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20C2A" w:rsidRDefault="00B20C2A" w:rsidP="001A00A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p w:rsidR="001A00AB" w:rsidRPr="006F470A" w:rsidRDefault="001A00AB" w:rsidP="001A00A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6578A3" w:rsidRPr="006002F5" w:rsidRDefault="006578A3" w:rsidP="006578A3">
            <w:pPr>
              <w:rPr>
                <w:rFonts w:ascii="Calibri" w:hAnsi="Calibri" w:cs="Calibri"/>
                <w:color w:val="000000"/>
                <w:sz w:val="16"/>
                <w:szCs w:val="18"/>
                <w:lang w:eastAsia="es-BO"/>
              </w:rPr>
            </w:pPr>
            <w:r w:rsidRPr="006002F5">
              <w:rPr>
                <w:rFonts w:ascii="Calibri" w:hAnsi="Calibri" w:cs="Calibri"/>
                <w:color w:val="000000"/>
                <w:sz w:val="16"/>
                <w:szCs w:val="18"/>
                <w:lang w:eastAsia="es-BO"/>
              </w:rPr>
              <w:t>Cilindro RM/9175/275 Ø45x275</w:t>
            </w:r>
          </w:p>
        </w:tc>
        <w:tc>
          <w:tcPr>
            <w:tcW w:w="1309" w:type="dxa"/>
            <w:tcBorders>
              <w:top w:val="nil"/>
              <w:left w:val="nil"/>
              <w:bottom w:val="single" w:sz="8" w:space="0" w:color="auto"/>
              <w:right w:val="single" w:sz="4" w:space="0" w:color="auto"/>
            </w:tcBorders>
            <w:shd w:val="clear" w:color="auto" w:fill="auto"/>
            <w:noWrap/>
            <w:vAlign w:val="center"/>
          </w:tcPr>
          <w:p w:rsidR="006578A3" w:rsidRPr="006002F5" w:rsidRDefault="006578A3" w:rsidP="006578A3">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6002F5" w:rsidRDefault="006578A3" w:rsidP="006578A3">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1</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w:t>
            </w:r>
            <w:r>
              <w:rPr>
                <w:rFonts w:ascii="Calibri" w:hAnsi="Calibri" w:cs="Calibri"/>
                <w:color w:val="000000"/>
                <w:sz w:val="18"/>
                <w:szCs w:val="18"/>
                <w:lang w:eastAsia="es-BO"/>
              </w:rPr>
              <w:t>.</w:t>
            </w:r>
            <w:r w:rsidRPr="00515CAE">
              <w:rPr>
                <w:rFonts w:ascii="Calibri" w:hAnsi="Calibri" w:cs="Calibri"/>
                <w:color w:val="000000"/>
                <w:sz w:val="18"/>
                <w:szCs w:val="18"/>
                <w:lang w:eastAsia="es-BO"/>
              </w:rPr>
              <w:t>089,70</w:t>
            </w:r>
          </w:p>
        </w:tc>
        <w:tc>
          <w:tcPr>
            <w:tcW w:w="1951" w:type="dxa"/>
            <w:tcBorders>
              <w:top w:val="nil"/>
              <w:left w:val="nil"/>
              <w:bottom w:val="single" w:sz="8" w:space="0" w:color="auto"/>
              <w:right w:val="single" w:sz="8" w:space="0" w:color="auto"/>
            </w:tcBorders>
            <w:shd w:val="clear" w:color="auto" w:fill="auto"/>
            <w:noWrap/>
            <w:vAlign w:val="center"/>
          </w:tcPr>
          <w:p w:rsidR="006578A3" w:rsidRPr="00FF38E2" w:rsidRDefault="006578A3" w:rsidP="006578A3">
            <w:pPr>
              <w:jc w:val="right"/>
              <w:rPr>
                <w:rFonts w:ascii="Calibri" w:hAnsi="Calibri" w:cs="Calibri"/>
                <w:b/>
                <w:color w:val="000000"/>
                <w:sz w:val="18"/>
                <w:szCs w:val="18"/>
                <w:lang w:eastAsia="es-BO"/>
              </w:rPr>
            </w:pPr>
            <w:r w:rsidRPr="00FF38E2">
              <w:rPr>
                <w:rFonts w:ascii="Calibri" w:hAnsi="Calibri" w:cs="Calibri"/>
                <w:b/>
                <w:color w:val="000000"/>
                <w:sz w:val="18"/>
                <w:szCs w:val="18"/>
                <w:lang w:eastAsia="es-BO"/>
              </w:rPr>
              <w:t>3</w:t>
            </w:r>
            <w:r>
              <w:rPr>
                <w:rFonts w:ascii="Calibri" w:hAnsi="Calibri" w:cs="Calibri"/>
                <w:b/>
                <w:color w:val="000000"/>
                <w:sz w:val="18"/>
                <w:szCs w:val="18"/>
                <w:lang w:eastAsia="es-BO"/>
              </w:rPr>
              <w:t>.</w:t>
            </w:r>
            <w:r w:rsidRPr="00FF38E2">
              <w:rPr>
                <w:rFonts w:ascii="Calibri" w:hAnsi="Calibri" w:cs="Calibri"/>
                <w:b/>
                <w:color w:val="000000"/>
                <w:sz w:val="18"/>
                <w:szCs w:val="18"/>
                <w:lang w:eastAsia="es-BO"/>
              </w:rPr>
              <w:t>089,70</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6578A3" w:rsidRPr="006002F5" w:rsidRDefault="006578A3" w:rsidP="006578A3">
            <w:pPr>
              <w:rPr>
                <w:rFonts w:ascii="Calibri" w:hAnsi="Calibri" w:cs="Calibri"/>
                <w:color w:val="000000"/>
                <w:sz w:val="16"/>
                <w:szCs w:val="18"/>
                <w:lang w:eastAsia="es-BO"/>
              </w:rPr>
            </w:pPr>
            <w:r w:rsidRPr="006002F5">
              <w:rPr>
                <w:rFonts w:ascii="Calibri" w:hAnsi="Calibri" w:cs="Calibri"/>
                <w:color w:val="000000"/>
                <w:sz w:val="16"/>
                <w:szCs w:val="18"/>
                <w:lang w:eastAsia="es-BO"/>
              </w:rPr>
              <w:t>Cilindro 192050/M/10 Ø50*10</w:t>
            </w:r>
          </w:p>
        </w:tc>
        <w:tc>
          <w:tcPr>
            <w:tcW w:w="1309" w:type="dxa"/>
            <w:tcBorders>
              <w:top w:val="nil"/>
              <w:left w:val="nil"/>
              <w:bottom w:val="single" w:sz="8" w:space="0" w:color="auto"/>
              <w:right w:val="single" w:sz="4" w:space="0" w:color="auto"/>
            </w:tcBorders>
            <w:shd w:val="clear" w:color="auto" w:fill="auto"/>
            <w:noWrap/>
            <w:vAlign w:val="center"/>
          </w:tcPr>
          <w:p w:rsidR="006578A3" w:rsidRPr="006002F5" w:rsidRDefault="006578A3" w:rsidP="006578A3">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6002F5" w:rsidRDefault="006578A3" w:rsidP="006578A3">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16</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w:t>
            </w:r>
            <w:r>
              <w:rPr>
                <w:rFonts w:ascii="Calibri" w:hAnsi="Calibri" w:cs="Calibri"/>
                <w:color w:val="000000"/>
                <w:sz w:val="18"/>
                <w:szCs w:val="18"/>
                <w:lang w:eastAsia="es-BO"/>
              </w:rPr>
              <w:t>.</w:t>
            </w:r>
            <w:r w:rsidRPr="00515CAE">
              <w:rPr>
                <w:rFonts w:ascii="Calibri" w:hAnsi="Calibri" w:cs="Calibri"/>
                <w:color w:val="000000"/>
                <w:sz w:val="18"/>
                <w:szCs w:val="18"/>
                <w:lang w:eastAsia="es-BO"/>
              </w:rPr>
              <w:t>023,57</w:t>
            </w:r>
          </w:p>
        </w:tc>
        <w:tc>
          <w:tcPr>
            <w:tcW w:w="1951" w:type="dxa"/>
            <w:tcBorders>
              <w:top w:val="nil"/>
              <w:left w:val="nil"/>
              <w:bottom w:val="single" w:sz="8" w:space="0" w:color="auto"/>
              <w:right w:val="single" w:sz="8" w:space="0" w:color="auto"/>
            </w:tcBorders>
            <w:shd w:val="clear" w:color="auto" w:fill="auto"/>
            <w:noWrap/>
            <w:vAlign w:val="center"/>
          </w:tcPr>
          <w:p w:rsidR="006578A3" w:rsidRPr="00FF38E2" w:rsidRDefault="006578A3" w:rsidP="006578A3">
            <w:pPr>
              <w:jc w:val="right"/>
              <w:rPr>
                <w:rFonts w:ascii="Calibri" w:hAnsi="Calibri" w:cs="Calibri"/>
                <w:b/>
                <w:color w:val="000000"/>
                <w:sz w:val="18"/>
                <w:szCs w:val="18"/>
                <w:lang w:eastAsia="es-BO"/>
              </w:rPr>
            </w:pPr>
            <w:r w:rsidRPr="00FF38E2">
              <w:rPr>
                <w:rFonts w:ascii="Calibri" w:hAnsi="Calibri" w:cs="Calibri"/>
                <w:b/>
                <w:color w:val="000000"/>
                <w:sz w:val="18"/>
                <w:szCs w:val="18"/>
                <w:lang w:eastAsia="es-BO"/>
              </w:rPr>
              <w:t>16</w:t>
            </w:r>
            <w:r>
              <w:rPr>
                <w:rFonts w:ascii="Calibri" w:hAnsi="Calibri" w:cs="Calibri"/>
                <w:b/>
                <w:color w:val="000000"/>
                <w:sz w:val="18"/>
                <w:szCs w:val="18"/>
                <w:lang w:eastAsia="es-BO"/>
              </w:rPr>
              <w:t>.</w:t>
            </w:r>
            <w:r w:rsidRPr="00FF38E2">
              <w:rPr>
                <w:rFonts w:ascii="Calibri" w:hAnsi="Calibri" w:cs="Calibri"/>
                <w:b/>
                <w:color w:val="000000"/>
                <w:sz w:val="18"/>
                <w:szCs w:val="18"/>
                <w:lang w:eastAsia="es-BO"/>
              </w:rPr>
              <w:t>377,12</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6578A3" w:rsidRPr="006002F5" w:rsidRDefault="006578A3" w:rsidP="006578A3">
            <w:pPr>
              <w:rPr>
                <w:rFonts w:ascii="Calibri" w:hAnsi="Calibri" w:cs="Calibri"/>
                <w:color w:val="000000"/>
                <w:sz w:val="16"/>
                <w:szCs w:val="18"/>
                <w:lang w:eastAsia="es-BO"/>
              </w:rPr>
            </w:pPr>
            <w:r w:rsidRPr="006002F5">
              <w:rPr>
                <w:rFonts w:ascii="Calibri" w:hAnsi="Calibri" w:cs="Calibri"/>
                <w:color w:val="000000"/>
                <w:sz w:val="16"/>
                <w:szCs w:val="18"/>
                <w:lang w:eastAsia="es-BO"/>
              </w:rPr>
              <w:t>Cilindro RA/8063/M/EX/160 Ø63 x 160</w:t>
            </w:r>
          </w:p>
        </w:tc>
        <w:tc>
          <w:tcPr>
            <w:tcW w:w="1309" w:type="dxa"/>
            <w:tcBorders>
              <w:top w:val="nil"/>
              <w:left w:val="nil"/>
              <w:bottom w:val="single" w:sz="8" w:space="0" w:color="auto"/>
              <w:right w:val="single" w:sz="4" w:space="0" w:color="auto"/>
            </w:tcBorders>
            <w:shd w:val="clear" w:color="auto" w:fill="auto"/>
            <w:noWrap/>
            <w:vAlign w:val="center"/>
          </w:tcPr>
          <w:p w:rsidR="006578A3" w:rsidRPr="006002F5" w:rsidRDefault="006578A3" w:rsidP="006578A3">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6002F5" w:rsidRDefault="006578A3" w:rsidP="006578A3">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1</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w:t>
            </w:r>
            <w:r>
              <w:rPr>
                <w:rFonts w:ascii="Calibri" w:hAnsi="Calibri" w:cs="Calibri"/>
                <w:color w:val="000000"/>
                <w:sz w:val="18"/>
                <w:szCs w:val="18"/>
                <w:lang w:eastAsia="es-BO"/>
              </w:rPr>
              <w:t>.</w:t>
            </w:r>
            <w:r w:rsidRPr="00515CAE">
              <w:rPr>
                <w:rFonts w:ascii="Calibri" w:hAnsi="Calibri" w:cs="Calibri"/>
                <w:color w:val="000000"/>
                <w:sz w:val="18"/>
                <w:szCs w:val="18"/>
                <w:lang w:eastAsia="es-BO"/>
              </w:rPr>
              <w:t>387,48</w:t>
            </w:r>
          </w:p>
        </w:tc>
        <w:tc>
          <w:tcPr>
            <w:tcW w:w="1951" w:type="dxa"/>
            <w:tcBorders>
              <w:top w:val="nil"/>
              <w:left w:val="nil"/>
              <w:bottom w:val="single" w:sz="8" w:space="0" w:color="auto"/>
              <w:right w:val="single" w:sz="8" w:space="0" w:color="auto"/>
            </w:tcBorders>
            <w:shd w:val="clear" w:color="auto" w:fill="auto"/>
            <w:noWrap/>
            <w:vAlign w:val="center"/>
          </w:tcPr>
          <w:p w:rsidR="006578A3" w:rsidRPr="00FF38E2" w:rsidRDefault="006578A3" w:rsidP="006578A3">
            <w:pPr>
              <w:jc w:val="right"/>
              <w:rPr>
                <w:rFonts w:ascii="Calibri" w:hAnsi="Calibri" w:cs="Calibri"/>
                <w:b/>
                <w:color w:val="000000"/>
                <w:sz w:val="18"/>
                <w:szCs w:val="18"/>
                <w:lang w:eastAsia="es-BO"/>
              </w:rPr>
            </w:pPr>
            <w:r w:rsidRPr="00FF38E2">
              <w:rPr>
                <w:rFonts w:ascii="Calibri" w:hAnsi="Calibri" w:cs="Calibri"/>
                <w:b/>
                <w:color w:val="000000"/>
                <w:sz w:val="18"/>
                <w:szCs w:val="18"/>
                <w:lang w:eastAsia="es-BO"/>
              </w:rPr>
              <w:t>2</w:t>
            </w:r>
            <w:r>
              <w:rPr>
                <w:rFonts w:ascii="Calibri" w:hAnsi="Calibri" w:cs="Calibri"/>
                <w:b/>
                <w:color w:val="000000"/>
                <w:sz w:val="18"/>
                <w:szCs w:val="18"/>
                <w:lang w:eastAsia="es-BO"/>
              </w:rPr>
              <w:t>.</w:t>
            </w:r>
            <w:r w:rsidRPr="00FF38E2">
              <w:rPr>
                <w:rFonts w:ascii="Calibri" w:hAnsi="Calibri" w:cs="Calibri"/>
                <w:b/>
                <w:color w:val="000000"/>
                <w:sz w:val="18"/>
                <w:szCs w:val="18"/>
                <w:lang w:eastAsia="es-BO"/>
              </w:rPr>
              <w:t>387,48</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6578A3" w:rsidRPr="006002F5" w:rsidRDefault="006578A3" w:rsidP="006578A3">
            <w:pPr>
              <w:rPr>
                <w:rFonts w:ascii="Calibri" w:hAnsi="Calibri" w:cs="Calibri"/>
                <w:color w:val="000000"/>
                <w:sz w:val="16"/>
                <w:szCs w:val="18"/>
                <w:lang w:eastAsia="es-BO"/>
              </w:rPr>
            </w:pPr>
            <w:r w:rsidRPr="006002F5">
              <w:rPr>
                <w:rFonts w:ascii="Calibri" w:hAnsi="Calibri" w:cs="Calibri"/>
                <w:color w:val="000000"/>
                <w:sz w:val="16"/>
                <w:szCs w:val="18"/>
                <w:lang w:eastAsia="es-BO"/>
              </w:rPr>
              <w:t>Manguera LPG Ø10 63b Ø12M/M</w:t>
            </w:r>
          </w:p>
        </w:tc>
        <w:tc>
          <w:tcPr>
            <w:tcW w:w="1309" w:type="dxa"/>
            <w:tcBorders>
              <w:top w:val="nil"/>
              <w:left w:val="nil"/>
              <w:bottom w:val="single" w:sz="8" w:space="0" w:color="auto"/>
              <w:right w:val="single" w:sz="4" w:space="0" w:color="auto"/>
            </w:tcBorders>
            <w:shd w:val="clear" w:color="auto" w:fill="auto"/>
            <w:noWrap/>
            <w:vAlign w:val="center"/>
          </w:tcPr>
          <w:p w:rsidR="006578A3" w:rsidRPr="006002F5" w:rsidRDefault="006578A3" w:rsidP="006578A3">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6002F5" w:rsidRDefault="006578A3" w:rsidP="006578A3">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4</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407,93</w:t>
            </w:r>
          </w:p>
        </w:tc>
        <w:tc>
          <w:tcPr>
            <w:tcW w:w="1951" w:type="dxa"/>
            <w:tcBorders>
              <w:top w:val="nil"/>
              <w:left w:val="nil"/>
              <w:bottom w:val="single" w:sz="8" w:space="0" w:color="auto"/>
              <w:right w:val="single" w:sz="8" w:space="0" w:color="auto"/>
            </w:tcBorders>
            <w:shd w:val="clear" w:color="auto" w:fill="auto"/>
            <w:noWrap/>
            <w:vAlign w:val="center"/>
          </w:tcPr>
          <w:p w:rsidR="006578A3" w:rsidRPr="00FF38E2" w:rsidRDefault="006578A3" w:rsidP="006578A3">
            <w:pPr>
              <w:jc w:val="right"/>
              <w:rPr>
                <w:rFonts w:ascii="Calibri" w:hAnsi="Calibri" w:cs="Calibri"/>
                <w:b/>
                <w:color w:val="000000"/>
                <w:sz w:val="18"/>
                <w:szCs w:val="18"/>
                <w:lang w:eastAsia="es-BO"/>
              </w:rPr>
            </w:pPr>
            <w:r w:rsidRPr="00FF38E2">
              <w:rPr>
                <w:rFonts w:ascii="Calibri" w:hAnsi="Calibri" w:cs="Calibri"/>
                <w:b/>
                <w:color w:val="000000"/>
                <w:sz w:val="18"/>
                <w:szCs w:val="18"/>
                <w:lang w:eastAsia="es-BO"/>
              </w:rPr>
              <w:t>1</w:t>
            </w:r>
            <w:r>
              <w:rPr>
                <w:rFonts w:ascii="Calibri" w:hAnsi="Calibri" w:cs="Calibri"/>
                <w:b/>
                <w:color w:val="000000"/>
                <w:sz w:val="18"/>
                <w:szCs w:val="18"/>
                <w:lang w:eastAsia="es-BO"/>
              </w:rPr>
              <w:t>.</w:t>
            </w:r>
            <w:r w:rsidRPr="00FF38E2">
              <w:rPr>
                <w:rFonts w:ascii="Calibri" w:hAnsi="Calibri" w:cs="Calibri"/>
                <w:b/>
                <w:color w:val="000000"/>
                <w:sz w:val="18"/>
                <w:szCs w:val="18"/>
                <w:lang w:eastAsia="es-BO"/>
              </w:rPr>
              <w:t>631,72</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6578A3" w:rsidRPr="006002F5" w:rsidRDefault="006578A3" w:rsidP="006578A3">
            <w:pPr>
              <w:rPr>
                <w:rFonts w:ascii="Calibri" w:hAnsi="Calibri" w:cs="Calibri"/>
                <w:color w:val="000000"/>
                <w:sz w:val="16"/>
                <w:szCs w:val="18"/>
                <w:lang w:eastAsia="es-BO"/>
              </w:rPr>
            </w:pPr>
            <w:r w:rsidRPr="006002F5">
              <w:rPr>
                <w:rFonts w:ascii="Calibri" w:hAnsi="Calibri" w:cs="Calibri"/>
                <w:color w:val="000000"/>
                <w:sz w:val="16"/>
                <w:szCs w:val="18"/>
                <w:lang w:eastAsia="es-BO"/>
              </w:rPr>
              <w:t xml:space="preserve">Manguera </w:t>
            </w:r>
            <w:r>
              <w:rPr>
                <w:rFonts w:ascii="Calibri" w:hAnsi="Calibri" w:cs="Calibri"/>
                <w:color w:val="000000"/>
                <w:sz w:val="16"/>
                <w:szCs w:val="18"/>
                <w:lang w:eastAsia="es-BO"/>
              </w:rPr>
              <w:t>TM 10 M/M L=2000</w:t>
            </w:r>
          </w:p>
        </w:tc>
        <w:tc>
          <w:tcPr>
            <w:tcW w:w="1309" w:type="dxa"/>
            <w:tcBorders>
              <w:top w:val="nil"/>
              <w:left w:val="nil"/>
              <w:bottom w:val="single" w:sz="8" w:space="0" w:color="auto"/>
              <w:right w:val="single" w:sz="4" w:space="0" w:color="auto"/>
            </w:tcBorders>
            <w:shd w:val="clear" w:color="auto" w:fill="auto"/>
            <w:noWrap/>
            <w:vAlign w:val="center"/>
          </w:tcPr>
          <w:p w:rsidR="006578A3" w:rsidRPr="006002F5" w:rsidRDefault="006578A3" w:rsidP="006578A3">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6002F5" w:rsidRDefault="006578A3" w:rsidP="006578A3">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4</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439,53</w:t>
            </w:r>
          </w:p>
        </w:tc>
        <w:tc>
          <w:tcPr>
            <w:tcW w:w="1951" w:type="dxa"/>
            <w:tcBorders>
              <w:top w:val="nil"/>
              <w:left w:val="nil"/>
              <w:bottom w:val="single" w:sz="8" w:space="0" w:color="auto"/>
              <w:right w:val="single" w:sz="8" w:space="0" w:color="auto"/>
            </w:tcBorders>
            <w:shd w:val="clear" w:color="auto" w:fill="auto"/>
            <w:noWrap/>
            <w:vAlign w:val="center"/>
          </w:tcPr>
          <w:p w:rsidR="006578A3" w:rsidRPr="00FF38E2" w:rsidRDefault="006578A3" w:rsidP="006578A3">
            <w:pPr>
              <w:jc w:val="right"/>
              <w:rPr>
                <w:rFonts w:ascii="Calibri" w:hAnsi="Calibri" w:cs="Calibri"/>
                <w:b/>
                <w:color w:val="000000"/>
                <w:sz w:val="18"/>
                <w:szCs w:val="18"/>
                <w:lang w:eastAsia="es-BO"/>
              </w:rPr>
            </w:pPr>
            <w:r w:rsidRPr="00FF38E2">
              <w:rPr>
                <w:rFonts w:ascii="Calibri" w:hAnsi="Calibri" w:cs="Calibri"/>
                <w:b/>
                <w:color w:val="000000"/>
                <w:sz w:val="18"/>
                <w:szCs w:val="18"/>
                <w:lang w:eastAsia="es-BO"/>
              </w:rPr>
              <w:t>1</w:t>
            </w:r>
            <w:r>
              <w:rPr>
                <w:rFonts w:ascii="Calibri" w:hAnsi="Calibri" w:cs="Calibri"/>
                <w:b/>
                <w:color w:val="000000"/>
                <w:sz w:val="18"/>
                <w:szCs w:val="18"/>
                <w:lang w:eastAsia="es-BO"/>
              </w:rPr>
              <w:t>.</w:t>
            </w:r>
            <w:r w:rsidRPr="00FF38E2">
              <w:rPr>
                <w:rFonts w:ascii="Calibri" w:hAnsi="Calibri" w:cs="Calibri"/>
                <w:b/>
                <w:color w:val="000000"/>
                <w:sz w:val="18"/>
                <w:szCs w:val="18"/>
                <w:lang w:eastAsia="es-BO"/>
              </w:rPr>
              <w:t>758,12</w:t>
            </w:r>
          </w:p>
        </w:tc>
      </w:tr>
      <w:tr w:rsidR="006578A3" w:rsidRPr="006F470A" w:rsidTr="00303CDE">
        <w:trPr>
          <w:trHeight w:val="20"/>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578A3" w:rsidRPr="006F470A" w:rsidRDefault="006578A3" w:rsidP="006578A3">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BOLIVIANOS</w:t>
            </w:r>
          </w:p>
        </w:tc>
        <w:tc>
          <w:tcPr>
            <w:tcW w:w="1951" w:type="dxa"/>
            <w:tcBorders>
              <w:top w:val="nil"/>
              <w:left w:val="nil"/>
              <w:bottom w:val="single" w:sz="8" w:space="0" w:color="auto"/>
              <w:right w:val="single" w:sz="8" w:space="0" w:color="auto"/>
            </w:tcBorders>
            <w:shd w:val="clear" w:color="auto" w:fill="auto"/>
            <w:noWrap/>
            <w:vAlign w:val="center"/>
            <w:hideMark/>
          </w:tcPr>
          <w:p w:rsidR="006578A3" w:rsidRPr="0064224D" w:rsidRDefault="0064224D" w:rsidP="006578A3">
            <w:pPr>
              <w:jc w:val="right"/>
              <w:rPr>
                <w:rFonts w:asciiTheme="minorHAnsi" w:hAnsiTheme="minorHAnsi" w:cstheme="minorHAnsi"/>
                <w:b/>
                <w:color w:val="000000"/>
                <w:lang w:val="es-BO" w:eastAsia="es-BO"/>
              </w:rPr>
            </w:pPr>
            <w:r w:rsidRPr="0064224D">
              <w:rPr>
                <w:rFonts w:asciiTheme="minorHAnsi" w:hAnsiTheme="minorHAnsi" w:cstheme="minorHAnsi"/>
                <w:b/>
                <w:color w:val="000000"/>
                <w:lang w:val="es-BO" w:eastAsia="es-BO"/>
              </w:rPr>
              <w:t>25.244,14</w:t>
            </w:r>
          </w:p>
        </w:tc>
      </w:tr>
    </w:tbl>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5C7570" w:rsidP="005C7570">
      <w:pPr>
        <w:jc w:val="both"/>
        <w:rPr>
          <w:rFonts w:asciiTheme="minorHAnsi" w:hAnsiTheme="minorHAnsi" w:cstheme="minorHAnsi"/>
          <w:b/>
          <w:sz w:val="22"/>
          <w:szCs w:val="22"/>
        </w:rPr>
      </w:pPr>
      <w:r w:rsidRPr="00D42C52">
        <w:rPr>
          <w:rFonts w:ascii="Calibri" w:hAnsi="Calibri" w:cs="Calibri"/>
          <w:b/>
          <w:bCs/>
          <w:color w:val="000000"/>
          <w:sz w:val="22"/>
          <w:szCs w:val="18"/>
          <w:lang w:eastAsia="es-BO"/>
        </w:rPr>
        <w:t xml:space="preserve">LOTE </w:t>
      </w:r>
      <w:r>
        <w:rPr>
          <w:rFonts w:ascii="Calibri" w:hAnsi="Calibri" w:cs="Calibri"/>
          <w:b/>
          <w:bCs/>
          <w:color w:val="000000"/>
          <w:sz w:val="22"/>
          <w:szCs w:val="18"/>
          <w:lang w:eastAsia="es-BO"/>
        </w:rPr>
        <w:t>3</w:t>
      </w:r>
      <w:r w:rsidRPr="00D42C52">
        <w:rPr>
          <w:rFonts w:ascii="Calibri" w:hAnsi="Calibri" w:cs="Calibri"/>
          <w:b/>
          <w:bCs/>
          <w:color w:val="000000"/>
          <w:sz w:val="22"/>
          <w:szCs w:val="18"/>
          <w:lang w:eastAsia="es-BO"/>
        </w:rPr>
        <w:t xml:space="preserve">: </w:t>
      </w:r>
      <w:r w:rsidRPr="009F1499">
        <w:rPr>
          <w:rFonts w:ascii="Calibri" w:hAnsi="Calibri" w:cs="Calibri"/>
          <w:b/>
          <w:bCs/>
          <w:color w:val="000000"/>
          <w:sz w:val="22"/>
          <w:szCs w:val="18"/>
          <w:lang w:eastAsia="es-BO"/>
        </w:rPr>
        <w:t>REPUESTOS Y ACCESORIOS PARA EL SISTEMA NEUMATICO DE CARRUSEL DE ENGARRAFADO DE GLP</w:t>
      </w: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B20C2A" w:rsidRPr="006F470A" w:rsidTr="00303CDE">
        <w:trPr>
          <w:trHeight w:val="20"/>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B20C2A" w:rsidRPr="00B20C2A" w:rsidRDefault="00B20C2A" w:rsidP="001A00A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B20C2A" w:rsidRPr="006F470A" w:rsidTr="00303CDE">
        <w:trPr>
          <w:trHeight w:val="20"/>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20C2A" w:rsidRPr="006F470A" w:rsidRDefault="00B20C2A" w:rsidP="001A00A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20C2A" w:rsidRPr="006F470A" w:rsidRDefault="00B20C2A" w:rsidP="001A00A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B20C2A" w:rsidRPr="006F470A" w:rsidRDefault="00B20C2A" w:rsidP="001A00A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B20C2A" w:rsidRPr="006F470A" w:rsidRDefault="00B20C2A" w:rsidP="001A00A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20C2A" w:rsidRDefault="00B20C2A" w:rsidP="001A00A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p w:rsidR="001A00AB" w:rsidRPr="006F470A" w:rsidRDefault="001A00AB" w:rsidP="001A00A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20C2A" w:rsidRDefault="00B20C2A" w:rsidP="001A00A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p w:rsidR="001A00AB" w:rsidRPr="006F470A" w:rsidRDefault="001A00AB" w:rsidP="001A00A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Silenciador 3/8"</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50</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50,59</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529,50</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Unión simple 1/4 </w:t>
            </w:r>
            <w:proofErr w:type="spellStart"/>
            <w:r w:rsidRPr="00A21237">
              <w:rPr>
                <w:rFonts w:ascii="Calibri" w:hAnsi="Calibri" w:cs="Calibri"/>
                <w:color w:val="000000"/>
                <w:sz w:val="16"/>
                <w:szCs w:val="16"/>
                <w:lang w:eastAsia="es-BO"/>
              </w:rPr>
              <w:t>Mp</w:t>
            </w:r>
            <w:proofErr w:type="spellEnd"/>
            <w:r w:rsidRPr="00A21237">
              <w:rPr>
                <w:rFonts w:ascii="Calibri" w:hAnsi="Calibri" w:cs="Calibri"/>
                <w:color w:val="000000"/>
                <w:sz w:val="16"/>
                <w:szCs w:val="16"/>
                <w:lang w:eastAsia="es-BO"/>
              </w:rPr>
              <w:t xml:space="preserve">- Ø8 </w:t>
            </w:r>
            <w:proofErr w:type="spellStart"/>
            <w:r w:rsidRPr="00A21237">
              <w:rPr>
                <w:rFonts w:ascii="Calibri" w:hAnsi="Calibri" w:cs="Calibri"/>
                <w:color w:val="000000"/>
                <w:sz w:val="16"/>
                <w:szCs w:val="16"/>
                <w:lang w:eastAsia="es-BO"/>
              </w:rPr>
              <w:t>eiz</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14,47</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447,00</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Unión simple 1/8" x  Ø4</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12,84</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284,00</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Codo rotatorio 1/8"x Ø8</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28,69</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869,00</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Codo 1/8"x Ø8 prolongado</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46,06</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4</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606,00</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proofErr w:type="spellStart"/>
            <w:r w:rsidRPr="00A21237">
              <w:rPr>
                <w:rFonts w:ascii="Calibri" w:hAnsi="Calibri" w:cs="Calibri"/>
                <w:color w:val="000000"/>
                <w:sz w:val="16"/>
                <w:szCs w:val="16"/>
                <w:lang w:eastAsia="es-BO"/>
              </w:rPr>
              <w:t>Cil</w:t>
            </w:r>
            <w:proofErr w:type="spellEnd"/>
            <w:r w:rsidRPr="00A21237">
              <w:rPr>
                <w:rFonts w:ascii="Calibri" w:hAnsi="Calibri" w:cs="Calibri"/>
                <w:color w:val="000000"/>
                <w:sz w:val="16"/>
                <w:szCs w:val="16"/>
                <w:lang w:eastAsia="es-BO"/>
              </w:rPr>
              <w:t>. RA/8050/M/80 Ø50x80</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867,77</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867,77</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RA/8063/M/EX/450 Ø63 x450</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w:t>
            </w:r>
            <w:r>
              <w:rPr>
                <w:rFonts w:ascii="Calibri" w:hAnsi="Calibri" w:cs="Calibri"/>
                <w:color w:val="000000"/>
                <w:sz w:val="18"/>
                <w:szCs w:val="18"/>
                <w:lang w:eastAsia="es-BO"/>
              </w:rPr>
              <w:t>.</w:t>
            </w:r>
            <w:r w:rsidRPr="00515CAE">
              <w:rPr>
                <w:rFonts w:ascii="Calibri" w:hAnsi="Calibri" w:cs="Calibri"/>
                <w:color w:val="000000"/>
                <w:sz w:val="18"/>
                <w:szCs w:val="18"/>
                <w:lang w:eastAsia="es-BO"/>
              </w:rPr>
              <w:t>889,87</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31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118,96</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RA/8080/M/EX/160 Ø80 x160</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3</w:t>
            </w:r>
            <w:r>
              <w:rPr>
                <w:rFonts w:ascii="Calibri" w:hAnsi="Calibri" w:cs="Calibri"/>
                <w:color w:val="000000"/>
                <w:sz w:val="18"/>
                <w:szCs w:val="18"/>
                <w:lang w:eastAsia="es-BO"/>
              </w:rPr>
              <w:t>.</w:t>
            </w:r>
            <w:r w:rsidRPr="00515CAE">
              <w:rPr>
                <w:rFonts w:ascii="Calibri" w:hAnsi="Calibri" w:cs="Calibri"/>
                <w:color w:val="000000"/>
                <w:sz w:val="18"/>
                <w:szCs w:val="18"/>
                <w:lang w:eastAsia="es-BO"/>
              </w:rPr>
              <w:t>327,25</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26</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618,00</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Silenciador 1/8"</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11,83</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118,30</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55-C95SDB63-50</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w:t>
            </w:r>
            <w:r>
              <w:rPr>
                <w:rFonts w:ascii="Calibri" w:hAnsi="Calibri" w:cs="Calibri"/>
                <w:color w:val="000000"/>
                <w:sz w:val="18"/>
                <w:szCs w:val="18"/>
                <w:lang w:eastAsia="es-BO"/>
              </w:rPr>
              <w:t>.</w:t>
            </w:r>
            <w:r w:rsidRPr="00515CAE">
              <w:rPr>
                <w:rFonts w:ascii="Calibri" w:hAnsi="Calibri" w:cs="Calibri"/>
                <w:color w:val="000000"/>
                <w:sz w:val="18"/>
                <w:szCs w:val="18"/>
                <w:lang w:eastAsia="es-BO"/>
              </w:rPr>
              <w:t>538,35</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30</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767,00</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VDMA Ø50-320</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w:t>
            </w:r>
            <w:r>
              <w:rPr>
                <w:rFonts w:ascii="Calibri" w:hAnsi="Calibri" w:cs="Calibri"/>
                <w:color w:val="000000"/>
                <w:sz w:val="18"/>
                <w:szCs w:val="18"/>
                <w:lang w:eastAsia="es-BO"/>
              </w:rPr>
              <w:t>.</w:t>
            </w:r>
            <w:r w:rsidRPr="00515CAE">
              <w:rPr>
                <w:rFonts w:ascii="Calibri" w:hAnsi="Calibri" w:cs="Calibri"/>
                <w:color w:val="000000"/>
                <w:sz w:val="18"/>
                <w:szCs w:val="18"/>
                <w:lang w:eastAsia="es-BO"/>
              </w:rPr>
              <w:t>083,71</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21</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674,20</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CQ2B63-75DZ</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30</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809,00</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24</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270,00</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Válvula 1/2" neumática</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w:t>
            </w:r>
            <w:r>
              <w:rPr>
                <w:rFonts w:ascii="Calibri" w:hAnsi="Calibri" w:cs="Calibri"/>
                <w:color w:val="000000"/>
                <w:sz w:val="18"/>
                <w:szCs w:val="18"/>
                <w:lang w:eastAsia="es-BO"/>
              </w:rPr>
              <w:t>.</w:t>
            </w:r>
            <w:r w:rsidRPr="00515CAE">
              <w:rPr>
                <w:rFonts w:ascii="Calibri" w:hAnsi="Calibri" w:cs="Calibri"/>
                <w:color w:val="000000"/>
                <w:sz w:val="18"/>
                <w:szCs w:val="18"/>
                <w:lang w:eastAsia="es-BO"/>
              </w:rPr>
              <w:t>479,59</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sidRPr="00515CAE">
              <w:rPr>
                <w:rFonts w:ascii="Calibri" w:hAnsi="Calibri" w:cs="Calibri"/>
                <w:b/>
                <w:bCs/>
                <w:color w:val="000000"/>
                <w:sz w:val="18"/>
                <w:szCs w:val="18"/>
                <w:lang w:eastAsia="es-BO"/>
              </w:rPr>
              <w:t>14</w:t>
            </w:r>
            <w:r>
              <w:rPr>
                <w:rFonts w:ascii="Calibri" w:hAnsi="Calibri" w:cs="Calibri"/>
                <w:b/>
                <w:bCs/>
                <w:color w:val="000000"/>
                <w:sz w:val="18"/>
                <w:szCs w:val="18"/>
                <w:lang w:eastAsia="es-BO"/>
              </w:rPr>
              <w:t>.</w:t>
            </w:r>
            <w:r w:rsidRPr="00515CAE">
              <w:rPr>
                <w:rFonts w:ascii="Calibri" w:hAnsi="Calibri" w:cs="Calibri"/>
                <w:b/>
                <w:bCs/>
                <w:color w:val="000000"/>
                <w:sz w:val="18"/>
                <w:szCs w:val="18"/>
                <w:lang w:eastAsia="es-BO"/>
              </w:rPr>
              <w:t>795,90</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14</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55-C95SDB 40 100 Ø40x100</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sz w:val="16"/>
                <w:szCs w:val="16"/>
                <w:lang w:eastAsia="es-BO"/>
              </w:rPr>
            </w:pPr>
            <w:r w:rsidRPr="00A21237">
              <w:rPr>
                <w:rFonts w:ascii="Calibri" w:hAnsi="Calibri" w:cs="Calibri"/>
                <w:sz w:val="16"/>
                <w:szCs w:val="16"/>
                <w:lang w:eastAsia="es-BO"/>
              </w:rPr>
              <w:t>20</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1</w:t>
            </w:r>
            <w:r>
              <w:rPr>
                <w:rFonts w:ascii="Calibri" w:hAnsi="Calibri" w:cs="Calibri"/>
                <w:color w:val="000000"/>
                <w:sz w:val="18"/>
                <w:szCs w:val="18"/>
                <w:lang w:eastAsia="es-BO"/>
              </w:rPr>
              <w:t>.</w:t>
            </w:r>
            <w:r w:rsidRPr="00515CAE">
              <w:rPr>
                <w:rFonts w:ascii="Calibri" w:hAnsi="Calibri" w:cs="Calibri"/>
                <w:color w:val="000000"/>
                <w:sz w:val="18"/>
                <w:szCs w:val="18"/>
                <w:lang w:eastAsia="es-BO"/>
              </w:rPr>
              <w:t>148,13</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Pr>
                <w:rFonts w:ascii="Calibri" w:hAnsi="Calibri" w:cs="Calibri"/>
                <w:b/>
                <w:bCs/>
                <w:color w:val="000000"/>
                <w:sz w:val="18"/>
                <w:szCs w:val="18"/>
                <w:lang w:eastAsia="es-BO"/>
              </w:rPr>
              <w:t>22.962,60</w:t>
            </w:r>
          </w:p>
        </w:tc>
      </w:tr>
      <w:tr w:rsidR="006578A3" w:rsidRPr="006F470A" w:rsidTr="00303CDE">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578A3" w:rsidRPr="006F470A" w:rsidRDefault="006578A3" w:rsidP="006578A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w:t>
            </w:r>
          </w:p>
        </w:tc>
        <w:tc>
          <w:tcPr>
            <w:tcW w:w="3436" w:type="dxa"/>
            <w:tcBorders>
              <w:top w:val="nil"/>
              <w:left w:val="nil"/>
              <w:bottom w:val="single" w:sz="8" w:space="0" w:color="auto"/>
              <w:right w:val="single" w:sz="8" w:space="0" w:color="auto"/>
            </w:tcBorders>
            <w:shd w:val="clear" w:color="000000" w:fill="FFFFFF"/>
            <w:vAlign w:val="center"/>
          </w:tcPr>
          <w:p w:rsidR="006578A3" w:rsidRPr="00A21237" w:rsidRDefault="006578A3" w:rsidP="006578A3">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55-C95KD Ø 40x300</w:t>
            </w:r>
          </w:p>
        </w:tc>
        <w:tc>
          <w:tcPr>
            <w:tcW w:w="1309" w:type="dxa"/>
            <w:tcBorders>
              <w:top w:val="nil"/>
              <w:left w:val="nil"/>
              <w:bottom w:val="single" w:sz="8" w:space="0" w:color="auto"/>
              <w:right w:val="single" w:sz="4" w:space="0" w:color="auto"/>
            </w:tcBorders>
            <w:shd w:val="clear" w:color="auto" w:fill="auto"/>
            <w:noWrap/>
            <w:vAlign w:val="center"/>
          </w:tcPr>
          <w:p w:rsidR="006578A3" w:rsidRPr="00A21237" w:rsidRDefault="006578A3" w:rsidP="006578A3">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6578A3" w:rsidRPr="00A21237" w:rsidRDefault="006578A3" w:rsidP="006578A3">
            <w:pPr>
              <w:jc w:val="center"/>
              <w:rPr>
                <w:rFonts w:ascii="Calibri" w:hAnsi="Calibri" w:cs="Calibri"/>
                <w:sz w:val="16"/>
                <w:szCs w:val="16"/>
                <w:lang w:eastAsia="es-BO"/>
              </w:rPr>
            </w:pPr>
            <w:r w:rsidRPr="00A21237">
              <w:rPr>
                <w:rFonts w:ascii="Calibri" w:hAnsi="Calibri" w:cs="Calibri"/>
                <w:sz w:val="16"/>
                <w:szCs w:val="16"/>
                <w:lang w:eastAsia="es-BO"/>
              </w:rPr>
              <w:t>20</w:t>
            </w:r>
          </w:p>
        </w:tc>
        <w:tc>
          <w:tcPr>
            <w:tcW w:w="1457" w:type="dxa"/>
            <w:tcBorders>
              <w:top w:val="nil"/>
              <w:left w:val="nil"/>
              <w:bottom w:val="single" w:sz="8" w:space="0" w:color="auto"/>
              <w:right w:val="single" w:sz="8" w:space="0" w:color="auto"/>
            </w:tcBorders>
            <w:shd w:val="clear" w:color="auto" w:fill="auto"/>
            <w:vAlign w:val="center"/>
          </w:tcPr>
          <w:p w:rsidR="006578A3" w:rsidRPr="00515CAE" w:rsidRDefault="006578A3" w:rsidP="006578A3">
            <w:pPr>
              <w:jc w:val="right"/>
              <w:rPr>
                <w:rFonts w:ascii="Calibri" w:hAnsi="Calibri" w:cs="Calibri"/>
                <w:color w:val="000000"/>
                <w:sz w:val="18"/>
                <w:szCs w:val="18"/>
                <w:lang w:eastAsia="es-BO"/>
              </w:rPr>
            </w:pPr>
            <w:r w:rsidRPr="00515CAE">
              <w:rPr>
                <w:rFonts w:ascii="Calibri" w:hAnsi="Calibri" w:cs="Calibri"/>
                <w:color w:val="000000"/>
                <w:sz w:val="18"/>
                <w:szCs w:val="18"/>
                <w:lang w:eastAsia="es-BO"/>
              </w:rPr>
              <w:t>2</w:t>
            </w:r>
            <w:r>
              <w:rPr>
                <w:rFonts w:ascii="Calibri" w:hAnsi="Calibri" w:cs="Calibri"/>
                <w:color w:val="000000"/>
                <w:sz w:val="18"/>
                <w:szCs w:val="18"/>
                <w:lang w:eastAsia="es-BO"/>
              </w:rPr>
              <w:t>.</w:t>
            </w:r>
            <w:r w:rsidRPr="00515CAE">
              <w:rPr>
                <w:rFonts w:ascii="Calibri" w:hAnsi="Calibri" w:cs="Calibri"/>
                <w:color w:val="000000"/>
                <w:sz w:val="18"/>
                <w:szCs w:val="18"/>
                <w:lang w:eastAsia="es-BO"/>
              </w:rPr>
              <w:t>644,71</w:t>
            </w:r>
          </w:p>
        </w:tc>
        <w:tc>
          <w:tcPr>
            <w:tcW w:w="1951" w:type="dxa"/>
            <w:tcBorders>
              <w:top w:val="nil"/>
              <w:left w:val="nil"/>
              <w:bottom w:val="single" w:sz="8" w:space="0" w:color="auto"/>
              <w:right w:val="single" w:sz="8" w:space="0" w:color="auto"/>
            </w:tcBorders>
            <w:shd w:val="clear" w:color="auto" w:fill="auto"/>
            <w:noWrap/>
            <w:vAlign w:val="center"/>
          </w:tcPr>
          <w:p w:rsidR="006578A3" w:rsidRPr="00515CAE" w:rsidRDefault="006578A3" w:rsidP="006578A3">
            <w:pPr>
              <w:jc w:val="right"/>
              <w:rPr>
                <w:rFonts w:ascii="Calibri" w:hAnsi="Calibri" w:cs="Calibri"/>
                <w:b/>
                <w:bCs/>
                <w:color w:val="000000"/>
                <w:sz w:val="18"/>
                <w:szCs w:val="18"/>
                <w:lang w:eastAsia="es-BO"/>
              </w:rPr>
            </w:pPr>
            <w:r>
              <w:rPr>
                <w:rFonts w:ascii="Calibri" w:hAnsi="Calibri" w:cs="Calibri"/>
                <w:b/>
                <w:bCs/>
                <w:color w:val="000000"/>
                <w:sz w:val="18"/>
                <w:szCs w:val="18"/>
                <w:lang w:eastAsia="es-BO"/>
              </w:rPr>
              <w:t>52.894,20</w:t>
            </w:r>
          </w:p>
        </w:tc>
      </w:tr>
      <w:tr w:rsidR="006578A3" w:rsidRPr="006F470A" w:rsidTr="00303CDE">
        <w:trPr>
          <w:trHeight w:val="20"/>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578A3" w:rsidRPr="006F470A" w:rsidRDefault="006578A3" w:rsidP="006578A3">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BOLIVIANOS</w:t>
            </w:r>
          </w:p>
        </w:tc>
        <w:tc>
          <w:tcPr>
            <w:tcW w:w="1951" w:type="dxa"/>
            <w:tcBorders>
              <w:top w:val="nil"/>
              <w:left w:val="nil"/>
              <w:bottom w:val="single" w:sz="8" w:space="0" w:color="auto"/>
              <w:right w:val="single" w:sz="8" w:space="0" w:color="auto"/>
            </w:tcBorders>
            <w:shd w:val="clear" w:color="auto" w:fill="auto"/>
            <w:noWrap/>
            <w:vAlign w:val="center"/>
            <w:hideMark/>
          </w:tcPr>
          <w:p w:rsidR="006578A3" w:rsidRPr="0064224D" w:rsidRDefault="0064224D" w:rsidP="006578A3">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238.822,43</w:t>
            </w:r>
          </w:p>
        </w:tc>
      </w:tr>
    </w:tbl>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303CDE" w:rsidRDefault="00303CDE" w:rsidP="00B37050">
      <w:pPr>
        <w:jc w:val="center"/>
        <w:rPr>
          <w:rFonts w:asciiTheme="minorHAnsi" w:hAnsiTheme="minorHAnsi" w:cstheme="minorHAnsi"/>
          <w:b/>
          <w:sz w:val="22"/>
          <w:szCs w:val="22"/>
        </w:rPr>
      </w:pPr>
    </w:p>
    <w:p w:rsidR="00303CDE" w:rsidRDefault="00303CDE" w:rsidP="00B37050">
      <w:pPr>
        <w:jc w:val="center"/>
        <w:rPr>
          <w:rFonts w:asciiTheme="minorHAnsi" w:hAnsiTheme="minorHAnsi" w:cstheme="minorHAnsi"/>
          <w:b/>
          <w:sz w:val="22"/>
          <w:szCs w:val="22"/>
        </w:rPr>
      </w:pPr>
    </w:p>
    <w:p w:rsidR="00303CDE" w:rsidRDefault="00303CDE"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BA5739">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BA5739">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BA5739">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BA5739">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BA5739">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BA5739">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BA5739">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BA5739">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BA5739">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BA5739">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A5739">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BA5739">
      <w:pPr>
        <w:pStyle w:val="Sinespaciado4"/>
        <w:numPr>
          <w:ilvl w:val="0"/>
          <w:numId w:val="28"/>
        </w:numPr>
        <w:ind w:left="851"/>
        <w:jc w:val="both"/>
      </w:pPr>
      <w:r w:rsidRPr="006F470A">
        <w:t>Que tengan sentencia ejecutoriada, con impedimento para ejercer el comercio.</w:t>
      </w:r>
    </w:p>
    <w:p w:rsidR="006A773C" w:rsidRPr="006F470A" w:rsidRDefault="006A773C" w:rsidP="00BA5739">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BA5739">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BA5739">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BA5739">
      <w:pPr>
        <w:pStyle w:val="Sinespaciado4"/>
        <w:numPr>
          <w:ilvl w:val="0"/>
          <w:numId w:val="28"/>
        </w:numPr>
        <w:ind w:left="851"/>
        <w:jc w:val="both"/>
      </w:pPr>
      <w:r w:rsidRPr="006F470A">
        <w:t>Que hubiesen declarado su disolución o quiebra.</w:t>
      </w:r>
    </w:p>
    <w:p w:rsidR="006A773C" w:rsidRPr="006F470A" w:rsidRDefault="006A773C" w:rsidP="00BA5739">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A5739">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BA5739">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A5739">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A5739">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A5739">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A573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A573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A573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A573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A573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A5739">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A5739">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A5739">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A5739">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A5739">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A5739">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BA5739">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BA5739">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BA5739">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A5739">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A573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A573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A573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A5739">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A5739">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A573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A573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A573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A23577">
      <w:pPr>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A11440" w:rsidRDefault="001A00AB" w:rsidP="00A23577">
      <w:pPr>
        <w:ind w:left="425"/>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514259" w:rsidRDefault="00514259" w:rsidP="00A23577">
      <w:pPr>
        <w:ind w:left="425"/>
        <w:jc w:val="both"/>
        <w:rPr>
          <w:rFonts w:asciiTheme="minorHAnsi" w:hAnsiTheme="minorHAnsi" w:cstheme="minorHAnsi"/>
          <w:b/>
          <w:bCs/>
          <w:i/>
          <w:iCs/>
          <w:color w:val="FF0000"/>
          <w:lang w:eastAsia="es-BO"/>
        </w:rPr>
      </w:pPr>
    </w:p>
    <w:p w:rsidR="00900663" w:rsidRPr="006F470A" w:rsidRDefault="00900663" w:rsidP="00A23577">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Default="00A11440" w:rsidP="00A23577">
      <w:pPr>
        <w:ind w:left="425"/>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A23577" w:rsidRDefault="00A23577" w:rsidP="00A23577">
      <w:pPr>
        <w:ind w:left="425"/>
        <w:jc w:val="both"/>
        <w:rPr>
          <w:rFonts w:asciiTheme="minorHAnsi" w:hAnsiTheme="minorHAnsi" w:cstheme="minorHAnsi"/>
          <w:b/>
          <w:bCs/>
          <w:i/>
          <w:iCs/>
          <w:color w:val="FF0000"/>
          <w:lang w:eastAsia="es-BO"/>
        </w:rPr>
      </w:pPr>
    </w:p>
    <w:p w:rsidR="00A23577" w:rsidRPr="001A00AB" w:rsidRDefault="00A23577" w:rsidP="00A23577">
      <w:pPr>
        <w:ind w:left="425"/>
        <w:jc w:val="both"/>
        <w:rPr>
          <w:rFonts w:asciiTheme="minorHAnsi" w:hAnsiTheme="minorHAnsi" w:cstheme="minorHAnsi"/>
          <w:color w:val="FF0000"/>
          <w:sz w:val="24"/>
          <w:szCs w:val="24"/>
          <w:lang w:val="es-BO" w:eastAsia="es-BO"/>
        </w:rPr>
      </w:pPr>
    </w:p>
    <w:p w:rsidR="00900663" w:rsidRPr="006F470A" w:rsidRDefault="00900663" w:rsidP="00A23577">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p>
    <w:p w:rsidR="00F57197" w:rsidRDefault="001A00AB" w:rsidP="00A23577">
      <w:pPr>
        <w:ind w:left="425"/>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A23577" w:rsidRPr="001A00AB" w:rsidRDefault="00A23577" w:rsidP="00A23577">
      <w:pPr>
        <w:ind w:left="425"/>
        <w:jc w:val="both"/>
        <w:rPr>
          <w:rFonts w:asciiTheme="minorHAnsi" w:hAnsiTheme="minorHAnsi" w:cstheme="minorHAnsi"/>
          <w:color w:val="FF0000"/>
          <w:sz w:val="24"/>
          <w:szCs w:val="24"/>
          <w:lang w:val="es-BO" w:eastAsia="es-BO"/>
        </w:rPr>
      </w:pPr>
    </w:p>
    <w:p w:rsidR="00900663" w:rsidRPr="006F470A" w:rsidRDefault="00015B4A" w:rsidP="00A23577">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Default="001A00AB" w:rsidP="00A23577">
      <w:pPr>
        <w:ind w:left="425"/>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A23577" w:rsidRPr="001A00AB" w:rsidRDefault="00A23577" w:rsidP="00A23577">
      <w:pPr>
        <w:ind w:left="425"/>
        <w:jc w:val="both"/>
        <w:rPr>
          <w:rFonts w:asciiTheme="minorHAnsi" w:hAnsiTheme="minorHAnsi" w:cstheme="minorHAnsi"/>
          <w:color w:val="FF0000"/>
          <w:sz w:val="2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A5739">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A5739">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A5739">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A573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A573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A573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Default="00B86EB5" w:rsidP="00564E6A">
      <w:pPr>
        <w:pStyle w:val="Prrafodelista"/>
        <w:ind w:left="567" w:firstLine="66"/>
        <w:jc w:val="both"/>
        <w:rPr>
          <w:rFonts w:asciiTheme="minorHAnsi" w:hAnsiTheme="minorHAnsi" w:cstheme="minorHAnsi"/>
          <w:bCs/>
          <w:sz w:val="22"/>
          <w:szCs w:val="22"/>
          <w:lang w:eastAsia="es-BO"/>
        </w:rPr>
      </w:pPr>
    </w:p>
    <w:p w:rsidR="00A23577" w:rsidRDefault="00A23577" w:rsidP="00564E6A">
      <w:pPr>
        <w:pStyle w:val="Prrafodelista"/>
        <w:ind w:left="567" w:firstLine="66"/>
        <w:jc w:val="both"/>
        <w:rPr>
          <w:rFonts w:asciiTheme="minorHAnsi" w:hAnsiTheme="minorHAnsi" w:cstheme="minorHAnsi"/>
          <w:bCs/>
          <w:sz w:val="22"/>
          <w:szCs w:val="22"/>
          <w:lang w:eastAsia="es-BO"/>
        </w:rPr>
      </w:pPr>
    </w:p>
    <w:p w:rsidR="00A23577" w:rsidRPr="006F470A" w:rsidRDefault="00A23577" w:rsidP="00564E6A">
      <w:pPr>
        <w:pStyle w:val="Prrafodelista"/>
        <w:ind w:left="567" w:firstLine="66"/>
        <w:jc w:val="both"/>
        <w:rPr>
          <w:rFonts w:asciiTheme="minorHAnsi" w:hAnsiTheme="minorHAnsi" w:cstheme="minorHAnsi"/>
          <w:bCs/>
          <w:sz w:val="22"/>
          <w:szCs w:val="22"/>
          <w:lang w:eastAsia="es-BO"/>
        </w:rPr>
      </w:pPr>
    </w:p>
    <w:p w:rsidR="00AF7E5E" w:rsidRDefault="00564E6A" w:rsidP="00BA573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A23577" w:rsidRDefault="00A23577"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A5739">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BA5739">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Default="0093047A" w:rsidP="00F44ADD">
      <w:pPr>
        <w:jc w:val="both"/>
        <w:rPr>
          <w:rFonts w:asciiTheme="minorHAnsi" w:hAnsiTheme="minorHAnsi" w:cstheme="minorHAnsi"/>
          <w:color w:val="000000"/>
          <w:sz w:val="22"/>
          <w:szCs w:val="22"/>
        </w:rPr>
      </w:pPr>
    </w:p>
    <w:p w:rsidR="00514259" w:rsidRDefault="00514259" w:rsidP="00F44ADD">
      <w:pPr>
        <w:jc w:val="both"/>
        <w:rPr>
          <w:rFonts w:asciiTheme="minorHAnsi" w:hAnsiTheme="minorHAnsi" w:cstheme="minorHAnsi"/>
          <w:color w:val="000000"/>
          <w:sz w:val="22"/>
          <w:szCs w:val="22"/>
        </w:rPr>
      </w:pPr>
    </w:p>
    <w:p w:rsidR="00A23577" w:rsidRDefault="00A23577" w:rsidP="00F44ADD">
      <w:pPr>
        <w:jc w:val="both"/>
        <w:rPr>
          <w:rFonts w:asciiTheme="minorHAnsi" w:hAnsiTheme="minorHAnsi" w:cstheme="minorHAnsi"/>
          <w:color w:val="000000"/>
          <w:sz w:val="22"/>
          <w:szCs w:val="22"/>
        </w:rPr>
      </w:pPr>
    </w:p>
    <w:p w:rsidR="00A23577" w:rsidRDefault="00A23577" w:rsidP="00F44ADD">
      <w:pPr>
        <w:jc w:val="both"/>
        <w:rPr>
          <w:rFonts w:asciiTheme="minorHAnsi" w:hAnsiTheme="minorHAnsi" w:cstheme="minorHAnsi"/>
          <w:color w:val="000000"/>
          <w:sz w:val="22"/>
          <w:szCs w:val="22"/>
        </w:rPr>
      </w:pPr>
    </w:p>
    <w:p w:rsidR="00A23577" w:rsidRDefault="00A23577" w:rsidP="00F44ADD">
      <w:pPr>
        <w:jc w:val="both"/>
        <w:rPr>
          <w:rFonts w:asciiTheme="minorHAnsi" w:hAnsiTheme="minorHAnsi" w:cstheme="minorHAnsi"/>
          <w:color w:val="000000"/>
          <w:sz w:val="22"/>
          <w:szCs w:val="22"/>
        </w:rPr>
      </w:pPr>
    </w:p>
    <w:p w:rsidR="00A23577" w:rsidRDefault="00A23577" w:rsidP="00F44ADD">
      <w:pPr>
        <w:jc w:val="both"/>
        <w:rPr>
          <w:rFonts w:asciiTheme="minorHAnsi" w:hAnsiTheme="minorHAnsi" w:cstheme="minorHAnsi"/>
          <w:color w:val="000000"/>
          <w:sz w:val="22"/>
          <w:szCs w:val="22"/>
        </w:rPr>
      </w:pPr>
    </w:p>
    <w:p w:rsidR="00514259" w:rsidRPr="006F470A" w:rsidRDefault="00514259" w:rsidP="00F44ADD">
      <w:pPr>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A23577" w:rsidRDefault="00A23577" w:rsidP="00A23577">
      <w:pPr>
        <w:rPr>
          <w:rFonts w:asciiTheme="minorHAnsi" w:hAnsiTheme="minorHAnsi" w:cstheme="minorHAnsi"/>
          <w:b/>
          <w:sz w:val="22"/>
          <w:szCs w:val="22"/>
        </w:rPr>
      </w:pPr>
    </w:p>
    <w:p w:rsidR="00D0399F" w:rsidRPr="00A23577" w:rsidRDefault="009B7F71" w:rsidP="00A23577">
      <w:pPr>
        <w:jc w:val="center"/>
        <w:rPr>
          <w:rFonts w:asciiTheme="minorHAnsi" w:hAnsiTheme="minorHAnsi" w:cstheme="minorHAnsi"/>
          <w:b/>
          <w:color w:val="000000"/>
          <w:sz w:val="22"/>
          <w:szCs w:val="22"/>
        </w:rPr>
      </w:pPr>
      <w:r w:rsidRPr="00A23577">
        <w:rPr>
          <w:rFonts w:asciiTheme="minorHAnsi" w:hAnsiTheme="minorHAnsi" w:cstheme="minorHAnsi"/>
          <w:b/>
          <w:color w:val="000000"/>
          <w:sz w:val="22"/>
          <w:szCs w:val="22"/>
        </w:rPr>
        <w:t xml:space="preserve">PARTE </w:t>
      </w:r>
      <w:r w:rsidR="003A382A" w:rsidRPr="00A23577">
        <w:rPr>
          <w:rFonts w:asciiTheme="minorHAnsi" w:hAnsiTheme="minorHAnsi" w:cstheme="minorHAnsi"/>
          <w:b/>
          <w:color w:val="000000"/>
          <w:sz w:val="22"/>
          <w:szCs w:val="22"/>
        </w:rPr>
        <w:t>IV</w:t>
      </w:r>
    </w:p>
    <w:p w:rsidR="00B3121C" w:rsidRPr="00A23577" w:rsidRDefault="00B3121C" w:rsidP="00B3121C">
      <w:pPr>
        <w:jc w:val="center"/>
        <w:rPr>
          <w:rFonts w:asciiTheme="minorHAnsi" w:hAnsiTheme="minorHAnsi" w:cstheme="minorHAnsi"/>
          <w:b/>
          <w:color w:val="000000"/>
          <w:sz w:val="22"/>
          <w:szCs w:val="22"/>
        </w:rPr>
      </w:pPr>
      <w:r w:rsidRPr="00A23577">
        <w:rPr>
          <w:rFonts w:asciiTheme="minorHAnsi" w:hAnsiTheme="minorHAnsi" w:cstheme="minorHAnsi"/>
          <w:b/>
          <w:color w:val="000000"/>
          <w:sz w:val="22"/>
          <w:szCs w:val="22"/>
        </w:rPr>
        <w:t xml:space="preserve">FORMULARIOS Y DOCUMENTOS PARA LA PRESENTACIÓN DE PROPUESTA </w:t>
      </w:r>
    </w:p>
    <w:p w:rsidR="00B3121C" w:rsidRPr="00A23577" w:rsidRDefault="00F137A0" w:rsidP="00F137A0">
      <w:pPr>
        <w:tabs>
          <w:tab w:val="left" w:pos="2132"/>
        </w:tabs>
        <w:rPr>
          <w:rFonts w:asciiTheme="minorHAnsi" w:hAnsiTheme="minorHAnsi" w:cstheme="minorHAnsi"/>
          <w:b/>
          <w:sz w:val="22"/>
          <w:szCs w:val="22"/>
        </w:rPr>
      </w:pPr>
      <w:r w:rsidRPr="00A23577">
        <w:rPr>
          <w:rFonts w:asciiTheme="minorHAnsi" w:hAnsiTheme="minorHAnsi" w:cstheme="minorHAnsi"/>
          <w:b/>
          <w:sz w:val="22"/>
          <w:szCs w:val="22"/>
        </w:rPr>
        <w:tab/>
      </w:r>
    </w:p>
    <w:p w:rsidR="00B3121C" w:rsidRPr="00A23577" w:rsidRDefault="00B3121C" w:rsidP="00BA5739">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A23577">
        <w:rPr>
          <w:rFonts w:asciiTheme="minorHAnsi" w:hAnsiTheme="minorHAnsi" w:cstheme="minorHAnsi"/>
          <w:b/>
          <w:sz w:val="22"/>
          <w:szCs w:val="22"/>
        </w:rPr>
        <w:t>DOCUMENTOS/FORMULARIOS ADMINISTRATIVOS Y LEGALES PARA PERSONAS NATURALES Y EMPRESAS.-</w:t>
      </w:r>
    </w:p>
    <w:p w:rsidR="00E03F91" w:rsidRPr="00A23577" w:rsidRDefault="00E03F91" w:rsidP="00B37050">
      <w:pPr>
        <w:tabs>
          <w:tab w:val="left" w:pos="5025"/>
        </w:tabs>
        <w:rPr>
          <w:rFonts w:asciiTheme="minorHAnsi" w:hAnsiTheme="minorHAnsi" w:cstheme="minorHAnsi"/>
          <w:b/>
          <w:sz w:val="22"/>
          <w:szCs w:val="22"/>
        </w:rPr>
      </w:pPr>
      <w:r w:rsidRPr="00A23577">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A23577">
        <w:rPr>
          <w:rFonts w:asciiTheme="minorHAnsi" w:hAnsiTheme="minorHAnsi" w:cstheme="minorHAnsi"/>
          <w:b/>
          <w:sz w:val="22"/>
          <w:szCs w:val="22"/>
        </w:rPr>
        <w:tab/>
      </w:r>
      <w:r w:rsidR="00C34948" w:rsidRPr="00A23577">
        <w:rPr>
          <w:rFonts w:asciiTheme="minorHAnsi" w:hAnsiTheme="minorHAnsi" w:cstheme="minorHAnsi"/>
          <w:b/>
          <w:sz w:val="22"/>
          <w:szCs w:val="22"/>
        </w:rPr>
        <w:t xml:space="preserve">1.1 </w:t>
      </w:r>
      <w:r w:rsidRPr="00A23577">
        <w:rPr>
          <w:rFonts w:asciiTheme="minorHAnsi" w:hAnsiTheme="minorHAnsi" w:cstheme="minorHAnsi"/>
          <w:b/>
          <w:sz w:val="22"/>
          <w:szCs w:val="22"/>
        </w:rPr>
        <w:t>Documentos/Formularios</w:t>
      </w:r>
      <w:r w:rsidRPr="00A23577">
        <w:rPr>
          <w:rFonts w:asciiTheme="minorHAnsi" w:hAnsiTheme="minorHAnsi" w:cstheme="minorHAnsi"/>
          <w:b/>
          <w:sz w:val="22"/>
          <w:szCs w:val="22"/>
          <w:lang w:val="es-BO"/>
        </w:rPr>
        <w:t xml:space="preserve"> </w:t>
      </w:r>
      <w:r w:rsidR="00E80263" w:rsidRPr="00A23577">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A5739">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BA5739">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BA5739">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BA5739">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w:t>
      </w:r>
      <w:r w:rsidRPr="00365997">
        <w:rPr>
          <w:rFonts w:asciiTheme="minorHAnsi" w:hAnsiTheme="minorHAnsi" w:cstheme="minorHAnsi"/>
          <w:sz w:val="22"/>
          <w:szCs w:val="22"/>
        </w:rPr>
        <w:lastRenderedPageBreak/>
        <w:t>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BA5739">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A573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A573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A5739">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A5739">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A5739">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A5739">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A5739">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A5739">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E80263" w:rsidRPr="006F470A" w:rsidRDefault="00E80263" w:rsidP="00F7579B">
      <w:pPr>
        <w:tabs>
          <w:tab w:val="left" w:pos="5025"/>
        </w:tabs>
        <w:ind w:left="709"/>
        <w:jc w:val="both"/>
        <w:rPr>
          <w:rFonts w:asciiTheme="minorHAnsi" w:hAnsiTheme="minorHAnsi" w:cstheme="minorHAnsi"/>
          <w:b/>
          <w:i/>
          <w:color w:val="FF0000"/>
          <w:sz w:val="22"/>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Default="00F9669E"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Default="00A23577" w:rsidP="00775867">
      <w:pPr>
        <w:jc w:val="center"/>
        <w:rPr>
          <w:rFonts w:asciiTheme="minorHAnsi" w:hAnsiTheme="minorHAnsi" w:cstheme="minorHAnsi"/>
          <w:b/>
          <w:sz w:val="22"/>
          <w:szCs w:val="22"/>
        </w:rPr>
      </w:pPr>
    </w:p>
    <w:p w:rsidR="00A23577" w:rsidRPr="006F470A" w:rsidRDefault="00A23577"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BA5739">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A573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A5739">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A573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BA573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A573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A573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A573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A5739">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BA5739">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A5739">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BA5739">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p>
    <w:p w:rsidR="000440BF" w:rsidRPr="000E1D5D" w:rsidRDefault="003F4611" w:rsidP="00BA5739">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p>
    <w:p w:rsidR="00437D21" w:rsidRPr="000E1D5D" w:rsidRDefault="00437D21" w:rsidP="00BA5739">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BA5739">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A5739">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BA5739">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A5739">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A5739">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A5739">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BA5739">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A5739">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A573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BA573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A573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A573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A573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A573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BA5739">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BA5739">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A23577" w:rsidRDefault="00A23577" w:rsidP="00B37050">
      <w:pPr>
        <w:ind w:left="720"/>
        <w:jc w:val="both"/>
        <w:rPr>
          <w:rFonts w:asciiTheme="minorHAnsi" w:hAnsiTheme="minorHAnsi" w:cstheme="minorHAnsi"/>
          <w:sz w:val="22"/>
          <w:szCs w:val="22"/>
        </w:rPr>
      </w:pPr>
    </w:p>
    <w:p w:rsidR="00A23577" w:rsidRDefault="00A23577" w:rsidP="00B37050">
      <w:pPr>
        <w:ind w:left="720"/>
        <w:jc w:val="both"/>
        <w:rPr>
          <w:rFonts w:asciiTheme="minorHAnsi" w:hAnsiTheme="minorHAnsi" w:cstheme="minorHAnsi"/>
          <w:sz w:val="22"/>
          <w:szCs w:val="22"/>
        </w:rPr>
      </w:pPr>
    </w:p>
    <w:p w:rsidR="00A23577" w:rsidRDefault="00A23577" w:rsidP="00B37050">
      <w:pPr>
        <w:ind w:left="720"/>
        <w:jc w:val="both"/>
        <w:rPr>
          <w:rFonts w:asciiTheme="minorHAnsi" w:hAnsiTheme="minorHAnsi" w:cstheme="minorHAnsi"/>
          <w:sz w:val="22"/>
          <w:szCs w:val="22"/>
        </w:rPr>
      </w:pPr>
    </w:p>
    <w:p w:rsidR="00A23577" w:rsidRDefault="00A2357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Default="00FA78A9" w:rsidP="00FA78A9">
      <w:pPr>
        <w:jc w:val="center"/>
        <w:rPr>
          <w:rFonts w:asciiTheme="minorHAnsi" w:hAnsiTheme="minorHAnsi" w:cstheme="minorHAnsi"/>
          <w:b/>
          <w:sz w:val="22"/>
          <w:szCs w:val="22"/>
          <w:lang w:val="es-BO"/>
        </w:rPr>
      </w:pPr>
    </w:p>
    <w:p w:rsidR="00E84A74" w:rsidRDefault="00E84A74" w:rsidP="00C4527E">
      <w:pPr>
        <w:rPr>
          <w:rFonts w:asciiTheme="minorHAnsi" w:hAnsiTheme="minorHAnsi" w:cstheme="minorHAnsi"/>
          <w:b/>
          <w:sz w:val="22"/>
          <w:szCs w:val="22"/>
          <w:lang w:val="es-BO"/>
        </w:rPr>
      </w:pPr>
      <w:r w:rsidRPr="00A21237">
        <w:rPr>
          <w:rFonts w:ascii="Calibri" w:hAnsi="Calibri" w:cs="Calibri"/>
          <w:b/>
          <w:bCs/>
          <w:color w:val="000000"/>
          <w:sz w:val="22"/>
          <w:szCs w:val="18"/>
          <w:lang w:eastAsia="es-BO"/>
        </w:rPr>
        <w:t>LOTE 1: REPUESTOS Y ACCESORIOS PARA CARRUSEL FLEX SPEED Y CARRUSEL SEMIAUTOMATICO</w:t>
      </w:r>
    </w:p>
    <w:p w:rsidR="00E84A74" w:rsidRPr="006F470A" w:rsidRDefault="00E84A74"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1134"/>
        <w:gridCol w:w="992"/>
        <w:gridCol w:w="1418"/>
        <w:gridCol w:w="1371"/>
      </w:tblGrid>
      <w:tr w:rsidR="00FA78A9" w:rsidRPr="00E84A74" w:rsidTr="00C4527E">
        <w:trPr>
          <w:trHeight w:val="20"/>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E84A74" w:rsidRDefault="00FA78A9" w:rsidP="00C111B4">
            <w:pPr>
              <w:jc w:val="center"/>
              <w:rPr>
                <w:rFonts w:asciiTheme="minorHAnsi" w:hAnsiTheme="minorHAnsi" w:cstheme="minorHAnsi"/>
                <w:b/>
                <w:lang w:val="es-BO"/>
              </w:rPr>
            </w:pPr>
            <w:r w:rsidRPr="00E84A74">
              <w:rPr>
                <w:rFonts w:asciiTheme="minorHAnsi" w:hAnsiTheme="minorHAnsi" w:cstheme="minorHAnsi"/>
                <w:b/>
                <w:lang w:val="es-BO"/>
              </w:rPr>
              <w:t>Ítem</w:t>
            </w:r>
          </w:p>
        </w:tc>
        <w:tc>
          <w:tcPr>
            <w:tcW w:w="431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84A74" w:rsidRDefault="000221D3" w:rsidP="001610B8">
            <w:pPr>
              <w:jc w:val="center"/>
              <w:rPr>
                <w:rFonts w:asciiTheme="minorHAnsi" w:hAnsiTheme="minorHAnsi" w:cstheme="minorHAnsi"/>
                <w:b/>
                <w:lang w:val="es-BO"/>
              </w:rPr>
            </w:pPr>
            <w:r w:rsidRPr="00E84A74">
              <w:rPr>
                <w:rFonts w:asciiTheme="minorHAnsi" w:hAnsiTheme="minorHAnsi" w:cstheme="minorHAnsi"/>
                <w:b/>
                <w:lang w:val="es-BO"/>
              </w:rPr>
              <w:t>Detalle</w:t>
            </w:r>
            <w:r w:rsidR="001610B8" w:rsidRPr="00E84A74">
              <w:rPr>
                <w:rFonts w:asciiTheme="minorHAnsi" w:hAnsiTheme="minorHAnsi" w:cstheme="minorHAnsi"/>
                <w:b/>
                <w:lang w:val="es-BO"/>
              </w:rPr>
              <w:t xml:space="preserve"> </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84A74" w:rsidRDefault="00FA78A9" w:rsidP="00C111B4">
            <w:pPr>
              <w:jc w:val="center"/>
              <w:rPr>
                <w:rFonts w:asciiTheme="minorHAnsi" w:hAnsiTheme="minorHAnsi" w:cstheme="minorHAnsi"/>
                <w:b/>
                <w:lang w:val="es-BO"/>
              </w:rPr>
            </w:pPr>
            <w:r w:rsidRPr="00E84A74">
              <w:rPr>
                <w:rFonts w:asciiTheme="minorHAnsi" w:hAnsiTheme="minorHAnsi" w:cstheme="minorHAnsi"/>
                <w:b/>
                <w:lang w:val="es-BO"/>
              </w:rPr>
              <w:t>Unidad</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84A74" w:rsidRDefault="00FA78A9" w:rsidP="00C111B4">
            <w:pPr>
              <w:jc w:val="center"/>
              <w:rPr>
                <w:rFonts w:asciiTheme="minorHAnsi" w:hAnsiTheme="minorHAnsi" w:cstheme="minorHAnsi"/>
                <w:b/>
                <w:lang w:val="es-BO"/>
              </w:rPr>
            </w:pPr>
            <w:r w:rsidRPr="00E84A74">
              <w:rPr>
                <w:rFonts w:asciiTheme="minorHAnsi" w:hAnsiTheme="minorHAnsi" w:cstheme="minorHAnsi"/>
                <w:b/>
                <w:lang w:val="es-BO"/>
              </w:rPr>
              <w:t>Cantidad</w:t>
            </w:r>
          </w:p>
        </w:tc>
        <w:tc>
          <w:tcPr>
            <w:tcW w:w="141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84A74" w:rsidRPr="00E84A74" w:rsidRDefault="00FA78A9" w:rsidP="00C111B4">
            <w:pPr>
              <w:jc w:val="center"/>
              <w:rPr>
                <w:rFonts w:asciiTheme="minorHAnsi" w:hAnsiTheme="minorHAnsi" w:cstheme="minorHAnsi"/>
                <w:b/>
                <w:lang w:val="es-BO"/>
              </w:rPr>
            </w:pPr>
            <w:r w:rsidRPr="00E84A74">
              <w:rPr>
                <w:rFonts w:asciiTheme="minorHAnsi" w:hAnsiTheme="minorHAnsi" w:cstheme="minorHAnsi"/>
                <w:b/>
                <w:lang w:val="es-BO"/>
              </w:rPr>
              <w:t>Precio Unitario</w:t>
            </w:r>
          </w:p>
          <w:p w:rsidR="00E84A74" w:rsidRPr="00E84A74" w:rsidRDefault="00E84A74" w:rsidP="00C111B4">
            <w:pPr>
              <w:jc w:val="center"/>
              <w:rPr>
                <w:rFonts w:asciiTheme="minorHAnsi" w:hAnsiTheme="minorHAnsi" w:cstheme="minorHAnsi"/>
                <w:b/>
                <w:lang w:val="es-BO"/>
              </w:rPr>
            </w:pPr>
            <w:r w:rsidRPr="00E84A74">
              <w:rPr>
                <w:rFonts w:asciiTheme="minorHAnsi" w:hAnsiTheme="minorHAnsi" w:cstheme="minorHAnsi"/>
                <w:b/>
                <w:lang w:val="es-BO"/>
              </w:rPr>
              <w:t>BS.</w:t>
            </w:r>
          </w:p>
          <w:p w:rsidR="00FA78A9" w:rsidRPr="00E84A74" w:rsidRDefault="00FA78A9" w:rsidP="00C111B4">
            <w:pPr>
              <w:jc w:val="center"/>
              <w:rPr>
                <w:rFonts w:asciiTheme="minorHAnsi" w:hAnsiTheme="minorHAnsi" w:cstheme="minorHAnsi"/>
                <w:b/>
                <w:lang w:val="es-BO"/>
              </w:rPr>
            </w:pPr>
            <w:r w:rsidRPr="00E84A74">
              <w:rPr>
                <w:rFonts w:asciiTheme="minorHAnsi" w:hAnsiTheme="minorHAnsi" w:cstheme="minorHAnsi"/>
                <w:b/>
                <w:lang w:val="es-BO"/>
              </w:rPr>
              <w:t>(Numeral)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rsidR="00E84A74" w:rsidRPr="00E84A74" w:rsidRDefault="00FA78A9" w:rsidP="00C111B4">
            <w:pPr>
              <w:jc w:val="center"/>
              <w:rPr>
                <w:rFonts w:asciiTheme="minorHAnsi" w:hAnsiTheme="minorHAnsi" w:cstheme="minorHAnsi"/>
                <w:b/>
                <w:lang w:val="es-BO"/>
              </w:rPr>
            </w:pPr>
            <w:r w:rsidRPr="00E84A74">
              <w:rPr>
                <w:rFonts w:asciiTheme="minorHAnsi" w:hAnsiTheme="minorHAnsi" w:cstheme="minorHAnsi"/>
                <w:b/>
                <w:lang w:val="es-BO"/>
              </w:rPr>
              <w:t>Precio Total</w:t>
            </w:r>
          </w:p>
          <w:p w:rsidR="00E84A74" w:rsidRPr="00E84A74" w:rsidRDefault="00E84A74" w:rsidP="00C111B4">
            <w:pPr>
              <w:jc w:val="center"/>
              <w:rPr>
                <w:rFonts w:asciiTheme="minorHAnsi" w:hAnsiTheme="minorHAnsi" w:cstheme="minorHAnsi"/>
                <w:b/>
                <w:lang w:val="es-BO"/>
              </w:rPr>
            </w:pPr>
            <w:r w:rsidRPr="00E84A74">
              <w:rPr>
                <w:rFonts w:asciiTheme="minorHAnsi" w:hAnsiTheme="minorHAnsi" w:cstheme="minorHAnsi"/>
                <w:b/>
                <w:lang w:val="es-BO"/>
              </w:rPr>
              <w:t>BS.</w:t>
            </w:r>
          </w:p>
          <w:p w:rsidR="00FA78A9" w:rsidRPr="00E84A74" w:rsidRDefault="00FA78A9" w:rsidP="00C111B4">
            <w:pPr>
              <w:jc w:val="center"/>
              <w:rPr>
                <w:rFonts w:asciiTheme="minorHAnsi" w:hAnsiTheme="minorHAnsi" w:cstheme="minorHAnsi"/>
                <w:b/>
                <w:lang w:val="es-BO"/>
              </w:rPr>
            </w:pPr>
            <w:r w:rsidRPr="00E84A74">
              <w:rPr>
                <w:rFonts w:asciiTheme="minorHAnsi" w:hAnsiTheme="minorHAnsi" w:cstheme="minorHAnsi"/>
                <w:b/>
                <w:lang w:val="es-BO"/>
              </w:rPr>
              <w:t>(Numeral)</w:t>
            </w:r>
          </w:p>
        </w:tc>
      </w:tr>
      <w:tr w:rsidR="00194C84" w:rsidRPr="00E84A74" w:rsidTr="00C4527E">
        <w:trPr>
          <w:trHeight w:val="2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w:t>
            </w:r>
          </w:p>
        </w:tc>
        <w:tc>
          <w:tcPr>
            <w:tcW w:w="43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Placa frontal con teclado CUC MKIII</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12"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 xml:space="preserve">Tornillo M4x8 ISO 7380 </w:t>
            </w:r>
            <w:proofErr w:type="spellStart"/>
            <w:r w:rsidRPr="00E84A74">
              <w:rPr>
                <w:rFonts w:asciiTheme="minorHAnsi" w:hAnsiTheme="minorHAnsi" w:cstheme="minorHAnsi"/>
                <w:color w:val="000000"/>
                <w:lang w:eastAsia="es-BO"/>
              </w:rPr>
              <w:t>elz</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Filtro  0 - 10 bar 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Válvula de cierre 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lang w:eastAsia="es-BO"/>
              </w:rPr>
            </w:pPr>
            <w:r w:rsidRPr="00E84A74">
              <w:rPr>
                <w:rFonts w:asciiTheme="minorHAnsi" w:hAnsiTheme="minorHAnsi" w:cstheme="minorHAnsi"/>
                <w:lang w:eastAsia="es-BO"/>
              </w:rPr>
              <w:t>Manómetro 0-10 bar Ø40 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Regulador de presión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Silenciador U -1/4"-B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Válvula SXE9561-E86-00B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Angulo 1/8"x Ø4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Cable de 0.6 m azul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Cable p/</w:t>
            </w:r>
            <w:proofErr w:type="spellStart"/>
            <w:r w:rsidRPr="00E84A74">
              <w:rPr>
                <w:rFonts w:asciiTheme="minorHAnsi" w:hAnsiTheme="minorHAnsi" w:cstheme="minorHAnsi"/>
                <w:color w:val="000000"/>
                <w:lang w:eastAsia="es-BO"/>
              </w:rPr>
              <w:t>presostato</w:t>
            </w:r>
            <w:proofErr w:type="spellEnd"/>
            <w:r w:rsidRPr="00E84A74">
              <w:rPr>
                <w:rFonts w:asciiTheme="minorHAnsi" w:hAnsiTheme="minorHAnsi" w:cstheme="minorHAnsi"/>
                <w:color w:val="000000"/>
                <w:lang w:eastAsia="es-BO"/>
              </w:rPr>
              <w:t xml:space="preserve"> para CUC</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Válvula T 1100C1800 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Detector fotoeléctrico OEM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Rodillo de nilón para parada neumática.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Caja de entradas B01-B16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Activador neumático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Válvula 1/8 5/2 X3039302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Kit de servicio para impulsor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Cadena trasportadora F801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MTS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20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Cadena de elevación 3/4" completa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21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Válvula (palanca, 2 pos.) X3047702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22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Sensor inductivo NAMUR  2 mm M12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23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Interruptor de marcha/parada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24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Cable para botón de marcha/parada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25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Correa dentada 16 T10/680 mm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26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Válvula de estrangulación 1/4" x Ø8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27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Tarjeta para unidad HMI/CTRL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28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Lente para fibra óptica, 90gr 120 mm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29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Fibra óptica M4 Ø2,2 L=2000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30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 xml:space="preserve">Fotocélula reflectora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31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Cojinete c/pedestal soporte vertical  SMF SY50TF</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32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 xml:space="preserve">Motor hidráulico FHGR 315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33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Válvula de control direccional AK4Z 100A WANDFLUH</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34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Válvula escape rápido VSC 588 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35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Válvula de escape rápida 1/4" VSC-544-1/4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36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 xml:space="preserve">Cadena de rodillos 5/8"x3/8" </w:t>
            </w:r>
            <w:proofErr w:type="spellStart"/>
            <w:r w:rsidRPr="00E84A74">
              <w:rPr>
                <w:rFonts w:asciiTheme="minorHAnsi" w:hAnsiTheme="minorHAnsi" w:cstheme="minorHAnsi"/>
                <w:color w:val="000000"/>
                <w:lang w:eastAsia="es-BO"/>
              </w:rPr>
              <w:t>duplex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MTS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37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Juntura de cadena 5/8"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38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proofErr w:type="gramStart"/>
            <w:r w:rsidRPr="00E84A74">
              <w:rPr>
                <w:rFonts w:asciiTheme="minorHAnsi" w:hAnsiTheme="minorHAnsi" w:cstheme="minorHAnsi"/>
                <w:color w:val="000000"/>
                <w:lang w:eastAsia="es-BO"/>
              </w:rPr>
              <w:t>Tubo</w:t>
            </w:r>
            <w:proofErr w:type="gramEnd"/>
            <w:r w:rsidRPr="00E84A74">
              <w:rPr>
                <w:rFonts w:asciiTheme="minorHAnsi" w:hAnsiTheme="minorHAnsi" w:cstheme="minorHAnsi"/>
                <w:color w:val="000000"/>
                <w:lang w:eastAsia="es-BO"/>
              </w:rPr>
              <w:t xml:space="preserve"> </w:t>
            </w:r>
            <w:proofErr w:type="spellStart"/>
            <w:r w:rsidRPr="00E84A74">
              <w:rPr>
                <w:rFonts w:asciiTheme="minorHAnsi" w:hAnsiTheme="minorHAnsi" w:cstheme="minorHAnsi"/>
                <w:color w:val="000000"/>
                <w:lang w:eastAsia="es-BO"/>
              </w:rPr>
              <w:t>flex</w:t>
            </w:r>
            <w:proofErr w:type="spellEnd"/>
            <w:r w:rsidRPr="00E84A74">
              <w:rPr>
                <w:rFonts w:asciiTheme="minorHAnsi" w:hAnsiTheme="minorHAnsi" w:cstheme="minorHAnsi"/>
                <w:color w:val="000000"/>
                <w:lang w:eastAsia="es-BO"/>
              </w:rPr>
              <w:t>. Armado 1TEM 10M/M L=340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39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Rodillo antiestático Ø60xØ10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40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Tope M16x1.5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41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Juego de empaquetaduras para C95SDB50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lastRenderedPageBreak/>
              <w:t>42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Cable, 4polos, enchufe M12, 1.0m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43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 xml:space="preserve">Cadena de rodillos </w:t>
            </w:r>
            <w:proofErr w:type="spellStart"/>
            <w:r w:rsidRPr="00E84A74">
              <w:rPr>
                <w:rFonts w:asciiTheme="minorHAnsi" w:hAnsiTheme="minorHAnsi" w:cstheme="minorHAnsi"/>
                <w:color w:val="000000"/>
                <w:lang w:eastAsia="es-BO"/>
              </w:rPr>
              <w:t>Triplex</w:t>
            </w:r>
            <w:proofErr w:type="spellEnd"/>
            <w:r w:rsidRPr="00E84A74">
              <w:rPr>
                <w:rFonts w:asciiTheme="minorHAnsi" w:hAnsiTheme="minorHAnsi" w:cstheme="minorHAnsi"/>
                <w:color w:val="000000"/>
                <w:lang w:eastAsia="es-BO"/>
              </w:rPr>
              <w:t xml:space="preserve"> 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MTS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44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 xml:space="preserve">Guía de cadena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45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Pieza de desgaste p/cadena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46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Enlace de conexión 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47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Correa en V abierta C/22, antiestática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MTS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48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proofErr w:type="spellStart"/>
            <w:r w:rsidRPr="00E84A74">
              <w:rPr>
                <w:rFonts w:asciiTheme="minorHAnsi" w:hAnsiTheme="minorHAnsi" w:cstheme="minorHAnsi"/>
                <w:color w:val="000000"/>
                <w:lang w:eastAsia="es-BO"/>
              </w:rPr>
              <w:t>Empalmador</w:t>
            </w:r>
            <w:proofErr w:type="spellEnd"/>
            <w:r w:rsidRPr="00E84A74">
              <w:rPr>
                <w:rFonts w:asciiTheme="minorHAnsi" w:hAnsiTheme="minorHAnsi" w:cstheme="minorHAnsi"/>
                <w:color w:val="000000"/>
                <w:lang w:eastAsia="es-BO"/>
              </w:rPr>
              <w:t xml:space="preserve"> Unión correas, articulada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49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Manguera reforzada 2TEM 16 M/M L=300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50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Silenciador GRE-1/8"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51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Botella VDMA Ø32-200 M EX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52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Reflector Ø83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53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Cilindro Ø16-40 modelo débil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54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 xml:space="preserve">Sensor inductivo 1,5 mm M8 </w:t>
            </w:r>
            <w:proofErr w:type="spellStart"/>
            <w:r w:rsidRPr="00E84A74">
              <w:rPr>
                <w:rFonts w:asciiTheme="minorHAnsi" w:hAnsiTheme="minorHAnsi" w:cstheme="minorHAnsi"/>
                <w:color w:val="000000"/>
                <w:lang w:eastAsia="es-BO"/>
              </w:rPr>
              <w:t>pl</w:t>
            </w:r>
            <w:proofErr w:type="spellEnd"/>
            <w:r w:rsidRPr="00E84A74">
              <w:rPr>
                <w:rFonts w:asciiTheme="minorHAnsi" w:hAnsiTheme="minorHAnsi" w:cstheme="minorHAnsi"/>
                <w:color w:val="000000"/>
                <w:lang w:eastAsia="es-BO"/>
              </w:rPr>
              <w:t xml:space="preserve"> (122081)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55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Motor de aire 1/4 565rpm 17Nm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56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 xml:space="preserve">Codo rotatorio M5Mp-Ø4 </w:t>
            </w:r>
            <w:proofErr w:type="spellStart"/>
            <w:r w:rsidRPr="00E84A74">
              <w:rPr>
                <w:rFonts w:asciiTheme="minorHAnsi" w:hAnsiTheme="minorHAnsi" w:cstheme="minorHAnsi"/>
                <w:color w:val="000000"/>
                <w:lang w:eastAsia="es-BO"/>
              </w:rPr>
              <w:t>elz</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57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Manguera armada 2TEM 12M/M90 L=700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58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Manguera GLP Ø12 58b Ø15M/Ms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59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proofErr w:type="spellStart"/>
            <w:r w:rsidRPr="00E84A74">
              <w:rPr>
                <w:rFonts w:asciiTheme="minorHAnsi" w:hAnsiTheme="minorHAnsi" w:cstheme="minorHAnsi"/>
                <w:color w:val="000000"/>
                <w:lang w:eastAsia="es-BO"/>
              </w:rPr>
              <w:t>Niple</w:t>
            </w:r>
            <w:proofErr w:type="spellEnd"/>
            <w:r w:rsidRPr="00E84A74">
              <w:rPr>
                <w:rFonts w:asciiTheme="minorHAnsi" w:hAnsiTheme="minorHAnsi" w:cstheme="minorHAnsi"/>
                <w:color w:val="000000"/>
                <w:lang w:eastAsia="es-BO"/>
              </w:rPr>
              <w:t xml:space="preserve"> 1/4Mc 1/4Mc</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60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Silenciador GRE-1/4"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61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Angulo 1/4"x Ø8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62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Juego de empaquetaduras para CQ2B63-75D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63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Brazo de centrado para UFM ATEX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64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Rueda TT-MD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65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Cilindro. RA/8050/M/160 Ø50x160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66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Juego de repuestos QA/8050/00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67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Articulación angular Ø 16/M10 ACERO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68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Kit p/cabeza de vapor SMS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69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 xml:space="preserve">Registrador magnético inductivo NAMUR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70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Juego empaque para Juego 55-C95KD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71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val="en-US" w:eastAsia="es-BO"/>
              </w:rPr>
            </w:pPr>
            <w:r w:rsidRPr="00E84A74">
              <w:rPr>
                <w:rFonts w:asciiTheme="minorHAnsi" w:hAnsiTheme="minorHAnsi" w:cstheme="minorHAnsi"/>
                <w:color w:val="000000"/>
                <w:lang w:val="en-US" w:eastAsia="es-BO"/>
              </w:rPr>
              <w:t>Service kit for gas stop</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val="en-US"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n-US"/>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n-US"/>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72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val="en-US" w:eastAsia="es-BO"/>
              </w:rPr>
            </w:pPr>
            <w:r w:rsidRPr="00E84A74">
              <w:rPr>
                <w:rFonts w:asciiTheme="minorHAnsi" w:hAnsiTheme="minorHAnsi" w:cstheme="minorHAnsi"/>
                <w:color w:val="000000"/>
                <w:lang w:val="en-US" w:eastAsia="es-BO"/>
              </w:rPr>
              <w:t xml:space="preserve">Service kit for FH PI </w:t>
            </w:r>
            <w:proofErr w:type="spellStart"/>
            <w:r w:rsidRPr="00E84A74">
              <w:rPr>
                <w:rFonts w:asciiTheme="minorHAnsi" w:hAnsiTheme="minorHAnsi" w:cstheme="minorHAnsi"/>
                <w:color w:val="000000"/>
                <w:lang w:val="en-US" w:eastAsia="es-BO"/>
              </w:rPr>
              <w:t>Flexspeed</w:t>
            </w:r>
            <w:proofErr w:type="spellEnd"/>
            <w:r w:rsidRPr="00E84A74">
              <w:rPr>
                <w:rFonts w:asciiTheme="minorHAnsi" w:hAnsiTheme="minorHAnsi" w:cstheme="minorHAnsi"/>
                <w:color w:val="000000"/>
                <w:lang w:val="en-US" w:eastAsia="es-BO"/>
              </w:rPr>
              <w:t xml:space="preserve"> 124364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val="en-US"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n-US"/>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n-US"/>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73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Cabeza de llenado PI FLEXSPEED V3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74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Cable de alimentación/comunicación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75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Cable modulo extremo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76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Unión simple M5x Ø4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77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 xml:space="preserve">Caja conexiones </w:t>
            </w:r>
            <w:proofErr w:type="spellStart"/>
            <w:r w:rsidRPr="00E84A74">
              <w:rPr>
                <w:rFonts w:asciiTheme="minorHAnsi" w:hAnsiTheme="minorHAnsi" w:cstheme="minorHAnsi"/>
                <w:color w:val="000000"/>
                <w:lang w:eastAsia="es-BO"/>
              </w:rPr>
              <w:t>mod</w:t>
            </w:r>
            <w:proofErr w:type="spellEnd"/>
            <w:r w:rsidRPr="00E84A74">
              <w:rPr>
                <w:rFonts w:asciiTheme="minorHAnsi" w:hAnsiTheme="minorHAnsi" w:cstheme="minorHAnsi"/>
                <w:color w:val="000000"/>
                <w:lang w:eastAsia="es-BO"/>
              </w:rPr>
              <w:t>. Célula pesaje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78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 xml:space="preserve">Celda de carga completa 200 </w:t>
            </w:r>
            <w:proofErr w:type="spellStart"/>
            <w:r w:rsidRPr="00E84A74">
              <w:rPr>
                <w:rFonts w:asciiTheme="minorHAnsi" w:hAnsiTheme="minorHAnsi" w:cstheme="minorHAnsi"/>
                <w:color w:val="000000"/>
                <w:lang w:eastAsia="es-BO"/>
              </w:rPr>
              <w:t>Kgs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79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Cilindro RM/92063/M/25 Ø 63x25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80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Registrador sensor inductivo NAMUR BIM NST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81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Rueda de cadena 13 dientes Ø 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82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Cojinete p/brida FY 60 TF</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83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Polea de cadena Ø280 Ø85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84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Cojinete para brida FYJ 70 TF</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85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Casquillo de bronce 70E7/85r7*60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86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 xml:space="preserve">PEHD 1000 8x38 </w:t>
            </w:r>
            <w:proofErr w:type="spellStart"/>
            <w:r w:rsidRPr="00E84A74">
              <w:rPr>
                <w:rFonts w:asciiTheme="minorHAnsi" w:hAnsiTheme="minorHAnsi" w:cstheme="minorHAnsi"/>
                <w:color w:val="000000"/>
                <w:lang w:eastAsia="es-BO"/>
              </w:rPr>
              <w:t>lgd</w:t>
            </w:r>
            <w:proofErr w:type="spellEnd"/>
            <w:r w:rsidRPr="00E84A74">
              <w:rPr>
                <w:rFonts w:asciiTheme="minorHAnsi" w:hAnsiTheme="minorHAnsi" w:cstheme="minorHAnsi"/>
                <w:color w:val="000000"/>
                <w:lang w:eastAsia="es-BO"/>
              </w:rPr>
              <w:t xml:space="preserve"> a 200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MTS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87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PEHD 1000 10x60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MTS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88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PEHD 100010x40x200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MTS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89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 xml:space="preserve">Empaquetadura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90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Junta para toma PUR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91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Tornillo de ajuste 88-27/8 M 10x40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194C84" w:rsidRPr="00E84A74" w:rsidRDefault="00194C84" w:rsidP="00194C84">
            <w:pPr>
              <w:jc w:val="center"/>
              <w:rPr>
                <w:rFonts w:asciiTheme="minorHAnsi" w:hAnsiTheme="minorHAnsi" w:cstheme="minorHAnsi"/>
                <w:color w:val="FF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92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Amortiguador P/porta-registrador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lastRenderedPageBreak/>
              <w:t>93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Suspensión de goma con eje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94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Campana inferior Ø90/Ø108 L=95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95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Anillo de estanqueidad Ø 107x Ø 94x15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96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Polea de cadena Ø280 Ø75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97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Casquillo de bronce 60E7/75r7*60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98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Rueda de cadena 13 dientes Ø 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99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Rueda de retorno Ø40xØ138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100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Rueda dentada  SM1200 Z 17 Dientes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101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Engranaje de retorno SM 270 MM Z=10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E84A74" w:rsidRDefault="00194C84" w:rsidP="00194C84">
            <w:pPr>
              <w:jc w:val="center"/>
              <w:rPr>
                <w:rFonts w:asciiTheme="minorHAnsi" w:hAnsiTheme="minorHAnsi" w:cstheme="minorHAnsi"/>
                <w:lang w:val="es-BO"/>
              </w:rPr>
            </w:pPr>
            <w:r w:rsidRPr="00E84A74">
              <w:rPr>
                <w:rFonts w:asciiTheme="minorHAnsi" w:hAnsiTheme="minorHAnsi" w:cstheme="minorHAnsi"/>
                <w:lang w:val="es-BO"/>
              </w:rPr>
              <w:t>102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rPr>
                <w:rFonts w:asciiTheme="minorHAnsi" w:hAnsiTheme="minorHAnsi" w:cstheme="minorHAnsi"/>
                <w:color w:val="000000"/>
                <w:lang w:eastAsia="es-BO"/>
              </w:rPr>
            </w:pPr>
            <w:r w:rsidRPr="00E84A74">
              <w:rPr>
                <w:rFonts w:asciiTheme="minorHAnsi" w:hAnsiTheme="minorHAnsi" w:cstheme="minorHAnsi"/>
                <w:color w:val="000000"/>
                <w:lang w:eastAsia="es-BO"/>
              </w:rPr>
              <w:t>Cilindro Neumático tipo BOOSTER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194C84">
            <w:pPr>
              <w:jc w:val="center"/>
              <w:rPr>
                <w:rFonts w:ascii="Calibri" w:hAnsi="Calibri" w:cs="Calibri"/>
                <w:color w:val="000000"/>
                <w:sz w:val="18"/>
                <w:szCs w:val="18"/>
                <w:lang w:eastAsia="es-BO"/>
              </w:rPr>
            </w:pPr>
            <w:r w:rsidRPr="00194C84">
              <w:rPr>
                <w:rFonts w:ascii="Calibri" w:hAnsi="Calibri" w:cs="Calibri"/>
                <w:color w:val="000000"/>
                <w:sz w:val="18"/>
                <w:szCs w:val="18"/>
                <w:lang w:eastAsia="es-BO"/>
              </w:rPr>
              <w:t>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color w:val="000000"/>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20"/>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94C84" w:rsidRPr="00E84A74" w:rsidRDefault="00194C84" w:rsidP="00194C84">
            <w:pPr>
              <w:jc w:val="right"/>
              <w:rPr>
                <w:rFonts w:asciiTheme="minorHAnsi" w:hAnsiTheme="minorHAnsi" w:cstheme="minorHAnsi"/>
                <w:lang w:val="es-BO"/>
              </w:rPr>
            </w:pPr>
            <w:r w:rsidRPr="00E84A74">
              <w:rPr>
                <w:rFonts w:asciiTheme="minorHAnsi" w:hAnsiTheme="minorHAnsi" w:cstheme="minorHAnsi"/>
                <w:b/>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rsidR="00194C84" w:rsidRPr="00E84A74" w:rsidRDefault="00194C84" w:rsidP="00194C84">
            <w:pPr>
              <w:jc w:val="center"/>
              <w:rPr>
                <w:rFonts w:asciiTheme="minorHAnsi" w:hAnsiTheme="minorHAnsi" w:cstheme="minorHAnsi"/>
                <w:lang w:val="es-BO"/>
              </w:rPr>
            </w:pPr>
          </w:p>
        </w:tc>
      </w:tr>
      <w:tr w:rsidR="00194C84" w:rsidRPr="00E84A74" w:rsidTr="00C4527E">
        <w:trPr>
          <w:trHeight w:val="449"/>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94C84" w:rsidRPr="00E84A74" w:rsidRDefault="00194C84" w:rsidP="00194C84">
            <w:pPr>
              <w:rPr>
                <w:rFonts w:asciiTheme="minorHAnsi" w:hAnsiTheme="minorHAnsi" w:cstheme="minorHAnsi"/>
                <w:lang w:val="es-BO"/>
              </w:rPr>
            </w:pPr>
            <w:r w:rsidRPr="00E84A74">
              <w:rPr>
                <w:rFonts w:asciiTheme="minorHAnsi" w:hAnsiTheme="minorHAnsi" w:cstheme="minorHAnsi"/>
                <w:b/>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94C84" w:rsidRPr="00E84A74" w:rsidRDefault="00194C84" w:rsidP="00194C84">
            <w:pPr>
              <w:jc w:val="center"/>
              <w:rPr>
                <w:rFonts w:asciiTheme="minorHAnsi" w:hAnsiTheme="minorHAnsi" w:cstheme="minorHAnsi"/>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Default="00C4527E" w:rsidP="00FA78A9">
      <w:pPr>
        <w:rPr>
          <w:rFonts w:asciiTheme="minorHAnsi" w:hAnsiTheme="minorHAnsi" w:cstheme="minorHAnsi"/>
          <w:sz w:val="22"/>
          <w:szCs w:val="22"/>
          <w:lang w:val="es-MX"/>
        </w:rPr>
      </w:pPr>
    </w:p>
    <w:p w:rsidR="00C4527E" w:rsidRPr="006F470A" w:rsidRDefault="00C4527E"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84A74" w:rsidRPr="006F470A" w:rsidRDefault="00E84A74" w:rsidP="00E84A74">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E84A74" w:rsidRPr="006F470A" w:rsidRDefault="00E84A74" w:rsidP="00E84A7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E84A74" w:rsidRDefault="00E84A74" w:rsidP="00E84A74">
      <w:pPr>
        <w:jc w:val="center"/>
        <w:rPr>
          <w:rFonts w:ascii="Segoe UI" w:hAnsi="Segoe UI" w:cs="Segoe UI"/>
          <w:b/>
          <w:bCs/>
          <w:color w:val="FF0000"/>
        </w:rPr>
      </w:pPr>
      <w:r>
        <w:rPr>
          <w:rFonts w:ascii="Segoe UI" w:hAnsi="Segoe UI" w:cs="Segoe UI"/>
          <w:b/>
          <w:bCs/>
          <w:color w:val="FF0000"/>
        </w:rPr>
        <w:t xml:space="preserve">Bolivianos </w:t>
      </w:r>
    </w:p>
    <w:p w:rsidR="00C4527E" w:rsidRDefault="00C4527E" w:rsidP="00E84A74">
      <w:pPr>
        <w:jc w:val="center"/>
        <w:rPr>
          <w:rFonts w:ascii="Segoe UI" w:hAnsi="Segoe UI" w:cs="Segoe UI"/>
          <w:b/>
          <w:bCs/>
          <w:color w:val="FF0000"/>
        </w:rPr>
      </w:pPr>
    </w:p>
    <w:p w:rsidR="00C4527E" w:rsidRDefault="00C4527E" w:rsidP="00C4527E">
      <w:pPr>
        <w:rPr>
          <w:lang w:val="es-BO" w:eastAsia="es-BO"/>
        </w:rPr>
      </w:pPr>
      <w:r>
        <w:rPr>
          <w:rFonts w:ascii="Calibri" w:hAnsi="Calibri" w:cs="Calibri"/>
          <w:b/>
          <w:bCs/>
          <w:color w:val="000000"/>
          <w:sz w:val="22"/>
          <w:szCs w:val="18"/>
          <w:lang w:eastAsia="es-BO"/>
        </w:rPr>
        <w:t>LOTE 2</w:t>
      </w:r>
      <w:r w:rsidRPr="0000053C">
        <w:rPr>
          <w:rFonts w:ascii="Calibri" w:hAnsi="Calibri" w:cs="Calibri"/>
          <w:b/>
          <w:bCs/>
          <w:color w:val="000000"/>
          <w:sz w:val="22"/>
          <w:szCs w:val="18"/>
          <w:lang w:eastAsia="es-BO"/>
        </w:rPr>
        <w:t xml:space="preserve">: </w:t>
      </w:r>
      <w:r w:rsidRPr="006F16A9">
        <w:rPr>
          <w:rFonts w:ascii="Calibri" w:hAnsi="Calibri" w:cs="Calibri"/>
          <w:b/>
          <w:bCs/>
          <w:color w:val="000000"/>
          <w:sz w:val="22"/>
          <w:szCs w:val="18"/>
          <w:lang w:eastAsia="es-BO"/>
        </w:rPr>
        <w:t>REPUESTOS Y ACCESORIOS EQUIPOS RECALIFICADORA DE CILINDROS</w:t>
      </w:r>
    </w:p>
    <w:p w:rsidR="00E84A74" w:rsidRPr="006F470A" w:rsidRDefault="00E84A74" w:rsidP="00C4527E">
      <w:pP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84A74" w:rsidRPr="006F470A" w:rsidTr="00A23577">
        <w:trPr>
          <w:trHeight w:val="20"/>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84A74" w:rsidRPr="006F470A" w:rsidRDefault="00E84A74" w:rsidP="00A2357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84A74" w:rsidRPr="006F470A" w:rsidRDefault="00E84A74" w:rsidP="00A2357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84A74" w:rsidRPr="006F470A" w:rsidRDefault="00E84A74" w:rsidP="00A2357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84A74" w:rsidRPr="006F470A" w:rsidRDefault="00E84A74" w:rsidP="00A2357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84A74" w:rsidRPr="006F470A" w:rsidRDefault="00E84A74" w:rsidP="00A2357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84A74" w:rsidRPr="006F470A" w:rsidRDefault="00E84A74" w:rsidP="00A23577">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4527E" w:rsidRPr="006F470A" w:rsidTr="00A23577">
        <w:trPr>
          <w:trHeight w:val="2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527E" w:rsidRPr="006F470A" w:rsidRDefault="00C4527E" w:rsidP="00A23577">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4527E" w:rsidRPr="006002F5" w:rsidRDefault="00C4527E" w:rsidP="00A23577">
            <w:pPr>
              <w:rPr>
                <w:rFonts w:ascii="Calibri" w:hAnsi="Calibri" w:cs="Calibri"/>
                <w:color w:val="000000"/>
                <w:sz w:val="16"/>
                <w:szCs w:val="18"/>
                <w:lang w:eastAsia="es-BO"/>
              </w:rPr>
            </w:pPr>
            <w:r w:rsidRPr="006002F5">
              <w:rPr>
                <w:rFonts w:ascii="Calibri" w:hAnsi="Calibri" w:cs="Calibri"/>
                <w:color w:val="000000"/>
                <w:sz w:val="16"/>
                <w:szCs w:val="18"/>
                <w:lang w:eastAsia="es-BO"/>
              </w:rPr>
              <w:t>Cilindro RM/9175/275 Ø45x275</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4527E" w:rsidRPr="006002F5" w:rsidRDefault="00C4527E" w:rsidP="00A23577">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4527E" w:rsidRPr="006F470A" w:rsidRDefault="00C4527E" w:rsidP="00A23577">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r>
      <w:tr w:rsidR="00C4527E" w:rsidRPr="006F470A"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527E" w:rsidRPr="006F470A" w:rsidRDefault="00C4527E" w:rsidP="00A23577">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6002F5" w:rsidRDefault="00C4527E" w:rsidP="00A23577">
            <w:pPr>
              <w:rPr>
                <w:rFonts w:ascii="Calibri" w:hAnsi="Calibri" w:cs="Calibri"/>
                <w:color w:val="000000"/>
                <w:sz w:val="16"/>
                <w:szCs w:val="18"/>
                <w:lang w:eastAsia="es-BO"/>
              </w:rPr>
            </w:pPr>
            <w:r w:rsidRPr="006002F5">
              <w:rPr>
                <w:rFonts w:ascii="Calibri" w:hAnsi="Calibri" w:cs="Calibri"/>
                <w:color w:val="000000"/>
                <w:sz w:val="16"/>
                <w:szCs w:val="18"/>
                <w:lang w:eastAsia="es-BO"/>
              </w:rPr>
              <w:t>Cilindro 192050/M/10 Ø50*10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6002F5" w:rsidRDefault="00C4527E" w:rsidP="00A23577">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r>
      <w:tr w:rsidR="00C4527E" w:rsidRPr="006F470A"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527E" w:rsidRPr="006F470A" w:rsidRDefault="00C4527E" w:rsidP="00A23577">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6002F5" w:rsidRDefault="00C4527E" w:rsidP="00A23577">
            <w:pPr>
              <w:rPr>
                <w:rFonts w:ascii="Calibri" w:hAnsi="Calibri" w:cs="Calibri"/>
                <w:color w:val="000000"/>
                <w:sz w:val="16"/>
                <w:szCs w:val="18"/>
                <w:lang w:eastAsia="es-BO"/>
              </w:rPr>
            </w:pPr>
            <w:r w:rsidRPr="006002F5">
              <w:rPr>
                <w:rFonts w:ascii="Calibri" w:hAnsi="Calibri" w:cs="Calibri"/>
                <w:color w:val="000000"/>
                <w:sz w:val="16"/>
                <w:szCs w:val="18"/>
                <w:lang w:eastAsia="es-BO"/>
              </w:rPr>
              <w:t>Cilindro RA/8063/M/EX/160 Ø63 x 160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6002F5" w:rsidRDefault="00C4527E" w:rsidP="00A23577">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r>
      <w:tr w:rsidR="00C4527E" w:rsidRPr="006F470A"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527E" w:rsidRPr="009C5A64" w:rsidRDefault="00C4527E" w:rsidP="00A23577">
            <w:pPr>
              <w:jc w:val="center"/>
              <w:rPr>
                <w:rFonts w:asciiTheme="minorHAnsi" w:hAnsiTheme="minorHAnsi" w:cstheme="minorHAnsi"/>
                <w:sz w:val="22"/>
                <w:szCs w:val="22"/>
                <w:lang w:val="es-BO"/>
              </w:rPr>
            </w:pPr>
            <w:r w:rsidRPr="009C5A64">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9C5A64" w:rsidRDefault="00C4527E" w:rsidP="00A23577">
            <w:pPr>
              <w:rPr>
                <w:rFonts w:ascii="Calibri" w:hAnsi="Calibri" w:cs="Calibri"/>
                <w:color w:val="000000"/>
                <w:sz w:val="16"/>
                <w:szCs w:val="18"/>
                <w:lang w:eastAsia="es-BO"/>
              </w:rPr>
            </w:pPr>
            <w:r w:rsidRPr="009C5A64">
              <w:rPr>
                <w:rFonts w:ascii="Calibri" w:hAnsi="Calibri" w:cs="Calibri"/>
                <w:color w:val="000000"/>
                <w:sz w:val="16"/>
                <w:szCs w:val="18"/>
                <w:lang w:eastAsia="es-BO"/>
              </w:rPr>
              <w:t>Manguera LPG Ø10 63b Ø12M/M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9C5A64" w:rsidRDefault="00C4527E" w:rsidP="00A23577">
            <w:pPr>
              <w:jc w:val="center"/>
              <w:rPr>
                <w:rFonts w:ascii="Calibri" w:hAnsi="Calibri" w:cs="Calibri"/>
                <w:color w:val="000000"/>
                <w:sz w:val="16"/>
                <w:szCs w:val="18"/>
                <w:lang w:eastAsia="es-BO"/>
              </w:rPr>
            </w:pPr>
            <w:r w:rsidRPr="009C5A64">
              <w:rPr>
                <w:rFonts w:ascii="Calibri" w:hAnsi="Calibri" w:cs="Calibri"/>
                <w:color w:val="000000"/>
                <w:sz w:val="16"/>
                <w:szCs w:val="18"/>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r>
      <w:tr w:rsidR="00C4527E" w:rsidRPr="006F470A"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527E" w:rsidRPr="009C5A64" w:rsidRDefault="00C4527E" w:rsidP="00A23577">
            <w:pPr>
              <w:jc w:val="center"/>
              <w:rPr>
                <w:rFonts w:asciiTheme="minorHAnsi" w:hAnsiTheme="minorHAnsi" w:cstheme="minorHAnsi"/>
                <w:sz w:val="22"/>
                <w:szCs w:val="22"/>
                <w:lang w:val="es-BO"/>
              </w:rPr>
            </w:pPr>
            <w:r w:rsidRPr="009C5A64">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9C5A64" w:rsidRDefault="004547CA" w:rsidP="00A23577">
            <w:pPr>
              <w:rPr>
                <w:rFonts w:ascii="Calibri" w:hAnsi="Calibri" w:cs="Calibri"/>
                <w:color w:val="000000"/>
                <w:sz w:val="16"/>
                <w:szCs w:val="18"/>
                <w:lang w:eastAsia="es-BO"/>
              </w:rPr>
            </w:pPr>
            <w:r w:rsidRPr="006002F5">
              <w:rPr>
                <w:rFonts w:ascii="Calibri" w:hAnsi="Calibri" w:cs="Calibri"/>
                <w:color w:val="000000"/>
                <w:sz w:val="16"/>
                <w:szCs w:val="18"/>
                <w:lang w:eastAsia="es-BO"/>
              </w:rPr>
              <w:t xml:space="preserve">Manguera </w:t>
            </w:r>
            <w:r>
              <w:rPr>
                <w:rFonts w:ascii="Calibri" w:hAnsi="Calibri" w:cs="Calibri"/>
                <w:color w:val="000000"/>
                <w:sz w:val="16"/>
                <w:szCs w:val="18"/>
                <w:lang w:eastAsia="es-BO"/>
              </w:rPr>
              <w:t>TM 10 M/M L=2000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9C5A64" w:rsidRDefault="00C4527E" w:rsidP="00A23577">
            <w:pPr>
              <w:jc w:val="center"/>
              <w:rPr>
                <w:rFonts w:ascii="Calibri" w:hAnsi="Calibri" w:cs="Calibri"/>
                <w:color w:val="000000"/>
                <w:sz w:val="16"/>
                <w:szCs w:val="18"/>
                <w:lang w:eastAsia="es-BO"/>
              </w:rPr>
            </w:pPr>
            <w:r w:rsidRPr="009C5A64">
              <w:rPr>
                <w:rFonts w:ascii="Calibri" w:hAnsi="Calibri" w:cs="Calibri"/>
                <w:color w:val="000000"/>
                <w:sz w:val="16"/>
                <w:szCs w:val="18"/>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4527E" w:rsidRPr="006F470A" w:rsidRDefault="00C4527E" w:rsidP="00A23577">
            <w:pPr>
              <w:jc w:val="center"/>
              <w:rPr>
                <w:rFonts w:asciiTheme="minorHAnsi" w:hAnsiTheme="minorHAnsi" w:cstheme="minorHAnsi"/>
                <w:sz w:val="22"/>
                <w:szCs w:val="22"/>
                <w:lang w:val="es-BO"/>
              </w:rPr>
            </w:pPr>
          </w:p>
        </w:tc>
      </w:tr>
      <w:tr w:rsidR="00C4527E" w:rsidRPr="006F470A" w:rsidTr="00A23577">
        <w:trPr>
          <w:trHeight w:val="20"/>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4527E" w:rsidRPr="006F470A" w:rsidRDefault="00C4527E" w:rsidP="00A23577">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4527E" w:rsidRPr="006F470A" w:rsidRDefault="00C4527E" w:rsidP="00A23577">
            <w:pPr>
              <w:jc w:val="center"/>
              <w:rPr>
                <w:rFonts w:asciiTheme="minorHAnsi" w:hAnsiTheme="minorHAnsi" w:cstheme="minorHAnsi"/>
                <w:sz w:val="22"/>
                <w:szCs w:val="22"/>
                <w:lang w:val="es-BO"/>
              </w:rPr>
            </w:pPr>
          </w:p>
        </w:tc>
      </w:tr>
      <w:tr w:rsidR="00C4527E" w:rsidRPr="006F470A" w:rsidTr="00A23577">
        <w:trPr>
          <w:trHeight w:val="2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4527E" w:rsidRPr="006F470A" w:rsidRDefault="00C4527E" w:rsidP="00A23577">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4527E" w:rsidRPr="006F470A" w:rsidRDefault="00C4527E" w:rsidP="00A23577">
            <w:pPr>
              <w:jc w:val="center"/>
              <w:rPr>
                <w:rFonts w:asciiTheme="minorHAnsi" w:hAnsiTheme="minorHAnsi" w:cstheme="minorHAnsi"/>
                <w:sz w:val="22"/>
                <w:szCs w:val="22"/>
                <w:lang w:val="es-BO"/>
              </w:rPr>
            </w:pPr>
          </w:p>
        </w:tc>
      </w:tr>
    </w:tbl>
    <w:p w:rsidR="00E84A74" w:rsidRPr="006F470A" w:rsidRDefault="00E84A74" w:rsidP="00E84A74">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84A74" w:rsidRPr="006F470A" w:rsidRDefault="00E84A74" w:rsidP="00E84A74">
      <w:pPr>
        <w:rPr>
          <w:rFonts w:asciiTheme="minorHAnsi" w:hAnsiTheme="minorHAnsi" w:cstheme="minorHAnsi"/>
          <w:sz w:val="22"/>
          <w:szCs w:val="22"/>
        </w:rPr>
      </w:pPr>
    </w:p>
    <w:p w:rsidR="00E84A74" w:rsidRPr="006F470A" w:rsidRDefault="00E84A74" w:rsidP="00E84A74">
      <w:pPr>
        <w:rPr>
          <w:rFonts w:asciiTheme="minorHAnsi" w:hAnsiTheme="minorHAnsi" w:cstheme="minorHAnsi"/>
          <w:sz w:val="22"/>
          <w:szCs w:val="22"/>
          <w:lang w:val="es-MX"/>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A23577" w:rsidRDefault="00A23577" w:rsidP="00E84A74">
      <w:pPr>
        <w:jc w:val="center"/>
        <w:rPr>
          <w:rFonts w:asciiTheme="minorHAnsi" w:hAnsiTheme="minorHAnsi" w:cstheme="minorHAnsi"/>
          <w:b/>
          <w:sz w:val="22"/>
          <w:szCs w:val="22"/>
        </w:rPr>
      </w:pPr>
    </w:p>
    <w:p w:rsidR="00A23577" w:rsidRDefault="00A23577" w:rsidP="00E84A74">
      <w:pPr>
        <w:jc w:val="center"/>
        <w:rPr>
          <w:rFonts w:asciiTheme="minorHAnsi" w:hAnsiTheme="minorHAnsi" w:cstheme="minorHAnsi"/>
          <w:b/>
          <w:sz w:val="22"/>
          <w:szCs w:val="22"/>
        </w:rPr>
      </w:pPr>
    </w:p>
    <w:p w:rsidR="00A23577" w:rsidRDefault="00A23577" w:rsidP="00E84A74">
      <w:pPr>
        <w:jc w:val="center"/>
        <w:rPr>
          <w:rFonts w:asciiTheme="minorHAnsi" w:hAnsiTheme="minorHAnsi" w:cstheme="minorHAnsi"/>
          <w:b/>
          <w:sz w:val="22"/>
          <w:szCs w:val="22"/>
        </w:rPr>
      </w:pPr>
    </w:p>
    <w:p w:rsidR="00A23577" w:rsidRDefault="00A23577" w:rsidP="00E84A74">
      <w:pPr>
        <w:jc w:val="center"/>
        <w:rPr>
          <w:rFonts w:asciiTheme="minorHAnsi" w:hAnsiTheme="minorHAnsi" w:cstheme="minorHAnsi"/>
          <w:b/>
          <w:sz w:val="22"/>
          <w:szCs w:val="22"/>
        </w:rPr>
      </w:pPr>
    </w:p>
    <w:p w:rsidR="00A23577" w:rsidRDefault="00A23577"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194C84" w:rsidRDefault="00194C84" w:rsidP="00E84A74">
      <w:pPr>
        <w:jc w:val="center"/>
        <w:rPr>
          <w:rFonts w:asciiTheme="minorHAnsi" w:hAnsiTheme="minorHAnsi" w:cstheme="minorHAnsi"/>
          <w:b/>
          <w:sz w:val="22"/>
          <w:szCs w:val="22"/>
        </w:rPr>
      </w:pPr>
    </w:p>
    <w:p w:rsidR="00E84A74" w:rsidRPr="006F470A" w:rsidRDefault="00E84A74" w:rsidP="00E84A74">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E84A74" w:rsidRPr="006F470A" w:rsidRDefault="00E84A74" w:rsidP="00E84A7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E84A74" w:rsidRDefault="00E84A74" w:rsidP="00E84A74">
      <w:pPr>
        <w:jc w:val="center"/>
        <w:rPr>
          <w:lang w:val="es-BO" w:eastAsia="es-BO"/>
        </w:rPr>
      </w:pPr>
      <w:r>
        <w:rPr>
          <w:rFonts w:ascii="Segoe UI" w:hAnsi="Segoe UI" w:cs="Segoe UI"/>
          <w:b/>
          <w:bCs/>
          <w:color w:val="FF0000"/>
        </w:rPr>
        <w:t xml:space="preserve">Bolivianos </w:t>
      </w:r>
    </w:p>
    <w:p w:rsidR="00E84A74" w:rsidRDefault="00E84A74" w:rsidP="00E84A74">
      <w:pPr>
        <w:jc w:val="center"/>
        <w:rPr>
          <w:rFonts w:asciiTheme="minorHAnsi" w:hAnsiTheme="minorHAnsi" w:cstheme="minorHAnsi"/>
          <w:b/>
          <w:sz w:val="22"/>
          <w:szCs w:val="22"/>
          <w:lang w:val="es-BO"/>
        </w:rPr>
      </w:pPr>
    </w:p>
    <w:p w:rsidR="00194C84" w:rsidRPr="006F470A" w:rsidRDefault="00194C84" w:rsidP="00194C84">
      <w:pPr>
        <w:rPr>
          <w:rFonts w:asciiTheme="minorHAnsi" w:hAnsiTheme="minorHAnsi" w:cstheme="minorHAnsi"/>
          <w:b/>
          <w:sz w:val="22"/>
          <w:szCs w:val="22"/>
          <w:lang w:val="es-BO"/>
        </w:rPr>
      </w:pPr>
      <w:r w:rsidRPr="00D42C52">
        <w:rPr>
          <w:rFonts w:ascii="Calibri" w:hAnsi="Calibri" w:cs="Calibri"/>
          <w:b/>
          <w:bCs/>
          <w:color w:val="000000"/>
          <w:sz w:val="22"/>
          <w:szCs w:val="18"/>
          <w:lang w:eastAsia="es-BO"/>
        </w:rPr>
        <w:t xml:space="preserve">LOTE </w:t>
      </w:r>
      <w:r>
        <w:rPr>
          <w:rFonts w:ascii="Calibri" w:hAnsi="Calibri" w:cs="Calibri"/>
          <w:b/>
          <w:bCs/>
          <w:color w:val="000000"/>
          <w:sz w:val="22"/>
          <w:szCs w:val="18"/>
          <w:lang w:eastAsia="es-BO"/>
        </w:rPr>
        <w:t>3</w:t>
      </w:r>
      <w:r w:rsidRPr="00D42C52">
        <w:rPr>
          <w:rFonts w:ascii="Calibri" w:hAnsi="Calibri" w:cs="Calibri"/>
          <w:b/>
          <w:bCs/>
          <w:color w:val="000000"/>
          <w:sz w:val="22"/>
          <w:szCs w:val="18"/>
          <w:lang w:eastAsia="es-BO"/>
        </w:rPr>
        <w:t xml:space="preserve">: </w:t>
      </w:r>
      <w:r w:rsidRPr="009F1499">
        <w:rPr>
          <w:rFonts w:ascii="Calibri" w:hAnsi="Calibri" w:cs="Calibri"/>
          <w:b/>
          <w:bCs/>
          <w:color w:val="000000"/>
          <w:sz w:val="22"/>
          <w:szCs w:val="18"/>
          <w:lang w:eastAsia="es-BO"/>
        </w:rPr>
        <w:t>REPUESTOS Y ACCESORIOS PARA EL SISTEMA NEUMATICO DE CARRUSEL DE ENGARRAFADO DE GLP</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756"/>
        <w:gridCol w:w="1418"/>
        <w:gridCol w:w="1275"/>
        <w:gridCol w:w="1560"/>
        <w:gridCol w:w="1371"/>
      </w:tblGrid>
      <w:tr w:rsidR="00E84A74" w:rsidRPr="00194C84" w:rsidTr="00A23577">
        <w:trPr>
          <w:trHeight w:val="20"/>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84A74" w:rsidRPr="00194C84" w:rsidRDefault="00E84A74" w:rsidP="00A23577">
            <w:pPr>
              <w:jc w:val="center"/>
              <w:rPr>
                <w:rFonts w:asciiTheme="minorHAnsi" w:hAnsiTheme="minorHAnsi" w:cstheme="minorHAnsi"/>
                <w:b/>
                <w:lang w:val="es-BO"/>
              </w:rPr>
            </w:pPr>
            <w:r w:rsidRPr="00194C84">
              <w:rPr>
                <w:rFonts w:asciiTheme="minorHAnsi" w:hAnsiTheme="minorHAnsi" w:cstheme="minorHAnsi"/>
                <w:b/>
                <w:lang w:val="es-BO"/>
              </w:rPr>
              <w:t>Ítem</w:t>
            </w:r>
          </w:p>
        </w:tc>
        <w:tc>
          <w:tcPr>
            <w:tcW w:w="361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84A74" w:rsidRPr="00194C84" w:rsidRDefault="00E84A74" w:rsidP="00A23577">
            <w:pPr>
              <w:jc w:val="center"/>
              <w:rPr>
                <w:rFonts w:asciiTheme="minorHAnsi" w:hAnsiTheme="minorHAnsi" w:cstheme="minorHAnsi"/>
                <w:b/>
                <w:lang w:val="es-BO"/>
              </w:rPr>
            </w:pPr>
            <w:r w:rsidRPr="00194C84">
              <w:rPr>
                <w:rFonts w:asciiTheme="minorHAnsi" w:hAnsiTheme="minorHAnsi" w:cstheme="minorHAnsi"/>
                <w:b/>
                <w:lang w:val="es-BO"/>
              </w:rPr>
              <w:t xml:space="preserve">Detalle </w:t>
            </w:r>
          </w:p>
        </w:tc>
        <w:tc>
          <w:tcPr>
            <w:tcW w:w="141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84A74" w:rsidRPr="00194C84" w:rsidRDefault="00E84A74" w:rsidP="00A23577">
            <w:pPr>
              <w:jc w:val="center"/>
              <w:rPr>
                <w:rFonts w:asciiTheme="minorHAnsi" w:hAnsiTheme="minorHAnsi" w:cstheme="minorHAnsi"/>
                <w:b/>
                <w:lang w:val="es-BO"/>
              </w:rPr>
            </w:pPr>
            <w:r w:rsidRPr="00194C84">
              <w:rPr>
                <w:rFonts w:asciiTheme="minorHAnsi" w:hAnsiTheme="minorHAnsi" w:cstheme="minorHAnsi"/>
                <w:b/>
                <w:lang w:val="es-BO"/>
              </w:rPr>
              <w:t>Unidad</w:t>
            </w:r>
          </w:p>
        </w:tc>
        <w:tc>
          <w:tcPr>
            <w:tcW w:w="127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84A74" w:rsidRPr="00194C84" w:rsidRDefault="00E84A74" w:rsidP="00A23577">
            <w:pPr>
              <w:jc w:val="center"/>
              <w:rPr>
                <w:rFonts w:asciiTheme="minorHAnsi" w:hAnsiTheme="minorHAnsi" w:cstheme="minorHAnsi"/>
                <w:b/>
                <w:lang w:val="es-BO"/>
              </w:rPr>
            </w:pPr>
            <w:r w:rsidRPr="00194C84">
              <w:rPr>
                <w:rFonts w:asciiTheme="minorHAnsi" w:hAnsiTheme="minorHAnsi" w:cstheme="minorHAnsi"/>
                <w:b/>
                <w:lang w:val="es-BO"/>
              </w:rPr>
              <w:t>Cantidad</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84A74" w:rsidRPr="00194C84" w:rsidRDefault="00E84A74" w:rsidP="00A23577">
            <w:pPr>
              <w:jc w:val="center"/>
              <w:rPr>
                <w:rFonts w:asciiTheme="minorHAnsi" w:hAnsiTheme="minorHAnsi" w:cstheme="minorHAnsi"/>
                <w:b/>
                <w:lang w:val="es-BO"/>
              </w:rPr>
            </w:pPr>
            <w:r w:rsidRPr="00194C84">
              <w:rPr>
                <w:rFonts w:asciiTheme="minorHAnsi" w:hAnsiTheme="minorHAnsi" w:cstheme="minorHAnsi"/>
                <w:b/>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rsidR="00E84A74" w:rsidRPr="00194C84" w:rsidRDefault="00E84A74" w:rsidP="00A23577">
            <w:pPr>
              <w:jc w:val="center"/>
              <w:rPr>
                <w:rFonts w:asciiTheme="minorHAnsi" w:hAnsiTheme="minorHAnsi" w:cstheme="minorHAnsi"/>
                <w:b/>
                <w:lang w:val="es-BO"/>
              </w:rPr>
            </w:pPr>
            <w:r w:rsidRPr="00194C84">
              <w:rPr>
                <w:rFonts w:asciiTheme="minorHAnsi" w:hAnsiTheme="minorHAnsi" w:cstheme="minorHAnsi"/>
                <w:b/>
                <w:lang w:val="es-BO"/>
              </w:rPr>
              <w:t>Precio Total (Numeral)</w:t>
            </w:r>
          </w:p>
        </w:tc>
      </w:tr>
      <w:tr w:rsidR="00194C84" w:rsidRPr="00194C84" w:rsidTr="00A23577">
        <w:trPr>
          <w:trHeight w:val="2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1</w:t>
            </w:r>
          </w:p>
        </w:tc>
        <w:tc>
          <w:tcPr>
            <w:tcW w:w="361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Silenciador 3/8"</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lang w:val="es-BO"/>
              </w:rPr>
            </w:pPr>
          </w:p>
        </w:tc>
        <w:tc>
          <w:tcPr>
            <w:tcW w:w="1371" w:type="dxa"/>
            <w:tcBorders>
              <w:top w:val="single" w:sz="12"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2</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 xml:space="preserve">Unión simple 1/4 </w:t>
            </w:r>
            <w:proofErr w:type="spellStart"/>
            <w:r w:rsidRPr="00194C84">
              <w:rPr>
                <w:rFonts w:asciiTheme="minorHAnsi" w:hAnsiTheme="minorHAnsi" w:cstheme="minorHAnsi"/>
                <w:color w:val="000000"/>
                <w:lang w:eastAsia="es-BO"/>
              </w:rPr>
              <w:t>Mp</w:t>
            </w:r>
            <w:proofErr w:type="spellEnd"/>
            <w:r w:rsidRPr="00194C84">
              <w:rPr>
                <w:rFonts w:asciiTheme="minorHAnsi" w:hAnsiTheme="minorHAnsi" w:cstheme="minorHAnsi"/>
                <w:color w:val="000000"/>
                <w:lang w:eastAsia="es-BO"/>
              </w:rPr>
              <w:t xml:space="preserve">- Ø8 </w:t>
            </w:r>
            <w:proofErr w:type="spellStart"/>
            <w:r w:rsidRPr="00194C84">
              <w:rPr>
                <w:rFonts w:asciiTheme="minorHAnsi" w:hAnsiTheme="minorHAnsi" w:cstheme="minorHAnsi"/>
                <w:color w:val="000000"/>
                <w:lang w:eastAsia="es-BO"/>
              </w:rPr>
              <w:t>eiz</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3</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Unión simple 1/8" x  Ø4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4</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Codo rotatorio 1/8"x Ø8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5</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Codo 1/8"x Ø8 prolongado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6</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proofErr w:type="spellStart"/>
            <w:r w:rsidRPr="00194C84">
              <w:rPr>
                <w:rFonts w:asciiTheme="minorHAnsi" w:hAnsiTheme="minorHAnsi" w:cstheme="minorHAnsi"/>
                <w:color w:val="000000"/>
                <w:lang w:eastAsia="es-BO"/>
              </w:rPr>
              <w:t>Cil</w:t>
            </w:r>
            <w:proofErr w:type="spellEnd"/>
            <w:r w:rsidRPr="00194C84">
              <w:rPr>
                <w:rFonts w:asciiTheme="minorHAnsi" w:hAnsiTheme="minorHAnsi" w:cstheme="minorHAnsi"/>
                <w:color w:val="000000"/>
                <w:lang w:eastAsia="es-BO"/>
              </w:rPr>
              <w:t>. RA/8050/M/80 Ø50x80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7</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Cilindro RA/8063/M/EX/450 Ø63 x450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8</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Cilindro RA/8080/M/EX/160 Ø80 x160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9</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Silenciador 1/8"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10</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Cilindro 55-C95SDB63-50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11</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Cilindro VDMA Ø50-320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12</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Cilindro CQ2B63-75DZ</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13</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Válvula 1/2" neumática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14</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Cilindro 55-C95SDB 40 100 Ø40x100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C84" w:rsidRPr="00194C84" w:rsidRDefault="00194C84" w:rsidP="00A23577">
            <w:pPr>
              <w:jc w:val="center"/>
              <w:rPr>
                <w:rFonts w:asciiTheme="minorHAnsi" w:hAnsiTheme="minorHAnsi" w:cstheme="minorHAnsi"/>
                <w:lang w:val="es-BO"/>
              </w:rPr>
            </w:pPr>
            <w:r w:rsidRPr="00194C84">
              <w:rPr>
                <w:rFonts w:asciiTheme="minorHAnsi" w:hAnsiTheme="minorHAnsi" w:cstheme="minorHAnsi"/>
                <w:lang w:val="es-BO"/>
              </w:rPr>
              <w:t>15</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rPr>
                <w:rFonts w:asciiTheme="minorHAnsi" w:hAnsiTheme="minorHAnsi" w:cstheme="minorHAnsi"/>
                <w:color w:val="000000"/>
                <w:lang w:eastAsia="es-BO"/>
              </w:rPr>
            </w:pPr>
            <w:r w:rsidRPr="00194C84">
              <w:rPr>
                <w:rFonts w:asciiTheme="minorHAnsi" w:hAnsiTheme="minorHAnsi" w:cstheme="minorHAnsi"/>
                <w:color w:val="000000"/>
                <w:lang w:eastAsia="es-BO"/>
              </w:rPr>
              <w:t>Cilindro 55-C95KD Ø 40x300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Calibri" w:hAnsi="Calibri" w:cs="Calibri"/>
                <w:color w:val="000000"/>
                <w:sz w:val="18"/>
                <w:szCs w:val="16"/>
                <w:lang w:eastAsia="es-BO"/>
              </w:rPr>
            </w:pPr>
            <w:r w:rsidRPr="00194C84">
              <w:rPr>
                <w:rFonts w:ascii="Calibri" w:hAnsi="Calibri" w:cs="Calibri"/>
                <w:color w:val="000000"/>
                <w:sz w:val="18"/>
                <w:szCs w:val="16"/>
                <w:lang w:eastAsia="es-BO"/>
              </w:rPr>
              <w:t>Piezas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551"/>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94C84" w:rsidRPr="00194C84" w:rsidRDefault="00194C84" w:rsidP="00A23577">
            <w:pPr>
              <w:jc w:val="right"/>
              <w:rPr>
                <w:rFonts w:asciiTheme="minorHAnsi" w:hAnsiTheme="minorHAnsi" w:cstheme="minorHAnsi"/>
                <w:lang w:val="es-BO"/>
              </w:rPr>
            </w:pPr>
            <w:r w:rsidRPr="00194C84">
              <w:rPr>
                <w:rFonts w:asciiTheme="minorHAnsi" w:hAnsiTheme="minorHAnsi" w:cstheme="minorHAnsi"/>
                <w:b/>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rsidR="00194C84" w:rsidRPr="00194C84" w:rsidRDefault="00194C84" w:rsidP="00A23577">
            <w:pPr>
              <w:jc w:val="center"/>
              <w:rPr>
                <w:rFonts w:asciiTheme="minorHAnsi" w:hAnsiTheme="minorHAnsi" w:cstheme="minorHAnsi"/>
                <w:lang w:val="es-BO"/>
              </w:rPr>
            </w:pPr>
          </w:p>
        </w:tc>
      </w:tr>
      <w:tr w:rsidR="00194C84" w:rsidRPr="00194C84" w:rsidTr="00A23577">
        <w:trPr>
          <w:trHeight w:val="44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94C84" w:rsidRPr="00194C84" w:rsidRDefault="00194C84" w:rsidP="00A23577">
            <w:pPr>
              <w:rPr>
                <w:rFonts w:asciiTheme="minorHAnsi" w:hAnsiTheme="minorHAnsi" w:cstheme="minorHAnsi"/>
                <w:lang w:val="es-BO"/>
              </w:rPr>
            </w:pPr>
            <w:r w:rsidRPr="00194C84">
              <w:rPr>
                <w:rFonts w:asciiTheme="minorHAnsi" w:hAnsiTheme="minorHAnsi" w:cstheme="minorHAnsi"/>
                <w:b/>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94C84" w:rsidRPr="00194C84" w:rsidRDefault="00194C84" w:rsidP="00A23577">
            <w:pPr>
              <w:jc w:val="center"/>
              <w:rPr>
                <w:rFonts w:asciiTheme="minorHAnsi" w:hAnsiTheme="minorHAnsi" w:cstheme="minorHAnsi"/>
                <w:lang w:val="es-BO"/>
              </w:rPr>
            </w:pPr>
          </w:p>
        </w:tc>
      </w:tr>
    </w:tbl>
    <w:p w:rsidR="00E84A74" w:rsidRPr="006F470A" w:rsidRDefault="00E84A74" w:rsidP="00E84A74">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84A74" w:rsidRPr="006F470A" w:rsidRDefault="00E84A74" w:rsidP="00E84A74">
      <w:pPr>
        <w:rPr>
          <w:rFonts w:asciiTheme="minorHAnsi" w:hAnsiTheme="minorHAnsi" w:cstheme="minorHAnsi"/>
          <w:sz w:val="22"/>
          <w:szCs w:val="22"/>
        </w:rPr>
      </w:pPr>
    </w:p>
    <w:p w:rsidR="00E84A74" w:rsidRPr="006F470A" w:rsidRDefault="00E84A74" w:rsidP="00E84A74">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194C84" w:rsidRDefault="00194C84" w:rsidP="0013510E">
      <w:pPr>
        <w:jc w:val="center"/>
        <w:rPr>
          <w:rFonts w:asciiTheme="minorHAnsi" w:hAnsiTheme="minorHAnsi" w:cstheme="minorHAnsi"/>
          <w:b/>
          <w:sz w:val="22"/>
          <w:szCs w:val="22"/>
          <w:lang w:val="es-BO"/>
        </w:rPr>
      </w:pPr>
    </w:p>
    <w:p w:rsidR="00F9669E" w:rsidRDefault="00D1498B" w:rsidP="00D1498B">
      <w:pPr>
        <w:rPr>
          <w:rFonts w:ascii="Calibri" w:hAnsi="Calibri" w:cs="Calibri"/>
          <w:b/>
          <w:bCs/>
          <w:color w:val="000000"/>
          <w:sz w:val="22"/>
          <w:szCs w:val="18"/>
          <w:lang w:eastAsia="es-BO"/>
        </w:rPr>
      </w:pPr>
      <w:r w:rsidRPr="00A21237">
        <w:rPr>
          <w:rFonts w:ascii="Calibri" w:hAnsi="Calibri" w:cs="Calibri"/>
          <w:b/>
          <w:bCs/>
          <w:color w:val="000000"/>
          <w:sz w:val="22"/>
          <w:szCs w:val="18"/>
          <w:lang w:eastAsia="es-BO"/>
        </w:rPr>
        <w:t>LOTE 1: REPUESTOS Y ACCESORIOS PARA CARRUSEL FLEX SPEED Y CARRUSEL SEMIAUTOMATICO</w:t>
      </w:r>
    </w:p>
    <w:p w:rsidR="00D1498B" w:rsidRPr="006F470A" w:rsidRDefault="00D1498B" w:rsidP="00D1498B">
      <w:pPr>
        <w:rPr>
          <w:rFonts w:asciiTheme="minorHAnsi" w:hAnsiTheme="minorHAnsi" w:cstheme="minorHAnsi"/>
          <w:b/>
          <w:sz w:val="18"/>
          <w:szCs w:val="18"/>
        </w:rPr>
      </w:pPr>
    </w:p>
    <w:tbl>
      <w:tblPr>
        <w:tblW w:w="1104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3597"/>
        <w:gridCol w:w="1957"/>
        <w:gridCol w:w="5049"/>
      </w:tblGrid>
      <w:tr w:rsidR="00314314" w:rsidRPr="006F470A" w:rsidTr="00A23577">
        <w:trPr>
          <w:trHeight w:val="234"/>
          <w:tblHeader/>
          <w:jc w:val="center"/>
        </w:trPr>
        <w:tc>
          <w:tcPr>
            <w:tcW w:w="5993" w:type="dxa"/>
            <w:gridSpan w:val="3"/>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04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314314" w:rsidRPr="006F470A" w:rsidTr="00A23577">
        <w:trPr>
          <w:cantSplit/>
          <w:trHeight w:val="667"/>
          <w:jc w:val="center"/>
        </w:trPr>
        <w:tc>
          <w:tcPr>
            <w:tcW w:w="5993" w:type="dxa"/>
            <w:gridSpan w:val="3"/>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04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Default="00DF55DF" w:rsidP="00D1498B">
            <w:pPr>
              <w:jc w:val="center"/>
              <w:rPr>
                <w:rFonts w:asciiTheme="minorHAnsi" w:hAnsiTheme="minorHAnsi" w:cstheme="minorHAnsi"/>
                <w:b/>
                <w:sz w:val="18"/>
                <w:szCs w:val="18"/>
              </w:rPr>
            </w:pPr>
            <w:r>
              <w:rPr>
                <w:rFonts w:asciiTheme="minorHAnsi" w:hAnsiTheme="minorHAnsi" w:cstheme="minorHAnsi"/>
                <w:b/>
                <w:sz w:val="18"/>
                <w:szCs w:val="18"/>
              </w:rPr>
              <w:t>N°</w:t>
            </w:r>
          </w:p>
          <w:p w:rsidR="00DF55DF" w:rsidRPr="006F470A" w:rsidRDefault="00DF55DF" w:rsidP="00D1498B">
            <w:pPr>
              <w:jc w:val="center"/>
              <w:rPr>
                <w:rFonts w:asciiTheme="minorHAnsi" w:hAnsiTheme="minorHAnsi" w:cstheme="minorHAnsi"/>
                <w:b/>
                <w:sz w:val="18"/>
                <w:szCs w:val="18"/>
              </w:rPr>
            </w:pPr>
            <w:r>
              <w:rPr>
                <w:rFonts w:asciiTheme="minorHAnsi" w:hAnsiTheme="minorHAnsi" w:cstheme="minorHAnsi"/>
                <w:b/>
                <w:sz w:val="18"/>
                <w:szCs w:val="18"/>
              </w:rPr>
              <w:t>ITEM</w:t>
            </w:r>
          </w:p>
        </w:tc>
        <w:tc>
          <w:tcPr>
            <w:tcW w:w="3597" w:type="dxa"/>
            <w:vAlign w:val="center"/>
          </w:tcPr>
          <w:p w:rsidR="00DF55DF" w:rsidRPr="006F470A" w:rsidRDefault="00DF55DF" w:rsidP="00D1498B">
            <w:pPr>
              <w:jc w:val="center"/>
              <w:rPr>
                <w:rFonts w:asciiTheme="minorHAnsi" w:hAnsiTheme="minorHAnsi" w:cstheme="minorHAnsi"/>
                <w:b/>
                <w:sz w:val="18"/>
                <w:szCs w:val="18"/>
              </w:rPr>
            </w:pPr>
            <w:r>
              <w:rPr>
                <w:rFonts w:asciiTheme="minorHAnsi" w:hAnsiTheme="minorHAnsi" w:cstheme="minorHAnsi"/>
                <w:b/>
                <w:sz w:val="18"/>
                <w:szCs w:val="18"/>
              </w:rPr>
              <w:t>DETALLE DEL BIEN</w:t>
            </w:r>
          </w:p>
        </w:tc>
        <w:tc>
          <w:tcPr>
            <w:tcW w:w="1957" w:type="dxa"/>
            <w:vAlign w:val="center"/>
          </w:tcPr>
          <w:p w:rsidR="00DF55DF" w:rsidRPr="006F470A" w:rsidRDefault="00DF55DF" w:rsidP="00D1498B">
            <w:pPr>
              <w:jc w:val="center"/>
              <w:rPr>
                <w:rFonts w:asciiTheme="minorHAnsi" w:hAnsiTheme="minorHAnsi" w:cstheme="minorHAnsi"/>
                <w:b/>
                <w:sz w:val="18"/>
                <w:szCs w:val="18"/>
              </w:rPr>
            </w:pPr>
            <w:r>
              <w:rPr>
                <w:rFonts w:asciiTheme="minorHAnsi" w:hAnsiTheme="minorHAnsi" w:cstheme="minorHAnsi"/>
                <w:b/>
                <w:sz w:val="18"/>
                <w:szCs w:val="18"/>
              </w:rPr>
              <w:t>IMAGEN DE REFERENCIA</w:t>
            </w: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1</w:t>
            </w:r>
          </w:p>
        </w:tc>
        <w:tc>
          <w:tcPr>
            <w:tcW w:w="3597" w:type="dxa"/>
            <w:vAlign w:val="center"/>
          </w:tcPr>
          <w:p w:rsidR="00DF55DF" w:rsidRPr="006F470A" w:rsidRDefault="00DF55DF" w:rsidP="00126BEB">
            <w:pPr>
              <w:rPr>
                <w:rFonts w:asciiTheme="minorHAnsi" w:hAnsiTheme="minorHAnsi" w:cstheme="minorHAnsi"/>
                <w:b/>
                <w:sz w:val="18"/>
                <w:szCs w:val="18"/>
              </w:rPr>
            </w:pPr>
            <w:r w:rsidRPr="00A21237">
              <w:rPr>
                <w:rFonts w:ascii="Calibri" w:hAnsi="Calibri" w:cs="Calibri"/>
                <w:color w:val="000000"/>
                <w:sz w:val="18"/>
                <w:szCs w:val="18"/>
                <w:lang w:eastAsia="es-BO"/>
              </w:rPr>
              <w:t>Placa frontal con teclado CUC MKIII/para el control de proceso de garrafas.</w:t>
            </w:r>
          </w:p>
        </w:tc>
        <w:tc>
          <w:tcPr>
            <w:tcW w:w="1957" w:type="dxa"/>
            <w:vAlign w:val="center"/>
          </w:tcPr>
          <w:p w:rsidR="00DF55DF" w:rsidRPr="006F470A" w:rsidRDefault="00DF55DF" w:rsidP="00DF55DF">
            <w:pPr>
              <w:jc w:val="center"/>
              <w:rPr>
                <w:rFonts w:asciiTheme="minorHAnsi" w:hAnsiTheme="minorHAnsi" w:cstheme="minorHAnsi"/>
                <w:b/>
                <w:sz w:val="18"/>
                <w:szCs w:val="18"/>
              </w:rPr>
            </w:pPr>
            <w:r w:rsidRPr="00A21237">
              <w:rPr>
                <w:rFonts w:ascii="Calibri" w:hAnsi="Calibri" w:cs="Calibri"/>
                <w:sz w:val="18"/>
                <w:szCs w:val="18"/>
              </w:rPr>
              <w:object w:dxaOrig="1185" w:dyaOrig="1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1.5pt;height:45.75pt" o:ole="">
                  <v:imagedata r:id="rId19" o:title=""/>
                </v:shape>
                <o:OLEObject Type="Embed" ProgID="PBrush" ShapeID="_x0000_i1036" DrawAspect="Content" ObjectID="_1565180037" r:id="rId20"/>
              </w:object>
            </w: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2</w:t>
            </w:r>
          </w:p>
        </w:tc>
        <w:tc>
          <w:tcPr>
            <w:tcW w:w="3597" w:type="dxa"/>
            <w:vAlign w:val="center"/>
          </w:tcPr>
          <w:p w:rsidR="00DF55DF" w:rsidRPr="006F470A" w:rsidRDefault="00DF55DF" w:rsidP="00126BEB">
            <w:pPr>
              <w:rPr>
                <w:rFonts w:asciiTheme="minorHAnsi" w:hAnsiTheme="minorHAnsi" w:cstheme="minorHAnsi"/>
                <w:b/>
                <w:sz w:val="18"/>
                <w:szCs w:val="18"/>
              </w:rPr>
            </w:pPr>
            <w:r w:rsidRPr="00A21237">
              <w:rPr>
                <w:rFonts w:ascii="Calibri" w:hAnsi="Calibri" w:cs="Calibri"/>
                <w:color w:val="000000"/>
                <w:sz w:val="18"/>
                <w:szCs w:val="18"/>
                <w:lang w:eastAsia="es-BO"/>
              </w:rPr>
              <w:t xml:space="preserve">Tornillo M4x8 ISO 7380 </w:t>
            </w:r>
            <w:proofErr w:type="spellStart"/>
            <w:r w:rsidRPr="00A21237">
              <w:rPr>
                <w:rFonts w:ascii="Calibri" w:hAnsi="Calibri" w:cs="Calibri"/>
                <w:color w:val="000000"/>
                <w:sz w:val="18"/>
                <w:szCs w:val="18"/>
                <w:lang w:eastAsia="es-BO"/>
              </w:rPr>
              <w:t>elz</w:t>
            </w:r>
            <w:proofErr w:type="spellEnd"/>
            <w:r w:rsidRPr="00A21237">
              <w:rPr>
                <w:rFonts w:ascii="Calibri" w:hAnsi="Calibri" w:cs="Calibri"/>
                <w:color w:val="000000"/>
                <w:sz w:val="18"/>
                <w:szCs w:val="18"/>
                <w:lang w:eastAsia="es-BO"/>
              </w:rPr>
              <w:t>.</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3</w:t>
            </w:r>
          </w:p>
        </w:tc>
        <w:tc>
          <w:tcPr>
            <w:tcW w:w="3597" w:type="dxa"/>
            <w:vAlign w:val="center"/>
          </w:tcPr>
          <w:p w:rsidR="00DF55DF" w:rsidRPr="006F470A" w:rsidRDefault="00DF55DF" w:rsidP="00126BEB">
            <w:pPr>
              <w:rPr>
                <w:rFonts w:asciiTheme="minorHAnsi" w:hAnsiTheme="minorHAnsi" w:cstheme="minorHAnsi"/>
                <w:b/>
                <w:sz w:val="18"/>
                <w:szCs w:val="18"/>
              </w:rPr>
            </w:pPr>
            <w:r w:rsidRPr="00A21237">
              <w:rPr>
                <w:rFonts w:ascii="Calibri" w:hAnsi="Calibri" w:cs="Calibri"/>
                <w:color w:val="000000"/>
                <w:sz w:val="18"/>
                <w:szCs w:val="18"/>
                <w:lang w:eastAsia="es-BO"/>
              </w:rPr>
              <w:t>Filtro 0 - 10 bar 1/2"/para regulador modulo CIO.</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4</w:t>
            </w:r>
          </w:p>
        </w:tc>
        <w:tc>
          <w:tcPr>
            <w:tcW w:w="3597" w:type="dxa"/>
            <w:vAlign w:val="center"/>
          </w:tcPr>
          <w:p w:rsidR="00DF55DF" w:rsidRPr="006F470A" w:rsidRDefault="00DF55DF" w:rsidP="00126BEB">
            <w:pPr>
              <w:rPr>
                <w:rFonts w:asciiTheme="minorHAnsi" w:hAnsiTheme="minorHAnsi" w:cstheme="minorHAnsi"/>
                <w:b/>
                <w:sz w:val="18"/>
                <w:szCs w:val="18"/>
              </w:rPr>
            </w:pPr>
            <w:r w:rsidRPr="00A21237">
              <w:rPr>
                <w:rFonts w:ascii="Calibri" w:hAnsi="Calibri" w:cs="Calibri"/>
                <w:color w:val="000000"/>
                <w:sz w:val="18"/>
                <w:szCs w:val="18"/>
                <w:lang w:eastAsia="es-BO"/>
              </w:rPr>
              <w:t>Válvula de cierre 1/2"/</w:t>
            </w:r>
            <w:r w:rsidRPr="00A21237">
              <w:rPr>
                <w:rFonts w:ascii="Calibri" w:hAnsi="Calibri" w:cs="Calibri"/>
                <w:sz w:val="18"/>
                <w:szCs w:val="18"/>
              </w:rPr>
              <w:t xml:space="preserve"> </w:t>
            </w:r>
            <w:r w:rsidRPr="00A21237">
              <w:rPr>
                <w:rFonts w:ascii="Calibri" w:hAnsi="Calibri" w:cs="Calibri"/>
                <w:color w:val="000000"/>
                <w:sz w:val="18"/>
                <w:szCs w:val="18"/>
                <w:lang w:eastAsia="es-BO"/>
              </w:rPr>
              <w:t>para regulador modulo CIO.</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5</w:t>
            </w:r>
          </w:p>
        </w:tc>
        <w:tc>
          <w:tcPr>
            <w:tcW w:w="359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sz w:val="18"/>
                <w:szCs w:val="18"/>
                <w:lang w:eastAsia="es-BO"/>
              </w:rPr>
              <w:t>Manómetro 0-10 bar Ø40 1/8" /</w:t>
            </w:r>
            <w:r w:rsidRPr="00A21237">
              <w:rPr>
                <w:rFonts w:ascii="Calibri" w:hAnsi="Calibri" w:cs="Calibri"/>
                <w:sz w:val="18"/>
                <w:szCs w:val="18"/>
              </w:rPr>
              <w:t xml:space="preserve"> </w:t>
            </w:r>
            <w:r w:rsidRPr="00A21237">
              <w:rPr>
                <w:rFonts w:ascii="Calibri" w:hAnsi="Calibri" w:cs="Calibri"/>
                <w:sz w:val="18"/>
                <w:szCs w:val="18"/>
                <w:lang w:eastAsia="es-BO"/>
              </w:rPr>
              <w:t>para regulador modulo CIO.</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6</w:t>
            </w:r>
          </w:p>
        </w:tc>
        <w:tc>
          <w:tcPr>
            <w:tcW w:w="359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color w:val="000000"/>
                <w:sz w:val="18"/>
                <w:szCs w:val="18"/>
                <w:lang w:eastAsia="es-BO"/>
              </w:rPr>
              <w:t xml:space="preserve">Regulador de presión/para Colector de 5 válvulas tipo </w:t>
            </w:r>
            <w:proofErr w:type="spellStart"/>
            <w:r w:rsidRPr="00A21237">
              <w:rPr>
                <w:rFonts w:ascii="Calibri" w:hAnsi="Calibri" w:cs="Calibri"/>
                <w:color w:val="000000"/>
                <w:sz w:val="18"/>
                <w:szCs w:val="18"/>
                <w:lang w:eastAsia="es-BO"/>
              </w:rPr>
              <w:t>presostato</w:t>
            </w:r>
            <w:proofErr w:type="spellEnd"/>
            <w:r w:rsidRPr="00A21237">
              <w:rPr>
                <w:rFonts w:ascii="Calibri" w:hAnsi="Calibri" w:cs="Calibri"/>
                <w:color w:val="000000"/>
                <w:sz w:val="18"/>
                <w:szCs w:val="18"/>
                <w:lang w:eastAsia="es-BO"/>
              </w:rPr>
              <w:t xml:space="preserve"> ajustable a 1.5 bares.</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7</w:t>
            </w:r>
          </w:p>
        </w:tc>
        <w:tc>
          <w:tcPr>
            <w:tcW w:w="359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color w:val="000000"/>
                <w:sz w:val="18"/>
                <w:szCs w:val="18"/>
                <w:lang w:eastAsia="es-BO"/>
              </w:rPr>
              <w:t>Silenciador U -1/4"-B/</w:t>
            </w:r>
            <w:r w:rsidRPr="00A21237">
              <w:rPr>
                <w:rFonts w:ascii="Calibri" w:hAnsi="Calibri" w:cs="Calibri"/>
                <w:sz w:val="18"/>
                <w:szCs w:val="18"/>
              </w:rPr>
              <w:t xml:space="preserve"> </w:t>
            </w:r>
            <w:r w:rsidRPr="00A21237">
              <w:rPr>
                <w:rFonts w:ascii="Calibri" w:hAnsi="Calibri" w:cs="Calibri"/>
                <w:color w:val="000000"/>
                <w:sz w:val="18"/>
                <w:szCs w:val="18"/>
                <w:lang w:eastAsia="es-BO"/>
              </w:rPr>
              <w:t>para Colector de 5 válvulas.</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8</w:t>
            </w:r>
          </w:p>
        </w:tc>
        <w:tc>
          <w:tcPr>
            <w:tcW w:w="3597" w:type="dxa"/>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Válvula SXE9561-E86-00B</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Presión 0.9 a 10 Bares</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Ex. II2 G Ex </w:t>
            </w:r>
            <w:proofErr w:type="spellStart"/>
            <w:r w:rsidRPr="00A21237">
              <w:rPr>
                <w:rFonts w:ascii="Calibri" w:hAnsi="Calibri" w:cs="Calibri"/>
                <w:color w:val="000000"/>
                <w:sz w:val="18"/>
                <w:szCs w:val="18"/>
                <w:lang w:eastAsia="es-BO"/>
              </w:rPr>
              <w:t>ai</w:t>
            </w:r>
            <w:proofErr w:type="spellEnd"/>
            <w:r w:rsidRPr="00A21237">
              <w:rPr>
                <w:rFonts w:ascii="Calibri" w:hAnsi="Calibri" w:cs="Calibri"/>
                <w:color w:val="000000"/>
                <w:sz w:val="18"/>
                <w:szCs w:val="18"/>
                <w:lang w:eastAsia="es-BO"/>
              </w:rPr>
              <w:t xml:space="preserve"> IIC T6</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Voltaje 6 VDC</w:t>
            </w:r>
          </w:p>
          <w:p w:rsidR="00DF55DF" w:rsidRPr="00FB4CAA" w:rsidRDefault="00FB4CAA" w:rsidP="00126BEB">
            <w:pPr>
              <w:rPr>
                <w:rFonts w:ascii="Calibri" w:hAnsi="Calibri" w:cs="Calibri"/>
                <w:color w:val="000000"/>
                <w:sz w:val="18"/>
                <w:szCs w:val="18"/>
                <w:lang w:eastAsia="es-BO"/>
              </w:rPr>
            </w:pPr>
            <w:r w:rsidRPr="00A21237">
              <w:rPr>
                <w:rFonts w:ascii="Calibri" w:hAnsi="Calibri" w:cs="Calibri"/>
                <w:color w:val="000000"/>
                <w:sz w:val="18"/>
                <w:szCs w:val="18"/>
                <w:lang w:eastAsia="es-BO"/>
              </w:rPr>
              <w:t>Norma PTB 98 ATEX 2047</w:t>
            </w:r>
          </w:p>
        </w:tc>
        <w:tc>
          <w:tcPr>
            <w:tcW w:w="195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noProof/>
                <w:sz w:val="18"/>
                <w:szCs w:val="18"/>
                <w:lang w:val="es-BO" w:eastAsia="es-BO"/>
              </w:rPr>
              <w:drawing>
                <wp:inline distT="0" distB="0" distL="0" distR="0" wp14:anchorId="5A81BCAA" wp14:editId="3E2FAE49">
                  <wp:extent cx="1095153" cy="3828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640" cy="389705"/>
                          </a:xfrm>
                          <a:prstGeom prst="rect">
                            <a:avLst/>
                          </a:prstGeom>
                          <a:noFill/>
                          <a:ln>
                            <a:noFill/>
                          </a:ln>
                        </pic:spPr>
                      </pic:pic>
                    </a:graphicData>
                  </a:graphic>
                </wp:inline>
              </w:drawing>
            </w: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9</w:t>
            </w:r>
          </w:p>
        </w:tc>
        <w:tc>
          <w:tcPr>
            <w:tcW w:w="3597" w:type="dxa"/>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Angulo 1/8"x Ø4</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Conector neumático de 1/8”/para colector de 5 válvulas</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Conexión: 1/8"</w:t>
            </w:r>
          </w:p>
          <w:p w:rsidR="00DF55DF" w:rsidRPr="006F470A" w:rsidRDefault="00FB4CAA" w:rsidP="00FB4CAA">
            <w:pPr>
              <w:rPr>
                <w:rFonts w:asciiTheme="minorHAnsi" w:hAnsiTheme="minorHAnsi" w:cstheme="minorHAnsi"/>
                <w:b/>
                <w:sz w:val="18"/>
                <w:szCs w:val="18"/>
              </w:rPr>
            </w:pPr>
            <w:r w:rsidRPr="00A21237">
              <w:rPr>
                <w:rFonts w:ascii="Calibri" w:hAnsi="Calibri" w:cs="Calibri"/>
                <w:color w:val="000000"/>
                <w:sz w:val="18"/>
                <w:szCs w:val="18"/>
                <w:lang w:eastAsia="es-BO"/>
              </w:rPr>
              <w:t>Tubo aplicable: 4 mm</w:t>
            </w:r>
          </w:p>
        </w:tc>
        <w:tc>
          <w:tcPr>
            <w:tcW w:w="1957" w:type="dxa"/>
            <w:vAlign w:val="center"/>
          </w:tcPr>
          <w:p w:rsidR="00DF55DF" w:rsidRPr="006F470A" w:rsidRDefault="00314314" w:rsidP="00314314">
            <w:pPr>
              <w:jc w:val="center"/>
              <w:rPr>
                <w:rFonts w:asciiTheme="minorHAnsi" w:hAnsiTheme="minorHAnsi" w:cstheme="minorHAnsi"/>
                <w:b/>
                <w:sz w:val="18"/>
                <w:szCs w:val="18"/>
              </w:rPr>
            </w:pPr>
            <w:r w:rsidRPr="00A21237">
              <w:rPr>
                <w:rFonts w:ascii="Calibri" w:hAnsi="Calibri" w:cs="Calibri"/>
                <w:noProof/>
                <w:color w:val="000000"/>
                <w:sz w:val="18"/>
                <w:szCs w:val="18"/>
                <w:lang w:val="es-BO" w:eastAsia="es-BO"/>
              </w:rPr>
              <w:drawing>
                <wp:inline distT="0" distB="0" distL="0" distR="0" wp14:anchorId="463DE8E8" wp14:editId="501CE392">
                  <wp:extent cx="287020" cy="4464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20" cy="446405"/>
                          </a:xfrm>
                          <a:prstGeom prst="rect">
                            <a:avLst/>
                          </a:prstGeom>
                          <a:noFill/>
                          <a:ln>
                            <a:noFill/>
                          </a:ln>
                        </pic:spPr>
                      </pic:pic>
                    </a:graphicData>
                  </a:graphic>
                </wp:inline>
              </w:drawing>
            </w: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10</w:t>
            </w:r>
          </w:p>
        </w:tc>
        <w:tc>
          <w:tcPr>
            <w:tcW w:w="359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color w:val="000000"/>
                <w:sz w:val="18"/>
                <w:szCs w:val="18"/>
                <w:lang w:eastAsia="es-BO"/>
              </w:rPr>
              <w:t>Cable de válvula solenoide 0.6 m azul/</w:t>
            </w:r>
            <w:r w:rsidRPr="00A21237">
              <w:rPr>
                <w:rFonts w:ascii="Calibri" w:hAnsi="Calibri" w:cs="Calibri"/>
                <w:sz w:val="18"/>
                <w:szCs w:val="18"/>
              </w:rPr>
              <w:t xml:space="preserve"> </w:t>
            </w:r>
            <w:r w:rsidRPr="00A21237">
              <w:rPr>
                <w:rFonts w:ascii="Calibri" w:hAnsi="Calibri" w:cs="Calibri"/>
                <w:color w:val="000000"/>
                <w:sz w:val="18"/>
                <w:szCs w:val="18"/>
                <w:lang w:eastAsia="es-BO"/>
              </w:rPr>
              <w:t>para colector de 5 válvulas.</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11</w:t>
            </w:r>
          </w:p>
        </w:tc>
        <w:tc>
          <w:tcPr>
            <w:tcW w:w="359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color w:val="000000"/>
                <w:sz w:val="18"/>
                <w:szCs w:val="18"/>
                <w:lang w:eastAsia="es-BO"/>
              </w:rPr>
              <w:t>Cable p/</w:t>
            </w:r>
            <w:proofErr w:type="spellStart"/>
            <w:r w:rsidRPr="00A21237">
              <w:rPr>
                <w:rFonts w:ascii="Calibri" w:hAnsi="Calibri" w:cs="Calibri"/>
                <w:color w:val="000000"/>
                <w:sz w:val="18"/>
                <w:szCs w:val="18"/>
                <w:lang w:eastAsia="es-BO"/>
              </w:rPr>
              <w:t>presostato</w:t>
            </w:r>
            <w:proofErr w:type="spellEnd"/>
            <w:r w:rsidRPr="00A21237">
              <w:rPr>
                <w:rFonts w:ascii="Calibri" w:hAnsi="Calibri" w:cs="Calibri"/>
                <w:color w:val="000000"/>
                <w:sz w:val="18"/>
                <w:szCs w:val="18"/>
                <w:lang w:eastAsia="es-BO"/>
              </w:rPr>
              <w:t xml:space="preserve"> para CUC/</w:t>
            </w:r>
            <w:r w:rsidRPr="00A21237">
              <w:rPr>
                <w:rFonts w:ascii="Calibri" w:hAnsi="Calibri" w:cs="Calibri"/>
                <w:sz w:val="18"/>
                <w:szCs w:val="18"/>
              </w:rPr>
              <w:t xml:space="preserve"> </w:t>
            </w:r>
            <w:r w:rsidRPr="00A21237">
              <w:rPr>
                <w:rFonts w:ascii="Calibri" w:hAnsi="Calibri" w:cs="Calibri"/>
                <w:color w:val="000000"/>
                <w:sz w:val="18"/>
                <w:szCs w:val="18"/>
                <w:lang w:eastAsia="es-BO"/>
              </w:rPr>
              <w:t>para colector de 5 válvulas</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12</w:t>
            </w:r>
          </w:p>
        </w:tc>
        <w:tc>
          <w:tcPr>
            <w:tcW w:w="359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color w:val="000000"/>
                <w:sz w:val="18"/>
                <w:szCs w:val="18"/>
                <w:lang w:eastAsia="es-BO"/>
              </w:rPr>
              <w:t>Válvula tipo M 679/T 1100C1800 1/8"/para Colector 7 válvulas y 6 con flujo.</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13</w:t>
            </w:r>
          </w:p>
        </w:tc>
        <w:tc>
          <w:tcPr>
            <w:tcW w:w="3597" w:type="dxa"/>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Detector fotoeléctrico OEM</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Fotocélula PTB 03 ATEX 2105</w:t>
            </w:r>
          </w:p>
          <w:p w:rsidR="00DF55DF" w:rsidRPr="006F470A" w:rsidRDefault="00FB4CAA" w:rsidP="00FB4CAA">
            <w:pPr>
              <w:rPr>
                <w:rFonts w:asciiTheme="minorHAnsi" w:hAnsiTheme="minorHAnsi" w:cstheme="minorHAnsi"/>
                <w:b/>
                <w:sz w:val="18"/>
                <w:szCs w:val="18"/>
              </w:rPr>
            </w:pPr>
            <w:r w:rsidRPr="00A21237">
              <w:rPr>
                <w:rFonts w:ascii="Calibri" w:hAnsi="Calibri" w:cs="Calibri"/>
                <w:color w:val="000000"/>
                <w:sz w:val="18"/>
                <w:szCs w:val="18"/>
                <w:lang w:eastAsia="es-BO"/>
              </w:rPr>
              <w:t>Distancia de control 2000 mm</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14</w:t>
            </w:r>
          </w:p>
        </w:tc>
        <w:tc>
          <w:tcPr>
            <w:tcW w:w="359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color w:val="000000"/>
                <w:sz w:val="18"/>
                <w:szCs w:val="18"/>
                <w:lang w:eastAsia="es-BO"/>
              </w:rPr>
              <w:t>Rodillo de nilón para parada neumática.</w:t>
            </w:r>
          </w:p>
        </w:tc>
        <w:tc>
          <w:tcPr>
            <w:tcW w:w="1957" w:type="dxa"/>
            <w:vAlign w:val="center"/>
          </w:tcPr>
          <w:p w:rsidR="00DF55DF" w:rsidRPr="006F470A" w:rsidRDefault="00314314" w:rsidP="00314314">
            <w:pPr>
              <w:jc w:val="center"/>
              <w:rPr>
                <w:rFonts w:asciiTheme="minorHAnsi" w:hAnsiTheme="minorHAnsi" w:cstheme="minorHAnsi"/>
                <w:b/>
                <w:sz w:val="18"/>
                <w:szCs w:val="18"/>
              </w:rPr>
            </w:pPr>
            <w:r w:rsidRPr="00A21237">
              <w:rPr>
                <w:rFonts w:ascii="Calibri" w:hAnsi="Calibri" w:cs="Calibri"/>
                <w:noProof/>
                <w:sz w:val="18"/>
                <w:szCs w:val="18"/>
                <w:lang w:val="es-BO" w:eastAsia="es-BO"/>
              </w:rPr>
              <w:drawing>
                <wp:inline distT="0" distB="0" distL="0" distR="0" wp14:anchorId="7F534954" wp14:editId="39310DEF">
                  <wp:extent cx="1020445" cy="659130"/>
                  <wp:effectExtent l="0" t="0" r="825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0445" cy="659130"/>
                          </a:xfrm>
                          <a:prstGeom prst="rect">
                            <a:avLst/>
                          </a:prstGeom>
                          <a:noFill/>
                          <a:ln>
                            <a:noFill/>
                          </a:ln>
                        </pic:spPr>
                      </pic:pic>
                    </a:graphicData>
                  </a:graphic>
                </wp:inline>
              </w:drawing>
            </w: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15</w:t>
            </w:r>
          </w:p>
        </w:tc>
        <w:tc>
          <w:tcPr>
            <w:tcW w:w="359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color w:val="000000"/>
                <w:sz w:val="18"/>
                <w:szCs w:val="18"/>
                <w:lang w:eastAsia="es-BO"/>
              </w:rPr>
              <w:t>Caja de entradas B01-B16/para configuración de válvulas.</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16</w:t>
            </w:r>
          </w:p>
        </w:tc>
        <w:tc>
          <w:tcPr>
            <w:tcW w:w="359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color w:val="000000"/>
                <w:sz w:val="18"/>
                <w:szCs w:val="18"/>
                <w:lang w:eastAsia="es-BO"/>
              </w:rPr>
              <w:t>Activador neumático/para impulsor.</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17</w:t>
            </w:r>
          </w:p>
        </w:tc>
        <w:tc>
          <w:tcPr>
            <w:tcW w:w="3597" w:type="dxa"/>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Válvula 1/8 5/2 X3039302</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Presión de aire 2 a 10 Bares</w:t>
            </w:r>
          </w:p>
          <w:p w:rsidR="00DF55DF" w:rsidRPr="006F470A" w:rsidRDefault="00FB4CAA" w:rsidP="00FB4CAA">
            <w:pPr>
              <w:rPr>
                <w:rFonts w:asciiTheme="minorHAnsi" w:hAnsiTheme="minorHAnsi" w:cstheme="minorHAnsi"/>
                <w:b/>
                <w:sz w:val="18"/>
                <w:szCs w:val="18"/>
              </w:rPr>
            </w:pPr>
            <w:r w:rsidRPr="00A21237">
              <w:rPr>
                <w:rFonts w:ascii="Calibri" w:hAnsi="Calibri" w:cs="Calibri"/>
                <w:color w:val="000000"/>
                <w:sz w:val="18"/>
                <w:szCs w:val="18"/>
                <w:lang w:eastAsia="es-BO"/>
              </w:rPr>
              <w:t>Temperatura de operación  0 a 80 °C</w:t>
            </w:r>
          </w:p>
        </w:tc>
        <w:tc>
          <w:tcPr>
            <w:tcW w:w="1957" w:type="dxa"/>
            <w:vAlign w:val="center"/>
          </w:tcPr>
          <w:p w:rsidR="00DF55DF" w:rsidRPr="006F470A" w:rsidRDefault="00314314" w:rsidP="00314314">
            <w:pPr>
              <w:jc w:val="center"/>
              <w:rPr>
                <w:rFonts w:asciiTheme="minorHAnsi" w:hAnsiTheme="minorHAnsi" w:cstheme="minorHAnsi"/>
                <w:b/>
                <w:sz w:val="18"/>
                <w:szCs w:val="18"/>
              </w:rPr>
            </w:pPr>
            <w:r w:rsidRPr="00A21237">
              <w:rPr>
                <w:rFonts w:ascii="Calibri" w:hAnsi="Calibri" w:cs="Calibri"/>
                <w:noProof/>
                <w:sz w:val="18"/>
                <w:szCs w:val="18"/>
                <w:lang w:val="es-BO" w:eastAsia="es-BO"/>
              </w:rPr>
              <w:drawing>
                <wp:inline distT="0" distB="0" distL="0" distR="0" wp14:anchorId="29F04B63" wp14:editId="0288EC56">
                  <wp:extent cx="1103689" cy="520996"/>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8373" cy="523207"/>
                          </a:xfrm>
                          <a:prstGeom prst="rect">
                            <a:avLst/>
                          </a:prstGeom>
                          <a:noFill/>
                          <a:ln>
                            <a:noFill/>
                          </a:ln>
                        </pic:spPr>
                      </pic:pic>
                    </a:graphicData>
                  </a:graphic>
                </wp:inline>
              </w:drawing>
            </w: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lastRenderedPageBreak/>
              <w:t>18</w:t>
            </w:r>
          </w:p>
        </w:tc>
        <w:tc>
          <w:tcPr>
            <w:tcW w:w="359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color w:val="000000"/>
                <w:sz w:val="18"/>
                <w:szCs w:val="18"/>
                <w:lang w:eastAsia="es-BO"/>
              </w:rPr>
              <w:t>Kit de servicio para impulsor neumático</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19</w:t>
            </w:r>
          </w:p>
        </w:tc>
        <w:tc>
          <w:tcPr>
            <w:tcW w:w="359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color w:val="000000"/>
                <w:sz w:val="18"/>
                <w:szCs w:val="18"/>
                <w:lang w:eastAsia="es-BO"/>
              </w:rPr>
              <w:t>Cadena trasportadora de cilindros de GLP F801/para carrusel FLEX SPEED.</w:t>
            </w:r>
          </w:p>
        </w:tc>
        <w:tc>
          <w:tcPr>
            <w:tcW w:w="1957" w:type="dxa"/>
            <w:vAlign w:val="center"/>
          </w:tcPr>
          <w:p w:rsidR="00DF55DF" w:rsidRPr="006F470A" w:rsidRDefault="00314314" w:rsidP="00314314">
            <w:pPr>
              <w:jc w:val="center"/>
              <w:rPr>
                <w:rFonts w:asciiTheme="minorHAnsi" w:hAnsiTheme="minorHAnsi" w:cstheme="minorHAnsi"/>
                <w:b/>
                <w:sz w:val="18"/>
                <w:szCs w:val="18"/>
              </w:rPr>
            </w:pPr>
            <w:r w:rsidRPr="00A21237">
              <w:rPr>
                <w:rFonts w:ascii="Calibri" w:hAnsi="Calibri" w:cs="Calibri"/>
                <w:noProof/>
                <w:sz w:val="18"/>
                <w:szCs w:val="18"/>
                <w:lang w:val="es-BO" w:eastAsia="es-BO"/>
              </w:rPr>
              <w:drawing>
                <wp:inline distT="0" distB="0" distL="0" distR="0" wp14:anchorId="59DF4AC6" wp14:editId="66447C39">
                  <wp:extent cx="1207149" cy="361507"/>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074" cy="367773"/>
                          </a:xfrm>
                          <a:prstGeom prst="rect">
                            <a:avLst/>
                          </a:prstGeom>
                          <a:noFill/>
                          <a:ln>
                            <a:noFill/>
                          </a:ln>
                        </pic:spPr>
                      </pic:pic>
                    </a:graphicData>
                  </a:graphic>
                </wp:inline>
              </w:drawing>
            </w: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20</w:t>
            </w:r>
          </w:p>
        </w:tc>
        <w:tc>
          <w:tcPr>
            <w:tcW w:w="359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color w:val="000000"/>
                <w:sz w:val="18"/>
                <w:szCs w:val="18"/>
                <w:lang w:eastAsia="es-BO"/>
              </w:rPr>
              <w:t>Cadena de elevación 3/4" completa/para rampla de telescopio FLEEX SPEED.</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DF55DF" w:rsidRPr="006F470A" w:rsidRDefault="00DF55DF" w:rsidP="00DF55DF">
            <w:pPr>
              <w:jc w:val="center"/>
              <w:rPr>
                <w:rFonts w:asciiTheme="minorHAnsi" w:hAnsiTheme="minorHAnsi" w:cstheme="minorHAnsi"/>
                <w:b/>
                <w:sz w:val="18"/>
                <w:szCs w:val="18"/>
              </w:rPr>
            </w:pPr>
            <w:r>
              <w:rPr>
                <w:rFonts w:asciiTheme="minorHAnsi" w:hAnsiTheme="minorHAnsi" w:cstheme="minorHAnsi"/>
                <w:b/>
                <w:sz w:val="18"/>
                <w:szCs w:val="18"/>
              </w:rPr>
              <w:t>21</w:t>
            </w:r>
          </w:p>
        </w:tc>
        <w:tc>
          <w:tcPr>
            <w:tcW w:w="3597" w:type="dxa"/>
            <w:vAlign w:val="center"/>
          </w:tcPr>
          <w:p w:rsidR="00DF55DF" w:rsidRPr="006F470A" w:rsidRDefault="00FB4CAA" w:rsidP="00126BEB">
            <w:pPr>
              <w:rPr>
                <w:rFonts w:asciiTheme="minorHAnsi" w:hAnsiTheme="minorHAnsi" w:cstheme="minorHAnsi"/>
                <w:b/>
                <w:sz w:val="18"/>
                <w:szCs w:val="18"/>
              </w:rPr>
            </w:pPr>
            <w:r w:rsidRPr="00A21237">
              <w:rPr>
                <w:rFonts w:ascii="Calibri" w:hAnsi="Calibri" w:cs="Calibri"/>
                <w:color w:val="000000"/>
                <w:sz w:val="18"/>
                <w:szCs w:val="18"/>
                <w:lang w:eastAsia="es-BO"/>
              </w:rPr>
              <w:t>Válvula neumática tipo palanca, 2 posiciones X3047702/para consola de control neumático manual.</w:t>
            </w:r>
          </w:p>
        </w:tc>
        <w:tc>
          <w:tcPr>
            <w:tcW w:w="1957" w:type="dxa"/>
            <w:vAlign w:val="center"/>
          </w:tcPr>
          <w:p w:rsidR="00DF55DF" w:rsidRPr="006F470A" w:rsidRDefault="00DF55DF" w:rsidP="00126BEB">
            <w:pPr>
              <w:rPr>
                <w:rFonts w:asciiTheme="minorHAnsi" w:hAnsiTheme="minorHAnsi" w:cstheme="minorHAnsi"/>
                <w:b/>
                <w:sz w:val="18"/>
                <w:szCs w:val="18"/>
              </w:rPr>
            </w:pPr>
          </w:p>
        </w:tc>
        <w:tc>
          <w:tcPr>
            <w:tcW w:w="5049" w:type="dxa"/>
            <w:vAlign w:val="center"/>
          </w:tcPr>
          <w:p w:rsidR="00DF55DF" w:rsidRPr="006F470A" w:rsidRDefault="00DF55DF" w:rsidP="00126BEB">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22</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Sensor inductivo NAMUR  2 mm M12/para modulo</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Norma  ATEX 1090X</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Ex. </w:t>
            </w:r>
            <w:proofErr w:type="spellStart"/>
            <w:r w:rsidRPr="00A21237">
              <w:rPr>
                <w:rFonts w:ascii="Calibri" w:hAnsi="Calibri" w:cs="Calibri"/>
                <w:color w:val="000000"/>
                <w:sz w:val="18"/>
                <w:szCs w:val="18"/>
                <w:lang w:eastAsia="es-BO"/>
              </w:rPr>
              <w:t>Ia</w:t>
            </w:r>
            <w:proofErr w:type="spellEnd"/>
            <w:r w:rsidRPr="00A21237">
              <w:rPr>
                <w:rFonts w:ascii="Calibri" w:hAnsi="Calibri" w:cs="Calibri"/>
                <w:color w:val="000000"/>
                <w:sz w:val="18"/>
                <w:szCs w:val="18"/>
                <w:lang w:eastAsia="es-BO"/>
              </w:rPr>
              <w:t xml:space="preserve"> IIC T6</w:t>
            </w:r>
          </w:p>
          <w:p w:rsidR="00FB4CAA" w:rsidRPr="00A21237" w:rsidRDefault="00FB4CAA" w:rsidP="00FB4CAA">
            <w:pPr>
              <w:rPr>
                <w:rFonts w:ascii="Calibri" w:hAnsi="Calibri" w:cs="Calibri"/>
                <w:color w:val="000000"/>
                <w:sz w:val="18"/>
                <w:szCs w:val="18"/>
                <w:lang w:eastAsia="es-BO"/>
              </w:rPr>
            </w:pP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23</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Interruptor de marcha/parada de control HMI/MKIII.</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24</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Cable para botón de marcha/parada de control HMI/MKIII.</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25</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Correa dentada 16 T10/680 mm/para unidad de control y clasificación de cilindros.</w:t>
            </w:r>
          </w:p>
        </w:tc>
        <w:tc>
          <w:tcPr>
            <w:tcW w:w="1957" w:type="dxa"/>
            <w:vAlign w:val="center"/>
          </w:tcPr>
          <w:p w:rsidR="00FB4CAA" w:rsidRPr="006F470A" w:rsidRDefault="00314314" w:rsidP="00314314">
            <w:pPr>
              <w:jc w:val="center"/>
              <w:rPr>
                <w:rFonts w:asciiTheme="minorHAnsi" w:hAnsiTheme="minorHAnsi" w:cstheme="minorHAnsi"/>
                <w:b/>
                <w:sz w:val="18"/>
                <w:szCs w:val="18"/>
              </w:rPr>
            </w:pPr>
            <w:r w:rsidRPr="00A21237">
              <w:rPr>
                <w:rFonts w:ascii="Calibri" w:hAnsi="Calibri" w:cs="Calibri"/>
                <w:noProof/>
                <w:sz w:val="18"/>
                <w:szCs w:val="18"/>
                <w:lang w:val="es-BO" w:eastAsia="es-BO"/>
              </w:rPr>
              <w:drawing>
                <wp:inline distT="0" distB="0" distL="0" distR="0" wp14:anchorId="6C5E95EF" wp14:editId="03AADC00">
                  <wp:extent cx="882650" cy="510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2650" cy="510540"/>
                          </a:xfrm>
                          <a:prstGeom prst="rect">
                            <a:avLst/>
                          </a:prstGeom>
                          <a:noFill/>
                          <a:ln>
                            <a:noFill/>
                          </a:ln>
                        </pic:spPr>
                      </pic:pic>
                    </a:graphicData>
                  </a:graphic>
                </wp:inline>
              </w:drawing>
            </w: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26</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Válvula de estrangulación 1/4" x Ø8.</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27</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Tarjeta para unidad HMI/CTRL de impresión.</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28</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Lente para fibra óptica, 90gr 120 mm/para sensor contador EFC/U – 30.</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29</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Fibra óptica M4 Ø2</w:t>
            </w:r>
            <w:proofErr w:type="gramStart"/>
            <w:r w:rsidRPr="00A21237">
              <w:rPr>
                <w:rFonts w:ascii="Calibri" w:hAnsi="Calibri" w:cs="Calibri"/>
                <w:color w:val="000000"/>
                <w:sz w:val="18"/>
                <w:szCs w:val="18"/>
                <w:lang w:eastAsia="es-BO"/>
              </w:rPr>
              <w:t>,2</w:t>
            </w:r>
            <w:proofErr w:type="gramEnd"/>
            <w:r w:rsidRPr="00A21237">
              <w:rPr>
                <w:rFonts w:ascii="Calibri" w:hAnsi="Calibri" w:cs="Calibri"/>
                <w:color w:val="000000"/>
                <w:sz w:val="18"/>
                <w:szCs w:val="18"/>
                <w:lang w:eastAsia="es-BO"/>
              </w:rPr>
              <w:t xml:space="preserve"> L=2000.</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30</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Fotocélula reflectora de sensor contador EFC/U – 32</w:t>
            </w:r>
          </w:p>
          <w:p w:rsidR="00FB4CAA" w:rsidRPr="00A21237" w:rsidRDefault="00FB4CAA" w:rsidP="00FB4CAA">
            <w:pPr>
              <w:rPr>
                <w:rFonts w:ascii="Calibri" w:hAnsi="Calibri" w:cs="Calibri"/>
                <w:sz w:val="18"/>
                <w:szCs w:val="18"/>
              </w:rPr>
            </w:pPr>
          </w:p>
          <w:p w:rsidR="00FB4CAA" w:rsidRPr="00A21237" w:rsidRDefault="00FB4CAA" w:rsidP="00FB4CAA">
            <w:pPr>
              <w:rPr>
                <w:rFonts w:ascii="Calibri" w:hAnsi="Calibri" w:cs="Calibri"/>
                <w:sz w:val="18"/>
                <w:szCs w:val="18"/>
              </w:rPr>
            </w:pPr>
            <w:r w:rsidRPr="00A21237">
              <w:rPr>
                <w:rFonts w:ascii="Calibri" w:hAnsi="Calibri" w:cs="Calibri"/>
                <w:sz w:val="18"/>
                <w:szCs w:val="18"/>
              </w:rPr>
              <w:t xml:space="preserve">Distancia de detección 35 mm </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sz w:val="18"/>
                <w:szCs w:val="18"/>
              </w:rPr>
              <w:t xml:space="preserve">Norma EX. II 2G EX </w:t>
            </w:r>
            <w:proofErr w:type="spellStart"/>
            <w:r w:rsidRPr="00A21237">
              <w:rPr>
                <w:rFonts w:ascii="Calibri" w:hAnsi="Calibri" w:cs="Calibri"/>
                <w:sz w:val="18"/>
                <w:szCs w:val="18"/>
              </w:rPr>
              <w:t>ia</w:t>
            </w:r>
            <w:proofErr w:type="spellEnd"/>
            <w:r w:rsidRPr="00A21237">
              <w:rPr>
                <w:rFonts w:ascii="Calibri" w:hAnsi="Calibri" w:cs="Calibri"/>
                <w:sz w:val="18"/>
                <w:szCs w:val="18"/>
              </w:rPr>
              <w:t xml:space="preserve"> o pis IIC T4</w:t>
            </w:r>
          </w:p>
        </w:tc>
        <w:tc>
          <w:tcPr>
            <w:tcW w:w="1957" w:type="dxa"/>
            <w:vAlign w:val="center"/>
          </w:tcPr>
          <w:p w:rsidR="00FB4CAA" w:rsidRPr="006F470A" w:rsidRDefault="00314314" w:rsidP="00314314">
            <w:pPr>
              <w:jc w:val="center"/>
              <w:rPr>
                <w:rFonts w:asciiTheme="minorHAnsi" w:hAnsiTheme="minorHAnsi" w:cstheme="minorHAnsi"/>
                <w:b/>
                <w:sz w:val="18"/>
                <w:szCs w:val="18"/>
              </w:rPr>
            </w:pPr>
            <w:r w:rsidRPr="00A21237">
              <w:rPr>
                <w:rFonts w:ascii="Calibri" w:hAnsi="Calibri" w:cs="Calibri"/>
                <w:sz w:val="18"/>
                <w:szCs w:val="18"/>
              </w:rPr>
              <w:object w:dxaOrig="2280" w:dyaOrig="2715">
                <v:shape id="_x0000_i1037" type="#_x0000_t75" style="width:80.25pt;height:95.25pt" o:ole="">
                  <v:imagedata r:id="rId27" o:title=""/>
                </v:shape>
                <o:OLEObject Type="Embed" ProgID="PBrush" ShapeID="_x0000_i1037" DrawAspect="Content" ObjectID="_1565180038" r:id="rId28"/>
              </w:object>
            </w: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31</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Cojinete c/pedestal soporte vertical SMF SY50TF/para eje de entrada. </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32</w:t>
            </w:r>
          </w:p>
        </w:tc>
        <w:tc>
          <w:tcPr>
            <w:tcW w:w="3597" w:type="dxa"/>
            <w:shd w:val="clear" w:color="auto" w:fill="auto"/>
            <w:vAlign w:val="center"/>
          </w:tcPr>
          <w:p w:rsidR="00FB4CAA" w:rsidRPr="00A21237" w:rsidRDefault="00FB4CAA" w:rsidP="00FB4CAA">
            <w:pPr>
              <w:rPr>
                <w:rFonts w:ascii="Calibri" w:hAnsi="Calibri" w:cs="Calibri"/>
                <w:sz w:val="18"/>
                <w:szCs w:val="18"/>
                <w:lang w:eastAsia="es-BO"/>
              </w:rPr>
            </w:pPr>
            <w:r w:rsidRPr="00A21237">
              <w:rPr>
                <w:rFonts w:ascii="Calibri" w:hAnsi="Calibri" w:cs="Calibri"/>
                <w:sz w:val="18"/>
                <w:szCs w:val="18"/>
                <w:lang w:eastAsia="es-BO"/>
              </w:rPr>
              <w:t>Motor hidráulico FHGR 315 /para accionamiento del brazo de ingreso al carrusel semiautomático.</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33</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Válvula de control direccional AK4Z 100A WANDFLUH/Para el control de brazo de ingreso de garrafas.</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Presión máxima  350 Bares</w:t>
            </w:r>
          </w:p>
        </w:tc>
        <w:tc>
          <w:tcPr>
            <w:tcW w:w="1957" w:type="dxa"/>
            <w:vAlign w:val="center"/>
          </w:tcPr>
          <w:p w:rsidR="00FB4CAA" w:rsidRPr="006F470A" w:rsidRDefault="00314314" w:rsidP="00314314">
            <w:pPr>
              <w:jc w:val="center"/>
              <w:rPr>
                <w:rFonts w:asciiTheme="minorHAnsi" w:hAnsiTheme="minorHAnsi" w:cstheme="minorHAnsi"/>
                <w:b/>
                <w:sz w:val="18"/>
                <w:szCs w:val="18"/>
              </w:rPr>
            </w:pPr>
            <w:r w:rsidRPr="00A21237">
              <w:rPr>
                <w:rFonts w:ascii="Calibri" w:hAnsi="Calibri" w:cs="Calibri"/>
                <w:noProof/>
                <w:sz w:val="18"/>
                <w:szCs w:val="18"/>
                <w:lang w:val="es-BO" w:eastAsia="es-BO"/>
              </w:rPr>
              <w:drawing>
                <wp:inline distT="0" distB="0" distL="0" distR="0" wp14:anchorId="4CC6AE50" wp14:editId="7D1A0362">
                  <wp:extent cx="970440" cy="372140"/>
                  <wp:effectExtent l="0" t="0" r="127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8626" cy="375279"/>
                          </a:xfrm>
                          <a:prstGeom prst="rect">
                            <a:avLst/>
                          </a:prstGeom>
                          <a:noFill/>
                          <a:ln>
                            <a:noFill/>
                          </a:ln>
                        </pic:spPr>
                      </pic:pic>
                    </a:graphicData>
                  </a:graphic>
                </wp:inline>
              </w:drawing>
            </w: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34</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Válvula escape rápido VSC 588 1/8"/para el control de presión. </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35</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Válvula de escape rápida 1/4" VSC-544-1/4/para el control de parada.</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36</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Cadena de rodillos 5/8"x3/8" dúplex/para el control de ingreso de garrafas. </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37</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Juntura de cadena 5/8"/</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el control de ingreso de garrafas.</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38</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proofErr w:type="gramStart"/>
            <w:r w:rsidRPr="00A21237">
              <w:rPr>
                <w:rFonts w:ascii="Calibri" w:hAnsi="Calibri" w:cs="Calibri"/>
                <w:color w:val="000000"/>
                <w:sz w:val="18"/>
                <w:szCs w:val="18"/>
                <w:lang w:eastAsia="es-BO"/>
              </w:rPr>
              <w:t>Tubo</w:t>
            </w:r>
            <w:proofErr w:type="gramEnd"/>
            <w:r w:rsidRPr="00A21237">
              <w:rPr>
                <w:rFonts w:ascii="Calibri" w:hAnsi="Calibri" w:cs="Calibri"/>
                <w:color w:val="000000"/>
                <w:sz w:val="18"/>
                <w:szCs w:val="18"/>
                <w:lang w:eastAsia="es-BO"/>
              </w:rPr>
              <w:t xml:space="preserve"> </w:t>
            </w:r>
            <w:proofErr w:type="spellStart"/>
            <w:r w:rsidRPr="00A21237">
              <w:rPr>
                <w:rFonts w:ascii="Calibri" w:hAnsi="Calibri" w:cs="Calibri"/>
                <w:color w:val="000000"/>
                <w:sz w:val="18"/>
                <w:szCs w:val="18"/>
                <w:lang w:eastAsia="es-BO"/>
              </w:rPr>
              <w:t>flex</w:t>
            </w:r>
            <w:proofErr w:type="spellEnd"/>
            <w:r w:rsidRPr="00A21237">
              <w:rPr>
                <w:rFonts w:ascii="Calibri" w:hAnsi="Calibri" w:cs="Calibri"/>
                <w:color w:val="000000"/>
                <w:sz w:val="18"/>
                <w:szCs w:val="18"/>
                <w:lang w:eastAsia="es-BO"/>
              </w:rPr>
              <w:t>. Armado 1TEM 10M/M L=340.</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lastRenderedPageBreak/>
              <w:t>39</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Rodillo antiestático Ø60xØ10/para brazo de molino, largo HRS.</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40</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Tope M16x1.5/para empujador de cilindros de GLP de carrusel semiautomático.</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41</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Juego de empaquetaduras para C95SDB50 de cilindro neumático.</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42</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Cable, 4polos, enchufe M12, 1.0m/para equipo detector de fugas de GLP.</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43</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Cadena de rodillos </w:t>
            </w:r>
            <w:proofErr w:type="spellStart"/>
            <w:r w:rsidRPr="00A21237">
              <w:rPr>
                <w:rFonts w:ascii="Calibri" w:hAnsi="Calibri" w:cs="Calibri"/>
                <w:color w:val="000000"/>
                <w:sz w:val="18"/>
                <w:szCs w:val="18"/>
                <w:lang w:eastAsia="es-BO"/>
              </w:rPr>
              <w:t>Triplex</w:t>
            </w:r>
            <w:proofErr w:type="spellEnd"/>
            <w:r w:rsidRPr="00A21237">
              <w:rPr>
                <w:rFonts w:ascii="Calibri" w:hAnsi="Calibri" w:cs="Calibri"/>
                <w:color w:val="000000"/>
                <w:sz w:val="18"/>
                <w:szCs w:val="18"/>
                <w:lang w:eastAsia="es-BO"/>
              </w:rPr>
              <w:t xml:space="preserve"> 1/2"/para el control de balanza de peso móvil.</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44</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Guía de cadena/</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el control de balanza de peso móvil.</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45</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Pieza de desgaste p/cadena/</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el control de balanza de peso móvil.</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46</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Enlace de conexión 1/2"/</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el control de balanza de peso móvil.</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47</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Correa en V abierta C/22, antiestática/ para el control de rotación del carrusel semiautomático.</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48</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proofErr w:type="spellStart"/>
            <w:r w:rsidRPr="00A21237">
              <w:rPr>
                <w:rFonts w:ascii="Calibri" w:hAnsi="Calibri" w:cs="Calibri"/>
                <w:color w:val="000000"/>
                <w:sz w:val="18"/>
                <w:szCs w:val="18"/>
                <w:lang w:eastAsia="es-BO"/>
              </w:rPr>
              <w:t>Empalmador</w:t>
            </w:r>
            <w:proofErr w:type="spellEnd"/>
            <w:r w:rsidRPr="00A21237">
              <w:rPr>
                <w:rFonts w:ascii="Calibri" w:hAnsi="Calibri" w:cs="Calibri"/>
                <w:color w:val="000000"/>
                <w:sz w:val="18"/>
                <w:szCs w:val="18"/>
                <w:lang w:eastAsia="es-BO"/>
              </w:rPr>
              <w:t xml:space="preserve"> Unión correas, articulada.</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49</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Manguera reforzada 2TEM 16 M/M L=300/para el control de unidad motriz de carrusel semiautomático.</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50</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Silenciador GRE-1/8" ajustable /para control de flujo de aire.</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51</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Botella VDMA Ø32-200 M EX/para suspensión SASPI válvula o/c L=200</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Presión máxima 10 bares</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Temperatura -5 °C a 70 °C</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Diámetro del cilindro 32 mm</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Carrera 200 mm</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Tipo magnético</w:t>
            </w:r>
          </w:p>
        </w:tc>
        <w:tc>
          <w:tcPr>
            <w:tcW w:w="1957" w:type="dxa"/>
            <w:vAlign w:val="center"/>
          </w:tcPr>
          <w:p w:rsidR="00FB4CAA" w:rsidRPr="006F470A" w:rsidRDefault="00314314" w:rsidP="00314314">
            <w:pPr>
              <w:jc w:val="center"/>
              <w:rPr>
                <w:rFonts w:asciiTheme="minorHAnsi" w:hAnsiTheme="minorHAnsi" w:cstheme="minorHAnsi"/>
                <w:b/>
                <w:sz w:val="18"/>
                <w:szCs w:val="18"/>
              </w:rPr>
            </w:pPr>
            <w:r w:rsidRPr="00A21237">
              <w:rPr>
                <w:rFonts w:ascii="Calibri" w:hAnsi="Calibri" w:cs="Calibri"/>
                <w:noProof/>
                <w:sz w:val="18"/>
                <w:szCs w:val="18"/>
                <w:lang w:val="es-BO" w:eastAsia="es-BO"/>
              </w:rPr>
              <w:drawing>
                <wp:inline distT="0" distB="0" distL="0" distR="0" wp14:anchorId="6A00BC03" wp14:editId="3939B135">
                  <wp:extent cx="978196" cy="31116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9273" cy="317869"/>
                          </a:xfrm>
                          <a:prstGeom prst="rect">
                            <a:avLst/>
                          </a:prstGeom>
                          <a:noFill/>
                          <a:ln>
                            <a:noFill/>
                          </a:ln>
                        </pic:spPr>
                      </pic:pic>
                    </a:graphicData>
                  </a:graphic>
                </wp:inline>
              </w:drawing>
            </w: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52</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Reflector Ø83/para control de suspensión.</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53</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Cilindro Ø16-40 modelo débil</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Presión máxima 10 bares</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Diámetro del cilindro 16 mm</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Carrera 40 mm</w:t>
            </w:r>
          </w:p>
        </w:tc>
        <w:tc>
          <w:tcPr>
            <w:tcW w:w="1957" w:type="dxa"/>
            <w:vAlign w:val="center"/>
          </w:tcPr>
          <w:p w:rsidR="00FB4CAA" w:rsidRPr="006F470A" w:rsidRDefault="00314314" w:rsidP="00314314">
            <w:pPr>
              <w:jc w:val="center"/>
              <w:rPr>
                <w:rFonts w:asciiTheme="minorHAnsi" w:hAnsiTheme="minorHAnsi" w:cstheme="minorHAnsi"/>
                <w:b/>
                <w:sz w:val="18"/>
                <w:szCs w:val="18"/>
              </w:rPr>
            </w:pPr>
            <w:r w:rsidRPr="00A21237">
              <w:rPr>
                <w:rFonts w:ascii="Calibri" w:hAnsi="Calibri" w:cs="Calibri"/>
                <w:noProof/>
                <w:sz w:val="18"/>
                <w:szCs w:val="18"/>
                <w:lang w:val="es-BO" w:eastAsia="es-BO"/>
              </w:rPr>
              <w:drawing>
                <wp:inline distT="0" distB="0" distL="0" distR="0" wp14:anchorId="75500A3A" wp14:editId="1AA55A52">
                  <wp:extent cx="1148317" cy="415898"/>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5257" cy="418412"/>
                          </a:xfrm>
                          <a:prstGeom prst="rect">
                            <a:avLst/>
                          </a:prstGeom>
                          <a:noFill/>
                          <a:ln>
                            <a:noFill/>
                          </a:ln>
                        </pic:spPr>
                      </pic:pic>
                    </a:graphicData>
                  </a:graphic>
                </wp:inline>
              </w:drawing>
            </w: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54</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Sensor inductivo 1,5 mm M8 </w:t>
            </w:r>
            <w:proofErr w:type="spellStart"/>
            <w:r w:rsidRPr="00A21237">
              <w:rPr>
                <w:rFonts w:ascii="Calibri" w:hAnsi="Calibri" w:cs="Calibri"/>
                <w:color w:val="000000"/>
                <w:sz w:val="18"/>
                <w:szCs w:val="18"/>
                <w:lang w:eastAsia="es-BO"/>
              </w:rPr>
              <w:t>pl</w:t>
            </w:r>
            <w:proofErr w:type="spellEnd"/>
            <w:r w:rsidRPr="00A21237">
              <w:rPr>
                <w:rFonts w:ascii="Calibri" w:hAnsi="Calibri" w:cs="Calibri"/>
                <w:color w:val="000000"/>
                <w:sz w:val="18"/>
                <w:szCs w:val="18"/>
                <w:lang w:eastAsia="es-BO"/>
              </w:rPr>
              <w:t xml:space="preserve"> /</w:t>
            </w:r>
            <w:r w:rsidRPr="00A21237">
              <w:rPr>
                <w:rFonts w:ascii="Calibri" w:hAnsi="Calibri" w:cs="Calibri"/>
                <w:sz w:val="18"/>
                <w:szCs w:val="18"/>
              </w:rPr>
              <w:t xml:space="preserve"> </w:t>
            </w:r>
            <w:r w:rsidRPr="00A21237">
              <w:rPr>
                <w:rFonts w:ascii="Calibri" w:hAnsi="Calibri" w:cs="Calibri"/>
                <w:color w:val="000000"/>
                <w:sz w:val="18"/>
                <w:szCs w:val="18"/>
                <w:lang w:eastAsia="es-BO"/>
              </w:rPr>
              <w:t>para suspensión SASPI válvula o/c L=200</w:t>
            </w:r>
          </w:p>
        </w:tc>
        <w:tc>
          <w:tcPr>
            <w:tcW w:w="1957" w:type="dxa"/>
            <w:vAlign w:val="center"/>
          </w:tcPr>
          <w:p w:rsidR="00FB4CAA" w:rsidRPr="006F470A" w:rsidRDefault="00314314" w:rsidP="00314314">
            <w:pPr>
              <w:jc w:val="center"/>
              <w:rPr>
                <w:rFonts w:asciiTheme="minorHAnsi" w:hAnsiTheme="minorHAnsi" w:cstheme="minorHAnsi"/>
                <w:b/>
                <w:sz w:val="18"/>
                <w:szCs w:val="18"/>
              </w:rPr>
            </w:pPr>
            <w:r w:rsidRPr="00A21237">
              <w:rPr>
                <w:rFonts w:ascii="Calibri" w:hAnsi="Calibri" w:cs="Calibri"/>
                <w:sz w:val="18"/>
                <w:szCs w:val="18"/>
              </w:rPr>
              <w:object w:dxaOrig="9660" w:dyaOrig="8505">
                <v:shape id="_x0000_i1038" type="#_x0000_t75" style="width:55.5pt;height:48.75pt" o:ole="">
                  <v:imagedata r:id="rId32" o:title=""/>
                </v:shape>
                <o:OLEObject Type="Embed" ProgID="PBrush" ShapeID="_x0000_i1038" DrawAspect="Content" ObjectID="_1565180039" r:id="rId33"/>
              </w:object>
            </w: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55</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Motor de aire 1/4 565rpm 17Nm</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Potencia  0.53 hp</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ATEX II cat.2 G&amp;D T3.</w:t>
            </w:r>
          </w:p>
        </w:tc>
        <w:tc>
          <w:tcPr>
            <w:tcW w:w="1957" w:type="dxa"/>
            <w:vAlign w:val="center"/>
          </w:tcPr>
          <w:p w:rsidR="00FB4CAA" w:rsidRPr="006F470A" w:rsidRDefault="00314314" w:rsidP="00314314">
            <w:pPr>
              <w:jc w:val="center"/>
              <w:rPr>
                <w:rFonts w:asciiTheme="minorHAnsi" w:hAnsiTheme="minorHAnsi" w:cstheme="minorHAnsi"/>
                <w:b/>
                <w:sz w:val="18"/>
                <w:szCs w:val="18"/>
              </w:rPr>
            </w:pPr>
            <w:r w:rsidRPr="00A21237">
              <w:rPr>
                <w:rFonts w:ascii="Calibri" w:hAnsi="Calibri" w:cs="Calibri"/>
                <w:sz w:val="18"/>
                <w:szCs w:val="18"/>
              </w:rPr>
              <w:object w:dxaOrig="7980" w:dyaOrig="3210">
                <v:shape id="_x0000_i1039" type="#_x0000_t75" style="width:74.25pt;height:29.25pt" o:ole="">
                  <v:imagedata r:id="rId34" o:title=""/>
                </v:shape>
                <o:OLEObject Type="Embed" ProgID="PBrush" ShapeID="_x0000_i1039" DrawAspect="Content" ObjectID="_1565180040" r:id="rId35"/>
              </w:object>
            </w: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56</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Codo rotatorio M5Mp-Ø4 </w:t>
            </w:r>
            <w:proofErr w:type="spellStart"/>
            <w:r w:rsidRPr="00A21237">
              <w:rPr>
                <w:rFonts w:ascii="Calibri" w:hAnsi="Calibri" w:cs="Calibri"/>
                <w:color w:val="000000"/>
                <w:sz w:val="18"/>
                <w:szCs w:val="18"/>
                <w:lang w:eastAsia="es-BO"/>
              </w:rPr>
              <w:t>elz</w:t>
            </w:r>
            <w:proofErr w:type="spellEnd"/>
            <w:r w:rsidRPr="00A21237">
              <w:rPr>
                <w:rFonts w:ascii="Calibri" w:hAnsi="Calibri" w:cs="Calibri"/>
                <w:color w:val="000000"/>
                <w:sz w:val="18"/>
                <w:szCs w:val="18"/>
                <w:lang w:eastAsia="es-BO"/>
              </w:rPr>
              <w:t>.</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57</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Manguera armada 2TEM 12M/M90 L=700/para suministro de aire al sistema SASPI.</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58</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Manguera GLP Ø12 58b Ø15M/Ms/</w:t>
            </w:r>
            <w:r w:rsidRPr="00A21237">
              <w:rPr>
                <w:rFonts w:ascii="Calibri" w:hAnsi="Calibri" w:cs="Calibri"/>
                <w:sz w:val="18"/>
                <w:szCs w:val="18"/>
              </w:rPr>
              <w:t xml:space="preserve"> </w:t>
            </w:r>
            <w:r w:rsidRPr="00A21237">
              <w:rPr>
                <w:rFonts w:ascii="Calibri" w:hAnsi="Calibri" w:cs="Calibri"/>
                <w:color w:val="000000"/>
                <w:sz w:val="18"/>
                <w:szCs w:val="18"/>
                <w:lang w:eastAsia="es-BO"/>
              </w:rPr>
              <w:t>para suministro de aire al sistema SASPI.</w:t>
            </w:r>
          </w:p>
        </w:tc>
        <w:tc>
          <w:tcPr>
            <w:tcW w:w="1957" w:type="dxa"/>
            <w:vAlign w:val="center"/>
          </w:tcPr>
          <w:p w:rsidR="00FB4CAA" w:rsidRPr="006F470A" w:rsidRDefault="00314314" w:rsidP="00314314">
            <w:pPr>
              <w:jc w:val="center"/>
              <w:rPr>
                <w:rFonts w:asciiTheme="minorHAnsi" w:hAnsiTheme="minorHAnsi" w:cstheme="minorHAnsi"/>
                <w:b/>
                <w:sz w:val="18"/>
                <w:szCs w:val="18"/>
              </w:rPr>
            </w:pPr>
            <w:r w:rsidRPr="00A21237">
              <w:rPr>
                <w:rFonts w:ascii="Calibri" w:hAnsi="Calibri" w:cs="Calibri"/>
                <w:sz w:val="18"/>
                <w:szCs w:val="18"/>
              </w:rPr>
              <w:object w:dxaOrig="8175" w:dyaOrig="4785">
                <v:shape id="_x0000_i1040" type="#_x0000_t75" style="width:81pt;height:47.25pt" o:ole="">
                  <v:imagedata r:id="rId36" o:title=""/>
                </v:shape>
                <o:OLEObject Type="Embed" ProgID="PBrush" ShapeID="_x0000_i1040" DrawAspect="Content" ObjectID="_1565180041" r:id="rId37"/>
              </w:object>
            </w: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lastRenderedPageBreak/>
              <w:t>59</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Conector tipo </w:t>
            </w:r>
            <w:proofErr w:type="spellStart"/>
            <w:r w:rsidRPr="00A21237">
              <w:rPr>
                <w:rFonts w:ascii="Calibri" w:hAnsi="Calibri" w:cs="Calibri"/>
                <w:color w:val="000000"/>
                <w:sz w:val="18"/>
                <w:szCs w:val="18"/>
                <w:lang w:eastAsia="es-BO"/>
              </w:rPr>
              <w:t>niple</w:t>
            </w:r>
            <w:proofErr w:type="spellEnd"/>
            <w:r w:rsidRPr="00A21237">
              <w:rPr>
                <w:rFonts w:ascii="Calibri" w:hAnsi="Calibri" w:cs="Calibri"/>
                <w:color w:val="000000"/>
                <w:sz w:val="18"/>
                <w:szCs w:val="18"/>
                <w:lang w:eastAsia="es-BO"/>
              </w:rPr>
              <w:t xml:space="preserve"> 1/4Mc 1/4Mc/para el sistema neumática.</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60</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Silenciador GRE-1/4" regulable/ para el sistema neumática.</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61</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Conector tipo Angulo 1/4"x Ø8/Para el sistema neumática.</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62</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Juego de empaquetaduras para CQ2B63-75D cilindro neumático.</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63</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Brazo de centrado para UFM ATEX/para el centrado de cilindros de carrusel semiautomático.</w:t>
            </w:r>
          </w:p>
        </w:tc>
        <w:tc>
          <w:tcPr>
            <w:tcW w:w="1957" w:type="dxa"/>
            <w:vAlign w:val="center"/>
          </w:tcPr>
          <w:p w:rsidR="00FB4CAA" w:rsidRPr="006F470A" w:rsidRDefault="00260F5B" w:rsidP="00314314">
            <w:pPr>
              <w:jc w:val="center"/>
              <w:rPr>
                <w:rFonts w:asciiTheme="minorHAnsi" w:hAnsiTheme="minorHAnsi" w:cstheme="minorHAnsi"/>
                <w:b/>
                <w:sz w:val="18"/>
                <w:szCs w:val="18"/>
              </w:rPr>
            </w:pPr>
            <w:r w:rsidRPr="00A21237">
              <w:rPr>
                <w:rFonts w:ascii="Calibri" w:hAnsi="Calibri" w:cs="Calibri"/>
                <w:sz w:val="18"/>
                <w:szCs w:val="18"/>
              </w:rPr>
              <w:object w:dxaOrig="8865" w:dyaOrig="3720">
                <v:shape id="_x0000_i1041" type="#_x0000_t75" style="width:85.5pt;height:42pt" o:ole="">
                  <v:imagedata r:id="rId38" o:title=""/>
                </v:shape>
                <o:OLEObject Type="Embed" ProgID="PBrush" ShapeID="_x0000_i1041" DrawAspect="Content" ObjectID="_1565180042" r:id="rId39"/>
              </w:object>
            </w: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64</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Rueda TT-MD/para brazo de control.</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65</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Cilindro. RA/8050/M/160 Ø50x160/para unidad de centrado de cilindros de GLP.</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Diámetro del cilindro 50 mm</w:t>
            </w:r>
          </w:p>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Carrera 160 mm</w:t>
            </w:r>
          </w:p>
        </w:tc>
        <w:tc>
          <w:tcPr>
            <w:tcW w:w="1957" w:type="dxa"/>
            <w:vAlign w:val="center"/>
          </w:tcPr>
          <w:p w:rsidR="00FB4CAA" w:rsidRPr="006F470A" w:rsidRDefault="00314314" w:rsidP="00314314">
            <w:pPr>
              <w:jc w:val="center"/>
              <w:rPr>
                <w:rFonts w:asciiTheme="minorHAnsi" w:hAnsiTheme="minorHAnsi" w:cstheme="minorHAnsi"/>
                <w:b/>
                <w:sz w:val="18"/>
                <w:szCs w:val="18"/>
              </w:rPr>
            </w:pPr>
            <w:r w:rsidRPr="00A21237">
              <w:rPr>
                <w:rFonts w:ascii="Calibri" w:hAnsi="Calibri" w:cs="Calibri"/>
                <w:noProof/>
                <w:color w:val="000000"/>
                <w:sz w:val="18"/>
                <w:szCs w:val="18"/>
                <w:lang w:val="es-BO" w:eastAsia="es-BO"/>
              </w:rPr>
              <w:drawing>
                <wp:inline distT="0" distB="0" distL="0" distR="0">
                  <wp:extent cx="946150" cy="627380"/>
                  <wp:effectExtent l="0" t="0" r="635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6150" cy="627380"/>
                          </a:xfrm>
                          <a:prstGeom prst="rect">
                            <a:avLst/>
                          </a:prstGeom>
                          <a:noFill/>
                          <a:ln>
                            <a:noFill/>
                          </a:ln>
                        </pic:spPr>
                      </pic:pic>
                    </a:graphicData>
                  </a:graphic>
                </wp:inline>
              </w:drawing>
            </w: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66</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Juego de repuestos tipo empaquetaduras RA&amp;QA/8050/00/para cilindro neumático.</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67</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Articulación angular Ø 16/M10 ACERO/</w:t>
            </w:r>
            <w:r w:rsidRPr="00A21237">
              <w:rPr>
                <w:rFonts w:ascii="Calibri" w:hAnsi="Calibri" w:cs="Calibri"/>
                <w:sz w:val="18"/>
                <w:szCs w:val="18"/>
              </w:rPr>
              <w:t xml:space="preserve"> </w:t>
            </w:r>
            <w:r w:rsidRPr="00A21237">
              <w:rPr>
                <w:rFonts w:ascii="Calibri" w:hAnsi="Calibri" w:cs="Calibri"/>
                <w:color w:val="000000"/>
                <w:sz w:val="18"/>
                <w:szCs w:val="18"/>
                <w:lang w:eastAsia="es-BO"/>
              </w:rPr>
              <w:t>para unidad de centrado de cilindros de GLP.</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68</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Kit p/cabeza de vapor SMS/para equipo de precintado.</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69</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Registrador magnético inductivo NAMUR.</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70</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Juego empaque para Juego 55-C95KD de cilindro neumático.</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71</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val="es-BO" w:eastAsia="es-BO"/>
              </w:rPr>
            </w:pPr>
            <w:r w:rsidRPr="00A21237">
              <w:rPr>
                <w:rFonts w:ascii="Calibri" w:hAnsi="Calibri" w:cs="Calibri"/>
                <w:color w:val="000000"/>
                <w:sz w:val="18"/>
                <w:szCs w:val="18"/>
                <w:lang w:val="es-BO" w:eastAsia="es-BO"/>
              </w:rPr>
              <w:t xml:space="preserve">Juego de repuestos de servicio para válvula de cierre de gas 209B534 , </w:t>
            </w:r>
            <w:proofErr w:type="spellStart"/>
            <w:r w:rsidRPr="00A21237">
              <w:rPr>
                <w:rFonts w:ascii="Calibri" w:hAnsi="Calibri" w:cs="Calibri"/>
                <w:color w:val="000000"/>
                <w:sz w:val="18"/>
                <w:szCs w:val="18"/>
                <w:lang w:val="es-BO" w:eastAsia="es-BO"/>
              </w:rPr>
              <w:t>Service</w:t>
            </w:r>
            <w:proofErr w:type="spellEnd"/>
            <w:r w:rsidRPr="00A21237">
              <w:rPr>
                <w:rFonts w:ascii="Calibri" w:hAnsi="Calibri" w:cs="Calibri"/>
                <w:color w:val="000000"/>
                <w:sz w:val="18"/>
                <w:szCs w:val="18"/>
                <w:lang w:val="es-BO" w:eastAsia="es-BO"/>
              </w:rPr>
              <w:t xml:space="preserve"> kit </w:t>
            </w:r>
            <w:proofErr w:type="spellStart"/>
            <w:r w:rsidRPr="00A21237">
              <w:rPr>
                <w:rFonts w:ascii="Calibri" w:hAnsi="Calibri" w:cs="Calibri"/>
                <w:color w:val="000000"/>
                <w:sz w:val="18"/>
                <w:szCs w:val="18"/>
                <w:lang w:val="es-BO" w:eastAsia="es-BO"/>
              </w:rPr>
              <w:t>for</w:t>
            </w:r>
            <w:proofErr w:type="spellEnd"/>
            <w:r w:rsidRPr="00A21237">
              <w:rPr>
                <w:rFonts w:ascii="Calibri" w:hAnsi="Calibri" w:cs="Calibri"/>
                <w:color w:val="000000"/>
                <w:sz w:val="18"/>
                <w:szCs w:val="18"/>
                <w:lang w:val="es-BO" w:eastAsia="es-BO"/>
              </w:rPr>
              <w:t xml:space="preserve"> gas stop/para válvula de gas</w:t>
            </w:r>
          </w:p>
        </w:tc>
        <w:tc>
          <w:tcPr>
            <w:tcW w:w="1957" w:type="dxa"/>
            <w:vAlign w:val="center"/>
          </w:tcPr>
          <w:p w:rsidR="00FB4CAA" w:rsidRPr="006F470A" w:rsidRDefault="00314314" w:rsidP="00314314">
            <w:pPr>
              <w:jc w:val="center"/>
              <w:rPr>
                <w:rFonts w:asciiTheme="minorHAnsi" w:hAnsiTheme="minorHAnsi" w:cstheme="minorHAnsi"/>
                <w:b/>
                <w:sz w:val="18"/>
                <w:szCs w:val="18"/>
              </w:rPr>
            </w:pPr>
            <w:r w:rsidRPr="00A21237">
              <w:rPr>
                <w:rFonts w:ascii="Calibri" w:hAnsi="Calibri" w:cs="Calibri"/>
                <w:noProof/>
                <w:sz w:val="18"/>
                <w:szCs w:val="18"/>
                <w:lang w:val="es-BO" w:eastAsia="es-BO"/>
              </w:rPr>
              <w:drawing>
                <wp:inline distT="0" distB="0" distL="0" distR="0">
                  <wp:extent cx="1041990" cy="456192"/>
                  <wp:effectExtent l="0" t="0" r="635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6597" cy="458209"/>
                          </a:xfrm>
                          <a:prstGeom prst="rect">
                            <a:avLst/>
                          </a:prstGeom>
                          <a:noFill/>
                          <a:ln>
                            <a:noFill/>
                          </a:ln>
                        </pic:spPr>
                      </pic:pic>
                    </a:graphicData>
                  </a:graphic>
                </wp:inline>
              </w:drawing>
            </w: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FB4CA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72</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val="en-US" w:eastAsia="es-BO"/>
              </w:rPr>
            </w:pPr>
            <w:r w:rsidRPr="00A21237">
              <w:rPr>
                <w:rFonts w:ascii="Calibri" w:hAnsi="Calibri" w:cs="Calibri"/>
                <w:color w:val="000000"/>
                <w:sz w:val="18"/>
                <w:szCs w:val="18"/>
                <w:lang w:val="en-US" w:eastAsia="es-BO"/>
              </w:rPr>
              <w:t>Service kit for FH PI FLEXSPEED 124364.</w:t>
            </w:r>
          </w:p>
        </w:tc>
        <w:tc>
          <w:tcPr>
            <w:tcW w:w="1957" w:type="dxa"/>
            <w:vAlign w:val="center"/>
          </w:tcPr>
          <w:p w:rsidR="00FB4CAA" w:rsidRPr="00FB4CAA" w:rsidRDefault="00FB4CAA" w:rsidP="00FB4CAA">
            <w:pPr>
              <w:rPr>
                <w:rFonts w:asciiTheme="minorHAnsi" w:hAnsiTheme="minorHAnsi" w:cstheme="minorHAnsi"/>
                <w:b/>
                <w:sz w:val="18"/>
                <w:szCs w:val="18"/>
                <w:lang w:val="en-US"/>
              </w:rPr>
            </w:pPr>
          </w:p>
        </w:tc>
        <w:tc>
          <w:tcPr>
            <w:tcW w:w="5049" w:type="dxa"/>
            <w:vAlign w:val="center"/>
          </w:tcPr>
          <w:p w:rsidR="00FB4CAA" w:rsidRPr="00FB4CAA" w:rsidRDefault="00FB4CAA" w:rsidP="00FB4CAA">
            <w:pPr>
              <w:rPr>
                <w:rFonts w:asciiTheme="minorHAnsi" w:hAnsiTheme="minorHAnsi" w:cstheme="minorHAnsi"/>
                <w:b/>
                <w:sz w:val="18"/>
                <w:szCs w:val="18"/>
                <w:lang w:val="en-US"/>
              </w:rPr>
            </w:pPr>
          </w:p>
        </w:tc>
      </w:tr>
      <w:tr w:rsidR="00314314" w:rsidRPr="006F470A" w:rsidTr="00A23577">
        <w:trPr>
          <w:trHeight w:val="202"/>
          <w:jc w:val="center"/>
        </w:trPr>
        <w:tc>
          <w:tcPr>
            <w:tcW w:w="439" w:type="dxa"/>
            <w:vAlign w:val="center"/>
          </w:tcPr>
          <w:p w:rsidR="00FB4CAA" w:rsidRPr="006F470A" w:rsidRDefault="00FB4CAA" w:rsidP="00FB4CAA">
            <w:pPr>
              <w:jc w:val="center"/>
              <w:rPr>
                <w:rFonts w:asciiTheme="minorHAnsi" w:hAnsiTheme="minorHAnsi" w:cstheme="minorHAnsi"/>
                <w:b/>
                <w:sz w:val="18"/>
                <w:szCs w:val="18"/>
              </w:rPr>
            </w:pPr>
            <w:r>
              <w:rPr>
                <w:rFonts w:asciiTheme="minorHAnsi" w:hAnsiTheme="minorHAnsi" w:cstheme="minorHAnsi"/>
                <w:b/>
                <w:sz w:val="18"/>
                <w:szCs w:val="18"/>
              </w:rPr>
              <w:t>73</w:t>
            </w:r>
          </w:p>
        </w:tc>
        <w:tc>
          <w:tcPr>
            <w:tcW w:w="3597" w:type="dxa"/>
            <w:shd w:val="clear" w:color="auto" w:fill="auto"/>
            <w:vAlign w:val="center"/>
          </w:tcPr>
          <w:p w:rsidR="00FB4CAA" w:rsidRPr="00A21237" w:rsidRDefault="00FB4CAA" w:rsidP="00FB4CAA">
            <w:pPr>
              <w:rPr>
                <w:rFonts w:ascii="Calibri" w:hAnsi="Calibri" w:cs="Calibri"/>
                <w:color w:val="000000"/>
                <w:sz w:val="18"/>
                <w:szCs w:val="18"/>
                <w:lang w:eastAsia="es-BO"/>
              </w:rPr>
            </w:pPr>
            <w:r w:rsidRPr="00A21237">
              <w:rPr>
                <w:rFonts w:ascii="Calibri" w:hAnsi="Calibri" w:cs="Calibri"/>
                <w:color w:val="000000"/>
                <w:sz w:val="18"/>
                <w:szCs w:val="18"/>
                <w:lang w:eastAsia="es-BO"/>
              </w:rPr>
              <w:t>Cabezal de llenado PI FLEXSPEED V3/para el llenado de GLP.</w:t>
            </w:r>
          </w:p>
        </w:tc>
        <w:tc>
          <w:tcPr>
            <w:tcW w:w="1957" w:type="dxa"/>
            <w:vAlign w:val="center"/>
          </w:tcPr>
          <w:p w:rsidR="00FB4CAA" w:rsidRPr="006F470A" w:rsidRDefault="00FB4CAA" w:rsidP="00FB4CAA">
            <w:pPr>
              <w:rPr>
                <w:rFonts w:asciiTheme="minorHAnsi" w:hAnsiTheme="minorHAnsi" w:cstheme="minorHAnsi"/>
                <w:b/>
                <w:sz w:val="18"/>
                <w:szCs w:val="18"/>
              </w:rPr>
            </w:pPr>
          </w:p>
        </w:tc>
        <w:tc>
          <w:tcPr>
            <w:tcW w:w="5049" w:type="dxa"/>
            <w:vAlign w:val="center"/>
          </w:tcPr>
          <w:p w:rsidR="00FB4CAA" w:rsidRPr="006F470A" w:rsidRDefault="00FB4CAA" w:rsidP="00FB4CAA">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74</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Cable de alimentación/comunicación/para control de tara.</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75</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Cable modulo extremo/para control de equipo precintado.</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76</w:t>
            </w:r>
          </w:p>
        </w:tc>
        <w:tc>
          <w:tcPr>
            <w:tcW w:w="3597" w:type="dxa"/>
            <w:shd w:val="clear" w:color="auto" w:fill="auto"/>
            <w:vAlign w:val="bottom"/>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Unión simple M5x Ø4/para el controlador neumático.</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77</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Caja conexiones modulo Célula pesaje/para control de peso de las balanzas.</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78</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Celda de carga completa 200 </w:t>
            </w:r>
            <w:proofErr w:type="spellStart"/>
            <w:r w:rsidRPr="00A21237">
              <w:rPr>
                <w:rFonts w:ascii="Calibri" w:hAnsi="Calibri" w:cs="Calibri"/>
                <w:color w:val="000000"/>
                <w:sz w:val="18"/>
                <w:szCs w:val="18"/>
                <w:lang w:eastAsia="es-BO"/>
              </w:rPr>
              <w:t>Kgs</w:t>
            </w:r>
            <w:proofErr w:type="spellEnd"/>
            <w:r w:rsidRPr="00A21237">
              <w:rPr>
                <w:rFonts w:ascii="Calibri" w:hAnsi="Calibri" w:cs="Calibri"/>
                <w:color w:val="000000"/>
                <w:sz w:val="18"/>
                <w:szCs w:val="18"/>
                <w:lang w:eastAsia="es-BO"/>
              </w:rPr>
              <w:t>/</w:t>
            </w:r>
            <w:r w:rsidRPr="00A21237">
              <w:rPr>
                <w:rFonts w:ascii="Calibri" w:hAnsi="Calibri" w:cs="Calibri"/>
                <w:sz w:val="18"/>
                <w:szCs w:val="18"/>
              </w:rPr>
              <w:t xml:space="preserve"> </w:t>
            </w:r>
            <w:r w:rsidRPr="00A21237">
              <w:rPr>
                <w:rFonts w:ascii="Calibri" w:hAnsi="Calibri" w:cs="Calibri"/>
                <w:color w:val="000000"/>
                <w:sz w:val="18"/>
                <w:szCs w:val="18"/>
                <w:lang w:eastAsia="es-BO"/>
              </w:rPr>
              <w:t>para control de peso de las balanzas.</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79</w:t>
            </w:r>
          </w:p>
        </w:tc>
        <w:tc>
          <w:tcPr>
            <w:tcW w:w="3597" w:type="dxa"/>
            <w:shd w:val="clear" w:color="auto" w:fill="auto"/>
            <w:vAlign w:val="bottom"/>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Cilindro RM/92063/M/25 Ø 63x25</w:t>
            </w:r>
          </w:p>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Diámetro del cilindro 63 </w:t>
            </w:r>
            <w:proofErr w:type="spellStart"/>
            <w:r w:rsidRPr="00A21237">
              <w:rPr>
                <w:rFonts w:ascii="Calibri" w:hAnsi="Calibri" w:cs="Calibri"/>
                <w:color w:val="000000"/>
                <w:sz w:val="18"/>
                <w:szCs w:val="18"/>
                <w:lang w:eastAsia="es-BO"/>
              </w:rPr>
              <w:t>mm.</w:t>
            </w:r>
            <w:proofErr w:type="spellEnd"/>
          </w:p>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Carrera 25 mm</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80</w:t>
            </w:r>
          </w:p>
        </w:tc>
        <w:tc>
          <w:tcPr>
            <w:tcW w:w="3597" w:type="dxa"/>
            <w:shd w:val="clear" w:color="auto" w:fill="auto"/>
            <w:vAlign w:val="bottom"/>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Registrador sensor inductivo NAMUR BIM NST.</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81</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Rueda de cadena 13 dientes Ø 60/para estaciones motrices.</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82</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Cojinete p/brida FY 60 TF/para eje de estación motriz.</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83</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Polea de cadena Ø280 Ø85/para transportador de cadena.</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lastRenderedPageBreak/>
              <w:t>84</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Cojinete para brida FYJ 70 TF/</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eje de estación motriz.</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85</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Casquillo de bronce 70E7/85r7*60.</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86</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PEHD 1000 8x38 </w:t>
            </w:r>
            <w:proofErr w:type="spellStart"/>
            <w:r w:rsidRPr="00A21237">
              <w:rPr>
                <w:rFonts w:ascii="Calibri" w:hAnsi="Calibri" w:cs="Calibri"/>
                <w:color w:val="000000"/>
                <w:sz w:val="18"/>
                <w:szCs w:val="18"/>
                <w:lang w:eastAsia="es-BO"/>
              </w:rPr>
              <w:t>lgd</w:t>
            </w:r>
            <w:proofErr w:type="spellEnd"/>
            <w:r w:rsidRPr="00A21237">
              <w:rPr>
                <w:rFonts w:ascii="Calibri" w:hAnsi="Calibri" w:cs="Calibri"/>
                <w:color w:val="000000"/>
                <w:sz w:val="18"/>
                <w:szCs w:val="18"/>
                <w:lang w:eastAsia="es-BO"/>
              </w:rPr>
              <w:t xml:space="preserve"> a 200/para protección de las cadenas transportadoras.</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Pr="006F470A"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87</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PEHD 1000 10x60/</w:t>
            </w:r>
            <w:r w:rsidRPr="00A21237">
              <w:rPr>
                <w:rFonts w:ascii="Calibri" w:hAnsi="Calibri" w:cs="Calibri"/>
                <w:sz w:val="18"/>
                <w:szCs w:val="18"/>
              </w:rPr>
              <w:t xml:space="preserve"> </w:t>
            </w:r>
            <w:r w:rsidRPr="00A21237">
              <w:rPr>
                <w:rFonts w:ascii="Calibri" w:hAnsi="Calibri" w:cs="Calibri"/>
                <w:color w:val="000000"/>
                <w:sz w:val="18"/>
                <w:szCs w:val="18"/>
                <w:lang w:eastAsia="es-BO"/>
              </w:rPr>
              <w:t>para protección de las cadenas transportadoras.</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88</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PEHD 100010x40x200/</w:t>
            </w:r>
            <w:r w:rsidRPr="00A21237">
              <w:rPr>
                <w:rFonts w:ascii="Calibri" w:hAnsi="Calibri" w:cs="Calibri"/>
                <w:sz w:val="18"/>
                <w:szCs w:val="18"/>
              </w:rPr>
              <w:t xml:space="preserve"> </w:t>
            </w:r>
            <w:r w:rsidRPr="00A21237">
              <w:rPr>
                <w:rFonts w:ascii="Calibri" w:hAnsi="Calibri" w:cs="Calibri"/>
                <w:color w:val="000000"/>
                <w:sz w:val="18"/>
                <w:szCs w:val="18"/>
                <w:lang w:eastAsia="es-BO"/>
              </w:rPr>
              <w:t>para protección de las cadenas transportadoras.</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89</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Empaquetadura/para equipo de engarrafado.</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90</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Junta para toma PUR/para equipo de engarrafado.</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91</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Tornillo de ajuste 88-27/8 M 10x40.</w:t>
            </w:r>
          </w:p>
        </w:tc>
        <w:tc>
          <w:tcPr>
            <w:tcW w:w="1957" w:type="dxa"/>
            <w:vAlign w:val="center"/>
          </w:tcPr>
          <w:p w:rsidR="00314314" w:rsidRPr="006F470A" w:rsidRDefault="00314314" w:rsidP="00314314">
            <w:pPr>
              <w:jc w:val="center"/>
              <w:rPr>
                <w:rFonts w:asciiTheme="minorHAnsi" w:hAnsiTheme="minorHAnsi" w:cstheme="minorHAnsi"/>
                <w:b/>
                <w:sz w:val="18"/>
                <w:szCs w:val="18"/>
              </w:rPr>
            </w:pPr>
            <w:r w:rsidRPr="00A21237">
              <w:rPr>
                <w:rFonts w:ascii="Calibri" w:hAnsi="Calibri" w:cs="Calibri"/>
                <w:sz w:val="18"/>
                <w:szCs w:val="18"/>
              </w:rPr>
              <w:object w:dxaOrig="2265" w:dyaOrig="1650">
                <v:shape id="_x0000_i1042" type="#_x0000_t75" style="width:64.5pt;height:47.25pt" o:ole="">
                  <v:imagedata r:id="rId42" o:title=""/>
                </v:shape>
                <o:OLEObject Type="Embed" ProgID="PBrush" ShapeID="_x0000_i1042" DrawAspect="Content" ObjectID="_1565180043" r:id="rId43"/>
              </w:object>
            </w: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92</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Amortiguador P/porta-registrador.</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93</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Suspensión de goma con eje/para equipo de engarrafado.</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94</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Campana inferior Ø90/Ø108 L=95/para equipo de precintado de garrafas.</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95</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Anillo de estanqueidad Ø 107x Ø 94x15/para cabezal de llenado de GLP.</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96</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Polea de cadena Ø280 Ø75/para transportador de cadena de estación motriz. </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97</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Casquillo de bronce 60E7/75r7*60/para estación motriz.</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98</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Rueda de cadena 13 dientes Ø 70/</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estación motriz de carrusel SEMIAUTOMATICO.</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99</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Rueda de retorno Ø40xØ138/</w:t>
            </w:r>
            <w:r w:rsidRPr="00A21237">
              <w:rPr>
                <w:rFonts w:ascii="Calibri" w:hAnsi="Calibri" w:cs="Calibri"/>
                <w:sz w:val="18"/>
                <w:szCs w:val="18"/>
              </w:rPr>
              <w:t xml:space="preserve"> </w:t>
            </w:r>
            <w:r w:rsidRPr="00A21237">
              <w:rPr>
                <w:rFonts w:ascii="Calibri" w:hAnsi="Calibri" w:cs="Calibri"/>
                <w:color w:val="000000"/>
                <w:sz w:val="18"/>
                <w:szCs w:val="18"/>
                <w:lang w:eastAsia="es-BO"/>
              </w:rPr>
              <w:t xml:space="preserve">para estación motriz de carrusel FLEX SPEED. </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100</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Rueda dentada SM1200 Z 17 Dientes/</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estación motriz.</w:t>
            </w:r>
          </w:p>
        </w:tc>
        <w:tc>
          <w:tcPr>
            <w:tcW w:w="1957" w:type="dxa"/>
            <w:vAlign w:val="center"/>
          </w:tcPr>
          <w:p w:rsidR="00314314" w:rsidRPr="006F470A" w:rsidRDefault="00314314" w:rsidP="00314314">
            <w:pPr>
              <w:rPr>
                <w:rFonts w:asciiTheme="minorHAnsi" w:hAnsiTheme="minorHAnsi" w:cstheme="minorHAnsi"/>
                <w:b/>
                <w:sz w:val="18"/>
                <w:szCs w:val="18"/>
              </w:rPr>
            </w:pP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101</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Engranaje de retorno SM 270 MM Z=10/para telescopios de carrusel FLEX SPEED.</w:t>
            </w:r>
          </w:p>
        </w:tc>
        <w:tc>
          <w:tcPr>
            <w:tcW w:w="1957" w:type="dxa"/>
            <w:vAlign w:val="center"/>
          </w:tcPr>
          <w:p w:rsidR="00314314" w:rsidRPr="006F470A" w:rsidRDefault="00314314" w:rsidP="00314314">
            <w:pPr>
              <w:jc w:val="center"/>
              <w:rPr>
                <w:rFonts w:asciiTheme="minorHAnsi" w:hAnsiTheme="minorHAnsi" w:cstheme="minorHAnsi"/>
                <w:b/>
                <w:sz w:val="18"/>
                <w:szCs w:val="18"/>
              </w:rPr>
            </w:pPr>
            <w:r w:rsidRPr="00A21237">
              <w:rPr>
                <w:rFonts w:ascii="Calibri" w:hAnsi="Calibri" w:cs="Calibri"/>
                <w:noProof/>
                <w:sz w:val="18"/>
                <w:szCs w:val="18"/>
                <w:lang w:val="es-BO" w:eastAsia="es-BO"/>
              </w:rPr>
              <w:drawing>
                <wp:inline distT="0" distB="0" distL="0" distR="0">
                  <wp:extent cx="839972" cy="889556"/>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49946" cy="900119"/>
                          </a:xfrm>
                          <a:prstGeom prst="rect">
                            <a:avLst/>
                          </a:prstGeom>
                          <a:noFill/>
                          <a:ln>
                            <a:noFill/>
                          </a:ln>
                        </pic:spPr>
                      </pic:pic>
                    </a:graphicData>
                  </a:graphic>
                </wp:inline>
              </w:drawing>
            </w: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1532"/>
          <w:jc w:val="center"/>
        </w:trPr>
        <w:tc>
          <w:tcPr>
            <w:tcW w:w="439" w:type="dxa"/>
            <w:vAlign w:val="center"/>
          </w:tcPr>
          <w:p w:rsidR="00314314" w:rsidRDefault="00314314" w:rsidP="00314314">
            <w:pPr>
              <w:jc w:val="center"/>
              <w:rPr>
                <w:rFonts w:asciiTheme="minorHAnsi" w:hAnsiTheme="minorHAnsi" w:cstheme="minorHAnsi"/>
                <w:b/>
                <w:sz w:val="18"/>
                <w:szCs w:val="18"/>
              </w:rPr>
            </w:pPr>
            <w:r>
              <w:rPr>
                <w:rFonts w:asciiTheme="minorHAnsi" w:hAnsiTheme="minorHAnsi" w:cstheme="minorHAnsi"/>
                <w:b/>
                <w:sz w:val="18"/>
                <w:szCs w:val="18"/>
              </w:rPr>
              <w:t>102</w:t>
            </w:r>
          </w:p>
        </w:tc>
        <w:tc>
          <w:tcPr>
            <w:tcW w:w="3597" w:type="dxa"/>
            <w:shd w:val="clear" w:color="auto" w:fill="auto"/>
            <w:vAlign w:val="center"/>
          </w:tcPr>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Cilindro Neumático tipo BOOSTER/para control neumático de las ramplas de telescopios del carrusel FLEX SPEED. </w:t>
            </w:r>
          </w:p>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Presión 2 a 10 Bares</w:t>
            </w:r>
          </w:p>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Temperatura - 5 a 50 °C</w:t>
            </w:r>
          </w:p>
          <w:p w:rsidR="00314314" w:rsidRPr="00A21237" w:rsidRDefault="00314314" w:rsidP="00314314">
            <w:pPr>
              <w:rPr>
                <w:rFonts w:ascii="Calibri" w:hAnsi="Calibri" w:cs="Calibri"/>
                <w:color w:val="000000"/>
                <w:sz w:val="18"/>
                <w:szCs w:val="18"/>
                <w:lang w:eastAsia="es-BO"/>
              </w:rPr>
            </w:pPr>
            <w:r w:rsidRPr="00A21237">
              <w:rPr>
                <w:rFonts w:ascii="Calibri" w:hAnsi="Calibri" w:cs="Calibri"/>
                <w:color w:val="000000"/>
                <w:sz w:val="18"/>
                <w:szCs w:val="18"/>
                <w:lang w:eastAsia="es-BO"/>
              </w:rPr>
              <w:t>Diámetro 40 mm</w:t>
            </w:r>
          </w:p>
        </w:tc>
        <w:tc>
          <w:tcPr>
            <w:tcW w:w="1957" w:type="dxa"/>
            <w:vAlign w:val="center"/>
          </w:tcPr>
          <w:p w:rsidR="00314314" w:rsidRPr="006F470A" w:rsidRDefault="00314314" w:rsidP="00314314">
            <w:pPr>
              <w:jc w:val="center"/>
              <w:rPr>
                <w:rFonts w:asciiTheme="minorHAnsi" w:hAnsiTheme="minorHAnsi" w:cstheme="minorHAnsi"/>
                <w:b/>
                <w:sz w:val="18"/>
                <w:szCs w:val="18"/>
              </w:rPr>
            </w:pPr>
            <w:r w:rsidRPr="00A21237">
              <w:rPr>
                <w:rFonts w:ascii="Calibri" w:hAnsi="Calibri" w:cs="Calibri"/>
                <w:noProof/>
                <w:sz w:val="18"/>
                <w:szCs w:val="18"/>
                <w:lang w:val="es-BO" w:eastAsia="es-BO"/>
              </w:rPr>
              <w:drawing>
                <wp:inline distT="0" distB="0" distL="0" distR="0">
                  <wp:extent cx="829340" cy="712478"/>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extLst>
                              <a:ext uri="{28A0092B-C50C-407E-A947-70E740481C1C}">
                                <a14:useLocalDpi xmlns:a14="http://schemas.microsoft.com/office/drawing/2010/main" val="0"/>
                              </a:ext>
                            </a:extLst>
                          </a:blip>
                          <a:srcRect r="49249"/>
                          <a:stretch>
                            <a:fillRect/>
                          </a:stretch>
                        </pic:blipFill>
                        <pic:spPr bwMode="auto">
                          <a:xfrm>
                            <a:off x="0" y="0"/>
                            <a:ext cx="833180" cy="715777"/>
                          </a:xfrm>
                          <a:prstGeom prst="rect">
                            <a:avLst/>
                          </a:prstGeom>
                          <a:noFill/>
                          <a:ln>
                            <a:noFill/>
                          </a:ln>
                        </pic:spPr>
                      </pic:pic>
                    </a:graphicData>
                  </a:graphic>
                </wp:inline>
              </w:drawing>
            </w: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5993" w:type="dxa"/>
            <w:gridSpan w:val="3"/>
            <w:vAlign w:val="center"/>
          </w:tcPr>
          <w:p w:rsidR="00314314" w:rsidRDefault="00260F5B" w:rsidP="00314314">
            <w:pPr>
              <w:rPr>
                <w:rFonts w:ascii="Calibri" w:hAnsi="Calibri" w:cs="Calibri"/>
                <w:b/>
                <w:bCs/>
                <w:sz w:val="18"/>
                <w:szCs w:val="18"/>
              </w:rPr>
            </w:pPr>
            <w:r w:rsidRPr="00A21237">
              <w:rPr>
                <w:rFonts w:ascii="Calibri" w:hAnsi="Calibri" w:cs="Calibri"/>
                <w:b/>
                <w:bCs/>
                <w:sz w:val="18"/>
                <w:szCs w:val="18"/>
              </w:rPr>
              <w:t>PLAZO DE ENTREGA</w:t>
            </w:r>
          </w:p>
          <w:p w:rsidR="00260F5B" w:rsidRPr="00A21237" w:rsidRDefault="00260F5B" w:rsidP="00260F5B">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plazo de entrega establecido para el presente proceso de contratación para la adquisición de repuestos mecánicos y electro neumáticos para planta uno del DCLP, es: </w:t>
            </w:r>
          </w:p>
          <w:p w:rsidR="00260F5B" w:rsidRPr="00A21237" w:rsidRDefault="00260F5B" w:rsidP="00260F5B">
            <w:pPr>
              <w:autoSpaceDE w:val="0"/>
              <w:autoSpaceDN w:val="0"/>
              <w:adjustRightInd w:val="0"/>
              <w:jc w:val="both"/>
              <w:rPr>
                <w:rFonts w:ascii="Calibri" w:hAnsi="Calibri" w:cs="Calibri"/>
                <w:sz w:val="18"/>
                <w:szCs w:val="18"/>
              </w:rPr>
            </w:pPr>
          </w:p>
          <w:p w:rsidR="00260F5B" w:rsidRPr="00A21237" w:rsidRDefault="00260F5B" w:rsidP="00260F5B">
            <w:pPr>
              <w:autoSpaceDE w:val="0"/>
              <w:autoSpaceDN w:val="0"/>
              <w:adjustRightInd w:val="0"/>
              <w:jc w:val="both"/>
              <w:rPr>
                <w:rFonts w:ascii="Calibri" w:hAnsi="Calibri" w:cs="Calibri"/>
                <w:sz w:val="18"/>
                <w:szCs w:val="18"/>
              </w:rPr>
            </w:pPr>
            <w:r w:rsidRPr="00A21237">
              <w:rPr>
                <w:rFonts w:ascii="Calibri" w:hAnsi="Calibri" w:cs="Calibri"/>
                <w:sz w:val="18"/>
                <w:szCs w:val="18"/>
              </w:rPr>
              <w:lastRenderedPageBreak/>
              <w:t xml:space="preserve">El plazo de entrega será de </w:t>
            </w:r>
            <w:r w:rsidRPr="00A21237">
              <w:rPr>
                <w:rFonts w:ascii="Calibri" w:hAnsi="Calibri" w:cs="Calibri"/>
                <w:b/>
                <w:sz w:val="18"/>
                <w:szCs w:val="18"/>
              </w:rPr>
              <w:t>70 (Setenta)</w:t>
            </w:r>
            <w:r w:rsidRPr="00A21237">
              <w:rPr>
                <w:rFonts w:ascii="Calibri" w:hAnsi="Calibri" w:cs="Calibri"/>
                <w:sz w:val="18"/>
                <w:szCs w:val="18"/>
              </w:rPr>
              <w:t xml:space="preserve"> </w:t>
            </w:r>
            <w:r w:rsidRPr="00A21237">
              <w:rPr>
                <w:rFonts w:ascii="Calibri" w:hAnsi="Calibri" w:cs="Calibri"/>
                <w:b/>
                <w:sz w:val="18"/>
                <w:szCs w:val="18"/>
              </w:rPr>
              <w:t>días</w:t>
            </w:r>
            <w:r w:rsidRPr="00A21237">
              <w:rPr>
                <w:rFonts w:ascii="Calibri" w:hAnsi="Calibri" w:cs="Calibri"/>
                <w:sz w:val="18"/>
                <w:szCs w:val="18"/>
              </w:rPr>
              <w:t xml:space="preserve"> calendario, a partir de la emisión de la orden de proceder emitida por la unidad solicitante una vez suscrito el contrato. </w:t>
            </w:r>
          </w:p>
          <w:p w:rsidR="00260F5B" w:rsidRPr="00A21237" w:rsidRDefault="00260F5B" w:rsidP="00260F5B">
            <w:pPr>
              <w:autoSpaceDE w:val="0"/>
              <w:autoSpaceDN w:val="0"/>
              <w:adjustRightInd w:val="0"/>
              <w:jc w:val="both"/>
              <w:rPr>
                <w:rFonts w:ascii="Calibri" w:hAnsi="Calibri" w:cs="Calibri"/>
                <w:sz w:val="18"/>
                <w:szCs w:val="18"/>
              </w:rPr>
            </w:pPr>
          </w:p>
          <w:p w:rsidR="00260F5B" w:rsidRPr="00260F5B" w:rsidRDefault="00260F5B" w:rsidP="00260F5B">
            <w:pPr>
              <w:autoSpaceDE w:val="0"/>
              <w:autoSpaceDN w:val="0"/>
              <w:adjustRightInd w:val="0"/>
              <w:jc w:val="both"/>
              <w:rPr>
                <w:rFonts w:ascii="Calibri" w:hAnsi="Calibri" w:cs="Calibri"/>
                <w:sz w:val="18"/>
                <w:szCs w:val="18"/>
              </w:rPr>
            </w:pPr>
            <w:r w:rsidRPr="00A21237">
              <w:rPr>
                <w:rFonts w:ascii="Calibri" w:hAnsi="Calibri" w:cs="Calibri"/>
                <w:sz w:val="18"/>
                <w:szCs w:val="18"/>
              </w:rPr>
              <w:t>Al momento de la entrega de la adquisición de repuestos mecánicos y electro neumáticos para planta uno del DCLP, el personal técnico de YPFB en forma conjunta con el personal técnico del proveedor realizará la verificación y prueba técnica correspondiente, a objeto de corroborar el buen estado de los mismos, si se encontraran defectos o daños en la Adquisición no se procederá a la emisión del acta de recepción en tanto el PROVEEDOR no subsane lo observado.</w:t>
            </w: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5993" w:type="dxa"/>
            <w:gridSpan w:val="3"/>
            <w:vAlign w:val="center"/>
          </w:tcPr>
          <w:p w:rsidR="00314314" w:rsidRDefault="00260F5B" w:rsidP="00314314">
            <w:pPr>
              <w:rPr>
                <w:rFonts w:ascii="Calibri" w:hAnsi="Calibri" w:cs="Calibri"/>
                <w:b/>
                <w:bCs/>
                <w:sz w:val="18"/>
                <w:szCs w:val="18"/>
                <w:lang w:eastAsia="es-BO"/>
              </w:rPr>
            </w:pPr>
            <w:r w:rsidRPr="00A21237">
              <w:rPr>
                <w:rFonts w:ascii="Calibri" w:hAnsi="Calibri" w:cs="Calibri"/>
                <w:b/>
                <w:bCs/>
                <w:sz w:val="18"/>
                <w:szCs w:val="18"/>
                <w:lang w:eastAsia="es-BO"/>
              </w:rPr>
              <w:lastRenderedPageBreak/>
              <w:t>RESPONSABILIDAD DEL PROVEEDOR</w:t>
            </w:r>
          </w:p>
          <w:p w:rsidR="00260F5B" w:rsidRPr="006F470A" w:rsidRDefault="00260F5B" w:rsidP="00260F5B">
            <w:pPr>
              <w:jc w:val="both"/>
              <w:rPr>
                <w:rFonts w:asciiTheme="minorHAnsi" w:hAnsiTheme="minorHAnsi" w:cstheme="minorHAnsi"/>
                <w:b/>
                <w:sz w:val="18"/>
                <w:szCs w:val="18"/>
              </w:rPr>
            </w:pPr>
            <w:r w:rsidRPr="00A21237">
              <w:rPr>
                <w:rFonts w:ascii="Calibri" w:hAnsi="Calibri" w:cs="Calibri"/>
                <w:sz w:val="18"/>
                <w:szCs w:val="18"/>
              </w:rPr>
              <w:t xml:space="preserve">El proveedor no podrá entregar repuestos y/o accesorios usados o defectuosos, debiendo en su caso ser sustituidos a su costo, dentro del plazo máximo de </w:t>
            </w:r>
            <w:r w:rsidRPr="00A21237">
              <w:rPr>
                <w:rFonts w:ascii="Calibri" w:hAnsi="Calibri" w:cs="Calibri"/>
                <w:b/>
                <w:sz w:val="18"/>
                <w:szCs w:val="18"/>
              </w:rPr>
              <w:t>2 (Dos) días</w:t>
            </w:r>
            <w:r w:rsidRPr="00A21237">
              <w:rPr>
                <w:rFonts w:ascii="Calibri" w:hAnsi="Calibri" w:cs="Calibri"/>
                <w:sz w:val="18"/>
                <w:szCs w:val="18"/>
              </w:rPr>
              <w:t xml:space="preserve"> calendario.</w:t>
            </w:r>
          </w:p>
        </w:tc>
        <w:tc>
          <w:tcPr>
            <w:tcW w:w="5049" w:type="dxa"/>
            <w:vAlign w:val="center"/>
          </w:tcPr>
          <w:p w:rsidR="00314314" w:rsidRPr="006F470A" w:rsidRDefault="00314314" w:rsidP="00314314">
            <w:pPr>
              <w:rPr>
                <w:rFonts w:asciiTheme="minorHAnsi" w:hAnsiTheme="minorHAnsi" w:cstheme="minorHAnsi"/>
                <w:b/>
                <w:sz w:val="18"/>
                <w:szCs w:val="18"/>
              </w:rPr>
            </w:pPr>
          </w:p>
        </w:tc>
      </w:tr>
      <w:tr w:rsidR="00314314" w:rsidRPr="006F470A" w:rsidTr="00A23577">
        <w:trPr>
          <w:trHeight w:val="202"/>
          <w:jc w:val="center"/>
        </w:trPr>
        <w:tc>
          <w:tcPr>
            <w:tcW w:w="5993" w:type="dxa"/>
            <w:gridSpan w:val="3"/>
            <w:vAlign w:val="center"/>
          </w:tcPr>
          <w:p w:rsidR="00314314" w:rsidRDefault="00260F5B" w:rsidP="00314314">
            <w:pPr>
              <w:rPr>
                <w:rFonts w:ascii="Calibri" w:hAnsi="Calibri" w:cs="Calibri"/>
                <w:b/>
                <w:bCs/>
                <w:sz w:val="18"/>
                <w:szCs w:val="18"/>
                <w:lang w:eastAsia="es-BO"/>
              </w:rPr>
            </w:pPr>
            <w:r w:rsidRPr="00A21237">
              <w:rPr>
                <w:rFonts w:ascii="Calibri" w:hAnsi="Calibri" w:cs="Calibri"/>
                <w:b/>
                <w:bCs/>
                <w:sz w:val="18"/>
                <w:szCs w:val="18"/>
                <w:lang w:eastAsia="es-BO"/>
              </w:rPr>
              <w:t>GARANTÍA TÉCNICA</w:t>
            </w:r>
          </w:p>
          <w:p w:rsidR="00260F5B" w:rsidRPr="00A21237" w:rsidRDefault="00260F5B" w:rsidP="00260F5B">
            <w:pPr>
              <w:autoSpaceDE w:val="0"/>
              <w:autoSpaceDN w:val="0"/>
              <w:adjustRightInd w:val="0"/>
              <w:jc w:val="both"/>
              <w:rPr>
                <w:rFonts w:ascii="Calibri" w:hAnsi="Calibri" w:cs="Calibri"/>
                <w:sz w:val="18"/>
                <w:szCs w:val="18"/>
              </w:rPr>
            </w:pPr>
            <w:r w:rsidRPr="00A21237">
              <w:rPr>
                <w:rFonts w:ascii="Calibri" w:hAnsi="Calibri" w:cs="Calibri"/>
                <w:sz w:val="18"/>
                <w:szCs w:val="18"/>
              </w:rPr>
              <w:t>Alcance de la garantía : Contra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260F5B" w:rsidRPr="00A21237" w:rsidRDefault="00260F5B" w:rsidP="00260F5B">
            <w:pPr>
              <w:autoSpaceDE w:val="0"/>
              <w:autoSpaceDN w:val="0"/>
              <w:adjustRightInd w:val="0"/>
              <w:jc w:val="both"/>
              <w:rPr>
                <w:rFonts w:ascii="Calibri" w:hAnsi="Calibri" w:cs="Calibri"/>
                <w:sz w:val="18"/>
                <w:szCs w:val="18"/>
              </w:rPr>
            </w:pPr>
          </w:p>
          <w:p w:rsidR="00260F5B" w:rsidRPr="00A21237" w:rsidRDefault="00260F5B" w:rsidP="00260F5B">
            <w:pPr>
              <w:autoSpaceDE w:val="0"/>
              <w:autoSpaceDN w:val="0"/>
              <w:adjustRightInd w:val="0"/>
              <w:jc w:val="both"/>
              <w:rPr>
                <w:rFonts w:ascii="Calibri" w:hAnsi="Calibri" w:cs="Calibri"/>
                <w:sz w:val="18"/>
                <w:szCs w:val="18"/>
              </w:rPr>
            </w:pPr>
            <w:r w:rsidRPr="00A21237">
              <w:rPr>
                <w:rFonts w:ascii="Calibri" w:hAnsi="Calibri" w:cs="Calibri"/>
                <w:sz w:val="18"/>
                <w:szCs w:val="18"/>
              </w:rPr>
              <w:t>Período de garantía: Por tiempo de (6 meses).</w:t>
            </w:r>
          </w:p>
          <w:p w:rsidR="00260F5B" w:rsidRPr="00A21237" w:rsidRDefault="00260F5B" w:rsidP="00260F5B">
            <w:pPr>
              <w:autoSpaceDE w:val="0"/>
              <w:autoSpaceDN w:val="0"/>
              <w:adjustRightInd w:val="0"/>
              <w:jc w:val="both"/>
              <w:rPr>
                <w:rFonts w:ascii="Calibri" w:hAnsi="Calibri" w:cs="Calibri"/>
                <w:sz w:val="18"/>
                <w:szCs w:val="18"/>
              </w:rPr>
            </w:pPr>
          </w:p>
          <w:p w:rsidR="00260F5B" w:rsidRPr="006F470A" w:rsidRDefault="00260F5B" w:rsidP="00260F5B">
            <w:pPr>
              <w:rPr>
                <w:rFonts w:asciiTheme="minorHAnsi" w:hAnsiTheme="minorHAnsi" w:cstheme="minorHAnsi"/>
                <w:b/>
                <w:sz w:val="18"/>
                <w:szCs w:val="18"/>
              </w:rPr>
            </w:pPr>
            <w:r w:rsidRPr="00A21237">
              <w:rPr>
                <w:rFonts w:ascii="Calibri" w:hAnsi="Calibri" w:cs="Calibri"/>
                <w:sz w:val="18"/>
                <w:szCs w:val="18"/>
              </w:rPr>
              <w:t>Inicio del cómputo del período de garantía: A partir de la fecha en la que se otorgó la conformidad de recepción del bien.</w:t>
            </w:r>
          </w:p>
        </w:tc>
        <w:tc>
          <w:tcPr>
            <w:tcW w:w="5049" w:type="dxa"/>
            <w:vAlign w:val="center"/>
          </w:tcPr>
          <w:p w:rsidR="00314314" w:rsidRPr="006F470A" w:rsidRDefault="00314314" w:rsidP="00314314">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A23577" w:rsidRDefault="00A23577" w:rsidP="00194C84">
      <w:pPr>
        <w:jc w:val="center"/>
        <w:rPr>
          <w:rFonts w:asciiTheme="minorHAnsi" w:hAnsiTheme="minorHAnsi" w:cstheme="minorHAnsi"/>
          <w:b/>
          <w:sz w:val="22"/>
          <w:szCs w:val="22"/>
        </w:rPr>
      </w:pPr>
    </w:p>
    <w:p w:rsidR="00A23577" w:rsidRDefault="00A23577" w:rsidP="00194C84">
      <w:pPr>
        <w:jc w:val="center"/>
        <w:rPr>
          <w:rFonts w:asciiTheme="minorHAnsi" w:hAnsiTheme="minorHAnsi" w:cstheme="minorHAnsi"/>
          <w:b/>
          <w:sz w:val="22"/>
          <w:szCs w:val="22"/>
        </w:rPr>
      </w:pPr>
    </w:p>
    <w:p w:rsidR="00A23577" w:rsidRDefault="00A23577"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48679B" w:rsidRDefault="0048679B" w:rsidP="00194C84">
      <w:pPr>
        <w:jc w:val="center"/>
        <w:rPr>
          <w:rFonts w:asciiTheme="minorHAnsi" w:hAnsiTheme="minorHAnsi" w:cstheme="minorHAnsi"/>
          <w:b/>
          <w:sz w:val="22"/>
          <w:szCs w:val="22"/>
        </w:rPr>
      </w:pPr>
    </w:p>
    <w:p w:rsidR="00194C84" w:rsidRPr="006F470A" w:rsidRDefault="00194C84" w:rsidP="00194C8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94C84" w:rsidRDefault="00194C84" w:rsidP="00194C84">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48679B" w:rsidRDefault="0048679B" w:rsidP="00194C84">
      <w:pPr>
        <w:jc w:val="center"/>
        <w:rPr>
          <w:rFonts w:asciiTheme="minorHAnsi" w:hAnsiTheme="minorHAnsi" w:cstheme="minorHAnsi"/>
          <w:b/>
          <w:sz w:val="22"/>
          <w:szCs w:val="22"/>
          <w:lang w:val="es-BO"/>
        </w:rPr>
      </w:pPr>
    </w:p>
    <w:p w:rsidR="00194C84" w:rsidRPr="006F470A" w:rsidRDefault="00260F5B" w:rsidP="0048679B">
      <w:pPr>
        <w:rPr>
          <w:rFonts w:asciiTheme="minorHAnsi" w:hAnsiTheme="minorHAnsi" w:cstheme="minorHAnsi"/>
          <w:b/>
          <w:sz w:val="18"/>
          <w:szCs w:val="18"/>
        </w:rPr>
      </w:pPr>
      <w:r>
        <w:rPr>
          <w:rFonts w:ascii="Calibri" w:hAnsi="Calibri" w:cs="Calibri"/>
          <w:b/>
          <w:bCs/>
          <w:color w:val="000000"/>
          <w:sz w:val="22"/>
          <w:szCs w:val="18"/>
          <w:lang w:eastAsia="es-BO"/>
        </w:rPr>
        <w:t>LOTE 2</w:t>
      </w:r>
      <w:r w:rsidRPr="0000053C">
        <w:rPr>
          <w:rFonts w:ascii="Calibri" w:hAnsi="Calibri" w:cs="Calibri"/>
          <w:b/>
          <w:bCs/>
          <w:color w:val="000000"/>
          <w:sz w:val="22"/>
          <w:szCs w:val="18"/>
          <w:lang w:eastAsia="es-BO"/>
        </w:rPr>
        <w:t xml:space="preserve">: </w:t>
      </w:r>
      <w:r w:rsidRPr="006F16A9">
        <w:rPr>
          <w:rFonts w:ascii="Calibri" w:hAnsi="Calibri" w:cs="Calibri"/>
          <w:b/>
          <w:bCs/>
          <w:color w:val="000000"/>
          <w:sz w:val="22"/>
          <w:szCs w:val="18"/>
          <w:lang w:eastAsia="es-BO"/>
        </w:rPr>
        <w:t>REPUESTOS Y ACCESORIOS EQUIPOS RECALIFICADORA DE CILINDROS</w:t>
      </w:r>
    </w:p>
    <w:tbl>
      <w:tblPr>
        <w:tblW w:w="1118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3718"/>
        <w:gridCol w:w="1608"/>
        <w:gridCol w:w="5419"/>
      </w:tblGrid>
      <w:tr w:rsidR="00194C84" w:rsidRPr="006F470A" w:rsidTr="00CB0BD0">
        <w:trPr>
          <w:trHeight w:val="260"/>
          <w:tblHeader/>
          <w:jc w:val="center"/>
        </w:trPr>
        <w:tc>
          <w:tcPr>
            <w:tcW w:w="5765" w:type="dxa"/>
            <w:gridSpan w:val="3"/>
            <w:vMerge w:val="restart"/>
            <w:shd w:val="clear" w:color="auto" w:fill="D9D9D9" w:themeFill="background1" w:themeFillShade="D9"/>
            <w:vAlign w:val="center"/>
          </w:tcPr>
          <w:p w:rsidR="00194C84" w:rsidRPr="006F470A" w:rsidRDefault="00194C84" w:rsidP="00194C8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419" w:type="dxa"/>
            <w:vMerge w:val="restart"/>
            <w:shd w:val="clear" w:color="auto" w:fill="D9D9D9" w:themeFill="background1" w:themeFillShade="D9"/>
            <w:vAlign w:val="center"/>
          </w:tcPr>
          <w:p w:rsidR="00194C84" w:rsidRPr="006F470A" w:rsidRDefault="00194C84" w:rsidP="00194C8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194C84" w:rsidRPr="006F470A" w:rsidRDefault="00194C84" w:rsidP="00194C84">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194C84" w:rsidRPr="006F470A" w:rsidTr="00CB0BD0">
        <w:trPr>
          <w:cantSplit/>
          <w:trHeight w:val="473"/>
          <w:jc w:val="center"/>
        </w:trPr>
        <w:tc>
          <w:tcPr>
            <w:tcW w:w="5765" w:type="dxa"/>
            <w:gridSpan w:val="3"/>
            <w:vMerge/>
            <w:shd w:val="clear" w:color="auto" w:fill="D9D9D9" w:themeFill="background1" w:themeFillShade="D9"/>
            <w:vAlign w:val="center"/>
          </w:tcPr>
          <w:p w:rsidR="00194C84" w:rsidRPr="006F470A" w:rsidRDefault="00194C84" w:rsidP="00194C84">
            <w:pPr>
              <w:jc w:val="center"/>
              <w:rPr>
                <w:rFonts w:asciiTheme="minorHAnsi" w:hAnsiTheme="minorHAnsi" w:cstheme="minorHAnsi"/>
                <w:b/>
                <w:sz w:val="18"/>
                <w:szCs w:val="18"/>
              </w:rPr>
            </w:pPr>
          </w:p>
        </w:tc>
        <w:tc>
          <w:tcPr>
            <w:tcW w:w="5419" w:type="dxa"/>
            <w:vMerge/>
            <w:shd w:val="clear" w:color="auto" w:fill="D9D9D9" w:themeFill="background1" w:themeFillShade="D9"/>
            <w:vAlign w:val="center"/>
          </w:tcPr>
          <w:p w:rsidR="00194C84" w:rsidRPr="006F470A" w:rsidRDefault="00194C84" w:rsidP="00194C84">
            <w:pPr>
              <w:jc w:val="center"/>
              <w:rPr>
                <w:rFonts w:asciiTheme="minorHAnsi" w:hAnsiTheme="minorHAnsi" w:cstheme="minorHAnsi"/>
                <w:b/>
                <w:sz w:val="18"/>
                <w:szCs w:val="18"/>
              </w:rPr>
            </w:pPr>
          </w:p>
        </w:tc>
      </w:tr>
      <w:tr w:rsidR="0048679B" w:rsidRPr="006F470A" w:rsidTr="00CB0BD0">
        <w:trPr>
          <w:trHeight w:val="237"/>
          <w:jc w:val="center"/>
        </w:trPr>
        <w:tc>
          <w:tcPr>
            <w:tcW w:w="439" w:type="dxa"/>
            <w:vAlign w:val="center"/>
          </w:tcPr>
          <w:p w:rsidR="0048679B" w:rsidRDefault="0048679B" w:rsidP="0048679B">
            <w:pPr>
              <w:jc w:val="center"/>
              <w:rPr>
                <w:rFonts w:asciiTheme="minorHAnsi" w:hAnsiTheme="minorHAnsi" w:cstheme="minorHAnsi"/>
                <w:b/>
                <w:sz w:val="18"/>
                <w:szCs w:val="18"/>
              </w:rPr>
            </w:pPr>
            <w:r>
              <w:rPr>
                <w:rFonts w:asciiTheme="minorHAnsi" w:hAnsiTheme="minorHAnsi" w:cstheme="minorHAnsi"/>
                <w:b/>
                <w:sz w:val="18"/>
                <w:szCs w:val="18"/>
              </w:rPr>
              <w:t>N°</w:t>
            </w:r>
          </w:p>
          <w:p w:rsidR="0048679B" w:rsidRPr="006F470A" w:rsidRDefault="0048679B" w:rsidP="0048679B">
            <w:pPr>
              <w:jc w:val="center"/>
              <w:rPr>
                <w:rFonts w:asciiTheme="minorHAnsi" w:hAnsiTheme="minorHAnsi" w:cstheme="minorHAnsi"/>
                <w:b/>
                <w:sz w:val="18"/>
                <w:szCs w:val="18"/>
              </w:rPr>
            </w:pPr>
            <w:r>
              <w:rPr>
                <w:rFonts w:asciiTheme="minorHAnsi" w:hAnsiTheme="minorHAnsi" w:cstheme="minorHAnsi"/>
                <w:b/>
                <w:sz w:val="18"/>
                <w:szCs w:val="18"/>
              </w:rPr>
              <w:t>ITEM</w:t>
            </w:r>
          </w:p>
        </w:tc>
        <w:tc>
          <w:tcPr>
            <w:tcW w:w="3718" w:type="dxa"/>
            <w:vAlign w:val="center"/>
          </w:tcPr>
          <w:p w:rsidR="0048679B" w:rsidRPr="006F470A" w:rsidRDefault="0048679B" w:rsidP="0048679B">
            <w:pPr>
              <w:jc w:val="center"/>
              <w:rPr>
                <w:rFonts w:asciiTheme="minorHAnsi" w:hAnsiTheme="minorHAnsi" w:cstheme="minorHAnsi"/>
                <w:b/>
                <w:sz w:val="18"/>
                <w:szCs w:val="18"/>
              </w:rPr>
            </w:pPr>
            <w:r>
              <w:rPr>
                <w:rFonts w:asciiTheme="minorHAnsi" w:hAnsiTheme="minorHAnsi" w:cstheme="minorHAnsi"/>
                <w:b/>
                <w:sz w:val="18"/>
                <w:szCs w:val="18"/>
              </w:rPr>
              <w:t>DETALLE DEL BIEN</w:t>
            </w:r>
          </w:p>
        </w:tc>
        <w:tc>
          <w:tcPr>
            <w:tcW w:w="1608" w:type="dxa"/>
            <w:vAlign w:val="center"/>
          </w:tcPr>
          <w:p w:rsidR="0048679B" w:rsidRPr="006F470A" w:rsidRDefault="0048679B" w:rsidP="0048679B">
            <w:pPr>
              <w:jc w:val="center"/>
              <w:rPr>
                <w:rFonts w:asciiTheme="minorHAnsi" w:hAnsiTheme="minorHAnsi" w:cstheme="minorHAnsi"/>
                <w:b/>
                <w:sz w:val="18"/>
                <w:szCs w:val="18"/>
              </w:rPr>
            </w:pPr>
            <w:r>
              <w:rPr>
                <w:rFonts w:asciiTheme="minorHAnsi" w:hAnsiTheme="minorHAnsi" w:cstheme="minorHAnsi"/>
                <w:b/>
                <w:sz w:val="18"/>
                <w:szCs w:val="18"/>
              </w:rPr>
              <w:t>IMAGEN DE REFERENCIA</w:t>
            </w:r>
          </w:p>
        </w:tc>
        <w:tc>
          <w:tcPr>
            <w:tcW w:w="5419" w:type="dxa"/>
            <w:vAlign w:val="center"/>
          </w:tcPr>
          <w:p w:rsidR="0048679B" w:rsidRPr="006F470A" w:rsidRDefault="0048679B" w:rsidP="00194C84">
            <w:pPr>
              <w:rPr>
                <w:rFonts w:asciiTheme="minorHAnsi" w:hAnsiTheme="minorHAnsi" w:cstheme="minorHAnsi"/>
                <w:b/>
                <w:sz w:val="18"/>
                <w:szCs w:val="18"/>
              </w:rPr>
            </w:pPr>
          </w:p>
        </w:tc>
      </w:tr>
      <w:tr w:rsidR="0048679B" w:rsidRPr="006F470A" w:rsidTr="00CB0BD0">
        <w:trPr>
          <w:trHeight w:val="257"/>
          <w:jc w:val="center"/>
        </w:trPr>
        <w:tc>
          <w:tcPr>
            <w:tcW w:w="439" w:type="dxa"/>
            <w:vAlign w:val="center"/>
          </w:tcPr>
          <w:p w:rsidR="0048679B" w:rsidRPr="006F470A" w:rsidRDefault="0048679B" w:rsidP="0048679B">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1</w:t>
            </w:r>
          </w:p>
        </w:tc>
        <w:tc>
          <w:tcPr>
            <w:tcW w:w="3718" w:type="dxa"/>
            <w:shd w:val="clear" w:color="auto" w:fill="auto"/>
            <w:vAlign w:val="center"/>
          </w:tcPr>
          <w:p w:rsidR="0048679B" w:rsidRPr="0000053C" w:rsidRDefault="0048679B" w:rsidP="0048679B">
            <w:pPr>
              <w:rPr>
                <w:rFonts w:ascii="Calibri" w:hAnsi="Calibri" w:cs="Calibri"/>
                <w:color w:val="000000"/>
                <w:sz w:val="18"/>
                <w:szCs w:val="18"/>
                <w:lang w:eastAsia="es-BO"/>
              </w:rPr>
            </w:pPr>
            <w:r w:rsidRPr="0000053C">
              <w:rPr>
                <w:rFonts w:ascii="Calibri" w:hAnsi="Calibri" w:cs="Calibri"/>
                <w:color w:val="000000"/>
                <w:sz w:val="18"/>
                <w:szCs w:val="18"/>
                <w:lang w:eastAsia="es-BO"/>
              </w:rPr>
              <w:t>Cilindro RM/9175/275 Ø45x275/para equipo de depósito de prueba de fuga.</w:t>
            </w:r>
          </w:p>
        </w:tc>
        <w:tc>
          <w:tcPr>
            <w:tcW w:w="1608" w:type="dxa"/>
            <w:vAlign w:val="center"/>
          </w:tcPr>
          <w:p w:rsidR="0048679B" w:rsidRPr="006F470A" w:rsidRDefault="0048679B" w:rsidP="0048679B">
            <w:pPr>
              <w:autoSpaceDE w:val="0"/>
              <w:autoSpaceDN w:val="0"/>
              <w:adjustRightInd w:val="0"/>
              <w:jc w:val="center"/>
              <w:rPr>
                <w:rFonts w:asciiTheme="minorHAnsi" w:hAnsiTheme="minorHAnsi" w:cstheme="minorHAnsi"/>
                <w:sz w:val="18"/>
                <w:szCs w:val="18"/>
              </w:rPr>
            </w:pPr>
          </w:p>
        </w:tc>
        <w:tc>
          <w:tcPr>
            <w:tcW w:w="5419" w:type="dxa"/>
            <w:vAlign w:val="center"/>
          </w:tcPr>
          <w:p w:rsidR="0048679B" w:rsidRPr="006F470A" w:rsidRDefault="0048679B" w:rsidP="0048679B">
            <w:pPr>
              <w:rPr>
                <w:rFonts w:asciiTheme="minorHAnsi" w:hAnsiTheme="minorHAnsi" w:cstheme="minorHAnsi"/>
                <w:b/>
                <w:sz w:val="18"/>
                <w:szCs w:val="18"/>
              </w:rPr>
            </w:pPr>
          </w:p>
        </w:tc>
      </w:tr>
      <w:tr w:rsidR="0048679B" w:rsidRPr="006F470A" w:rsidTr="00CB0BD0">
        <w:trPr>
          <w:trHeight w:val="237"/>
          <w:jc w:val="center"/>
        </w:trPr>
        <w:tc>
          <w:tcPr>
            <w:tcW w:w="439" w:type="dxa"/>
            <w:vAlign w:val="center"/>
          </w:tcPr>
          <w:p w:rsidR="0048679B" w:rsidRPr="006F470A" w:rsidRDefault="0048679B" w:rsidP="0048679B">
            <w:pPr>
              <w:jc w:val="center"/>
              <w:rPr>
                <w:rFonts w:asciiTheme="minorHAnsi" w:hAnsiTheme="minorHAnsi" w:cstheme="minorHAnsi"/>
                <w:b/>
                <w:sz w:val="18"/>
                <w:szCs w:val="18"/>
              </w:rPr>
            </w:pPr>
            <w:r>
              <w:rPr>
                <w:rFonts w:asciiTheme="minorHAnsi" w:hAnsiTheme="minorHAnsi" w:cstheme="minorHAnsi"/>
                <w:b/>
                <w:sz w:val="18"/>
                <w:szCs w:val="18"/>
              </w:rPr>
              <w:t>2</w:t>
            </w:r>
          </w:p>
        </w:tc>
        <w:tc>
          <w:tcPr>
            <w:tcW w:w="3718" w:type="dxa"/>
            <w:shd w:val="clear" w:color="auto" w:fill="auto"/>
            <w:vAlign w:val="center"/>
          </w:tcPr>
          <w:p w:rsidR="0048679B" w:rsidRPr="0000053C" w:rsidRDefault="0048679B" w:rsidP="0048679B">
            <w:pPr>
              <w:rPr>
                <w:rFonts w:ascii="Calibri" w:hAnsi="Calibri" w:cs="Calibri"/>
                <w:color w:val="000000"/>
                <w:sz w:val="18"/>
                <w:szCs w:val="18"/>
                <w:lang w:eastAsia="es-BO"/>
              </w:rPr>
            </w:pPr>
            <w:r w:rsidRPr="0000053C">
              <w:rPr>
                <w:rFonts w:ascii="Calibri" w:hAnsi="Calibri" w:cs="Calibri"/>
                <w:color w:val="000000"/>
                <w:sz w:val="18"/>
                <w:szCs w:val="18"/>
                <w:lang w:eastAsia="es-BO"/>
              </w:rPr>
              <w:t>Cilindro 192050/M/10 Ø50*10/para comprobador de válvulas F.</w:t>
            </w:r>
          </w:p>
          <w:p w:rsidR="0048679B" w:rsidRPr="0000053C" w:rsidRDefault="0048679B" w:rsidP="0048679B">
            <w:pPr>
              <w:rPr>
                <w:rFonts w:ascii="Calibri" w:hAnsi="Calibri" w:cs="Calibri"/>
                <w:color w:val="000000"/>
                <w:sz w:val="18"/>
                <w:szCs w:val="18"/>
                <w:lang w:eastAsia="es-BO"/>
              </w:rPr>
            </w:pPr>
            <w:r w:rsidRPr="0000053C">
              <w:rPr>
                <w:rFonts w:ascii="Calibri" w:hAnsi="Calibri" w:cs="Calibri"/>
                <w:color w:val="000000"/>
                <w:sz w:val="18"/>
                <w:szCs w:val="18"/>
                <w:lang w:eastAsia="es-BO"/>
              </w:rPr>
              <w:t>Diámetro de cilindro 50 mm</w:t>
            </w:r>
          </w:p>
          <w:p w:rsidR="0048679B" w:rsidRPr="0000053C" w:rsidRDefault="0048679B" w:rsidP="0048679B">
            <w:pPr>
              <w:rPr>
                <w:rFonts w:ascii="Calibri" w:hAnsi="Calibri" w:cs="Calibri"/>
                <w:color w:val="000000"/>
                <w:sz w:val="18"/>
                <w:szCs w:val="18"/>
                <w:lang w:eastAsia="es-BO"/>
              </w:rPr>
            </w:pPr>
            <w:r w:rsidRPr="0000053C">
              <w:rPr>
                <w:rFonts w:ascii="Calibri" w:hAnsi="Calibri" w:cs="Calibri"/>
                <w:color w:val="000000"/>
                <w:sz w:val="18"/>
                <w:szCs w:val="18"/>
                <w:lang w:eastAsia="es-BO"/>
              </w:rPr>
              <w:t>Carrera 10 mm</w:t>
            </w:r>
          </w:p>
          <w:p w:rsidR="0048679B" w:rsidRPr="0000053C" w:rsidRDefault="0048679B" w:rsidP="0048679B">
            <w:pPr>
              <w:rPr>
                <w:rFonts w:ascii="Calibri" w:hAnsi="Calibri" w:cs="Calibri"/>
                <w:color w:val="000000"/>
                <w:sz w:val="18"/>
                <w:szCs w:val="18"/>
                <w:lang w:eastAsia="es-BO"/>
              </w:rPr>
            </w:pPr>
            <w:r w:rsidRPr="0000053C">
              <w:rPr>
                <w:rFonts w:ascii="Calibri" w:hAnsi="Calibri" w:cs="Calibri"/>
                <w:color w:val="000000"/>
                <w:sz w:val="18"/>
                <w:szCs w:val="18"/>
                <w:lang w:eastAsia="es-BO"/>
              </w:rPr>
              <w:t>Presión de trabajo 1 a 10 bares</w:t>
            </w:r>
          </w:p>
          <w:p w:rsidR="0048679B" w:rsidRPr="0000053C" w:rsidRDefault="0048679B" w:rsidP="0048679B">
            <w:pPr>
              <w:rPr>
                <w:rFonts w:ascii="Calibri" w:hAnsi="Calibri" w:cs="Calibri"/>
                <w:color w:val="000000"/>
                <w:sz w:val="18"/>
                <w:szCs w:val="18"/>
                <w:lang w:eastAsia="es-BO"/>
              </w:rPr>
            </w:pPr>
            <w:r w:rsidRPr="0000053C">
              <w:rPr>
                <w:rFonts w:ascii="Calibri" w:hAnsi="Calibri" w:cs="Calibri"/>
                <w:color w:val="000000"/>
                <w:sz w:val="18"/>
                <w:szCs w:val="18"/>
                <w:lang w:eastAsia="es-BO"/>
              </w:rPr>
              <w:t xml:space="preserve">Temperatura </w:t>
            </w:r>
            <w:proofErr w:type="spellStart"/>
            <w:r w:rsidRPr="0000053C">
              <w:rPr>
                <w:rFonts w:ascii="Calibri" w:hAnsi="Calibri" w:cs="Calibri"/>
                <w:color w:val="000000"/>
                <w:sz w:val="18"/>
                <w:szCs w:val="18"/>
                <w:lang w:eastAsia="es-BO"/>
              </w:rPr>
              <w:t>max</w:t>
            </w:r>
            <w:proofErr w:type="spellEnd"/>
            <w:r w:rsidRPr="0000053C">
              <w:rPr>
                <w:rFonts w:ascii="Calibri" w:hAnsi="Calibri" w:cs="Calibri"/>
                <w:color w:val="000000"/>
                <w:sz w:val="18"/>
                <w:szCs w:val="18"/>
                <w:lang w:eastAsia="es-BO"/>
              </w:rPr>
              <w:t>. 80 °C</w:t>
            </w:r>
          </w:p>
        </w:tc>
        <w:tc>
          <w:tcPr>
            <w:tcW w:w="1608" w:type="dxa"/>
            <w:vAlign w:val="center"/>
          </w:tcPr>
          <w:p w:rsidR="0048679B" w:rsidRPr="006F470A" w:rsidRDefault="0048679B" w:rsidP="0048679B">
            <w:pPr>
              <w:jc w:val="center"/>
              <w:rPr>
                <w:rFonts w:asciiTheme="minorHAnsi" w:hAnsiTheme="minorHAnsi" w:cstheme="minorHAnsi"/>
                <w:b/>
                <w:sz w:val="18"/>
                <w:szCs w:val="18"/>
              </w:rPr>
            </w:pPr>
            <w:r w:rsidRPr="0000053C">
              <w:rPr>
                <w:rFonts w:ascii="Calibri" w:hAnsi="Calibri" w:cs="Calibri"/>
                <w:noProof/>
                <w:color w:val="000000"/>
                <w:sz w:val="18"/>
                <w:szCs w:val="18"/>
                <w:lang w:val="es-BO" w:eastAsia="es-BO"/>
              </w:rPr>
              <w:drawing>
                <wp:inline distT="0" distB="0" distL="0" distR="0" wp14:anchorId="49A012B7" wp14:editId="1CFACA54">
                  <wp:extent cx="850604" cy="564040"/>
                  <wp:effectExtent l="0" t="0" r="698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8615" cy="569352"/>
                          </a:xfrm>
                          <a:prstGeom prst="rect">
                            <a:avLst/>
                          </a:prstGeom>
                          <a:noFill/>
                          <a:ln>
                            <a:noFill/>
                          </a:ln>
                        </pic:spPr>
                      </pic:pic>
                    </a:graphicData>
                  </a:graphic>
                </wp:inline>
              </w:drawing>
            </w:r>
          </w:p>
        </w:tc>
        <w:tc>
          <w:tcPr>
            <w:tcW w:w="5419" w:type="dxa"/>
            <w:vAlign w:val="center"/>
          </w:tcPr>
          <w:p w:rsidR="0048679B" w:rsidRPr="006F470A" w:rsidRDefault="0048679B" w:rsidP="0048679B">
            <w:pPr>
              <w:rPr>
                <w:rFonts w:asciiTheme="minorHAnsi" w:hAnsiTheme="minorHAnsi" w:cstheme="minorHAnsi"/>
                <w:b/>
                <w:sz w:val="18"/>
                <w:szCs w:val="18"/>
              </w:rPr>
            </w:pPr>
          </w:p>
        </w:tc>
      </w:tr>
      <w:tr w:rsidR="0048679B" w:rsidRPr="006F470A" w:rsidTr="00CB0BD0">
        <w:trPr>
          <w:trHeight w:val="257"/>
          <w:jc w:val="center"/>
        </w:trPr>
        <w:tc>
          <w:tcPr>
            <w:tcW w:w="439" w:type="dxa"/>
            <w:vAlign w:val="center"/>
          </w:tcPr>
          <w:p w:rsidR="0048679B" w:rsidRPr="006F470A" w:rsidRDefault="0048679B" w:rsidP="0048679B">
            <w:pPr>
              <w:jc w:val="center"/>
              <w:rPr>
                <w:rFonts w:asciiTheme="minorHAnsi" w:hAnsiTheme="minorHAnsi" w:cstheme="minorHAnsi"/>
                <w:b/>
                <w:sz w:val="18"/>
                <w:szCs w:val="18"/>
              </w:rPr>
            </w:pPr>
            <w:r>
              <w:rPr>
                <w:rFonts w:asciiTheme="minorHAnsi" w:hAnsiTheme="minorHAnsi" w:cstheme="minorHAnsi"/>
                <w:b/>
                <w:sz w:val="18"/>
                <w:szCs w:val="18"/>
              </w:rPr>
              <w:t>3</w:t>
            </w:r>
          </w:p>
        </w:tc>
        <w:tc>
          <w:tcPr>
            <w:tcW w:w="3718" w:type="dxa"/>
            <w:shd w:val="clear" w:color="auto" w:fill="auto"/>
            <w:vAlign w:val="center"/>
          </w:tcPr>
          <w:p w:rsidR="0048679B" w:rsidRPr="0000053C" w:rsidRDefault="0048679B" w:rsidP="0048679B">
            <w:pPr>
              <w:rPr>
                <w:rFonts w:ascii="Calibri" w:hAnsi="Calibri" w:cs="Calibri"/>
                <w:color w:val="000000"/>
                <w:sz w:val="18"/>
                <w:szCs w:val="18"/>
                <w:lang w:eastAsia="es-BO"/>
              </w:rPr>
            </w:pPr>
            <w:r w:rsidRPr="0000053C">
              <w:rPr>
                <w:rFonts w:ascii="Calibri" w:hAnsi="Calibri" w:cs="Calibri"/>
                <w:color w:val="000000"/>
                <w:sz w:val="18"/>
                <w:szCs w:val="18"/>
                <w:lang w:eastAsia="es-BO"/>
              </w:rPr>
              <w:t>Cilindro RA/8063/M/EX/160 Ø63 x 160/</w:t>
            </w:r>
            <w:r w:rsidRPr="0000053C">
              <w:rPr>
                <w:rFonts w:ascii="Calibri" w:hAnsi="Calibri" w:cs="Calibri"/>
                <w:sz w:val="18"/>
                <w:szCs w:val="18"/>
              </w:rPr>
              <w:t xml:space="preserve"> </w:t>
            </w:r>
            <w:r w:rsidRPr="0000053C">
              <w:rPr>
                <w:rFonts w:ascii="Calibri" w:hAnsi="Calibri" w:cs="Calibri"/>
                <w:color w:val="000000"/>
                <w:sz w:val="18"/>
                <w:szCs w:val="18"/>
                <w:lang w:eastAsia="es-BO"/>
              </w:rPr>
              <w:t>para equipo comprobador de válvulas F.</w:t>
            </w:r>
          </w:p>
          <w:p w:rsidR="0048679B" w:rsidRPr="0000053C" w:rsidRDefault="0048679B" w:rsidP="0048679B">
            <w:pPr>
              <w:rPr>
                <w:rFonts w:ascii="Calibri" w:hAnsi="Calibri" w:cs="Calibri"/>
                <w:color w:val="000000"/>
                <w:sz w:val="18"/>
                <w:szCs w:val="18"/>
                <w:lang w:eastAsia="es-BO"/>
              </w:rPr>
            </w:pPr>
            <w:r w:rsidRPr="0000053C">
              <w:rPr>
                <w:rFonts w:ascii="Calibri" w:hAnsi="Calibri" w:cs="Calibri"/>
                <w:color w:val="000000"/>
                <w:sz w:val="18"/>
                <w:szCs w:val="18"/>
                <w:lang w:eastAsia="es-BO"/>
              </w:rPr>
              <w:t>Diámetro de cilindro 63 mm</w:t>
            </w:r>
          </w:p>
          <w:p w:rsidR="0048679B" w:rsidRPr="0000053C" w:rsidRDefault="0048679B" w:rsidP="0048679B">
            <w:pPr>
              <w:rPr>
                <w:rFonts w:ascii="Calibri" w:hAnsi="Calibri" w:cs="Calibri"/>
                <w:color w:val="000000"/>
                <w:sz w:val="18"/>
                <w:szCs w:val="18"/>
                <w:lang w:eastAsia="es-BO"/>
              </w:rPr>
            </w:pPr>
            <w:r w:rsidRPr="0000053C">
              <w:rPr>
                <w:rFonts w:ascii="Calibri" w:hAnsi="Calibri" w:cs="Calibri"/>
                <w:color w:val="000000"/>
                <w:sz w:val="18"/>
                <w:szCs w:val="18"/>
                <w:lang w:eastAsia="es-BO"/>
              </w:rPr>
              <w:t>Carrera 160 mm</w:t>
            </w:r>
          </w:p>
          <w:p w:rsidR="0048679B" w:rsidRPr="0000053C" w:rsidRDefault="0048679B" w:rsidP="0048679B">
            <w:pPr>
              <w:rPr>
                <w:rFonts w:ascii="Calibri" w:hAnsi="Calibri" w:cs="Calibri"/>
                <w:color w:val="000000"/>
                <w:sz w:val="18"/>
                <w:szCs w:val="18"/>
                <w:lang w:eastAsia="es-BO"/>
              </w:rPr>
            </w:pPr>
            <w:r w:rsidRPr="0000053C">
              <w:rPr>
                <w:rFonts w:ascii="Calibri" w:hAnsi="Calibri" w:cs="Calibri"/>
                <w:color w:val="000000"/>
                <w:sz w:val="18"/>
                <w:szCs w:val="18"/>
                <w:lang w:eastAsia="es-BO"/>
              </w:rPr>
              <w:t>Presión de trabajo 1 a 10 bares</w:t>
            </w:r>
          </w:p>
        </w:tc>
        <w:tc>
          <w:tcPr>
            <w:tcW w:w="1608" w:type="dxa"/>
            <w:vAlign w:val="center"/>
          </w:tcPr>
          <w:p w:rsidR="0048679B" w:rsidRPr="006F470A" w:rsidRDefault="0048679B" w:rsidP="0048679B">
            <w:pPr>
              <w:ind w:right="141"/>
              <w:jc w:val="center"/>
              <w:rPr>
                <w:rFonts w:asciiTheme="minorHAnsi" w:hAnsiTheme="minorHAnsi" w:cstheme="minorHAnsi"/>
                <w:sz w:val="18"/>
                <w:szCs w:val="18"/>
              </w:rPr>
            </w:pPr>
            <w:r w:rsidRPr="0000053C">
              <w:rPr>
                <w:rFonts w:ascii="Calibri" w:hAnsi="Calibri" w:cs="Calibri"/>
                <w:noProof/>
                <w:color w:val="000000"/>
                <w:sz w:val="18"/>
                <w:szCs w:val="18"/>
                <w:lang w:val="es-BO" w:eastAsia="es-BO"/>
              </w:rPr>
              <w:drawing>
                <wp:inline distT="0" distB="0" distL="0" distR="0">
                  <wp:extent cx="893135" cy="592242"/>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0095" cy="596857"/>
                          </a:xfrm>
                          <a:prstGeom prst="rect">
                            <a:avLst/>
                          </a:prstGeom>
                          <a:noFill/>
                          <a:ln>
                            <a:noFill/>
                          </a:ln>
                        </pic:spPr>
                      </pic:pic>
                    </a:graphicData>
                  </a:graphic>
                </wp:inline>
              </w:drawing>
            </w:r>
          </w:p>
        </w:tc>
        <w:tc>
          <w:tcPr>
            <w:tcW w:w="5419" w:type="dxa"/>
            <w:vAlign w:val="center"/>
          </w:tcPr>
          <w:p w:rsidR="0048679B" w:rsidRPr="006F470A" w:rsidRDefault="0048679B" w:rsidP="0048679B">
            <w:pPr>
              <w:rPr>
                <w:rFonts w:asciiTheme="minorHAnsi" w:hAnsiTheme="minorHAnsi" w:cstheme="minorHAnsi"/>
                <w:b/>
                <w:sz w:val="18"/>
                <w:szCs w:val="18"/>
              </w:rPr>
            </w:pPr>
          </w:p>
        </w:tc>
      </w:tr>
      <w:tr w:rsidR="0048679B" w:rsidRPr="006F470A" w:rsidTr="00CB0BD0">
        <w:trPr>
          <w:trHeight w:val="237"/>
          <w:jc w:val="center"/>
        </w:trPr>
        <w:tc>
          <w:tcPr>
            <w:tcW w:w="439" w:type="dxa"/>
            <w:vAlign w:val="center"/>
          </w:tcPr>
          <w:p w:rsidR="0048679B" w:rsidRPr="006F470A" w:rsidRDefault="0048679B" w:rsidP="0048679B">
            <w:pPr>
              <w:jc w:val="center"/>
              <w:rPr>
                <w:rFonts w:asciiTheme="minorHAnsi" w:hAnsiTheme="minorHAnsi" w:cstheme="minorHAnsi"/>
                <w:b/>
                <w:bCs/>
                <w:sz w:val="18"/>
                <w:szCs w:val="18"/>
              </w:rPr>
            </w:pPr>
            <w:r>
              <w:rPr>
                <w:rFonts w:asciiTheme="minorHAnsi" w:hAnsiTheme="minorHAnsi" w:cstheme="minorHAnsi"/>
                <w:b/>
                <w:bCs/>
                <w:sz w:val="18"/>
                <w:szCs w:val="18"/>
              </w:rPr>
              <w:t>4</w:t>
            </w:r>
          </w:p>
        </w:tc>
        <w:tc>
          <w:tcPr>
            <w:tcW w:w="3718" w:type="dxa"/>
            <w:shd w:val="clear" w:color="auto" w:fill="auto"/>
            <w:vAlign w:val="center"/>
          </w:tcPr>
          <w:p w:rsidR="0048679B" w:rsidRPr="0000053C" w:rsidRDefault="0048679B" w:rsidP="0048679B">
            <w:pPr>
              <w:rPr>
                <w:rFonts w:ascii="Calibri" w:hAnsi="Calibri" w:cs="Calibri"/>
                <w:color w:val="000000"/>
                <w:sz w:val="18"/>
                <w:szCs w:val="18"/>
                <w:lang w:eastAsia="es-BO"/>
              </w:rPr>
            </w:pPr>
            <w:r w:rsidRPr="0000053C">
              <w:rPr>
                <w:rFonts w:ascii="Calibri" w:hAnsi="Calibri" w:cs="Calibri"/>
                <w:color w:val="000000"/>
                <w:sz w:val="18"/>
                <w:szCs w:val="18"/>
                <w:lang w:eastAsia="es-BO"/>
              </w:rPr>
              <w:t>Manguera 725503.700 LPG Ø10 63b Ø12M/M/para equipo comprobador de válvulas tipo F</w:t>
            </w:r>
          </w:p>
        </w:tc>
        <w:tc>
          <w:tcPr>
            <w:tcW w:w="1608" w:type="dxa"/>
            <w:vAlign w:val="center"/>
          </w:tcPr>
          <w:p w:rsidR="0048679B" w:rsidRPr="006F470A" w:rsidRDefault="0048679B" w:rsidP="0048679B">
            <w:pPr>
              <w:jc w:val="center"/>
              <w:rPr>
                <w:rFonts w:asciiTheme="minorHAnsi" w:hAnsiTheme="minorHAnsi" w:cstheme="minorHAnsi"/>
                <w:b/>
                <w:bCs/>
                <w:sz w:val="18"/>
                <w:szCs w:val="18"/>
              </w:rPr>
            </w:pPr>
          </w:p>
        </w:tc>
        <w:tc>
          <w:tcPr>
            <w:tcW w:w="5419" w:type="dxa"/>
            <w:vAlign w:val="center"/>
          </w:tcPr>
          <w:p w:rsidR="0048679B" w:rsidRPr="006F470A" w:rsidRDefault="0048679B" w:rsidP="0048679B">
            <w:pPr>
              <w:rPr>
                <w:rFonts w:asciiTheme="minorHAnsi" w:hAnsiTheme="minorHAnsi" w:cstheme="minorHAnsi"/>
                <w:b/>
                <w:sz w:val="18"/>
                <w:szCs w:val="18"/>
              </w:rPr>
            </w:pPr>
          </w:p>
        </w:tc>
      </w:tr>
      <w:tr w:rsidR="0048679B" w:rsidRPr="006F470A" w:rsidTr="00CB0BD0">
        <w:trPr>
          <w:trHeight w:val="257"/>
          <w:jc w:val="center"/>
        </w:trPr>
        <w:tc>
          <w:tcPr>
            <w:tcW w:w="439" w:type="dxa"/>
            <w:vAlign w:val="center"/>
          </w:tcPr>
          <w:p w:rsidR="0048679B" w:rsidRPr="006F470A" w:rsidRDefault="0048679B" w:rsidP="0048679B">
            <w:pPr>
              <w:jc w:val="center"/>
              <w:rPr>
                <w:rFonts w:asciiTheme="minorHAnsi" w:hAnsiTheme="minorHAnsi" w:cstheme="minorHAnsi"/>
                <w:bCs/>
                <w:sz w:val="18"/>
                <w:szCs w:val="18"/>
              </w:rPr>
            </w:pPr>
            <w:r>
              <w:rPr>
                <w:rFonts w:asciiTheme="minorHAnsi" w:hAnsiTheme="minorHAnsi" w:cstheme="minorHAnsi"/>
                <w:bCs/>
                <w:sz w:val="18"/>
                <w:szCs w:val="18"/>
              </w:rPr>
              <w:t>5</w:t>
            </w:r>
          </w:p>
        </w:tc>
        <w:tc>
          <w:tcPr>
            <w:tcW w:w="3718" w:type="dxa"/>
            <w:shd w:val="clear" w:color="auto" w:fill="auto"/>
            <w:vAlign w:val="center"/>
          </w:tcPr>
          <w:p w:rsidR="0048679B" w:rsidRPr="0000053C" w:rsidRDefault="004547CA" w:rsidP="0048679B">
            <w:pPr>
              <w:rPr>
                <w:rFonts w:ascii="Calibri" w:hAnsi="Calibri" w:cs="Calibri"/>
                <w:color w:val="000000"/>
                <w:sz w:val="18"/>
                <w:szCs w:val="18"/>
                <w:lang w:eastAsia="es-BO"/>
              </w:rPr>
            </w:pPr>
            <w:r w:rsidRPr="0000053C">
              <w:rPr>
                <w:rFonts w:ascii="Calibri" w:hAnsi="Calibri" w:cs="Calibri"/>
                <w:color w:val="000000"/>
                <w:sz w:val="18"/>
                <w:szCs w:val="18"/>
                <w:lang w:eastAsia="es-BO"/>
              </w:rPr>
              <w:t xml:space="preserve">Manguera de largo 2000/725503.2000  </w:t>
            </w:r>
            <w:r>
              <w:rPr>
                <w:rFonts w:ascii="Calibri" w:hAnsi="Calibri" w:cs="Calibri"/>
                <w:color w:val="000000"/>
                <w:sz w:val="16"/>
                <w:szCs w:val="18"/>
                <w:lang w:eastAsia="es-BO"/>
              </w:rPr>
              <w:t xml:space="preserve">TM 10 M/M </w:t>
            </w:r>
            <w:r w:rsidRPr="0000053C">
              <w:rPr>
                <w:rFonts w:ascii="Calibri" w:hAnsi="Calibri" w:cs="Calibri"/>
                <w:color w:val="000000"/>
                <w:sz w:val="18"/>
                <w:szCs w:val="18"/>
                <w:lang w:eastAsia="es-BO"/>
              </w:rPr>
              <w:t>para equipo comprobador de válvulas tipo F.</w:t>
            </w:r>
          </w:p>
        </w:tc>
        <w:tc>
          <w:tcPr>
            <w:tcW w:w="1608" w:type="dxa"/>
            <w:vAlign w:val="center"/>
          </w:tcPr>
          <w:p w:rsidR="0048679B" w:rsidRPr="006F470A" w:rsidRDefault="0048679B" w:rsidP="0048679B">
            <w:pPr>
              <w:jc w:val="center"/>
              <w:rPr>
                <w:rFonts w:asciiTheme="minorHAnsi" w:hAnsiTheme="minorHAnsi" w:cstheme="minorHAnsi"/>
                <w:bCs/>
                <w:sz w:val="18"/>
                <w:szCs w:val="18"/>
              </w:rPr>
            </w:pPr>
          </w:p>
        </w:tc>
        <w:tc>
          <w:tcPr>
            <w:tcW w:w="5419" w:type="dxa"/>
            <w:vAlign w:val="center"/>
          </w:tcPr>
          <w:p w:rsidR="0048679B" w:rsidRPr="006F470A" w:rsidRDefault="0048679B" w:rsidP="0048679B">
            <w:pPr>
              <w:rPr>
                <w:rFonts w:asciiTheme="minorHAnsi" w:hAnsiTheme="minorHAnsi" w:cstheme="minorHAnsi"/>
                <w:b/>
                <w:sz w:val="18"/>
                <w:szCs w:val="18"/>
              </w:rPr>
            </w:pPr>
          </w:p>
        </w:tc>
      </w:tr>
      <w:tr w:rsidR="00804960" w:rsidRPr="006F470A" w:rsidTr="00CB0BD0">
        <w:trPr>
          <w:trHeight w:val="257"/>
          <w:jc w:val="center"/>
        </w:trPr>
        <w:tc>
          <w:tcPr>
            <w:tcW w:w="5765" w:type="dxa"/>
            <w:gridSpan w:val="3"/>
            <w:vAlign w:val="center"/>
          </w:tcPr>
          <w:p w:rsidR="00804960" w:rsidRDefault="00804960" w:rsidP="00804960">
            <w:pPr>
              <w:rPr>
                <w:rFonts w:ascii="Calibri" w:hAnsi="Calibri" w:cs="Calibri"/>
                <w:b/>
                <w:bCs/>
                <w:sz w:val="18"/>
                <w:szCs w:val="18"/>
              </w:rPr>
            </w:pPr>
            <w:r w:rsidRPr="0000053C">
              <w:rPr>
                <w:rFonts w:ascii="Calibri" w:hAnsi="Calibri" w:cs="Calibri"/>
                <w:b/>
                <w:bCs/>
                <w:sz w:val="18"/>
                <w:szCs w:val="18"/>
              </w:rPr>
              <w:t>PLAZO DE ENTREGA</w:t>
            </w:r>
          </w:p>
          <w:p w:rsidR="00804960" w:rsidRPr="0000053C" w:rsidRDefault="00804960" w:rsidP="00804960">
            <w:pPr>
              <w:autoSpaceDE w:val="0"/>
              <w:autoSpaceDN w:val="0"/>
              <w:adjustRightInd w:val="0"/>
              <w:jc w:val="both"/>
              <w:rPr>
                <w:rFonts w:ascii="Calibri" w:hAnsi="Calibri" w:cs="Calibri"/>
                <w:sz w:val="18"/>
                <w:szCs w:val="18"/>
              </w:rPr>
            </w:pPr>
            <w:r w:rsidRPr="0000053C">
              <w:rPr>
                <w:rFonts w:ascii="Calibri" w:hAnsi="Calibri" w:cs="Calibri"/>
                <w:sz w:val="18"/>
                <w:szCs w:val="18"/>
              </w:rPr>
              <w:t xml:space="preserve">El plazo de entrega establecido para el presente proceso de contratación para la adquisición de repuestos mecánicos y electro neumáticos para planta uno del DCLP, es: </w:t>
            </w:r>
          </w:p>
          <w:p w:rsidR="00804960" w:rsidRPr="00A23577" w:rsidRDefault="00804960" w:rsidP="00804960">
            <w:pPr>
              <w:autoSpaceDE w:val="0"/>
              <w:autoSpaceDN w:val="0"/>
              <w:adjustRightInd w:val="0"/>
              <w:jc w:val="both"/>
              <w:rPr>
                <w:rFonts w:ascii="Calibri" w:hAnsi="Calibri" w:cs="Calibri"/>
                <w:sz w:val="10"/>
                <w:szCs w:val="18"/>
              </w:rPr>
            </w:pPr>
          </w:p>
          <w:p w:rsidR="00804960" w:rsidRPr="0000053C" w:rsidRDefault="00804960" w:rsidP="00804960">
            <w:pPr>
              <w:autoSpaceDE w:val="0"/>
              <w:autoSpaceDN w:val="0"/>
              <w:adjustRightInd w:val="0"/>
              <w:jc w:val="both"/>
              <w:rPr>
                <w:rFonts w:ascii="Calibri" w:hAnsi="Calibri" w:cs="Calibri"/>
                <w:sz w:val="18"/>
                <w:szCs w:val="18"/>
              </w:rPr>
            </w:pPr>
            <w:r w:rsidRPr="0000053C">
              <w:rPr>
                <w:rFonts w:ascii="Calibri" w:hAnsi="Calibri" w:cs="Calibri"/>
                <w:sz w:val="18"/>
                <w:szCs w:val="18"/>
              </w:rPr>
              <w:t xml:space="preserve">El plazo de entrega será de </w:t>
            </w:r>
            <w:r w:rsidRPr="0000053C">
              <w:rPr>
                <w:rFonts w:ascii="Calibri" w:hAnsi="Calibri" w:cs="Calibri"/>
                <w:b/>
                <w:sz w:val="18"/>
                <w:szCs w:val="18"/>
              </w:rPr>
              <w:t>70 (Setenta) días</w:t>
            </w:r>
            <w:r w:rsidRPr="0000053C">
              <w:rPr>
                <w:rFonts w:ascii="Calibri" w:hAnsi="Calibri" w:cs="Calibri"/>
                <w:sz w:val="18"/>
                <w:szCs w:val="18"/>
              </w:rPr>
              <w:t xml:space="preserve"> calendario, a partir de la emisión de la orden de proceder emitida por la unidad solicitante una vez suscrito el contrato.</w:t>
            </w:r>
          </w:p>
          <w:p w:rsidR="00804960" w:rsidRPr="00A23577" w:rsidRDefault="00804960" w:rsidP="00804960">
            <w:pPr>
              <w:autoSpaceDE w:val="0"/>
              <w:autoSpaceDN w:val="0"/>
              <w:adjustRightInd w:val="0"/>
              <w:jc w:val="both"/>
              <w:rPr>
                <w:rFonts w:ascii="Calibri" w:hAnsi="Calibri" w:cs="Calibri"/>
                <w:sz w:val="10"/>
                <w:szCs w:val="18"/>
              </w:rPr>
            </w:pPr>
          </w:p>
          <w:p w:rsidR="00804960" w:rsidRPr="006F470A" w:rsidRDefault="00804960" w:rsidP="00804960">
            <w:pPr>
              <w:rPr>
                <w:rFonts w:asciiTheme="minorHAnsi" w:hAnsiTheme="minorHAnsi" w:cstheme="minorHAnsi"/>
                <w:bCs/>
                <w:sz w:val="18"/>
                <w:szCs w:val="18"/>
              </w:rPr>
            </w:pPr>
            <w:r w:rsidRPr="0000053C">
              <w:rPr>
                <w:rFonts w:ascii="Calibri" w:hAnsi="Calibri" w:cs="Calibri"/>
                <w:sz w:val="18"/>
                <w:szCs w:val="18"/>
              </w:rPr>
              <w:t>Al momento de la entrega de la adquisición de repuestos mecánicos y electro neumáticos para planta uno del DCLP, el personal técnico de YPFB en forma conjunta con el personal técnico del proveedor realizará la verificación y prueba técnica correspondiente, a objeto de corroborar el buen estado de los mismos, si se encontraran defectos o daños en la Adquisición no se procederá a la emisión del acta de recepción en tanto el PROVEEDOR no subsane lo observado.</w:t>
            </w:r>
          </w:p>
        </w:tc>
        <w:tc>
          <w:tcPr>
            <w:tcW w:w="5419" w:type="dxa"/>
            <w:vAlign w:val="center"/>
          </w:tcPr>
          <w:p w:rsidR="00804960" w:rsidRPr="006F470A" w:rsidRDefault="00804960" w:rsidP="0048679B">
            <w:pPr>
              <w:rPr>
                <w:rFonts w:asciiTheme="minorHAnsi" w:hAnsiTheme="minorHAnsi" w:cstheme="minorHAnsi"/>
                <w:b/>
                <w:sz w:val="18"/>
                <w:szCs w:val="18"/>
              </w:rPr>
            </w:pPr>
          </w:p>
        </w:tc>
      </w:tr>
      <w:tr w:rsidR="00804960" w:rsidRPr="006F470A" w:rsidTr="00CB0BD0">
        <w:trPr>
          <w:trHeight w:val="257"/>
          <w:jc w:val="center"/>
        </w:trPr>
        <w:tc>
          <w:tcPr>
            <w:tcW w:w="5765" w:type="dxa"/>
            <w:gridSpan w:val="3"/>
            <w:vAlign w:val="center"/>
          </w:tcPr>
          <w:p w:rsidR="00804960" w:rsidRDefault="00804960" w:rsidP="00804960">
            <w:pPr>
              <w:rPr>
                <w:rFonts w:ascii="Calibri" w:hAnsi="Calibri" w:cs="Calibri"/>
                <w:b/>
                <w:bCs/>
                <w:sz w:val="18"/>
                <w:szCs w:val="18"/>
                <w:lang w:eastAsia="es-BO"/>
              </w:rPr>
            </w:pPr>
            <w:r w:rsidRPr="0000053C">
              <w:rPr>
                <w:rFonts w:ascii="Calibri" w:hAnsi="Calibri" w:cs="Calibri"/>
                <w:b/>
                <w:bCs/>
                <w:sz w:val="18"/>
                <w:szCs w:val="18"/>
                <w:lang w:eastAsia="es-BO"/>
              </w:rPr>
              <w:t>RESPONSABILIDAD DEL PROVEEDOR</w:t>
            </w:r>
          </w:p>
          <w:p w:rsidR="00804960" w:rsidRPr="0000053C" w:rsidRDefault="00804960" w:rsidP="00804960">
            <w:pPr>
              <w:jc w:val="both"/>
              <w:rPr>
                <w:rFonts w:ascii="Calibri" w:hAnsi="Calibri" w:cs="Calibri"/>
                <w:b/>
                <w:bCs/>
                <w:sz w:val="18"/>
                <w:szCs w:val="18"/>
              </w:rPr>
            </w:pPr>
            <w:r w:rsidRPr="0000053C">
              <w:rPr>
                <w:rFonts w:ascii="Calibri" w:hAnsi="Calibri" w:cs="Calibri"/>
                <w:sz w:val="18"/>
                <w:szCs w:val="18"/>
              </w:rPr>
              <w:t xml:space="preserve">El proveedor no podrá entregar repuestos y/o accesorios usados o defectuosos, debiendo en su caso ser sustituidos a su costo, dentro del plazo máximo de </w:t>
            </w:r>
            <w:r w:rsidRPr="0000053C">
              <w:rPr>
                <w:rFonts w:ascii="Calibri" w:hAnsi="Calibri" w:cs="Calibri"/>
                <w:b/>
                <w:sz w:val="18"/>
                <w:szCs w:val="18"/>
              </w:rPr>
              <w:t>2 (Dos) días</w:t>
            </w:r>
            <w:r w:rsidRPr="0000053C">
              <w:rPr>
                <w:rFonts w:ascii="Calibri" w:hAnsi="Calibri" w:cs="Calibri"/>
                <w:sz w:val="18"/>
                <w:szCs w:val="18"/>
              </w:rPr>
              <w:t xml:space="preserve"> calendario.</w:t>
            </w:r>
          </w:p>
        </w:tc>
        <w:tc>
          <w:tcPr>
            <w:tcW w:w="5419" w:type="dxa"/>
            <w:vAlign w:val="center"/>
          </w:tcPr>
          <w:p w:rsidR="00804960" w:rsidRPr="006F470A" w:rsidRDefault="00804960" w:rsidP="0048679B">
            <w:pPr>
              <w:rPr>
                <w:rFonts w:asciiTheme="minorHAnsi" w:hAnsiTheme="minorHAnsi" w:cstheme="minorHAnsi"/>
                <w:b/>
                <w:sz w:val="18"/>
                <w:szCs w:val="18"/>
              </w:rPr>
            </w:pPr>
          </w:p>
        </w:tc>
      </w:tr>
      <w:tr w:rsidR="00804960" w:rsidRPr="006F470A" w:rsidTr="00CB0BD0">
        <w:trPr>
          <w:trHeight w:val="257"/>
          <w:jc w:val="center"/>
        </w:trPr>
        <w:tc>
          <w:tcPr>
            <w:tcW w:w="5765" w:type="dxa"/>
            <w:gridSpan w:val="3"/>
            <w:vAlign w:val="center"/>
          </w:tcPr>
          <w:p w:rsidR="00804960" w:rsidRDefault="00804960" w:rsidP="00804960">
            <w:pPr>
              <w:rPr>
                <w:rFonts w:ascii="Calibri" w:hAnsi="Calibri" w:cs="Calibri"/>
                <w:b/>
                <w:bCs/>
                <w:sz w:val="18"/>
                <w:szCs w:val="18"/>
                <w:lang w:eastAsia="es-BO"/>
              </w:rPr>
            </w:pPr>
            <w:r w:rsidRPr="0000053C">
              <w:rPr>
                <w:rFonts w:ascii="Calibri" w:hAnsi="Calibri" w:cs="Calibri"/>
                <w:b/>
                <w:bCs/>
                <w:sz w:val="18"/>
                <w:szCs w:val="18"/>
                <w:lang w:eastAsia="es-BO"/>
              </w:rPr>
              <w:t>GARANTÍA TÉCNICA</w:t>
            </w:r>
          </w:p>
          <w:p w:rsidR="00804960" w:rsidRPr="0000053C" w:rsidRDefault="00804960" w:rsidP="00804960">
            <w:pPr>
              <w:autoSpaceDE w:val="0"/>
              <w:autoSpaceDN w:val="0"/>
              <w:adjustRightInd w:val="0"/>
              <w:jc w:val="both"/>
              <w:rPr>
                <w:rFonts w:ascii="Calibri" w:hAnsi="Calibri" w:cs="Calibri"/>
                <w:sz w:val="18"/>
                <w:szCs w:val="18"/>
              </w:rPr>
            </w:pPr>
            <w:r w:rsidRPr="0000053C">
              <w:rPr>
                <w:rFonts w:ascii="Calibri" w:hAnsi="Calibri" w:cs="Calibri"/>
                <w:sz w:val="18"/>
                <w:szCs w:val="18"/>
              </w:rPr>
              <w:t>Alcance de la garantía : Contra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804960" w:rsidRPr="00A23577" w:rsidRDefault="00804960" w:rsidP="00804960">
            <w:pPr>
              <w:autoSpaceDE w:val="0"/>
              <w:autoSpaceDN w:val="0"/>
              <w:adjustRightInd w:val="0"/>
              <w:jc w:val="both"/>
              <w:rPr>
                <w:rFonts w:ascii="Calibri" w:hAnsi="Calibri" w:cs="Calibri"/>
                <w:sz w:val="12"/>
                <w:szCs w:val="18"/>
              </w:rPr>
            </w:pPr>
          </w:p>
          <w:p w:rsidR="00804960" w:rsidRPr="0000053C" w:rsidRDefault="00804960" w:rsidP="00804960">
            <w:pPr>
              <w:autoSpaceDE w:val="0"/>
              <w:autoSpaceDN w:val="0"/>
              <w:adjustRightInd w:val="0"/>
              <w:jc w:val="both"/>
              <w:rPr>
                <w:rFonts w:ascii="Calibri" w:hAnsi="Calibri" w:cs="Calibri"/>
                <w:sz w:val="18"/>
                <w:szCs w:val="18"/>
              </w:rPr>
            </w:pPr>
            <w:r w:rsidRPr="0000053C">
              <w:rPr>
                <w:rFonts w:ascii="Calibri" w:hAnsi="Calibri" w:cs="Calibri"/>
                <w:sz w:val="18"/>
                <w:szCs w:val="18"/>
              </w:rPr>
              <w:t>Período de garantía: Por tiempo de (6 meses).</w:t>
            </w:r>
          </w:p>
          <w:p w:rsidR="00804960" w:rsidRPr="00A23577" w:rsidRDefault="00804960" w:rsidP="00804960">
            <w:pPr>
              <w:autoSpaceDE w:val="0"/>
              <w:autoSpaceDN w:val="0"/>
              <w:adjustRightInd w:val="0"/>
              <w:jc w:val="both"/>
              <w:rPr>
                <w:rFonts w:ascii="Calibri" w:hAnsi="Calibri" w:cs="Calibri"/>
                <w:sz w:val="12"/>
                <w:szCs w:val="18"/>
              </w:rPr>
            </w:pPr>
          </w:p>
          <w:p w:rsidR="00804960" w:rsidRPr="0000053C" w:rsidRDefault="00804960" w:rsidP="00804960">
            <w:pPr>
              <w:rPr>
                <w:rFonts w:ascii="Calibri" w:hAnsi="Calibri" w:cs="Calibri"/>
                <w:b/>
                <w:bCs/>
                <w:sz w:val="18"/>
                <w:szCs w:val="18"/>
                <w:lang w:eastAsia="es-BO"/>
              </w:rPr>
            </w:pPr>
            <w:r w:rsidRPr="0000053C">
              <w:rPr>
                <w:rFonts w:ascii="Calibri" w:hAnsi="Calibri" w:cs="Calibri"/>
                <w:sz w:val="18"/>
                <w:szCs w:val="18"/>
              </w:rPr>
              <w:t>Inicio del cómputo del período de garantía: A partir de la fecha en la que se otorgó la conformidad de recepción del bien.</w:t>
            </w:r>
          </w:p>
        </w:tc>
        <w:tc>
          <w:tcPr>
            <w:tcW w:w="5419" w:type="dxa"/>
            <w:vAlign w:val="center"/>
          </w:tcPr>
          <w:p w:rsidR="00804960" w:rsidRPr="006F470A" w:rsidRDefault="00804960" w:rsidP="0048679B">
            <w:pPr>
              <w:rPr>
                <w:rFonts w:asciiTheme="minorHAnsi" w:hAnsiTheme="minorHAnsi" w:cstheme="minorHAnsi"/>
                <w:b/>
                <w:sz w:val="18"/>
                <w:szCs w:val="18"/>
              </w:rPr>
            </w:pPr>
          </w:p>
        </w:tc>
      </w:tr>
    </w:tbl>
    <w:p w:rsidR="00194C84" w:rsidRPr="006F470A" w:rsidRDefault="00194C84" w:rsidP="00194C8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94C84" w:rsidRDefault="00194C84" w:rsidP="00194C84">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194C84" w:rsidRPr="006F470A" w:rsidRDefault="00194C84" w:rsidP="00194C84">
      <w:pPr>
        <w:jc w:val="center"/>
        <w:rPr>
          <w:rFonts w:asciiTheme="minorHAnsi" w:hAnsiTheme="minorHAnsi" w:cstheme="minorHAnsi"/>
          <w:b/>
          <w:sz w:val="22"/>
          <w:szCs w:val="22"/>
          <w:lang w:val="es-BO"/>
        </w:rPr>
      </w:pPr>
    </w:p>
    <w:p w:rsidR="00194C84" w:rsidRPr="006F470A" w:rsidRDefault="00804960" w:rsidP="00804960">
      <w:pPr>
        <w:jc w:val="both"/>
        <w:rPr>
          <w:rFonts w:asciiTheme="minorHAnsi" w:hAnsiTheme="minorHAnsi" w:cstheme="minorHAnsi"/>
          <w:b/>
          <w:sz w:val="18"/>
          <w:szCs w:val="18"/>
        </w:rPr>
      </w:pPr>
      <w:r w:rsidRPr="00D42C52">
        <w:rPr>
          <w:rFonts w:ascii="Calibri" w:hAnsi="Calibri" w:cs="Calibri"/>
          <w:b/>
          <w:bCs/>
          <w:color w:val="000000"/>
          <w:sz w:val="22"/>
          <w:szCs w:val="18"/>
          <w:lang w:eastAsia="es-BO"/>
        </w:rPr>
        <w:t xml:space="preserve">LOTE </w:t>
      </w:r>
      <w:r>
        <w:rPr>
          <w:rFonts w:ascii="Calibri" w:hAnsi="Calibri" w:cs="Calibri"/>
          <w:b/>
          <w:bCs/>
          <w:color w:val="000000"/>
          <w:sz w:val="22"/>
          <w:szCs w:val="18"/>
          <w:lang w:eastAsia="es-BO"/>
        </w:rPr>
        <w:t>3</w:t>
      </w:r>
      <w:r w:rsidRPr="00D42C52">
        <w:rPr>
          <w:rFonts w:ascii="Calibri" w:hAnsi="Calibri" w:cs="Calibri"/>
          <w:b/>
          <w:bCs/>
          <w:color w:val="000000"/>
          <w:sz w:val="22"/>
          <w:szCs w:val="18"/>
          <w:lang w:eastAsia="es-BO"/>
        </w:rPr>
        <w:t xml:space="preserve">: </w:t>
      </w:r>
      <w:r w:rsidRPr="009F1499">
        <w:rPr>
          <w:rFonts w:ascii="Calibri" w:hAnsi="Calibri" w:cs="Calibri"/>
          <w:b/>
          <w:bCs/>
          <w:color w:val="000000"/>
          <w:sz w:val="22"/>
          <w:szCs w:val="18"/>
          <w:lang w:eastAsia="es-BO"/>
        </w:rPr>
        <w:t>REPUESTOS Y ACCESORIOS PARA EL SISTEMA NEUMATICO DE CARRUSEL DE ENGARRAFADO DE GLP</w:t>
      </w:r>
    </w:p>
    <w:tbl>
      <w:tblPr>
        <w:tblW w:w="1104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
        <w:gridCol w:w="3544"/>
        <w:gridCol w:w="1516"/>
        <w:gridCol w:w="5430"/>
      </w:tblGrid>
      <w:tr w:rsidR="00804960" w:rsidRPr="006F470A" w:rsidTr="00CB0BD0">
        <w:trPr>
          <w:trHeight w:val="220"/>
          <w:tblHeader/>
          <w:jc w:val="center"/>
        </w:trPr>
        <w:tc>
          <w:tcPr>
            <w:tcW w:w="5612" w:type="dxa"/>
            <w:gridSpan w:val="3"/>
            <w:vMerge w:val="restart"/>
            <w:shd w:val="clear" w:color="auto" w:fill="D9D9D9" w:themeFill="background1" w:themeFillShade="D9"/>
            <w:vAlign w:val="center"/>
          </w:tcPr>
          <w:p w:rsidR="00194C84" w:rsidRPr="006F470A" w:rsidRDefault="00194C84" w:rsidP="00194C8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430" w:type="dxa"/>
            <w:vMerge w:val="restart"/>
            <w:shd w:val="clear" w:color="auto" w:fill="D9D9D9" w:themeFill="background1" w:themeFillShade="D9"/>
            <w:vAlign w:val="center"/>
          </w:tcPr>
          <w:p w:rsidR="00194C84" w:rsidRPr="006F470A" w:rsidRDefault="00194C84" w:rsidP="00194C8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194C84" w:rsidRPr="006F470A" w:rsidRDefault="00194C84" w:rsidP="00194C84">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804960" w:rsidRPr="006F470A" w:rsidTr="00CB0BD0">
        <w:trPr>
          <w:cantSplit/>
          <w:trHeight w:val="377"/>
          <w:jc w:val="center"/>
        </w:trPr>
        <w:tc>
          <w:tcPr>
            <w:tcW w:w="5612" w:type="dxa"/>
            <w:gridSpan w:val="3"/>
            <w:vMerge/>
            <w:shd w:val="clear" w:color="auto" w:fill="D9D9D9" w:themeFill="background1" w:themeFillShade="D9"/>
            <w:vAlign w:val="center"/>
          </w:tcPr>
          <w:p w:rsidR="00194C84" w:rsidRPr="006F470A" w:rsidRDefault="00194C84" w:rsidP="00194C84">
            <w:pPr>
              <w:jc w:val="center"/>
              <w:rPr>
                <w:rFonts w:asciiTheme="minorHAnsi" w:hAnsiTheme="minorHAnsi" w:cstheme="minorHAnsi"/>
                <w:b/>
                <w:sz w:val="18"/>
                <w:szCs w:val="18"/>
              </w:rPr>
            </w:pPr>
          </w:p>
        </w:tc>
        <w:tc>
          <w:tcPr>
            <w:tcW w:w="5430" w:type="dxa"/>
            <w:vMerge/>
            <w:shd w:val="clear" w:color="auto" w:fill="D9D9D9" w:themeFill="background1" w:themeFillShade="D9"/>
            <w:vAlign w:val="center"/>
          </w:tcPr>
          <w:p w:rsidR="00194C84" w:rsidRPr="006F470A" w:rsidRDefault="00194C84" w:rsidP="00194C84">
            <w:pPr>
              <w:jc w:val="center"/>
              <w:rPr>
                <w:rFonts w:asciiTheme="minorHAnsi" w:hAnsiTheme="minorHAnsi" w:cstheme="minorHAnsi"/>
                <w:b/>
                <w:sz w:val="18"/>
                <w:szCs w:val="18"/>
              </w:rPr>
            </w:pPr>
          </w:p>
        </w:tc>
      </w:tr>
      <w:tr w:rsidR="00804960" w:rsidRPr="006F470A" w:rsidTr="00CB0BD0">
        <w:trPr>
          <w:trHeight w:val="151"/>
          <w:jc w:val="center"/>
        </w:trPr>
        <w:tc>
          <w:tcPr>
            <w:tcW w:w="552" w:type="dxa"/>
            <w:vAlign w:val="center"/>
          </w:tcPr>
          <w:p w:rsidR="0048679B" w:rsidRDefault="00804960" w:rsidP="00804960">
            <w:pPr>
              <w:jc w:val="center"/>
              <w:rPr>
                <w:rFonts w:asciiTheme="minorHAnsi" w:hAnsiTheme="minorHAnsi" w:cstheme="minorHAnsi"/>
                <w:b/>
                <w:sz w:val="18"/>
                <w:szCs w:val="18"/>
              </w:rPr>
            </w:pPr>
            <w:r>
              <w:rPr>
                <w:rFonts w:asciiTheme="minorHAnsi" w:hAnsiTheme="minorHAnsi" w:cstheme="minorHAnsi"/>
                <w:b/>
                <w:sz w:val="18"/>
                <w:szCs w:val="18"/>
              </w:rPr>
              <w:t>N°</w:t>
            </w:r>
          </w:p>
          <w:p w:rsidR="00804960" w:rsidRPr="006F470A" w:rsidRDefault="00804960" w:rsidP="00804960">
            <w:pPr>
              <w:jc w:val="center"/>
              <w:rPr>
                <w:rFonts w:asciiTheme="minorHAnsi" w:hAnsiTheme="minorHAnsi" w:cstheme="minorHAnsi"/>
                <w:b/>
                <w:sz w:val="18"/>
                <w:szCs w:val="18"/>
              </w:rPr>
            </w:pPr>
            <w:r>
              <w:rPr>
                <w:rFonts w:asciiTheme="minorHAnsi" w:hAnsiTheme="minorHAnsi" w:cstheme="minorHAnsi"/>
                <w:b/>
                <w:sz w:val="18"/>
                <w:szCs w:val="18"/>
              </w:rPr>
              <w:t>ITEMS</w:t>
            </w:r>
          </w:p>
        </w:tc>
        <w:tc>
          <w:tcPr>
            <w:tcW w:w="3544" w:type="dxa"/>
            <w:vAlign w:val="center"/>
          </w:tcPr>
          <w:p w:rsidR="0048679B" w:rsidRPr="006F470A" w:rsidRDefault="00804960" w:rsidP="00804960">
            <w:pPr>
              <w:jc w:val="center"/>
              <w:rPr>
                <w:rFonts w:asciiTheme="minorHAnsi" w:hAnsiTheme="minorHAnsi" w:cstheme="minorHAnsi"/>
                <w:b/>
                <w:sz w:val="18"/>
                <w:szCs w:val="18"/>
              </w:rPr>
            </w:pPr>
            <w:r>
              <w:rPr>
                <w:rFonts w:asciiTheme="minorHAnsi" w:hAnsiTheme="minorHAnsi" w:cstheme="minorHAnsi"/>
                <w:b/>
                <w:sz w:val="18"/>
                <w:szCs w:val="18"/>
              </w:rPr>
              <w:t>DETALLE DEL BIEN</w:t>
            </w:r>
          </w:p>
        </w:tc>
        <w:tc>
          <w:tcPr>
            <w:tcW w:w="1516" w:type="dxa"/>
            <w:vAlign w:val="center"/>
          </w:tcPr>
          <w:p w:rsidR="0048679B" w:rsidRPr="006F470A" w:rsidRDefault="00804960" w:rsidP="00804960">
            <w:pPr>
              <w:jc w:val="center"/>
              <w:rPr>
                <w:rFonts w:asciiTheme="minorHAnsi" w:hAnsiTheme="minorHAnsi" w:cstheme="minorHAnsi"/>
                <w:b/>
                <w:sz w:val="18"/>
                <w:szCs w:val="18"/>
              </w:rPr>
            </w:pPr>
            <w:r>
              <w:rPr>
                <w:rFonts w:asciiTheme="minorHAnsi" w:hAnsiTheme="minorHAnsi" w:cstheme="minorHAnsi"/>
                <w:b/>
                <w:sz w:val="18"/>
                <w:szCs w:val="18"/>
              </w:rPr>
              <w:t>IMAGEN DE REFERENCIA</w:t>
            </w:r>
          </w:p>
        </w:tc>
        <w:tc>
          <w:tcPr>
            <w:tcW w:w="5430" w:type="dxa"/>
            <w:vAlign w:val="center"/>
          </w:tcPr>
          <w:p w:rsidR="0048679B" w:rsidRPr="006F470A" w:rsidRDefault="0048679B" w:rsidP="00194C84">
            <w:pPr>
              <w:rPr>
                <w:rFonts w:asciiTheme="minorHAnsi" w:hAnsiTheme="minorHAnsi" w:cstheme="minorHAnsi"/>
                <w:b/>
                <w:sz w:val="18"/>
                <w:szCs w:val="18"/>
              </w:rPr>
            </w:pPr>
          </w:p>
        </w:tc>
      </w:tr>
      <w:tr w:rsidR="00804960" w:rsidRPr="006F470A" w:rsidTr="00CB0BD0">
        <w:trPr>
          <w:trHeight w:val="403"/>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1</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Regulador   tipo Silenciador 3/8"/para control de aire.</w:t>
            </w:r>
          </w:p>
        </w:tc>
        <w:tc>
          <w:tcPr>
            <w:tcW w:w="1516" w:type="dxa"/>
            <w:vAlign w:val="center"/>
          </w:tcPr>
          <w:p w:rsidR="00804960" w:rsidRPr="006F470A" w:rsidRDefault="00804960" w:rsidP="00804960">
            <w:pPr>
              <w:autoSpaceDE w:val="0"/>
              <w:autoSpaceDN w:val="0"/>
              <w:adjustRightInd w:val="0"/>
              <w:rPr>
                <w:rFonts w:asciiTheme="minorHAnsi" w:hAnsiTheme="minorHAnsi" w:cstheme="minorHAnsi"/>
                <w:sz w:val="18"/>
                <w:szCs w:val="18"/>
              </w:rPr>
            </w:pP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395"/>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2</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Unión simple 1/4 </w:t>
            </w:r>
            <w:proofErr w:type="spellStart"/>
            <w:r w:rsidRPr="00D42C52">
              <w:rPr>
                <w:rFonts w:ascii="Calibri" w:hAnsi="Calibri" w:cs="Calibri"/>
                <w:color w:val="000000"/>
                <w:sz w:val="18"/>
                <w:szCs w:val="18"/>
                <w:lang w:eastAsia="es-BO"/>
              </w:rPr>
              <w:t>Mp</w:t>
            </w:r>
            <w:proofErr w:type="spellEnd"/>
            <w:r w:rsidRPr="00D42C52">
              <w:rPr>
                <w:rFonts w:ascii="Calibri" w:hAnsi="Calibri" w:cs="Calibri"/>
                <w:color w:val="000000"/>
                <w:sz w:val="18"/>
                <w:szCs w:val="18"/>
                <w:lang w:eastAsia="es-BO"/>
              </w:rPr>
              <w:t xml:space="preserve">- Ø8 </w:t>
            </w:r>
            <w:proofErr w:type="spellStart"/>
            <w:r w:rsidRPr="00D42C52">
              <w:rPr>
                <w:rFonts w:ascii="Calibri" w:hAnsi="Calibri" w:cs="Calibri"/>
                <w:color w:val="000000"/>
                <w:sz w:val="18"/>
                <w:szCs w:val="18"/>
                <w:lang w:eastAsia="es-BO"/>
              </w:rPr>
              <w:t>eiz</w:t>
            </w:r>
            <w:proofErr w:type="spellEnd"/>
            <w:r w:rsidRPr="00D42C52">
              <w:rPr>
                <w:rFonts w:ascii="Calibri" w:hAnsi="Calibri" w:cs="Calibri"/>
                <w:color w:val="000000"/>
                <w:sz w:val="18"/>
                <w:szCs w:val="18"/>
                <w:lang w:eastAsia="es-BO"/>
              </w:rPr>
              <w:t>/para sistema neumático</w:t>
            </w:r>
          </w:p>
        </w:tc>
        <w:tc>
          <w:tcPr>
            <w:tcW w:w="1516" w:type="dxa"/>
            <w:vAlign w:val="center"/>
          </w:tcPr>
          <w:p w:rsidR="00804960" w:rsidRPr="006F470A" w:rsidRDefault="00804960" w:rsidP="00804960">
            <w:pPr>
              <w:autoSpaceDE w:val="0"/>
              <w:autoSpaceDN w:val="0"/>
              <w:adjustRightInd w:val="0"/>
              <w:rPr>
                <w:rFonts w:asciiTheme="minorHAnsi" w:hAnsiTheme="minorHAnsi" w:cstheme="minorHAnsi"/>
                <w:sz w:val="18"/>
                <w:szCs w:val="18"/>
              </w:rPr>
            </w:pP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372"/>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3</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Unión simple 1/8" </w:t>
            </w:r>
            <w:proofErr w:type="gramStart"/>
            <w:r w:rsidRPr="00D42C52">
              <w:rPr>
                <w:rFonts w:ascii="Calibri" w:hAnsi="Calibri" w:cs="Calibri"/>
                <w:color w:val="000000"/>
                <w:sz w:val="18"/>
                <w:szCs w:val="18"/>
                <w:lang w:eastAsia="es-BO"/>
              </w:rPr>
              <w:t>x  Ø4</w:t>
            </w:r>
            <w:proofErr w:type="gramEnd"/>
            <w:r w:rsidRPr="00D42C52">
              <w:rPr>
                <w:rFonts w:ascii="Calibri" w:hAnsi="Calibri" w:cs="Calibri"/>
                <w:color w:val="000000"/>
                <w:sz w:val="18"/>
                <w:szCs w:val="18"/>
                <w:lang w:eastAsia="es-BO"/>
              </w:rPr>
              <w:t>/</w:t>
            </w:r>
            <w:r w:rsidRPr="00D42C52">
              <w:rPr>
                <w:rFonts w:ascii="Calibri" w:hAnsi="Calibri" w:cs="Calibri"/>
                <w:sz w:val="18"/>
                <w:szCs w:val="18"/>
              </w:rPr>
              <w:t xml:space="preserve"> </w:t>
            </w:r>
            <w:r w:rsidRPr="00D42C52">
              <w:rPr>
                <w:rFonts w:ascii="Calibri" w:hAnsi="Calibri" w:cs="Calibri"/>
                <w:color w:val="000000"/>
                <w:sz w:val="18"/>
                <w:szCs w:val="18"/>
                <w:lang w:eastAsia="es-BO"/>
              </w:rPr>
              <w:t>para sistema neumático.</w:t>
            </w:r>
          </w:p>
        </w:tc>
        <w:tc>
          <w:tcPr>
            <w:tcW w:w="1516" w:type="dxa"/>
            <w:vAlign w:val="center"/>
          </w:tcPr>
          <w:p w:rsidR="00804960" w:rsidRPr="006F470A" w:rsidRDefault="00804960" w:rsidP="00804960">
            <w:pPr>
              <w:autoSpaceDE w:val="0"/>
              <w:autoSpaceDN w:val="0"/>
              <w:adjustRightInd w:val="0"/>
              <w:rPr>
                <w:rFonts w:asciiTheme="minorHAnsi" w:hAnsiTheme="minorHAnsi" w:cstheme="minorHAnsi"/>
                <w:sz w:val="18"/>
                <w:szCs w:val="18"/>
              </w:rPr>
            </w:pP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350"/>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4</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Codo rotatorio 1/8"x Ø8/</w:t>
            </w:r>
            <w:r w:rsidRPr="00D42C52">
              <w:rPr>
                <w:rFonts w:ascii="Calibri" w:hAnsi="Calibri" w:cs="Calibri"/>
                <w:sz w:val="18"/>
                <w:szCs w:val="18"/>
              </w:rPr>
              <w:t xml:space="preserve"> </w:t>
            </w:r>
            <w:r w:rsidRPr="00D42C52">
              <w:rPr>
                <w:rFonts w:ascii="Calibri" w:hAnsi="Calibri" w:cs="Calibri"/>
                <w:color w:val="000000"/>
                <w:sz w:val="18"/>
                <w:szCs w:val="18"/>
                <w:lang w:eastAsia="es-BO"/>
              </w:rPr>
              <w:t>para sistema neumático.</w:t>
            </w:r>
          </w:p>
        </w:tc>
        <w:tc>
          <w:tcPr>
            <w:tcW w:w="1516" w:type="dxa"/>
            <w:vAlign w:val="center"/>
          </w:tcPr>
          <w:p w:rsidR="00804960" w:rsidRPr="006F470A" w:rsidRDefault="00804960" w:rsidP="00804960">
            <w:pPr>
              <w:autoSpaceDE w:val="0"/>
              <w:autoSpaceDN w:val="0"/>
              <w:adjustRightInd w:val="0"/>
              <w:rPr>
                <w:rFonts w:asciiTheme="minorHAnsi" w:hAnsiTheme="minorHAnsi" w:cstheme="minorHAnsi"/>
                <w:sz w:val="18"/>
                <w:szCs w:val="18"/>
              </w:rPr>
            </w:pP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164"/>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5</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Codo 1/8"x Ø8 prolongado/</w:t>
            </w:r>
            <w:r w:rsidRPr="00D42C52">
              <w:rPr>
                <w:rFonts w:ascii="Calibri" w:hAnsi="Calibri" w:cs="Calibri"/>
                <w:sz w:val="18"/>
                <w:szCs w:val="18"/>
              </w:rPr>
              <w:t xml:space="preserve"> </w:t>
            </w:r>
            <w:r w:rsidRPr="00D42C52">
              <w:rPr>
                <w:rFonts w:ascii="Calibri" w:hAnsi="Calibri" w:cs="Calibri"/>
                <w:color w:val="000000"/>
                <w:sz w:val="18"/>
                <w:szCs w:val="18"/>
                <w:lang w:eastAsia="es-BO"/>
              </w:rPr>
              <w:t>para sistema neumático.</w:t>
            </w:r>
          </w:p>
        </w:tc>
        <w:tc>
          <w:tcPr>
            <w:tcW w:w="1516" w:type="dxa"/>
            <w:vAlign w:val="center"/>
          </w:tcPr>
          <w:p w:rsidR="00804960" w:rsidRPr="006F470A" w:rsidRDefault="00804960" w:rsidP="00804960">
            <w:pPr>
              <w:autoSpaceDE w:val="0"/>
              <w:autoSpaceDN w:val="0"/>
              <w:adjustRightInd w:val="0"/>
              <w:rPr>
                <w:rFonts w:asciiTheme="minorHAnsi" w:hAnsiTheme="minorHAnsi" w:cstheme="minorHAnsi"/>
                <w:sz w:val="18"/>
                <w:szCs w:val="18"/>
              </w:rPr>
            </w:pP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164"/>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6</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RA/8050/M/80 Ø50x80/para parada neumática de cilindros de GLP.</w:t>
            </w:r>
          </w:p>
        </w:tc>
        <w:tc>
          <w:tcPr>
            <w:tcW w:w="1516" w:type="dxa"/>
            <w:vAlign w:val="center"/>
          </w:tcPr>
          <w:p w:rsidR="00804960" w:rsidRPr="006F470A" w:rsidRDefault="00804960" w:rsidP="00804960">
            <w:pPr>
              <w:autoSpaceDE w:val="0"/>
              <w:autoSpaceDN w:val="0"/>
              <w:adjustRightInd w:val="0"/>
              <w:rPr>
                <w:rFonts w:asciiTheme="minorHAnsi" w:hAnsiTheme="minorHAnsi" w:cstheme="minorHAnsi"/>
                <w:sz w:val="18"/>
                <w:szCs w:val="18"/>
              </w:rPr>
            </w:pP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164"/>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7</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RA/8063/M/EX/450 Ø63 x450/para elevador de rampa de telescopios de carrusel FLEX SPEED.</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Presión 1 a 16 bares </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Carrera 450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cilindro 63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Temperatura </w:t>
            </w:r>
            <w:proofErr w:type="spellStart"/>
            <w:r w:rsidRPr="00D42C52">
              <w:rPr>
                <w:rFonts w:ascii="Calibri" w:hAnsi="Calibri" w:cs="Calibri"/>
                <w:color w:val="000000"/>
                <w:sz w:val="18"/>
                <w:szCs w:val="18"/>
                <w:lang w:eastAsia="es-BO"/>
              </w:rPr>
              <w:t>max</w:t>
            </w:r>
            <w:proofErr w:type="spellEnd"/>
            <w:r w:rsidRPr="00D42C52">
              <w:rPr>
                <w:rFonts w:ascii="Calibri" w:hAnsi="Calibri" w:cs="Calibri"/>
                <w:color w:val="000000"/>
                <w:sz w:val="18"/>
                <w:szCs w:val="18"/>
                <w:lang w:eastAsia="es-BO"/>
              </w:rPr>
              <w:t>. 80 °C</w:t>
            </w:r>
          </w:p>
        </w:tc>
        <w:tc>
          <w:tcPr>
            <w:tcW w:w="1516"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sidRPr="00D42C52">
              <w:rPr>
                <w:rFonts w:ascii="Calibri" w:hAnsi="Calibri" w:cs="Calibri"/>
                <w:noProof/>
                <w:color w:val="000000"/>
                <w:sz w:val="18"/>
                <w:szCs w:val="18"/>
                <w:lang w:val="es-BO" w:eastAsia="es-BO"/>
              </w:rPr>
              <w:drawing>
                <wp:inline distT="0" distB="0" distL="0" distR="0">
                  <wp:extent cx="861237" cy="57415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016" cy="580677"/>
                          </a:xfrm>
                          <a:prstGeom prst="rect">
                            <a:avLst/>
                          </a:prstGeom>
                          <a:noFill/>
                          <a:ln>
                            <a:noFill/>
                          </a:ln>
                        </pic:spPr>
                      </pic:pic>
                    </a:graphicData>
                  </a:graphic>
                </wp:inline>
              </w:drawing>
            </w: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164"/>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8</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RA/8080/M/EX/160 Ø80 x160.</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Presión 1 a 16 bares </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Carrera 160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cilindro 80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Temperatura </w:t>
            </w:r>
            <w:proofErr w:type="spellStart"/>
            <w:r w:rsidRPr="00D42C52">
              <w:rPr>
                <w:rFonts w:ascii="Calibri" w:hAnsi="Calibri" w:cs="Calibri"/>
                <w:color w:val="000000"/>
                <w:sz w:val="18"/>
                <w:szCs w:val="18"/>
                <w:lang w:eastAsia="es-BO"/>
              </w:rPr>
              <w:t>max</w:t>
            </w:r>
            <w:proofErr w:type="spellEnd"/>
            <w:r w:rsidRPr="00D42C52">
              <w:rPr>
                <w:rFonts w:ascii="Calibri" w:hAnsi="Calibri" w:cs="Calibri"/>
                <w:color w:val="000000"/>
                <w:sz w:val="18"/>
                <w:szCs w:val="18"/>
                <w:lang w:eastAsia="es-BO"/>
              </w:rPr>
              <w:t>. 80 °C</w:t>
            </w:r>
          </w:p>
        </w:tc>
        <w:tc>
          <w:tcPr>
            <w:tcW w:w="1516" w:type="dxa"/>
            <w:vAlign w:val="center"/>
          </w:tcPr>
          <w:p w:rsidR="00804960" w:rsidRPr="006F470A" w:rsidRDefault="00804960" w:rsidP="00804960">
            <w:pPr>
              <w:autoSpaceDE w:val="0"/>
              <w:autoSpaceDN w:val="0"/>
              <w:adjustRightInd w:val="0"/>
              <w:rPr>
                <w:rFonts w:asciiTheme="minorHAnsi" w:hAnsiTheme="minorHAnsi" w:cstheme="minorHAnsi"/>
                <w:sz w:val="18"/>
                <w:szCs w:val="18"/>
              </w:rPr>
            </w:pP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164"/>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9</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Silenciador 1/8"/para sistema neumático  </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Fluido: Aire </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Máxima presión de operación: 10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Temperatura ambiente y fluido: 5 a 150 °C</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Reducción de ruido: 21 dB o mas</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1/8"</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Área efectiva: 35 mm</w:t>
            </w:r>
          </w:p>
        </w:tc>
        <w:tc>
          <w:tcPr>
            <w:tcW w:w="1516"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sidRPr="00D42C52">
              <w:rPr>
                <w:rFonts w:ascii="Calibri" w:hAnsi="Calibri" w:cs="Calibri"/>
                <w:noProof/>
                <w:color w:val="000000"/>
                <w:sz w:val="18"/>
                <w:szCs w:val="18"/>
                <w:lang w:val="es-BO" w:eastAsia="es-BO"/>
              </w:rPr>
              <w:drawing>
                <wp:inline distT="0" distB="0" distL="0" distR="0">
                  <wp:extent cx="382905" cy="4781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2905" cy="478155"/>
                          </a:xfrm>
                          <a:prstGeom prst="rect">
                            <a:avLst/>
                          </a:prstGeom>
                          <a:noFill/>
                          <a:ln>
                            <a:noFill/>
                          </a:ln>
                        </pic:spPr>
                      </pic:pic>
                    </a:graphicData>
                  </a:graphic>
                </wp:inline>
              </w:drawing>
            </w: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164"/>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10</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55-C95SDB63-50</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Flujo: Aire</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Presión de prueba: 15 bar        </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operación: 0,5 a 10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Velocidad del pistón: 50 a 1000 mm/s</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cilindro: 63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Carrera: 50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vástago: 20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3/8"</w:t>
            </w:r>
          </w:p>
        </w:tc>
        <w:tc>
          <w:tcPr>
            <w:tcW w:w="1516"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sidRPr="00D42C52">
              <w:rPr>
                <w:rFonts w:ascii="Calibri" w:hAnsi="Calibri" w:cs="Calibri"/>
                <w:noProof/>
                <w:sz w:val="18"/>
                <w:szCs w:val="18"/>
                <w:lang w:val="es-BO" w:eastAsia="es-BO"/>
              </w:rPr>
              <w:drawing>
                <wp:inline distT="0" distB="0" distL="0" distR="0">
                  <wp:extent cx="765544" cy="510512"/>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551" cy="513851"/>
                          </a:xfrm>
                          <a:prstGeom prst="rect">
                            <a:avLst/>
                          </a:prstGeom>
                          <a:noFill/>
                          <a:ln>
                            <a:noFill/>
                          </a:ln>
                        </pic:spPr>
                      </pic:pic>
                    </a:graphicData>
                  </a:graphic>
                </wp:inline>
              </w:drawing>
            </w: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164"/>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11</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VDMA Ø50-320/para empujador de cilindros de GLP</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Flujo: Aire</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prueba: 15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operación: 0,5 a 10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Velocidad del pistón: 50 a 1000 mm/s</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lastRenderedPageBreak/>
              <w:t>Diámetro del cilindro: 50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Carrera: 320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vástago: 20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la salida: 1374 N a 7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el ingreso: 1154 N a 7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1/4"</w:t>
            </w:r>
          </w:p>
        </w:tc>
        <w:tc>
          <w:tcPr>
            <w:tcW w:w="1516" w:type="dxa"/>
            <w:vAlign w:val="center"/>
          </w:tcPr>
          <w:p w:rsidR="00804960" w:rsidRPr="006F470A" w:rsidRDefault="00804960" w:rsidP="00804960">
            <w:pPr>
              <w:autoSpaceDE w:val="0"/>
              <w:autoSpaceDN w:val="0"/>
              <w:adjustRightInd w:val="0"/>
              <w:rPr>
                <w:rFonts w:asciiTheme="minorHAnsi" w:hAnsiTheme="minorHAnsi" w:cstheme="minorHAnsi"/>
                <w:sz w:val="18"/>
                <w:szCs w:val="18"/>
              </w:rPr>
            </w:pPr>
            <w:r w:rsidRPr="00D42C52">
              <w:rPr>
                <w:rFonts w:ascii="Calibri" w:hAnsi="Calibri" w:cs="Calibri"/>
                <w:noProof/>
                <w:color w:val="000000"/>
                <w:sz w:val="18"/>
                <w:szCs w:val="18"/>
                <w:lang w:val="es-BO" w:eastAsia="es-BO"/>
              </w:rPr>
              <w:lastRenderedPageBreak/>
              <w:drawing>
                <wp:inline distT="0" distB="0" distL="0" distR="0">
                  <wp:extent cx="818707" cy="545805"/>
                  <wp:effectExtent l="0" t="0" r="635"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6350" cy="550900"/>
                          </a:xfrm>
                          <a:prstGeom prst="rect">
                            <a:avLst/>
                          </a:prstGeom>
                          <a:noFill/>
                          <a:ln>
                            <a:noFill/>
                          </a:ln>
                        </pic:spPr>
                      </pic:pic>
                    </a:graphicData>
                  </a:graphic>
                </wp:inline>
              </w:drawing>
            </w: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164"/>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lastRenderedPageBreak/>
              <w:t>12</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CQ2B63-75DZ/para el centrado de los cilindros de GLP</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Flujo: Aire </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prueba: 15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operación: 0,5 a 10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Velocidad del pistón: 50 a 1000 mm/s</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cilindro: 63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Carrera: 75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vástago: 20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la salida: 2180 N a 7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el ingreso:1960 N a 7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1/4"</w:t>
            </w:r>
          </w:p>
        </w:tc>
        <w:tc>
          <w:tcPr>
            <w:tcW w:w="1516"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sidRPr="00D42C52">
              <w:rPr>
                <w:rFonts w:ascii="Calibri" w:hAnsi="Calibri" w:cs="Calibri"/>
                <w:noProof/>
                <w:sz w:val="18"/>
                <w:szCs w:val="18"/>
                <w:lang w:val="es-BO" w:eastAsia="es-BO"/>
              </w:rPr>
              <w:drawing>
                <wp:inline distT="0" distB="0" distL="0" distR="0">
                  <wp:extent cx="574040" cy="55308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4040" cy="553085"/>
                          </a:xfrm>
                          <a:prstGeom prst="rect">
                            <a:avLst/>
                          </a:prstGeom>
                          <a:noFill/>
                          <a:ln>
                            <a:noFill/>
                          </a:ln>
                        </pic:spPr>
                      </pic:pic>
                    </a:graphicData>
                  </a:graphic>
                </wp:inline>
              </w:drawing>
            </w: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164"/>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13</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Válvula 1/2" neumática/para equipo caldera tipo cabeza de vapor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Fluido: Aire, agua, aceite, vapor  </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a proceso: 1/2"</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de piloto: 1/8"</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operación: 0 a 16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Función: Normalmente cerrada</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Temperatura ambiente y fluido: -10 a 180 °C</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Material del cuerpo: Bronce</w:t>
            </w:r>
          </w:p>
        </w:tc>
        <w:tc>
          <w:tcPr>
            <w:tcW w:w="1516"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sidRPr="00D42C52">
              <w:rPr>
                <w:rFonts w:ascii="Calibri" w:hAnsi="Calibri" w:cs="Calibri"/>
                <w:noProof/>
                <w:sz w:val="18"/>
                <w:szCs w:val="18"/>
                <w:lang w:val="es-BO" w:eastAsia="es-BO"/>
              </w:rPr>
              <w:drawing>
                <wp:inline distT="0" distB="0" distL="0" distR="0">
                  <wp:extent cx="467995" cy="574040"/>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995" cy="574040"/>
                          </a:xfrm>
                          <a:prstGeom prst="rect">
                            <a:avLst/>
                          </a:prstGeom>
                          <a:noFill/>
                          <a:ln>
                            <a:noFill/>
                          </a:ln>
                        </pic:spPr>
                      </pic:pic>
                    </a:graphicData>
                  </a:graphic>
                </wp:inline>
              </w:drawing>
            </w: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164"/>
          <w:jc w:val="center"/>
        </w:trPr>
        <w:tc>
          <w:tcPr>
            <w:tcW w:w="552"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14</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55-C95SDB 40 100 Ø40x100/para accionamiento de parada</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 Flujo: Aire</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prueba: 15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operación: 0,5 a 10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Velocidad del pistón: 50 a 1000 mm/s</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cilindro: 40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Carrera: 100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vástago: 16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la salida: 880 N a 7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el ingreso: 739 N a 7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1/4"</w:t>
            </w:r>
          </w:p>
        </w:tc>
        <w:tc>
          <w:tcPr>
            <w:tcW w:w="1516" w:type="dxa"/>
            <w:vAlign w:val="center"/>
          </w:tcPr>
          <w:p w:rsidR="00804960" w:rsidRPr="006F470A" w:rsidRDefault="00804960" w:rsidP="00804960">
            <w:pPr>
              <w:autoSpaceDE w:val="0"/>
              <w:autoSpaceDN w:val="0"/>
              <w:adjustRightInd w:val="0"/>
              <w:jc w:val="center"/>
              <w:rPr>
                <w:rFonts w:asciiTheme="minorHAnsi" w:hAnsiTheme="minorHAnsi" w:cstheme="minorHAnsi"/>
                <w:sz w:val="18"/>
                <w:szCs w:val="18"/>
              </w:rPr>
            </w:pPr>
            <w:r w:rsidRPr="00D42C52">
              <w:rPr>
                <w:rFonts w:ascii="Calibri" w:hAnsi="Calibri" w:cs="Calibri"/>
                <w:noProof/>
                <w:color w:val="000000"/>
                <w:sz w:val="18"/>
                <w:szCs w:val="18"/>
                <w:lang w:val="es-BO" w:eastAsia="es-BO"/>
              </w:rPr>
              <w:drawing>
                <wp:inline distT="0" distB="0" distL="0" distR="0">
                  <wp:extent cx="829340" cy="552893"/>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6170" cy="557447"/>
                          </a:xfrm>
                          <a:prstGeom prst="rect">
                            <a:avLst/>
                          </a:prstGeom>
                          <a:noFill/>
                          <a:ln>
                            <a:noFill/>
                          </a:ln>
                        </pic:spPr>
                      </pic:pic>
                    </a:graphicData>
                  </a:graphic>
                </wp:inline>
              </w:drawing>
            </w: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151"/>
          <w:jc w:val="center"/>
        </w:trPr>
        <w:tc>
          <w:tcPr>
            <w:tcW w:w="552" w:type="dxa"/>
            <w:vAlign w:val="center"/>
          </w:tcPr>
          <w:p w:rsidR="00804960" w:rsidRPr="006F470A" w:rsidRDefault="00804960" w:rsidP="00804960">
            <w:pPr>
              <w:jc w:val="center"/>
              <w:rPr>
                <w:rFonts w:asciiTheme="minorHAnsi" w:hAnsiTheme="minorHAnsi" w:cstheme="minorHAnsi"/>
                <w:b/>
                <w:sz w:val="18"/>
                <w:szCs w:val="18"/>
              </w:rPr>
            </w:pPr>
            <w:r w:rsidRPr="00804960">
              <w:rPr>
                <w:rFonts w:asciiTheme="minorHAnsi" w:hAnsiTheme="minorHAnsi" w:cstheme="minorHAnsi"/>
                <w:sz w:val="18"/>
                <w:szCs w:val="18"/>
              </w:rPr>
              <w:t>15</w:t>
            </w:r>
          </w:p>
        </w:tc>
        <w:tc>
          <w:tcPr>
            <w:tcW w:w="3544" w:type="dxa"/>
            <w:shd w:val="clear" w:color="auto" w:fill="auto"/>
            <w:vAlign w:val="center"/>
          </w:tcPr>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no giratorio 55-C95KD Ø 40x300/</w:t>
            </w:r>
            <w:r w:rsidRPr="00D42C52">
              <w:rPr>
                <w:rFonts w:ascii="Calibri" w:hAnsi="Calibri" w:cs="Calibri"/>
                <w:sz w:val="18"/>
                <w:szCs w:val="18"/>
              </w:rPr>
              <w:t xml:space="preserve"> </w:t>
            </w:r>
            <w:r w:rsidRPr="00D42C52">
              <w:rPr>
                <w:rFonts w:ascii="Calibri" w:hAnsi="Calibri" w:cs="Calibri"/>
                <w:color w:val="000000"/>
                <w:sz w:val="18"/>
                <w:szCs w:val="18"/>
                <w:lang w:eastAsia="es-BO"/>
              </w:rPr>
              <w:t>para accionamiento del cabezal de vapor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Flujo: Aire</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prueba: 15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operación: 0,5 a 10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Velocidad del pistón: 50 a 1000 mm/s</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cilindro: 40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Carrera: 300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vástago: 16 mm</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la salida: 880 N a 7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el ingreso: 739 N a 7 bar</w:t>
            </w:r>
          </w:p>
          <w:p w:rsidR="00804960" w:rsidRPr="00D42C52" w:rsidRDefault="00804960" w:rsidP="00804960">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1/4"</w:t>
            </w:r>
          </w:p>
        </w:tc>
        <w:tc>
          <w:tcPr>
            <w:tcW w:w="1516" w:type="dxa"/>
            <w:vAlign w:val="center"/>
          </w:tcPr>
          <w:p w:rsidR="00804960" w:rsidRPr="006F470A" w:rsidRDefault="00804960" w:rsidP="00804960">
            <w:pPr>
              <w:jc w:val="center"/>
              <w:rPr>
                <w:rFonts w:asciiTheme="minorHAnsi" w:hAnsiTheme="minorHAnsi" w:cstheme="minorHAnsi"/>
                <w:b/>
                <w:sz w:val="18"/>
                <w:szCs w:val="18"/>
              </w:rPr>
            </w:pPr>
            <w:r w:rsidRPr="00D42C52">
              <w:rPr>
                <w:rFonts w:ascii="Calibri" w:hAnsi="Calibri" w:cs="Calibri"/>
                <w:noProof/>
                <w:color w:val="000000"/>
                <w:sz w:val="18"/>
                <w:szCs w:val="18"/>
                <w:lang w:val="es-BO" w:eastAsia="es-BO"/>
              </w:rPr>
              <w:drawing>
                <wp:inline distT="0" distB="0" distL="0" distR="0">
                  <wp:extent cx="813390" cy="54226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1732" cy="547821"/>
                          </a:xfrm>
                          <a:prstGeom prst="rect">
                            <a:avLst/>
                          </a:prstGeom>
                          <a:noFill/>
                          <a:ln>
                            <a:noFill/>
                          </a:ln>
                        </pic:spPr>
                      </pic:pic>
                    </a:graphicData>
                  </a:graphic>
                </wp:inline>
              </w:drawing>
            </w:r>
          </w:p>
        </w:tc>
        <w:tc>
          <w:tcPr>
            <w:tcW w:w="5430" w:type="dxa"/>
            <w:vAlign w:val="center"/>
          </w:tcPr>
          <w:p w:rsidR="00804960" w:rsidRDefault="00804960" w:rsidP="00804960">
            <w:pPr>
              <w:rPr>
                <w:rFonts w:asciiTheme="minorHAnsi" w:hAnsiTheme="minorHAnsi" w:cstheme="minorHAnsi"/>
                <w:b/>
                <w:sz w:val="18"/>
                <w:szCs w:val="18"/>
              </w:rPr>
            </w:pPr>
          </w:p>
          <w:p w:rsidR="00CB0BD0" w:rsidRDefault="00CB0BD0" w:rsidP="00804960">
            <w:pPr>
              <w:rPr>
                <w:rFonts w:asciiTheme="minorHAnsi" w:hAnsiTheme="minorHAnsi" w:cstheme="minorHAnsi"/>
                <w:b/>
                <w:sz w:val="18"/>
                <w:szCs w:val="18"/>
              </w:rPr>
            </w:pPr>
          </w:p>
          <w:p w:rsidR="00CB0BD0" w:rsidRDefault="00CB0BD0" w:rsidP="00804960">
            <w:pPr>
              <w:rPr>
                <w:rFonts w:asciiTheme="minorHAnsi" w:hAnsiTheme="minorHAnsi" w:cstheme="minorHAnsi"/>
                <w:b/>
                <w:sz w:val="18"/>
                <w:szCs w:val="18"/>
              </w:rPr>
            </w:pPr>
          </w:p>
          <w:p w:rsidR="00CB0BD0" w:rsidRDefault="00CB0BD0" w:rsidP="00804960">
            <w:pPr>
              <w:rPr>
                <w:rFonts w:asciiTheme="minorHAnsi" w:hAnsiTheme="minorHAnsi" w:cstheme="minorHAnsi"/>
                <w:b/>
                <w:sz w:val="18"/>
                <w:szCs w:val="18"/>
              </w:rPr>
            </w:pPr>
          </w:p>
          <w:p w:rsidR="00CB0BD0" w:rsidRDefault="00CB0BD0" w:rsidP="00804960">
            <w:pPr>
              <w:rPr>
                <w:rFonts w:asciiTheme="minorHAnsi" w:hAnsiTheme="minorHAnsi" w:cstheme="minorHAnsi"/>
                <w:b/>
                <w:sz w:val="18"/>
                <w:szCs w:val="18"/>
              </w:rPr>
            </w:pPr>
          </w:p>
          <w:p w:rsidR="00CB0BD0" w:rsidRDefault="00CB0BD0" w:rsidP="00804960">
            <w:pPr>
              <w:rPr>
                <w:rFonts w:asciiTheme="minorHAnsi" w:hAnsiTheme="minorHAnsi" w:cstheme="minorHAnsi"/>
                <w:b/>
                <w:sz w:val="18"/>
                <w:szCs w:val="18"/>
              </w:rPr>
            </w:pPr>
          </w:p>
          <w:p w:rsidR="00CB0BD0" w:rsidRDefault="00CB0BD0" w:rsidP="00804960">
            <w:pPr>
              <w:rPr>
                <w:rFonts w:asciiTheme="minorHAnsi" w:hAnsiTheme="minorHAnsi" w:cstheme="minorHAnsi"/>
                <w:b/>
                <w:sz w:val="18"/>
                <w:szCs w:val="18"/>
              </w:rPr>
            </w:pPr>
          </w:p>
          <w:p w:rsidR="00CB0BD0" w:rsidRDefault="00CB0BD0" w:rsidP="00804960">
            <w:pPr>
              <w:rPr>
                <w:rFonts w:asciiTheme="minorHAnsi" w:hAnsiTheme="minorHAnsi" w:cstheme="minorHAnsi"/>
                <w:b/>
                <w:sz w:val="18"/>
                <w:szCs w:val="18"/>
              </w:rPr>
            </w:pPr>
          </w:p>
          <w:p w:rsidR="00CB0BD0" w:rsidRDefault="00CB0BD0" w:rsidP="00804960">
            <w:pPr>
              <w:rPr>
                <w:rFonts w:asciiTheme="minorHAnsi" w:hAnsiTheme="minorHAnsi" w:cstheme="minorHAnsi"/>
                <w:b/>
                <w:sz w:val="18"/>
                <w:szCs w:val="18"/>
              </w:rPr>
            </w:pPr>
          </w:p>
          <w:p w:rsidR="00CB0BD0" w:rsidRDefault="00CB0BD0" w:rsidP="00804960">
            <w:pPr>
              <w:rPr>
                <w:rFonts w:asciiTheme="minorHAnsi" w:hAnsiTheme="minorHAnsi" w:cstheme="minorHAnsi"/>
                <w:b/>
                <w:sz w:val="18"/>
                <w:szCs w:val="18"/>
              </w:rPr>
            </w:pPr>
          </w:p>
          <w:p w:rsidR="00CB0BD0" w:rsidRDefault="00CB0BD0" w:rsidP="00804960">
            <w:pPr>
              <w:rPr>
                <w:rFonts w:asciiTheme="minorHAnsi" w:hAnsiTheme="minorHAnsi" w:cstheme="minorHAnsi"/>
                <w:b/>
                <w:sz w:val="18"/>
                <w:szCs w:val="18"/>
              </w:rPr>
            </w:pPr>
          </w:p>
          <w:p w:rsidR="00CB0BD0" w:rsidRDefault="00CB0BD0" w:rsidP="00804960">
            <w:pPr>
              <w:rPr>
                <w:rFonts w:asciiTheme="minorHAnsi" w:hAnsiTheme="minorHAnsi" w:cstheme="minorHAnsi"/>
                <w:b/>
                <w:sz w:val="18"/>
                <w:szCs w:val="18"/>
              </w:rPr>
            </w:pPr>
          </w:p>
          <w:p w:rsidR="00CB0BD0" w:rsidRDefault="00CB0BD0" w:rsidP="00804960">
            <w:pPr>
              <w:rPr>
                <w:rFonts w:asciiTheme="minorHAnsi" w:hAnsiTheme="minorHAnsi" w:cstheme="minorHAnsi"/>
                <w:b/>
                <w:sz w:val="18"/>
                <w:szCs w:val="18"/>
              </w:rPr>
            </w:pPr>
          </w:p>
          <w:p w:rsidR="00CB0BD0" w:rsidRDefault="00CB0BD0" w:rsidP="00804960">
            <w:pPr>
              <w:rPr>
                <w:rFonts w:asciiTheme="minorHAnsi" w:hAnsiTheme="minorHAnsi" w:cstheme="minorHAnsi"/>
                <w:b/>
                <w:sz w:val="18"/>
                <w:szCs w:val="18"/>
              </w:rPr>
            </w:pPr>
          </w:p>
          <w:p w:rsidR="00CB0BD0" w:rsidRPr="006F470A" w:rsidRDefault="00CB0BD0" w:rsidP="00804960">
            <w:pPr>
              <w:rPr>
                <w:rFonts w:asciiTheme="minorHAnsi" w:hAnsiTheme="minorHAnsi" w:cstheme="minorHAnsi"/>
                <w:b/>
                <w:sz w:val="18"/>
                <w:szCs w:val="18"/>
              </w:rPr>
            </w:pPr>
          </w:p>
        </w:tc>
      </w:tr>
      <w:tr w:rsidR="00804960" w:rsidRPr="006F470A" w:rsidTr="00CB0BD0">
        <w:trPr>
          <w:trHeight w:val="151"/>
          <w:jc w:val="center"/>
        </w:trPr>
        <w:tc>
          <w:tcPr>
            <w:tcW w:w="5612" w:type="dxa"/>
            <w:gridSpan w:val="3"/>
            <w:vAlign w:val="center"/>
          </w:tcPr>
          <w:p w:rsidR="00804960" w:rsidRDefault="00804960" w:rsidP="00804960">
            <w:pPr>
              <w:rPr>
                <w:rFonts w:ascii="Calibri" w:hAnsi="Calibri" w:cs="Calibri"/>
                <w:b/>
                <w:bCs/>
                <w:sz w:val="18"/>
                <w:szCs w:val="18"/>
              </w:rPr>
            </w:pPr>
            <w:r w:rsidRPr="00D42C52">
              <w:rPr>
                <w:rFonts w:ascii="Calibri" w:hAnsi="Calibri" w:cs="Calibri"/>
                <w:b/>
                <w:bCs/>
                <w:sz w:val="18"/>
                <w:szCs w:val="18"/>
              </w:rPr>
              <w:lastRenderedPageBreak/>
              <w:t>PLAZO DE ENTREGA</w:t>
            </w:r>
          </w:p>
          <w:p w:rsidR="00804960" w:rsidRPr="00D42C52" w:rsidRDefault="00804960" w:rsidP="00804960">
            <w:pPr>
              <w:autoSpaceDE w:val="0"/>
              <w:autoSpaceDN w:val="0"/>
              <w:adjustRightInd w:val="0"/>
              <w:jc w:val="both"/>
              <w:rPr>
                <w:rFonts w:ascii="Calibri" w:hAnsi="Calibri" w:cs="Calibri"/>
                <w:sz w:val="18"/>
                <w:szCs w:val="18"/>
              </w:rPr>
            </w:pPr>
            <w:r w:rsidRPr="00D42C52">
              <w:rPr>
                <w:rFonts w:ascii="Calibri" w:hAnsi="Calibri" w:cs="Calibri"/>
                <w:sz w:val="18"/>
                <w:szCs w:val="18"/>
              </w:rPr>
              <w:t xml:space="preserve">El plazo de entrega establecido para el presente proceso de contratación para la adquisición de repuestos mecánicos y electro neumáticos para planta uno del DCLP, es: </w:t>
            </w:r>
          </w:p>
          <w:p w:rsidR="00804960" w:rsidRPr="00D42C52" w:rsidRDefault="00804960" w:rsidP="00804960">
            <w:pPr>
              <w:autoSpaceDE w:val="0"/>
              <w:autoSpaceDN w:val="0"/>
              <w:adjustRightInd w:val="0"/>
              <w:jc w:val="both"/>
              <w:rPr>
                <w:rFonts w:ascii="Calibri" w:hAnsi="Calibri" w:cs="Calibri"/>
                <w:sz w:val="18"/>
                <w:szCs w:val="18"/>
              </w:rPr>
            </w:pPr>
          </w:p>
          <w:p w:rsidR="00804960" w:rsidRPr="00D42C52" w:rsidRDefault="00804960" w:rsidP="00804960">
            <w:pPr>
              <w:autoSpaceDE w:val="0"/>
              <w:autoSpaceDN w:val="0"/>
              <w:adjustRightInd w:val="0"/>
              <w:jc w:val="both"/>
              <w:rPr>
                <w:rFonts w:ascii="Calibri" w:hAnsi="Calibri" w:cs="Calibri"/>
                <w:sz w:val="18"/>
                <w:szCs w:val="18"/>
              </w:rPr>
            </w:pPr>
            <w:r w:rsidRPr="00D42C52">
              <w:rPr>
                <w:rFonts w:ascii="Calibri" w:hAnsi="Calibri" w:cs="Calibri"/>
                <w:sz w:val="18"/>
                <w:szCs w:val="18"/>
              </w:rPr>
              <w:t xml:space="preserve">El plazo de entrega será de </w:t>
            </w:r>
            <w:r w:rsidRPr="00D42C52">
              <w:rPr>
                <w:rFonts w:ascii="Calibri" w:hAnsi="Calibri" w:cs="Calibri"/>
                <w:b/>
                <w:sz w:val="18"/>
                <w:szCs w:val="18"/>
              </w:rPr>
              <w:t>50 (Cincuenta) días</w:t>
            </w:r>
            <w:r w:rsidRPr="00D42C52">
              <w:rPr>
                <w:rFonts w:ascii="Calibri" w:hAnsi="Calibri" w:cs="Calibri"/>
                <w:sz w:val="18"/>
                <w:szCs w:val="18"/>
              </w:rPr>
              <w:t xml:space="preserve"> calendario, a partir de la emisión de la orden de proceder emitida por la unidad solicitante una vez suscrito el contrato. </w:t>
            </w:r>
          </w:p>
          <w:p w:rsidR="00804960" w:rsidRPr="00D42C52" w:rsidRDefault="00804960" w:rsidP="00804960">
            <w:pPr>
              <w:autoSpaceDE w:val="0"/>
              <w:autoSpaceDN w:val="0"/>
              <w:adjustRightInd w:val="0"/>
              <w:jc w:val="both"/>
              <w:rPr>
                <w:rFonts w:ascii="Calibri" w:hAnsi="Calibri" w:cs="Calibri"/>
                <w:sz w:val="18"/>
                <w:szCs w:val="18"/>
              </w:rPr>
            </w:pPr>
          </w:p>
          <w:p w:rsidR="00804960" w:rsidRPr="00D42C52" w:rsidRDefault="00804960" w:rsidP="00804960">
            <w:pPr>
              <w:jc w:val="both"/>
              <w:rPr>
                <w:rFonts w:ascii="Calibri" w:hAnsi="Calibri" w:cs="Calibri"/>
                <w:noProof/>
                <w:color w:val="000000"/>
                <w:sz w:val="18"/>
                <w:szCs w:val="18"/>
                <w:lang w:val="es-BO" w:eastAsia="es-BO"/>
              </w:rPr>
            </w:pPr>
            <w:r w:rsidRPr="00D42C52">
              <w:rPr>
                <w:rFonts w:ascii="Calibri" w:hAnsi="Calibri" w:cs="Calibri"/>
                <w:sz w:val="18"/>
                <w:szCs w:val="18"/>
              </w:rPr>
              <w:t>Al momento de la entrega de la adquisición de repuestos mecánicos y electro neumáticos para planta uno del DCLP, el personal técnico de YPFB en forma conjunta con el personal técnico del proveedor realizará la verificación y prueba técnica correspondiente, a objeto de corroborar el buen estado de los mismos, si se encontraran defectos o daños en la Adquisición no se procederá a la emisión del acta de recepción en tanto el PROVEEDOR no subsane lo observado.</w:t>
            </w: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151"/>
          <w:jc w:val="center"/>
        </w:trPr>
        <w:tc>
          <w:tcPr>
            <w:tcW w:w="5612" w:type="dxa"/>
            <w:gridSpan w:val="3"/>
            <w:vAlign w:val="center"/>
          </w:tcPr>
          <w:p w:rsidR="00804960" w:rsidRDefault="00804960" w:rsidP="00804960">
            <w:pPr>
              <w:rPr>
                <w:rFonts w:ascii="Calibri" w:hAnsi="Calibri" w:cs="Calibri"/>
                <w:b/>
                <w:bCs/>
                <w:sz w:val="18"/>
                <w:szCs w:val="18"/>
                <w:lang w:eastAsia="es-BO"/>
              </w:rPr>
            </w:pPr>
            <w:r w:rsidRPr="00D42C52">
              <w:rPr>
                <w:rFonts w:ascii="Calibri" w:hAnsi="Calibri" w:cs="Calibri"/>
                <w:b/>
                <w:bCs/>
                <w:sz w:val="18"/>
                <w:szCs w:val="18"/>
                <w:lang w:eastAsia="es-BO"/>
              </w:rPr>
              <w:t>RESPONSABILIDAD DEL PROVEEDOR</w:t>
            </w:r>
          </w:p>
          <w:p w:rsidR="00804960" w:rsidRPr="00D42C52" w:rsidRDefault="00804960" w:rsidP="00804960">
            <w:pPr>
              <w:jc w:val="both"/>
              <w:rPr>
                <w:rFonts w:ascii="Calibri" w:hAnsi="Calibri" w:cs="Calibri"/>
                <w:b/>
                <w:bCs/>
                <w:sz w:val="18"/>
                <w:szCs w:val="18"/>
              </w:rPr>
            </w:pPr>
            <w:r w:rsidRPr="00D42C52">
              <w:rPr>
                <w:rFonts w:ascii="Calibri" w:hAnsi="Calibri" w:cs="Calibri"/>
                <w:sz w:val="18"/>
                <w:szCs w:val="18"/>
              </w:rPr>
              <w:t xml:space="preserve">El proveedor no podrá entregar repuestos y/o accesorios usados o defectuosos, debiendo en su caso ser sustituidos a su costo, dentro del plazo máximo de </w:t>
            </w:r>
            <w:r w:rsidRPr="00D42C52">
              <w:rPr>
                <w:rFonts w:ascii="Calibri" w:hAnsi="Calibri" w:cs="Calibri"/>
                <w:b/>
                <w:sz w:val="18"/>
                <w:szCs w:val="18"/>
              </w:rPr>
              <w:t>2 (Dos) días</w:t>
            </w:r>
            <w:r w:rsidRPr="00D42C52">
              <w:rPr>
                <w:rFonts w:ascii="Calibri" w:hAnsi="Calibri" w:cs="Calibri"/>
                <w:sz w:val="18"/>
                <w:szCs w:val="18"/>
              </w:rPr>
              <w:t xml:space="preserve"> calendario.</w:t>
            </w:r>
          </w:p>
        </w:tc>
        <w:tc>
          <w:tcPr>
            <w:tcW w:w="5430" w:type="dxa"/>
            <w:vAlign w:val="center"/>
          </w:tcPr>
          <w:p w:rsidR="00804960" w:rsidRPr="006F470A" w:rsidRDefault="00804960" w:rsidP="00804960">
            <w:pPr>
              <w:rPr>
                <w:rFonts w:asciiTheme="minorHAnsi" w:hAnsiTheme="minorHAnsi" w:cstheme="minorHAnsi"/>
                <w:b/>
                <w:sz w:val="18"/>
                <w:szCs w:val="18"/>
              </w:rPr>
            </w:pPr>
          </w:p>
        </w:tc>
      </w:tr>
      <w:tr w:rsidR="00804960" w:rsidRPr="006F470A" w:rsidTr="00CB0BD0">
        <w:trPr>
          <w:trHeight w:val="151"/>
          <w:jc w:val="center"/>
        </w:trPr>
        <w:tc>
          <w:tcPr>
            <w:tcW w:w="5612" w:type="dxa"/>
            <w:gridSpan w:val="3"/>
            <w:vAlign w:val="center"/>
          </w:tcPr>
          <w:p w:rsidR="00804960" w:rsidRDefault="00804960" w:rsidP="00804960">
            <w:pPr>
              <w:rPr>
                <w:rFonts w:ascii="Calibri" w:hAnsi="Calibri" w:cs="Calibri"/>
                <w:b/>
                <w:bCs/>
                <w:sz w:val="18"/>
                <w:szCs w:val="18"/>
                <w:lang w:eastAsia="es-BO"/>
              </w:rPr>
            </w:pPr>
            <w:r w:rsidRPr="00D42C52">
              <w:rPr>
                <w:rFonts w:ascii="Calibri" w:hAnsi="Calibri" w:cs="Calibri"/>
                <w:b/>
                <w:bCs/>
                <w:sz w:val="18"/>
                <w:szCs w:val="18"/>
                <w:lang w:eastAsia="es-BO"/>
              </w:rPr>
              <w:t>GARANTÍA TÉCNICA</w:t>
            </w:r>
          </w:p>
          <w:p w:rsidR="00804960" w:rsidRPr="00D42C52" w:rsidRDefault="00804960" w:rsidP="00804960">
            <w:pPr>
              <w:autoSpaceDE w:val="0"/>
              <w:autoSpaceDN w:val="0"/>
              <w:adjustRightInd w:val="0"/>
              <w:jc w:val="both"/>
              <w:rPr>
                <w:rFonts w:ascii="Calibri" w:hAnsi="Calibri" w:cs="Calibri"/>
                <w:sz w:val="18"/>
                <w:szCs w:val="18"/>
              </w:rPr>
            </w:pPr>
            <w:r w:rsidRPr="00D42C52">
              <w:rPr>
                <w:rFonts w:ascii="Calibri" w:hAnsi="Calibri" w:cs="Calibri"/>
                <w:sz w:val="18"/>
                <w:szCs w:val="18"/>
              </w:rPr>
              <w:t>Alcance de la garantía : Contra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804960" w:rsidRPr="00D42C52" w:rsidRDefault="00804960" w:rsidP="00804960">
            <w:pPr>
              <w:autoSpaceDE w:val="0"/>
              <w:autoSpaceDN w:val="0"/>
              <w:adjustRightInd w:val="0"/>
              <w:jc w:val="both"/>
              <w:rPr>
                <w:rFonts w:ascii="Calibri" w:hAnsi="Calibri" w:cs="Calibri"/>
                <w:sz w:val="18"/>
                <w:szCs w:val="18"/>
              </w:rPr>
            </w:pPr>
          </w:p>
          <w:p w:rsidR="00804960" w:rsidRPr="00D42C52" w:rsidRDefault="00804960" w:rsidP="00804960">
            <w:pPr>
              <w:autoSpaceDE w:val="0"/>
              <w:autoSpaceDN w:val="0"/>
              <w:adjustRightInd w:val="0"/>
              <w:jc w:val="both"/>
              <w:rPr>
                <w:rFonts w:ascii="Calibri" w:hAnsi="Calibri" w:cs="Calibri"/>
                <w:sz w:val="18"/>
                <w:szCs w:val="18"/>
              </w:rPr>
            </w:pPr>
            <w:r w:rsidRPr="00D42C52">
              <w:rPr>
                <w:rFonts w:ascii="Calibri" w:hAnsi="Calibri" w:cs="Calibri"/>
                <w:sz w:val="18"/>
                <w:szCs w:val="18"/>
              </w:rPr>
              <w:t>Período de garantía: Por tiempo de (6 meses).</w:t>
            </w:r>
          </w:p>
          <w:p w:rsidR="00804960" w:rsidRPr="00D42C52" w:rsidRDefault="00804960" w:rsidP="00804960">
            <w:pPr>
              <w:autoSpaceDE w:val="0"/>
              <w:autoSpaceDN w:val="0"/>
              <w:adjustRightInd w:val="0"/>
              <w:jc w:val="both"/>
              <w:rPr>
                <w:rFonts w:ascii="Calibri" w:hAnsi="Calibri" w:cs="Calibri"/>
                <w:sz w:val="18"/>
                <w:szCs w:val="18"/>
              </w:rPr>
            </w:pPr>
          </w:p>
          <w:p w:rsidR="00804960" w:rsidRPr="00D42C52" w:rsidRDefault="00804960" w:rsidP="00804960">
            <w:pPr>
              <w:rPr>
                <w:rFonts w:ascii="Calibri" w:hAnsi="Calibri" w:cs="Calibri"/>
                <w:b/>
                <w:bCs/>
                <w:sz w:val="18"/>
                <w:szCs w:val="18"/>
                <w:lang w:eastAsia="es-BO"/>
              </w:rPr>
            </w:pPr>
            <w:r w:rsidRPr="00D42C52">
              <w:rPr>
                <w:rFonts w:ascii="Calibri" w:hAnsi="Calibri" w:cs="Calibri"/>
                <w:sz w:val="18"/>
                <w:szCs w:val="18"/>
              </w:rPr>
              <w:t>Inicio del cómputo del período de garantía: A partir de la fecha en la que se otorgó la conformidad de recepción del bien.</w:t>
            </w:r>
          </w:p>
        </w:tc>
        <w:tc>
          <w:tcPr>
            <w:tcW w:w="5430" w:type="dxa"/>
            <w:vAlign w:val="center"/>
          </w:tcPr>
          <w:p w:rsidR="00804960" w:rsidRPr="006F470A" w:rsidRDefault="00804960" w:rsidP="00804960">
            <w:pPr>
              <w:rPr>
                <w:rFonts w:asciiTheme="minorHAnsi" w:hAnsiTheme="minorHAnsi" w:cstheme="minorHAnsi"/>
                <w:b/>
                <w:sz w:val="18"/>
                <w:szCs w:val="18"/>
              </w:rPr>
            </w:pPr>
          </w:p>
        </w:tc>
      </w:tr>
    </w:tbl>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623F38" w:rsidRDefault="00623F38" w:rsidP="00F15D91">
      <w:pPr>
        <w:jc w:val="center"/>
        <w:rPr>
          <w:rFonts w:asciiTheme="minorHAnsi" w:hAnsiTheme="minorHAnsi" w:cstheme="minorHAnsi"/>
          <w:sz w:val="16"/>
          <w:szCs w:val="16"/>
          <w:lang w:val="es-BO"/>
        </w:rPr>
      </w:pPr>
    </w:p>
    <w:p w:rsidR="00623F38" w:rsidRPr="006F470A" w:rsidRDefault="00623F38"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C5A64" w:rsidRDefault="009C5A64" w:rsidP="00FA78A9">
      <w:pPr>
        <w:jc w:val="center"/>
        <w:rPr>
          <w:rFonts w:asciiTheme="minorHAnsi" w:hAnsiTheme="minorHAnsi" w:cstheme="minorHAnsi"/>
          <w:b/>
          <w:sz w:val="22"/>
          <w:szCs w:val="22"/>
        </w:rPr>
      </w:pPr>
    </w:p>
    <w:p w:rsidR="009C5A64" w:rsidRPr="006F470A" w:rsidRDefault="009C5A6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A5739">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A573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A573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A573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CB0BD0" w:rsidRDefault="00CB0BD0" w:rsidP="00432E57">
      <w:pPr>
        <w:pStyle w:val="Sinespaciado"/>
        <w:ind w:left="709"/>
        <w:jc w:val="both"/>
        <w:rPr>
          <w:rFonts w:asciiTheme="minorHAnsi" w:hAnsiTheme="minorHAnsi" w:cstheme="minorHAnsi"/>
        </w:rPr>
      </w:pPr>
    </w:p>
    <w:p w:rsidR="00CB0BD0" w:rsidRPr="00365997" w:rsidRDefault="00CB0BD0" w:rsidP="00432E57">
      <w:pPr>
        <w:pStyle w:val="Sinespaciado"/>
        <w:ind w:left="709"/>
        <w:jc w:val="both"/>
        <w:rPr>
          <w:rFonts w:asciiTheme="minorHAnsi" w:hAnsiTheme="minorHAnsi" w:cstheme="minorHAnsi"/>
        </w:rPr>
      </w:pPr>
    </w:p>
    <w:p w:rsidR="00432E57" w:rsidRPr="00365997" w:rsidRDefault="00432E57" w:rsidP="00BA573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A573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A5739">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A5739">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1425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5" type="#_x0000_t75" style="width:92.25pt;height:19.5pt" o:ole="">
            <v:imagedata r:id="rId49" o:title=""/>
          </v:shape>
          <o:OLEObject Type="Embed" ProgID="Equation.3" ShapeID="_x0000_i1025" DrawAspect="Content" ObjectID="_1565180044" r:id="rId5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75pt" o:ole="">
            <v:imagedata r:id="rId51" o:title=""/>
          </v:shape>
          <o:OLEObject Type="Embed" ProgID="Equation.3" ShapeID="_x0000_i1026" DrawAspect="Content" ObjectID="_1565180045" r:id="rId5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75pt" o:ole="">
            <v:imagedata r:id="rId53" o:title=""/>
          </v:shape>
          <o:OLEObject Type="Embed" ProgID="Equation.3" ShapeID="_x0000_i1027" DrawAspect="Content" ObjectID="_1565180046" r:id="rId5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5pt;height:19.5pt" o:ole="">
            <v:imagedata r:id="rId55" o:title=""/>
          </v:shape>
          <o:OLEObject Type="Embed" ProgID="Equation.3" ShapeID="_x0000_i1028" DrawAspect="Content" ObjectID="_1565180047" r:id="rId5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A573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A573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A573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A573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4547CA" w:rsidRPr="00A21237" w:rsidRDefault="004547CA" w:rsidP="004547CA">
      <w:pPr>
        <w:pStyle w:val="Encabezado"/>
        <w:jc w:val="center"/>
        <w:rPr>
          <w:rFonts w:ascii="Calibri" w:eastAsia="Arial Unicode MS" w:hAnsi="Calibri" w:cs="Calibri"/>
          <w:sz w:val="40"/>
          <w:szCs w:val="12"/>
          <w:lang w:val="es-MX"/>
        </w:rPr>
      </w:pPr>
      <w:r w:rsidRPr="00A21237">
        <w:rPr>
          <w:rFonts w:ascii="Calibri" w:eastAsia="Arial Unicode MS" w:hAnsi="Calibri" w:cs="Calibri"/>
          <w:b/>
          <w:sz w:val="28"/>
          <w:szCs w:val="18"/>
          <w:lang w:val="es-MX"/>
        </w:rPr>
        <w:t>ADQUISICIÓN REPUESTOS MECANICOS Y ELECTRONEUMATICOS PARA PLANTA UNO DEL DCLP</w:t>
      </w:r>
    </w:p>
    <w:p w:rsidR="004547CA" w:rsidRPr="00A21237" w:rsidRDefault="004547CA" w:rsidP="004547CA">
      <w:pPr>
        <w:rPr>
          <w:rFonts w:ascii="Calibri" w:hAnsi="Calibri" w:cs="Calibri"/>
          <w:b/>
          <w:sz w:val="18"/>
          <w:szCs w:val="18"/>
        </w:rPr>
      </w:pPr>
    </w:p>
    <w:p w:rsidR="004547CA" w:rsidRPr="00A21237" w:rsidRDefault="004547CA" w:rsidP="004547CA">
      <w:pPr>
        <w:jc w:val="center"/>
        <w:rPr>
          <w:rFonts w:ascii="Calibri" w:hAnsi="Calibri" w:cs="Calibri"/>
          <w:b/>
          <w:sz w:val="18"/>
          <w:szCs w:val="18"/>
        </w:rPr>
      </w:pPr>
      <w:r w:rsidRPr="00A21237">
        <w:rPr>
          <w:rFonts w:ascii="Calibri" w:hAnsi="Calibri" w:cs="Calibri"/>
          <w:b/>
          <w:bCs/>
          <w:color w:val="000000"/>
          <w:sz w:val="22"/>
          <w:szCs w:val="18"/>
          <w:lang w:eastAsia="es-BO"/>
        </w:rPr>
        <w:t>LOTE 1: REPUESTOS Y ACCESORIOS PARA CARRUSEL FLEX SPEED Y CARRUSEL SEMIAUTOMATICO</w:t>
      </w:r>
    </w:p>
    <w:p w:rsidR="004547CA" w:rsidRPr="00A21237" w:rsidRDefault="004547CA" w:rsidP="004547CA">
      <w:pPr>
        <w:rPr>
          <w:rFonts w:ascii="Calibri" w:hAnsi="Calibri" w:cs="Calibri"/>
          <w:b/>
          <w:sz w:val="18"/>
          <w:szCs w:val="18"/>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0"/>
        <w:gridCol w:w="5346"/>
        <w:gridCol w:w="1385"/>
        <w:gridCol w:w="1492"/>
      </w:tblGrid>
      <w:tr w:rsidR="004547CA" w:rsidRPr="00A21237" w:rsidTr="004547CA">
        <w:trPr>
          <w:trHeight w:val="366"/>
          <w:jc w:val="center"/>
        </w:trPr>
        <w:tc>
          <w:tcPr>
            <w:tcW w:w="990" w:type="dxa"/>
            <w:shd w:val="clear" w:color="auto" w:fill="FFFF00"/>
            <w:vAlign w:val="center"/>
            <w:hideMark/>
          </w:tcPr>
          <w:p w:rsidR="004547CA" w:rsidRPr="00A21237" w:rsidRDefault="004547CA" w:rsidP="004547CA">
            <w:pPr>
              <w:jc w:val="center"/>
              <w:rPr>
                <w:rFonts w:ascii="Calibri" w:hAnsi="Calibri" w:cs="Calibri"/>
                <w:b/>
                <w:bCs/>
                <w:sz w:val="16"/>
                <w:szCs w:val="16"/>
                <w:lang w:eastAsia="es-BO"/>
              </w:rPr>
            </w:pPr>
            <w:r w:rsidRPr="00A21237">
              <w:rPr>
                <w:rFonts w:ascii="Calibri" w:hAnsi="Calibri" w:cs="Calibri"/>
                <w:b/>
                <w:color w:val="000000"/>
                <w:sz w:val="16"/>
                <w:szCs w:val="16"/>
              </w:rPr>
              <w:t xml:space="preserve"> </w:t>
            </w:r>
            <w:r w:rsidRPr="00A21237">
              <w:rPr>
                <w:rFonts w:ascii="Calibri" w:hAnsi="Calibri" w:cs="Calibri"/>
                <w:b/>
                <w:bCs/>
                <w:sz w:val="16"/>
                <w:szCs w:val="16"/>
                <w:lang w:val="es-ES_tradnl" w:eastAsia="es-BO"/>
              </w:rPr>
              <w:t>Nº ÍTEM</w:t>
            </w:r>
          </w:p>
        </w:tc>
        <w:tc>
          <w:tcPr>
            <w:tcW w:w="5346" w:type="dxa"/>
            <w:shd w:val="clear" w:color="auto" w:fill="FFFF00"/>
            <w:vAlign w:val="center"/>
            <w:hideMark/>
          </w:tcPr>
          <w:p w:rsidR="004547CA" w:rsidRPr="00A21237" w:rsidRDefault="004547CA" w:rsidP="004547CA">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DETALLE DEL BIEN </w:t>
            </w:r>
          </w:p>
        </w:tc>
        <w:tc>
          <w:tcPr>
            <w:tcW w:w="1385" w:type="dxa"/>
            <w:shd w:val="clear" w:color="auto" w:fill="FFFF00"/>
            <w:vAlign w:val="center"/>
          </w:tcPr>
          <w:p w:rsidR="004547CA" w:rsidRPr="00A21237" w:rsidRDefault="004547CA" w:rsidP="004547CA">
            <w:pPr>
              <w:jc w:val="center"/>
              <w:rPr>
                <w:rFonts w:ascii="Calibri" w:hAnsi="Calibri" w:cs="Calibri"/>
                <w:b/>
                <w:bCs/>
                <w:sz w:val="16"/>
                <w:szCs w:val="16"/>
                <w:lang w:val="es-ES_tradnl" w:eastAsia="es-BO"/>
              </w:rPr>
            </w:pPr>
            <w:r w:rsidRPr="00A21237">
              <w:rPr>
                <w:rFonts w:ascii="Calibri" w:hAnsi="Calibri" w:cs="Calibri"/>
                <w:b/>
                <w:bCs/>
                <w:sz w:val="16"/>
                <w:szCs w:val="16"/>
                <w:lang w:val="es-ES_tradnl" w:eastAsia="es-BO"/>
              </w:rPr>
              <w:t>UNIDAD DE MEDIDA</w:t>
            </w:r>
          </w:p>
        </w:tc>
        <w:tc>
          <w:tcPr>
            <w:tcW w:w="1492" w:type="dxa"/>
            <w:shd w:val="clear" w:color="auto" w:fill="FFFF00"/>
            <w:vAlign w:val="center"/>
          </w:tcPr>
          <w:p w:rsidR="004547CA" w:rsidRPr="00A21237" w:rsidRDefault="004547CA" w:rsidP="004547CA">
            <w:pPr>
              <w:jc w:val="center"/>
              <w:rPr>
                <w:rFonts w:ascii="Calibri" w:hAnsi="Calibri" w:cs="Calibri"/>
                <w:b/>
                <w:bCs/>
                <w:sz w:val="16"/>
                <w:szCs w:val="16"/>
                <w:lang w:val="es-ES_tradnl" w:eastAsia="es-BO"/>
              </w:rPr>
            </w:pPr>
            <w:r w:rsidRPr="00A21237">
              <w:rPr>
                <w:rFonts w:ascii="Calibri" w:hAnsi="Calibri" w:cs="Calibri"/>
                <w:b/>
                <w:bCs/>
                <w:sz w:val="16"/>
                <w:szCs w:val="16"/>
                <w:lang w:eastAsia="es-BO"/>
              </w:rPr>
              <w:t>CANTIDAD</w:t>
            </w:r>
          </w:p>
        </w:tc>
      </w:tr>
      <w:tr w:rsidR="004547CA" w:rsidRPr="00A21237" w:rsidTr="004547CA">
        <w:trPr>
          <w:trHeight w:hRule="exact" w:val="21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Placa frontal con teclado CUC MKIII</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r>
      <w:tr w:rsidR="004547CA" w:rsidRPr="00A21237" w:rsidTr="004547CA">
        <w:trPr>
          <w:trHeight w:hRule="exact" w:val="20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Tornillo M4x8 ISO 7380 </w:t>
            </w:r>
            <w:proofErr w:type="spellStart"/>
            <w:r w:rsidRPr="00A21237">
              <w:rPr>
                <w:rFonts w:ascii="Calibri" w:hAnsi="Calibri" w:cs="Calibri"/>
                <w:color w:val="000000"/>
                <w:sz w:val="16"/>
                <w:szCs w:val="16"/>
                <w:lang w:eastAsia="es-BO"/>
              </w:rPr>
              <w:t>elz</w:t>
            </w:r>
            <w:proofErr w:type="spellEnd"/>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r>
      <w:tr w:rsidR="004547CA" w:rsidRPr="00A21237" w:rsidTr="004547CA">
        <w:trPr>
          <w:trHeight w:hRule="exact" w:val="24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Filtro  0 - 10 bar 1/2"</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r>
      <w:tr w:rsidR="004547CA" w:rsidRPr="00A21237" w:rsidTr="004547CA">
        <w:trPr>
          <w:trHeight w:hRule="exact" w:val="23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Válvula de cierre 1/2"</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w:t>
            </w:r>
          </w:p>
        </w:tc>
      </w:tr>
      <w:tr w:rsidR="004547CA" w:rsidRPr="00A21237" w:rsidTr="004547CA">
        <w:trPr>
          <w:trHeight w:hRule="exact" w:val="2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w:t>
            </w:r>
          </w:p>
        </w:tc>
        <w:tc>
          <w:tcPr>
            <w:tcW w:w="5346" w:type="dxa"/>
            <w:shd w:val="clear" w:color="auto" w:fill="auto"/>
            <w:vAlign w:val="center"/>
          </w:tcPr>
          <w:p w:rsidR="004547CA" w:rsidRPr="00A21237" w:rsidRDefault="004547CA" w:rsidP="004547CA">
            <w:pPr>
              <w:rPr>
                <w:rFonts w:ascii="Calibri" w:hAnsi="Calibri" w:cs="Calibri"/>
                <w:sz w:val="16"/>
                <w:szCs w:val="16"/>
                <w:lang w:eastAsia="es-BO"/>
              </w:rPr>
            </w:pPr>
            <w:r w:rsidRPr="00A21237">
              <w:rPr>
                <w:rFonts w:ascii="Calibri" w:hAnsi="Calibri" w:cs="Calibri"/>
                <w:sz w:val="16"/>
                <w:szCs w:val="16"/>
                <w:lang w:eastAsia="es-BO"/>
              </w:rPr>
              <w:t>Manómetro 0-10 bar Ø40 1/8"</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r>
      <w:tr w:rsidR="004547CA" w:rsidRPr="00A21237" w:rsidTr="004547CA">
        <w:trPr>
          <w:trHeight w:hRule="exact" w:val="23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Regulador de presión</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r>
      <w:tr w:rsidR="004547CA" w:rsidRPr="00A21237" w:rsidTr="004547CA">
        <w:trPr>
          <w:trHeight w:hRule="exact" w:val="23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7</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Silenciador U -1/4"-B</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90</w:t>
            </w:r>
          </w:p>
        </w:tc>
      </w:tr>
      <w:tr w:rsidR="004547CA" w:rsidRPr="00A21237" w:rsidTr="004547CA">
        <w:trPr>
          <w:trHeight w:hRule="exact" w:val="24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Válvula SXE9561-E86-00B</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shd w:val="clear" w:color="auto" w:fill="auto"/>
            <w:vAlign w:val="center"/>
          </w:tcPr>
          <w:p w:rsidR="004547CA" w:rsidRPr="00A21237" w:rsidRDefault="004547CA" w:rsidP="004547CA">
            <w:pPr>
              <w:jc w:val="center"/>
              <w:rPr>
                <w:rFonts w:ascii="Calibri" w:hAnsi="Calibri" w:cs="Calibri"/>
                <w:sz w:val="16"/>
                <w:szCs w:val="16"/>
                <w:lang w:eastAsia="es-BO"/>
              </w:rPr>
            </w:pPr>
            <w:r w:rsidRPr="00A21237">
              <w:rPr>
                <w:rFonts w:ascii="Calibri" w:hAnsi="Calibri" w:cs="Calibri"/>
                <w:sz w:val="16"/>
                <w:szCs w:val="16"/>
                <w:lang w:eastAsia="es-BO"/>
              </w:rPr>
              <w:t>40</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Angulo 1/8"x Ø4</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r>
      <w:tr w:rsidR="004547CA" w:rsidRPr="00A21237" w:rsidTr="004547CA">
        <w:trPr>
          <w:trHeight w:hRule="exact" w:val="24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Cable de 0.6 m azul</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r>
      <w:tr w:rsidR="004547CA" w:rsidRPr="00A21237" w:rsidTr="004547CA">
        <w:trPr>
          <w:trHeight w:hRule="exact" w:val="23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11</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Cable p/</w:t>
            </w:r>
            <w:proofErr w:type="spellStart"/>
            <w:r w:rsidRPr="00A21237">
              <w:rPr>
                <w:rFonts w:ascii="Calibri" w:hAnsi="Calibri" w:cs="Calibri"/>
                <w:color w:val="000000"/>
                <w:sz w:val="16"/>
                <w:szCs w:val="16"/>
                <w:lang w:eastAsia="es-BO"/>
              </w:rPr>
              <w:t>presostato</w:t>
            </w:r>
            <w:proofErr w:type="spellEnd"/>
            <w:r w:rsidRPr="00A21237">
              <w:rPr>
                <w:rFonts w:ascii="Calibri" w:hAnsi="Calibri" w:cs="Calibri"/>
                <w:color w:val="000000"/>
                <w:sz w:val="16"/>
                <w:szCs w:val="16"/>
                <w:lang w:eastAsia="es-BO"/>
              </w:rPr>
              <w:t xml:space="preserve"> para CUC</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r>
      <w:tr w:rsidR="004547CA" w:rsidRPr="00A21237" w:rsidTr="004547CA">
        <w:trPr>
          <w:trHeight w:hRule="exact" w:val="2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12</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Válvula T 1100C1800 1/8"</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3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13</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Detector fotoeléctrico OEM</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r>
      <w:tr w:rsidR="004547CA" w:rsidRPr="00A21237" w:rsidTr="004547CA">
        <w:trPr>
          <w:trHeight w:hRule="exact" w:val="253"/>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14</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Rodillo de nilón para parada neumática.</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30</w:t>
            </w:r>
          </w:p>
        </w:tc>
      </w:tr>
      <w:tr w:rsidR="004547CA" w:rsidRPr="00A21237" w:rsidTr="004547CA">
        <w:trPr>
          <w:trHeight w:hRule="exact" w:val="233"/>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15</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Caja de entradas B01-B16</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16</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Activador neumático</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r>
      <w:tr w:rsidR="004547CA" w:rsidRPr="00A21237" w:rsidTr="004547CA">
        <w:trPr>
          <w:trHeight w:hRule="exact" w:val="24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17</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Válvula 1/8 5/2 X3039302</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30</w:t>
            </w:r>
          </w:p>
        </w:tc>
      </w:tr>
      <w:tr w:rsidR="004547CA" w:rsidRPr="00A21237" w:rsidTr="004547CA">
        <w:trPr>
          <w:trHeight w:hRule="exact" w:val="23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18</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Kit de servicio para impulsor</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r>
      <w:tr w:rsidR="004547CA" w:rsidRPr="00A21237" w:rsidTr="004547CA">
        <w:trPr>
          <w:trHeight w:hRule="exact" w:val="2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19</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Cadena trasportadora F801</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492" w:type="dxa"/>
            <w:shd w:val="clear" w:color="auto" w:fill="auto"/>
            <w:vAlign w:val="center"/>
          </w:tcPr>
          <w:p w:rsidR="004547CA" w:rsidRPr="00A21237" w:rsidRDefault="004547CA" w:rsidP="004547CA">
            <w:pPr>
              <w:jc w:val="center"/>
              <w:rPr>
                <w:rFonts w:ascii="Calibri" w:hAnsi="Calibri" w:cs="Calibri"/>
                <w:sz w:val="16"/>
                <w:szCs w:val="16"/>
                <w:lang w:eastAsia="es-BO"/>
              </w:rPr>
            </w:pPr>
            <w:r w:rsidRPr="00A21237">
              <w:rPr>
                <w:rFonts w:ascii="Calibri" w:hAnsi="Calibri" w:cs="Calibri"/>
                <w:sz w:val="16"/>
                <w:szCs w:val="16"/>
                <w:lang w:eastAsia="es-BO"/>
              </w:rPr>
              <w:t>100</w:t>
            </w:r>
          </w:p>
        </w:tc>
      </w:tr>
      <w:tr w:rsidR="004547CA" w:rsidRPr="00A21237" w:rsidTr="004547CA">
        <w:trPr>
          <w:trHeight w:hRule="exact" w:val="23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Cadena de elevación 3/4" completa</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r>
      <w:tr w:rsidR="004547CA" w:rsidRPr="00A21237" w:rsidTr="004547CA">
        <w:trPr>
          <w:trHeight w:hRule="exact" w:val="24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21</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Válvula (palanca, 2 pos.) X3047702</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15</w:t>
            </w:r>
          </w:p>
        </w:tc>
      </w:tr>
      <w:tr w:rsidR="004547CA" w:rsidRPr="00A21237" w:rsidTr="004547CA">
        <w:trPr>
          <w:trHeight w:hRule="exact" w:val="233"/>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22</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Sensor inductivo NAMUR  2 mm M12</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23</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Interruptor de marcha/parada</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w:t>
            </w:r>
          </w:p>
        </w:tc>
      </w:tr>
      <w:tr w:rsidR="004547CA" w:rsidRPr="00A21237" w:rsidTr="004547CA">
        <w:trPr>
          <w:trHeight w:hRule="exact" w:val="252"/>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24</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Cable para botón de marcha/parada</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w:t>
            </w:r>
          </w:p>
        </w:tc>
      </w:tr>
      <w:tr w:rsidR="004547CA" w:rsidRPr="00A21237" w:rsidTr="004547CA">
        <w:trPr>
          <w:trHeight w:hRule="exact" w:val="23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25</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Correa dentada 16 T10/680 mm</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40</w:t>
            </w:r>
          </w:p>
        </w:tc>
      </w:tr>
      <w:tr w:rsidR="004547CA" w:rsidRPr="00A21237" w:rsidTr="004547CA">
        <w:trPr>
          <w:trHeight w:hRule="exact" w:val="2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26</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Válvula de estrangulación 1/4" x Ø8</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r>
      <w:tr w:rsidR="004547CA" w:rsidRPr="00A21237" w:rsidTr="004547CA">
        <w:trPr>
          <w:trHeight w:hRule="exact" w:val="23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27</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Tarjeta para unidad HMI/CTRL</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r>
      <w:tr w:rsidR="004547CA" w:rsidRPr="00A21237" w:rsidTr="004547CA">
        <w:trPr>
          <w:trHeight w:hRule="exact" w:val="23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28</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Lente para fibra óptica, 90gr 120 mm</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r>
      <w:tr w:rsidR="004547CA" w:rsidRPr="00A21237" w:rsidTr="004547CA">
        <w:trPr>
          <w:trHeight w:hRule="exact" w:val="29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29</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Fibra óptica M4 Ø2,2 L=2000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r>
      <w:tr w:rsidR="004547CA" w:rsidRPr="00A21237" w:rsidTr="004547CA">
        <w:trPr>
          <w:trHeight w:hRule="exact" w:val="2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30</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Fotocélula reflectora </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39"/>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31</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Cojinete c/pedestal soporte vertical  SMF SY50TF</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r>
      <w:tr w:rsidR="004547CA" w:rsidRPr="00A21237" w:rsidTr="004547CA">
        <w:trPr>
          <w:trHeight w:hRule="exact" w:val="242"/>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32</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Motor hidráulico FHGR 315 </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r>
      <w:tr w:rsidR="004547CA" w:rsidRPr="00A21237" w:rsidTr="004547CA">
        <w:trPr>
          <w:trHeight w:hRule="exact" w:val="4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33</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Válvula de control direccional AK4Z 100A WANDFLUH</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r>
      <w:tr w:rsidR="004547CA" w:rsidRPr="00A21237" w:rsidTr="004547CA">
        <w:trPr>
          <w:trHeight w:hRule="exact" w:val="23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34</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Válvula escape rápido VSC 588 1/8"</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52"/>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35</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Válvula de escape rápida 1/4" VSC-544-1/4</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r>
      <w:tr w:rsidR="004547CA" w:rsidRPr="00A21237" w:rsidTr="004547CA">
        <w:trPr>
          <w:trHeight w:hRule="exact" w:val="233"/>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36</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Cadena de rodillos 5/8"x3/8" </w:t>
            </w:r>
            <w:proofErr w:type="spellStart"/>
            <w:r w:rsidRPr="00A21237">
              <w:rPr>
                <w:rFonts w:ascii="Calibri" w:hAnsi="Calibri" w:cs="Calibri"/>
                <w:color w:val="000000"/>
                <w:sz w:val="16"/>
                <w:szCs w:val="16"/>
                <w:lang w:eastAsia="es-BO"/>
              </w:rPr>
              <w:t>duplex</w:t>
            </w:r>
            <w:proofErr w:type="spellEnd"/>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37</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Juntura de cadena 5/8"</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r>
      <w:tr w:rsidR="004547CA" w:rsidRPr="00A21237" w:rsidTr="004547CA">
        <w:trPr>
          <w:trHeight w:hRule="exact" w:val="24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38</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proofErr w:type="gramStart"/>
            <w:r w:rsidRPr="00A21237">
              <w:rPr>
                <w:rFonts w:ascii="Calibri" w:hAnsi="Calibri" w:cs="Calibri"/>
                <w:color w:val="000000"/>
                <w:sz w:val="16"/>
                <w:szCs w:val="16"/>
                <w:lang w:eastAsia="es-BO"/>
              </w:rPr>
              <w:t>Tubo</w:t>
            </w:r>
            <w:proofErr w:type="gramEnd"/>
            <w:r w:rsidRPr="00A21237">
              <w:rPr>
                <w:rFonts w:ascii="Calibri" w:hAnsi="Calibri" w:cs="Calibri"/>
                <w:color w:val="000000"/>
                <w:sz w:val="16"/>
                <w:szCs w:val="16"/>
                <w:lang w:eastAsia="es-BO"/>
              </w:rPr>
              <w:t xml:space="preserve"> </w:t>
            </w:r>
            <w:proofErr w:type="spellStart"/>
            <w:r w:rsidRPr="00A21237">
              <w:rPr>
                <w:rFonts w:ascii="Calibri" w:hAnsi="Calibri" w:cs="Calibri"/>
                <w:color w:val="000000"/>
                <w:sz w:val="16"/>
                <w:szCs w:val="16"/>
                <w:lang w:eastAsia="es-BO"/>
              </w:rPr>
              <w:t>flex</w:t>
            </w:r>
            <w:proofErr w:type="spellEnd"/>
            <w:r w:rsidRPr="00A21237">
              <w:rPr>
                <w:rFonts w:ascii="Calibri" w:hAnsi="Calibri" w:cs="Calibri"/>
                <w:color w:val="000000"/>
                <w:sz w:val="16"/>
                <w:szCs w:val="16"/>
                <w:lang w:eastAsia="es-BO"/>
              </w:rPr>
              <w:t>. Armado 1TEM 10M/M L=340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3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39</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Rodillo antiestático Ø60xØ10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24</w:t>
            </w:r>
          </w:p>
        </w:tc>
      </w:tr>
      <w:tr w:rsidR="004547CA" w:rsidRPr="00A21237" w:rsidTr="004547CA">
        <w:trPr>
          <w:trHeight w:hRule="exact" w:val="2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40</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Tope M16x1.5</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3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41</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Juego de empaquetaduras para C95SDB50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3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lastRenderedPageBreak/>
              <w:t>42</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Cable, 4polos, enchufe M12, 1.0m</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r>
      <w:tr w:rsidR="004547CA" w:rsidRPr="00A21237" w:rsidTr="004547CA">
        <w:trPr>
          <w:trHeight w:hRule="exact" w:val="244"/>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43</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Cadena de rodillos </w:t>
            </w:r>
            <w:proofErr w:type="spellStart"/>
            <w:r w:rsidRPr="00A21237">
              <w:rPr>
                <w:rFonts w:ascii="Calibri" w:hAnsi="Calibri" w:cs="Calibri"/>
                <w:color w:val="000000"/>
                <w:sz w:val="16"/>
                <w:szCs w:val="16"/>
                <w:lang w:eastAsia="es-BO"/>
              </w:rPr>
              <w:t>Triplex</w:t>
            </w:r>
            <w:proofErr w:type="spellEnd"/>
            <w:r w:rsidRPr="00A21237">
              <w:rPr>
                <w:rFonts w:ascii="Calibri" w:hAnsi="Calibri" w:cs="Calibri"/>
                <w:color w:val="000000"/>
                <w:sz w:val="16"/>
                <w:szCs w:val="16"/>
                <w:lang w:eastAsia="es-BO"/>
              </w:rPr>
              <w:t xml:space="preserve"> 1/2"</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12</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44</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Guía de cadena </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r>
      <w:tr w:rsidR="004547CA" w:rsidRPr="00A21237" w:rsidTr="004547CA">
        <w:trPr>
          <w:trHeight w:hRule="exact" w:val="24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45</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 de desgaste p/cadena</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43"/>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46</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Enlace de conexión 1/2"</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r>
      <w:tr w:rsidR="004547CA" w:rsidRPr="00A21237" w:rsidTr="004547CA">
        <w:trPr>
          <w:trHeight w:hRule="exact" w:val="2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47</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Correa en V abierta C/22, antiestática</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r>
      <w:tr w:rsidR="004547CA" w:rsidRPr="00A21237" w:rsidTr="004547CA">
        <w:trPr>
          <w:trHeight w:hRule="exact" w:val="23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48</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proofErr w:type="spellStart"/>
            <w:r w:rsidRPr="00A21237">
              <w:rPr>
                <w:rFonts w:ascii="Calibri" w:hAnsi="Calibri" w:cs="Calibri"/>
                <w:color w:val="000000"/>
                <w:sz w:val="16"/>
                <w:szCs w:val="16"/>
                <w:lang w:eastAsia="es-BO"/>
              </w:rPr>
              <w:t>Empalmador</w:t>
            </w:r>
            <w:proofErr w:type="spellEnd"/>
            <w:r w:rsidRPr="00A21237">
              <w:rPr>
                <w:rFonts w:ascii="Calibri" w:hAnsi="Calibri" w:cs="Calibri"/>
                <w:color w:val="000000"/>
                <w:sz w:val="16"/>
                <w:szCs w:val="16"/>
                <w:lang w:eastAsia="es-BO"/>
              </w:rPr>
              <w:t xml:space="preserve"> Unión correas, articulada</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r>
      <w:tr w:rsidR="004547CA" w:rsidRPr="00A21237" w:rsidTr="004547CA">
        <w:trPr>
          <w:trHeight w:hRule="exact" w:val="23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49</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Manguera reforzada 2TEM 16 M/M L=300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r>
      <w:tr w:rsidR="004547CA" w:rsidRPr="00A21237" w:rsidTr="004547CA">
        <w:trPr>
          <w:trHeight w:hRule="exact" w:val="24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50</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Silenciador GRE-1/8"</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40</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51</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Botella VDMA Ø32-200 M EX</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shd w:val="clear" w:color="auto" w:fill="auto"/>
            <w:vAlign w:val="center"/>
          </w:tcPr>
          <w:p w:rsidR="004547CA" w:rsidRPr="00A21237" w:rsidRDefault="004547CA" w:rsidP="004547CA">
            <w:pPr>
              <w:jc w:val="center"/>
              <w:rPr>
                <w:rFonts w:ascii="Calibri" w:hAnsi="Calibri" w:cs="Calibri"/>
                <w:sz w:val="16"/>
                <w:szCs w:val="16"/>
                <w:lang w:eastAsia="es-BO"/>
              </w:rPr>
            </w:pPr>
            <w:r w:rsidRPr="00A21237">
              <w:rPr>
                <w:rFonts w:ascii="Calibri" w:hAnsi="Calibri" w:cs="Calibri"/>
                <w:sz w:val="16"/>
                <w:szCs w:val="16"/>
                <w:lang w:eastAsia="es-BO"/>
              </w:rPr>
              <w:t>80</w:t>
            </w:r>
          </w:p>
        </w:tc>
      </w:tr>
      <w:tr w:rsidR="004547CA" w:rsidRPr="00A21237" w:rsidTr="004547CA">
        <w:trPr>
          <w:trHeight w:hRule="exact" w:val="24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52</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Reflector Ø83</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r>
      <w:tr w:rsidR="004547CA" w:rsidRPr="00A21237" w:rsidTr="004547CA">
        <w:trPr>
          <w:trHeight w:hRule="exact" w:val="23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53</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Ø16-40 modelo débil</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shd w:val="clear" w:color="auto" w:fill="auto"/>
            <w:vAlign w:val="center"/>
          </w:tcPr>
          <w:p w:rsidR="004547CA" w:rsidRPr="00A21237" w:rsidRDefault="004547CA" w:rsidP="004547CA">
            <w:pPr>
              <w:jc w:val="center"/>
              <w:rPr>
                <w:rFonts w:ascii="Calibri" w:hAnsi="Calibri" w:cs="Calibri"/>
                <w:sz w:val="16"/>
                <w:szCs w:val="16"/>
                <w:lang w:eastAsia="es-BO"/>
              </w:rPr>
            </w:pPr>
            <w:r w:rsidRPr="00A21237">
              <w:rPr>
                <w:rFonts w:ascii="Calibri" w:hAnsi="Calibri" w:cs="Calibri"/>
                <w:sz w:val="16"/>
                <w:szCs w:val="16"/>
                <w:lang w:eastAsia="es-BO"/>
              </w:rPr>
              <w:t>100</w:t>
            </w:r>
          </w:p>
        </w:tc>
      </w:tr>
      <w:tr w:rsidR="004547CA" w:rsidRPr="00A21237" w:rsidTr="004547CA">
        <w:trPr>
          <w:trHeight w:hRule="exact" w:val="2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54</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Sensor inductivo 1,5 mm M8 </w:t>
            </w:r>
            <w:proofErr w:type="spellStart"/>
            <w:r w:rsidRPr="00A21237">
              <w:rPr>
                <w:rFonts w:ascii="Calibri" w:hAnsi="Calibri" w:cs="Calibri"/>
                <w:color w:val="000000"/>
                <w:sz w:val="16"/>
                <w:szCs w:val="16"/>
                <w:lang w:eastAsia="es-BO"/>
              </w:rPr>
              <w:t>pl</w:t>
            </w:r>
            <w:proofErr w:type="spellEnd"/>
            <w:r w:rsidRPr="00A21237">
              <w:rPr>
                <w:rFonts w:ascii="Calibri" w:hAnsi="Calibri" w:cs="Calibri"/>
                <w:color w:val="000000"/>
                <w:sz w:val="16"/>
                <w:szCs w:val="16"/>
                <w:lang w:eastAsia="es-BO"/>
              </w:rPr>
              <w:t xml:space="preserve"> (122081)</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90</w:t>
            </w:r>
          </w:p>
        </w:tc>
      </w:tr>
      <w:tr w:rsidR="004547CA" w:rsidRPr="00A21237" w:rsidTr="004547CA">
        <w:trPr>
          <w:trHeight w:hRule="exact" w:val="23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55</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Motor de aire 1/4 565rpm 17Nm</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shd w:val="clear" w:color="auto" w:fill="auto"/>
            <w:vAlign w:val="center"/>
          </w:tcPr>
          <w:p w:rsidR="004547CA" w:rsidRPr="00A21237" w:rsidRDefault="004547CA" w:rsidP="004547CA">
            <w:pPr>
              <w:jc w:val="center"/>
              <w:rPr>
                <w:rFonts w:ascii="Calibri" w:hAnsi="Calibri" w:cs="Calibri"/>
                <w:sz w:val="16"/>
                <w:szCs w:val="16"/>
                <w:lang w:eastAsia="es-BO"/>
              </w:rPr>
            </w:pPr>
            <w:r w:rsidRPr="00A21237">
              <w:rPr>
                <w:rFonts w:ascii="Calibri" w:hAnsi="Calibri" w:cs="Calibri"/>
                <w:sz w:val="16"/>
                <w:szCs w:val="16"/>
                <w:lang w:eastAsia="es-BO"/>
              </w:rPr>
              <w:t>40</w:t>
            </w:r>
          </w:p>
        </w:tc>
      </w:tr>
      <w:tr w:rsidR="004547CA" w:rsidRPr="00A21237" w:rsidTr="004547CA">
        <w:trPr>
          <w:trHeight w:hRule="exact" w:val="24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56</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Codo rotatorio M5Mp-Ø4 </w:t>
            </w:r>
            <w:proofErr w:type="spellStart"/>
            <w:r w:rsidRPr="00A21237">
              <w:rPr>
                <w:rFonts w:ascii="Calibri" w:hAnsi="Calibri" w:cs="Calibri"/>
                <w:color w:val="000000"/>
                <w:sz w:val="16"/>
                <w:szCs w:val="16"/>
                <w:lang w:eastAsia="es-BO"/>
              </w:rPr>
              <w:t>elz</w:t>
            </w:r>
            <w:proofErr w:type="spellEnd"/>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400</w:t>
            </w:r>
          </w:p>
        </w:tc>
      </w:tr>
      <w:tr w:rsidR="004547CA" w:rsidRPr="00A21237" w:rsidTr="004547CA">
        <w:trPr>
          <w:trHeight w:hRule="exact" w:val="233"/>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57</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Manguera armada 2TEM 12M/M90 L=700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25</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58</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Manguera GLP Ø12 58b Ø15M/Ms</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30</w:t>
            </w:r>
          </w:p>
        </w:tc>
      </w:tr>
      <w:tr w:rsidR="004547CA" w:rsidRPr="00A21237" w:rsidTr="004547CA">
        <w:trPr>
          <w:trHeight w:hRule="exact" w:val="24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59</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proofErr w:type="spellStart"/>
            <w:r w:rsidRPr="00A21237">
              <w:rPr>
                <w:rFonts w:ascii="Calibri" w:hAnsi="Calibri" w:cs="Calibri"/>
                <w:color w:val="000000"/>
                <w:sz w:val="16"/>
                <w:szCs w:val="16"/>
                <w:lang w:eastAsia="es-BO"/>
              </w:rPr>
              <w:t>Niple</w:t>
            </w:r>
            <w:proofErr w:type="spellEnd"/>
            <w:r w:rsidRPr="00A21237">
              <w:rPr>
                <w:rFonts w:ascii="Calibri" w:hAnsi="Calibri" w:cs="Calibri"/>
                <w:color w:val="000000"/>
                <w:sz w:val="16"/>
                <w:szCs w:val="16"/>
                <w:lang w:eastAsia="es-BO"/>
              </w:rPr>
              <w:t xml:space="preserve"> 1/4Mc 1/4Mc</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r>
      <w:tr w:rsidR="004547CA" w:rsidRPr="00A21237" w:rsidTr="004547CA">
        <w:trPr>
          <w:trHeight w:hRule="exact" w:val="23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60</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Silenciador GRE-1/4"</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r>
      <w:tr w:rsidR="004547CA" w:rsidRPr="00A21237" w:rsidTr="004547CA">
        <w:trPr>
          <w:trHeight w:hRule="exact" w:val="2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61</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Angulo 1/4"x Ø8</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30</w:t>
            </w:r>
          </w:p>
        </w:tc>
      </w:tr>
      <w:tr w:rsidR="004547CA" w:rsidRPr="00A21237" w:rsidTr="004547CA">
        <w:trPr>
          <w:trHeight w:hRule="exact" w:val="23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62</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Juego de empaquetaduras para CQ2B63-75D</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r>
      <w:tr w:rsidR="004547CA" w:rsidRPr="00A21237" w:rsidTr="004547CA">
        <w:trPr>
          <w:trHeight w:hRule="exact" w:val="24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63</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Brazo de centrado para UFM ATEX</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50</w:t>
            </w:r>
          </w:p>
        </w:tc>
      </w:tr>
      <w:tr w:rsidR="004547CA" w:rsidRPr="00A21237" w:rsidTr="004547CA">
        <w:trPr>
          <w:trHeight w:hRule="exact" w:val="233"/>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64</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Rueda TT-MD</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40</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65</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RA/8050/M/160 Ø50x160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52"/>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66</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Juego de repuestos QA/8050/00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3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67</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Articulación angular Ø 16/M10 ACERO</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r>
      <w:tr w:rsidR="004547CA" w:rsidRPr="00A21237" w:rsidTr="004547CA">
        <w:trPr>
          <w:trHeight w:hRule="exact" w:val="2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68</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Kit p/cabeza de vapor SMS</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w:t>
            </w:r>
          </w:p>
        </w:tc>
      </w:tr>
      <w:tr w:rsidR="004547CA" w:rsidRPr="00A21237" w:rsidTr="004547CA">
        <w:trPr>
          <w:trHeight w:hRule="exact" w:val="23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69</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Registrador magnético inductivo NAMUR </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r>
      <w:tr w:rsidR="004547CA" w:rsidRPr="00A21237" w:rsidTr="004547CA">
        <w:trPr>
          <w:trHeight w:hRule="exact" w:val="24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70</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Juego empaque para Juego 55-C95KD</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40</w:t>
            </w:r>
          </w:p>
        </w:tc>
      </w:tr>
      <w:tr w:rsidR="004547CA" w:rsidRPr="00A21237" w:rsidTr="004547CA">
        <w:trPr>
          <w:trHeight w:hRule="exact" w:val="233"/>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71</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val="en-US" w:eastAsia="es-BO"/>
              </w:rPr>
            </w:pPr>
            <w:r w:rsidRPr="00A21237">
              <w:rPr>
                <w:rFonts w:ascii="Calibri" w:hAnsi="Calibri" w:cs="Calibri"/>
                <w:color w:val="000000"/>
                <w:sz w:val="16"/>
                <w:szCs w:val="16"/>
                <w:lang w:val="en-US" w:eastAsia="es-BO"/>
              </w:rPr>
              <w:t>Service kit for gas stop</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50</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72</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val="en-US" w:eastAsia="es-BO"/>
              </w:rPr>
            </w:pPr>
            <w:r w:rsidRPr="00A21237">
              <w:rPr>
                <w:rFonts w:ascii="Calibri" w:hAnsi="Calibri" w:cs="Calibri"/>
                <w:color w:val="000000"/>
                <w:sz w:val="16"/>
                <w:szCs w:val="16"/>
                <w:lang w:val="en-US" w:eastAsia="es-BO"/>
              </w:rPr>
              <w:t xml:space="preserve">Service kit for FH PI </w:t>
            </w:r>
            <w:proofErr w:type="spellStart"/>
            <w:r w:rsidRPr="00A21237">
              <w:rPr>
                <w:rFonts w:ascii="Calibri" w:hAnsi="Calibri" w:cs="Calibri"/>
                <w:color w:val="000000"/>
                <w:sz w:val="16"/>
                <w:szCs w:val="16"/>
                <w:lang w:val="en-US" w:eastAsia="es-BO"/>
              </w:rPr>
              <w:t>Flexspeed</w:t>
            </w:r>
            <w:proofErr w:type="spellEnd"/>
            <w:r w:rsidRPr="00A21237">
              <w:rPr>
                <w:rFonts w:ascii="Calibri" w:hAnsi="Calibri" w:cs="Calibri"/>
                <w:color w:val="000000"/>
                <w:sz w:val="16"/>
                <w:szCs w:val="16"/>
                <w:lang w:val="en-US" w:eastAsia="es-BO"/>
              </w:rPr>
              <w:t xml:space="preserve"> 124364</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50</w:t>
            </w:r>
          </w:p>
        </w:tc>
      </w:tr>
      <w:tr w:rsidR="004547CA" w:rsidRPr="00A21237" w:rsidTr="004547CA">
        <w:trPr>
          <w:trHeight w:hRule="exact" w:val="239"/>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73</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Cabeza de llenado PI FLEXSPEED V3</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r>
      <w:tr w:rsidR="004547CA" w:rsidRPr="00A21237" w:rsidTr="004547CA">
        <w:trPr>
          <w:trHeight w:hRule="exact" w:val="239"/>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74</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Cable de alimentación/comunicación</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r>
      <w:tr w:rsidR="004547CA" w:rsidRPr="00A21237" w:rsidTr="004547CA">
        <w:trPr>
          <w:trHeight w:hRule="exact" w:val="234"/>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75</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Cable modulo extremo</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r>
      <w:tr w:rsidR="004547CA" w:rsidRPr="00A21237" w:rsidTr="004547CA">
        <w:trPr>
          <w:trHeight w:hRule="exact" w:val="19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76</w:t>
            </w:r>
          </w:p>
        </w:tc>
        <w:tc>
          <w:tcPr>
            <w:tcW w:w="5346" w:type="dxa"/>
            <w:shd w:val="clear" w:color="auto" w:fill="auto"/>
            <w:vAlign w:val="bottom"/>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Unión simple M5x Ø4</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50</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77</w:t>
            </w:r>
          </w:p>
        </w:tc>
        <w:tc>
          <w:tcPr>
            <w:tcW w:w="5346" w:type="dxa"/>
            <w:shd w:val="clear" w:color="auto" w:fill="auto"/>
            <w:vAlign w:val="bottom"/>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Caja conexiones </w:t>
            </w:r>
            <w:proofErr w:type="spellStart"/>
            <w:r w:rsidRPr="00A21237">
              <w:rPr>
                <w:rFonts w:ascii="Calibri" w:hAnsi="Calibri" w:cs="Calibri"/>
                <w:color w:val="000000"/>
                <w:sz w:val="16"/>
                <w:szCs w:val="16"/>
                <w:lang w:eastAsia="es-BO"/>
              </w:rPr>
              <w:t>mod</w:t>
            </w:r>
            <w:proofErr w:type="spellEnd"/>
            <w:r w:rsidRPr="00A21237">
              <w:rPr>
                <w:rFonts w:ascii="Calibri" w:hAnsi="Calibri" w:cs="Calibri"/>
                <w:color w:val="000000"/>
                <w:sz w:val="16"/>
                <w:szCs w:val="16"/>
                <w:lang w:eastAsia="es-BO"/>
              </w:rPr>
              <w:t>. Célula pesaje</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r>
      <w:tr w:rsidR="004547CA" w:rsidRPr="00A21237" w:rsidTr="004547CA">
        <w:trPr>
          <w:trHeight w:hRule="exact" w:val="24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78</w:t>
            </w:r>
          </w:p>
        </w:tc>
        <w:tc>
          <w:tcPr>
            <w:tcW w:w="5346" w:type="dxa"/>
            <w:shd w:val="clear" w:color="auto" w:fill="auto"/>
            <w:vAlign w:val="bottom"/>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Celda de carga completa 200 </w:t>
            </w:r>
            <w:proofErr w:type="spellStart"/>
            <w:r w:rsidRPr="00A21237">
              <w:rPr>
                <w:rFonts w:ascii="Calibri" w:hAnsi="Calibri" w:cs="Calibri"/>
                <w:color w:val="000000"/>
                <w:sz w:val="16"/>
                <w:szCs w:val="16"/>
                <w:lang w:eastAsia="es-BO"/>
              </w:rPr>
              <w:t>Kgs</w:t>
            </w:r>
            <w:proofErr w:type="spellEnd"/>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12</w:t>
            </w:r>
          </w:p>
        </w:tc>
      </w:tr>
      <w:tr w:rsidR="004547CA" w:rsidRPr="00A21237" w:rsidTr="004547CA">
        <w:trPr>
          <w:trHeight w:hRule="exact" w:val="23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79</w:t>
            </w:r>
          </w:p>
        </w:tc>
        <w:tc>
          <w:tcPr>
            <w:tcW w:w="5346" w:type="dxa"/>
            <w:shd w:val="clear" w:color="auto" w:fill="auto"/>
            <w:vAlign w:val="bottom"/>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RM/92063/M/25 Ø 63x25</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80</w:t>
            </w:r>
          </w:p>
        </w:tc>
        <w:tc>
          <w:tcPr>
            <w:tcW w:w="5346" w:type="dxa"/>
            <w:shd w:val="clear" w:color="auto" w:fill="auto"/>
            <w:vAlign w:val="bottom"/>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Registrador sensor inductivo NAMUR BIM NST</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bottom"/>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w:t>
            </w:r>
          </w:p>
        </w:tc>
      </w:tr>
      <w:tr w:rsidR="004547CA" w:rsidRPr="00A21237" w:rsidTr="004547CA">
        <w:trPr>
          <w:trHeight w:hRule="exact" w:val="24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81</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Rueda de cadena 13 dientes Ø 60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3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82</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Cojinete p/brida FY 60 TF</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83</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Polea de cadena Ø280 Ø85</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16</w:t>
            </w:r>
          </w:p>
        </w:tc>
      </w:tr>
      <w:tr w:rsidR="004547CA" w:rsidRPr="00A21237" w:rsidTr="004547CA">
        <w:trPr>
          <w:trHeight w:hRule="exact" w:val="23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84</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Cojinete para brida FYJ 70 TF</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3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85</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Casquillo de bronce 70E7/85r7*60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r>
      <w:tr w:rsidR="004547CA" w:rsidRPr="00A21237" w:rsidTr="004547CA">
        <w:trPr>
          <w:trHeight w:hRule="exact" w:val="244"/>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86</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PEHD 1000 8x38 </w:t>
            </w:r>
            <w:proofErr w:type="spellStart"/>
            <w:r w:rsidRPr="00A21237">
              <w:rPr>
                <w:rFonts w:ascii="Calibri" w:hAnsi="Calibri" w:cs="Calibri"/>
                <w:color w:val="000000"/>
                <w:sz w:val="16"/>
                <w:szCs w:val="16"/>
                <w:lang w:eastAsia="es-BO"/>
              </w:rPr>
              <w:t>lgd</w:t>
            </w:r>
            <w:proofErr w:type="spellEnd"/>
            <w:r w:rsidRPr="00A21237">
              <w:rPr>
                <w:rFonts w:ascii="Calibri" w:hAnsi="Calibri" w:cs="Calibri"/>
                <w:color w:val="000000"/>
                <w:sz w:val="16"/>
                <w:szCs w:val="16"/>
                <w:lang w:eastAsia="es-BO"/>
              </w:rPr>
              <w:t xml:space="preserve"> a 200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200</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87</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PEHD 1000 10x60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r>
      <w:tr w:rsidR="004547CA" w:rsidRPr="00A21237" w:rsidTr="004547CA">
        <w:trPr>
          <w:trHeight w:hRule="exact" w:val="24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88</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PEHD 100010x40x200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MTS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r>
      <w:tr w:rsidR="004547CA" w:rsidRPr="00A21237" w:rsidTr="004547CA">
        <w:trPr>
          <w:trHeight w:hRule="exact" w:val="243"/>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89</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Empaquetadura </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bottom"/>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180</w:t>
            </w:r>
          </w:p>
        </w:tc>
      </w:tr>
      <w:tr w:rsidR="004547CA" w:rsidRPr="00A21237" w:rsidTr="004547CA">
        <w:trPr>
          <w:trHeight w:hRule="exact" w:val="2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90</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Junta para toma PUR</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bottom"/>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200</w:t>
            </w:r>
          </w:p>
        </w:tc>
      </w:tr>
      <w:tr w:rsidR="004547CA" w:rsidRPr="00A21237" w:rsidTr="004547CA">
        <w:trPr>
          <w:trHeight w:hRule="exact" w:val="23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91</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Tornillo de ajuste 88-27/8 M 10x40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shd w:val="clear" w:color="auto" w:fill="auto"/>
            <w:vAlign w:val="bottom"/>
          </w:tcPr>
          <w:p w:rsidR="004547CA" w:rsidRPr="00A21237" w:rsidRDefault="004547CA" w:rsidP="004547CA">
            <w:pPr>
              <w:jc w:val="center"/>
              <w:rPr>
                <w:rFonts w:ascii="Calibri" w:hAnsi="Calibri" w:cs="Calibri"/>
                <w:color w:val="FF0000"/>
                <w:sz w:val="16"/>
                <w:szCs w:val="16"/>
                <w:lang w:eastAsia="es-BO"/>
              </w:rPr>
            </w:pPr>
            <w:r w:rsidRPr="00A21237">
              <w:rPr>
                <w:rFonts w:ascii="Calibri" w:hAnsi="Calibri" w:cs="Calibri"/>
                <w:color w:val="FF0000"/>
                <w:sz w:val="16"/>
                <w:szCs w:val="16"/>
                <w:lang w:eastAsia="es-BO"/>
              </w:rPr>
              <w:t>10</w:t>
            </w:r>
          </w:p>
        </w:tc>
      </w:tr>
      <w:tr w:rsidR="004547CA" w:rsidRPr="00A21237" w:rsidTr="004547CA">
        <w:trPr>
          <w:trHeight w:hRule="exact" w:val="241"/>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92</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Amortiguador P/porta-registrador</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bottom"/>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16</w:t>
            </w:r>
          </w:p>
        </w:tc>
      </w:tr>
      <w:tr w:rsidR="004547CA" w:rsidRPr="00A21237" w:rsidTr="004547CA">
        <w:trPr>
          <w:trHeight w:hRule="exact" w:val="233"/>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93</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Suspensión de goma con eje</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bottom"/>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94</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Campana inferior Ø90/Ø108 L=95</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bottom"/>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r>
      <w:tr w:rsidR="004547CA" w:rsidRPr="00A21237" w:rsidTr="004547CA">
        <w:trPr>
          <w:trHeight w:hRule="exact" w:val="22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95</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Anillo de estanqueidad Ø 107x Ø 94x15</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bottom"/>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30</w:t>
            </w:r>
          </w:p>
        </w:tc>
      </w:tr>
      <w:tr w:rsidR="004547CA" w:rsidRPr="00A21237" w:rsidTr="004547CA">
        <w:trPr>
          <w:trHeight w:hRule="exact" w:val="243"/>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lastRenderedPageBreak/>
              <w:t>96</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Polea de cadena Ø280 Ø75</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35"/>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97</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Casquillo de bronce 60E7/75r7*60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38"/>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98</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Rueda de cadena 13 dientes Ø 70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w:t>
            </w:r>
          </w:p>
        </w:tc>
      </w:tr>
      <w:tr w:rsidR="004547CA" w:rsidRPr="00A21237" w:rsidTr="004547CA">
        <w:trPr>
          <w:trHeight w:hRule="exact" w:val="253"/>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99</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Rueda de retorno Ø40xØ138</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w:t>
            </w:r>
          </w:p>
        </w:tc>
      </w:tr>
      <w:tr w:rsidR="004547CA" w:rsidRPr="00A21237" w:rsidTr="004547CA">
        <w:trPr>
          <w:trHeight w:hRule="exact" w:val="233"/>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Rueda dentada  SM1200 Z 17 Dientes</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w:t>
            </w:r>
          </w:p>
        </w:tc>
      </w:tr>
      <w:tr w:rsidR="004547CA" w:rsidRPr="00A21237" w:rsidTr="004547CA">
        <w:trPr>
          <w:trHeight w:hRule="exact" w:val="236"/>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101</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Engranaje de retorno SM 270 MM Z=10</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w:t>
            </w:r>
          </w:p>
        </w:tc>
      </w:tr>
      <w:tr w:rsidR="004547CA" w:rsidRPr="00A21237" w:rsidTr="004547CA">
        <w:trPr>
          <w:trHeight w:hRule="exact" w:val="240"/>
          <w:jc w:val="center"/>
        </w:trPr>
        <w:tc>
          <w:tcPr>
            <w:tcW w:w="990"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102</w:t>
            </w:r>
          </w:p>
        </w:tc>
        <w:tc>
          <w:tcPr>
            <w:tcW w:w="5346"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Neumático tipo BOOSTER</w:t>
            </w:r>
          </w:p>
        </w:tc>
        <w:tc>
          <w:tcPr>
            <w:tcW w:w="1385"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492"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r>
    </w:tbl>
    <w:p w:rsidR="004547CA" w:rsidRPr="00A21237" w:rsidRDefault="004547CA" w:rsidP="004547CA">
      <w:pPr>
        <w:rPr>
          <w:rFonts w:ascii="Calibri" w:hAnsi="Calibri" w:cs="Calibri"/>
          <w:b/>
          <w:sz w:val="18"/>
          <w:szCs w:val="18"/>
        </w:rPr>
      </w:pPr>
    </w:p>
    <w:p w:rsidR="004547CA" w:rsidRPr="00A21237" w:rsidRDefault="004547CA" w:rsidP="00BA5739">
      <w:pPr>
        <w:pStyle w:val="Prrafodelista"/>
        <w:numPr>
          <w:ilvl w:val="0"/>
          <w:numId w:val="37"/>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4547CA" w:rsidRPr="00A21237" w:rsidRDefault="004547CA" w:rsidP="004547CA">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547CA" w:rsidRPr="00A21237" w:rsidTr="004547CA">
        <w:trPr>
          <w:trHeight w:val="376"/>
        </w:trPr>
        <w:tc>
          <w:tcPr>
            <w:tcW w:w="9603" w:type="dxa"/>
            <w:shd w:val="clear" w:color="auto" w:fill="B8CCE4"/>
            <w:vAlign w:val="center"/>
          </w:tcPr>
          <w:p w:rsidR="004547CA" w:rsidRPr="00A21237" w:rsidRDefault="004547CA" w:rsidP="004547CA">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4547CA" w:rsidRPr="00A21237" w:rsidTr="004547CA">
        <w:trPr>
          <w:trHeight w:val="3516"/>
        </w:trPr>
        <w:tc>
          <w:tcPr>
            <w:tcW w:w="9603" w:type="dxa"/>
            <w:shd w:val="clear" w:color="auto" w:fill="auto"/>
            <w:vAlign w:val="center"/>
          </w:tcPr>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4547CA" w:rsidRPr="00A21237" w:rsidRDefault="004547CA" w:rsidP="004547CA">
            <w:pPr>
              <w:autoSpaceDE w:val="0"/>
              <w:autoSpaceDN w:val="0"/>
              <w:adjustRightInd w:val="0"/>
              <w:jc w:val="both"/>
              <w:rPr>
                <w:rFonts w:ascii="Calibri" w:hAnsi="Calibri" w:cs="Calibri"/>
                <w:sz w:val="18"/>
                <w:szCs w:val="18"/>
              </w:rPr>
            </w:pP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5"/>
              <w:gridCol w:w="5704"/>
              <w:gridCol w:w="2659"/>
            </w:tblGrid>
            <w:tr w:rsidR="004547CA" w:rsidRPr="00A21237" w:rsidTr="004547CA">
              <w:trPr>
                <w:trHeight w:val="435"/>
                <w:jc w:val="center"/>
              </w:trPr>
              <w:tc>
                <w:tcPr>
                  <w:tcW w:w="535" w:type="dxa"/>
                  <w:shd w:val="clear" w:color="auto" w:fill="FFFF00"/>
                  <w:vAlign w:val="center"/>
                  <w:hideMark/>
                </w:tcPr>
                <w:p w:rsidR="004547CA" w:rsidRPr="00A21237" w:rsidRDefault="004547CA" w:rsidP="004547CA">
                  <w:pPr>
                    <w:jc w:val="center"/>
                    <w:rPr>
                      <w:rFonts w:ascii="Calibri" w:hAnsi="Calibri" w:cs="Calibri"/>
                      <w:b/>
                      <w:bCs/>
                      <w:sz w:val="18"/>
                      <w:szCs w:val="18"/>
                      <w:lang w:eastAsia="es-BO"/>
                    </w:rPr>
                  </w:pPr>
                  <w:r w:rsidRPr="00A21237">
                    <w:rPr>
                      <w:rFonts w:ascii="Calibri" w:hAnsi="Calibri" w:cs="Calibri"/>
                      <w:b/>
                      <w:color w:val="000000"/>
                      <w:sz w:val="18"/>
                      <w:szCs w:val="18"/>
                    </w:rPr>
                    <w:t xml:space="preserve"> </w:t>
                  </w:r>
                  <w:r w:rsidRPr="00A21237">
                    <w:rPr>
                      <w:rFonts w:ascii="Calibri" w:hAnsi="Calibri" w:cs="Calibri"/>
                      <w:b/>
                      <w:bCs/>
                      <w:sz w:val="18"/>
                      <w:szCs w:val="18"/>
                      <w:lang w:val="es-ES_tradnl" w:eastAsia="es-BO"/>
                    </w:rPr>
                    <w:t>Nº ÍTEM</w:t>
                  </w:r>
                </w:p>
              </w:tc>
              <w:tc>
                <w:tcPr>
                  <w:tcW w:w="5704" w:type="dxa"/>
                  <w:shd w:val="clear" w:color="auto" w:fill="FFFF00"/>
                  <w:vAlign w:val="center"/>
                  <w:hideMark/>
                </w:tcPr>
                <w:p w:rsidR="004547CA" w:rsidRPr="00A21237" w:rsidRDefault="004547CA" w:rsidP="004547CA">
                  <w:pPr>
                    <w:jc w:val="center"/>
                    <w:rPr>
                      <w:rFonts w:ascii="Calibri" w:hAnsi="Calibri" w:cs="Calibri"/>
                      <w:b/>
                      <w:bCs/>
                      <w:sz w:val="18"/>
                      <w:szCs w:val="18"/>
                      <w:lang w:val="es-ES_tradnl" w:eastAsia="es-BO"/>
                    </w:rPr>
                  </w:pPr>
                  <w:r w:rsidRPr="00A21237">
                    <w:rPr>
                      <w:rFonts w:ascii="Calibri" w:hAnsi="Calibri" w:cs="Calibri"/>
                      <w:b/>
                      <w:bCs/>
                      <w:sz w:val="18"/>
                      <w:szCs w:val="18"/>
                      <w:lang w:val="es-ES_tradnl" w:eastAsia="es-BO"/>
                    </w:rPr>
                    <w:t xml:space="preserve">DETALLE DEL </w:t>
                  </w:r>
                </w:p>
                <w:p w:rsidR="004547CA" w:rsidRPr="00A21237" w:rsidRDefault="004547CA" w:rsidP="004547CA">
                  <w:pPr>
                    <w:jc w:val="center"/>
                    <w:rPr>
                      <w:rFonts w:ascii="Calibri" w:hAnsi="Calibri" w:cs="Calibri"/>
                      <w:b/>
                      <w:bCs/>
                      <w:sz w:val="18"/>
                      <w:szCs w:val="18"/>
                      <w:lang w:eastAsia="es-BO"/>
                    </w:rPr>
                  </w:pPr>
                  <w:r w:rsidRPr="00A21237">
                    <w:rPr>
                      <w:rFonts w:ascii="Calibri" w:hAnsi="Calibri" w:cs="Calibri"/>
                      <w:b/>
                      <w:bCs/>
                      <w:sz w:val="18"/>
                      <w:szCs w:val="18"/>
                      <w:lang w:val="es-ES_tradnl" w:eastAsia="es-BO"/>
                    </w:rPr>
                    <w:t xml:space="preserve">BIEN </w:t>
                  </w:r>
                </w:p>
              </w:tc>
              <w:tc>
                <w:tcPr>
                  <w:tcW w:w="2659" w:type="dxa"/>
                  <w:shd w:val="clear" w:color="auto" w:fill="FFFF00"/>
                  <w:vAlign w:val="center"/>
                </w:tcPr>
                <w:p w:rsidR="004547CA" w:rsidRPr="00A21237" w:rsidRDefault="004547CA" w:rsidP="004547CA">
                  <w:pPr>
                    <w:jc w:val="center"/>
                    <w:rPr>
                      <w:rFonts w:ascii="Calibri" w:hAnsi="Calibri" w:cs="Calibri"/>
                      <w:b/>
                      <w:bCs/>
                      <w:sz w:val="18"/>
                      <w:szCs w:val="18"/>
                      <w:lang w:val="es-ES_tradnl" w:eastAsia="es-BO"/>
                    </w:rPr>
                  </w:pPr>
                  <w:r w:rsidRPr="00A21237">
                    <w:rPr>
                      <w:rFonts w:ascii="Calibri" w:hAnsi="Calibri" w:cs="Calibri"/>
                      <w:b/>
                      <w:bCs/>
                      <w:sz w:val="18"/>
                      <w:szCs w:val="18"/>
                      <w:lang w:val="es-ES_tradnl" w:eastAsia="es-BO"/>
                    </w:rPr>
                    <w:t>IMAGEN DE REFERENCIA</w:t>
                  </w:r>
                </w:p>
              </w:tc>
            </w:tr>
            <w:tr w:rsidR="004547CA" w:rsidRPr="00A21237" w:rsidTr="004547CA">
              <w:trPr>
                <w:trHeight w:hRule="exact" w:val="985"/>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1</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Placa frontal con teclado CUC MKIII/para el control de proceso de garrafas.</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sz w:val="18"/>
                      <w:szCs w:val="18"/>
                    </w:rPr>
                    <w:object w:dxaOrig="1185" w:dyaOrig="1680">
                      <v:shape id="_x0000_i1029" type="#_x0000_t75" style="width:31.5pt;height:45.75pt" o:ole="">
                        <v:imagedata r:id="rId19" o:title=""/>
                      </v:shape>
                      <o:OLEObject Type="Embed" ProgID="PBrush" ShapeID="_x0000_i1029" DrawAspect="Content" ObjectID="_1565180048" r:id="rId57"/>
                    </w:object>
                  </w:r>
                </w:p>
              </w:tc>
            </w:tr>
            <w:tr w:rsidR="004547CA" w:rsidRPr="00A21237" w:rsidTr="004547CA">
              <w:trPr>
                <w:trHeight w:hRule="exact" w:val="239"/>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2</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Tornillo M4x8 ISO 7380 </w:t>
                  </w:r>
                  <w:proofErr w:type="spellStart"/>
                  <w:r w:rsidRPr="00A21237">
                    <w:rPr>
                      <w:rFonts w:ascii="Calibri" w:hAnsi="Calibri" w:cs="Calibri"/>
                      <w:color w:val="000000"/>
                      <w:sz w:val="18"/>
                      <w:szCs w:val="18"/>
                      <w:lang w:eastAsia="es-BO"/>
                    </w:rPr>
                    <w:t>elz</w:t>
                  </w:r>
                  <w:proofErr w:type="spellEnd"/>
                  <w:r w:rsidRPr="00A21237">
                    <w:rPr>
                      <w:rFonts w:ascii="Calibri" w:hAnsi="Calibri" w:cs="Calibri"/>
                      <w:color w:val="000000"/>
                      <w:sz w:val="18"/>
                      <w:szCs w:val="18"/>
                      <w:lang w:eastAsia="es-BO"/>
                    </w:rPr>
                    <w:t>.</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34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3</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Filtro 0 - 10 bar 1/2"/para regulador modulo CIO.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28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4</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Válvula de cierre 1/2"/</w:t>
                  </w:r>
                  <w:r w:rsidRPr="00A21237">
                    <w:rPr>
                      <w:rFonts w:ascii="Calibri" w:hAnsi="Calibri" w:cs="Calibri"/>
                      <w:sz w:val="18"/>
                      <w:szCs w:val="18"/>
                    </w:rPr>
                    <w:t xml:space="preserve"> </w:t>
                  </w:r>
                  <w:r w:rsidRPr="00A21237">
                    <w:rPr>
                      <w:rFonts w:ascii="Calibri" w:hAnsi="Calibri" w:cs="Calibri"/>
                      <w:color w:val="000000"/>
                      <w:sz w:val="18"/>
                      <w:szCs w:val="18"/>
                      <w:lang w:eastAsia="es-BO"/>
                    </w:rPr>
                    <w:t>para regulador modulo CIO.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425"/>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5</w:t>
                  </w:r>
                </w:p>
              </w:tc>
              <w:tc>
                <w:tcPr>
                  <w:tcW w:w="5704" w:type="dxa"/>
                  <w:shd w:val="clear" w:color="auto" w:fill="auto"/>
                  <w:vAlign w:val="center"/>
                </w:tcPr>
                <w:p w:rsidR="004547CA" w:rsidRPr="00A21237" w:rsidRDefault="004547CA" w:rsidP="004547CA">
                  <w:pPr>
                    <w:rPr>
                      <w:rFonts w:ascii="Calibri" w:hAnsi="Calibri" w:cs="Calibri"/>
                      <w:sz w:val="18"/>
                      <w:szCs w:val="18"/>
                      <w:lang w:eastAsia="es-BO"/>
                    </w:rPr>
                  </w:pPr>
                  <w:r w:rsidRPr="00A21237">
                    <w:rPr>
                      <w:rFonts w:ascii="Calibri" w:hAnsi="Calibri" w:cs="Calibri"/>
                      <w:sz w:val="18"/>
                      <w:szCs w:val="18"/>
                      <w:lang w:eastAsia="es-BO"/>
                    </w:rPr>
                    <w:t>Manómetro 0-10 bar Ø40 1/8" /</w:t>
                  </w:r>
                  <w:r w:rsidRPr="00A21237">
                    <w:rPr>
                      <w:rFonts w:ascii="Calibri" w:hAnsi="Calibri" w:cs="Calibri"/>
                      <w:sz w:val="18"/>
                      <w:szCs w:val="18"/>
                    </w:rPr>
                    <w:t xml:space="preserve"> </w:t>
                  </w:r>
                  <w:r w:rsidRPr="00A21237">
                    <w:rPr>
                      <w:rFonts w:ascii="Calibri" w:hAnsi="Calibri" w:cs="Calibri"/>
                      <w:sz w:val="18"/>
                      <w:szCs w:val="18"/>
                      <w:lang w:eastAsia="es-BO"/>
                    </w:rPr>
                    <w:t>para regulador modulo CIO.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5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6</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Regulador de presión/para Colector de 5 válvulas tipo </w:t>
                  </w:r>
                  <w:proofErr w:type="spellStart"/>
                  <w:r w:rsidRPr="00A21237">
                    <w:rPr>
                      <w:rFonts w:ascii="Calibri" w:hAnsi="Calibri" w:cs="Calibri"/>
                      <w:color w:val="000000"/>
                      <w:sz w:val="18"/>
                      <w:szCs w:val="18"/>
                      <w:lang w:eastAsia="es-BO"/>
                    </w:rPr>
                    <w:t>presostato</w:t>
                  </w:r>
                  <w:proofErr w:type="spellEnd"/>
                  <w:r w:rsidRPr="00A21237">
                    <w:rPr>
                      <w:rFonts w:ascii="Calibri" w:hAnsi="Calibri" w:cs="Calibri"/>
                      <w:color w:val="000000"/>
                      <w:sz w:val="18"/>
                      <w:szCs w:val="18"/>
                      <w:lang w:eastAsia="es-BO"/>
                    </w:rPr>
                    <w:t xml:space="preserve"> ajustable a 1.5 bares.</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274"/>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7</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Silenciador U -1/4"-B/</w:t>
                  </w:r>
                  <w:r w:rsidRPr="00A21237">
                    <w:rPr>
                      <w:rFonts w:ascii="Calibri" w:hAnsi="Calibri" w:cs="Calibri"/>
                      <w:sz w:val="18"/>
                      <w:szCs w:val="18"/>
                    </w:rPr>
                    <w:t xml:space="preserve"> </w:t>
                  </w:r>
                  <w:r w:rsidRPr="00A21237">
                    <w:rPr>
                      <w:rFonts w:ascii="Calibri" w:hAnsi="Calibri" w:cs="Calibri"/>
                      <w:color w:val="000000"/>
                      <w:sz w:val="18"/>
                      <w:szCs w:val="18"/>
                      <w:lang w:eastAsia="es-BO"/>
                    </w:rPr>
                    <w:t>para Colector de 5 válvulas.</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1135"/>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8</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Válvula SXE9561-E86-00B</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Presión 0.9 a 10 Bares</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Ex. II2 G Ex </w:t>
                  </w:r>
                  <w:proofErr w:type="spellStart"/>
                  <w:r w:rsidRPr="00A21237">
                    <w:rPr>
                      <w:rFonts w:ascii="Calibri" w:hAnsi="Calibri" w:cs="Calibri"/>
                      <w:color w:val="000000"/>
                      <w:sz w:val="18"/>
                      <w:szCs w:val="18"/>
                      <w:lang w:eastAsia="es-BO"/>
                    </w:rPr>
                    <w:t>ai</w:t>
                  </w:r>
                  <w:proofErr w:type="spellEnd"/>
                  <w:r w:rsidRPr="00A21237">
                    <w:rPr>
                      <w:rFonts w:ascii="Calibri" w:hAnsi="Calibri" w:cs="Calibri"/>
                      <w:color w:val="000000"/>
                      <w:sz w:val="18"/>
                      <w:szCs w:val="18"/>
                      <w:lang w:eastAsia="es-BO"/>
                    </w:rPr>
                    <w:t xml:space="preserve"> IIC T6</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Voltaje 6 VDC</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Norma PTB 98 ATEX 2047</w:t>
                  </w:r>
                </w:p>
                <w:p w:rsidR="004547CA" w:rsidRPr="00A21237" w:rsidRDefault="004547CA" w:rsidP="004547CA">
                  <w:pPr>
                    <w:rPr>
                      <w:rFonts w:ascii="Calibri" w:hAnsi="Calibri" w:cs="Calibri"/>
                      <w:color w:val="000000"/>
                      <w:sz w:val="18"/>
                      <w:szCs w:val="18"/>
                      <w:lang w:eastAsia="es-BO"/>
                    </w:rPr>
                  </w:pP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noProof/>
                      <w:sz w:val="18"/>
                      <w:szCs w:val="18"/>
                      <w:lang w:val="es-BO" w:eastAsia="es-BO"/>
                    </w:rPr>
                    <w:drawing>
                      <wp:inline distT="0" distB="0" distL="0" distR="0">
                        <wp:extent cx="1520190" cy="531495"/>
                        <wp:effectExtent l="0" t="0" r="3810" b="190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20190" cy="531495"/>
                                </a:xfrm>
                                <a:prstGeom prst="rect">
                                  <a:avLst/>
                                </a:prstGeom>
                                <a:noFill/>
                                <a:ln>
                                  <a:noFill/>
                                </a:ln>
                              </pic:spPr>
                            </pic:pic>
                          </a:graphicData>
                        </a:graphic>
                      </wp:inline>
                    </w:drawing>
                  </w:r>
                </w:p>
              </w:tc>
            </w:tr>
            <w:tr w:rsidR="004547CA" w:rsidRPr="00A21237" w:rsidTr="004547CA">
              <w:trPr>
                <w:trHeight w:hRule="exact" w:val="1113"/>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9</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Angulo 1/8"x Ø4</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Conector neumático de 1/8”/para colector de 5 válvulas</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Conexión: 1/8"</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Tubo aplicable: 4 mm</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noProof/>
                      <w:color w:val="000000"/>
                      <w:sz w:val="18"/>
                      <w:szCs w:val="18"/>
                      <w:lang w:val="es-BO" w:eastAsia="es-BO"/>
                    </w:rPr>
                    <w:drawing>
                      <wp:inline distT="0" distB="0" distL="0" distR="0">
                        <wp:extent cx="287020" cy="44640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20" cy="446405"/>
                                </a:xfrm>
                                <a:prstGeom prst="rect">
                                  <a:avLst/>
                                </a:prstGeom>
                                <a:noFill/>
                                <a:ln>
                                  <a:noFill/>
                                </a:ln>
                              </pic:spPr>
                            </pic:pic>
                          </a:graphicData>
                        </a:graphic>
                      </wp:inline>
                    </w:drawing>
                  </w:r>
                </w:p>
              </w:tc>
            </w:tr>
            <w:tr w:rsidR="004547CA" w:rsidRPr="00A21237" w:rsidTr="004547CA">
              <w:trPr>
                <w:trHeight w:hRule="exact" w:val="438"/>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10</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Cable de válvula solenoide 0.6 m azul/</w:t>
                  </w:r>
                  <w:r w:rsidRPr="00A21237">
                    <w:rPr>
                      <w:rFonts w:ascii="Calibri" w:hAnsi="Calibri" w:cs="Calibri"/>
                      <w:sz w:val="18"/>
                      <w:szCs w:val="18"/>
                    </w:rPr>
                    <w:t xml:space="preserve"> </w:t>
                  </w:r>
                  <w:r w:rsidRPr="00A21237">
                    <w:rPr>
                      <w:rFonts w:ascii="Calibri" w:hAnsi="Calibri" w:cs="Calibri"/>
                      <w:color w:val="000000"/>
                      <w:sz w:val="18"/>
                      <w:szCs w:val="18"/>
                      <w:lang w:eastAsia="es-BO"/>
                    </w:rPr>
                    <w:t>para colector de 5 válvulas.</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428"/>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11</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Cable p/</w:t>
                  </w:r>
                  <w:proofErr w:type="spellStart"/>
                  <w:r w:rsidRPr="00A21237">
                    <w:rPr>
                      <w:rFonts w:ascii="Calibri" w:hAnsi="Calibri" w:cs="Calibri"/>
                      <w:color w:val="000000"/>
                      <w:sz w:val="18"/>
                      <w:szCs w:val="18"/>
                      <w:lang w:eastAsia="es-BO"/>
                    </w:rPr>
                    <w:t>presostato</w:t>
                  </w:r>
                  <w:proofErr w:type="spellEnd"/>
                  <w:r w:rsidRPr="00A21237">
                    <w:rPr>
                      <w:rFonts w:ascii="Calibri" w:hAnsi="Calibri" w:cs="Calibri"/>
                      <w:color w:val="000000"/>
                      <w:sz w:val="18"/>
                      <w:szCs w:val="18"/>
                      <w:lang w:eastAsia="es-BO"/>
                    </w:rPr>
                    <w:t xml:space="preserve"> para CUC/</w:t>
                  </w:r>
                  <w:r w:rsidRPr="00A21237">
                    <w:rPr>
                      <w:rFonts w:ascii="Calibri" w:hAnsi="Calibri" w:cs="Calibri"/>
                      <w:sz w:val="18"/>
                      <w:szCs w:val="18"/>
                    </w:rPr>
                    <w:t xml:space="preserve"> </w:t>
                  </w:r>
                  <w:r w:rsidRPr="00A21237">
                    <w:rPr>
                      <w:rFonts w:ascii="Calibri" w:hAnsi="Calibri" w:cs="Calibri"/>
                      <w:color w:val="000000"/>
                      <w:sz w:val="18"/>
                      <w:szCs w:val="18"/>
                      <w:lang w:eastAsia="es-BO"/>
                    </w:rPr>
                    <w:t>para colector de 5 válvulas</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62"/>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12</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Válvula tipo M 679/T 1100C1800 1/8"/para Colector 7 válvulas y 6 con flujo.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712"/>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13</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Detector fotoeléctrico OEM</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Fotocélula PTB 03 ATEX 2105</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Distancia de control 2000 mm</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1127"/>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14</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Rodillo de nilón para parada neumática.</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noProof/>
                      <w:sz w:val="18"/>
                      <w:szCs w:val="18"/>
                      <w:lang w:val="es-BO" w:eastAsia="es-BO"/>
                    </w:rPr>
                    <w:drawing>
                      <wp:inline distT="0" distB="0" distL="0" distR="0">
                        <wp:extent cx="1020445" cy="659130"/>
                        <wp:effectExtent l="0" t="0" r="8255" b="762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0445" cy="659130"/>
                                </a:xfrm>
                                <a:prstGeom prst="rect">
                                  <a:avLst/>
                                </a:prstGeom>
                                <a:noFill/>
                                <a:ln>
                                  <a:noFill/>
                                </a:ln>
                              </pic:spPr>
                            </pic:pic>
                          </a:graphicData>
                        </a:graphic>
                      </wp:inline>
                    </w:drawing>
                  </w:r>
                </w:p>
              </w:tc>
            </w:tr>
            <w:tr w:rsidR="004547CA" w:rsidRPr="00A21237" w:rsidTr="004547CA">
              <w:trPr>
                <w:trHeight w:hRule="exact" w:val="428"/>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15</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Caja de entradas B01-B16/para configuración de válvulas.</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28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lastRenderedPageBreak/>
                    <w:t>16</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Activador neumático/para impulsor.</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1139"/>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17</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Válvula 1/8 5/2 X3039302</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Presión de aire 2 a 10 Bares</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Temperatura de operación  0 a 80 °C</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noProof/>
                      <w:sz w:val="18"/>
                      <w:szCs w:val="18"/>
                      <w:lang w:val="es-BO" w:eastAsia="es-BO"/>
                    </w:rPr>
                    <w:drawing>
                      <wp:inline distT="0" distB="0" distL="0" distR="0">
                        <wp:extent cx="1329055" cy="627380"/>
                        <wp:effectExtent l="0" t="0" r="4445" b="127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29055" cy="627380"/>
                                </a:xfrm>
                                <a:prstGeom prst="rect">
                                  <a:avLst/>
                                </a:prstGeom>
                                <a:noFill/>
                                <a:ln>
                                  <a:noFill/>
                                </a:ln>
                              </pic:spPr>
                            </pic:pic>
                          </a:graphicData>
                        </a:graphic>
                      </wp:inline>
                    </w:drawing>
                  </w:r>
                </w:p>
              </w:tc>
            </w:tr>
            <w:tr w:rsidR="004547CA" w:rsidRPr="00A21237" w:rsidTr="004547CA">
              <w:trPr>
                <w:trHeight w:hRule="exact" w:val="277"/>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18</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Kit de servicio para impulsor neumático </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862"/>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19</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Cadena trasportadora de cilindros de </w:t>
                  </w:r>
                  <w:proofErr w:type="gramStart"/>
                  <w:r w:rsidRPr="00A21237">
                    <w:rPr>
                      <w:rFonts w:ascii="Calibri" w:hAnsi="Calibri" w:cs="Calibri"/>
                      <w:color w:val="000000"/>
                      <w:sz w:val="18"/>
                      <w:szCs w:val="18"/>
                      <w:lang w:eastAsia="es-BO"/>
                    </w:rPr>
                    <w:t>GLP  F801</w:t>
                  </w:r>
                  <w:proofErr w:type="gramEnd"/>
                  <w:r w:rsidRPr="00A21237">
                    <w:rPr>
                      <w:rFonts w:ascii="Calibri" w:hAnsi="Calibri" w:cs="Calibri"/>
                      <w:color w:val="000000"/>
                      <w:sz w:val="18"/>
                      <w:szCs w:val="18"/>
                      <w:lang w:eastAsia="es-BO"/>
                    </w:rPr>
                    <w:t>/para carrusel FLEX SPEED.</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noProof/>
                      <w:sz w:val="18"/>
                      <w:szCs w:val="18"/>
                      <w:lang w:val="es-BO" w:eastAsia="es-BO"/>
                    </w:rPr>
                    <w:drawing>
                      <wp:inline distT="0" distB="0" distL="0" distR="0">
                        <wp:extent cx="1562735" cy="467995"/>
                        <wp:effectExtent l="0" t="0" r="0" b="825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62735" cy="467995"/>
                                </a:xfrm>
                                <a:prstGeom prst="rect">
                                  <a:avLst/>
                                </a:prstGeom>
                                <a:noFill/>
                                <a:ln>
                                  <a:noFill/>
                                </a:ln>
                              </pic:spPr>
                            </pic:pic>
                          </a:graphicData>
                        </a:graphic>
                      </wp:inline>
                    </w:drawing>
                  </w:r>
                </w:p>
              </w:tc>
            </w:tr>
            <w:tr w:rsidR="004547CA" w:rsidRPr="00A21237" w:rsidTr="004547CA">
              <w:trPr>
                <w:trHeight w:hRule="exact" w:val="42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20</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Cadena de elevación 3/4" completa/para rampla de telescopio FLEEX SPEED.</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49"/>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21</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Válvula neumática tipo palanca, 2 posiciones X3047702/para consola de control neumático manual. </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709"/>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22</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Sensor inductivo NAMUR  2 mm M12/para modulo</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Norma  ATEX 1090X</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Ex. </w:t>
                  </w:r>
                  <w:proofErr w:type="spellStart"/>
                  <w:r w:rsidRPr="00A21237">
                    <w:rPr>
                      <w:rFonts w:ascii="Calibri" w:hAnsi="Calibri" w:cs="Calibri"/>
                      <w:color w:val="000000"/>
                      <w:sz w:val="18"/>
                      <w:szCs w:val="18"/>
                      <w:lang w:eastAsia="es-BO"/>
                    </w:rPr>
                    <w:t>Ia</w:t>
                  </w:r>
                  <w:proofErr w:type="spellEnd"/>
                  <w:r w:rsidRPr="00A21237">
                    <w:rPr>
                      <w:rFonts w:ascii="Calibri" w:hAnsi="Calibri" w:cs="Calibri"/>
                      <w:color w:val="000000"/>
                      <w:sz w:val="18"/>
                      <w:szCs w:val="18"/>
                      <w:lang w:eastAsia="es-BO"/>
                    </w:rPr>
                    <w:t xml:space="preserve"> IIC T6</w:t>
                  </w:r>
                </w:p>
                <w:p w:rsidR="004547CA" w:rsidRPr="00A21237" w:rsidRDefault="004547CA" w:rsidP="004547CA">
                  <w:pPr>
                    <w:rPr>
                      <w:rFonts w:ascii="Calibri" w:hAnsi="Calibri" w:cs="Calibri"/>
                      <w:color w:val="000000"/>
                      <w:sz w:val="18"/>
                      <w:szCs w:val="18"/>
                      <w:lang w:eastAsia="es-BO"/>
                    </w:rPr>
                  </w:pP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294"/>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23</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Interruptor de marcha/parada de control HMI/MKIII.</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42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24</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Cable para botón de marcha/parada de control HMI/MKIII.</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83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25</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Correa dentada 16 T10/680 mm/para unidad de control y clasificación de cilindros.</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noProof/>
                      <w:sz w:val="18"/>
                      <w:szCs w:val="18"/>
                      <w:lang w:val="es-BO" w:eastAsia="es-BO"/>
                    </w:rPr>
                    <w:drawing>
                      <wp:inline distT="0" distB="0" distL="0" distR="0">
                        <wp:extent cx="882650" cy="510540"/>
                        <wp:effectExtent l="0" t="0" r="0" b="38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2650" cy="510540"/>
                                </a:xfrm>
                                <a:prstGeom prst="rect">
                                  <a:avLst/>
                                </a:prstGeom>
                                <a:noFill/>
                                <a:ln>
                                  <a:noFill/>
                                </a:ln>
                              </pic:spPr>
                            </pic:pic>
                          </a:graphicData>
                        </a:graphic>
                      </wp:inline>
                    </w:drawing>
                  </w:r>
                </w:p>
              </w:tc>
            </w:tr>
            <w:tr w:rsidR="004547CA" w:rsidRPr="00A21237" w:rsidTr="004547CA">
              <w:trPr>
                <w:trHeight w:hRule="exact" w:val="278"/>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26</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Válvula de estrangulación 1/4" x Ø8.</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 </w:t>
                  </w:r>
                </w:p>
              </w:tc>
            </w:tr>
            <w:tr w:rsidR="004547CA" w:rsidRPr="00A21237" w:rsidTr="004547CA">
              <w:trPr>
                <w:trHeight w:hRule="exact" w:val="282"/>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27</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Tarjeta para unidad HMI/CTRL de impresión.</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69"/>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28</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Lente para fibra óptica, 90gr 120 mm/para sensor contador EFC/U – 30.</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 </w:t>
                  </w:r>
                </w:p>
              </w:tc>
            </w:tr>
            <w:tr w:rsidR="004547CA" w:rsidRPr="00A21237" w:rsidTr="004547CA">
              <w:trPr>
                <w:trHeight w:hRule="exact" w:val="28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29</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Fibra óptica M4 Ø2</w:t>
                  </w:r>
                  <w:proofErr w:type="gramStart"/>
                  <w:r w:rsidRPr="00A21237">
                    <w:rPr>
                      <w:rFonts w:ascii="Calibri" w:hAnsi="Calibri" w:cs="Calibri"/>
                      <w:color w:val="000000"/>
                      <w:sz w:val="18"/>
                      <w:szCs w:val="18"/>
                      <w:lang w:eastAsia="es-BO"/>
                    </w:rPr>
                    <w:t>,2</w:t>
                  </w:r>
                  <w:proofErr w:type="gramEnd"/>
                  <w:r w:rsidRPr="00A21237">
                    <w:rPr>
                      <w:rFonts w:ascii="Calibri" w:hAnsi="Calibri" w:cs="Calibri"/>
                      <w:color w:val="000000"/>
                      <w:sz w:val="18"/>
                      <w:szCs w:val="18"/>
                      <w:lang w:eastAsia="es-BO"/>
                    </w:rPr>
                    <w:t xml:space="preserve"> L=2000.</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1972"/>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30</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Fotocélula reflectora de sensor contador EFC/U – 32</w:t>
                  </w:r>
                </w:p>
                <w:p w:rsidR="004547CA" w:rsidRPr="00A21237" w:rsidRDefault="004547CA" w:rsidP="004547CA">
                  <w:pPr>
                    <w:rPr>
                      <w:rFonts w:ascii="Calibri" w:hAnsi="Calibri" w:cs="Calibri"/>
                      <w:sz w:val="18"/>
                      <w:szCs w:val="18"/>
                    </w:rPr>
                  </w:pPr>
                </w:p>
                <w:p w:rsidR="004547CA" w:rsidRPr="00A21237" w:rsidRDefault="004547CA" w:rsidP="004547CA">
                  <w:pPr>
                    <w:rPr>
                      <w:rFonts w:ascii="Calibri" w:hAnsi="Calibri" w:cs="Calibri"/>
                      <w:sz w:val="18"/>
                      <w:szCs w:val="18"/>
                    </w:rPr>
                  </w:pPr>
                  <w:r w:rsidRPr="00A21237">
                    <w:rPr>
                      <w:rFonts w:ascii="Calibri" w:hAnsi="Calibri" w:cs="Calibri"/>
                      <w:sz w:val="18"/>
                      <w:szCs w:val="18"/>
                    </w:rPr>
                    <w:t xml:space="preserve">Distancia de detección 35 mm </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sz w:val="18"/>
                      <w:szCs w:val="18"/>
                    </w:rPr>
                    <w:t xml:space="preserve">Norma EX. II 2G EX </w:t>
                  </w:r>
                  <w:proofErr w:type="spellStart"/>
                  <w:r w:rsidRPr="00A21237">
                    <w:rPr>
                      <w:rFonts w:ascii="Calibri" w:hAnsi="Calibri" w:cs="Calibri"/>
                      <w:sz w:val="18"/>
                      <w:szCs w:val="18"/>
                    </w:rPr>
                    <w:t>ia</w:t>
                  </w:r>
                  <w:proofErr w:type="spellEnd"/>
                  <w:r w:rsidRPr="00A21237">
                    <w:rPr>
                      <w:rFonts w:ascii="Calibri" w:hAnsi="Calibri" w:cs="Calibri"/>
                      <w:sz w:val="18"/>
                      <w:szCs w:val="18"/>
                    </w:rPr>
                    <w:t xml:space="preserve"> o pis IIC T4</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sz w:val="18"/>
                      <w:szCs w:val="18"/>
                    </w:rPr>
                    <w:object w:dxaOrig="2280" w:dyaOrig="2715">
                      <v:shape id="_x0000_i1030" type="#_x0000_t75" style="width:80.25pt;height:95.25pt" o:ole="">
                        <v:imagedata r:id="rId27" o:title=""/>
                      </v:shape>
                      <o:OLEObject Type="Embed" ProgID="PBrush" ShapeID="_x0000_i1030" DrawAspect="Content" ObjectID="_1565180049" r:id="rId61"/>
                    </w:object>
                  </w:r>
                </w:p>
              </w:tc>
            </w:tr>
            <w:tr w:rsidR="004547CA" w:rsidRPr="00A21237" w:rsidTr="004547CA">
              <w:trPr>
                <w:trHeight w:hRule="exact" w:val="42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31</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Cojinete c/pedestal soporte vertical SMF SY50TF/para eje de entrada. </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6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32</w:t>
                  </w:r>
                </w:p>
              </w:tc>
              <w:tc>
                <w:tcPr>
                  <w:tcW w:w="5704" w:type="dxa"/>
                  <w:shd w:val="clear" w:color="auto" w:fill="auto"/>
                  <w:vAlign w:val="center"/>
                </w:tcPr>
                <w:p w:rsidR="004547CA" w:rsidRPr="00A21237" w:rsidRDefault="004547CA" w:rsidP="004547CA">
                  <w:pPr>
                    <w:rPr>
                      <w:rFonts w:ascii="Calibri" w:hAnsi="Calibri" w:cs="Calibri"/>
                      <w:sz w:val="18"/>
                      <w:szCs w:val="18"/>
                      <w:lang w:eastAsia="es-BO"/>
                    </w:rPr>
                  </w:pPr>
                  <w:r w:rsidRPr="00A21237">
                    <w:rPr>
                      <w:rFonts w:ascii="Calibri" w:hAnsi="Calibri" w:cs="Calibri"/>
                      <w:sz w:val="18"/>
                      <w:szCs w:val="18"/>
                      <w:lang w:eastAsia="es-BO"/>
                    </w:rPr>
                    <w:t>Motor hidráulico FHGR 315 /para accionamiento del brazo de ingreso al carrusel semiautomático.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975"/>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33</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Válvula de control direccional AK4Z 100A WANDFLUH/Para el control de brazo de ingreso de garrafas.</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Presión máxima  350 Bares</w:t>
                  </w:r>
                </w:p>
                <w:p w:rsidR="004547CA" w:rsidRPr="00A21237" w:rsidRDefault="004547CA" w:rsidP="004547CA">
                  <w:pPr>
                    <w:rPr>
                      <w:rFonts w:ascii="Calibri" w:hAnsi="Calibri" w:cs="Calibri"/>
                      <w:color w:val="000000"/>
                      <w:sz w:val="18"/>
                      <w:szCs w:val="18"/>
                      <w:lang w:eastAsia="es-BO"/>
                    </w:rPr>
                  </w:pP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noProof/>
                      <w:sz w:val="18"/>
                      <w:szCs w:val="18"/>
                      <w:lang w:val="es-BO" w:eastAsia="es-BO"/>
                    </w:rPr>
                    <w:drawing>
                      <wp:inline distT="0" distB="0" distL="0" distR="0">
                        <wp:extent cx="1414145" cy="54229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4145" cy="542290"/>
                                </a:xfrm>
                                <a:prstGeom prst="rect">
                                  <a:avLst/>
                                </a:prstGeom>
                                <a:noFill/>
                                <a:ln>
                                  <a:noFill/>
                                </a:ln>
                              </pic:spPr>
                            </pic:pic>
                          </a:graphicData>
                        </a:graphic>
                      </wp:inline>
                    </w:drawing>
                  </w:r>
                </w:p>
              </w:tc>
            </w:tr>
            <w:tr w:rsidR="004547CA" w:rsidRPr="00A21237" w:rsidTr="004547CA">
              <w:trPr>
                <w:trHeight w:hRule="exact" w:val="574"/>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34</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Válvula escape rápido VSC 588 1/8"/para el control de presión. </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428"/>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35</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Válvula de escape rápida 1/4" VSC-544-1/4/para el control de parada.</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59"/>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36</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Cadena de rodillos 5/8"x3/8" dúplex/para el control de ingreso de garrafas. </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42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lastRenderedPageBreak/>
                    <w:t>37</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Juntura de cadena 5/8"/</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el control de ingreso de garrafas.</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285"/>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38</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proofErr w:type="gramStart"/>
                  <w:r w:rsidRPr="00A21237">
                    <w:rPr>
                      <w:rFonts w:ascii="Calibri" w:hAnsi="Calibri" w:cs="Calibri"/>
                      <w:color w:val="000000"/>
                      <w:sz w:val="18"/>
                      <w:szCs w:val="18"/>
                      <w:lang w:eastAsia="es-BO"/>
                    </w:rPr>
                    <w:t>Tubo</w:t>
                  </w:r>
                  <w:proofErr w:type="gramEnd"/>
                  <w:r w:rsidRPr="00A21237">
                    <w:rPr>
                      <w:rFonts w:ascii="Calibri" w:hAnsi="Calibri" w:cs="Calibri"/>
                      <w:color w:val="000000"/>
                      <w:sz w:val="18"/>
                      <w:szCs w:val="18"/>
                      <w:lang w:eastAsia="es-BO"/>
                    </w:rPr>
                    <w:t xml:space="preserve"> </w:t>
                  </w:r>
                  <w:proofErr w:type="spellStart"/>
                  <w:r w:rsidRPr="00A21237">
                    <w:rPr>
                      <w:rFonts w:ascii="Calibri" w:hAnsi="Calibri" w:cs="Calibri"/>
                      <w:color w:val="000000"/>
                      <w:sz w:val="18"/>
                      <w:szCs w:val="18"/>
                      <w:lang w:eastAsia="es-BO"/>
                    </w:rPr>
                    <w:t>flex</w:t>
                  </w:r>
                  <w:proofErr w:type="spellEnd"/>
                  <w:r w:rsidRPr="00A21237">
                    <w:rPr>
                      <w:rFonts w:ascii="Calibri" w:hAnsi="Calibri" w:cs="Calibri"/>
                      <w:color w:val="000000"/>
                      <w:sz w:val="18"/>
                      <w:szCs w:val="18"/>
                      <w:lang w:eastAsia="es-BO"/>
                    </w:rPr>
                    <w:t>. Armado 1TEM 10M/M L=340.</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43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39</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Rodillo antiestático Ø60xØ10/para brazo de molino, largo HRS.</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63"/>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40</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Tope M16x1.5/para empujador de cilindros de GLP de carrusel semiautomático.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41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41</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Juego de empaquetaduras para C95SDB50 de cilindro neumático.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434"/>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42</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Cable, 4polos, enchufe M12, 1.0m/para equipo detector de fugas de GLP.</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42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43</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Cadena de rodillos </w:t>
                  </w:r>
                  <w:proofErr w:type="spellStart"/>
                  <w:r w:rsidRPr="00A21237">
                    <w:rPr>
                      <w:rFonts w:ascii="Calibri" w:hAnsi="Calibri" w:cs="Calibri"/>
                      <w:color w:val="000000"/>
                      <w:sz w:val="18"/>
                      <w:szCs w:val="18"/>
                      <w:lang w:eastAsia="es-BO"/>
                    </w:rPr>
                    <w:t>Triplex</w:t>
                  </w:r>
                  <w:proofErr w:type="spellEnd"/>
                  <w:r w:rsidRPr="00A21237">
                    <w:rPr>
                      <w:rFonts w:ascii="Calibri" w:hAnsi="Calibri" w:cs="Calibri"/>
                      <w:color w:val="000000"/>
                      <w:sz w:val="18"/>
                      <w:szCs w:val="18"/>
                      <w:lang w:eastAsia="es-BO"/>
                    </w:rPr>
                    <w:t xml:space="preserve"> 1/2"/para el control de balanza de peso móvil.</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428"/>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44</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Guía de cadena/</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el control de balanza de peso móvil.</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425"/>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45</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Pieza de desgaste p/cadena/</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el control de balanza de peso móvil.</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432"/>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46</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Enlace de conexión 1/2"/</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el control de balanza de peso móvil.</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59"/>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47</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Correa en V abierta C/22, antiestática/ para el control de rotación del carrusel semiautomático.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262"/>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48</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proofErr w:type="spellStart"/>
                  <w:r w:rsidRPr="00A21237">
                    <w:rPr>
                      <w:rFonts w:ascii="Calibri" w:hAnsi="Calibri" w:cs="Calibri"/>
                      <w:color w:val="000000"/>
                      <w:sz w:val="18"/>
                      <w:szCs w:val="18"/>
                      <w:lang w:eastAsia="es-BO"/>
                    </w:rPr>
                    <w:t>Empalmador</w:t>
                  </w:r>
                  <w:proofErr w:type="spellEnd"/>
                  <w:r w:rsidRPr="00A21237">
                    <w:rPr>
                      <w:rFonts w:ascii="Calibri" w:hAnsi="Calibri" w:cs="Calibri"/>
                      <w:color w:val="000000"/>
                      <w:sz w:val="18"/>
                      <w:szCs w:val="18"/>
                      <w:lang w:eastAsia="es-BO"/>
                    </w:rPr>
                    <w:t xml:space="preserve"> Unión correas, articulada.</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63"/>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49</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Manguera reforzada 2TEM 16 M/M L=300/para el control de unidad motriz de carrusel semiautomático.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414"/>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50</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Silenciador GRE-1/8" ajustable /para control de flujo de aire.</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169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51</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Botella VDMA Ø32-200 M EX/para suspensión SASPI válvula o/c L=200</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Presión máxima 10 bares</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Temperatura -5 °C a 70 °C</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Diámetro del cilindro 32 mm</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Carrera 200 mm</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Tipo magnético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noProof/>
                      <w:sz w:val="18"/>
                      <w:szCs w:val="18"/>
                      <w:lang w:val="es-BO" w:eastAsia="es-BO"/>
                    </w:rPr>
                    <w:drawing>
                      <wp:inline distT="0" distB="0" distL="0" distR="0">
                        <wp:extent cx="1403350" cy="446405"/>
                        <wp:effectExtent l="0" t="0" r="635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03350" cy="446405"/>
                                </a:xfrm>
                                <a:prstGeom prst="rect">
                                  <a:avLst/>
                                </a:prstGeom>
                                <a:noFill/>
                                <a:ln>
                                  <a:noFill/>
                                </a:ln>
                              </pic:spPr>
                            </pic:pic>
                          </a:graphicData>
                        </a:graphic>
                      </wp:inline>
                    </w:drawing>
                  </w:r>
                </w:p>
              </w:tc>
            </w:tr>
            <w:tr w:rsidR="004547CA" w:rsidRPr="00A21237" w:rsidTr="004547CA">
              <w:trPr>
                <w:trHeight w:hRule="exact" w:val="285"/>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52</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Reflector Ø83/para control de suspensión.</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973"/>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53</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Cilindro Ø16-40 modelo débil</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Presión máxima 10 bares</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Diámetro del cilindro 16 mm</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Carrera 40 mm</w:t>
                  </w:r>
                </w:p>
                <w:p w:rsidR="004547CA" w:rsidRPr="00A21237" w:rsidRDefault="004547CA" w:rsidP="004547CA">
                  <w:pPr>
                    <w:rPr>
                      <w:rFonts w:ascii="Calibri" w:hAnsi="Calibri" w:cs="Calibri"/>
                      <w:color w:val="000000"/>
                      <w:sz w:val="18"/>
                      <w:szCs w:val="18"/>
                      <w:lang w:eastAsia="es-BO"/>
                    </w:rPr>
                  </w:pP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noProof/>
                      <w:sz w:val="18"/>
                      <w:szCs w:val="18"/>
                      <w:lang w:val="es-BO" w:eastAsia="es-BO"/>
                    </w:rPr>
                    <w:drawing>
                      <wp:inline distT="0" distB="0" distL="0" distR="0">
                        <wp:extent cx="1467485" cy="531495"/>
                        <wp:effectExtent l="0" t="0" r="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7485" cy="531495"/>
                                </a:xfrm>
                                <a:prstGeom prst="rect">
                                  <a:avLst/>
                                </a:prstGeom>
                                <a:noFill/>
                                <a:ln>
                                  <a:noFill/>
                                </a:ln>
                              </pic:spPr>
                            </pic:pic>
                          </a:graphicData>
                        </a:graphic>
                      </wp:inline>
                    </w:drawing>
                  </w:r>
                </w:p>
              </w:tc>
            </w:tr>
            <w:tr w:rsidR="004547CA" w:rsidRPr="00A21237" w:rsidTr="004547CA">
              <w:trPr>
                <w:trHeight w:hRule="exact" w:val="1133"/>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54</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Sensor inductivo 1,5 mm M8 </w:t>
                  </w:r>
                  <w:proofErr w:type="spellStart"/>
                  <w:r w:rsidRPr="00A21237">
                    <w:rPr>
                      <w:rFonts w:ascii="Calibri" w:hAnsi="Calibri" w:cs="Calibri"/>
                      <w:color w:val="000000"/>
                      <w:sz w:val="18"/>
                      <w:szCs w:val="18"/>
                      <w:lang w:eastAsia="es-BO"/>
                    </w:rPr>
                    <w:t>pl</w:t>
                  </w:r>
                  <w:proofErr w:type="spellEnd"/>
                  <w:r w:rsidRPr="00A21237">
                    <w:rPr>
                      <w:rFonts w:ascii="Calibri" w:hAnsi="Calibri" w:cs="Calibri"/>
                      <w:color w:val="000000"/>
                      <w:sz w:val="18"/>
                      <w:szCs w:val="18"/>
                      <w:lang w:eastAsia="es-BO"/>
                    </w:rPr>
                    <w:t xml:space="preserve"> /</w:t>
                  </w:r>
                  <w:r w:rsidRPr="00A21237">
                    <w:rPr>
                      <w:rFonts w:ascii="Calibri" w:hAnsi="Calibri" w:cs="Calibri"/>
                      <w:sz w:val="18"/>
                      <w:szCs w:val="18"/>
                    </w:rPr>
                    <w:t xml:space="preserve"> </w:t>
                  </w:r>
                  <w:r w:rsidRPr="00A21237">
                    <w:rPr>
                      <w:rFonts w:ascii="Calibri" w:hAnsi="Calibri" w:cs="Calibri"/>
                      <w:color w:val="000000"/>
                      <w:sz w:val="18"/>
                      <w:szCs w:val="18"/>
                      <w:lang w:eastAsia="es-BO"/>
                    </w:rPr>
                    <w:t>para suspensión SASPI válvula o/c L=200</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sz w:val="18"/>
                      <w:szCs w:val="18"/>
                    </w:rPr>
                    <w:object w:dxaOrig="9660" w:dyaOrig="8505">
                      <v:shape id="_x0000_i1031" type="#_x0000_t75" style="width:55.5pt;height:48.75pt" o:ole="">
                        <v:imagedata r:id="rId32" o:title=""/>
                      </v:shape>
                      <o:OLEObject Type="Embed" ProgID="PBrush" ShapeID="_x0000_i1031" DrawAspect="Content" ObjectID="_1565180050" r:id="rId65"/>
                    </w:object>
                  </w:r>
                </w:p>
              </w:tc>
            </w:tr>
            <w:tr w:rsidR="004547CA" w:rsidRPr="00A21237" w:rsidTr="004547CA">
              <w:trPr>
                <w:trHeight w:hRule="exact" w:val="857"/>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55</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Motor de aire 1/4 565rpm 17Nm</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Potencia  0.53 hp</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ATEX II cat.2 G&amp;D T3.</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sz w:val="18"/>
                      <w:szCs w:val="18"/>
                    </w:rPr>
                    <w:object w:dxaOrig="7980" w:dyaOrig="3210">
                      <v:shape id="_x0000_i1032" type="#_x0000_t75" style="width:104.25pt;height:41.25pt" o:ole="">
                        <v:imagedata r:id="rId34" o:title=""/>
                      </v:shape>
                      <o:OLEObject Type="Embed" ProgID="PBrush" ShapeID="_x0000_i1032" DrawAspect="Content" ObjectID="_1565180051" r:id="rId66"/>
                    </w:object>
                  </w:r>
                </w:p>
              </w:tc>
            </w:tr>
            <w:tr w:rsidR="004547CA" w:rsidRPr="00A21237" w:rsidTr="004547CA">
              <w:trPr>
                <w:trHeight w:hRule="exact" w:val="26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56</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Codo rotatorio M5Mp-Ø4 </w:t>
                  </w:r>
                  <w:proofErr w:type="spellStart"/>
                  <w:r w:rsidRPr="00A21237">
                    <w:rPr>
                      <w:rFonts w:ascii="Calibri" w:hAnsi="Calibri" w:cs="Calibri"/>
                      <w:color w:val="000000"/>
                      <w:sz w:val="18"/>
                      <w:szCs w:val="18"/>
                      <w:lang w:eastAsia="es-BO"/>
                    </w:rPr>
                    <w:t>elz</w:t>
                  </w:r>
                  <w:proofErr w:type="spellEnd"/>
                  <w:r w:rsidRPr="00A21237">
                    <w:rPr>
                      <w:rFonts w:ascii="Calibri" w:hAnsi="Calibri" w:cs="Calibri"/>
                      <w:color w:val="000000"/>
                      <w:sz w:val="18"/>
                      <w:szCs w:val="18"/>
                      <w:lang w:eastAsia="es-BO"/>
                    </w:rPr>
                    <w:t>.</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34"/>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57</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Manguera armada 2TEM 12M/M90 L=700/para suministro de aire al sistema SASPI.</w:t>
                  </w:r>
                </w:p>
              </w:tc>
              <w:tc>
                <w:tcPr>
                  <w:tcW w:w="2659" w:type="dxa"/>
                  <w:vAlign w:val="center"/>
                </w:tcPr>
                <w:p w:rsidR="004547CA" w:rsidRPr="00A21237" w:rsidRDefault="004547CA" w:rsidP="004547CA">
                  <w:pPr>
                    <w:jc w:val="center"/>
                    <w:rPr>
                      <w:rFonts w:ascii="Calibri" w:hAnsi="Calibri" w:cs="Calibri"/>
                      <w:color w:val="000000"/>
                      <w:sz w:val="18"/>
                      <w:szCs w:val="18"/>
                      <w:lang w:val="es-BO" w:eastAsia="es-BO"/>
                    </w:rPr>
                  </w:pPr>
                </w:p>
              </w:tc>
            </w:tr>
            <w:tr w:rsidR="004547CA" w:rsidRPr="00A21237" w:rsidTr="004547CA">
              <w:trPr>
                <w:trHeight w:hRule="exact" w:val="983"/>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58</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Manguera GLP Ø12 58b Ø15M/Ms/</w:t>
                  </w:r>
                  <w:r w:rsidRPr="00A21237">
                    <w:rPr>
                      <w:rFonts w:ascii="Calibri" w:hAnsi="Calibri" w:cs="Calibri"/>
                      <w:sz w:val="18"/>
                      <w:szCs w:val="18"/>
                    </w:rPr>
                    <w:t xml:space="preserve"> </w:t>
                  </w:r>
                  <w:r w:rsidRPr="00A21237">
                    <w:rPr>
                      <w:rFonts w:ascii="Calibri" w:hAnsi="Calibri" w:cs="Calibri"/>
                      <w:color w:val="000000"/>
                      <w:sz w:val="18"/>
                      <w:szCs w:val="18"/>
                      <w:lang w:eastAsia="es-BO"/>
                    </w:rPr>
                    <w:t>para suministro de aire al sistema SASPI.</w:t>
                  </w:r>
                </w:p>
              </w:tc>
              <w:tc>
                <w:tcPr>
                  <w:tcW w:w="2659" w:type="dxa"/>
                  <w:vAlign w:val="center"/>
                </w:tcPr>
                <w:p w:rsidR="004547CA" w:rsidRPr="00A21237" w:rsidRDefault="004547CA" w:rsidP="004547CA">
                  <w:pPr>
                    <w:jc w:val="center"/>
                    <w:rPr>
                      <w:rFonts w:ascii="Calibri" w:hAnsi="Calibri" w:cs="Calibri"/>
                      <w:color w:val="000000"/>
                      <w:sz w:val="18"/>
                      <w:szCs w:val="18"/>
                      <w:lang w:val="es-BO" w:eastAsia="es-BO"/>
                    </w:rPr>
                  </w:pPr>
                  <w:r w:rsidRPr="00A21237">
                    <w:rPr>
                      <w:rFonts w:ascii="Calibri" w:hAnsi="Calibri" w:cs="Calibri"/>
                      <w:sz w:val="18"/>
                      <w:szCs w:val="18"/>
                    </w:rPr>
                    <w:object w:dxaOrig="8175" w:dyaOrig="4785">
                      <v:shape id="_x0000_i1033" type="#_x0000_t75" style="width:81pt;height:47.25pt" o:ole="">
                        <v:imagedata r:id="rId36" o:title=""/>
                      </v:shape>
                      <o:OLEObject Type="Embed" ProgID="PBrush" ShapeID="_x0000_i1033" DrawAspect="Content" ObjectID="_1565180052" r:id="rId67"/>
                    </w:object>
                  </w:r>
                </w:p>
              </w:tc>
            </w:tr>
            <w:tr w:rsidR="004547CA" w:rsidRPr="00A21237" w:rsidTr="004547CA">
              <w:trPr>
                <w:trHeight w:hRule="exact" w:val="472"/>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lastRenderedPageBreak/>
                    <w:t>59</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Conector tipo </w:t>
                  </w:r>
                  <w:proofErr w:type="spellStart"/>
                  <w:r w:rsidRPr="00A21237">
                    <w:rPr>
                      <w:rFonts w:ascii="Calibri" w:hAnsi="Calibri" w:cs="Calibri"/>
                      <w:color w:val="000000"/>
                      <w:sz w:val="18"/>
                      <w:szCs w:val="18"/>
                      <w:lang w:eastAsia="es-BO"/>
                    </w:rPr>
                    <w:t>niple</w:t>
                  </w:r>
                  <w:proofErr w:type="spellEnd"/>
                  <w:r w:rsidRPr="00A21237">
                    <w:rPr>
                      <w:rFonts w:ascii="Calibri" w:hAnsi="Calibri" w:cs="Calibri"/>
                      <w:color w:val="000000"/>
                      <w:sz w:val="18"/>
                      <w:szCs w:val="18"/>
                      <w:lang w:eastAsia="es-BO"/>
                    </w:rPr>
                    <w:t xml:space="preserve"> 1/4Mc 1/4Mc/para el sistema neumática.</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63"/>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60</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Silenciador GRE-1/4" regulable/ para el sistema neumática.</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57"/>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61</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Conector tipo Angulo 1/4"x Ø8/Para el sistema neumática.</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65"/>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62</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Juego de empaquetaduras para CQ2B63-75D cilindro neumático.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1127"/>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63</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Brazo de centrado para UFM ATEX/para el centrado de cilindros de carrusel semiautomático.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sz w:val="18"/>
                      <w:szCs w:val="18"/>
                    </w:rPr>
                    <w:object w:dxaOrig="8865" w:dyaOrig="3720">
                      <v:shape id="_x0000_i1034" type="#_x0000_t75" style="width:89.25pt;height:45pt" o:ole="">
                        <v:imagedata r:id="rId38" o:title=""/>
                      </v:shape>
                      <o:OLEObject Type="Embed" ProgID="PBrush" ShapeID="_x0000_i1034" DrawAspect="Content" ObjectID="_1565180053" r:id="rId68"/>
                    </w:object>
                  </w:r>
                </w:p>
              </w:tc>
            </w:tr>
            <w:tr w:rsidR="004547CA" w:rsidRPr="00A21237" w:rsidTr="004547CA">
              <w:trPr>
                <w:trHeight w:hRule="exact" w:val="277"/>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64</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Rueda TT-MD/para brazo de control.</w:t>
                  </w:r>
                </w:p>
              </w:tc>
              <w:tc>
                <w:tcPr>
                  <w:tcW w:w="2659"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989"/>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65</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Cilindro. RA/8050/M/160 Ø50x160/para unidad de centrado de cilindros de GLP.</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Diámetro del cilindro 50 mm</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Carrera 160 mm</w:t>
                  </w:r>
                </w:p>
                <w:p w:rsidR="004547CA" w:rsidRPr="00A21237" w:rsidRDefault="004547CA" w:rsidP="004547CA">
                  <w:pPr>
                    <w:rPr>
                      <w:rFonts w:ascii="Calibri" w:hAnsi="Calibri" w:cs="Calibri"/>
                      <w:color w:val="000000"/>
                      <w:sz w:val="18"/>
                      <w:szCs w:val="18"/>
                      <w:lang w:eastAsia="es-BO"/>
                    </w:rPr>
                  </w:pPr>
                </w:p>
              </w:tc>
              <w:tc>
                <w:tcPr>
                  <w:tcW w:w="2659"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noProof/>
                      <w:color w:val="000000"/>
                      <w:sz w:val="18"/>
                      <w:szCs w:val="18"/>
                      <w:lang w:val="es-BO" w:eastAsia="es-BO"/>
                    </w:rPr>
                    <w:drawing>
                      <wp:inline distT="0" distB="0" distL="0" distR="0">
                        <wp:extent cx="946150" cy="627380"/>
                        <wp:effectExtent l="0" t="0" r="6350" b="127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6150" cy="627380"/>
                                </a:xfrm>
                                <a:prstGeom prst="rect">
                                  <a:avLst/>
                                </a:prstGeom>
                                <a:noFill/>
                                <a:ln>
                                  <a:noFill/>
                                </a:ln>
                              </pic:spPr>
                            </pic:pic>
                          </a:graphicData>
                        </a:graphic>
                      </wp:inline>
                    </w:drawing>
                  </w:r>
                </w:p>
              </w:tc>
            </w:tr>
            <w:tr w:rsidR="004547CA" w:rsidRPr="00A21237" w:rsidTr="004547CA">
              <w:trPr>
                <w:trHeight w:hRule="exact" w:val="508"/>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66</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Juego de repuestos tipo empaquetaduras RA&amp;QA/8050/00/para cilindro neumático.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554"/>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67</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Articulación angular Ø 16/M10 ACERO/</w:t>
                  </w:r>
                  <w:r w:rsidRPr="00A21237">
                    <w:rPr>
                      <w:rFonts w:ascii="Calibri" w:hAnsi="Calibri" w:cs="Calibri"/>
                      <w:sz w:val="18"/>
                      <w:szCs w:val="18"/>
                    </w:rPr>
                    <w:t xml:space="preserve"> </w:t>
                  </w:r>
                  <w:r w:rsidRPr="00A21237">
                    <w:rPr>
                      <w:rFonts w:ascii="Calibri" w:hAnsi="Calibri" w:cs="Calibri"/>
                      <w:color w:val="000000"/>
                      <w:sz w:val="18"/>
                      <w:szCs w:val="18"/>
                      <w:lang w:eastAsia="es-BO"/>
                    </w:rPr>
                    <w:t>para unidad de centrado de cilindros de GLP.</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p>
              </w:tc>
            </w:tr>
            <w:tr w:rsidR="004547CA" w:rsidRPr="00A21237" w:rsidTr="004547CA">
              <w:trPr>
                <w:trHeight w:hRule="exact" w:val="368"/>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68</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Kit p/cabeza de vapor SMS/para equipo de precintado.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283"/>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69</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Registrador magnético inductivo NAMUR.</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434"/>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70</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Juego empaque para Juego 55-C95KD de cilindro neumático.</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915"/>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71</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val="es-BO" w:eastAsia="es-BO"/>
                    </w:rPr>
                  </w:pPr>
                  <w:r w:rsidRPr="00A21237">
                    <w:rPr>
                      <w:rFonts w:ascii="Calibri" w:hAnsi="Calibri" w:cs="Calibri"/>
                      <w:color w:val="000000"/>
                      <w:sz w:val="18"/>
                      <w:szCs w:val="18"/>
                      <w:lang w:val="es-BO" w:eastAsia="es-BO"/>
                    </w:rPr>
                    <w:t xml:space="preserve">Juego de repuestos de servicio para válvula de cierre de gas 209B534 , </w:t>
                  </w:r>
                  <w:proofErr w:type="spellStart"/>
                  <w:r w:rsidRPr="00A21237">
                    <w:rPr>
                      <w:rFonts w:ascii="Calibri" w:hAnsi="Calibri" w:cs="Calibri"/>
                      <w:color w:val="000000"/>
                      <w:sz w:val="18"/>
                      <w:szCs w:val="18"/>
                      <w:lang w:val="es-BO" w:eastAsia="es-BO"/>
                    </w:rPr>
                    <w:t>Service</w:t>
                  </w:r>
                  <w:proofErr w:type="spellEnd"/>
                  <w:r w:rsidRPr="00A21237">
                    <w:rPr>
                      <w:rFonts w:ascii="Calibri" w:hAnsi="Calibri" w:cs="Calibri"/>
                      <w:color w:val="000000"/>
                      <w:sz w:val="18"/>
                      <w:szCs w:val="18"/>
                      <w:lang w:val="es-BO" w:eastAsia="es-BO"/>
                    </w:rPr>
                    <w:t xml:space="preserve"> kit </w:t>
                  </w:r>
                  <w:proofErr w:type="spellStart"/>
                  <w:r w:rsidRPr="00A21237">
                    <w:rPr>
                      <w:rFonts w:ascii="Calibri" w:hAnsi="Calibri" w:cs="Calibri"/>
                      <w:color w:val="000000"/>
                      <w:sz w:val="18"/>
                      <w:szCs w:val="18"/>
                      <w:lang w:val="es-BO" w:eastAsia="es-BO"/>
                    </w:rPr>
                    <w:t>for</w:t>
                  </w:r>
                  <w:proofErr w:type="spellEnd"/>
                  <w:r w:rsidRPr="00A21237">
                    <w:rPr>
                      <w:rFonts w:ascii="Calibri" w:hAnsi="Calibri" w:cs="Calibri"/>
                      <w:color w:val="000000"/>
                      <w:sz w:val="18"/>
                      <w:szCs w:val="18"/>
                      <w:lang w:val="es-BO" w:eastAsia="es-BO"/>
                    </w:rPr>
                    <w:t xml:space="preserve"> gas stop/para válvula de gas</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noProof/>
                      <w:sz w:val="18"/>
                      <w:szCs w:val="18"/>
                      <w:lang w:val="es-BO" w:eastAsia="es-BO"/>
                    </w:rPr>
                    <w:drawing>
                      <wp:inline distT="0" distB="0" distL="0" distR="0">
                        <wp:extent cx="1286510" cy="563245"/>
                        <wp:effectExtent l="0" t="0" r="8890" b="825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86510" cy="563245"/>
                                </a:xfrm>
                                <a:prstGeom prst="rect">
                                  <a:avLst/>
                                </a:prstGeom>
                                <a:noFill/>
                                <a:ln>
                                  <a:noFill/>
                                </a:ln>
                              </pic:spPr>
                            </pic:pic>
                          </a:graphicData>
                        </a:graphic>
                      </wp:inline>
                    </w:drawing>
                  </w:r>
                  <w:r w:rsidRPr="00A21237">
                    <w:rPr>
                      <w:rFonts w:ascii="Calibri" w:hAnsi="Calibri" w:cs="Calibri"/>
                      <w:color w:val="000000"/>
                      <w:sz w:val="18"/>
                      <w:szCs w:val="18"/>
                      <w:lang w:eastAsia="es-BO"/>
                    </w:rPr>
                    <w:t> </w:t>
                  </w:r>
                </w:p>
              </w:tc>
            </w:tr>
            <w:tr w:rsidR="004547CA" w:rsidRPr="00A21237" w:rsidTr="004547CA">
              <w:trPr>
                <w:trHeight w:hRule="exact" w:val="281"/>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72</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val="en-US" w:eastAsia="es-BO"/>
                    </w:rPr>
                  </w:pPr>
                  <w:r w:rsidRPr="00A21237">
                    <w:rPr>
                      <w:rFonts w:ascii="Calibri" w:hAnsi="Calibri" w:cs="Calibri"/>
                      <w:color w:val="000000"/>
                      <w:sz w:val="18"/>
                      <w:szCs w:val="18"/>
                      <w:lang w:val="en-US" w:eastAsia="es-BO"/>
                    </w:rPr>
                    <w:t>Service kit for FH PI FLEXSPEED 124364.</w:t>
                  </w:r>
                </w:p>
              </w:tc>
              <w:tc>
                <w:tcPr>
                  <w:tcW w:w="2659" w:type="dxa"/>
                  <w:vAlign w:val="center"/>
                </w:tcPr>
                <w:p w:rsidR="004547CA" w:rsidRPr="00A21237" w:rsidRDefault="004547CA" w:rsidP="004547CA">
                  <w:pPr>
                    <w:jc w:val="center"/>
                    <w:rPr>
                      <w:rFonts w:ascii="Calibri" w:hAnsi="Calibri" w:cs="Calibri"/>
                      <w:color w:val="000000"/>
                      <w:sz w:val="18"/>
                      <w:szCs w:val="18"/>
                      <w:lang w:val="en-US" w:eastAsia="es-BO"/>
                    </w:rPr>
                  </w:pPr>
                  <w:r w:rsidRPr="00A21237">
                    <w:rPr>
                      <w:rFonts w:ascii="Calibri" w:hAnsi="Calibri" w:cs="Calibri"/>
                      <w:color w:val="000000"/>
                      <w:sz w:val="18"/>
                      <w:szCs w:val="18"/>
                      <w:lang w:val="en-US" w:eastAsia="es-BO"/>
                    </w:rPr>
                    <w:t> </w:t>
                  </w:r>
                </w:p>
              </w:tc>
            </w:tr>
            <w:tr w:rsidR="004547CA" w:rsidRPr="00A21237" w:rsidTr="004547CA">
              <w:trPr>
                <w:trHeight w:hRule="exact" w:val="42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73</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Cabezal de llenado PI FLEXSPEED V3/para el llenado de GLP.</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56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74</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Cable de alimentación/comunicación/para control de tara.</w:t>
                  </w:r>
                </w:p>
              </w:tc>
              <w:tc>
                <w:tcPr>
                  <w:tcW w:w="2659" w:type="dxa"/>
                  <w:shd w:val="clear" w:color="auto" w:fill="auto"/>
                  <w:vAlign w:val="bottom"/>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42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75</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Cable modulo extremo/para control de equipo precintado.</w:t>
                  </w:r>
                </w:p>
              </w:tc>
              <w:tc>
                <w:tcPr>
                  <w:tcW w:w="2659" w:type="dxa"/>
                  <w:vAlign w:val="bottom"/>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235"/>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76</w:t>
                  </w:r>
                </w:p>
              </w:tc>
              <w:tc>
                <w:tcPr>
                  <w:tcW w:w="5704" w:type="dxa"/>
                  <w:shd w:val="clear" w:color="auto" w:fill="auto"/>
                  <w:vAlign w:val="bottom"/>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Unión simple M5x Ø4/para el controlador neumático.</w:t>
                  </w:r>
                </w:p>
              </w:tc>
              <w:tc>
                <w:tcPr>
                  <w:tcW w:w="2659" w:type="dxa"/>
                  <w:vAlign w:val="bottom"/>
                </w:tcPr>
                <w:p w:rsidR="004547CA" w:rsidRPr="00A21237" w:rsidRDefault="004547CA" w:rsidP="004547CA">
                  <w:pPr>
                    <w:rPr>
                      <w:rFonts w:ascii="Calibri" w:hAnsi="Calibri" w:cs="Calibri"/>
                      <w:color w:val="000000"/>
                      <w:sz w:val="18"/>
                      <w:szCs w:val="18"/>
                      <w:lang w:eastAsia="es-BO"/>
                    </w:rPr>
                  </w:pPr>
                </w:p>
              </w:tc>
            </w:tr>
            <w:tr w:rsidR="004547CA" w:rsidRPr="00A21237" w:rsidTr="004547CA">
              <w:trPr>
                <w:trHeight w:hRule="exact" w:val="478"/>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77</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Caja conexiones modulo Célula pesaje/para control de peso de las balanzas.</w:t>
                  </w:r>
                </w:p>
              </w:tc>
              <w:tc>
                <w:tcPr>
                  <w:tcW w:w="2659" w:type="dxa"/>
                  <w:vAlign w:val="bottom"/>
                </w:tcPr>
                <w:p w:rsidR="004547CA" w:rsidRPr="00A21237" w:rsidRDefault="004547CA" w:rsidP="004547CA">
                  <w:pPr>
                    <w:rPr>
                      <w:rFonts w:ascii="Calibri" w:hAnsi="Calibri" w:cs="Calibri"/>
                      <w:color w:val="000000"/>
                      <w:sz w:val="18"/>
                      <w:szCs w:val="18"/>
                      <w:lang w:eastAsia="es-BO"/>
                    </w:rPr>
                  </w:pPr>
                </w:p>
              </w:tc>
            </w:tr>
            <w:tr w:rsidR="004547CA" w:rsidRPr="00A21237" w:rsidTr="004547CA">
              <w:trPr>
                <w:trHeight w:hRule="exact" w:val="51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78</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Celda de carga completa 200 </w:t>
                  </w:r>
                  <w:proofErr w:type="spellStart"/>
                  <w:r w:rsidRPr="00A21237">
                    <w:rPr>
                      <w:rFonts w:ascii="Calibri" w:hAnsi="Calibri" w:cs="Calibri"/>
                      <w:color w:val="000000"/>
                      <w:sz w:val="18"/>
                      <w:szCs w:val="18"/>
                      <w:lang w:eastAsia="es-BO"/>
                    </w:rPr>
                    <w:t>Kgs</w:t>
                  </w:r>
                  <w:proofErr w:type="spellEnd"/>
                  <w:r w:rsidRPr="00A21237">
                    <w:rPr>
                      <w:rFonts w:ascii="Calibri" w:hAnsi="Calibri" w:cs="Calibri"/>
                      <w:color w:val="000000"/>
                      <w:sz w:val="18"/>
                      <w:szCs w:val="18"/>
                      <w:lang w:eastAsia="es-BO"/>
                    </w:rPr>
                    <w:t>/</w:t>
                  </w:r>
                  <w:r w:rsidRPr="00A21237">
                    <w:rPr>
                      <w:rFonts w:ascii="Calibri" w:hAnsi="Calibri" w:cs="Calibri"/>
                      <w:sz w:val="18"/>
                      <w:szCs w:val="18"/>
                    </w:rPr>
                    <w:t xml:space="preserve"> </w:t>
                  </w:r>
                  <w:r w:rsidRPr="00A21237">
                    <w:rPr>
                      <w:rFonts w:ascii="Calibri" w:hAnsi="Calibri" w:cs="Calibri"/>
                      <w:color w:val="000000"/>
                      <w:sz w:val="18"/>
                      <w:szCs w:val="18"/>
                      <w:lang w:eastAsia="es-BO"/>
                    </w:rPr>
                    <w:t>para control de peso de las balanzas.</w:t>
                  </w:r>
                </w:p>
              </w:tc>
              <w:tc>
                <w:tcPr>
                  <w:tcW w:w="2659" w:type="dxa"/>
                  <w:vAlign w:val="bottom"/>
                </w:tcPr>
                <w:p w:rsidR="004547CA" w:rsidRPr="00A21237" w:rsidRDefault="004547CA" w:rsidP="004547CA">
                  <w:pPr>
                    <w:rPr>
                      <w:rFonts w:ascii="Calibri" w:hAnsi="Calibri" w:cs="Calibri"/>
                      <w:color w:val="000000"/>
                      <w:sz w:val="18"/>
                      <w:szCs w:val="18"/>
                      <w:lang w:eastAsia="es-BO"/>
                    </w:rPr>
                  </w:pPr>
                </w:p>
              </w:tc>
            </w:tr>
            <w:tr w:rsidR="004547CA" w:rsidRPr="00A21237" w:rsidTr="004547CA">
              <w:trPr>
                <w:trHeight w:hRule="exact" w:val="464"/>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79</w:t>
                  </w:r>
                </w:p>
              </w:tc>
              <w:tc>
                <w:tcPr>
                  <w:tcW w:w="5704" w:type="dxa"/>
                  <w:shd w:val="clear" w:color="auto" w:fill="auto"/>
                  <w:vAlign w:val="bottom"/>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Cilindro RM/92063/M/25 Ø 63x25</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Diámetro del cilindro 63 </w:t>
                  </w:r>
                  <w:proofErr w:type="spellStart"/>
                  <w:r w:rsidRPr="00A21237">
                    <w:rPr>
                      <w:rFonts w:ascii="Calibri" w:hAnsi="Calibri" w:cs="Calibri"/>
                      <w:color w:val="000000"/>
                      <w:sz w:val="18"/>
                      <w:szCs w:val="18"/>
                      <w:lang w:eastAsia="es-BO"/>
                    </w:rPr>
                    <w:t>mm.</w:t>
                  </w:r>
                  <w:proofErr w:type="spellEnd"/>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Carrera 25 mm</w:t>
                  </w:r>
                </w:p>
              </w:tc>
              <w:tc>
                <w:tcPr>
                  <w:tcW w:w="2659" w:type="dxa"/>
                  <w:vAlign w:val="bottom"/>
                </w:tcPr>
                <w:p w:rsidR="004547CA" w:rsidRPr="00A21237" w:rsidRDefault="004547CA" w:rsidP="004547CA">
                  <w:pPr>
                    <w:rPr>
                      <w:rFonts w:ascii="Calibri" w:hAnsi="Calibri" w:cs="Calibri"/>
                      <w:color w:val="000000"/>
                      <w:sz w:val="18"/>
                      <w:szCs w:val="18"/>
                      <w:lang w:eastAsia="es-BO"/>
                    </w:rPr>
                  </w:pPr>
                </w:p>
              </w:tc>
            </w:tr>
            <w:tr w:rsidR="004547CA" w:rsidRPr="00A21237" w:rsidTr="004547CA">
              <w:trPr>
                <w:trHeight w:hRule="exact" w:val="28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80</w:t>
                  </w:r>
                </w:p>
              </w:tc>
              <w:tc>
                <w:tcPr>
                  <w:tcW w:w="5704" w:type="dxa"/>
                  <w:shd w:val="clear" w:color="auto" w:fill="auto"/>
                  <w:vAlign w:val="bottom"/>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Registrador sensor inductivo NAMUR BIM NST.</w:t>
                  </w:r>
                </w:p>
              </w:tc>
              <w:tc>
                <w:tcPr>
                  <w:tcW w:w="2659" w:type="dxa"/>
                  <w:vAlign w:val="bottom"/>
                </w:tcPr>
                <w:p w:rsidR="004547CA" w:rsidRPr="00A21237" w:rsidRDefault="004547CA" w:rsidP="004547CA">
                  <w:pPr>
                    <w:rPr>
                      <w:rFonts w:ascii="Calibri" w:hAnsi="Calibri" w:cs="Calibri"/>
                      <w:color w:val="000000"/>
                      <w:sz w:val="18"/>
                      <w:szCs w:val="18"/>
                      <w:lang w:eastAsia="es-BO"/>
                    </w:rPr>
                  </w:pPr>
                </w:p>
              </w:tc>
            </w:tr>
            <w:tr w:rsidR="004547CA" w:rsidRPr="00A21237" w:rsidTr="004547CA">
              <w:trPr>
                <w:trHeight w:hRule="exact" w:val="571"/>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81</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Rueda de cadena 13 dientes Ø 60/para estaciones motrices.</w:t>
                  </w:r>
                </w:p>
              </w:tc>
              <w:tc>
                <w:tcPr>
                  <w:tcW w:w="2659" w:type="dxa"/>
                  <w:vAlign w:val="center"/>
                </w:tcPr>
                <w:p w:rsidR="004547CA" w:rsidRPr="00A21237" w:rsidRDefault="004547CA" w:rsidP="004547CA">
                  <w:pPr>
                    <w:rPr>
                      <w:rFonts w:ascii="Calibri" w:hAnsi="Calibri" w:cs="Calibri"/>
                      <w:color w:val="000000"/>
                      <w:sz w:val="18"/>
                      <w:szCs w:val="18"/>
                      <w:lang w:eastAsia="es-BO"/>
                    </w:rPr>
                  </w:pPr>
                </w:p>
              </w:tc>
            </w:tr>
            <w:tr w:rsidR="004547CA" w:rsidRPr="00A21237" w:rsidTr="004547CA">
              <w:trPr>
                <w:trHeight w:hRule="exact" w:val="298"/>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82</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Cojinete p/brida FY 60 TF/para eje de estación motriz.</w:t>
                  </w:r>
                </w:p>
              </w:tc>
              <w:tc>
                <w:tcPr>
                  <w:tcW w:w="2659" w:type="dxa"/>
                  <w:vAlign w:val="center"/>
                </w:tcPr>
                <w:p w:rsidR="004547CA" w:rsidRPr="00A21237" w:rsidRDefault="004547CA" w:rsidP="004547CA">
                  <w:pPr>
                    <w:rPr>
                      <w:rFonts w:ascii="Calibri" w:hAnsi="Calibri" w:cs="Calibri"/>
                      <w:color w:val="000000"/>
                      <w:sz w:val="18"/>
                      <w:szCs w:val="18"/>
                      <w:lang w:eastAsia="es-BO"/>
                    </w:rPr>
                  </w:pPr>
                </w:p>
              </w:tc>
            </w:tr>
            <w:tr w:rsidR="004547CA" w:rsidRPr="00A21237" w:rsidTr="004547CA">
              <w:trPr>
                <w:trHeight w:hRule="exact" w:val="43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83</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Polea de cadena Ø280 Ø85/para transportador de cadena.</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549"/>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lastRenderedPageBreak/>
                    <w:t>84</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Cojinete para brida FYJ 70 TF/</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eje de estación motriz.</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28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85</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Casquillo de bronce 70E7/85r7*60.</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44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86</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PEHD 1000 8x38 </w:t>
                  </w:r>
                  <w:proofErr w:type="spellStart"/>
                  <w:r w:rsidRPr="00A21237">
                    <w:rPr>
                      <w:rFonts w:ascii="Calibri" w:hAnsi="Calibri" w:cs="Calibri"/>
                      <w:color w:val="000000"/>
                      <w:sz w:val="18"/>
                      <w:szCs w:val="18"/>
                      <w:lang w:eastAsia="es-BO"/>
                    </w:rPr>
                    <w:t>lgd</w:t>
                  </w:r>
                  <w:proofErr w:type="spellEnd"/>
                  <w:r w:rsidRPr="00A21237">
                    <w:rPr>
                      <w:rFonts w:ascii="Calibri" w:hAnsi="Calibri" w:cs="Calibri"/>
                      <w:color w:val="000000"/>
                      <w:sz w:val="18"/>
                      <w:szCs w:val="18"/>
                      <w:lang w:eastAsia="es-BO"/>
                    </w:rPr>
                    <w:t xml:space="preserve"> a 200/para protección de las cadenas transportadoras.</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538"/>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87</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PEHD 1000 10x60/</w:t>
                  </w:r>
                  <w:r w:rsidRPr="00A21237">
                    <w:rPr>
                      <w:rFonts w:ascii="Calibri" w:hAnsi="Calibri" w:cs="Calibri"/>
                      <w:sz w:val="18"/>
                      <w:szCs w:val="18"/>
                    </w:rPr>
                    <w:t xml:space="preserve"> </w:t>
                  </w:r>
                  <w:r w:rsidRPr="00A21237">
                    <w:rPr>
                      <w:rFonts w:ascii="Calibri" w:hAnsi="Calibri" w:cs="Calibri"/>
                      <w:color w:val="000000"/>
                      <w:sz w:val="18"/>
                      <w:szCs w:val="18"/>
                      <w:lang w:eastAsia="es-BO"/>
                    </w:rPr>
                    <w:t>para protección de las cadenas transportadoras.</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43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88</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PEHD 100010x40x200/</w:t>
                  </w:r>
                  <w:r w:rsidRPr="00A21237">
                    <w:rPr>
                      <w:rFonts w:ascii="Calibri" w:hAnsi="Calibri" w:cs="Calibri"/>
                      <w:sz w:val="18"/>
                      <w:szCs w:val="18"/>
                    </w:rPr>
                    <w:t xml:space="preserve"> </w:t>
                  </w:r>
                  <w:r w:rsidRPr="00A21237">
                    <w:rPr>
                      <w:rFonts w:ascii="Calibri" w:hAnsi="Calibri" w:cs="Calibri"/>
                      <w:color w:val="000000"/>
                      <w:sz w:val="18"/>
                      <w:szCs w:val="18"/>
                      <w:lang w:eastAsia="es-BO"/>
                    </w:rPr>
                    <w:t>para protección de las cadenas transportadoras.</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41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89</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Empaquetadura/para equipo de engarrafado.</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279"/>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90</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Junta para toma PUR/para equipo de engarrafado.</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993"/>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91</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Tornillo de ajuste 88-27/8 M 10x40.</w:t>
                  </w:r>
                </w:p>
              </w:tc>
              <w:tc>
                <w:tcPr>
                  <w:tcW w:w="2659" w:type="dxa"/>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sz w:val="18"/>
                      <w:szCs w:val="18"/>
                    </w:rPr>
                    <w:object w:dxaOrig="2265" w:dyaOrig="1650">
                      <v:shape id="_x0000_i1035" type="#_x0000_t75" style="width:64.5pt;height:47.25pt" o:ole="">
                        <v:imagedata r:id="rId42" o:title=""/>
                      </v:shape>
                      <o:OLEObject Type="Embed" ProgID="PBrush" ShapeID="_x0000_i1035" DrawAspect="Content" ObjectID="_1565180054" r:id="rId70"/>
                    </w:object>
                  </w:r>
                </w:p>
              </w:tc>
            </w:tr>
            <w:tr w:rsidR="004547CA" w:rsidRPr="00A21237" w:rsidTr="004547CA">
              <w:trPr>
                <w:trHeight w:hRule="exact" w:val="287"/>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92</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Amortiguador P/porta-registrador.</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582"/>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93</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Suspensión de goma con eje/para equipo de engarrafado.</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56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94</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Campana inferior Ø90/Ø108 L=95/para equipo de precintado de garrafas.</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426"/>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95</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Anillo de estanqueidad Ø 107x Ø 94x15/para cabezal de llenado de GLP.</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560"/>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96</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Polea de cadena Ø280 Ø75/para transportador de cadena de estación motriz. </w:t>
                  </w:r>
                </w:p>
              </w:tc>
              <w:tc>
                <w:tcPr>
                  <w:tcW w:w="2659" w:type="dxa"/>
                  <w:vAlign w:val="center"/>
                </w:tcPr>
                <w:p w:rsidR="004547CA" w:rsidRPr="00A21237" w:rsidRDefault="004547CA" w:rsidP="004547CA">
                  <w:pPr>
                    <w:rPr>
                      <w:rFonts w:ascii="Calibri" w:hAnsi="Calibri" w:cs="Calibri"/>
                      <w:color w:val="000000"/>
                      <w:sz w:val="18"/>
                      <w:szCs w:val="18"/>
                      <w:lang w:eastAsia="es-BO"/>
                    </w:rPr>
                  </w:pPr>
                </w:p>
              </w:tc>
            </w:tr>
            <w:tr w:rsidR="004547CA" w:rsidRPr="00A21237" w:rsidTr="004547CA">
              <w:trPr>
                <w:trHeight w:hRule="exact" w:val="568"/>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97</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Casquillo de bronce 60E7/75r7*60/para estación motriz.</w:t>
                  </w:r>
                </w:p>
              </w:tc>
              <w:tc>
                <w:tcPr>
                  <w:tcW w:w="2659" w:type="dxa"/>
                  <w:vAlign w:val="center"/>
                </w:tcPr>
                <w:p w:rsidR="004547CA" w:rsidRPr="00A21237" w:rsidRDefault="004547CA" w:rsidP="004547CA">
                  <w:pPr>
                    <w:rPr>
                      <w:rFonts w:ascii="Calibri" w:hAnsi="Calibri" w:cs="Calibri"/>
                      <w:color w:val="000000"/>
                      <w:sz w:val="18"/>
                      <w:szCs w:val="18"/>
                      <w:lang w:eastAsia="es-BO"/>
                    </w:rPr>
                  </w:pPr>
                </w:p>
              </w:tc>
            </w:tr>
            <w:tr w:rsidR="004547CA" w:rsidRPr="00A21237" w:rsidTr="004547CA">
              <w:trPr>
                <w:trHeight w:hRule="exact" w:val="438"/>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98</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Rueda de cadena 13 dientes Ø 70/</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estación motriz de carrusel SEMIAUTOMATICO.</w:t>
                  </w:r>
                </w:p>
              </w:tc>
              <w:tc>
                <w:tcPr>
                  <w:tcW w:w="2659" w:type="dxa"/>
                  <w:vAlign w:val="center"/>
                </w:tcPr>
                <w:p w:rsidR="004547CA" w:rsidRPr="00A21237" w:rsidRDefault="004547CA" w:rsidP="004547CA">
                  <w:pPr>
                    <w:rPr>
                      <w:rFonts w:ascii="Calibri" w:hAnsi="Calibri" w:cs="Calibri"/>
                      <w:color w:val="000000"/>
                      <w:sz w:val="18"/>
                      <w:szCs w:val="18"/>
                      <w:lang w:eastAsia="es-BO"/>
                    </w:rPr>
                  </w:pPr>
                </w:p>
              </w:tc>
            </w:tr>
            <w:tr w:rsidR="004547CA" w:rsidRPr="00A21237" w:rsidTr="004547CA">
              <w:trPr>
                <w:trHeight w:hRule="exact" w:val="441"/>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99</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Rueda de retorno Ø40xØ138/</w:t>
                  </w:r>
                  <w:r w:rsidRPr="00A21237">
                    <w:rPr>
                      <w:rFonts w:ascii="Calibri" w:hAnsi="Calibri" w:cs="Calibri"/>
                      <w:sz w:val="18"/>
                      <w:szCs w:val="18"/>
                    </w:rPr>
                    <w:t xml:space="preserve"> </w:t>
                  </w:r>
                  <w:r w:rsidRPr="00A21237">
                    <w:rPr>
                      <w:rFonts w:ascii="Calibri" w:hAnsi="Calibri" w:cs="Calibri"/>
                      <w:color w:val="000000"/>
                      <w:sz w:val="18"/>
                      <w:szCs w:val="18"/>
                      <w:lang w:eastAsia="es-BO"/>
                    </w:rPr>
                    <w:t xml:space="preserve">para estación motriz de carrusel FLEX SPEED. </w:t>
                  </w:r>
                </w:p>
              </w:tc>
              <w:tc>
                <w:tcPr>
                  <w:tcW w:w="2659" w:type="dxa"/>
                  <w:vAlign w:val="center"/>
                </w:tcPr>
                <w:p w:rsidR="004547CA" w:rsidRPr="00A21237" w:rsidRDefault="004547CA" w:rsidP="004547CA">
                  <w:pPr>
                    <w:rPr>
                      <w:rFonts w:ascii="Calibri" w:hAnsi="Calibri" w:cs="Calibri"/>
                      <w:color w:val="000000"/>
                      <w:sz w:val="18"/>
                      <w:szCs w:val="18"/>
                      <w:lang w:eastAsia="es-BO"/>
                    </w:rPr>
                  </w:pPr>
                </w:p>
              </w:tc>
            </w:tr>
            <w:tr w:rsidR="004547CA" w:rsidRPr="00A21237" w:rsidTr="004547CA">
              <w:trPr>
                <w:trHeight w:hRule="exact" w:val="464"/>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100</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Rueda dentada SM1200 Z 17 Dientes/</w:t>
                  </w:r>
                  <w:r w:rsidRPr="00A21237">
                    <w:rPr>
                      <w:rFonts w:ascii="Calibri" w:hAnsi="Calibri" w:cs="Calibri"/>
                      <w:sz w:val="18"/>
                      <w:szCs w:val="18"/>
                    </w:rPr>
                    <w:t xml:space="preserve"> </w:t>
                  </w:r>
                  <w:r w:rsidRPr="00A21237">
                    <w:rPr>
                      <w:rFonts w:ascii="Calibri" w:hAnsi="Calibri" w:cs="Calibri"/>
                      <w:color w:val="000000"/>
                      <w:sz w:val="18"/>
                      <w:szCs w:val="18"/>
                      <w:lang w:eastAsia="es-BO"/>
                    </w:rPr>
                    <w:t>para estación motriz.</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p>
              </w:tc>
            </w:tr>
            <w:tr w:rsidR="004547CA" w:rsidRPr="00A21237" w:rsidTr="004547CA">
              <w:trPr>
                <w:trHeight w:hRule="exact" w:val="1691"/>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101</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Engranaje de retorno SM 270 MM Z=10/para telescopios de carrusel FLEX SPEED.</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r w:rsidRPr="00A21237">
                    <w:rPr>
                      <w:rFonts w:ascii="Calibri" w:hAnsi="Calibri" w:cs="Calibri"/>
                      <w:noProof/>
                      <w:sz w:val="18"/>
                      <w:szCs w:val="18"/>
                      <w:lang w:val="es-BO" w:eastAsia="es-BO"/>
                    </w:rPr>
                    <w:drawing>
                      <wp:inline distT="0" distB="0" distL="0" distR="0">
                        <wp:extent cx="903605" cy="95694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3605" cy="956945"/>
                                </a:xfrm>
                                <a:prstGeom prst="rect">
                                  <a:avLst/>
                                </a:prstGeom>
                                <a:noFill/>
                                <a:ln>
                                  <a:noFill/>
                                </a:ln>
                              </pic:spPr>
                            </pic:pic>
                          </a:graphicData>
                        </a:graphic>
                      </wp:inline>
                    </w:drawing>
                  </w:r>
                </w:p>
              </w:tc>
            </w:tr>
            <w:tr w:rsidR="004547CA" w:rsidRPr="00A21237" w:rsidTr="004547CA">
              <w:trPr>
                <w:trHeight w:hRule="exact" w:val="1269"/>
                <w:jc w:val="center"/>
              </w:trPr>
              <w:tc>
                <w:tcPr>
                  <w:tcW w:w="535" w:type="dxa"/>
                  <w:shd w:val="clear" w:color="auto" w:fill="auto"/>
                  <w:vAlign w:val="center"/>
                </w:tcPr>
                <w:p w:rsidR="004547CA" w:rsidRPr="00A21237" w:rsidRDefault="004547CA" w:rsidP="004547CA">
                  <w:pPr>
                    <w:jc w:val="center"/>
                    <w:rPr>
                      <w:rFonts w:ascii="Calibri" w:hAnsi="Calibri" w:cs="Calibri"/>
                      <w:color w:val="000000"/>
                      <w:sz w:val="18"/>
                      <w:szCs w:val="18"/>
                      <w:lang w:eastAsia="es-BO"/>
                    </w:rPr>
                  </w:pPr>
                  <w:r w:rsidRPr="00A21237">
                    <w:rPr>
                      <w:rFonts w:ascii="Calibri" w:hAnsi="Calibri" w:cs="Calibri"/>
                      <w:color w:val="000000"/>
                      <w:sz w:val="18"/>
                      <w:szCs w:val="18"/>
                      <w:lang w:eastAsia="es-BO"/>
                    </w:rPr>
                    <w:t>102</w:t>
                  </w:r>
                </w:p>
              </w:tc>
              <w:tc>
                <w:tcPr>
                  <w:tcW w:w="5704" w:type="dxa"/>
                  <w:shd w:val="clear" w:color="auto" w:fill="auto"/>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xml:space="preserve">Cilindro Neumático tipo BOOSTER/para control neumático de las ramplas de telescopios del carrusel FLEX SPEED. </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Presión 2 a 10 Bares</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Temperatura - 5 a 50 °C</w:t>
                  </w:r>
                </w:p>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Diámetro 40 mm</w:t>
                  </w:r>
                </w:p>
              </w:tc>
              <w:tc>
                <w:tcPr>
                  <w:tcW w:w="2659" w:type="dxa"/>
                  <w:vAlign w:val="center"/>
                </w:tcPr>
                <w:p w:rsidR="004547CA" w:rsidRPr="00A21237" w:rsidRDefault="004547CA" w:rsidP="004547CA">
                  <w:pPr>
                    <w:rPr>
                      <w:rFonts w:ascii="Calibri" w:hAnsi="Calibri" w:cs="Calibri"/>
                      <w:color w:val="000000"/>
                      <w:sz w:val="18"/>
                      <w:szCs w:val="18"/>
                      <w:lang w:eastAsia="es-BO"/>
                    </w:rPr>
                  </w:pPr>
                  <w:r w:rsidRPr="00A21237">
                    <w:rPr>
                      <w:rFonts w:ascii="Calibri" w:hAnsi="Calibri" w:cs="Calibri"/>
                      <w:color w:val="000000"/>
                      <w:sz w:val="18"/>
                      <w:szCs w:val="18"/>
                      <w:lang w:eastAsia="es-BO"/>
                    </w:rPr>
                    <w:t> </w:t>
                  </w:r>
                  <w:r w:rsidRPr="00A21237">
                    <w:rPr>
                      <w:rFonts w:ascii="Calibri" w:hAnsi="Calibri" w:cs="Calibri"/>
                      <w:noProof/>
                      <w:sz w:val="18"/>
                      <w:szCs w:val="18"/>
                      <w:lang w:val="es-BO" w:eastAsia="es-BO"/>
                    </w:rPr>
                    <w:drawing>
                      <wp:inline distT="0" distB="0" distL="0" distR="0">
                        <wp:extent cx="977900" cy="84010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1" cstate="print">
                                  <a:extLst>
                                    <a:ext uri="{28A0092B-C50C-407E-A947-70E740481C1C}">
                                      <a14:useLocalDpi xmlns:a14="http://schemas.microsoft.com/office/drawing/2010/main" val="0"/>
                                    </a:ext>
                                  </a:extLst>
                                </a:blip>
                                <a:srcRect r="49249"/>
                                <a:stretch>
                                  <a:fillRect/>
                                </a:stretch>
                              </pic:blipFill>
                              <pic:spPr bwMode="auto">
                                <a:xfrm>
                                  <a:off x="0" y="0"/>
                                  <a:ext cx="977900" cy="840105"/>
                                </a:xfrm>
                                <a:prstGeom prst="rect">
                                  <a:avLst/>
                                </a:prstGeom>
                                <a:noFill/>
                                <a:ln>
                                  <a:noFill/>
                                </a:ln>
                              </pic:spPr>
                            </pic:pic>
                          </a:graphicData>
                        </a:graphic>
                      </wp:inline>
                    </w:drawing>
                  </w:r>
                </w:p>
              </w:tc>
            </w:tr>
          </w:tbl>
          <w:p w:rsidR="004547CA" w:rsidRPr="00A21237" w:rsidRDefault="004547CA" w:rsidP="004547CA">
            <w:pPr>
              <w:pStyle w:val="Prrafodelista"/>
              <w:autoSpaceDE w:val="0"/>
              <w:autoSpaceDN w:val="0"/>
              <w:adjustRightInd w:val="0"/>
              <w:ind w:left="0"/>
              <w:contextualSpacing/>
              <w:jc w:val="both"/>
              <w:rPr>
                <w:rFonts w:ascii="Calibri" w:hAnsi="Calibri" w:cs="Calibri"/>
                <w:sz w:val="18"/>
                <w:szCs w:val="18"/>
                <w:lang w:eastAsia="es-BO"/>
              </w:rPr>
            </w:pPr>
          </w:p>
        </w:tc>
      </w:tr>
      <w:tr w:rsidR="004547CA" w:rsidRPr="00A21237" w:rsidTr="004547CA">
        <w:trPr>
          <w:trHeight w:val="278"/>
        </w:trPr>
        <w:tc>
          <w:tcPr>
            <w:tcW w:w="9603" w:type="dxa"/>
            <w:shd w:val="clear" w:color="auto" w:fill="C6D9F1"/>
            <w:vAlign w:val="center"/>
          </w:tcPr>
          <w:p w:rsidR="004547CA" w:rsidRPr="00A21237" w:rsidRDefault="004547CA" w:rsidP="004547CA">
            <w:pPr>
              <w:rPr>
                <w:rFonts w:ascii="Calibri" w:hAnsi="Calibri" w:cs="Calibri"/>
                <w:sz w:val="18"/>
                <w:szCs w:val="18"/>
                <w:lang w:eastAsia="es-BO"/>
              </w:rPr>
            </w:pPr>
            <w:r w:rsidRPr="00A21237">
              <w:rPr>
                <w:rFonts w:ascii="Calibri" w:hAnsi="Calibri" w:cs="Calibri"/>
                <w:b/>
                <w:bCs/>
                <w:sz w:val="18"/>
                <w:szCs w:val="18"/>
              </w:rPr>
              <w:lastRenderedPageBreak/>
              <w:t xml:space="preserve">PLAZO DE ENTREGA </w:t>
            </w:r>
          </w:p>
        </w:tc>
      </w:tr>
      <w:tr w:rsidR="004547CA" w:rsidRPr="00A21237" w:rsidTr="004547CA">
        <w:trPr>
          <w:trHeight w:val="730"/>
        </w:trPr>
        <w:tc>
          <w:tcPr>
            <w:tcW w:w="9603" w:type="dxa"/>
            <w:shd w:val="clear" w:color="auto" w:fill="auto"/>
            <w:vAlign w:val="center"/>
          </w:tcPr>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plazo de entrega establecido para el presente proceso de contratación para la adquisición de repuestos mecánicos y electro neumáticos para planta uno del DCLP, es: </w:t>
            </w:r>
          </w:p>
          <w:p w:rsidR="004547CA" w:rsidRPr="00A21237" w:rsidRDefault="004547CA" w:rsidP="004547CA">
            <w:pPr>
              <w:autoSpaceDE w:val="0"/>
              <w:autoSpaceDN w:val="0"/>
              <w:adjustRightInd w:val="0"/>
              <w:jc w:val="both"/>
              <w:rPr>
                <w:rFonts w:ascii="Calibri" w:hAnsi="Calibri" w:cs="Calibri"/>
                <w:sz w:val="18"/>
                <w:szCs w:val="18"/>
              </w:rPr>
            </w:pPr>
          </w:p>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plazo de entrega será de </w:t>
            </w:r>
            <w:r w:rsidRPr="00A21237">
              <w:rPr>
                <w:rFonts w:ascii="Calibri" w:hAnsi="Calibri" w:cs="Calibri"/>
                <w:b/>
                <w:sz w:val="18"/>
                <w:szCs w:val="18"/>
              </w:rPr>
              <w:t>70 (Setenta)</w:t>
            </w:r>
            <w:r w:rsidRPr="00A21237">
              <w:rPr>
                <w:rFonts w:ascii="Calibri" w:hAnsi="Calibri" w:cs="Calibri"/>
                <w:sz w:val="18"/>
                <w:szCs w:val="18"/>
              </w:rPr>
              <w:t xml:space="preserve"> </w:t>
            </w:r>
            <w:r w:rsidRPr="00A21237">
              <w:rPr>
                <w:rFonts w:ascii="Calibri" w:hAnsi="Calibri" w:cs="Calibri"/>
                <w:b/>
                <w:sz w:val="18"/>
                <w:szCs w:val="18"/>
              </w:rPr>
              <w:t>días</w:t>
            </w:r>
            <w:r w:rsidRPr="00A21237">
              <w:rPr>
                <w:rFonts w:ascii="Calibri" w:hAnsi="Calibri" w:cs="Calibri"/>
                <w:sz w:val="18"/>
                <w:szCs w:val="18"/>
              </w:rPr>
              <w:t xml:space="preserve"> calendario, a partir de la emisión de la orden de proceder emitida por la unidad solicitante una vez suscrito el contrato. </w:t>
            </w:r>
          </w:p>
          <w:p w:rsidR="004547CA" w:rsidRPr="00A21237" w:rsidRDefault="004547CA" w:rsidP="004547CA">
            <w:pPr>
              <w:autoSpaceDE w:val="0"/>
              <w:autoSpaceDN w:val="0"/>
              <w:adjustRightInd w:val="0"/>
              <w:jc w:val="both"/>
              <w:rPr>
                <w:rFonts w:ascii="Calibri" w:hAnsi="Calibri" w:cs="Calibri"/>
                <w:sz w:val="18"/>
                <w:szCs w:val="18"/>
              </w:rPr>
            </w:pPr>
          </w:p>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Al momento de la entrega de la adquisición de repuestos mecánicos y electro neumáticos para planta uno del DCLP, el personal técnico de YPFB en forma conjunta con el personal técnico del proveedor realizará la verificación y prueba técnica correspondiente, a objeto de corroborar el buen estado de los mismos, si se encontraran defectos o daños en la Adquisición no se procederá a la emisión del acta de recepción en tanto el PROVEEDOR no subsane lo observado.</w:t>
            </w:r>
          </w:p>
          <w:p w:rsidR="004547CA" w:rsidRPr="00A21237" w:rsidRDefault="004547CA" w:rsidP="004547CA">
            <w:pPr>
              <w:autoSpaceDE w:val="0"/>
              <w:autoSpaceDN w:val="0"/>
              <w:adjustRightInd w:val="0"/>
              <w:jc w:val="both"/>
              <w:rPr>
                <w:rFonts w:ascii="Calibri" w:hAnsi="Calibri" w:cs="Calibri"/>
                <w:sz w:val="18"/>
                <w:szCs w:val="18"/>
              </w:rPr>
            </w:pPr>
          </w:p>
        </w:tc>
      </w:tr>
      <w:tr w:rsidR="004547CA" w:rsidRPr="00A21237" w:rsidTr="004547CA">
        <w:trPr>
          <w:trHeight w:val="398"/>
        </w:trPr>
        <w:tc>
          <w:tcPr>
            <w:tcW w:w="9603" w:type="dxa"/>
            <w:shd w:val="clear" w:color="auto" w:fill="D9E2F3"/>
            <w:vAlign w:val="center"/>
          </w:tcPr>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b/>
                <w:bCs/>
                <w:sz w:val="18"/>
                <w:szCs w:val="18"/>
                <w:lang w:eastAsia="es-BO"/>
              </w:rPr>
              <w:lastRenderedPageBreak/>
              <w:t>RESPONSABILIDAD DEL PROVEEDOR</w:t>
            </w:r>
          </w:p>
        </w:tc>
      </w:tr>
      <w:tr w:rsidR="004547CA" w:rsidRPr="00A21237" w:rsidTr="004547CA">
        <w:trPr>
          <w:trHeight w:val="730"/>
        </w:trPr>
        <w:tc>
          <w:tcPr>
            <w:tcW w:w="9603" w:type="dxa"/>
            <w:shd w:val="clear" w:color="auto" w:fill="auto"/>
            <w:vAlign w:val="center"/>
          </w:tcPr>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proveedor no podrá entregar repuestos y/o accesorios usados o defectuosos, debiendo en su caso ser sustituidos a su costo, dentro del plazo máximo de </w:t>
            </w:r>
            <w:r w:rsidRPr="00A21237">
              <w:rPr>
                <w:rFonts w:ascii="Calibri" w:hAnsi="Calibri" w:cs="Calibri"/>
                <w:b/>
                <w:sz w:val="18"/>
                <w:szCs w:val="18"/>
              </w:rPr>
              <w:t>2 (Dos) días</w:t>
            </w:r>
            <w:r w:rsidRPr="00A21237">
              <w:rPr>
                <w:rFonts w:ascii="Calibri" w:hAnsi="Calibri" w:cs="Calibri"/>
                <w:sz w:val="18"/>
                <w:szCs w:val="18"/>
              </w:rPr>
              <w:t xml:space="preserve"> calendario.</w:t>
            </w:r>
          </w:p>
        </w:tc>
      </w:tr>
      <w:tr w:rsidR="004547CA" w:rsidRPr="00A21237" w:rsidTr="004547CA">
        <w:trPr>
          <w:trHeight w:val="324"/>
        </w:trPr>
        <w:tc>
          <w:tcPr>
            <w:tcW w:w="9603" w:type="dxa"/>
            <w:shd w:val="clear" w:color="auto" w:fill="C6D9F1"/>
            <w:noWrap/>
            <w:vAlign w:val="center"/>
          </w:tcPr>
          <w:p w:rsidR="004547CA" w:rsidRPr="00A21237" w:rsidRDefault="004547CA" w:rsidP="004547CA">
            <w:pPr>
              <w:autoSpaceDE w:val="0"/>
              <w:autoSpaceDN w:val="0"/>
              <w:adjustRightInd w:val="0"/>
              <w:rPr>
                <w:rFonts w:ascii="Calibri" w:hAnsi="Calibri" w:cs="Calibri"/>
                <w:sz w:val="18"/>
                <w:szCs w:val="18"/>
              </w:rPr>
            </w:pPr>
            <w:r w:rsidRPr="00A21237">
              <w:rPr>
                <w:rFonts w:ascii="Calibri" w:hAnsi="Calibri" w:cs="Calibri"/>
                <w:b/>
                <w:bCs/>
                <w:sz w:val="18"/>
                <w:szCs w:val="18"/>
                <w:lang w:eastAsia="es-BO"/>
              </w:rPr>
              <w:t>GARANTÍA TÉCNICA</w:t>
            </w:r>
          </w:p>
        </w:tc>
      </w:tr>
      <w:tr w:rsidR="004547CA" w:rsidRPr="00A21237" w:rsidTr="004547CA">
        <w:trPr>
          <w:trHeight w:val="1187"/>
        </w:trPr>
        <w:tc>
          <w:tcPr>
            <w:tcW w:w="9603" w:type="dxa"/>
            <w:shd w:val="clear" w:color="auto" w:fill="auto"/>
            <w:noWrap/>
            <w:vAlign w:val="center"/>
          </w:tcPr>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Alcance de la garantía : Contra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4547CA" w:rsidRPr="00A21237" w:rsidRDefault="004547CA" w:rsidP="004547CA">
            <w:pPr>
              <w:autoSpaceDE w:val="0"/>
              <w:autoSpaceDN w:val="0"/>
              <w:adjustRightInd w:val="0"/>
              <w:jc w:val="both"/>
              <w:rPr>
                <w:rFonts w:ascii="Calibri" w:hAnsi="Calibri" w:cs="Calibri"/>
                <w:sz w:val="18"/>
                <w:szCs w:val="18"/>
              </w:rPr>
            </w:pPr>
          </w:p>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Período de garantía: Por tiempo de (6 meses).</w:t>
            </w:r>
          </w:p>
          <w:p w:rsidR="004547CA" w:rsidRPr="00A21237" w:rsidRDefault="004547CA" w:rsidP="004547CA">
            <w:pPr>
              <w:autoSpaceDE w:val="0"/>
              <w:autoSpaceDN w:val="0"/>
              <w:adjustRightInd w:val="0"/>
              <w:jc w:val="both"/>
              <w:rPr>
                <w:rFonts w:ascii="Calibri" w:hAnsi="Calibri" w:cs="Calibri"/>
                <w:sz w:val="18"/>
                <w:szCs w:val="18"/>
              </w:rPr>
            </w:pPr>
          </w:p>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Inicio del cómputo del período de garantía: A partir de la fecha en la que se otorgó la conformidad de recepción del bien.</w:t>
            </w:r>
          </w:p>
        </w:tc>
      </w:tr>
    </w:tbl>
    <w:p w:rsidR="004547CA" w:rsidRPr="00A21237" w:rsidRDefault="004547CA" w:rsidP="004547CA">
      <w:pPr>
        <w:rPr>
          <w:rFonts w:ascii="Calibri" w:hAnsi="Calibri" w:cs="Calibri"/>
          <w:b/>
          <w:sz w:val="18"/>
          <w:szCs w:val="18"/>
        </w:rPr>
      </w:pPr>
    </w:p>
    <w:p w:rsidR="004547CA" w:rsidRPr="0000053C" w:rsidRDefault="004547CA" w:rsidP="004547CA">
      <w:pPr>
        <w:rPr>
          <w:rFonts w:ascii="Calibri" w:hAnsi="Calibri" w:cs="Calibri"/>
          <w:b/>
          <w:sz w:val="18"/>
          <w:szCs w:val="18"/>
        </w:rPr>
      </w:pPr>
      <w:r>
        <w:rPr>
          <w:rFonts w:ascii="Calibri" w:hAnsi="Calibri" w:cs="Calibri"/>
          <w:b/>
          <w:bCs/>
          <w:color w:val="000000"/>
          <w:sz w:val="22"/>
          <w:szCs w:val="18"/>
          <w:lang w:eastAsia="es-BO"/>
        </w:rPr>
        <w:t>LOTE 2</w:t>
      </w:r>
      <w:r w:rsidRPr="0000053C">
        <w:rPr>
          <w:rFonts w:ascii="Calibri" w:hAnsi="Calibri" w:cs="Calibri"/>
          <w:b/>
          <w:bCs/>
          <w:color w:val="000000"/>
          <w:sz w:val="22"/>
          <w:szCs w:val="18"/>
          <w:lang w:eastAsia="es-BO"/>
        </w:rPr>
        <w:t xml:space="preserve">: </w:t>
      </w:r>
      <w:r w:rsidRPr="006F16A9">
        <w:rPr>
          <w:rFonts w:ascii="Calibri" w:hAnsi="Calibri" w:cs="Calibri"/>
          <w:b/>
          <w:bCs/>
          <w:color w:val="000000"/>
          <w:sz w:val="22"/>
          <w:szCs w:val="18"/>
          <w:lang w:eastAsia="es-BO"/>
        </w:rPr>
        <w:t>REPUESTOS Y ACCESORIOS EQUIPOS RECALIFICADORA DE CILINDROS</w:t>
      </w:r>
    </w:p>
    <w:p w:rsidR="004547CA" w:rsidRPr="0000053C" w:rsidRDefault="004547CA" w:rsidP="004547CA">
      <w:pPr>
        <w:rPr>
          <w:rFonts w:ascii="Calibri" w:hAnsi="Calibri" w:cs="Calibri"/>
          <w:b/>
          <w:sz w:val="18"/>
          <w:szCs w:val="18"/>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9"/>
        <w:gridCol w:w="5503"/>
        <w:gridCol w:w="1486"/>
        <w:gridCol w:w="1550"/>
      </w:tblGrid>
      <w:tr w:rsidR="004547CA" w:rsidRPr="006002F5" w:rsidTr="004547CA">
        <w:trPr>
          <w:trHeight w:val="374"/>
          <w:jc w:val="center"/>
        </w:trPr>
        <w:tc>
          <w:tcPr>
            <w:tcW w:w="1059" w:type="dxa"/>
            <w:shd w:val="clear" w:color="auto" w:fill="FFFF00"/>
            <w:vAlign w:val="center"/>
            <w:hideMark/>
          </w:tcPr>
          <w:p w:rsidR="004547CA" w:rsidRPr="006002F5" w:rsidRDefault="004547CA" w:rsidP="004547CA">
            <w:pPr>
              <w:jc w:val="center"/>
              <w:rPr>
                <w:rFonts w:ascii="Calibri" w:hAnsi="Calibri" w:cs="Calibri"/>
                <w:b/>
                <w:bCs/>
                <w:sz w:val="16"/>
                <w:szCs w:val="18"/>
                <w:lang w:eastAsia="es-BO"/>
              </w:rPr>
            </w:pPr>
            <w:r w:rsidRPr="006002F5">
              <w:rPr>
                <w:rFonts w:ascii="Calibri" w:hAnsi="Calibri" w:cs="Calibri"/>
                <w:b/>
                <w:color w:val="000000"/>
                <w:sz w:val="16"/>
                <w:szCs w:val="18"/>
              </w:rPr>
              <w:t xml:space="preserve"> </w:t>
            </w:r>
            <w:r w:rsidRPr="006002F5">
              <w:rPr>
                <w:rFonts w:ascii="Calibri" w:hAnsi="Calibri" w:cs="Calibri"/>
                <w:b/>
                <w:bCs/>
                <w:sz w:val="16"/>
                <w:szCs w:val="18"/>
                <w:lang w:val="es-ES_tradnl" w:eastAsia="es-BO"/>
              </w:rPr>
              <w:t>Nº ÍTEM</w:t>
            </w:r>
          </w:p>
        </w:tc>
        <w:tc>
          <w:tcPr>
            <w:tcW w:w="5503" w:type="dxa"/>
            <w:shd w:val="clear" w:color="auto" w:fill="FFFF00"/>
            <w:vAlign w:val="center"/>
            <w:hideMark/>
          </w:tcPr>
          <w:p w:rsidR="004547CA" w:rsidRPr="006002F5" w:rsidRDefault="004547CA" w:rsidP="004547CA">
            <w:pPr>
              <w:jc w:val="center"/>
              <w:rPr>
                <w:rFonts w:ascii="Calibri" w:hAnsi="Calibri" w:cs="Calibri"/>
                <w:b/>
                <w:bCs/>
                <w:sz w:val="16"/>
                <w:szCs w:val="18"/>
                <w:lang w:val="es-ES_tradnl" w:eastAsia="es-BO"/>
              </w:rPr>
            </w:pPr>
            <w:r w:rsidRPr="006002F5">
              <w:rPr>
                <w:rFonts w:ascii="Calibri" w:hAnsi="Calibri" w:cs="Calibri"/>
                <w:b/>
                <w:bCs/>
                <w:sz w:val="16"/>
                <w:szCs w:val="18"/>
                <w:lang w:val="es-ES_tradnl" w:eastAsia="es-BO"/>
              </w:rPr>
              <w:t xml:space="preserve">DETALLE DEL </w:t>
            </w:r>
          </w:p>
          <w:p w:rsidR="004547CA" w:rsidRPr="006002F5" w:rsidRDefault="004547CA" w:rsidP="004547CA">
            <w:pPr>
              <w:jc w:val="center"/>
              <w:rPr>
                <w:rFonts w:ascii="Calibri" w:hAnsi="Calibri" w:cs="Calibri"/>
                <w:b/>
                <w:bCs/>
                <w:sz w:val="16"/>
                <w:szCs w:val="18"/>
                <w:lang w:eastAsia="es-BO"/>
              </w:rPr>
            </w:pPr>
            <w:r w:rsidRPr="006002F5">
              <w:rPr>
                <w:rFonts w:ascii="Calibri" w:hAnsi="Calibri" w:cs="Calibri"/>
                <w:b/>
                <w:bCs/>
                <w:sz w:val="16"/>
                <w:szCs w:val="18"/>
                <w:lang w:val="es-ES_tradnl" w:eastAsia="es-BO"/>
              </w:rPr>
              <w:t xml:space="preserve">BIEN </w:t>
            </w:r>
          </w:p>
        </w:tc>
        <w:tc>
          <w:tcPr>
            <w:tcW w:w="1486" w:type="dxa"/>
            <w:shd w:val="clear" w:color="auto" w:fill="FFFF00"/>
            <w:vAlign w:val="center"/>
          </w:tcPr>
          <w:p w:rsidR="004547CA" w:rsidRPr="006002F5" w:rsidRDefault="004547CA" w:rsidP="004547CA">
            <w:pPr>
              <w:jc w:val="center"/>
              <w:rPr>
                <w:rFonts w:ascii="Calibri" w:hAnsi="Calibri" w:cs="Calibri"/>
                <w:b/>
                <w:bCs/>
                <w:sz w:val="16"/>
                <w:szCs w:val="18"/>
                <w:lang w:val="es-ES_tradnl" w:eastAsia="es-BO"/>
              </w:rPr>
            </w:pPr>
            <w:r w:rsidRPr="006002F5">
              <w:rPr>
                <w:rFonts w:ascii="Calibri" w:hAnsi="Calibri" w:cs="Calibri"/>
                <w:b/>
                <w:bCs/>
                <w:sz w:val="16"/>
                <w:szCs w:val="18"/>
                <w:lang w:val="es-ES_tradnl" w:eastAsia="es-BO"/>
              </w:rPr>
              <w:t>UNIDAD DE MEDIDA</w:t>
            </w:r>
          </w:p>
        </w:tc>
        <w:tc>
          <w:tcPr>
            <w:tcW w:w="1550" w:type="dxa"/>
            <w:shd w:val="clear" w:color="auto" w:fill="FFFF00"/>
            <w:vAlign w:val="center"/>
          </w:tcPr>
          <w:p w:rsidR="004547CA" w:rsidRPr="006002F5" w:rsidRDefault="004547CA" w:rsidP="004547CA">
            <w:pPr>
              <w:jc w:val="center"/>
              <w:rPr>
                <w:rFonts w:ascii="Calibri" w:hAnsi="Calibri" w:cs="Calibri"/>
                <w:b/>
                <w:bCs/>
                <w:sz w:val="16"/>
                <w:szCs w:val="18"/>
                <w:lang w:val="es-ES_tradnl" w:eastAsia="es-BO"/>
              </w:rPr>
            </w:pPr>
            <w:r w:rsidRPr="006002F5">
              <w:rPr>
                <w:rFonts w:ascii="Calibri" w:hAnsi="Calibri" w:cs="Calibri"/>
                <w:b/>
                <w:bCs/>
                <w:sz w:val="16"/>
                <w:szCs w:val="18"/>
                <w:lang w:eastAsia="es-BO"/>
              </w:rPr>
              <w:t>CANTIDAD</w:t>
            </w:r>
          </w:p>
        </w:tc>
      </w:tr>
      <w:tr w:rsidR="004547CA" w:rsidRPr="006002F5" w:rsidTr="004547CA">
        <w:trPr>
          <w:trHeight w:hRule="exact" w:val="220"/>
          <w:jc w:val="center"/>
        </w:trPr>
        <w:tc>
          <w:tcPr>
            <w:tcW w:w="1059" w:type="dxa"/>
            <w:shd w:val="clear" w:color="auto" w:fill="auto"/>
            <w:vAlign w:val="center"/>
          </w:tcPr>
          <w:p w:rsidR="004547CA" w:rsidRPr="006002F5" w:rsidRDefault="004547CA" w:rsidP="004547CA">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1</w:t>
            </w:r>
          </w:p>
        </w:tc>
        <w:tc>
          <w:tcPr>
            <w:tcW w:w="5503" w:type="dxa"/>
            <w:shd w:val="clear" w:color="auto" w:fill="auto"/>
            <w:vAlign w:val="bottom"/>
          </w:tcPr>
          <w:p w:rsidR="004547CA" w:rsidRPr="006002F5" w:rsidRDefault="004547CA" w:rsidP="004547CA">
            <w:pPr>
              <w:rPr>
                <w:rFonts w:ascii="Calibri" w:hAnsi="Calibri" w:cs="Calibri"/>
                <w:color w:val="000000"/>
                <w:sz w:val="16"/>
                <w:szCs w:val="18"/>
                <w:lang w:eastAsia="es-BO"/>
              </w:rPr>
            </w:pPr>
            <w:r w:rsidRPr="006002F5">
              <w:rPr>
                <w:rFonts w:ascii="Calibri" w:hAnsi="Calibri" w:cs="Calibri"/>
                <w:color w:val="000000"/>
                <w:sz w:val="16"/>
                <w:szCs w:val="18"/>
                <w:lang w:eastAsia="es-BO"/>
              </w:rPr>
              <w:t>Cilindro RM/9175/275 Ø45x275</w:t>
            </w:r>
          </w:p>
        </w:tc>
        <w:tc>
          <w:tcPr>
            <w:tcW w:w="1486" w:type="dxa"/>
            <w:vAlign w:val="center"/>
          </w:tcPr>
          <w:p w:rsidR="004547CA" w:rsidRPr="006002F5" w:rsidRDefault="004547CA" w:rsidP="004547CA">
            <w:pPr>
              <w:rPr>
                <w:rFonts w:ascii="Calibri" w:hAnsi="Calibri" w:cs="Calibri"/>
                <w:color w:val="000000"/>
                <w:sz w:val="16"/>
                <w:szCs w:val="18"/>
                <w:lang w:eastAsia="es-BO"/>
              </w:rPr>
            </w:pPr>
            <w:r w:rsidRPr="006002F5">
              <w:rPr>
                <w:rFonts w:ascii="Calibri" w:hAnsi="Calibri" w:cs="Calibri"/>
                <w:color w:val="000000"/>
                <w:sz w:val="16"/>
                <w:szCs w:val="18"/>
                <w:lang w:eastAsia="es-BO"/>
              </w:rPr>
              <w:t>Piezas</w:t>
            </w:r>
          </w:p>
        </w:tc>
        <w:tc>
          <w:tcPr>
            <w:tcW w:w="1550" w:type="dxa"/>
            <w:vAlign w:val="center"/>
          </w:tcPr>
          <w:p w:rsidR="004547CA" w:rsidRPr="006002F5" w:rsidRDefault="004547CA" w:rsidP="004547CA">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1</w:t>
            </w:r>
          </w:p>
        </w:tc>
      </w:tr>
      <w:tr w:rsidR="004547CA" w:rsidRPr="006002F5" w:rsidTr="004547CA">
        <w:trPr>
          <w:trHeight w:hRule="exact" w:val="205"/>
          <w:jc w:val="center"/>
        </w:trPr>
        <w:tc>
          <w:tcPr>
            <w:tcW w:w="1059" w:type="dxa"/>
            <w:shd w:val="clear" w:color="auto" w:fill="auto"/>
            <w:vAlign w:val="center"/>
          </w:tcPr>
          <w:p w:rsidR="004547CA" w:rsidRPr="006002F5" w:rsidRDefault="004547CA" w:rsidP="004547CA">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2</w:t>
            </w:r>
          </w:p>
        </w:tc>
        <w:tc>
          <w:tcPr>
            <w:tcW w:w="5503" w:type="dxa"/>
            <w:shd w:val="clear" w:color="auto" w:fill="auto"/>
            <w:vAlign w:val="bottom"/>
          </w:tcPr>
          <w:p w:rsidR="004547CA" w:rsidRPr="006002F5" w:rsidRDefault="004547CA" w:rsidP="004547CA">
            <w:pPr>
              <w:rPr>
                <w:rFonts w:ascii="Calibri" w:hAnsi="Calibri" w:cs="Calibri"/>
                <w:color w:val="000000"/>
                <w:sz w:val="16"/>
                <w:szCs w:val="18"/>
                <w:lang w:eastAsia="es-BO"/>
              </w:rPr>
            </w:pPr>
            <w:r w:rsidRPr="006002F5">
              <w:rPr>
                <w:rFonts w:ascii="Calibri" w:hAnsi="Calibri" w:cs="Calibri"/>
                <w:color w:val="000000"/>
                <w:sz w:val="16"/>
                <w:szCs w:val="18"/>
                <w:lang w:eastAsia="es-BO"/>
              </w:rPr>
              <w:t>Cilindro 192050/M/10 Ø50*10</w:t>
            </w:r>
          </w:p>
        </w:tc>
        <w:tc>
          <w:tcPr>
            <w:tcW w:w="1486" w:type="dxa"/>
            <w:vAlign w:val="center"/>
          </w:tcPr>
          <w:p w:rsidR="004547CA" w:rsidRPr="006002F5" w:rsidRDefault="004547CA" w:rsidP="004547CA">
            <w:pPr>
              <w:rPr>
                <w:rFonts w:ascii="Calibri" w:hAnsi="Calibri" w:cs="Calibri"/>
                <w:color w:val="000000"/>
                <w:sz w:val="16"/>
                <w:szCs w:val="18"/>
                <w:lang w:eastAsia="es-BO"/>
              </w:rPr>
            </w:pPr>
            <w:r w:rsidRPr="006002F5">
              <w:rPr>
                <w:rFonts w:ascii="Calibri" w:hAnsi="Calibri" w:cs="Calibri"/>
                <w:color w:val="000000"/>
                <w:sz w:val="16"/>
                <w:szCs w:val="18"/>
                <w:lang w:eastAsia="es-BO"/>
              </w:rPr>
              <w:t>Piezas</w:t>
            </w:r>
          </w:p>
        </w:tc>
        <w:tc>
          <w:tcPr>
            <w:tcW w:w="1550" w:type="dxa"/>
            <w:vAlign w:val="center"/>
          </w:tcPr>
          <w:p w:rsidR="004547CA" w:rsidRPr="006002F5" w:rsidRDefault="004547CA" w:rsidP="004547CA">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16</w:t>
            </w:r>
          </w:p>
        </w:tc>
      </w:tr>
      <w:tr w:rsidR="004547CA" w:rsidRPr="006002F5" w:rsidTr="004547CA">
        <w:trPr>
          <w:trHeight w:hRule="exact" w:val="244"/>
          <w:jc w:val="center"/>
        </w:trPr>
        <w:tc>
          <w:tcPr>
            <w:tcW w:w="1059" w:type="dxa"/>
            <w:shd w:val="clear" w:color="auto" w:fill="auto"/>
            <w:vAlign w:val="center"/>
          </w:tcPr>
          <w:p w:rsidR="004547CA" w:rsidRPr="006002F5" w:rsidRDefault="004547CA" w:rsidP="004547CA">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3</w:t>
            </w:r>
          </w:p>
        </w:tc>
        <w:tc>
          <w:tcPr>
            <w:tcW w:w="5503" w:type="dxa"/>
            <w:shd w:val="clear" w:color="auto" w:fill="auto"/>
            <w:vAlign w:val="bottom"/>
          </w:tcPr>
          <w:p w:rsidR="004547CA" w:rsidRPr="006002F5" w:rsidRDefault="004547CA" w:rsidP="004547CA">
            <w:pPr>
              <w:rPr>
                <w:rFonts w:ascii="Calibri" w:hAnsi="Calibri" w:cs="Calibri"/>
                <w:color w:val="000000"/>
                <w:sz w:val="16"/>
                <w:szCs w:val="18"/>
                <w:lang w:eastAsia="es-BO"/>
              </w:rPr>
            </w:pPr>
            <w:r w:rsidRPr="006002F5">
              <w:rPr>
                <w:rFonts w:ascii="Calibri" w:hAnsi="Calibri" w:cs="Calibri"/>
                <w:color w:val="000000"/>
                <w:sz w:val="16"/>
                <w:szCs w:val="18"/>
                <w:lang w:eastAsia="es-BO"/>
              </w:rPr>
              <w:t>Cilindro RA/8063/M/EX/160 Ø63 x 160</w:t>
            </w:r>
          </w:p>
        </w:tc>
        <w:tc>
          <w:tcPr>
            <w:tcW w:w="1486" w:type="dxa"/>
            <w:vAlign w:val="center"/>
          </w:tcPr>
          <w:p w:rsidR="004547CA" w:rsidRPr="006002F5" w:rsidRDefault="004547CA" w:rsidP="004547CA">
            <w:pPr>
              <w:rPr>
                <w:rFonts w:ascii="Calibri" w:hAnsi="Calibri" w:cs="Calibri"/>
                <w:color w:val="000000"/>
                <w:sz w:val="16"/>
                <w:szCs w:val="18"/>
                <w:lang w:eastAsia="es-BO"/>
              </w:rPr>
            </w:pPr>
            <w:r w:rsidRPr="006002F5">
              <w:rPr>
                <w:rFonts w:ascii="Calibri" w:hAnsi="Calibri" w:cs="Calibri"/>
                <w:color w:val="000000"/>
                <w:sz w:val="16"/>
                <w:szCs w:val="18"/>
                <w:lang w:eastAsia="es-BO"/>
              </w:rPr>
              <w:t>Piezas</w:t>
            </w:r>
          </w:p>
        </w:tc>
        <w:tc>
          <w:tcPr>
            <w:tcW w:w="1550" w:type="dxa"/>
            <w:vAlign w:val="center"/>
          </w:tcPr>
          <w:p w:rsidR="004547CA" w:rsidRPr="006002F5" w:rsidRDefault="004547CA" w:rsidP="004547CA">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1</w:t>
            </w:r>
          </w:p>
        </w:tc>
      </w:tr>
      <w:tr w:rsidR="004547CA" w:rsidRPr="006002F5" w:rsidTr="004547CA">
        <w:trPr>
          <w:trHeight w:hRule="exact" w:val="235"/>
          <w:jc w:val="center"/>
        </w:trPr>
        <w:tc>
          <w:tcPr>
            <w:tcW w:w="1059" w:type="dxa"/>
            <w:shd w:val="clear" w:color="auto" w:fill="auto"/>
            <w:vAlign w:val="center"/>
          </w:tcPr>
          <w:p w:rsidR="004547CA" w:rsidRPr="006002F5" w:rsidRDefault="004547CA" w:rsidP="004547CA">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4</w:t>
            </w:r>
          </w:p>
        </w:tc>
        <w:tc>
          <w:tcPr>
            <w:tcW w:w="5503" w:type="dxa"/>
            <w:shd w:val="clear" w:color="auto" w:fill="auto"/>
            <w:vAlign w:val="bottom"/>
          </w:tcPr>
          <w:p w:rsidR="004547CA" w:rsidRPr="006002F5" w:rsidRDefault="004547CA" w:rsidP="004547CA">
            <w:pPr>
              <w:rPr>
                <w:rFonts w:ascii="Calibri" w:hAnsi="Calibri" w:cs="Calibri"/>
                <w:color w:val="000000"/>
                <w:sz w:val="16"/>
                <w:szCs w:val="18"/>
                <w:lang w:eastAsia="es-BO"/>
              </w:rPr>
            </w:pPr>
            <w:r w:rsidRPr="006002F5">
              <w:rPr>
                <w:rFonts w:ascii="Calibri" w:hAnsi="Calibri" w:cs="Calibri"/>
                <w:color w:val="000000"/>
                <w:sz w:val="16"/>
                <w:szCs w:val="18"/>
                <w:lang w:eastAsia="es-BO"/>
              </w:rPr>
              <w:t>Manguera LPG Ø10 63b Ø12M/M</w:t>
            </w:r>
          </w:p>
        </w:tc>
        <w:tc>
          <w:tcPr>
            <w:tcW w:w="1486" w:type="dxa"/>
            <w:vAlign w:val="center"/>
          </w:tcPr>
          <w:p w:rsidR="004547CA" w:rsidRPr="006002F5" w:rsidRDefault="004547CA" w:rsidP="004547CA">
            <w:pPr>
              <w:rPr>
                <w:rFonts w:ascii="Calibri" w:hAnsi="Calibri" w:cs="Calibri"/>
                <w:color w:val="000000"/>
                <w:sz w:val="16"/>
                <w:szCs w:val="18"/>
                <w:lang w:eastAsia="es-BO"/>
              </w:rPr>
            </w:pPr>
            <w:r w:rsidRPr="006002F5">
              <w:rPr>
                <w:rFonts w:ascii="Calibri" w:hAnsi="Calibri" w:cs="Calibri"/>
                <w:color w:val="000000"/>
                <w:sz w:val="16"/>
                <w:szCs w:val="18"/>
                <w:lang w:eastAsia="es-BO"/>
              </w:rPr>
              <w:t>Piezas</w:t>
            </w:r>
          </w:p>
        </w:tc>
        <w:tc>
          <w:tcPr>
            <w:tcW w:w="1550" w:type="dxa"/>
            <w:vAlign w:val="center"/>
          </w:tcPr>
          <w:p w:rsidR="004547CA" w:rsidRPr="006002F5" w:rsidRDefault="004547CA" w:rsidP="004547CA">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4</w:t>
            </w:r>
          </w:p>
        </w:tc>
      </w:tr>
      <w:tr w:rsidR="004547CA" w:rsidRPr="006002F5" w:rsidTr="004547CA">
        <w:trPr>
          <w:trHeight w:hRule="exact" w:val="239"/>
          <w:jc w:val="center"/>
        </w:trPr>
        <w:tc>
          <w:tcPr>
            <w:tcW w:w="1059" w:type="dxa"/>
            <w:shd w:val="clear" w:color="auto" w:fill="auto"/>
            <w:vAlign w:val="center"/>
          </w:tcPr>
          <w:p w:rsidR="004547CA" w:rsidRPr="006002F5" w:rsidRDefault="004547CA" w:rsidP="004547CA">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5</w:t>
            </w:r>
          </w:p>
        </w:tc>
        <w:tc>
          <w:tcPr>
            <w:tcW w:w="5503" w:type="dxa"/>
            <w:shd w:val="clear" w:color="auto" w:fill="auto"/>
            <w:vAlign w:val="bottom"/>
          </w:tcPr>
          <w:p w:rsidR="004547CA" w:rsidRPr="006002F5" w:rsidRDefault="004547CA" w:rsidP="004547CA">
            <w:pPr>
              <w:rPr>
                <w:rFonts w:ascii="Calibri" w:hAnsi="Calibri" w:cs="Calibri"/>
                <w:color w:val="000000"/>
                <w:sz w:val="16"/>
                <w:szCs w:val="18"/>
                <w:lang w:eastAsia="es-BO"/>
              </w:rPr>
            </w:pPr>
            <w:r w:rsidRPr="006002F5">
              <w:rPr>
                <w:rFonts w:ascii="Calibri" w:hAnsi="Calibri" w:cs="Calibri"/>
                <w:color w:val="000000"/>
                <w:sz w:val="16"/>
                <w:szCs w:val="18"/>
                <w:lang w:eastAsia="es-BO"/>
              </w:rPr>
              <w:t xml:space="preserve">Manguera </w:t>
            </w:r>
            <w:r>
              <w:rPr>
                <w:rFonts w:ascii="Calibri" w:hAnsi="Calibri" w:cs="Calibri"/>
                <w:color w:val="000000"/>
                <w:sz w:val="16"/>
                <w:szCs w:val="18"/>
                <w:lang w:eastAsia="es-BO"/>
              </w:rPr>
              <w:t>TM 10 M/M L=2000</w:t>
            </w:r>
          </w:p>
        </w:tc>
        <w:tc>
          <w:tcPr>
            <w:tcW w:w="1486" w:type="dxa"/>
            <w:vAlign w:val="center"/>
          </w:tcPr>
          <w:p w:rsidR="004547CA" w:rsidRPr="006002F5" w:rsidRDefault="004547CA" w:rsidP="004547CA">
            <w:pPr>
              <w:rPr>
                <w:rFonts w:ascii="Calibri" w:hAnsi="Calibri" w:cs="Calibri"/>
                <w:color w:val="000000"/>
                <w:sz w:val="16"/>
                <w:szCs w:val="18"/>
                <w:lang w:eastAsia="es-BO"/>
              </w:rPr>
            </w:pPr>
            <w:r w:rsidRPr="006002F5">
              <w:rPr>
                <w:rFonts w:ascii="Calibri" w:hAnsi="Calibri" w:cs="Calibri"/>
                <w:color w:val="000000"/>
                <w:sz w:val="16"/>
                <w:szCs w:val="18"/>
                <w:lang w:eastAsia="es-BO"/>
              </w:rPr>
              <w:t>Piezas</w:t>
            </w:r>
          </w:p>
        </w:tc>
        <w:tc>
          <w:tcPr>
            <w:tcW w:w="1550" w:type="dxa"/>
            <w:vAlign w:val="center"/>
          </w:tcPr>
          <w:p w:rsidR="004547CA" w:rsidRPr="006002F5" w:rsidRDefault="004547CA" w:rsidP="004547CA">
            <w:pPr>
              <w:jc w:val="center"/>
              <w:rPr>
                <w:rFonts w:ascii="Calibri" w:hAnsi="Calibri" w:cs="Calibri"/>
                <w:color w:val="000000"/>
                <w:sz w:val="16"/>
                <w:szCs w:val="18"/>
                <w:lang w:eastAsia="es-BO"/>
              </w:rPr>
            </w:pPr>
            <w:r w:rsidRPr="006002F5">
              <w:rPr>
                <w:rFonts w:ascii="Calibri" w:hAnsi="Calibri" w:cs="Calibri"/>
                <w:color w:val="000000"/>
                <w:sz w:val="16"/>
                <w:szCs w:val="18"/>
                <w:lang w:eastAsia="es-BO"/>
              </w:rPr>
              <w:t>4</w:t>
            </w:r>
          </w:p>
        </w:tc>
      </w:tr>
    </w:tbl>
    <w:p w:rsidR="004547CA" w:rsidRPr="0000053C" w:rsidRDefault="004547CA" w:rsidP="004547CA">
      <w:pPr>
        <w:rPr>
          <w:rFonts w:ascii="Calibri" w:hAnsi="Calibri" w:cs="Calibri"/>
          <w:b/>
          <w:sz w:val="18"/>
          <w:szCs w:val="18"/>
        </w:rPr>
      </w:pPr>
    </w:p>
    <w:p w:rsidR="004547CA" w:rsidRPr="0000053C" w:rsidRDefault="004547CA" w:rsidP="004547CA">
      <w:pPr>
        <w:jc w:val="both"/>
        <w:rPr>
          <w:rFonts w:ascii="Calibri" w:hAnsi="Calibri" w:cs="Calibri"/>
          <w:bCs/>
          <w:color w:val="000000"/>
          <w:sz w:val="18"/>
          <w:szCs w:val="18"/>
        </w:rPr>
      </w:pPr>
    </w:p>
    <w:p w:rsidR="004547CA" w:rsidRPr="0000053C" w:rsidRDefault="004547CA" w:rsidP="00BA5739">
      <w:pPr>
        <w:pStyle w:val="Prrafodelista"/>
        <w:numPr>
          <w:ilvl w:val="0"/>
          <w:numId w:val="39"/>
        </w:numPr>
        <w:contextualSpacing/>
        <w:jc w:val="both"/>
        <w:rPr>
          <w:rFonts w:ascii="Calibri" w:hAnsi="Calibri" w:cs="Calibri"/>
          <w:b/>
          <w:bCs/>
          <w:sz w:val="22"/>
          <w:szCs w:val="18"/>
          <w:lang w:eastAsia="es-BO"/>
        </w:rPr>
      </w:pPr>
      <w:r w:rsidRPr="0000053C">
        <w:rPr>
          <w:rFonts w:ascii="Calibri" w:hAnsi="Calibri" w:cs="Calibri"/>
          <w:b/>
          <w:bCs/>
          <w:sz w:val="22"/>
          <w:szCs w:val="18"/>
          <w:lang w:eastAsia="es-BO"/>
        </w:rPr>
        <w:t>CARACTERÍSTICAS DEL REQUERIMIENTO (Sujeto a Evaluación)</w:t>
      </w:r>
    </w:p>
    <w:p w:rsidR="004547CA" w:rsidRPr="0000053C" w:rsidRDefault="004547CA" w:rsidP="004547CA">
      <w:pPr>
        <w:pStyle w:val="Prrafodelista"/>
        <w:ind w:left="567"/>
        <w:contextualSpacing/>
        <w:jc w:val="both"/>
        <w:rPr>
          <w:rFonts w:ascii="Calibri" w:hAnsi="Calibri" w:cs="Calibri"/>
          <w:b/>
          <w:bCs/>
          <w:sz w:val="18"/>
          <w:szCs w:val="18"/>
          <w:lang w:eastAsia="es-BO"/>
        </w:rPr>
      </w:pPr>
    </w:p>
    <w:p w:rsidR="004547CA" w:rsidRPr="0000053C" w:rsidRDefault="004547CA" w:rsidP="004547CA">
      <w:pPr>
        <w:pStyle w:val="Prrafodelista"/>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547CA" w:rsidRPr="0000053C" w:rsidTr="004547CA">
        <w:trPr>
          <w:trHeight w:val="376"/>
        </w:trPr>
        <w:tc>
          <w:tcPr>
            <w:tcW w:w="9603" w:type="dxa"/>
            <w:shd w:val="clear" w:color="auto" w:fill="B8CCE4"/>
            <w:vAlign w:val="center"/>
          </w:tcPr>
          <w:p w:rsidR="004547CA" w:rsidRPr="0000053C" w:rsidRDefault="004547CA" w:rsidP="004547CA">
            <w:pPr>
              <w:autoSpaceDE w:val="0"/>
              <w:autoSpaceDN w:val="0"/>
              <w:adjustRightInd w:val="0"/>
              <w:rPr>
                <w:rFonts w:ascii="Calibri" w:hAnsi="Calibri" w:cs="Calibri"/>
                <w:b/>
                <w:bCs/>
                <w:sz w:val="18"/>
                <w:szCs w:val="18"/>
                <w:lang w:eastAsia="es-BO"/>
              </w:rPr>
            </w:pPr>
            <w:r w:rsidRPr="0000053C">
              <w:rPr>
                <w:rFonts w:ascii="Calibri" w:hAnsi="Calibri" w:cs="Calibri"/>
                <w:b/>
                <w:bCs/>
                <w:sz w:val="18"/>
                <w:szCs w:val="18"/>
              </w:rPr>
              <w:t xml:space="preserve">CARACTERÍSTICAS TÉCNICAS DEL BIEN </w:t>
            </w:r>
          </w:p>
        </w:tc>
      </w:tr>
      <w:tr w:rsidR="004547CA" w:rsidRPr="0000053C" w:rsidTr="00CB0BD0">
        <w:trPr>
          <w:trHeight w:val="987"/>
        </w:trPr>
        <w:tc>
          <w:tcPr>
            <w:tcW w:w="9603" w:type="dxa"/>
            <w:shd w:val="clear" w:color="auto" w:fill="auto"/>
            <w:vAlign w:val="center"/>
          </w:tcPr>
          <w:p w:rsidR="004547CA" w:rsidRPr="0000053C" w:rsidRDefault="004547CA" w:rsidP="004547CA">
            <w:pPr>
              <w:autoSpaceDE w:val="0"/>
              <w:autoSpaceDN w:val="0"/>
              <w:adjustRightInd w:val="0"/>
              <w:jc w:val="both"/>
              <w:rPr>
                <w:rFonts w:ascii="Calibri" w:hAnsi="Calibri" w:cs="Calibri"/>
                <w:sz w:val="18"/>
                <w:szCs w:val="18"/>
              </w:rPr>
            </w:pPr>
            <w:r w:rsidRPr="0000053C">
              <w:rPr>
                <w:rFonts w:ascii="Calibri" w:hAnsi="Calibri" w:cs="Calibri"/>
                <w:sz w:val="18"/>
                <w:szCs w:val="18"/>
              </w:rPr>
              <w:t>Dichas características están referidas a las condiciones que debe cumplir el bien para satisfacer las necesidades de YPFB.</w:t>
            </w:r>
          </w:p>
          <w:p w:rsidR="004547CA" w:rsidRPr="0000053C" w:rsidRDefault="004547CA" w:rsidP="004547CA">
            <w:pPr>
              <w:autoSpaceDE w:val="0"/>
              <w:autoSpaceDN w:val="0"/>
              <w:adjustRightInd w:val="0"/>
              <w:jc w:val="both"/>
              <w:rPr>
                <w:rFonts w:ascii="Calibri" w:hAnsi="Calibri" w:cs="Calibri"/>
                <w:sz w:val="18"/>
                <w:szCs w:val="18"/>
              </w:rPr>
            </w:pP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6044"/>
              <w:gridCol w:w="1894"/>
            </w:tblGrid>
            <w:tr w:rsidR="004547CA" w:rsidRPr="0000053C" w:rsidTr="004547CA">
              <w:trPr>
                <w:trHeight w:val="440"/>
                <w:jc w:val="center"/>
              </w:trPr>
              <w:tc>
                <w:tcPr>
                  <w:tcW w:w="563" w:type="dxa"/>
                  <w:shd w:val="clear" w:color="auto" w:fill="FFFF00"/>
                  <w:vAlign w:val="center"/>
                  <w:hideMark/>
                </w:tcPr>
                <w:p w:rsidR="004547CA" w:rsidRPr="0000053C" w:rsidRDefault="004547CA" w:rsidP="004547CA">
                  <w:pPr>
                    <w:jc w:val="center"/>
                    <w:rPr>
                      <w:rFonts w:ascii="Calibri" w:hAnsi="Calibri" w:cs="Calibri"/>
                      <w:b/>
                      <w:bCs/>
                      <w:sz w:val="18"/>
                      <w:szCs w:val="18"/>
                      <w:lang w:eastAsia="es-BO"/>
                    </w:rPr>
                  </w:pPr>
                  <w:r w:rsidRPr="0000053C">
                    <w:rPr>
                      <w:rFonts w:ascii="Calibri" w:hAnsi="Calibri" w:cs="Calibri"/>
                      <w:b/>
                      <w:color w:val="000000"/>
                      <w:sz w:val="18"/>
                      <w:szCs w:val="18"/>
                    </w:rPr>
                    <w:t xml:space="preserve"> </w:t>
                  </w:r>
                  <w:r w:rsidRPr="0000053C">
                    <w:rPr>
                      <w:rFonts w:ascii="Calibri" w:hAnsi="Calibri" w:cs="Calibri"/>
                      <w:b/>
                      <w:bCs/>
                      <w:sz w:val="18"/>
                      <w:szCs w:val="18"/>
                      <w:lang w:val="es-ES_tradnl" w:eastAsia="es-BO"/>
                    </w:rPr>
                    <w:t>Nº ÍTEM</w:t>
                  </w:r>
                </w:p>
              </w:tc>
              <w:tc>
                <w:tcPr>
                  <w:tcW w:w="6044" w:type="dxa"/>
                  <w:shd w:val="clear" w:color="auto" w:fill="FFFF00"/>
                  <w:vAlign w:val="center"/>
                  <w:hideMark/>
                </w:tcPr>
                <w:p w:rsidR="004547CA" w:rsidRPr="0000053C" w:rsidRDefault="004547CA" w:rsidP="004547CA">
                  <w:pPr>
                    <w:jc w:val="center"/>
                    <w:rPr>
                      <w:rFonts w:ascii="Calibri" w:hAnsi="Calibri" w:cs="Calibri"/>
                      <w:b/>
                      <w:bCs/>
                      <w:sz w:val="18"/>
                      <w:szCs w:val="18"/>
                      <w:lang w:val="es-ES_tradnl" w:eastAsia="es-BO"/>
                    </w:rPr>
                  </w:pPr>
                  <w:r w:rsidRPr="0000053C">
                    <w:rPr>
                      <w:rFonts w:ascii="Calibri" w:hAnsi="Calibri" w:cs="Calibri"/>
                      <w:b/>
                      <w:bCs/>
                      <w:sz w:val="18"/>
                      <w:szCs w:val="18"/>
                      <w:lang w:val="es-ES_tradnl" w:eastAsia="es-BO"/>
                    </w:rPr>
                    <w:t xml:space="preserve">DETALLE DEL </w:t>
                  </w:r>
                </w:p>
                <w:p w:rsidR="004547CA" w:rsidRPr="0000053C" w:rsidRDefault="004547CA" w:rsidP="004547CA">
                  <w:pPr>
                    <w:jc w:val="center"/>
                    <w:rPr>
                      <w:rFonts w:ascii="Calibri" w:hAnsi="Calibri" w:cs="Calibri"/>
                      <w:b/>
                      <w:bCs/>
                      <w:sz w:val="18"/>
                      <w:szCs w:val="18"/>
                      <w:lang w:eastAsia="es-BO"/>
                    </w:rPr>
                  </w:pPr>
                  <w:r w:rsidRPr="0000053C">
                    <w:rPr>
                      <w:rFonts w:ascii="Calibri" w:hAnsi="Calibri" w:cs="Calibri"/>
                      <w:b/>
                      <w:bCs/>
                      <w:sz w:val="18"/>
                      <w:szCs w:val="18"/>
                      <w:lang w:val="es-ES_tradnl" w:eastAsia="es-BO"/>
                    </w:rPr>
                    <w:t xml:space="preserve">BIEN </w:t>
                  </w:r>
                </w:p>
              </w:tc>
              <w:tc>
                <w:tcPr>
                  <w:tcW w:w="1894" w:type="dxa"/>
                  <w:shd w:val="clear" w:color="auto" w:fill="FFFF00"/>
                  <w:vAlign w:val="center"/>
                </w:tcPr>
                <w:p w:rsidR="004547CA" w:rsidRPr="0000053C" w:rsidRDefault="004547CA" w:rsidP="004547CA">
                  <w:pPr>
                    <w:jc w:val="center"/>
                    <w:rPr>
                      <w:rFonts w:ascii="Calibri" w:hAnsi="Calibri" w:cs="Calibri"/>
                      <w:b/>
                      <w:bCs/>
                      <w:sz w:val="18"/>
                      <w:szCs w:val="18"/>
                      <w:lang w:val="es-ES_tradnl" w:eastAsia="es-BO"/>
                    </w:rPr>
                  </w:pPr>
                  <w:r w:rsidRPr="0000053C">
                    <w:rPr>
                      <w:rFonts w:ascii="Calibri" w:hAnsi="Calibri" w:cs="Calibri"/>
                      <w:b/>
                      <w:bCs/>
                      <w:sz w:val="18"/>
                      <w:szCs w:val="18"/>
                      <w:lang w:val="es-ES_tradnl" w:eastAsia="es-BO"/>
                    </w:rPr>
                    <w:t>IMAGEN DE REFERENCIA</w:t>
                  </w:r>
                </w:p>
              </w:tc>
            </w:tr>
            <w:tr w:rsidR="004547CA" w:rsidRPr="0000053C" w:rsidTr="004547CA">
              <w:trPr>
                <w:trHeight w:hRule="exact" w:val="478"/>
                <w:jc w:val="center"/>
              </w:trPr>
              <w:tc>
                <w:tcPr>
                  <w:tcW w:w="563" w:type="dxa"/>
                  <w:shd w:val="clear" w:color="auto" w:fill="auto"/>
                  <w:vAlign w:val="center"/>
                </w:tcPr>
                <w:p w:rsidR="004547CA" w:rsidRPr="0000053C"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6044" w:type="dxa"/>
                  <w:shd w:val="clear" w:color="auto" w:fill="auto"/>
                  <w:vAlign w:val="center"/>
                </w:tcPr>
                <w:p w:rsidR="004547CA" w:rsidRPr="0000053C" w:rsidRDefault="004547CA" w:rsidP="004547CA">
                  <w:pPr>
                    <w:rPr>
                      <w:rFonts w:ascii="Calibri" w:hAnsi="Calibri" w:cs="Calibri"/>
                      <w:color w:val="000000"/>
                      <w:sz w:val="18"/>
                      <w:szCs w:val="18"/>
                      <w:lang w:eastAsia="es-BO"/>
                    </w:rPr>
                  </w:pPr>
                  <w:r w:rsidRPr="0000053C">
                    <w:rPr>
                      <w:rFonts w:ascii="Calibri" w:hAnsi="Calibri" w:cs="Calibri"/>
                      <w:color w:val="000000"/>
                      <w:sz w:val="18"/>
                      <w:szCs w:val="18"/>
                      <w:lang w:eastAsia="es-BO"/>
                    </w:rPr>
                    <w:t>Cilindro RM/9175/275 Ø45x275/para equipo de depósito de prueba de fuga.</w:t>
                  </w:r>
                </w:p>
              </w:tc>
              <w:tc>
                <w:tcPr>
                  <w:tcW w:w="1894" w:type="dxa"/>
                  <w:vAlign w:val="center"/>
                </w:tcPr>
                <w:p w:rsidR="004547CA" w:rsidRPr="0000053C" w:rsidRDefault="004547CA" w:rsidP="004547CA">
                  <w:pPr>
                    <w:rPr>
                      <w:rFonts w:ascii="Calibri" w:hAnsi="Calibri" w:cs="Calibri"/>
                      <w:color w:val="000000"/>
                      <w:sz w:val="18"/>
                      <w:szCs w:val="18"/>
                      <w:lang w:eastAsia="es-BO"/>
                    </w:rPr>
                  </w:pPr>
                </w:p>
              </w:tc>
            </w:tr>
            <w:tr w:rsidR="004547CA" w:rsidRPr="0000053C" w:rsidTr="004547CA">
              <w:trPr>
                <w:trHeight w:hRule="exact" w:val="1217"/>
                <w:jc w:val="center"/>
              </w:trPr>
              <w:tc>
                <w:tcPr>
                  <w:tcW w:w="563" w:type="dxa"/>
                  <w:shd w:val="clear" w:color="auto" w:fill="auto"/>
                  <w:vAlign w:val="center"/>
                </w:tcPr>
                <w:p w:rsidR="004547CA" w:rsidRPr="0000053C"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6044" w:type="dxa"/>
                  <w:shd w:val="clear" w:color="auto" w:fill="auto"/>
                  <w:vAlign w:val="center"/>
                </w:tcPr>
                <w:p w:rsidR="004547CA" w:rsidRPr="0000053C" w:rsidRDefault="004547CA" w:rsidP="004547CA">
                  <w:pPr>
                    <w:rPr>
                      <w:rFonts w:ascii="Calibri" w:hAnsi="Calibri" w:cs="Calibri"/>
                      <w:color w:val="000000"/>
                      <w:sz w:val="18"/>
                      <w:szCs w:val="18"/>
                      <w:lang w:eastAsia="es-BO"/>
                    </w:rPr>
                  </w:pPr>
                  <w:r w:rsidRPr="0000053C">
                    <w:rPr>
                      <w:rFonts w:ascii="Calibri" w:hAnsi="Calibri" w:cs="Calibri"/>
                      <w:color w:val="000000"/>
                      <w:sz w:val="18"/>
                      <w:szCs w:val="18"/>
                      <w:lang w:eastAsia="es-BO"/>
                    </w:rPr>
                    <w:t>Cilindro 192050/M/10 Ø50*10/para comprobador de válvulas F.</w:t>
                  </w:r>
                </w:p>
                <w:p w:rsidR="004547CA" w:rsidRPr="0000053C" w:rsidRDefault="004547CA" w:rsidP="004547CA">
                  <w:pPr>
                    <w:rPr>
                      <w:rFonts w:ascii="Calibri" w:hAnsi="Calibri" w:cs="Calibri"/>
                      <w:color w:val="000000"/>
                      <w:sz w:val="18"/>
                      <w:szCs w:val="18"/>
                      <w:lang w:eastAsia="es-BO"/>
                    </w:rPr>
                  </w:pPr>
                  <w:r w:rsidRPr="0000053C">
                    <w:rPr>
                      <w:rFonts w:ascii="Calibri" w:hAnsi="Calibri" w:cs="Calibri"/>
                      <w:color w:val="000000"/>
                      <w:sz w:val="18"/>
                      <w:szCs w:val="18"/>
                      <w:lang w:eastAsia="es-BO"/>
                    </w:rPr>
                    <w:t>Diámetro de cilindro 50 mm</w:t>
                  </w:r>
                </w:p>
                <w:p w:rsidR="004547CA" w:rsidRPr="0000053C" w:rsidRDefault="004547CA" w:rsidP="004547CA">
                  <w:pPr>
                    <w:rPr>
                      <w:rFonts w:ascii="Calibri" w:hAnsi="Calibri" w:cs="Calibri"/>
                      <w:color w:val="000000"/>
                      <w:sz w:val="18"/>
                      <w:szCs w:val="18"/>
                      <w:lang w:eastAsia="es-BO"/>
                    </w:rPr>
                  </w:pPr>
                  <w:r w:rsidRPr="0000053C">
                    <w:rPr>
                      <w:rFonts w:ascii="Calibri" w:hAnsi="Calibri" w:cs="Calibri"/>
                      <w:color w:val="000000"/>
                      <w:sz w:val="18"/>
                      <w:szCs w:val="18"/>
                      <w:lang w:eastAsia="es-BO"/>
                    </w:rPr>
                    <w:t>Carrera 10 mm</w:t>
                  </w:r>
                </w:p>
                <w:p w:rsidR="004547CA" w:rsidRPr="0000053C" w:rsidRDefault="004547CA" w:rsidP="004547CA">
                  <w:pPr>
                    <w:rPr>
                      <w:rFonts w:ascii="Calibri" w:hAnsi="Calibri" w:cs="Calibri"/>
                      <w:color w:val="000000"/>
                      <w:sz w:val="18"/>
                      <w:szCs w:val="18"/>
                      <w:lang w:eastAsia="es-BO"/>
                    </w:rPr>
                  </w:pPr>
                  <w:r w:rsidRPr="0000053C">
                    <w:rPr>
                      <w:rFonts w:ascii="Calibri" w:hAnsi="Calibri" w:cs="Calibri"/>
                      <w:color w:val="000000"/>
                      <w:sz w:val="18"/>
                      <w:szCs w:val="18"/>
                      <w:lang w:eastAsia="es-BO"/>
                    </w:rPr>
                    <w:t>Presión de trabajo 1 a 10 bares</w:t>
                  </w:r>
                </w:p>
                <w:p w:rsidR="004547CA" w:rsidRPr="0000053C" w:rsidRDefault="004547CA" w:rsidP="004547CA">
                  <w:pPr>
                    <w:rPr>
                      <w:rFonts w:ascii="Calibri" w:hAnsi="Calibri" w:cs="Calibri"/>
                      <w:color w:val="000000"/>
                      <w:sz w:val="18"/>
                      <w:szCs w:val="18"/>
                      <w:lang w:eastAsia="es-BO"/>
                    </w:rPr>
                  </w:pPr>
                  <w:r w:rsidRPr="0000053C">
                    <w:rPr>
                      <w:rFonts w:ascii="Calibri" w:hAnsi="Calibri" w:cs="Calibri"/>
                      <w:color w:val="000000"/>
                      <w:sz w:val="18"/>
                      <w:szCs w:val="18"/>
                      <w:lang w:eastAsia="es-BO"/>
                    </w:rPr>
                    <w:t xml:space="preserve">Temperatura </w:t>
                  </w:r>
                  <w:proofErr w:type="spellStart"/>
                  <w:r w:rsidRPr="0000053C">
                    <w:rPr>
                      <w:rFonts w:ascii="Calibri" w:hAnsi="Calibri" w:cs="Calibri"/>
                      <w:color w:val="000000"/>
                      <w:sz w:val="18"/>
                      <w:szCs w:val="18"/>
                      <w:lang w:eastAsia="es-BO"/>
                    </w:rPr>
                    <w:t>max</w:t>
                  </w:r>
                  <w:proofErr w:type="spellEnd"/>
                  <w:r w:rsidRPr="0000053C">
                    <w:rPr>
                      <w:rFonts w:ascii="Calibri" w:hAnsi="Calibri" w:cs="Calibri"/>
                      <w:color w:val="000000"/>
                      <w:sz w:val="18"/>
                      <w:szCs w:val="18"/>
                      <w:lang w:eastAsia="es-BO"/>
                    </w:rPr>
                    <w:t>. 80 °C</w:t>
                  </w:r>
                </w:p>
                <w:p w:rsidR="004547CA" w:rsidRPr="0000053C" w:rsidRDefault="004547CA" w:rsidP="004547CA">
                  <w:pPr>
                    <w:rPr>
                      <w:rFonts w:ascii="Calibri" w:hAnsi="Calibri" w:cs="Calibri"/>
                      <w:color w:val="000000"/>
                      <w:sz w:val="18"/>
                      <w:szCs w:val="18"/>
                      <w:lang w:eastAsia="es-BO"/>
                    </w:rPr>
                  </w:pPr>
                </w:p>
              </w:tc>
              <w:tc>
                <w:tcPr>
                  <w:tcW w:w="1894" w:type="dxa"/>
                  <w:vAlign w:val="bottom"/>
                </w:tcPr>
                <w:p w:rsidR="004547CA" w:rsidRPr="0000053C" w:rsidRDefault="004547CA" w:rsidP="004547CA">
                  <w:pPr>
                    <w:jc w:val="center"/>
                    <w:rPr>
                      <w:rFonts w:ascii="Calibri" w:hAnsi="Calibri" w:cs="Calibri"/>
                      <w:color w:val="000000"/>
                      <w:sz w:val="18"/>
                      <w:szCs w:val="18"/>
                      <w:lang w:eastAsia="es-BO"/>
                    </w:rPr>
                  </w:pPr>
                  <w:r w:rsidRPr="0000053C">
                    <w:rPr>
                      <w:rFonts w:ascii="Calibri" w:hAnsi="Calibri" w:cs="Calibri"/>
                      <w:noProof/>
                      <w:color w:val="000000"/>
                      <w:sz w:val="18"/>
                      <w:szCs w:val="18"/>
                      <w:lang w:val="es-BO" w:eastAsia="es-BO"/>
                    </w:rPr>
                    <w:drawing>
                      <wp:inline distT="0" distB="0" distL="0" distR="0">
                        <wp:extent cx="1010285" cy="66992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0285" cy="669925"/>
                                </a:xfrm>
                                <a:prstGeom prst="rect">
                                  <a:avLst/>
                                </a:prstGeom>
                                <a:noFill/>
                                <a:ln>
                                  <a:noFill/>
                                </a:ln>
                              </pic:spPr>
                            </pic:pic>
                          </a:graphicData>
                        </a:graphic>
                      </wp:inline>
                    </w:drawing>
                  </w:r>
                </w:p>
              </w:tc>
            </w:tr>
            <w:tr w:rsidR="004547CA" w:rsidRPr="0000053C" w:rsidTr="004547CA">
              <w:trPr>
                <w:trHeight w:hRule="exact" w:val="1135"/>
                <w:jc w:val="center"/>
              </w:trPr>
              <w:tc>
                <w:tcPr>
                  <w:tcW w:w="563" w:type="dxa"/>
                  <w:shd w:val="clear" w:color="auto" w:fill="auto"/>
                  <w:vAlign w:val="center"/>
                </w:tcPr>
                <w:p w:rsidR="004547CA" w:rsidRPr="0000053C"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6044" w:type="dxa"/>
                  <w:shd w:val="clear" w:color="auto" w:fill="auto"/>
                  <w:vAlign w:val="center"/>
                </w:tcPr>
                <w:p w:rsidR="004547CA" w:rsidRPr="0000053C" w:rsidRDefault="004547CA" w:rsidP="004547CA">
                  <w:pPr>
                    <w:rPr>
                      <w:rFonts w:ascii="Calibri" w:hAnsi="Calibri" w:cs="Calibri"/>
                      <w:color w:val="000000"/>
                      <w:sz w:val="18"/>
                      <w:szCs w:val="18"/>
                      <w:lang w:eastAsia="es-BO"/>
                    </w:rPr>
                  </w:pPr>
                  <w:r w:rsidRPr="0000053C">
                    <w:rPr>
                      <w:rFonts w:ascii="Calibri" w:hAnsi="Calibri" w:cs="Calibri"/>
                      <w:color w:val="000000"/>
                      <w:sz w:val="18"/>
                      <w:szCs w:val="18"/>
                      <w:lang w:eastAsia="es-BO"/>
                    </w:rPr>
                    <w:t>Cilindro RA/8063/M/EX/160 Ø63 x 160/</w:t>
                  </w:r>
                  <w:r w:rsidRPr="0000053C">
                    <w:rPr>
                      <w:rFonts w:ascii="Calibri" w:hAnsi="Calibri" w:cs="Calibri"/>
                      <w:sz w:val="18"/>
                      <w:szCs w:val="18"/>
                    </w:rPr>
                    <w:t xml:space="preserve"> </w:t>
                  </w:r>
                  <w:r w:rsidRPr="0000053C">
                    <w:rPr>
                      <w:rFonts w:ascii="Calibri" w:hAnsi="Calibri" w:cs="Calibri"/>
                      <w:color w:val="000000"/>
                      <w:sz w:val="18"/>
                      <w:szCs w:val="18"/>
                      <w:lang w:eastAsia="es-BO"/>
                    </w:rPr>
                    <w:t>para equipo comprobador de válvulas F.</w:t>
                  </w:r>
                </w:p>
                <w:p w:rsidR="004547CA" w:rsidRPr="0000053C" w:rsidRDefault="004547CA" w:rsidP="004547CA">
                  <w:pPr>
                    <w:rPr>
                      <w:rFonts w:ascii="Calibri" w:hAnsi="Calibri" w:cs="Calibri"/>
                      <w:color w:val="000000"/>
                      <w:sz w:val="18"/>
                      <w:szCs w:val="18"/>
                      <w:lang w:eastAsia="es-BO"/>
                    </w:rPr>
                  </w:pPr>
                  <w:r w:rsidRPr="0000053C">
                    <w:rPr>
                      <w:rFonts w:ascii="Calibri" w:hAnsi="Calibri" w:cs="Calibri"/>
                      <w:color w:val="000000"/>
                      <w:sz w:val="18"/>
                      <w:szCs w:val="18"/>
                      <w:lang w:eastAsia="es-BO"/>
                    </w:rPr>
                    <w:t>Diámetro de cilindro 63 mm</w:t>
                  </w:r>
                </w:p>
                <w:p w:rsidR="004547CA" w:rsidRPr="0000053C" w:rsidRDefault="004547CA" w:rsidP="004547CA">
                  <w:pPr>
                    <w:rPr>
                      <w:rFonts w:ascii="Calibri" w:hAnsi="Calibri" w:cs="Calibri"/>
                      <w:color w:val="000000"/>
                      <w:sz w:val="18"/>
                      <w:szCs w:val="18"/>
                      <w:lang w:eastAsia="es-BO"/>
                    </w:rPr>
                  </w:pPr>
                  <w:r w:rsidRPr="0000053C">
                    <w:rPr>
                      <w:rFonts w:ascii="Calibri" w:hAnsi="Calibri" w:cs="Calibri"/>
                      <w:color w:val="000000"/>
                      <w:sz w:val="18"/>
                      <w:szCs w:val="18"/>
                      <w:lang w:eastAsia="es-BO"/>
                    </w:rPr>
                    <w:t>Carrera 160 mm</w:t>
                  </w:r>
                </w:p>
                <w:p w:rsidR="004547CA" w:rsidRPr="0000053C" w:rsidRDefault="004547CA" w:rsidP="004547CA">
                  <w:pPr>
                    <w:rPr>
                      <w:rFonts w:ascii="Calibri" w:hAnsi="Calibri" w:cs="Calibri"/>
                      <w:color w:val="000000"/>
                      <w:sz w:val="18"/>
                      <w:szCs w:val="18"/>
                      <w:lang w:eastAsia="es-BO"/>
                    </w:rPr>
                  </w:pPr>
                  <w:r w:rsidRPr="0000053C">
                    <w:rPr>
                      <w:rFonts w:ascii="Calibri" w:hAnsi="Calibri" w:cs="Calibri"/>
                      <w:color w:val="000000"/>
                      <w:sz w:val="18"/>
                      <w:szCs w:val="18"/>
                      <w:lang w:eastAsia="es-BO"/>
                    </w:rPr>
                    <w:t>Presión de trabajo 1 a 10 bares</w:t>
                  </w:r>
                </w:p>
              </w:tc>
              <w:tc>
                <w:tcPr>
                  <w:tcW w:w="1894" w:type="dxa"/>
                  <w:vAlign w:val="bottom"/>
                </w:tcPr>
                <w:p w:rsidR="004547CA" w:rsidRPr="0000053C" w:rsidRDefault="004547CA" w:rsidP="004547CA">
                  <w:pPr>
                    <w:jc w:val="center"/>
                    <w:rPr>
                      <w:rFonts w:ascii="Calibri" w:hAnsi="Calibri" w:cs="Calibri"/>
                      <w:color w:val="000000"/>
                      <w:sz w:val="18"/>
                      <w:szCs w:val="18"/>
                      <w:lang w:eastAsia="es-BO"/>
                    </w:rPr>
                  </w:pPr>
                  <w:r w:rsidRPr="0000053C">
                    <w:rPr>
                      <w:rFonts w:ascii="Calibri" w:hAnsi="Calibri" w:cs="Calibri"/>
                      <w:noProof/>
                      <w:color w:val="000000"/>
                      <w:sz w:val="18"/>
                      <w:szCs w:val="18"/>
                      <w:lang w:val="es-BO" w:eastAsia="es-BO"/>
                    </w:rPr>
                    <w:drawing>
                      <wp:inline distT="0" distB="0" distL="0" distR="0">
                        <wp:extent cx="1010285" cy="66992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0285" cy="669925"/>
                                </a:xfrm>
                                <a:prstGeom prst="rect">
                                  <a:avLst/>
                                </a:prstGeom>
                                <a:noFill/>
                                <a:ln>
                                  <a:noFill/>
                                </a:ln>
                              </pic:spPr>
                            </pic:pic>
                          </a:graphicData>
                        </a:graphic>
                      </wp:inline>
                    </w:drawing>
                  </w:r>
                </w:p>
              </w:tc>
            </w:tr>
            <w:tr w:rsidR="004547CA" w:rsidRPr="0000053C" w:rsidTr="004547CA">
              <w:trPr>
                <w:trHeight w:hRule="exact" w:val="516"/>
                <w:jc w:val="center"/>
              </w:trPr>
              <w:tc>
                <w:tcPr>
                  <w:tcW w:w="563" w:type="dxa"/>
                  <w:shd w:val="clear" w:color="auto" w:fill="auto"/>
                  <w:vAlign w:val="center"/>
                </w:tcPr>
                <w:p w:rsidR="004547CA" w:rsidRPr="0000053C"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6044" w:type="dxa"/>
                  <w:shd w:val="clear" w:color="auto" w:fill="auto"/>
                  <w:vAlign w:val="center"/>
                </w:tcPr>
                <w:p w:rsidR="004547CA" w:rsidRPr="0000053C" w:rsidRDefault="004547CA" w:rsidP="004547CA">
                  <w:pPr>
                    <w:rPr>
                      <w:rFonts w:ascii="Calibri" w:hAnsi="Calibri" w:cs="Calibri"/>
                      <w:color w:val="000000"/>
                      <w:sz w:val="18"/>
                      <w:szCs w:val="18"/>
                      <w:lang w:eastAsia="es-BO"/>
                    </w:rPr>
                  </w:pPr>
                  <w:r w:rsidRPr="0000053C">
                    <w:rPr>
                      <w:rFonts w:ascii="Calibri" w:hAnsi="Calibri" w:cs="Calibri"/>
                      <w:color w:val="000000"/>
                      <w:sz w:val="18"/>
                      <w:szCs w:val="18"/>
                      <w:lang w:eastAsia="es-BO"/>
                    </w:rPr>
                    <w:t>Manguera 725503.700 LPG Ø10 63b Ø12M/M/para equipo comprobador de válvulas tipo F</w:t>
                  </w:r>
                </w:p>
              </w:tc>
              <w:tc>
                <w:tcPr>
                  <w:tcW w:w="1894" w:type="dxa"/>
                  <w:vAlign w:val="bottom"/>
                </w:tcPr>
                <w:p w:rsidR="004547CA" w:rsidRPr="0000053C" w:rsidRDefault="004547CA" w:rsidP="004547CA">
                  <w:pPr>
                    <w:rPr>
                      <w:rFonts w:ascii="Calibri" w:hAnsi="Calibri" w:cs="Calibri"/>
                      <w:color w:val="000000"/>
                      <w:sz w:val="18"/>
                      <w:szCs w:val="18"/>
                      <w:lang w:eastAsia="es-BO"/>
                    </w:rPr>
                  </w:pPr>
                </w:p>
              </w:tc>
            </w:tr>
            <w:tr w:rsidR="004547CA" w:rsidRPr="0000053C" w:rsidTr="004547CA">
              <w:trPr>
                <w:trHeight w:hRule="exact" w:val="718"/>
                <w:jc w:val="center"/>
              </w:trPr>
              <w:tc>
                <w:tcPr>
                  <w:tcW w:w="563" w:type="dxa"/>
                  <w:shd w:val="clear" w:color="auto" w:fill="auto"/>
                  <w:vAlign w:val="center"/>
                </w:tcPr>
                <w:p w:rsidR="004547CA" w:rsidRPr="0000053C"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lastRenderedPageBreak/>
                    <w:t>5</w:t>
                  </w:r>
                </w:p>
              </w:tc>
              <w:tc>
                <w:tcPr>
                  <w:tcW w:w="6044" w:type="dxa"/>
                  <w:shd w:val="clear" w:color="auto" w:fill="auto"/>
                  <w:vAlign w:val="center"/>
                </w:tcPr>
                <w:p w:rsidR="004547CA" w:rsidRPr="0000053C" w:rsidRDefault="004547CA" w:rsidP="004547CA">
                  <w:pPr>
                    <w:rPr>
                      <w:rFonts w:ascii="Calibri" w:hAnsi="Calibri" w:cs="Calibri"/>
                      <w:color w:val="000000"/>
                      <w:sz w:val="18"/>
                      <w:szCs w:val="18"/>
                      <w:lang w:eastAsia="es-BO"/>
                    </w:rPr>
                  </w:pPr>
                  <w:r w:rsidRPr="0000053C">
                    <w:rPr>
                      <w:rFonts w:ascii="Calibri" w:hAnsi="Calibri" w:cs="Calibri"/>
                      <w:color w:val="000000"/>
                      <w:sz w:val="18"/>
                      <w:szCs w:val="18"/>
                      <w:lang w:eastAsia="es-BO"/>
                    </w:rPr>
                    <w:t xml:space="preserve">Manguera de largo 2000/725503.2000  </w:t>
                  </w:r>
                  <w:r>
                    <w:rPr>
                      <w:rFonts w:ascii="Calibri" w:hAnsi="Calibri" w:cs="Calibri"/>
                      <w:color w:val="000000"/>
                      <w:sz w:val="16"/>
                      <w:szCs w:val="18"/>
                      <w:lang w:eastAsia="es-BO"/>
                    </w:rPr>
                    <w:t xml:space="preserve">TM 10 M/M </w:t>
                  </w:r>
                  <w:r w:rsidRPr="0000053C">
                    <w:rPr>
                      <w:rFonts w:ascii="Calibri" w:hAnsi="Calibri" w:cs="Calibri"/>
                      <w:color w:val="000000"/>
                      <w:sz w:val="18"/>
                      <w:szCs w:val="18"/>
                      <w:lang w:eastAsia="es-BO"/>
                    </w:rPr>
                    <w:t>para equipo comprobador de válvulas tipo F.</w:t>
                  </w:r>
                </w:p>
              </w:tc>
              <w:tc>
                <w:tcPr>
                  <w:tcW w:w="1894" w:type="dxa"/>
                  <w:vAlign w:val="center"/>
                </w:tcPr>
                <w:p w:rsidR="004547CA" w:rsidRPr="0000053C" w:rsidRDefault="004547CA" w:rsidP="004547CA">
                  <w:pPr>
                    <w:rPr>
                      <w:rFonts w:ascii="Calibri" w:hAnsi="Calibri" w:cs="Calibri"/>
                      <w:color w:val="000000"/>
                      <w:sz w:val="18"/>
                      <w:szCs w:val="18"/>
                      <w:lang w:eastAsia="es-BO"/>
                    </w:rPr>
                  </w:pPr>
                </w:p>
              </w:tc>
            </w:tr>
          </w:tbl>
          <w:p w:rsidR="004547CA" w:rsidRPr="0000053C" w:rsidRDefault="004547CA" w:rsidP="004547CA">
            <w:pPr>
              <w:pStyle w:val="Prrafodelista"/>
              <w:autoSpaceDE w:val="0"/>
              <w:autoSpaceDN w:val="0"/>
              <w:adjustRightInd w:val="0"/>
              <w:ind w:left="0"/>
              <w:contextualSpacing/>
              <w:jc w:val="both"/>
              <w:rPr>
                <w:rFonts w:ascii="Calibri" w:hAnsi="Calibri" w:cs="Calibri"/>
                <w:sz w:val="18"/>
                <w:szCs w:val="18"/>
                <w:lang w:eastAsia="es-BO"/>
              </w:rPr>
            </w:pPr>
          </w:p>
        </w:tc>
      </w:tr>
      <w:tr w:rsidR="004547CA" w:rsidRPr="0000053C" w:rsidTr="004547CA">
        <w:trPr>
          <w:trHeight w:val="278"/>
        </w:trPr>
        <w:tc>
          <w:tcPr>
            <w:tcW w:w="9603" w:type="dxa"/>
            <w:shd w:val="clear" w:color="auto" w:fill="C6D9F1"/>
            <w:vAlign w:val="center"/>
          </w:tcPr>
          <w:p w:rsidR="004547CA" w:rsidRPr="0000053C" w:rsidRDefault="004547CA" w:rsidP="004547CA">
            <w:pPr>
              <w:rPr>
                <w:rFonts w:ascii="Calibri" w:hAnsi="Calibri" w:cs="Calibri"/>
                <w:sz w:val="18"/>
                <w:szCs w:val="18"/>
                <w:lang w:eastAsia="es-BO"/>
              </w:rPr>
            </w:pPr>
            <w:r w:rsidRPr="0000053C">
              <w:rPr>
                <w:rFonts w:ascii="Calibri" w:hAnsi="Calibri" w:cs="Calibri"/>
                <w:b/>
                <w:bCs/>
                <w:sz w:val="18"/>
                <w:szCs w:val="18"/>
              </w:rPr>
              <w:lastRenderedPageBreak/>
              <w:t xml:space="preserve">PLAZO DE ENTREGA </w:t>
            </w:r>
          </w:p>
        </w:tc>
      </w:tr>
      <w:tr w:rsidR="004547CA" w:rsidRPr="0000053C" w:rsidTr="004547CA">
        <w:trPr>
          <w:trHeight w:val="730"/>
        </w:trPr>
        <w:tc>
          <w:tcPr>
            <w:tcW w:w="9603" w:type="dxa"/>
            <w:shd w:val="clear" w:color="auto" w:fill="auto"/>
            <w:vAlign w:val="center"/>
          </w:tcPr>
          <w:p w:rsidR="004547CA" w:rsidRPr="0000053C" w:rsidRDefault="004547CA" w:rsidP="004547CA">
            <w:pPr>
              <w:autoSpaceDE w:val="0"/>
              <w:autoSpaceDN w:val="0"/>
              <w:adjustRightInd w:val="0"/>
              <w:jc w:val="both"/>
              <w:rPr>
                <w:rFonts w:ascii="Calibri" w:hAnsi="Calibri" w:cs="Calibri"/>
                <w:sz w:val="18"/>
                <w:szCs w:val="18"/>
              </w:rPr>
            </w:pPr>
            <w:r w:rsidRPr="0000053C">
              <w:rPr>
                <w:rFonts w:ascii="Calibri" w:hAnsi="Calibri" w:cs="Calibri"/>
                <w:sz w:val="18"/>
                <w:szCs w:val="18"/>
              </w:rPr>
              <w:t xml:space="preserve">El plazo de entrega establecido para el presente proceso de contratación para la adquisición de repuestos mecánicos y electro neumáticos para planta uno del DCLP, es: </w:t>
            </w:r>
          </w:p>
          <w:p w:rsidR="004547CA" w:rsidRPr="0000053C" w:rsidRDefault="004547CA" w:rsidP="004547CA">
            <w:pPr>
              <w:autoSpaceDE w:val="0"/>
              <w:autoSpaceDN w:val="0"/>
              <w:adjustRightInd w:val="0"/>
              <w:jc w:val="both"/>
              <w:rPr>
                <w:rFonts w:ascii="Calibri" w:hAnsi="Calibri" w:cs="Calibri"/>
                <w:sz w:val="18"/>
                <w:szCs w:val="18"/>
              </w:rPr>
            </w:pPr>
          </w:p>
          <w:p w:rsidR="004547CA" w:rsidRPr="0000053C" w:rsidRDefault="004547CA" w:rsidP="004547CA">
            <w:pPr>
              <w:autoSpaceDE w:val="0"/>
              <w:autoSpaceDN w:val="0"/>
              <w:adjustRightInd w:val="0"/>
              <w:jc w:val="both"/>
              <w:rPr>
                <w:rFonts w:ascii="Calibri" w:hAnsi="Calibri" w:cs="Calibri"/>
                <w:sz w:val="18"/>
                <w:szCs w:val="18"/>
              </w:rPr>
            </w:pPr>
            <w:r w:rsidRPr="0000053C">
              <w:rPr>
                <w:rFonts w:ascii="Calibri" w:hAnsi="Calibri" w:cs="Calibri"/>
                <w:sz w:val="18"/>
                <w:szCs w:val="18"/>
              </w:rPr>
              <w:t xml:space="preserve">El plazo de entrega será de </w:t>
            </w:r>
            <w:r w:rsidRPr="0000053C">
              <w:rPr>
                <w:rFonts w:ascii="Calibri" w:hAnsi="Calibri" w:cs="Calibri"/>
                <w:b/>
                <w:sz w:val="18"/>
                <w:szCs w:val="18"/>
              </w:rPr>
              <w:t>70 (Setenta) días</w:t>
            </w:r>
            <w:r w:rsidRPr="0000053C">
              <w:rPr>
                <w:rFonts w:ascii="Calibri" w:hAnsi="Calibri" w:cs="Calibri"/>
                <w:sz w:val="18"/>
                <w:szCs w:val="18"/>
              </w:rPr>
              <w:t xml:space="preserve"> calendario, a partir de la emisión de la orden de proceder emitida por la unidad solicitante una vez suscrito el contrato.</w:t>
            </w:r>
          </w:p>
          <w:p w:rsidR="004547CA" w:rsidRPr="0000053C" w:rsidRDefault="004547CA" w:rsidP="004547CA">
            <w:pPr>
              <w:autoSpaceDE w:val="0"/>
              <w:autoSpaceDN w:val="0"/>
              <w:adjustRightInd w:val="0"/>
              <w:jc w:val="both"/>
              <w:rPr>
                <w:rFonts w:ascii="Calibri" w:hAnsi="Calibri" w:cs="Calibri"/>
                <w:sz w:val="18"/>
                <w:szCs w:val="18"/>
              </w:rPr>
            </w:pPr>
          </w:p>
          <w:p w:rsidR="004547CA" w:rsidRPr="0000053C" w:rsidRDefault="004547CA" w:rsidP="004547CA">
            <w:pPr>
              <w:autoSpaceDE w:val="0"/>
              <w:autoSpaceDN w:val="0"/>
              <w:adjustRightInd w:val="0"/>
              <w:jc w:val="both"/>
              <w:rPr>
                <w:rFonts w:ascii="Calibri" w:hAnsi="Calibri" w:cs="Calibri"/>
                <w:sz w:val="18"/>
                <w:szCs w:val="18"/>
              </w:rPr>
            </w:pPr>
            <w:r w:rsidRPr="0000053C">
              <w:rPr>
                <w:rFonts w:ascii="Calibri" w:hAnsi="Calibri" w:cs="Calibri"/>
                <w:sz w:val="18"/>
                <w:szCs w:val="18"/>
              </w:rPr>
              <w:t>Al momento de la entrega de la adquisición de repuestos mecánicos y electro neumáticos para planta uno del DCLP, el personal técnico de YPFB en forma conjunta con el personal técnico del proveedor realizará la verificación y prueba técnica correspondiente, a objeto de corroborar el buen estado de los mismos, si se encontraran defectos o daños en la Adquisición no se procederá a la emisión del acta de recepción en tanto el PROVEEDOR no subsane lo observado.</w:t>
            </w:r>
          </w:p>
          <w:p w:rsidR="004547CA" w:rsidRPr="0000053C" w:rsidRDefault="004547CA" w:rsidP="004547CA">
            <w:pPr>
              <w:autoSpaceDE w:val="0"/>
              <w:autoSpaceDN w:val="0"/>
              <w:adjustRightInd w:val="0"/>
              <w:jc w:val="both"/>
              <w:rPr>
                <w:rFonts w:ascii="Calibri" w:hAnsi="Calibri" w:cs="Calibri"/>
                <w:sz w:val="18"/>
                <w:szCs w:val="18"/>
              </w:rPr>
            </w:pPr>
          </w:p>
        </w:tc>
      </w:tr>
      <w:tr w:rsidR="004547CA" w:rsidRPr="0000053C" w:rsidTr="004547CA">
        <w:trPr>
          <w:trHeight w:val="398"/>
        </w:trPr>
        <w:tc>
          <w:tcPr>
            <w:tcW w:w="9603" w:type="dxa"/>
            <w:shd w:val="clear" w:color="auto" w:fill="D9E2F3"/>
            <w:vAlign w:val="center"/>
          </w:tcPr>
          <w:p w:rsidR="004547CA" w:rsidRPr="0000053C" w:rsidRDefault="004547CA" w:rsidP="004547CA">
            <w:pPr>
              <w:autoSpaceDE w:val="0"/>
              <w:autoSpaceDN w:val="0"/>
              <w:adjustRightInd w:val="0"/>
              <w:jc w:val="both"/>
              <w:rPr>
                <w:rFonts w:ascii="Calibri" w:hAnsi="Calibri" w:cs="Calibri"/>
                <w:sz w:val="18"/>
                <w:szCs w:val="18"/>
              </w:rPr>
            </w:pPr>
            <w:r w:rsidRPr="0000053C">
              <w:rPr>
                <w:rFonts w:ascii="Calibri" w:hAnsi="Calibri" w:cs="Calibri"/>
                <w:b/>
                <w:bCs/>
                <w:sz w:val="18"/>
                <w:szCs w:val="18"/>
                <w:lang w:eastAsia="es-BO"/>
              </w:rPr>
              <w:t>RESPONSABILIDAD DEL PROVEEDOR</w:t>
            </w:r>
          </w:p>
        </w:tc>
      </w:tr>
      <w:tr w:rsidR="004547CA" w:rsidRPr="0000053C" w:rsidTr="004547CA">
        <w:trPr>
          <w:trHeight w:val="730"/>
        </w:trPr>
        <w:tc>
          <w:tcPr>
            <w:tcW w:w="9603" w:type="dxa"/>
            <w:shd w:val="clear" w:color="auto" w:fill="auto"/>
            <w:vAlign w:val="center"/>
          </w:tcPr>
          <w:p w:rsidR="004547CA" w:rsidRPr="0000053C" w:rsidRDefault="004547CA" w:rsidP="004547CA">
            <w:pPr>
              <w:autoSpaceDE w:val="0"/>
              <w:autoSpaceDN w:val="0"/>
              <w:adjustRightInd w:val="0"/>
              <w:jc w:val="both"/>
              <w:rPr>
                <w:rFonts w:ascii="Calibri" w:hAnsi="Calibri" w:cs="Calibri"/>
                <w:sz w:val="18"/>
                <w:szCs w:val="18"/>
              </w:rPr>
            </w:pPr>
            <w:r w:rsidRPr="0000053C">
              <w:rPr>
                <w:rFonts w:ascii="Calibri" w:hAnsi="Calibri" w:cs="Calibri"/>
                <w:sz w:val="18"/>
                <w:szCs w:val="18"/>
              </w:rPr>
              <w:t xml:space="preserve">El proveedor no podrá entregar repuestos y/o accesorios usados o defectuosos, debiendo en su caso ser sustituidos a su costo, dentro del plazo máximo de </w:t>
            </w:r>
            <w:r w:rsidRPr="0000053C">
              <w:rPr>
                <w:rFonts w:ascii="Calibri" w:hAnsi="Calibri" w:cs="Calibri"/>
                <w:b/>
                <w:sz w:val="18"/>
                <w:szCs w:val="18"/>
              </w:rPr>
              <w:t>2 (Dos) días</w:t>
            </w:r>
            <w:r w:rsidRPr="0000053C">
              <w:rPr>
                <w:rFonts w:ascii="Calibri" w:hAnsi="Calibri" w:cs="Calibri"/>
                <w:sz w:val="18"/>
                <w:szCs w:val="18"/>
              </w:rPr>
              <w:t xml:space="preserve"> calendario.</w:t>
            </w:r>
          </w:p>
        </w:tc>
      </w:tr>
      <w:tr w:rsidR="004547CA" w:rsidRPr="0000053C" w:rsidTr="004547CA">
        <w:trPr>
          <w:trHeight w:val="324"/>
        </w:trPr>
        <w:tc>
          <w:tcPr>
            <w:tcW w:w="9603" w:type="dxa"/>
            <w:shd w:val="clear" w:color="auto" w:fill="C6D9F1"/>
            <w:noWrap/>
            <w:vAlign w:val="center"/>
          </w:tcPr>
          <w:p w:rsidR="004547CA" w:rsidRPr="0000053C" w:rsidRDefault="004547CA" w:rsidP="004547CA">
            <w:pPr>
              <w:autoSpaceDE w:val="0"/>
              <w:autoSpaceDN w:val="0"/>
              <w:adjustRightInd w:val="0"/>
              <w:rPr>
                <w:rFonts w:ascii="Calibri" w:hAnsi="Calibri" w:cs="Calibri"/>
                <w:sz w:val="18"/>
                <w:szCs w:val="18"/>
              </w:rPr>
            </w:pPr>
            <w:r w:rsidRPr="0000053C">
              <w:rPr>
                <w:rFonts w:ascii="Calibri" w:hAnsi="Calibri" w:cs="Calibri"/>
                <w:b/>
                <w:bCs/>
                <w:sz w:val="18"/>
                <w:szCs w:val="18"/>
                <w:lang w:eastAsia="es-BO"/>
              </w:rPr>
              <w:t>GARANTÍA TÉCNICA</w:t>
            </w:r>
          </w:p>
        </w:tc>
      </w:tr>
      <w:tr w:rsidR="004547CA" w:rsidRPr="0000053C" w:rsidTr="004547CA">
        <w:trPr>
          <w:trHeight w:val="1187"/>
        </w:trPr>
        <w:tc>
          <w:tcPr>
            <w:tcW w:w="9603" w:type="dxa"/>
            <w:shd w:val="clear" w:color="auto" w:fill="auto"/>
            <w:noWrap/>
            <w:vAlign w:val="center"/>
          </w:tcPr>
          <w:p w:rsidR="004547CA" w:rsidRPr="0000053C" w:rsidRDefault="004547CA" w:rsidP="004547CA">
            <w:pPr>
              <w:autoSpaceDE w:val="0"/>
              <w:autoSpaceDN w:val="0"/>
              <w:adjustRightInd w:val="0"/>
              <w:jc w:val="both"/>
              <w:rPr>
                <w:rFonts w:ascii="Calibri" w:hAnsi="Calibri" w:cs="Calibri"/>
                <w:sz w:val="18"/>
                <w:szCs w:val="18"/>
              </w:rPr>
            </w:pPr>
            <w:r w:rsidRPr="0000053C">
              <w:rPr>
                <w:rFonts w:ascii="Calibri" w:hAnsi="Calibri" w:cs="Calibri"/>
                <w:sz w:val="18"/>
                <w:szCs w:val="18"/>
              </w:rPr>
              <w:t>Alcance de la garantía : Contra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4547CA" w:rsidRPr="0000053C" w:rsidRDefault="004547CA" w:rsidP="004547CA">
            <w:pPr>
              <w:autoSpaceDE w:val="0"/>
              <w:autoSpaceDN w:val="0"/>
              <w:adjustRightInd w:val="0"/>
              <w:jc w:val="both"/>
              <w:rPr>
                <w:rFonts w:ascii="Calibri" w:hAnsi="Calibri" w:cs="Calibri"/>
                <w:sz w:val="18"/>
                <w:szCs w:val="18"/>
              </w:rPr>
            </w:pPr>
          </w:p>
          <w:p w:rsidR="004547CA" w:rsidRPr="0000053C" w:rsidRDefault="004547CA" w:rsidP="004547CA">
            <w:pPr>
              <w:autoSpaceDE w:val="0"/>
              <w:autoSpaceDN w:val="0"/>
              <w:adjustRightInd w:val="0"/>
              <w:jc w:val="both"/>
              <w:rPr>
                <w:rFonts w:ascii="Calibri" w:hAnsi="Calibri" w:cs="Calibri"/>
                <w:sz w:val="18"/>
                <w:szCs w:val="18"/>
              </w:rPr>
            </w:pPr>
            <w:r w:rsidRPr="0000053C">
              <w:rPr>
                <w:rFonts w:ascii="Calibri" w:hAnsi="Calibri" w:cs="Calibri"/>
                <w:sz w:val="18"/>
                <w:szCs w:val="18"/>
              </w:rPr>
              <w:t>Período de garantía: Por tiempo de (6 meses).</w:t>
            </w:r>
          </w:p>
          <w:p w:rsidR="004547CA" w:rsidRPr="0000053C" w:rsidRDefault="004547CA" w:rsidP="004547CA">
            <w:pPr>
              <w:autoSpaceDE w:val="0"/>
              <w:autoSpaceDN w:val="0"/>
              <w:adjustRightInd w:val="0"/>
              <w:jc w:val="both"/>
              <w:rPr>
                <w:rFonts w:ascii="Calibri" w:hAnsi="Calibri" w:cs="Calibri"/>
                <w:sz w:val="18"/>
                <w:szCs w:val="18"/>
              </w:rPr>
            </w:pPr>
          </w:p>
          <w:p w:rsidR="004547CA" w:rsidRPr="0000053C" w:rsidRDefault="004547CA" w:rsidP="004547CA">
            <w:pPr>
              <w:autoSpaceDE w:val="0"/>
              <w:autoSpaceDN w:val="0"/>
              <w:adjustRightInd w:val="0"/>
              <w:jc w:val="both"/>
              <w:rPr>
                <w:rFonts w:ascii="Calibri" w:hAnsi="Calibri" w:cs="Calibri"/>
                <w:sz w:val="18"/>
                <w:szCs w:val="18"/>
              </w:rPr>
            </w:pPr>
            <w:r w:rsidRPr="0000053C">
              <w:rPr>
                <w:rFonts w:ascii="Calibri" w:hAnsi="Calibri" w:cs="Calibri"/>
                <w:sz w:val="18"/>
                <w:szCs w:val="18"/>
              </w:rPr>
              <w:t>Inicio del cómputo del período de garantía: A partir de la fecha en la que se otorgó la conformidad de recepción del bien.</w:t>
            </w:r>
          </w:p>
        </w:tc>
      </w:tr>
    </w:tbl>
    <w:p w:rsidR="004547CA" w:rsidRPr="00A21237" w:rsidRDefault="004547CA" w:rsidP="004547CA">
      <w:pPr>
        <w:rPr>
          <w:rFonts w:ascii="Calibri" w:hAnsi="Calibri" w:cs="Calibri"/>
          <w:b/>
          <w:sz w:val="18"/>
          <w:szCs w:val="18"/>
        </w:rPr>
      </w:pPr>
    </w:p>
    <w:p w:rsidR="004547CA" w:rsidRPr="00D42C52" w:rsidRDefault="004547CA" w:rsidP="004547CA">
      <w:pPr>
        <w:rPr>
          <w:rFonts w:ascii="Calibri" w:hAnsi="Calibri" w:cs="Calibri"/>
          <w:b/>
          <w:sz w:val="18"/>
          <w:szCs w:val="18"/>
        </w:rPr>
      </w:pPr>
      <w:r w:rsidRPr="00D42C52">
        <w:rPr>
          <w:rFonts w:ascii="Calibri" w:hAnsi="Calibri" w:cs="Calibri"/>
          <w:b/>
          <w:bCs/>
          <w:color w:val="000000"/>
          <w:sz w:val="22"/>
          <w:szCs w:val="18"/>
          <w:lang w:eastAsia="es-BO"/>
        </w:rPr>
        <w:t xml:space="preserve">LOTE </w:t>
      </w:r>
      <w:r>
        <w:rPr>
          <w:rFonts w:ascii="Calibri" w:hAnsi="Calibri" w:cs="Calibri"/>
          <w:b/>
          <w:bCs/>
          <w:color w:val="000000"/>
          <w:sz w:val="22"/>
          <w:szCs w:val="18"/>
          <w:lang w:eastAsia="es-BO"/>
        </w:rPr>
        <w:t>3</w:t>
      </w:r>
      <w:r w:rsidRPr="00D42C52">
        <w:rPr>
          <w:rFonts w:ascii="Calibri" w:hAnsi="Calibri" w:cs="Calibri"/>
          <w:b/>
          <w:bCs/>
          <w:color w:val="000000"/>
          <w:sz w:val="22"/>
          <w:szCs w:val="18"/>
          <w:lang w:eastAsia="es-BO"/>
        </w:rPr>
        <w:t xml:space="preserve">: </w:t>
      </w:r>
      <w:r w:rsidRPr="009F1499">
        <w:rPr>
          <w:rFonts w:ascii="Calibri" w:hAnsi="Calibri" w:cs="Calibri"/>
          <w:b/>
          <w:bCs/>
          <w:color w:val="000000"/>
          <w:sz w:val="22"/>
          <w:szCs w:val="18"/>
          <w:lang w:eastAsia="es-BO"/>
        </w:rPr>
        <w:t>REPUESTOS Y ACCESORIOS PARA EL SISTEMA NEUMATICO DE CARRUSEL DE ENGARRAFADO DE GLP</w:t>
      </w:r>
      <w:r w:rsidRPr="00D42C52">
        <w:rPr>
          <w:rFonts w:ascii="Calibri" w:hAnsi="Calibri" w:cs="Calibri"/>
          <w:b/>
          <w:bCs/>
          <w:color w:val="000000"/>
          <w:sz w:val="22"/>
          <w:szCs w:val="18"/>
          <w:lang w:eastAsia="es-BO"/>
        </w:rPr>
        <w:t xml:space="preserve"> </w:t>
      </w:r>
    </w:p>
    <w:p w:rsidR="004547CA" w:rsidRPr="00D42C52" w:rsidRDefault="004547CA" w:rsidP="004547CA">
      <w:pPr>
        <w:rPr>
          <w:rFonts w:ascii="Calibri" w:hAnsi="Calibri" w:cs="Calibri"/>
          <w:b/>
          <w:sz w:val="18"/>
          <w:szCs w:val="18"/>
        </w:rPr>
      </w:pP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
        <w:gridCol w:w="5418"/>
        <w:gridCol w:w="1463"/>
        <w:gridCol w:w="1527"/>
      </w:tblGrid>
      <w:tr w:rsidR="004547CA" w:rsidRPr="00A21237" w:rsidTr="004547CA">
        <w:trPr>
          <w:trHeight w:val="401"/>
          <w:jc w:val="center"/>
        </w:trPr>
        <w:tc>
          <w:tcPr>
            <w:tcW w:w="595" w:type="dxa"/>
            <w:shd w:val="clear" w:color="auto" w:fill="FFFF00"/>
            <w:vAlign w:val="center"/>
            <w:hideMark/>
          </w:tcPr>
          <w:p w:rsidR="004547CA" w:rsidRPr="00A21237" w:rsidRDefault="004547CA" w:rsidP="004547CA">
            <w:pPr>
              <w:jc w:val="center"/>
              <w:rPr>
                <w:rFonts w:ascii="Calibri" w:hAnsi="Calibri" w:cs="Calibri"/>
                <w:b/>
                <w:bCs/>
                <w:sz w:val="16"/>
                <w:szCs w:val="16"/>
                <w:lang w:eastAsia="es-BO"/>
              </w:rPr>
            </w:pPr>
            <w:r w:rsidRPr="00A21237">
              <w:rPr>
                <w:rFonts w:ascii="Calibri" w:hAnsi="Calibri" w:cs="Calibri"/>
                <w:b/>
                <w:color w:val="000000"/>
                <w:sz w:val="16"/>
                <w:szCs w:val="16"/>
              </w:rPr>
              <w:t xml:space="preserve"> </w:t>
            </w:r>
            <w:r w:rsidRPr="00A21237">
              <w:rPr>
                <w:rFonts w:ascii="Calibri" w:hAnsi="Calibri" w:cs="Calibri"/>
                <w:b/>
                <w:bCs/>
                <w:sz w:val="16"/>
                <w:szCs w:val="16"/>
                <w:lang w:val="es-ES_tradnl" w:eastAsia="es-BO"/>
              </w:rPr>
              <w:t>Nº ÍTEM</w:t>
            </w:r>
          </w:p>
        </w:tc>
        <w:tc>
          <w:tcPr>
            <w:tcW w:w="5418" w:type="dxa"/>
            <w:shd w:val="clear" w:color="auto" w:fill="FFFF00"/>
            <w:vAlign w:val="center"/>
            <w:hideMark/>
          </w:tcPr>
          <w:p w:rsidR="004547CA" w:rsidRPr="00A21237" w:rsidRDefault="004547CA" w:rsidP="004547CA">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DETALLE DEL BIEN </w:t>
            </w:r>
          </w:p>
        </w:tc>
        <w:tc>
          <w:tcPr>
            <w:tcW w:w="1463" w:type="dxa"/>
            <w:shd w:val="clear" w:color="auto" w:fill="FFFF00"/>
            <w:vAlign w:val="center"/>
          </w:tcPr>
          <w:p w:rsidR="004547CA" w:rsidRPr="00A21237" w:rsidRDefault="004547CA" w:rsidP="004547CA">
            <w:pPr>
              <w:jc w:val="center"/>
              <w:rPr>
                <w:rFonts w:ascii="Calibri" w:hAnsi="Calibri" w:cs="Calibri"/>
                <w:b/>
                <w:bCs/>
                <w:sz w:val="16"/>
                <w:szCs w:val="16"/>
                <w:lang w:val="es-ES_tradnl" w:eastAsia="es-BO"/>
              </w:rPr>
            </w:pPr>
            <w:r w:rsidRPr="00A21237">
              <w:rPr>
                <w:rFonts w:ascii="Calibri" w:hAnsi="Calibri" w:cs="Calibri"/>
                <w:b/>
                <w:bCs/>
                <w:sz w:val="16"/>
                <w:szCs w:val="16"/>
                <w:lang w:val="es-ES_tradnl" w:eastAsia="es-BO"/>
              </w:rPr>
              <w:t>UNIDAD DE MEDIDA</w:t>
            </w:r>
          </w:p>
        </w:tc>
        <w:tc>
          <w:tcPr>
            <w:tcW w:w="1527" w:type="dxa"/>
            <w:shd w:val="clear" w:color="auto" w:fill="FFFF00"/>
            <w:vAlign w:val="center"/>
          </w:tcPr>
          <w:p w:rsidR="004547CA" w:rsidRPr="00A21237" w:rsidRDefault="004547CA" w:rsidP="004547CA">
            <w:pPr>
              <w:jc w:val="center"/>
              <w:rPr>
                <w:rFonts w:ascii="Calibri" w:hAnsi="Calibri" w:cs="Calibri"/>
                <w:b/>
                <w:bCs/>
                <w:sz w:val="16"/>
                <w:szCs w:val="16"/>
                <w:lang w:val="es-ES_tradnl" w:eastAsia="es-BO"/>
              </w:rPr>
            </w:pPr>
            <w:r w:rsidRPr="00A21237">
              <w:rPr>
                <w:rFonts w:ascii="Calibri" w:hAnsi="Calibri" w:cs="Calibri"/>
                <w:b/>
                <w:bCs/>
                <w:sz w:val="16"/>
                <w:szCs w:val="16"/>
                <w:lang w:eastAsia="es-BO"/>
              </w:rPr>
              <w:t>CANTIDAD</w:t>
            </w:r>
          </w:p>
        </w:tc>
      </w:tr>
      <w:tr w:rsidR="004547CA" w:rsidRPr="00A21237" w:rsidTr="004547CA">
        <w:trPr>
          <w:trHeight w:hRule="exact" w:val="236"/>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Silenciador 3/8"</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50</w:t>
            </w:r>
          </w:p>
        </w:tc>
      </w:tr>
      <w:tr w:rsidR="004547CA" w:rsidRPr="00A21237" w:rsidTr="004547CA">
        <w:trPr>
          <w:trHeight w:hRule="exact" w:val="220"/>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 xml:space="preserve">Unión simple 1/4 </w:t>
            </w:r>
            <w:proofErr w:type="spellStart"/>
            <w:r w:rsidRPr="00A21237">
              <w:rPr>
                <w:rFonts w:ascii="Calibri" w:hAnsi="Calibri" w:cs="Calibri"/>
                <w:color w:val="000000"/>
                <w:sz w:val="16"/>
                <w:szCs w:val="16"/>
                <w:lang w:eastAsia="es-BO"/>
              </w:rPr>
              <w:t>Mp</w:t>
            </w:r>
            <w:proofErr w:type="spellEnd"/>
            <w:r w:rsidRPr="00A21237">
              <w:rPr>
                <w:rFonts w:ascii="Calibri" w:hAnsi="Calibri" w:cs="Calibri"/>
                <w:color w:val="000000"/>
                <w:sz w:val="16"/>
                <w:szCs w:val="16"/>
                <w:lang w:eastAsia="es-BO"/>
              </w:rPr>
              <w:t xml:space="preserve">- Ø8 </w:t>
            </w:r>
            <w:proofErr w:type="spellStart"/>
            <w:r w:rsidRPr="00A21237">
              <w:rPr>
                <w:rFonts w:ascii="Calibri" w:hAnsi="Calibri" w:cs="Calibri"/>
                <w:color w:val="000000"/>
                <w:sz w:val="16"/>
                <w:szCs w:val="16"/>
                <w:lang w:eastAsia="es-BO"/>
              </w:rPr>
              <w:t>eiz</w:t>
            </w:r>
            <w:proofErr w:type="spellEnd"/>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r>
      <w:tr w:rsidR="004547CA" w:rsidRPr="00A21237" w:rsidTr="004547CA">
        <w:trPr>
          <w:trHeight w:hRule="exact" w:val="262"/>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Unión simple 1/8" x  Ø4</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r>
      <w:tr w:rsidR="004547CA" w:rsidRPr="00A21237" w:rsidTr="004547CA">
        <w:trPr>
          <w:trHeight w:hRule="exact" w:val="253"/>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4</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Codo rotatorio 1/8"x Ø8</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r>
      <w:tr w:rsidR="004547CA" w:rsidRPr="00A21237" w:rsidTr="004547CA">
        <w:trPr>
          <w:trHeight w:hRule="exact" w:val="257"/>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5</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Codo 1/8"x Ø8 prolongado</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100</w:t>
            </w:r>
          </w:p>
        </w:tc>
      </w:tr>
      <w:tr w:rsidR="004547CA" w:rsidRPr="00A21237" w:rsidTr="004547CA">
        <w:trPr>
          <w:trHeight w:hRule="exact" w:val="260"/>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6</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proofErr w:type="spellStart"/>
            <w:r w:rsidRPr="00A21237">
              <w:rPr>
                <w:rFonts w:ascii="Calibri" w:hAnsi="Calibri" w:cs="Calibri"/>
                <w:color w:val="000000"/>
                <w:sz w:val="16"/>
                <w:szCs w:val="16"/>
                <w:lang w:eastAsia="es-BO"/>
              </w:rPr>
              <w:t>Cil</w:t>
            </w:r>
            <w:proofErr w:type="spellEnd"/>
            <w:r w:rsidRPr="00A21237">
              <w:rPr>
                <w:rFonts w:ascii="Calibri" w:hAnsi="Calibri" w:cs="Calibri"/>
                <w:color w:val="000000"/>
                <w:sz w:val="16"/>
                <w:szCs w:val="16"/>
                <w:lang w:eastAsia="es-BO"/>
              </w:rPr>
              <w:t>. RA/8050/M/80 Ø50x80</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w:t>
            </w:r>
          </w:p>
        </w:tc>
      </w:tr>
      <w:tr w:rsidR="004547CA" w:rsidRPr="00A21237" w:rsidTr="004547CA">
        <w:trPr>
          <w:trHeight w:hRule="exact" w:val="251"/>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7</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RA/8063/M/EX/450 Ø63 x450</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r>
      <w:tr w:rsidR="004547CA" w:rsidRPr="00A21237" w:rsidTr="004547CA">
        <w:trPr>
          <w:trHeight w:hRule="exact" w:val="268"/>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RA/8080/M/EX/160 Ø80 x160</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8</w:t>
            </w:r>
          </w:p>
        </w:tc>
      </w:tr>
      <w:tr w:rsidR="004547CA" w:rsidRPr="00A21237" w:rsidTr="004547CA">
        <w:trPr>
          <w:trHeight w:hRule="exact" w:val="259"/>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9</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Silenciador 1/8"</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62"/>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55-C95SDB63-50</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r>
      <w:tr w:rsidR="004547CA" w:rsidRPr="00A21237" w:rsidTr="004547CA">
        <w:trPr>
          <w:trHeight w:hRule="exact" w:val="262"/>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11</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VDMA Ø50-320</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20</w:t>
            </w:r>
          </w:p>
        </w:tc>
      </w:tr>
      <w:tr w:rsidR="004547CA" w:rsidRPr="00A21237" w:rsidTr="004547CA">
        <w:trPr>
          <w:trHeight w:hRule="exact" w:val="262"/>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12</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CQ2B63-75DZ</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30</w:t>
            </w:r>
          </w:p>
        </w:tc>
      </w:tr>
      <w:tr w:rsidR="004547CA" w:rsidRPr="00A21237" w:rsidTr="004547CA">
        <w:trPr>
          <w:trHeight w:hRule="exact" w:val="262"/>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13</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Válvula 1/2" neumática</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10</w:t>
            </w:r>
          </w:p>
        </w:tc>
      </w:tr>
      <w:tr w:rsidR="004547CA" w:rsidRPr="00A21237" w:rsidTr="004547CA">
        <w:trPr>
          <w:trHeight w:hRule="exact" w:val="262"/>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14</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55-C95SDB 40 100 Ø40x100</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shd w:val="clear" w:color="auto" w:fill="auto"/>
            <w:vAlign w:val="center"/>
          </w:tcPr>
          <w:p w:rsidR="004547CA" w:rsidRPr="00A21237" w:rsidRDefault="004547CA" w:rsidP="004547CA">
            <w:pPr>
              <w:jc w:val="center"/>
              <w:rPr>
                <w:rFonts w:ascii="Calibri" w:hAnsi="Calibri" w:cs="Calibri"/>
                <w:sz w:val="16"/>
                <w:szCs w:val="16"/>
                <w:lang w:eastAsia="es-BO"/>
              </w:rPr>
            </w:pPr>
            <w:r w:rsidRPr="00A21237">
              <w:rPr>
                <w:rFonts w:ascii="Calibri" w:hAnsi="Calibri" w:cs="Calibri"/>
                <w:sz w:val="16"/>
                <w:szCs w:val="16"/>
                <w:lang w:eastAsia="es-BO"/>
              </w:rPr>
              <w:t>20</w:t>
            </w:r>
          </w:p>
        </w:tc>
      </w:tr>
      <w:tr w:rsidR="004547CA" w:rsidRPr="00A21237" w:rsidTr="004547CA">
        <w:trPr>
          <w:trHeight w:hRule="exact" w:val="262"/>
          <w:jc w:val="center"/>
        </w:trPr>
        <w:tc>
          <w:tcPr>
            <w:tcW w:w="595" w:type="dxa"/>
            <w:shd w:val="clear" w:color="auto" w:fill="auto"/>
            <w:vAlign w:val="center"/>
          </w:tcPr>
          <w:p w:rsidR="004547CA" w:rsidRPr="00A21237" w:rsidRDefault="004547CA" w:rsidP="004547CA">
            <w:pPr>
              <w:jc w:val="center"/>
              <w:rPr>
                <w:rFonts w:ascii="Calibri" w:hAnsi="Calibri" w:cs="Calibri"/>
                <w:color w:val="000000"/>
                <w:sz w:val="16"/>
                <w:szCs w:val="16"/>
                <w:lang w:eastAsia="es-BO"/>
              </w:rPr>
            </w:pPr>
            <w:r w:rsidRPr="00A21237">
              <w:rPr>
                <w:rFonts w:ascii="Calibri" w:hAnsi="Calibri" w:cs="Calibri"/>
                <w:color w:val="000000"/>
                <w:sz w:val="16"/>
                <w:szCs w:val="16"/>
                <w:lang w:eastAsia="es-BO"/>
              </w:rPr>
              <w:t>15</w:t>
            </w:r>
          </w:p>
        </w:tc>
        <w:tc>
          <w:tcPr>
            <w:tcW w:w="5418" w:type="dxa"/>
            <w:shd w:val="clear" w:color="auto" w:fill="auto"/>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Cilindro 55-C95KD Ø 40x300</w:t>
            </w:r>
          </w:p>
        </w:tc>
        <w:tc>
          <w:tcPr>
            <w:tcW w:w="1463" w:type="dxa"/>
            <w:vAlign w:val="center"/>
          </w:tcPr>
          <w:p w:rsidR="004547CA" w:rsidRPr="00A21237" w:rsidRDefault="004547CA" w:rsidP="004547CA">
            <w:pPr>
              <w:rPr>
                <w:rFonts w:ascii="Calibri" w:hAnsi="Calibri" w:cs="Calibri"/>
                <w:color w:val="000000"/>
                <w:sz w:val="16"/>
                <w:szCs w:val="16"/>
                <w:lang w:eastAsia="es-BO"/>
              </w:rPr>
            </w:pPr>
            <w:r w:rsidRPr="00A21237">
              <w:rPr>
                <w:rFonts w:ascii="Calibri" w:hAnsi="Calibri" w:cs="Calibri"/>
                <w:color w:val="000000"/>
                <w:sz w:val="16"/>
                <w:szCs w:val="16"/>
                <w:lang w:eastAsia="es-BO"/>
              </w:rPr>
              <w:t>Piezas</w:t>
            </w:r>
          </w:p>
        </w:tc>
        <w:tc>
          <w:tcPr>
            <w:tcW w:w="1527" w:type="dxa"/>
            <w:shd w:val="clear" w:color="auto" w:fill="auto"/>
            <w:vAlign w:val="center"/>
          </w:tcPr>
          <w:p w:rsidR="004547CA" w:rsidRPr="00A21237" w:rsidRDefault="004547CA" w:rsidP="004547CA">
            <w:pPr>
              <w:jc w:val="center"/>
              <w:rPr>
                <w:rFonts w:ascii="Calibri" w:hAnsi="Calibri" w:cs="Calibri"/>
                <w:sz w:val="16"/>
                <w:szCs w:val="16"/>
                <w:lang w:eastAsia="es-BO"/>
              </w:rPr>
            </w:pPr>
            <w:r w:rsidRPr="00A21237">
              <w:rPr>
                <w:rFonts w:ascii="Calibri" w:hAnsi="Calibri" w:cs="Calibri"/>
                <w:sz w:val="16"/>
                <w:szCs w:val="16"/>
                <w:lang w:eastAsia="es-BO"/>
              </w:rPr>
              <w:t>20</w:t>
            </w:r>
          </w:p>
        </w:tc>
      </w:tr>
    </w:tbl>
    <w:p w:rsidR="004547CA" w:rsidRDefault="004547CA" w:rsidP="004547CA">
      <w:pPr>
        <w:jc w:val="both"/>
        <w:rPr>
          <w:rFonts w:ascii="Calibri" w:hAnsi="Calibri" w:cs="Calibri"/>
          <w:bCs/>
          <w:color w:val="000000"/>
          <w:sz w:val="18"/>
          <w:szCs w:val="18"/>
        </w:rPr>
      </w:pPr>
    </w:p>
    <w:p w:rsidR="00B516F9" w:rsidRDefault="00B516F9" w:rsidP="004547CA">
      <w:pPr>
        <w:jc w:val="both"/>
        <w:rPr>
          <w:rFonts w:ascii="Calibri" w:hAnsi="Calibri" w:cs="Calibri"/>
          <w:bCs/>
          <w:color w:val="000000"/>
          <w:sz w:val="18"/>
          <w:szCs w:val="18"/>
        </w:rPr>
      </w:pPr>
    </w:p>
    <w:p w:rsidR="00B516F9" w:rsidRPr="00D42C52" w:rsidRDefault="00B516F9" w:rsidP="004547CA">
      <w:pPr>
        <w:jc w:val="both"/>
        <w:rPr>
          <w:rFonts w:ascii="Calibri" w:hAnsi="Calibri" w:cs="Calibri"/>
          <w:bCs/>
          <w:color w:val="000000"/>
          <w:sz w:val="18"/>
          <w:szCs w:val="18"/>
        </w:rPr>
      </w:pPr>
    </w:p>
    <w:p w:rsidR="004547CA" w:rsidRPr="00D42C52" w:rsidRDefault="004547CA" w:rsidP="00BA5739">
      <w:pPr>
        <w:pStyle w:val="Prrafodelista"/>
        <w:numPr>
          <w:ilvl w:val="0"/>
          <w:numId w:val="40"/>
        </w:numPr>
        <w:contextualSpacing/>
        <w:jc w:val="both"/>
        <w:rPr>
          <w:rFonts w:ascii="Calibri" w:hAnsi="Calibri" w:cs="Calibri"/>
          <w:b/>
          <w:bCs/>
          <w:sz w:val="22"/>
          <w:szCs w:val="18"/>
          <w:lang w:eastAsia="es-BO"/>
        </w:rPr>
      </w:pPr>
      <w:r w:rsidRPr="00D42C52">
        <w:rPr>
          <w:rFonts w:ascii="Calibri" w:hAnsi="Calibri" w:cs="Calibri"/>
          <w:b/>
          <w:bCs/>
          <w:sz w:val="22"/>
          <w:szCs w:val="18"/>
          <w:lang w:eastAsia="es-BO"/>
        </w:rPr>
        <w:lastRenderedPageBreak/>
        <w:t>CARACTERÍSTICAS DEL REQUERIMIENTO (Sujeto a Evaluación)</w:t>
      </w:r>
    </w:p>
    <w:p w:rsidR="004547CA" w:rsidRPr="00D42C52" w:rsidRDefault="004547CA" w:rsidP="004547CA">
      <w:pPr>
        <w:pStyle w:val="Prrafodelista"/>
        <w:ind w:left="567"/>
        <w:contextualSpacing/>
        <w:jc w:val="both"/>
        <w:rPr>
          <w:rFonts w:ascii="Calibri" w:hAnsi="Calibri" w:cs="Calibri"/>
          <w:b/>
          <w:bCs/>
          <w:sz w:val="18"/>
          <w:szCs w:val="18"/>
          <w:lang w:eastAsia="es-BO"/>
        </w:rPr>
      </w:pPr>
    </w:p>
    <w:p w:rsidR="004547CA" w:rsidRPr="00D42C52" w:rsidRDefault="004547CA" w:rsidP="004547CA">
      <w:pPr>
        <w:pStyle w:val="Prrafodelista"/>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547CA" w:rsidRPr="00D42C52" w:rsidTr="004547CA">
        <w:trPr>
          <w:trHeight w:val="376"/>
        </w:trPr>
        <w:tc>
          <w:tcPr>
            <w:tcW w:w="9603" w:type="dxa"/>
            <w:shd w:val="clear" w:color="auto" w:fill="B8CCE4"/>
            <w:vAlign w:val="center"/>
          </w:tcPr>
          <w:p w:rsidR="004547CA" w:rsidRPr="00D42C52" w:rsidRDefault="004547CA" w:rsidP="004547CA">
            <w:pPr>
              <w:autoSpaceDE w:val="0"/>
              <w:autoSpaceDN w:val="0"/>
              <w:adjustRightInd w:val="0"/>
              <w:rPr>
                <w:rFonts w:ascii="Calibri" w:hAnsi="Calibri" w:cs="Calibri"/>
                <w:b/>
                <w:bCs/>
                <w:sz w:val="18"/>
                <w:szCs w:val="18"/>
                <w:lang w:eastAsia="es-BO"/>
              </w:rPr>
            </w:pPr>
            <w:r w:rsidRPr="00D42C52">
              <w:rPr>
                <w:rFonts w:ascii="Calibri" w:hAnsi="Calibri" w:cs="Calibri"/>
                <w:b/>
                <w:bCs/>
                <w:sz w:val="18"/>
                <w:szCs w:val="18"/>
              </w:rPr>
              <w:t xml:space="preserve">CARACTERÍSTICAS TÉCNICAS DEL BIEN </w:t>
            </w:r>
          </w:p>
        </w:tc>
      </w:tr>
      <w:tr w:rsidR="004547CA" w:rsidRPr="00D42C52" w:rsidTr="004547CA">
        <w:trPr>
          <w:trHeight w:val="3516"/>
        </w:trPr>
        <w:tc>
          <w:tcPr>
            <w:tcW w:w="9603" w:type="dxa"/>
            <w:shd w:val="clear" w:color="auto" w:fill="auto"/>
            <w:vAlign w:val="center"/>
          </w:tcPr>
          <w:p w:rsidR="004547CA" w:rsidRPr="00D42C52" w:rsidRDefault="004547CA" w:rsidP="004547CA">
            <w:pPr>
              <w:autoSpaceDE w:val="0"/>
              <w:autoSpaceDN w:val="0"/>
              <w:adjustRightInd w:val="0"/>
              <w:jc w:val="both"/>
              <w:rPr>
                <w:rFonts w:ascii="Calibri" w:hAnsi="Calibri" w:cs="Calibri"/>
                <w:sz w:val="18"/>
                <w:szCs w:val="18"/>
              </w:rPr>
            </w:pPr>
            <w:r w:rsidRPr="00D42C52">
              <w:rPr>
                <w:rFonts w:ascii="Calibri" w:hAnsi="Calibri" w:cs="Calibri"/>
                <w:sz w:val="18"/>
                <w:szCs w:val="18"/>
              </w:rPr>
              <w:t>Dichas características están referidas a las condiciones que debe cumplir el bien para satisfacer las necesidades de YPFB.</w:t>
            </w:r>
          </w:p>
          <w:p w:rsidR="004547CA" w:rsidRPr="00D42C52" w:rsidRDefault="004547CA" w:rsidP="004547CA">
            <w:pPr>
              <w:autoSpaceDE w:val="0"/>
              <w:autoSpaceDN w:val="0"/>
              <w:adjustRightInd w:val="0"/>
              <w:jc w:val="both"/>
              <w:rPr>
                <w:rFonts w:ascii="Calibri" w:hAnsi="Calibri" w:cs="Calibri"/>
                <w:sz w:val="18"/>
                <w:szCs w:val="18"/>
              </w:rPr>
            </w:pP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6095"/>
              <w:gridCol w:w="2084"/>
            </w:tblGrid>
            <w:tr w:rsidR="004547CA" w:rsidRPr="00D42C52" w:rsidTr="004547CA">
              <w:trPr>
                <w:trHeight w:val="437"/>
                <w:jc w:val="center"/>
              </w:trPr>
              <w:tc>
                <w:tcPr>
                  <w:tcW w:w="703" w:type="dxa"/>
                  <w:shd w:val="clear" w:color="auto" w:fill="FFFF00"/>
                  <w:vAlign w:val="center"/>
                  <w:hideMark/>
                </w:tcPr>
                <w:p w:rsidR="004547CA" w:rsidRPr="00D42C52" w:rsidRDefault="004547CA" w:rsidP="004547CA">
                  <w:pPr>
                    <w:jc w:val="center"/>
                    <w:rPr>
                      <w:rFonts w:ascii="Calibri" w:hAnsi="Calibri" w:cs="Calibri"/>
                      <w:b/>
                      <w:bCs/>
                      <w:sz w:val="18"/>
                      <w:szCs w:val="18"/>
                      <w:lang w:eastAsia="es-BO"/>
                    </w:rPr>
                  </w:pPr>
                  <w:r w:rsidRPr="00D42C52">
                    <w:rPr>
                      <w:rFonts w:ascii="Calibri" w:hAnsi="Calibri" w:cs="Calibri"/>
                      <w:b/>
                      <w:color w:val="000000"/>
                      <w:sz w:val="18"/>
                      <w:szCs w:val="18"/>
                    </w:rPr>
                    <w:t xml:space="preserve"> </w:t>
                  </w:r>
                  <w:r w:rsidRPr="00D42C52">
                    <w:rPr>
                      <w:rFonts w:ascii="Calibri" w:hAnsi="Calibri" w:cs="Calibri"/>
                      <w:b/>
                      <w:bCs/>
                      <w:sz w:val="18"/>
                      <w:szCs w:val="18"/>
                      <w:lang w:val="es-ES_tradnl" w:eastAsia="es-BO"/>
                    </w:rPr>
                    <w:t>Nº ÍTEM</w:t>
                  </w:r>
                </w:p>
              </w:tc>
              <w:tc>
                <w:tcPr>
                  <w:tcW w:w="6095" w:type="dxa"/>
                  <w:shd w:val="clear" w:color="auto" w:fill="FFFF00"/>
                  <w:vAlign w:val="center"/>
                  <w:hideMark/>
                </w:tcPr>
                <w:p w:rsidR="004547CA" w:rsidRPr="00D42C52" w:rsidRDefault="004547CA" w:rsidP="004547CA">
                  <w:pPr>
                    <w:jc w:val="center"/>
                    <w:rPr>
                      <w:rFonts w:ascii="Calibri" w:hAnsi="Calibri" w:cs="Calibri"/>
                      <w:b/>
                      <w:bCs/>
                      <w:sz w:val="18"/>
                      <w:szCs w:val="18"/>
                      <w:lang w:val="es-ES_tradnl" w:eastAsia="es-BO"/>
                    </w:rPr>
                  </w:pPr>
                  <w:r w:rsidRPr="00D42C52">
                    <w:rPr>
                      <w:rFonts w:ascii="Calibri" w:hAnsi="Calibri" w:cs="Calibri"/>
                      <w:b/>
                      <w:bCs/>
                      <w:sz w:val="18"/>
                      <w:szCs w:val="18"/>
                      <w:lang w:val="es-ES_tradnl" w:eastAsia="es-BO"/>
                    </w:rPr>
                    <w:t xml:space="preserve">DETALLE DEL </w:t>
                  </w:r>
                </w:p>
                <w:p w:rsidR="004547CA" w:rsidRPr="00D42C52" w:rsidRDefault="004547CA" w:rsidP="004547CA">
                  <w:pPr>
                    <w:jc w:val="center"/>
                    <w:rPr>
                      <w:rFonts w:ascii="Calibri" w:hAnsi="Calibri" w:cs="Calibri"/>
                      <w:b/>
                      <w:bCs/>
                      <w:sz w:val="18"/>
                      <w:szCs w:val="18"/>
                      <w:lang w:eastAsia="es-BO"/>
                    </w:rPr>
                  </w:pPr>
                  <w:r w:rsidRPr="00D42C52">
                    <w:rPr>
                      <w:rFonts w:ascii="Calibri" w:hAnsi="Calibri" w:cs="Calibri"/>
                      <w:b/>
                      <w:bCs/>
                      <w:sz w:val="18"/>
                      <w:szCs w:val="18"/>
                      <w:lang w:val="es-ES_tradnl" w:eastAsia="es-BO"/>
                    </w:rPr>
                    <w:t xml:space="preserve">BIEN </w:t>
                  </w:r>
                </w:p>
              </w:tc>
              <w:tc>
                <w:tcPr>
                  <w:tcW w:w="2084" w:type="dxa"/>
                  <w:shd w:val="clear" w:color="auto" w:fill="FFFF00"/>
                  <w:vAlign w:val="center"/>
                </w:tcPr>
                <w:p w:rsidR="004547CA" w:rsidRPr="00D42C52" w:rsidRDefault="004547CA" w:rsidP="004547CA">
                  <w:pPr>
                    <w:jc w:val="center"/>
                    <w:rPr>
                      <w:rFonts w:ascii="Calibri" w:hAnsi="Calibri" w:cs="Calibri"/>
                      <w:b/>
                      <w:bCs/>
                      <w:sz w:val="18"/>
                      <w:szCs w:val="18"/>
                      <w:lang w:val="es-ES_tradnl" w:eastAsia="es-BO"/>
                    </w:rPr>
                  </w:pPr>
                  <w:r w:rsidRPr="00D42C52">
                    <w:rPr>
                      <w:rFonts w:ascii="Calibri" w:hAnsi="Calibri" w:cs="Calibri"/>
                      <w:b/>
                      <w:bCs/>
                      <w:sz w:val="18"/>
                      <w:szCs w:val="18"/>
                      <w:lang w:val="es-ES_tradnl" w:eastAsia="es-BO"/>
                    </w:rPr>
                    <w:t>IMAGEN DE REFERENCIA</w:t>
                  </w:r>
                </w:p>
              </w:tc>
            </w:tr>
            <w:tr w:rsidR="004547CA" w:rsidRPr="00D42C52" w:rsidTr="004547CA">
              <w:trPr>
                <w:trHeight w:hRule="exact" w:val="270"/>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Regulador   tipo Silenciador 3/8"/para control de aire.</w:t>
                  </w:r>
                </w:p>
                <w:p w:rsidR="004547CA" w:rsidRPr="00D42C52" w:rsidRDefault="004547CA" w:rsidP="004547CA">
                  <w:pPr>
                    <w:rPr>
                      <w:rFonts w:ascii="Calibri" w:hAnsi="Calibri" w:cs="Calibri"/>
                      <w:color w:val="000000"/>
                      <w:sz w:val="18"/>
                      <w:szCs w:val="18"/>
                      <w:lang w:eastAsia="es-BO"/>
                    </w:rPr>
                  </w:pP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p>
              </w:tc>
            </w:tr>
            <w:tr w:rsidR="004547CA" w:rsidRPr="00D42C52" w:rsidTr="004547CA">
              <w:trPr>
                <w:trHeight w:hRule="exact" w:val="240"/>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Unión simple 1/4 </w:t>
                  </w:r>
                  <w:proofErr w:type="spellStart"/>
                  <w:r w:rsidRPr="00D42C52">
                    <w:rPr>
                      <w:rFonts w:ascii="Calibri" w:hAnsi="Calibri" w:cs="Calibri"/>
                      <w:color w:val="000000"/>
                      <w:sz w:val="18"/>
                      <w:szCs w:val="18"/>
                      <w:lang w:eastAsia="es-BO"/>
                    </w:rPr>
                    <w:t>Mp</w:t>
                  </w:r>
                  <w:proofErr w:type="spellEnd"/>
                  <w:r w:rsidRPr="00D42C52">
                    <w:rPr>
                      <w:rFonts w:ascii="Calibri" w:hAnsi="Calibri" w:cs="Calibri"/>
                      <w:color w:val="000000"/>
                      <w:sz w:val="18"/>
                      <w:szCs w:val="18"/>
                      <w:lang w:eastAsia="es-BO"/>
                    </w:rPr>
                    <w:t xml:space="preserve">- Ø8 </w:t>
                  </w:r>
                  <w:proofErr w:type="spellStart"/>
                  <w:r w:rsidRPr="00D42C52">
                    <w:rPr>
                      <w:rFonts w:ascii="Calibri" w:hAnsi="Calibri" w:cs="Calibri"/>
                      <w:color w:val="000000"/>
                      <w:sz w:val="18"/>
                      <w:szCs w:val="18"/>
                      <w:lang w:eastAsia="es-BO"/>
                    </w:rPr>
                    <w:t>eiz</w:t>
                  </w:r>
                  <w:proofErr w:type="spellEnd"/>
                  <w:r w:rsidRPr="00D42C52">
                    <w:rPr>
                      <w:rFonts w:ascii="Calibri" w:hAnsi="Calibri" w:cs="Calibri"/>
                      <w:color w:val="000000"/>
                      <w:sz w:val="18"/>
                      <w:szCs w:val="18"/>
                      <w:lang w:eastAsia="es-BO"/>
                    </w:rPr>
                    <w:t>/para sistema neumático</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p>
              </w:tc>
            </w:tr>
            <w:tr w:rsidR="004547CA" w:rsidRPr="00D42C52" w:rsidTr="004547CA">
              <w:trPr>
                <w:trHeight w:hRule="exact" w:val="286"/>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Unión simple 1/8" </w:t>
                  </w:r>
                  <w:proofErr w:type="gramStart"/>
                  <w:r w:rsidRPr="00D42C52">
                    <w:rPr>
                      <w:rFonts w:ascii="Calibri" w:hAnsi="Calibri" w:cs="Calibri"/>
                      <w:color w:val="000000"/>
                      <w:sz w:val="18"/>
                      <w:szCs w:val="18"/>
                      <w:lang w:eastAsia="es-BO"/>
                    </w:rPr>
                    <w:t>x  Ø4</w:t>
                  </w:r>
                  <w:proofErr w:type="gramEnd"/>
                  <w:r w:rsidRPr="00D42C52">
                    <w:rPr>
                      <w:rFonts w:ascii="Calibri" w:hAnsi="Calibri" w:cs="Calibri"/>
                      <w:color w:val="000000"/>
                      <w:sz w:val="18"/>
                      <w:szCs w:val="18"/>
                      <w:lang w:eastAsia="es-BO"/>
                    </w:rPr>
                    <w:t>/</w:t>
                  </w:r>
                  <w:r w:rsidRPr="00D42C52">
                    <w:rPr>
                      <w:rFonts w:ascii="Calibri" w:hAnsi="Calibri" w:cs="Calibri"/>
                      <w:sz w:val="18"/>
                      <w:szCs w:val="18"/>
                    </w:rPr>
                    <w:t xml:space="preserve"> </w:t>
                  </w:r>
                  <w:r w:rsidRPr="00D42C52">
                    <w:rPr>
                      <w:rFonts w:ascii="Calibri" w:hAnsi="Calibri" w:cs="Calibri"/>
                      <w:color w:val="000000"/>
                      <w:sz w:val="18"/>
                      <w:szCs w:val="18"/>
                      <w:lang w:eastAsia="es-BO"/>
                    </w:rPr>
                    <w:t>para sistema neumático.</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p>
              </w:tc>
            </w:tr>
            <w:tr w:rsidR="004547CA" w:rsidRPr="00D42C52" w:rsidTr="004547CA">
              <w:trPr>
                <w:trHeight w:hRule="exact" w:val="276"/>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Codo rotatorio 1/8"x Ø8/</w:t>
                  </w:r>
                  <w:r w:rsidRPr="00D42C52">
                    <w:rPr>
                      <w:rFonts w:ascii="Calibri" w:hAnsi="Calibri" w:cs="Calibri"/>
                      <w:sz w:val="18"/>
                      <w:szCs w:val="18"/>
                    </w:rPr>
                    <w:t xml:space="preserve"> </w:t>
                  </w:r>
                  <w:r w:rsidRPr="00D42C52">
                    <w:rPr>
                      <w:rFonts w:ascii="Calibri" w:hAnsi="Calibri" w:cs="Calibri"/>
                      <w:color w:val="000000"/>
                      <w:sz w:val="18"/>
                      <w:szCs w:val="18"/>
                      <w:lang w:eastAsia="es-BO"/>
                    </w:rPr>
                    <w:t>para sistema neumático.</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p>
              </w:tc>
            </w:tr>
            <w:tr w:rsidR="004547CA" w:rsidRPr="00D42C52" w:rsidTr="004547CA">
              <w:trPr>
                <w:trHeight w:hRule="exact" w:val="280"/>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Codo 1/8"x Ø8 prolongado/</w:t>
                  </w:r>
                  <w:r w:rsidRPr="00D42C52">
                    <w:rPr>
                      <w:rFonts w:ascii="Calibri" w:hAnsi="Calibri" w:cs="Calibri"/>
                      <w:sz w:val="18"/>
                      <w:szCs w:val="18"/>
                    </w:rPr>
                    <w:t xml:space="preserve"> </w:t>
                  </w:r>
                  <w:r w:rsidRPr="00D42C52">
                    <w:rPr>
                      <w:rFonts w:ascii="Calibri" w:hAnsi="Calibri" w:cs="Calibri"/>
                      <w:color w:val="000000"/>
                      <w:sz w:val="18"/>
                      <w:szCs w:val="18"/>
                      <w:lang w:eastAsia="es-BO"/>
                    </w:rPr>
                    <w:t>para sistema neumático.</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p>
              </w:tc>
            </w:tr>
            <w:tr w:rsidR="004547CA" w:rsidRPr="00D42C52" w:rsidTr="004547CA">
              <w:trPr>
                <w:trHeight w:hRule="exact" w:val="464"/>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RA/8050/M/80 Ø50x80/para parada neumática de cilindros de GLP.</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p>
              </w:tc>
            </w:tr>
            <w:tr w:rsidR="004547CA" w:rsidRPr="00D42C52" w:rsidTr="004547CA">
              <w:trPr>
                <w:trHeight w:hRule="exact" w:val="1420"/>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RA/8063/M/EX/450 Ø63 x450/para elevador de rampa de telescopios de carrusel FLEX SPEED.</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Presión 1 a 16 bares </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Carrera 450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cilindro 63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Temperatura </w:t>
                  </w:r>
                  <w:proofErr w:type="spellStart"/>
                  <w:r w:rsidRPr="00D42C52">
                    <w:rPr>
                      <w:rFonts w:ascii="Calibri" w:hAnsi="Calibri" w:cs="Calibri"/>
                      <w:color w:val="000000"/>
                      <w:sz w:val="18"/>
                      <w:szCs w:val="18"/>
                      <w:lang w:eastAsia="es-BO"/>
                    </w:rPr>
                    <w:t>max</w:t>
                  </w:r>
                  <w:proofErr w:type="spellEnd"/>
                  <w:r w:rsidRPr="00D42C52">
                    <w:rPr>
                      <w:rFonts w:ascii="Calibri" w:hAnsi="Calibri" w:cs="Calibri"/>
                      <w:color w:val="000000"/>
                      <w:sz w:val="18"/>
                      <w:szCs w:val="18"/>
                      <w:lang w:eastAsia="es-BO"/>
                    </w:rPr>
                    <w:t>. 80 °C</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r w:rsidRPr="00D42C52">
                    <w:rPr>
                      <w:rFonts w:ascii="Calibri" w:hAnsi="Calibri" w:cs="Calibri"/>
                      <w:noProof/>
                      <w:color w:val="000000"/>
                      <w:sz w:val="18"/>
                      <w:szCs w:val="18"/>
                      <w:lang w:val="es-BO" w:eastAsia="es-BO"/>
                    </w:rPr>
                    <w:drawing>
                      <wp:inline distT="0" distB="0" distL="0" distR="0">
                        <wp:extent cx="1116330" cy="744220"/>
                        <wp:effectExtent l="0" t="0" r="762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6330" cy="744220"/>
                                </a:xfrm>
                                <a:prstGeom prst="rect">
                                  <a:avLst/>
                                </a:prstGeom>
                                <a:noFill/>
                                <a:ln>
                                  <a:noFill/>
                                </a:ln>
                              </pic:spPr>
                            </pic:pic>
                          </a:graphicData>
                        </a:graphic>
                      </wp:inline>
                    </w:drawing>
                  </w:r>
                </w:p>
              </w:tc>
            </w:tr>
            <w:tr w:rsidR="004547CA" w:rsidRPr="00D42C52" w:rsidTr="004547CA">
              <w:trPr>
                <w:trHeight w:hRule="exact" w:val="1129"/>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RA/8080/M/EX/160 Ø80 x160.</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Presión 1 a 16 bares </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Carrera 160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cilindro 80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Temperatura </w:t>
                  </w:r>
                  <w:proofErr w:type="spellStart"/>
                  <w:r w:rsidRPr="00D42C52">
                    <w:rPr>
                      <w:rFonts w:ascii="Calibri" w:hAnsi="Calibri" w:cs="Calibri"/>
                      <w:color w:val="000000"/>
                      <w:sz w:val="18"/>
                      <w:szCs w:val="18"/>
                      <w:lang w:eastAsia="es-BO"/>
                    </w:rPr>
                    <w:t>max</w:t>
                  </w:r>
                  <w:proofErr w:type="spellEnd"/>
                  <w:r w:rsidRPr="00D42C52">
                    <w:rPr>
                      <w:rFonts w:ascii="Calibri" w:hAnsi="Calibri" w:cs="Calibri"/>
                      <w:color w:val="000000"/>
                      <w:sz w:val="18"/>
                      <w:szCs w:val="18"/>
                      <w:lang w:eastAsia="es-BO"/>
                    </w:rPr>
                    <w:t>. 80 °C</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p>
              </w:tc>
            </w:tr>
            <w:tr w:rsidR="004547CA" w:rsidRPr="00D42C52" w:rsidTr="004547CA">
              <w:trPr>
                <w:trHeight w:hRule="exact" w:val="1574"/>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Silenciador 1/8"/para sistema neumático  </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Fluido: Aire </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Máxima presión de operación: 10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Temperatura ambiente y fluido: 5 a 150 °C</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Reducción de ruido: 21 dB o mas</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1/8"</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Área efectiva: 35 mm</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r w:rsidRPr="00D42C52">
                    <w:rPr>
                      <w:rFonts w:ascii="Calibri" w:hAnsi="Calibri" w:cs="Calibri"/>
                      <w:noProof/>
                      <w:color w:val="000000"/>
                      <w:sz w:val="18"/>
                      <w:szCs w:val="18"/>
                      <w:lang w:val="es-BO" w:eastAsia="es-BO"/>
                    </w:rPr>
                    <w:drawing>
                      <wp:inline distT="0" distB="0" distL="0" distR="0">
                        <wp:extent cx="382905" cy="47815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2905" cy="478155"/>
                                </a:xfrm>
                                <a:prstGeom prst="rect">
                                  <a:avLst/>
                                </a:prstGeom>
                                <a:noFill/>
                                <a:ln>
                                  <a:noFill/>
                                </a:ln>
                              </pic:spPr>
                            </pic:pic>
                          </a:graphicData>
                        </a:graphic>
                      </wp:inline>
                    </w:drawing>
                  </w:r>
                </w:p>
              </w:tc>
            </w:tr>
            <w:tr w:rsidR="004547CA" w:rsidRPr="00D42C52" w:rsidTr="004547CA">
              <w:trPr>
                <w:trHeight w:hRule="exact" w:val="2121"/>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10</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55-C95SDB63-50</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Flujo: Aire</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Presión de prueba: 15 bar        </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operación: 0,5 a 10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Velocidad del pistón: 50 a 1000 mm/s</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cilindro: 63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Carrera: 50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vástago: 20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3/8"</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r w:rsidRPr="00D42C52">
                    <w:rPr>
                      <w:rFonts w:ascii="Calibri" w:hAnsi="Calibri" w:cs="Calibri"/>
                      <w:noProof/>
                      <w:sz w:val="18"/>
                      <w:szCs w:val="18"/>
                      <w:lang w:val="es-BO" w:eastAsia="es-BO"/>
                    </w:rPr>
                    <w:drawing>
                      <wp:inline distT="0" distB="0" distL="0" distR="0">
                        <wp:extent cx="1084580" cy="723265"/>
                        <wp:effectExtent l="0" t="0" r="127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4580" cy="723265"/>
                                </a:xfrm>
                                <a:prstGeom prst="rect">
                                  <a:avLst/>
                                </a:prstGeom>
                                <a:noFill/>
                                <a:ln>
                                  <a:noFill/>
                                </a:ln>
                              </pic:spPr>
                            </pic:pic>
                          </a:graphicData>
                        </a:graphic>
                      </wp:inline>
                    </w:drawing>
                  </w:r>
                </w:p>
              </w:tc>
            </w:tr>
            <w:tr w:rsidR="004547CA" w:rsidRPr="00D42C52" w:rsidTr="004547CA">
              <w:trPr>
                <w:trHeight w:hRule="exact" w:val="2526"/>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11</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VDMA Ø50-320/para empujador de cilindros de GLP</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Flujo: Aire</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prueba: 15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operación: 0,5 a 10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Velocidad del pistón: 50 a 1000 mm/s</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cilindro: 50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Carrera: 320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vástago: 20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la salida: 1374 N a 7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el ingreso: 1154 N a 7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1/4"</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r w:rsidRPr="00D42C52">
                    <w:rPr>
                      <w:rFonts w:ascii="Calibri" w:hAnsi="Calibri" w:cs="Calibri"/>
                      <w:noProof/>
                      <w:color w:val="000000"/>
                      <w:sz w:val="18"/>
                      <w:szCs w:val="18"/>
                      <w:lang w:val="es-BO" w:eastAsia="es-BO"/>
                    </w:rPr>
                    <w:drawing>
                      <wp:inline distT="0" distB="0" distL="0" distR="0">
                        <wp:extent cx="1116330" cy="744220"/>
                        <wp:effectExtent l="0" t="0" r="762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6330" cy="744220"/>
                                </a:xfrm>
                                <a:prstGeom prst="rect">
                                  <a:avLst/>
                                </a:prstGeom>
                                <a:noFill/>
                                <a:ln>
                                  <a:noFill/>
                                </a:ln>
                              </pic:spPr>
                            </pic:pic>
                          </a:graphicData>
                        </a:graphic>
                      </wp:inline>
                    </w:drawing>
                  </w:r>
                </w:p>
              </w:tc>
            </w:tr>
            <w:tr w:rsidR="004547CA" w:rsidRPr="00D42C52" w:rsidTr="004547CA">
              <w:trPr>
                <w:trHeight w:hRule="exact" w:val="2556"/>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lastRenderedPageBreak/>
                    <w:t>12</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CQ2B63-75DZ/para el centrado de los cilindros de GLP</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Flujo: Aire </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prueba: 15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operación: 0,5 a 10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Velocidad del pistón: 50 a 1000 mm/s</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cilindro: 63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Carrera: 75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vástago: 20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la salida: 2180 N a 7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el ingreso:1960 N a 7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1/4"</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r w:rsidRPr="00D42C52">
                    <w:rPr>
                      <w:rFonts w:ascii="Calibri" w:hAnsi="Calibri" w:cs="Calibri"/>
                      <w:noProof/>
                      <w:sz w:val="18"/>
                      <w:szCs w:val="18"/>
                      <w:lang w:val="es-BO" w:eastAsia="es-BO"/>
                    </w:rPr>
                    <w:drawing>
                      <wp:inline distT="0" distB="0" distL="0" distR="0">
                        <wp:extent cx="574040" cy="55308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4040" cy="553085"/>
                                </a:xfrm>
                                <a:prstGeom prst="rect">
                                  <a:avLst/>
                                </a:prstGeom>
                                <a:noFill/>
                                <a:ln>
                                  <a:noFill/>
                                </a:ln>
                              </pic:spPr>
                            </pic:pic>
                          </a:graphicData>
                        </a:graphic>
                      </wp:inline>
                    </w:drawing>
                  </w:r>
                </w:p>
              </w:tc>
            </w:tr>
            <w:tr w:rsidR="004547CA" w:rsidRPr="00D42C52" w:rsidTr="004547CA">
              <w:trPr>
                <w:trHeight w:hRule="exact" w:val="2125"/>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sidRPr="00D42C52">
                    <w:rPr>
                      <w:rFonts w:ascii="Calibri" w:hAnsi="Calibri" w:cs="Calibri"/>
                      <w:color w:val="000000"/>
                      <w:sz w:val="18"/>
                      <w:szCs w:val="18"/>
                      <w:lang w:eastAsia="es-BO"/>
                    </w:rPr>
                    <w:t>1</w:t>
                  </w:r>
                  <w:r>
                    <w:rPr>
                      <w:rFonts w:ascii="Calibri" w:hAnsi="Calibri" w:cs="Calibri"/>
                      <w:color w:val="000000"/>
                      <w:sz w:val="18"/>
                      <w:szCs w:val="18"/>
                      <w:lang w:eastAsia="es-BO"/>
                    </w:rPr>
                    <w:t>3</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Válvula 1/2" neumática/para equipo caldera tipo cabeza de vapor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Fluido: Aire, agua, aceite, vapor  </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a proceso: 1/2"</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de piloto: 1/8"</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operación: 0 a 16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Función: Normalmente cerrada</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Temperatura ambiente y fluido: -10 a 180 °C</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Material del cuerpo: Bronce</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r w:rsidRPr="00D42C52">
                    <w:rPr>
                      <w:rFonts w:ascii="Calibri" w:hAnsi="Calibri" w:cs="Calibri"/>
                      <w:noProof/>
                      <w:sz w:val="18"/>
                      <w:szCs w:val="18"/>
                      <w:lang w:val="es-BO" w:eastAsia="es-BO"/>
                    </w:rPr>
                    <w:drawing>
                      <wp:inline distT="0" distB="0" distL="0" distR="0">
                        <wp:extent cx="467995" cy="574040"/>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995" cy="574040"/>
                                </a:xfrm>
                                <a:prstGeom prst="rect">
                                  <a:avLst/>
                                </a:prstGeom>
                                <a:noFill/>
                                <a:ln>
                                  <a:noFill/>
                                </a:ln>
                              </pic:spPr>
                            </pic:pic>
                          </a:graphicData>
                        </a:graphic>
                      </wp:inline>
                    </w:drawing>
                  </w:r>
                </w:p>
              </w:tc>
            </w:tr>
            <w:tr w:rsidR="004547CA" w:rsidRPr="00D42C52" w:rsidTr="004547CA">
              <w:trPr>
                <w:trHeight w:hRule="exact" w:val="2696"/>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55-C95SDB 40 100 Ø40x100/para accionamiento de parada</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 xml:space="preserve"> Flujo: Aire</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prueba: 15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operación: 0,5 a 10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Velocidad del pistón: 50 a 1000 mm/s</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cilindro: 40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Carrera: 100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vástago: 16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la salida: 880 N a 7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el ingreso: 739 N a 7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1/4"</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r w:rsidRPr="00D42C52">
                    <w:rPr>
                      <w:rFonts w:ascii="Calibri" w:hAnsi="Calibri" w:cs="Calibri"/>
                      <w:noProof/>
                      <w:color w:val="000000"/>
                      <w:sz w:val="18"/>
                      <w:szCs w:val="18"/>
                      <w:lang w:val="es-BO" w:eastAsia="es-BO"/>
                    </w:rPr>
                    <w:drawing>
                      <wp:inline distT="0" distB="0" distL="0" distR="0">
                        <wp:extent cx="1116330" cy="744220"/>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6330" cy="744220"/>
                                </a:xfrm>
                                <a:prstGeom prst="rect">
                                  <a:avLst/>
                                </a:prstGeom>
                                <a:noFill/>
                                <a:ln>
                                  <a:noFill/>
                                </a:ln>
                              </pic:spPr>
                            </pic:pic>
                          </a:graphicData>
                        </a:graphic>
                      </wp:inline>
                    </w:drawing>
                  </w:r>
                </w:p>
              </w:tc>
            </w:tr>
            <w:tr w:rsidR="004547CA" w:rsidRPr="00D42C52" w:rsidTr="004547CA">
              <w:trPr>
                <w:trHeight w:hRule="exact" w:val="2682"/>
                <w:jc w:val="center"/>
              </w:trPr>
              <w:tc>
                <w:tcPr>
                  <w:tcW w:w="703" w:type="dxa"/>
                  <w:shd w:val="clear" w:color="auto" w:fill="auto"/>
                  <w:vAlign w:val="center"/>
                </w:tcPr>
                <w:p w:rsidR="004547CA" w:rsidRPr="00D42C52" w:rsidRDefault="004547CA" w:rsidP="004547CA">
                  <w:pPr>
                    <w:jc w:val="center"/>
                    <w:rPr>
                      <w:rFonts w:ascii="Calibri" w:hAnsi="Calibri" w:cs="Calibri"/>
                      <w:color w:val="000000"/>
                      <w:sz w:val="18"/>
                      <w:szCs w:val="18"/>
                      <w:lang w:eastAsia="es-BO"/>
                    </w:rPr>
                  </w:pPr>
                  <w:r>
                    <w:rPr>
                      <w:rFonts w:ascii="Calibri" w:hAnsi="Calibri" w:cs="Calibri"/>
                      <w:color w:val="000000"/>
                      <w:sz w:val="18"/>
                      <w:szCs w:val="18"/>
                      <w:lang w:eastAsia="es-BO"/>
                    </w:rPr>
                    <w:t>15</w:t>
                  </w:r>
                </w:p>
              </w:tc>
              <w:tc>
                <w:tcPr>
                  <w:tcW w:w="6095" w:type="dxa"/>
                  <w:shd w:val="clear" w:color="auto" w:fill="auto"/>
                  <w:vAlign w:val="center"/>
                </w:tcPr>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Cilindro no giratorio 55-C95KD Ø 40x300/</w:t>
                  </w:r>
                  <w:r w:rsidRPr="00D42C52">
                    <w:rPr>
                      <w:rFonts w:ascii="Calibri" w:hAnsi="Calibri" w:cs="Calibri"/>
                      <w:sz w:val="18"/>
                      <w:szCs w:val="18"/>
                    </w:rPr>
                    <w:t xml:space="preserve"> </w:t>
                  </w:r>
                  <w:r w:rsidRPr="00D42C52">
                    <w:rPr>
                      <w:rFonts w:ascii="Calibri" w:hAnsi="Calibri" w:cs="Calibri"/>
                      <w:color w:val="000000"/>
                      <w:sz w:val="18"/>
                      <w:szCs w:val="18"/>
                      <w:lang w:eastAsia="es-BO"/>
                    </w:rPr>
                    <w:t>para accionamiento del cabezal de vapor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Flujo: Aire</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prueba: 15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Presión de operación: 0,5 a 10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Velocidad del pistón: 50 a 1000 mm/s</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cilindro: 40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Carrera: 300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Diámetro del vástago: 16 mm</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la salida: 880 N a 7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Fuerza teórica en el ingreso: 739 N a 7 bar</w:t>
                  </w:r>
                </w:p>
                <w:p w:rsidR="004547CA" w:rsidRPr="00D42C52" w:rsidRDefault="004547CA" w:rsidP="004547CA">
                  <w:pPr>
                    <w:rPr>
                      <w:rFonts w:ascii="Calibri" w:hAnsi="Calibri" w:cs="Calibri"/>
                      <w:color w:val="000000"/>
                      <w:sz w:val="18"/>
                      <w:szCs w:val="18"/>
                      <w:lang w:eastAsia="es-BO"/>
                    </w:rPr>
                  </w:pPr>
                  <w:r w:rsidRPr="00D42C52">
                    <w:rPr>
                      <w:rFonts w:ascii="Calibri" w:hAnsi="Calibri" w:cs="Calibri"/>
                      <w:color w:val="000000"/>
                      <w:sz w:val="18"/>
                      <w:szCs w:val="18"/>
                      <w:lang w:eastAsia="es-BO"/>
                    </w:rPr>
                    <w:t>Conexión: 1/4"</w:t>
                  </w:r>
                </w:p>
              </w:tc>
              <w:tc>
                <w:tcPr>
                  <w:tcW w:w="2084" w:type="dxa"/>
                  <w:vAlign w:val="center"/>
                </w:tcPr>
                <w:p w:rsidR="004547CA" w:rsidRPr="00D42C52" w:rsidRDefault="004547CA" w:rsidP="004547CA">
                  <w:pPr>
                    <w:jc w:val="center"/>
                    <w:rPr>
                      <w:rFonts w:ascii="Calibri" w:hAnsi="Calibri" w:cs="Calibri"/>
                      <w:color w:val="000000"/>
                      <w:sz w:val="18"/>
                      <w:szCs w:val="18"/>
                      <w:lang w:eastAsia="es-BO"/>
                    </w:rPr>
                  </w:pPr>
                  <w:r w:rsidRPr="00D42C52">
                    <w:rPr>
                      <w:rFonts w:ascii="Calibri" w:hAnsi="Calibri" w:cs="Calibri"/>
                      <w:noProof/>
                      <w:color w:val="000000"/>
                      <w:sz w:val="18"/>
                      <w:szCs w:val="18"/>
                      <w:lang w:val="es-BO" w:eastAsia="es-BO"/>
                    </w:rPr>
                    <w:drawing>
                      <wp:inline distT="0" distB="0" distL="0" distR="0">
                        <wp:extent cx="1116330" cy="744220"/>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6330" cy="744220"/>
                                </a:xfrm>
                                <a:prstGeom prst="rect">
                                  <a:avLst/>
                                </a:prstGeom>
                                <a:noFill/>
                                <a:ln>
                                  <a:noFill/>
                                </a:ln>
                              </pic:spPr>
                            </pic:pic>
                          </a:graphicData>
                        </a:graphic>
                      </wp:inline>
                    </w:drawing>
                  </w:r>
                  <w:r w:rsidRPr="00D42C52">
                    <w:rPr>
                      <w:rFonts w:ascii="Calibri" w:hAnsi="Calibri" w:cs="Calibri"/>
                      <w:color w:val="000000"/>
                      <w:sz w:val="18"/>
                      <w:szCs w:val="18"/>
                      <w:lang w:eastAsia="es-BO"/>
                    </w:rPr>
                    <w:t> </w:t>
                  </w:r>
                </w:p>
              </w:tc>
            </w:tr>
          </w:tbl>
          <w:p w:rsidR="004547CA" w:rsidRPr="00D42C52" w:rsidRDefault="004547CA" w:rsidP="004547CA">
            <w:pPr>
              <w:pStyle w:val="Prrafodelista"/>
              <w:autoSpaceDE w:val="0"/>
              <w:autoSpaceDN w:val="0"/>
              <w:adjustRightInd w:val="0"/>
              <w:ind w:left="0"/>
              <w:contextualSpacing/>
              <w:jc w:val="both"/>
              <w:rPr>
                <w:rFonts w:ascii="Calibri" w:hAnsi="Calibri" w:cs="Calibri"/>
                <w:sz w:val="18"/>
                <w:szCs w:val="18"/>
                <w:lang w:eastAsia="es-BO"/>
              </w:rPr>
            </w:pPr>
          </w:p>
        </w:tc>
      </w:tr>
      <w:tr w:rsidR="004547CA" w:rsidRPr="00D42C52" w:rsidTr="004547CA">
        <w:trPr>
          <w:trHeight w:val="278"/>
        </w:trPr>
        <w:tc>
          <w:tcPr>
            <w:tcW w:w="9603" w:type="dxa"/>
            <w:shd w:val="clear" w:color="auto" w:fill="C6D9F1"/>
            <w:vAlign w:val="center"/>
          </w:tcPr>
          <w:p w:rsidR="004547CA" w:rsidRPr="00D42C52" w:rsidRDefault="004547CA" w:rsidP="004547CA">
            <w:pPr>
              <w:rPr>
                <w:rFonts w:ascii="Calibri" w:hAnsi="Calibri" w:cs="Calibri"/>
                <w:sz w:val="18"/>
                <w:szCs w:val="18"/>
                <w:lang w:eastAsia="es-BO"/>
              </w:rPr>
            </w:pPr>
            <w:r w:rsidRPr="00D42C52">
              <w:rPr>
                <w:rFonts w:ascii="Calibri" w:hAnsi="Calibri" w:cs="Calibri"/>
                <w:b/>
                <w:bCs/>
                <w:sz w:val="18"/>
                <w:szCs w:val="18"/>
              </w:rPr>
              <w:lastRenderedPageBreak/>
              <w:t xml:space="preserve">PLAZO DE ENTREGA </w:t>
            </w:r>
          </w:p>
        </w:tc>
      </w:tr>
      <w:tr w:rsidR="004547CA" w:rsidRPr="00D42C52" w:rsidTr="004547CA">
        <w:trPr>
          <w:trHeight w:val="730"/>
        </w:trPr>
        <w:tc>
          <w:tcPr>
            <w:tcW w:w="9603" w:type="dxa"/>
            <w:shd w:val="clear" w:color="auto" w:fill="auto"/>
            <w:vAlign w:val="center"/>
          </w:tcPr>
          <w:p w:rsidR="004547CA" w:rsidRPr="00D42C52" w:rsidRDefault="004547CA" w:rsidP="004547CA">
            <w:pPr>
              <w:autoSpaceDE w:val="0"/>
              <w:autoSpaceDN w:val="0"/>
              <w:adjustRightInd w:val="0"/>
              <w:jc w:val="both"/>
              <w:rPr>
                <w:rFonts w:ascii="Calibri" w:hAnsi="Calibri" w:cs="Calibri"/>
                <w:sz w:val="18"/>
                <w:szCs w:val="18"/>
              </w:rPr>
            </w:pPr>
            <w:r w:rsidRPr="00D42C52">
              <w:rPr>
                <w:rFonts w:ascii="Calibri" w:hAnsi="Calibri" w:cs="Calibri"/>
                <w:sz w:val="18"/>
                <w:szCs w:val="18"/>
              </w:rPr>
              <w:t xml:space="preserve">El plazo de entrega establecido para el presente proceso de contratación para la adquisición de repuestos mecánicos y electro neumáticos para planta uno del DCLP, es: </w:t>
            </w:r>
          </w:p>
          <w:p w:rsidR="004547CA" w:rsidRPr="00D42C52" w:rsidRDefault="004547CA" w:rsidP="004547CA">
            <w:pPr>
              <w:autoSpaceDE w:val="0"/>
              <w:autoSpaceDN w:val="0"/>
              <w:adjustRightInd w:val="0"/>
              <w:jc w:val="both"/>
              <w:rPr>
                <w:rFonts w:ascii="Calibri" w:hAnsi="Calibri" w:cs="Calibri"/>
                <w:sz w:val="18"/>
                <w:szCs w:val="18"/>
              </w:rPr>
            </w:pPr>
          </w:p>
          <w:p w:rsidR="004547CA" w:rsidRPr="00D42C52" w:rsidRDefault="004547CA" w:rsidP="004547CA">
            <w:pPr>
              <w:autoSpaceDE w:val="0"/>
              <w:autoSpaceDN w:val="0"/>
              <w:adjustRightInd w:val="0"/>
              <w:jc w:val="both"/>
              <w:rPr>
                <w:rFonts w:ascii="Calibri" w:hAnsi="Calibri" w:cs="Calibri"/>
                <w:sz w:val="18"/>
                <w:szCs w:val="18"/>
              </w:rPr>
            </w:pPr>
            <w:r w:rsidRPr="00D42C52">
              <w:rPr>
                <w:rFonts w:ascii="Calibri" w:hAnsi="Calibri" w:cs="Calibri"/>
                <w:sz w:val="18"/>
                <w:szCs w:val="18"/>
              </w:rPr>
              <w:t xml:space="preserve">El plazo de entrega será de </w:t>
            </w:r>
            <w:r w:rsidRPr="00D42C52">
              <w:rPr>
                <w:rFonts w:ascii="Calibri" w:hAnsi="Calibri" w:cs="Calibri"/>
                <w:b/>
                <w:sz w:val="18"/>
                <w:szCs w:val="18"/>
              </w:rPr>
              <w:t>50 (Cincuenta) días</w:t>
            </w:r>
            <w:r w:rsidRPr="00D42C52">
              <w:rPr>
                <w:rFonts w:ascii="Calibri" w:hAnsi="Calibri" w:cs="Calibri"/>
                <w:sz w:val="18"/>
                <w:szCs w:val="18"/>
              </w:rPr>
              <w:t xml:space="preserve"> calendario, a partir de la emisión de la orden de proceder emitida por la unidad solicitante una vez suscrito el contrato. </w:t>
            </w:r>
          </w:p>
          <w:p w:rsidR="004547CA" w:rsidRPr="00D42C52" w:rsidRDefault="004547CA" w:rsidP="004547CA">
            <w:pPr>
              <w:autoSpaceDE w:val="0"/>
              <w:autoSpaceDN w:val="0"/>
              <w:adjustRightInd w:val="0"/>
              <w:jc w:val="both"/>
              <w:rPr>
                <w:rFonts w:ascii="Calibri" w:hAnsi="Calibri" w:cs="Calibri"/>
                <w:sz w:val="18"/>
                <w:szCs w:val="18"/>
              </w:rPr>
            </w:pPr>
          </w:p>
          <w:p w:rsidR="004547CA" w:rsidRPr="00D42C52" w:rsidRDefault="004547CA" w:rsidP="004547CA">
            <w:pPr>
              <w:autoSpaceDE w:val="0"/>
              <w:autoSpaceDN w:val="0"/>
              <w:adjustRightInd w:val="0"/>
              <w:jc w:val="both"/>
              <w:rPr>
                <w:rFonts w:ascii="Calibri" w:hAnsi="Calibri" w:cs="Calibri"/>
                <w:sz w:val="18"/>
                <w:szCs w:val="18"/>
              </w:rPr>
            </w:pPr>
            <w:r w:rsidRPr="00D42C52">
              <w:rPr>
                <w:rFonts w:ascii="Calibri" w:hAnsi="Calibri" w:cs="Calibri"/>
                <w:sz w:val="18"/>
                <w:szCs w:val="18"/>
              </w:rPr>
              <w:t>Al momento de la entrega de la adquisición de repuestos mecánicos y electro neumáticos para planta uno del DCLP, el personal técnico de YPFB en forma conjunta con el personal técnico del proveedor realizará la verificación y prueba técnica correspondiente, a objeto de corroborar el buen estado de los mismos, si se encontraran defectos o daños en la Adquisición no se procederá a la emisión del acta de recepción en tanto el PROVEEDOR no subsane lo observado.</w:t>
            </w:r>
          </w:p>
          <w:p w:rsidR="004547CA" w:rsidRPr="00D42C52" w:rsidRDefault="004547CA" w:rsidP="004547CA">
            <w:pPr>
              <w:autoSpaceDE w:val="0"/>
              <w:autoSpaceDN w:val="0"/>
              <w:adjustRightInd w:val="0"/>
              <w:jc w:val="both"/>
              <w:rPr>
                <w:rFonts w:ascii="Calibri" w:hAnsi="Calibri" w:cs="Calibri"/>
                <w:sz w:val="18"/>
                <w:szCs w:val="18"/>
              </w:rPr>
            </w:pPr>
          </w:p>
        </w:tc>
      </w:tr>
      <w:tr w:rsidR="004547CA" w:rsidRPr="00D42C52" w:rsidTr="004547CA">
        <w:trPr>
          <w:trHeight w:val="398"/>
        </w:trPr>
        <w:tc>
          <w:tcPr>
            <w:tcW w:w="9603" w:type="dxa"/>
            <w:shd w:val="clear" w:color="auto" w:fill="D9E2F3"/>
            <w:vAlign w:val="center"/>
          </w:tcPr>
          <w:p w:rsidR="004547CA" w:rsidRPr="00D42C52" w:rsidRDefault="004547CA" w:rsidP="004547CA">
            <w:pPr>
              <w:autoSpaceDE w:val="0"/>
              <w:autoSpaceDN w:val="0"/>
              <w:adjustRightInd w:val="0"/>
              <w:jc w:val="both"/>
              <w:rPr>
                <w:rFonts w:ascii="Calibri" w:hAnsi="Calibri" w:cs="Calibri"/>
                <w:sz w:val="18"/>
                <w:szCs w:val="18"/>
              </w:rPr>
            </w:pPr>
            <w:r w:rsidRPr="00D42C52">
              <w:rPr>
                <w:rFonts w:ascii="Calibri" w:hAnsi="Calibri" w:cs="Calibri"/>
                <w:b/>
                <w:bCs/>
                <w:sz w:val="18"/>
                <w:szCs w:val="18"/>
                <w:lang w:eastAsia="es-BO"/>
              </w:rPr>
              <w:lastRenderedPageBreak/>
              <w:t>RESPONSABILIDAD DEL PROVEEDOR</w:t>
            </w:r>
          </w:p>
        </w:tc>
      </w:tr>
      <w:tr w:rsidR="004547CA" w:rsidRPr="00D42C52" w:rsidTr="004547CA">
        <w:trPr>
          <w:trHeight w:val="730"/>
        </w:trPr>
        <w:tc>
          <w:tcPr>
            <w:tcW w:w="9603" w:type="dxa"/>
            <w:shd w:val="clear" w:color="auto" w:fill="auto"/>
            <w:vAlign w:val="center"/>
          </w:tcPr>
          <w:p w:rsidR="004547CA" w:rsidRPr="00D42C52" w:rsidRDefault="004547CA" w:rsidP="004547CA">
            <w:pPr>
              <w:autoSpaceDE w:val="0"/>
              <w:autoSpaceDN w:val="0"/>
              <w:adjustRightInd w:val="0"/>
              <w:jc w:val="both"/>
              <w:rPr>
                <w:rFonts w:ascii="Calibri" w:hAnsi="Calibri" w:cs="Calibri"/>
                <w:sz w:val="18"/>
                <w:szCs w:val="18"/>
              </w:rPr>
            </w:pPr>
            <w:r w:rsidRPr="00D42C52">
              <w:rPr>
                <w:rFonts w:ascii="Calibri" w:hAnsi="Calibri" w:cs="Calibri"/>
                <w:sz w:val="18"/>
                <w:szCs w:val="18"/>
              </w:rPr>
              <w:t xml:space="preserve">El proveedor no podrá entregar repuestos y/o accesorios usados o defectuosos, debiendo en su caso ser sustituidos a su costo, dentro del plazo máximo de </w:t>
            </w:r>
            <w:r w:rsidRPr="00D42C52">
              <w:rPr>
                <w:rFonts w:ascii="Calibri" w:hAnsi="Calibri" w:cs="Calibri"/>
                <w:b/>
                <w:sz w:val="18"/>
                <w:szCs w:val="18"/>
              </w:rPr>
              <w:t>2 (Dos) días</w:t>
            </w:r>
            <w:r w:rsidRPr="00D42C52">
              <w:rPr>
                <w:rFonts w:ascii="Calibri" w:hAnsi="Calibri" w:cs="Calibri"/>
                <w:sz w:val="18"/>
                <w:szCs w:val="18"/>
              </w:rPr>
              <w:t xml:space="preserve"> calendario.</w:t>
            </w:r>
          </w:p>
        </w:tc>
      </w:tr>
      <w:tr w:rsidR="004547CA" w:rsidRPr="00D42C52" w:rsidTr="004547CA">
        <w:trPr>
          <w:trHeight w:val="324"/>
        </w:trPr>
        <w:tc>
          <w:tcPr>
            <w:tcW w:w="9603" w:type="dxa"/>
            <w:shd w:val="clear" w:color="auto" w:fill="C6D9F1"/>
            <w:noWrap/>
            <w:vAlign w:val="center"/>
          </w:tcPr>
          <w:p w:rsidR="004547CA" w:rsidRPr="00D42C52" w:rsidRDefault="004547CA" w:rsidP="004547CA">
            <w:pPr>
              <w:autoSpaceDE w:val="0"/>
              <w:autoSpaceDN w:val="0"/>
              <w:adjustRightInd w:val="0"/>
              <w:rPr>
                <w:rFonts w:ascii="Calibri" w:hAnsi="Calibri" w:cs="Calibri"/>
                <w:sz w:val="18"/>
                <w:szCs w:val="18"/>
              </w:rPr>
            </w:pPr>
            <w:r w:rsidRPr="00D42C52">
              <w:rPr>
                <w:rFonts w:ascii="Calibri" w:hAnsi="Calibri" w:cs="Calibri"/>
                <w:b/>
                <w:bCs/>
                <w:sz w:val="18"/>
                <w:szCs w:val="18"/>
                <w:lang w:eastAsia="es-BO"/>
              </w:rPr>
              <w:t>GARANTÍA TÉCNICA</w:t>
            </w:r>
          </w:p>
        </w:tc>
      </w:tr>
      <w:tr w:rsidR="004547CA" w:rsidRPr="00D42C52" w:rsidTr="004547CA">
        <w:trPr>
          <w:trHeight w:val="1187"/>
        </w:trPr>
        <w:tc>
          <w:tcPr>
            <w:tcW w:w="9603" w:type="dxa"/>
            <w:shd w:val="clear" w:color="auto" w:fill="auto"/>
            <w:noWrap/>
            <w:vAlign w:val="center"/>
          </w:tcPr>
          <w:p w:rsidR="004547CA" w:rsidRPr="00D42C52" w:rsidRDefault="004547CA" w:rsidP="004547CA">
            <w:pPr>
              <w:autoSpaceDE w:val="0"/>
              <w:autoSpaceDN w:val="0"/>
              <w:adjustRightInd w:val="0"/>
              <w:jc w:val="both"/>
              <w:rPr>
                <w:rFonts w:ascii="Calibri" w:hAnsi="Calibri" w:cs="Calibri"/>
                <w:sz w:val="18"/>
                <w:szCs w:val="18"/>
              </w:rPr>
            </w:pPr>
            <w:r w:rsidRPr="00D42C52">
              <w:rPr>
                <w:rFonts w:ascii="Calibri" w:hAnsi="Calibri" w:cs="Calibri"/>
                <w:sz w:val="18"/>
                <w:szCs w:val="18"/>
              </w:rPr>
              <w:t>Alcance de la garantía : Contra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4547CA" w:rsidRPr="00D42C52" w:rsidRDefault="004547CA" w:rsidP="004547CA">
            <w:pPr>
              <w:autoSpaceDE w:val="0"/>
              <w:autoSpaceDN w:val="0"/>
              <w:adjustRightInd w:val="0"/>
              <w:jc w:val="both"/>
              <w:rPr>
                <w:rFonts w:ascii="Calibri" w:hAnsi="Calibri" w:cs="Calibri"/>
                <w:sz w:val="18"/>
                <w:szCs w:val="18"/>
              </w:rPr>
            </w:pPr>
          </w:p>
          <w:p w:rsidR="004547CA" w:rsidRPr="00D42C52" w:rsidRDefault="004547CA" w:rsidP="004547CA">
            <w:pPr>
              <w:autoSpaceDE w:val="0"/>
              <w:autoSpaceDN w:val="0"/>
              <w:adjustRightInd w:val="0"/>
              <w:jc w:val="both"/>
              <w:rPr>
                <w:rFonts w:ascii="Calibri" w:hAnsi="Calibri" w:cs="Calibri"/>
                <w:sz w:val="18"/>
                <w:szCs w:val="18"/>
              </w:rPr>
            </w:pPr>
            <w:r w:rsidRPr="00D42C52">
              <w:rPr>
                <w:rFonts w:ascii="Calibri" w:hAnsi="Calibri" w:cs="Calibri"/>
                <w:sz w:val="18"/>
                <w:szCs w:val="18"/>
              </w:rPr>
              <w:t>Período de garantía: Por tiempo de (6 meses).</w:t>
            </w:r>
          </w:p>
          <w:p w:rsidR="004547CA" w:rsidRPr="00D42C52" w:rsidRDefault="004547CA" w:rsidP="004547CA">
            <w:pPr>
              <w:autoSpaceDE w:val="0"/>
              <w:autoSpaceDN w:val="0"/>
              <w:adjustRightInd w:val="0"/>
              <w:jc w:val="both"/>
              <w:rPr>
                <w:rFonts w:ascii="Calibri" w:hAnsi="Calibri" w:cs="Calibri"/>
                <w:sz w:val="18"/>
                <w:szCs w:val="18"/>
              </w:rPr>
            </w:pPr>
          </w:p>
          <w:p w:rsidR="004547CA" w:rsidRPr="00D42C52" w:rsidRDefault="004547CA" w:rsidP="004547CA">
            <w:pPr>
              <w:autoSpaceDE w:val="0"/>
              <w:autoSpaceDN w:val="0"/>
              <w:adjustRightInd w:val="0"/>
              <w:jc w:val="both"/>
              <w:rPr>
                <w:rFonts w:ascii="Calibri" w:hAnsi="Calibri" w:cs="Calibri"/>
                <w:sz w:val="18"/>
                <w:szCs w:val="18"/>
              </w:rPr>
            </w:pPr>
            <w:r w:rsidRPr="00D42C52">
              <w:rPr>
                <w:rFonts w:ascii="Calibri" w:hAnsi="Calibri" w:cs="Calibri"/>
                <w:sz w:val="18"/>
                <w:szCs w:val="18"/>
              </w:rPr>
              <w:t>Inicio del cómputo del período de garantía: A partir de la fecha en la que se otorgó la conformidad de recepción del bien.</w:t>
            </w:r>
          </w:p>
        </w:tc>
      </w:tr>
    </w:tbl>
    <w:p w:rsidR="004547CA" w:rsidRPr="00A21237" w:rsidRDefault="004547CA" w:rsidP="004547CA">
      <w:pPr>
        <w:rPr>
          <w:rFonts w:ascii="Calibri" w:hAnsi="Calibri" w:cs="Calibri"/>
          <w:b/>
          <w:sz w:val="18"/>
          <w:szCs w:val="18"/>
        </w:rPr>
      </w:pPr>
    </w:p>
    <w:p w:rsidR="004547CA" w:rsidRPr="00A21237" w:rsidRDefault="004547CA" w:rsidP="004547CA">
      <w:pPr>
        <w:rPr>
          <w:rFonts w:ascii="Calibri" w:hAnsi="Calibri" w:cs="Calibri"/>
          <w:b/>
          <w:sz w:val="18"/>
          <w:szCs w:val="18"/>
        </w:rPr>
      </w:pPr>
    </w:p>
    <w:p w:rsidR="004547CA" w:rsidRPr="00A21237" w:rsidRDefault="004547CA" w:rsidP="004547CA">
      <w:pPr>
        <w:rPr>
          <w:rFonts w:ascii="Calibri" w:hAnsi="Calibri" w:cs="Calibri"/>
          <w:b/>
          <w:sz w:val="18"/>
          <w:szCs w:val="18"/>
        </w:rPr>
      </w:pPr>
    </w:p>
    <w:p w:rsidR="004547CA" w:rsidRPr="00A21237" w:rsidRDefault="004547CA" w:rsidP="00BA5739">
      <w:pPr>
        <w:pStyle w:val="Prrafodelista"/>
        <w:numPr>
          <w:ilvl w:val="0"/>
          <w:numId w:val="40"/>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CONDICIONES REQUERIDAS PARA EL BIEN (De cumplimiento obligatorio por el proponente) – PARA LOS TRES LOTES</w:t>
      </w:r>
    </w:p>
    <w:p w:rsidR="004547CA" w:rsidRPr="00A21237" w:rsidRDefault="004547CA" w:rsidP="004547CA">
      <w:pPr>
        <w:pStyle w:val="Prrafodelista"/>
        <w:ind w:left="0"/>
        <w:jc w:val="both"/>
        <w:rPr>
          <w:rFonts w:ascii="Calibri" w:hAnsi="Calibri" w:cs="Calibri"/>
          <w:sz w:val="14"/>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547CA" w:rsidRPr="00A21237" w:rsidTr="004547CA">
        <w:trPr>
          <w:trHeight w:val="210"/>
        </w:trPr>
        <w:tc>
          <w:tcPr>
            <w:tcW w:w="9640" w:type="dxa"/>
            <w:shd w:val="clear" w:color="auto" w:fill="C6D9F1"/>
            <w:vAlign w:val="center"/>
          </w:tcPr>
          <w:p w:rsidR="004547CA" w:rsidRPr="00A21237" w:rsidRDefault="004547CA" w:rsidP="004547CA">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LUGAR DE ENTREGA DE LOS BIENES (PARA LOS TRES LOTES)</w:t>
            </w:r>
          </w:p>
        </w:tc>
      </w:tr>
      <w:tr w:rsidR="004547CA" w:rsidRPr="00A21237" w:rsidTr="004547CA">
        <w:trPr>
          <w:trHeight w:val="838"/>
        </w:trPr>
        <w:tc>
          <w:tcPr>
            <w:tcW w:w="9640" w:type="dxa"/>
            <w:shd w:val="clear" w:color="auto" w:fill="auto"/>
            <w:vAlign w:val="center"/>
          </w:tcPr>
          <w:p w:rsidR="004547CA" w:rsidRPr="00A21237" w:rsidRDefault="004547CA" w:rsidP="004547CA">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de los repuestos mecánicos y </w:t>
            </w:r>
            <w:proofErr w:type="spellStart"/>
            <w:r w:rsidRPr="00A21237">
              <w:rPr>
                <w:rFonts w:ascii="Calibri" w:hAnsi="Calibri" w:cs="Calibri"/>
                <w:sz w:val="18"/>
                <w:szCs w:val="18"/>
                <w:lang w:eastAsia="es-BO"/>
              </w:rPr>
              <w:t>electroneumaticos</w:t>
            </w:r>
            <w:proofErr w:type="spellEnd"/>
            <w:r w:rsidRPr="00A21237">
              <w:rPr>
                <w:rFonts w:ascii="Calibri" w:hAnsi="Calibri" w:cs="Calibri"/>
                <w:sz w:val="18"/>
                <w:szCs w:val="18"/>
                <w:lang w:eastAsia="es-BO"/>
              </w:rPr>
              <w:t xml:space="preserve"> para planta uno del DCLP, será en la Unidad de Almacenes del Distrito Comercial La Paz de YPFB, Planta Engarrafadora </w:t>
            </w:r>
            <w:proofErr w:type="spellStart"/>
            <w:r w:rsidRPr="00A21237">
              <w:rPr>
                <w:rFonts w:ascii="Calibri" w:hAnsi="Calibri" w:cs="Calibri"/>
                <w:sz w:val="18"/>
                <w:szCs w:val="18"/>
                <w:lang w:eastAsia="es-BO"/>
              </w:rPr>
              <w:t>Senkata</w:t>
            </w:r>
            <w:proofErr w:type="spellEnd"/>
            <w:r w:rsidRPr="00A21237">
              <w:rPr>
                <w:rFonts w:ascii="Calibri" w:hAnsi="Calibri" w:cs="Calibri"/>
                <w:sz w:val="18"/>
                <w:szCs w:val="18"/>
                <w:lang w:eastAsia="es-BO"/>
              </w:rPr>
              <w:t xml:space="preserve"> ubicado en la Av. 6 de Marzo Carretera Oruro Km. 8 S/N El Alto – La Paz, adjuntando nota de entrega. </w:t>
            </w:r>
          </w:p>
        </w:tc>
      </w:tr>
      <w:tr w:rsidR="004547CA" w:rsidRPr="00A21237" w:rsidTr="004547CA">
        <w:trPr>
          <w:trHeight w:val="270"/>
        </w:trPr>
        <w:tc>
          <w:tcPr>
            <w:tcW w:w="9640" w:type="dxa"/>
            <w:shd w:val="clear" w:color="auto" w:fill="C6D9F1"/>
            <w:vAlign w:val="center"/>
          </w:tcPr>
          <w:p w:rsidR="004547CA" w:rsidRPr="00A21237" w:rsidRDefault="004547CA" w:rsidP="004547CA">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t>FORMA DE PAGO (PARA LOS TRES LOTES)</w:t>
            </w:r>
          </w:p>
        </w:tc>
      </w:tr>
      <w:tr w:rsidR="004547CA" w:rsidRPr="00A21237" w:rsidTr="004547CA">
        <w:trPr>
          <w:trHeight w:val="967"/>
        </w:trPr>
        <w:tc>
          <w:tcPr>
            <w:tcW w:w="9640" w:type="dxa"/>
            <w:tcBorders>
              <w:bottom w:val="single" w:sz="4" w:space="0" w:color="auto"/>
            </w:tcBorders>
            <w:shd w:val="clear" w:color="auto" w:fill="auto"/>
            <w:vAlign w:val="center"/>
          </w:tcPr>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pago se realizara, vía SIGEP, después de la entrega de los </w:t>
            </w:r>
            <w:r w:rsidRPr="00EF5751">
              <w:rPr>
                <w:rFonts w:ascii="Calibri" w:hAnsi="Calibri" w:cs="Calibri"/>
                <w:sz w:val="18"/>
                <w:szCs w:val="18"/>
                <w:lang w:eastAsia="es-BO"/>
              </w:rPr>
              <w:t xml:space="preserve">repuestos mecánicos y </w:t>
            </w:r>
            <w:proofErr w:type="spellStart"/>
            <w:r w:rsidRPr="00EF5751">
              <w:rPr>
                <w:rFonts w:ascii="Calibri" w:hAnsi="Calibri" w:cs="Calibri"/>
                <w:sz w:val="18"/>
                <w:szCs w:val="18"/>
                <w:lang w:eastAsia="es-BO"/>
              </w:rPr>
              <w:t>electroneumaticos</w:t>
            </w:r>
            <w:proofErr w:type="spellEnd"/>
            <w:r>
              <w:rPr>
                <w:rFonts w:ascii="Calibri" w:hAnsi="Calibri" w:cs="Calibri"/>
                <w:sz w:val="18"/>
                <w:szCs w:val="18"/>
                <w:lang w:eastAsia="es-BO"/>
              </w:rPr>
              <w:t>,</w:t>
            </w:r>
            <w:r w:rsidRPr="00A21237">
              <w:rPr>
                <w:rFonts w:ascii="Calibri" w:hAnsi="Calibri" w:cs="Calibri"/>
                <w:sz w:val="18"/>
                <w:szCs w:val="18"/>
              </w:rPr>
              <w:t xml:space="preserve"> en almacenes del Distrito Comercial La Paz, previo informe de conformidad emitido por el comité o responsable de recepción designado por parte de YPFB, para el cumplimiento de lo solicitado según especificaciones técnicas, debiendo la empresa contratada presentar la siguiente documentación.</w:t>
            </w:r>
          </w:p>
          <w:p w:rsidR="004547CA" w:rsidRPr="00A21237" w:rsidRDefault="004547CA" w:rsidP="004547CA">
            <w:pPr>
              <w:autoSpaceDE w:val="0"/>
              <w:autoSpaceDN w:val="0"/>
              <w:adjustRightInd w:val="0"/>
              <w:jc w:val="both"/>
              <w:rPr>
                <w:rFonts w:ascii="Calibri" w:hAnsi="Calibri" w:cs="Calibri"/>
                <w:sz w:val="10"/>
                <w:szCs w:val="18"/>
              </w:rPr>
            </w:pPr>
          </w:p>
          <w:p w:rsidR="004547CA" w:rsidRPr="00A21237" w:rsidRDefault="004547CA" w:rsidP="004547CA">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Solicitud de pago</w:t>
            </w:r>
          </w:p>
          <w:p w:rsidR="004547CA" w:rsidRPr="00A21237" w:rsidRDefault="004547CA" w:rsidP="004547CA">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Factura original a Nombre de YPFB al NIT. 1020269020</w:t>
            </w:r>
          </w:p>
          <w:p w:rsidR="004547CA" w:rsidRPr="00A21237" w:rsidRDefault="004547CA" w:rsidP="004547CA">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Fotocopia de su NIT de la Empresa contratada</w:t>
            </w:r>
          </w:p>
          <w:p w:rsidR="004547CA" w:rsidRPr="00A21237" w:rsidRDefault="004547CA" w:rsidP="004547CA">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Fotocopia de C.I. del representante legal</w:t>
            </w:r>
          </w:p>
          <w:p w:rsidR="004547CA" w:rsidRPr="00A21237" w:rsidRDefault="004547CA" w:rsidP="004547CA">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Fotocopia de registro SIGMA o SIGEP</w:t>
            </w:r>
          </w:p>
          <w:p w:rsidR="004547CA" w:rsidRPr="00A21237" w:rsidRDefault="004547CA" w:rsidP="004547CA">
            <w:pPr>
              <w:autoSpaceDE w:val="0"/>
              <w:autoSpaceDN w:val="0"/>
              <w:adjustRightInd w:val="0"/>
              <w:jc w:val="both"/>
              <w:rPr>
                <w:rFonts w:ascii="Calibri" w:hAnsi="Calibri" w:cs="Calibri"/>
                <w:sz w:val="10"/>
                <w:szCs w:val="18"/>
              </w:rPr>
            </w:pPr>
          </w:p>
          <w:p w:rsidR="004547CA" w:rsidRPr="00A21237" w:rsidRDefault="004547CA" w:rsidP="004547CA">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rPr>
              <w:t>YPFB, procederá al pago vía SIGMA del monto total contratado, contra entrega de los bienes descritos, previa conformidad plena, por parte del comité o responsable de recepción.</w:t>
            </w:r>
          </w:p>
        </w:tc>
      </w:tr>
      <w:tr w:rsidR="004547CA" w:rsidRPr="00A21237" w:rsidTr="004547CA">
        <w:trPr>
          <w:trHeight w:val="242"/>
        </w:trPr>
        <w:tc>
          <w:tcPr>
            <w:tcW w:w="9640" w:type="dxa"/>
            <w:shd w:val="clear" w:color="auto" w:fill="C6D9F1"/>
            <w:vAlign w:val="center"/>
          </w:tcPr>
          <w:p w:rsidR="004547CA" w:rsidRPr="00A21237" w:rsidRDefault="004547CA" w:rsidP="004547CA">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MULTAS </w:t>
            </w:r>
            <w:r w:rsidRPr="00A21237">
              <w:rPr>
                <w:rFonts w:ascii="Calibri" w:hAnsi="Calibri" w:cs="Calibri"/>
                <w:b/>
                <w:bCs/>
                <w:sz w:val="18"/>
                <w:szCs w:val="18"/>
              </w:rPr>
              <w:t>(PARA LOS TRES LOTES)</w:t>
            </w:r>
          </w:p>
        </w:tc>
      </w:tr>
      <w:tr w:rsidR="004547CA" w:rsidRPr="00A21237" w:rsidTr="004547CA">
        <w:trPr>
          <w:trHeight w:val="555"/>
        </w:trPr>
        <w:tc>
          <w:tcPr>
            <w:tcW w:w="9640" w:type="dxa"/>
            <w:shd w:val="clear" w:color="auto" w:fill="auto"/>
            <w:vAlign w:val="center"/>
          </w:tcPr>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del contrato, caso contrario YPFB procederá con la Resolución del contrato, conforme normativa vigente.</w:t>
            </w:r>
          </w:p>
        </w:tc>
      </w:tr>
      <w:tr w:rsidR="004547CA" w:rsidRPr="00A21237" w:rsidTr="004547CA">
        <w:trPr>
          <w:trHeight w:val="312"/>
        </w:trPr>
        <w:tc>
          <w:tcPr>
            <w:tcW w:w="9640" w:type="dxa"/>
            <w:shd w:val="clear" w:color="auto" w:fill="C6D9F1"/>
            <w:vAlign w:val="center"/>
          </w:tcPr>
          <w:p w:rsidR="004547CA" w:rsidRPr="00A21237" w:rsidRDefault="004547CA" w:rsidP="004547CA">
            <w:pPr>
              <w:autoSpaceDE w:val="0"/>
              <w:autoSpaceDN w:val="0"/>
              <w:adjustRightInd w:val="0"/>
              <w:jc w:val="both"/>
              <w:rPr>
                <w:rFonts w:ascii="Calibri" w:hAnsi="Calibri" w:cs="Calibri"/>
                <w:b/>
                <w:sz w:val="18"/>
                <w:szCs w:val="18"/>
              </w:rPr>
            </w:pPr>
            <w:r w:rsidRPr="00A21237">
              <w:rPr>
                <w:rFonts w:ascii="Calibri" w:hAnsi="Calibri" w:cs="Calibri"/>
                <w:b/>
                <w:bCs/>
                <w:sz w:val="18"/>
                <w:szCs w:val="18"/>
              </w:rPr>
              <w:t>ANTICIPO (PARA LOS TRES LOTES)</w:t>
            </w:r>
          </w:p>
        </w:tc>
      </w:tr>
      <w:tr w:rsidR="004547CA" w:rsidRPr="00A21237" w:rsidTr="004547CA">
        <w:trPr>
          <w:trHeight w:val="402"/>
        </w:trPr>
        <w:tc>
          <w:tcPr>
            <w:tcW w:w="9640" w:type="dxa"/>
            <w:tcBorders>
              <w:bottom w:val="single" w:sz="4" w:space="0" w:color="auto"/>
            </w:tcBorders>
            <w:shd w:val="clear" w:color="auto" w:fill="auto"/>
            <w:vAlign w:val="center"/>
          </w:tcPr>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4547CA" w:rsidRPr="00A21237" w:rsidTr="004547CA">
        <w:trPr>
          <w:trHeight w:val="238"/>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4547CA" w:rsidRPr="00A21237" w:rsidRDefault="004547CA" w:rsidP="004547CA">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r w:rsidRPr="00A21237">
              <w:rPr>
                <w:rFonts w:ascii="Calibri" w:hAnsi="Calibri" w:cs="Calibri"/>
                <w:b/>
                <w:bCs/>
                <w:sz w:val="18"/>
                <w:szCs w:val="18"/>
              </w:rPr>
              <w:t>(PARA LOS TRES LOTES)</w:t>
            </w:r>
          </w:p>
        </w:tc>
      </w:tr>
      <w:tr w:rsidR="004547CA" w:rsidRPr="00A21237" w:rsidTr="004547C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Se adjunta al presente documento en anexos las siguientes validaciones:</w:t>
            </w:r>
          </w:p>
          <w:p w:rsidR="004547CA" w:rsidRPr="00A21237" w:rsidRDefault="004547CA" w:rsidP="004547CA">
            <w:pPr>
              <w:autoSpaceDE w:val="0"/>
              <w:autoSpaceDN w:val="0"/>
              <w:adjustRightInd w:val="0"/>
              <w:jc w:val="both"/>
              <w:rPr>
                <w:rFonts w:ascii="Calibri" w:hAnsi="Calibri" w:cs="Calibri"/>
                <w:sz w:val="8"/>
                <w:szCs w:val="18"/>
              </w:rPr>
            </w:pPr>
          </w:p>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ANEXO 1 – VALIDACIONES DE GARANTIAS FINANCIERAS</w:t>
            </w:r>
          </w:p>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ANEXO 2 – VALIDACIONES DE FACTURACIÓN Y TRIBUTOS</w:t>
            </w:r>
          </w:p>
          <w:p w:rsidR="004547CA" w:rsidRPr="00A21237" w:rsidRDefault="004547CA" w:rsidP="004547CA">
            <w:pPr>
              <w:autoSpaceDE w:val="0"/>
              <w:autoSpaceDN w:val="0"/>
              <w:adjustRightInd w:val="0"/>
              <w:jc w:val="both"/>
              <w:rPr>
                <w:rFonts w:ascii="Calibri" w:hAnsi="Calibri" w:cs="Calibri"/>
                <w:b/>
                <w:sz w:val="18"/>
                <w:szCs w:val="18"/>
              </w:rPr>
            </w:pPr>
            <w:r w:rsidRPr="00A21237">
              <w:rPr>
                <w:rFonts w:ascii="Calibri" w:hAnsi="Calibri" w:cs="Calibri"/>
                <w:sz w:val="18"/>
                <w:szCs w:val="18"/>
              </w:rPr>
              <w:t>ANEXO 3 – VALIDACIONES DE LAS ESPECIFICACIONES TÉCNICAS POR LA GERENCIA DE COMERCIALIZACIÓN INTERNA DE LIQUIDOS</w:t>
            </w:r>
          </w:p>
        </w:tc>
      </w:tr>
    </w:tbl>
    <w:p w:rsidR="004547CA" w:rsidRPr="00A21237" w:rsidRDefault="004547CA" w:rsidP="004547CA">
      <w:pPr>
        <w:pStyle w:val="Prrafodelista"/>
        <w:spacing w:after="13" w:line="276" w:lineRule="auto"/>
        <w:ind w:left="0"/>
        <w:contextualSpacing/>
        <w:jc w:val="both"/>
        <w:rPr>
          <w:rFonts w:ascii="Calibri" w:hAnsi="Calibri" w:cs="Calibri"/>
          <w:b/>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547CA" w:rsidRPr="00A21237" w:rsidTr="004547CA">
        <w:trPr>
          <w:trHeight w:val="226"/>
        </w:trPr>
        <w:tc>
          <w:tcPr>
            <w:tcW w:w="9640" w:type="dxa"/>
            <w:tcBorders>
              <w:top w:val="single" w:sz="4" w:space="0" w:color="auto"/>
              <w:bottom w:val="single" w:sz="4" w:space="0" w:color="auto"/>
            </w:tcBorders>
            <w:shd w:val="clear" w:color="auto" w:fill="DBE5F1"/>
            <w:vAlign w:val="center"/>
          </w:tcPr>
          <w:p w:rsidR="004547CA" w:rsidRPr="00A21237" w:rsidRDefault="004547CA" w:rsidP="004547CA">
            <w:pPr>
              <w:autoSpaceDE w:val="0"/>
              <w:autoSpaceDN w:val="0"/>
              <w:adjustRightInd w:val="0"/>
              <w:jc w:val="center"/>
              <w:rPr>
                <w:rFonts w:ascii="Calibri" w:hAnsi="Calibri" w:cs="Calibri"/>
                <w:b/>
                <w:sz w:val="18"/>
                <w:szCs w:val="18"/>
              </w:rPr>
            </w:pPr>
            <w:r w:rsidRPr="00A21237">
              <w:rPr>
                <w:rFonts w:ascii="Calibri" w:hAnsi="Calibri" w:cs="Calibri"/>
                <w:b/>
                <w:sz w:val="18"/>
                <w:szCs w:val="18"/>
              </w:rPr>
              <w:t xml:space="preserve">ANEXO 1 </w:t>
            </w:r>
          </w:p>
          <w:p w:rsidR="004547CA" w:rsidRPr="00A21237" w:rsidRDefault="004547CA" w:rsidP="004547CA">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B516F9" w:rsidRPr="00A21237" w:rsidTr="00B516F9">
        <w:trPr>
          <w:trHeight w:val="226"/>
        </w:trPr>
        <w:tc>
          <w:tcPr>
            <w:tcW w:w="9640" w:type="dxa"/>
            <w:tcBorders>
              <w:top w:val="single" w:sz="4" w:space="0" w:color="auto"/>
              <w:bottom w:val="single" w:sz="4" w:space="0" w:color="auto"/>
            </w:tcBorders>
            <w:shd w:val="clear" w:color="auto" w:fill="auto"/>
            <w:vAlign w:val="center"/>
          </w:tcPr>
          <w:p w:rsidR="00B516F9" w:rsidRPr="00B516F9" w:rsidRDefault="00B516F9" w:rsidP="00B516F9">
            <w:pPr>
              <w:autoSpaceDE w:val="0"/>
              <w:autoSpaceDN w:val="0"/>
              <w:adjustRightInd w:val="0"/>
              <w:jc w:val="both"/>
              <w:rPr>
                <w:rFonts w:ascii="Calibri" w:hAnsi="Calibri" w:cs="Calibri"/>
                <w:sz w:val="18"/>
                <w:szCs w:val="18"/>
              </w:rPr>
            </w:pPr>
            <w:r w:rsidRPr="00B516F9">
              <w:rPr>
                <w:rFonts w:ascii="Calibri" w:hAnsi="Calibri" w:cs="Calibri"/>
                <w:sz w:val="18"/>
                <w:szCs w:val="18"/>
              </w:rPr>
              <w:t xml:space="preserve">La descripción de las garantizas financieras a presentar se reflejan en </w:t>
            </w:r>
            <w:r>
              <w:rPr>
                <w:rFonts w:ascii="Calibri" w:hAnsi="Calibri" w:cs="Calibri"/>
                <w:sz w:val="18"/>
                <w:szCs w:val="18"/>
              </w:rPr>
              <w:t>el ANEXO 2</w:t>
            </w:r>
            <w:r w:rsidRPr="00B516F9">
              <w:rPr>
                <w:rFonts w:ascii="Calibri" w:hAnsi="Calibri" w:cs="Calibri"/>
                <w:sz w:val="18"/>
                <w:szCs w:val="18"/>
              </w:rPr>
              <w:t xml:space="preserve"> del </w:t>
            </w:r>
            <w:r w:rsidR="00743781">
              <w:rPr>
                <w:rFonts w:ascii="Calibri" w:hAnsi="Calibri" w:cs="Calibri"/>
                <w:sz w:val="18"/>
                <w:szCs w:val="18"/>
              </w:rPr>
              <w:t xml:space="preserve">presente </w:t>
            </w:r>
            <w:r w:rsidRPr="00B516F9">
              <w:rPr>
                <w:rFonts w:ascii="Calibri" w:hAnsi="Calibri" w:cs="Calibri"/>
                <w:sz w:val="18"/>
                <w:szCs w:val="18"/>
              </w:rPr>
              <w:t>DBC (Ver documento)</w:t>
            </w:r>
          </w:p>
        </w:tc>
      </w:tr>
    </w:tbl>
    <w:p w:rsidR="004547CA" w:rsidRPr="00A21237" w:rsidRDefault="004547CA" w:rsidP="004547CA">
      <w:pPr>
        <w:pStyle w:val="Prrafodelista"/>
        <w:spacing w:after="13" w:line="276" w:lineRule="auto"/>
        <w:ind w:left="0"/>
        <w:contextualSpacing/>
        <w:jc w:val="both"/>
        <w:rPr>
          <w:rFonts w:ascii="Calibri" w:hAnsi="Calibri" w:cs="Calibri"/>
          <w:b/>
          <w:sz w:val="14"/>
          <w:szCs w:val="18"/>
        </w:rPr>
      </w:pPr>
      <w:r w:rsidRPr="00A21237">
        <w:rPr>
          <w:rFonts w:ascii="Calibri" w:hAnsi="Calibri" w:cs="Calibri"/>
          <w:b/>
          <w:bCs/>
          <w:color w:val="000000"/>
          <w:sz w:val="16"/>
        </w:rPr>
        <w:t>Nota: de acuerdo numeral 7.1.6., del procedimiento PG-1-GAFC/DCEG-1-A y Registro RG-20-A-GAFC DCEG se incorpora los “textos o Tenores estándar de los términos, Clausulas y Condiciones que debe cumplir los Instrumentos Financieros”.</w:t>
      </w:r>
    </w:p>
    <w:p w:rsidR="004547CA" w:rsidRPr="00A21237" w:rsidRDefault="004547CA" w:rsidP="004547CA">
      <w:pPr>
        <w:pStyle w:val="Prrafodelista"/>
        <w:spacing w:after="13" w:line="276" w:lineRule="auto"/>
        <w:ind w:left="0"/>
        <w:contextualSpacing/>
        <w:jc w:val="both"/>
        <w:rPr>
          <w:rFonts w:ascii="Calibri" w:hAnsi="Calibri" w:cs="Calibri"/>
          <w:b/>
          <w:sz w:val="10"/>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547CA" w:rsidRPr="00A21237" w:rsidTr="004547CA">
        <w:trPr>
          <w:trHeight w:val="226"/>
        </w:trPr>
        <w:tc>
          <w:tcPr>
            <w:tcW w:w="9640" w:type="dxa"/>
            <w:tcBorders>
              <w:bottom w:val="single" w:sz="4" w:space="0" w:color="auto"/>
            </w:tcBorders>
            <w:shd w:val="clear" w:color="auto" w:fill="DBE5F1"/>
            <w:vAlign w:val="center"/>
          </w:tcPr>
          <w:p w:rsidR="004547CA" w:rsidRPr="00A21237" w:rsidRDefault="004547CA" w:rsidP="004547CA">
            <w:pPr>
              <w:pStyle w:val="Prrafodelista"/>
              <w:jc w:val="center"/>
              <w:rPr>
                <w:rFonts w:ascii="Calibri" w:hAnsi="Calibri" w:cs="Calibri"/>
                <w:b/>
                <w:sz w:val="18"/>
                <w:szCs w:val="18"/>
              </w:rPr>
            </w:pPr>
            <w:r w:rsidRPr="00A21237">
              <w:rPr>
                <w:rFonts w:ascii="Calibri" w:hAnsi="Calibri" w:cs="Calibri"/>
                <w:b/>
                <w:sz w:val="18"/>
                <w:szCs w:val="18"/>
              </w:rPr>
              <w:t xml:space="preserve">ANEXO 2 </w:t>
            </w:r>
          </w:p>
          <w:p w:rsidR="004547CA" w:rsidRPr="00A21237" w:rsidRDefault="004547CA" w:rsidP="004547CA">
            <w:pPr>
              <w:jc w:val="center"/>
              <w:rPr>
                <w:rFonts w:ascii="Calibri" w:hAnsi="Calibri" w:cs="Calibri"/>
                <w:b/>
                <w:bCs/>
                <w:sz w:val="18"/>
                <w:szCs w:val="18"/>
                <w:lang w:eastAsia="es-BO"/>
              </w:rPr>
            </w:pPr>
            <w:r w:rsidRPr="00A21237">
              <w:rPr>
                <w:rFonts w:ascii="Calibri" w:hAnsi="Calibri" w:cs="Calibri"/>
                <w:b/>
                <w:sz w:val="18"/>
                <w:szCs w:val="18"/>
              </w:rPr>
              <w:t>VALIDACIONES DE FACTURACIÓN Y TRIBUTOS</w:t>
            </w:r>
          </w:p>
        </w:tc>
      </w:tr>
      <w:tr w:rsidR="004547CA" w:rsidRPr="00A21237" w:rsidTr="004547CA">
        <w:trPr>
          <w:trHeight w:val="294"/>
        </w:trPr>
        <w:tc>
          <w:tcPr>
            <w:tcW w:w="9640" w:type="dxa"/>
            <w:tcBorders>
              <w:bottom w:val="single" w:sz="4" w:space="0" w:color="auto"/>
            </w:tcBorders>
            <w:shd w:val="clear" w:color="auto" w:fill="DBE5F1"/>
            <w:vAlign w:val="center"/>
          </w:tcPr>
          <w:p w:rsidR="004547CA" w:rsidRPr="00A21237" w:rsidRDefault="004547CA" w:rsidP="004547CA">
            <w:pPr>
              <w:pStyle w:val="Prrafodelista"/>
              <w:ind w:left="0"/>
              <w:rPr>
                <w:rFonts w:ascii="Calibri" w:hAnsi="Calibri" w:cs="Calibri"/>
                <w:b/>
                <w:sz w:val="18"/>
                <w:szCs w:val="18"/>
              </w:rPr>
            </w:pPr>
            <w:r w:rsidRPr="00A21237">
              <w:rPr>
                <w:rFonts w:ascii="Calibri" w:hAnsi="Calibri" w:cs="Calibri"/>
                <w:b/>
                <w:sz w:val="18"/>
                <w:szCs w:val="18"/>
              </w:rPr>
              <w:t>FACTURACIÓN</w:t>
            </w:r>
          </w:p>
        </w:tc>
      </w:tr>
      <w:tr w:rsidR="004547CA" w:rsidRPr="00A21237" w:rsidTr="004547CA">
        <w:trPr>
          <w:trHeight w:val="310"/>
        </w:trPr>
        <w:tc>
          <w:tcPr>
            <w:tcW w:w="9640" w:type="dxa"/>
            <w:tcBorders>
              <w:bottom w:val="single" w:sz="4" w:space="0" w:color="auto"/>
            </w:tcBorders>
            <w:shd w:val="clear" w:color="auto" w:fill="auto"/>
            <w:vAlign w:val="center"/>
          </w:tcPr>
          <w:p w:rsidR="004547CA" w:rsidRPr="00A21237" w:rsidRDefault="004547CA" w:rsidP="004547CA">
            <w:pPr>
              <w:autoSpaceDE w:val="0"/>
              <w:autoSpaceDN w:val="0"/>
              <w:adjustRightInd w:val="0"/>
              <w:jc w:val="both"/>
              <w:rPr>
                <w:rFonts w:ascii="Calibri" w:hAnsi="Calibri" w:cs="Calibri"/>
                <w:bCs/>
                <w:sz w:val="18"/>
                <w:szCs w:val="18"/>
                <w:lang w:eastAsia="es-BO"/>
              </w:rPr>
            </w:pPr>
            <w:r w:rsidRPr="00A21237">
              <w:rPr>
                <w:rFonts w:ascii="Calibri" w:hAnsi="Calibri" w:cs="Calibri"/>
                <w:bCs/>
                <w:sz w:val="18"/>
                <w:szCs w:val="18"/>
                <w:lang w:eastAsia="es-BO"/>
              </w:rPr>
              <w:t xml:space="preserve">La factura debe ser emitida de acuerdo a normativa vigente a nombre de Yacimientos Petrolíferos Fiscales Bolivianos consignando el Número de Identificación Tributaria (NIT) 1020269020. </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p w:rsidR="004547CA" w:rsidRPr="00A21237" w:rsidRDefault="004547CA" w:rsidP="004547CA">
            <w:pPr>
              <w:autoSpaceDE w:val="0"/>
              <w:autoSpaceDN w:val="0"/>
              <w:adjustRightInd w:val="0"/>
              <w:jc w:val="both"/>
              <w:rPr>
                <w:rFonts w:ascii="Calibri" w:hAnsi="Calibri" w:cs="Calibri"/>
                <w:bCs/>
                <w:sz w:val="18"/>
                <w:szCs w:val="18"/>
                <w:lang w:eastAsia="es-BO"/>
              </w:rPr>
            </w:pPr>
            <w:r w:rsidRPr="00A21237">
              <w:rPr>
                <w:rFonts w:ascii="Calibri" w:hAnsi="Calibri" w:cs="Calibri"/>
                <w:bCs/>
                <w:sz w:val="18"/>
                <w:szCs w:val="18"/>
                <w:lang w:eastAsia="es-BO"/>
              </w:rPr>
              <w:t>La factura deberá emitirse por el precio contratado, sin deducir las multas ni otros cargos, al momento de la entrega de la totalidad de los bienes conforme lo establecido contractualmente.</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p w:rsidR="004547CA" w:rsidRPr="00A21237" w:rsidRDefault="004547CA" w:rsidP="004547CA">
            <w:pPr>
              <w:autoSpaceDE w:val="0"/>
              <w:autoSpaceDN w:val="0"/>
              <w:adjustRightInd w:val="0"/>
              <w:jc w:val="both"/>
              <w:rPr>
                <w:rFonts w:ascii="Calibri" w:hAnsi="Calibri" w:cs="Calibri"/>
                <w:bCs/>
                <w:sz w:val="18"/>
                <w:szCs w:val="18"/>
                <w:lang w:eastAsia="es-BO"/>
              </w:rPr>
            </w:pPr>
            <w:r w:rsidRPr="00A21237">
              <w:rPr>
                <w:rFonts w:ascii="Calibri" w:hAnsi="Calibri"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4547CA" w:rsidRPr="00A21237" w:rsidTr="004547CA">
        <w:trPr>
          <w:trHeight w:val="346"/>
        </w:trPr>
        <w:tc>
          <w:tcPr>
            <w:tcW w:w="9640" w:type="dxa"/>
            <w:shd w:val="clear" w:color="auto" w:fill="DBE5F1"/>
            <w:vAlign w:val="center"/>
          </w:tcPr>
          <w:p w:rsidR="004547CA" w:rsidRPr="00A21237" w:rsidRDefault="004547CA" w:rsidP="004547CA">
            <w:pPr>
              <w:autoSpaceDE w:val="0"/>
              <w:autoSpaceDN w:val="0"/>
              <w:adjustRightInd w:val="0"/>
              <w:rPr>
                <w:rFonts w:ascii="Calibri" w:hAnsi="Calibri" w:cs="Calibri"/>
                <w:sz w:val="18"/>
                <w:szCs w:val="18"/>
              </w:rPr>
            </w:pPr>
            <w:r w:rsidRPr="00A21237">
              <w:rPr>
                <w:rFonts w:ascii="Calibri" w:hAnsi="Calibri" w:cs="Calibri"/>
                <w:b/>
                <w:bCs/>
                <w:sz w:val="18"/>
                <w:szCs w:val="18"/>
              </w:rPr>
              <w:t>TRIBUTOS</w:t>
            </w:r>
          </w:p>
        </w:tc>
      </w:tr>
      <w:tr w:rsidR="004547CA" w:rsidRPr="00A21237" w:rsidTr="004547CA">
        <w:trPr>
          <w:trHeight w:val="354"/>
        </w:trPr>
        <w:tc>
          <w:tcPr>
            <w:tcW w:w="9640" w:type="dxa"/>
            <w:shd w:val="clear" w:color="auto" w:fill="auto"/>
            <w:vAlign w:val="bottom"/>
          </w:tcPr>
          <w:p w:rsidR="004547CA" w:rsidRPr="00A21237" w:rsidRDefault="004547CA" w:rsidP="004547CA">
            <w:pPr>
              <w:autoSpaceDE w:val="0"/>
              <w:autoSpaceDN w:val="0"/>
              <w:adjustRightInd w:val="0"/>
              <w:jc w:val="both"/>
              <w:rPr>
                <w:rFonts w:ascii="Calibri" w:hAnsi="Calibri" w:cs="Calibri"/>
                <w:sz w:val="18"/>
                <w:szCs w:val="18"/>
              </w:rPr>
            </w:pPr>
            <w:r w:rsidRPr="00A21237">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4547CA" w:rsidRPr="00A21237" w:rsidRDefault="004547CA" w:rsidP="004547CA">
      <w:pPr>
        <w:jc w:val="both"/>
        <w:rPr>
          <w:rFonts w:ascii="Calibri" w:hAnsi="Calibri" w:cs="Calibri"/>
          <w:b/>
          <w:bCs/>
          <w:color w:val="000000"/>
          <w:sz w:val="16"/>
        </w:rPr>
      </w:pPr>
      <w:r w:rsidRPr="00A21237">
        <w:rPr>
          <w:rFonts w:ascii="Calibri" w:hAnsi="Calibri" w:cs="Calibri"/>
          <w:b/>
          <w:bCs/>
          <w:color w:val="000000"/>
          <w:sz w:val="16"/>
        </w:rPr>
        <w:t>Nota: Se adjunta validación de la unidad correspondiente</w:t>
      </w:r>
    </w:p>
    <w:p w:rsidR="004547CA" w:rsidRPr="00A21237" w:rsidRDefault="004547CA" w:rsidP="004547CA">
      <w:pPr>
        <w:pStyle w:val="Prrafodelista"/>
        <w:spacing w:after="13" w:line="276" w:lineRule="auto"/>
        <w:ind w:left="0"/>
        <w:contextualSpacing/>
        <w:jc w:val="both"/>
        <w:rPr>
          <w:rFonts w:ascii="Calibri" w:hAnsi="Calibri" w:cs="Calibri"/>
          <w:b/>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547CA" w:rsidRPr="00A21237" w:rsidTr="004547CA">
        <w:trPr>
          <w:trHeight w:val="226"/>
        </w:trPr>
        <w:tc>
          <w:tcPr>
            <w:tcW w:w="9640" w:type="dxa"/>
            <w:tcBorders>
              <w:top w:val="single" w:sz="4" w:space="0" w:color="auto"/>
              <w:bottom w:val="single" w:sz="4" w:space="0" w:color="auto"/>
            </w:tcBorders>
            <w:shd w:val="clear" w:color="auto" w:fill="DBE5F1"/>
            <w:vAlign w:val="center"/>
          </w:tcPr>
          <w:p w:rsidR="004547CA" w:rsidRPr="00A21237" w:rsidRDefault="004547CA" w:rsidP="004547CA">
            <w:pPr>
              <w:autoSpaceDE w:val="0"/>
              <w:autoSpaceDN w:val="0"/>
              <w:adjustRightInd w:val="0"/>
              <w:jc w:val="center"/>
              <w:rPr>
                <w:rFonts w:ascii="Calibri" w:hAnsi="Calibri" w:cs="Calibri"/>
                <w:b/>
                <w:sz w:val="18"/>
                <w:szCs w:val="18"/>
              </w:rPr>
            </w:pPr>
            <w:r w:rsidRPr="00A21237">
              <w:rPr>
                <w:rFonts w:ascii="Calibri" w:hAnsi="Calibri" w:cs="Calibri"/>
                <w:b/>
                <w:sz w:val="18"/>
                <w:szCs w:val="18"/>
              </w:rPr>
              <w:t xml:space="preserve">ANEXO 3 </w:t>
            </w:r>
          </w:p>
          <w:p w:rsidR="004547CA" w:rsidRPr="00A21237" w:rsidRDefault="004547CA" w:rsidP="004547CA">
            <w:pPr>
              <w:jc w:val="center"/>
              <w:rPr>
                <w:rFonts w:ascii="Calibri" w:hAnsi="Calibri" w:cs="Calibri"/>
                <w:b/>
                <w:bCs/>
                <w:sz w:val="18"/>
                <w:szCs w:val="18"/>
                <w:lang w:eastAsia="es-BO"/>
              </w:rPr>
            </w:pPr>
            <w:r w:rsidRPr="00A21237">
              <w:rPr>
                <w:rFonts w:ascii="Calibri" w:hAnsi="Calibri" w:cs="Calibri"/>
                <w:b/>
                <w:sz w:val="18"/>
                <w:szCs w:val="18"/>
              </w:rPr>
              <w:t>VALIDACIONES DE LAS ESPECIFICACIONES TÉCNICAS POR LA GERENCIA DE COMERCIALIZACIÓN INTERNA DE LIQUIDOS</w:t>
            </w:r>
          </w:p>
        </w:tc>
      </w:tr>
      <w:tr w:rsidR="004547CA" w:rsidRPr="00A21237" w:rsidTr="004547CA">
        <w:trPr>
          <w:trHeight w:val="500"/>
        </w:trPr>
        <w:tc>
          <w:tcPr>
            <w:tcW w:w="9640" w:type="dxa"/>
            <w:tcBorders>
              <w:bottom w:val="single" w:sz="4" w:space="0" w:color="auto"/>
            </w:tcBorders>
            <w:shd w:val="clear" w:color="auto" w:fill="auto"/>
            <w:vAlign w:val="center"/>
          </w:tcPr>
          <w:p w:rsidR="004547CA" w:rsidRPr="00A21237" w:rsidRDefault="004547CA" w:rsidP="004547CA">
            <w:pPr>
              <w:autoSpaceDE w:val="0"/>
              <w:autoSpaceDN w:val="0"/>
              <w:adjustRightInd w:val="0"/>
              <w:jc w:val="both"/>
              <w:rPr>
                <w:rFonts w:ascii="Calibri" w:hAnsi="Calibri" w:cs="Calibri"/>
                <w:b/>
                <w:sz w:val="18"/>
                <w:szCs w:val="18"/>
              </w:rPr>
            </w:pPr>
          </w:p>
          <w:p w:rsidR="004547CA" w:rsidRPr="00A21237" w:rsidRDefault="004547CA" w:rsidP="004547CA">
            <w:pPr>
              <w:autoSpaceDE w:val="0"/>
              <w:autoSpaceDN w:val="0"/>
              <w:adjustRightInd w:val="0"/>
              <w:jc w:val="both"/>
              <w:rPr>
                <w:rFonts w:ascii="Calibri" w:hAnsi="Calibri" w:cs="Calibri"/>
                <w:bCs/>
                <w:sz w:val="18"/>
                <w:szCs w:val="18"/>
                <w:lang w:eastAsia="es-BO"/>
              </w:rPr>
            </w:pPr>
            <w:r w:rsidRPr="00A21237">
              <w:rPr>
                <w:rFonts w:ascii="Calibri" w:hAnsi="Calibri" w:cs="Calibri"/>
                <w:bCs/>
                <w:sz w:val="18"/>
                <w:szCs w:val="18"/>
                <w:lang w:eastAsia="es-BO"/>
              </w:rPr>
              <w:t>Luego de haber analizado las especificaciones técnicas, damos a conocer nuestra conformidad con las mismas.</w:t>
            </w:r>
          </w:p>
        </w:tc>
      </w:tr>
    </w:tbl>
    <w:p w:rsidR="004547CA" w:rsidRPr="00EF5751" w:rsidRDefault="004547CA" w:rsidP="004547CA">
      <w:pPr>
        <w:jc w:val="both"/>
        <w:rPr>
          <w:rFonts w:ascii="Calibri" w:hAnsi="Calibri" w:cs="Calibri"/>
          <w:b/>
          <w:bCs/>
          <w:color w:val="000000"/>
        </w:rPr>
      </w:pPr>
      <w:r w:rsidRPr="00A21237">
        <w:rPr>
          <w:rFonts w:ascii="Calibri" w:hAnsi="Calibri" w:cs="Calibri"/>
          <w:b/>
          <w:bCs/>
          <w:color w:val="000000"/>
          <w:sz w:val="16"/>
        </w:rPr>
        <w:t>Nota: Se adjunta validación de la unidad correspondiente</w:t>
      </w:r>
    </w:p>
    <w:p w:rsidR="00491F53" w:rsidRPr="006F470A" w:rsidRDefault="00491F53" w:rsidP="003A382A">
      <w:pPr>
        <w:jc w:val="center"/>
        <w:rPr>
          <w:rFonts w:asciiTheme="minorHAnsi" w:hAnsiTheme="minorHAnsi" w:cstheme="minorHAnsi"/>
          <w:b/>
          <w:sz w:val="22"/>
          <w:szCs w:val="22"/>
        </w:rPr>
      </w:pPr>
    </w:p>
    <w:p w:rsidR="00743781" w:rsidRDefault="00743781"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F41AC" w:rsidRPr="00A21237" w:rsidTr="007E3A7A">
        <w:trPr>
          <w:trHeight w:val="268"/>
        </w:trPr>
        <w:tc>
          <w:tcPr>
            <w:tcW w:w="9640" w:type="dxa"/>
            <w:shd w:val="clear" w:color="auto" w:fill="auto"/>
            <w:vAlign w:val="center"/>
          </w:tcPr>
          <w:p w:rsidR="005F41AC" w:rsidRPr="00A21237" w:rsidRDefault="005F41AC" w:rsidP="00743781">
            <w:pPr>
              <w:autoSpaceDE w:val="0"/>
              <w:autoSpaceDN w:val="0"/>
              <w:adjustRightInd w:val="0"/>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5F41AC" w:rsidRPr="00A21237" w:rsidTr="007E3A7A">
        <w:trPr>
          <w:trHeight w:val="226"/>
        </w:trPr>
        <w:tc>
          <w:tcPr>
            <w:tcW w:w="9640" w:type="dxa"/>
            <w:shd w:val="clear" w:color="auto" w:fill="auto"/>
            <w:vAlign w:val="center"/>
          </w:tcPr>
          <w:p w:rsidR="005F41AC" w:rsidRPr="00A21237" w:rsidRDefault="005F41AC" w:rsidP="007E3A7A">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5F41AC" w:rsidRPr="00A21237" w:rsidRDefault="005F41AC" w:rsidP="007E3A7A">
            <w:pPr>
              <w:autoSpaceDE w:val="0"/>
              <w:autoSpaceDN w:val="0"/>
              <w:adjustRightInd w:val="0"/>
              <w:jc w:val="both"/>
              <w:rPr>
                <w:rFonts w:ascii="Calibri" w:hAnsi="Calibri" w:cs="Calibri"/>
                <w:bCs/>
                <w:sz w:val="10"/>
                <w:szCs w:val="18"/>
              </w:rPr>
            </w:pPr>
          </w:p>
          <w:p w:rsidR="005F41AC" w:rsidRPr="00A21237" w:rsidRDefault="005F41AC" w:rsidP="00BA5739">
            <w:pPr>
              <w:numPr>
                <w:ilvl w:val="0"/>
                <w:numId w:val="38"/>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5F41AC" w:rsidRPr="00A21237" w:rsidRDefault="005F41AC" w:rsidP="007E3A7A">
            <w:pPr>
              <w:autoSpaceDE w:val="0"/>
              <w:autoSpaceDN w:val="0"/>
              <w:adjustRightInd w:val="0"/>
              <w:jc w:val="both"/>
              <w:rPr>
                <w:rFonts w:ascii="Calibri" w:hAnsi="Calibri" w:cs="Calibri"/>
                <w:bCs/>
                <w:sz w:val="18"/>
                <w:szCs w:val="18"/>
                <w:lang w:val="es-BO"/>
              </w:rPr>
            </w:pPr>
          </w:p>
          <w:p w:rsidR="005F41AC" w:rsidRPr="00A21237" w:rsidRDefault="005F41AC" w:rsidP="00BA5739">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5F41AC" w:rsidRPr="00A21237" w:rsidRDefault="005F41AC" w:rsidP="007E3A7A">
            <w:pPr>
              <w:autoSpaceDE w:val="0"/>
              <w:autoSpaceDN w:val="0"/>
              <w:adjustRightInd w:val="0"/>
              <w:jc w:val="both"/>
              <w:rPr>
                <w:rFonts w:ascii="Calibri" w:hAnsi="Calibri" w:cs="Calibri"/>
                <w:bCs/>
                <w:sz w:val="18"/>
                <w:szCs w:val="18"/>
              </w:rPr>
            </w:pPr>
          </w:p>
          <w:p w:rsidR="005F41AC" w:rsidRPr="00A21237" w:rsidRDefault="005F41AC" w:rsidP="00BA5739">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5F41AC" w:rsidRPr="00A21237" w:rsidRDefault="005F41AC" w:rsidP="007E3A7A">
            <w:pPr>
              <w:autoSpaceDE w:val="0"/>
              <w:autoSpaceDN w:val="0"/>
              <w:adjustRightInd w:val="0"/>
              <w:jc w:val="both"/>
              <w:rPr>
                <w:rFonts w:ascii="Calibri" w:hAnsi="Calibri" w:cs="Calibri"/>
                <w:b/>
                <w:sz w:val="18"/>
                <w:szCs w:val="18"/>
              </w:rPr>
            </w:pPr>
          </w:p>
        </w:tc>
      </w:tr>
      <w:tr w:rsidR="005F41AC" w:rsidRPr="00A21237" w:rsidTr="007E3A7A">
        <w:trPr>
          <w:trHeight w:val="226"/>
        </w:trPr>
        <w:tc>
          <w:tcPr>
            <w:tcW w:w="9640" w:type="dxa"/>
            <w:shd w:val="clear" w:color="auto" w:fill="auto"/>
            <w:vAlign w:val="center"/>
          </w:tcPr>
          <w:p w:rsidR="005F41AC" w:rsidRPr="00A21237" w:rsidRDefault="005F41AC" w:rsidP="007E3A7A">
            <w:pPr>
              <w:autoSpaceDE w:val="0"/>
              <w:autoSpaceDN w:val="0"/>
              <w:adjustRightInd w:val="0"/>
              <w:jc w:val="both"/>
              <w:rPr>
                <w:rFonts w:ascii="Calibri" w:hAnsi="Calibri" w:cs="Calibri"/>
                <w:b/>
                <w:sz w:val="18"/>
                <w:szCs w:val="18"/>
              </w:rPr>
            </w:pPr>
            <w:r w:rsidRPr="00A21237">
              <w:rPr>
                <w:rFonts w:ascii="Calibri" w:hAnsi="Calibri" w:cs="Calibri"/>
                <w:b/>
                <w:sz w:val="18"/>
                <w:szCs w:val="18"/>
              </w:rPr>
              <w:t>GARANTÍA DE CUMPLIMIENTO DE CONTRATO</w:t>
            </w:r>
          </w:p>
        </w:tc>
      </w:tr>
      <w:tr w:rsidR="005F41AC" w:rsidRPr="00A21237" w:rsidTr="007E3A7A">
        <w:trPr>
          <w:trHeight w:val="226"/>
        </w:trPr>
        <w:tc>
          <w:tcPr>
            <w:tcW w:w="9640" w:type="dxa"/>
            <w:tcBorders>
              <w:bottom w:val="single" w:sz="4" w:space="0" w:color="auto"/>
            </w:tcBorders>
            <w:shd w:val="clear" w:color="auto" w:fill="auto"/>
            <w:vAlign w:val="center"/>
          </w:tcPr>
          <w:p w:rsidR="005F41AC" w:rsidRPr="00A21237" w:rsidRDefault="005F41AC" w:rsidP="007E3A7A">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5F41AC" w:rsidRPr="00A21237" w:rsidRDefault="005F41AC" w:rsidP="007E3A7A">
            <w:pPr>
              <w:jc w:val="both"/>
              <w:rPr>
                <w:rFonts w:ascii="Calibri" w:hAnsi="Calibri" w:cs="Calibri"/>
                <w:sz w:val="14"/>
                <w:szCs w:val="18"/>
              </w:rPr>
            </w:pPr>
          </w:p>
          <w:p w:rsidR="005F41AC" w:rsidRPr="00A21237" w:rsidRDefault="005F41AC" w:rsidP="00BA5739">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w:t>
            </w:r>
            <w:r w:rsidRPr="00A21237">
              <w:rPr>
                <w:rFonts w:ascii="Calibri" w:hAnsi="Calibri" w:cs="Calibri"/>
                <w:sz w:val="18"/>
                <w:szCs w:val="18"/>
              </w:rPr>
              <w:lastRenderedPageBreak/>
              <w:t xml:space="preserve">expresas de renovable, irrevocable y de ejecución inmediata con vigencia de 60  días calendario adicionales a la vigencia del contrato, por un monto equivalente al 7% del valor total del contrato. </w:t>
            </w:r>
          </w:p>
          <w:p w:rsidR="005F41AC" w:rsidRPr="00A21237" w:rsidRDefault="005F41AC" w:rsidP="007E3A7A">
            <w:pPr>
              <w:jc w:val="both"/>
              <w:rPr>
                <w:rFonts w:ascii="Calibri" w:hAnsi="Calibri" w:cs="Calibri"/>
                <w:sz w:val="12"/>
                <w:szCs w:val="18"/>
              </w:rPr>
            </w:pPr>
          </w:p>
          <w:p w:rsidR="005F41AC" w:rsidRPr="00A21237" w:rsidRDefault="005F41AC" w:rsidP="00BA5739">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F41AC" w:rsidRPr="00A21237" w:rsidRDefault="005F41AC" w:rsidP="007E3A7A">
            <w:pPr>
              <w:jc w:val="both"/>
              <w:rPr>
                <w:rFonts w:ascii="Calibri" w:hAnsi="Calibri" w:cs="Calibri"/>
                <w:sz w:val="14"/>
                <w:szCs w:val="18"/>
              </w:rPr>
            </w:pPr>
          </w:p>
          <w:p w:rsidR="005F41AC" w:rsidRPr="00A21237" w:rsidRDefault="005F41AC" w:rsidP="00BA5739">
            <w:pPr>
              <w:numPr>
                <w:ilvl w:val="0"/>
                <w:numId w:val="38"/>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5F41AC" w:rsidRDefault="003A382A" w:rsidP="005F41AC">
      <w:pPr>
        <w:tabs>
          <w:tab w:val="left" w:pos="900"/>
          <w:tab w:val="center" w:pos="4561"/>
        </w:tabs>
        <w:rPr>
          <w:rFonts w:asciiTheme="minorHAnsi" w:hAnsiTheme="minorHAnsi" w:cstheme="minorHAnsi"/>
          <w:b/>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43781">
        <w:trPr>
          <w:trHeight w:val="5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5F41AC" w:rsidRPr="005626DC" w:rsidRDefault="005F41AC" w:rsidP="005F41AC">
      <w:pPr>
        <w:spacing w:before="120" w:after="120"/>
        <w:ind w:left="4248"/>
        <w:jc w:val="right"/>
        <w:rPr>
          <w:rFonts w:ascii="Arial" w:hAnsi="Arial" w:cs="Arial"/>
          <w:b/>
        </w:rPr>
      </w:pPr>
      <w:r>
        <w:rPr>
          <w:rFonts w:ascii="Arial" w:hAnsi="Arial" w:cs="Arial"/>
          <w:b/>
        </w:rPr>
        <w:t>CONTRATO: DCLP-…/201</w:t>
      </w:r>
      <w:r w:rsidR="00743781">
        <w:rPr>
          <w:rFonts w:ascii="Arial" w:hAnsi="Arial" w:cs="Arial"/>
          <w:b/>
        </w:rPr>
        <w:t>7</w:t>
      </w:r>
      <w:r w:rsidRPr="005626DC">
        <w:rPr>
          <w:rFonts w:ascii="Arial" w:hAnsi="Arial" w:cs="Arial"/>
          <w:b/>
        </w:rPr>
        <w:tab/>
      </w:r>
      <w:r w:rsidRPr="005626DC">
        <w:rPr>
          <w:rFonts w:ascii="Arial" w:hAnsi="Arial" w:cs="Arial"/>
          <w:b/>
        </w:rPr>
        <w:tab/>
      </w:r>
    </w:p>
    <w:p w:rsidR="005F41AC" w:rsidRPr="005626DC" w:rsidRDefault="005F41AC" w:rsidP="005F41AC">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5F41AC" w:rsidRPr="005626DC" w:rsidRDefault="005F41AC" w:rsidP="005F41AC">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5F41AC" w:rsidRPr="005626DC" w:rsidRDefault="005F41AC" w:rsidP="005F41AC">
      <w:pPr>
        <w:tabs>
          <w:tab w:val="left" w:pos="0"/>
        </w:tabs>
        <w:jc w:val="center"/>
        <w:rPr>
          <w:rFonts w:ascii="Arial" w:hAnsi="Arial" w:cs="Arial"/>
          <w:b/>
        </w:rPr>
      </w:pPr>
      <w:r w:rsidRPr="005626DC">
        <w:rPr>
          <w:rFonts w:ascii="Arial" w:hAnsi="Arial" w:cs="Arial"/>
          <w:b/>
        </w:rPr>
        <w:t>CÓDIGO: _______________</w:t>
      </w:r>
    </w:p>
    <w:p w:rsidR="005F41AC" w:rsidRPr="001358DD" w:rsidRDefault="005F41AC" w:rsidP="005F41AC">
      <w:pPr>
        <w:spacing w:after="120"/>
        <w:jc w:val="both"/>
        <w:rPr>
          <w:rFonts w:ascii="Arial" w:hAnsi="Arial" w:cs="Arial"/>
          <w:b/>
          <w:sz w:val="14"/>
          <w:szCs w:val="21"/>
          <w:lang w:val="es-BO"/>
        </w:rPr>
      </w:pPr>
    </w:p>
    <w:p w:rsidR="005F41AC" w:rsidRPr="00012AE1" w:rsidRDefault="005F41AC" w:rsidP="005F41AC">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5F41AC" w:rsidRPr="00012AE1" w:rsidRDefault="005F41AC" w:rsidP="005F41AC">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5F41AC" w:rsidRPr="001358DD" w:rsidRDefault="005F41AC" w:rsidP="005F41AC">
      <w:pPr>
        <w:autoSpaceDE w:val="0"/>
        <w:autoSpaceDN w:val="0"/>
        <w:adjustRightInd w:val="0"/>
        <w:jc w:val="both"/>
        <w:rPr>
          <w:rFonts w:ascii="Arial" w:hAnsi="Arial" w:cs="Arial"/>
          <w:b/>
          <w:sz w:val="14"/>
          <w:u w:val="single"/>
        </w:rPr>
      </w:pPr>
    </w:p>
    <w:p w:rsidR="005F41AC" w:rsidRPr="00012AE1" w:rsidRDefault="005F41AC" w:rsidP="005F41AC">
      <w:pPr>
        <w:autoSpaceDE w:val="0"/>
        <w:autoSpaceDN w:val="0"/>
        <w:adjustRightInd w:val="0"/>
        <w:jc w:val="both"/>
        <w:rPr>
          <w:rFonts w:ascii="Arial" w:hAnsi="Arial" w:cs="Arial"/>
        </w:rPr>
      </w:pPr>
      <w:r w:rsidRPr="00012AE1">
        <w:rPr>
          <w:rFonts w:ascii="Arial" w:hAnsi="Arial" w:cs="Arial"/>
          <w:b/>
          <w:u w:val="single"/>
        </w:rPr>
        <w:t>PRIMERA. (PARTES CONTRATANTES)</w:t>
      </w:r>
    </w:p>
    <w:p w:rsidR="005F41AC" w:rsidRPr="005626DC" w:rsidRDefault="005F41AC" w:rsidP="00BA5739">
      <w:pPr>
        <w:pStyle w:val="Prrafodelista"/>
        <w:numPr>
          <w:ilvl w:val="1"/>
          <w:numId w:val="48"/>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5F41AC" w:rsidRPr="005626DC" w:rsidRDefault="005F41AC" w:rsidP="005F41AC">
      <w:pPr>
        <w:pStyle w:val="Prrafodelista"/>
        <w:ind w:left="709"/>
        <w:jc w:val="both"/>
        <w:rPr>
          <w:rFonts w:ascii="Arial" w:hAnsi="Arial" w:cs="Arial"/>
          <w:i/>
        </w:rPr>
      </w:pPr>
    </w:p>
    <w:p w:rsidR="005F41AC" w:rsidRPr="005626DC" w:rsidRDefault="005F41AC" w:rsidP="00BA5739">
      <w:pPr>
        <w:pStyle w:val="Prrafodelista"/>
        <w:numPr>
          <w:ilvl w:val="1"/>
          <w:numId w:val="48"/>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5F41AC" w:rsidRPr="005626DC" w:rsidRDefault="005F41AC" w:rsidP="005F41AC">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F41AC" w:rsidRPr="005626DC" w:rsidRDefault="005F41AC" w:rsidP="005F41AC">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5F41AC" w:rsidRPr="005626DC" w:rsidRDefault="005F41AC" w:rsidP="005F41AC">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_______________________ con código de proceso _____________________, llevó adelante el proceso de contratación para la </w:t>
      </w:r>
      <w:r w:rsidRPr="005626DC">
        <w:rPr>
          <w:rFonts w:ascii="Arial" w:hAnsi="Arial" w:cs="Arial"/>
        </w:rPr>
        <w:lastRenderedPageBreak/>
        <w:t>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5F41AC" w:rsidRPr="005626DC" w:rsidRDefault="005F41AC" w:rsidP="005F41AC">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5F41AC" w:rsidRPr="005626DC" w:rsidRDefault="005F41AC" w:rsidP="005F41AC">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5F41AC" w:rsidRPr="005626DC" w:rsidRDefault="005F41AC" w:rsidP="005F41AC">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5F41AC" w:rsidRPr="005626DC" w:rsidTr="007E3A7A">
        <w:tc>
          <w:tcPr>
            <w:tcW w:w="2522" w:type="dxa"/>
          </w:tcPr>
          <w:p w:rsidR="005F41AC" w:rsidRPr="005626DC" w:rsidRDefault="005F41AC" w:rsidP="007E3A7A">
            <w:pPr>
              <w:spacing w:before="120" w:after="120"/>
              <w:rPr>
                <w:rFonts w:ascii="Arial" w:hAnsi="Arial" w:cs="Arial"/>
                <w:b/>
              </w:rPr>
            </w:pPr>
            <w:r w:rsidRPr="005626DC">
              <w:rPr>
                <w:rFonts w:ascii="Arial" w:hAnsi="Arial" w:cs="Arial"/>
                <w:b/>
              </w:rPr>
              <w:t>Adquisición:</w:t>
            </w:r>
          </w:p>
          <w:p w:rsidR="005F41AC" w:rsidRPr="005626DC" w:rsidRDefault="005F41AC" w:rsidP="007E3A7A">
            <w:pPr>
              <w:spacing w:before="120" w:after="120"/>
              <w:jc w:val="both"/>
              <w:rPr>
                <w:rFonts w:ascii="Arial" w:hAnsi="Arial" w:cs="Arial"/>
              </w:rPr>
            </w:pPr>
          </w:p>
        </w:tc>
        <w:tc>
          <w:tcPr>
            <w:tcW w:w="6237" w:type="dxa"/>
          </w:tcPr>
          <w:p w:rsidR="005F41AC" w:rsidRPr="005626DC" w:rsidRDefault="005F41AC" w:rsidP="007E3A7A">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5F41AC" w:rsidRPr="005626DC" w:rsidTr="007E3A7A">
        <w:tc>
          <w:tcPr>
            <w:tcW w:w="2522" w:type="dxa"/>
          </w:tcPr>
          <w:p w:rsidR="005F41AC" w:rsidRPr="005626DC" w:rsidRDefault="005F41AC" w:rsidP="007E3A7A">
            <w:pPr>
              <w:spacing w:before="120" w:after="120"/>
              <w:jc w:val="both"/>
              <w:rPr>
                <w:rFonts w:ascii="Arial" w:hAnsi="Arial" w:cs="Arial"/>
                <w:b/>
              </w:rPr>
            </w:pPr>
            <w:r w:rsidRPr="005626DC">
              <w:rPr>
                <w:rFonts w:ascii="Arial" w:hAnsi="Arial" w:cs="Arial"/>
                <w:b/>
              </w:rPr>
              <w:t>Contrato:</w:t>
            </w:r>
          </w:p>
        </w:tc>
        <w:tc>
          <w:tcPr>
            <w:tcW w:w="6237" w:type="dxa"/>
          </w:tcPr>
          <w:p w:rsidR="005F41AC" w:rsidRPr="005626DC" w:rsidRDefault="005F41AC" w:rsidP="007E3A7A">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5F41AC" w:rsidRPr="005626DC" w:rsidTr="007E3A7A">
        <w:tc>
          <w:tcPr>
            <w:tcW w:w="2522" w:type="dxa"/>
          </w:tcPr>
          <w:p w:rsidR="005F41AC" w:rsidRPr="005626DC" w:rsidRDefault="005F41AC" w:rsidP="007E3A7A">
            <w:pPr>
              <w:spacing w:before="120" w:after="120"/>
              <w:rPr>
                <w:rFonts w:ascii="Arial" w:hAnsi="Arial" w:cs="Arial"/>
                <w:b/>
              </w:rPr>
            </w:pPr>
            <w:r w:rsidRPr="005626DC">
              <w:rPr>
                <w:rFonts w:ascii="Arial" w:hAnsi="Arial" w:cs="Arial"/>
                <w:b/>
              </w:rPr>
              <w:t>Responsable o Comité de Recepción:</w:t>
            </w:r>
          </w:p>
        </w:tc>
        <w:tc>
          <w:tcPr>
            <w:tcW w:w="6237" w:type="dxa"/>
          </w:tcPr>
          <w:p w:rsidR="005F41AC" w:rsidRPr="005626DC" w:rsidRDefault="005F41AC" w:rsidP="007E3A7A">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5F41AC" w:rsidRPr="005626DC" w:rsidTr="007E3A7A">
        <w:tc>
          <w:tcPr>
            <w:tcW w:w="2522" w:type="dxa"/>
          </w:tcPr>
          <w:p w:rsidR="005F41AC" w:rsidRPr="005626DC" w:rsidRDefault="005F41AC" w:rsidP="007E3A7A">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5F41AC" w:rsidRPr="005626DC" w:rsidRDefault="005F41AC" w:rsidP="007E3A7A">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5F41AC" w:rsidRPr="005626DC" w:rsidTr="007E3A7A">
        <w:tc>
          <w:tcPr>
            <w:tcW w:w="2522" w:type="dxa"/>
          </w:tcPr>
          <w:p w:rsidR="005F41AC" w:rsidRPr="005626DC" w:rsidRDefault="005F41AC" w:rsidP="007E3A7A">
            <w:pPr>
              <w:spacing w:before="120" w:after="120"/>
              <w:rPr>
                <w:rFonts w:ascii="Arial" w:hAnsi="Arial" w:cs="Arial"/>
                <w:b/>
              </w:rPr>
            </w:pPr>
            <w:r w:rsidRPr="005626DC">
              <w:rPr>
                <w:rFonts w:ascii="Arial" w:hAnsi="Arial" w:cs="Arial"/>
                <w:b/>
              </w:rPr>
              <w:t>Unidad Solicitante:</w:t>
            </w:r>
          </w:p>
        </w:tc>
        <w:tc>
          <w:tcPr>
            <w:tcW w:w="6237" w:type="dxa"/>
          </w:tcPr>
          <w:p w:rsidR="005F41AC" w:rsidRPr="005626DC" w:rsidRDefault="005F41AC" w:rsidP="007E3A7A">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5F41AC" w:rsidRPr="005626DC" w:rsidRDefault="005F41AC" w:rsidP="005F41AC">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5F41AC" w:rsidRPr="005626DC" w:rsidRDefault="005F41AC" w:rsidP="005F41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5F41AC" w:rsidRPr="005626DC" w:rsidRDefault="005F41AC" w:rsidP="005F41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5F41AC" w:rsidRPr="005626DC" w:rsidRDefault="005F41AC" w:rsidP="005F41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5F41AC" w:rsidRPr="005626DC" w:rsidRDefault="005F41AC" w:rsidP="005F41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F41AC" w:rsidRPr="005626DC" w:rsidRDefault="005F41AC" w:rsidP="005F41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5F41AC" w:rsidRPr="005626DC" w:rsidRDefault="005F41AC" w:rsidP="005F41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5F41AC" w:rsidRDefault="005F41AC" w:rsidP="005F41AC">
      <w:pPr>
        <w:spacing w:before="120" w:after="120"/>
        <w:ind w:left="709" w:hanging="709"/>
        <w:jc w:val="both"/>
        <w:rPr>
          <w:rFonts w:ascii="Arial" w:hAnsi="Arial" w:cs="Arial"/>
        </w:rPr>
      </w:pPr>
      <w:r w:rsidRPr="005626DC">
        <w:rPr>
          <w:rFonts w:ascii="Arial" w:hAnsi="Arial" w:cs="Arial"/>
          <w:b/>
          <w:bCs/>
        </w:rPr>
        <w:lastRenderedPageBreak/>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F41AC" w:rsidRPr="005626DC" w:rsidRDefault="005F41AC" w:rsidP="005F41AC">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5F41AC" w:rsidRPr="005626DC" w:rsidRDefault="005F41AC" w:rsidP="005F41AC">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5F41AC" w:rsidRPr="005626DC" w:rsidRDefault="005F41AC" w:rsidP="005F41AC">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5F41AC" w:rsidRPr="005626DC" w:rsidRDefault="005F41AC" w:rsidP="005F41AC">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5F41AC" w:rsidRPr="005626DC" w:rsidRDefault="005F41AC" w:rsidP="005F41AC">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5F41AC" w:rsidRPr="005626DC" w:rsidRDefault="005F41AC" w:rsidP="005F41AC">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5F41AC" w:rsidRPr="005626DC" w:rsidRDefault="005F41AC" w:rsidP="005F41AC">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5F41AC" w:rsidRPr="005626DC" w:rsidRDefault="005F41AC" w:rsidP="005F41AC">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5F41AC" w:rsidRPr="005626DC" w:rsidRDefault="005F41AC" w:rsidP="005F41AC">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5F41AC" w:rsidRPr="005626DC" w:rsidRDefault="005F41AC" w:rsidP="005F41AC">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F41AC" w:rsidRPr="005626DC" w:rsidRDefault="005F41AC" w:rsidP="005F41AC">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5F41AC" w:rsidRPr="005626DC" w:rsidRDefault="005F41AC" w:rsidP="005F41AC">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5F41AC" w:rsidRPr="005626DC" w:rsidRDefault="005F41AC" w:rsidP="005F41AC">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5F41AC" w:rsidRPr="005626DC" w:rsidRDefault="005F41AC" w:rsidP="005F41AC">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5F41AC" w:rsidRPr="005626DC" w:rsidRDefault="005F41AC" w:rsidP="005F41AC">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5F41AC" w:rsidRPr="005626DC" w:rsidRDefault="005F41AC" w:rsidP="005F41AC">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F41AC" w:rsidRPr="005626DC" w:rsidTr="007E3A7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F41AC" w:rsidRPr="005626DC" w:rsidRDefault="005F41AC" w:rsidP="007E3A7A">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F41AC" w:rsidRPr="005626DC" w:rsidRDefault="005F41AC" w:rsidP="007E3A7A">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F41AC" w:rsidRPr="005626DC" w:rsidRDefault="005F41AC" w:rsidP="007E3A7A">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F41AC" w:rsidRPr="005626DC" w:rsidRDefault="005F41AC" w:rsidP="007E3A7A">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F41AC" w:rsidRPr="005626DC" w:rsidRDefault="005F41AC" w:rsidP="007E3A7A">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5F41AC" w:rsidRPr="005626DC" w:rsidRDefault="005F41AC" w:rsidP="007E3A7A">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F41AC" w:rsidRPr="005626DC" w:rsidRDefault="005F41AC" w:rsidP="007E3A7A">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5F41AC" w:rsidRPr="005626DC" w:rsidRDefault="005F41AC" w:rsidP="007E3A7A">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5F41AC" w:rsidRPr="005626DC" w:rsidRDefault="005F41AC" w:rsidP="007E3A7A">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5F41AC" w:rsidRPr="005626DC" w:rsidTr="007E3A7A">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5F41AC" w:rsidRPr="005626DC" w:rsidRDefault="005F41AC" w:rsidP="007E3A7A">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F41AC" w:rsidRPr="005626DC" w:rsidRDefault="005F41AC" w:rsidP="007E3A7A">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F41AC" w:rsidRPr="005626DC" w:rsidRDefault="005F41AC" w:rsidP="007E3A7A">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F41AC" w:rsidRPr="005626DC" w:rsidRDefault="005F41AC" w:rsidP="007E3A7A">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F41AC" w:rsidRPr="005626DC" w:rsidRDefault="005F41AC" w:rsidP="007E3A7A">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F41AC" w:rsidRPr="005626DC" w:rsidRDefault="005F41AC" w:rsidP="007E3A7A">
            <w:pPr>
              <w:jc w:val="right"/>
              <w:rPr>
                <w:rFonts w:ascii="Arial" w:hAnsi="Arial" w:cs="Arial"/>
                <w:color w:val="000000"/>
                <w:lang w:val="es-BO" w:eastAsia="es-BO"/>
              </w:rPr>
            </w:pPr>
          </w:p>
        </w:tc>
      </w:tr>
      <w:tr w:rsidR="005F41AC" w:rsidRPr="005626DC" w:rsidTr="007E3A7A">
        <w:trPr>
          <w:trHeight w:val="285"/>
        </w:trPr>
        <w:tc>
          <w:tcPr>
            <w:tcW w:w="640" w:type="dxa"/>
            <w:tcBorders>
              <w:top w:val="single" w:sz="4" w:space="0" w:color="auto"/>
            </w:tcBorders>
            <w:shd w:val="clear" w:color="auto" w:fill="auto"/>
            <w:noWrap/>
            <w:vAlign w:val="center"/>
            <w:hideMark/>
          </w:tcPr>
          <w:p w:rsidR="005F41AC" w:rsidRPr="005626DC" w:rsidRDefault="005F41AC" w:rsidP="007E3A7A">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F41AC" w:rsidRPr="005626DC" w:rsidRDefault="005F41AC" w:rsidP="007E3A7A">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F41AC" w:rsidRPr="005626DC" w:rsidRDefault="005F41AC" w:rsidP="007E3A7A">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F41AC" w:rsidRPr="005626DC" w:rsidRDefault="005F41AC" w:rsidP="007E3A7A">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C" w:rsidRPr="005626DC" w:rsidRDefault="005F41AC" w:rsidP="007E3A7A">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F41AC" w:rsidRPr="005626DC" w:rsidRDefault="005F41AC" w:rsidP="007E3A7A">
            <w:pPr>
              <w:jc w:val="right"/>
              <w:rPr>
                <w:rFonts w:ascii="Arial" w:hAnsi="Arial" w:cs="Arial"/>
                <w:b/>
                <w:bCs/>
                <w:color w:val="000000"/>
                <w:lang w:val="es-BO" w:eastAsia="es-BO"/>
              </w:rPr>
            </w:pPr>
          </w:p>
        </w:tc>
      </w:tr>
    </w:tbl>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5F41AC" w:rsidRPr="005626DC" w:rsidRDefault="005F41AC" w:rsidP="005F41AC">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w:t>
      </w:r>
      <w:r w:rsidRPr="005626DC">
        <w:rPr>
          <w:rFonts w:ascii="Arial" w:hAnsi="Arial" w:cs="Arial"/>
          <w:lang w:val="es-ES_tradnl"/>
        </w:rPr>
        <w:lastRenderedPageBreak/>
        <w:t xml:space="preserve">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5F41AC" w:rsidRDefault="005F41AC" w:rsidP="005F41AC">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5F41AC" w:rsidRPr="005626DC" w:rsidRDefault="005F41AC" w:rsidP="005F41AC">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5F41AC" w:rsidRPr="005626DC" w:rsidRDefault="005F41AC" w:rsidP="005F41AC">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5F41AC" w:rsidRPr="005626DC" w:rsidRDefault="005F41AC" w:rsidP="00BA5739">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5F41AC" w:rsidRPr="005626DC" w:rsidRDefault="005F41AC" w:rsidP="00BA5739">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5F41AC" w:rsidRPr="005626DC" w:rsidRDefault="005F41AC" w:rsidP="00BA5739">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5F41AC" w:rsidRPr="005626DC" w:rsidRDefault="005F41AC" w:rsidP="00BA5739">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5F41AC" w:rsidRPr="005626DC" w:rsidRDefault="005F41AC" w:rsidP="00BA5739">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5F41AC" w:rsidRPr="005626DC" w:rsidRDefault="005F41AC" w:rsidP="005F41AC">
      <w:pPr>
        <w:spacing w:before="120" w:after="120"/>
        <w:jc w:val="both"/>
        <w:rPr>
          <w:rFonts w:ascii="Arial" w:hAnsi="Arial" w:cs="Arial"/>
          <w:b/>
          <w:iCs/>
          <w:u w:val="single"/>
        </w:rPr>
      </w:pPr>
      <w:r w:rsidRPr="005626DC">
        <w:rPr>
          <w:rFonts w:ascii="Arial" w:hAnsi="Arial" w:cs="Arial"/>
          <w:b/>
          <w:iCs/>
          <w:u w:val="single"/>
        </w:rPr>
        <w:t>DÉCIMA PRIMERA.- (FACTURACIÓN)</w:t>
      </w:r>
    </w:p>
    <w:p w:rsidR="005F41AC" w:rsidRPr="005626DC" w:rsidRDefault="005F41AC" w:rsidP="005F41AC">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5F41AC" w:rsidRPr="005626DC" w:rsidRDefault="005F41AC" w:rsidP="005F41AC">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F41AC" w:rsidRPr="005626DC" w:rsidRDefault="005F41AC" w:rsidP="005F41AC">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F41AC" w:rsidRDefault="005F41AC" w:rsidP="005F41AC">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5F41AC" w:rsidRPr="005626DC" w:rsidRDefault="005F41AC" w:rsidP="005F41AC">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5F41AC" w:rsidRPr="005626DC" w:rsidRDefault="005F41AC" w:rsidP="005F41AC">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5F41AC" w:rsidRPr="005626DC" w:rsidRDefault="005F41AC" w:rsidP="005F41AC">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5F41AC" w:rsidRPr="005626DC" w:rsidTr="007E3A7A">
        <w:trPr>
          <w:trHeight w:val="220"/>
        </w:trPr>
        <w:tc>
          <w:tcPr>
            <w:tcW w:w="4541" w:type="dxa"/>
            <w:tcBorders>
              <w:top w:val="single" w:sz="4" w:space="0" w:color="auto"/>
              <w:left w:val="single" w:sz="4" w:space="0" w:color="auto"/>
              <w:bottom w:val="single" w:sz="4" w:space="0" w:color="auto"/>
              <w:right w:val="single" w:sz="4" w:space="0" w:color="auto"/>
            </w:tcBorders>
          </w:tcPr>
          <w:p w:rsidR="005F41AC" w:rsidRPr="005626DC" w:rsidRDefault="005F41AC" w:rsidP="007E3A7A">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5F41AC" w:rsidRPr="005626DC" w:rsidRDefault="005F41AC" w:rsidP="007E3A7A">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5F41AC" w:rsidRPr="005626DC" w:rsidTr="007E3A7A">
        <w:trPr>
          <w:trHeight w:val="1402"/>
        </w:trPr>
        <w:tc>
          <w:tcPr>
            <w:tcW w:w="4541" w:type="dxa"/>
            <w:tcBorders>
              <w:top w:val="single" w:sz="4" w:space="0" w:color="auto"/>
              <w:left w:val="single" w:sz="4" w:space="0" w:color="auto"/>
              <w:bottom w:val="single" w:sz="4" w:space="0" w:color="auto"/>
              <w:right w:val="single" w:sz="4" w:space="0" w:color="auto"/>
            </w:tcBorders>
          </w:tcPr>
          <w:p w:rsidR="005F41AC" w:rsidRPr="005626DC" w:rsidRDefault="005F41AC" w:rsidP="007E3A7A">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5F41AC" w:rsidRDefault="005F41AC" w:rsidP="007E3A7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F41AC" w:rsidRPr="00E07048" w:rsidRDefault="005F41AC" w:rsidP="007E3A7A">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F41AC" w:rsidRPr="005626DC" w:rsidRDefault="005F41AC" w:rsidP="007E3A7A">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5F41AC" w:rsidRPr="005626DC" w:rsidRDefault="005F41AC" w:rsidP="007E3A7A">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5F41AC" w:rsidRPr="005626DC" w:rsidRDefault="005F41AC" w:rsidP="007E3A7A">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5F41AC" w:rsidRPr="005626DC" w:rsidRDefault="005F41AC" w:rsidP="007E3A7A">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5F41AC" w:rsidRDefault="005F41AC" w:rsidP="007E3A7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F41AC" w:rsidRDefault="005F41AC" w:rsidP="007E3A7A">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F41AC" w:rsidRPr="005626DC" w:rsidRDefault="005F41AC" w:rsidP="007E3A7A">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5F41AC" w:rsidRPr="005626DC" w:rsidRDefault="005F41AC" w:rsidP="007E3A7A">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5F41AC" w:rsidRPr="005626DC" w:rsidRDefault="005F41AC" w:rsidP="007E3A7A">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5F41AC" w:rsidRPr="005626DC" w:rsidRDefault="005F41AC" w:rsidP="005F41A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5F41AC" w:rsidRPr="005626DC" w:rsidRDefault="005F41AC" w:rsidP="005F41A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5F41AC" w:rsidRPr="005626DC" w:rsidRDefault="005F41AC" w:rsidP="005F41AC">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5F41AC" w:rsidRPr="005626DC" w:rsidRDefault="005F41AC" w:rsidP="005F41AC">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5F41AC" w:rsidRPr="005626DC" w:rsidRDefault="005F41AC" w:rsidP="005F41A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5F41AC" w:rsidRPr="005626DC" w:rsidRDefault="005F41AC" w:rsidP="005F41A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5F41AC" w:rsidRPr="005626DC" w:rsidRDefault="005F41AC" w:rsidP="005F41AC">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5F41AC" w:rsidRPr="005626DC" w:rsidRDefault="005F41AC" w:rsidP="005F41A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5F41AC" w:rsidRPr="005626DC" w:rsidRDefault="005F41AC" w:rsidP="005F41A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F41AC" w:rsidRPr="005626DC" w:rsidRDefault="005F41AC" w:rsidP="005F41A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5F41AC" w:rsidRPr="005626DC" w:rsidRDefault="005F41AC" w:rsidP="005F41AC">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F41AC" w:rsidRPr="005626DC" w:rsidRDefault="005F41AC" w:rsidP="005F41AC">
      <w:pPr>
        <w:spacing w:before="120" w:after="120"/>
        <w:ind w:left="1134"/>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5F41AC" w:rsidRPr="005626DC" w:rsidRDefault="005F41AC" w:rsidP="005F41AC">
      <w:pPr>
        <w:spacing w:before="120" w:after="120"/>
        <w:ind w:left="7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5F41AC" w:rsidRPr="005626DC" w:rsidRDefault="005F41AC" w:rsidP="005F41AC">
      <w:pPr>
        <w:spacing w:before="120" w:after="1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F41AC" w:rsidRPr="005626DC" w:rsidRDefault="005F41AC" w:rsidP="005F41AC">
      <w:pPr>
        <w:spacing w:before="120" w:after="120"/>
        <w:ind w:left="7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5F41AC" w:rsidRPr="005626DC" w:rsidRDefault="005F41AC" w:rsidP="00BA5739">
      <w:pPr>
        <w:numPr>
          <w:ilvl w:val="0"/>
          <w:numId w:val="45"/>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5F41AC" w:rsidRPr="005626DC" w:rsidRDefault="005F41AC" w:rsidP="005F41AC">
      <w:pPr>
        <w:spacing w:before="120" w:after="1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5F41AC" w:rsidRPr="005626DC" w:rsidRDefault="005F41AC" w:rsidP="005F41AC">
      <w:pPr>
        <w:spacing w:before="120" w:after="1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5F41AC" w:rsidRPr="005626DC" w:rsidRDefault="005F41AC" w:rsidP="005F41AC">
      <w:pPr>
        <w:spacing w:before="120" w:after="120"/>
        <w:ind w:left="7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5F41AC" w:rsidRPr="005626DC" w:rsidRDefault="005F41AC" w:rsidP="005F41AC">
      <w:pPr>
        <w:spacing w:before="120" w:after="120"/>
        <w:ind w:left="7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5F41AC" w:rsidRPr="005626DC" w:rsidRDefault="005F41AC" w:rsidP="005F41AC">
      <w:pPr>
        <w:spacing w:before="120" w:after="120"/>
        <w:ind w:left="7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w:t>
      </w:r>
      <w:r w:rsidRPr="005626DC">
        <w:rPr>
          <w:rFonts w:ascii="Arial" w:hAnsi="Arial" w:cs="Arial"/>
        </w:rPr>
        <w:lastRenderedPageBreak/>
        <w:t xml:space="preserve">laboral, incremento salarial, doble aguinaldo u otro que provengan o emanen de la Ley Aplicable. </w:t>
      </w:r>
    </w:p>
    <w:p w:rsidR="005F41AC" w:rsidRPr="005626DC" w:rsidRDefault="005F41AC" w:rsidP="005F41AC">
      <w:pPr>
        <w:spacing w:before="120" w:after="120"/>
        <w:ind w:left="7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5F41AC" w:rsidRPr="005626DC" w:rsidRDefault="005F41AC" w:rsidP="005F41AC">
      <w:pPr>
        <w:spacing w:before="120" w:after="120"/>
        <w:ind w:left="7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5F41AC" w:rsidRPr="005626DC" w:rsidRDefault="005F41AC" w:rsidP="005F41AC">
      <w:pPr>
        <w:spacing w:before="120" w:after="120"/>
        <w:ind w:left="7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F41AC" w:rsidRPr="005626DC" w:rsidRDefault="005F41AC" w:rsidP="005F41AC">
      <w:pPr>
        <w:spacing w:before="120" w:after="120"/>
        <w:ind w:left="7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F41AC" w:rsidRPr="005626DC" w:rsidRDefault="005F41AC" w:rsidP="005F41AC">
      <w:pPr>
        <w:spacing w:before="120" w:after="120"/>
        <w:ind w:left="7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5F41AC" w:rsidRPr="005626DC" w:rsidRDefault="005F41AC" w:rsidP="005F41AC">
      <w:pPr>
        <w:spacing w:before="120" w:after="120"/>
        <w:ind w:left="720"/>
        <w:contextualSpacing/>
        <w:jc w:val="both"/>
        <w:rPr>
          <w:rFonts w:ascii="Arial" w:hAnsi="Arial" w:cs="Arial"/>
        </w:rPr>
      </w:pP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5F41AC" w:rsidRPr="005626DC" w:rsidRDefault="005F41AC" w:rsidP="005F41AC">
      <w:pPr>
        <w:spacing w:before="120" w:after="120"/>
        <w:ind w:left="720"/>
        <w:contextualSpacing/>
        <w:jc w:val="both"/>
        <w:rPr>
          <w:rFonts w:ascii="Arial" w:hAnsi="Arial" w:cs="Arial"/>
        </w:rPr>
      </w:pPr>
      <w:r w:rsidRPr="005626DC">
        <w:rPr>
          <w:rFonts w:ascii="Arial" w:hAnsi="Arial" w:cs="Arial"/>
        </w:rPr>
        <w:tab/>
      </w:r>
    </w:p>
    <w:p w:rsidR="005F41AC" w:rsidRPr="005626DC" w:rsidRDefault="005F41AC" w:rsidP="00BA5739">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5F41AC" w:rsidRPr="005626DC" w:rsidRDefault="005F41AC" w:rsidP="005F41AC">
      <w:pPr>
        <w:spacing w:before="120" w:after="120"/>
        <w:ind w:left="720"/>
        <w:contextualSpacing/>
        <w:jc w:val="both"/>
        <w:rPr>
          <w:rFonts w:ascii="Arial" w:hAnsi="Arial" w:cs="Arial"/>
        </w:rPr>
      </w:pPr>
    </w:p>
    <w:p w:rsidR="005F41AC" w:rsidRPr="005626DC" w:rsidRDefault="005F41AC" w:rsidP="005F41AC">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5F41AC" w:rsidRPr="005626DC" w:rsidRDefault="005F41AC" w:rsidP="005F41AC">
      <w:pPr>
        <w:spacing w:before="120" w:after="120"/>
        <w:contextualSpacing/>
        <w:jc w:val="both"/>
        <w:rPr>
          <w:rFonts w:ascii="Arial" w:hAnsi="Arial" w:cs="Arial"/>
        </w:rPr>
      </w:pP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5F41AC" w:rsidRPr="005626DC" w:rsidRDefault="005F41AC" w:rsidP="005F41AC">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F41AC" w:rsidRPr="005626DC" w:rsidRDefault="005F41AC" w:rsidP="005F41AC">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5F41AC" w:rsidRPr="005626DC" w:rsidRDefault="005F41AC" w:rsidP="005F41AC">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5F41AC" w:rsidRPr="005626DC" w:rsidRDefault="005F41AC" w:rsidP="005F41AC">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5F41AC" w:rsidRPr="005626DC" w:rsidRDefault="005F41AC" w:rsidP="005F41AC">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F41AC" w:rsidRDefault="005F41AC" w:rsidP="005F41AC">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F41AC" w:rsidRPr="005626DC" w:rsidRDefault="005F41AC" w:rsidP="005F41AC">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5F41AC" w:rsidRPr="005626DC" w:rsidRDefault="005F41AC" w:rsidP="005F41AC">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5F41AC" w:rsidRPr="005626DC" w:rsidRDefault="005F41AC" w:rsidP="005F41A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F41AC" w:rsidRPr="005626DC" w:rsidRDefault="005F41AC" w:rsidP="005F41AC">
      <w:pPr>
        <w:shd w:val="clear" w:color="auto" w:fill="FFFFFF"/>
        <w:tabs>
          <w:tab w:val="left" w:pos="426"/>
        </w:tabs>
        <w:spacing w:before="120" w:after="120"/>
        <w:ind w:right="-6"/>
        <w:contextualSpacing/>
        <w:jc w:val="both"/>
        <w:rPr>
          <w:rFonts w:ascii="Arial" w:hAnsi="Arial" w:cs="Arial"/>
          <w:lang w:val="es-BO"/>
        </w:rPr>
      </w:pPr>
    </w:p>
    <w:p w:rsidR="005F41AC" w:rsidRPr="005626DC" w:rsidRDefault="005F41AC" w:rsidP="005F41A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F41AC" w:rsidRPr="005626DC" w:rsidRDefault="005F41AC" w:rsidP="005F41AC">
      <w:pPr>
        <w:spacing w:before="120" w:after="120"/>
        <w:contextualSpacing/>
        <w:jc w:val="both"/>
        <w:rPr>
          <w:rFonts w:ascii="Arial" w:hAnsi="Arial" w:cs="Arial"/>
          <w:lang w:val="es-BO"/>
        </w:rPr>
      </w:pPr>
    </w:p>
    <w:p w:rsidR="005F41AC" w:rsidRPr="005626DC" w:rsidRDefault="005F41AC" w:rsidP="005F41A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F41AC" w:rsidRPr="005626DC" w:rsidRDefault="005F41AC" w:rsidP="005F41AC">
      <w:pPr>
        <w:shd w:val="clear" w:color="auto" w:fill="FFFFFF"/>
        <w:tabs>
          <w:tab w:val="left" w:pos="426"/>
        </w:tabs>
        <w:spacing w:before="120" w:after="120"/>
        <w:ind w:right="-6"/>
        <w:contextualSpacing/>
        <w:jc w:val="both"/>
        <w:rPr>
          <w:rFonts w:ascii="Arial" w:hAnsi="Arial" w:cs="Arial"/>
          <w:lang w:val="es-BO"/>
        </w:rPr>
      </w:pPr>
    </w:p>
    <w:p w:rsidR="005F41AC" w:rsidRPr="005626DC" w:rsidRDefault="005F41AC" w:rsidP="005F41A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5F41AC" w:rsidRPr="005626DC" w:rsidRDefault="005F41AC" w:rsidP="00BA5739">
      <w:pPr>
        <w:pStyle w:val="Prrafodelista"/>
        <w:numPr>
          <w:ilvl w:val="0"/>
          <w:numId w:val="46"/>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5F41AC" w:rsidRDefault="005F41AC" w:rsidP="00BA5739">
      <w:pPr>
        <w:numPr>
          <w:ilvl w:val="0"/>
          <w:numId w:val="46"/>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5F41AC" w:rsidRPr="005626DC" w:rsidRDefault="005F41AC" w:rsidP="005F41AC">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F41AC" w:rsidRPr="005626DC" w:rsidRDefault="005F41AC" w:rsidP="005F41AC">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F41AC" w:rsidRPr="005626DC" w:rsidRDefault="005F41AC" w:rsidP="00BA5739">
      <w:pPr>
        <w:numPr>
          <w:ilvl w:val="0"/>
          <w:numId w:val="42"/>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F41AC" w:rsidRPr="005626DC" w:rsidRDefault="005F41AC" w:rsidP="00BA5739">
      <w:pPr>
        <w:numPr>
          <w:ilvl w:val="0"/>
          <w:numId w:val="42"/>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5F41AC" w:rsidRPr="005626DC" w:rsidRDefault="005F41AC" w:rsidP="005F41AC">
      <w:pPr>
        <w:spacing w:before="120" w:after="120"/>
        <w:ind w:left="851"/>
        <w:contextualSpacing/>
        <w:jc w:val="both"/>
        <w:rPr>
          <w:rFonts w:ascii="Arial" w:hAnsi="Arial" w:cs="Arial"/>
          <w:lang w:val="es-ES_tradnl"/>
        </w:rPr>
      </w:pPr>
    </w:p>
    <w:p w:rsidR="005F41AC" w:rsidRPr="005626DC" w:rsidRDefault="005F41AC" w:rsidP="00BA5739">
      <w:pPr>
        <w:numPr>
          <w:ilvl w:val="0"/>
          <w:numId w:val="42"/>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5F41AC" w:rsidRPr="005626DC" w:rsidRDefault="005F41AC" w:rsidP="005F41AC">
      <w:pPr>
        <w:spacing w:before="120" w:after="120"/>
        <w:contextualSpacing/>
        <w:jc w:val="both"/>
        <w:rPr>
          <w:rFonts w:ascii="Arial" w:hAnsi="Arial" w:cs="Arial"/>
          <w:lang w:val="es-ES_tradnl"/>
        </w:rPr>
      </w:pP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5F41AC" w:rsidRPr="005626DC" w:rsidRDefault="005F41AC" w:rsidP="005F41AC">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F41AC" w:rsidRPr="005626DC" w:rsidRDefault="005F41AC" w:rsidP="005F41AC">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F41AC" w:rsidRPr="005626DC" w:rsidRDefault="005F41AC" w:rsidP="005F41AC">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5F41AC" w:rsidRPr="005626DC" w:rsidRDefault="005F41AC" w:rsidP="005F41AC">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F41AC" w:rsidRPr="005626DC" w:rsidRDefault="005F41AC" w:rsidP="005F41A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rsidR="005F41AC" w:rsidRPr="005626DC" w:rsidRDefault="005F41AC" w:rsidP="005F41A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F41AC" w:rsidRPr="005626DC" w:rsidRDefault="005F41AC" w:rsidP="005F41A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5F41AC" w:rsidRPr="005626DC" w:rsidRDefault="005F41AC" w:rsidP="005F41A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F41AC" w:rsidRPr="005626DC" w:rsidRDefault="005F41AC" w:rsidP="005F41AC">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5F41AC" w:rsidRPr="005626DC" w:rsidRDefault="005F41AC" w:rsidP="005F41AC">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5F41AC" w:rsidRPr="005626DC" w:rsidRDefault="005F41AC" w:rsidP="00BA5739">
      <w:pPr>
        <w:numPr>
          <w:ilvl w:val="0"/>
          <w:numId w:val="41"/>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5F41AC" w:rsidRPr="005626DC" w:rsidRDefault="005F41AC" w:rsidP="00BA5739">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5F41AC" w:rsidRPr="005626DC" w:rsidRDefault="005F41AC" w:rsidP="00BA5739">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5F41AC" w:rsidRPr="005626DC" w:rsidRDefault="005F41AC" w:rsidP="00BA5739">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F41AC" w:rsidRPr="008B1C05" w:rsidRDefault="005F41AC" w:rsidP="00BA5739">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rsidR="005F41AC" w:rsidRPr="005626DC" w:rsidRDefault="005F41AC" w:rsidP="00BA5739">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5F41AC" w:rsidRPr="005626DC" w:rsidRDefault="005F41AC" w:rsidP="00BA5739">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5F41AC" w:rsidRPr="005626DC" w:rsidRDefault="005F41AC" w:rsidP="005F41AC">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5F41AC" w:rsidRPr="005626DC" w:rsidRDefault="005F41AC" w:rsidP="005F41AC">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F41AC" w:rsidRPr="005626DC" w:rsidRDefault="005F41AC" w:rsidP="00BA5739">
      <w:pPr>
        <w:pStyle w:val="Prrafodelista"/>
        <w:numPr>
          <w:ilvl w:val="0"/>
          <w:numId w:val="47"/>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5F41AC" w:rsidRPr="005626DC" w:rsidRDefault="005F41AC" w:rsidP="005F41AC">
      <w:pPr>
        <w:pStyle w:val="Prrafodelista"/>
        <w:spacing w:before="120" w:after="120"/>
        <w:ind w:left="2484"/>
        <w:jc w:val="both"/>
        <w:rPr>
          <w:rFonts w:ascii="Arial" w:hAnsi="Arial" w:cs="Arial"/>
          <w:lang w:val="es-ES_tradnl"/>
        </w:rPr>
      </w:pPr>
    </w:p>
    <w:p w:rsidR="005F41AC" w:rsidRPr="005626DC" w:rsidRDefault="005F41AC" w:rsidP="00BA5739">
      <w:pPr>
        <w:pStyle w:val="Prrafodelista"/>
        <w:numPr>
          <w:ilvl w:val="0"/>
          <w:numId w:val="47"/>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5F41AC" w:rsidRPr="005626DC" w:rsidRDefault="005F41AC" w:rsidP="005F41AC">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F41AC" w:rsidRPr="005626DC" w:rsidRDefault="005F41AC" w:rsidP="005F41AC">
      <w:pPr>
        <w:pStyle w:val="Prrafodelista"/>
        <w:spacing w:before="120" w:after="120"/>
        <w:ind w:left="1996" w:hanging="1145"/>
        <w:jc w:val="both"/>
        <w:rPr>
          <w:rFonts w:ascii="Arial" w:hAnsi="Arial" w:cs="Arial"/>
          <w:color w:val="000000"/>
        </w:rPr>
      </w:pPr>
    </w:p>
    <w:p w:rsidR="005F41AC" w:rsidRPr="005626DC" w:rsidRDefault="005F41AC" w:rsidP="005F41AC">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5F41AC" w:rsidRPr="005626DC" w:rsidRDefault="005F41AC" w:rsidP="00BA5739">
      <w:pPr>
        <w:pStyle w:val="Prrafodelista"/>
        <w:numPr>
          <w:ilvl w:val="2"/>
          <w:numId w:val="49"/>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lastRenderedPageBreak/>
        <w:t xml:space="preserve">Reglas aplicables a la Resolución: </w:t>
      </w:r>
    </w:p>
    <w:p w:rsidR="005F41AC" w:rsidRPr="005626DC" w:rsidRDefault="005F41AC" w:rsidP="005F41AC">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F41AC" w:rsidRPr="005626DC" w:rsidRDefault="005F41AC" w:rsidP="005F41AC">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F41AC" w:rsidRPr="005626DC" w:rsidRDefault="005F41AC" w:rsidP="005F41AC">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F41AC" w:rsidRPr="005626DC" w:rsidRDefault="005F41AC" w:rsidP="005F41AC">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5F41AC" w:rsidRPr="005626DC" w:rsidRDefault="005F41AC" w:rsidP="005F41AC">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5F41AC" w:rsidRPr="005626DC" w:rsidRDefault="005F41AC" w:rsidP="005F41AC">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5F41AC" w:rsidRPr="005626DC" w:rsidRDefault="005F41AC" w:rsidP="005F41AC">
      <w:pPr>
        <w:spacing w:before="120" w:after="120"/>
        <w:jc w:val="both"/>
        <w:rPr>
          <w:rFonts w:ascii="Arial" w:hAnsi="Arial" w:cs="Arial"/>
          <w:b/>
          <w:u w:val="single"/>
        </w:rPr>
      </w:pPr>
      <w:r w:rsidRPr="005626DC">
        <w:rPr>
          <w:rFonts w:ascii="Arial" w:hAnsi="Arial" w:cs="Arial"/>
          <w:b/>
          <w:u w:val="single"/>
        </w:rPr>
        <w:t>VIGÉSIMA CUARTA.- (CIERRE DE CONTRATO)</w:t>
      </w:r>
    </w:p>
    <w:p w:rsidR="005F41AC" w:rsidRPr="005626DC" w:rsidRDefault="005F41AC" w:rsidP="005F41AC">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5F41AC" w:rsidRPr="005626DC" w:rsidRDefault="005F41AC" w:rsidP="005F41AC">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5F41AC" w:rsidRDefault="005F41AC" w:rsidP="005F41AC">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F41AC" w:rsidRPr="005626DC" w:rsidRDefault="005F41AC" w:rsidP="005F41A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rsidR="005F41AC" w:rsidRPr="005626DC" w:rsidRDefault="005F41AC" w:rsidP="005F41AC">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5F41AC" w:rsidRPr="005626DC" w:rsidRDefault="005F41AC" w:rsidP="005F41AC">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rsidR="005F41AC" w:rsidRPr="008B1C05" w:rsidRDefault="005F41AC" w:rsidP="005F41AC">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rsidR="005F41AC" w:rsidRPr="008B1C05" w:rsidRDefault="005F41AC" w:rsidP="005F41AC">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rsidR="005F41AC" w:rsidRPr="008B1C05" w:rsidRDefault="005F41AC" w:rsidP="005F41AC">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rsidR="005F41AC" w:rsidRPr="008B1C05" w:rsidRDefault="005F41AC" w:rsidP="005F41AC">
      <w:pPr>
        <w:spacing w:after="120"/>
        <w:jc w:val="both"/>
        <w:rPr>
          <w:rFonts w:ascii="Arial" w:hAnsi="Arial" w:cs="Arial"/>
          <w:lang w:val="es-BO"/>
        </w:rPr>
      </w:pPr>
      <w:r w:rsidRPr="008B1C05">
        <w:rPr>
          <w:rFonts w:ascii="Arial" w:hAnsi="Arial" w:cs="Arial"/>
          <w:lang w:val="es-BO"/>
        </w:rPr>
        <w:t>Esta protocolización contendrá los siguientes documentos:</w:t>
      </w:r>
    </w:p>
    <w:p w:rsidR="005F41AC" w:rsidRPr="008B1C05" w:rsidRDefault="005F41AC" w:rsidP="005F41AC">
      <w:pPr>
        <w:spacing w:after="120"/>
        <w:jc w:val="both"/>
        <w:rPr>
          <w:rFonts w:ascii="Arial" w:hAnsi="Arial" w:cs="Arial"/>
        </w:rPr>
      </w:pPr>
      <w:r w:rsidRPr="008B1C05">
        <w:rPr>
          <w:rFonts w:ascii="Arial" w:hAnsi="Arial" w:cs="Arial"/>
        </w:rPr>
        <w:t>Originales o fotocopias legalizadas de:</w:t>
      </w:r>
    </w:p>
    <w:p w:rsidR="005F41AC" w:rsidRPr="008B1C05" w:rsidRDefault="005F41AC" w:rsidP="00BA5739">
      <w:pPr>
        <w:numPr>
          <w:ilvl w:val="0"/>
          <w:numId w:val="50"/>
        </w:numPr>
        <w:ind w:left="1134" w:hanging="283"/>
        <w:jc w:val="both"/>
        <w:rPr>
          <w:rFonts w:ascii="Arial" w:hAnsi="Arial" w:cs="Arial"/>
        </w:rPr>
      </w:pPr>
      <w:r w:rsidRPr="008B1C05">
        <w:rPr>
          <w:rFonts w:ascii="Arial" w:hAnsi="Arial" w:cs="Arial"/>
        </w:rPr>
        <w:t xml:space="preserve">Testimonio del poder del representante legal referido en el Contrato. </w:t>
      </w:r>
    </w:p>
    <w:p w:rsidR="005F41AC" w:rsidRPr="008B1C05" w:rsidRDefault="005F41AC" w:rsidP="00BA5739">
      <w:pPr>
        <w:numPr>
          <w:ilvl w:val="0"/>
          <w:numId w:val="50"/>
        </w:numPr>
        <w:ind w:left="1134" w:hanging="283"/>
        <w:jc w:val="both"/>
        <w:rPr>
          <w:rFonts w:ascii="Arial" w:hAnsi="Arial" w:cs="Arial"/>
        </w:rPr>
      </w:pPr>
      <w:r w:rsidRPr="008B1C05">
        <w:rPr>
          <w:rFonts w:ascii="Arial" w:hAnsi="Arial" w:cs="Arial"/>
        </w:rPr>
        <w:t>Certificado de matrícula de inscripción en FUNDEMPRESA.</w:t>
      </w:r>
    </w:p>
    <w:p w:rsidR="005F41AC" w:rsidRPr="008B1C05" w:rsidRDefault="005F41AC" w:rsidP="00BA5739">
      <w:pPr>
        <w:numPr>
          <w:ilvl w:val="0"/>
          <w:numId w:val="50"/>
        </w:numPr>
        <w:ind w:left="1134" w:hanging="283"/>
        <w:jc w:val="both"/>
        <w:rPr>
          <w:rFonts w:ascii="Arial" w:hAnsi="Arial" w:cs="Arial"/>
        </w:rPr>
      </w:pPr>
      <w:r w:rsidRPr="008B1C05">
        <w:rPr>
          <w:rFonts w:ascii="Arial" w:hAnsi="Arial" w:cs="Arial"/>
        </w:rPr>
        <w:t>Minuta del Contrato</w:t>
      </w:r>
    </w:p>
    <w:p w:rsidR="005F41AC" w:rsidRPr="008B1C05" w:rsidRDefault="005F41AC" w:rsidP="005F41AC">
      <w:pPr>
        <w:jc w:val="both"/>
        <w:rPr>
          <w:rFonts w:ascii="Arial" w:hAnsi="Arial" w:cs="Arial"/>
        </w:rPr>
      </w:pPr>
      <w:r w:rsidRPr="008B1C05">
        <w:rPr>
          <w:rFonts w:ascii="Arial" w:hAnsi="Arial" w:cs="Arial"/>
        </w:rPr>
        <w:t>Fotocopias simples de:</w:t>
      </w:r>
    </w:p>
    <w:p w:rsidR="005F41AC" w:rsidRPr="008B1C05" w:rsidRDefault="005F41AC" w:rsidP="00BA5739">
      <w:pPr>
        <w:numPr>
          <w:ilvl w:val="0"/>
          <w:numId w:val="50"/>
        </w:numPr>
        <w:ind w:left="1134" w:hanging="283"/>
        <w:jc w:val="both"/>
        <w:rPr>
          <w:rFonts w:ascii="Arial" w:hAnsi="Arial" w:cs="Arial"/>
        </w:rPr>
      </w:pPr>
      <w:r w:rsidRPr="008B1C05">
        <w:rPr>
          <w:rFonts w:ascii="Arial" w:hAnsi="Arial" w:cs="Arial"/>
        </w:rPr>
        <w:t>Cédula de identidad del representante legal.  </w:t>
      </w:r>
    </w:p>
    <w:p w:rsidR="005F41AC" w:rsidRPr="008B1C05" w:rsidRDefault="005F41AC" w:rsidP="00BA5739">
      <w:pPr>
        <w:numPr>
          <w:ilvl w:val="0"/>
          <w:numId w:val="50"/>
        </w:numPr>
        <w:ind w:left="1134" w:hanging="283"/>
        <w:jc w:val="both"/>
        <w:rPr>
          <w:rFonts w:ascii="Arial" w:hAnsi="Arial" w:cs="Arial"/>
        </w:rPr>
      </w:pPr>
      <w:r w:rsidRPr="008B1C05">
        <w:rPr>
          <w:rFonts w:ascii="Arial" w:hAnsi="Arial" w:cs="Arial"/>
        </w:rPr>
        <w:t xml:space="preserve">Escritura de constitución de la empresa.  </w:t>
      </w:r>
    </w:p>
    <w:p w:rsidR="005F41AC" w:rsidRPr="008B1C05" w:rsidRDefault="005F41AC" w:rsidP="00BA5739">
      <w:pPr>
        <w:numPr>
          <w:ilvl w:val="0"/>
          <w:numId w:val="50"/>
        </w:numPr>
        <w:spacing w:after="120"/>
        <w:ind w:left="1134" w:hanging="283"/>
        <w:jc w:val="both"/>
        <w:rPr>
          <w:rFonts w:ascii="Arial" w:hAnsi="Arial" w:cs="Arial"/>
        </w:rPr>
      </w:pPr>
      <w:r w:rsidRPr="008B1C05">
        <w:rPr>
          <w:rFonts w:ascii="Arial" w:hAnsi="Arial" w:cs="Arial"/>
        </w:rPr>
        <w:t xml:space="preserve">Garantía de cumplimiento de contrato </w:t>
      </w:r>
    </w:p>
    <w:p w:rsidR="005F41AC" w:rsidRPr="008B1C05" w:rsidRDefault="005F41AC" w:rsidP="005F41AC">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rsidR="005F41AC" w:rsidRPr="008B1C05" w:rsidRDefault="005F41AC" w:rsidP="005F41AC">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rsidR="005F41AC" w:rsidRPr="005626DC" w:rsidRDefault="005F41AC" w:rsidP="005F41AC">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F41AC" w:rsidRPr="005626DC" w:rsidRDefault="005F41AC" w:rsidP="005F41AC">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5F41AC" w:rsidRPr="005626DC" w:rsidRDefault="005F41AC" w:rsidP="005F41AC">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5F41AC" w:rsidRPr="006C60D8" w:rsidRDefault="005F41AC" w:rsidP="005F41AC">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rsidR="005F41AC" w:rsidRPr="006C60D8" w:rsidRDefault="005F41AC" w:rsidP="005F41AC">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rsidR="005F41AC" w:rsidRPr="006C60D8" w:rsidRDefault="005F41AC" w:rsidP="005F41AC">
      <w:pPr>
        <w:spacing w:before="120" w:after="120"/>
        <w:jc w:val="both"/>
        <w:rPr>
          <w:rFonts w:ascii="Arial" w:hAnsi="Arial" w:cs="Arial"/>
          <w:lang w:val="es-ES_tradnl"/>
        </w:rPr>
      </w:pPr>
      <w:bookmarkStart w:id="6" w:name="_GoBack"/>
      <w:bookmarkEnd w:id="6"/>
    </w:p>
    <w:p w:rsidR="005F41AC" w:rsidRPr="005626DC" w:rsidRDefault="005F41AC" w:rsidP="005F41AC">
      <w:pPr>
        <w:spacing w:before="120" w:after="120"/>
        <w:jc w:val="both"/>
        <w:rPr>
          <w:rFonts w:ascii="Arial" w:hAnsi="Arial" w:cs="Arial"/>
          <w:lang w:val="es-ES_tradnl"/>
        </w:rPr>
      </w:pPr>
    </w:p>
    <w:p w:rsidR="005F41AC" w:rsidRPr="005626DC" w:rsidRDefault="005F41AC" w:rsidP="005F41AC">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5F41AC" w:rsidTr="007E3A7A">
        <w:tc>
          <w:tcPr>
            <w:tcW w:w="4914" w:type="dxa"/>
          </w:tcPr>
          <w:p w:rsidR="005F41AC" w:rsidRDefault="005F41AC" w:rsidP="007E3A7A">
            <w:pPr>
              <w:jc w:val="both"/>
              <w:rPr>
                <w:rFonts w:ascii="Arial" w:hAnsi="Arial" w:cs="Arial"/>
              </w:rPr>
            </w:pPr>
            <w:r>
              <w:rPr>
                <w:rFonts w:ascii="Arial" w:hAnsi="Arial" w:cs="Arial"/>
              </w:rPr>
              <w:t xml:space="preserve">         Lic. __________________</w:t>
            </w:r>
          </w:p>
        </w:tc>
        <w:tc>
          <w:tcPr>
            <w:tcW w:w="4914" w:type="dxa"/>
          </w:tcPr>
          <w:p w:rsidR="005F41AC" w:rsidRDefault="005F41AC" w:rsidP="007E3A7A">
            <w:pPr>
              <w:jc w:val="both"/>
              <w:rPr>
                <w:rFonts w:ascii="Arial" w:hAnsi="Arial" w:cs="Arial"/>
              </w:rPr>
            </w:pPr>
            <w:r>
              <w:rPr>
                <w:rFonts w:ascii="Arial" w:hAnsi="Arial" w:cs="Arial"/>
              </w:rPr>
              <w:t xml:space="preserve">          Sr. ____________________________</w:t>
            </w:r>
          </w:p>
        </w:tc>
      </w:tr>
      <w:tr w:rsidR="00743781" w:rsidTr="007E3A7A">
        <w:tc>
          <w:tcPr>
            <w:tcW w:w="4914" w:type="dxa"/>
          </w:tcPr>
          <w:p w:rsidR="00743781" w:rsidRDefault="00743781" w:rsidP="007E3A7A">
            <w:pPr>
              <w:jc w:val="both"/>
              <w:rPr>
                <w:rFonts w:ascii="Arial" w:hAnsi="Arial" w:cs="Arial"/>
              </w:rPr>
            </w:pPr>
          </w:p>
        </w:tc>
        <w:tc>
          <w:tcPr>
            <w:tcW w:w="4914" w:type="dxa"/>
          </w:tcPr>
          <w:p w:rsidR="00743781" w:rsidRDefault="00743781" w:rsidP="007E3A7A">
            <w:pPr>
              <w:jc w:val="both"/>
              <w:rPr>
                <w:rFonts w:ascii="Arial" w:hAnsi="Arial" w:cs="Arial"/>
              </w:rPr>
            </w:pPr>
          </w:p>
        </w:tc>
      </w:tr>
      <w:tr w:rsidR="005F41AC" w:rsidTr="007E3A7A">
        <w:tc>
          <w:tcPr>
            <w:tcW w:w="4914" w:type="dxa"/>
          </w:tcPr>
          <w:p w:rsidR="005F41AC" w:rsidRDefault="005F41AC" w:rsidP="007E3A7A">
            <w:pPr>
              <w:jc w:val="both"/>
              <w:rPr>
                <w:rFonts w:ascii="Arial" w:hAnsi="Arial" w:cs="Arial"/>
                <w:i/>
              </w:rPr>
            </w:pPr>
            <w:r>
              <w:rPr>
                <w:rFonts w:ascii="Arial" w:hAnsi="Arial" w:cs="Arial"/>
                <w:i/>
              </w:rPr>
              <w:t xml:space="preserve">                       cargo</w:t>
            </w:r>
          </w:p>
          <w:p w:rsidR="005F41AC" w:rsidRDefault="005F41AC" w:rsidP="007E3A7A">
            <w:pPr>
              <w:jc w:val="both"/>
              <w:rPr>
                <w:rFonts w:ascii="Arial" w:hAnsi="Arial" w:cs="Arial"/>
                <w:b/>
              </w:rPr>
            </w:pPr>
            <w:r>
              <w:rPr>
                <w:rFonts w:ascii="Arial" w:hAnsi="Arial" w:cs="Arial"/>
                <w:b/>
              </w:rPr>
              <w:t>YPFB</w:t>
            </w:r>
          </w:p>
          <w:p w:rsidR="005F41AC" w:rsidRPr="00F310DD" w:rsidRDefault="005F41AC" w:rsidP="007E3A7A">
            <w:pPr>
              <w:rPr>
                <w:rFonts w:ascii="Arial" w:hAnsi="Arial" w:cs="Arial"/>
                <w:b/>
              </w:rPr>
            </w:pPr>
            <w:r w:rsidRPr="00F310DD">
              <w:rPr>
                <w:rFonts w:ascii="Arial" w:hAnsi="Arial" w:cs="Arial"/>
                <w:b/>
              </w:rPr>
              <w:t>ENTIDAD</w:t>
            </w:r>
          </w:p>
        </w:tc>
        <w:tc>
          <w:tcPr>
            <w:tcW w:w="4914" w:type="dxa"/>
          </w:tcPr>
          <w:p w:rsidR="005F41AC" w:rsidRDefault="005F41AC" w:rsidP="007E3A7A">
            <w:pPr>
              <w:jc w:val="both"/>
              <w:rPr>
                <w:rFonts w:ascii="Arial" w:hAnsi="Arial" w:cs="Arial"/>
                <w:i/>
              </w:rPr>
            </w:pPr>
            <w:r>
              <w:rPr>
                <w:rFonts w:ascii="Arial" w:hAnsi="Arial" w:cs="Arial"/>
                <w:i/>
              </w:rPr>
              <w:t xml:space="preserve">                         Nombre empresa</w:t>
            </w:r>
          </w:p>
          <w:p w:rsidR="005F41AC" w:rsidRPr="00F310DD" w:rsidRDefault="005F41AC" w:rsidP="007E3A7A">
            <w:pPr>
              <w:jc w:val="both"/>
              <w:rPr>
                <w:rFonts w:ascii="Arial" w:hAnsi="Arial" w:cs="Arial"/>
                <w:b/>
              </w:rPr>
            </w:pPr>
            <w:r w:rsidRPr="00F310DD">
              <w:rPr>
                <w:rFonts w:ascii="Arial" w:hAnsi="Arial" w:cs="Arial"/>
                <w:b/>
              </w:rPr>
              <w:t>PROVEEDOR</w:t>
            </w:r>
          </w:p>
        </w:tc>
      </w:tr>
    </w:tbl>
    <w:p w:rsidR="00FF4409" w:rsidRPr="006F470A" w:rsidRDefault="00FF4409" w:rsidP="00743781">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739" w:rsidRDefault="00BA5739">
      <w:r>
        <w:separator/>
      </w:r>
    </w:p>
  </w:endnote>
  <w:endnote w:type="continuationSeparator" w:id="0">
    <w:p w:rsidR="00BA5739" w:rsidRDefault="00BA5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7E3A7A" w:rsidRDefault="007E3A7A">
        <w:pPr>
          <w:pStyle w:val="Piedepgina"/>
          <w:jc w:val="right"/>
        </w:pPr>
        <w:r>
          <w:fldChar w:fldCharType="begin"/>
        </w:r>
        <w:r>
          <w:instrText>PAGE   \* MERGEFORMAT</w:instrText>
        </w:r>
        <w:r>
          <w:fldChar w:fldCharType="separate"/>
        </w:r>
        <w:r w:rsidR="00743781">
          <w:rPr>
            <w:noProof/>
          </w:rPr>
          <w:t>67</w:t>
        </w:r>
        <w:r>
          <w:fldChar w:fldCharType="end"/>
        </w:r>
      </w:p>
    </w:sdtContent>
  </w:sdt>
  <w:p w:rsidR="007E3A7A" w:rsidRDefault="007E3A7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7E3A7A" w:rsidRDefault="007E3A7A" w:rsidP="00AC3212">
        <w:pPr>
          <w:pStyle w:val="Piedepgina"/>
          <w:jc w:val="right"/>
        </w:pPr>
        <w:r>
          <w:fldChar w:fldCharType="begin"/>
        </w:r>
        <w:r>
          <w:instrText>PAGE   \* MERGEFORMAT</w:instrText>
        </w:r>
        <w:r>
          <w:fldChar w:fldCharType="separate"/>
        </w:r>
        <w:r w:rsidR="00CB0BD0">
          <w:rPr>
            <w:noProof/>
          </w:rPr>
          <w:t>29</w:t>
        </w:r>
        <w:r>
          <w:fldChar w:fldCharType="end"/>
        </w:r>
      </w:p>
    </w:sdtContent>
  </w:sdt>
  <w:p w:rsidR="007E3A7A" w:rsidRDefault="007E3A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739" w:rsidRDefault="00BA5739">
      <w:r>
        <w:separator/>
      </w:r>
    </w:p>
  </w:footnote>
  <w:footnote w:type="continuationSeparator" w:id="0">
    <w:p w:rsidR="00BA5739" w:rsidRDefault="00BA57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6920A6"/>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19E0690"/>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2"/>
  </w:num>
  <w:num w:numId="4">
    <w:abstractNumId w:val="9"/>
  </w:num>
  <w:num w:numId="5">
    <w:abstractNumId w:val="24"/>
  </w:num>
  <w:num w:numId="6">
    <w:abstractNumId w:val="25"/>
  </w:num>
  <w:num w:numId="7">
    <w:abstractNumId w:val="0"/>
  </w:num>
  <w:num w:numId="8">
    <w:abstractNumId w:val="45"/>
  </w:num>
  <w:num w:numId="9">
    <w:abstractNumId w:val="48"/>
  </w:num>
  <w:num w:numId="10">
    <w:abstractNumId w:val="10"/>
  </w:num>
  <w:num w:numId="11">
    <w:abstractNumId w:val="33"/>
  </w:num>
  <w:num w:numId="12">
    <w:abstractNumId w:val="36"/>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7"/>
  </w:num>
  <w:num w:numId="19">
    <w:abstractNumId w:val="30"/>
  </w:num>
  <w:num w:numId="20">
    <w:abstractNumId w:val="44"/>
  </w:num>
  <w:num w:numId="21">
    <w:abstractNumId w:val="41"/>
  </w:num>
  <w:num w:numId="22">
    <w:abstractNumId w:val="23"/>
  </w:num>
  <w:num w:numId="23">
    <w:abstractNumId w:val="22"/>
  </w:num>
  <w:num w:numId="24">
    <w:abstractNumId w:val="34"/>
  </w:num>
  <w:num w:numId="25">
    <w:abstractNumId w:val="31"/>
  </w:num>
  <w:num w:numId="26">
    <w:abstractNumId w:val="6"/>
  </w:num>
  <w:num w:numId="27">
    <w:abstractNumId w:val="19"/>
  </w:num>
  <w:num w:numId="28">
    <w:abstractNumId w:val="12"/>
  </w:num>
  <w:num w:numId="29">
    <w:abstractNumId w:val="27"/>
  </w:num>
  <w:num w:numId="30">
    <w:abstractNumId w:val="49"/>
  </w:num>
  <w:num w:numId="31">
    <w:abstractNumId w:val="1"/>
  </w:num>
  <w:num w:numId="32">
    <w:abstractNumId w:val="11"/>
  </w:num>
  <w:num w:numId="33">
    <w:abstractNumId w:val="40"/>
  </w:num>
  <w:num w:numId="34">
    <w:abstractNumId w:val="46"/>
  </w:num>
  <w:num w:numId="35">
    <w:abstractNumId w:val="14"/>
  </w:num>
  <w:num w:numId="36">
    <w:abstractNumId w:val="21"/>
  </w:num>
  <w:num w:numId="37">
    <w:abstractNumId w:val="35"/>
  </w:num>
  <w:num w:numId="38">
    <w:abstractNumId w:val="28"/>
  </w:num>
  <w:num w:numId="39">
    <w:abstractNumId w:val="26"/>
  </w:num>
  <w:num w:numId="40">
    <w:abstractNumId w:val="29"/>
  </w:num>
  <w:num w:numId="41">
    <w:abstractNumId w:val="2"/>
    <w:lvlOverride w:ilvl="0">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8"/>
  </w:num>
  <w:num w:numId="45">
    <w:abstractNumId w:val="43"/>
  </w:num>
  <w:num w:numId="46">
    <w:abstractNumId w:val="47"/>
  </w:num>
  <w:num w:numId="47">
    <w:abstractNumId w:val="7"/>
  </w:num>
  <w:num w:numId="48">
    <w:abstractNumId w:val="32"/>
  </w:num>
  <w:num w:numId="49">
    <w:abstractNumId w:val="18"/>
  </w:num>
  <w:num w:numId="50">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2DFF"/>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479D8"/>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84"/>
    <w:rsid w:val="00194CC7"/>
    <w:rsid w:val="0019507B"/>
    <w:rsid w:val="00195275"/>
    <w:rsid w:val="00195816"/>
    <w:rsid w:val="00195C5B"/>
    <w:rsid w:val="00196858"/>
    <w:rsid w:val="00196E05"/>
    <w:rsid w:val="00197CE6"/>
    <w:rsid w:val="001A00AB"/>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0F5B"/>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6B"/>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CDE"/>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314"/>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3E8"/>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7CA"/>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79B"/>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259"/>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4F8"/>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570"/>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1AC"/>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3F38"/>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24D"/>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8A3"/>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781"/>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A7A"/>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198E"/>
    <w:rsid w:val="00802236"/>
    <w:rsid w:val="00802534"/>
    <w:rsid w:val="00802A0B"/>
    <w:rsid w:val="008033A5"/>
    <w:rsid w:val="00803693"/>
    <w:rsid w:val="00803B03"/>
    <w:rsid w:val="00803CEC"/>
    <w:rsid w:val="00804960"/>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6C3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A64"/>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3577"/>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A5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DAC"/>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4B0"/>
    <w:rsid w:val="00B16502"/>
    <w:rsid w:val="00B1654B"/>
    <w:rsid w:val="00B169F1"/>
    <w:rsid w:val="00B16AA3"/>
    <w:rsid w:val="00B17356"/>
    <w:rsid w:val="00B17818"/>
    <w:rsid w:val="00B17890"/>
    <w:rsid w:val="00B17EE3"/>
    <w:rsid w:val="00B20427"/>
    <w:rsid w:val="00B20C2A"/>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6F9"/>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739"/>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7E"/>
    <w:rsid w:val="00C452AF"/>
    <w:rsid w:val="00C458A6"/>
    <w:rsid w:val="00C45B30"/>
    <w:rsid w:val="00C45DEC"/>
    <w:rsid w:val="00C46316"/>
    <w:rsid w:val="00C46522"/>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D0"/>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6990"/>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98B"/>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5DF"/>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8DE"/>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A74"/>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ADD"/>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CAA"/>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4547CA"/>
    <w:pPr>
      <w:ind w:left="720"/>
    </w:pPr>
    <w:rPr>
      <w:lang w:eastAsia="es-ES"/>
    </w:rPr>
  </w:style>
  <w:style w:type="paragraph" w:styleId="TDC5">
    <w:name w:val="toc 5"/>
    <w:basedOn w:val="Normal"/>
    <w:next w:val="Normal"/>
    <w:autoRedefine/>
    <w:semiHidden/>
    <w:rsid w:val="004547CA"/>
    <w:pPr>
      <w:ind w:left="960"/>
    </w:pPr>
    <w:rPr>
      <w:lang w:eastAsia="es-ES"/>
    </w:rPr>
  </w:style>
  <w:style w:type="paragraph" w:styleId="TDC6">
    <w:name w:val="toc 6"/>
    <w:basedOn w:val="Normal"/>
    <w:next w:val="Normal"/>
    <w:autoRedefine/>
    <w:semiHidden/>
    <w:rsid w:val="004547CA"/>
    <w:pPr>
      <w:ind w:left="1200"/>
    </w:pPr>
    <w:rPr>
      <w:lang w:eastAsia="es-ES"/>
    </w:rPr>
  </w:style>
  <w:style w:type="paragraph" w:styleId="TDC7">
    <w:name w:val="toc 7"/>
    <w:basedOn w:val="Normal"/>
    <w:next w:val="Normal"/>
    <w:autoRedefine/>
    <w:semiHidden/>
    <w:rsid w:val="004547CA"/>
    <w:pPr>
      <w:ind w:left="1440"/>
    </w:pPr>
    <w:rPr>
      <w:lang w:eastAsia="es-ES"/>
    </w:rPr>
  </w:style>
  <w:style w:type="paragraph" w:styleId="TDC8">
    <w:name w:val="toc 8"/>
    <w:basedOn w:val="Normal"/>
    <w:next w:val="Normal"/>
    <w:autoRedefine/>
    <w:semiHidden/>
    <w:rsid w:val="004547CA"/>
    <w:pPr>
      <w:ind w:left="1680"/>
    </w:pPr>
    <w:rPr>
      <w:lang w:eastAsia="es-ES"/>
    </w:rPr>
  </w:style>
  <w:style w:type="paragraph" w:styleId="TDC9">
    <w:name w:val="toc 9"/>
    <w:basedOn w:val="Normal"/>
    <w:next w:val="Normal"/>
    <w:autoRedefine/>
    <w:semiHidden/>
    <w:rsid w:val="004547CA"/>
    <w:pPr>
      <w:ind w:left="1920"/>
    </w:pPr>
    <w:rPr>
      <w:lang w:eastAsia="es-ES"/>
    </w:rPr>
  </w:style>
  <w:style w:type="paragraph" w:customStyle="1" w:styleId="CM12">
    <w:name w:val="CM12"/>
    <w:basedOn w:val="Normal"/>
    <w:next w:val="Normal"/>
    <w:rsid w:val="004547C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547CA"/>
    <w:pPr>
      <w:widowControl w:val="0"/>
    </w:pPr>
    <w:rPr>
      <w:rFonts w:ascii="Verdana" w:hAnsi="Verdana" w:cs="Times New Roman"/>
      <w:color w:val="auto"/>
    </w:rPr>
  </w:style>
  <w:style w:type="paragraph" w:customStyle="1" w:styleId="CM8">
    <w:name w:val="CM8"/>
    <w:basedOn w:val="Default"/>
    <w:next w:val="Default"/>
    <w:rsid w:val="004547CA"/>
    <w:pPr>
      <w:widowControl w:val="0"/>
      <w:spacing w:line="246" w:lineRule="atLeast"/>
    </w:pPr>
    <w:rPr>
      <w:rFonts w:ascii="Verdana" w:hAnsi="Verdana" w:cs="Times New Roman"/>
      <w:color w:val="auto"/>
    </w:rPr>
  </w:style>
  <w:style w:type="paragraph" w:customStyle="1" w:styleId="CM14">
    <w:name w:val="CM14"/>
    <w:basedOn w:val="Default"/>
    <w:next w:val="Default"/>
    <w:rsid w:val="004547C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1.png"/><Relationship Id="rId47" Type="http://schemas.openxmlformats.org/officeDocument/2006/relationships/image" Target="media/image25.emf"/><Relationship Id="rId63" Type="http://schemas.openxmlformats.org/officeDocument/2006/relationships/image" Target="media/image35.png"/><Relationship Id="rId68"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hyperlink" Target="http://www.ypfb.gob.bo" TargetMode="External"/><Relationship Id="rId29" Type="http://schemas.openxmlformats.org/officeDocument/2006/relationships/image" Target="media/image12.png"/><Relationship Id="rId11" Type="http://schemas.openxmlformats.org/officeDocument/2006/relationships/hyperlink" Target="http://www.ypfb.gob.bo"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oleObject" Target="embeddings/oleObject5.bin"/><Relationship Id="rId40" Type="http://schemas.openxmlformats.org/officeDocument/2006/relationships/image" Target="media/image19.emf"/><Relationship Id="rId45" Type="http://schemas.openxmlformats.org/officeDocument/2006/relationships/image" Target="media/image23.png"/><Relationship Id="rId53" Type="http://schemas.openxmlformats.org/officeDocument/2006/relationships/image" Target="media/image29.wmf"/><Relationship Id="rId58" Type="http://schemas.openxmlformats.org/officeDocument/2006/relationships/image" Target="media/image31.png"/><Relationship Id="rId66" Type="http://schemas.openxmlformats.org/officeDocument/2006/relationships/oleObject" Target="embeddings/oleObject15.bin"/><Relationship Id="rId5" Type="http://schemas.openxmlformats.org/officeDocument/2006/relationships/webSettings" Target="webSettings.xml"/><Relationship Id="rId61" Type="http://schemas.openxmlformats.org/officeDocument/2006/relationships/oleObject" Target="embeddings/oleObject13.bin"/><Relationship Id="rId19" Type="http://schemas.openxmlformats.org/officeDocument/2006/relationships/image" Target="media/image4.png"/><Relationship Id="rId14" Type="http://schemas.openxmlformats.org/officeDocument/2006/relationships/hyperlink" Target="http://www.ypfb.gob.bo"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oleObject4.bin"/><Relationship Id="rId43" Type="http://schemas.openxmlformats.org/officeDocument/2006/relationships/oleObject" Target="embeddings/oleObject7.bin"/><Relationship Id="rId48" Type="http://schemas.openxmlformats.org/officeDocument/2006/relationships/image" Target="media/image26.emf"/><Relationship Id="rId56" Type="http://schemas.openxmlformats.org/officeDocument/2006/relationships/oleObject" Target="embeddings/oleObject11.bin"/><Relationship Id="rId64" Type="http://schemas.openxmlformats.org/officeDocument/2006/relationships/image" Target="media/image36.png"/><Relationship Id="rId69"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28.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oleObject" Target="embeddings/oleObject3.bin"/><Relationship Id="rId38" Type="http://schemas.openxmlformats.org/officeDocument/2006/relationships/image" Target="media/image18.png"/><Relationship Id="rId46" Type="http://schemas.openxmlformats.org/officeDocument/2006/relationships/image" Target="media/image24.emf"/><Relationship Id="rId59" Type="http://schemas.openxmlformats.org/officeDocument/2006/relationships/image" Target="media/image32.png"/><Relationship Id="rId67" Type="http://schemas.openxmlformats.org/officeDocument/2006/relationships/oleObject" Target="embeddings/oleObject16.bin"/><Relationship Id="rId20" Type="http://schemas.openxmlformats.org/officeDocument/2006/relationships/oleObject" Target="embeddings/oleObject1.bin"/><Relationship Id="rId41" Type="http://schemas.openxmlformats.org/officeDocument/2006/relationships/image" Target="media/image20.png"/><Relationship Id="rId54" Type="http://schemas.openxmlformats.org/officeDocument/2006/relationships/oleObject" Target="embeddings/oleObject10.bin"/><Relationship Id="rId62" Type="http://schemas.openxmlformats.org/officeDocument/2006/relationships/image" Target="media/image34.png"/><Relationship Id="rId70"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oleObject" Target="embeddings/oleObject2.bin"/><Relationship Id="rId36" Type="http://schemas.openxmlformats.org/officeDocument/2006/relationships/image" Target="media/image17.png"/><Relationship Id="rId49" Type="http://schemas.openxmlformats.org/officeDocument/2006/relationships/image" Target="media/image27.wmf"/><Relationship Id="rId57" Type="http://schemas.openxmlformats.org/officeDocument/2006/relationships/oleObject" Target="embeddings/oleObject12.bin"/><Relationship Id="rId10" Type="http://schemas.openxmlformats.org/officeDocument/2006/relationships/hyperlink" Target="http://www.ypfb.gob.bo" TargetMode="Externa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oleObject" Target="embeddings/oleObject9.bin"/><Relationship Id="rId60" Type="http://schemas.openxmlformats.org/officeDocument/2006/relationships/image" Target="media/image33.png"/><Relationship Id="rId65" Type="http://schemas.openxmlformats.org/officeDocument/2006/relationships/oleObject" Target="embeddings/oleObject14.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footer" Target="footer2.xml"/><Relationship Id="rId39" Type="http://schemas.openxmlformats.org/officeDocument/2006/relationships/oleObject" Target="embeddings/oleObject6.bin"/><Relationship Id="rId34" Type="http://schemas.openxmlformats.org/officeDocument/2006/relationships/image" Target="media/image16.png"/><Relationship Id="rId50" Type="http://schemas.openxmlformats.org/officeDocument/2006/relationships/oleObject" Target="embeddings/oleObject8.bin"/><Relationship Id="rId55" Type="http://schemas.openxmlformats.org/officeDocument/2006/relationships/image" Target="media/image30.wmf"/><Relationship Id="rId7" Type="http://schemas.openxmlformats.org/officeDocument/2006/relationships/endnotes" Target="endnotes.xml"/><Relationship Id="rId71"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5A38E-FE25-46F3-9140-0FE6C2507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69</Pages>
  <Words>22854</Words>
  <Characters>125703</Characters>
  <Application>Microsoft Office Word</Application>
  <DocSecurity>0</DocSecurity>
  <Lines>1047</Lines>
  <Paragraphs>296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148261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26</cp:revision>
  <cp:lastPrinted>2017-08-15T15:14:00Z</cp:lastPrinted>
  <dcterms:created xsi:type="dcterms:W3CDTF">2017-08-14T19:29:00Z</dcterms:created>
  <dcterms:modified xsi:type="dcterms:W3CDTF">2017-08-25T19:26:00Z</dcterms:modified>
</cp:coreProperties>
</file>