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EA3539" w:rsidRDefault="007B5395" w:rsidP="00B37050">
      <w:pPr>
        <w:pStyle w:val="Norma"/>
        <w:spacing w:line="240" w:lineRule="auto"/>
        <w:rPr>
          <w:rFonts w:asciiTheme="minorHAnsi" w:hAnsiTheme="minorHAnsi" w:cstheme="minorHAnsi"/>
          <w:color w:val="1F497D" w:themeColor="text2"/>
        </w:rPr>
      </w:pPr>
      <w:r w:rsidRPr="00EA3539">
        <w:rPr>
          <w:rFonts w:asciiTheme="minorHAnsi" w:hAnsiTheme="minorHAnsi" w:cstheme="minorHAnsi"/>
          <w:noProof/>
          <w:color w:val="1F497D" w:themeColor="text2"/>
        </w:rPr>
        <mc:AlternateContent>
          <mc:Choice Requires="wps">
            <w:drawing>
              <wp:anchor distT="0" distB="0" distL="114300" distR="114300" simplePos="0" relativeHeight="251682304" behindDoc="0" locked="0" layoutInCell="1" allowOverlap="1" wp14:anchorId="50A8D7B9" wp14:editId="7868BE87">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322B" w:rsidRDefault="00DF322B" w:rsidP="007B5395">
                            <w:pPr>
                              <w:pStyle w:val="Ttulo1"/>
                              <w:ind w:left="142"/>
                              <w:jc w:val="center"/>
                              <w:rPr>
                                <w:rFonts w:ascii="Century Gothic" w:hAnsi="Century Gothic"/>
                                <w:szCs w:val="28"/>
                              </w:rPr>
                            </w:pPr>
                          </w:p>
                          <w:p w:rsidR="00DF322B" w:rsidRDefault="00DF322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322B" w:rsidRDefault="00DF322B" w:rsidP="007B5395">
                            <w:pPr>
                              <w:ind w:left="142"/>
                              <w:jc w:val="center"/>
                              <w:rPr>
                                <w:rFonts w:ascii="Verdana" w:hAnsi="Verdana"/>
                                <w:b/>
                              </w:rPr>
                            </w:pPr>
                          </w:p>
                          <w:p w:rsidR="00DF322B" w:rsidRDefault="00DF322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F908C4" wp14:editId="2DD2174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322B" w:rsidRPr="00103622" w:rsidRDefault="00DF322B" w:rsidP="007B5395">
                            <w:pPr>
                              <w:ind w:left="142"/>
                              <w:jc w:val="center"/>
                              <w:rPr>
                                <w:rFonts w:ascii="Century Gothic" w:hAnsi="Century Gothic" w:cs="Arial"/>
                                <w:b/>
                                <w:sz w:val="32"/>
                                <w:szCs w:val="32"/>
                                <w:lang w:val="es-MX"/>
                              </w:rPr>
                            </w:pPr>
                          </w:p>
                          <w:p w:rsidR="00DF322B" w:rsidRDefault="00DF322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322B" w:rsidRDefault="00DF322B" w:rsidP="007B5395">
                            <w:pPr>
                              <w:jc w:val="center"/>
                              <w:rPr>
                                <w:rFonts w:ascii="Century Gothic" w:hAnsi="Century Gothic" w:cs="Arial"/>
                                <w:b/>
                                <w:sz w:val="28"/>
                                <w:szCs w:val="32"/>
                              </w:rPr>
                            </w:pPr>
                          </w:p>
                          <w:p w:rsidR="00DF322B" w:rsidRDefault="00DF322B" w:rsidP="007B5395">
                            <w:pPr>
                              <w:jc w:val="center"/>
                              <w:rPr>
                                <w:rFonts w:ascii="Century Gothic" w:hAnsi="Century Gothic" w:cs="Arial"/>
                                <w:b/>
                                <w:sz w:val="28"/>
                                <w:szCs w:val="32"/>
                              </w:rPr>
                            </w:pPr>
                          </w:p>
                          <w:p w:rsidR="00DF322B" w:rsidRPr="00D94CE2" w:rsidRDefault="00DF322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322B" w:rsidRPr="00D94CE2" w:rsidRDefault="00DF322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322B" w:rsidRPr="00F40D69" w:rsidRDefault="00DF322B" w:rsidP="007B5395">
                            <w:pPr>
                              <w:ind w:left="142"/>
                              <w:jc w:val="center"/>
                              <w:rPr>
                                <w:rFonts w:ascii="Century Gothic" w:hAnsi="Century Gothic" w:cs="Arial"/>
                                <w:b/>
                                <w:sz w:val="28"/>
                                <w:szCs w:val="28"/>
                              </w:rPr>
                            </w:pPr>
                          </w:p>
                          <w:p w:rsidR="00DF322B" w:rsidRPr="003238D0" w:rsidRDefault="00DF322B" w:rsidP="007B5395">
                            <w:pPr>
                              <w:ind w:left="142"/>
                              <w:jc w:val="center"/>
                              <w:rPr>
                                <w:rFonts w:ascii="Century Gothic" w:hAnsi="Century Gothic" w:cs="Arial"/>
                                <w:b/>
                                <w:sz w:val="28"/>
                                <w:szCs w:val="28"/>
                              </w:rPr>
                            </w:pPr>
                          </w:p>
                          <w:p w:rsidR="00DF322B" w:rsidRPr="00103622" w:rsidRDefault="00DF322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322B" w:rsidRPr="005F6C94" w:rsidRDefault="00DF322B" w:rsidP="007B5395">
                            <w:pPr>
                              <w:ind w:left="142"/>
                              <w:rPr>
                                <w:rFonts w:ascii="Century Gothic" w:hAnsi="Century Gothic"/>
                                <w:b/>
                                <w:sz w:val="28"/>
                                <w:szCs w:val="28"/>
                                <w:lang w:val="es-MX"/>
                              </w:rPr>
                            </w:pPr>
                          </w:p>
                          <w:p w:rsidR="00DF322B" w:rsidRPr="008A3014" w:rsidRDefault="00DF322B" w:rsidP="007B5395">
                            <w:pPr>
                              <w:jc w:val="center"/>
                              <w:rPr>
                                <w:rFonts w:ascii="Century Gothic" w:hAnsi="Century Gothic" w:cs="Century Gothic"/>
                                <w:b/>
                                <w:bCs/>
                                <w:sz w:val="28"/>
                                <w:szCs w:val="28"/>
                              </w:rPr>
                            </w:pPr>
                            <w:r w:rsidRPr="008A3014">
                              <w:rPr>
                                <w:rFonts w:ascii="Century Gothic" w:hAnsi="Century Gothic" w:cs="Century Gothic"/>
                                <w:b/>
                                <w:bCs/>
                                <w:sz w:val="28"/>
                                <w:szCs w:val="28"/>
                              </w:rPr>
                              <w:t>OBJETO: "ADQUISICION DE HERRAMIENTAS MENORES DRGCB 2017"</w:t>
                            </w:r>
                          </w:p>
                          <w:p w:rsidR="00DF322B" w:rsidRPr="00D94CE2" w:rsidRDefault="00DF322B" w:rsidP="007B5395">
                            <w:pPr>
                              <w:jc w:val="center"/>
                              <w:rPr>
                                <w:rFonts w:ascii="Century Gothic" w:hAnsi="Century Gothic" w:cs="Century Gothic"/>
                                <w:b/>
                                <w:bCs/>
                                <w:color w:val="FF0000"/>
                                <w:sz w:val="28"/>
                                <w:szCs w:val="28"/>
                              </w:rPr>
                            </w:pPr>
                          </w:p>
                          <w:p w:rsidR="00DF322B" w:rsidRPr="006C5147" w:rsidRDefault="00DF322B" w:rsidP="007B5395">
                            <w:pPr>
                              <w:jc w:val="center"/>
                              <w:rPr>
                                <w:rFonts w:ascii="Century Gothic" w:hAnsi="Century Gothic" w:cs="Century Gothic"/>
                                <w:b/>
                                <w:bCs/>
                                <w:sz w:val="28"/>
                                <w:szCs w:val="28"/>
                              </w:rPr>
                            </w:pPr>
                            <w:r w:rsidRPr="006C5147">
                              <w:rPr>
                                <w:rFonts w:ascii="Century Gothic" w:hAnsi="Century Gothic" w:cs="Century Gothic"/>
                                <w:b/>
                                <w:bCs/>
                                <w:sz w:val="28"/>
                                <w:szCs w:val="28"/>
                              </w:rPr>
                              <w:t>CODIGO: GCC-CDL-DRCB-</w:t>
                            </w:r>
                            <w:r w:rsidR="006C5147" w:rsidRPr="006C5147">
                              <w:rPr>
                                <w:rFonts w:ascii="Century Gothic" w:hAnsi="Century Gothic" w:cs="Century Gothic"/>
                                <w:b/>
                                <w:bCs/>
                                <w:sz w:val="28"/>
                                <w:szCs w:val="28"/>
                              </w:rPr>
                              <w:t>126-</w:t>
                            </w:r>
                            <w:r w:rsidRPr="006C5147">
                              <w:rPr>
                                <w:rFonts w:ascii="Century Gothic" w:hAnsi="Century Gothic" w:cs="Century Gothic"/>
                                <w:b/>
                                <w:bCs/>
                                <w:sz w:val="28"/>
                                <w:szCs w:val="28"/>
                              </w:rPr>
                              <w:t>17</w:t>
                            </w:r>
                          </w:p>
                          <w:p w:rsidR="00DF322B" w:rsidRPr="00D94CE2" w:rsidRDefault="00DF322B" w:rsidP="007B5395">
                            <w:pPr>
                              <w:jc w:val="center"/>
                              <w:rPr>
                                <w:rFonts w:ascii="Century Gothic" w:hAnsi="Century Gothic" w:cs="Century Gothic"/>
                                <w:b/>
                                <w:bCs/>
                                <w:color w:val="FF0000"/>
                                <w:sz w:val="28"/>
                                <w:szCs w:val="28"/>
                              </w:rPr>
                            </w:pPr>
                          </w:p>
                          <w:p w:rsidR="00DF322B" w:rsidRPr="008A3014" w:rsidRDefault="00DF322B" w:rsidP="007B5395">
                            <w:pPr>
                              <w:jc w:val="center"/>
                              <w:rPr>
                                <w:rFonts w:ascii="Century Gothic" w:hAnsi="Century Gothic"/>
                                <w:b/>
                                <w:sz w:val="28"/>
                                <w:szCs w:val="28"/>
                                <w:lang w:val="es-ES_tradnl"/>
                              </w:rPr>
                            </w:pPr>
                            <w:r w:rsidRPr="008A3014">
                              <w:rPr>
                                <w:rFonts w:ascii="Century Gothic" w:hAnsi="Century Gothic" w:cs="Century Gothic"/>
                                <w:b/>
                                <w:bCs/>
                                <w:sz w:val="28"/>
                                <w:szCs w:val="28"/>
                              </w:rPr>
                              <w:t>(PRIMERA CONVOCATORIA</w:t>
                            </w:r>
                            <w:r w:rsidRPr="008A3014">
                              <w:rPr>
                                <w:rFonts w:ascii="Century Gothic" w:hAnsi="Century Gothic"/>
                                <w:b/>
                                <w:sz w:val="28"/>
                                <w:szCs w:val="28"/>
                                <w:lang w:val="es-ES_tradnl"/>
                              </w:rPr>
                              <w:t>)</w:t>
                            </w:r>
                          </w:p>
                          <w:p w:rsidR="00DF322B" w:rsidRPr="00103622" w:rsidRDefault="00DF322B" w:rsidP="007B5395">
                            <w:pPr>
                              <w:jc w:val="center"/>
                              <w:rPr>
                                <w:rFonts w:ascii="Century Gothic" w:hAnsi="Century Gothic"/>
                                <w:sz w:val="32"/>
                                <w:szCs w:val="32"/>
                                <w:lang w:val="es-ES_tradnl"/>
                              </w:rPr>
                            </w:pPr>
                          </w:p>
                          <w:p w:rsidR="00DF322B" w:rsidRPr="00103622" w:rsidRDefault="00DF322B" w:rsidP="007B5395">
                            <w:pPr>
                              <w:ind w:right="930"/>
                              <w:jc w:val="center"/>
                              <w:rPr>
                                <w:rFonts w:ascii="Century Gothic" w:hAnsi="Century Gothic"/>
                                <w:sz w:val="32"/>
                                <w:szCs w:val="32"/>
                                <w:lang w:val="es-ES_tradnl"/>
                              </w:rPr>
                            </w:pPr>
                          </w:p>
                          <w:p w:rsidR="00DF322B" w:rsidRPr="00103622" w:rsidRDefault="00DF322B" w:rsidP="007B5395">
                            <w:pPr>
                              <w:ind w:right="930"/>
                              <w:jc w:val="center"/>
                              <w:rPr>
                                <w:rFonts w:ascii="Century Gothic" w:hAnsi="Century Gothic"/>
                                <w:sz w:val="32"/>
                                <w:szCs w:val="32"/>
                                <w:lang w:val="es-ES_tradnl"/>
                              </w:rPr>
                            </w:pPr>
                          </w:p>
                          <w:p w:rsidR="00DF322B" w:rsidRDefault="00DF322B" w:rsidP="007B5395">
                            <w:pPr>
                              <w:ind w:right="930"/>
                              <w:jc w:val="center"/>
                              <w:rPr>
                                <w:rFonts w:ascii="Century Gothic" w:hAnsi="Century Gothic"/>
                                <w:lang w:val="es-ES_tradnl"/>
                              </w:rPr>
                            </w:pPr>
                          </w:p>
                          <w:p w:rsidR="00DF322B" w:rsidRPr="009C5A35" w:rsidRDefault="00DF322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F322B" w:rsidRDefault="00DF322B" w:rsidP="007B5395">
                      <w:pPr>
                        <w:pStyle w:val="Ttulo1"/>
                        <w:ind w:left="142"/>
                        <w:jc w:val="center"/>
                        <w:rPr>
                          <w:rFonts w:ascii="Century Gothic" w:hAnsi="Century Gothic"/>
                          <w:szCs w:val="28"/>
                        </w:rPr>
                      </w:pPr>
                    </w:p>
                    <w:p w:rsidR="00DF322B" w:rsidRDefault="00DF322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322B" w:rsidRDefault="00DF322B" w:rsidP="007B5395">
                      <w:pPr>
                        <w:ind w:left="142"/>
                        <w:jc w:val="center"/>
                        <w:rPr>
                          <w:rFonts w:ascii="Verdana" w:hAnsi="Verdana"/>
                          <w:b/>
                        </w:rPr>
                      </w:pPr>
                    </w:p>
                    <w:p w:rsidR="00DF322B" w:rsidRDefault="00DF322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F908C4" wp14:editId="2DD2174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322B" w:rsidRPr="00103622" w:rsidRDefault="00DF322B" w:rsidP="007B5395">
                      <w:pPr>
                        <w:ind w:left="142"/>
                        <w:jc w:val="center"/>
                        <w:rPr>
                          <w:rFonts w:ascii="Century Gothic" w:hAnsi="Century Gothic" w:cs="Arial"/>
                          <w:b/>
                          <w:sz w:val="32"/>
                          <w:szCs w:val="32"/>
                          <w:lang w:val="es-MX"/>
                        </w:rPr>
                      </w:pPr>
                    </w:p>
                    <w:p w:rsidR="00DF322B" w:rsidRDefault="00DF322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F322B" w:rsidRDefault="00DF322B" w:rsidP="007B5395">
                      <w:pPr>
                        <w:jc w:val="center"/>
                        <w:rPr>
                          <w:rFonts w:ascii="Century Gothic" w:hAnsi="Century Gothic" w:cs="Arial"/>
                          <w:b/>
                          <w:sz w:val="28"/>
                          <w:szCs w:val="32"/>
                        </w:rPr>
                      </w:pPr>
                    </w:p>
                    <w:p w:rsidR="00DF322B" w:rsidRDefault="00DF322B" w:rsidP="007B5395">
                      <w:pPr>
                        <w:jc w:val="center"/>
                        <w:rPr>
                          <w:rFonts w:ascii="Century Gothic" w:hAnsi="Century Gothic" w:cs="Arial"/>
                          <w:b/>
                          <w:sz w:val="28"/>
                          <w:szCs w:val="32"/>
                        </w:rPr>
                      </w:pPr>
                    </w:p>
                    <w:p w:rsidR="00DF322B" w:rsidRPr="00D94CE2" w:rsidRDefault="00DF322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F322B" w:rsidRPr="00D94CE2" w:rsidRDefault="00DF322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F322B" w:rsidRPr="00F40D69" w:rsidRDefault="00DF322B" w:rsidP="007B5395">
                      <w:pPr>
                        <w:ind w:left="142"/>
                        <w:jc w:val="center"/>
                        <w:rPr>
                          <w:rFonts w:ascii="Century Gothic" w:hAnsi="Century Gothic" w:cs="Arial"/>
                          <w:b/>
                          <w:sz w:val="28"/>
                          <w:szCs w:val="28"/>
                        </w:rPr>
                      </w:pPr>
                    </w:p>
                    <w:p w:rsidR="00DF322B" w:rsidRPr="003238D0" w:rsidRDefault="00DF322B" w:rsidP="007B5395">
                      <w:pPr>
                        <w:ind w:left="142"/>
                        <w:jc w:val="center"/>
                        <w:rPr>
                          <w:rFonts w:ascii="Century Gothic" w:hAnsi="Century Gothic" w:cs="Arial"/>
                          <w:b/>
                          <w:sz w:val="28"/>
                          <w:szCs w:val="28"/>
                        </w:rPr>
                      </w:pPr>
                    </w:p>
                    <w:p w:rsidR="00DF322B" w:rsidRPr="00103622" w:rsidRDefault="00DF322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F322B" w:rsidRPr="005F6C94" w:rsidRDefault="00DF322B" w:rsidP="007B5395">
                      <w:pPr>
                        <w:ind w:left="142"/>
                        <w:rPr>
                          <w:rFonts w:ascii="Century Gothic" w:hAnsi="Century Gothic"/>
                          <w:b/>
                          <w:sz w:val="28"/>
                          <w:szCs w:val="28"/>
                          <w:lang w:val="es-MX"/>
                        </w:rPr>
                      </w:pPr>
                    </w:p>
                    <w:p w:rsidR="00DF322B" w:rsidRPr="008A3014" w:rsidRDefault="00DF322B" w:rsidP="007B5395">
                      <w:pPr>
                        <w:jc w:val="center"/>
                        <w:rPr>
                          <w:rFonts w:ascii="Century Gothic" w:hAnsi="Century Gothic" w:cs="Century Gothic"/>
                          <w:b/>
                          <w:bCs/>
                          <w:sz w:val="28"/>
                          <w:szCs w:val="28"/>
                        </w:rPr>
                      </w:pPr>
                      <w:r w:rsidRPr="008A3014">
                        <w:rPr>
                          <w:rFonts w:ascii="Century Gothic" w:hAnsi="Century Gothic" w:cs="Century Gothic"/>
                          <w:b/>
                          <w:bCs/>
                          <w:sz w:val="28"/>
                          <w:szCs w:val="28"/>
                        </w:rPr>
                        <w:t>OBJETO: "ADQUISICION DE HERRAMIENTAS MENORES DRGCB 2017"</w:t>
                      </w:r>
                    </w:p>
                    <w:p w:rsidR="00DF322B" w:rsidRPr="00D94CE2" w:rsidRDefault="00DF322B" w:rsidP="007B5395">
                      <w:pPr>
                        <w:jc w:val="center"/>
                        <w:rPr>
                          <w:rFonts w:ascii="Century Gothic" w:hAnsi="Century Gothic" w:cs="Century Gothic"/>
                          <w:b/>
                          <w:bCs/>
                          <w:color w:val="FF0000"/>
                          <w:sz w:val="28"/>
                          <w:szCs w:val="28"/>
                        </w:rPr>
                      </w:pPr>
                    </w:p>
                    <w:p w:rsidR="00DF322B" w:rsidRPr="006C5147" w:rsidRDefault="00DF322B" w:rsidP="007B5395">
                      <w:pPr>
                        <w:jc w:val="center"/>
                        <w:rPr>
                          <w:rFonts w:ascii="Century Gothic" w:hAnsi="Century Gothic" w:cs="Century Gothic"/>
                          <w:b/>
                          <w:bCs/>
                          <w:sz w:val="28"/>
                          <w:szCs w:val="28"/>
                        </w:rPr>
                      </w:pPr>
                      <w:r w:rsidRPr="006C5147">
                        <w:rPr>
                          <w:rFonts w:ascii="Century Gothic" w:hAnsi="Century Gothic" w:cs="Century Gothic"/>
                          <w:b/>
                          <w:bCs/>
                          <w:sz w:val="28"/>
                          <w:szCs w:val="28"/>
                        </w:rPr>
                        <w:t>CODIGO: GCC-CDL-DRCB-</w:t>
                      </w:r>
                      <w:r w:rsidR="006C5147" w:rsidRPr="006C5147">
                        <w:rPr>
                          <w:rFonts w:ascii="Century Gothic" w:hAnsi="Century Gothic" w:cs="Century Gothic"/>
                          <w:b/>
                          <w:bCs/>
                          <w:sz w:val="28"/>
                          <w:szCs w:val="28"/>
                        </w:rPr>
                        <w:t>126-</w:t>
                      </w:r>
                      <w:r w:rsidRPr="006C5147">
                        <w:rPr>
                          <w:rFonts w:ascii="Century Gothic" w:hAnsi="Century Gothic" w:cs="Century Gothic"/>
                          <w:b/>
                          <w:bCs/>
                          <w:sz w:val="28"/>
                          <w:szCs w:val="28"/>
                        </w:rPr>
                        <w:t>17</w:t>
                      </w:r>
                    </w:p>
                    <w:p w:rsidR="00DF322B" w:rsidRPr="00D94CE2" w:rsidRDefault="00DF322B" w:rsidP="007B5395">
                      <w:pPr>
                        <w:jc w:val="center"/>
                        <w:rPr>
                          <w:rFonts w:ascii="Century Gothic" w:hAnsi="Century Gothic" w:cs="Century Gothic"/>
                          <w:b/>
                          <w:bCs/>
                          <w:color w:val="FF0000"/>
                          <w:sz w:val="28"/>
                          <w:szCs w:val="28"/>
                        </w:rPr>
                      </w:pPr>
                    </w:p>
                    <w:p w:rsidR="00DF322B" w:rsidRPr="008A3014" w:rsidRDefault="00DF322B" w:rsidP="007B5395">
                      <w:pPr>
                        <w:jc w:val="center"/>
                        <w:rPr>
                          <w:rFonts w:ascii="Century Gothic" w:hAnsi="Century Gothic"/>
                          <w:b/>
                          <w:sz w:val="28"/>
                          <w:szCs w:val="28"/>
                          <w:lang w:val="es-ES_tradnl"/>
                        </w:rPr>
                      </w:pPr>
                      <w:r w:rsidRPr="008A3014">
                        <w:rPr>
                          <w:rFonts w:ascii="Century Gothic" w:hAnsi="Century Gothic" w:cs="Century Gothic"/>
                          <w:b/>
                          <w:bCs/>
                          <w:sz w:val="28"/>
                          <w:szCs w:val="28"/>
                        </w:rPr>
                        <w:t>(PRIMERA CONVOCATORIA</w:t>
                      </w:r>
                      <w:r w:rsidRPr="008A3014">
                        <w:rPr>
                          <w:rFonts w:ascii="Century Gothic" w:hAnsi="Century Gothic"/>
                          <w:b/>
                          <w:sz w:val="28"/>
                          <w:szCs w:val="28"/>
                          <w:lang w:val="es-ES_tradnl"/>
                        </w:rPr>
                        <w:t>)</w:t>
                      </w:r>
                    </w:p>
                    <w:p w:rsidR="00DF322B" w:rsidRPr="00103622" w:rsidRDefault="00DF322B" w:rsidP="007B5395">
                      <w:pPr>
                        <w:jc w:val="center"/>
                        <w:rPr>
                          <w:rFonts w:ascii="Century Gothic" w:hAnsi="Century Gothic"/>
                          <w:sz w:val="32"/>
                          <w:szCs w:val="32"/>
                          <w:lang w:val="es-ES_tradnl"/>
                        </w:rPr>
                      </w:pPr>
                    </w:p>
                    <w:p w:rsidR="00DF322B" w:rsidRPr="00103622" w:rsidRDefault="00DF322B" w:rsidP="007B5395">
                      <w:pPr>
                        <w:ind w:right="930"/>
                        <w:jc w:val="center"/>
                        <w:rPr>
                          <w:rFonts w:ascii="Century Gothic" w:hAnsi="Century Gothic"/>
                          <w:sz w:val="32"/>
                          <w:szCs w:val="32"/>
                          <w:lang w:val="es-ES_tradnl"/>
                        </w:rPr>
                      </w:pPr>
                    </w:p>
                    <w:p w:rsidR="00DF322B" w:rsidRPr="00103622" w:rsidRDefault="00DF322B" w:rsidP="007B5395">
                      <w:pPr>
                        <w:ind w:right="930"/>
                        <w:jc w:val="center"/>
                        <w:rPr>
                          <w:rFonts w:ascii="Century Gothic" w:hAnsi="Century Gothic"/>
                          <w:sz w:val="32"/>
                          <w:szCs w:val="32"/>
                          <w:lang w:val="es-ES_tradnl"/>
                        </w:rPr>
                      </w:pPr>
                    </w:p>
                    <w:p w:rsidR="00DF322B" w:rsidRDefault="00DF322B" w:rsidP="007B5395">
                      <w:pPr>
                        <w:ind w:right="930"/>
                        <w:jc w:val="center"/>
                        <w:rPr>
                          <w:rFonts w:ascii="Century Gothic" w:hAnsi="Century Gothic"/>
                          <w:lang w:val="es-ES_tradnl"/>
                        </w:rPr>
                      </w:pPr>
                    </w:p>
                    <w:p w:rsidR="00DF322B" w:rsidRPr="009C5A35" w:rsidRDefault="00DF322B" w:rsidP="007B5395">
                      <w:pPr>
                        <w:ind w:right="930"/>
                        <w:jc w:val="center"/>
                        <w:rPr>
                          <w:rFonts w:ascii="Century Gothic" w:hAnsi="Century Gothic"/>
                          <w:lang w:val="es-ES_tradnl"/>
                        </w:rPr>
                      </w:pPr>
                    </w:p>
                  </w:txbxContent>
                </v:textbox>
              </v:roundrect>
            </w:pict>
          </mc:Fallback>
        </mc:AlternateContent>
      </w:r>
      <w:r w:rsidR="00A75DC0" w:rsidRPr="00EA3539">
        <w:rPr>
          <w:rFonts w:asciiTheme="minorHAnsi" w:hAnsiTheme="minorHAnsi" w:cstheme="minorHAnsi"/>
          <w:noProof/>
          <w:color w:val="1F497D" w:themeColor="text2"/>
        </w:rPr>
        <mc:AlternateContent>
          <mc:Choice Requires="wps">
            <w:drawing>
              <wp:anchor distT="0" distB="0" distL="114300" distR="114300" simplePos="0" relativeHeight="251650560" behindDoc="0" locked="0" layoutInCell="1" allowOverlap="1" wp14:anchorId="4CB805F0" wp14:editId="4AC89823">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322B" w:rsidRPr="00AD6AF2" w:rsidRDefault="00DF322B" w:rsidP="00795A5A">
                            <w:pPr>
                              <w:ind w:right="930"/>
                              <w:jc w:val="center"/>
                              <w:rPr>
                                <w:rFonts w:ascii="Century Gothic" w:hAnsi="Century Gothic"/>
                                <w:sz w:val="14"/>
                                <w:lang w:val="es-ES_tradnl"/>
                              </w:rPr>
                            </w:pPr>
                          </w:p>
                          <w:p w:rsidR="00DF322B" w:rsidRPr="00AD6AF2" w:rsidRDefault="00DF322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F322B" w:rsidRPr="00AD6AF2" w:rsidRDefault="00DF322B" w:rsidP="00795A5A">
                      <w:pPr>
                        <w:ind w:right="930"/>
                        <w:jc w:val="center"/>
                        <w:rPr>
                          <w:rFonts w:ascii="Century Gothic" w:hAnsi="Century Gothic"/>
                          <w:sz w:val="14"/>
                          <w:lang w:val="es-ES_tradnl"/>
                        </w:rPr>
                      </w:pPr>
                    </w:p>
                    <w:p w:rsidR="00DF322B" w:rsidRPr="00AD6AF2" w:rsidRDefault="00DF322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EA3539">
        <w:rPr>
          <w:rFonts w:asciiTheme="minorHAnsi" w:hAnsiTheme="minorHAnsi" w:cstheme="minorHAnsi"/>
          <w:b/>
          <w:noProof/>
          <w:color w:val="1F497D" w:themeColor="text2"/>
        </w:rPr>
        <w:drawing>
          <wp:anchor distT="0" distB="0" distL="114300" distR="114300" simplePos="0" relativeHeight="251668992" behindDoc="0" locked="0" layoutInCell="1" allowOverlap="1" wp14:anchorId="5A57CE19" wp14:editId="758A7F6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EA3539">
        <w:rPr>
          <w:rFonts w:asciiTheme="minorHAnsi" w:hAnsiTheme="minorHAnsi" w:cstheme="minorHAnsi"/>
          <w:noProof/>
          <w:color w:val="1F497D" w:themeColor="text2"/>
        </w:rPr>
        <mc:AlternateContent>
          <mc:Choice Requires="wps">
            <w:drawing>
              <wp:anchor distT="0" distB="0" distL="114300" distR="114300" simplePos="0" relativeHeight="251675136" behindDoc="0" locked="0" layoutInCell="1" allowOverlap="1" wp14:anchorId="7600E043" wp14:editId="1AA87290">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EA3539">
        <w:rPr>
          <w:rFonts w:asciiTheme="minorHAnsi" w:hAnsiTheme="minorHAnsi" w:cstheme="minorHAnsi"/>
          <w:noProof/>
          <w:color w:val="1F497D" w:themeColor="text2"/>
        </w:rPr>
        <mc:AlternateContent>
          <mc:Choice Requires="wps">
            <w:drawing>
              <wp:anchor distT="0" distB="0" distL="114300" distR="114300" simplePos="0" relativeHeight="251680256" behindDoc="0" locked="0" layoutInCell="1" allowOverlap="1" wp14:anchorId="66E1D50D" wp14:editId="00B741CC">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556BE4" w:rsidRPr="00EA3539" w:rsidRDefault="00556BE4" w:rsidP="00B37050">
      <w:pPr>
        <w:pStyle w:val="Norma"/>
        <w:spacing w:line="240" w:lineRule="auto"/>
        <w:rPr>
          <w:rFonts w:asciiTheme="minorHAnsi" w:hAnsiTheme="minorHAnsi" w:cstheme="minorHAnsi"/>
          <w:color w:val="1F497D" w:themeColor="text2"/>
        </w:rPr>
      </w:pPr>
    </w:p>
    <w:p w:rsidR="00855E15" w:rsidRPr="00EA3539" w:rsidRDefault="00855E15" w:rsidP="00B37050">
      <w:pPr>
        <w:pStyle w:val="Norma"/>
        <w:spacing w:line="240" w:lineRule="auto"/>
        <w:rPr>
          <w:rFonts w:asciiTheme="minorHAnsi" w:hAnsiTheme="minorHAnsi" w:cstheme="minorHAnsi"/>
          <w:color w:val="1F497D" w:themeColor="text2"/>
        </w:rPr>
      </w:pPr>
    </w:p>
    <w:p w:rsidR="008A3014" w:rsidRPr="00EA3539" w:rsidRDefault="008A3014" w:rsidP="008A3014">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INFORMACIÓN GENERAL DEL PROCESO DE CONTRATACION</w:t>
      </w:r>
    </w:p>
    <w:p w:rsidR="008A3014" w:rsidRPr="00EA3539" w:rsidRDefault="008A3014" w:rsidP="008A3014">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3539" w:rsidRPr="00EA3539" w:rsidTr="008A301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jc w:val="cente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i/>
                <w:color w:val="1F497D" w:themeColor="text2"/>
                <w:sz w:val="22"/>
                <w:szCs w:val="22"/>
              </w:rPr>
            </w:pPr>
            <w:r w:rsidRPr="00EA3539">
              <w:rPr>
                <w:rFonts w:asciiTheme="minorHAnsi" w:eastAsia="Calibri" w:hAnsiTheme="minorHAnsi" w:cstheme="minorHAnsi"/>
                <w:b/>
                <w:i/>
                <w:color w:val="1F497D" w:themeColor="text2"/>
                <w:sz w:val="22"/>
                <w:szCs w:val="22"/>
              </w:rPr>
              <w:t>PRECIO EVALUADO MAS BAJO</w:t>
            </w:r>
          </w:p>
        </w:tc>
      </w:tr>
      <w:tr w:rsidR="00EA3539" w:rsidRPr="00EA3539" w:rsidTr="008A301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jc w:val="cente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i/>
                <w:color w:val="1F497D" w:themeColor="text2"/>
                <w:sz w:val="22"/>
                <w:szCs w:val="22"/>
              </w:rPr>
            </w:pPr>
            <w:r w:rsidRPr="00EA3539">
              <w:rPr>
                <w:rFonts w:asciiTheme="minorHAnsi" w:eastAsia="Calibri" w:hAnsiTheme="minorHAnsi" w:cstheme="minorHAnsi"/>
                <w:b/>
                <w:i/>
                <w:color w:val="1F497D" w:themeColor="text2"/>
                <w:sz w:val="22"/>
                <w:szCs w:val="22"/>
              </w:rPr>
              <w:t>POR EL TOTAL</w:t>
            </w:r>
          </w:p>
        </w:tc>
      </w:tr>
      <w:tr w:rsidR="00EA3539" w:rsidRPr="00EA3539" w:rsidTr="008A301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jc w:val="cente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i/>
                <w:color w:val="1F497D" w:themeColor="text2"/>
                <w:sz w:val="22"/>
                <w:szCs w:val="22"/>
              </w:rPr>
            </w:pPr>
            <w:r w:rsidRPr="00EA3539">
              <w:rPr>
                <w:rFonts w:asciiTheme="minorHAnsi" w:eastAsia="Calibri" w:hAnsiTheme="minorHAnsi" w:cstheme="minorHAnsi"/>
                <w:b/>
                <w:i/>
                <w:color w:val="1F497D" w:themeColor="text2"/>
                <w:sz w:val="22"/>
                <w:szCs w:val="22"/>
              </w:rPr>
              <w:t>CONTRATO</w:t>
            </w:r>
          </w:p>
        </w:tc>
      </w:tr>
      <w:tr w:rsidR="00EA3539" w:rsidRPr="00EA3539" w:rsidTr="008A301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A3014" w:rsidRPr="00EA3539" w:rsidRDefault="008A3014" w:rsidP="008A3014">
            <w:pPr>
              <w:jc w:val="center"/>
              <w:rPr>
                <w:rFonts w:asciiTheme="minorHAnsi" w:eastAsia="Calibri" w:hAnsiTheme="minorHAnsi" w:cstheme="minorHAnsi"/>
                <w:b/>
                <w:color w:val="1F497D" w:themeColor="text2"/>
                <w:sz w:val="22"/>
                <w:szCs w:val="22"/>
              </w:rPr>
            </w:pPr>
            <w:r w:rsidRPr="00EA3539">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A3014" w:rsidRPr="00EA3539" w:rsidRDefault="008A3014" w:rsidP="008A3014">
            <w:pPr>
              <w:rPr>
                <w:rFonts w:asciiTheme="minorHAnsi" w:eastAsia="Calibri" w:hAnsiTheme="minorHAnsi" w:cstheme="minorHAnsi"/>
                <w:b/>
                <w:i/>
                <w:color w:val="1F497D" w:themeColor="text2"/>
                <w:sz w:val="22"/>
                <w:szCs w:val="22"/>
              </w:rPr>
            </w:pPr>
            <w:r w:rsidRPr="00EA3539">
              <w:rPr>
                <w:rFonts w:asciiTheme="minorHAnsi" w:eastAsia="Calibri" w:hAnsiTheme="minorHAnsi" w:cstheme="minorHAnsi"/>
                <w:b/>
                <w:i/>
                <w:color w:val="1F497D" w:themeColor="text2"/>
                <w:sz w:val="22"/>
                <w:szCs w:val="22"/>
              </w:rPr>
              <w:t>BOLIVIANOS  (Bs.)</w:t>
            </w:r>
          </w:p>
        </w:tc>
      </w:tr>
    </w:tbl>
    <w:p w:rsidR="008A3014" w:rsidRPr="00EA3539" w:rsidRDefault="008A3014" w:rsidP="008A3014">
      <w:pPr>
        <w:pStyle w:val="Sinespaciado"/>
        <w:tabs>
          <w:tab w:val="left" w:pos="6086"/>
        </w:tabs>
        <w:rPr>
          <w:rFonts w:asciiTheme="minorHAnsi" w:hAnsiTheme="minorHAnsi" w:cstheme="minorHAnsi"/>
          <w:color w:val="1F497D" w:themeColor="text2"/>
          <w:sz w:val="6"/>
        </w:rPr>
      </w:pPr>
      <w:r w:rsidRPr="00EA3539">
        <w:rPr>
          <w:rFonts w:asciiTheme="minorHAnsi" w:hAnsiTheme="minorHAnsi" w:cstheme="minorHAnsi"/>
          <w:color w:val="1F497D" w:themeColor="text2"/>
          <w:sz w:val="6"/>
        </w:rPr>
        <w:tab/>
      </w:r>
    </w:p>
    <w:p w:rsidR="008A3014" w:rsidRPr="00EA3539" w:rsidRDefault="008A3014" w:rsidP="008A3014">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EA3539" w:rsidRPr="00EA3539" w:rsidTr="008A3014">
        <w:trPr>
          <w:trHeight w:val="410"/>
        </w:trPr>
        <w:tc>
          <w:tcPr>
            <w:tcW w:w="9039" w:type="dxa"/>
            <w:gridSpan w:val="6"/>
            <w:shd w:val="clear" w:color="auto" w:fill="D9D9D9"/>
            <w:vAlign w:val="center"/>
          </w:tcPr>
          <w:p w:rsidR="008A3014" w:rsidRPr="00EA3539" w:rsidRDefault="008A3014" w:rsidP="008A3014">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CRONOGRAMA DE PLAZOS</w:t>
            </w:r>
          </w:p>
        </w:tc>
      </w:tr>
      <w:tr w:rsidR="00EA3539" w:rsidRPr="00EA3539" w:rsidTr="008A3014">
        <w:trPr>
          <w:trHeight w:val="410"/>
        </w:trPr>
        <w:tc>
          <w:tcPr>
            <w:tcW w:w="433" w:type="dxa"/>
            <w:shd w:val="clear" w:color="auto" w:fill="D9D9D9"/>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N°</w:t>
            </w:r>
          </w:p>
        </w:tc>
        <w:tc>
          <w:tcPr>
            <w:tcW w:w="2746" w:type="dxa"/>
            <w:shd w:val="clear" w:color="auto" w:fill="D9D9D9"/>
            <w:vAlign w:val="center"/>
          </w:tcPr>
          <w:p w:rsidR="008A3014" w:rsidRPr="00EA3539" w:rsidRDefault="008A3014" w:rsidP="008A3014">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8A3014" w:rsidRPr="00EA3539" w:rsidRDefault="008A3014" w:rsidP="008A3014">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FECHA y HORA</w:t>
            </w:r>
          </w:p>
        </w:tc>
        <w:tc>
          <w:tcPr>
            <w:tcW w:w="3119" w:type="dxa"/>
            <w:shd w:val="clear" w:color="auto" w:fill="D9D9D9"/>
            <w:vAlign w:val="center"/>
          </w:tcPr>
          <w:p w:rsidR="008A3014" w:rsidRPr="00EA3539" w:rsidRDefault="008A3014" w:rsidP="008A3014">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DIRECCIÓN </w:t>
            </w:r>
          </w:p>
        </w:tc>
      </w:tr>
      <w:tr w:rsidR="00EA3539" w:rsidRPr="00EA3539" w:rsidTr="008A3014">
        <w:trPr>
          <w:trHeight w:val="64"/>
        </w:trPr>
        <w:tc>
          <w:tcPr>
            <w:tcW w:w="433" w:type="dxa"/>
          </w:tcPr>
          <w:p w:rsidR="008A3014" w:rsidRPr="00EA3539" w:rsidRDefault="008A3014" w:rsidP="008A3014">
            <w:pPr>
              <w:rPr>
                <w:rFonts w:asciiTheme="minorHAnsi" w:hAnsiTheme="minorHAnsi" w:cstheme="minorHAnsi"/>
                <w:color w:val="1F497D" w:themeColor="text2"/>
                <w:sz w:val="22"/>
                <w:szCs w:val="22"/>
              </w:rPr>
            </w:pPr>
          </w:p>
        </w:tc>
        <w:tc>
          <w:tcPr>
            <w:tcW w:w="2746" w:type="dxa"/>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tcPr>
          <w:p w:rsidR="008A3014" w:rsidRPr="00EA3539" w:rsidRDefault="008A3014" w:rsidP="008A3014">
            <w:pPr>
              <w:rPr>
                <w:rFonts w:asciiTheme="minorHAnsi" w:hAnsiTheme="minorHAnsi" w:cstheme="minorHAnsi"/>
                <w:color w:val="1F497D" w:themeColor="text2"/>
                <w:sz w:val="22"/>
                <w:szCs w:val="22"/>
                <w:highlight w:val="yellow"/>
              </w:rPr>
            </w:pPr>
          </w:p>
        </w:tc>
        <w:tc>
          <w:tcPr>
            <w:tcW w:w="3119" w:type="dxa"/>
          </w:tcPr>
          <w:p w:rsidR="008A3014" w:rsidRPr="00EA3539" w:rsidRDefault="008A3014" w:rsidP="008A3014">
            <w:pPr>
              <w:rPr>
                <w:rFonts w:asciiTheme="minorHAnsi" w:hAnsiTheme="minorHAnsi" w:cstheme="minorHAnsi"/>
                <w:color w:val="1F497D" w:themeColor="text2"/>
                <w:sz w:val="22"/>
                <w:szCs w:val="22"/>
              </w:rPr>
            </w:pPr>
          </w:p>
        </w:tc>
      </w:tr>
      <w:tr w:rsidR="00EA3539" w:rsidRPr="00EA3539" w:rsidTr="008A3014">
        <w:trPr>
          <w:trHeight w:val="300"/>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1</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Inspección Previa</w:t>
            </w:r>
          </w:p>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i/>
                <w:color w:val="1F497D" w:themeColor="text2"/>
                <w:sz w:val="16"/>
                <w:szCs w:val="16"/>
              </w:rPr>
              <w:t xml:space="preserve"> N/A  No aplica)</w:t>
            </w:r>
          </w:p>
        </w:tc>
        <w:tc>
          <w:tcPr>
            <w:tcW w:w="1393" w:type="dxa"/>
            <w:gridSpan w:val="2"/>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p w:rsidR="008A3014" w:rsidRPr="00EA3539" w:rsidRDefault="008A3014" w:rsidP="008A3014">
            <w:pPr>
              <w:rPr>
                <w:rFonts w:asciiTheme="minorHAnsi" w:hAnsiTheme="minorHAnsi" w:cstheme="minorHAnsi"/>
                <w:color w:val="1F497D" w:themeColor="text2"/>
                <w:sz w:val="22"/>
                <w:szCs w:val="22"/>
              </w:rPr>
            </w:pP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Hora:</w:t>
            </w:r>
          </w:p>
          <w:p w:rsidR="008A3014" w:rsidRPr="00EA3539" w:rsidRDefault="008A3014" w:rsidP="008A3014">
            <w:pPr>
              <w:jc w:val="cente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jc w:val="both"/>
              <w:rPr>
                <w:rFonts w:asciiTheme="minorHAnsi" w:hAnsiTheme="minorHAnsi" w:cstheme="minorHAnsi"/>
                <w:color w:val="1F497D" w:themeColor="text2"/>
                <w:sz w:val="22"/>
                <w:szCs w:val="22"/>
                <w:lang w:val="es-ES_tradnl"/>
              </w:rPr>
            </w:pPr>
          </w:p>
        </w:tc>
      </w:tr>
      <w:tr w:rsidR="00EA3539" w:rsidRPr="00EA3539" w:rsidTr="008A3014">
        <w:trPr>
          <w:trHeight w:val="155"/>
        </w:trPr>
        <w:tc>
          <w:tcPr>
            <w:tcW w:w="433"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tcPr>
          <w:p w:rsidR="008A3014" w:rsidRPr="00EA3539" w:rsidRDefault="008A3014" w:rsidP="008A3014">
            <w:pPr>
              <w:jc w:val="both"/>
              <w:rPr>
                <w:rFonts w:asciiTheme="minorHAnsi" w:hAnsiTheme="minorHAnsi" w:cstheme="minorHAnsi"/>
                <w:color w:val="1F497D" w:themeColor="text2"/>
                <w:sz w:val="22"/>
                <w:szCs w:val="22"/>
              </w:rPr>
            </w:pPr>
          </w:p>
        </w:tc>
      </w:tr>
      <w:tr w:rsidR="00EA3539" w:rsidRPr="00EA3539" w:rsidTr="008A3014">
        <w:trPr>
          <w:trHeight w:val="433"/>
        </w:trPr>
        <w:tc>
          <w:tcPr>
            <w:tcW w:w="433" w:type="dxa"/>
            <w:shd w:val="clear" w:color="auto" w:fill="auto"/>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2</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Presentación de Acuerdo de Confidencialidad</w:t>
            </w:r>
          </w:p>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i/>
                <w:color w:val="1F497D" w:themeColor="text2"/>
                <w:sz w:val="16"/>
                <w:szCs w:val="16"/>
              </w:rPr>
              <w:t xml:space="preserve"> N/A  No aplica)</w:t>
            </w:r>
          </w:p>
        </w:tc>
        <w:tc>
          <w:tcPr>
            <w:tcW w:w="1393" w:type="dxa"/>
            <w:gridSpan w:val="2"/>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Hora:</w:t>
            </w:r>
          </w:p>
        </w:tc>
        <w:tc>
          <w:tcPr>
            <w:tcW w:w="3119" w:type="dxa"/>
            <w:vAlign w:val="center"/>
          </w:tcPr>
          <w:p w:rsidR="008A3014" w:rsidRPr="00EA3539" w:rsidRDefault="008A3014" w:rsidP="008A3014">
            <w:pPr>
              <w:jc w:val="both"/>
              <w:rPr>
                <w:rFonts w:asciiTheme="minorHAnsi" w:hAnsiTheme="minorHAnsi" w:cstheme="minorHAnsi"/>
                <w:i/>
                <w:color w:val="1F497D" w:themeColor="text2"/>
                <w:sz w:val="16"/>
                <w:szCs w:val="16"/>
              </w:rPr>
            </w:pPr>
          </w:p>
        </w:tc>
      </w:tr>
      <w:tr w:rsidR="00EA3539" w:rsidRPr="00EA3539" w:rsidTr="008A3014">
        <w:trPr>
          <w:trHeight w:val="263"/>
        </w:trPr>
        <w:tc>
          <w:tcPr>
            <w:tcW w:w="433" w:type="dxa"/>
            <w:shd w:val="clear" w:color="auto" w:fill="auto"/>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1393" w:type="dxa"/>
            <w:gridSpan w:val="2"/>
            <w:vAlign w:val="center"/>
          </w:tcPr>
          <w:p w:rsidR="008A3014" w:rsidRPr="00EA3539" w:rsidRDefault="008A3014" w:rsidP="008A3014">
            <w:pPr>
              <w:rPr>
                <w:rFonts w:asciiTheme="minorHAnsi" w:hAnsiTheme="minorHAnsi" w:cstheme="minorHAnsi"/>
                <w:color w:val="1F497D" w:themeColor="text2"/>
                <w:sz w:val="22"/>
                <w:szCs w:val="22"/>
              </w:rPr>
            </w:pP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jc w:val="both"/>
              <w:rPr>
                <w:rFonts w:asciiTheme="minorHAnsi" w:hAnsiTheme="minorHAnsi" w:cstheme="minorHAnsi"/>
                <w:b/>
                <w:color w:val="1F497D" w:themeColor="text2"/>
                <w:sz w:val="16"/>
                <w:szCs w:val="16"/>
              </w:rPr>
            </w:pPr>
          </w:p>
        </w:tc>
      </w:tr>
      <w:tr w:rsidR="00EA3539" w:rsidRPr="00EA3539" w:rsidTr="008A3014">
        <w:trPr>
          <w:trHeight w:val="569"/>
        </w:trPr>
        <w:tc>
          <w:tcPr>
            <w:tcW w:w="433" w:type="dxa"/>
            <w:shd w:val="clear" w:color="auto" w:fill="auto"/>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3</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Consultas Escritas</w:t>
            </w:r>
          </w:p>
          <w:p w:rsidR="008A3014" w:rsidRPr="00EA3539" w:rsidRDefault="008A3014" w:rsidP="008A3014">
            <w:pPr>
              <w:jc w:val="both"/>
              <w:rPr>
                <w:rFonts w:asciiTheme="minorHAnsi" w:hAnsiTheme="minorHAnsi" w:cstheme="minorHAnsi"/>
                <w:color w:val="1F497D" w:themeColor="text2"/>
                <w:sz w:val="22"/>
                <w:szCs w:val="22"/>
                <w:lang w:val="es-ES_tradnl"/>
              </w:rPr>
            </w:pPr>
            <w:r w:rsidRPr="00EA3539">
              <w:rPr>
                <w:rFonts w:asciiTheme="minorHAnsi" w:hAnsiTheme="minorHAnsi" w:cstheme="minorHAnsi"/>
                <w:i/>
                <w:color w:val="1F497D" w:themeColor="text2"/>
                <w:sz w:val="16"/>
                <w:szCs w:val="16"/>
              </w:rPr>
              <w:t>N/A  No aplica)</w:t>
            </w:r>
          </w:p>
        </w:tc>
        <w:tc>
          <w:tcPr>
            <w:tcW w:w="1393" w:type="dxa"/>
            <w:gridSpan w:val="2"/>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p w:rsidR="008A3014" w:rsidRPr="00EA3539" w:rsidRDefault="008A3014" w:rsidP="008A3014">
            <w:pPr>
              <w:rPr>
                <w:rFonts w:asciiTheme="minorHAnsi" w:hAnsiTheme="minorHAnsi" w:cstheme="minorHAnsi"/>
                <w:color w:val="1F497D" w:themeColor="text2"/>
                <w:sz w:val="22"/>
                <w:szCs w:val="22"/>
              </w:rPr>
            </w:pP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Hasta hora:</w:t>
            </w:r>
          </w:p>
          <w:p w:rsidR="008A3014" w:rsidRPr="00EA3539" w:rsidRDefault="008A3014" w:rsidP="008A3014">
            <w:pP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jc w:val="both"/>
              <w:rPr>
                <w:rFonts w:asciiTheme="minorHAnsi" w:hAnsiTheme="minorHAnsi" w:cstheme="minorHAnsi"/>
                <w:color w:val="1F497D" w:themeColor="text2"/>
                <w:sz w:val="22"/>
                <w:szCs w:val="22"/>
              </w:rPr>
            </w:pPr>
          </w:p>
        </w:tc>
      </w:tr>
      <w:tr w:rsidR="00EA3539" w:rsidRPr="00EA3539" w:rsidTr="008A3014">
        <w:trPr>
          <w:trHeight w:val="65"/>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tcPr>
          <w:p w:rsidR="008A3014" w:rsidRPr="00EA3539" w:rsidRDefault="008A3014" w:rsidP="008A3014">
            <w:pPr>
              <w:rPr>
                <w:rFonts w:asciiTheme="minorHAnsi" w:hAnsiTheme="minorHAnsi" w:cstheme="minorHAnsi"/>
                <w:color w:val="1F497D" w:themeColor="text2"/>
                <w:sz w:val="22"/>
                <w:szCs w:val="22"/>
              </w:rPr>
            </w:pPr>
          </w:p>
        </w:tc>
        <w:tc>
          <w:tcPr>
            <w:tcW w:w="3119" w:type="dxa"/>
          </w:tcPr>
          <w:p w:rsidR="008A3014" w:rsidRPr="00EA3539" w:rsidRDefault="008A3014" w:rsidP="008A3014">
            <w:pPr>
              <w:rPr>
                <w:rFonts w:asciiTheme="minorHAnsi" w:hAnsiTheme="minorHAnsi" w:cstheme="minorHAnsi"/>
                <w:color w:val="1F497D" w:themeColor="text2"/>
                <w:sz w:val="22"/>
                <w:szCs w:val="22"/>
              </w:rPr>
            </w:pPr>
          </w:p>
        </w:tc>
      </w:tr>
      <w:tr w:rsidR="00EA3539" w:rsidRPr="00EA3539" w:rsidTr="008A3014">
        <w:trPr>
          <w:trHeight w:val="370"/>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4</w:t>
            </w:r>
          </w:p>
        </w:tc>
        <w:tc>
          <w:tcPr>
            <w:tcW w:w="2746" w:type="dxa"/>
            <w:vAlign w:val="center"/>
          </w:tcPr>
          <w:p w:rsidR="008A3014" w:rsidRPr="00EA3539" w:rsidRDefault="008A3014" w:rsidP="008A3014">
            <w:p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Reunión de Aclaración</w:t>
            </w:r>
          </w:p>
          <w:p w:rsidR="008A3014" w:rsidRPr="00EA3539" w:rsidRDefault="008A3014" w:rsidP="008A3014">
            <w:pPr>
              <w:jc w:val="both"/>
              <w:rPr>
                <w:rFonts w:asciiTheme="minorHAnsi" w:hAnsiTheme="minorHAnsi" w:cstheme="minorHAnsi"/>
                <w:color w:val="1F497D" w:themeColor="text2"/>
                <w:sz w:val="22"/>
                <w:szCs w:val="22"/>
              </w:rPr>
            </w:pPr>
            <w:r w:rsidRPr="00EA3539">
              <w:rPr>
                <w:rFonts w:asciiTheme="minorHAnsi" w:hAnsiTheme="minorHAnsi" w:cstheme="minorHAnsi"/>
                <w:i/>
                <w:color w:val="1F497D" w:themeColor="text2"/>
                <w:sz w:val="16"/>
                <w:szCs w:val="16"/>
              </w:rPr>
              <w:t>N/A  No aplica)</w:t>
            </w:r>
          </w:p>
        </w:tc>
        <w:tc>
          <w:tcPr>
            <w:tcW w:w="1393" w:type="dxa"/>
            <w:gridSpan w:val="2"/>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p w:rsidR="008A3014" w:rsidRPr="00EA3539" w:rsidRDefault="008A3014" w:rsidP="008A3014">
            <w:pPr>
              <w:rPr>
                <w:rFonts w:asciiTheme="minorHAnsi" w:hAnsiTheme="minorHAnsi" w:cstheme="minorHAnsi"/>
                <w:color w:val="1F497D" w:themeColor="text2"/>
                <w:sz w:val="22"/>
                <w:szCs w:val="22"/>
              </w:rPr>
            </w:pP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Hora:</w:t>
            </w:r>
          </w:p>
          <w:p w:rsidR="008A3014" w:rsidRPr="00EA3539" w:rsidRDefault="008A3014" w:rsidP="008A3014">
            <w:pPr>
              <w:rPr>
                <w:rFonts w:asciiTheme="minorHAnsi" w:hAnsiTheme="minorHAnsi" w:cstheme="minorHAnsi"/>
                <w:color w:val="1F497D" w:themeColor="text2"/>
                <w:sz w:val="22"/>
                <w:szCs w:val="22"/>
              </w:rPr>
            </w:pPr>
          </w:p>
        </w:tc>
        <w:tc>
          <w:tcPr>
            <w:tcW w:w="3119" w:type="dxa"/>
          </w:tcPr>
          <w:p w:rsidR="008A3014" w:rsidRPr="00EA3539" w:rsidRDefault="008A3014" w:rsidP="008A3014">
            <w:pPr>
              <w:jc w:val="both"/>
              <w:rPr>
                <w:rFonts w:asciiTheme="minorHAnsi" w:hAnsiTheme="minorHAnsi" w:cstheme="minorHAnsi"/>
                <w:color w:val="1F497D" w:themeColor="text2"/>
                <w:sz w:val="22"/>
                <w:szCs w:val="22"/>
              </w:rPr>
            </w:pPr>
          </w:p>
        </w:tc>
      </w:tr>
      <w:tr w:rsidR="00EA3539" w:rsidRPr="00EA3539" w:rsidTr="008A3014">
        <w:trPr>
          <w:trHeight w:val="64"/>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1" w:type="dxa"/>
            <w:gridSpan w:val="3"/>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rPr>
                <w:rFonts w:asciiTheme="minorHAnsi" w:hAnsiTheme="minorHAnsi" w:cstheme="minorHAnsi"/>
                <w:color w:val="1F497D" w:themeColor="text2"/>
                <w:sz w:val="22"/>
                <w:szCs w:val="22"/>
              </w:rPr>
            </w:pPr>
          </w:p>
        </w:tc>
      </w:tr>
      <w:tr w:rsidR="00EA3539" w:rsidRPr="00EA3539" w:rsidTr="008A3014">
        <w:trPr>
          <w:trHeight w:val="370"/>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5</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Presentación de Propuestas.</w:t>
            </w:r>
          </w:p>
        </w:tc>
        <w:tc>
          <w:tcPr>
            <w:tcW w:w="1393" w:type="dxa"/>
            <w:gridSpan w:val="2"/>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p w:rsidR="008A3014" w:rsidRPr="00EA3539" w:rsidRDefault="008A3014" w:rsidP="0014470A">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0</w:t>
            </w:r>
            <w:r w:rsidR="0014470A" w:rsidRPr="00EA3539">
              <w:rPr>
                <w:rFonts w:asciiTheme="minorHAnsi" w:hAnsiTheme="minorHAnsi" w:cstheme="minorHAnsi"/>
                <w:color w:val="1F497D" w:themeColor="text2"/>
                <w:sz w:val="22"/>
                <w:szCs w:val="22"/>
              </w:rPr>
              <w:t>6</w:t>
            </w:r>
            <w:r w:rsidRPr="00EA3539">
              <w:rPr>
                <w:rFonts w:asciiTheme="minorHAnsi" w:hAnsiTheme="minorHAnsi" w:cstheme="minorHAnsi"/>
                <w:color w:val="1F497D" w:themeColor="text2"/>
                <w:sz w:val="22"/>
                <w:szCs w:val="22"/>
              </w:rPr>
              <w:t>/09/2017</w:t>
            </w:r>
          </w:p>
        </w:tc>
        <w:tc>
          <w:tcPr>
            <w:tcW w:w="1348"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Hasta hora:</w:t>
            </w:r>
          </w:p>
          <w:p w:rsidR="008A3014" w:rsidRPr="00EA3539" w:rsidRDefault="008A3014" w:rsidP="0014470A">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09:</w:t>
            </w:r>
            <w:r w:rsidR="0014470A" w:rsidRPr="00EA3539">
              <w:rPr>
                <w:rFonts w:asciiTheme="minorHAnsi" w:hAnsiTheme="minorHAnsi" w:cstheme="minorHAnsi"/>
                <w:color w:val="1F497D" w:themeColor="text2"/>
                <w:sz w:val="22"/>
                <w:szCs w:val="22"/>
              </w:rPr>
              <w:t>15</w:t>
            </w:r>
          </w:p>
        </w:tc>
        <w:tc>
          <w:tcPr>
            <w:tcW w:w="3119" w:type="dxa"/>
          </w:tcPr>
          <w:p w:rsidR="008A3014" w:rsidRPr="00EA3539" w:rsidRDefault="008A3014" w:rsidP="008A3014">
            <w:pPr>
              <w:jc w:val="both"/>
              <w:rPr>
                <w:rFonts w:ascii="Calibri" w:hAnsi="Calibri"/>
                <w:b/>
                <w:color w:val="1F497D" w:themeColor="text2"/>
                <w:sz w:val="16"/>
                <w:szCs w:val="16"/>
              </w:rPr>
            </w:pPr>
            <w:r w:rsidRPr="00EA3539">
              <w:rPr>
                <w:rFonts w:ascii="Calibri" w:hAnsi="Calibri" w:cs="Arial"/>
                <w:b/>
                <w:color w:val="1F497D" w:themeColor="text2"/>
                <w:sz w:val="16"/>
                <w:szCs w:val="16"/>
              </w:rPr>
              <w:t xml:space="preserve">Lugar: </w:t>
            </w:r>
            <w:r w:rsidRPr="00EA3539">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EA3539">
              <w:rPr>
                <w:rFonts w:ascii="Microsoft Sans Serif" w:hAnsi="Microsoft Sans Serif" w:cs="Microsoft Sans Serif"/>
                <w:color w:val="1F497D" w:themeColor="text2"/>
                <w:sz w:val="16"/>
                <w:szCs w:val="16"/>
              </w:rPr>
              <w:t>esq</w:t>
            </w:r>
            <w:proofErr w:type="spellEnd"/>
            <w:r w:rsidRPr="00EA3539">
              <w:rPr>
                <w:rFonts w:ascii="Microsoft Sans Serif" w:hAnsi="Microsoft Sans Serif" w:cs="Microsoft Sans Serif"/>
                <w:color w:val="1F497D" w:themeColor="text2"/>
                <w:sz w:val="16"/>
                <w:szCs w:val="16"/>
              </w:rPr>
              <w:t xml:space="preserve"> Antezana – Piso 2 Oficina de </w:t>
            </w:r>
            <w:proofErr w:type="gramStart"/>
            <w:r w:rsidRPr="00EA3539">
              <w:rPr>
                <w:rFonts w:ascii="Microsoft Sans Serif" w:hAnsi="Microsoft Sans Serif" w:cs="Microsoft Sans Serif"/>
                <w:color w:val="1F497D" w:themeColor="text2"/>
                <w:sz w:val="16"/>
                <w:szCs w:val="16"/>
              </w:rPr>
              <w:t>Contrataciones</w:t>
            </w:r>
            <w:r w:rsidRPr="00EA3539">
              <w:rPr>
                <w:rFonts w:ascii="Calibri" w:hAnsi="Calibri"/>
                <w:b/>
                <w:color w:val="1F497D" w:themeColor="text2"/>
                <w:sz w:val="16"/>
                <w:szCs w:val="16"/>
              </w:rPr>
              <w:t xml:space="preserve"> .</w:t>
            </w:r>
            <w:proofErr w:type="gramEnd"/>
          </w:p>
          <w:p w:rsidR="008A3014" w:rsidRPr="00EA3539" w:rsidRDefault="008A3014" w:rsidP="008A3014">
            <w:pPr>
              <w:jc w:val="both"/>
              <w:rPr>
                <w:rFonts w:asciiTheme="minorHAnsi" w:hAnsiTheme="minorHAnsi" w:cstheme="minorHAnsi"/>
                <w:color w:val="1F497D" w:themeColor="text2"/>
                <w:sz w:val="22"/>
                <w:szCs w:val="22"/>
              </w:rPr>
            </w:pPr>
            <w:r w:rsidRPr="00EA3539">
              <w:rPr>
                <w:rFonts w:ascii="Calibri" w:hAnsi="Calibri"/>
                <w:b/>
                <w:color w:val="1F497D" w:themeColor="text2"/>
                <w:sz w:val="16"/>
                <w:szCs w:val="16"/>
              </w:rPr>
              <w:t>Responsable</w:t>
            </w:r>
            <w:proofErr w:type="gramStart"/>
            <w:r w:rsidRPr="00EA3539">
              <w:rPr>
                <w:rFonts w:ascii="Calibri" w:hAnsi="Calibri"/>
                <w:color w:val="1F497D" w:themeColor="text2"/>
                <w:sz w:val="16"/>
                <w:szCs w:val="16"/>
              </w:rPr>
              <w:t xml:space="preserve">: </w:t>
            </w:r>
            <w:r w:rsidRPr="00EA3539">
              <w:rPr>
                <w:rFonts w:ascii="Calibri" w:eastAsia="Calibri" w:hAnsi="Calibri" w:cs="Arial"/>
                <w:color w:val="1F497D" w:themeColor="text2"/>
                <w:sz w:val="16"/>
                <w:szCs w:val="16"/>
                <w:lang w:val="en-US"/>
              </w:rPr>
              <w:t xml:space="preserve"> </w:t>
            </w:r>
            <w:proofErr w:type="spellStart"/>
            <w:r w:rsidRPr="00EA3539">
              <w:rPr>
                <w:rFonts w:ascii="Calibri" w:eastAsia="Calibri" w:hAnsi="Calibri" w:cs="Arial"/>
                <w:color w:val="1F497D" w:themeColor="text2"/>
                <w:sz w:val="16"/>
                <w:szCs w:val="16"/>
                <w:lang w:val="en-US"/>
              </w:rPr>
              <w:t>Lic</w:t>
            </w:r>
            <w:proofErr w:type="spellEnd"/>
            <w:proofErr w:type="gramEnd"/>
            <w:r w:rsidRPr="00EA3539">
              <w:rPr>
                <w:rFonts w:ascii="Calibri" w:eastAsia="Calibri" w:hAnsi="Calibri" w:cs="Arial"/>
                <w:color w:val="1F497D" w:themeColor="text2"/>
                <w:sz w:val="16"/>
                <w:szCs w:val="16"/>
                <w:lang w:val="en-US"/>
              </w:rPr>
              <w:t>. Richard A. Choque Molina</w:t>
            </w:r>
          </w:p>
        </w:tc>
      </w:tr>
      <w:tr w:rsidR="00EA3539" w:rsidRPr="00EA3539" w:rsidTr="008A3014">
        <w:trPr>
          <w:trHeight w:val="64"/>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tcPr>
          <w:p w:rsidR="008A3014" w:rsidRPr="00EA3539" w:rsidRDefault="008A3014" w:rsidP="008A3014">
            <w:pPr>
              <w:jc w:val="both"/>
              <w:rPr>
                <w:rFonts w:asciiTheme="minorHAnsi" w:hAnsiTheme="minorHAnsi" w:cstheme="minorHAnsi"/>
                <w:color w:val="1F497D" w:themeColor="text2"/>
                <w:sz w:val="22"/>
                <w:szCs w:val="22"/>
              </w:rPr>
            </w:pPr>
          </w:p>
        </w:tc>
      </w:tr>
      <w:tr w:rsidR="00EA3539" w:rsidRPr="00EA3539" w:rsidTr="008A3014">
        <w:trPr>
          <w:trHeight w:val="416"/>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6</w:t>
            </w:r>
          </w:p>
        </w:tc>
        <w:tc>
          <w:tcPr>
            <w:tcW w:w="2746" w:type="dxa"/>
            <w:vAlign w:val="center"/>
          </w:tcPr>
          <w:p w:rsidR="008A3014" w:rsidRPr="00EA3539" w:rsidRDefault="008A3014" w:rsidP="008A3014">
            <w:pPr>
              <w:jc w:val="both"/>
              <w:rPr>
                <w:rFonts w:asciiTheme="minorHAnsi" w:hAnsiTheme="minorHAnsi" w:cstheme="minorHAnsi"/>
                <w:color w:val="1F497D" w:themeColor="text2"/>
                <w:sz w:val="22"/>
                <w:szCs w:val="22"/>
              </w:rPr>
            </w:pPr>
            <w:r w:rsidRPr="00EA3539" w:rsidDel="002853C1">
              <w:rPr>
                <w:rFonts w:asciiTheme="minorHAnsi" w:hAnsiTheme="minorHAnsi" w:cstheme="minorHAnsi"/>
                <w:i/>
                <w:color w:val="1F497D" w:themeColor="text2"/>
                <w:sz w:val="16"/>
                <w:szCs w:val="16"/>
              </w:rPr>
              <w:t xml:space="preserve"> </w:t>
            </w:r>
            <w:r w:rsidRPr="00EA3539">
              <w:rPr>
                <w:rFonts w:asciiTheme="minorHAnsi" w:hAnsiTheme="minorHAnsi" w:cstheme="minorHAnsi"/>
                <w:color w:val="1F497D" w:themeColor="text2"/>
                <w:sz w:val="22"/>
                <w:szCs w:val="22"/>
              </w:rPr>
              <w:t>Apertura de Propuestas.</w:t>
            </w:r>
          </w:p>
        </w:tc>
        <w:tc>
          <w:tcPr>
            <w:tcW w:w="1345"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w:t>
            </w:r>
          </w:p>
          <w:p w:rsidR="008A3014" w:rsidRPr="00EA3539" w:rsidRDefault="008A3014" w:rsidP="0014470A">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0</w:t>
            </w:r>
            <w:r w:rsidR="0014470A" w:rsidRPr="00EA3539">
              <w:rPr>
                <w:rFonts w:asciiTheme="minorHAnsi" w:hAnsiTheme="minorHAnsi" w:cstheme="minorHAnsi"/>
                <w:color w:val="1F497D" w:themeColor="text2"/>
                <w:sz w:val="22"/>
                <w:szCs w:val="22"/>
              </w:rPr>
              <w:t>6</w:t>
            </w:r>
            <w:r w:rsidRPr="00EA3539">
              <w:rPr>
                <w:rFonts w:asciiTheme="minorHAnsi" w:hAnsiTheme="minorHAnsi" w:cstheme="minorHAnsi"/>
                <w:color w:val="1F497D" w:themeColor="text2"/>
                <w:sz w:val="22"/>
                <w:szCs w:val="22"/>
              </w:rPr>
              <w:t>/09/2017</w:t>
            </w:r>
          </w:p>
        </w:tc>
        <w:tc>
          <w:tcPr>
            <w:tcW w:w="1396" w:type="dxa"/>
            <w:gridSpan w:val="2"/>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Hora:</w:t>
            </w:r>
          </w:p>
          <w:p w:rsidR="008A3014" w:rsidRPr="00EA3539" w:rsidRDefault="0014470A" w:rsidP="0014470A">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09</w:t>
            </w:r>
            <w:r w:rsidR="008A3014"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45</w:t>
            </w:r>
          </w:p>
        </w:tc>
        <w:tc>
          <w:tcPr>
            <w:tcW w:w="3119" w:type="dxa"/>
            <w:vAlign w:val="center"/>
          </w:tcPr>
          <w:p w:rsidR="008A3014" w:rsidRPr="00EA3539" w:rsidRDefault="008A3014" w:rsidP="008A3014">
            <w:pPr>
              <w:jc w:val="both"/>
              <w:rPr>
                <w:rFonts w:ascii="Calibri" w:hAnsi="Calibri"/>
                <w:b/>
                <w:color w:val="1F497D" w:themeColor="text2"/>
                <w:sz w:val="16"/>
                <w:szCs w:val="16"/>
              </w:rPr>
            </w:pPr>
            <w:r w:rsidRPr="00EA3539">
              <w:rPr>
                <w:rFonts w:ascii="Calibri" w:hAnsi="Calibri" w:cs="Arial"/>
                <w:b/>
                <w:color w:val="1F497D" w:themeColor="text2"/>
                <w:sz w:val="16"/>
                <w:szCs w:val="16"/>
              </w:rPr>
              <w:t xml:space="preserve">Lugar: </w:t>
            </w:r>
            <w:r w:rsidRPr="00EA3539">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EA3539">
              <w:rPr>
                <w:rFonts w:ascii="Microsoft Sans Serif" w:hAnsi="Microsoft Sans Serif" w:cs="Microsoft Sans Serif"/>
                <w:color w:val="1F497D" w:themeColor="text2"/>
                <w:sz w:val="16"/>
                <w:szCs w:val="16"/>
              </w:rPr>
              <w:t>esq</w:t>
            </w:r>
            <w:proofErr w:type="spellEnd"/>
            <w:r w:rsidRPr="00EA3539">
              <w:rPr>
                <w:rFonts w:ascii="Microsoft Sans Serif" w:hAnsi="Microsoft Sans Serif" w:cs="Microsoft Sans Serif"/>
                <w:color w:val="1F497D" w:themeColor="text2"/>
                <w:sz w:val="16"/>
                <w:szCs w:val="16"/>
              </w:rPr>
              <w:t xml:space="preserve"> Antezana</w:t>
            </w:r>
            <w:r w:rsidRPr="00EA3539">
              <w:rPr>
                <w:rFonts w:ascii="Calibri" w:hAnsi="Calibri"/>
                <w:b/>
                <w:color w:val="1F497D" w:themeColor="text2"/>
                <w:sz w:val="16"/>
                <w:szCs w:val="16"/>
              </w:rPr>
              <w:t xml:space="preserve"> </w:t>
            </w:r>
          </w:p>
          <w:p w:rsidR="008A3014" w:rsidRPr="00EA3539" w:rsidRDefault="008A3014" w:rsidP="008A3014">
            <w:pPr>
              <w:jc w:val="both"/>
              <w:rPr>
                <w:rFonts w:asciiTheme="minorHAnsi" w:hAnsiTheme="minorHAnsi" w:cstheme="minorHAnsi"/>
                <w:color w:val="1F497D" w:themeColor="text2"/>
                <w:sz w:val="22"/>
                <w:szCs w:val="22"/>
                <w:lang w:val="es-BO"/>
              </w:rPr>
            </w:pPr>
            <w:r w:rsidRPr="00EA3539">
              <w:rPr>
                <w:rFonts w:ascii="Calibri" w:hAnsi="Calibri"/>
                <w:b/>
                <w:color w:val="1F497D" w:themeColor="text2"/>
                <w:sz w:val="16"/>
                <w:szCs w:val="16"/>
              </w:rPr>
              <w:t>Responsable</w:t>
            </w:r>
            <w:proofErr w:type="gramStart"/>
            <w:r w:rsidRPr="00EA3539">
              <w:rPr>
                <w:rFonts w:ascii="Calibri" w:hAnsi="Calibri"/>
                <w:color w:val="1F497D" w:themeColor="text2"/>
                <w:sz w:val="16"/>
                <w:szCs w:val="16"/>
              </w:rPr>
              <w:t xml:space="preserve">: </w:t>
            </w:r>
            <w:r w:rsidRPr="00EA3539">
              <w:rPr>
                <w:rFonts w:ascii="Calibri" w:eastAsia="Calibri" w:hAnsi="Calibri" w:cs="Arial"/>
                <w:color w:val="1F497D" w:themeColor="text2"/>
                <w:sz w:val="16"/>
                <w:szCs w:val="16"/>
                <w:lang w:val="es-BO"/>
              </w:rPr>
              <w:t xml:space="preserve"> Lic</w:t>
            </w:r>
            <w:proofErr w:type="gramEnd"/>
            <w:r w:rsidRPr="00EA3539">
              <w:rPr>
                <w:rFonts w:ascii="Calibri" w:eastAsia="Calibri" w:hAnsi="Calibri" w:cs="Arial"/>
                <w:color w:val="1F497D" w:themeColor="text2"/>
                <w:sz w:val="16"/>
                <w:szCs w:val="16"/>
                <w:lang w:val="es-BO"/>
              </w:rPr>
              <w:t>. Richard A. Choque Molina</w:t>
            </w:r>
          </w:p>
        </w:tc>
      </w:tr>
      <w:tr w:rsidR="00EA3539" w:rsidRPr="00EA3539" w:rsidTr="008A3014">
        <w:trPr>
          <w:trHeight w:val="246"/>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rPr>
                <w:rFonts w:asciiTheme="minorHAnsi" w:hAnsiTheme="minorHAnsi" w:cstheme="minorHAnsi"/>
                <w:color w:val="1F497D" w:themeColor="text2"/>
                <w:sz w:val="22"/>
                <w:szCs w:val="22"/>
                <w:lang w:val="es-BO"/>
              </w:rPr>
            </w:pPr>
          </w:p>
        </w:tc>
      </w:tr>
      <w:tr w:rsidR="00EA3539" w:rsidRPr="00EA3539" w:rsidTr="008A3014">
        <w:trPr>
          <w:trHeight w:val="246"/>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7</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Resultados del Proceso</w:t>
            </w:r>
          </w:p>
        </w:tc>
        <w:tc>
          <w:tcPr>
            <w:tcW w:w="2741" w:type="dxa"/>
            <w:gridSpan w:val="3"/>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 Estimada:</w:t>
            </w:r>
          </w:p>
          <w:p w:rsidR="008A3014" w:rsidRPr="00EA3539" w:rsidRDefault="008A3014" w:rsidP="0014470A">
            <w:pPr>
              <w:jc w:val="center"/>
              <w:rPr>
                <w:rFonts w:asciiTheme="minorHAnsi" w:hAnsiTheme="minorHAnsi" w:cstheme="minorHAnsi"/>
                <w:color w:val="1F497D" w:themeColor="text2"/>
                <w:szCs w:val="22"/>
              </w:rPr>
            </w:pPr>
            <w:r w:rsidRPr="00EA3539">
              <w:rPr>
                <w:rFonts w:asciiTheme="minorHAnsi" w:hAnsiTheme="minorHAnsi" w:cstheme="minorHAnsi"/>
                <w:color w:val="1F497D" w:themeColor="text2"/>
                <w:sz w:val="22"/>
                <w:szCs w:val="22"/>
              </w:rPr>
              <w:t>0</w:t>
            </w:r>
            <w:r w:rsidR="0014470A" w:rsidRPr="00EA3539">
              <w:rPr>
                <w:rFonts w:asciiTheme="minorHAnsi" w:hAnsiTheme="minorHAnsi" w:cstheme="minorHAnsi"/>
                <w:color w:val="1F497D" w:themeColor="text2"/>
                <w:sz w:val="22"/>
                <w:szCs w:val="22"/>
              </w:rPr>
              <w:t>6</w:t>
            </w:r>
            <w:r w:rsidRPr="00EA3539">
              <w:rPr>
                <w:rFonts w:asciiTheme="minorHAnsi" w:hAnsiTheme="minorHAnsi" w:cstheme="minorHAnsi"/>
                <w:color w:val="1F497D" w:themeColor="text2"/>
                <w:sz w:val="22"/>
                <w:szCs w:val="22"/>
              </w:rPr>
              <w:t>/11/2017</w:t>
            </w:r>
          </w:p>
        </w:tc>
        <w:tc>
          <w:tcPr>
            <w:tcW w:w="3119" w:type="dxa"/>
            <w:vAlign w:val="center"/>
          </w:tcPr>
          <w:p w:rsidR="008A3014" w:rsidRPr="00EA3539" w:rsidRDefault="008A3014" w:rsidP="008A3014">
            <w:pPr>
              <w:rPr>
                <w:rFonts w:asciiTheme="minorHAnsi" w:hAnsiTheme="minorHAnsi" w:cstheme="minorHAnsi"/>
                <w:color w:val="1F497D" w:themeColor="text2"/>
                <w:sz w:val="18"/>
                <w:szCs w:val="18"/>
                <w:lang w:val="es-BO"/>
              </w:rPr>
            </w:pPr>
            <w:r w:rsidRPr="00EA3539">
              <w:rPr>
                <w:rFonts w:asciiTheme="minorHAnsi" w:hAnsiTheme="minorHAnsi" w:cstheme="minorHAnsi"/>
                <w:color w:val="1F497D" w:themeColor="text2"/>
                <w:sz w:val="18"/>
                <w:szCs w:val="18"/>
                <w:lang w:val="es-BO"/>
              </w:rPr>
              <w:t xml:space="preserve">Página web de YPFB: </w:t>
            </w:r>
            <w:hyperlink r:id="rId11" w:history="1">
              <w:r w:rsidRPr="00EA3539">
                <w:rPr>
                  <w:rStyle w:val="Hipervnculo"/>
                  <w:rFonts w:asciiTheme="minorHAnsi" w:hAnsiTheme="minorHAnsi" w:cstheme="minorHAnsi"/>
                  <w:color w:val="1F497D" w:themeColor="text2"/>
                  <w:sz w:val="18"/>
                  <w:szCs w:val="18"/>
                  <w:lang w:val="es-BO"/>
                </w:rPr>
                <w:t>www.ypfb.gob.bo</w:t>
              </w:r>
            </w:hyperlink>
            <w:r w:rsidRPr="00EA3539">
              <w:rPr>
                <w:rFonts w:asciiTheme="minorHAnsi" w:hAnsiTheme="minorHAnsi" w:cstheme="minorHAnsi"/>
                <w:color w:val="1F497D" w:themeColor="text2"/>
                <w:sz w:val="18"/>
                <w:szCs w:val="18"/>
                <w:lang w:val="es-BO"/>
              </w:rPr>
              <w:t xml:space="preserve">  </w:t>
            </w:r>
          </w:p>
        </w:tc>
      </w:tr>
      <w:tr w:rsidR="00EA3539" w:rsidRPr="00EA3539" w:rsidTr="008A3014">
        <w:trPr>
          <w:trHeight w:val="246"/>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2741" w:type="dxa"/>
            <w:gridSpan w:val="3"/>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3119" w:type="dxa"/>
            <w:vAlign w:val="center"/>
          </w:tcPr>
          <w:p w:rsidR="008A3014" w:rsidRPr="00EA3539" w:rsidRDefault="008A3014" w:rsidP="008A3014">
            <w:pPr>
              <w:rPr>
                <w:rFonts w:asciiTheme="minorHAnsi" w:hAnsiTheme="minorHAnsi" w:cstheme="minorHAnsi"/>
                <w:color w:val="1F497D" w:themeColor="text2"/>
                <w:sz w:val="22"/>
                <w:szCs w:val="22"/>
                <w:lang w:val="es-BO"/>
              </w:rPr>
            </w:pPr>
          </w:p>
        </w:tc>
      </w:tr>
      <w:tr w:rsidR="00EA3539" w:rsidRPr="00EA3539" w:rsidTr="008A3014">
        <w:trPr>
          <w:trHeight w:val="295"/>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8</w:t>
            </w: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Firma de Contrato </w:t>
            </w:r>
          </w:p>
        </w:tc>
        <w:tc>
          <w:tcPr>
            <w:tcW w:w="5860" w:type="dxa"/>
            <w:gridSpan w:val="4"/>
            <w:vAlign w:val="center"/>
          </w:tcPr>
          <w:p w:rsidR="008A3014" w:rsidRPr="00EA3539" w:rsidRDefault="008A3014" w:rsidP="008A3014">
            <w:pPr>
              <w:jc w:val="center"/>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Fecha Estimada:</w:t>
            </w:r>
          </w:p>
          <w:p w:rsidR="008A3014" w:rsidRPr="00EA3539" w:rsidRDefault="0014470A" w:rsidP="0014470A">
            <w:pPr>
              <w:jc w:val="center"/>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rPr>
              <w:t>2</w:t>
            </w:r>
            <w:r w:rsidR="008A3014" w:rsidRPr="00EA3539">
              <w:rPr>
                <w:rFonts w:asciiTheme="minorHAnsi" w:hAnsiTheme="minorHAnsi" w:cstheme="minorHAnsi"/>
                <w:color w:val="1F497D" w:themeColor="text2"/>
                <w:sz w:val="22"/>
                <w:szCs w:val="22"/>
              </w:rPr>
              <w:t>0/12/2017</w:t>
            </w:r>
          </w:p>
        </w:tc>
      </w:tr>
      <w:tr w:rsidR="00EA3539" w:rsidRPr="00EA3539" w:rsidTr="008A3014">
        <w:trPr>
          <w:trHeight w:val="295"/>
        </w:trPr>
        <w:tc>
          <w:tcPr>
            <w:tcW w:w="433" w:type="dxa"/>
            <w:vAlign w:val="center"/>
          </w:tcPr>
          <w:p w:rsidR="008A3014" w:rsidRPr="00EA3539" w:rsidRDefault="008A3014" w:rsidP="008A3014">
            <w:pPr>
              <w:jc w:val="center"/>
              <w:rPr>
                <w:rFonts w:asciiTheme="minorHAnsi" w:hAnsiTheme="minorHAnsi" w:cstheme="minorHAnsi"/>
                <w:color w:val="1F497D" w:themeColor="text2"/>
                <w:sz w:val="22"/>
                <w:szCs w:val="22"/>
              </w:rPr>
            </w:pPr>
          </w:p>
        </w:tc>
        <w:tc>
          <w:tcPr>
            <w:tcW w:w="2746" w:type="dxa"/>
            <w:vAlign w:val="center"/>
          </w:tcPr>
          <w:p w:rsidR="008A3014" w:rsidRPr="00EA3539" w:rsidRDefault="008A3014" w:rsidP="008A3014">
            <w:pPr>
              <w:rPr>
                <w:rFonts w:asciiTheme="minorHAnsi" w:hAnsiTheme="minorHAnsi" w:cstheme="minorHAnsi"/>
                <w:color w:val="1F497D" w:themeColor="text2"/>
                <w:sz w:val="22"/>
                <w:szCs w:val="22"/>
              </w:rPr>
            </w:pPr>
          </w:p>
        </w:tc>
        <w:tc>
          <w:tcPr>
            <w:tcW w:w="5860" w:type="dxa"/>
            <w:gridSpan w:val="4"/>
            <w:vAlign w:val="center"/>
          </w:tcPr>
          <w:p w:rsidR="008A3014" w:rsidRPr="00EA3539" w:rsidRDefault="008A3014" w:rsidP="008A3014">
            <w:pPr>
              <w:jc w:val="center"/>
              <w:rPr>
                <w:rFonts w:asciiTheme="minorHAnsi" w:hAnsiTheme="minorHAnsi" w:cstheme="minorHAnsi"/>
                <w:color w:val="1F497D" w:themeColor="text2"/>
                <w:sz w:val="22"/>
                <w:szCs w:val="22"/>
              </w:rPr>
            </w:pPr>
          </w:p>
        </w:tc>
      </w:tr>
    </w:tbl>
    <w:p w:rsidR="008A3014" w:rsidRPr="00EA3539" w:rsidRDefault="008A3014" w:rsidP="008A3014">
      <w:pPr>
        <w:jc w:val="center"/>
        <w:rPr>
          <w:rFonts w:asciiTheme="minorHAnsi" w:hAnsiTheme="minorHAnsi" w:cstheme="minorHAnsi"/>
          <w:color w:val="1F497D" w:themeColor="text2"/>
          <w:sz w:val="22"/>
          <w:szCs w:val="22"/>
        </w:rPr>
      </w:pPr>
    </w:p>
    <w:p w:rsidR="00C6589E" w:rsidRDefault="00C6589E" w:rsidP="00D62DD9">
      <w:pPr>
        <w:rPr>
          <w:rFonts w:asciiTheme="minorHAnsi" w:hAnsiTheme="minorHAnsi" w:cstheme="minorHAnsi"/>
          <w:color w:val="1F497D" w:themeColor="text2"/>
          <w:sz w:val="22"/>
          <w:szCs w:val="22"/>
        </w:rPr>
      </w:pPr>
    </w:p>
    <w:p w:rsidR="00901085" w:rsidRPr="00EA3539" w:rsidRDefault="00901085" w:rsidP="00D62DD9">
      <w:pPr>
        <w:rPr>
          <w:rFonts w:asciiTheme="minorHAnsi" w:hAnsiTheme="minorHAnsi" w:cstheme="minorHAnsi"/>
          <w:color w:val="1F497D" w:themeColor="text2"/>
          <w:sz w:val="22"/>
          <w:szCs w:val="22"/>
        </w:rPr>
      </w:pPr>
    </w:p>
    <w:p w:rsidR="008A3014" w:rsidRPr="00EA3539" w:rsidRDefault="008A3014" w:rsidP="00D62DD9">
      <w:pPr>
        <w:rPr>
          <w:rFonts w:asciiTheme="minorHAnsi" w:hAnsiTheme="minorHAnsi" w:cstheme="minorHAnsi"/>
          <w:color w:val="1F497D" w:themeColor="text2"/>
          <w:sz w:val="22"/>
          <w:szCs w:val="22"/>
        </w:rPr>
      </w:pPr>
    </w:p>
    <w:p w:rsidR="008A3014" w:rsidRPr="00EA3539" w:rsidRDefault="008A3014" w:rsidP="00D62DD9">
      <w:pPr>
        <w:rPr>
          <w:rFonts w:asciiTheme="minorHAnsi" w:hAnsiTheme="minorHAnsi" w:cstheme="minorHAnsi"/>
          <w:color w:val="1F497D" w:themeColor="text2"/>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643"/>
        <w:gridCol w:w="1134"/>
        <w:gridCol w:w="1134"/>
        <w:gridCol w:w="1134"/>
        <w:gridCol w:w="1333"/>
      </w:tblGrid>
      <w:tr w:rsidR="00EA3539" w:rsidRPr="00EA3539"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A3014" w:rsidRPr="00EA3539" w:rsidRDefault="00D279A7" w:rsidP="008A3014">
            <w:pPr>
              <w:ind w:left="705"/>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PRECIO REFERENCIAL DE ACUERDO A LA MONEDA ESTABLECIDA EN EL PROCESO DE CONTRATACIÓN</w:t>
            </w:r>
          </w:p>
          <w:p w:rsidR="00730400" w:rsidRPr="00EA3539" w:rsidRDefault="008A3014" w:rsidP="008A3014">
            <w:pPr>
              <w:ind w:left="705"/>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(Bs.)</w:t>
            </w:r>
          </w:p>
        </w:tc>
      </w:tr>
      <w:tr w:rsidR="00EA3539" w:rsidRPr="00EA3539" w:rsidTr="0014470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A3539" w:rsidRDefault="002E3633" w:rsidP="00B37050">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Nº</w:t>
            </w:r>
          </w:p>
        </w:tc>
        <w:tc>
          <w:tcPr>
            <w:tcW w:w="464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A3539" w:rsidRDefault="002E3633" w:rsidP="00D5656B">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EA3539" w:rsidRDefault="002E3633" w:rsidP="00B37050">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EA3539" w:rsidRDefault="002E3633" w:rsidP="00B37050">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A3539" w:rsidRDefault="002E3633" w:rsidP="00455A2A">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PRECIO UNITARIO</w:t>
            </w:r>
          </w:p>
        </w:tc>
        <w:tc>
          <w:tcPr>
            <w:tcW w:w="13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A3539" w:rsidRDefault="002E3633" w:rsidP="00455A2A">
            <w:pPr>
              <w:jc w:val="center"/>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PRECIO TOTAL</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CORTA TUBO PVC</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38</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196,80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7.478,40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RASPADOR MANUAL</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38</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67,20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2.553,60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JUEGO DE CIZALLAS (TIJERAS)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Juego</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376,80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376,80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ALICATE PICO DE LORO 12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27</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160,00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4.320,00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5</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PINZA PUNTA 6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25</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75,00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1.875,00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PINZA PUNTA CURVA 8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90,00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90,00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7</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ATOMIZADOR CAPACIDAD UN LITRO</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20</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26,00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8</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CORTA FRIO 12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242,40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484,80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9</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CORTA FRIO 18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5</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360,00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1.800,00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10</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CORTA FRIO 24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5</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476,40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2.382,00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11</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ESPEJO TELESCÓPICO</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25</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1.250,00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12</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CRESENT DE 6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205,00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3.280,00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13</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CRESENT DE 8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212,00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3.392,00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14</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CRESENT DE 10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270,00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4.320,00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15</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CRESENT DE 12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27</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332,00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8.964,00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16</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STILSON 10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270,00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540,00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17</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STILSON 12 PLG</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318,00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1.908,00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18</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ESCOFINA 10”</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47,00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282,00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19</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ALLEN 06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12,00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264,00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20</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ALLEN 10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440,00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21</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ALLEN 12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660,00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ALLEN 14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880,00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23</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LLAVE ALLEN 16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1.540,00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24</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 xml:space="preserve">ALICATE DE ARTICULACIÓN - PELA CABLES </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154,80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309,60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25</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 xml:space="preserve">LLAVE PRENSA TERMINALES </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140,00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280,00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26</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REMACHADORA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8</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280,00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2.240,00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27</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 xml:space="preserve">LINTERNA DE BOLSILLO LED ALTA POTENCIA  6 LÚMENES  </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25</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48,00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1.200,00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28</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LINTERNA 100 LÚMENES LED</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170,00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1.020,00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29</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BARRETA DE PUNTA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320,00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1.920,00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30</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ARCO DE SIERRA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171,60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1.029,60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31</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CAJA DE HERRAMIENTAS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660,00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14.520,00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lastRenderedPageBreak/>
              <w:t>32</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MARTILLO</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252,00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5.544,00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33</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MARTILLO DE GOMA 20 ONZAS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80,00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480,00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34</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JUEGO DESTORNILLADORES DE PRECISIÓN 15 PIEZAS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Juego</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150,00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300,00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35</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JUEGO DESTORNILLADORES DE PRECISIÓN 6 PIEZAS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Juego</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74,00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74,00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36</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JUEGO DE LLAVES HEXAGONALES - 30 PIEZAS</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Juego</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1</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200,00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200,00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37</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DESTORNILLADORES ESTRELLA #3 x 8”</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57,00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342,00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38</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DESTORNILLADOR PLANO 5/16" x 8" DE GOLPE</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59,00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354,00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39</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MANGO DE CHICHARRA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112,80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2.481,60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40</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 xml:space="preserve">DADO HEXAGONAL  DE 6 mm CON ACOPLE PARA ENCASTRE  1/2"             </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Juego</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76,00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1.672,00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41</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DADO HEXAGONAL LARGO DE 10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30,50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671,00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42</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DADO HEXAGONAL LARGO DE 12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31,20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686,40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43</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DADO HEXAGONAL LARGO DE 14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31,20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686,40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44</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DADOS HEXAGONAL LARGO DE 16 mm</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31,20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686,40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45</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FLEXOMETRO</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6</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130,00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780,00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46</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HOJA PARA SIERRA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20</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12,00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240,00</w:t>
            </w:r>
          </w:p>
        </w:tc>
      </w:tr>
      <w:tr w:rsidR="00EA3539" w:rsidRPr="00EA3539" w:rsidTr="001447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47</w:t>
            </w:r>
          </w:p>
        </w:tc>
        <w:tc>
          <w:tcPr>
            <w:tcW w:w="4643" w:type="dxa"/>
            <w:tcBorders>
              <w:top w:val="nil"/>
              <w:left w:val="nil"/>
              <w:bottom w:val="single" w:sz="8" w:space="0" w:color="auto"/>
              <w:right w:val="single" w:sz="8" w:space="0" w:color="auto"/>
            </w:tcBorders>
            <w:shd w:val="clear" w:color="000000" w:fill="FFFFFF"/>
            <w:vAlign w:val="center"/>
          </w:tcPr>
          <w:p w:rsidR="0014470A" w:rsidRPr="00EA3539" w:rsidRDefault="0014470A" w:rsidP="00FE211D">
            <w:pPr>
              <w:rPr>
                <w:rFonts w:ascii="Vijaya" w:hAnsi="Vijaya" w:cs="Vijaya"/>
                <w:color w:val="1F497D" w:themeColor="text2"/>
              </w:rPr>
            </w:pPr>
            <w:r w:rsidRPr="00EA3539">
              <w:rPr>
                <w:rFonts w:ascii="Vijaya" w:hAnsi="Vijaya" w:cs="Vijaya"/>
                <w:color w:val="1F497D" w:themeColor="text2"/>
              </w:rPr>
              <w:t>PALA ANTI CHISPA</w:t>
            </w:r>
          </w:p>
        </w:tc>
        <w:tc>
          <w:tcPr>
            <w:tcW w:w="1134" w:type="dxa"/>
            <w:tcBorders>
              <w:top w:val="nil"/>
              <w:left w:val="nil"/>
              <w:bottom w:val="single" w:sz="8" w:space="0" w:color="auto"/>
              <w:right w:val="single" w:sz="4" w:space="0" w:color="auto"/>
            </w:tcBorders>
            <w:shd w:val="clear" w:color="auto" w:fill="auto"/>
            <w:noWrap/>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14470A" w:rsidRPr="00EA3539" w:rsidRDefault="0014470A" w:rsidP="00FE211D">
            <w:pPr>
              <w:jc w:val="center"/>
              <w:rPr>
                <w:rFonts w:ascii="Vijaya" w:hAnsi="Vijaya" w:cs="Vijaya"/>
                <w:color w:val="1F497D" w:themeColor="text2"/>
              </w:rPr>
            </w:pPr>
            <w:r w:rsidRPr="00EA3539">
              <w:rPr>
                <w:rFonts w:ascii="Vijaya" w:hAnsi="Vijaya" w:cs="Vijaya"/>
                <w:color w:val="1F497D" w:themeColor="text2"/>
              </w:rPr>
              <w:t>2</w:t>
            </w:r>
          </w:p>
        </w:tc>
        <w:tc>
          <w:tcPr>
            <w:tcW w:w="1134" w:type="dxa"/>
            <w:tcBorders>
              <w:top w:val="nil"/>
              <w:left w:val="nil"/>
              <w:bottom w:val="single" w:sz="8" w:space="0" w:color="auto"/>
              <w:right w:val="single" w:sz="8" w:space="0" w:color="auto"/>
            </w:tcBorders>
            <w:shd w:val="clear" w:color="auto" w:fill="auto"/>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320,00</w:t>
            </w:r>
          </w:p>
        </w:tc>
        <w:tc>
          <w:tcPr>
            <w:tcW w:w="1333" w:type="dxa"/>
            <w:tcBorders>
              <w:top w:val="nil"/>
              <w:left w:val="nil"/>
              <w:bottom w:val="single" w:sz="8" w:space="0" w:color="auto"/>
              <w:right w:val="single" w:sz="8" w:space="0" w:color="auto"/>
            </w:tcBorders>
            <w:shd w:val="clear" w:color="auto" w:fill="auto"/>
            <w:noWrap/>
            <w:vAlign w:val="bottom"/>
          </w:tcPr>
          <w:p w:rsidR="0014470A" w:rsidRPr="00EA3539" w:rsidRDefault="0014470A" w:rsidP="00FE211D">
            <w:pPr>
              <w:jc w:val="right"/>
              <w:rPr>
                <w:rFonts w:ascii="Vijaya" w:hAnsi="Vijaya" w:cs="Vijaya"/>
                <w:color w:val="1F497D" w:themeColor="text2"/>
              </w:rPr>
            </w:pPr>
            <w:r w:rsidRPr="00EA3539">
              <w:rPr>
                <w:rFonts w:ascii="Vijaya" w:hAnsi="Vijaya" w:cs="Vijaya"/>
                <w:color w:val="1F497D" w:themeColor="text2"/>
              </w:rPr>
              <w:t>640,00</w:t>
            </w:r>
          </w:p>
        </w:tc>
      </w:tr>
      <w:tr w:rsidR="0014470A" w:rsidRPr="00EA3539" w:rsidTr="0014470A">
        <w:trPr>
          <w:trHeight w:val="339"/>
          <w:jc w:val="center"/>
        </w:trPr>
        <w:tc>
          <w:tcPr>
            <w:tcW w:w="86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4470A" w:rsidRPr="00EA3539" w:rsidRDefault="0014470A" w:rsidP="008A3014">
            <w:pPr>
              <w:jc w:val="right"/>
              <w:rPr>
                <w:rFonts w:asciiTheme="minorHAnsi" w:hAnsiTheme="minorHAnsi" w:cstheme="minorHAnsi"/>
                <w:b/>
                <w:bCs/>
                <w:color w:val="1F497D" w:themeColor="text2"/>
                <w:lang w:val="es-BO" w:eastAsia="es-BO"/>
              </w:rPr>
            </w:pPr>
            <w:r w:rsidRPr="00EA3539">
              <w:rPr>
                <w:rFonts w:asciiTheme="minorHAnsi" w:hAnsiTheme="minorHAnsi" w:cstheme="minorHAnsi"/>
                <w:b/>
                <w:bCs/>
                <w:color w:val="1F497D" w:themeColor="text2"/>
                <w:lang w:val="es-BO" w:eastAsia="es-BO"/>
              </w:rPr>
              <w:t>TOTAL (Bs.)</w:t>
            </w:r>
          </w:p>
        </w:tc>
        <w:tc>
          <w:tcPr>
            <w:tcW w:w="1333" w:type="dxa"/>
            <w:tcBorders>
              <w:top w:val="nil"/>
              <w:left w:val="nil"/>
              <w:bottom w:val="single" w:sz="8" w:space="0" w:color="auto"/>
              <w:right w:val="single" w:sz="8" w:space="0" w:color="auto"/>
            </w:tcBorders>
            <w:shd w:val="clear" w:color="auto" w:fill="auto"/>
            <w:noWrap/>
            <w:vAlign w:val="center"/>
            <w:hideMark/>
          </w:tcPr>
          <w:p w:rsidR="0014470A" w:rsidRPr="00EA3539" w:rsidRDefault="0014470A" w:rsidP="0014470A">
            <w:pPr>
              <w:jc w:val="right"/>
              <w:rPr>
                <w:rFonts w:ascii="Vijaya" w:hAnsi="Vijaya" w:cs="Vijaya"/>
                <w:color w:val="1F497D" w:themeColor="text2"/>
              </w:rPr>
            </w:pPr>
            <w:r w:rsidRPr="00EA3539">
              <w:rPr>
                <w:rFonts w:ascii="Vijaya" w:hAnsi="Vijaya" w:cs="Vijaya"/>
                <w:color w:val="1F497D" w:themeColor="text2"/>
              </w:rPr>
              <w:t>87.957,60</w:t>
            </w:r>
          </w:p>
        </w:tc>
      </w:tr>
    </w:tbl>
    <w:p w:rsidR="00103622" w:rsidRPr="00EA3539" w:rsidRDefault="00103622" w:rsidP="00B37050">
      <w:pPr>
        <w:jc w:val="center"/>
        <w:rPr>
          <w:rFonts w:asciiTheme="minorHAnsi" w:hAnsiTheme="minorHAnsi" w:cstheme="minorHAnsi"/>
          <w:b/>
          <w:color w:val="1F497D" w:themeColor="text2"/>
          <w:sz w:val="22"/>
          <w:szCs w:val="22"/>
        </w:rPr>
      </w:pPr>
    </w:p>
    <w:p w:rsidR="00CD7DE0" w:rsidRPr="00EA3539" w:rsidRDefault="00CD7DE0" w:rsidP="00552079">
      <w:pPr>
        <w:rPr>
          <w:rFonts w:asciiTheme="minorHAnsi" w:hAnsiTheme="minorHAnsi" w:cstheme="minorHAnsi"/>
          <w:b/>
          <w:color w:val="1F497D" w:themeColor="text2"/>
          <w:sz w:val="22"/>
          <w:szCs w:val="22"/>
        </w:rPr>
      </w:pPr>
    </w:p>
    <w:p w:rsidR="00103622" w:rsidRPr="00EA3539" w:rsidRDefault="00103622" w:rsidP="00B37050">
      <w:pPr>
        <w:jc w:val="center"/>
        <w:rPr>
          <w:rFonts w:asciiTheme="minorHAnsi" w:hAnsiTheme="minorHAnsi" w:cstheme="minorHAnsi"/>
          <w:b/>
          <w:color w:val="1F497D" w:themeColor="text2"/>
          <w:sz w:val="22"/>
          <w:szCs w:val="22"/>
        </w:rPr>
      </w:pPr>
    </w:p>
    <w:p w:rsidR="00435ECD" w:rsidRPr="00EA3539" w:rsidRDefault="00435ECD" w:rsidP="00B37050">
      <w:pPr>
        <w:jc w:val="center"/>
        <w:rPr>
          <w:rFonts w:asciiTheme="minorHAnsi" w:hAnsiTheme="minorHAnsi" w:cstheme="minorHAnsi"/>
          <w:b/>
          <w:color w:val="1F497D" w:themeColor="text2"/>
          <w:sz w:val="22"/>
          <w:szCs w:val="22"/>
        </w:rPr>
      </w:pPr>
    </w:p>
    <w:p w:rsidR="00435ECD" w:rsidRPr="00EA3539" w:rsidRDefault="00435ECD" w:rsidP="00B37050">
      <w:pPr>
        <w:jc w:val="center"/>
        <w:rPr>
          <w:rFonts w:asciiTheme="minorHAnsi" w:hAnsiTheme="minorHAnsi" w:cstheme="minorHAnsi"/>
          <w:b/>
          <w:color w:val="1F497D" w:themeColor="text2"/>
          <w:sz w:val="22"/>
          <w:szCs w:val="22"/>
        </w:rPr>
      </w:pPr>
    </w:p>
    <w:p w:rsidR="00890901" w:rsidRPr="00EA3539" w:rsidRDefault="00890901" w:rsidP="00B37050">
      <w:pPr>
        <w:jc w:val="center"/>
        <w:rPr>
          <w:rFonts w:asciiTheme="minorHAnsi" w:hAnsiTheme="minorHAnsi" w:cstheme="minorHAnsi"/>
          <w:b/>
          <w:color w:val="1F497D" w:themeColor="text2"/>
          <w:sz w:val="22"/>
          <w:szCs w:val="22"/>
        </w:rPr>
      </w:pPr>
    </w:p>
    <w:p w:rsidR="008B559B" w:rsidRPr="00EA3539" w:rsidRDefault="008B559B" w:rsidP="00B37050">
      <w:pPr>
        <w:jc w:val="center"/>
        <w:rPr>
          <w:rFonts w:asciiTheme="minorHAnsi" w:hAnsiTheme="minorHAnsi" w:cstheme="minorHAnsi"/>
          <w:b/>
          <w:color w:val="1F497D" w:themeColor="text2"/>
          <w:sz w:val="22"/>
          <w:szCs w:val="22"/>
        </w:rPr>
      </w:pPr>
    </w:p>
    <w:p w:rsidR="008B559B" w:rsidRPr="00EA3539" w:rsidRDefault="008B559B"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Default="000E1D5D" w:rsidP="00B37050">
      <w:pPr>
        <w:jc w:val="center"/>
        <w:rPr>
          <w:rFonts w:asciiTheme="minorHAnsi" w:hAnsiTheme="minorHAnsi" w:cstheme="minorHAnsi"/>
          <w:b/>
          <w:color w:val="1F497D" w:themeColor="text2"/>
          <w:sz w:val="22"/>
          <w:szCs w:val="22"/>
        </w:rPr>
      </w:pPr>
    </w:p>
    <w:p w:rsidR="00901085" w:rsidRPr="00EA3539" w:rsidRDefault="00901085" w:rsidP="00B37050">
      <w:pPr>
        <w:jc w:val="center"/>
        <w:rPr>
          <w:rFonts w:asciiTheme="minorHAnsi" w:hAnsiTheme="minorHAnsi" w:cstheme="minorHAnsi"/>
          <w:b/>
          <w:color w:val="1F497D" w:themeColor="text2"/>
          <w:sz w:val="22"/>
          <w:szCs w:val="22"/>
        </w:rPr>
      </w:pPr>
      <w:bookmarkStart w:id="0" w:name="_GoBack"/>
      <w:bookmarkEnd w:id="0"/>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0E1D5D" w:rsidRPr="00EA3539" w:rsidRDefault="000E1D5D" w:rsidP="00B37050">
      <w:pPr>
        <w:jc w:val="center"/>
        <w:rPr>
          <w:rFonts w:asciiTheme="minorHAnsi" w:hAnsiTheme="minorHAnsi" w:cstheme="minorHAnsi"/>
          <w:b/>
          <w:color w:val="1F497D" w:themeColor="text2"/>
          <w:sz w:val="22"/>
          <w:szCs w:val="22"/>
        </w:rPr>
      </w:pPr>
    </w:p>
    <w:p w:rsidR="005C5A6C" w:rsidRPr="00EA3539" w:rsidRDefault="005C5A6C" w:rsidP="00B37050">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PARTE I</w:t>
      </w:r>
    </w:p>
    <w:p w:rsidR="0062797D" w:rsidRPr="00EA3539" w:rsidRDefault="0062797D" w:rsidP="00B37050">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INFORMACIÓN GENERAL A LOS PROPONENTES</w:t>
      </w:r>
    </w:p>
    <w:p w:rsidR="0062797D" w:rsidRPr="00EA3539" w:rsidRDefault="0062797D" w:rsidP="00B37050">
      <w:pPr>
        <w:jc w:val="center"/>
        <w:rPr>
          <w:rFonts w:asciiTheme="minorHAnsi" w:hAnsiTheme="minorHAnsi" w:cstheme="minorHAnsi"/>
          <w:b/>
          <w:color w:val="1F497D" w:themeColor="text2"/>
          <w:sz w:val="22"/>
          <w:szCs w:val="22"/>
        </w:rPr>
      </w:pPr>
    </w:p>
    <w:p w:rsidR="00FF659D" w:rsidRPr="00EA353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NORMATIVA APLICABLE AL PROCESO DE CONTRATACIÓN</w:t>
      </w:r>
      <w:r w:rsidR="00F9669E" w:rsidRPr="00EA3539">
        <w:rPr>
          <w:rFonts w:asciiTheme="minorHAnsi" w:hAnsiTheme="minorHAnsi" w:cstheme="minorHAnsi"/>
          <w:b/>
          <w:color w:val="1F497D" w:themeColor="text2"/>
          <w:sz w:val="22"/>
          <w:szCs w:val="22"/>
        </w:rPr>
        <w:t>.-</w:t>
      </w:r>
    </w:p>
    <w:p w:rsidR="00FF659D" w:rsidRPr="00EA3539" w:rsidRDefault="00FF659D" w:rsidP="003D74D3">
      <w:pPr>
        <w:jc w:val="center"/>
        <w:rPr>
          <w:rFonts w:asciiTheme="minorHAnsi" w:hAnsiTheme="minorHAnsi" w:cstheme="minorHAnsi"/>
          <w:color w:val="1F497D" w:themeColor="text2"/>
          <w:sz w:val="22"/>
          <w:szCs w:val="22"/>
        </w:rPr>
      </w:pPr>
    </w:p>
    <w:p w:rsidR="00C111B4" w:rsidRPr="00EA3539" w:rsidRDefault="00C111B4" w:rsidP="00C111B4">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El presente proceso de contratación se rige por el Reglamento de </w:t>
      </w:r>
      <w:r w:rsidR="00B7102C" w:rsidRPr="00EA3539">
        <w:rPr>
          <w:rFonts w:asciiTheme="minorHAnsi" w:hAnsiTheme="minorHAnsi" w:cstheme="minorHAnsi"/>
          <w:color w:val="1F497D" w:themeColor="text2"/>
          <w:sz w:val="22"/>
          <w:szCs w:val="22"/>
        </w:rPr>
        <w:t xml:space="preserve">Contratación de Bienes y Servicios de Yacimientos Petrolíferos Fiscales Bolivianos (YPFB) </w:t>
      </w:r>
      <w:r w:rsidRPr="00EA3539">
        <w:rPr>
          <w:rFonts w:asciiTheme="minorHAnsi" w:hAnsiTheme="minorHAnsi" w:cstheme="minorHAnsi"/>
          <w:color w:val="1F497D" w:themeColor="text2"/>
          <w:sz w:val="22"/>
          <w:szCs w:val="22"/>
        </w:rPr>
        <w:t>en el marco del Decreto Supremo No 29506 de 09 de abril de 2008</w:t>
      </w:r>
      <w:r w:rsidR="00B7102C"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w:t>
      </w:r>
    </w:p>
    <w:p w:rsidR="00FF659D" w:rsidRPr="00EA3539" w:rsidRDefault="00FF659D" w:rsidP="00B37050">
      <w:pPr>
        <w:ind w:left="426"/>
        <w:jc w:val="both"/>
        <w:rPr>
          <w:rFonts w:asciiTheme="minorHAnsi" w:hAnsiTheme="minorHAnsi" w:cstheme="minorHAnsi"/>
          <w:color w:val="1F497D" w:themeColor="text2"/>
          <w:sz w:val="22"/>
          <w:szCs w:val="22"/>
        </w:rPr>
      </w:pPr>
    </w:p>
    <w:p w:rsidR="00FF659D" w:rsidRPr="00EA3539"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PROPONENTES ELEGIBLES</w:t>
      </w:r>
      <w:r w:rsidR="00F9669E" w:rsidRPr="00EA3539">
        <w:rPr>
          <w:rFonts w:asciiTheme="minorHAnsi" w:hAnsiTheme="minorHAnsi" w:cstheme="minorHAnsi"/>
          <w:b/>
          <w:color w:val="1F497D" w:themeColor="text2"/>
          <w:sz w:val="22"/>
          <w:szCs w:val="22"/>
        </w:rPr>
        <w:t>.-</w:t>
      </w:r>
    </w:p>
    <w:p w:rsidR="00546FAF" w:rsidRPr="00EA3539" w:rsidRDefault="00546FAF" w:rsidP="00B37050">
      <w:pPr>
        <w:ind w:left="426"/>
        <w:jc w:val="both"/>
        <w:rPr>
          <w:rFonts w:asciiTheme="minorHAnsi" w:hAnsiTheme="minorHAnsi" w:cstheme="minorHAnsi"/>
          <w:b/>
          <w:color w:val="1F497D" w:themeColor="text2"/>
          <w:sz w:val="22"/>
          <w:szCs w:val="22"/>
        </w:rPr>
      </w:pPr>
    </w:p>
    <w:p w:rsidR="00855E15" w:rsidRPr="00EA3539" w:rsidRDefault="00855E15" w:rsidP="00855E15">
      <w:pPr>
        <w:pStyle w:val="Prrafodelista"/>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Podrán participar en la presente convocatoria los proponentes legalmente constituidos</w:t>
      </w:r>
      <w:r w:rsidR="000A37D6"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w:t>
      </w:r>
    </w:p>
    <w:p w:rsidR="00855E15" w:rsidRPr="00EA3539" w:rsidRDefault="00855E15" w:rsidP="00855E15">
      <w:pPr>
        <w:pStyle w:val="Prrafodelista"/>
        <w:ind w:left="426"/>
        <w:jc w:val="both"/>
        <w:rPr>
          <w:rFonts w:asciiTheme="minorHAnsi" w:hAnsiTheme="minorHAnsi" w:cstheme="minorHAnsi"/>
          <w:color w:val="1F497D" w:themeColor="text2"/>
          <w:sz w:val="22"/>
          <w:szCs w:val="22"/>
        </w:rPr>
      </w:pPr>
    </w:p>
    <w:p w:rsidR="00936100" w:rsidRPr="00EA3539" w:rsidRDefault="00A14F42" w:rsidP="00E70D22">
      <w:pPr>
        <w:pStyle w:val="Prrafodelista"/>
        <w:numPr>
          <w:ilvl w:val="0"/>
          <w:numId w:val="23"/>
        </w:numPr>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lang w:val="es-BO"/>
        </w:rPr>
        <w:t>Personas Naturales</w:t>
      </w:r>
      <w:r w:rsidR="00ED211D" w:rsidRPr="00EA3539">
        <w:rPr>
          <w:rFonts w:asciiTheme="minorHAnsi" w:hAnsiTheme="minorHAnsi" w:cstheme="minorHAnsi"/>
          <w:color w:val="1F497D" w:themeColor="text2"/>
          <w:sz w:val="22"/>
          <w:szCs w:val="22"/>
          <w:lang w:val="es-BO"/>
        </w:rPr>
        <w:t xml:space="preserve"> con capacidad de contratar</w:t>
      </w:r>
      <w:r w:rsidRPr="00EA3539">
        <w:rPr>
          <w:rFonts w:asciiTheme="minorHAnsi" w:hAnsiTheme="minorHAnsi" w:cstheme="minorHAnsi"/>
          <w:color w:val="1F497D" w:themeColor="text2"/>
          <w:sz w:val="22"/>
          <w:szCs w:val="22"/>
          <w:lang w:val="es-BO"/>
        </w:rPr>
        <w:t>.</w:t>
      </w:r>
      <w:r w:rsidR="00936100" w:rsidRPr="00EA3539">
        <w:rPr>
          <w:rFonts w:asciiTheme="minorHAnsi" w:hAnsiTheme="minorHAnsi" w:cstheme="minorHAnsi"/>
          <w:color w:val="1F497D" w:themeColor="text2"/>
          <w:sz w:val="22"/>
          <w:szCs w:val="22"/>
          <w:lang w:val="es-BO"/>
        </w:rPr>
        <w:t xml:space="preserve"> </w:t>
      </w:r>
      <w:r w:rsidR="000A37D6" w:rsidRPr="00EA3539">
        <w:rPr>
          <w:rFonts w:asciiTheme="minorHAnsi" w:hAnsiTheme="minorHAnsi" w:cstheme="minorHAnsi"/>
          <w:color w:val="1F497D" w:themeColor="text2"/>
          <w:sz w:val="22"/>
          <w:szCs w:val="22"/>
        </w:rPr>
        <w:t>Para cuantías menores a Bs</w:t>
      </w:r>
      <w:r w:rsidR="009C0499" w:rsidRPr="00EA3539">
        <w:rPr>
          <w:rFonts w:asciiTheme="minorHAnsi" w:hAnsiTheme="minorHAnsi" w:cstheme="minorHAnsi"/>
          <w:color w:val="1F497D" w:themeColor="text2"/>
          <w:sz w:val="22"/>
          <w:szCs w:val="22"/>
        </w:rPr>
        <w:t xml:space="preserve"> </w:t>
      </w:r>
      <w:r w:rsidR="000A37D6" w:rsidRPr="00EA3539">
        <w:rPr>
          <w:rFonts w:asciiTheme="minorHAnsi" w:hAnsiTheme="minorHAnsi" w:cstheme="minorHAnsi"/>
          <w:color w:val="1F497D" w:themeColor="text2"/>
          <w:sz w:val="22"/>
          <w:szCs w:val="22"/>
        </w:rPr>
        <w:t>1.000</w:t>
      </w:r>
      <w:r w:rsidR="00936100" w:rsidRPr="00EA3539">
        <w:rPr>
          <w:rFonts w:asciiTheme="minorHAnsi" w:hAnsiTheme="minorHAnsi" w:cstheme="minorHAnsi"/>
          <w:color w:val="1F497D" w:themeColor="text2"/>
          <w:sz w:val="22"/>
          <w:szCs w:val="22"/>
        </w:rPr>
        <w:t>.000</w:t>
      </w:r>
      <w:r w:rsidR="009C0499" w:rsidRPr="00EA3539">
        <w:rPr>
          <w:rFonts w:asciiTheme="minorHAnsi" w:hAnsiTheme="minorHAnsi" w:cstheme="minorHAnsi"/>
          <w:color w:val="1F497D" w:themeColor="text2"/>
          <w:sz w:val="22"/>
          <w:szCs w:val="22"/>
        </w:rPr>
        <w:t>,00</w:t>
      </w:r>
      <w:r w:rsidR="00936100" w:rsidRPr="00EA3539">
        <w:rPr>
          <w:rFonts w:asciiTheme="minorHAnsi" w:hAnsiTheme="minorHAnsi" w:cstheme="minorHAnsi"/>
          <w:color w:val="1F497D" w:themeColor="text2"/>
          <w:sz w:val="22"/>
          <w:szCs w:val="22"/>
        </w:rPr>
        <w:t>.- (</w:t>
      </w:r>
      <w:r w:rsidR="000A37D6" w:rsidRPr="00EA3539">
        <w:rPr>
          <w:rFonts w:asciiTheme="minorHAnsi" w:hAnsiTheme="minorHAnsi" w:cstheme="minorHAnsi"/>
          <w:color w:val="1F497D" w:themeColor="text2"/>
          <w:sz w:val="22"/>
          <w:szCs w:val="22"/>
        </w:rPr>
        <w:t>Un Millón</w:t>
      </w:r>
      <w:r w:rsidR="00936100" w:rsidRPr="00EA3539">
        <w:rPr>
          <w:rFonts w:asciiTheme="minorHAnsi" w:hAnsiTheme="minorHAnsi" w:cstheme="minorHAnsi"/>
          <w:color w:val="1F497D" w:themeColor="text2"/>
          <w:sz w:val="22"/>
          <w:szCs w:val="22"/>
        </w:rPr>
        <w:t xml:space="preserve"> 00/100 Bolivianos).</w:t>
      </w:r>
    </w:p>
    <w:p w:rsidR="00A14F42" w:rsidRPr="00EA3539" w:rsidRDefault="00A14F42"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lang w:val="es-BO"/>
        </w:rPr>
        <w:t xml:space="preserve">Empresas </w:t>
      </w:r>
      <w:r w:rsidR="00996A64" w:rsidRPr="00EA3539">
        <w:rPr>
          <w:rFonts w:asciiTheme="minorHAnsi" w:hAnsiTheme="minorHAnsi" w:cstheme="minorHAnsi"/>
          <w:color w:val="1F497D" w:themeColor="text2"/>
          <w:sz w:val="22"/>
          <w:szCs w:val="22"/>
          <w:lang w:val="es-BO"/>
        </w:rPr>
        <w:t>nacionales</w:t>
      </w:r>
      <w:r w:rsidRPr="00EA3539">
        <w:rPr>
          <w:rFonts w:asciiTheme="minorHAnsi" w:hAnsiTheme="minorHAnsi" w:cstheme="minorHAnsi"/>
          <w:color w:val="1F497D" w:themeColor="text2"/>
          <w:sz w:val="22"/>
          <w:szCs w:val="22"/>
        </w:rPr>
        <w:t>.</w:t>
      </w:r>
    </w:p>
    <w:p w:rsidR="00996A64" w:rsidRPr="00EA3539" w:rsidRDefault="00996A64"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lang w:val="es-BO"/>
        </w:rPr>
        <w:t>Empresas extrajeras</w:t>
      </w:r>
      <w:r w:rsidR="00D279A7" w:rsidRPr="00EA3539">
        <w:rPr>
          <w:rFonts w:asciiTheme="minorHAnsi" w:hAnsiTheme="minorHAnsi" w:cstheme="minorHAnsi"/>
          <w:color w:val="1F497D" w:themeColor="text2"/>
          <w:sz w:val="22"/>
          <w:szCs w:val="22"/>
          <w:lang w:val="es-BO"/>
        </w:rPr>
        <w:t>.</w:t>
      </w:r>
      <w:r w:rsidRPr="00EA3539">
        <w:rPr>
          <w:rFonts w:asciiTheme="minorHAnsi" w:hAnsiTheme="minorHAnsi" w:cstheme="minorHAnsi"/>
          <w:color w:val="1F497D" w:themeColor="text2"/>
          <w:sz w:val="22"/>
          <w:szCs w:val="22"/>
          <w:lang w:val="es-BO"/>
        </w:rPr>
        <w:t xml:space="preserve"> </w:t>
      </w:r>
    </w:p>
    <w:p w:rsidR="00A14F42" w:rsidRPr="00EA3539" w:rsidRDefault="00A14F42" w:rsidP="00E70D22">
      <w:pPr>
        <w:pStyle w:val="Prrafodelista"/>
        <w:numPr>
          <w:ilvl w:val="0"/>
          <w:numId w:val="23"/>
        </w:numPr>
        <w:ind w:left="851"/>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Asociaciones Accidentales conformadas por empresas nacionales.</w:t>
      </w:r>
    </w:p>
    <w:p w:rsidR="00A14F42" w:rsidRPr="00EA3539" w:rsidRDefault="00A14F42" w:rsidP="00E70D22">
      <w:pPr>
        <w:pStyle w:val="Prrafodelista"/>
        <w:numPr>
          <w:ilvl w:val="0"/>
          <w:numId w:val="23"/>
        </w:numPr>
        <w:ind w:left="851"/>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Asociaciones Accidentales conformadas por empresas nacionales y extranjeras.</w:t>
      </w:r>
    </w:p>
    <w:p w:rsidR="00996A64" w:rsidRPr="00EA3539" w:rsidRDefault="00996A64" w:rsidP="00E70D22">
      <w:pPr>
        <w:pStyle w:val="Prrafodelista"/>
        <w:numPr>
          <w:ilvl w:val="0"/>
          <w:numId w:val="23"/>
        </w:numPr>
        <w:ind w:left="851"/>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Asociaciones Accidentales conformadas por empresas extranjeras.</w:t>
      </w:r>
    </w:p>
    <w:p w:rsidR="00A14F42" w:rsidRPr="00EA3539" w:rsidRDefault="00A14F42"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Micro y Pequeñas Empresas - </w:t>
      </w:r>
      <w:proofErr w:type="spellStart"/>
      <w:r w:rsidRPr="00EA3539">
        <w:rPr>
          <w:rFonts w:asciiTheme="minorHAnsi" w:hAnsiTheme="minorHAnsi" w:cstheme="minorHAnsi"/>
          <w:color w:val="1F497D" w:themeColor="text2"/>
          <w:sz w:val="22"/>
          <w:szCs w:val="22"/>
        </w:rPr>
        <w:t>MyPES</w:t>
      </w:r>
      <w:proofErr w:type="spellEnd"/>
      <w:r w:rsidRPr="00EA3539">
        <w:rPr>
          <w:rFonts w:asciiTheme="minorHAnsi" w:hAnsiTheme="minorHAnsi" w:cstheme="minorHAnsi"/>
          <w:color w:val="1F497D" w:themeColor="text2"/>
          <w:sz w:val="22"/>
          <w:szCs w:val="22"/>
        </w:rPr>
        <w:t>.</w:t>
      </w:r>
    </w:p>
    <w:p w:rsidR="00A14F42" w:rsidRPr="00EA3539" w:rsidRDefault="00A14F42"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Asociaciones de Pequeños Productores Urbanos y Rurales – APP.</w:t>
      </w:r>
    </w:p>
    <w:p w:rsidR="00A14F42" w:rsidRPr="00EA3539" w:rsidRDefault="00A14F42"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Organizaciones Económicas Campesinas – OECAS.</w:t>
      </w:r>
    </w:p>
    <w:p w:rsidR="00A14F42" w:rsidRPr="00EA3539" w:rsidRDefault="00A14F42" w:rsidP="00E70D22">
      <w:pPr>
        <w:pStyle w:val="Prrafodelista"/>
        <w:numPr>
          <w:ilvl w:val="0"/>
          <w:numId w:val="23"/>
        </w:numPr>
        <w:ind w:left="851"/>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Cooperativas (cuando sus documentos de constitución así lo determinen).</w:t>
      </w:r>
    </w:p>
    <w:p w:rsidR="00A14F42" w:rsidRPr="00EA3539" w:rsidRDefault="00A14F42" w:rsidP="00855E15">
      <w:pPr>
        <w:pStyle w:val="Prrafodelista"/>
        <w:ind w:left="426"/>
        <w:jc w:val="both"/>
        <w:rPr>
          <w:rFonts w:asciiTheme="minorHAnsi" w:hAnsiTheme="minorHAnsi" w:cstheme="minorHAnsi"/>
          <w:color w:val="1F497D" w:themeColor="text2"/>
          <w:sz w:val="22"/>
          <w:szCs w:val="22"/>
        </w:rPr>
      </w:pPr>
    </w:p>
    <w:p w:rsidR="00FF659D" w:rsidRPr="00EA3539"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IMPEDIDOS PARA PARTICIPAR EN LOS PROCESOS DE CONTRATACIÓN</w:t>
      </w:r>
      <w:r w:rsidR="00F9669E" w:rsidRPr="00EA3539">
        <w:rPr>
          <w:rFonts w:asciiTheme="minorHAnsi" w:hAnsiTheme="minorHAnsi" w:cstheme="minorHAnsi"/>
          <w:b/>
          <w:color w:val="1F497D" w:themeColor="text2"/>
          <w:sz w:val="22"/>
          <w:szCs w:val="22"/>
        </w:rPr>
        <w:t>.-</w:t>
      </w:r>
    </w:p>
    <w:p w:rsidR="00FF659D" w:rsidRPr="00EA3539" w:rsidRDefault="00FF659D" w:rsidP="00B37050">
      <w:pPr>
        <w:ind w:left="425"/>
        <w:jc w:val="both"/>
        <w:rPr>
          <w:rFonts w:asciiTheme="minorHAnsi" w:hAnsiTheme="minorHAnsi" w:cstheme="minorHAnsi"/>
          <w:b/>
          <w:color w:val="1F497D" w:themeColor="text2"/>
          <w:sz w:val="22"/>
          <w:szCs w:val="22"/>
        </w:rPr>
      </w:pPr>
    </w:p>
    <w:p w:rsidR="00796070" w:rsidRPr="00EA3539" w:rsidRDefault="00796070" w:rsidP="00B37050">
      <w:pPr>
        <w:pStyle w:val="Prrafodelista"/>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EA3539" w:rsidRDefault="00796070" w:rsidP="00B37050">
      <w:pPr>
        <w:pStyle w:val="Prrafodelista"/>
        <w:ind w:left="709" w:hanging="283"/>
        <w:jc w:val="both"/>
        <w:rPr>
          <w:rFonts w:asciiTheme="minorHAnsi" w:hAnsiTheme="minorHAnsi" w:cstheme="minorHAnsi"/>
          <w:color w:val="1F497D" w:themeColor="text2"/>
          <w:sz w:val="22"/>
          <w:szCs w:val="22"/>
        </w:rPr>
      </w:pP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 xml:space="preserve">Que tengan deudas pendientes con el Estado, establecidas mediante pliegos de cargo ejecutoriados y no pagados. </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Que tengan sentencia ejecutoriada, con impedimento para ejercer el comercio.</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EA3539">
        <w:rPr>
          <w:color w:val="1F497D" w:themeColor="text2"/>
        </w:rPr>
        <w:t>.</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Que hubiesen declarado su disolución o quiebra.</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 xml:space="preserve">Cuyos Representantes Legales, Accionistas o Socios controladores, tengan vinculación matrimonial o de parentesco con la MAE, hasta el tercer Grado de consanguinidad y </w:t>
      </w:r>
      <w:r w:rsidRPr="00EA3539">
        <w:rPr>
          <w:color w:val="1F497D" w:themeColor="text2"/>
        </w:rPr>
        <w:lastRenderedPageBreak/>
        <w:t>segundo de afinidad, conforme lo establecido en el Código de</w:t>
      </w:r>
      <w:r w:rsidR="00606648" w:rsidRPr="00EA3539">
        <w:rPr>
          <w:color w:val="1F497D" w:themeColor="text2"/>
        </w:rPr>
        <w:t xml:space="preserve"> las</w:t>
      </w:r>
      <w:r w:rsidRPr="00EA3539">
        <w:rPr>
          <w:color w:val="1F497D" w:themeColor="text2"/>
        </w:rPr>
        <w:t xml:space="preserve"> Familia</w:t>
      </w:r>
      <w:r w:rsidR="00606648" w:rsidRPr="00EA3539">
        <w:rPr>
          <w:color w:val="1F497D" w:themeColor="text2"/>
        </w:rPr>
        <w:t>s y Proceso Familiar</w:t>
      </w:r>
      <w:r w:rsidRPr="00EA3539">
        <w:rPr>
          <w:color w:val="1F497D" w:themeColor="text2"/>
        </w:rPr>
        <w:t xml:space="preserve"> del Estado Plurinacional de Bolivia.</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Los ex funcionarios o trabajadores de YPFB hasta un (1) año antes del inicio del proceso de contratación, así como de las empresas controladas por éstos.</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El personal que ejerce funciones en YPFB, sus empresas subsidiaras y afiliadas, así como en las Empresas Subsidiarias de la Empresa Estatal Petrolera.</w:t>
      </w:r>
    </w:p>
    <w:p w:rsidR="006A773C" w:rsidRPr="00EA3539" w:rsidRDefault="006A773C" w:rsidP="00E70D22">
      <w:pPr>
        <w:pStyle w:val="Sinespaciado4"/>
        <w:numPr>
          <w:ilvl w:val="0"/>
          <w:numId w:val="28"/>
        </w:numPr>
        <w:ind w:left="851"/>
        <w:jc w:val="both"/>
        <w:rPr>
          <w:color w:val="1F497D" w:themeColor="text2"/>
        </w:rPr>
      </w:pPr>
      <w:r w:rsidRPr="00EA3539">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EA3539">
        <w:rPr>
          <w:color w:val="1F497D" w:themeColor="text2"/>
        </w:rPr>
        <w:t xml:space="preserve">por </w:t>
      </w:r>
      <w:r w:rsidRPr="00EA3539">
        <w:rPr>
          <w:color w:val="1F497D" w:themeColor="text2"/>
        </w:rPr>
        <w:t>la Entidad que realiza el reporte en el SICOES.</w:t>
      </w:r>
    </w:p>
    <w:p w:rsidR="00313C53" w:rsidRPr="00EA3539" w:rsidRDefault="006A773C" w:rsidP="00E70D22">
      <w:pPr>
        <w:pStyle w:val="Sinespaciado4"/>
        <w:numPr>
          <w:ilvl w:val="0"/>
          <w:numId w:val="28"/>
        </w:numPr>
        <w:ind w:left="851"/>
        <w:jc w:val="both"/>
        <w:rPr>
          <w:color w:val="1F497D" w:themeColor="text2"/>
        </w:rPr>
      </w:pPr>
      <w:r w:rsidRPr="00EA3539">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EA3539" w:rsidRDefault="00606648" w:rsidP="00D92DC4">
      <w:pPr>
        <w:pStyle w:val="Sinespaciado4"/>
        <w:ind w:left="851"/>
        <w:jc w:val="both"/>
        <w:rPr>
          <w:color w:val="1F497D" w:themeColor="text2"/>
        </w:rPr>
      </w:pPr>
    </w:p>
    <w:p w:rsidR="00606648" w:rsidRPr="00EA3539" w:rsidRDefault="00606648" w:rsidP="00D92DC4">
      <w:pPr>
        <w:pStyle w:val="Prrafodelista"/>
        <w:ind w:left="426"/>
        <w:jc w:val="both"/>
        <w:rPr>
          <w:rFonts w:asciiTheme="minorHAnsi" w:hAnsiTheme="minorHAnsi" w:cstheme="minorHAnsi"/>
          <w:color w:val="1F497D" w:themeColor="text2"/>
        </w:rPr>
      </w:pPr>
      <w:r w:rsidRPr="00EA3539">
        <w:rPr>
          <w:rFonts w:asciiTheme="minorHAnsi" w:hAnsiTheme="minorHAnsi" w:cstheme="minorHAnsi"/>
          <w:color w:val="1F497D" w:themeColor="text2"/>
          <w:sz w:val="22"/>
          <w:szCs w:val="22"/>
          <w:lang w:val="es-BO"/>
        </w:rPr>
        <w:t>Con relación a los inciso</w:t>
      </w:r>
      <w:r w:rsidR="00486373" w:rsidRPr="00EA3539">
        <w:rPr>
          <w:rFonts w:asciiTheme="minorHAnsi" w:hAnsiTheme="minorHAnsi" w:cstheme="minorHAnsi"/>
          <w:color w:val="1F497D" w:themeColor="text2"/>
          <w:sz w:val="22"/>
          <w:szCs w:val="22"/>
          <w:lang w:val="es-BO"/>
        </w:rPr>
        <w:t>s</w:t>
      </w:r>
      <w:r w:rsidRPr="00EA3539">
        <w:rPr>
          <w:rFonts w:asciiTheme="minorHAnsi" w:hAnsiTheme="minorHAnsi" w:cstheme="minorHAnsi"/>
          <w:color w:val="1F497D" w:themeColor="text2"/>
          <w:sz w:val="22"/>
          <w:szCs w:val="22"/>
          <w:lang w:val="es-BO"/>
        </w:rPr>
        <w:t xml:space="preserve"> j) y k)</w:t>
      </w:r>
      <w:r w:rsidRPr="00EA3539">
        <w:rPr>
          <w:rFonts w:asciiTheme="minorHAnsi" w:hAnsiTheme="minorHAnsi" w:cstheme="minorHAnsi"/>
          <w:color w:val="1F497D" w:themeColor="text2"/>
          <w:sz w:val="22"/>
          <w:szCs w:val="22"/>
        </w:rPr>
        <w:t>, la entidad deberá registrar la información en el SICOES, según condiciones y plazos establecidos en el Manual de Operaciones</w:t>
      </w:r>
      <w:r w:rsidR="00486373" w:rsidRPr="00EA3539">
        <w:rPr>
          <w:rFonts w:asciiTheme="minorHAnsi" w:hAnsiTheme="minorHAnsi" w:cstheme="minorHAnsi"/>
          <w:color w:val="1F497D" w:themeColor="text2"/>
          <w:sz w:val="22"/>
          <w:szCs w:val="22"/>
        </w:rPr>
        <w:t xml:space="preserve"> del SICOES.</w:t>
      </w:r>
    </w:p>
    <w:p w:rsidR="00F57197" w:rsidRPr="00EA3539" w:rsidRDefault="00F57197" w:rsidP="00F57197">
      <w:pPr>
        <w:pStyle w:val="Sinespaciado4"/>
        <w:ind w:left="851"/>
        <w:jc w:val="both"/>
        <w:rPr>
          <w:color w:val="1F497D" w:themeColor="text2"/>
          <w:lang w:val="es-ES"/>
        </w:rPr>
      </w:pPr>
    </w:p>
    <w:p w:rsidR="0042668B" w:rsidRPr="00EA3539"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PLAZOS Y HORARIOS</w:t>
      </w:r>
      <w:r w:rsidR="00227951" w:rsidRPr="00EA3539">
        <w:rPr>
          <w:rFonts w:asciiTheme="minorHAnsi" w:hAnsiTheme="minorHAnsi" w:cstheme="minorHAnsi"/>
          <w:b/>
          <w:color w:val="1F497D" w:themeColor="text2"/>
          <w:sz w:val="22"/>
          <w:szCs w:val="22"/>
        </w:rPr>
        <w:t xml:space="preserve"> ADMINISTRATIVOS</w:t>
      </w:r>
      <w:r w:rsidR="00F9669E" w:rsidRPr="00EA3539">
        <w:rPr>
          <w:rFonts w:asciiTheme="minorHAnsi" w:hAnsiTheme="minorHAnsi" w:cstheme="minorHAnsi"/>
          <w:b/>
          <w:color w:val="1F497D" w:themeColor="text2"/>
          <w:sz w:val="22"/>
          <w:szCs w:val="22"/>
        </w:rPr>
        <w:t>.-</w:t>
      </w:r>
    </w:p>
    <w:p w:rsidR="0042668B" w:rsidRPr="00EA3539" w:rsidRDefault="0042668B" w:rsidP="00B37050">
      <w:pPr>
        <w:pStyle w:val="Prrafodelista"/>
        <w:ind w:left="426"/>
        <w:jc w:val="both"/>
        <w:rPr>
          <w:rFonts w:asciiTheme="minorHAnsi" w:hAnsiTheme="minorHAnsi" w:cstheme="minorHAnsi"/>
          <w:color w:val="1F497D" w:themeColor="text2"/>
          <w:sz w:val="22"/>
          <w:szCs w:val="22"/>
        </w:rPr>
      </w:pPr>
    </w:p>
    <w:p w:rsidR="00855E15" w:rsidRPr="00EA3539" w:rsidRDefault="00855E15" w:rsidP="00855E15">
      <w:pPr>
        <w:pStyle w:val="Prrafodelista"/>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855E15" w:rsidRPr="00EA3539" w:rsidRDefault="00855E15" w:rsidP="00855E15">
      <w:pPr>
        <w:pStyle w:val="Prrafodelista"/>
        <w:ind w:left="426"/>
        <w:jc w:val="both"/>
        <w:rPr>
          <w:rFonts w:asciiTheme="minorHAnsi" w:hAnsiTheme="minorHAnsi" w:cstheme="minorHAnsi"/>
          <w:color w:val="1F497D" w:themeColor="text2"/>
          <w:sz w:val="22"/>
          <w:szCs w:val="22"/>
        </w:rPr>
      </w:pPr>
    </w:p>
    <w:p w:rsidR="00641C2C" w:rsidRPr="00EA3539" w:rsidRDefault="00855E15" w:rsidP="00855E15">
      <w:pPr>
        <w:pStyle w:val="Prrafodelista"/>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Son consideradas horas hábiles administrativas, las que rigen en YPFB, como horario de trabajo, en concordancia con el huso horario del Estado Plurinacional de Bolivia</w:t>
      </w:r>
      <w:r w:rsidR="0042668B" w:rsidRPr="00EA3539">
        <w:rPr>
          <w:rFonts w:asciiTheme="minorHAnsi" w:hAnsiTheme="minorHAnsi" w:cstheme="minorHAnsi"/>
          <w:color w:val="1F497D" w:themeColor="text2"/>
          <w:sz w:val="22"/>
          <w:szCs w:val="22"/>
        </w:rPr>
        <w:t>.</w:t>
      </w:r>
    </w:p>
    <w:p w:rsidR="0042668B" w:rsidRPr="00EA3539" w:rsidRDefault="0042668B" w:rsidP="00B37050">
      <w:pPr>
        <w:ind w:left="708"/>
        <w:jc w:val="both"/>
        <w:rPr>
          <w:rFonts w:asciiTheme="minorHAnsi" w:hAnsiTheme="minorHAnsi" w:cstheme="minorHAnsi"/>
          <w:color w:val="1F497D" w:themeColor="text2"/>
          <w:sz w:val="22"/>
          <w:szCs w:val="22"/>
        </w:rPr>
      </w:pPr>
    </w:p>
    <w:p w:rsidR="0042668B" w:rsidRPr="00EA3539"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IDIOMA</w:t>
      </w:r>
      <w:r w:rsidR="00F9669E" w:rsidRPr="00EA3539">
        <w:rPr>
          <w:rFonts w:asciiTheme="minorHAnsi" w:hAnsiTheme="minorHAnsi" w:cstheme="minorHAnsi"/>
          <w:b/>
          <w:color w:val="1F497D" w:themeColor="text2"/>
          <w:sz w:val="22"/>
          <w:szCs w:val="22"/>
        </w:rPr>
        <w:t>.-</w:t>
      </w:r>
    </w:p>
    <w:p w:rsidR="0042668B" w:rsidRPr="00EA3539" w:rsidRDefault="0042668B" w:rsidP="00B37050">
      <w:pPr>
        <w:ind w:left="567"/>
        <w:jc w:val="both"/>
        <w:rPr>
          <w:rFonts w:asciiTheme="minorHAnsi" w:hAnsiTheme="minorHAnsi" w:cstheme="minorHAnsi"/>
          <w:color w:val="1F497D" w:themeColor="text2"/>
          <w:sz w:val="22"/>
          <w:szCs w:val="22"/>
        </w:rPr>
      </w:pPr>
    </w:p>
    <w:p w:rsidR="0042668B" w:rsidRPr="00EA3539" w:rsidRDefault="0042668B" w:rsidP="00B37050">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Todos los do</w:t>
      </w:r>
      <w:r w:rsidR="00604746" w:rsidRPr="00EA3539">
        <w:rPr>
          <w:rFonts w:asciiTheme="minorHAnsi" w:hAnsiTheme="minorHAnsi" w:cstheme="minorHAnsi"/>
          <w:color w:val="1F497D" w:themeColor="text2"/>
          <w:sz w:val="22"/>
          <w:szCs w:val="22"/>
        </w:rPr>
        <w:t>cumentos de la propuesta y los f</w:t>
      </w:r>
      <w:r w:rsidRPr="00EA3539">
        <w:rPr>
          <w:rFonts w:asciiTheme="minorHAnsi" w:hAnsiTheme="minorHAnsi" w:cstheme="minorHAnsi"/>
          <w:color w:val="1F497D" w:themeColor="text2"/>
          <w:sz w:val="22"/>
          <w:szCs w:val="22"/>
        </w:rPr>
        <w:t xml:space="preserve">ormularios del presente DBC, deberán presentarse en idioma </w:t>
      </w:r>
      <w:r w:rsidR="00723E21" w:rsidRPr="00EA3539">
        <w:rPr>
          <w:rFonts w:asciiTheme="minorHAnsi" w:hAnsiTheme="minorHAnsi" w:cstheme="minorHAnsi"/>
          <w:color w:val="1F497D" w:themeColor="text2"/>
          <w:sz w:val="22"/>
          <w:szCs w:val="22"/>
        </w:rPr>
        <w:t>castellano</w:t>
      </w:r>
      <w:r w:rsidRPr="00EA3539">
        <w:rPr>
          <w:rFonts w:asciiTheme="minorHAnsi" w:hAnsiTheme="minorHAnsi" w:cstheme="minorHAnsi"/>
          <w:color w:val="1F497D" w:themeColor="text2"/>
          <w:sz w:val="22"/>
          <w:szCs w:val="22"/>
        </w:rPr>
        <w:t xml:space="preserve">. </w:t>
      </w:r>
    </w:p>
    <w:p w:rsidR="0042668B" w:rsidRPr="00EA3539" w:rsidRDefault="0042668B" w:rsidP="00B37050">
      <w:pPr>
        <w:ind w:left="567"/>
        <w:jc w:val="both"/>
        <w:rPr>
          <w:rFonts w:asciiTheme="minorHAnsi" w:hAnsiTheme="minorHAnsi" w:cstheme="minorHAnsi"/>
          <w:color w:val="1F497D" w:themeColor="text2"/>
          <w:sz w:val="22"/>
          <w:szCs w:val="22"/>
        </w:rPr>
      </w:pPr>
    </w:p>
    <w:p w:rsidR="0042668B" w:rsidRPr="00EA3539" w:rsidRDefault="0042668B" w:rsidP="00B37050">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En caso de que el documento de origen sea presentado en otro idioma, el proponente deberá adjuntar su traducción </w:t>
      </w:r>
      <w:r w:rsidR="002174AD" w:rsidRPr="00EA3539">
        <w:rPr>
          <w:rFonts w:asciiTheme="minorHAnsi" w:hAnsiTheme="minorHAnsi" w:cstheme="minorHAnsi"/>
          <w:color w:val="1F497D" w:themeColor="text2"/>
          <w:sz w:val="22"/>
          <w:szCs w:val="22"/>
        </w:rPr>
        <w:t xml:space="preserve">oficial </w:t>
      </w:r>
      <w:r w:rsidRPr="00EA3539">
        <w:rPr>
          <w:rFonts w:asciiTheme="minorHAnsi" w:hAnsiTheme="minorHAnsi" w:cstheme="minorHAnsi"/>
          <w:color w:val="1F497D" w:themeColor="text2"/>
          <w:sz w:val="22"/>
          <w:szCs w:val="22"/>
        </w:rPr>
        <w:t xml:space="preserve">al idioma </w:t>
      </w:r>
      <w:r w:rsidR="00CF21FB" w:rsidRPr="00EA3539">
        <w:rPr>
          <w:rFonts w:asciiTheme="minorHAnsi" w:hAnsiTheme="minorHAnsi" w:cstheme="minorHAnsi"/>
          <w:color w:val="1F497D" w:themeColor="text2"/>
          <w:sz w:val="22"/>
          <w:szCs w:val="22"/>
        </w:rPr>
        <w:t>castellano</w:t>
      </w:r>
      <w:r w:rsidRPr="00EA3539">
        <w:rPr>
          <w:rFonts w:asciiTheme="minorHAnsi" w:hAnsiTheme="minorHAnsi" w:cstheme="minorHAnsi"/>
          <w:color w:val="1F497D" w:themeColor="text2"/>
          <w:sz w:val="22"/>
          <w:szCs w:val="22"/>
        </w:rPr>
        <w:t>.</w:t>
      </w:r>
    </w:p>
    <w:p w:rsidR="0042668B" w:rsidRPr="00EA3539" w:rsidRDefault="0042668B" w:rsidP="00B37050">
      <w:pPr>
        <w:ind w:left="567"/>
        <w:jc w:val="both"/>
        <w:rPr>
          <w:rFonts w:asciiTheme="minorHAnsi" w:hAnsiTheme="minorHAnsi" w:cstheme="minorHAnsi"/>
          <w:color w:val="1F497D" w:themeColor="text2"/>
          <w:sz w:val="22"/>
          <w:szCs w:val="22"/>
        </w:rPr>
      </w:pPr>
    </w:p>
    <w:p w:rsidR="0042668B" w:rsidRPr="00EA3539" w:rsidRDefault="0042668B" w:rsidP="00B37050">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Asimismo, toda la correspondencia que </w:t>
      </w:r>
      <w:r w:rsidR="00867CDF" w:rsidRPr="00EA3539">
        <w:rPr>
          <w:rFonts w:asciiTheme="minorHAnsi" w:hAnsiTheme="minorHAnsi" w:cstheme="minorHAnsi"/>
          <w:color w:val="1F497D" w:themeColor="text2"/>
          <w:sz w:val="22"/>
          <w:szCs w:val="22"/>
        </w:rPr>
        <w:t xml:space="preserve">se </w:t>
      </w:r>
      <w:r w:rsidR="00723E21" w:rsidRPr="00EA3539">
        <w:rPr>
          <w:rFonts w:asciiTheme="minorHAnsi" w:hAnsiTheme="minorHAnsi" w:cstheme="minorHAnsi"/>
          <w:color w:val="1F497D" w:themeColor="text2"/>
          <w:sz w:val="22"/>
          <w:szCs w:val="22"/>
        </w:rPr>
        <w:t>intercambie</w:t>
      </w:r>
      <w:r w:rsidRPr="00EA3539">
        <w:rPr>
          <w:rFonts w:asciiTheme="minorHAnsi" w:hAnsiTheme="minorHAnsi" w:cstheme="minorHAnsi"/>
          <w:color w:val="1F497D" w:themeColor="text2"/>
          <w:sz w:val="22"/>
          <w:szCs w:val="22"/>
        </w:rPr>
        <w:t xml:space="preserve"> entre el proponente y YPFB</w:t>
      </w:r>
      <w:r w:rsidR="00101462" w:rsidRPr="00EA3539">
        <w:rPr>
          <w:rFonts w:asciiTheme="minorHAnsi" w:hAnsiTheme="minorHAnsi" w:cstheme="minorHAnsi"/>
          <w:color w:val="1F497D" w:themeColor="text2"/>
          <w:sz w:val="22"/>
          <w:szCs w:val="22"/>
        </w:rPr>
        <w:t>,</w:t>
      </w:r>
      <w:r w:rsidR="00723E21" w:rsidRPr="00EA3539">
        <w:rPr>
          <w:rFonts w:asciiTheme="minorHAnsi" w:hAnsiTheme="minorHAnsi" w:cstheme="minorHAnsi"/>
          <w:color w:val="1F497D" w:themeColor="text2"/>
          <w:sz w:val="22"/>
          <w:szCs w:val="22"/>
        </w:rPr>
        <w:t xml:space="preserve"> será</w:t>
      </w:r>
      <w:r w:rsidRPr="00EA3539">
        <w:rPr>
          <w:rFonts w:asciiTheme="minorHAnsi" w:hAnsiTheme="minorHAnsi" w:cstheme="minorHAnsi"/>
          <w:color w:val="1F497D" w:themeColor="text2"/>
          <w:sz w:val="22"/>
          <w:szCs w:val="22"/>
        </w:rPr>
        <w:t xml:space="preserve"> en idioma </w:t>
      </w:r>
      <w:r w:rsidR="00CF21FB" w:rsidRPr="00EA3539">
        <w:rPr>
          <w:rFonts w:asciiTheme="minorHAnsi" w:hAnsiTheme="minorHAnsi" w:cstheme="minorHAnsi"/>
          <w:color w:val="1F497D" w:themeColor="text2"/>
          <w:sz w:val="22"/>
          <w:szCs w:val="22"/>
        </w:rPr>
        <w:t>castellano</w:t>
      </w:r>
      <w:r w:rsidRPr="00EA3539">
        <w:rPr>
          <w:rFonts w:asciiTheme="minorHAnsi" w:hAnsiTheme="minorHAnsi" w:cstheme="minorHAnsi"/>
          <w:color w:val="1F497D" w:themeColor="text2"/>
          <w:sz w:val="22"/>
          <w:szCs w:val="22"/>
        </w:rPr>
        <w:t>.</w:t>
      </w:r>
    </w:p>
    <w:p w:rsidR="00867CDF" w:rsidRPr="00EA3539" w:rsidRDefault="00867CDF" w:rsidP="00B37050">
      <w:pPr>
        <w:ind w:left="426"/>
        <w:jc w:val="both"/>
        <w:rPr>
          <w:rFonts w:asciiTheme="minorHAnsi" w:hAnsiTheme="minorHAnsi" w:cstheme="minorHAnsi"/>
          <w:color w:val="1F497D" w:themeColor="text2"/>
          <w:sz w:val="22"/>
          <w:szCs w:val="22"/>
        </w:rPr>
      </w:pPr>
    </w:p>
    <w:p w:rsidR="00867CDF" w:rsidRPr="00EA3539"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MONEDA DEL PROCESO DE CONTRATACIÓN</w:t>
      </w:r>
      <w:r w:rsidR="00F9669E" w:rsidRPr="00EA3539">
        <w:rPr>
          <w:rFonts w:asciiTheme="minorHAnsi" w:hAnsiTheme="minorHAnsi" w:cstheme="minorHAnsi"/>
          <w:b/>
          <w:color w:val="1F497D" w:themeColor="text2"/>
          <w:sz w:val="22"/>
          <w:szCs w:val="22"/>
        </w:rPr>
        <w:t>.-</w:t>
      </w:r>
    </w:p>
    <w:p w:rsidR="00867CDF" w:rsidRPr="00EA3539" w:rsidRDefault="00867CDF" w:rsidP="00867CDF">
      <w:pPr>
        <w:ind w:left="567"/>
        <w:jc w:val="both"/>
        <w:rPr>
          <w:rFonts w:asciiTheme="minorHAnsi" w:hAnsiTheme="minorHAnsi" w:cstheme="minorHAnsi"/>
          <w:color w:val="1F497D" w:themeColor="text2"/>
          <w:sz w:val="22"/>
          <w:szCs w:val="22"/>
        </w:rPr>
      </w:pPr>
    </w:p>
    <w:p w:rsidR="00867CDF" w:rsidRPr="00EA3539" w:rsidRDefault="00D01DCF" w:rsidP="00867CDF">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proceso de contratación y la propuesta económica deberán expresarse en bolivianos</w:t>
      </w:r>
      <w:r w:rsidR="00867CDF" w:rsidRPr="00EA3539">
        <w:rPr>
          <w:rFonts w:asciiTheme="minorHAnsi" w:hAnsiTheme="minorHAnsi" w:cstheme="minorHAnsi"/>
          <w:color w:val="1F497D" w:themeColor="text2"/>
          <w:sz w:val="22"/>
          <w:szCs w:val="22"/>
        </w:rPr>
        <w:t>.</w:t>
      </w:r>
    </w:p>
    <w:p w:rsidR="00D01DCF" w:rsidRPr="00EA3539" w:rsidRDefault="00D01DCF" w:rsidP="00867CDF">
      <w:pPr>
        <w:ind w:left="426"/>
        <w:jc w:val="both"/>
        <w:rPr>
          <w:rFonts w:asciiTheme="minorHAnsi" w:hAnsiTheme="minorHAnsi" w:cstheme="minorHAnsi"/>
          <w:color w:val="1F497D" w:themeColor="text2"/>
          <w:sz w:val="22"/>
          <w:szCs w:val="22"/>
        </w:rPr>
      </w:pPr>
    </w:p>
    <w:p w:rsidR="00D01DCF" w:rsidRPr="00EA3539" w:rsidRDefault="00D01DCF" w:rsidP="00D01DCF">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pago se realizara en la moneda establecida para el proceso de contratación.</w:t>
      </w:r>
    </w:p>
    <w:p w:rsidR="00015B4A" w:rsidRPr="00EA3539" w:rsidRDefault="00015B4A" w:rsidP="00B37050">
      <w:pPr>
        <w:jc w:val="both"/>
        <w:rPr>
          <w:rFonts w:asciiTheme="minorHAnsi" w:hAnsiTheme="minorHAnsi" w:cstheme="minorHAnsi"/>
          <w:b/>
          <w:color w:val="1F497D" w:themeColor="text2"/>
          <w:sz w:val="22"/>
          <w:szCs w:val="22"/>
        </w:rPr>
      </w:pPr>
    </w:p>
    <w:p w:rsidR="00D92DC4" w:rsidRPr="00EA3539" w:rsidRDefault="00D92DC4" w:rsidP="00B37050">
      <w:pPr>
        <w:jc w:val="both"/>
        <w:rPr>
          <w:rFonts w:asciiTheme="minorHAnsi" w:hAnsiTheme="minorHAnsi" w:cstheme="minorHAnsi"/>
          <w:b/>
          <w:color w:val="1F497D" w:themeColor="text2"/>
          <w:sz w:val="22"/>
          <w:szCs w:val="22"/>
        </w:rPr>
      </w:pPr>
    </w:p>
    <w:p w:rsidR="00D92DC4" w:rsidRPr="00EA3539" w:rsidRDefault="00D92DC4" w:rsidP="00B37050">
      <w:pPr>
        <w:jc w:val="both"/>
        <w:rPr>
          <w:rFonts w:asciiTheme="minorHAnsi" w:hAnsiTheme="minorHAnsi" w:cstheme="minorHAnsi"/>
          <w:b/>
          <w:color w:val="1F497D" w:themeColor="text2"/>
          <w:sz w:val="22"/>
          <w:szCs w:val="22"/>
        </w:rPr>
      </w:pPr>
    </w:p>
    <w:p w:rsidR="00D92DC4" w:rsidRPr="00EA3539" w:rsidRDefault="00D92DC4" w:rsidP="00B37050">
      <w:pPr>
        <w:jc w:val="both"/>
        <w:rPr>
          <w:rFonts w:asciiTheme="minorHAnsi" w:hAnsiTheme="minorHAnsi" w:cstheme="minorHAnsi"/>
          <w:b/>
          <w:color w:val="1F497D" w:themeColor="text2"/>
          <w:sz w:val="22"/>
          <w:szCs w:val="22"/>
        </w:rPr>
      </w:pPr>
    </w:p>
    <w:p w:rsidR="00D92DC4" w:rsidRPr="00EA3539" w:rsidRDefault="00D92DC4" w:rsidP="00B37050">
      <w:pPr>
        <w:jc w:val="both"/>
        <w:rPr>
          <w:rFonts w:asciiTheme="minorHAnsi" w:hAnsiTheme="minorHAnsi" w:cstheme="minorHAnsi"/>
          <w:b/>
          <w:color w:val="1F497D" w:themeColor="text2"/>
          <w:sz w:val="22"/>
          <w:szCs w:val="22"/>
        </w:rPr>
      </w:pPr>
    </w:p>
    <w:p w:rsidR="00FF659D" w:rsidRPr="00EA3539"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PUBLICACIÓN Y NOTIFICACIÓN</w:t>
      </w:r>
      <w:r w:rsidR="00F9669E" w:rsidRPr="00EA3539">
        <w:rPr>
          <w:rFonts w:asciiTheme="minorHAnsi" w:hAnsiTheme="minorHAnsi" w:cstheme="minorHAnsi"/>
          <w:b/>
          <w:color w:val="1F497D" w:themeColor="text2"/>
          <w:sz w:val="22"/>
          <w:szCs w:val="22"/>
        </w:rPr>
        <w:t>.-</w:t>
      </w:r>
    </w:p>
    <w:p w:rsidR="00FF659D" w:rsidRPr="00EA3539" w:rsidRDefault="00FF659D" w:rsidP="00B37050">
      <w:pPr>
        <w:ind w:firstLine="708"/>
        <w:jc w:val="both"/>
        <w:rPr>
          <w:rFonts w:asciiTheme="minorHAnsi" w:hAnsiTheme="minorHAnsi" w:cstheme="minorHAnsi"/>
          <w:b/>
          <w:color w:val="1F497D" w:themeColor="text2"/>
          <w:sz w:val="22"/>
          <w:szCs w:val="22"/>
        </w:rPr>
      </w:pPr>
    </w:p>
    <w:p w:rsidR="00855E15" w:rsidRPr="00EA3539" w:rsidRDefault="00855E15" w:rsidP="00855E15">
      <w:pPr>
        <w:spacing w:after="120"/>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2" w:history="1">
        <w:r w:rsidRPr="00EA3539">
          <w:rPr>
            <w:rStyle w:val="Hipervnculo"/>
            <w:rFonts w:asciiTheme="minorHAnsi" w:hAnsiTheme="minorHAnsi" w:cstheme="minorHAnsi"/>
            <w:color w:val="1F497D" w:themeColor="text2"/>
            <w:sz w:val="22"/>
            <w:szCs w:val="22"/>
          </w:rPr>
          <w:t>www.ypfb.gob.bo</w:t>
        </w:r>
      </w:hyperlink>
      <w:r w:rsidRPr="00EA3539">
        <w:rPr>
          <w:rFonts w:asciiTheme="minorHAnsi" w:hAnsiTheme="minorHAnsi" w:cstheme="minorHAnsi"/>
          <w:color w:val="1F497D" w:themeColor="text2"/>
          <w:sz w:val="22"/>
          <w:szCs w:val="22"/>
        </w:rPr>
        <w:t xml:space="preserve">  como medio oficial; alternativamente podrá ser publicada en otro(s) medio(s) de comunicación.</w:t>
      </w:r>
    </w:p>
    <w:p w:rsidR="00D92DC4" w:rsidRPr="00EA3539" w:rsidRDefault="00D92DC4" w:rsidP="00855E15">
      <w:pPr>
        <w:ind w:left="426"/>
        <w:jc w:val="both"/>
        <w:rPr>
          <w:rFonts w:asciiTheme="minorHAnsi" w:hAnsiTheme="minorHAnsi" w:cstheme="minorHAnsi"/>
          <w:color w:val="1F497D" w:themeColor="text2"/>
          <w:sz w:val="22"/>
          <w:szCs w:val="22"/>
        </w:rPr>
      </w:pPr>
    </w:p>
    <w:p w:rsidR="00742E25" w:rsidRPr="00EA3539" w:rsidRDefault="00855E15" w:rsidP="00855E15">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Toda notificación a los proponentes se realizará a través del correo electrónico institucional de YPFB como medio</w:t>
      </w:r>
      <w:hyperlink r:id="rId13" w:history="1"/>
      <w:r w:rsidRPr="00EA3539">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EA3539">
        <w:rPr>
          <w:rFonts w:asciiTheme="minorHAnsi" w:hAnsiTheme="minorHAnsi" w:cstheme="minorHAnsi"/>
          <w:color w:val="1F497D" w:themeColor="text2"/>
          <w:sz w:val="22"/>
          <w:szCs w:val="22"/>
        </w:rPr>
        <w:t>.</w:t>
      </w:r>
    </w:p>
    <w:p w:rsidR="00D62DD9" w:rsidRPr="00EA3539" w:rsidRDefault="00D62DD9">
      <w:pPr>
        <w:ind w:left="426"/>
        <w:jc w:val="both"/>
        <w:rPr>
          <w:rFonts w:asciiTheme="minorHAnsi" w:hAnsiTheme="minorHAnsi" w:cstheme="minorHAnsi"/>
          <w:color w:val="1F497D" w:themeColor="text2"/>
          <w:sz w:val="22"/>
          <w:szCs w:val="22"/>
        </w:rPr>
      </w:pPr>
    </w:p>
    <w:p w:rsidR="00F429EF" w:rsidRPr="00EA3539" w:rsidRDefault="00015B4A"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GARANTÍAS</w:t>
      </w:r>
      <w:r w:rsidR="00F9669E" w:rsidRPr="00EA3539">
        <w:rPr>
          <w:rFonts w:asciiTheme="minorHAnsi" w:hAnsiTheme="minorHAnsi" w:cstheme="minorHAnsi"/>
          <w:b/>
          <w:color w:val="1F497D" w:themeColor="text2"/>
          <w:sz w:val="22"/>
          <w:szCs w:val="22"/>
        </w:rPr>
        <w:t>.-</w:t>
      </w:r>
      <w:r w:rsidR="00F429EF" w:rsidRPr="00EA3539">
        <w:rPr>
          <w:rFonts w:asciiTheme="minorHAnsi" w:hAnsiTheme="minorHAnsi" w:cstheme="minorHAnsi"/>
          <w:b/>
          <w:color w:val="1F497D" w:themeColor="text2"/>
          <w:sz w:val="22"/>
          <w:szCs w:val="22"/>
        </w:rPr>
        <w:tab/>
      </w:r>
    </w:p>
    <w:p w:rsidR="00F429EF" w:rsidRPr="00EA3539" w:rsidRDefault="00F429EF" w:rsidP="00147009">
      <w:pPr>
        <w:jc w:val="both"/>
        <w:rPr>
          <w:rFonts w:asciiTheme="minorHAnsi" w:hAnsiTheme="minorHAnsi" w:cstheme="minorHAnsi"/>
          <w:color w:val="1F497D" w:themeColor="text2"/>
          <w:sz w:val="22"/>
          <w:szCs w:val="22"/>
          <w:lang w:eastAsia="es-BO"/>
        </w:rPr>
      </w:pPr>
    </w:p>
    <w:p w:rsidR="00147009" w:rsidRPr="00EA3539" w:rsidRDefault="00147009" w:rsidP="00A305BA">
      <w:pPr>
        <w:ind w:left="426"/>
        <w:jc w:val="both"/>
        <w:rPr>
          <w:rFonts w:asciiTheme="minorHAnsi" w:hAnsiTheme="minorHAnsi" w:cstheme="minorHAnsi"/>
          <w:color w:val="1F497D" w:themeColor="text2"/>
          <w:sz w:val="22"/>
          <w:szCs w:val="22"/>
          <w:lang w:eastAsia="es-BO"/>
        </w:rPr>
      </w:pPr>
      <w:r w:rsidRPr="00EA3539">
        <w:rPr>
          <w:rFonts w:asciiTheme="minorHAnsi" w:hAnsiTheme="minorHAnsi" w:cstheme="minorHAnsi"/>
          <w:color w:val="1F497D" w:themeColor="text2"/>
          <w:sz w:val="22"/>
          <w:szCs w:val="22"/>
        </w:rPr>
        <w:t>L</w:t>
      </w:r>
      <w:r w:rsidRPr="00EA3539">
        <w:rPr>
          <w:rFonts w:asciiTheme="minorHAnsi" w:hAnsiTheme="minorHAnsi" w:cstheme="minorHAnsi"/>
          <w:color w:val="1F497D" w:themeColor="text2"/>
          <w:sz w:val="22"/>
          <w:szCs w:val="22"/>
          <w:lang w:eastAsia="es-BO"/>
        </w:rPr>
        <w:t>a</w:t>
      </w:r>
      <w:r w:rsidR="005D25D2" w:rsidRPr="00EA3539">
        <w:rPr>
          <w:rFonts w:asciiTheme="minorHAnsi" w:hAnsiTheme="minorHAnsi" w:cstheme="minorHAnsi"/>
          <w:color w:val="1F497D" w:themeColor="text2"/>
          <w:sz w:val="22"/>
          <w:szCs w:val="22"/>
          <w:lang w:eastAsia="es-BO"/>
        </w:rPr>
        <w:t xml:space="preserve">s </w:t>
      </w:r>
      <w:r w:rsidR="00DB0329" w:rsidRPr="00EA3539">
        <w:rPr>
          <w:rFonts w:asciiTheme="minorHAnsi" w:hAnsiTheme="minorHAnsi" w:cstheme="minorHAnsi"/>
          <w:color w:val="1F497D" w:themeColor="text2"/>
          <w:sz w:val="22"/>
          <w:szCs w:val="22"/>
          <w:lang w:eastAsia="es-BO"/>
        </w:rPr>
        <w:t xml:space="preserve">características </w:t>
      </w:r>
      <w:r w:rsidR="005D25D2" w:rsidRPr="00EA3539">
        <w:rPr>
          <w:rFonts w:asciiTheme="minorHAnsi" w:hAnsiTheme="minorHAnsi" w:cstheme="minorHAnsi"/>
          <w:color w:val="1F497D" w:themeColor="text2"/>
          <w:sz w:val="22"/>
          <w:szCs w:val="22"/>
          <w:lang w:eastAsia="es-BO"/>
        </w:rPr>
        <w:t>de la</w:t>
      </w:r>
      <w:r w:rsidR="0052317B" w:rsidRPr="00EA3539">
        <w:rPr>
          <w:rFonts w:asciiTheme="minorHAnsi" w:hAnsiTheme="minorHAnsi" w:cstheme="minorHAnsi"/>
          <w:color w:val="1F497D" w:themeColor="text2"/>
          <w:sz w:val="22"/>
          <w:szCs w:val="22"/>
          <w:lang w:eastAsia="es-BO"/>
        </w:rPr>
        <w:t>s</w:t>
      </w:r>
      <w:r w:rsidR="005D25D2" w:rsidRPr="00EA3539">
        <w:rPr>
          <w:rFonts w:asciiTheme="minorHAnsi" w:hAnsiTheme="minorHAnsi" w:cstheme="minorHAnsi"/>
          <w:color w:val="1F497D" w:themeColor="text2"/>
          <w:sz w:val="22"/>
          <w:szCs w:val="22"/>
          <w:lang w:eastAsia="es-BO"/>
        </w:rPr>
        <w:t xml:space="preserve"> garantía</w:t>
      </w:r>
      <w:r w:rsidR="0052317B" w:rsidRPr="00EA3539">
        <w:rPr>
          <w:rFonts w:asciiTheme="minorHAnsi" w:hAnsiTheme="minorHAnsi" w:cstheme="minorHAnsi"/>
          <w:color w:val="1F497D" w:themeColor="text2"/>
          <w:sz w:val="22"/>
          <w:szCs w:val="22"/>
          <w:lang w:eastAsia="es-BO"/>
        </w:rPr>
        <w:t>s</w:t>
      </w:r>
      <w:r w:rsidR="00C37CE1" w:rsidRPr="00EA3539">
        <w:rPr>
          <w:rFonts w:asciiTheme="minorHAnsi" w:hAnsiTheme="minorHAnsi" w:cstheme="minorHAnsi"/>
          <w:color w:val="1F497D" w:themeColor="text2"/>
          <w:sz w:val="22"/>
          <w:szCs w:val="22"/>
          <w:lang w:eastAsia="es-BO"/>
        </w:rPr>
        <w:t xml:space="preserve"> financieras</w:t>
      </w:r>
      <w:r w:rsidR="005D25D2" w:rsidRPr="00EA3539">
        <w:rPr>
          <w:rFonts w:asciiTheme="minorHAnsi" w:hAnsiTheme="minorHAnsi" w:cstheme="minorHAnsi"/>
          <w:color w:val="1F497D" w:themeColor="text2"/>
          <w:sz w:val="22"/>
          <w:szCs w:val="22"/>
          <w:lang w:eastAsia="es-BO"/>
        </w:rPr>
        <w:t xml:space="preserve"> </w:t>
      </w:r>
      <w:r w:rsidR="0052317B" w:rsidRPr="00EA3539">
        <w:rPr>
          <w:rFonts w:asciiTheme="minorHAnsi" w:hAnsiTheme="minorHAnsi" w:cstheme="minorHAnsi"/>
          <w:color w:val="1F497D" w:themeColor="text2"/>
          <w:sz w:val="22"/>
          <w:szCs w:val="22"/>
          <w:lang w:eastAsia="es-BO"/>
        </w:rPr>
        <w:t xml:space="preserve">están </w:t>
      </w:r>
      <w:r w:rsidRPr="00EA3539">
        <w:rPr>
          <w:rFonts w:asciiTheme="minorHAnsi" w:hAnsiTheme="minorHAnsi" w:cstheme="minorHAnsi"/>
          <w:color w:val="1F497D" w:themeColor="text2"/>
          <w:sz w:val="22"/>
          <w:szCs w:val="22"/>
          <w:lang w:eastAsia="es-BO"/>
        </w:rPr>
        <w:t>desc</w:t>
      </w:r>
      <w:r w:rsidR="00F50C94" w:rsidRPr="00EA3539">
        <w:rPr>
          <w:rFonts w:asciiTheme="minorHAnsi" w:hAnsiTheme="minorHAnsi" w:cstheme="minorHAnsi"/>
          <w:color w:val="1F497D" w:themeColor="text2"/>
          <w:sz w:val="22"/>
          <w:szCs w:val="22"/>
          <w:lang w:eastAsia="es-BO"/>
        </w:rPr>
        <w:t>ritas en</w:t>
      </w:r>
      <w:r w:rsidR="00595D30" w:rsidRPr="00EA3539">
        <w:rPr>
          <w:rFonts w:asciiTheme="minorHAnsi" w:hAnsiTheme="minorHAnsi" w:cstheme="minorHAnsi"/>
          <w:color w:val="1F497D" w:themeColor="text2"/>
          <w:sz w:val="22"/>
          <w:szCs w:val="22"/>
          <w:lang w:eastAsia="es-BO"/>
        </w:rPr>
        <w:t xml:space="preserve"> </w:t>
      </w:r>
      <w:r w:rsidR="00880F4A" w:rsidRPr="00EA3539">
        <w:rPr>
          <w:rFonts w:asciiTheme="minorHAnsi" w:hAnsiTheme="minorHAnsi" w:cstheme="minorHAnsi"/>
          <w:color w:val="1F497D" w:themeColor="text2"/>
          <w:sz w:val="22"/>
          <w:szCs w:val="22"/>
          <w:lang w:eastAsia="es-BO"/>
        </w:rPr>
        <w:t>el</w:t>
      </w:r>
      <w:r w:rsidR="00F50C94" w:rsidRPr="00EA3539">
        <w:rPr>
          <w:rFonts w:asciiTheme="minorHAnsi" w:hAnsiTheme="minorHAnsi" w:cstheme="minorHAnsi"/>
          <w:color w:val="1F497D" w:themeColor="text2"/>
          <w:sz w:val="22"/>
          <w:szCs w:val="22"/>
          <w:lang w:eastAsia="es-BO"/>
        </w:rPr>
        <w:t xml:space="preserve"> </w:t>
      </w:r>
      <w:r w:rsidR="00880F4A" w:rsidRPr="00EA3539">
        <w:rPr>
          <w:rFonts w:asciiTheme="minorHAnsi" w:hAnsiTheme="minorHAnsi" w:cstheme="minorHAnsi"/>
          <w:color w:val="1F497D" w:themeColor="text2"/>
          <w:sz w:val="22"/>
          <w:szCs w:val="22"/>
          <w:lang w:eastAsia="es-BO"/>
        </w:rPr>
        <w:t xml:space="preserve">Anexo </w:t>
      </w:r>
      <w:r w:rsidR="00C26C0C" w:rsidRPr="00EA3539">
        <w:rPr>
          <w:rFonts w:asciiTheme="minorHAnsi" w:hAnsiTheme="minorHAnsi" w:cstheme="minorHAnsi"/>
          <w:color w:val="1F497D" w:themeColor="text2"/>
          <w:sz w:val="22"/>
          <w:szCs w:val="22"/>
          <w:lang w:eastAsia="es-BO"/>
        </w:rPr>
        <w:t>2</w:t>
      </w:r>
      <w:r w:rsidR="0052317B" w:rsidRPr="00EA3539">
        <w:rPr>
          <w:rFonts w:asciiTheme="minorHAnsi" w:hAnsiTheme="minorHAnsi" w:cstheme="minorHAnsi"/>
          <w:color w:val="1F497D" w:themeColor="text2"/>
          <w:sz w:val="22"/>
          <w:szCs w:val="22"/>
          <w:lang w:eastAsia="es-BO"/>
        </w:rPr>
        <w:t xml:space="preserve"> del presente DBC. </w:t>
      </w:r>
    </w:p>
    <w:p w:rsidR="00147009" w:rsidRPr="00EA3539" w:rsidRDefault="00147009" w:rsidP="00147009">
      <w:pPr>
        <w:jc w:val="both"/>
        <w:rPr>
          <w:rFonts w:asciiTheme="minorHAnsi" w:hAnsiTheme="minorHAnsi" w:cstheme="minorHAnsi"/>
          <w:color w:val="1F497D" w:themeColor="text2"/>
          <w:sz w:val="22"/>
          <w:szCs w:val="22"/>
          <w:lang w:eastAsia="es-BO"/>
        </w:rPr>
      </w:pPr>
    </w:p>
    <w:p w:rsidR="00AE15C5" w:rsidRPr="00EA3539" w:rsidRDefault="002E4FCC" w:rsidP="00E70D22">
      <w:pPr>
        <w:pStyle w:val="Prrafodelista"/>
        <w:numPr>
          <w:ilvl w:val="1"/>
          <w:numId w:val="16"/>
        </w:numPr>
        <w:ind w:left="993" w:hanging="567"/>
        <w:jc w:val="both"/>
        <w:rPr>
          <w:rFonts w:asciiTheme="minorHAnsi" w:hAnsiTheme="minorHAnsi" w:cstheme="minorHAnsi"/>
          <w:b/>
          <w:color w:val="1F497D" w:themeColor="text2"/>
          <w:sz w:val="22"/>
          <w:szCs w:val="22"/>
          <w:lang w:val="es-MX" w:eastAsia="es-BO"/>
        </w:rPr>
      </w:pPr>
      <w:bookmarkStart w:id="1" w:name="_Toc346873782"/>
      <w:r w:rsidRPr="00EA3539">
        <w:rPr>
          <w:rFonts w:asciiTheme="minorHAnsi" w:hAnsiTheme="minorHAnsi" w:cstheme="minorHAnsi"/>
          <w:b/>
          <w:color w:val="1F497D" w:themeColor="text2"/>
          <w:sz w:val="22"/>
          <w:szCs w:val="22"/>
          <w:lang w:val="es-MX" w:eastAsia="es-BO"/>
        </w:rPr>
        <w:t>Liberación</w:t>
      </w:r>
      <w:r w:rsidR="00AE15C5" w:rsidRPr="00EA3539">
        <w:rPr>
          <w:rFonts w:asciiTheme="minorHAnsi" w:hAnsiTheme="minorHAnsi" w:cstheme="minorHAnsi"/>
          <w:b/>
          <w:color w:val="1F497D" w:themeColor="text2"/>
          <w:sz w:val="22"/>
          <w:szCs w:val="22"/>
          <w:lang w:val="es-MX" w:eastAsia="es-BO"/>
        </w:rPr>
        <w:t xml:space="preserve"> de la Garantía de Seriedad de Propuesta</w:t>
      </w:r>
      <w:bookmarkEnd w:id="1"/>
    </w:p>
    <w:p w:rsidR="00AE15C5" w:rsidRPr="00EA3539" w:rsidRDefault="00AE15C5" w:rsidP="00AE15C5">
      <w:pPr>
        <w:jc w:val="both"/>
        <w:rPr>
          <w:rFonts w:asciiTheme="minorHAnsi" w:hAnsiTheme="minorHAnsi" w:cstheme="minorHAnsi"/>
          <w:color w:val="1F497D" w:themeColor="text2"/>
          <w:sz w:val="22"/>
          <w:szCs w:val="22"/>
          <w:lang w:eastAsia="es-BO"/>
        </w:rPr>
      </w:pPr>
    </w:p>
    <w:p w:rsidR="00855E15" w:rsidRPr="00EA3539" w:rsidRDefault="00855E15" w:rsidP="00855E15">
      <w:pPr>
        <w:ind w:left="990"/>
        <w:jc w:val="both"/>
        <w:rPr>
          <w:rFonts w:asciiTheme="minorHAnsi" w:hAnsiTheme="minorHAnsi" w:cstheme="minorHAnsi"/>
          <w:color w:val="1F497D" w:themeColor="text2"/>
          <w:sz w:val="22"/>
          <w:szCs w:val="22"/>
          <w:lang w:eastAsia="es-BO"/>
        </w:rPr>
      </w:pPr>
      <w:r w:rsidRPr="00EA3539">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855E15" w:rsidRPr="00EA3539" w:rsidRDefault="00855E15" w:rsidP="00855E15">
      <w:pPr>
        <w:ind w:left="349"/>
        <w:jc w:val="both"/>
        <w:rPr>
          <w:rFonts w:asciiTheme="minorHAnsi" w:hAnsiTheme="minorHAnsi" w:cstheme="minorHAnsi"/>
          <w:color w:val="1F497D" w:themeColor="text2"/>
          <w:sz w:val="22"/>
          <w:szCs w:val="22"/>
          <w:lang w:val="es-MX"/>
        </w:rPr>
      </w:pPr>
    </w:p>
    <w:p w:rsidR="00855E15" w:rsidRPr="00EA3539" w:rsidRDefault="00855E15" w:rsidP="00E70D22">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A los proponentes descalificados, después de notificada la Adjudicación o Declaratoria Desierta.</w:t>
      </w:r>
    </w:p>
    <w:p w:rsidR="00855E15" w:rsidRPr="00EA3539" w:rsidRDefault="00855E15" w:rsidP="00E70D22">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A</w:t>
      </w:r>
      <w:r w:rsidR="009B6FD1" w:rsidRPr="00EA3539">
        <w:rPr>
          <w:rFonts w:asciiTheme="minorHAnsi" w:hAnsiTheme="minorHAnsi" w:cstheme="minorHAnsi"/>
          <w:color w:val="1F497D" w:themeColor="text2"/>
          <w:sz w:val="22"/>
          <w:szCs w:val="22"/>
        </w:rPr>
        <w:t xml:space="preserve"> </w:t>
      </w:r>
      <w:r w:rsidRPr="00EA3539">
        <w:rPr>
          <w:rFonts w:asciiTheme="minorHAnsi" w:hAnsiTheme="minorHAnsi" w:cstheme="minorHAnsi"/>
          <w:color w:val="1F497D" w:themeColor="text2"/>
          <w:sz w:val="22"/>
          <w:szCs w:val="22"/>
        </w:rPr>
        <w:t>los proponente</w:t>
      </w:r>
      <w:r w:rsidR="009B6FD1" w:rsidRPr="00EA3539">
        <w:rPr>
          <w:rFonts w:asciiTheme="minorHAnsi" w:hAnsiTheme="minorHAnsi" w:cstheme="minorHAnsi"/>
          <w:color w:val="1F497D" w:themeColor="text2"/>
          <w:sz w:val="22"/>
          <w:szCs w:val="22"/>
        </w:rPr>
        <w:t>s</w:t>
      </w:r>
      <w:r w:rsidRPr="00EA3539">
        <w:rPr>
          <w:rFonts w:asciiTheme="minorHAnsi" w:hAnsiTheme="minorHAnsi" w:cstheme="minorHAnsi"/>
          <w:color w:val="1F497D" w:themeColor="text2"/>
          <w:sz w:val="22"/>
          <w:szCs w:val="22"/>
        </w:rPr>
        <w:t xml:space="preserve"> adjudicado</w:t>
      </w:r>
      <w:r w:rsidR="009B6FD1" w:rsidRPr="00EA3539">
        <w:rPr>
          <w:rFonts w:asciiTheme="minorHAnsi" w:hAnsiTheme="minorHAnsi" w:cstheme="minorHAnsi"/>
          <w:color w:val="1F497D" w:themeColor="text2"/>
          <w:sz w:val="22"/>
          <w:szCs w:val="22"/>
        </w:rPr>
        <w:t>s</w:t>
      </w:r>
      <w:r w:rsidRPr="00EA3539">
        <w:rPr>
          <w:rFonts w:asciiTheme="minorHAnsi" w:hAnsiTheme="minorHAnsi" w:cstheme="minorHAnsi"/>
          <w:color w:val="1F497D" w:themeColor="text2"/>
          <w:sz w:val="22"/>
          <w:szCs w:val="22"/>
        </w:rPr>
        <w:t>, una vez suscrito el/los contrato(s)</w:t>
      </w:r>
      <w:r w:rsidR="00ED211D" w:rsidRPr="00EA3539">
        <w:rPr>
          <w:rFonts w:asciiTheme="minorHAnsi" w:hAnsiTheme="minorHAnsi" w:cstheme="minorHAnsi"/>
          <w:color w:val="1F497D" w:themeColor="text2"/>
          <w:sz w:val="22"/>
          <w:szCs w:val="22"/>
        </w:rPr>
        <w:t xml:space="preserve"> u </w:t>
      </w:r>
      <w:r w:rsidR="009B6FD1" w:rsidRPr="00EA3539">
        <w:rPr>
          <w:rFonts w:asciiTheme="minorHAnsi" w:hAnsiTheme="minorHAnsi" w:cstheme="minorHAnsi"/>
          <w:color w:val="1F497D" w:themeColor="text2"/>
          <w:sz w:val="22"/>
          <w:szCs w:val="22"/>
        </w:rPr>
        <w:t>órdenes</w:t>
      </w:r>
      <w:r w:rsidR="00ED211D" w:rsidRPr="00EA3539">
        <w:rPr>
          <w:rFonts w:asciiTheme="minorHAnsi" w:hAnsiTheme="minorHAnsi" w:cstheme="minorHAnsi"/>
          <w:color w:val="1F497D" w:themeColor="text2"/>
          <w:sz w:val="22"/>
          <w:szCs w:val="22"/>
        </w:rPr>
        <w:t xml:space="preserve"> de compra</w:t>
      </w:r>
      <w:r w:rsidRPr="00EA3539">
        <w:rPr>
          <w:rFonts w:asciiTheme="minorHAnsi" w:hAnsiTheme="minorHAnsi" w:cstheme="minorHAnsi"/>
          <w:color w:val="1F497D" w:themeColor="text2"/>
          <w:sz w:val="22"/>
          <w:szCs w:val="22"/>
        </w:rPr>
        <w:t>.</w:t>
      </w:r>
    </w:p>
    <w:p w:rsidR="00855E15" w:rsidRPr="00EA3539" w:rsidRDefault="00855E15" w:rsidP="00E70D22">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A los proponentes no adjudicados, una vez suscrito el contrato</w:t>
      </w:r>
      <w:r w:rsidR="00ED211D" w:rsidRPr="00EA3539">
        <w:rPr>
          <w:rFonts w:asciiTheme="minorHAnsi" w:hAnsiTheme="minorHAnsi" w:cstheme="minorHAnsi"/>
          <w:color w:val="1F497D" w:themeColor="text2"/>
          <w:sz w:val="22"/>
          <w:szCs w:val="22"/>
        </w:rPr>
        <w:t xml:space="preserve"> u orden de compra</w:t>
      </w:r>
      <w:r w:rsidR="009B6FD1"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w:t>
      </w:r>
    </w:p>
    <w:p w:rsidR="00855E15" w:rsidRPr="00EA3539" w:rsidRDefault="00855E15" w:rsidP="00E70D22">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 xml:space="preserve">A todos los proponentes, en caso de Declaración Desierta o Cancelación. </w:t>
      </w:r>
    </w:p>
    <w:p w:rsidR="00516E8E" w:rsidRPr="00EA3539" w:rsidRDefault="00855E15" w:rsidP="00E70D22">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En caso de anulación,</w:t>
      </w:r>
      <w:r w:rsidR="009B6FD1" w:rsidRPr="00EA3539">
        <w:rPr>
          <w:rFonts w:asciiTheme="minorHAnsi" w:hAnsiTheme="minorHAnsi" w:cstheme="minorHAnsi"/>
          <w:color w:val="1F497D" w:themeColor="text2"/>
          <w:sz w:val="22"/>
          <w:szCs w:val="22"/>
        </w:rPr>
        <w:t xml:space="preserve"> a todos los proponentes</w:t>
      </w:r>
      <w:r w:rsidRPr="00EA3539">
        <w:rPr>
          <w:rFonts w:asciiTheme="minorHAnsi" w:hAnsiTheme="minorHAnsi" w:cstheme="minorHAnsi"/>
          <w:color w:val="1F497D" w:themeColor="text2"/>
          <w:sz w:val="22"/>
          <w:szCs w:val="22"/>
        </w:rPr>
        <w:t xml:space="preserve"> cuando la anulación sea hasta antes de la publicación de la convocatoria</w:t>
      </w:r>
      <w:r w:rsidR="003F0B0B" w:rsidRPr="00EA3539">
        <w:rPr>
          <w:rFonts w:asciiTheme="minorHAnsi" w:hAnsiTheme="minorHAnsi" w:cstheme="minorHAnsi"/>
          <w:color w:val="1F497D" w:themeColor="text2"/>
          <w:sz w:val="22"/>
          <w:szCs w:val="22"/>
        </w:rPr>
        <w:t>.</w:t>
      </w:r>
    </w:p>
    <w:p w:rsidR="00F429EF" w:rsidRPr="00EA3539" w:rsidRDefault="00F429EF" w:rsidP="00F429EF">
      <w:pPr>
        <w:ind w:left="426"/>
        <w:jc w:val="both"/>
        <w:rPr>
          <w:rFonts w:asciiTheme="minorHAnsi" w:hAnsiTheme="minorHAnsi" w:cstheme="minorHAnsi"/>
          <w:color w:val="1F497D" w:themeColor="text2"/>
          <w:sz w:val="22"/>
          <w:szCs w:val="22"/>
        </w:rPr>
      </w:pPr>
    </w:p>
    <w:p w:rsidR="00EA5481" w:rsidRPr="00EA3539" w:rsidRDefault="00EA5481" w:rsidP="00E70D22">
      <w:pPr>
        <w:pStyle w:val="Prrafodelista"/>
        <w:numPr>
          <w:ilvl w:val="1"/>
          <w:numId w:val="16"/>
        </w:numPr>
        <w:ind w:left="993" w:hanging="567"/>
        <w:jc w:val="both"/>
        <w:rPr>
          <w:rFonts w:asciiTheme="minorHAnsi" w:hAnsiTheme="minorHAnsi" w:cstheme="minorHAnsi"/>
          <w:b/>
          <w:color w:val="1F497D" w:themeColor="text2"/>
          <w:sz w:val="22"/>
          <w:szCs w:val="22"/>
          <w:lang w:val="es-MX"/>
        </w:rPr>
      </w:pPr>
      <w:bookmarkStart w:id="2" w:name="_Toc346873781"/>
      <w:r w:rsidRPr="00EA3539">
        <w:rPr>
          <w:rFonts w:asciiTheme="minorHAnsi" w:hAnsiTheme="minorHAnsi" w:cstheme="minorHAnsi"/>
          <w:b/>
          <w:color w:val="1F497D" w:themeColor="text2"/>
          <w:sz w:val="22"/>
          <w:szCs w:val="22"/>
          <w:lang w:val="es-MX"/>
        </w:rPr>
        <w:t>Ejecución de la Garantía de Seriedad de Propuesta</w:t>
      </w:r>
      <w:bookmarkEnd w:id="2"/>
    </w:p>
    <w:p w:rsidR="00EA5481" w:rsidRPr="00EA3539" w:rsidRDefault="00EA5481" w:rsidP="00EA5481">
      <w:pPr>
        <w:tabs>
          <w:tab w:val="num" w:pos="567"/>
        </w:tabs>
        <w:ind w:left="567"/>
        <w:jc w:val="both"/>
        <w:rPr>
          <w:rFonts w:asciiTheme="minorHAnsi" w:hAnsiTheme="minorHAnsi" w:cstheme="minorHAnsi"/>
          <w:color w:val="1F497D" w:themeColor="text2"/>
          <w:sz w:val="22"/>
          <w:szCs w:val="22"/>
        </w:rPr>
      </w:pPr>
    </w:p>
    <w:p w:rsidR="00855E15" w:rsidRPr="00EA3539" w:rsidRDefault="00855E15" w:rsidP="00855E15">
      <w:pPr>
        <w:pStyle w:val="Prrafodelista"/>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855E15" w:rsidRPr="00EA3539" w:rsidRDefault="00855E15" w:rsidP="00855E15">
      <w:pPr>
        <w:tabs>
          <w:tab w:val="num" w:pos="567"/>
        </w:tabs>
        <w:ind w:left="567"/>
        <w:jc w:val="both"/>
        <w:rPr>
          <w:rFonts w:asciiTheme="minorHAnsi" w:hAnsiTheme="minorHAnsi" w:cstheme="minorHAnsi"/>
          <w:color w:val="1F497D" w:themeColor="text2"/>
          <w:sz w:val="22"/>
          <w:szCs w:val="22"/>
          <w:lang w:val="es-MX"/>
        </w:rPr>
      </w:pPr>
    </w:p>
    <w:p w:rsidR="00855E15" w:rsidRPr="00EA3539" w:rsidRDefault="00855E15" w:rsidP="00E70D22">
      <w:pPr>
        <w:pStyle w:val="Prrafodelista"/>
        <w:numPr>
          <w:ilvl w:val="0"/>
          <w:numId w:val="24"/>
        </w:numPr>
        <w:ind w:left="1418"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El proponente decida retirar su propuesta de manera expresa con posterioridad </w:t>
      </w:r>
      <w:r w:rsidR="006325B6" w:rsidRPr="00EA3539">
        <w:rPr>
          <w:rFonts w:asciiTheme="minorHAnsi" w:hAnsiTheme="minorHAnsi" w:cstheme="minorHAnsi"/>
          <w:color w:val="1F497D" w:themeColor="text2"/>
          <w:sz w:val="22"/>
          <w:szCs w:val="22"/>
        </w:rPr>
        <w:t>al plazo límite de</w:t>
      </w:r>
      <w:r w:rsidRPr="00EA3539">
        <w:rPr>
          <w:rFonts w:asciiTheme="minorHAnsi" w:hAnsiTheme="minorHAnsi" w:cstheme="minorHAnsi"/>
          <w:color w:val="1F497D" w:themeColor="text2"/>
          <w:sz w:val="22"/>
          <w:szCs w:val="22"/>
        </w:rPr>
        <w:t xml:space="preserve"> presentación de propuestas.</w:t>
      </w:r>
    </w:p>
    <w:p w:rsidR="00855E15" w:rsidRPr="00EA3539" w:rsidRDefault="00855E15" w:rsidP="00E70D22">
      <w:pPr>
        <w:pStyle w:val="Prrafodelista"/>
        <w:numPr>
          <w:ilvl w:val="0"/>
          <w:numId w:val="24"/>
        </w:numPr>
        <w:ind w:left="1418"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Se compruebe falsedad en la información declarada en su propuesta.</w:t>
      </w:r>
    </w:p>
    <w:p w:rsidR="00855E15" w:rsidRPr="00EA3539" w:rsidRDefault="009B6FD1" w:rsidP="00E70D22">
      <w:pPr>
        <w:pStyle w:val="Prrafodelista"/>
        <w:numPr>
          <w:ilvl w:val="0"/>
          <w:numId w:val="24"/>
        </w:numPr>
        <w:ind w:left="1418"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documentación presentada por el proponente adjudicado para la suscripción de contrato</w:t>
      </w:r>
      <w:r w:rsidR="00A107A2" w:rsidRPr="00EA3539">
        <w:rPr>
          <w:rFonts w:asciiTheme="minorHAnsi" w:hAnsiTheme="minorHAnsi" w:cstheme="minorHAnsi"/>
          <w:color w:val="1F497D" w:themeColor="text2"/>
          <w:sz w:val="22"/>
          <w:szCs w:val="22"/>
        </w:rPr>
        <w:t xml:space="preserve"> u orden de compra</w:t>
      </w:r>
      <w:r w:rsidRPr="00EA3539">
        <w:rPr>
          <w:rFonts w:asciiTheme="minorHAnsi" w:hAnsiTheme="minorHAnsi" w:cstheme="minorHAnsi"/>
          <w:color w:val="1F497D" w:themeColor="text2"/>
          <w:sz w:val="22"/>
          <w:szCs w:val="22"/>
        </w:rPr>
        <w:t>, no respalda lo señalado en el formulario de presentación de propuestas (Formulario A-1)</w:t>
      </w:r>
    </w:p>
    <w:p w:rsidR="00855E15" w:rsidRPr="00EA3539" w:rsidRDefault="009B6FD1" w:rsidP="00E70D22">
      <w:pPr>
        <w:pStyle w:val="Prrafodelista"/>
        <w:numPr>
          <w:ilvl w:val="0"/>
          <w:numId w:val="24"/>
        </w:numPr>
        <w:tabs>
          <w:tab w:val="left" w:pos="8505"/>
        </w:tabs>
        <w:ind w:left="1418"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proponente adjudicado no presente uno o varios de los documentos solicitados para la elaboración del contrato</w:t>
      </w:r>
      <w:r w:rsidR="00A107A2" w:rsidRPr="00EA3539">
        <w:rPr>
          <w:rFonts w:asciiTheme="minorHAnsi" w:hAnsiTheme="minorHAnsi" w:cstheme="minorHAnsi"/>
          <w:color w:val="1F497D" w:themeColor="text2"/>
          <w:sz w:val="22"/>
          <w:szCs w:val="22"/>
        </w:rPr>
        <w:t xml:space="preserve"> u orden de compra</w:t>
      </w:r>
      <w:r w:rsidRPr="00EA3539">
        <w:rPr>
          <w:rFonts w:asciiTheme="minorHAnsi" w:hAnsiTheme="minorHAnsi" w:cstheme="minorHAnsi"/>
          <w:color w:val="1F497D" w:themeColor="text2"/>
          <w:sz w:val="22"/>
          <w:szCs w:val="22"/>
        </w:rPr>
        <w:t xml:space="preserve"> en el plazo establecido o cuando estos no cumplan las condiciones solicitadas</w:t>
      </w:r>
      <w:r w:rsidR="00855E15" w:rsidRPr="00EA3539">
        <w:rPr>
          <w:rFonts w:asciiTheme="minorHAnsi" w:hAnsiTheme="minorHAnsi" w:cstheme="minorHAnsi"/>
          <w:color w:val="1F497D" w:themeColor="text2"/>
          <w:sz w:val="22"/>
          <w:szCs w:val="22"/>
        </w:rPr>
        <w:t>.</w:t>
      </w:r>
    </w:p>
    <w:p w:rsidR="00E8256D" w:rsidRPr="00EA3539" w:rsidRDefault="009B6FD1" w:rsidP="00E70D22">
      <w:pPr>
        <w:pStyle w:val="Prrafodelista"/>
        <w:numPr>
          <w:ilvl w:val="0"/>
          <w:numId w:val="24"/>
        </w:numPr>
        <w:tabs>
          <w:tab w:val="left" w:pos="8505"/>
        </w:tabs>
        <w:ind w:left="1418"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lastRenderedPageBreak/>
        <w:t>El proponente adjudicado desista, de manera expresa o tácita, suscribir el contrato</w:t>
      </w:r>
      <w:r w:rsidR="00A107A2" w:rsidRPr="00EA3539">
        <w:rPr>
          <w:rFonts w:asciiTheme="minorHAnsi" w:hAnsiTheme="minorHAnsi" w:cstheme="minorHAnsi"/>
          <w:color w:val="1F497D" w:themeColor="text2"/>
          <w:sz w:val="22"/>
          <w:szCs w:val="22"/>
        </w:rPr>
        <w:t xml:space="preserve"> u orden de compra</w:t>
      </w:r>
      <w:r w:rsidRPr="00EA3539">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por YPFB</w:t>
      </w:r>
      <w:r w:rsidR="00F4155F" w:rsidRPr="00EA3539">
        <w:rPr>
          <w:rFonts w:asciiTheme="minorHAnsi" w:hAnsiTheme="minorHAnsi" w:cstheme="minorHAnsi"/>
          <w:color w:val="1F497D" w:themeColor="text2"/>
          <w:sz w:val="22"/>
          <w:szCs w:val="22"/>
        </w:rPr>
        <w:t>.</w:t>
      </w:r>
    </w:p>
    <w:p w:rsidR="009B6FD1" w:rsidRPr="00EA3539" w:rsidRDefault="009B6FD1" w:rsidP="00B37050">
      <w:pPr>
        <w:jc w:val="both"/>
        <w:rPr>
          <w:rFonts w:asciiTheme="minorHAnsi" w:hAnsiTheme="minorHAnsi" w:cstheme="minorHAnsi"/>
          <w:color w:val="1F497D" w:themeColor="text2"/>
          <w:sz w:val="22"/>
          <w:szCs w:val="22"/>
        </w:rPr>
      </w:pPr>
    </w:p>
    <w:p w:rsidR="00FF659D" w:rsidRPr="00EA3539"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ASPECTOS SUBSANABLES</w:t>
      </w:r>
      <w:r w:rsidR="00F9669E" w:rsidRPr="00EA3539">
        <w:rPr>
          <w:rFonts w:asciiTheme="minorHAnsi" w:hAnsiTheme="minorHAnsi" w:cstheme="minorHAnsi"/>
          <w:b/>
          <w:color w:val="1F497D" w:themeColor="text2"/>
          <w:sz w:val="22"/>
          <w:szCs w:val="22"/>
        </w:rPr>
        <w:t>.-</w:t>
      </w:r>
    </w:p>
    <w:p w:rsidR="001A571E" w:rsidRPr="00EA3539" w:rsidRDefault="001A571E" w:rsidP="00D62DD9">
      <w:pPr>
        <w:tabs>
          <w:tab w:val="left" w:pos="7039"/>
        </w:tabs>
        <w:rPr>
          <w:rFonts w:asciiTheme="minorHAnsi" w:hAnsiTheme="minorHAnsi" w:cstheme="minorHAnsi"/>
          <w:color w:val="1F497D" w:themeColor="text2"/>
          <w:sz w:val="22"/>
          <w:szCs w:val="22"/>
          <w:lang w:eastAsia="es-BO"/>
        </w:rPr>
      </w:pPr>
    </w:p>
    <w:p w:rsidR="00AF7E5E" w:rsidRPr="00EA3539" w:rsidRDefault="00AF7E5E" w:rsidP="00AF7E5E">
      <w:pPr>
        <w:ind w:left="426"/>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AF7E5E" w:rsidRPr="00EA3539" w:rsidRDefault="00AF7E5E" w:rsidP="00AF7E5E">
      <w:pPr>
        <w:tabs>
          <w:tab w:val="left" w:pos="1560"/>
        </w:tabs>
        <w:ind w:left="851"/>
        <w:jc w:val="both"/>
        <w:rPr>
          <w:rFonts w:asciiTheme="minorHAnsi" w:hAnsiTheme="minorHAnsi" w:cstheme="minorHAnsi"/>
          <w:color w:val="1F497D" w:themeColor="text2"/>
          <w:sz w:val="22"/>
          <w:szCs w:val="22"/>
          <w:lang w:val="es-BO"/>
        </w:rPr>
      </w:pPr>
    </w:p>
    <w:p w:rsidR="00AF7E5E" w:rsidRPr="00EA3539" w:rsidRDefault="00AF7E5E" w:rsidP="00E70D22">
      <w:pPr>
        <w:numPr>
          <w:ilvl w:val="0"/>
          <w:numId w:val="27"/>
        </w:numPr>
        <w:tabs>
          <w:tab w:val="left" w:pos="1560"/>
        </w:tabs>
        <w:ind w:left="851" w:hanging="426"/>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AF7E5E" w:rsidRPr="00EA3539" w:rsidRDefault="00AF7E5E" w:rsidP="00E70D22">
      <w:pPr>
        <w:numPr>
          <w:ilvl w:val="0"/>
          <w:numId w:val="27"/>
        </w:numPr>
        <w:tabs>
          <w:tab w:val="left" w:pos="1560"/>
        </w:tabs>
        <w:ind w:left="851" w:hanging="426"/>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EA3539" w:rsidRDefault="00AF7E5E" w:rsidP="00E70D22">
      <w:pPr>
        <w:numPr>
          <w:ilvl w:val="0"/>
          <w:numId w:val="27"/>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EA3539" w:rsidRDefault="00AF7E5E" w:rsidP="00AF7E5E">
      <w:pPr>
        <w:tabs>
          <w:tab w:val="left" w:pos="1560"/>
        </w:tabs>
        <w:ind w:left="851"/>
        <w:jc w:val="both"/>
        <w:rPr>
          <w:rFonts w:asciiTheme="minorHAnsi" w:hAnsiTheme="minorHAnsi" w:cstheme="minorHAnsi"/>
          <w:color w:val="1F497D" w:themeColor="text2"/>
          <w:sz w:val="22"/>
          <w:szCs w:val="22"/>
          <w:lang w:val="es-BO"/>
        </w:rPr>
      </w:pPr>
    </w:p>
    <w:p w:rsidR="00FA5076" w:rsidRPr="00EA3539" w:rsidRDefault="00AF7E5E" w:rsidP="00AF7E5E">
      <w:pPr>
        <w:ind w:left="425" w:firstLine="1"/>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Cuando la propuesta contenga aspectos subsanables éstos deberán estar señalados en el informe correspondiente</w:t>
      </w:r>
      <w:r w:rsidR="006269FC" w:rsidRPr="00EA3539">
        <w:rPr>
          <w:rFonts w:asciiTheme="minorHAnsi" w:hAnsiTheme="minorHAnsi" w:cstheme="minorHAnsi"/>
          <w:color w:val="1F497D" w:themeColor="text2"/>
          <w:sz w:val="22"/>
          <w:szCs w:val="22"/>
          <w:lang w:val="es-BO"/>
        </w:rPr>
        <w:t>.</w:t>
      </w:r>
    </w:p>
    <w:p w:rsidR="00130DE2" w:rsidRPr="00EA3539" w:rsidRDefault="00130DE2" w:rsidP="00400925">
      <w:pPr>
        <w:ind w:left="425" w:firstLine="1"/>
        <w:jc w:val="both"/>
        <w:rPr>
          <w:rFonts w:asciiTheme="minorHAnsi" w:hAnsiTheme="minorHAnsi" w:cstheme="minorHAnsi"/>
          <w:color w:val="1F497D" w:themeColor="text2"/>
          <w:sz w:val="22"/>
          <w:szCs w:val="22"/>
          <w:lang w:val="es-BO"/>
        </w:rPr>
      </w:pPr>
    </w:p>
    <w:p w:rsidR="00452B99" w:rsidRPr="00EA3539"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DESCALIFICACIÓN DE</w:t>
      </w:r>
      <w:r w:rsidR="00015B4A" w:rsidRPr="00EA3539">
        <w:rPr>
          <w:rFonts w:asciiTheme="minorHAnsi" w:hAnsiTheme="minorHAnsi" w:cstheme="minorHAnsi"/>
          <w:b/>
          <w:color w:val="1F497D" w:themeColor="text2"/>
          <w:sz w:val="22"/>
          <w:szCs w:val="22"/>
        </w:rPr>
        <w:t xml:space="preserve"> PROPUESTAS</w:t>
      </w:r>
      <w:r w:rsidR="00F9669E" w:rsidRPr="00EA3539">
        <w:rPr>
          <w:rFonts w:asciiTheme="minorHAnsi" w:hAnsiTheme="minorHAnsi" w:cstheme="minorHAnsi"/>
          <w:b/>
          <w:color w:val="1F497D" w:themeColor="text2"/>
          <w:sz w:val="22"/>
          <w:szCs w:val="22"/>
        </w:rPr>
        <w:t>.-</w:t>
      </w:r>
    </w:p>
    <w:p w:rsidR="00452B99" w:rsidRPr="00EA3539" w:rsidRDefault="00452B99" w:rsidP="00452B99">
      <w:pPr>
        <w:jc w:val="both"/>
        <w:rPr>
          <w:rFonts w:asciiTheme="minorHAnsi" w:hAnsiTheme="minorHAnsi" w:cstheme="minorHAnsi"/>
          <w:b/>
          <w:color w:val="1F497D" w:themeColor="text2"/>
          <w:sz w:val="22"/>
          <w:szCs w:val="22"/>
        </w:rPr>
      </w:pPr>
    </w:p>
    <w:p w:rsidR="00AF7E5E" w:rsidRPr="00EA3539" w:rsidRDefault="00AF7E5E" w:rsidP="00AF7E5E">
      <w:pPr>
        <w:ind w:left="425" w:firstLine="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Las causales de descalificación, son las siguientes:</w:t>
      </w:r>
    </w:p>
    <w:p w:rsidR="00AF7E5E" w:rsidRPr="00EA3539" w:rsidRDefault="00AF7E5E" w:rsidP="00AF7E5E">
      <w:pPr>
        <w:ind w:left="567"/>
        <w:jc w:val="both"/>
        <w:rPr>
          <w:rFonts w:asciiTheme="minorHAnsi" w:hAnsiTheme="minorHAnsi" w:cstheme="minorHAnsi"/>
          <w:color w:val="1F497D" w:themeColor="text2"/>
          <w:sz w:val="22"/>
          <w:szCs w:val="22"/>
        </w:rPr>
      </w:pP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Incumplimiento u omisión en la presentación de cualquier formulario o documento requerido en el presente DBC.</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no presente la garantía de seriedad de propuesta (cuando esta hubiese sido requerida).</w:t>
      </w:r>
      <w:r w:rsidRPr="00EA3539">
        <w:rPr>
          <w:rFonts w:ascii="Verdana" w:hAnsi="Verdana" w:cs="Arial"/>
          <w:color w:val="1F497D" w:themeColor="text2"/>
          <w:sz w:val="18"/>
          <w:szCs w:val="18"/>
          <w:lang w:val="es-BO"/>
        </w:rPr>
        <w:t xml:space="preserve"> </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la propuesta técnica no cumpla con las condiciones y requisitos establecidos en el presente DBC y</w:t>
      </w:r>
      <w:r w:rsidR="009B6FD1" w:rsidRPr="00EA3539">
        <w:rPr>
          <w:rFonts w:asciiTheme="minorHAnsi" w:hAnsiTheme="minorHAnsi" w:cstheme="minorHAnsi"/>
          <w:color w:val="1F497D" w:themeColor="text2"/>
          <w:sz w:val="22"/>
          <w:szCs w:val="22"/>
        </w:rPr>
        <w:t>/o las</w:t>
      </w:r>
      <w:r w:rsidRPr="00EA3539">
        <w:rPr>
          <w:rFonts w:asciiTheme="minorHAnsi" w:hAnsiTheme="minorHAnsi" w:cstheme="minorHAnsi"/>
          <w:color w:val="1F497D" w:themeColor="text2"/>
          <w:sz w:val="22"/>
          <w:szCs w:val="22"/>
        </w:rPr>
        <w:t xml:space="preserve"> especificaciones técnicas.</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falta de la presentación de la propuesta técnica.</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AF7E5E" w:rsidRPr="00EA3539" w:rsidRDefault="00AF7E5E" w:rsidP="00AF7E5E">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presente dos o más propuestas.</w:t>
      </w:r>
    </w:p>
    <w:p w:rsidR="00195816" w:rsidRPr="00EA3539" w:rsidRDefault="00195816"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las propuestas económicas excedan el precio referencial.</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w:t>
      </w:r>
      <w:r w:rsidRPr="00EA3539">
        <w:rPr>
          <w:rFonts w:asciiTheme="minorHAnsi" w:hAnsiTheme="minorHAnsi" w:cstheme="minorHAnsi"/>
          <w:color w:val="1F497D" w:themeColor="text2"/>
          <w:sz w:val="22"/>
          <w:szCs w:val="22"/>
        </w:rPr>
        <w:lastRenderedPageBreak/>
        <w:t xml:space="preserve">ajustado y esta diferencia sea positiva o negativa. La diferencia del 2% será aplicable al monto ajustado, según la forma de adjudicación por el total, </w:t>
      </w:r>
      <w:r w:rsidR="00195816" w:rsidRPr="00EA3539">
        <w:rPr>
          <w:rFonts w:asciiTheme="minorHAnsi" w:hAnsiTheme="minorHAnsi" w:cstheme="minorHAnsi"/>
          <w:color w:val="1F497D" w:themeColor="text2"/>
          <w:sz w:val="22"/>
          <w:szCs w:val="22"/>
        </w:rPr>
        <w:t xml:space="preserve">ítem, </w:t>
      </w:r>
      <w:r w:rsidRPr="00EA3539">
        <w:rPr>
          <w:rFonts w:asciiTheme="minorHAnsi" w:hAnsiTheme="minorHAnsi" w:cstheme="minorHAnsi"/>
          <w:color w:val="1F497D" w:themeColor="text2"/>
          <w:sz w:val="22"/>
          <w:szCs w:val="22"/>
        </w:rPr>
        <w:t>lotes, u otros.</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Las propuestas que no alcancen el puntaje mínimo requerido en la etapa de evaluación técnica</w:t>
      </w:r>
      <w:r w:rsidR="00195816" w:rsidRPr="00EA3539">
        <w:rPr>
          <w:rFonts w:asciiTheme="minorHAnsi" w:hAnsiTheme="minorHAnsi" w:cstheme="minorHAnsi"/>
          <w:color w:val="1F497D" w:themeColor="text2"/>
          <w:sz w:val="22"/>
          <w:szCs w:val="22"/>
        </w:rPr>
        <w:t>.</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producto de la revisión de los documentos presentados para la elaboración y suscripción de contrato, orden de compra, no cumplan con las condiciones requeridas por YPFB.</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adjudicado desista de forma expresa o tácita de suscribir el contrato, orden de compra.</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no cumpla con los índices, indicadores o parámetros financieros establecidos en el DBC, salvo estos no sean criterios de evaluación excluyentes</w:t>
      </w:r>
      <w:r w:rsidR="00195816" w:rsidRPr="00EA3539">
        <w:rPr>
          <w:rFonts w:asciiTheme="minorHAnsi" w:hAnsiTheme="minorHAnsi" w:cstheme="minorHAnsi"/>
          <w:color w:val="1F497D" w:themeColor="text2"/>
          <w:sz w:val="22"/>
          <w:szCs w:val="22"/>
        </w:rPr>
        <w:t>.</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rehúse ampliar la validez de su propuesta.</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se encuentre dentro de las causales de impedimento descritas en el presente DBC.</w:t>
      </w:r>
    </w:p>
    <w:p w:rsidR="00AF7E5E"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no haya asistido a la inspección previa en la fecha y lugar programado y esta sea obligatoria.</w:t>
      </w:r>
    </w:p>
    <w:p w:rsidR="003058B5" w:rsidRPr="00EA3539" w:rsidRDefault="00AF7E5E" w:rsidP="00AF7E5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r w:rsidR="00A00B97" w:rsidRPr="00EA3539">
        <w:rPr>
          <w:rFonts w:asciiTheme="minorHAnsi" w:hAnsiTheme="minorHAnsi" w:cstheme="minorHAnsi"/>
          <w:color w:val="1F497D" w:themeColor="text2"/>
          <w:sz w:val="22"/>
          <w:szCs w:val="22"/>
        </w:rPr>
        <w:t>.</w:t>
      </w:r>
    </w:p>
    <w:p w:rsidR="00E2476F" w:rsidRPr="00EA3539" w:rsidRDefault="00E2476F" w:rsidP="00D62DD9">
      <w:pPr>
        <w:tabs>
          <w:tab w:val="left" w:pos="1276"/>
          <w:tab w:val="left" w:pos="1843"/>
        </w:tabs>
        <w:contextualSpacing/>
        <w:jc w:val="both"/>
        <w:rPr>
          <w:rFonts w:asciiTheme="minorHAnsi" w:hAnsiTheme="minorHAnsi" w:cstheme="minorHAnsi"/>
          <w:color w:val="1F497D" w:themeColor="text2"/>
          <w:sz w:val="22"/>
          <w:szCs w:val="22"/>
        </w:rPr>
      </w:pPr>
    </w:p>
    <w:p w:rsidR="00452B99" w:rsidRPr="00EA3539" w:rsidRDefault="00452B99" w:rsidP="006C33FE">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lang w:val="es-BO"/>
        </w:rPr>
        <w:t>La descalificación de propuestas deberá realizarse única y exclusivamente por la</w:t>
      </w:r>
      <w:r w:rsidR="00BE20FD" w:rsidRPr="00EA3539">
        <w:rPr>
          <w:rFonts w:asciiTheme="minorHAnsi" w:hAnsiTheme="minorHAnsi" w:cstheme="minorHAnsi"/>
          <w:color w:val="1F497D" w:themeColor="text2"/>
          <w:sz w:val="22"/>
          <w:szCs w:val="22"/>
          <w:lang w:val="es-BO"/>
        </w:rPr>
        <w:t>/las</w:t>
      </w:r>
      <w:r w:rsidRPr="00EA3539">
        <w:rPr>
          <w:rFonts w:asciiTheme="minorHAnsi" w:hAnsiTheme="minorHAnsi" w:cstheme="minorHAnsi"/>
          <w:color w:val="1F497D" w:themeColor="text2"/>
          <w:sz w:val="22"/>
          <w:szCs w:val="22"/>
          <w:lang w:val="es-BO"/>
        </w:rPr>
        <w:t xml:space="preserve"> causal</w:t>
      </w:r>
      <w:r w:rsidR="008E1E9D" w:rsidRPr="00EA3539">
        <w:rPr>
          <w:rFonts w:asciiTheme="minorHAnsi" w:hAnsiTheme="minorHAnsi" w:cstheme="minorHAnsi"/>
          <w:color w:val="1F497D" w:themeColor="text2"/>
          <w:sz w:val="22"/>
          <w:szCs w:val="22"/>
          <w:lang w:val="es-BO"/>
        </w:rPr>
        <w:t>es señaladas precedentemente.</w:t>
      </w:r>
    </w:p>
    <w:p w:rsidR="00452B99" w:rsidRPr="00EA3539" w:rsidRDefault="00452B99" w:rsidP="00452B99">
      <w:pPr>
        <w:pStyle w:val="Prrafodelista"/>
        <w:ind w:left="426"/>
        <w:jc w:val="both"/>
        <w:rPr>
          <w:rFonts w:asciiTheme="minorHAnsi" w:hAnsiTheme="minorHAnsi" w:cstheme="minorHAnsi"/>
          <w:b/>
          <w:color w:val="1F497D" w:themeColor="text2"/>
          <w:sz w:val="22"/>
          <w:szCs w:val="22"/>
        </w:rPr>
      </w:pPr>
    </w:p>
    <w:p w:rsidR="00FF659D" w:rsidRPr="00EA3539"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CAUSALES DECLARATORIA DESIERTA</w:t>
      </w:r>
      <w:r w:rsidR="00F9669E" w:rsidRPr="00EA3539">
        <w:rPr>
          <w:rFonts w:asciiTheme="minorHAnsi" w:hAnsiTheme="minorHAnsi" w:cstheme="minorHAnsi"/>
          <w:b/>
          <w:color w:val="1F497D" w:themeColor="text2"/>
          <w:sz w:val="22"/>
          <w:szCs w:val="22"/>
        </w:rPr>
        <w:t>.-</w:t>
      </w:r>
    </w:p>
    <w:p w:rsidR="00FF659D" w:rsidRPr="00EA3539" w:rsidRDefault="00FF659D" w:rsidP="003D3C90">
      <w:pPr>
        <w:ind w:left="708"/>
        <w:jc w:val="both"/>
        <w:rPr>
          <w:rFonts w:asciiTheme="minorHAnsi" w:hAnsiTheme="minorHAnsi" w:cstheme="minorHAnsi"/>
          <w:color w:val="1F497D" w:themeColor="text2"/>
          <w:sz w:val="22"/>
          <w:szCs w:val="22"/>
        </w:rPr>
      </w:pPr>
    </w:p>
    <w:p w:rsidR="00DC3DDD" w:rsidRPr="00EA3539" w:rsidRDefault="00DC3DDD" w:rsidP="006C33FE">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Comité de Licitación o de Concertación podrá recomendar la Declaratoria Desierta del proceso</w:t>
      </w:r>
      <w:r w:rsidR="006C33FE" w:rsidRPr="00EA3539">
        <w:rPr>
          <w:rFonts w:asciiTheme="minorHAnsi" w:hAnsiTheme="minorHAnsi" w:cstheme="minorHAnsi"/>
          <w:color w:val="1F497D" w:themeColor="text2"/>
          <w:sz w:val="22"/>
          <w:szCs w:val="22"/>
        </w:rPr>
        <w:t xml:space="preserve"> de contratación</w:t>
      </w:r>
      <w:r w:rsidRPr="00EA3539">
        <w:rPr>
          <w:rFonts w:asciiTheme="minorHAnsi" w:hAnsiTheme="minorHAnsi" w:cstheme="minorHAnsi"/>
          <w:color w:val="1F497D" w:themeColor="text2"/>
          <w:sz w:val="22"/>
          <w:szCs w:val="22"/>
        </w:rPr>
        <w:t xml:space="preserve">, </w:t>
      </w:r>
      <w:r w:rsidR="00456A53" w:rsidRPr="00EA3539">
        <w:rPr>
          <w:rFonts w:asciiTheme="minorHAnsi" w:hAnsiTheme="minorHAnsi" w:cstheme="minorHAnsi"/>
          <w:color w:val="1F497D" w:themeColor="text2"/>
          <w:sz w:val="22"/>
          <w:szCs w:val="22"/>
        </w:rPr>
        <w:t xml:space="preserve">por las </w:t>
      </w:r>
      <w:r w:rsidRPr="00EA3539">
        <w:rPr>
          <w:rFonts w:asciiTheme="minorHAnsi" w:hAnsiTheme="minorHAnsi" w:cstheme="minorHAnsi"/>
          <w:color w:val="1F497D" w:themeColor="text2"/>
          <w:sz w:val="22"/>
          <w:szCs w:val="22"/>
        </w:rPr>
        <w:t>siguientes causas:</w:t>
      </w:r>
    </w:p>
    <w:p w:rsidR="00897820" w:rsidRPr="00EA3539" w:rsidRDefault="00897820" w:rsidP="00897820">
      <w:pPr>
        <w:rPr>
          <w:rFonts w:asciiTheme="minorHAnsi" w:eastAsiaTheme="minorHAnsi" w:hAnsiTheme="minorHAnsi" w:cstheme="minorHAnsi"/>
          <w:color w:val="1F497D" w:themeColor="text2"/>
          <w:sz w:val="22"/>
          <w:szCs w:val="22"/>
        </w:rPr>
      </w:pPr>
    </w:p>
    <w:p w:rsidR="008E1E9D" w:rsidRPr="00EA3539" w:rsidRDefault="008E1E9D"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no se hubiera recibido propuesta alguna.</w:t>
      </w:r>
    </w:p>
    <w:p w:rsidR="008E1E9D" w:rsidRPr="00EA3539" w:rsidRDefault="008E1E9D"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EA3539" w:rsidRDefault="00195816"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la (s) propuesta (s) económica (s) excedan el precio referencial determinado por la Unidad Solicitante</w:t>
      </w:r>
      <w:r w:rsidR="008E1E9D" w:rsidRPr="00EA3539">
        <w:rPr>
          <w:rFonts w:asciiTheme="minorHAnsi" w:hAnsiTheme="minorHAnsi" w:cstheme="minorHAnsi"/>
          <w:color w:val="1F497D" w:themeColor="text2"/>
          <w:sz w:val="22"/>
          <w:szCs w:val="22"/>
        </w:rPr>
        <w:t>.</w:t>
      </w:r>
    </w:p>
    <w:p w:rsidR="008E1E9D" w:rsidRPr="00EA3539" w:rsidRDefault="00195816" w:rsidP="007E44AF">
      <w:pPr>
        <w:pStyle w:val="Prrafodelista"/>
        <w:numPr>
          <w:ilvl w:val="0"/>
          <w:numId w:val="10"/>
        </w:numPr>
        <w:tabs>
          <w:tab w:val="left" w:pos="851"/>
        </w:tabs>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r w:rsidR="003D397B" w:rsidRPr="00EA3539">
        <w:rPr>
          <w:rFonts w:asciiTheme="minorHAnsi" w:hAnsiTheme="minorHAnsi" w:cstheme="minorHAnsi"/>
          <w:color w:val="1F497D" w:themeColor="text2"/>
          <w:sz w:val="22"/>
          <w:szCs w:val="22"/>
        </w:rPr>
        <w:t>.</w:t>
      </w:r>
    </w:p>
    <w:p w:rsidR="00452B99" w:rsidRPr="00EA3539" w:rsidRDefault="00452B99" w:rsidP="00452B99">
      <w:pPr>
        <w:jc w:val="both"/>
        <w:rPr>
          <w:rFonts w:asciiTheme="minorHAnsi" w:hAnsiTheme="minorHAnsi" w:cstheme="minorHAnsi"/>
          <w:color w:val="1F497D" w:themeColor="text2"/>
          <w:sz w:val="22"/>
          <w:szCs w:val="22"/>
        </w:rPr>
      </w:pPr>
    </w:p>
    <w:p w:rsidR="00452B99" w:rsidRPr="00EA3539"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CANCELACIÓN, ANULACIÓN O SUSPENSIÓ</w:t>
      </w:r>
      <w:r w:rsidR="00015B4A" w:rsidRPr="00EA3539">
        <w:rPr>
          <w:rFonts w:asciiTheme="minorHAnsi" w:hAnsiTheme="minorHAnsi" w:cstheme="minorHAnsi"/>
          <w:b/>
          <w:color w:val="1F497D" w:themeColor="text2"/>
          <w:sz w:val="22"/>
          <w:szCs w:val="22"/>
        </w:rPr>
        <w:t>N DEL PROCESO DE CONTRATACIÓN</w:t>
      </w:r>
      <w:r w:rsidR="00F9669E" w:rsidRPr="00EA3539">
        <w:rPr>
          <w:rFonts w:asciiTheme="minorHAnsi" w:hAnsiTheme="minorHAnsi" w:cstheme="minorHAnsi"/>
          <w:b/>
          <w:color w:val="1F497D" w:themeColor="text2"/>
          <w:sz w:val="22"/>
          <w:szCs w:val="22"/>
        </w:rPr>
        <w:t>.-</w:t>
      </w:r>
    </w:p>
    <w:p w:rsidR="00452B99" w:rsidRPr="00EA3539" w:rsidRDefault="00452B99" w:rsidP="00452B99">
      <w:pPr>
        <w:jc w:val="both"/>
        <w:rPr>
          <w:rFonts w:asciiTheme="minorHAnsi" w:hAnsiTheme="minorHAnsi" w:cstheme="minorHAnsi"/>
          <w:color w:val="1F497D" w:themeColor="text2"/>
          <w:sz w:val="22"/>
          <w:szCs w:val="22"/>
        </w:rPr>
      </w:pPr>
    </w:p>
    <w:p w:rsidR="00452B99" w:rsidRPr="00EA3539" w:rsidRDefault="00452B99" w:rsidP="00452B99">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El proceso de contratación podrá ser Cancelado, Anulado o Suspendido por el RPC </w:t>
      </w:r>
      <w:r w:rsidR="00820EE2" w:rsidRPr="00EA3539">
        <w:rPr>
          <w:rFonts w:asciiTheme="minorHAnsi" w:hAnsiTheme="minorHAnsi" w:cstheme="minorHAnsi"/>
          <w:color w:val="1F497D" w:themeColor="text2"/>
          <w:sz w:val="22"/>
          <w:szCs w:val="22"/>
        </w:rPr>
        <w:t>mediante resolución motivada técnica y legalmente h</w:t>
      </w:r>
      <w:r w:rsidRPr="00EA3539">
        <w:rPr>
          <w:rFonts w:asciiTheme="minorHAnsi" w:hAnsiTheme="minorHAnsi" w:cstheme="minorHAnsi"/>
          <w:color w:val="1F497D" w:themeColor="text2"/>
          <w:sz w:val="22"/>
          <w:szCs w:val="22"/>
        </w:rPr>
        <w:t>asta antes de la</w:t>
      </w:r>
      <w:r w:rsidR="006E7D82" w:rsidRPr="00EA3539">
        <w:rPr>
          <w:rFonts w:asciiTheme="minorHAnsi" w:hAnsiTheme="minorHAnsi" w:cstheme="minorHAnsi"/>
          <w:color w:val="1F497D" w:themeColor="text2"/>
          <w:sz w:val="22"/>
          <w:szCs w:val="22"/>
        </w:rPr>
        <w:t xml:space="preserve"> suscripción del contrato u</w:t>
      </w:r>
      <w:r w:rsidR="00DF166F" w:rsidRPr="00EA3539">
        <w:rPr>
          <w:rFonts w:asciiTheme="minorHAnsi" w:hAnsiTheme="minorHAnsi" w:cstheme="minorHAnsi"/>
          <w:color w:val="1F497D" w:themeColor="text2"/>
          <w:sz w:val="22"/>
          <w:szCs w:val="22"/>
        </w:rPr>
        <w:t xml:space="preserve"> orden de compra.</w:t>
      </w:r>
    </w:p>
    <w:p w:rsidR="00452B99" w:rsidRPr="00EA3539" w:rsidRDefault="00452B99" w:rsidP="00452B99">
      <w:pPr>
        <w:ind w:left="426"/>
        <w:jc w:val="both"/>
        <w:rPr>
          <w:rFonts w:asciiTheme="minorHAnsi" w:hAnsiTheme="minorHAnsi" w:cstheme="minorHAnsi"/>
          <w:color w:val="1F497D" w:themeColor="text2"/>
          <w:sz w:val="22"/>
          <w:szCs w:val="22"/>
        </w:rPr>
      </w:pPr>
    </w:p>
    <w:p w:rsidR="00452B99" w:rsidRPr="00EA3539" w:rsidRDefault="00452B99" w:rsidP="00452B99">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YPFB no asumirá responsabilidad alguna respecto a los proponentes afectados por esta decisión.</w:t>
      </w:r>
    </w:p>
    <w:p w:rsidR="00452B99" w:rsidRPr="00EA3539" w:rsidRDefault="00452B99" w:rsidP="00452B99">
      <w:pPr>
        <w:ind w:left="426"/>
        <w:jc w:val="both"/>
        <w:rPr>
          <w:rFonts w:asciiTheme="minorHAnsi" w:hAnsiTheme="minorHAnsi" w:cstheme="minorHAnsi"/>
          <w:color w:val="1F497D" w:themeColor="text2"/>
          <w:sz w:val="22"/>
          <w:szCs w:val="22"/>
        </w:rPr>
      </w:pPr>
    </w:p>
    <w:p w:rsidR="00452B99" w:rsidRPr="00EA3539" w:rsidRDefault="00452B99" w:rsidP="00E70D22">
      <w:pPr>
        <w:pStyle w:val="Prrafodelista"/>
        <w:numPr>
          <w:ilvl w:val="1"/>
          <w:numId w:val="25"/>
        </w:numPr>
        <w:spacing w:after="240" w:line="276" w:lineRule="auto"/>
        <w:ind w:left="993" w:hanging="567"/>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La cancelación procederá: </w:t>
      </w:r>
    </w:p>
    <w:p w:rsidR="00452B99" w:rsidRPr="00EA3539" w:rsidRDefault="00452B99" w:rsidP="00E70D22">
      <w:pPr>
        <w:numPr>
          <w:ilvl w:val="0"/>
          <w:numId w:val="12"/>
        </w:numPr>
        <w:spacing w:after="200" w:line="276" w:lineRule="auto"/>
        <w:ind w:left="1418"/>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EA3539" w:rsidRDefault="00452B99" w:rsidP="00E70D22">
      <w:pPr>
        <w:numPr>
          <w:ilvl w:val="0"/>
          <w:numId w:val="12"/>
        </w:numPr>
        <w:spacing w:after="200" w:line="276" w:lineRule="auto"/>
        <w:ind w:left="1418"/>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Se hubiera extinguido la necesidad de contratación. </w:t>
      </w:r>
    </w:p>
    <w:p w:rsidR="00452B99" w:rsidRPr="00EA3539" w:rsidRDefault="00452B99" w:rsidP="00E70D22">
      <w:pPr>
        <w:numPr>
          <w:ilvl w:val="0"/>
          <w:numId w:val="12"/>
        </w:numPr>
        <w:spacing w:after="200" w:line="276" w:lineRule="auto"/>
        <w:ind w:left="1418"/>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sus empresas subsidiarias y afiliadas. </w:t>
      </w:r>
    </w:p>
    <w:p w:rsidR="00452B99" w:rsidRPr="00EA3539" w:rsidRDefault="00452B99" w:rsidP="00452B99">
      <w:pPr>
        <w:ind w:left="720"/>
        <w:contextualSpacing/>
        <w:jc w:val="both"/>
        <w:rPr>
          <w:rFonts w:asciiTheme="minorHAnsi" w:hAnsiTheme="minorHAnsi" w:cstheme="minorHAnsi"/>
          <w:color w:val="1F497D" w:themeColor="text2"/>
          <w:sz w:val="22"/>
          <w:szCs w:val="22"/>
        </w:rPr>
      </w:pPr>
    </w:p>
    <w:p w:rsidR="00452B99" w:rsidRPr="00EA3539" w:rsidRDefault="00452B99" w:rsidP="004B0CFC">
      <w:pPr>
        <w:spacing w:after="200"/>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Cuando sea necesario cancelar uno o varios ítems, lotes, tramos, paquetes</w:t>
      </w:r>
      <w:r w:rsidR="008E4472" w:rsidRPr="00EA3539">
        <w:rPr>
          <w:rFonts w:asciiTheme="minorHAnsi" w:eastAsiaTheme="minorHAnsi" w:hAnsiTheme="minorHAnsi" w:cstheme="minorHAnsi"/>
          <w:color w:val="1F497D" w:themeColor="text2"/>
          <w:sz w:val="22"/>
          <w:szCs w:val="22"/>
          <w:lang w:val="es-BO"/>
        </w:rPr>
        <w:t>, volúmenes</w:t>
      </w:r>
      <w:r w:rsidRPr="00EA3539">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EA3539"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EA3539"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660D97" w:rsidRPr="00EA3539">
        <w:rPr>
          <w:rFonts w:asciiTheme="minorHAnsi" w:eastAsiaTheme="minorHAnsi" w:hAnsiTheme="minorHAnsi" w:cstheme="minorHAnsi"/>
          <w:color w:val="1F497D" w:themeColor="text2"/>
          <w:sz w:val="22"/>
          <w:szCs w:val="22"/>
          <w:lang w:val="es-BO"/>
        </w:rPr>
        <w:t xml:space="preserve">propuestas </w:t>
      </w:r>
      <w:r w:rsidRPr="00EA3539">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EA3539" w:rsidRDefault="00452B99" w:rsidP="00E70D22">
      <w:pPr>
        <w:pStyle w:val="Prrafodelista"/>
        <w:numPr>
          <w:ilvl w:val="1"/>
          <w:numId w:val="25"/>
        </w:numPr>
        <w:spacing w:after="240" w:line="276" w:lineRule="auto"/>
        <w:ind w:left="993" w:hanging="567"/>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La suspensión procederá:</w:t>
      </w:r>
    </w:p>
    <w:p w:rsidR="00452B99" w:rsidRPr="00EA3539"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EA3539"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B0CFC" w:rsidRPr="00EA3539" w:rsidRDefault="00452B99"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EA3539" w:rsidRDefault="00452B99" w:rsidP="00E70D22">
      <w:pPr>
        <w:pStyle w:val="Prrafodelista"/>
        <w:numPr>
          <w:ilvl w:val="1"/>
          <w:numId w:val="25"/>
        </w:numPr>
        <w:spacing w:after="240" w:line="276" w:lineRule="auto"/>
        <w:ind w:left="993" w:hanging="567"/>
        <w:jc w:val="both"/>
        <w:rPr>
          <w:rFonts w:asciiTheme="minorHAnsi" w:eastAsiaTheme="minorHAnsi" w:hAnsiTheme="minorHAnsi" w:cstheme="minorHAnsi"/>
          <w:color w:val="1F497D" w:themeColor="text2"/>
          <w:sz w:val="22"/>
          <w:szCs w:val="22"/>
          <w:lang w:val="es-BO"/>
        </w:rPr>
      </w:pPr>
      <w:r w:rsidRPr="00EA3539">
        <w:rPr>
          <w:rFonts w:asciiTheme="minorHAnsi" w:hAnsiTheme="minorHAnsi" w:cstheme="minorHAnsi"/>
          <w:b/>
          <w:color w:val="1F497D" w:themeColor="text2"/>
          <w:sz w:val="22"/>
          <w:szCs w:val="22"/>
        </w:rPr>
        <w:t>La Anulación procederá:</w:t>
      </w:r>
    </w:p>
    <w:p w:rsidR="00452B99" w:rsidRPr="00EA3539" w:rsidRDefault="00452B99" w:rsidP="004B0CFC">
      <w:pPr>
        <w:spacing w:after="200" w:line="276" w:lineRule="auto"/>
        <w:ind w:left="708" w:firstLine="285"/>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La anulación</w:t>
      </w:r>
      <w:r w:rsidRPr="00EA3539">
        <w:rPr>
          <w:rFonts w:asciiTheme="minorHAnsi" w:eastAsiaTheme="minorHAnsi" w:hAnsiTheme="minorHAnsi" w:cstheme="minorHAnsi"/>
          <w:b/>
          <w:color w:val="1F497D" w:themeColor="text2"/>
          <w:sz w:val="22"/>
          <w:szCs w:val="22"/>
          <w:lang w:val="es-BO"/>
        </w:rPr>
        <w:t xml:space="preserve"> </w:t>
      </w:r>
      <w:r w:rsidRPr="00EA3539">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EA3539" w:rsidRDefault="00452B99" w:rsidP="00E70D22">
      <w:pPr>
        <w:numPr>
          <w:ilvl w:val="0"/>
          <w:numId w:val="11"/>
        </w:numPr>
        <w:ind w:left="1418" w:hanging="425"/>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EA3539" w:rsidRDefault="00452B99" w:rsidP="00E70D22">
      <w:pPr>
        <w:numPr>
          <w:ilvl w:val="0"/>
          <w:numId w:val="11"/>
        </w:numPr>
        <w:ind w:left="1418" w:hanging="425"/>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 xml:space="preserve">Error en el DBC publicado. </w:t>
      </w:r>
    </w:p>
    <w:p w:rsidR="00452B99" w:rsidRPr="00EA3539" w:rsidRDefault="00452B99" w:rsidP="00E70D22">
      <w:pPr>
        <w:numPr>
          <w:ilvl w:val="0"/>
          <w:numId w:val="11"/>
        </w:numPr>
        <w:ind w:left="1418" w:hanging="425"/>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Error en el precio referencial estimado.</w:t>
      </w:r>
    </w:p>
    <w:p w:rsidR="00452B99" w:rsidRPr="00EA3539" w:rsidRDefault="00452B99" w:rsidP="00452B99">
      <w:pPr>
        <w:rPr>
          <w:rFonts w:asciiTheme="minorHAnsi" w:hAnsiTheme="minorHAnsi" w:cstheme="minorHAnsi"/>
          <w:color w:val="1F497D" w:themeColor="text2"/>
          <w:sz w:val="22"/>
          <w:szCs w:val="22"/>
        </w:rPr>
      </w:pPr>
    </w:p>
    <w:p w:rsidR="00452B99" w:rsidRPr="00EA3539" w:rsidRDefault="00452B99" w:rsidP="004B0CFC">
      <w:pPr>
        <w:spacing w:after="200" w:line="276" w:lineRule="auto"/>
        <w:ind w:left="993"/>
        <w:jc w:val="both"/>
        <w:rPr>
          <w:rFonts w:asciiTheme="minorHAnsi" w:hAnsiTheme="minorHAnsi" w:cstheme="minorHAnsi"/>
          <w:color w:val="1F497D" w:themeColor="text2"/>
          <w:sz w:val="22"/>
          <w:szCs w:val="22"/>
        </w:rPr>
      </w:pPr>
      <w:r w:rsidRPr="00EA3539">
        <w:rPr>
          <w:rFonts w:asciiTheme="minorHAnsi" w:eastAsiaTheme="minorHAnsi" w:hAnsiTheme="minorHAnsi" w:cstheme="minorHAnsi"/>
          <w:color w:val="1F497D" w:themeColor="text2"/>
          <w:sz w:val="22"/>
          <w:szCs w:val="22"/>
          <w:lang w:val="es-BO"/>
        </w:rPr>
        <w:lastRenderedPageBreak/>
        <w:t>Cuando la contratación sea por ítems, lotes, tramos, paquetes, volúmenes o etapas, se podrá efectuar anulación parcial, debiendo continuar el proceso con el rest</w:t>
      </w:r>
      <w:r w:rsidR="00FD0D37" w:rsidRPr="00EA3539">
        <w:rPr>
          <w:rFonts w:asciiTheme="minorHAnsi" w:eastAsiaTheme="minorHAnsi" w:hAnsiTheme="minorHAnsi" w:cstheme="minorHAnsi"/>
          <w:color w:val="1F497D" w:themeColor="text2"/>
          <w:sz w:val="22"/>
          <w:szCs w:val="22"/>
          <w:lang w:val="es-BO"/>
        </w:rPr>
        <w:t>o de los ítems, lotes, tramos</w:t>
      </w:r>
      <w:r w:rsidR="00FD0D37" w:rsidRPr="00EA3539">
        <w:rPr>
          <w:rFonts w:asciiTheme="minorHAnsi" w:hAnsiTheme="minorHAnsi" w:cstheme="minorHAnsi"/>
          <w:color w:val="1F497D" w:themeColor="text2"/>
          <w:sz w:val="22"/>
          <w:szCs w:val="22"/>
        </w:rPr>
        <w:t>, paquetes, volúmenes o etapas.</w:t>
      </w:r>
    </w:p>
    <w:p w:rsidR="002E733A" w:rsidRPr="00EA3539" w:rsidRDefault="002E733A" w:rsidP="004B0CFC">
      <w:pPr>
        <w:spacing w:after="200" w:line="276" w:lineRule="auto"/>
        <w:ind w:left="993"/>
        <w:jc w:val="both"/>
        <w:rPr>
          <w:rFonts w:asciiTheme="minorHAnsi" w:eastAsiaTheme="minorHAnsi" w:hAnsiTheme="minorHAnsi" w:cstheme="minorHAnsi"/>
          <w:color w:val="1F497D" w:themeColor="text2"/>
          <w:sz w:val="22"/>
          <w:szCs w:val="22"/>
          <w:lang w:val="es-BO"/>
        </w:rPr>
      </w:pPr>
      <w:r w:rsidRPr="00EA3539">
        <w:rPr>
          <w:rFonts w:asciiTheme="minorHAnsi" w:eastAsiaTheme="minorHAnsi" w:hAnsiTheme="minorHAnsi" w:cstheme="minorHAnsi"/>
          <w:color w:val="1F497D" w:themeColor="text2"/>
          <w:sz w:val="22"/>
          <w:szCs w:val="22"/>
          <w:lang w:val="es-BO"/>
        </w:rPr>
        <w:t xml:space="preserve">Cuando </w:t>
      </w:r>
      <w:r w:rsidR="00C04A9B" w:rsidRPr="00EA3539">
        <w:rPr>
          <w:rFonts w:asciiTheme="minorHAnsi" w:eastAsiaTheme="minorHAnsi" w:hAnsiTheme="minorHAnsi" w:cstheme="minorHAnsi"/>
          <w:color w:val="1F497D" w:themeColor="text2"/>
          <w:sz w:val="22"/>
          <w:szCs w:val="22"/>
          <w:lang w:val="es-BO"/>
        </w:rPr>
        <w:t xml:space="preserve">exista una </w:t>
      </w:r>
      <w:r w:rsidRPr="00EA3539">
        <w:rPr>
          <w:rFonts w:asciiTheme="minorHAnsi" w:eastAsiaTheme="minorHAnsi" w:hAnsiTheme="minorHAnsi" w:cstheme="minorHAnsi"/>
          <w:color w:val="1F497D" w:themeColor="text2"/>
          <w:sz w:val="22"/>
          <w:szCs w:val="22"/>
          <w:lang w:val="es-BO"/>
        </w:rPr>
        <w:t xml:space="preserve">anulación parcial </w:t>
      </w:r>
      <w:r w:rsidR="00C04A9B" w:rsidRPr="00EA3539">
        <w:rPr>
          <w:rFonts w:asciiTheme="minorHAnsi" w:eastAsiaTheme="minorHAnsi" w:hAnsiTheme="minorHAnsi" w:cstheme="minorHAnsi"/>
          <w:color w:val="1F497D" w:themeColor="text2"/>
          <w:sz w:val="22"/>
          <w:szCs w:val="22"/>
          <w:lang w:val="es-BO"/>
        </w:rPr>
        <w:t xml:space="preserve">y </w:t>
      </w:r>
      <w:r w:rsidRPr="00EA3539">
        <w:rPr>
          <w:rFonts w:asciiTheme="minorHAnsi" w:eastAsiaTheme="minorHAnsi" w:hAnsiTheme="minorHAnsi" w:cstheme="minorHAnsi"/>
          <w:color w:val="1F497D" w:themeColor="text2"/>
          <w:sz w:val="22"/>
          <w:szCs w:val="22"/>
          <w:lang w:val="es-BO"/>
        </w:rPr>
        <w:t xml:space="preserve">sea </w:t>
      </w:r>
      <w:r w:rsidR="00C04A9B" w:rsidRPr="00EA3539">
        <w:rPr>
          <w:rFonts w:asciiTheme="minorHAnsi" w:eastAsiaTheme="minorHAnsi" w:hAnsiTheme="minorHAnsi" w:cstheme="minorHAnsi"/>
          <w:color w:val="1F497D" w:themeColor="text2"/>
          <w:sz w:val="22"/>
          <w:szCs w:val="22"/>
          <w:lang w:val="es-BO"/>
        </w:rPr>
        <w:t xml:space="preserve">de </w:t>
      </w:r>
      <w:r w:rsidR="00E2476F" w:rsidRPr="00EA3539">
        <w:rPr>
          <w:rFonts w:asciiTheme="minorHAnsi" w:eastAsiaTheme="minorHAnsi" w:hAnsiTheme="minorHAnsi" w:cstheme="minorHAnsi"/>
          <w:color w:val="1F497D" w:themeColor="text2"/>
          <w:sz w:val="22"/>
          <w:szCs w:val="22"/>
          <w:lang w:val="es-BO"/>
        </w:rPr>
        <w:t>los actos administrativos</w:t>
      </w:r>
      <w:r w:rsidR="00C04A9B" w:rsidRPr="00EA3539">
        <w:rPr>
          <w:rFonts w:asciiTheme="minorHAnsi" w:eastAsiaTheme="minorHAnsi" w:hAnsiTheme="minorHAnsi" w:cstheme="minorHAnsi"/>
          <w:color w:val="1F497D" w:themeColor="text2"/>
          <w:sz w:val="22"/>
          <w:szCs w:val="22"/>
          <w:lang w:val="es-BO"/>
        </w:rPr>
        <w:t xml:space="preserve"> anteriores a</w:t>
      </w:r>
      <w:r w:rsidR="00082ABE" w:rsidRPr="00EA3539">
        <w:rPr>
          <w:rFonts w:asciiTheme="minorHAnsi" w:eastAsiaTheme="minorHAnsi" w:hAnsiTheme="minorHAnsi" w:cstheme="minorHAnsi"/>
          <w:color w:val="1F497D" w:themeColor="text2"/>
          <w:sz w:val="22"/>
          <w:szCs w:val="22"/>
          <w:lang w:val="es-BO"/>
        </w:rPr>
        <w:t xml:space="preserve"> la publicación de la convocatoria</w:t>
      </w:r>
      <w:r w:rsidR="00E2476F" w:rsidRPr="00EA3539">
        <w:rPr>
          <w:rFonts w:asciiTheme="minorHAnsi" w:eastAsiaTheme="minorHAnsi" w:hAnsiTheme="minorHAnsi" w:cstheme="minorHAnsi"/>
          <w:color w:val="1F497D" w:themeColor="text2"/>
          <w:sz w:val="22"/>
          <w:szCs w:val="22"/>
          <w:lang w:val="es-BO"/>
        </w:rPr>
        <w:t>;</w:t>
      </w:r>
      <w:r w:rsidRPr="00EA3539">
        <w:rPr>
          <w:rFonts w:asciiTheme="minorHAnsi" w:eastAsiaTheme="minorHAnsi" w:hAnsiTheme="minorHAnsi" w:cstheme="minorHAnsi"/>
          <w:color w:val="1F497D" w:themeColor="text2"/>
          <w:sz w:val="22"/>
          <w:szCs w:val="22"/>
          <w:lang w:val="es-BO"/>
        </w:rPr>
        <w:t xml:space="preserve"> los ítems, lotes, tramos, paquetes, volúmenes o etapas anulados</w:t>
      </w:r>
      <w:r w:rsidR="00C04A9B" w:rsidRPr="00EA3539">
        <w:rPr>
          <w:rFonts w:asciiTheme="minorHAnsi" w:eastAsiaTheme="minorHAnsi" w:hAnsiTheme="minorHAnsi" w:cstheme="minorHAnsi"/>
          <w:color w:val="1F497D" w:themeColor="text2"/>
          <w:sz w:val="22"/>
          <w:szCs w:val="22"/>
          <w:lang w:val="es-BO"/>
        </w:rPr>
        <w:t>,</w:t>
      </w:r>
      <w:r w:rsidRPr="00EA3539">
        <w:rPr>
          <w:rFonts w:asciiTheme="minorHAnsi" w:eastAsiaTheme="minorHAnsi" w:hAnsiTheme="minorHAnsi" w:cstheme="minorHAnsi"/>
          <w:color w:val="1F497D" w:themeColor="text2"/>
          <w:sz w:val="22"/>
          <w:szCs w:val="22"/>
          <w:lang w:val="es-BO"/>
        </w:rPr>
        <w:t xml:space="preserve"> deberán iniciar como un nuevo proceso de contr</w:t>
      </w:r>
      <w:r w:rsidR="00082ABE" w:rsidRPr="00EA3539">
        <w:rPr>
          <w:rFonts w:asciiTheme="minorHAnsi" w:eastAsiaTheme="minorHAnsi" w:hAnsiTheme="minorHAnsi" w:cstheme="minorHAnsi"/>
          <w:color w:val="1F497D" w:themeColor="text2"/>
          <w:sz w:val="22"/>
          <w:szCs w:val="22"/>
          <w:lang w:val="es-BO"/>
        </w:rPr>
        <w:t>atación</w:t>
      </w:r>
      <w:r w:rsidRPr="00EA3539">
        <w:rPr>
          <w:rFonts w:asciiTheme="minorHAnsi" w:eastAsiaTheme="minorHAnsi" w:hAnsiTheme="minorHAnsi" w:cstheme="minorHAnsi"/>
          <w:color w:val="1F497D" w:themeColor="text2"/>
          <w:sz w:val="22"/>
          <w:szCs w:val="22"/>
          <w:lang w:val="es-BO"/>
        </w:rPr>
        <w:t xml:space="preserve"> según la modalidad que corresponda.</w:t>
      </w:r>
    </w:p>
    <w:p w:rsidR="00A11440" w:rsidRPr="00EA3539" w:rsidRDefault="00701494" w:rsidP="00DF322B">
      <w:pPr>
        <w:numPr>
          <w:ilvl w:val="0"/>
          <w:numId w:val="3"/>
        </w:numPr>
        <w:ind w:left="425" w:hanging="426"/>
        <w:jc w:val="both"/>
        <w:rPr>
          <w:rFonts w:asciiTheme="minorHAnsi" w:hAnsiTheme="minorHAnsi" w:cstheme="minorHAnsi"/>
          <w:b/>
          <w:bCs/>
          <w:i/>
          <w:iCs/>
          <w:color w:val="1F497D" w:themeColor="text2"/>
          <w:lang w:eastAsia="es-BO"/>
        </w:rPr>
      </w:pPr>
      <w:r w:rsidRPr="00EA3539">
        <w:rPr>
          <w:rFonts w:asciiTheme="minorHAnsi" w:hAnsiTheme="minorHAnsi" w:cstheme="minorHAnsi"/>
          <w:b/>
          <w:color w:val="1F497D" w:themeColor="text2"/>
          <w:sz w:val="22"/>
          <w:szCs w:val="22"/>
        </w:rPr>
        <w:t xml:space="preserve">ACUERDO </w:t>
      </w:r>
      <w:r w:rsidR="00FE7731" w:rsidRPr="00EA3539">
        <w:rPr>
          <w:rFonts w:asciiTheme="minorHAnsi" w:hAnsiTheme="minorHAnsi" w:cstheme="minorHAnsi"/>
          <w:b/>
          <w:color w:val="1F497D" w:themeColor="text2"/>
          <w:sz w:val="22"/>
          <w:szCs w:val="22"/>
        </w:rPr>
        <w:t>DE CONFIDENCIALIDAD</w:t>
      </w:r>
      <w:r w:rsidR="00F9669E" w:rsidRPr="00EA3539">
        <w:rPr>
          <w:rFonts w:asciiTheme="minorHAnsi" w:hAnsiTheme="minorHAnsi" w:cstheme="minorHAnsi"/>
          <w:b/>
          <w:color w:val="1F497D" w:themeColor="text2"/>
          <w:sz w:val="22"/>
          <w:szCs w:val="22"/>
        </w:rPr>
        <w:t>.-</w:t>
      </w:r>
      <w:r w:rsidR="00DF322B" w:rsidRPr="00EA3539">
        <w:rPr>
          <w:rFonts w:asciiTheme="minorHAnsi" w:hAnsiTheme="minorHAnsi" w:cstheme="minorHAnsi"/>
          <w:b/>
          <w:color w:val="1F497D" w:themeColor="text2"/>
          <w:sz w:val="22"/>
          <w:szCs w:val="22"/>
        </w:rPr>
        <w:t xml:space="preserve"> </w:t>
      </w:r>
      <w:r w:rsidR="00A11440" w:rsidRPr="00EA3539">
        <w:rPr>
          <w:rFonts w:asciiTheme="minorHAnsi" w:hAnsiTheme="minorHAnsi" w:cstheme="minorHAnsi"/>
          <w:b/>
          <w:bCs/>
          <w:i/>
          <w:iCs/>
          <w:color w:val="1F497D" w:themeColor="text2"/>
          <w:lang w:eastAsia="es-BO"/>
        </w:rPr>
        <w:t>No corresponde.</w:t>
      </w:r>
    </w:p>
    <w:p w:rsidR="00DF322B" w:rsidRPr="00EA3539" w:rsidRDefault="00DF322B" w:rsidP="00DF322B">
      <w:pPr>
        <w:ind w:left="425"/>
        <w:jc w:val="both"/>
        <w:rPr>
          <w:rFonts w:asciiTheme="minorHAnsi" w:hAnsiTheme="minorHAnsi" w:cstheme="minorHAnsi"/>
          <w:b/>
          <w:bCs/>
          <w:i/>
          <w:iCs/>
          <w:color w:val="1F497D" w:themeColor="text2"/>
          <w:lang w:eastAsia="es-BO"/>
        </w:rPr>
      </w:pPr>
    </w:p>
    <w:p w:rsidR="00A11440" w:rsidRPr="00EA3539" w:rsidRDefault="00900663" w:rsidP="00DF322B">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EA3539">
        <w:rPr>
          <w:rFonts w:asciiTheme="minorHAnsi" w:hAnsiTheme="minorHAnsi" w:cstheme="minorHAnsi"/>
          <w:b/>
          <w:color w:val="1F497D" w:themeColor="text2"/>
          <w:sz w:val="22"/>
          <w:szCs w:val="22"/>
        </w:rPr>
        <w:t>INSPECCIÓN PREVIA</w:t>
      </w:r>
      <w:r w:rsidR="00F9669E" w:rsidRPr="00EA3539">
        <w:rPr>
          <w:rFonts w:asciiTheme="minorHAnsi" w:hAnsiTheme="minorHAnsi" w:cstheme="minorHAnsi"/>
          <w:b/>
          <w:color w:val="1F497D" w:themeColor="text2"/>
          <w:sz w:val="22"/>
          <w:szCs w:val="22"/>
        </w:rPr>
        <w:t>.-</w:t>
      </w:r>
      <w:r w:rsidR="00DF322B" w:rsidRPr="00EA3539">
        <w:rPr>
          <w:rFonts w:asciiTheme="minorHAnsi" w:hAnsiTheme="minorHAnsi" w:cstheme="minorHAnsi"/>
          <w:b/>
          <w:color w:val="1F497D" w:themeColor="text2"/>
          <w:sz w:val="22"/>
          <w:szCs w:val="22"/>
        </w:rPr>
        <w:t xml:space="preserve"> </w:t>
      </w:r>
      <w:r w:rsidR="00A11440" w:rsidRPr="00EA3539">
        <w:rPr>
          <w:rFonts w:asciiTheme="minorHAnsi" w:hAnsiTheme="minorHAnsi" w:cstheme="minorHAnsi"/>
          <w:b/>
          <w:bCs/>
          <w:i/>
          <w:iCs/>
          <w:color w:val="1F497D" w:themeColor="text2"/>
          <w:lang w:eastAsia="es-BO"/>
        </w:rPr>
        <w:t>No corresponde</w:t>
      </w:r>
      <w:r w:rsidR="00DF322B" w:rsidRPr="00EA3539">
        <w:rPr>
          <w:rFonts w:asciiTheme="minorHAnsi" w:hAnsiTheme="minorHAnsi" w:cstheme="minorHAnsi"/>
          <w:b/>
          <w:bCs/>
          <w:i/>
          <w:iCs/>
          <w:color w:val="1F497D" w:themeColor="text2"/>
          <w:lang w:eastAsia="es-BO"/>
        </w:rPr>
        <w:t>.</w:t>
      </w:r>
    </w:p>
    <w:p w:rsidR="00DF322B" w:rsidRPr="00EA3539" w:rsidRDefault="00DF322B" w:rsidP="00DF322B">
      <w:pPr>
        <w:pStyle w:val="Prrafodelista"/>
        <w:rPr>
          <w:rFonts w:asciiTheme="minorHAnsi" w:hAnsiTheme="minorHAnsi" w:cstheme="minorHAnsi"/>
          <w:color w:val="1F497D" w:themeColor="text2"/>
          <w:sz w:val="24"/>
          <w:szCs w:val="24"/>
          <w:lang w:val="es-BO" w:eastAsia="es-BO"/>
        </w:rPr>
      </w:pPr>
    </w:p>
    <w:p w:rsidR="00A11440" w:rsidRPr="00EA3539" w:rsidRDefault="00900663" w:rsidP="00DF322B">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EA3539">
        <w:rPr>
          <w:rFonts w:asciiTheme="minorHAnsi" w:hAnsiTheme="minorHAnsi" w:cstheme="minorHAnsi"/>
          <w:b/>
          <w:color w:val="1F497D" w:themeColor="text2"/>
          <w:sz w:val="22"/>
          <w:szCs w:val="22"/>
        </w:rPr>
        <w:t>CONSULTAS ESCRITAS AL DBC</w:t>
      </w:r>
      <w:r w:rsidR="00F9669E" w:rsidRPr="00EA3539">
        <w:rPr>
          <w:rFonts w:asciiTheme="minorHAnsi" w:hAnsiTheme="minorHAnsi" w:cstheme="minorHAnsi"/>
          <w:b/>
          <w:color w:val="1F497D" w:themeColor="text2"/>
          <w:sz w:val="22"/>
          <w:szCs w:val="22"/>
        </w:rPr>
        <w:t>.-</w:t>
      </w:r>
      <w:r w:rsidR="00DF322B" w:rsidRPr="00EA3539">
        <w:rPr>
          <w:rFonts w:asciiTheme="minorHAnsi" w:hAnsiTheme="minorHAnsi" w:cstheme="minorHAnsi"/>
          <w:b/>
          <w:color w:val="1F497D" w:themeColor="text2"/>
          <w:sz w:val="22"/>
          <w:szCs w:val="22"/>
        </w:rPr>
        <w:t xml:space="preserve"> </w:t>
      </w:r>
      <w:r w:rsidR="00A11440" w:rsidRPr="00EA3539">
        <w:rPr>
          <w:rFonts w:asciiTheme="minorHAnsi" w:hAnsiTheme="minorHAnsi" w:cstheme="minorHAnsi"/>
          <w:b/>
          <w:bCs/>
          <w:i/>
          <w:iCs/>
          <w:color w:val="1F497D" w:themeColor="text2"/>
          <w:lang w:eastAsia="es-BO"/>
        </w:rPr>
        <w:t>No corresponde.</w:t>
      </w:r>
    </w:p>
    <w:p w:rsidR="00DF322B" w:rsidRPr="00EA3539" w:rsidRDefault="00DF322B" w:rsidP="00DF322B">
      <w:pPr>
        <w:pStyle w:val="Prrafodelista"/>
        <w:rPr>
          <w:rFonts w:asciiTheme="minorHAnsi" w:hAnsiTheme="minorHAnsi" w:cstheme="minorHAnsi"/>
          <w:color w:val="1F497D" w:themeColor="text2"/>
          <w:sz w:val="24"/>
          <w:szCs w:val="24"/>
          <w:lang w:val="es-BO" w:eastAsia="es-BO"/>
        </w:rPr>
      </w:pPr>
    </w:p>
    <w:p w:rsidR="00A11440" w:rsidRPr="00EA3539" w:rsidRDefault="00015B4A" w:rsidP="00DF322B">
      <w:pPr>
        <w:pStyle w:val="Prrafodelista"/>
        <w:numPr>
          <w:ilvl w:val="0"/>
          <w:numId w:val="3"/>
        </w:numPr>
        <w:ind w:left="425" w:hanging="426"/>
        <w:jc w:val="both"/>
        <w:rPr>
          <w:rFonts w:asciiTheme="minorHAnsi" w:hAnsiTheme="minorHAnsi" w:cstheme="minorHAnsi"/>
          <w:color w:val="1F497D" w:themeColor="text2"/>
          <w:sz w:val="24"/>
          <w:szCs w:val="24"/>
          <w:lang w:val="es-BO" w:eastAsia="es-BO"/>
        </w:rPr>
      </w:pPr>
      <w:r w:rsidRPr="00EA3539">
        <w:rPr>
          <w:rFonts w:asciiTheme="minorHAnsi" w:hAnsiTheme="minorHAnsi" w:cstheme="minorHAnsi"/>
          <w:b/>
          <w:color w:val="1F497D" w:themeColor="text2"/>
          <w:sz w:val="22"/>
          <w:szCs w:val="22"/>
        </w:rPr>
        <w:t>REUNIÓN DE ACLARACIÓN</w:t>
      </w:r>
      <w:r w:rsidR="00F9669E" w:rsidRPr="00EA3539">
        <w:rPr>
          <w:rFonts w:asciiTheme="minorHAnsi" w:hAnsiTheme="minorHAnsi" w:cstheme="minorHAnsi"/>
          <w:b/>
          <w:color w:val="1F497D" w:themeColor="text2"/>
          <w:sz w:val="22"/>
          <w:szCs w:val="22"/>
        </w:rPr>
        <w:t>.-</w:t>
      </w:r>
      <w:r w:rsidR="00DF322B" w:rsidRPr="00EA3539">
        <w:rPr>
          <w:rFonts w:asciiTheme="minorHAnsi" w:hAnsiTheme="minorHAnsi" w:cstheme="minorHAnsi"/>
          <w:b/>
          <w:color w:val="1F497D" w:themeColor="text2"/>
          <w:sz w:val="22"/>
          <w:szCs w:val="22"/>
        </w:rPr>
        <w:t xml:space="preserve"> </w:t>
      </w:r>
      <w:r w:rsidR="00A11440" w:rsidRPr="00EA3539">
        <w:rPr>
          <w:rFonts w:asciiTheme="minorHAnsi" w:hAnsiTheme="minorHAnsi" w:cstheme="minorHAnsi"/>
          <w:b/>
          <w:bCs/>
          <w:i/>
          <w:iCs/>
          <w:color w:val="1F497D" w:themeColor="text2"/>
          <w:lang w:eastAsia="es-BO"/>
        </w:rPr>
        <w:t>No corresponde.</w:t>
      </w:r>
    </w:p>
    <w:p w:rsidR="00DF322B" w:rsidRPr="00EA3539" w:rsidRDefault="00DF322B" w:rsidP="00DF322B">
      <w:pPr>
        <w:pStyle w:val="Prrafodelista"/>
        <w:rPr>
          <w:rFonts w:asciiTheme="minorHAnsi" w:hAnsiTheme="minorHAnsi" w:cstheme="minorHAnsi"/>
          <w:color w:val="1F497D" w:themeColor="text2"/>
          <w:sz w:val="24"/>
          <w:szCs w:val="24"/>
          <w:lang w:val="es-BO" w:eastAsia="es-BO"/>
        </w:rPr>
      </w:pPr>
    </w:p>
    <w:p w:rsidR="00900663" w:rsidRPr="00EA3539" w:rsidRDefault="00900663" w:rsidP="00DF322B">
      <w:pPr>
        <w:pStyle w:val="Prrafodelista"/>
        <w:numPr>
          <w:ilvl w:val="0"/>
          <w:numId w:val="3"/>
        </w:numPr>
        <w:ind w:left="425"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ENMIENDAS AL DOCUMENTO BASE DE CONTRATACIÓN</w:t>
      </w:r>
      <w:r w:rsidR="00F9669E" w:rsidRPr="00EA3539">
        <w:rPr>
          <w:rFonts w:asciiTheme="minorHAnsi" w:hAnsiTheme="minorHAnsi" w:cstheme="minorHAnsi"/>
          <w:b/>
          <w:color w:val="1F497D" w:themeColor="text2"/>
          <w:sz w:val="22"/>
          <w:szCs w:val="22"/>
        </w:rPr>
        <w:t>.-</w:t>
      </w:r>
    </w:p>
    <w:p w:rsidR="00DF322B" w:rsidRPr="00EA3539" w:rsidRDefault="00DF322B" w:rsidP="00DF322B">
      <w:pPr>
        <w:pStyle w:val="Prrafodelista"/>
        <w:ind w:left="425"/>
        <w:jc w:val="both"/>
        <w:rPr>
          <w:rFonts w:asciiTheme="minorHAnsi" w:hAnsiTheme="minorHAnsi" w:cstheme="minorHAnsi"/>
          <w:b/>
          <w:color w:val="1F497D" w:themeColor="text2"/>
          <w:sz w:val="22"/>
          <w:szCs w:val="22"/>
        </w:rPr>
      </w:pPr>
    </w:p>
    <w:p w:rsidR="00AF7E5E" w:rsidRPr="00EA3539" w:rsidRDefault="00AF7E5E" w:rsidP="00AF7E5E">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EA3539" w:rsidRDefault="00AF7E5E" w:rsidP="00AF7E5E">
      <w:pPr>
        <w:pStyle w:val="Prrafodelista"/>
        <w:ind w:left="426"/>
        <w:jc w:val="right"/>
        <w:rPr>
          <w:rFonts w:asciiTheme="minorHAnsi" w:hAnsiTheme="minorHAnsi" w:cstheme="minorHAnsi"/>
          <w:color w:val="1F497D" w:themeColor="text2"/>
          <w:sz w:val="22"/>
          <w:szCs w:val="22"/>
        </w:rPr>
      </w:pPr>
    </w:p>
    <w:p w:rsidR="00C05B7B" w:rsidRPr="00EA3539" w:rsidRDefault="00AF7E5E" w:rsidP="00AF7E5E">
      <w:pPr>
        <w:pStyle w:val="Prrafodelista"/>
        <w:ind w:left="426"/>
        <w:jc w:val="both"/>
        <w:rPr>
          <w:rStyle w:val="Hipervnculo"/>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Las enmiendas serán publicadas en el sitio web de YPFB </w:t>
      </w:r>
      <w:hyperlink r:id="rId14" w:history="1">
        <w:r w:rsidRPr="00EA3539">
          <w:rPr>
            <w:rStyle w:val="Hipervnculo"/>
            <w:rFonts w:asciiTheme="minorHAnsi" w:hAnsiTheme="minorHAnsi" w:cstheme="minorHAnsi"/>
            <w:color w:val="1F497D" w:themeColor="text2"/>
            <w:sz w:val="22"/>
            <w:szCs w:val="22"/>
          </w:rPr>
          <w:t>www.ypfb.gob.bo</w:t>
        </w:r>
      </w:hyperlink>
      <w:r w:rsidR="00E16E9D" w:rsidRPr="00EA3539">
        <w:rPr>
          <w:rStyle w:val="Hipervnculo"/>
          <w:rFonts w:asciiTheme="minorHAnsi" w:hAnsiTheme="minorHAnsi" w:cstheme="minorHAnsi"/>
          <w:color w:val="1F497D" w:themeColor="text2"/>
          <w:sz w:val="22"/>
          <w:szCs w:val="22"/>
        </w:rPr>
        <w:t>.</w:t>
      </w:r>
    </w:p>
    <w:p w:rsidR="00564E6A" w:rsidRPr="00EA3539" w:rsidRDefault="00564E6A" w:rsidP="00564E6A">
      <w:pPr>
        <w:jc w:val="both"/>
        <w:rPr>
          <w:rFonts w:asciiTheme="minorHAnsi" w:hAnsiTheme="minorHAnsi" w:cstheme="minorHAnsi"/>
          <w:color w:val="1F497D" w:themeColor="text2"/>
          <w:sz w:val="22"/>
          <w:szCs w:val="22"/>
        </w:rPr>
      </w:pPr>
    </w:p>
    <w:p w:rsidR="00564E6A" w:rsidRPr="00EA3539" w:rsidRDefault="00564E6A" w:rsidP="00190441">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AMPLIACIÓN DE PLAZO PAR</w:t>
      </w:r>
      <w:r w:rsidR="0014016C" w:rsidRPr="00EA3539">
        <w:rPr>
          <w:rFonts w:asciiTheme="minorHAnsi" w:hAnsiTheme="minorHAnsi" w:cstheme="minorHAnsi"/>
          <w:b/>
          <w:color w:val="1F497D" w:themeColor="text2"/>
          <w:sz w:val="22"/>
          <w:szCs w:val="22"/>
        </w:rPr>
        <w:t>A LA PRESENTACIÓN DE PROPUESTAS.-</w:t>
      </w:r>
    </w:p>
    <w:p w:rsidR="00564E6A" w:rsidRPr="00EA3539" w:rsidRDefault="00564E6A" w:rsidP="00564E6A">
      <w:pPr>
        <w:jc w:val="both"/>
        <w:rPr>
          <w:rFonts w:asciiTheme="minorHAnsi" w:hAnsiTheme="minorHAnsi" w:cstheme="minorHAnsi"/>
          <w:color w:val="1F497D" w:themeColor="text2"/>
          <w:sz w:val="22"/>
          <w:szCs w:val="22"/>
        </w:rPr>
      </w:pPr>
    </w:p>
    <w:p w:rsidR="00564E6A" w:rsidRPr="00EA3539" w:rsidRDefault="00564E6A" w:rsidP="00564E6A">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RPC podrá ampliar el plazo de presentación de propuestas por las siguientes causas debidamente justificadas:</w:t>
      </w:r>
    </w:p>
    <w:p w:rsidR="00564E6A" w:rsidRPr="00EA3539" w:rsidRDefault="00564E6A" w:rsidP="00564E6A">
      <w:pPr>
        <w:jc w:val="both"/>
        <w:rPr>
          <w:rFonts w:asciiTheme="minorHAnsi" w:hAnsiTheme="minorHAnsi" w:cstheme="minorHAnsi"/>
          <w:color w:val="1F497D" w:themeColor="text2"/>
          <w:sz w:val="22"/>
          <w:szCs w:val="22"/>
        </w:rPr>
      </w:pPr>
    </w:p>
    <w:p w:rsidR="00564E6A" w:rsidRPr="00EA3539" w:rsidRDefault="00564E6A" w:rsidP="00E70D22">
      <w:pPr>
        <w:pStyle w:val="Prrafodelista"/>
        <w:numPr>
          <w:ilvl w:val="0"/>
          <w:numId w:val="32"/>
        </w:numPr>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Enmiendas al DBC</w:t>
      </w:r>
    </w:p>
    <w:p w:rsidR="00564E6A" w:rsidRPr="00EA3539" w:rsidRDefault="00564E6A" w:rsidP="00E70D22">
      <w:pPr>
        <w:pStyle w:val="Prrafodelista"/>
        <w:numPr>
          <w:ilvl w:val="0"/>
          <w:numId w:val="32"/>
        </w:numPr>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Causas de fuerza mayor</w:t>
      </w:r>
    </w:p>
    <w:p w:rsidR="00564E6A" w:rsidRPr="00EA3539" w:rsidRDefault="00564E6A" w:rsidP="00E70D22">
      <w:pPr>
        <w:pStyle w:val="Prrafodelista"/>
        <w:numPr>
          <w:ilvl w:val="0"/>
          <w:numId w:val="32"/>
        </w:numPr>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Caso fortuito</w:t>
      </w:r>
    </w:p>
    <w:p w:rsidR="00564E6A" w:rsidRPr="00EA3539" w:rsidRDefault="00564E6A" w:rsidP="00564E6A">
      <w:pPr>
        <w:jc w:val="both"/>
        <w:rPr>
          <w:rFonts w:asciiTheme="minorHAnsi" w:hAnsiTheme="minorHAnsi" w:cstheme="minorHAnsi"/>
          <w:color w:val="1F497D" w:themeColor="text2"/>
          <w:sz w:val="22"/>
          <w:szCs w:val="22"/>
        </w:rPr>
      </w:pPr>
    </w:p>
    <w:p w:rsidR="00564E6A" w:rsidRPr="00EA3539" w:rsidRDefault="00564E6A" w:rsidP="00564E6A">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5" w:history="1">
        <w:r w:rsidRPr="00EA3539">
          <w:rPr>
            <w:rStyle w:val="Hipervnculo"/>
            <w:rFonts w:asciiTheme="minorHAnsi" w:hAnsiTheme="minorHAnsi" w:cstheme="minorHAnsi"/>
            <w:color w:val="1F497D" w:themeColor="text2"/>
            <w:sz w:val="22"/>
            <w:szCs w:val="22"/>
          </w:rPr>
          <w:t>www.ypfb.gob.bo</w:t>
        </w:r>
      </w:hyperlink>
      <w:r w:rsidRPr="00EA3539">
        <w:rPr>
          <w:rStyle w:val="Hipervnculo"/>
          <w:rFonts w:asciiTheme="minorHAnsi" w:hAnsiTheme="minorHAnsi" w:cstheme="minorHAnsi"/>
          <w:color w:val="1F497D" w:themeColor="text2"/>
          <w:sz w:val="22"/>
          <w:szCs w:val="22"/>
        </w:rPr>
        <w:t xml:space="preserve">. </w:t>
      </w:r>
    </w:p>
    <w:p w:rsidR="00564E6A" w:rsidRPr="00EA3539" w:rsidRDefault="00564E6A" w:rsidP="00564E6A">
      <w:pPr>
        <w:jc w:val="both"/>
        <w:rPr>
          <w:rFonts w:asciiTheme="minorHAnsi" w:hAnsiTheme="minorHAnsi" w:cstheme="minorHAnsi"/>
          <w:color w:val="1F497D" w:themeColor="text2"/>
          <w:sz w:val="22"/>
          <w:szCs w:val="22"/>
        </w:rPr>
      </w:pPr>
    </w:p>
    <w:p w:rsidR="00170175" w:rsidRPr="00EA3539"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MARGEN DE PR</w:t>
      </w:r>
      <w:r w:rsidR="00D2198B" w:rsidRPr="00EA3539">
        <w:rPr>
          <w:rFonts w:asciiTheme="minorHAnsi" w:hAnsiTheme="minorHAnsi" w:cstheme="minorHAnsi"/>
          <w:b/>
          <w:color w:val="1F497D" w:themeColor="text2"/>
          <w:sz w:val="22"/>
          <w:szCs w:val="22"/>
        </w:rPr>
        <w:t>EFERENCIA Y FACTORES DE AJUSTES</w:t>
      </w:r>
      <w:r w:rsidR="00F9669E" w:rsidRPr="00EA3539">
        <w:rPr>
          <w:rFonts w:asciiTheme="minorHAnsi" w:hAnsiTheme="minorHAnsi" w:cstheme="minorHAnsi"/>
          <w:b/>
          <w:color w:val="1F497D" w:themeColor="text2"/>
          <w:sz w:val="22"/>
          <w:szCs w:val="22"/>
        </w:rPr>
        <w:t>.-</w:t>
      </w:r>
    </w:p>
    <w:p w:rsidR="00FD0D37" w:rsidRPr="00EA3539" w:rsidRDefault="00FD0D37" w:rsidP="00FD0D37">
      <w:pPr>
        <w:pStyle w:val="Prrafodelista"/>
        <w:ind w:left="360"/>
        <w:jc w:val="both"/>
        <w:rPr>
          <w:rFonts w:asciiTheme="minorHAnsi" w:hAnsiTheme="minorHAnsi" w:cstheme="minorHAnsi"/>
          <w:bCs/>
          <w:color w:val="1F497D" w:themeColor="text2"/>
          <w:sz w:val="22"/>
          <w:szCs w:val="22"/>
          <w:lang w:eastAsia="es-BO"/>
        </w:rPr>
      </w:pPr>
    </w:p>
    <w:p w:rsidR="00B86EB5" w:rsidRPr="00EA3539" w:rsidRDefault="00AF7E5E" w:rsidP="00E70D22">
      <w:pPr>
        <w:pStyle w:val="Prrafodelista"/>
        <w:numPr>
          <w:ilvl w:val="3"/>
          <w:numId w:val="13"/>
        </w:numPr>
        <w:tabs>
          <w:tab w:val="clear" w:pos="3240"/>
        </w:tabs>
        <w:ind w:left="993" w:hanging="567"/>
        <w:jc w:val="both"/>
        <w:rPr>
          <w:rFonts w:asciiTheme="minorHAnsi" w:hAnsiTheme="minorHAnsi" w:cstheme="minorHAnsi"/>
          <w:color w:val="1F497D" w:themeColor="text2"/>
          <w:sz w:val="22"/>
          <w:szCs w:val="22"/>
          <w:lang w:eastAsia="es-BO"/>
        </w:rPr>
      </w:pPr>
      <w:r w:rsidRPr="00EA3539">
        <w:rPr>
          <w:rFonts w:asciiTheme="minorHAnsi" w:hAnsiTheme="minorHAnsi" w:cstheme="minorHAnsi"/>
          <w:b/>
          <w:color w:val="1F497D" w:themeColor="text2"/>
          <w:sz w:val="22"/>
          <w:szCs w:val="22"/>
          <w:lang w:eastAsia="es-BO"/>
        </w:rPr>
        <w:t>Para bienes, se aplicarán únicamente uno de los dos tipos de Márgenes de Preferencia y Factores de Ajuste</w:t>
      </w:r>
      <w:r w:rsidR="00B86EB5" w:rsidRPr="00EA3539">
        <w:rPr>
          <w:rFonts w:asciiTheme="minorHAnsi" w:hAnsiTheme="minorHAnsi" w:cstheme="minorHAnsi"/>
          <w:color w:val="1F497D" w:themeColor="text2"/>
          <w:sz w:val="22"/>
          <w:szCs w:val="22"/>
          <w:lang w:eastAsia="es-BO"/>
        </w:rPr>
        <w:t>:</w:t>
      </w:r>
    </w:p>
    <w:p w:rsidR="008C5F51" w:rsidRPr="00EA3539"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color w:val="1F497D" w:themeColor="text2"/>
          <w:sz w:val="22"/>
          <w:szCs w:val="22"/>
          <w:lang w:eastAsia="es-BO"/>
        </w:rPr>
      </w:pPr>
    </w:p>
    <w:p w:rsidR="00B86EB5" w:rsidRPr="00EA3539" w:rsidRDefault="00B86EB5" w:rsidP="00E70D2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EA3539">
        <w:rPr>
          <w:rFonts w:asciiTheme="minorHAnsi" w:hAnsiTheme="minorHAnsi" w:cstheme="minorHAnsi"/>
          <w:color w:val="1F497D" w:themeColor="text2"/>
          <w:sz w:val="22"/>
          <w:szCs w:val="22"/>
          <w:lang w:eastAsia="es-BO"/>
        </w:rPr>
        <w:t>Diez por ciento (10%) al precio ofertado en aquellos bienes producidos en el país, independientemente del origen de los insumes. El factor numérico de ajuste será de noventa centésimos (0.90).</w:t>
      </w:r>
    </w:p>
    <w:p w:rsidR="00B86EB5" w:rsidRPr="00EA3539"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p>
    <w:p w:rsidR="00B86EB5" w:rsidRPr="00EA3539" w:rsidRDefault="00B86EB5" w:rsidP="00E70D2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EA3539">
        <w:rPr>
          <w:rFonts w:asciiTheme="minorHAnsi" w:hAnsiTheme="minorHAnsi" w:cstheme="minorHAnsi"/>
          <w:color w:val="1F497D" w:themeColor="text2"/>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EA3539" w:rsidRDefault="00B86EB5" w:rsidP="004B0CFC">
      <w:pPr>
        <w:pStyle w:val="Prrafodelista"/>
        <w:ind w:left="851"/>
        <w:rPr>
          <w:rFonts w:asciiTheme="minorHAnsi" w:hAnsiTheme="minorHAnsi" w:cstheme="minorHAnsi"/>
          <w:color w:val="1F497D" w:themeColor="text2"/>
          <w:sz w:val="22"/>
          <w:szCs w:val="22"/>
          <w:lang w:eastAsia="es-BO"/>
        </w:rPr>
      </w:pPr>
    </w:p>
    <w:p w:rsidR="00B86EB5" w:rsidRPr="00EA3539"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color w:val="1F497D" w:themeColor="text2"/>
          <w:sz w:val="22"/>
          <w:szCs w:val="22"/>
          <w:lang w:eastAsia="es-BO"/>
        </w:rPr>
      </w:pPr>
      <w:r w:rsidRPr="00EA3539">
        <w:rPr>
          <w:rFonts w:asciiTheme="minorHAnsi" w:hAnsiTheme="minorHAnsi" w:cstheme="minorHAnsi"/>
          <w:color w:val="1F497D" w:themeColor="text2"/>
          <w:sz w:val="22"/>
          <w:szCs w:val="22"/>
          <w:lang w:eastAsia="es-BO"/>
        </w:rPr>
        <w:t>Treinta por ciento (30</w:t>
      </w:r>
      <w:r w:rsidR="00B86EB5" w:rsidRPr="00EA3539">
        <w:rPr>
          <w:rFonts w:asciiTheme="minorHAnsi" w:hAnsiTheme="minorHAnsi" w:cstheme="minorHAnsi"/>
          <w:color w:val="1F497D" w:themeColor="text2"/>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EA3539">
        <w:rPr>
          <w:rFonts w:asciiTheme="minorHAnsi" w:hAnsiTheme="minorHAnsi" w:cstheme="minorHAnsi"/>
          <w:color w:val="1F497D" w:themeColor="text2"/>
          <w:sz w:val="22"/>
          <w:szCs w:val="22"/>
          <w:lang w:eastAsia="es-BO"/>
        </w:rPr>
        <w:t>s (0.70</w:t>
      </w:r>
      <w:r w:rsidR="00B86EB5" w:rsidRPr="00EA3539">
        <w:rPr>
          <w:rFonts w:asciiTheme="minorHAnsi" w:hAnsiTheme="minorHAnsi" w:cstheme="minorHAnsi"/>
          <w:color w:val="1F497D" w:themeColor="text2"/>
          <w:sz w:val="22"/>
          <w:szCs w:val="22"/>
          <w:lang w:eastAsia="es-BO"/>
        </w:rPr>
        <w:t>).</w:t>
      </w:r>
    </w:p>
    <w:p w:rsidR="00B86EB5" w:rsidRPr="00EA3539" w:rsidRDefault="00B86EB5" w:rsidP="00564E6A">
      <w:pPr>
        <w:pStyle w:val="Prrafodelista"/>
        <w:ind w:left="567" w:firstLine="66"/>
        <w:jc w:val="both"/>
        <w:rPr>
          <w:rFonts w:asciiTheme="minorHAnsi" w:hAnsiTheme="minorHAnsi" w:cstheme="minorHAnsi"/>
          <w:bCs/>
          <w:color w:val="1F497D" w:themeColor="text2"/>
          <w:sz w:val="22"/>
          <w:szCs w:val="22"/>
          <w:lang w:eastAsia="es-BO"/>
        </w:rPr>
      </w:pPr>
    </w:p>
    <w:p w:rsidR="00AF7E5E" w:rsidRPr="00EA3539" w:rsidRDefault="00564E6A" w:rsidP="00E70D22">
      <w:pPr>
        <w:pStyle w:val="Prrafodelista"/>
        <w:numPr>
          <w:ilvl w:val="3"/>
          <w:numId w:val="13"/>
        </w:numPr>
        <w:tabs>
          <w:tab w:val="clear" w:pos="3240"/>
        </w:tabs>
        <w:ind w:left="851" w:hanging="425"/>
        <w:jc w:val="both"/>
        <w:rPr>
          <w:rFonts w:asciiTheme="minorHAnsi" w:hAnsiTheme="minorHAnsi" w:cstheme="minorHAnsi"/>
          <w:bCs/>
          <w:color w:val="1F497D" w:themeColor="text2"/>
          <w:sz w:val="22"/>
          <w:szCs w:val="22"/>
          <w:lang w:eastAsia="es-BO"/>
        </w:rPr>
      </w:pPr>
      <w:r w:rsidRPr="00EA3539">
        <w:rPr>
          <w:rFonts w:asciiTheme="minorHAnsi" w:hAnsiTheme="minorHAnsi" w:cstheme="minorHAnsi"/>
          <w:b/>
          <w:color w:val="1F497D" w:themeColor="text2"/>
          <w:sz w:val="22"/>
          <w:szCs w:val="22"/>
        </w:rPr>
        <w:t xml:space="preserve">Margen de preferencia para micro y pequeñas empresas, asociaciones de pequeños productores urbanos y rurales y organizaciones </w:t>
      </w:r>
      <w:r w:rsidR="00190441" w:rsidRPr="00EA3539">
        <w:rPr>
          <w:rFonts w:asciiTheme="minorHAnsi" w:hAnsiTheme="minorHAnsi" w:cstheme="minorHAnsi"/>
          <w:b/>
          <w:color w:val="1F497D" w:themeColor="text2"/>
          <w:sz w:val="22"/>
          <w:szCs w:val="22"/>
        </w:rPr>
        <w:t>económicas</w:t>
      </w:r>
      <w:r w:rsidRPr="00EA3539">
        <w:rPr>
          <w:rFonts w:asciiTheme="minorHAnsi" w:hAnsiTheme="minorHAnsi" w:cstheme="minorHAnsi"/>
          <w:b/>
          <w:color w:val="1F497D" w:themeColor="text2"/>
          <w:sz w:val="22"/>
          <w:szCs w:val="22"/>
        </w:rPr>
        <w:t xml:space="preserve"> campesina</w:t>
      </w:r>
    </w:p>
    <w:p w:rsidR="00A23272" w:rsidRPr="00EA3539" w:rsidRDefault="00A23272" w:rsidP="00AF7E5E">
      <w:pPr>
        <w:ind w:left="851"/>
        <w:jc w:val="both"/>
        <w:rPr>
          <w:rFonts w:asciiTheme="minorHAnsi" w:hAnsiTheme="minorHAnsi" w:cstheme="minorHAnsi"/>
          <w:bCs/>
          <w:color w:val="1F497D" w:themeColor="text2"/>
          <w:sz w:val="22"/>
          <w:szCs w:val="22"/>
          <w:lang w:eastAsia="es-BO"/>
        </w:rPr>
      </w:pPr>
    </w:p>
    <w:p w:rsidR="007C15AF" w:rsidRPr="00EA3539" w:rsidRDefault="007C15AF" w:rsidP="00AF7E5E">
      <w:pPr>
        <w:ind w:left="851"/>
        <w:jc w:val="both"/>
        <w:rPr>
          <w:rFonts w:asciiTheme="minorHAnsi" w:hAnsiTheme="minorHAnsi" w:cstheme="minorHAnsi"/>
          <w:bCs/>
          <w:color w:val="1F497D" w:themeColor="text2"/>
          <w:sz w:val="22"/>
          <w:szCs w:val="22"/>
          <w:lang w:eastAsia="es-BO"/>
        </w:rPr>
      </w:pPr>
      <w:r w:rsidRPr="00EA3539">
        <w:rPr>
          <w:rFonts w:asciiTheme="minorHAnsi" w:hAnsiTheme="minorHAnsi" w:cstheme="minorHAnsi"/>
          <w:bCs/>
          <w:color w:val="1F497D" w:themeColor="text2"/>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EA3539" w:rsidRDefault="00AF7E5E" w:rsidP="00AF7E5E">
      <w:pPr>
        <w:ind w:left="851"/>
        <w:jc w:val="both"/>
        <w:rPr>
          <w:rFonts w:asciiTheme="minorHAnsi" w:hAnsiTheme="minorHAnsi" w:cstheme="minorHAnsi"/>
          <w:bCs/>
          <w:color w:val="1F497D" w:themeColor="text2"/>
          <w:sz w:val="22"/>
          <w:szCs w:val="22"/>
          <w:lang w:eastAsia="es-BO"/>
        </w:rPr>
      </w:pPr>
    </w:p>
    <w:p w:rsidR="00AF7E5E" w:rsidRPr="00EA3539" w:rsidRDefault="00AF7E5E" w:rsidP="00AF7E5E">
      <w:pPr>
        <w:ind w:left="851"/>
        <w:jc w:val="both"/>
        <w:rPr>
          <w:rFonts w:asciiTheme="minorHAnsi" w:hAnsiTheme="minorHAnsi" w:cstheme="minorHAnsi"/>
          <w:bCs/>
          <w:color w:val="1F497D" w:themeColor="text2"/>
          <w:sz w:val="22"/>
          <w:szCs w:val="22"/>
          <w:lang w:eastAsia="es-BO"/>
        </w:rPr>
      </w:pPr>
      <w:r w:rsidRPr="00EA3539">
        <w:rPr>
          <w:rFonts w:asciiTheme="minorHAnsi" w:hAnsiTheme="minorHAnsi" w:cstheme="minorHAnsi"/>
          <w:bCs/>
          <w:color w:val="1F497D" w:themeColor="text2"/>
          <w:sz w:val="22"/>
          <w:szCs w:val="22"/>
          <w:lang w:eastAsia="es-BO"/>
        </w:rPr>
        <w:t xml:space="preserve">Adicionalmente podrán acceder a los </w:t>
      </w:r>
      <w:r w:rsidR="006E23E4" w:rsidRPr="00EA3539">
        <w:rPr>
          <w:rFonts w:asciiTheme="minorHAnsi" w:hAnsiTheme="minorHAnsi" w:cstheme="minorHAnsi"/>
          <w:bCs/>
          <w:color w:val="1F497D" w:themeColor="text2"/>
          <w:sz w:val="22"/>
          <w:szCs w:val="22"/>
          <w:lang w:eastAsia="es-BO"/>
        </w:rPr>
        <w:t>Márgenes</w:t>
      </w:r>
      <w:r w:rsidRPr="00EA3539">
        <w:rPr>
          <w:rFonts w:asciiTheme="minorHAnsi" w:hAnsiTheme="minorHAnsi" w:cstheme="minorHAnsi"/>
          <w:bCs/>
          <w:color w:val="1F497D" w:themeColor="text2"/>
          <w:sz w:val="22"/>
          <w:szCs w:val="22"/>
          <w:lang w:eastAsia="es-BO"/>
        </w:rPr>
        <w:t xml:space="preserve"> de Preferencia establecidos en el </w:t>
      </w:r>
      <w:r w:rsidR="006E23E4" w:rsidRPr="00EA3539">
        <w:rPr>
          <w:rFonts w:asciiTheme="minorHAnsi" w:hAnsiTheme="minorHAnsi" w:cstheme="minorHAnsi"/>
          <w:bCs/>
          <w:color w:val="1F497D" w:themeColor="text2"/>
          <w:sz w:val="22"/>
          <w:szCs w:val="22"/>
          <w:lang w:eastAsia="es-BO"/>
        </w:rPr>
        <w:t>Parágrafo I del</w:t>
      </w:r>
      <w:r w:rsidRPr="00EA3539">
        <w:rPr>
          <w:rFonts w:asciiTheme="minorHAnsi" w:hAnsiTheme="minorHAnsi" w:cstheme="minorHAnsi"/>
          <w:bCs/>
          <w:color w:val="1F497D" w:themeColor="text2"/>
          <w:sz w:val="22"/>
          <w:szCs w:val="22"/>
          <w:lang w:eastAsia="es-BO"/>
        </w:rPr>
        <w:t xml:space="preserve"> 1</w:t>
      </w:r>
      <w:r w:rsidR="00564E6A" w:rsidRPr="00EA3539">
        <w:rPr>
          <w:rFonts w:asciiTheme="minorHAnsi" w:hAnsiTheme="minorHAnsi" w:cstheme="minorHAnsi"/>
          <w:bCs/>
          <w:color w:val="1F497D" w:themeColor="text2"/>
          <w:sz w:val="22"/>
          <w:szCs w:val="22"/>
          <w:lang w:eastAsia="es-BO"/>
        </w:rPr>
        <w:t>9</w:t>
      </w:r>
      <w:r w:rsidRPr="00EA3539">
        <w:rPr>
          <w:rFonts w:asciiTheme="minorHAnsi" w:hAnsiTheme="minorHAnsi" w:cstheme="minorHAnsi"/>
          <w:bCs/>
          <w:color w:val="1F497D" w:themeColor="text2"/>
          <w:sz w:val="22"/>
          <w:szCs w:val="22"/>
          <w:lang w:eastAsia="es-BO"/>
        </w:rPr>
        <w:t xml:space="preserve"> del presente DBC</w:t>
      </w:r>
    </w:p>
    <w:p w:rsidR="007C15AF" w:rsidRPr="00EA3539" w:rsidRDefault="007C15AF" w:rsidP="007C15AF">
      <w:pPr>
        <w:pStyle w:val="Prrafodelista"/>
        <w:ind w:left="360"/>
        <w:rPr>
          <w:rFonts w:asciiTheme="minorHAnsi" w:hAnsiTheme="minorHAnsi" w:cstheme="minorHAnsi"/>
          <w:bCs/>
          <w:color w:val="1F497D" w:themeColor="text2"/>
          <w:sz w:val="22"/>
          <w:szCs w:val="22"/>
          <w:lang w:eastAsia="es-BO"/>
        </w:rPr>
      </w:pPr>
    </w:p>
    <w:p w:rsidR="00897820" w:rsidRPr="00EA3539" w:rsidRDefault="00C60D66" w:rsidP="00897820">
      <w:pPr>
        <w:ind w:firstLine="426"/>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w:t>
      </w:r>
      <w:r w:rsidR="00D70417" w:rsidRPr="00EA3539">
        <w:rPr>
          <w:rFonts w:asciiTheme="minorHAnsi" w:hAnsiTheme="minorHAnsi" w:cstheme="minorHAnsi"/>
          <w:b/>
          <w:color w:val="1F497D" w:themeColor="text2"/>
          <w:sz w:val="22"/>
          <w:szCs w:val="22"/>
        </w:rPr>
        <w:t>ARTE II</w:t>
      </w:r>
    </w:p>
    <w:p w:rsidR="00897820" w:rsidRPr="00EA3539" w:rsidRDefault="004539D4" w:rsidP="00897820">
      <w:pPr>
        <w:ind w:firstLine="426"/>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PREPARACI</w:t>
      </w:r>
      <w:r w:rsidR="00E11BB3"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 xml:space="preserve">N </w:t>
      </w:r>
      <w:r w:rsidR="006F0B51" w:rsidRPr="00EA3539">
        <w:rPr>
          <w:rFonts w:asciiTheme="minorHAnsi" w:hAnsiTheme="minorHAnsi" w:cstheme="minorHAnsi"/>
          <w:b/>
          <w:color w:val="1F497D" w:themeColor="text2"/>
          <w:sz w:val="22"/>
          <w:szCs w:val="22"/>
        </w:rPr>
        <w:t xml:space="preserve">DE LA </w:t>
      </w:r>
      <w:r w:rsidRPr="00EA3539">
        <w:rPr>
          <w:rFonts w:asciiTheme="minorHAnsi" w:hAnsiTheme="minorHAnsi" w:cstheme="minorHAnsi"/>
          <w:b/>
          <w:color w:val="1F497D" w:themeColor="text2"/>
          <w:sz w:val="22"/>
          <w:szCs w:val="22"/>
        </w:rPr>
        <w:t xml:space="preserve">PROPUESTA </w:t>
      </w:r>
      <w:r w:rsidR="00796185" w:rsidRPr="00EA3539">
        <w:rPr>
          <w:rFonts w:asciiTheme="minorHAnsi" w:hAnsiTheme="minorHAnsi" w:cstheme="minorHAnsi"/>
          <w:b/>
          <w:color w:val="1F497D" w:themeColor="text2"/>
          <w:sz w:val="22"/>
          <w:szCs w:val="22"/>
        </w:rPr>
        <w:t xml:space="preserve"> </w:t>
      </w:r>
    </w:p>
    <w:p w:rsidR="00C05B7B" w:rsidRPr="00EA3539" w:rsidRDefault="00C05B7B" w:rsidP="00B37050">
      <w:pPr>
        <w:jc w:val="both"/>
        <w:rPr>
          <w:rFonts w:asciiTheme="minorHAnsi" w:hAnsiTheme="minorHAnsi" w:cstheme="minorHAnsi"/>
          <w:color w:val="1F497D" w:themeColor="text2"/>
          <w:sz w:val="22"/>
          <w:szCs w:val="22"/>
        </w:rPr>
      </w:pPr>
    </w:p>
    <w:p w:rsidR="00D07ADC" w:rsidRPr="00EA3539" w:rsidRDefault="00015B4A"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PREPARACIÓN DE PROPUESTAS</w:t>
      </w:r>
      <w:r w:rsidR="00F9669E" w:rsidRPr="00EA3539">
        <w:rPr>
          <w:rFonts w:asciiTheme="minorHAnsi" w:hAnsiTheme="minorHAnsi" w:cstheme="minorHAnsi"/>
          <w:b/>
          <w:color w:val="1F497D" w:themeColor="text2"/>
          <w:sz w:val="22"/>
          <w:szCs w:val="22"/>
        </w:rPr>
        <w:t>.-</w:t>
      </w:r>
    </w:p>
    <w:p w:rsidR="00D07ADC" w:rsidRPr="00EA3539" w:rsidRDefault="00D07ADC" w:rsidP="00D07ADC">
      <w:pPr>
        <w:ind w:left="567"/>
        <w:jc w:val="both"/>
        <w:rPr>
          <w:rFonts w:asciiTheme="minorHAnsi" w:hAnsiTheme="minorHAnsi" w:cstheme="minorHAnsi"/>
          <w:color w:val="1F497D" w:themeColor="text2"/>
          <w:sz w:val="22"/>
          <w:szCs w:val="22"/>
        </w:rPr>
      </w:pPr>
    </w:p>
    <w:p w:rsidR="00E9397A" w:rsidRPr="00EA3539" w:rsidRDefault="00D07ADC" w:rsidP="00E9397A">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propuesta</w:t>
      </w:r>
      <w:r w:rsidR="00E9397A" w:rsidRPr="00EA3539">
        <w:rPr>
          <w:rFonts w:asciiTheme="minorHAnsi" w:hAnsiTheme="minorHAnsi" w:cstheme="minorHAnsi"/>
          <w:color w:val="1F497D" w:themeColor="text2"/>
          <w:sz w:val="22"/>
          <w:szCs w:val="22"/>
        </w:rPr>
        <w:t xml:space="preserve"> debe</w:t>
      </w:r>
      <w:r w:rsidRPr="00EA3539">
        <w:rPr>
          <w:rFonts w:asciiTheme="minorHAnsi" w:hAnsiTheme="minorHAnsi" w:cstheme="minorHAnsi"/>
          <w:color w:val="1F497D" w:themeColor="text2"/>
          <w:sz w:val="22"/>
          <w:szCs w:val="22"/>
        </w:rPr>
        <w:t xml:space="preserve"> ser elaborada conforme a los requisitos</w:t>
      </w:r>
      <w:r w:rsidR="00E9397A"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condiciones</w:t>
      </w:r>
      <w:r w:rsidR="00C008EA" w:rsidRPr="00EA3539">
        <w:rPr>
          <w:rFonts w:asciiTheme="minorHAnsi" w:hAnsiTheme="minorHAnsi" w:cstheme="minorHAnsi"/>
          <w:color w:val="1F497D" w:themeColor="text2"/>
          <w:sz w:val="22"/>
          <w:szCs w:val="22"/>
        </w:rPr>
        <w:t>, documentos y formularios</w:t>
      </w:r>
      <w:r w:rsidR="00E9397A" w:rsidRPr="00EA3539">
        <w:rPr>
          <w:rFonts w:asciiTheme="minorHAnsi" w:hAnsiTheme="minorHAnsi" w:cstheme="minorHAnsi"/>
          <w:color w:val="1F497D" w:themeColor="text2"/>
          <w:sz w:val="22"/>
          <w:szCs w:val="22"/>
        </w:rPr>
        <w:t xml:space="preserve"> </w:t>
      </w:r>
      <w:r w:rsidRPr="00EA3539">
        <w:rPr>
          <w:rFonts w:asciiTheme="minorHAnsi" w:hAnsiTheme="minorHAnsi" w:cstheme="minorHAnsi"/>
          <w:color w:val="1F497D" w:themeColor="text2"/>
          <w:sz w:val="22"/>
          <w:szCs w:val="22"/>
        </w:rPr>
        <w:t xml:space="preserve">establecidos </w:t>
      </w:r>
      <w:r w:rsidR="004110F8" w:rsidRPr="00EA3539">
        <w:rPr>
          <w:rFonts w:asciiTheme="minorHAnsi" w:hAnsiTheme="minorHAnsi" w:cstheme="minorHAnsi"/>
          <w:color w:val="1F497D" w:themeColor="text2"/>
          <w:sz w:val="22"/>
          <w:szCs w:val="22"/>
        </w:rPr>
        <w:t xml:space="preserve">en </w:t>
      </w:r>
      <w:r w:rsidR="00E9397A" w:rsidRPr="00EA3539">
        <w:rPr>
          <w:rFonts w:asciiTheme="minorHAnsi" w:hAnsiTheme="minorHAnsi" w:cstheme="minorHAnsi"/>
          <w:color w:val="1F497D" w:themeColor="text2"/>
          <w:sz w:val="22"/>
          <w:szCs w:val="22"/>
        </w:rPr>
        <w:t>el presente DBC.</w:t>
      </w:r>
    </w:p>
    <w:p w:rsidR="00D07ADC" w:rsidRPr="00EA3539" w:rsidRDefault="00D07ADC" w:rsidP="00D07ADC">
      <w:pPr>
        <w:ind w:left="426"/>
        <w:jc w:val="both"/>
        <w:rPr>
          <w:rFonts w:asciiTheme="minorHAnsi" w:hAnsiTheme="minorHAnsi" w:cstheme="minorHAnsi"/>
          <w:b/>
          <w:color w:val="1F497D" w:themeColor="text2"/>
          <w:sz w:val="22"/>
          <w:szCs w:val="22"/>
        </w:rPr>
      </w:pPr>
    </w:p>
    <w:p w:rsidR="00D07ADC" w:rsidRPr="00EA3539"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COSTOS DE PARTICIPACIÓN</w:t>
      </w:r>
      <w:r w:rsidR="00015B4A" w:rsidRPr="00EA3539">
        <w:rPr>
          <w:rFonts w:asciiTheme="minorHAnsi" w:hAnsiTheme="minorHAnsi" w:cstheme="minorHAnsi"/>
          <w:b/>
          <w:color w:val="1F497D" w:themeColor="text2"/>
          <w:sz w:val="22"/>
          <w:szCs w:val="22"/>
        </w:rPr>
        <w:t xml:space="preserve"> EN EL PROCESO DE CONTRATACIÓN</w:t>
      </w:r>
      <w:r w:rsidR="00F9669E" w:rsidRPr="00EA3539">
        <w:rPr>
          <w:rFonts w:asciiTheme="minorHAnsi" w:hAnsiTheme="minorHAnsi" w:cstheme="minorHAnsi"/>
          <w:b/>
          <w:color w:val="1F497D" w:themeColor="text2"/>
          <w:sz w:val="22"/>
          <w:szCs w:val="22"/>
        </w:rPr>
        <w:t>.-</w:t>
      </w:r>
    </w:p>
    <w:p w:rsidR="00D07ADC" w:rsidRPr="00EA3539" w:rsidRDefault="00D07ADC" w:rsidP="00D07ADC">
      <w:pPr>
        <w:ind w:left="567"/>
        <w:jc w:val="both"/>
        <w:rPr>
          <w:rFonts w:asciiTheme="minorHAnsi" w:hAnsiTheme="minorHAnsi" w:cstheme="minorHAnsi"/>
          <w:color w:val="1F497D" w:themeColor="text2"/>
          <w:sz w:val="22"/>
          <w:szCs w:val="22"/>
        </w:rPr>
      </w:pPr>
    </w:p>
    <w:p w:rsidR="00D07ADC" w:rsidRPr="00EA3539" w:rsidRDefault="00D07ADC" w:rsidP="00D07ADC">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EA3539">
        <w:rPr>
          <w:rFonts w:asciiTheme="minorHAnsi" w:hAnsiTheme="minorHAnsi" w:cstheme="minorHAnsi"/>
          <w:color w:val="1F497D" w:themeColor="text2"/>
          <w:sz w:val="22"/>
          <w:szCs w:val="22"/>
        </w:rPr>
        <w:t>responsabilidad.</w:t>
      </w:r>
    </w:p>
    <w:p w:rsidR="00A64E11" w:rsidRPr="00EA3539" w:rsidRDefault="00A64E11" w:rsidP="00D07ADC">
      <w:pPr>
        <w:ind w:left="426"/>
        <w:jc w:val="both"/>
        <w:rPr>
          <w:rFonts w:asciiTheme="minorHAnsi" w:hAnsiTheme="minorHAnsi" w:cstheme="minorHAnsi"/>
          <w:b/>
          <w:color w:val="1F497D" w:themeColor="text2"/>
          <w:sz w:val="22"/>
          <w:szCs w:val="22"/>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PRES</w:t>
      </w:r>
      <w:r w:rsidR="003C6CA2" w:rsidRPr="00EA3539">
        <w:rPr>
          <w:rFonts w:asciiTheme="minorHAnsi" w:hAnsiTheme="minorHAnsi" w:cstheme="minorHAnsi"/>
          <w:b/>
          <w:color w:val="1F497D" w:themeColor="text2"/>
          <w:sz w:val="22"/>
          <w:szCs w:val="22"/>
        </w:rPr>
        <w:t>EN</w:t>
      </w:r>
      <w:r w:rsidRPr="00EA3539">
        <w:rPr>
          <w:rFonts w:asciiTheme="minorHAnsi" w:hAnsiTheme="minorHAnsi" w:cstheme="minorHAnsi"/>
          <w:b/>
          <w:color w:val="1F497D" w:themeColor="text2"/>
          <w:sz w:val="22"/>
          <w:szCs w:val="22"/>
        </w:rPr>
        <w:t>TA</w:t>
      </w:r>
      <w:r w:rsidR="00DA4E00" w:rsidRPr="00EA3539">
        <w:rPr>
          <w:rFonts w:asciiTheme="minorHAnsi" w:hAnsiTheme="minorHAnsi" w:cstheme="minorHAnsi"/>
          <w:b/>
          <w:color w:val="1F497D" w:themeColor="text2"/>
          <w:sz w:val="22"/>
          <w:szCs w:val="22"/>
        </w:rPr>
        <w:t>CI</w:t>
      </w:r>
      <w:r w:rsidR="00E11BB3" w:rsidRPr="00EA3539">
        <w:rPr>
          <w:rFonts w:asciiTheme="minorHAnsi" w:hAnsiTheme="minorHAnsi" w:cstheme="minorHAnsi"/>
          <w:b/>
          <w:color w:val="1F497D" w:themeColor="text2"/>
          <w:sz w:val="22"/>
          <w:szCs w:val="22"/>
        </w:rPr>
        <w:t>Ó</w:t>
      </w:r>
      <w:r w:rsidR="00DA4E00" w:rsidRPr="00EA3539">
        <w:rPr>
          <w:rFonts w:asciiTheme="minorHAnsi" w:hAnsiTheme="minorHAnsi" w:cstheme="minorHAnsi"/>
          <w:b/>
          <w:color w:val="1F497D" w:themeColor="text2"/>
          <w:sz w:val="22"/>
          <w:szCs w:val="22"/>
        </w:rPr>
        <w:t xml:space="preserve">N DE PROPUESTAS POR </w:t>
      </w:r>
      <w:r w:rsidR="00E11BB3" w:rsidRPr="00EA3539">
        <w:rPr>
          <w:rFonts w:asciiTheme="minorHAnsi" w:hAnsiTheme="minorHAnsi" w:cstheme="minorHAnsi"/>
          <w:b/>
          <w:color w:val="1F497D" w:themeColor="text2"/>
          <w:sz w:val="22"/>
          <w:szCs w:val="22"/>
        </w:rPr>
        <w:t>Í</w:t>
      </w:r>
      <w:r w:rsidR="00B47471" w:rsidRPr="00EA3539">
        <w:rPr>
          <w:rFonts w:asciiTheme="minorHAnsi" w:hAnsiTheme="minorHAnsi" w:cstheme="minorHAnsi"/>
          <w:b/>
          <w:color w:val="1F497D" w:themeColor="text2"/>
          <w:sz w:val="22"/>
          <w:szCs w:val="22"/>
        </w:rPr>
        <w:t>TEM</w:t>
      </w:r>
      <w:r w:rsidR="0003562E" w:rsidRPr="00EA3539">
        <w:rPr>
          <w:rFonts w:asciiTheme="minorHAnsi" w:hAnsiTheme="minorHAnsi" w:cstheme="minorHAnsi"/>
          <w:b/>
          <w:color w:val="1F497D" w:themeColor="text2"/>
          <w:sz w:val="22"/>
          <w:szCs w:val="22"/>
        </w:rPr>
        <w:t>S</w:t>
      </w:r>
      <w:r w:rsidR="00B47471" w:rsidRPr="00EA3539">
        <w:rPr>
          <w:rFonts w:asciiTheme="minorHAnsi" w:hAnsiTheme="minorHAnsi" w:cstheme="minorHAnsi"/>
          <w:b/>
          <w:color w:val="1F497D" w:themeColor="text2"/>
          <w:sz w:val="22"/>
          <w:szCs w:val="22"/>
        </w:rPr>
        <w:t>, LOTE</w:t>
      </w:r>
      <w:r w:rsidR="0003562E" w:rsidRPr="00EA3539">
        <w:rPr>
          <w:rFonts w:asciiTheme="minorHAnsi" w:hAnsiTheme="minorHAnsi" w:cstheme="minorHAnsi"/>
          <w:b/>
          <w:color w:val="1F497D" w:themeColor="text2"/>
          <w:sz w:val="22"/>
          <w:szCs w:val="22"/>
        </w:rPr>
        <w:t>S</w:t>
      </w:r>
      <w:r w:rsidR="00B47471" w:rsidRPr="00EA3539">
        <w:rPr>
          <w:rFonts w:asciiTheme="minorHAnsi" w:hAnsiTheme="minorHAnsi" w:cstheme="minorHAnsi"/>
          <w:b/>
          <w:color w:val="1F497D" w:themeColor="text2"/>
          <w:sz w:val="22"/>
          <w:szCs w:val="22"/>
        </w:rPr>
        <w:t xml:space="preserve">, </w:t>
      </w:r>
      <w:r w:rsidRPr="00EA3539">
        <w:rPr>
          <w:rFonts w:asciiTheme="minorHAnsi" w:hAnsiTheme="minorHAnsi" w:cstheme="minorHAnsi"/>
          <w:b/>
          <w:color w:val="1F497D" w:themeColor="text2"/>
          <w:sz w:val="22"/>
          <w:szCs w:val="22"/>
        </w:rPr>
        <w:t xml:space="preserve">TRAMOS, PAQUETES, </w:t>
      </w:r>
      <w:r w:rsidR="000267DC" w:rsidRPr="00EA3539">
        <w:rPr>
          <w:rFonts w:asciiTheme="minorHAnsi" w:hAnsiTheme="minorHAnsi" w:cstheme="minorHAnsi"/>
          <w:b/>
          <w:color w:val="1F497D" w:themeColor="text2"/>
          <w:sz w:val="22"/>
          <w:szCs w:val="22"/>
        </w:rPr>
        <w:t>VOL</w:t>
      </w:r>
      <w:r w:rsidR="0003562E" w:rsidRPr="00EA3539">
        <w:rPr>
          <w:rFonts w:asciiTheme="minorHAnsi" w:hAnsiTheme="minorHAnsi" w:cstheme="minorHAnsi"/>
          <w:b/>
          <w:color w:val="1F497D" w:themeColor="text2"/>
          <w:sz w:val="22"/>
          <w:szCs w:val="22"/>
        </w:rPr>
        <w:t>Ú</w:t>
      </w:r>
      <w:r w:rsidR="000267DC" w:rsidRPr="00EA3539">
        <w:rPr>
          <w:rFonts w:asciiTheme="minorHAnsi" w:hAnsiTheme="minorHAnsi" w:cstheme="minorHAnsi"/>
          <w:b/>
          <w:color w:val="1F497D" w:themeColor="text2"/>
          <w:sz w:val="22"/>
          <w:szCs w:val="22"/>
        </w:rPr>
        <w:t>MEN</w:t>
      </w:r>
      <w:r w:rsidR="0003562E" w:rsidRPr="00EA3539">
        <w:rPr>
          <w:rFonts w:asciiTheme="minorHAnsi" w:hAnsiTheme="minorHAnsi" w:cstheme="minorHAnsi"/>
          <w:b/>
          <w:color w:val="1F497D" w:themeColor="text2"/>
          <w:sz w:val="22"/>
          <w:szCs w:val="22"/>
        </w:rPr>
        <w:t>ES</w:t>
      </w:r>
      <w:r w:rsidR="000267DC" w:rsidRPr="00EA3539">
        <w:rPr>
          <w:rFonts w:asciiTheme="minorHAnsi" w:hAnsiTheme="minorHAnsi" w:cstheme="minorHAnsi"/>
          <w:b/>
          <w:color w:val="1F497D" w:themeColor="text2"/>
          <w:sz w:val="22"/>
          <w:szCs w:val="22"/>
        </w:rPr>
        <w:t xml:space="preserve"> O </w:t>
      </w:r>
      <w:r w:rsidR="00C81588" w:rsidRPr="00EA3539">
        <w:rPr>
          <w:rFonts w:asciiTheme="minorHAnsi" w:hAnsiTheme="minorHAnsi" w:cstheme="minorHAnsi"/>
          <w:b/>
          <w:color w:val="1F497D" w:themeColor="text2"/>
          <w:sz w:val="22"/>
          <w:szCs w:val="22"/>
        </w:rPr>
        <w:t>ETAPA</w:t>
      </w:r>
      <w:r w:rsidR="0003562E" w:rsidRPr="00EA3539">
        <w:rPr>
          <w:rFonts w:asciiTheme="minorHAnsi" w:hAnsiTheme="minorHAnsi" w:cstheme="minorHAnsi"/>
          <w:b/>
          <w:color w:val="1F497D" w:themeColor="text2"/>
          <w:sz w:val="22"/>
          <w:szCs w:val="22"/>
        </w:rPr>
        <w:t>S</w:t>
      </w:r>
      <w:r w:rsidR="00F9669E" w:rsidRPr="00EA3539">
        <w:rPr>
          <w:rFonts w:asciiTheme="minorHAnsi" w:hAnsiTheme="minorHAnsi" w:cstheme="minorHAnsi"/>
          <w:b/>
          <w:color w:val="1F497D" w:themeColor="text2"/>
          <w:sz w:val="22"/>
          <w:szCs w:val="22"/>
        </w:rPr>
        <w:t>.-</w:t>
      </w:r>
    </w:p>
    <w:p w:rsidR="00C75BEC" w:rsidRPr="00EA3539" w:rsidRDefault="00C75BEC" w:rsidP="00B37050">
      <w:pPr>
        <w:ind w:left="567"/>
        <w:jc w:val="both"/>
        <w:rPr>
          <w:rFonts w:asciiTheme="minorHAnsi" w:hAnsiTheme="minorHAnsi" w:cstheme="minorHAnsi"/>
          <w:color w:val="1F497D" w:themeColor="text2"/>
          <w:sz w:val="22"/>
          <w:szCs w:val="22"/>
        </w:rPr>
      </w:pPr>
    </w:p>
    <w:p w:rsidR="00AD6D1A" w:rsidRPr="00EA3539" w:rsidRDefault="00AD6D1A" w:rsidP="00AD6D1A">
      <w:pPr>
        <w:pStyle w:val="NormalWeb"/>
        <w:ind w:left="426"/>
        <w:jc w:val="both"/>
        <w:rPr>
          <w:rFonts w:asciiTheme="minorHAnsi" w:hAnsiTheme="minorHAnsi" w:cstheme="minorHAnsi"/>
          <w:color w:val="1F497D" w:themeColor="text2"/>
          <w:sz w:val="22"/>
          <w:szCs w:val="22"/>
          <w:lang w:val="es-ES"/>
        </w:rPr>
      </w:pPr>
      <w:r w:rsidRPr="00EA3539">
        <w:rPr>
          <w:rFonts w:asciiTheme="minorHAnsi" w:hAnsiTheme="minorHAnsi" w:cstheme="minorHAnsi"/>
          <w:color w:val="1F497D" w:themeColor="text2"/>
          <w:sz w:val="22"/>
          <w:szCs w:val="22"/>
          <w:lang w:val="es-ES"/>
        </w:rPr>
        <w:t xml:space="preserve">Cuando un proponente presente su propuesta para más de un ítem, lote, tramo, paquete </w:t>
      </w:r>
      <w:proofErr w:type="spellStart"/>
      <w:r w:rsidRPr="00EA3539">
        <w:rPr>
          <w:rFonts w:asciiTheme="minorHAnsi" w:hAnsiTheme="minorHAnsi" w:cstheme="minorHAnsi"/>
          <w:color w:val="1F497D" w:themeColor="text2"/>
          <w:sz w:val="22"/>
          <w:szCs w:val="22"/>
          <w:lang w:val="es-ES"/>
        </w:rPr>
        <w:t>ó</w:t>
      </w:r>
      <w:proofErr w:type="spellEnd"/>
      <w:r w:rsidRPr="00EA3539">
        <w:rPr>
          <w:rFonts w:asciiTheme="minorHAnsi" w:hAnsiTheme="minorHAnsi" w:cstheme="minorHAnsi"/>
          <w:color w:val="1F497D" w:themeColor="text2"/>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EA3539" w:rsidRDefault="00AD6D1A" w:rsidP="00AD6D1A">
      <w:pPr>
        <w:pStyle w:val="NormalWeb"/>
        <w:ind w:left="426"/>
        <w:jc w:val="both"/>
        <w:rPr>
          <w:rFonts w:asciiTheme="minorHAnsi" w:hAnsiTheme="minorHAnsi" w:cstheme="minorHAnsi"/>
          <w:color w:val="1F497D" w:themeColor="text2"/>
          <w:sz w:val="22"/>
          <w:szCs w:val="22"/>
          <w:lang w:val="es-ES"/>
        </w:rPr>
      </w:pPr>
      <w:r w:rsidRPr="00EA3539">
        <w:rPr>
          <w:rFonts w:asciiTheme="minorHAnsi" w:hAnsiTheme="minorHAnsi" w:cstheme="minorHAnsi"/>
          <w:color w:val="1F497D" w:themeColor="text2"/>
          <w:sz w:val="22"/>
          <w:szCs w:val="22"/>
          <w:lang w:val="es-ES"/>
        </w:rPr>
        <w:t>En el caso de contrataciones sea por ítems el proponente podrá presentar una sola propuesta técnica y económica a los ítems que oferte.</w:t>
      </w:r>
    </w:p>
    <w:p w:rsidR="00A144AD" w:rsidRPr="00EA3539" w:rsidRDefault="00A144AD" w:rsidP="00B37050">
      <w:pPr>
        <w:ind w:left="567"/>
        <w:jc w:val="both"/>
        <w:rPr>
          <w:rFonts w:asciiTheme="minorHAnsi" w:hAnsiTheme="minorHAnsi" w:cstheme="minorHAnsi"/>
          <w:color w:val="1F497D" w:themeColor="text2"/>
          <w:sz w:val="22"/>
          <w:szCs w:val="22"/>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PRESENTACIÓN</w:t>
      </w:r>
      <w:r w:rsidR="001C260C" w:rsidRPr="00EA3539">
        <w:rPr>
          <w:rFonts w:asciiTheme="minorHAnsi" w:hAnsiTheme="minorHAnsi" w:cstheme="minorHAnsi"/>
          <w:b/>
          <w:color w:val="1F497D" w:themeColor="text2"/>
          <w:sz w:val="22"/>
          <w:szCs w:val="22"/>
        </w:rPr>
        <w:t xml:space="preserve"> DE PROPUESTA</w:t>
      </w:r>
      <w:r w:rsidR="00F9669E" w:rsidRPr="00EA3539">
        <w:rPr>
          <w:rFonts w:asciiTheme="minorHAnsi" w:hAnsiTheme="minorHAnsi" w:cstheme="minorHAnsi"/>
          <w:b/>
          <w:color w:val="1F497D" w:themeColor="text2"/>
          <w:sz w:val="22"/>
          <w:szCs w:val="22"/>
        </w:rPr>
        <w:t>.-</w:t>
      </w:r>
    </w:p>
    <w:p w:rsidR="00FA7BEF" w:rsidRPr="00EA3539" w:rsidRDefault="00486DD9" w:rsidP="00D70A4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EA3539">
        <w:rPr>
          <w:rFonts w:asciiTheme="minorHAnsi" w:hAnsiTheme="minorHAnsi" w:cstheme="minorHAnsi"/>
          <w:bCs/>
          <w:color w:val="1F497D" w:themeColor="text2"/>
          <w:kern w:val="28"/>
          <w:sz w:val="22"/>
          <w:szCs w:val="22"/>
          <w:lang w:eastAsia="es-ES"/>
        </w:rPr>
        <w:lastRenderedPageBreak/>
        <w:t xml:space="preserve">La recepción de propuestas se efectuará, en el lugar señalado en el presente DBC hasta la fecha y hora límite fijados en el </w:t>
      </w:r>
      <w:r w:rsidR="00D70A48" w:rsidRPr="00EA3539">
        <w:rPr>
          <w:rFonts w:asciiTheme="minorHAnsi" w:hAnsiTheme="minorHAnsi" w:cstheme="minorHAnsi"/>
          <w:bCs/>
          <w:color w:val="1F497D" w:themeColor="text2"/>
          <w:kern w:val="28"/>
          <w:sz w:val="22"/>
          <w:szCs w:val="22"/>
          <w:lang w:eastAsia="es-ES"/>
        </w:rPr>
        <w:t>mismo</w:t>
      </w:r>
      <w:r w:rsidR="00FA7BEF" w:rsidRPr="00EA3539">
        <w:rPr>
          <w:rFonts w:asciiTheme="minorHAnsi" w:hAnsiTheme="minorHAnsi" w:cstheme="minorHAnsi"/>
          <w:bCs/>
          <w:color w:val="1F497D" w:themeColor="text2"/>
          <w:kern w:val="28"/>
          <w:sz w:val="22"/>
          <w:szCs w:val="22"/>
          <w:lang w:eastAsia="es-ES"/>
        </w:rPr>
        <w:t>.</w:t>
      </w:r>
    </w:p>
    <w:p w:rsidR="0049449C" w:rsidRPr="00EA3539" w:rsidRDefault="00FA7BEF" w:rsidP="00D70A4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EA3539">
        <w:rPr>
          <w:rFonts w:asciiTheme="minorHAnsi" w:hAnsiTheme="minorHAnsi" w:cstheme="minorHAnsi"/>
          <w:bCs/>
          <w:color w:val="1F497D" w:themeColor="text2"/>
          <w:kern w:val="28"/>
          <w:sz w:val="22"/>
          <w:szCs w:val="22"/>
          <w:lang w:eastAsia="es-ES"/>
        </w:rPr>
        <w:t>L</w:t>
      </w:r>
      <w:r w:rsidR="00D70A48" w:rsidRPr="00EA3539">
        <w:rPr>
          <w:rFonts w:asciiTheme="minorHAnsi" w:hAnsiTheme="minorHAnsi" w:cstheme="minorHAnsi"/>
          <w:bCs/>
          <w:color w:val="1F497D" w:themeColor="text2"/>
          <w:kern w:val="28"/>
          <w:sz w:val="22"/>
          <w:szCs w:val="22"/>
          <w:lang w:eastAsia="es-ES"/>
        </w:rPr>
        <w:t>a</w:t>
      </w:r>
      <w:r w:rsidR="0049449C" w:rsidRPr="00EA3539">
        <w:rPr>
          <w:rFonts w:asciiTheme="minorHAnsi" w:hAnsiTheme="minorHAnsi" w:cstheme="minorHAnsi"/>
          <w:bCs/>
          <w:color w:val="1F497D" w:themeColor="text2"/>
          <w:kern w:val="28"/>
          <w:sz w:val="22"/>
          <w:szCs w:val="22"/>
          <w:lang w:eastAsia="es-ES"/>
        </w:rPr>
        <w:t xml:space="preserve"> propuesta </w:t>
      </w:r>
      <w:r w:rsidR="001147C9" w:rsidRPr="00EA3539">
        <w:rPr>
          <w:rFonts w:asciiTheme="minorHAnsi" w:hAnsiTheme="minorHAnsi" w:cstheme="minorHAnsi"/>
          <w:bCs/>
          <w:color w:val="1F497D" w:themeColor="text2"/>
          <w:kern w:val="28"/>
          <w:sz w:val="22"/>
          <w:szCs w:val="22"/>
          <w:lang w:eastAsia="es-ES"/>
        </w:rPr>
        <w:t xml:space="preserve">deberá </w:t>
      </w:r>
      <w:r w:rsidR="0049449C" w:rsidRPr="00EA3539">
        <w:rPr>
          <w:rFonts w:asciiTheme="minorHAnsi" w:hAnsiTheme="minorHAnsi" w:cstheme="minorHAnsi"/>
          <w:bCs/>
          <w:color w:val="1F497D" w:themeColor="text2"/>
          <w:kern w:val="28"/>
          <w:sz w:val="22"/>
          <w:szCs w:val="22"/>
          <w:lang w:eastAsia="es-ES"/>
        </w:rPr>
        <w:t>ser presentada en un ejemplar original</w:t>
      </w:r>
      <w:r w:rsidR="00770111" w:rsidRPr="00EA3539">
        <w:rPr>
          <w:rFonts w:asciiTheme="minorHAnsi" w:hAnsiTheme="minorHAnsi" w:cstheme="minorHAnsi"/>
          <w:bCs/>
          <w:color w:val="1F497D" w:themeColor="text2"/>
          <w:kern w:val="28"/>
          <w:sz w:val="22"/>
          <w:szCs w:val="22"/>
          <w:lang w:eastAsia="es-ES"/>
        </w:rPr>
        <w:t>.</w:t>
      </w:r>
    </w:p>
    <w:p w:rsidR="0049449C" w:rsidRPr="00EA3539" w:rsidRDefault="0049449C" w:rsidP="0049449C">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EA3539">
        <w:rPr>
          <w:rFonts w:asciiTheme="minorHAnsi" w:hAnsiTheme="minorHAnsi" w:cstheme="minorHAnsi"/>
          <w:bCs/>
          <w:color w:val="1F497D" w:themeColor="text2"/>
          <w:kern w:val="28"/>
          <w:sz w:val="22"/>
          <w:szCs w:val="22"/>
          <w:lang w:eastAsia="es-ES"/>
        </w:rPr>
        <w:t>Vencidos los plazos citados</w:t>
      </w:r>
      <w:r w:rsidR="00D70A48" w:rsidRPr="00EA3539">
        <w:rPr>
          <w:rFonts w:asciiTheme="minorHAnsi" w:hAnsiTheme="minorHAnsi" w:cstheme="minorHAnsi"/>
          <w:bCs/>
          <w:color w:val="1F497D" w:themeColor="text2"/>
          <w:kern w:val="28"/>
          <w:sz w:val="22"/>
          <w:szCs w:val="22"/>
          <w:lang w:eastAsia="es-ES"/>
        </w:rPr>
        <w:t xml:space="preserve"> en el DBC</w:t>
      </w:r>
      <w:r w:rsidRPr="00EA3539">
        <w:rPr>
          <w:rFonts w:asciiTheme="minorHAnsi" w:hAnsiTheme="minorHAnsi" w:cstheme="minorHAnsi"/>
          <w:bCs/>
          <w:color w:val="1F497D" w:themeColor="text2"/>
          <w:kern w:val="28"/>
          <w:sz w:val="22"/>
          <w:szCs w:val="22"/>
          <w:lang w:eastAsia="es-ES"/>
        </w:rPr>
        <w:t xml:space="preserve">, la(s) propuesta(s) no podrá(n) ser retirada(s), modificada(s) o alterada(s). </w:t>
      </w:r>
    </w:p>
    <w:p w:rsidR="001E6511" w:rsidRPr="00EA3539" w:rsidRDefault="006E23E4" w:rsidP="001E6511">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EA3539">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r w:rsidR="001E6511" w:rsidRPr="00EA3539">
        <w:rPr>
          <w:rFonts w:asciiTheme="minorHAnsi" w:hAnsiTheme="minorHAnsi" w:cstheme="minorHAnsi"/>
          <w:bCs/>
          <w:color w:val="1F497D" w:themeColor="text2"/>
          <w:kern w:val="28"/>
          <w:sz w:val="22"/>
          <w:szCs w:val="22"/>
          <w:lang w:eastAsia="es-ES"/>
        </w:rPr>
        <w:t>:</w:t>
      </w:r>
    </w:p>
    <w:p w:rsidR="001E6511" w:rsidRPr="00EA3539" w:rsidRDefault="001E6511" w:rsidP="001E6511">
      <w:pPr>
        <w:pStyle w:val="Sinespaciado4"/>
        <w:rPr>
          <w:rFonts w:asciiTheme="minorHAnsi" w:hAnsiTheme="minorHAnsi" w:cstheme="minorHAnsi"/>
          <w:color w:val="1F497D" w:themeColor="text2"/>
          <w:lang w:val="es-ES" w:eastAsia="es-ES"/>
        </w:rPr>
      </w:pPr>
    </w:p>
    <w:p w:rsidR="001E6511" w:rsidRPr="00EA3539"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EA3539">
        <w:rPr>
          <w:rFonts w:asciiTheme="minorHAnsi" w:hAnsiTheme="minorHAnsi" w:cstheme="minorHAnsi"/>
          <w:b/>
          <w:color w:val="1F497D" w:themeColor="text2"/>
          <w:sz w:val="22"/>
          <w:szCs w:val="22"/>
        </w:rPr>
        <w:t>Carpeta 1 -</w:t>
      </w:r>
      <w:r w:rsidRPr="00EA3539">
        <w:rPr>
          <w:rFonts w:asciiTheme="minorHAnsi" w:hAnsiTheme="minorHAnsi" w:cstheme="minorHAnsi"/>
          <w:color w:val="1F497D" w:themeColor="text2"/>
          <w:sz w:val="22"/>
          <w:szCs w:val="22"/>
        </w:rPr>
        <w:t xml:space="preserve"> Documentos/Formularios Administrativos y Económicos descritos en los numerales 1.1, 2.1, 2.3 y 3 de la parte IV del presente DBC (según corresponda).</w:t>
      </w:r>
    </w:p>
    <w:p w:rsidR="001E6511" w:rsidRPr="00EA3539"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p>
    <w:p w:rsidR="001E6511" w:rsidRPr="00EA3539"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EA3539">
        <w:rPr>
          <w:rFonts w:asciiTheme="minorHAnsi" w:hAnsiTheme="minorHAnsi" w:cstheme="minorHAnsi"/>
          <w:b/>
          <w:color w:val="1F497D" w:themeColor="text2"/>
          <w:sz w:val="22"/>
          <w:szCs w:val="22"/>
        </w:rPr>
        <w:t>Carpeta 2 -</w:t>
      </w:r>
      <w:r w:rsidRPr="00EA3539">
        <w:rPr>
          <w:rFonts w:asciiTheme="minorHAnsi" w:hAnsiTheme="minorHAnsi" w:cstheme="minorHAnsi"/>
          <w:color w:val="1F497D" w:themeColor="text2"/>
          <w:sz w:val="22"/>
          <w:szCs w:val="22"/>
        </w:rPr>
        <w:t xml:space="preserve"> Documentos Legales descritos en los numerales 1.2, 2.2 y 2.4 de la parte IV del presente DBC (según corresponda).</w:t>
      </w:r>
    </w:p>
    <w:p w:rsidR="001E6511" w:rsidRPr="00EA3539"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p>
    <w:p w:rsidR="001E6511" w:rsidRPr="00EA3539" w:rsidRDefault="001E6511" w:rsidP="001E6511">
      <w:pPr>
        <w:pStyle w:val="Prrafodelista"/>
        <w:tabs>
          <w:tab w:val="left" w:pos="2410"/>
        </w:tabs>
        <w:ind w:left="2552" w:hanging="1134"/>
        <w:jc w:val="both"/>
        <w:rPr>
          <w:rFonts w:asciiTheme="minorHAnsi" w:hAnsiTheme="minorHAnsi" w:cstheme="minorHAnsi"/>
          <w:color w:val="1F497D" w:themeColor="text2"/>
          <w:sz w:val="22"/>
          <w:szCs w:val="22"/>
        </w:rPr>
      </w:pPr>
      <w:r w:rsidRPr="00EA3539">
        <w:rPr>
          <w:rFonts w:asciiTheme="minorHAnsi" w:hAnsiTheme="minorHAnsi" w:cstheme="minorHAnsi"/>
          <w:b/>
          <w:color w:val="1F497D" w:themeColor="text2"/>
          <w:sz w:val="22"/>
          <w:szCs w:val="22"/>
        </w:rPr>
        <w:t>Carpeta 3 -</w:t>
      </w:r>
      <w:r w:rsidRPr="00EA3539">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86373" w:rsidRPr="00EA3539" w:rsidRDefault="00486373" w:rsidP="00D92DC4">
      <w:pPr>
        <w:tabs>
          <w:tab w:val="left" w:pos="3945"/>
        </w:tabs>
        <w:jc w:val="both"/>
        <w:rPr>
          <w:rFonts w:asciiTheme="minorHAnsi" w:hAnsiTheme="minorHAnsi" w:cstheme="minorHAnsi"/>
          <w:color w:val="1F497D" w:themeColor="text2"/>
          <w:sz w:val="22"/>
          <w:szCs w:val="22"/>
        </w:rPr>
      </w:pPr>
    </w:p>
    <w:p w:rsidR="001E6511" w:rsidRPr="00EA3539" w:rsidRDefault="00486373" w:rsidP="00D92DC4">
      <w:pPr>
        <w:tabs>
          <w:tab w:val="left" w:pos="3945"/>
        </w:tabs>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El sobre </w:t>
      </w:r>
      <w:r w:rsidR="001E6511" w:rsidRPr="00EA3539">
        <w:rPr>
          <w:rFonts w:asciiTheme="minorHAnsi" w:hAnsiTheme="minorHAnsi" w:cstheme="minorHAnsi"/>
          <w:color w:val="1F497D" w:themeColor="text2"/>
          <w:sz w:val="22"/>
          <w:szCs w:val="22"/>
        </w:rPr>
        <w:t>podrá ser rotulado de la siguiente manera:</w:t>
      </w:r>
    </w:p>
    <w:p w:rsidR="001E6511" w:rsidRPr="00EA3539" w:rsidRDefault="001E6511" w:rsidP="001E6511">
      <w:pPr>
        <w:pStyle w:val="Sinespaciado4"/>
        <w:rPr>
          <w:rFonts w:asciiTheme="minorHAnsi" w:hAnsiTheme="minorHAnsi" w:cstheme="minorHAnsi"/>
          <w:color w:val="1F497D" w:themeColor="text2"/>
          <w:lang w:val="es-ES"/>
        </w:rPr>
      </w:pPr>
    </w:p>
    <w:tbl>
      <w:tblPr>
        <w:tblStyle w:val="Tablaconcuadrcula"/>
        <w:tblW w:w="0" w:type="auto"/>
        <w:jc w:val="right"/>
        <w:tblLook w:val="04A0" w:firstRow="1" w:lastRow="0" w:firstColumn="1" w:lastColumn="0" w:noHBand="0" w:noVBand="1"/>
      </w:tblPr>
      <w:tblGrid>
        <w:gridCol w:w="2041"/>
        <w:gridCol w:w="1596"/>
        <w:gridCol w:w="5005"/>
      </w:tblGrid>
      <w:tr w:rsidR="00EA3539" w:rsidRPr="00EA3539" w:rsidTr="00CF1E72">
        <w:trPr>
          <w:trHeight w:val="522"/>
          <w:jc w:val="right"/>
        </w:trPr>
        <w:tc>
          <w:tcPr>
            <w:tcW w:w="2041" w:type="dxa"/>
            <w:shd w:val="clear" w:color="auto" w:fill="FFFFFF" w:themeFill="background1"/>
            <w:vAlign w:val="center"/>
          </w:tcPr>
          <w:p w:rsidR="001E6511" w:rsidRPr="00EA3539" w:rsidRDefault="001E6511" w:rsidP="00637B97">
            <w:pPr>
              <w:jc w:val="center"/>
              <w:rPr>
                <w:rFonts w:asciiTheme="minorHAnsi" w:hAnsiTheme="minorHAnsi" w:cstheme="minorHAnsi"/>
                <w:b/>
                <w:color w:val="1F497D" w:themeColor="text2"/>
                <w:sz w:val="22"/>
                <w:szCs w:val="22"/>
              </w:rPr>
            </w:pPr>
            <w:r w:rsidRPr="00EA3539">
              <w:rPr>
                <w:rFonts w:asciiTheme="minorHAnsi" w:hAnsiTheme="minorHAnsi" w:cstheme="minorHAnsi"/>
                <w:noProof/>
                <w:color w:val="1F497D" w:themeColor="text2"/>
                <w:sz w:val="22"/>
                <w:szCs w:val="22"/>
                <w:lang w:val="es-BO" w:eastAsia="es-BO"/>
              </w:rPr>
              <w:drawing>
                <wp:inline distT="0" distB="0" distL="0" distR="0" wp14:anchorId="3AC96314" wp14:editId="5AEABC9F">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EA3539" w:rsidRDefault="001E6511" w:rsidP="00637B9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YACIMIENTOS PETROLÍFEROS FISCALES BOLIVIANOS </w:t>
            </w:r>
            <w:r w:rsidR="00A763D0" w:rsidRPr="00EA3539">
              <w:rPr>
                <w:rFonts w:asciiTheme="minorHAnsi" w:hAnsiTheme="minorHAnsi" w:cstheme="minorHAnsi"/>
                <w:b/>
                <w:color w:val="1F497D" w:themeColor="text2"/>
                <w:sz w:val="22"/>
                <w:szCs w:val="22"/>
              </w:rPr>
              <w:t>–</w:t>
            </w:r>
            <w:r w:rsidRPr="00EA3539">
              <w:rPr>
                <w:rFonts w:asciiTheme="minorHAnsi" w:hAnsiTheme="minorHAnsi" w:cstheme="minorHAnsi"/>
                <w:b/>
                <w:color w:val="1F497D" w:themeColor="text2"/>
                <w:sz w:val="22"/>
                <w:szCs w:val="22"/>
              </w:rPr>
              <w:t xml:space="preserve"> YPFB</w:t>
            </w:r>
          </w:p>
        </w:tc>
      </w:tr>
      <w:tr w:rsidR="00EA3539" w:rsidRPr="00EA3539" w:rsidTr="00CF1E72">
        <w:trPr>
          <w:trHeight w:val="366"/>
          <w:jc w:val="right"/>
        </w:trPr>
        <w:tc>
          <w:tcPr>
            <w:tcW w:w="3637" w:type="dxa"/>
            <w:gridSpan w:val="2"/>
            <w:shd w:val="clear" w:color="auto" w:fill="FFFFFF" w:themeFill="background1"/>
            <w:vAlign w:val="center"/>
          </w:tcPr>
          <w:p w:rsidR="001E6511" w:rsidRPr="00EA3539" w:rsidRDefault="001E6511" w:rsidP="00637B97">
            <w:pPr>
              <w:jc w:val="right"/>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1E6511" w:rsidRPr="00EA3539" w:rsidRDefault="008A3014" w:rsidP="00637B97">
            <w:p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"ADQUISICION DE HERRAMIENTAS MENORES DRGCB 2017"</w:t>
            </w:r>
          </w:p>
        </w:tc>
      </w:tr>
      <w:tr w:rsidR="00EA3539" w:rsidRPr="00EA3539" w:rsidTr="00CF1E72">
        <w:trPr>
          <w:trHeight w:val="345"/>
          <w:jc w:val="right"/>
        </w:trPr>
        <w:tc>
          <w:tcPr>
            <w:tcW w:w="3637" w:type="dxa"/>
            <w:gridSpan w:val="2"/>
            <w:shd w:val="clear" w:color="auto" w:fill="FFFFFF" w:themeFill="background1"/>
            <w:vAlign w:val="center"/>
          </w:tcPr>
          <w:p w:rsidR="001E6511" w:rsidRPr="00EA3539" w:rsidRDefault="001E6511" w:rsidP="00637B97">
            <w:pPr>
              <w:jc w:val="right"/>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1E6511" w:rsidRPr="00111BEB" w:rsidRDefault="00EC53BE" w:rsidP="00111BEB">
            <w:pPr>
              <w:jc w:val="both"/>
              <w:rPr>
                <w:rFonts w:asciiTheme="minorHAnsi" w:hAnsiTheme="minorHAnsi" w:cstheme="minorHAnsi"/>
                <w:b/>
                <w:color w:val="1F497D" w:themeColor="text2"/>
                <w:sz w:val="22"/>
                <w:szCs w:val="22"/>
              </w:rPr>
            </w:pPr>
            <w:r w:rsidRPr="00111BEB">
              <w:rPr>
                <w:rFonts w:asciiTheme="minorHAnsi" w:hAnsiTheme="minorHAnsi" w:cstheme="minorHAnsi"/>
                <w:b/>
                <w:color w:val="1F497D" w:themeColor="text2"/>
                <w:sz w:val="22"/>
                <w:szCs w:val="22"/>
              </w:rPr>
              <w:t>GCC-CDL-DRCB-</w:t>
            </w:r>
            <w:r w:rsidR="00111BEB" w:rsidRPr="00111BEB">
              <w:rPr>
                <w:rFonts w:asciiTheme="minorHAnsi" w:hAnsiTheme="minorHAnsi" w:cstheme="minorHAnsi"/>
                <w:b/>
                <w:color w:val="1F497D" w:themeColor="text2"/>
                <w:sz w:val="22"/>
                <w:szCs w:val="22"/>
              </w:rPr>
              <w:t>126</w:t>
            </w:r>
            <w:r w:rsidRPr="00111BEB">
              <w:rPr>
                <w:rFonts w:asciiTheme="minorHAnsi" w:hAnsiTheme="minorHAnsi" w:cstheme="minorHAnsi"/>
                <w:b/>
                <w:color w:val="1F497D" w:themeColor="text2"/>
                <w:sz w:val="22"/>
                <w:szCs w:val="22"/>
              </w:rPr>
              <w:t>-17</w:t>
            </w:r>
          </w:p>
        </w:tc>
      </w:tr>
      <w:tr w:rsidR="00EA3539" w:rsidRPr="00EA3539" w:rsidTr="00CF1E72">
        <w:trPr>
          <w:trHeight w:val="428"/>
          <w:jc w:val="right"/>
        </w:trPr>
        <w:tc>
          <w:tcPr>
            <w:tcW w:w="3637" w:type="dxa"/>
            <w:gridSpan w:val="2"/>
            <w:shd w:val="clear" w:color="auto" w:fill="FFFFFF" w:themeFill="background1"/>
            <w:vAlign w:val="center"/>
          </w:tcPr>
          <w:p w:rsidR="001E6511" w:rsidRPr="00EA3539" w:rsidRDefault="001E6511" w:rsidP="00637B97">
            <w:pPr>
              <w:jc w:val="right"/>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1E6511" w:rsidRPr="00EA3539" w:rsidRDefault="001E6511" w:rsidP="00637B97">
            <w:pPr>
              <w:jc w:val="both"/>
              <w:rPr>
                <w:rFonts w:asciiTheme="minorHAnsi" w:hAnsiTheme="minorHAnsi" w:cstheme="minorHAnsi"/>
                <w:color w:val="1F497D" w:themeColor="text2"/>
                <w:sz w:val="22"/>
                <w:szCs w:val="22"/>
              </w:rPr>
            </w:pPr>
          </w:p>
        </w:tc>
      </w:tr>
    </w:tbl>
    <w:p w:rsidR="00886C42" w:rsidRPr="00EA3539" w:rsidRDefault="00886C42" w:rsidP="00886C42">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Retiro de Propuestas </w:t>
      </w:r>
    </w:p>
    <w:p w:rsidR="00886C42" w:rsidRPr="00EA3539" w:rsidRDefault="00886C42" w:rsidP="00886C42">
      <w:pPr>
        <w:pStyle w:val="Prrafodelista"/>
        <w:ind w:left="1134"/>
        <w:jc w:val="both"/>
        <w:rPr>
          <w:rFonts w:asciiTheme="minorHAnsi" w:hAnsiTheme="minorHAnsi" w:cstheme="minorHAnsi"/>
          <w:color w:val="1F497D" w:themeColor="text2"/>
          <w:sz w:val="22"/>
          <w:szCs w:val="22"/>
        </w:rPr>
      </w:pPr>
    </w:p>
    <w:p w:rsidR="00886C42" w:rsidRPr="00EA3539" w:rsidRDefault="00886C42" w:rsidP="00886C42">
      <w:pPr>
        <w:pStyle w:val="Prrafodelista"/>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886C42" w:rsidRPr="00EA3539" w:rsidRDefault="00886C42" w:rsidP="00886C42">
      <w:pPr>
        <w:pStyle w:val="Prrafodelista"/>
        <w:ind w:left="993"/>
        <w:jc w:val="both"/>
        <w:rPr>
          <w:rFonts w:asciiTheme="minorHAnsi" w:hAnsiTheme="minorHAnsi" w:cstheme="minorHAnsi"/>
          <w:color w:val="1F497D" w:themeColor="text2"/>
          <w:sz w:val="22"/>
          <w:szCs w:val="22"/>
        </w:rPr>
      </w:pPr>
    </w:p>
    <w:p w:rsidR="00886C42" w:rsidRPr="00EA3539" w:rsidRDefault="00886C42" w:rsidP="00886C42">
      <w:pPr>
        <w:pStyle w:val="Prrafodelista"/>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Para este propósito el proponente, a través de su Representante Legal</w:t>
      </w:r>
      <w:r w:rsidR="00C723D0" w:rsidRPr="00EA3539">
        <w:rPr>
          <w:rFonts w:asciiTheme="minorHAnsi" w:hAnsiTheme="minorHAnsi" w:cstheme="minorHAnsi"/>
          <w:color w:val="1F497D" w:themeColor="text2"/>
          <w:sz w:val="22"/>
          <w:szCs w:val="22"/>
        </w:rPr>
        <w:t xml:space="preserve"> acreditado</w:t>
      </w:r>
      <w:r w:rsidRPr="00EA3539">
        <w:rPr>
          <w:rFonts w:asciiTheme="minorHAnsi" w:hAnsiTheme="minorHAnsi" w:cstheme="minorHAnsi"/>
          <w:color w:val="1F497D" w:themeColor="text2"/>
          <w:sz w:val="22"/>
          <w:szCs w:val="22"/>
        </w:rPr>
        <w:t xml:space="preserve">, deberá solicitar al </w:t>
      </w:r>
      <w:r w:rsidR="006D20E1" w:rsidRPr="00EA3539">
        <w:rPr>
          <w:rFonts w:asciiTheme="minorHAnsi" w:hAnsiTheme="minorHAnsi" w:cstheme="minorHAnsi"/>
          <w:color w:val="1F497D" w:themeColor="text2"/>
          <w:sz w:val="22"/>
          <w:szCs w:val="22"/>
        </w:rPr>
        <w:t>Personal de Contrataciones</w:t>
      </w:r>
      <w:r w:rsidRPr="00EA3539">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886C42" w:rsidRPr="00EA3539" w:rsidRDefault="00886C42" w:rsidP="00002784">
      <w:pPr>
        <w:pStyle w:val="Prrafodelista"/>
        <w:rPr>
          <w:rFonts w:asciiTheme="minorHAnsi" w:hAnsiTheme="minorHAnsi" w:cstheme="minorHAnsi"/>
          <w:bCs/>
          <w:color w:val="1F497D" w:themeColor="text2"/>
          <w:kern w:val="28"/>
          <w:sz w:val="22"/>
          <w:szCs w:val="22"/>
          <w:lang w:eastAsia="es-ES"/>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RECHAZO DE PROPUESTAS</w:t>
      </w:r>
      <w:r w:rsidR="00F9669E" w:rsidRPr="00EA3539">
        <w:rPr>
          <w:rFonts w:asciiTheme="minorHAnsi" w:hAnsiTheme="minorHAnsi" w:cstheme="minorHAnsi"/>
          <w:b/>
          <w:color w:val="1F497D" w:themeColor="text2"/>
          <w:sz w:val="22"/>
          <w:szCs w:val="22"/>
        </w:rPr>
        <w:t>.-</w:t>
      </w:r>
    </w:p>
    <w:p w:rsidR="00900663" w:rsidRPr="00EA3539" w:rsidRDefault="00900663" w:rsidP="00B37050">
      <w:pPr>
        <w:jc w:val="both"/>
        <w:rPr>
          <w:rFonts w:asciiTheme="minorHAnsi" w:hAnsiTheme="minorHAnsi" w:cstheme="minorHAnsi"/>
          <w:b/>
          <w:color w:val="1F497D" w:themeColor="text2"/>
          <w:sz w:val="22"/>
          <w:szCs w:val="22"/>
        </w:rPr>
      </w:pPr>
    </w:p>
    <w:p w:rsidR="00DB0550" w:rsidRPr="00EA3539" w:rsidRDefault="00D8603E" w:rsidP="005C6D4D">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Se procederá </w:t>
      </w:r>
      <w:r w:rsidR="00DB4191" w:rsidRPr="00EA3539">
        <w:rPr>
          <w:rFonts w:asciiTheme="minorHAnsi" w:hAnsiTheme="minorHAnsi" w:cstheme="minorHAnsi"/>
          <w:color w:val="1F497D" w:themeColor="text2"/>
          <w:sz w:val="22"/>
          <w:szCs w:val="22"/>
        </w:rPr>
        <w:t xml:space="preserve">al </w:t>
      </w:r>
      <w:r w:rsidRPr="00EA3539">
        <w:rPr>
          <w:rFonts w:asciiTheme="minorHAnsi" w:hAnsiTheme="minorHAnsi" w:cstheme="minorHAnsi"/>
          <w:color w:val="1F497D" w:themeColor="text2"/>
          <w:sz w:val="22"/>
          <w:szCs w:val="22"/>
        </w:rPr>
        <w:t>rechazo de la</w:t>
      </w:r>
      <w:r w:rsidR="00E0359F" w:rsidRPr="00EA3539">
        <w:rPr>
          <w:rFonts w:asciiTheme="minorHAnsi" w:hAnsiTheme="minorHAnsi" w:cstheme="minorHAnsi"/>
          <w:color w:val="1F497D" w:themeColor="text2"/>
          <w:sz w:val="22"/>
          <w:szCs w:val="22"/>
        </w:rPr>
        <w:t xml:space="preserve">/las </w:t>
      </w:r>
      <w:r w:rsidRPr="00EA3539">
        <w:rPr>
          <w:rFonts w:asciiTheme="minorHAnsi" w:hAnsiTheme="minorHAnsi" w:cstheme="minorHAnsi"/>
          <w:color w:val="1F497D" w:themeColor="text2"/>
          <w:sz w:val="22"/>
          <w:szCs w:val="22"/>
        </w:rPr>
        <w:t>propuesta</w:t>
      </w:r>
      <w:r w:rsidR="00E0359F" w:rsidRPr="00EA3539">
        <w:rPr>
          <w:rFonts w:asciiTheme="minorHAnsi" w:hAnsiTheme="minorHAnsi" w:cstheme="minorHAnsi"/>
          <w:color w:val="1F497D" w:themeColor="text2"/>
          <w:sz w:val="22"/>
          <w:szCs w:val="22"/>
        </w:rPr>
        <w:t>(s)</w:t>
      </w:r>
      <w:r w:rsidRPr="00EA3539">
        <w:rPr>
          <w:rFonts w:asciiTheme="minorHAnsi" w:hAnsiTheme="minorHAnsi" w:cstheme="minorHAnsi"/>
          <w:color w:val="1F497D" w:themeColor="text2"/>
          <w:sz w:val="22"/>
          <w:szCs w:val="22"/>
        </w:rPr>
        <w:t xml:space="preserve"> c</w:t>
      </w:r>
      <w:r w:rsidR="00900663" w:rsidRPr="00EA3539">
        <w:rPr>
          <w:rFonts w:asciiTheme="minorHAnsi" w:hAnsiTheme="minorHAnsi" w:cstheme="minorHAnsi"/>
          <w:color w:val="1F497D" w:themeColor="text2"/>
          <w:sz w:val="22"/>
          <w:szCs w:val="22"/>
        </w:rPr>
        <w:t xml:space="preserve">uando </w:t>
      </w:r>
      <w:r w:rsidRPr="00EA3539">
        <w:rPr>
          <w:rFonts w:asciiTheme="minorHAnsi" w:hAnsiTheme="minorHAnsi" w:cstheme="minorHAnsi"/>
          <w:color w:val="1F497D" w:themeColor="text2"/>
          <w:sz w:val="22"/>
          <w:szCs w:val="22"/>
        </w:rPr>
        <w:t>esta</w:t>
      </w:r>
      <w:r w:rsidR="00E0359F" w:rsidRPr="00EA3539">
        <w:rPr>
          <w:rFonts w:asciiTheme="minorHAnsi" w:hAnsiTheme="minorHAnsi" w:cstheme="minorHAnsi"/>
          <w:color w:val="1F497D" w:themeColor="text2"/>
          <w:sz w:val="22"/>
          <w:szCs w:val="22"/>
        </w:rPr>
        <w:t>(s)</w:t>
      </w:r>
      <w:r w:rsidRPr="00EA3539">
        <w:rPr>
          <w:rFonts w:asciiTheme="minorHAnsi" w:hAnsiTheme="minorHAnsi" w:cstheme="minorHAnsi"/>
          <w:color w:val="1F497D" w:themeColor="text2"/>
          <w:sz w:val="22"/>
          <w:szCs w:val="22"/>
        </w:rPr>
        <w:t xml:space="preserve"> fuese</w:t>
      </w:r>
      <w:r w:rsidR="00E0359F" w:rsidRPr="00EA3539">
        <w:rPr>
          <w:rFonts w:asciiTheme="minorHAnsi" w:hAnsiTheme="minorHAnsi" w:cstheme="minorHAnsi"/>
          <w:color w:val="1F497D" w:themeColor="text2"/>
          <w:sz w:val="22"/>
          <w:szCs w:val="22"/>
        </w:rPr>
        <w:t>(n)</w:t>
      </w:r>
      <w:r w:rsidRPr="00EA3539">
        <w:rPr>
          <w:rFonts w:asciiTheme="minorHAnsi" w:hAnsiTheme="minorHAnsi" w:cstheme="minorHAnsi"/>
          <w:color w:val="1F497D" w:themeColor="text2"/>
          <w:sz w:val="22"/>
          <w:szCs w:val="22"/>
        </w:rPr>
        <w:t xml:space="preserve"> presentada</w:t>
      </w:r>
      <w:r w:rsidR="00E0359F" w:rsidRPr="00EA3539">
        <w:rPr>
          <w:rFonts w:asciiTheme="minorHAnsi" w:hAnsiTheme="minorHAnsi" w:cstheme="minorHAnsi"/>
          <w:color w:val="1F497D" w:themeColor="text2"/>
          <w:sz w:val="22"/>
          <w:szCs w:val="22"/>
        </w:rPr>
        <w:t>(s)</w:t>
      </w:r>
      <w:r w:rsidRPr="00EA3539">
        <w:rPr>
          <w:rFonts w:asciiTheme="minorHAnsi" w:hAnsiTheme="minorHAnsi" w:cstheme="minorHAnsi"/>
          <w:color w:val="1F497D" w:themeColor="text2"/>
          <w:sz w:val="22"/>
          <w:szCs w:val="22"/>
        </w:rPr>
        <w:t xml:space="preserve"> fuera del plazo (fecha y hora) y/o en lugar diferente </w:t>
      </w:r>
      <w:r w:rsidR="005F46A9" w:rsidRPr="00EA3539">
        <w:rPr>
          <w:rFonts w:asciiTheme="minorHAnsi" w:hAnsiTheme="minorHAnsi" w:cstheme="minorHAnsi"/>
          <w:color w:val="1F497D" w:themeColor="text2"/>
          <w:sz w:val="22"/>
          <w:szCs w:val="22"/>
        </w:rPr>
        <w:t xml:space="preserve">a lo </w:t>
      </w:r>
      <w:r w:rsidRPr="00EA3539">
        <w:rPr>
          <w:rFonts w:asciiTheme="minorHAnsi" w:hAnsiTheme="minorHAnsi" w:cstheme="minorHAnsi"/>
          <w:color w:val="1F497D" w:themeColor="text2"/>
          <w:sz w:val="22"/>
          <w:szCs w:val="22"/>
        </w:rPr>
        <w:t>establecido en el presente Documento Base de Contratación.</w:t>
      </w:r>
    </w:p>
    <w:p w:rsidR="00455A2A" w:rsidRPr="00EA3539" w:rsidRDefault="00455A2A" w:rsidP="00B37050">
      <w:pPr>
        <w:ind w:left="567"/>
        <w:jc w:val="both"/>
        <w:rPr>
          <w:rFonts w:asciiTheme="minorHAnsi" w:hAnsiTheme="minorHAnsi" w:cstheme="minorHAnsi"/>
          <w:color w:val="1F497D" w:themeColor="text2"/>
          <w:sz w:val="22"/>
          <w:szCs w:val="22"/>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APERTURA DE PROPUESTAS</w:t>
      </w:r>
      <w:r w:rsidR="00F9669E" w:rsidRPr="00EA3539">
        <w:rPr>
          <w:rFonts w:asciiTheme="minorHAnsi" w:hAnsiTheme="minorHAnsi" w:cstheme="minorHAnsi"/>
          <w:b/>
          <w:color w:val="1F497D" w:themeColor="text2"/>
          <w:sz w:val="22"/>
          <w:szCs w:val="22"/>
        </w:rPr>
        <w:t>.-</w:t>
      </w:r>
    </w:p>
    <w:p w:rsidR="00900663" w:rsidRPr="00EA3539" w:rsidRDefault="00900663" w:rsidP="005C6D4D">
      <w:pPr>
        <w:ind w:left="426"/>
        <w:jc w:val="both"/>
        <w:rPr>
          <w:rFonts w:asciiTheme="minorHAnsi" w:hAnsiTheme="minorHAnsi" w:cstheme="minorHAnsi"/>
          <w:color w:val="1F497D" w:themeColor="text2"/>
          <w:sz w:val="22"/>
          <w:szCs w:val="22"/>
        </w:rPr>
      </w:pPr>
    </w:p>
    <w:p w:rsidR="00900663" w:rsidRPr="00EA3539" w:rsidRDefault="00900663" w:rsidP="005C6D4D">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EA3539" w:rsidRDefault="00EC0152" w:rsidP="005C6D4D">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 </w:t>
      </w:r>
      <w:r w:rsidR="0065005C" w:rsidRPr="00EA3539">
        <w:rPr>
          <w:rFonts w:asciiTheme="minorHAnsi" w:hAnsiTheme="minorHAnsi" w:cstheme="minorHAnsi"/>
          <w:color w:val="1F497D" w:themeColor="text2"/>
          <w:sz w:val="22"/>
          <w:szCs w:val="22"/>
        </w:rPr>
        <w:t xml:space="preserve"> </w:t>
      </w:r>
      <w:r w:rsidR="00900663" w:rsidRPr="00EA3539">
        <w:rPr>
          <w:rFonts w:asciiTheme="minorHAnsi" w:hAnsiTheme="minorHAnsi" w:cstheme="minorHAnsi"/>
          <w:color w:val="1F497D" w:themeColor="text2"/>
          <w:sz w:val="22"/>
          <w:szCs w:val="22"/>
        </w:rPr>
        <w:tab/>
      </w:r>
    </w:p>
    <w:p w:rsidR="00900663" w:rsidRPr="00EA3539" w:rsidRDefault="00DB4191" w:rsidP="005C6D4D">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w:t>
      </w:r>
      <w:r w:rsidR="00DC76D1" w:rsidRPr="00EA3539">
        <w:rPr>
          <w:rFonts w:asciiTheme="minorHAnsi" w:hAnsiTheme="minorHAnsi" w:cstheme="minorHAnsi"/>
          <w:color w:val="1F497D" w:themeColor="text2"/>
          <w:sz w:val="22"/>
          <w:szCs w:val="22"/>
        </w:rPr>
        <w:t>n la</w:t>
      </w:r>
      <w:r w:rsidR="00A527B3" w:rsidRPr="00EA3539">
        <w:rPr>
          <w:rFonts w:asciiTheme="minorHAnsi" w:hAnsiTheme="minorHAnsi" w:cstheme="minorHAnsi"/>
          <w:color w:val="1F497D" w:themeColor="text2"/>
          <w:sz w:val="22"/>
          <w:szCs w:val="22"/>
        </w:rPr>
        <w:t>s aperturas</w:t>
      </w:r>
      <w:r w:rsidR="00DC76D1" w:rsidRPr="00EA3539">
        <w:rPr>
          <w:rFonts w:asciiTheme="minorHAnsi" w:hAnsiTheme="minorHAnsi" w:cstheme="minorHAnsi"/>
          <w:color w:val="1F497D" w:themeColor="text2"/>
          <w:sz w:val="22"/>
          <w:szCs w:val="22"/>
        </w:rPr>
        <w:t>,</w:t>
      </w:r>
      <w:r w:rsidR="00A527B3" w:rsidRPr="00EA3539">
        <w:rPr>
          <w:rFonts w:asciiTheme="minorHAnsi" w:hAnsiTheme="minorHAnsi" w:cstheme="minorHAnsi"/>
          <w:color w:val="1F497D" w:themeColor="text2"/>
          <w:sz w:val="22"/>
          <w:szCs w:val="22"/>
        </w:rPr>
        <w:t xml:space="preserve"> se</w:t>
      </w:r>
      <w:r w:rsidR="00C96912" w:rsidRPr="00EA3539">
        <w:rPr>
          <w:rFonts w:asciiTheme="minorHAnsi" w:hAnsiTheme="minorHAnsi" w:cstheme="minorHAnsi"/>
          <w:color w:val="1F497D" w:themeColor="text2"/>
          <w:sz w:val="22"/>
          <w:szCs w:val="22"/>
        </w:rPr>
        <w:t xml:space="preserve"> </w:t>
      </w:r>
      <w:r w:rsidR="00900663" w:rsidRPr="00EA3539">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EA3539">
        <w:rPr>
          <w:rFonts w:asciiTheme="minorHAnsi" w:hAnsiTheme="minorHAnsi" w:cstheme="minorHAnsi"/>
          <w:color w:val="1F497D" w:themeColor="text2"/>
          <w:sz w:val="22"/>
          <w:szCs w:val="22"/>
        </w:rPr>
        <w:t>. C</w:t>
      </w:r>
      <w:r w:rsidR="00900663" w:rsidRPr="00EA3539">
        <w:rPr>
          <w:rFonts w:asciiTheme="minorHAnsi" w:hAnsiTheme="minorHAnsi" w:cstheme="minorHAnsi"/>
          <w:color w:val="1F497D" w:themeColor="text2"/>
          <w:sz w:val="22"/>
          <w:szCs w:val="22"/>
        </w:rPr>
        <w:t>uando sea necesario se podrá contar con la presencia de un Notario de Fe Pública.</w:t>
      </w:r>
    </w:p>
    <w:p w:rsidR="001C5835" w:rsidRPr="00EA3539" w:rsidRDefault="001C5835" w:rsidP="001C5835">
      <w:pPr>
        <w:ind w:left="426"/>
        <w:jc w:val="both"/>
        <w:rPr>
          <w:rFonts w:asciiTheme="minorHAnsi" w:hAnsiTheme="minorHAnsi" w:cstheme="minorHAnsi"/>
          <w:color w:val="1F497D" w:themeColor="text2"/>
          <w:sz w:val="22"/>
          <w:szCs w:val="22"/>
        </w:rPr>
      </w:pPr>
    </w:p>
    <w:p w:rsidR="001C5835" w:rsidRPr="00EA3539" w:rsidRDefault="001C5835" w:rsidP="001C5835">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Acto se efectuará así no se hubiese recibido ninguna propuesta, dándose por concluido el mismo.</w:t>
      </w:r>
    </w:p>
    <w:p w:rsidR="001C5835" w:rsidRPr="00EA3539" w:rsidRDefault="001C5835" w:rsidP="001C5835">
      <w:pPr>
        <w:ind w:left="426"/>
        <w:jc w:val="both"/>
        <w:rPr>
          <w:rFonts w:asciiTheme="minorHAnsi" w:hAnsiTheme="minorHAnsi" w:cstheme="minorHAnsi"/>
          <w:color w:val="1F497D" w:themeColor="text2"/>
          <w:sz w:val="22"/>
          <w:szCs w:val="22"/>
        </w:rPr>
      </w:pPr>
    </w:p>
    <w:p w:rsidR="001C5835" w:rsidRPr="00EA3539" w:rsidRDefault="001C5835" w:rsidP="001C5835">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1C5835" w:rsidRPr="00EA3539" w:rsidRDefault="001C5835" w:rsidP="001C5835">
      <w:pPr>
        <w:ind w:left="426"/>
        <w:jc w:val="both"/>
        <w:rPr>
          <w:rFonts w:asciiTheme="minorHAnsi" w:hAnsiTheme="minorHAnsi" w:cstheme="minorHAnsi"/>
          <w:color w:val="1F497D" w:themeColor="text2"/>
          <w:sz w:val="22"/>
          <w:szCs w:val="22"/>
        </w:rPr>
      </w:pPr>
    </w:p>
    <w:p w:rsidR="001C5835" w:rsidRPr="00EA3539" w:rsidRDefault="001C5835" w:rsidP="001C5835">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731A83" w:rsidRPr="00EA3539" w:rsidRDefault="00731A83" w:rsidP="00731A83">
      <w:pPr>
        <w:ind w:left="426"/>
        <w:jc w:val="both"/>
        <w:rPr>
          <w:rFonts w:asciiTheme="minorHAnsi" w:hAnsiTheme="minorHAnsi" w:cstheme="minorHAnsi"/>
          <w:color w:val="1F497D" w:themeColor="text2"/>
          <w:sz w:val="22"/>
          <w:szCs w:val="22"/>
        </w:rPr>
      </w:pPr>
    </w:p>
    <w:p w:rsidR="00731A83" w:rsidRPr="00EA3539" w:rsidRDefault="00731A83" w:rsidP="00731A83">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Cuando no se ubique algún formulario o documento requerido en el presente DBC, el </w:t>
      </w:r>
      <w:r w:rsidR="006D20E1" w:rsidRPr="00EA3539">
        <w:rPr>
          <w:rFonts w:asciiTheme="minorHAnsi" w:hAnsiTheme="minorHAnsi" w:cstheme="minorHAnsi"/>
          <w:color w:val="1F497D" w:themeColor="text2"/>
          <w:sz w:val="22"/>
          <w:szCs w:val="22"/>
        </w:rPr>
        <w:t>Personal de Contrataciones</w:t>
      </w:r>
      <w:r w:rsidRPr="00EA3539">
        <w:rPr>
          <w:rFonts w:asciiTheme="minorHAnsi" w:hAnsiTheme="minorHAnsi" w:cstheme="minorHAnsi"/>
          <w:color w:val="1F497D" w:themeColor="text2"/>
          <w:sz w:val="22"/>
          <w:szCs w:val="22"/>
        </w:rPr>
        <w:t xml:space="preserve"> </w:t>
      </w:r>
      <w:r w:rsidR="00A527B3" w:rsidRPr="00EA3539">
        <w:rPr>
          <w:rFonts w:asciiTheme="minorHAnsi" w:hAnsiTheme="minorHAnsi" w:cstheme="minorHAnsi"/>
          <w:color w:val="1F497D" w:themeColor="text2"/>
          <w:sz w:val="22"/>
          <w:szCs w:val="22"/>
        </w:rPr>
        <w:t xml:space="preserve">del Comité de Licitación </w:t>
      </w:r>
      <w:r w:rsidRPr="00EA3539">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EA3539" w:rsidRDefault="00EC1A12" w:rsidP="00EC1A12">
      <w:pPr>
        <w:tabs>
          <w:tab w:val="left" w:pos="426"/>
        </w:tabs>
        <w:ind w:left="426"/>
        <w:jc w:val="both"/>
        <w:rPr>
          <w:rFonts w:asciiTheme="minorHAnsi" w:hAnsiTheme="minorHAnsi" w:cstheme="minorHAnsi"/>
          <w:color w:val="1F497D" w:themeColor="text2"/>
          <w:sz w:val="22"/>
          <w:szCs w:val="22"/>
        </w:rPr>
      </w:pPr>
    </w:p>
    <w:p w:rsidR="00EC1A12" w:rsidRPr="00EA3539" w:rsidRDefault="00EC1A12" w:rsidP="00EC1A12">
      <w:pPr>
        <w:tabs>
          <w:tab w:val="left" w:pos="426"/>
        </w:tabs>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1C5835" w:rsidRPr="00EA3539" w:rsidRDefault="001C5835" w:rsidP="005C6D4D">
      <w:pPr>
        <w:ind w:left="426"/>
        <w:jc w:val="both"/>
        <w:rPr>
          <w:rFonts w:asciiTheme="minorHAnsi" w:hAnsiTheme="minorHAnsi" w:cstheme="minorHAnsi"/>
          <w:color w:val="1F497D" w:themeColor="text2"/>
          <w:sz w:val="22"/>
          <w:szCs w:val="22"/>
        </w:rPr>
      </w:pPr>
    </w:p>
    <w:p w:rsidR="003A1C43" w:rsidRPr="00EA3539" w:rsidRDefault="009B7F71" w:rsidP="003A1C43">
      <w:pPr>
        <w:ind w:left="426"/>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PARTE III</w:t>
      </w:r>
    </w:p>
    <w:p w:rsidR="003A1C43" w:rsidRPr="00EA3539" w:rsidRDefault="00B21DCD" w:rsidP="003A1C43">
      <w:pPr>
        <w:ind w:left="426"/>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EVALUACIÓN</w:t>
      </w:r>
      <w:r w:rsidR="004539D4" w:rsidRPr="00EA3539">
        <w:rPr>
          <w:rFonts w:asciiTheme="minorHAnsi" w:hAnsiTheme="minorHAnsi" w:cstheme="minorHAnsi"/>
          <w:b/>
          <w:color w:val="1F497D" w:themeColor="text2"/>
          <w:sz w:val="22"/>
          <w:szCs w:val="22"/>
        </w:rPr>
        <w:t xml:space="preserve"> Y </w:t>
      </w:r>
      <w:r w:rsidRPr="00EA3539">
        <w:rPr>
          <w:rFonts w:asciiTheme="minorHAnsi" w:hAnsiTheme="minorHAnsi" w:cstheme="minorHAnsi"/>
          <w:b/>
          <w:color w:val="1F497D" w:themeColor="text2"/>
          <w:sz w:val="22"/>
          <w:szCs w:val="22"/>
        </w:rPr>
        <w:t>FORMALIZACIÓN</w:t>
      </w:r>
      <w:r w:rsidR="00B13057" w:rsidRPr="00EA3539">
        <w:rPr>
          <w:rFonts w:asciiTheme="minorHAnsi" w:hAnsiTheme="minorHAnsi" w:cstheme="minorHAnsi"/>
          <w:b/>
          <w:color w:val="1F497D" w:themeColor="text2"/>
          <w:sz w:val="22"/>
          <w:szCs w:val="22"/>
        </w:rPr>
        <w:t xml:space="preserve"> </w:t>
      </w:r>
      <w:r w:rsidR="003A1C43" w:rsidRPr="00EA3539">
        <w:rPr>
          <w:rFonts w:asciiTheme="minorHAnsi" w:hAnsiTheme="minorHAnsi" w:cstheme="minorHAnsi"/>
          <w:b/>
          <w:color w:val="1F497D" w:themeColor="text2"/>
          <w:sz w:val="22"/>
          <w:szCs w:val="22"/>
        </w:rPr>
        <w:t xml:space="preserve"> </w:t>
      </w:r>
    </w:p>
    <w:p w:rsidR="00021957" w:rsidRPr="00EA3539" w:rsidRDefault="00021957" w:rsidP="009202DF">
      <w:pPr>
        <w:rPr>
          <w:rFonts w:asciiTheme="minorHAnsi" w:hAnsiTheme="minorHAnsi" w:cstheme="minorHAnsi"/>
          <w:b/>
          <w:color w:val="1F497D" w:themeColor="text2"/>
          <w:sz w:val="22"/>
          <w:szCs w:val="22"/>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ETAPA DE EVALUACIÓN</w:t>
      </w:r>
      <w:r w:rsidR="00F9669E" w:rsidRPr="00EA3539">
        <w:rPr>
          <w:rFonts w:asciiTheme="minorHAnsi" w:hAnsiTheme="minorHAnsi" w:cstheme="minorHAnsi"/>
          <w:b/>
          <w:color w:val="1F497D" w:themeColor="text2"/>
          <w:sz w:val="22"/>
          <w:szCs w:val="22"/>
        </w:rPr>
        <w:t>.-</w:t>
      </w:r>
    </w:p>
    <w:p w:rsidR="00900663" w:rsidRPr="00EA3539" w:rsidRDefault="00900663" w:rsidP="00B37050">
      <w:pPr>
        <w:ind w:left="567"/>
        <w:jc w:val="both"/>
        <w:rPr>
          <w:rFonts w:asciiTheme="minorHAnsi" w:hAnsiTheme="minorHAnsi" w:cstheme="minorHAnsi"/>
          <w:b/>
          <w:color w:val="1F497D" w:themeColor="text2"/>
          <w:sz w:val="22"/>
          <w:szCs w:val="22"/>
        </w:rPr>
      </w:pPr>
    </w:p>
    <w:p w:rsidR="00F17C85" w:rsidRPr="00EA3539" w:rsidRDefault="00B36F70" w:rsidP="005C6D4D">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C</w:t>
      </w:r>
      <w:r w:rsidR="00502ED4" w:rsidRPr="00EA3539">
        <w:rPr>
          <w:rFonts w:asciiTheme="minorHAnsi" w:hAnsiTheme="minorHAnsi" w:cstheme="minorHAnsi"/>
          <w:color w:val="1F497D" w:themeColor="text2"/>
          <w:sz w:val="22"/>
          <w:szCs w:val="22"/>
        </w:rPr>
        <w:t xml:space="preserve">omité de Licitación procederá </w:t>
      </w:r>
      <w:r w:rsidR="00F17C85" w:rsidRPr="00EA3539">
        <w:rPr>
          <w:rFonts w:asciiTheme="minorHAnsi" w:hAnsiTheme="minorHAnsi" w:cstheme="minorHAnsi"/>
          <w:color w:val="1F497D" w:themeColor="text2"/>
          <w:sz w:val="22"/>
          <w:szCs w:val="22"/>
        </w:rPr>
        <w:t>a la evaluación de la</w:t>
      </w:r>
      <w:r w:rsidR="00950318" w:rsidRPr="00EA3539">
        <w:rPr>
          <w:rFonts w:asciiTheme="minorHAnsi" w:hAnsiTheme="minorHAnsi" w:cstheme="minorHAnsi"/>
          <w:color w:val="1F497D" w:themeColor="text2"/>
          <w:sz w:val="22"/>
          <w:szCs w:val="22"/>
        </w:rPr>
        <w:t>(</w:t>
      </w:r>
      <w:r w:rsidR="00F17C85" w:rsidRPr="00EA3539">
        <w:rPr>
          <w:rFonts w:asciiTheme="minorHAnsi" w:hAnsiTheme="minorHAnsi" w:cstheme="minorHAnsi"/>
          <w:color w:val="1F497D" w:themeColor="text2"/>
          <w:sz w:val="22"/>
          <w:szCs w:val="22"/>
        </w:rPr>
        <w:t>s</w:t>
      </w:r>
      <w:r w:rsidR="00950318" w:rsidRPr="00EA3539">
        <w:rPr>
          <w:rFonts w:asciiTheme="minorHAnsi" w:hAnsiTheme="minorHAnsi" w:cstheme="minorHAnsi"/>
          <w:color w:val="1F497D" w:themeColor="text2"/>
          <w:sz w:val="22"/>
          <w:szCs w:val="22"/>
        </w:rPr>
        <w:t>)</w:t>
      </w:r>
      <w:r w:rsidR="00F17C85" w:rsidRPr="00EA3539">
        <w:rPr>
          <w:rFonts w:asciiTheme="minorHAnsi" w:hAnsiTheme="minorHAnsi" w:cstheme="minorHAnsi"/>
          <w:color w:val="1F497D" w:themeColor="text2"/>
          <w:sz w:val="22"/>
          <w:szCs w:val="22"/>
        </w:rPr>
        <w:t xml:space="preserve"> propuesta</w:t>
      </w:r>
      <w:r w:rsidR="00950318" w:rsidRPr="00EA3539">
        <w:rPr>
          <w:rFonts w:asciiTheme="minorHAnsi" w:hAnsiTheme="minorHAnsi" w:cstheme="minorHAnsi"/>
          <w:color w:val="1F497D" w:themeColor="text2"/>
          <w:sz w:val="22"/>
          <w:szCs w:val="22"/>
        </w:rPr>
        <w:t>(</w:t>
      </w:r>
      <w:r w:rsidR="00F17C85" w:rsidRPr="00EA3539">
        <w:rPr>
          <w:rFonts w:asciiTheme="minorHAnsi" w:hAnsiTheme="minorHAnsi" w:cstheme="minorHAnsi"/>
          <w:color w:val="1F497D" w:themeColor="text2"/>
          <w:sz w:val="22"/>
          <w:szCs w:val="22"/>
        </w:rPr>
        <w:t>s</w:t>
      </w:r>
      <w:r w:rsidR="00950318" w:rsidRPr="00EA3539">
        <w:rPr>
          <w:rFonts w:asciiTheme="minorHAnsi" w:hAnsiTheme="minorHAnsi" w:cstheme="minorHAnsi"/>
          <w:color w:val="1F497D" w:themeColor="text2"/>
          <w:sz w:val="22"/>
          <w:szCs w:val="22"/>
        </w:rPr>
        <w:t>)</w:t>
      </w:r>
      <w:r w:rsidR="00F17C85" w:rsidRPr="00EA3539">
        <w:rPr>
          <w:rFonts w:asciiTheme="minorHAnsi" w:hAnsiTheme="minorHAnsi" w:cstheme="minorHAnsi"/>
          <w:color w:val="1F497D" w:themeColor="text2"/>
          <w:sz w:val="22"/>
          <w:szCs w:val="22"/>
        </w:rPr>
        <w:t xml:space="preserve"> presentada</w:t>
      </w:r>
      <w:r w:rsidR="00950318" w:rsidRPr="00EA3539">
        <w:rPr>
          <w:rFonts w:asciiTheme="minorHAnsi" w:hAnsiTheme="minorHAnsi" w:cstheme="minorHAnsi"/>
          <w:color w:val="1F497D" w:themeColor="text2"/>
          <w:sz w:val="22"/>
          <w:szCs w:val="22"/>
        </w:rPr>
        <w:t>(</w:t>
      </w:r>
      <w:r w:rsidR="00F17C85" w:rsidRPr="00EA3539">
        <w:rPr>
          <w:rFonts w:asciiTheme="minorHAnsi" w:hAnsiTheme="minorHAnsi" w:cstheme="minorHAnsi"/>
          <w:color w:val="1F497D" w:themeColor="text2"/>
          <w:sz w:val="22"/>
          <w:szCs w:val="22"/>
        </w:rPr>
        <w:t>s</w:t>
      </w:r>
      <w:r w:rsidR="00950318" w:rsidRPr="00EA3539">
        <w:rPr>
          <w:rFonts w:asciiTheme="minorHAnsi" w:hAnsiTheme="minorHAnsi" w:cstheme="minorHAnsi"/>
          <w:color w:val="1F497D" w:themeColor="text2"/>
          <w:sz w:val="22"/>
          <w:szCs w:val="22"/>
        </w:rPr>
        <w:t>) en el ámbito</w:t>
      </w:r>
      <w:r w:rsidR="00CC7D56" w:rsidRPr="00EA3539">
        <w:rPr>
          <w:rFonts w:asciiTheme="minorHAnsi" w:hAnsiTheme="minorHAnsi" w:cstheme="minorHAnsi"/>
          <w:color w:val="1F497D" w:themeColor="text2"/>
          <w:sz w:val="22"/>
          <w:szCs w:val="22"/>
        </w:rPr>
        <w:t xml:space="preserve"> de sus competencias</w:t>
      </w:r>
      <w:r w:rsidR="00F17C85" w:rsidRPr="00EA3539">
        <w:rPr>
          <w:rFonts w:asciiTheme="minorHAnsi" w:hAnsiTheme="minorHAnsi" w:cstheme="minorHAnsi"/>
          <w:color w:val="1F497D" w:themeColor="text2"/>
          <w:sz w:val="22"/>
          <w:szCs w:val="22"/>
        </w:rPr>
        <w:t xml:space="preserve">, aplicando el </w:t>
      </w:r>
      <w:r w:rsidR="00A17339" w:rsidRPr="00EA3539">
        <w:rPr>
          <w:rFonts w:asciiTheme="minorHAnsi" w:hAnsiTheme="minorHAnsi" w:cstheme="minorHAnsi"/>
          <w:color w:val="1F497D" w:themeColor="text2"/>
          <w:sz w:val="22"/>
          <w:szCs w:val="22"/>
        </w:rPr>
        <w:t>método de s</w:t>
      </w:r>
      <w:r w:rsidR="00F17C85" w:rsidRPr="00EA3539">
        <w:rPr>
          <w:rFonts w:asciiTheme="minorHAnsi" w:hAnsiTheme="minorHAnsi" w:cstheme="minorHAnsi"/>
          <w:color w:val="1F497D" w:themeColor="text2"/>
          <w:sz w:val="22"/>
          <w:szCs w:val="22"/>
        </w:rPr>
        <w:t xml:space="preserve">elección </w:t>
      </w:r>
      <w:r w:rsidR="00471BA8" w:rsidRPr="00EA3539">
        <w:rPr>
          <w:rFonts w:asciiTheme="minorHAnsi" w:hAnsiTheme="minorHAnsi" w:cstheme="minorHAnsi"/>
          <w:color w:val="1F497D" w:themeColor="text2"/>
          <w:sz w:val="22"/>
          <w:szCs w:val="22"/>
        </w:rPr>
        <w:t xml:space="preserve">y </w:t>
      </w:r>
      <w:r w:rsidR="00DB2F35" w:rsidRPr="00EA3539">
        <w:rPr>
          <w:rFonts w:asciiTheme="minorHAnsi" w:hAnsiTheme="minorHAnsi" w:cstheme="minorHAnsi"/>
          <w:color w:val="1F497D" w:themeColor="text2"/>
          <w:sz w:val="22"/>
          <w:szCs w:val="22"/>
        </w:rPr>
        <w:t xml:space="preserve">adjudicación </w:t>
      </w:r>
      <w:r w:rsidR="00F17C85" w:rsidRPr="00EA3539">
        <w:rPr>
          <w:rFonts w:asciiTheme="minorHAnsi" w:hAnsiTheme="minorHAnsi" w:cstheme="minorHAnsi"/>
          <w:color w:val="1F497D" w:themeColor="text2"/>
          <w:sz w:val="22"/>
          <w:szCs w:val="22"/>
        </w:rPr>
        <w:t xml:space="preserve">descrito en la parte </w:t>
      </w:r>
      <w:r w:rsidR="00A17339" w:rsidRPr="00EA3539">
        <w:rPr>
          <w:rFonts w:asciiTheme="minorHAnsi" w:hAnsiTheme="minorHAnsi" w:cstheme="minorHAnsi"/>
          <w:color w:val="1F497D" w:themeColor="text2"/>
          <w:sz w:val="22"/>
          <w:szCs w:val="22"/>
        </w:rPr>
        <w:t>V</w:t>
      </w:r>
      <w:r w:rsidR="00F17C85" w:rsidRPr="00EA3539">
        <w:rPr>
          <w:rFonts w:asciiTheme="minorHAnsi" w:hAnsiTheme="minorHAnsi" w:cstheme="minorHAnsi"/>
          <w:color w:val="1F497D" w:themeColor="text2"/>
          <w:sz w:val="22"/>
          <w:szCs w:val="22"/>
        </w:rPr>
        <w:t xml:space="preserve"> del presente DBC.</w:t>
      </w:r>
    </w:p>
    <w:p w:rsidR="00F17C85" w:rsidRPr="00EA3539" w:rsidRDefault="00F17C85" w:rsidP="00B37050">
      <w:pPr>
        <w:ind w:left="567"/>
        <w:jc w:val="both"/>
        <w:rPr>
          <w:rFonts w:asciiTheme="minorHAnsi" w:hAnsiTheme="minorHAnsi" w:cstheme="minorHAnsi"/>
          <w:color w:val="1F497D" w:themeColor="text2"/>
          <w:sz w:val="22"/>
          <w:szCs w:val="22"/>
          <w:lang w:val="es-BO"/>
        </w:rPr>
      </w:pPr>
    </w:p>
    <w:p w:rsidR="00900663" w:rsidRPr="00EA3539"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ETAPA DE CONCERTACIÓN</w:t>
      </w:r>
      <w:r w:rsidR="00F9669E" w:rsidRPr="00EA3539">
        <w:rPr>
          <w:rFonts w:asciiTheme="minorHAnsi" w:hAnsiTheme="minorHAnsi" w:cstheme="minorHAnsi"/>
          <w:b/>
          <w:color w:val="1F497D" w:themeColor="text2"/>
          <w:sz w:val="22"/>
          <w:szCs w:val="22"/>
        </w:rPr>
        <w:t>.-</w:t>
      </w:r>
    </w:p>
    <w:p w:rsidR="00900663" w:rsidRPr="00EA3539" w:rsidRDefault="00900663" w:rsidP="00B37050">
      <w:pPr>
        <w:jc w:val="both"/>
        <w:rPr>
          <w:rFonts w:asciiTheme="minorHAnsi" w:hAnsiTheme="minorHAnsi" w:cstheme="minorHAnsi"/>
          <w:color w:val="1F497D" w:themeColor="text2"/>
          <w:sz w:val="22"/>
          <w:szCs w:val="22"/>
        </w:rPr>
      </w:pPr>
    </w:p>
    <w:p w:rsidR="006E23E4" w:rsidRPr="00EA3539" w:rsidRDefault="006E23E4" w:rsidP="006E23E4">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6E23E4" w:rsidRPr="00EA3539" w:rsidRDefault="006E23E4" w:rsidP="006E23E4">
      <w:pPr>
        <w:ind w:left="426"/>
        <w:jc w:val="both"/>
        <w:rPr>
          <w:rFonts w:asciiTheme="minorHAnsi" w:hAnsiTheme="minorHAnsi" w:cstheme="minorHAnsi"/>
          <w:color w:val="1F497D" w:themeColor="text2"/>
          <w:sz w:val="22"/>
          <w:szCs w:val="22"/>
        </w:rPr>
      </w:pPr>
    </w:p>
    <w:p w:rsidR="006E23E4" w:rsidRPr="00EA3539" w:rsidRDefault="006E23E4" w:rsidP="006E23E4">
      <w:pPr>
        <w:pStyle w:val="Prrafodelista"/>
        <w:ind w:left="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MÉTODO PRECIO EVALUADO MÁS BAJO:</w:t>
      </w:r>
    </w:p>
    <w:p w:rsidR="006E23E4" w:rsidRPr="00EA3539" w:rsidRDefault="006E23E4" w:rsidP="006E23E4">
      <w:pPr>
        <w:pStyle w:val="Prrafodelista"/>
        <w:ind w:left="360"/>
        <w:jc w:val="both"/>
        <w:rPr>
          <w:rFonts w:asciiTheme="minorHAnsi" w:hAnsiTheme="minorHAnsi" w:cstheme="minorHAnsi"/>
          <w:color w:val="1F497D" w:themeColor="text2"/>
          <w:sz w:val="22"/>
          <w:szCs w:val="22"/>
          <w:u w:val="single"/>
        </w:rPr>
      </w:pPr>
    </w:p>
    <w:p w:rsidR="006E23E4" w:rsidRPr="00EA3539" w:rsidRDefault="006E23E4" w:rsidP="00E70D22">
      <w:pPr>
        <w:pStyle w:val="Prrafodelista"/>
        <w:numPr>
          <w:ilvl w:val="3"/>
          <w:numId w:val="29"/>
        </w:numPr>
        <w:tabs>
          <w:tab w:val="clear" w:pos="3240"/>
          <w:tab w:val="num" w:pos="1701"/>
        </w:tabs>
        <w:ind w:left="993" w:hanging="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concertación se realizará CON EL PROPONENTE HABILITADO QUE HAYA PRESENTADO LA PROPUESTA ECONOMICA MAS BAJA.</w:t>
      </w:r>
    </w:p>
    <w:p w:rsidR="006E23E4" w:rsidRPr="00EA3539" w:rsidRDefault="006E23E4" w:rsidP="006E23E4">
      <w:pPr>
        <w:pStyle w:val="Prrafodelista"/>
        <w:ind w:left="993"/>
        <w:jc w:val="both"/>
        <w:rPr>
          <w:rFonts w:asciiTheme="minorHAnsi" w:hAnsiTheme="minorHAnsi" w:cstheme="minorHAnsi"/>
          <w:color w:val="1F497D" w:themeColor="text2"/>
          <w:sz w:val="22"/>
          <w:szCs w:val="22"/>
        </w:rPr>
      </w:pPr>
    </w:p>
    <w:p w:rsidR="006E23E4" w:rsidRPr="00EA3539" w:rsidRDefault="00207ADB" w:rsidP="00E70D22">
      <w:pPr>
        <w:pStyle w:val="Prrafodelista"/>
        <w:numPr>
          <w:ilvl w:val="3"/>
          <w:numId w:val="29"/>
        </w:numPr>
        <w:ind w:left="993" w:hanging="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EA3539">
        <w:rPr>
          <w:rFonts w:asciiTheme="minorHAnsi" w:hAnsiTheme="minorHAnsi" w:cstheme="minorHAnsi"/>
          <w:color w:val="1F497D" w:themeColor="text2"/>
          <w:sz w:val="22"/>
          <w:szCs w:val="22"/>
        </w:rPr>
        <w:t>.</w:t>
      </w:r>
    </w:p>
    <w:p w:rsidR="006E23E4" w:rsidRPr="00EA3539" w:rsidRDefault="006E23E4" w:rsidP="006E23E4">
      <w:pPr>
        <w:ind w:left="330"/>
        <w:jc w:val="both"/>
        <w:rPr>
          <w:rFonts w:asciiTheme="minorHAnsi" w:hAnsiTheme="minorHAnsi" w:cstheme="minorHAnsi"/>
          <w:color w:val="1F497D" w:themeColor="text2"/>
          <w:sz w:val="22"/>
          <w:szCs w:val="22"/>
        </w:rPr>
      </w:pPr>
    </w:p>
    <w:p w:rsidR="00900663" w:rsidRPr="00EA3539"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RESULTADOS DEL PROCESO DE CONTRATACI</w:t>
      </w:r>
      <w:r w:rsidR="00C26C0C"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N</w:t>
      </w:r>
      <w:r w:rsidR="00F9669E" w:rsidRPr="00EA3539">
        <w:rPr>
          <w:rFonts w:asciiTheme="minorHAnsi" w:hAnsiTheme="minorHAnsi" w:cstheme="minorHAnsi"/>
          <w:b/>
          <w:color w:val="1F497D" w:themeColor="text2"/>
          <w:sz w:val="22"/>
          <w:szCs w:val="22"/>
        </w:rPr>
        <w:t>.-</w:t>
      </w:r>
    </w:p>
    <w:p w:rsidR="00900663" w:rsidRPr="00EA3539" w:rsidRDefault="00900663" w:rsidP="00B37050">
      <w:pPr>
        <w:rPr>
          <w:rFonts w:asciiTheme="minorHAnsi" w:hAnsiTheme="minorHAnsi" w:cstheme="minorHAnsi"/>
          <w:b/>
          <w:color w:val="1F497D" w:themeColor="text2"/>
          <w:sz w:val="22"/>
          <w:szCs w:val="22"/>
        </w:rPr>
      </w:pPr>
    </w:p>
    <w:p w:rsidR="00883D0A" w:rsidRPr="00EA3539" w:rsidRDefault="00FD0D37" w:rsidP="003A1C43">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Los resultados del </w:t>
      </w:r>
      <w:r w:rsidR="00DB2126" w:rsidRPr="00EA3539">
        <w:rPr>
          <w:rFonts w:asciiTheme="minorHAnsi" w:hAnsiTheme="minorHAnsi" w:cstheme="minorHAnsi"/>
          <w:color w:val="1F497D" w:themeColor="text2"/>
          <w:sz w:val="22"/>
          <w:szCs w:val="22"/>
        </w:rPr>
        <w:t>proceso de contratación</w:t>
      </w:r>
      <w:r w:rsidRPr="00EA3539">
        <w:rPr>
          <w:rFonts w:asciiTheme="minorHAnsi" w:hAnsiTheme="minorHAnsi" w:cstheme="minorHAnsi"/>
          <w:color w:val="1F497D" w:themeColor="text2"/>
          <w:sz w:val="22"/>
          <w:szCs w:val="22"/>
        </w:rPr>
        <w:t xml:space="preserve"> serán publicados</w:t>
      </w:r>
      <w:r w:rsidR="009216CD" w:rsidRPr="00EA3539">
        <w:rPr>
          <w:rFonts w:asciiTheme="minorHAnsi" w:hAnsiTheme="minorHAnsi" w:cstheme="minorHAnsi"/>
          <w:color w:val="1F497D" w:themeColor="text2"/>
          <w:sz w:val="22"/>
          <w:szCs w:val="22"/>
        </w:rPr>
        <w:t xml:space="preserve"> en el sitio web de YPFB </w:t>
      </w:r>
      <w:hyperlink r:id="rId16" w:history="1">
        <w:r w:rsidR="009216CD" w:rsidRPr="00EA3539">
          <w:rPr>
            <w:rStyle w:val="Hipervnculo"/>
            <w:rFonts w:asciiTheme="minorHAnsi" w:hAnsiTheme="minorHAnsi" w:cstheme="minorHAnsi"/>
            <w:color w:val="1F497D" w:themeColor="text2"/>
            <w:sz w:val="22"/>
            <w:szCs w:val="22"/>
          </w:rPr>
          <w:t>www.ypfb.gob.bo</w:t>
        </w:r>
      </w:hyperlink>
      <w:r w:rsidR="00925A8C" w:rsidRPr="00EA3539">
        <w:rPr>
          <w:rStyle w:val="Hipervnculo"/>
          <w:rFonts w:asciiTheme="minorHAnsi" w:hAnsiTheme="minorHAnsi" w:cstheme="minorHAnsi"/>
          <w:color w:val="1F497D" w:themeColor="text2"/>
          <w:sz w:val="22"/>
          <w:szCs w:val="22"/>
        </w:rPr>
        <w:t>.</w:t>
      </w:r>
      <w:r w:rsidR="009216CD" w:rsidRPr="00EA3539">
        <w:rPr>
          <w:rFonts w:asciiTheme="minorHAnsi" w:hAnsiTheme="minorHAnsi" w:cstheme="minorHAnsi"/>
          <w:color w:val="1F497D" w:themeColor="text2"/>
          <w:sz w:val="22"/>
          <w:szCs w:val="22"/>
        </w:rPr>
        <w:t xml:space="preserve"> </w:t>
      </w:r>
    </w:p>
    <w:p w:rsidR="0093047A" w:rsidRPr="00EA3539" w:rsidRDefault="0093047A" w:rsidP="003A1C43">
      <w:pPr>
        <w:ind w:left="426"/>
        <w:jc w:val="both"/>
        <w:rPr>
          <w:rFonts w:asciiTheme="minorHAnsi" w:hAnsiTheme="minorHAnsi" w:cstheme="minorHAnsi"/>
          <w:color w:val="1F497D" w:themeColor="text2"/>
          <w:sz w:val="22"/>
          <w:szCs w:val="22"/>
        </w:rPr>
      </w:pPr>
    </w:p>
    <w:p w:rsidR="00084434" w:rsidRPr="00EA3539"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ELABORACI</w:t>
      </w:r>
      <w:r w:rsidR="00C26C0C"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N Y SUSCRIPCI</w:t>
      </w:r>
      <w:r w:rsidR="00C26C0C"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N DE CONTRATO</w:t>
      </w:r>
      <w:r w:rsidR="00C1074A" w:rsidRPr="00EA3539">
        <w:rPr>
          <w:rFonts w:asciiTheme="minorHAnsi" w:hAnsiTheme="minorHAnsi" w:cstheme="minorHAnsi"/>
          <w:b/>
          <w:color w:val="1F497D" w:themeColor="text2"/>
          <w:sz w:val="22"/>
          <w:szCs w:val="22"/>
        </w:rPr>
        <w:t xml:space="preserve"> U ORDEN DE COMPRA</w:t>
      </w:r>
      <w:r w:rsidR="00F9669E" w:rsidRPr="00EA3539">
        <w:rPr>
          <w:rFonts w:asciiTheme="minorHAnsi" w:hAnsiTheme="minorHAnsi" w:cstheme="minorHAnsi"/>
          <w:b/>
          <w:color w:val="1F497D" w:themeColor="text2"/>
          <w:sz w:val="22"/>
          <w:szCs w:val="22"/>
        </w:rPr>
        <w:t>.-</w:t>
      </w:r>
    </w:p>
    <w:p w:rsidR="00084434" w:rsidRPr="00EA3539" w:rsidRDefault="00084434" w:rsidP="00A80854">
      <w:pPr>
        <w:tabs>
          <w:tab w:val="left" w:pos="567"/>
          <w:tab w:val="left" w:pos="1276"/>
        </w:tabs>
        <w:jc w:val="both"/>
        <w:rPr>
          <w:rFonts w:asciiTheme="minorHAnsi" w:hAnsiTheme="minorHAnsi" w:cstheme="minorHAnsi"/>
          <w:color w:val="1F497D" w:themeColor="text2"/>
          <w:sz w:val="22"/>
          <w:szCs w:val="22"/>
        </w:rPr>
      </w:pPr>
    </w:p>
    <w:p w:rsidR="00456782" w:rsidRPr="00EA3539" w:rsidRDefault="00456782" w:rsidP="00084434">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EA3539">
        <w:rPr>
          <w:rFonts w:asciiTheme="minorHAnsi" w:hAnsiTheme="minorHAnsi" w:cstheme="minorHAnsi"/>
          <w:color w:val="1F497D" w:themeColor="text2"/>
          <w:sz w:val="22"/>
          <w:szCs w:val="22"/>
        </w:rPr>
        <w:t xml:space="preserve"> contratación no sea mayor a Bs</w:t>
      </w:r>
      <w:r w:rsidR="00303F63" w:rsidRPr="00EA3539">
        <w:rPr>
          <w:rFonts w:asciiTheme="minorHAnsi" w:hAnsiTheme="minorHAnsi" w:cstheme="minorHAnsi"/>
          <w:color w:val="1F497D" w:themeColor="text2"/>
          <w:sz w:val="22"/>
          <w:szCs w:val="22"/>
        </w:rPr>
        <w:t xml:space="preserve"> </w:t>
      </w:r>
      <w:r w:rsidR="00EE5244" w:rsidRPr="00EA3539">
        <w:rPr>
          <w:rFonts w:asciiTheme="minorHAnsi" w:hAnsiTheme="minorHAnsi" w:cstheme="minorHAnsi"/>
          <w:color w:val="1F497D" w:themeColor="text2"/>
          <w:sz w:val="22"/>
          <w:szCs w:val="22"/>
        </w:rPr>
        <w:t>2</w:t>
      </w:r>
      <w:r w:rsidRPr="00EA3539">
        <w:rPr>
          <w:rFonts w:asciiTheme="minorHAnsi" w:hAnsiTheme="minorHAnsi" w:cstheme="minorHAnsi"/>
          <w:color w:val="1F497D" w:themeColor="text2"/>
          <w:sz w:val="22"/>
          <w:szCs w:val="22"/>
        </w:rPr>
        <w:t>00</w:t>
      </w:r>
      <w:r w:rsidR="006325B6" w:rsidRPr="00EA3539">
        <w:rPr>
          <w:rFonts w:asciiTheme="minorHAnsi" w:hAnsiTheme="minorHAnsi" w:cstheme="minorHAnsi"/>
          <w:color w:val="1F497D" w:themeColor="text2"/>
          <w:sz w:val="22"/>
          <w:szCs w:val="22"/>
        </w:rPr>
        <w:t>.</w:t>
      </w:r>
      <w:r w:rsidR="00EE5244" w:rsidRPr="00EA3539">
        <w:rPr>
          <w:rFonts w:asciiTheme="minorHAnsi" w:hAnsiTheme="minorHAnsi" w:cstheme="minorHAnsi"/>
          <w:color w:val="1F497D" w:themeColor="text2"/>
          <w:sz w:val="22"/>
          <w:szCs w:val="22"/>
        </w:rPr>
        <w:t>000,00</w:t>
      </w:r>
      <w:r w:rsidRPr="00EA3539">
        <w:rPr>
          <w:rFonts w:asciiTheme="minorHAnsi" w:hAnsiTheme="minorHAnsi" w:cstheme="minorHAnsi"/>
          <w:color w:val="1F497D" w:themeColor="text2"/>
          <w:sz w:val="22"/>
          <w:szCs w:val="22"/>
        </w:rPr>
        <w:t xml:space="preserve"> (Doscientos </w:t>
      </w:r>
      <w:r w:rsidR="00EE5244" w:rsidRPr="00EA3539">
        <w:rPr>
          <w:rFonts w:asciiTheme="minorHAnsi" w:hAnsiTheme="minorHAnsi" w:cstheme="minorHAnsi"/>
          <w:color w:val="1F497D" w:themeColor="text2"/>
          <w:sz w:val="22"/>
          <w:szCs w:val="22"/>
        </w:rPr>
        <w:t>Mil 00/100 bolivianos</w:t>
      </w:r>
      <w:r w:rsidRPr="00EA3539">
        <w:rPr>
          <w:rFonts w:asciiTheme="minorHAnsi" w:hAnsiTheme="minorHAnsi" w:cstheme="minorHAnsi"/>
          <w:color w:val="1F497D" w:themeColor="text2"/>
          <w:sz w:val="22"/>
          <w:szCs w:val="22"/>
        </w:rPr>
        <w:t>).</w:t>
      </w:r>
    </w:p>
    <w:p w:rsidR="00456782" w:rsidRPr="00EA3539" w:rsidRDefault="00456782" w:rsidP="00456782">
      <w:pPr>
        <w:tabs>
          <w:tab w:val="left" w:pos="1335"/>
        </w:tabs>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ab/>
      </w:r>
    </w:p>
    <w:p w:rsidR="00084434" w:rsidRPr="00EA3539" w:rsidRDefault="00D57DF5" w:rsidP="00084434">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El proponente adjudicado, deberá presentar toda la documentación solicitada por YPFB en original, fotocopias legalizadas para la suscripción de contrato u orden de compra</w:t>
      </w:r>
      <w:r w:rsidR="00ED5E7A" w:rsidRPr="00EA3539">
        <w:rPr>
          <w:rFonts w:asciiTheme="minorHAnsi" w:hAnsiTheme="minorHAnsi" w:cstheme="minorHAnsi"/>
          <w:color w:val="1F497D" w:themeColor="text2"/>
          <w:sz w:val="22"/>
          <w:szCs w:val="22"/>
        </w:rPr>
        <w:t>.</w:t>
      </w:r>
    </w:p>
    <w:p w:rsidR="00084434" w:rsidRPr="00EA3539" w:rsidRDefault="00084434" w:rsidP="00084434">
      <w:pPr>
        <w:ind w:left="426"/>
        <w:jc w:val="both"/>
        <w:rPr>
          <w:rFonts w:asciiTheme="minorHAnsi" w:hAnsiTheme="minorHAnsi" w:cstheme="minorHAnsi"/>
          <w:color w:val="1F497D" w:themeColor="text2"/>
          <w:sz w:val="22"/>
          <w:szCs w:val="22"/>
        </w:rPr>
      </w:pPr>
    </w:p>
    <w:p w:rsidR="00084434" w:rsidRPr="00EA3539" w:rsidRDefault="00D57DF5" w:rsidP="00084434">
      <w:pPr>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Los documentos deberán ser presentados en </w:t>
      </w:r>
      <w:r w:rsidR="00EE5244" w:rsidRPr="00EA3539">
        <w:rPr>
          <w:rFonts w:asciiTheme="minorHAnsi" w:hAnsiTheme="minorHAnsi" w:cstheme="minorHAnsi"/>
          <w:color w:val="1F497D" w:themeColor="text2"/>
          <w:sz w:val="22"/>
          <w:szCs w:val="22"/>
        </w:rPr>
        <w:t xml:space="preserve">el plazo no mayor a 10 días hábiles para proponentes nacional y no mayor a </w:t>
      </w:r>
      <w:r w:rsidRPr="00EA3539">
        <w:rPr>
          <w:rFonts w:asciiTheme="minorHAnsi" w:hAnsiTheme="minorHAnsi" w:cstheme="minorHAnsi"/>
          <w:color w:val="1F497D" w:themeColor="text2"/>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EA3539">
        <w:rPr>
          <w:rFonts w:asciiTheme="minorHAnsi" w:hAnsiTheme="minorHAnsi" w:cstheme="minorHAnsi"/>
          <w:color w:val="1F497D" w:themeColor="text2"/>
          <w:sz w:val="22"/>
          <w:szCs w:val="22"/>
        </w:rPr>
        <w:t>.</w:t>
      </w:r>
    </w:p>
    <w:p w:rsidR="00084434" w:rsidRPr="00EA3539" w:rsidRDefault="00084434" w:rsidP="00084434">
      <w:pPr>
        <w:ind w:left="426"/>
        <w:jc w:val="both"/>
        <w:rPr>
          <w:rFonts w:asciiTheme="minorHAnsi" w:hAnsiTheme="minorHAnsi" w:cstheme="minorHAnsi"/>
          <w:color w:val="1F497D" w:themeColor="text2"/>
          <w:sz w:val="22"/>
          <w:szCs w:val="22"/>
        </w:rPr>
      </w:pPr>
    </w:p>
    <w:p w:rsidR="00456782" w:rsidRPr="00EA3539" w:rsidRDefault="00D57DF5" w:rsidP="0014016C">
      <w:pPr>
        <w:ind w:left="426"/>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EA3539">
        <w:rPr>
          <w:rFonts w:asciiTheme="minorHAnsi" w:hAnsiTheme="minorHAnsi" w:cstheme="minorHAnsi"/>
          <w:color w:val="1F497D" w:themeColor="text2"/>
          <w:sz w:val="22"/>
          <w:szCs w:val="22"/>
        </w:rPr>
        <w:t>osteriormente se procederá a</w:t>
      </w:r>
      <w:r w:rsidRPr="00EA3539">
        <w:rPr>
          <w:rFonts w:asciiTheme="minorHAnsi" w:hAnsiTheme="minorHAnsi" w:cstheme="minorHAnsi"/>
          <w:color w:val="1F497D" w:themeColor="text2"/>
          <w:sz w:val="22"/>
          <w:szCs w:val="22"/>
        </w:rPr>
        <w:t xml:space="preserve"> la revisión de la siguiente propuesta mejor evaluada en caso de existir. En ambos casos se procederá con la ejecución de la garantía de seriedad de propuesta en caso de haberse solicitado</w:t>
      </w:r>
      <w:r w:rsidR="00B40001" w:rsidRPr="00EA3539">
        <w:rPr>
          <w:rFonts w:asciiTheme="minorHAnsi" w:hAnsiTheme="minorHAnsi" w:cstheme="minorHAnsi"/>
          <w:color w:val="1F497D" w:themeColor="text2"/>
          <w:sz w:val="22"/>
          <w:szCs w:val="22"/>
        </w:rPr>
        <w:t>.</w:t>
      </w:r>
    </w:p>
    <w:p w:rsidR="00D0399F" w:rsidRPr="00EA3539" w:rsidRDefault="00041410" w:rsidP="0012708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br w:type="page"/>
      </w:r>
      <w:r w:rsidR="009B7F71" w:rsidRPr="00EA3539">
        <w:rPr>
          <w:rFonts w:asciiTheme="minorHAnsi" w:hAnsiTheme="minorHAnsi" w:cstheme="minorHAnsi"/>
          <w:b/>
          <w:color w:val="1F497D" w:themeColor="text2"/>
          <w:sz w:val="22"/>
          <w:szCs w:val="22"/>
        </w:rPr>
        <w:lastRenderedPageBreak/>
        <w:t xml:space="preserve">PARTE </w:t>
      </w:r>
      <w:r w:rsidR="003A382A" w:rsidRPr="00EA3539">
        <w:rPr>
          <w:rFonts w:asciiTheme="minorHAnsi" w:hAnsiTheme="minorHAnsi" w:cstheme="minorHAnsi"/>
          <w:b/>
          <w:color w:val="1F497D" w:themeColor="text2"/>
          <w:sz w:val="22"/>
          <w:szCs w:val="22"/>
        </w:rPr>
        <w:t>IV</w:t>
      </w:r>
    </w:p>
    <w:p w:rsidR="00B3121C" w:rsidRPr="00EA3539" w:rsidRDefault="00B3121C" w:rsidP="00B3121C">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FORMULARIOS Y DOCUMENTOS PARA LA PRESENTACIÓN DE PROPUESTA </w:t>
      </w:r>
    </w:p>
    <w:p w:rsidR="00B3121C" w:rsidRPr="00EA3539" w:rsidRDefault="00F137A0" w:rsidP="00F137A0">
      <w:pPr>
        <w:tabs>
          <w:tab w:val="left" w:pos="2132"/>
        </w:tabs>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b/>
      </w:r>
    </w:p>
    <w:p w:rsidR="00B3121C" w:rsidRPr="00EA3539" w:rsidRDefault="00B3121C" w:rsidP="00E70D22">
      <w:pPr>
        <w:pStyle w:val="Prrafodelista"/>
        <w:numPr>
          <w:ilvl w:val="2"/>
          <w:numId w:val="33"/>
        </w:numPr>
        <w:tabs>
          <w:tab w:val="clear" w:pos="2340"/>
          <w:tab w:val="num" w:pos="1418"/>
          <w:tab w:val="left" w:pos="5025"/>
        </w:tabs>
        <w:ind w:left="567" w:hanging="425"/>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DOCUMENTOS/FORMULARIOS ADMINISTRATIVOS Y LEGALES PARA PERSONAS NATURALES Y EMPRESAS.-</w:t>
      </w:r>
    </w:p>
    <w:p w:rsidR="00E03F91" w:rsidRPr="00EA3539" w:rsidRDefault="00E03F91" w:rsidP="00B37050">
      <w:pPr>
        <w:tabs>
          <w:tab w:val="left" w:pos="5025"/>
        </w:tabs>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b/>
      </w:r>
    </w:p>
    <w:p w:rsidR="00E80263" w:rsidRPr="00EA3539" w:rsidRDefault="00140F80" w:rsidP="00A75DC0">
      <w:pPr>
        <w:pStyle w:val="Normal2"/>
        <w:tabs>
          <w:tab w:val="clear" w:pos="709"/>
          <w:tab w:val="left" w:pos="426"/>
        </w:tabs>
        <w:ind w:left="2124" w:hanging="2124"/>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rPr>
        <w:tab/>
      </w:r>
      <w:r w:rsidR="00C34948" w:rsidRPr="00EA3539">
        <w:rPr>
          <w:rFonts w:asciiTheme="minorHAnsi" w:hAnsiTheme="minorHAnsi" w:cstheme="minorHAnsi"/>
          <w:b/>
          <w:color w:val="1F497D" w:themeColor="text2"/>
          <w:sz w:val="22"/>
          <w:szCs w:val="22"/>
        </w:rPr>
        <w:t xml:space="preserve">1.1 </w:t>
      </w:r>
      <w:r w:rsidRPr="00EA3539">
        <w:rPr>
          <w:rFonts w:asciiTheme="minorHAnsi" w:hAnsiTheme="minorHAnsi" w:cstheme="minorHAnsi"/>
          <w:b/>
          <w:color w:val="1F497D" w:themeColor="text2"/>
          <w:sz w:val="22"/>
          <w:szCs w:val="22"/>
        </w:rPr>
        <w:t>Documentos/Formularios</w:t>
      </w:r>
      <w:r w:rsidRPr="00EA3539">
        <w:rPr>
          <w:rFonts w:asciiTheme="minorHAnsi" w:hAnsiTheme="minorHAnsi" w:cstheme="minorHAnsi"/>
          <w:b/>
          <w:color w:val="1F497D" w:themeColor="text2"/>
          <w:sz w:val="22"/>
          <w:szCs w:val="22"/>
          <w:lang w:val="es-BO"/>
        </w:rPr>
        <w:t xml:space="preserve"> </w:t>
      </w:r>
      <w:r w:rsidR="00E80263" w:rsidRPr="00EA3539">
        <w:rPr>
          <w:rFonts w:asciiTheme="minorHAnsi" w:hAnsiTheme="minorHAnsi" w:cstheme="minorHAnsi"/>
          <w:b/>
          <w:color w:val="1F497D" w:themeColor="text2"/>
          <w:sz w:val="22"/>
          <w:szCs w:val="22"/>
          <w:lang w:val="es-BO"/>
        </w:rPr>
        <w:t>Administrativos:</w:t>
      </w:r>
    </w:p>
    <w:p w:rsidR="00FF5C94" w:rsidRPr="00EA3539" w:rsidRDefault="00FF5C94" w:rsidP="00C43EF5">
      <w:pPr>
        <w:pStyle w:val="Normal2"/>
        <w:ind w:left="2124" w:hanging="2124"/>
        <w:rPr>
          <w:rFonts w:asciiTheme="minorHAnsi" w:hAnsiTheme="minorHAnsi" w:cstheme="minorHAnsi"/>
          <w:b/>
          <w:color w:val="1F497D" w:themeColor="text2"/>
          <w:sz w:val="22"/>
          <w:szCs w:val="22"/>
          <w:lang w:val="es-BO"/>
        </w:rPr>
      </w:pPr>
    </w:p>
    <w:p w:rsidR="006E23E4" w:rsidRPr="00EA3539" w:rsidRDefault="006E23E4" w:rsidP="00E70D22">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Formulario A-1 Presentación de la Propuesta e Identificación del Proponente.</w:t>
      </w:r>
    </w:p>
    <w:p w:rsidR="006E23E4" w:rsidRPr="00EA3539" w:rsidRDefault="006E23E4" w:rsidP="00E70D22">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EA3539" w:rsidRDefault="006E23E4" w:rsidP="00E70D22">
      <w:pPr>
        <w:pStyle w:val="Prrafodelista"/>
        <w:numPr>
          <w:ilvl w:val="0"/>
          <w:numId w:val="30"/>
        </w:numPr>
        <w:tabs>
          <w:tab w:val="left" w:pos="1058"/>
        </w:tabs>
        <w:ind w:left="851"/>
        <w:jc w:val="both"/>
        <w:rPr>
          <w:rFonts w:asciiTheme="minorHAnsi" w:eastAsia="Calibri" w:hAnsiTheme="minorHAnsi" w:cstheme="minorHAnsi"/>
          <w:bCs/>
          <w:color w:val="1F497D" w:themeColor="text2"/>
          <w:sz w:val="22"/>
          <w:szCs w:val="22"/>
          <w:lang w:val="es-BO"/>
        </w:rPr>
      </w:pPr>
      <w:r w:rsidRPr="00EA3539">
        <w:rPr>
          <w:rFonts w:asciiTheme="minorHAnsi" w:hAnsiTheme="minorHAnsi" w:cstheme="minorHAnsi"/>
          <w:color w:val="1F497D" w:themeColor="text2"/>
          <w:sz w:val="22"/>
          <w:szCs w:val="22"/>
        </w:rPr>
        <w:t>Original de la Garantía de Seriedad de Propuesta</w:t>
      </w:r>
      <w:r w:rsidR="00EC53BE" w:rsidRPr="00EA3539">
        <w:rPr>
          <w:rFonts w:asciiTheme="minorHAnsi" w:hAnsiTheme="minorHAnsi" w:cstheme="minorHAnsi"/>
          <w:color w:val="1F497D" w:themeColor="text2"/>
          <w:sz w:val="22"/>
          <w:szCs w:val="22"/>
        </w:rPr>
        <w:t>.</w:t>
      </w:r>
    </w:p>
    <w:p w:rsidR="006E23E4" w:rsidRPr="00EA3539" w:rsidRDefault="006E23E4" w:rsidP="006E23E4">
      <w:pPr>
        <w:jc w:val="both"/>
        <w:rPr>
          <w:rFonts w:asciiTheme="minorHAnsi" w:eastAsia="Calibri" w:hAnsiTheme="minorHAnsi" w:cstheme="minorHAnsi"/>
          <w:bCs/>
          <w:color w:val="1F497D" w:themeColor="text2"/>
          <w:sz w:val="22"/>
          <w:szCs w:val="22"/>
          <w:lang w:val="es-BO"/>
        </w:rPr>
      </w:pPr>
    </w:p>
    <w:p w:rsidR="00E80263" w:rsidRPr="00EA3539" w:rsidRDefault="00E80263" w:rsidP="005F1FD6">
      <w:pPr>
        <w:pStyle w:val="Normal2"/>
        <w:tabs>
          <w:tab w:val="clear" w:pos="709"/>
          <w:tab w:val="left" w:pos="426"/>
        </w:tabs>
        <w:ind w:left="2124" w:hanging="2124"/>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ab/>
      </w:r>
      <w:r w:rsidR="00C34948" w:rsidRPr="00EA3539">
        <w:rPr>
          <w:rFonts w:asciiTheme="minorHAnsi" w:hAnsiTheme="minorHAnsi" w:cstheme="minorHAnsi"/>
          <w:b/>
          <w:color w:val="1F497D" w:themeColor="text2"/>
          <w:sz w:val="22"/>
          <w:szCs w:val="22"/>
          <w:lang w:val="es-BO"/>
        </w:rPr>
        <w:t xml:space="preserve">1.2 </w:t>
      </w:r>
      <w:r w:rsidR="00140F80" w:rsidRPr="00EA3539">
        <w:rPr>
          <w:rFonts w:asciiTheme="minorHAnsi" w:hAnsiTheme="minorHAnsi" w:cstheme="minorHAnsi"/>
          <w:b/>
          <w:color w:val="1F497D" w:themeColor="text2"/>
          <w:sz w:val="22"/>
          <w:szCs w:val="22"/>
          <w:lang w:val="es-BO"/>
        </w:rPr>
        <w:t xml:space="preserve">Documentos </w:t>
      </w:r>
      <w:r w:rsidR="00BA47B6" w:rsidRPr="00EA3539">
        <w:rPr>
          <w:rFonts w:asciiTheme="minorHAnsi" w:hAnsiTheme="minorHAnsi" w:cstheme="minorHAnsi"/>
          <w:b/>
          <w:color w:val="1F497D" w:themeColor="text2"/>
          <w:sz w:val="22"/>
          <w:szCs w:val="22"/>
          <w:lang w:val="es-BO"/>
        </w:rPr>
        <w:t>Legales</w:t>
      </w:r>
      <w:r w:rsidRPr="00EA3539">
        <w:rPr>
          <w:rFonts w:asciiTheme="minorHAnsi" w:hAnsiTheme="minorHAnsi" w:cstheme="minorHAnsi"/>
          <w:b/>
          <w:color w:val="1F497D" w:themeColor="text2"/>
          <w:sz w:val="22"/>
          <w:szCs w:val="22"/>
          <w:lang w:val="es-BO"/>
        </w:rPr>
        <w:t>:</w:t>
      </w:r>
    </w:p>
    <w:p w:rsidR="00E80263" w:rsidRPr="00EA3539" w:rsidRDefault="00E80263" w:rsidP="00B37050">
      <w:pPr>
        <w:jc w:val="both"/>
        <w:rPr>
          <w:rFonts w:asciiTheme="minorHAnsi" w:hAnsiTheme="minorHAnsi" w:cstheme="minorHAnsi"/>
          <w:color w:val="1F497D" w:themeColor="text2"/>
          <w:sz w:val="22"/>
          <w:szCs w:val="22"/>
        </w:rPr>
      </w:pPr>
    </w:p>
    <w:p w:rsidR="006E23E4" w:rsidRPr="00EA3539" w:rsidRDefault="00F05C65" w:rsidP="00E70D22">
      <w:pPr>
        <w:pStyle w:val="Prrafodelista"/>
        <w:numPr>
          <w:ilvl w:val="0"/>
          <w:numId w:val="18"/>
        </w:numPr>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EA3539">
        <w:rPr>
          <w:rFonts w:asciiTheme="minorHAnsi" w:hAnsiTheme="minorHAnsi" w:cstheme="minorHAnsi"/>
          <w:color w:val="1F497D" w:themeColor="text2"/>
          <w:sz w:val="22"/>
          <w:szCs w:val="22"/>
        </w:rPr>
        <w:t>.</w:t>
      </w:r>
    </w:p>
    <w:p w:rsidR="006E23E4" w:rsidRPr="00EA3539" w:rsidRDefault="006E23E4" w:rsidP="006E23E4">
      <w:pPr>
        <w:jc w:val="both"/>
        <w:rPr>
          <w:rFonts w:asciiTheme="minorHAnsi" w:hAnsiTheme="minorHAnsi" w:cstheme="minorHAnsi"/>
          <w:color w:val="1F497D" w:themeColor="text2"/>
          <w:sz w:val="22"/>
          <w:szCs w:val="22"/>
        </w:rPr>
      </w:pPr>
    </w:p>
    <w:p w:rsidR="00F05C65" w:rsidRPr="00EA3539" w:rsidRDefault="00F05C65" w:rsidP="00F05C65">
      <w:pPr>
        <w:pStyle w:val="Prrafodelista"/>
        <w:ind w:left="851"/>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Consideraciones para proponentes extranjeros:</w:t>
      </w:r>
    </w:p>
    <w:p w:rsidR="00F05C65" w:rsidRPr="00EA3539" w:rsidRDefault="00F05C65" w:rsidP="00F05C65">
      <w:pPr>
        <w:pStyle w:val="Prrafodelista"/>
        <w:ind w:left="851"/>
        <w:jc w:val="both"/>
        <w:rPr>
          <w:rFonts w:asciiTheme="minorHAnsi" w:hAnsiTheme="minorHAnsi" w:cstheme="minorHAnsi"/>
          <w:color w:val="1F497D" w:themeColor="text2"/>
          <w:sz w:val="22"/>
          <w:szCs w:val="22"/>
        </w:rPr>
      </w:pPr>
    </w:p>
    <w:p w:rsidR="006E23E4" w:rsidRPr="00EA3539" w:rsidRDefault="00F05C65" w:rsidP="00F05C65">
      <w:pPr>
        <w:pStyle w:val="Prrafodelista"/>
        <w:ind w:left="851"/>
        <w:jc w:val="both"/>
        <w:rPr>
          <w:rFonts w:ascii="Verdana" w:hAnsi="Verdana" w:cs="Arial"/>
          <w:color w:val="1F497D" w:themeColor="text2"/>
          <w:sz w:val="18"/>
          <w:szCs w:val="18"/>
        </w:rPr>
      </w:pPr>
      <w:r w:rsidRPr="00EA3539">
        <w:rPr>
          <w:rFonts w:asciiTheme="minorHAnsi" w:hAnsiTheme="minorHAnsi" w:cstheme="minorHAnsi"/>
          <w:color w:val="1F497D" w:themeColor="text2"/>
          <w:sz w:val="22"/>
          <w:szCs w:val="22"/>
        </w:rPr>
        <w:t>Para el caso de proponentes extranjeros establecidos en su país de origen, los documentos deben ser similares o equivalentes a los requeridos localmente</w:t>
      </w:r>
      <w:r w:rsidR="006E23E4" w:rsidRPr="00EA3539">
        <w:rPr>
          <w:rFonts w:ascii="Verdana" w:hAnsi="Verdana" w:cs="Arial"/>
          <w:color w:val="1F497D" w:themeColor="text2"/>
          <w:sz w:val="18"/>
          <w:szCs w:val="18"/>
        </w:rPr>
        <w:t xml:space="preserve">. </w:t>
      </w:r>
    </w:p>
    <w:p w:rsidR="006E23E4" w:rsidRPr="00EA3539" w:rsidRDefault="006E23E4" w:rsidP="006E23E4">
      <w:pPr>
        <w:pStyle w:val="Prrafodelista"/>
        <w:ind w:left="851"/>
        <w:jc w:val="both"/>
        <w:rPr>
          <w:rFonts w:ascii="Verdana" w:hAnsi="Verdana" w:cs="Arial"/>
          <w:color w:val="1F497D" w:themeColor="text2"/>
          <w:sz w:val="18"/>
          <w:szCs w:val="18"/>
        </w:rPr>
      </w:pPr>
    </w:p>
    <w:p w:rsidR="00141D35" w:rsidRPr="00EA3539" w:rsidRDefault="00141D35" w:rsidP="00E70D22">
      <w:pPr>
        <w:pStyle w:val="Prrafodelista"/>
        <w:numPr>
          <w:ilvl w:val="2"/>
          <w:numId w:val="33"/>
        </w:numPr>
        <w:tabs>
          <w:tab w:val="left" w:pos="5025"/>
        </w:tabs>
        <w:ind w:left="426"/>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DOCUMENTOS</w:t>
      </w:r>
      <w:r w:rsidR="004F3C49" w:rsidRPr="00EA3539">
        <w:rPr>
          <w:rFonts w:asciiTheme="minorHAnsi" w:hAnsiTheme="minorHAnsi" w:cstheme="minorHAnsi"/>
          <w:b/>
          <w:color w:val="1F497D" w:themeColor="text2"/>
          <w:sz w:val="22"/>
          <w:szCs w:val="22"/>
        </w:rPr>
        <w:t xml:space="preserve">/FORMULARIOS </w:t>
      </w:r>
      <w:r w:rsidRPr="00EA3539">
        <w:rPr>
          <w:rFonts w:asciiTheme="minorHAnsi" w:hAnsiTheme="minorHAnsi" w:cstheme="minorHAnsi"/>
          <w:b/>
          <w:color w:val="1F497D" w:themeColor="text2"/>
          <w:sz w:val="22"/>
          <w:szCs w:val="22"/>
        </w:rPr>
        <w:t>ADMINISTRATIVOS</w:t>
      </w:r>
      <w:r w:rsidR="00F137A0" w:rsidRPr="00EA3539">
        <w:rPr>
          <w:rFonts w:asciiTheme="minorHAnsi" w:hAnsiTheme="minorHAnsi" w:cstheme="minorHAnsi"/>
          <w:b/>
          <w:color w:val="1F497D" w:themeColor="text2"/>
          <w:sz w:val="22"/>
          <w:szCs w:val="22"/>
        </w:rPr>
        <w:t xml:space="preserve"> Y LEGALES</w:t>
      </w:r>
      <w:r w:rsidR="004B2605" w:rsidRPr="00EA3539">
        <w:rPr>
          <w:rFonts w:asciiTheme="minorHAnsi" w:hAnsiTheme="minorHAnsi" w:cstheme="minorHAnsi"/>
          <w:b/>
          <w:color w:val="1F497D" w:themeColor="text2"/>
          <w:sz w:val="22"/>
          <w:szCs w:val="22"/>
        </w:rPr>
        <w:t xml:space="preserve"> </w:t>
      </w:r>
      <w:r w:rsidRPr="00EA3539">
        <w:rPr>
          <w:rFonts w:asciiTheme="minorHAnsi" w:hAnsiTheme="minorHAnsi" w:cstheme="minorHAnsi"/>
          <w:b/>
          <w:color w:val="1F497D" w:themeColor="text2"/>
          <w:sz w:val="22"/>
          <w:szCs w:val="22"/>
        </w:rPr>
        <w:t>PARA ASOCIA</w:t>
      </w:r>
      <w:r w:rsidR="005F0FC3" w:rsidRPr="00EA3539">
        <w:rPr>
          <w:rFonts w:asciiTheme="minorHAnsi" w:hAnsiTheme="minorHAnsi" w:cstheme="minorHAnsi"/>
          <w:b/>
          <w:color w:val="1F497D" w:themeColor="text2"/>
          <w:sz w:val="22"/>
          <w:szCs w:val="22"/>
        </w:rPr>
        <w:t>CIONES ACCIDENTALES</w:t>
      </w:r>
      <w:r w:rsidR="00F9669E" w:rsidRPr="00EA3539">
        <w:rPr>
          <w:rFonts w:asciiTheme="minorHAnsi" w:hAnsiTheme="minorHAnsi" w:cstheme="minorHAnsi"/>
          <w:b/>
          <w:color w:val="1F497D" w:themeColor="text2"/>
          <w:sz w:val="22"/>
          <w:szCs w:val="22"/>
        </w:rPr>
        <w:t>.-</w:t>
      </w:r>
      <w:r w:rsidR="0003571D" w:rsidRPr="00EA3539">
        <w:rPr>
          <w:rFonts w:asciiTheme="minorHAnsi" w:hAnsiTheme="minorHAnsi" w:cstheme="minorHAnsi"/>
          <w:b/>
          <w:color w:val="1F497D" w:themeColor="text2"/>
          <w:sz w:val="22"/>
          <w:szCs w:val="22"/>
        </w:rPr>
        <w:t xml:space="preserve"> </w:t>
      </w:r>
    </w:p>
    <w:p w:rsidR="00141D35" w:rsidRPr="00EA3539" w:rsidRDefault="00141D35" w:rsidP="00B37050">
      <w:pPr>
        <w:pStyle w:val="Normal2"/>
        <w:ind w:left="2124" w:hanging="2124"/>
        <w:rPr>
          <w:rFonts w:asciiTheme="minorHAnsi" w:hAnsiTheme="minorHAnsi" w:cstheme="minorHAnsi"/>
          <w:b/>
          <w:color w:val="1F497D" w:themeColor="text2"/>
          <w:sz w:val="22"/>
          <w:szCs w:val="22"/>
        </w:rPr>
      </w:pPr>
    </w:p>
    <w:p w:rsidR="00141D35" w:rsidRPr="00EA3539" w:rsidRDefault="00C34948" w:rsidP="003238D0">
      <w:pPr>
        <w:pStyle w:val="Normal2"/>
        <w:tabs>
          <w:tab w:val="clear" w:pos="709"/>
          <w:tab w:val="left" w:pos="851"/>
        </w:tabs>
        <w:ind w:left="426" w:firstLine="0"/>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 xml:space="preserve">2.1 </w:t>
      </w:r>
      <w:r w:rsidR="00140F80" w:rsidRPr="00EA3539">
        <w:rPr>
          <w:rFonts w:asciiTheme="minorHAnsi" w:hAnsiTheme="minorHAnsi" w:cstheme="minorHAnsi"/>
          <w:b/>
          <w:color w:val="1F497D" w:themeColor="text2"/>
          <w:sz w:val="22"/>
          <w:szCs w:val="22"/>
        </w:rPr>
        <w:t xml:space="preserve">Documentos/Formularios </w:t>
      </w:r>
      <w:r w:rsidR="00141D35" w:rsidRPr="00EA3539">
        <w:rPr>
          <w:rFonts w:asciiTheme="minorHAnsi" w:hAnsiTheme="minorHAnsi" w:cstheme="minorHAnsi"/>
          <w:b/>
          <w:color w:val="1F497D" w:themeColor="text2"/>
          <w:sz w:val="22"/>
          <w:szCs w:val="22"/>
          <w:lang w:val="es-BO"/>
        </w:rPr>
        <w:t>Administrativos:</w:t>
      </w:r>
    </w:p>
    <w:p w:rsidR="00141D35" w:rsidRPr="00EA3539" w:rsidRDefault="00141D35" w:rsidP="000E3295">
      <w:pPr>
        <w:jc w:val="both"/>
        <w:rPr>
          <w:rFonts w:asciiTheme="minorHAnsi" w:hAnsiTheme="minorHAnsi" w:cstheme="minorHAnsi"/>
          <w:color w:val="1F497D" w:themeColor="text2"/>
          <w:sz w:val="22"/>
          <w:szCs w:val="22"/>
        </w:rPr>
      </w:pPr>
    </w:p>
    <w:p w:rsidR="000A2BD2" w:rsidRPr="00EA3539" w:rsidRDefault="009869C1" w:rsidP="00E70D22">
      <w:pPr>
        <w:pStyle w:val="Prrafodelista"/>
        <w:numPr>
          <w:ilvl w:val="0"/>
          <w:numId w:val="14"/>
        </w:numPr>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Formulario A-1 Presentación de la Propuesta </w:t>
      </w:r>
      <w:r w:rsidR="00797334" w:rsidRPr="00EA3539">
        <w:rPr>
          <w:rFonts w:asciiTheme="minorHAnsi" w:hAnsiTheme="minorHAnsi" w:cstheme="minorHAnsi"/>
          <w:color w:val="1F497D" w:themeColor="text2"/>
          <w:sz w:val="22"/>
          <w:szCs w:val="22"/>
        </w:rPr>
        <w:t>e Identificación del Proponente</w:t>
      </w:r>
      <w:r w:rsidR="00635DE3" w:rsidRPr="00EA3539">
        <w:rPr>
          <w:rFonts w:asciiTheme="minorHAnsi" w:hAnsiTheme="minorHAnsi" w:cstheme="minorHAnsi"/>
          <w:color w:val="1F497D" w:themeColor="text2"/>
          <w:sz w:val="22"/>
          <w:szCs w:val="22"/>
        </w:rPr>
        <w:t>.</w:t>
      </w:r>
      <w:r w:rsidR="000A2BD2" w:rsidRPr="00EA3539">
        <w:rPr>
          <w:rFonts w:asciiTheme="minorHAnsi" w:hAnsiTheme="minorHAnsi" w:cstheme="minorHAnsi"/>
          <w:color w:val="1F497D" w:themeColor="text2"/>
          <w:sz w:val="22"/>
          <w:szCs w:val="22"/>
        </w:rPr>
        <w:t xml:space="preserve"> </w:t>
      </w:r>
    </w:p>
    <w:p w:rsidR="00097B8A" w:rsidRPr="00EA3539" w:rsidRDefault="000A2BD2" w:rsidP="00E70D22">
      <w:pPr>
        <w:pStyle w:val="Prrafodelista"/>
        <w:numPr>
          <w:ilvl w:val="0"/>
          <w:numId w:val="14"/>
        </w:numPr>
        <w:ind w:left="851"/>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de la Garantía de Seriedad de Propuesta; misma que deberá ser presentada por la </w:t>
      </w:r>
      <w:r w:rsidR="0097710E" w:rsidRPr="00EA3539">
        <w:rPr>
          <w:rFonts w:asciiTheme="minorHAnsi" w:hAnsiTheme="minorHAnsi" w:cstheme="minorHAnsi"/>
          <w:color w:val="1F497D" w:themeColor="text2"/>
          <w:sz w:val="22"/>
          <w:szCs w:val="22"/>
        </w:rPr>
        <w:t>A</w:t>
      </w:r>
      <w:r w:rsidRPr="00EA3539">
        <w:rPr>
          <w:rFonts w:asciiTheme="minorHAnsi" w:hAnsiTheme="minorHAnsi" w:cstheme="minorHAnsi"/>
          <w:color w:val="1F497D" w:themeColor="text2"/>
          <w:sz w:val="22"/>
          <w:szCs w:val="22"/>
        </w:rPr>
        <w:t xml:space="preserve">sociación </w:t>
      </w:r>
      <w:r w:rsidR="0097710E" w:rsidRPr="00EA3539">
        <w:rPr>
          <w:rFonts w:asciiTheme="minorHAnsi" w:hAnsiTheme="minorHAnsi" w:cstheme="minorHAnsi"/>
          <w:color w:val="1F497D" w:themeColor="text2"/>
          <w:sz w:val="22"/>
          <w:szCs w:val="22"/>
        </w:rPr>
        <w:t>A</w:t>
      </w:r>
      <w:r w:rsidRPr="00EA3539">
        <w:rPr>
          <w:rFonts w:asciiTheme="minorHAnsi" w:hAnsiTheme="minorHAnsi" w:cstheme="minorHAnsi"/>
          <w:color w:val="1F497D" w:themeColor="text2"/>
          <w:sz w:val="22"/>
          <w:szCs w:val="22"/>
        </w:rPr>
        <w:t xml:space="preserve">ccidental, o por una de las empresas que conforman </w:t>
      </w:r>
      <w:r w:rsidR="004D70BB" w:rsidRPr="00EA3539">
        <w:rPr>
          <w:rFonts w:asciiTheme="minorHAnsi" w:hAnsiTheme="minorHAnsi" w:cstheme="minorHAnsi"/>
          <w:color w:val="1F497D" w:themeColor="text2"/>
          <w:sz w:val="22"/>
          <w:szCs w:val="22"/>
        </w:rPr>
        <w:t>la</w:t>
      </w:r>
      <w:r w:rsidR="003E2537" w:rsidRPr="00EA3539">
        <w:rPr>
          <w:rFonts w:asciiTheme="minorHAnsi" w:hAnsiTheme="minorHAnsi" w:cstheme="minorHAnsi"/>
          <w:color w:val="1F497D" w:themeColor="text2"/>
          <w:sz w:val="22"/>
          <w:szCs w:val="22"/>
        </w:rPr>
        <w:t xml:space="preserve"> </w:t>
      </w:r>
      <w:r w:rsidR="0097710E" w:rsidRPr="00EA3539">
        <w:rPr>
          <w:rFonts w:asciiTheme="minorHAnsi" w:hAnsiTheme="minorHAnsi" w:cstheme="minorHAnsi"/>
          <w:color w:val="1F497D" w:themeColor="text2"/>
          <w:sz w:val="22"/>
          <w:szCs w:val="22"/>
        </w:rPr>
        <w:t>Asociación</w:t>
      </w:r>
      <w:r w:rsidR="003E2537" w:rsidRPr="00EA3539">
        <w:rPr>
          <w:rFonts w:asciiTheme="minorHAnsi" w:hAnsiTheme="minorHAnsi" w:cstheme="minorHAnsi"/>
          <w:color w:val="1F497D" w:themeColor="text2"/>
          <w:sz w:val="22"/>
          <w:szCs w:val="22"/>
        </w:rPr>
        <w:t xml:space="preserve"> </w:t>
      </w:r>
      <w:r w:rsidR="0097710E" w:rsidRPr="00EA3539">
        <w:rPr>
          <w:rFonts w:asciiTheme="minorHAnsi" w:hAnsiTheme="minorHAnsi" w:cstheme="minorHAnsi"/>
          <w:color w:val="1F497D" w:themeColor="text2"/>
          <w:sz w:val="22"/>
          <w:szCs w:val="22"/>
        </w:rPr>
        <w:t>A</w:t>
      </w:r>
      <w:r w:rsidR="004D70BB" w:rsidRPr="00EA3539">
        <w:rPr>
          <w:rFonts w:asciiTheme="minorHAnsi" w:hAnsiTheme="minorHAnsi" w:cstheme="minorHAnsi"/>
          <w:color w:val="1F497D" w:themeColor="text2"/>
          <w:sz w:val="22"/>
          <w:szCs w:val="22"/>
        </w:rPr>
        <w:t>ccidental</w:t>
      </w:r>
      <w:r w:rsidRPr="00EA3539">
        <w:rPr>
          <w:rFonts w:asciiTheme="minorHAnsi" w:hAnsiTheme="minorHAnsi" w:cstheme="minorHAnsi"/>
          <w:color w:val="1F497D" w:themeColor="text2"/>
          <w:sz w:val="22"/>
          <w:szCs w:val="22"/>
        </w:rPr>
        <w:t>.</w:t>
      </w:r>
    </w:p>
    <w:p w:rsidR="0093047A" w:rsidRPr="00EA3539" w:rsidRDefault="0093047A" w:rsidP="00176EBE">
      <w:pPr>
        <w:jc w:val="both"/>
        <w:rPr>
          <w:rFonts w:asciiTheme="minorHAnsi" w:hAnsiTheme="minorHAnsi" w:cstheme="minorHAnsi"/>
          <w:color w:val="1F497D" w:themeColor="text2"/>
          <w:sz w:val="22"/>
          <w:szCs w:val="22"/>
        </w:rPr>
      </w:pPr>
    </w:p>
    <w:p w:rsidR="00141D35" w:rsidRPr="00EA3539" w:rsidRDefault="00C34948" w:rsidP="003238D0">
      <w:pPr>
        <w:pStyle w:val="Normal2"/>
        <w:tabs>
          <w:tab w:val="clear" w:pos="709"/>
          <w:tab w:val="left" w:pos="426"/>
        </w:tabs>
        <w:ind w:left="426" w:firstLine="0"/>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2.2 </w:t>
      </w:r>
      <w:r w:rsidR="00140F80" w:rsidRPr="00EA3539">
        <w:rPr>
          <w:rFonts w:asciiTheme="minorHAnsi" w:hAnsiTheme="minorHAnsi" w:cstheme="minorHAnsi"/>
          <w:b/>
          <w:color w:val="1F497D" w:themeColor="text2"/>
          <w:sz w:val="22"/>
          <w:szCs w:val="22"/>
        </w:rPr>
        <w:t xml:space="preserve">Documentos </w:t>
      </w:r>
      <w:r w:rsidR="00BA47B6" w:rsidRPr="00EA3539">
        <w:rPr>
          <w:rFonts w:asciiTheme="minorHAnsi" w:hAnsiTheme="minorHAnsi" w:cstheme="minorHAnsi"/>
          <w:b/>
          <w:color w:val="1F497D" w:themeColor="text2"/>
          <w:sz w:val="22"/>
          <w:szCs w:val="22"/>
        </w:rPr>
        <w:t>Legales</w:t>
      </w:r>
      <w:r w:rsidR="00141D35" w:rsidRPr="00EA3539">
        <w:rPr>
          <w:rFonts w:asciiTheme="minorHAnsi" w:hAnsiTheme="minorHAnsi" w:cstheme="minorHAnsi"/>
          <w:b/>
          <w:color w:val="1F497D" w:themeColor="text2"/>
          <w:sz w:val="22"/>
          <w:szCs w:val="22"/>
        </w:rPr>
        <w:t>:</w:t>
      </w:r>
    </w:p>
    <w:p w:rsidR="008B559B" w:rsidRPr="00EA3539" w:rsidRDefault="008B559B" w:rsidP="00980092">
      <w:pPr>
        <w:pStyle w:val="Normal2"/>
        <w:ind w:left="851" w:hanging="283"/>
        <w:rPr>
          <w:rFonts w:asciiTheme="minorHAnsi" w:hAnsiTheme="minorHAnsi" w:cstheme="minorHAnsi"/>
          <w:b/>
          <w:color w:val="1F497D" w:themeColor="text2"/>
          <w:sz w:val="22"/>
          <w:szCs w:val="22"/>
        </w:rPr>
      </w:pPr>
    </w:p>
    <w:p w:rsidR="00C30468" w:rsidRPr="00EA3539" w:rsidRDefault="00C30468" w:rsidP="00E70D22">
      <w:pPr>
        <w:pStyle w:val="Prrafodelista"/>
        <w:numPr>
          <w:ilvl w:val="0"/>
          <w:numId w:val="19"/>
        </w:numPr>
        <w:ind w:left="851" w:hanging="284"/>
        <w:jc w:val="both"/>
        <w:rPr>
          <w:rFonts w:asciiTheme="minorHAnsi" w:eastAsia="Calibri" w:hAnsiTheme="minorHAnsi" w:cstheme="minorHAnsi"/>
          <w:color w:val="1F497D" w:themeColor="text2"/>
          <w:sz w:val="22"/>
          <w:szCs w:val="22"/>
          <w:lang w:val="es-BO"/>
        </w:rPr>
      </w:pPr>
      <w:r w:rsidRPr="00EA3539">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EA3539" w:rsidRDefault="00C30468" w:rsidP="00E70D22">
      <w:pPr>
        <w:pStyle w:val="Prrafodelista"/>
        <w:numPr>
          <w:ilvl w:val="0"/>
          <w:numId w:val="19"/>
        </w:numPr>
        <w:ind w:left="851" w:hanging="284"/>
        <w:jc w:val="both"/>
        <w:rPr>
          <w:rFonts w:asciiTheme="minorHAnsi" w:eastAsia="Calibri" w:hAnsiTheme="minorHAnsi" w:cstheme="minorHAnsi"/>
          <w:color w:val="1F497D" w:themeColor="text2"/>
          <w:sz w:val="22"/>
          <w:szCs w:val="22"/>
          <w:lang w:val="es-BO"/>
        </w:rPr>
      </w:pPr>
      <w:r w:rsidRPr="00EA3539">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30468" w:rsidRPr="00EA3539" w:rsidRDefault="00C30468" w:rsidP="00C30468">
      <w:pPr>
        <w:jc w:val="both"/>
        <w:rPr>
          <w:rFonts w:asciiTheme="minorHAnsi" w:hAnsiTheme="minorHAnsi" w:cstheme="minorHAnsi"/>
          <w:color w:val="1F497D" w:themeColor="text2"/>
          <w:sz w:val="22"/>
          <w:szCs w:val="22"/>
        </w:rPr>
      </w:pPr>
    </w:p>
    <w:p w:rsidR="00F05C65" w:rsidRPr="00EA3539" w:rsidRDefault="00F05C65" w:rsidP="003238D0">
      <w:pPr>
        <w:ind w:firstLine="567"/>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Consideraciones para proponentes extranjeros:</w:t>
      </w:r>
    </w:p>
    <w:p w:rsidR="00C30468" w:rsidRPr="00EA3539" w:rsidRDefault="00F05C65" w:rsidP="003238D0">
      <w:pPr>
        <w:ind w:left="567"/>
        <w:jc w:val="both"/>
        <w:rPr>
          <w:rFonts w:ascii="Verdana" w:hAnsi="Verdana" w:cs="Arial"/>
          <w:color w:val="1F497D" w:themeColor="text2"/>
          <w:sz w:val="18"/>
          <w:szCs w:val="18"/>
        </w:rPr>
      </w:pPr>
      <w:r w:rsidRPr="00EA3539">
        <w:rPr>
          <w:rFonts w:asciiTheme="minorHAnsi" w:hAnsiTheme="minorHAnsi" w:cstheme="minorHAnsi"/>
          <w:color w:val="1F497D" w:themeColor="text2"/>
          <w:sz w:val="22"/>
          <w:szCs w:val="22"/>
        </w:rPr>
        <w:t>Para el caso de proponentes extranjeros establecidos en su país de origen, los documentos deben ser similares o equivalentes a los requeridos localmente</w:t>
      </w:r>
      <w:r w:rsidR="00C30468" w:rsidRPr="00EA3539">
        <w:rPr>
          <w:rFonts w:ascii="Verdana" w:hAnsi="Verdana" w:cs="Arial"/>
          <w:color w:val="1F497D" w:themeColor="text2"/>
          <w:sz w:val="18"/>
          <w:szCs w:val="18"/>
        </w:rPr>
        <w:t>. </w:t>
      </w:r>
    </w:p>
    <w:p w:rsidR="00F07C0B" w:rsidRPr="00EA3539" w:rsidRDefault="00722E2E" w:rsidP="00F07C0B">
      <w:pPr>
        <w:ind w:left="708"/>
        <w:jc w:val="both"/>
        <w:rPr>
          <w:rFonts w:asciiTheme="minorHAnsi" w:hAnsiTheme="minorHAnsi" w:cstheme="minorHAnsi"/>
          <w:b/>
          <w:color w:val="1F497D" w:themeColor="text2"/>
          <w:sz w:val="22"/>
          <w:szCs w:val="22"/>
          <w:lang w:eastAsia="es-ES"/>
        </w:rPr>
      </w:pPr>
      <w:r w:rsidRPr="00EA3539">
        <w:rPr>
          <w:rFonts w:asciiTheme="minorHAnsi" w:hAnsiTheme="minorHAnsi" w:cstheme="minorHAnsi"/>
          <w:b/>
          <w:color w:val="1F497D" w:themeColor="text2"/>
          <w:sz w:val="22"/>
          <w:szCs w:val="22"/>
          <w:lang w:eastAsia="es-ES"/>
        </w:rPr>
        <w:lastRenderedPageBreak/>
        <w:t>C</w:t>
      </w:r>
      <w:r w:rsidR="00141D35" w:rsidRPr="00EA3539">
        <w:rPr>
          <w:rFonts w:asciiTheme="minorHAnsi" w:hAnsiTheme="minorHAnsi" w:cstheme="minorHAnsi"/>
          <w:b/>
          <w:color w:val="1F497D" w:themeColor="text2"/>
          <w:sz w:val="22"/>
          <w:szCs w:val="22"/>
          <w:lang w:eastAsia="es-ES"/>
        </w:rPr>
        <w:t>ada una de las empresas que conforman la Asociación Accidental</w:t>
      </w:r>
      <w:r w:rsidR="00140F80" w:rsidRPr="00EA3539">
        <w:rPr>
          <w:rFonts w:asciiTheme="minorHAnsi" w:hAnsiTheme="minorHAnsi" w:cstheme="minorHAnsi"/>
          <w:b/>
          <w:color w:val="1F497D" w:themeColor="text2"/>
          <w:sz w:val="22"/>
          <w:szCs w:val="22"/>
          <w:lang w:eastAsia="es-ES"/>
        </w:rPr>
        <w:t xml:space="preserve"> (socios)</w:t>
      </w:r>
      <w:r w:rsidR="00141D35" w:rsidRPr="00EA3539">
        <w:rPr>
          <w:rFonts w:asciiTheme="minorHAnsi" w:hAnsiTheme="minorHAnsi" w:cstheme="minorHAnsi"/>
          <w:b/>
          <w:color w:val="1F497D" w:themeColor="text2"/>
          <w:sz w:val="22"/>
          <w:szCs w:val="22"/>
          <w:lang w:eastAsia="es-ES"/>
        </w:rPr>
        <w:t xml:space="preserve"> </w:t>
      </w:r>
      <w:r w:rsidR="00140F80" w:rsidRPr="00EA3539">
        <w:rPr>
          <w:rFonts w:asciiTheme="minorHAnsi" w:hAnsiTheme="minorHAnsi" w:cstheme="minorHAnsi"/>
          <w:b/>
          <w:color w:val="1F497D" w:themeColor="text2"/>
          <w:sz w:val="22"/>
          <w:szCs w:val="22"/>
          <w:lang w:eastAsia="es-ES"/>
        </w:rPr>
        <w:t>deberá</w:t>
      </w:r>
      <w:r w:rsidR="00141D35" w:rsidRPr="00EA3539">
        <w:rPr>
          <w:rFonts w:asciiTheme="minorHAnsi" w:hAnsiTheme="minorHAnsi" w:cstheme="minorHAnsi"/>
          <w:b/>
          <w:color w:val="1F497D" w:themeColor="text2"/>
          <w:sz w:val="22"/>
          <w:szCs w:val="22"/>
          <w:lang w:eastAsia="es-ES"/>
        </w:rPr>
        <w:t xml:space="preserve"> presentar la siguiente documentación:</w:t>
      </w:r>
    </w:p>
    <w:p w:rsidR="00F07C0B" w:rsidRPr="00EA3539" w:rsidRDefault="00F07C0B" w:rsidP="00F07C0B">
      <w:pPr>
        <w:ind w:left="708"/>
        <w:jc w:val="both"/>
        <w:rPr>
          <w:rFonts w:asciiTheme="minorHAnsi" w:hAnsiTheme="minorHAnsi" w:cstheme="minorHAnsi"/>
          <w:b/>
          <w:color w:val="1F497D" w:themeColor="text2"/>
          <w:sz w:val="22"/>
          <w:szCs w:val="22"/>
          <w:lang w:eastAsia="es-ES"/>
        </w:rPr>
      </w:pPr>
    </w:p>
    <w:p w:rsidR="000A2BD2" w:rsidRPr="00EA3539" w:rsidRDefault="00C34948" w:rsidP="00722E2E">
      <w:pPr>
        <w:ind w:firstLine="708"/>
        <w:jc w:val="both"/>
        <w:rPr>
          <w:rFonts w:asciiTheme="minorHAnsi" w:hAnsiTheme="minorHAnsi" w:cstheme="minorHAnsi"/>
          <w:b/>
          <w:color w:val="1F497D" w:themeColor="text2"/>
          <w:sz w:val="22"/>
          <w:szCs w:val="22"/>
          <w:lang w:eastAsia="es-ES"/>
        </w:rPr>
      </w:pPr>
      <w:r w:rsidRPr="00EA3539">
        <w:rPr>
          <w:rFonts w:asciiTheme="minorHAnsi" w:hAnsiTheme="minorHAnsi" w:cstheme="minorHAnsi"/>
          <w:b/>
          <w:color w:val="1F497D" w:themeColor="text2"/>
          <w:sz w:val="22"/>
          <w:szCs w:val="22"/>
        </w:rPr>
        <w:t xml:space="preserve">2.3 </w:t>
      </w:r>
      <w:r w:rsidR="00140F80" w:rsidRPr="00EA3539">
        <w:rPr>
          <w:rFonts w:asciiTheme="minorHAnsi" w:hAnsiTheme="minorHAnsi" w:cstheme="minorHAnsi"/>
          <w:b/>
          <w:color w:val="1F497D" w:themeColor="text2"/>
          <w:sz w:val="22"/>
          <w:szCs w:val="22"/>
        </w:rPr>
        <w:t xml:space="preserve">Documentos/Formularios </w:t>
      </w:r>
      <w:r w:rsidR="000A2BD2" w:rsidRPr="00EA3539">
        <w:rPr>
          <w:rFonts w:asciiTheme="minorHAnsi" w:hAnsiTheme="minorHAnsi" w:cstheme="minorHAnsi"/>
          <w:b/>
          <w:color w:val="1F497D" w:themeColor="text2"/>
          <w:sz w:val="22"/>
          <w:szCs w:val="22"/>
          <w:lang w:eastAsia="es-ES"/>
        </w:rPr>
        <w:t>Administrativos:</w:t>
      </w:r>
    </w:p>
    <w:p w:rsidR="002449A3" w:rsidRPr="00EA3539" w:rsidRDefault="002449A3" w:rsidP="000A2BD2">
      <w:pPr>
        <w:jc w:val="both"/>
        <w:rPr>
          <w:rFonts w:asciiTheme="minorHAnsi" w:hAnsiTheme="minorHAnsi" w:cstheme="minorHAnsi"/>
          <w:b/>
          <w:color w:val="1F497D" w:themeColor="text2"/>
          <w:sz w:val="22"/>
          <w:szCs w:val="22"/>
          <w:lang w:eastAsia="es-ES"/>
        </w:rPr>
      </w:pPr>
    </w:p>
    <w:p w:rsidR="00C30468" w:rsidRPr="00EA3539" w:rsidRDefault="00C30468" w:rsidP="00E70D22">
      <w:pPr>
        <w:pStyle w:val="Prrafodelista"/>
        <w:numPr>
          <w:ilvl w:val="0"/>
          <w:numId w:val="31"/>
        </w:numPr>
        <w:tabs>
          <w:tab w:val="left" w:pos="1058"/>
        </w:tabs>
        <w:ind w:left="1134"/>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EA3539" w:rsidRDefault="006E4ED1" w:rsidP="006E4ED1">
      <w:pPr>
        <w:pStyle w:val="Prrafodelista"/>
        <w:ind w:left="1276"/>
        <w:jc w:val="both"/>
        <w:rPr>
          <w:rFonts w:asciiTheme="minorHAnsi" w:hAnsiTheme="minorHAnsi" w:cstheme="minorHAnsi"/>
          <w:color w:val="1F497D" w:themeColor="text2"/>
          <w:sz w:val="22"/>
          <w:szCs w:val="22"/>
        </w:rPr>
      </w:pPr>
    </w:p>
    <w:p w:rsidR="000A2BD2" w:rsidRPr="00EA3539" w:rsidRDefault="00C34948" w:rsidP="00AE684A">
      <w:pPr>
        <w:ind w:left="709"/>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2.4 </w:t>
      </w:r>
      <w:r w:rsidR="00140F80" w:rsidRPr="00EA3539">
        <w:rPr>
          <w:rFonts w:asciiTheme="minorHAnsi" w:hAnsiTheme="minorHAnsi" w:cstheme="minorHAnsi"/>
          <w:b/>
          <w:color w:val="1F497D" w:themeColor="text2"/>
          <w:sz w:val="22"/>
          <w:szCs w:val="22"/>
        </w:rPr>
        <w:t xml:space="preserve">Documentos </w:t>
      </w:r>
      <w:r w:rsidR="000A2BD2" w:rsidRPr="00EA3539">
        <w:rPr>
          <w:rFonts w:asciiTheme="minorHAnsi" w:hAnsiTheme="minorHAnsi" w:cstheme="minorHAnsi"/>
          <w:b/>
          <w:color w:val="1F497D" w:themeColor="text2"/>
          <w:sz w:val="22"/>
          <w:szCs w:val="22"/>
        </w:rPr>
        <w:t>Legales</w:t>
      </w:r>
      <w:r w:rsidR="004A11B1" w:rsidRPr="00EA3539">
        <w:rPr>
          <w:rFonts w:asciiTheme="minorHAnsi" w:hAnsiTheme="minorHAnsi" w:cstheme="minorHAnsi"/>
          <w:b/>
          <w:color w:val="1F497D" w:themeColor="text2"/>
          <w:sz w:val="22"/>
          <w:szCs w:val="22"/>
        </w:rPr>
        <w:t>:</w:t>
      </w:r>
    </w:p>
    <w:p w:rsidR="000A2BD2" w:rsidRPr="00EA3539" w:rsidRDefault="000A2BD2" w:rsidP="000A2BD2">
      <w:pPr>
        <w:ind w:left="927"/>
        <w:jc w:val="both"/>
        <w:rPr>
          <w:rFonts w:asciiTheme="minorHAnsi" w:hAnsiTheme="minorHAnsi" w:cstheme="minorHAnsi"/>
          <w:color w:val="1F497D" w:themeColor="text2"/>
          <w:sz w:val="22"/>
          <w:szCs w:val="22"/>
        </w:rPr>
      </w:pPr>
    </w:p>
    <w:p w:rsidR="00C30468" w:rsidRPr="00EA3539" w:rsidRDefault="00F05C65" w:rsidP="00E70D22">
      <w:pPr>
        <w:pStyle w:val="Prrafodelista"/>
        <w:numPr>
          <w:ilvl w:val="0"/>
          <w:numId w:val="17"/>
        </w:numPr>
        <w:ind w:left="1134"/>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r w:rsidR="00C30468" w:rsidRPr="00EA3539">
        <w:rPr>
          <w:rFonts w:asciiTheme="minorHAnsi" w:hAnsiTheme="minorHAnsi" w:cstheme="minorHAnsi"/>
          <w:color w:val="1F497D" w:themeColor="text2"/>
          <w:sz w:val="22"/>
          <w:szCs w:val="22"/>
        </w:rPr>
        <w:t>.</w:t>
      </w:r>
    </w:p>
    <w:p w:rsidR="00C30468" w:rsidRPr="00EA3539" w:rsidRDefault="00C30468" w:rsidP="00C30468">
      <w:pPr>
        <w:jc w:val="both"/>
        <w:rPr>
          <w:rFonts w:asciiTheme="minorHAnsi" w:hAnsiTheme="minorHAnsi" w:cstheme="minorHAnsi"/>
          <w:color w:val="1F497D" w:themeColor="text2"/>
          <w:sz w:val="22"/>
          <w:szCs w:val="22"/>
        </w:rPr>
      </w:pPr>
    </w:p>
    <w:p w:rsidR="00F05C65" w:rsidRPr="00EA3539" w:rsidRDefault="00F05C65" w:rsidP="001C043B">
      <w:pPr>
        <w:pStyle w:val="Prrafodelista"/>
        <w:ind w:left="709"/>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Consideraciones para proponentes extranjeros: </w:t>
      </w:r>
    </w:p>
    <w:p w:rsidR="00F05C65" w:rsidRPr="00EA3539" w:rsidRDefault="00F05C65" w:rsidP="001C043B">
      <w:pPr>
        <w:pStyle w:val="Prrafodelista"/>
        <w:ind w:left="709"/>
        <w:jc w:val="both"/>
        <w:rPr>
          <w:rFonts w:asciiTheme="minorHAnsi" w:hAnsiTheme="minorHAnsi" w:cstheme="minorHAnsi"/>
          <w:color w:val="1F497D" w:themeColor="text2"/>
          <w:sz w:val="22"/>
          <w:szCs w:val="22"/>
        </w:rPr>
      </w:pPr>
    </w:p>
    <w:p w:rsidR="00F05C65" w:rsidRPr="00EA3539" w:rsidRDefault="00F05C65" w:rsidP="001C043B">
      <w:pPr>
        <w:pStyle w:val="Prrafodelista"/>
        <w:ind w:left="709"/>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CF1E72" w:rsidRPr="00EA3539" w:rsidRDefault="00CF1E72" w:rsidP="00F07C0B">
      <w:pPr>
        <w:ind w:left="851"/>
        <w:jc w:val="both"/>
        <w:rPr>
          <w:rFonts w:asciiTheme="minorHAnsi" w:hAnsiTheme="minorHAnsi" w:cstheme="minorHAnsi"/>
          <w:color w:val="1F497D" w:themeColor="text2"/>
          <w:sz w:val="22"/>
          <w:szCs w:val="22"/>
        </w:rPr>
      </w:pPr>
    </w:p>
    <w:p w:rsidR="000F3E7E" w:rsidRPr="00EA3539" w:rsidRDefault="009A5338" w:rsidP="00E70D22">
      <w:pPr>
        <w:pStyle w:val="Prrafodelista"/>
        <w:numPr>
          <w:ilvl w:val="2"/>
          <w:numId w:val="33"/>
        </w:numPr>
        <w:tabs>
          <w:tab w:val="left" w:pos="5025"/>
        </w:tabs>
        <w:ind w:left="709"/>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FORMULARIOS DE LA PROPUESTA ECONÓMICA</w:t>
      </w:r>
      <w:r w:rsidR="00F9669E" w:rsidRPr="00EA3539">
        <w:rPr>
          <w:rFonts w:asciiTheme="minorHAnsi" w:hAnsiTheme="minorHAnsi" w:cstheme="minorHAnsi"/>
          <w:b/>
          <w:color w:val="1F497D" w:themeColor="text2"/>
          <w:sz w:val="22"/>
          <w:szCs w:val="22"/>
        </w:rPr>
        <w:t>.-</w:t>
      </w:r>
    </w:p>
    <w:p w:rsidR="009A5338" w:rsidRPr="00EA3539" w:rsidRDefault="009A5338" w:rsidP="000F3E7E">
      <w:pPr>
        <w:jc w:val="both"/>
        <w:rPr>
          <w:rFonts w:asciiTheme="minorHAnsi" w:hAnsiTheme="minorHAnsi" w:cstheme="minorHAnsi"/>
          <w:color w:val="1F497D" w:themeColor="text2"/>
          <w:sz w:val="22"/>
          <w:szCs w:val="22"/>
        </w:rPr>
      </w:pPr>
    </w:p>
    <w:p w:rsidR="002E1881" w:rsidRPr="00EA3539" w:rsidRDefault="002E1881" w:rsidP="000221D3">
      <w:pPr>
        <w:ind w:left="2835" w:hanging="21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Formulario B-1  </w:t>
      </w:r>
      <w:r w:rsidR="003A5117" w:rsidRPr="00EA3539">
        <w:rPr>
          <w:rFonts w:asciiTheme="minorHAnsi" w:hAnsiTheme="minorHAnsi" w:cstheme="minorHAnsi"/>
          <w:color w:val="1F497D" w:themeColor="text2"/>
          <w:sz w:val="22"/>
          <w:szCs w:val="22"/>
        </w:rPr>
        <w:tab/>
      </w:r>
      <w:r w:rsidRPr="00EA3539">
        <w:rPr>
          <w:rFonts w:asciiTheme="minorHAnsi" w:hAnsiTheme="minorHAnsi" w:cstheme="minorHAnsi"/>
          <w:color w:val="1F497D" w:themeColor="text2"/>
          <w:sz w:val="22"/>
          <w:szCs w:val="22"/>
        </w:rPr>
        <w:t>P</w:t>
      </w:r>
      <w:r w:rsidR="004478F9" w:rsidRPr="00EA3539">
        <w:rPr>
          <w:rFonts w:asciiTheme="minorHAnsi" w:hAnsiTheme="minorHAnsi" w:cstheme="minorHAnsi"/>
          <w:color w:val="1F497D" w:themeColor="text2"/>
          <w:sz w:val="22"/>
          <w:szCs w:val="22"/>
        </w:rPr>
        <w:t xml:space="preserve">ropuesta Económica </w:t>
      </w:r>
    </w:p>
    <w:p w:rsidR="000F3E7E" w:rsidRPr="00EA3539" w:rsidRDefault="000F3E7E" w:rsidP="001653E0">
      <w:pPr>
        <w:tabs>
          <w:tab w:val="left" w:pos="5025"/>
        </w:tabs>
        <w:rPr>
          <w:rFonts w:asciiTheme="minorHAnsi" w:hAnsiTheme="minorHAnsi" w:cstheme="minorHAnsi"/>
          <w:b/>
          <w:color w:val="1F497D" w:themeColor="text2"/>
          <w:sz w:val="22"/>
          <w:szCs w:val="22"/>
          <w:lang w:val="es-BO" w:eastAsia="es-ES"/>
        </w:rPr>
      </w:pPr>
    </w:p>
    <w:p w:rsidR="00574273" w:rsidRPr="00EA3539" w:rsidRDefault="009A5338" w:rsidP="00E70D22">
      <w:pPr>
        <w:pStyle w:val="Prrafodelista"/>
        <w:numPr>
          <w:ilvl w:val="2"/>
          <w:numId w:val="33"/>
        </w:numPr>
        <w:tabs>
          <w:tab w:val="left" w:pos="5025"/>
        </w:tabs>
        <w:ind w:left="709"/>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FORMULARIOS</w:t>
      </w:r>
      <w:r w:rsidR="00436085" w:rsidRPr="00EA3539">
        <w:rPr>
          <w:rFonts w:asciiTheme="minorHAnsi" w:hAnsiTheme="minorHAnsi" w:cstheme="minorHAnsi"/>
          <w:b/>
          <w:color w:val="1F497D" w:themeColor="text2"/>
          <w:sz w:val="22"/>
          <w:szCs w:val="22"/>
        </w:rPr>
        <w:t>/DOCUMENTOS U OTROS</w:t>
      </w:r>
      <w:r w:rsidR="00F9669E" w:rsidRPr="00EA3539">
        <w:rPr>
          <w:rFonts w:asciiTheme="minorHAnsi" w:hAnsiTheme="minorHAnsi" w:cstheme="minorHAnsi"/>
          <w:b/>
          <w:color w:val="1F497D" w:themeColor="text2"/>
          <w:sz w:val="22"/>
          <w:szCs w:val="22"/>
        </w:rPr>
        <w:t xml:space="preserve"> DE LA PROPUESTA TÉCNICA.-</w:t>
      </w:r>
    </w:p>
    <w:p w:rsidR="009A5338" w:rsidRPr="00EA3539" w:rsidRDefault="009A5338" w:rsidP="00B37050">
      <w:pPr>
        <w:tabs>
          <w:tab w:val="left" w:pos="5025"/>
        </w:tabs>
        <w:rPr>
          <w:rFonts w:asciiTheme="minorHAnsi" w:hAnsiTheme="minorHAnsi" w:cstheme="minorHAnsi"/>
          <w:b/>
          <w:color w:val="1F497D" w:themeColor="text2"/>
          <w:sz w:val="22"/>
          <w:szCs w:val="22"/>
          <w:lang w:val="es-BO"/>
        </w:rPr>
      </w:pPr>
    </w:p>
    <w:p w:rsidR="00506235" w:rsidRPr="00EA3539" w:rsidRDefault="00F7579B" w:rsidP="00F86F9A">
      <w:pPr>
        <w:pStyle w:val="Normal2"/>
        <w:tabs>
          <w:tab w:val="left" w:pos="1701"/>
          <w:tab w:val="left" w:pos="2835"/>
        </w:tabs>
        <w:ind w:left="2835" w:hanging="2126"/>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Formulario C-1</w:t>
      </w:r>
      <w:r w:rsidRPr="00EA3539">
        <w:rPr>
          <w:rFonts w:asciiTheme="minorHAnsi" w:hAnsiTheme="minorHAnsi" w:cstheme="minorHAnsi"/>
          <w:color w:val="1F497D" w:themeColor="text2"/>
          <w:sz w:val="22"/>
          <w:szCs w:val="22"/>
          <w:lang w:val="es-BO"/>
        </w:rPr>
        <w:tab/>
      </w:r>
      <w:r w:rsidR="00506235" w:rsidRPr="00EA3539">
        <w:rPr>
          <w:rFonts w:asciiTheme="minorHAnsi" w:hAnsiTheme="minorHAnsi" w:cstheme="minorHAnsi"/>
          <w:color w:val="1F497D" w:themeColor="text2"/>
          <w:sz w:val="22"/>
          <w:szCs w:val="22"/>
          <w:lang w:val="es-BO"/>
        </w:rPr>
        <w:t>Características Técnicas Solicitadas</w:t>
      </w:r>
      <w:r w:rsidR="00F9669E" w:rsidRPr="00EA3539">
        <w:rPr>
          <w:rFonts w:asciiTheme="minorHAnsi" w:hAnsiTheme="minorHAnsi" w:cstheme="minorHAnsi"/>
          <w:color w:val="1F497D" w:themeColor="text2"/>
          <w:sz w:val="22"/>
          <w:szCs w:val="22"/>
          <w:lang w:val="es-BO"/>
        </w:rPr>
        <w:t xml:space="preserve"> y ofertadas</w:t>
      </w:r>
    </w:p>
    <w:p w:rsidR="00506235" w:rsidRPr="00EA3539" w:rsidRDefault="00506235" w:rsidP="009D49EA">
      <w:pPr>
        <w:ind w:left="2268" w:hanging="1560"/>
        <w:jc w:val="both"/>
        <w:rPr>
          <w:rFonts w:asciiTheme="minorHAnsi" w:hAnsiTheme="minorHAnsi" w:cstheme="minorHAnsi"/>
          <w:color w:val="1F497D" w:themeColor="text2"/>
          <w:sz w:val="18"/>
          <w:szCs w:val="22"/>
          <w:lang w:val="es-BO"/>
        </w:rPr>
      </w:pPr>
    </w:p>
    <w:p w:rsidR="000D51F1" w:rsidRPr="00EA3539" w:rsidRDefault="003C74D7" w:rsidP="00F7579B">
      <w:pPr>
        <w:ind w:left="2832" w:hanging="2124"/>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Formulario C-2</w:t>
      </w:r>
      <w:r w:rsidR="004478F9" w:rsidRPr="00EA3539">
        <w:rPr>
          <w:rFonts w:asciiTheme="minorHAnsi" w:hAnsiTheme="minorHAnsi" w:cstheme="minorHAnsi"/>
          <w:color w:val="1F497D" w:themeColor="text2"/>
          <w:sz w:val="22"/>
          <w:szCs w:val="22"/>
          <w:lang w:val="es-BO"/>
        </w:rPr>
        <w:tab/>
      </w:r>
      <w:r w:rsidR="000D51F1" w:rsidRPr="00EA3539">
        <w:rPr>
          <w:rFonts w:asciiTheme="minorHAnsi" w:hAnsiTheme="minorHAnsi" w:cstheme="minorHAnsi"/>
          <w:color w:val="1F497D" w:themeColor="text2"/>
          <w:sz w:val="22"/>
          <w:szCs w:val="22"/>
          <w:lang w:val="es-BO"/>
        </w:rPr>
        <w:t xml:space="preserve">Declaración Jurada de cumplimiento </w:t>
      </w:r>
      <w:r w:rsidR="008A62DE" w:rsidRPr="00EA3539">
        <w:rPr>
          <w:rFonts w:asciiTheme="minorHAnsi" w:hAnsiTheme="minorHAnsi" w:cstheme="minorHAnsi"/>
          <w:color w:val="1F497D" w:themeColor="text2"/>
          <w:sz w:val="22"/>
          <w:szCs w:val="22"/>
          <w:lang w:val="es-BO"/>
        </w:rPr>
        <w:t xml:space="preserve">a las </w:t>
      </w:r>
      <w:r w:rsidR="00AE7878" w:rsidRPr="00EA3539">
        <w:rPr>
          <w:rFonts w:asciiTheme="minorHAnsi" w:hAnsiTheme="minorHAnsi" w:cstheme="minorHAnsi"/>
          <w:color w:val="1F497D" w:themeColor="text2"/>
          <w:sz w:val="22"/>
          <w:szCs w:val="22"/>
          <w:lang w:val="es-BO"/>
        </w:rPr>
        <w:t>C</w:t>
      </w:r>
      <w:r w:rsidR="008A62DE" w:rsidRPr="00EA3539">
        <w:rPr>
          <w:rFonts w:asciiTheme="minorHAnsi" w:hAnsiTheme="minorHAnsi" w:cstheme="minorHAnsi"/>
          <w:color w:val="1F497D" w:themeColor="text2"/>
          <w:sz w:val="22"/>
          <w:szCs w:val="22"/>
          <w:lang w:val="es-BO"/>
        </w:rPr>
        <w:t xml:space="preserve">ondiciones requeridas </w:t>
      </w:r>
      <w:r w:rsidR="000221D3" w:rsidRPr="00EA3539">
        <w:rPr>
          <w:rFonts w:asciiTheme="minorHAnsi" w:hAnsiTheme="minorHAnsi" w:cstheme="minorHAnsi"/>
          <w:color w:val="1F497D" w:themeColor="text2"/>
          <w:sz w:val="22"/>
          <w:szCs w:val="22"/>
          <w:lang w:val="es-BO"/>
        </w:rPr>
        <w:t>en</w:t>
      </w:r>
      <w:r w:rsidR="008A62DE" w:rsidRPr="00EA3539">
        <w:rPr>
          <w:rFonts w:asciiTheme="minorHAnsi" w:hAnsiTheme="minorHAnsi" w:cstheme="minorHAnsi"/>
          <w:color w:val="1F497D" w:themeColor="text2"/>
          <w:sz w:val="22"/>
          <w:szCs w:val="22"/>
          <w:lang w:val="es-BO"/>
        </w:rPr>
        <w:t xml:space="preserve"> las Especificaciones Técnicas</w:t>
      </w:r>
      <w:r w:rsidR="000221D3" w:rsidRPr="00EA3539">
        <w:rPr>
          <w:rFonts w:asciiTheme="minorHAnsi" w:hAnsiTheme="minorHAnsi" w:cstheme="minorHAnsi"/>
          <w:color w:val="1F497D" w:themeColor="text2"/>
          <w:sz w:val="22"/>
          <w:szCs w:val="22"/>
          <w:lang w:val="es-BO"/>
        </w:rPr>
        <w:t>.</w:t>
      </w:r>
    </w:p>
    <w:p w:rsidR="008A62DE" w:rsidRPr="00EA3539" w:rsidRDefault="008A62DE" w:rsidP="00F7579B">
      <w:pPr>
        <w:ind w:left="2832" w:hanging="2124"/>
        <w:jc w:val="both"/>
        <w:rPr>
          <w:rFonts w:asciiTheme="minorHAnsi" w:hAnsiTheme="minorHAnsi" w:cstheme="minorHAnsi"/>
          <w:color w:val="1F497D" w:themeColor="text2"/>
          <w:sz w:val="16"/>
          <w:szCs w:val="22"/>
          <w:lang w:val="es-BO"/>
        </w:rPr>
      </w:pPr>
    </w:p>
    <w:p w:rsidR="00F9669E" w:rsidRPr="00EA3539" w:rsidRDefault="00F9669E" w:rsidP="00775867">
      <w:pPr>
        <w:jc w:val="center"/>
        <w:rPr>
          <w:rFonts w:asciiTheme="minorHAnsi" w:hAnsiTheme="minorHAnsi" w:cstheme="minorHAnsi"/>
          <w:b/>
          <w:color w:val="1F497D" w:themeColor="text2"/>
          <w:sz w:val="22"/>
          <w:szCs w:val="22"/>
        </w:rPr>
      </w:pPr>
    </w:p>
    <w:p w:rsidR="00F9669E" w:rsidRPr="00EA3539" w:rsidRDefault="00F9669E" w:rsidP="00775867">
      <w:pPr>
        <w:jc w:val="center"/>
        <w:rPr>
          <w:rFonts w:asciiTheme="minorHAnsi" w:hAnsiTheme="minorHAnsi" w:cstheme="minorHAnsi"/>
          <w:b/>
          <w:color w:val="1F497D" w:themeColor="text2"/>
          <w:sz w:val="22"/>
          <w:szCs w:val="22"/>
        </w:rPr>
      </w:pPr>
    </w:p>
    <w:p w:rsidR="00CF1E72" w:rsidRPr="00EA3539" w:rsidRDefault="00CF1E72" w:rsidP="00775867">
      <w:pPr>
        <w:jc w:val="center"/>
        <w:rPr>
          <w:rFonts w:asciiTheme="minorHAnsi" w:hAnsiTheme="minorHAnsi" w:cstheme="minorHAnsi"/>
          <w:b/>
          <w:color w:val="1F497D" w:themeColor="text2"/>
          <w:sz w:val="22"/>
          <w:szCs w:val="22"/>
        </w:rPr>
      </w:pPr>
    </w:p>
    <w:p w:rsidR="003A7FE6" w:rsidRPr="00EA3539" w:rsidRDefault="003A7FE6"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14470A" w:rsidRPr="00EA3539" w:rsidRDefault="0014470A" w:rsidP="00775867">
      <w:pPr>
        <w:jc w:val="center"/>
        <w:rPr>
          <w:rFonts w:asciiTheme="minorHAnsi" w:hAnsiTheme="minorHAnsi" w:cstheme="minorHAnsi"/>
          <w:b/>
          <w:color w:val="1F497D" w:themeColor="text2"/>
          <w:sz w:val="22"/>
          <w:szCs w:val="22"/>
        </w:rPr>
      </w:pPr>
    </w:p>
    <w:p w:rsidR="0014470A" w:rsidRPr="00EA3539" w:rsidRDefault="0014470A" w:rsidP="00775867">
      <w:pPr>
        <w:jc w:val="center"/>
        <w:rPr>
          <w:rFonts w:asciiTheme="minorHAnsi" w:hAnsiTheme="minorHAnsi" w:cstheme="minorHAnsi"/>
          <w:b/>
          <w:color w:val="1F497D" w:themeColor="text2"/>
          <w:sz w:val="22"/>
          <w:szCs w:val="22"/>
        </w:rPr>
      </w:pPr>
    </w:p>
    <w:p w:rsidR="00C30468" w:rsidRPr="00EA3539" w:rsidRDefault="00C30468" w:rsidP="00775867">
      <w:pPr>
        <w:jc w:val="center"/>
        <w:rPr>
          <w:rFonts w:asciiTheme="minorHAnsi" w:hAnsiTheme="minorHAnsi" w:cstheme="minorHAnsi"/>
          <w:b/>
          <w:color w:val="1F497D" w:themeColor="text2"/>
          <w:sz w:val="22"/>
          <w:szCs w:val="22"/>
        </w:rPr>
      </w:pPr>
    </w:p>
    <w:p w:rsidR="00775867" w:rsidRPr="00EA3539" w:rsidRDefault="00775867" w:rsidP="0077586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FORMULARIO A-1</w:t>
      </w:r>
    </w:p>
    <w:p w:rsidR="0093047A" w:rsidRPr="00EA3539" w:rsidRDefault="0093047A" w:rsidP="00775867">
      <w:pPr>
        <w:jc w:val="center"/>
        <w:rPr>
          <w:rFonts w:asciiTheme="minorHAnsi" w:hAnsiTheme="minorHAnsi" w:cstheme="minorHAnsi"/>
          <w:b/>
          <w:color w:val="1F497D" w:themeColor="text2"/>
          <w:sz w:val="22"/>
          <w:szCs w:val="22"/>
        </w:rPr>
      </w:pPr>
    </w:p>
    <w:p w:rsidR="00775867" w:rsidRPr="00EA3539" w:rsidRDefault="00775867" w:rsidP="0077586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PRESENTACIÓN DE LA </w:t>
      </w:r>
      <w:r w:rsidR="004A735B" w:rsidRPr="00EA3539">
        <w:rPr>
          <w:rFonts w:asciiTheme="minorHAnsi" w:hAnsiTheme="minorHAnsi" w:cstheme="minorHAnsi"/>
          <w:b/>
          <w:color w:val="1F497D" w:themeColor="text2"/>
          <w:sz w:val="22"/>
          <w:szCs w:val="22"/>
        </w:rPr>
        <w:t xml:space="preserve">PROPUESTA </w:t>
      </w:r>
      <w:r w:rsidR="003000F6" w:rsidRPr="00EA3539">
        <w:rPr>
          <w:rFonts w:asciiTheme="minorHAnsi" w:hAnsiTheme="minorHAnsi" w:cstheme="minorHAnsi"/>
          <w:b/>
          <w:color w:val="1F497D" w:themeColor="text2"/>
          <w:sz w:val="22"/>
          <w:szCs w:val="22"/>
        </w:rPr>
        <w:t>E IDENTIFICACIÓN DEL PROPONENTE</w:t>
      </w:r>
    </w:p>
    <w:p w:rsidR="00815DCA" w:rsidRPr="00EA3539" w:rsidRDefault="00815DCA" w:rsidP="0077586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EA3539" w:rsidRDefault="00775867" w:rsidP="00775867">
      <w:pPr>
        <w:jc w:val="center"/>
        <w:rPr>
          <w:rFonts w:asciiTheme="minorHAnsi" w:hAnsiTheme="minorHAnsi" w:cstheme="minorHAnsi"/>
          <w:b/>
          <w:color w:val="1F497D" w:themeColor="text2"/>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EA3539" w:rsidRPr="00EA3539" w:rsidTr="00966B89">
        <w:trPr>
          <w:trHeight w:val="420"/>
        </w:trPr>
        <w:tc>
          <w:tcPr>
            <w:tcW w:w="4106" w:type="dxa"/>
            <w:shd w:val="clear" w:color="auto" w:fill="FFFFFF" w:themeFill="background1"/>
            <w:vAlign w:val="center"/>
          </w:tcPr>
          <w:p w:rsidR="0059756C" w:rsidRPr="00EA3539" w:rsidRDefault="0059756C" w:rsidP="0059756C">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59756C" w:rsidRPr="00EA3539" w:rsidRDefault="0059756C" w:rsidP="0059756C">
            <w:pPr>
              <w:rPr>
                <w:rFonts w:asciiTheme="minorHAnsi" w:hAnsiTheme="minorHAnsi" w:cstheme="minorHAnsi"/>
                <w:color w:val="1F497D" w:themeColor="text2"/>
                <w:sz w:val="22"/>
                <w:szCs w:val="22"/>
              </w:rPr>
            </w:pPr>
          </w:p>
        </w:tc>
      </w:tr>
      <w:tr w:rsidR="00EA3539" w:rsidRPr="00EA3539" w:rsidTr="00966B89">
        <w:trPr>
          <w:trHeight w:val="412"/>
        </w:trPr>
        <w:tc>
          <w:tcPr>
            <w:tcW w:w="4106" w:type="dxa"/>
            <w:shd w:val="clear" w:color="auto" w:fill="FFFFFF" w:themeFill="background1"/>
            <w:vAlign w:val="center"/>
          </w:tcPr>
          <w:p w:rsidR="0059756C" w:rsidRPr="00EA3539" w:rsidRDefault="0059756C" w:rsidP="0059756C">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59756C" w:rsidRPr="00EA3539" w:rsidRDefault="0059756C" w:rsidP="0059756C">
            <w:pPr>
              <w:rPr>
                <w:rFonts w:asciiTheme="minorHAnsi" w:hAnsiTheme="minorHAnsi" w:cstheme="minorHAnsi"/>
                <w:color w:val="1F497D" w:themeColor="text2"/>
                <w:sz w:val="22"/>
                <w:szCs w:val="22"/>
              </w:rPr>
            </w:pPr>
          </w:p>
        </w:tc>
      </w:tr>
      <w:tr w:rsidR="00EA3539" w:rsidRPr="00EA3539" w:rsidTr="00C0045E">
        <w:trPr>
          <w:trHeight w:val="463"/>
        </w:trPr>
        <w:tc>
          <w:tcPr>
            <w:tcW w:w="4106" w:type="dxa"/>
            <w:shd w:val="clear" w:color="auto" w:fill="FFFFFF" w:themeFill="background1"/>
            <w:vAlign w:val="center"/>
          </w:tcPr>
          <w:p w:rsidR="00430415" w:rsidRPr="00EA3539" w:rsidRDefault="00EF1674" w:rsidP="0059756C">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CIUDAD</w:t>
            </w:r>
            <w:r w:rsidR="0059756C" w:rsidRPr="00EA3539">
              <w:rPr>
                <w:rFonts w:asciiTheme="minorHAnsi" w:hAnsiTheme="minorHAnsi" w:cstheme="minorHAnsi"/>
                <w:b/>
                <w:color w:val="1F497D" w:themeColor="text2"/>
                <w:sz w:val="22"/>
                <w:szCs w:val="22"/>
              </w:rPr>
              <w:t xml:space="preserve"> Y FECHA:</w:t>
            </w:r>
          </w:p>
        </w:tc>
        <w:tc>
          <w:tcPr>
            <w:tcW w:w="5103" w:type="dxa"/>
            <w:shd w:val="clear" w:color="auto" w:fill="FFFFFF" w:themeFill="background1"/>
            <w:vAlign w:val="center"/>
          </w:tcPr>
          <w:p w:rsidR="00430415" w:rsidRPr="00EA3539" w:rsidRDefault="00430415" w:rsidP="0059756C">
            <w:pPr>
              <w:rPr>
                <w:rFonts w:asciiTheme="minorHAnsi" w:hAnsiTheme="minorHAnsi" w:cstheme="minorHAnsi"/>
                <w:color w:val="1F497D" w:themeColor="text2"/>
                <w:sz w:val="22"/>
                <w:szCs w:val="22"/>
              </w:rPr>
            </w:pPr>
          </w:p>
        </w:tc>
      </w:tr>
    </w:tbl>
    <w:p w:rsidR="00F17C85" w:rsidRPr="00EA3539" w:rsidRDefault="00F17C85" w:rsidP="00B37050">
      <w:pPr>
        <w:jc w:val="both"/>
        <w:rPr>
          <w:rFonts w:asciiTheme="minorHAnsi" w:hAnsiTheme="minorHAnsi" w:cstheme="minorHAnsi"/>
          <w:color w:val="1F497D" w:themeColor="text2"/>
          <w:sz w:val="18"/>
          <w:szCs w:val="22"/>
        </w:rPr>
      </w:pPr>
    </w:p>
    <w:tbl>
      <w:tblPr>
        <w:tblStyle w:val="Tablaconcuadrcula"/>
        <w:tblW w:w="9209" w:type="dxa"/>
        <w:tblLook w:val="04A0" w:firstRow="1" w:lastRow="0" w:firstColumn="1" w:lastColumn="0" w:noHBand="0" w:noVBand="1"/>
      </w:tblPr>
      <w:tblGrid>
        <w:gridCol w:w="4126"/>
        <w:gridCol w:w="5083"/>
      </w:tblGrid>
      <w:tr w:rsidR="00EA3539" w:rsidRPr="00EA3539" w:rsidTr="00C0045E">
        <w:trPr>
          <w:trHeight w:val="404"/>
        </w:trPr>
        <w:tc>
          <w:tcPr>
            <w:tcW w:w="9209" w:type="dxa"/>
            <w:gridSpan w:val="2"/>
            <w:shd w:val="clear" w:color="auto" w:fill="E5DFEC" w:themeFill="accent4" w:themeFillTint="33"/>
            <w:vAlign w:val="center"/>
          </w:tcPr>
          <w:p w:rsidR="00635DE3" w:rsidRPr="00EA3539" w:rsidRDefault="00635DE3" w:rsidP="00635DE3">
            <w:pPr>
              <w:pStyle w:val="Prrafodelista1"/>
              <w:spacing w:line="276" w:lineRule="auto"/>
              <w:ind w:left="0"/>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IDENTIFICACIÓN DEL PROPONENTE</w:t>
            </w:r>
            <w:r w:rsidR="001F513B" w:rsidRPr="00EA3539">
              <w:rPr>
                <w:rFonts w:asciiTheme="minorHAnsi" w:hAnsiTheme="minorHAnsi" w:cstheme="minorHAnsi"/>
                <w:b/>
                <w:color w:val="1F497D" w:themeColor="text2"/>
                <w:sz w:val="22"/>
                <w:szCs w:val="22"/>
              </w:rPr>
              <w:t xml:space="preserve"> (EMPRESA/</w:t>
            </w:r>
            <w:r w:rsidR="00436085" w:rsidRPr="00EA3539">
              <w:rPr>
                <w:rFonts w:asciiTheme="minorHAnsi" w:hAnsiTheme="minorHAnsi" w:cstheme="minorHAnsi"/>
                <w:b/>
                <w:color w:val="1F497D" w:themeColor="text2"/>
                <w:sz w:val="22"/>
                <w:szCs w:val="22"/>
              </w:rPr>
              <w:t>ASOCIACIÓN</w:t>
            </w:r>
            <w:r w:rsidR="001F513B" w:rsidRPr="00EA3539">
              <w:rPr>
                <w:rFonts w:asciiTheme="minorHAnsi" w:hAnsiTheme="minorHAnsi" w:cstheme="minorHAnsi"/>
                <w:b/>
                <w:color w:val="1F497D" w:themeColor="text2"/>
                <w:sz w:val="22"/>
                <w:szCs w:val="22"/>
              </w:rPr>
              <w:t xml:space="preserve"> ACCIDENTAL)</w:t>
            </w:r>
          </w:p>
        </w:tc>
      </w:tr>
      <w:tr w:rsidR="00EA3539" w:rsidRPr="00EA3539" w:rsidTr="00C0045E">
        <w:trPr>
          <w:trHeight w:val="404"/>
        </w:trPr>
        <w:tc>
          <w:tcPr>
            <w:tcW w:w="4126" w:type="dxa"/>
            <w:shd w:val="clear" w:color="auto" w:fill="auto"/>
            <w:vAlign w:val="center"/>
          </w:tcPr>
          <w:p w:rsidR="00635DE3" w:rsidRPr="00EA3539" w:rsidRDefault="00635DE3" w:rsidP="009456B5">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Nombre o Razón Social</w:t>
            </w:r>
            <w:r w:rsidR="00CF2C5A" w:rsidRPr="00EA3539">
              <w:rPr>
                <w:rFonts w:asciiTheme="minorHAnsi" w:hAnsiTheme="minorHAnsi" w:cstheme="minorHAnsi"/>
                <w:b/>
                <w:color w:val="1F497D" w:themeColor="text2"/>
                <w:sz w:val="22"/>
                <w:szCs w:val="22"/>
              </w:rPr>
              <w:t xml:space="preserve"> del Proponente</w:t>
            </w:r>
            <w:r w:rsidRPr="00EA3539">
              <w:rPr>
                <w:rFonts w:asciiTheme="minorHAnsi" w:hAnsiTheme="minorHAnsi" w:cstheme="minorHAnsi"/>
                <w:b/>
                <w:color w:val="1F497D" w:themeColor="text2"/>
                <w:sz w:val="22"/>
                <w:szCs w:val="22"/>
              </w:rPr>
              <w:t>:</w:t>
            </w:r>
          </w:p>
        </w:tc>
        <w:tc>
          <w:tcPr>
            <w:tcW w:w="5083" w:type="dxa"/>
            <w:shd w:val="clear" w:color="auto" w:fill="auto"/>
          </w:tcPr>
          <w:p w:rsidR="00635DE3" w:rsidRPr="00EA3539" w:rsidRDefault="00635DE3" w:rsidP="009456B5">
            <w:pPr>
              <w:pStyle w:val="Prrafodelista1"/>
              <w:spacing w:line="276" w:lineRule="auto"/>
              <w:ind w:left="0"/>
              <w:jc w:val="both"/>
              <w:rPr>
                <w:rFonts w:asciiTheme="minorHAnsi" w:hAnsiTheme="minorHAnsi" w:cstheme="minorHAnsi"/>
                <w:b/>
                <w:color w:val="1F497D" w:themeColor="text2"/>
                <w:sz w:val="22"/>
                <w:szCs w:val="22"/>
              </w:rPr>
            </w:pPr>
          </w:p>
        </w:tc>
      </w:tr>
      <w:tr w:rsidR="00EA3539" w:rsidRPr="00EA3539" w:rsidTr="00C0045E">
        <w:trPr>
          <w:trHeight w:val="404"/>
        </w:trPr>
        <w:tc>
          <w:tcPr>
            <w:tcW w:w="4126" w:type="dxa"/>
            <w:shd w:val="clear" w:color="auto" w:fill="auto"/>
            <w:vAlign w:val="center"/>
          </w:tcPr>
          <w:p w:rsidR="00023865" w:rsidRPr="00EA3539" w:rsidRDefault="00023865" w:rsidP="00CF2C5A">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Dirección</w:t>
            </w:r>
            <w:r w:rsidR="001F513B" w:rsidRPr="00EA3539">
              <w:rPr>
                <w:rFonts w:asciiTheme="minorHAnsi" w:hAnsiTheme="minorHAnsi" w:cstheme="minorHAnsi"/>
                <w:b/>
                <w:color w:val="1F497D" w:themeColor="text2"/>
                <w:sz w:val="22"/>
                <w:szCs w:val="22"/>
              </w:rPr>
              <w:t xml:space="preserve"> del proponente</w:t>
            </w:r>
            <w:r w:rsidRPr="00EA3539">
              <w:rPr>
                <w:rFonts w:asciiTheme="minorHAnsi" w:hAnsiTheme="minorHAnsi" w:cstheme="minorHAnsi"/>
                <w:b/>
                <w:color w:val="1F497D" w:themeColor="text2"/>
                <w:sz w:val="22"/>
                <w:szCs w:val="22"/>
              </w:rPr>
              <w:t>:</w:t>
            </w:r>
            <w:r w:rsidRPr="00EA3539">
              <w:rPr>
                <w:rFonts w:asciiTheme="minorHAnsi" w:hAnsiTheme="minorHAnsi" w:cstheme="minorHAnsi"/>
                <w:b/>
                <w:color w:val="1F497D" w:themeColor="text2"/>
                <w:sz w:val="22"/>
                <w:szCs w:val="22"/>
              </w:rPr>
              <w:tab/>
            </w:r>
          </w:p>
        </w:tc>
        <w:tc>
          <w:tcPr>
            <w:tcW w:w="5083" w:type="dxa"/>
            <w:shd w:val="clear" w:color="auto" w:fill="auto"/>
          </w:tcPr>
          <w:p w:rsidR="00023865" w:rsidRPr="00EA3539"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EA3539" w:rsidRPr="00EA3539" w:rsidTr="00C0045E">
        <w:trPr>
          <w:trHeight w:val="404"/>
        </w:trPr>
        <w:tc>
          <w:tcPr>
            <w:tcW w:w="4126" w:type="dxa"/>
            <w:shd w:val="clear" w:color="auto" w:fill="auto"/>
            <w:vAlign w:val="center"/>
          </w:tcPr>
          <w:p w:rsidR="00023865" w:rsidRPr="00EA3539" w:rsidRDefault="00CF2C5A" w:rsidP="009456B5">
            <w:pP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lang w:val="es-ES_tradnl"/>
              </w:rPr>
              <w:t>País/</w:t>
            </w:r>
            <w:r w:rsidR="00023865" w:rsidRPr="00EA3539">
              <w:rPr>
                <w:rFonts w:asciiTheme="minorHAnsi" w:hAnsiTheme="minorHAnsi" w:cstheme="minorHAnsi"/>
                <w:b/>
                <w:color w:val="1F497D" w:themeColor="text2"/>
                <w:sz w:val="22"/>
                <w:szCs w:val="22"/>
                <w:lang w:val="es-ES_tradnl"/>
              </w:rPr>
              <w:t>Ciudad:</w:t>
            </w:r>
          </w:p>
        </w:tc>
        <w:tc>
          <w:tcPr>
            <w:tcW w:w="5083" w:type="dxa"/>
            <w:shd w:val="clear" w:color="auto" w:fill="auto"/>
          </w:tcPr>
          <w:p w:rsidR="00023865" w:rsidRPr="00EA3539"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EA3539" w:rsidRPr="00EA3539" w:rsidTr="00C0045E">
        <w:trPr>
          <w:trHeight w:val="422"/>
        </w:trPr>
        <w:tc>
          <w:tcPr>
            <w:tcW w:w="4126" w:type="dxa"/>
            <w:shd w:val="clear" w:color="auto" w:fill="auto"/>
            <w:vAlign w:val="center"/>
          </w:tcPr>
          <w:p w:rsidR="00023865" w:rsidRPr="00EA3539" w:rsidRDefault="00023865" w:rsidP="00CF2C5A">
            <w:pPr>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lang w:val="es-ES_tradnl"/>
              </w:rPr>
              <w:t>Teléfonos</w:t>
            </w:r>
            <w:r w:rsidR="00635DE3" w:rsidRPr="00EA3539">
              <w:rPr>
                <w:rFonts w:asciiTheme="minorHAnsi" w:hAnsiTheme="minorHAnsi" w:cstheme="minorHAnsi"/>
                <w:b/>
                <w:color w:val="1F497D" w:themeColor="text2"/>
                <w:sz w:val="22"/>
                <w:szCs w:val="22"/>
                <w:lang w:val="es-ES_tradnl"/>
              </w:rPr>
              <w:t>/</w:t>
            </w:r>
            <w:r w:rsidR="00EF1674" w:rsidRPr="00EA3539">
              <w:rPr>
                <w:rFonts w:asciiTheme="minorHAnsi" w:hAnsiTheme="minorHAnsi" w:cstheme="minorHAnsi"/>
                <w:b/>
                <w:color w:val="1F497D" w:themeColor="text2"/>
                <w:sz w:val="22"/>
                <w:szCs w:val="22"/>
                <w:lang w:val="es-ES_tradnl"/>
              </w:rPr>
              <w:t>Celular/</w:t>
            </w:r>
            <w:r w:rsidR="00635DE3" w:rsidRPr="00EA3539">
              <w:rPr>
                <w:rFonts w:asciiTheme="minorHAnsi" w:hAnsiTheme="minorHAnsi" w:cstheme="minorHAnsi"/>
                <w:b/>
                <w:color w:val="1F497D" w:themeColor="text2"/>
                <w:sz w:val="22"/>
                <w:szCs w:val="22"/>
                <w:lang w:val="es-ES_tradnl"/>
              </w:rPr>
              <w:t>Fax</w:t>
            </w:r>
            <w:r w:rsidRPr="00EA3539">
              <w:rPr>
                <w:rFonts w:asciiTheme="minorHAnsi" w:hAnsiTheme="minorHAnsi" w:cstheme="minorHAnsi"/>
                <w:b/>
                <w:color w:val="1F497D" w:themeColor="text2"/>
                <w:sz w:val="22"/>
                <w:szCs w:val="22"/>
                <w:lang w:val="es-ES_tradnl"/>
              </w:rPr>
              <w:t>:</w:t>
            </w:r>
          </w:p>
        </w:tc>
        <w:tc>
          <w:tcPr>
            <w:tcW w:w="5083" w:type="dxa"/>
            <w:shd w:val="clear" w:color="auto" w:fill="auto"/>
          </w:tcPr>
          <w:p w:rsidR="00023865" w:rsidRPr="00EA3539"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EA3539" w:rsidRPr="00EA3539" w:rsidTr="00C0045E">
        <w:trPr>
          <w:trHeight w:val="589"/>
        </w:trPr>
        <w:tc>
          <w:tcPr>
            <w:tcW w:w="4126" w:type="dxa"/>
            <w:shd w:val="clear" w:color="auto" w:fill="auto"/>
            <w:vAlign w:val="center"/>
          </w:tcPr>
          <w:p w:rsidR="00023865" w:rsidRPr="00EA3539" w:rsidRDefault="00023865" w:rsidP="00CF2C5A">
            <w:pPr>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Nombre del Representante Legal acreditado para la presentación de la propuesta:  </w:t>
            </w:r>
          </w:p>
        </w:tc>
        <w:tc>
          <w:tcPr>
            <w:tcW w:w="5083" w:type="dxa"/>
            <w:shd w:val="clear" w:color="auto" w:fill="auto"/>
          </w:tcPr>
          <w:p w:rsidR="00023865" w:rsidRPr="00EA3539"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EA3539" w:rsidTr="00C0045E">
        <w:trPr>
          <w:trHeight w:val="422"/>
        </w:trPr>
        <w:tc>
          <w:tcPr>
            <w:tcW w:w="4126" w:type="dxa"/>
            <w:shd w:val="clear" w:color="auto" w:fill="auto"/>
            <w:vAlign w:val="center"/>
          </w:tcPr>
          <w:p w:rsidR="00023865" w:rsidRPr="00EA3539" w:rsidRDefault="00EF1674" w:rsidP="00B13108">
            <w:pPr>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lang w:val="es-ES_tradnl"/>
              </w:rPr>
              <w:t>Correos electrónicos para efectuar  notificaciones:</w:t>
            </w:r>
          </w:p>
        </w:tc>
        <w:tc>
          <w:tcPr>
            <w:tcW w:w="5083" w:type="dxa"/>
            <w:shd w:val="clear" w:color="auto" w:fill="auto"/>
          </w:tcPr>
          <w:p w:rsidR="00023865" w:rsidRPr="00EA3539"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bl>
    <w:p w:rsidR="000440BF" w:rsidRPr="00EA3539" w:rsidRDefault="000440BF" w:rsidP="00023865">
      <w:pPr>
        <w:jc w:val="both"/>
        <w:rPr>
          <w:rFonts w:asciiTheme="minorHAnsi" w:hAnsiTheme="minorHAnsi" w:cstheme="minorHAnsi"/>
          <w:color w:val="1F497D" w:themeColor="text2"/>
          <w:sz w:val="18"/>
          <w:szCs w:val="22"/>
        </w:rPr>
      </w:pPr>
    </w:p>
    <w:tbl>
      <w:tblPr>
        <w:tblStyle w:val="Tablaconcuadrcula"/>
        <w:tblW w:w="9290" w:type="dxa"/>
        <w:tblLook w:val="04A0" w:firstRow="1" w:lastRow="0" w:firstColumn="1" w:lastColumn="0" w:noHBand="0" w:noVBand="1"/>
      </w:tblPr>
      <w:tblGrid>
        <w:gridCol w:w="4187"/>
        <w:gridCol w:w="5103"/>
      </w:tblGrid>
      <w:tr w:rsidR="00EA3539" w:rsidRPr="00EA3539" w:rsidTr="00E46F13">
        <w:trPr>
          <w:trHeight w:val="471"/>
        </w:trPr>
        <w:tc>
          <w:tcPr>
            <w:tcW w:w="9290" w:type="dxa"/>
            <w:gridSpan w:val="2"/>
            <w:shd w:val="clear" w:color="auto" w:fill="E5DFEC" w:themeFill="accent4" w:themeFillTint="33"/>
            <w:vAlign w:val="center"/>
          </w:tcPr>
          <w:p w:rsidR="000440BF" w:rsidRPr="00EA3539"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EN CASO DE ASOCIACI</w:t>
            </w:r>
            <w:r w:rsidR="0036528D"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N ACCIDENTAL DESCRIBIR LA IDENTIFICACI</w:t>
            </w:r>
            <w:r w:rsidR="0036528D" w:rsidRPr="00EA3539">
              <w:rPr>
                <w:rFonts w:asciiTheme="minorHAnsi" w:hAnsiTheme="minorHAnsi" w:cstheme="minorHAnsi"/>
                <w:b/>
                <w:color w:val="1F497D" w:themeColor="text2"/>
                <w:sz w:val="22"/>
                <w:szCs w:val="22"/>
              </w:rPr>
              <w:t>Ó</w:t>
            </w:r>
            <w:r w:rsidRPr="00EA3539">
              <w:rPr>
                <w:rFonts w:asciiTheme="minorHAnsi" w:hAnsiTheme="minorHAnsi" w:cstheme="minorHAnsi"/>
                <w:b/>
                <w:color w:val="1F497D" w:themeColor="text2"/>
                <w:sz w:val="22"/>
                <w:szCs w:val="22"/>
              </w:rPr>
              <w:t>N DE CADA SOCIO</w:t>
            </w:r>
          </w:p>
          <w:p w:rsidR="00E044B5" w:rsidRPr="00EA3539" w:rsidRDefault="00E044B5" w:rsidP="00E044B5">
            <w:pPr>
              <w:pStyle w:val="Prrafodelista1"/>
              <w:spacing w:line="276" w:lineRule="auto"/>
              <w:ind w:left="0"/>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(Aplicable solo para Asociaciones Accidentales)</w:t>
            </w:r>
          </w:p>
        </w:tc>
      </w:tr>
      <w:tr w:rsidR="00EA3539" w:rsidRPr="00EA3539" w:rsidTr="00E044B5">
        <w:trPr>
          <w:trHeight w:val="466"/>
        </w:trPr>
        <w:tc>
          <w:tcPr>
            <w:tcW w:w="4187" w:type="dxa"/>
            <w:shd w:val="clear" w:color="auto" w:fill="auto"/>
            <w:vAlign w:val="center"/>
          </w:tcPr>
          <w:p w:rsidR="000440BF" w:rsidRPr="00EA3539" w:rsidRDefault="000440BF" w:rsidP="001F513B">
            <w:pPr>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Nombre o Razón Social</w:t>
            </w:r>
            <w:r w:rsidR="00E044B5" w:rsidRPr="00EA3539">
              <w:rPr>
                <w:rFonts w:asciiTheme="minorHAnsi" w:hAnsiTheme="minorHAnsi" w:cstheme="minorHAnsi"/>
                <w:b/>
                <w:color w:val="1F497D" w:themeColor="text2"/>
                <w:sz w:val="22"/>
                <w:szCs w:val="22"/>
              </w:rPr>
              <w:t xml:space="preserve"> del Socio</w:t>
            </w:r>
            <w:r w:rsidRPr="00EA3539">
              <w:rPr>
                <w:rFonts w:asciiTheme="minorHAnsi" w:hAnsiTheme="minorHAnsi" w:cstheme="minorHAnsi"/>
                <w:b/>
                <w:color w:val="1F497D" w:themeColor="text2"/>
                <w:sz w:val="22"/>
                <w:szCs w:val="22"/>
              </w:rPr>
              <w:t>:</w:t>
            </w:r>
          </w:p>
        </w:tc>
        <w:tc>
          <w:tcPr>
            <w:tcW w:w="5103" w:type="dxa"/>
            <w:shd w:val="clear" w:color="auto" w:fill="auto"/>
          </w:tcPr>
          <w:p w:rsidR="000440BF" w:rsidRPr="00EA3539"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r w:rsidR="000440BF" w:rsidRPr="00EA3539" w:rsidTr="00E044B5">
        <w:trPr>
          <w:trHeight w:val="565"/>
        </w:trPr>
        <w:tc>
          <w:tcPr>
            <w:tcW w:w="4187" w:type="dxa"/>
            <w:shd w:val="clear" w:color="auto" w:fill="auto"/>
            <w:vAlign w:val="center"/>
          </w:tcPr>
          <w:p w:rsidR="000440BF" w:rsidRPr="00EA3539" w:rsidRDefault="000440BF" w:rsidP="001F513B">
            <w:pPr>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Nombre del </w:t>
            </w:r>
            <w:r w:rsidR="001F513B" w:rsidRPr="00EA3539">
              <w:rPr>
                <w:rFonts w:asciiTheme="minorHAnsi" w:hAnsiTheme="minorHAnsi" w:cstheme="minorHAnsi"/>
                <w:b/>
                <w:color w:val="1F497D" w:themeColor="text2"/>
                <w:sz w:val="22"/>
                <w:szCs w:val="22"/>
              </w:rPr>
              <w:t xml:space="preserve">Representante </w:t>
            </w:r>
            <w:r w:rsidRPr="00EA3539">
              <w:rPr>
                <w:rFonts w:asciiTheme="minorHAnsi" w:hAnsiTheme="minorHAnsi" w:cstheme="minorHAnsi"/>
                <w:b/>
                <w:color w:val="1F497D" w:themeColor="text2"/>
                <w:sz w:val="22"/>
                <w:szCs w:val="22"/>
              </w:rPr>
              <w:t>Legal</w:t>
            </w:r>
            <w:r w:rsidR="001F513B" w:rsidRPr="00EA3539">
              <w:rPr>
                <w:rFonts w:asciiTheme="minorHAnsi" w:hAnsiTheme="minorHAnsi" w:cstheme="minorHAnsi"/>
                <w:b/>
                <w:color w:val="1F497D" w:themeColor="text2"/>
                <w:sz w:val="22"/>
                <w:szCs w:val="22"/>
              </w:rPr>
              <w:t xml:space="preserve"> o Propietario</w:t>
            </w:r>
            <w:r w:rsidRPr="00EA3539">
              <w:rPr>
                <w:rFonts w:asciiTheme="minorHAnsi" w:hAnsiTheme="minorHAnsi" w:cstheme="minorHAnsi"/>
                <w:b/>
                <w:color w:val="1F497D" w:themeColor="text2"/>
                <w:sz w:val="22"/>
                <w:szCs w:val="22"/>
              </w:rPr>
              <w:t xml:space="preserve"> </w:t>
            </w:r>
            <w:r w:rsidR="00E044B5" w:rsidRPr="00EA3539">
              <w:rPr>
                <w:rFonts w:asciiTheme="minorHAnsi" w:hAnsiTheme="minorHAnsi" w:cstheme="minorHAnsi"/>
                <w:b/>
                <w:color w:val="1F497D" w:themeColor="text2"/>
                <w:sz w:val="22"/>
                <w:szCs w:val="22"/>
              </w:rPr>
              <w:t>de</w:t>
            </w:r>
            <w:r w:rsidR="001F513B" w:rsidRPr="00EA3539">
              <w:rPr>
                <w:rFonts w:asciiTheme="minorHAnsi" w:hAnsiTheme="minorHAnsi" w:cstheme="minorHAnsi"/>
                <w:b/>
                <w:color w:val="1F497D" w:themeColor="text2"/>
                <w:sz w:val="22"/>
                <w:szCs w:val="22"/>
              </w:rPr>
              <w:t xml:space="preserve"> la Empresa Asociada</w:t>
            </w:r>
            <w:r w:rsidRPr="00EA3539">
              <w:rPr>
                <w:rFonts w:asciiTheme="minorHAnsi" w:hAnsiTheme="minorHAnsi" w:cstheme="minorHAnsi"/>
                <w:b/>
                <w:color w:val="1F497D" w:themeColor="text2"/>
                <w:sz w:val="22"/>
                <w:szCs w:val="22"/>
              </w:rPr>
              <w:t xml:space="preserve">:  </w:t>
            </w:r>
          </w:p>
        </w:tc>
        <w:tc>
          <w:tcPr>
            <w:tcW w:w="5103" w:type="dxa"/>
            <w:shd w:val="clear" w:color="auto" w:fill="auto"/>
          </w:tcPr>
          <w:p w:rsidR="000440BF" w:rsidRPr="00EA3539" w:rsidRDefault="000440BF" w:rsidP="000440BF">
            <w:pPr>
              <w:pStyle w:val="Prrafodelista1"/>
              <w:spacing w:line="276" w:lineRule="auto"/>
              <w:ind w:left="0"/>
              <w:jc w:val="both"/>
              <w:rPr>
                <w:rFonts w:asciiTheme="minorHAnsi" w:hAnsiTheme="minorHAnsi" w:cstheme="minorHAnsi"/>
                <w:b/>
                <w:color w:val="1F497D" w:themeColor="text2"/>
                <w:sz w:val="22"/>
                <w:szCs w:val="22"/>
              </w:rPr>
            </w:pPr>
          </w:p>
        </w:tc>
      </w:tr>
    </w:tbl>
    <w:p w:rsidR="000440BF" w:rsidRPr="00EA3539" w:rsidRDefault="000440BF" w:rsidP="00023865">
      <w:pPr>
        <w:jc w:val="both"/>
        <w:rPr>
          <w:rFonts w:asciiTheme="minorHAnsi" w:hAnsiTheme="minorHAnsi" w:cstheme="minorHAnsi"/>
          <w:color w:val="1F497D" w:themeColor="text2"/>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EA3539" w:rsidRPr="00EA3539"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EA3539" w:rsidRDefault="001F513B" w:rsidP="00E70D22">
            <w:pPr>
              <w:pStyle w:val="Prrafodelista"/>
              <w:numPr>
                <w:ilvl w:val="0"/>
                <w:numId w:val="21"/>
              </w:numPr>
              <w:ind w:left="552" w:hanging="283"/>
              <w:rPr>
                <w:rFonts w:asciiTheme="minorHAnsi" w:hAnsiTheme="minorHAnsi" w:cstheme="minorHAnsi"/>
                <w:b/>
                <w:bCs/>
                <w:color w:val="1F497D" w:themeColor="text2"/>
                <w:sz w:val="16"/>
                <w:szCs w:val="16"/>
              </w:rPr>
            </w:pPr>
            <w:r w:rsidRPr="00EA3539">
              <w:rPr>
                <w:rFonts w:asciiTheme="minorHAnsi" w:hAnsiTheme="minorHAnsi" w:cstheme="minorHAnsi"/>
                <w:b/>
                <w:bCs/>
                <w:color w:val="1F497D" w:themeColor="text2"/>
                <w:sz w:val="16"/>
                <w:szCs w:val="16"/>
                <w:lang w:val="es-BO" w:eastAsia="es-BO"/>
              </w:rPr>
              <w:t xml:space="preserve"> </w:t>
            </w:r>
            <w:r w:rsidR="009F3682" w:rsidRPr="00EA3539">
              <w:rPr>
                <w:rFonts w:asciiTheme="minorHAnsi" w:hAnsiTheme="minorHAnsi" w:cstheme="minorHAnsi"/>
                <w:b/>
                <w:bCs/>
                <w:color w:val="1F497D" w:themeColor="text2"/>
                <w:sz w:val="16"/>
                <w:szCs w:val="16"/>
                <w:lang w:val="es-BO" w:eastAsia="es-BO"/>
              </w:rPr>
              <w:t>MÁRGENES DE PREFERENCIA</w:t>
            </w: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1055" w:type="dxa"/>
            <w:tcBorders>
              <w:left w:val="nil"/>
              <w:righ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69" w:type="dxa"/>
            <w:tcBorders>
              <w:left w:val="nil"/>
              <w:righ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2"/>
                <w:szCs w:val="16"/>
              </w:rPr>
            </w:pPr>
          </w:p>
        </w:tc>
        <w:tc>
          <w:tcPr>
            <w:tcW w:w="268" w:type="dxa"/>
            <w:tcBorders>
              <w:left w:val="nil"/>
              <w:righ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889" w:type="dxa"/>
            <w:tcBorders>
              <w:left w:val="nil"/>
              <w:righ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322" w:type="dxa"/>
            <w:gridSpan w:val="2"/>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52" w:type="dxa"/>
            <w:gridSpan w:val="2"/>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C0045E" w:rsidRPr="00EA3539" w:rsidRDefault="00C0045E" w:rsidP="00C0045E">
            <w:pPr>
              <w:ind w:left="-620" w:right="27"/>
              <w:rPr>
                <w:rFonts w:asciiTheme="minorHAnsi" w:hAnsiTheme="minorHAnsi" w:cstheme="minorHAnsi"/>
                <w:b/>
                <w:bCs/>
                <w:color w:val="1F497D" w:themeColor="text2"/>
                <w:sz w:val="16"/>
                <w:szCs w:val="16"/>
              </w:rPr>
            </w:pPr>
          </w:p>
        </w:tc>
      </w:tr>
      <w:tr w:rsidR="00EA3539" w:rsidRPr="00EA3539" w:rsidTr="00CF1E72">
        <w:trPr>
          <w:trHeight w:val="472"/>
        </w:trPr>
        <w:tc>
          <w:tcPr>
            <w:tcW w:w="236" w:type="dxa"/>
            <w:tcBorders>
              <w:left w:val="single" w:sz="12" w:space="0" w:color="auto"/>
              <w:right w:val="nil"/>
            </w:tcBorders>
            <w:shd w:val="clear" w:color="auto" w:fill="auto"/>
            <w:noWrap/>
            <w:vAlign w:val="center"/>
            <w:hideMark/>
          </w:tcPr>
          <w:p w:rsidR="009F3682" w:rsidRPr="00EA3539" w:rsidRDefault="009F3682" w:rsidP="00126BEB">
            <w:pPr>
              <w:rPr>
                <w:rFonts w:asciiTheme="minorHAnsi" w:hAnsiTheme="minorHAnsi" w:cstheme="minorHAnsi"/>
                <w:color w:val="1F497D" w:themeColor="text2"/>
                <w:sz w:val="16"/>
                <w:szCs w:val="16"/>
              </w:rPr>
            </w:pPr>
          </w:p>
        </w:tc>
        <w:tc>
          <w:tcPr>
            <w:tcW w:w="3150" w:type="dxa"/>
            <w:gridSpan w:val="7"/>
            <w:vMerge w:val="restart"/>
            <w:tcBorders>
              <w:left w:val="nil"/>
            </w:tcBorders>
            <w:shd w:val="clear" w:color="auto" w:fill="auto"/>
            <w:noWrap/>
            <w:vAlign w:val="center"/>
            <w:hideMark/>
          </w:tcPr>
          <w:p w:rsidR="009F3682" w:rsidRPr="00EA3539" w:rsidRDefault="009F3682" w:rsidP="008B7A1A">
            <w:pPr>
              <w:jc w:val="both"/>
              <w:rPr>
                <w:rFonts w:asciiTheme="minorHAnsi" w:hAnsiTheme="minorHAnsi" w:cstheme="minorHAnsi"/>
                <w:b/>
                <w:bCs/>
                <w:color w:val="1F497D" w:themeColor="text2"/>
                <w:sz w:val="16"/>
                <w:szCs w:val="16"/>
              </w:rPr>
            </w:pPr>
            <w:r w:rsidRPr="00EA3539">
              <w:rPr>
                <w:rFonts w:asciiTheme="minorHAnsi" w:hAnsiTheme="minorHAnsi" w:cstheme="minorHAnsi"/>
                <w:b/>
                <w:color w:val="1F497D" w:themeColor="text2"/>
                <w:sz w:val="16"/>
                <w:szCs w:val="16"/>
              </w:rPr>
              <w:t xml:space="preserve">Solicito la aplicación del siguiente Margen de Preferencia </w:t>
            </w:r>
          </w:p>
        </w:tc>
        <w:tc>
          <w:tcPr>
            <w:tcW w:w="255" w:type="dxa"/>
            <w:gridSpan w:val="2"/>
            <w:vMerge w:val="restart"/>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r w:rsidRPr="00EA3539">
              <w:rPr>
                <w:rFonts w:asciiTheme="minorHAnsi" w:hAnsiTheme="minorHAnsi" w:cstheme="minorHAnsi"/>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EA3539" w:rsidRDefault="009F3682" w:rsidP="00126BEB">
            <w:pPr>
              <w:jc w:val="both"/>
              <w:rPr>
                <w:rFonts w:asciiTheme="minorHAnsi" w:hAnsiTheme="minorHAnsi" w:cstheme="minorHAnsi"/>
                <w:b/>
                <w:bCs/>
                <w:color w:val="1F497D" w:themeColor="text2"/>
                <w:sz w:val="16"/>
                <w:szCs w:val="16"/>
              </w:rPr>
            </w:pPr>
            <w:r w:rsidRPr="00EA3539">
              <w:rPr>
                <w:rFonts w:asciiTheme="minorHAnsi" w:hAnsiTheme="minorHAnsi" w:cstheme="minorHAnsi"/>
                <w:color w:val="1F497D" w:themeColor="text2"/>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r>
      <w:tr w:rsidR="00EA3539" w:rsidRPr="00EA3539" w:rsidTr="00C0045E">
        <w:trPr>
          <w:trHeight w:val="63"/>
        </w:trPr>
        <w:tc>
          <w:tcPr>
            <w:tcW w:w="236" w:type="dxa"/>
            <w:tcBorders>
              <w:left w:val="single" w:sz="12" w:space="0" w:color="auto"/>
              <w:right w:val="nil"/>
            </w:tcBorders>
            <w:shd w:val="clear" w:color="auto" w:fill="auto"/>
            <w:noWrap/>
            <w:vAlign w:val="center"/>
            <w:hideMark/>
          </w:tcPr>
          <w:p w:rsidR="00C0045E" w:rsidRPr="00EA3539" w:rsidRDefault="00C0045E"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C0045E" w:rsidRPr="00EA3539" w:rsidRDefault="00C0045E" w:rsidP="00126BEB">
            <w:pPr>
              <w:rPr>
                <w:rFonts w:asciiTheme="minorHAnsi" w:hAnsiTheme="minorHAnsi" w:cstheme="minorHAnsi"/>
                <w:b/>
                <w:bCs/>
                <w:color w:val="1F497D" w:themeColor="text2"/>
                <w:sz w:val="16"/>
                <w:szCs w:val="16"/>
              </w:rPr>
            </w:pPr>
          </w:p>
        </w:tc>
        <w:tc>
          <w:tcPr>
            <w:tcW w:w="236" w:type="dxa"/>
            <w:vMerge/>
            <w:tcBorders>
              <w:left w:val="nil"/>
            </w:tcBorders>
            <w:shd w:val="clear" w:color="auto" w:fill="auto"/>
            <w:vAlign w:val="center"/>
          </w:tcPr>
          <w:p w:rsidR="00C0045E" w:rsidRPr="00EA3539" w:rsidRDefault="00C0045E" w:rsidP="00126BEB">
            <w:pPr>
              <w:rPr>
                <w:rFonts w:asciiTheme="minorHAnsi" w:hAnsiTheme="minorHAnsi" w:cstheme="minorHAnsi"/>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C0045E" w:rsidRPr="00EA3539" w:rsidRDefault="00C0045E" w:rsidP="00126BEB">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C0045E" w:rsidRPr="00EA3539" w:rsidRDefault="00C0045E" w:rsidP="00C0045E">
            <w:pPr>
              <w:ind w:left="-337"/>
              <w:rPr>
                <w:rFonts w:asciiTheme="minorHAnsi" w:hAnsiTheme="minorHAnsi" w:cstheme="minorHAnsi"/>
                <w:b/>
                <w:bCs/>
                <w:color w:val="1F497D" w:themeColor="text2"/>
                <w:sz w:val="16"/>
                <w:szCs w:val="16"/>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9F3682" w:rsidRPr="00EA3539" w:rsidRDefault="009F3682"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EA3539" w:rsidRDefault="009F3682" w:rsidP="00126BEB">
            <w:pPr>
              <w:jc w:val="both"/>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9F3682" w:rsidRPr="00EA3539" w:rsidRDefault="009F3682" w:rsidP="00126BEB">
            <w:pPr>
              <w:rPr>
                <w:rFonts w:asciiTheme="minorHAnsi" w:hAnsiTheme="minorHAnsi" w:cstheme="minorHAnsi"/>
                <w:color w:val="1F497D" w:themeColor="text2"/>
                <w:sz w:val="4"/>
                <w:szCs w:val="4"/>
              </w:rPr>
            </w:pPr>
          </w:p>
        </w:tc>
        <w:tc>
          <w:tcPr>
            <w:tcW w:w="3150" w:type="dxa"/>
            <w:gridSpan w:val="7"/>
            <w:vMerge/>
            <w:tcBorders>
              <w:left w:val="nil"/>
            </w:tcBorders>
            <w:shd w:val="clear" w:color="auto" w:fill="auto"/>
            <w:noWrap/>
            <w:vAlign w:val="center"/>
            <w:hideMark/>
          </w:tcPr>
          <w:p w:rsidR="009F3682" w:rsidRPr="00EA3539" w:rsidRDefault="009F3682" w:rsidP="00126BEB">
            <w:pPr>
              <w:rPr>
                <w:rFonts w:asciiTheme="minorHAnsi" w:hAnsiTheme="minorHAnsi" w:cstheme="minorHAnsi"/>
                <w:b/>
                <w:bCs/>
                <w:color w:val="1F497D" w:themeColor="text2"/>
                <w:sz w:val="4"/>
                <w:szCs w:val="4"/>
              </w:rPr>
            </w:pPr>
          </w:p>
        </w:tc>
        <w:tc>
          <w:tcPr>
            <w:tcW w:w="255" w:type="dxa"/>
            <w:gridSpan w:val="2"/>
            <w:vMerge/>
            <w:shd w:val="clear" w:color="auto" w:fill="auto"/>
            <w:vAlign w:val="center"/>
          </w:tcPr>
          <w:p w:rsidR="009F3682" w:rsidRPr="00EA3539" w:rsidRDefault="009F3682" w:rsidP="00126BEB">
            <w:pPr>
              <w:rPr>
                <w:rFonts w:asciiTheme="minorHAnsi" w:hAnsiTheme="minorHAnsi" w:cstheme="minorHAnsi"/>
                <w:b/>
                <w:bCs/>
                <w:color w:val="1F497D" w:themeColor="text2"/>
                <w:sz w:val="4"/>
                <w:szCs w:val="4"/>
              </w:rPr>
            </w:pPr>
          </w:p>
        </w:tc>
        <w:tc>
          <w:tcPr>
            <w:tcW w:w="236" w:type="dxa"/>
            <w:vMerge/>
            <w:tcBorders>
              <w:left w:val="nil"/>
            </w:tcBorders>
            <w:shd w:val="clear" w:color="auto" w:fill="auto"/>
            <w:vAlign w:val="center"/>
          </w:tcPr>
          <w:p w:rsidR="009F3682" w:rsidRPr="00EA3539" w:rsidRDefault="009F3682" w:rsidP="00126BEB">
            <w:pPr>
              <w:rPr>
                <w:rFonts w:asciiTheme="minorHAnsi" w:hAnsiTheme="minorHAnsi" w:cstheme="minorHAnsi"/>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rsidR="009F3682" w:rsidRPr="00EA3539" w:rsidRDefault="009F3682" w:rsidP="00126BEB">
            <w:pPr>
              <w:rPr>
                <w:rFonts w:asciiTheme="minorHAnsi" w:hAnsiTheme="minorHAnsi" w:cstheme="minorHAnsi"/>
                <w:b/>
                <w:bCs/>
                <w:color w:val="1F497D" w:themeColor="text2"/>
                <w:sz w:val="4"/>
                <w:szCs w:val="4"/>
              </w:rPr>
            </w:pPr>
          </w:p>
        </w:tc>
        <w:tc>
          <w:tcPr>
            <w:tcW w:w="236" w:type="dxa"/>
            <w:tcBorders>
              <w:left w:val="nil"/>
              <w:right w:val="nil"/>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4"/>
                <w:szCs w:val="4"/>
              </w:rPr>
            </w:pPr>
          </w:p>
        </w:tc>
        <w:tc>
          <w:tcPr>
            <w:tcW w:w="4723" w:type="dxa"/>
            <w:tcBorders>
              <w:left w:val="nil"/>
              <w:right w:val="nil"/>
            </w:tcBorders>
            <w:shd w:val="clear" w:color="auto" w:fill="auto"/>
            <w:vAlign w:val="center"/>
            <w:hideMark/>
          </w:tcPr>
          <w:p w:rsidR="009F3682" w:rsidRPr="00EA3539" w:rsidRDefault="009F3682" w:rsidP="00126BEB">
            <w:pPr>
              <w:rPr>
                <w:rFonts w:asciiTheme="minorHAnsi" w:hAnsiTheme="minorHAnsi" w:cstheme="minorHAnsi"/>
                <w:color w:val="1F497D" w:themeColor="text2"/>
                <w:sz w:val="4"/>
                <w:szCs w:val="4"/>
              </w:rPr>
            </w:pPr>
          </w:p>
        </w:tc>
        <w:tc>
          <w:tcPr>
            <w:tcW w:w="284" w:type="dxa"/>
            <w:tcBorders>
              <w:left w:val="nil"/>
              <w:right w:val="single" w:sz="12" w:space="0" w:color="auto"/>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4"/>
                <w:szCs w:val="4"/>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9F3682" w:rsidRPr="00EA3539" w:rsidRDefault="009F3682" w:rsidP="00126BEB">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9F3682" w:rsidRPr="00EA3539" w:rsidRDefault="006D20E1" w:rsidP="00126BEB">
            <w:pPr>
              <w:jc w:val="both"/>
              <w:rPr>
                <w:rFonts w:asciiTheme="minorHAnsi" w:hAnsiTheme="minorHAnsi" w:cstheme="minorHAnsi"/>
                <w:b/>
                <w:bCs/>
                <w:color w:val="1F497D" w:themeColor="text2"/>
                <w:sz w:val="16"/>
                <w:szCs w:val="16"/>
              </w:rPr>
            </w:pPr>
            <w:r w:rsidRPr="00EA3539">
              <w:rPr>
                <w:rFonts w:asciiTheme="minorHAnsi" w:hAnsiTheme="minorHAnsi" w:cstheme="minorHAnsi"/>
                <w:color w:val="1F497D" w:themeColor="text2"/>
                <w:sz w:val="16"/>
                <w:szCs w:val="16"/>
              </w:rPr>
              <w:t>De 30</w:t>
            </w:r>
            <w:r w:rsidR="009F3682" w:rsidRPr="00EA3539">
              <w:rPr>
                <w:rFonts w:asciiTheme="minorHAnsi" w:hAnsiTheme="minorHAnsi" w:cstheme="minorHAnsi"/>
                <w:color w:val="1F497D" w:themeColor="text2"/>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EA3539" w:rsidRDefault="009F3682" w:rsidP="00126BEB">
            <w:pPr>
              <w:rPr>
                <w:rFonts w:asciiTheme="minorHAnsi" w:hAnsiTheme="minorHAnsi" w:cstheme="minorHAnsi"/>
                <w:b/>
                <w:bCs/>
                <w:color w:val="1F497D" w:themeColor="text2"/>
                <w:sz w:val="16"/>
                <w:szCs w:val="16"/>
              </w:rPr>
            </w:pPr>
          </w:p>
        </w:tc>
      </w:tr>
      <w:tr w:rsidR="00EA3539" w:rsidRPr="00EA3539" w:rsidTr="00CF1E72">
        <w:trPr>
          <w:trHeight w:val="120"/>
        </w:trPr>
        <w:tc>
          <w:tcPr>
            <w:tcW w:w="236" w:type="dxa"/>
            <w:tcBorders>
              <w:left w:val="single" w:sz="12" w:space="0" w:color="auto"/>
              <w:right w:val="nil"/>
            </w:tcBorders>
            <w:shd w:val="clear" w:color="auto" w:fill="auto"/>
            <w:noWrap/>
            <w:vAlign w:val="center"/>
          </w:tcPr>
          <w:p w:rsidR="006865EC" w:rsidRPr="00EA3539" w:rsidRDefault="006865EC" w:rsidP="00126BEB">
            <w:pPr>
              <w:rPr>
                <w:rFonts w:asciiTheme="minorHAnsi" w:hAnsiTheme="minorHAnsi" w:cstheme="minorHAnsi"/>
                <w:color w:val="1F497D" w:themeColor="text2"/>
                <w:sz w:val="16"/>
                <w:szCs w:val="16"/>
              </w:rPr>
            </w:pPr>
          </w:p>
        </w:tc>
        <w:tc>
          <w:tcPr>
            <w:tcW w:w="3150" w:type="dxa"/>
            <w:gridSpan w:val="7"/>
            <w:tcBorders>
              <w:left w:val="nil"/>
            </w:tcBorders>
            <w:shd w:val="clear" w:color="auto" w:fill="auto"/>
            <w:noWrap/>
            <w:vAlign w:val="center"/>
          </w:tcPr>
          <w:p w:rsidR="006865EC" w:rsidRPr="00EA3539" w:rsidRDefault="006865EC" w:rsidP="00126BEB">
            <w:pPr>
              <w:rPr>
                <w:rFonts w:asciiTheme="minorHAnsi" w:hAnsiTheme="minorHAnsi" w:cstheme="minorHAnsi"/>
                <w:b/>
                <w:bCs/>
                <w:color w:val="1F497D" w:themeColor="text2"/>
                <w:sz w:val="16"/>
                <w:szCs w:val="16"/>
              </w:rPr>
            </w:pPr>
          </w:p>
        </w:tc>
        <w:tc>
          <w:tcPr>
            <w:tcW w:w="255" w:type="dxa"/>
            <w:gridSpan w:val="2"/>
            <w:shd w:val="clear" w:color="auto" w:fill="auto"/>
            <w:vAlign w:val="center"/>
          </w:tcPr>
          <w:p w:rsidR="006865EC" w:rsidRPr="00EA3539" w:rsidRDefault="006865EC" w:rsidP="00126BEB">
            <w:pPr>
              <w:rPr>
                <w:rFonts w:asciiTheme="minorHAnsi" w:hAnsiTheme="minorHAnsi" w:cstheme="minorHAnsi"/>
                <w:b/>
                <w:bCs/>
                <w:color w:val="1F497D" w:themeColor="text2"/>
                <w:sz w:val="16"/>
                <w:szCs w:val="16"/>
              </w:rPr>
            </w:pPr>
          </w:p>
        </w:tc>
        <w:tc>
          <w:tcPr>
            <w:tcW w:w="236" w:type="dxa"/>
            <w:tcBorders>
              <w:left w:val="nil"/>
              <w:right w:val="single" w:sz="4" w:space="0" w:color="FFFFFF" w:themeColor="background1"/>
            </w:tcBorders>
            <w:shd w:val="clear" w:color="auto" w:fill="auto"/>
            <w:vAlign w:val="center"/>
          </w:tcPr>
          <w:p w:rsidR="006865EC" w:rsidRPr="00EA3539" w:rsidRDefault="006865EC" w:rsidP="00126BEB">
            <w:pPr>
              <w:rPr>
                <w:rFonts w:asciiTheme="minorHAnsi" w:hAnsiTheme="minorHAnsi" w:cstheme="minorHAnsi"/>
                <w:b/>
                <w:bCs/>
                <w:color w:val="1F497D" w:themeColor="text2"/>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EA3539" w:rsidRDefault="006865EC" w:rsidP="00126BEB">
            <w:pPr>
              <w:rPr>
                <w:rFonts w:asciiTheme="minorHAnsi" w:hAnsiTheme="minorHAnsi" w:cstheme="minorHAnsi"/>
                <w:b/>
                <w:bCs/>
                <w:color w:val="1F497D" w:themeColor="text2"/>
                <w:sz w:val="16"/>
                <w:szCs w:val="16"/>
              </w:rPr>
            </w:pPr>
          </w:p>
        </w:tc>
        <w:tc>
          <w:tcPr>
            <w:tcW w:w="236" w:type="dxa"/>
            <w:tcBorders>
              <w:left w:val="single" w:sz="4" w:space="0" w:color="FFFFFF" w:themeColor="background1"/>
              <w:right w:val="nil"/>
            </w:tcBorders>
            <w:shd w:val="clear" w:color="auto" w:fill="auto"/>
            <w:vAlign w:val="center"/>
          </w:tcPr>
          <w:p w:rsidR="006865EC" w:rsidRPr="00EA3539" w:rsidRDefault="006865EC" w:rsidP="00126BEB">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tcPr>
          <w:p w:rsidR="006865EC" w:rsidRPr="00EA3539" w:rsidRDefault="006865EC" w:rsidP="00126BEB">
            <w:pPr>
              <w:jc w:val="both"/>
              <w:rPr>
                <w:rFonts w:asciiTheme="minorHAnsi" w:hAnsiTheme="minorHAnsi" w:cstheme="minorHAnsi"/>
                <w:color w:val="1F497D" w:themeColor="text2"/>
                <w:sz w:val="16"/>
                <w:szCs w:val="16"/>
              </w:rPr>
            </w:pPr>
          </w:p>
        </w:tc>
        <w:tc>
          <w:tcPr>
            <w:tcW w:w="284" w:type="dxa"/>
            <w:tcBorders>
              <w:left w:val="nil"/>
              <w:right w:val="single" w:sz="12" w:space="0" w:color="auto"/>
            </w:tcBorders>
            <w:shd w:val="clear" w:color="auto" w:fill="auto"/>
            <w:vAlign w:val="center"/>
          </w:tcPr>
          <w:p w:rsidR="006865EC" w:rsidRPr="00EA3539" w:rsidRDefault="006865EC" w:rsidP="00126BEB">
            <w:pPr>
              <w:rPr>
                <w:rFonts w:asciiTheme="minorHAnsi" w:hAnsiTheme="minorHAnsi" w:cstheme="minorHAnsi"/>
                <w:b/>
                <w:bCs/>
                <w:color w:val="1F497D" w:themeColor="text2"/>
                <w:sz w:val="16"/>
                <w:szCs w:val="16"/>
              </w:rPr>
            </w:pPr>
          </w:p>
        </w:tc>
      </w:tr>
      <w:tr w:rsidR="00EA3539" w:rsidRPr="00EA3539" w:rsidTr="00D6583E">
        <w:trPr>
          <w:trHeight w:val="120"/>
        </w:trPr>
        <w:tc>
          <w:tcPr>
            <w:tcW w:w="236" w:type="dxa"/>
            <w:tcBorders>
              <w:left w:val="single" w:sz="12" w:space="0" w:color="auto"/>
              <w:right w:val="nil"/>
            </w:tcBorders>
            <w:shd w:val="clear" w:color="auto" w:fill="auto"/>
            <w:noWrap/>
            <w:vAlign w:val="center"/>
          </w:tcPr>
          <w:p w:rsidR="00FF4760" w:rsidRPr="00EA3539" w:rsidRDefault="00FF4760" w:rsidP="006865EC">
            <w:pPr>
              <w:rPr>
                <w:rFonts w:asciiTheme="minorHAnsi" w:hAnsiTheme="minorHAnsi" w:cstheme="minorHAnsi"/>
                <w:color w:val="1F497D" w:themeColor="text2"/>
                <w:sz w:val="16"/>
                <w:szCs w:val="16"/>
              </w:rPr>
            </w:pPr>
          </w:p>
        </w:tc>
        <w:tc>
          <w:tcPr>
            <w:tcW w:w="3150" w:type="dxa"/>
            <w:gridSpan w:val="7"/>
            <w:tcBorders>
              <w:left w:val="nil"/>
            </w:tcBorders>
            <w:shd w:val="clear" w:color="auto" w:fill="auto"/>
            <w:noWrap/>
            <w:vAlign w:val="center"/>
          </w:tcPr>
          <w:p w:rsidR="00FF4760" w:rsidRPr="00EA3539" w:rsidRDefault="00FF4760" w:rsidP="00363198">
            <w:pPr>
              <w:jc w:val="both"/>
              <w:rPr>
                <w:rFonts w:asciiTheme="minorHAnsi" w:hAnsiTheme="minorHAnsi" w:cstheme="minorHAnsi"/>
                <w:b/>
                <w:bCs/>
                <w:color w:val="1F497D" w:themeColor="text2"/>
                <w:sz w:val="16"/>
                <w:szCs w:val="16"/>
              </w:rPr>
            </w:pPr>
            <w:r w:rsidRPr="00EA3539">
              <w:rPr>
                <w:rFonts w:asciiTheme="minorHAnsi" w:hAnsiTheme="minorHAnsi" w:cstheme="minorHAnsi"/>
                <w:b/>
                <w:bCs/>
                <w:color w:val="1F497D" w:themeColor="text2"/>
                <w:sz w:val="16"/>
                <w:szCs w:val="16"/>
              </w:rPr>
              <w:t>En caso que la forma de adjudicación sea por Ítems, lotes, paquetes u otros, d</w:t>
            </w:r>
            <w:r w:rsidRPr="00EA3539">
              <w:rPr>
                <w:rFonts w:asciiTheme="minorHAnsi" w:hAnsiTheme="minorHAnsi" w:cstheme="minorHAnsi"/>
                <w:color w:val="1F497D" w:themeColor="text2"/>
                <w:sz w:val="16"/>
                <w:szCs w:val="16"/>
              </w:rPr>
              <w:t xml:space="preserve">escribir a que </w:t>
            </w:r>
            <w:r w:rsidRPr="00EA3539">
              <w:rPr>
                <w:rFonts w:asciiTheme="minorHAnsi" w:hAnsiTheme="minorHAnsi" w:cstheme="minorHAnsi"/>
                <w:b/>
                <w:bCs/>
                <w:color w:val="1F497D" w:themeColor="text2"/>
                <w:sz w:val="16"/>
                <w:szCs w:val="16"/>
              </w:rPr>
              <w:t>Ítem, lotes, paquetes u otros se aplicará el margen de preferencia.</w:t>
            </w:r>
          </w:p>
        </w:tc>
        <w:tc>
          <w:tcPr>
            <w:tcW w:w="255" w:type="dxa"/>
            <w:gridSpan w:val="2"/>
            <w:shd w:val="clear" w:color="auto" w:fill="auto"/>
            <w:vAlign w:val="center"/>
          </w:tcPr>
          <w:p w:rsidR="00FF4760" w:rsidRPr="00EA3539" w:rsidRDefault="00FF4760" w:rsidP="006865EC">
            <w:pPr>
              <w:rPr>
                <w:rFonts w:asciiTheme="minorHAnsi" w:hAnsiTheme="minorHAnsi" w:cstheme="minorHAnsi"/>
                <w:b/>
                <w:bCs/>
                <w:color w:val="1F497D" w:themeColor="text2"/>
                <w:sz w:val="16"/>
                <w:szCs w:val="16"/>
              </w:rPr>
            </w:pPr>
            <w:r w:rsidRPr="00EA3539">
              <w:rPr>
                <w:rFonts w:asciiTheme="minorHAnsi" w:hAnsiTheme="minorHAnsi" w:cstheme="minorHAnsi"/>
                <w:b/>
                <w:bCs/>
                <w:color w:val="1F497D" w:themeColor="text2"/>
                <w:sz w:val="16"/>
                <w:szCs w:val="16"/>
              </w:rPr>
              <w:t>:</w:t>
            </w:r>
          </w:p>
        </w:tc>
        <w:tc>
          <w:tcPr>
            <w:tcW w:w="236" w:type="dxa"/>
            <w:tcBorders>
              <w:left w:val="nil"/>
              <w:right w:val="single" w:sz="8" w:space="0" w:color="auto"/>
            </w:tcBorders>
            <w:shd w:val="clear" w:color="auto" w:fill="auto"/>
            <w:vAlign w:val="center"/>
          </w:tcPr>
          <w:p w:rsidR="00FF4760" w:rsidRPr="00EA3539" w:rsidRDefault="00FF4760" w:rsidP="006865EC">
            <w:pPr>
              <w:rPr>
                <w:rFonts w:asciiTheme="minorHAnsi" w:hAnsiTheme="minorHAnsi" w:cstheme="minorHAnsi"/>
                <w:b/>
                <w:bCs/>
                <w:color w:val="1F497D" w:themeColor="text2"/>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EA3539" w:rsidRDefault="00FF4760" w:rsidP="006865EC">
            <w:pPr>
              <w:jc w:val="both"/>
              <w:rPr>
                <w:rFonts w:asciiTheme="minorHAnsi" w:hAnsiTheme="minorHAnsi" w:cstheme="minorHAnsi"/>
                <w:color w:val="1F497D" w:themeColor="text2"/>
                <w:sz w:val="16"/>
                <w:szCs w:val="16"/>
              </w:rPr>
            </w:pPr>
          </w:p>
        </w:tc>
        <w:tc>
          <w:tcPr>
            <w:tcW w:w="284" w:type="dxa"/>
            <w:tcBorders>
              <w:left w:val="nil"/>
              <w:right w:val="single" w:sz="12" w:space="0" w:color="auto"/>
            </w:tcBorders>
            <w:shd w:val="clear" w:color="auto" w:fill="auto"/>
            <w:vAlign w:val="center"/>
          </w:tcPr>
          <w:p w:rsidR="00FF4760" w:rsidRPr="00EA3539" w:rsidRDefault="00FF4760" w:rsidP="006865EC">
            <w:pPr>
              <w:rPr>
                <w:rFonts w:asciiTheme="minorHAnsi" w:hAnsiTheme="minorHAnsi" w:cstheme="minorHAnsi"/>
                <w:b/>
                <w:bCs/>
                <w:color w:val="1F497D" w:themeColor="text2"/>
                <w:sz w:val="16"/>
                <w:szCs w:val="16"/>
              </w:rPr>
            </w:pPr>
          </w:p>
        </w:tc>
      </w:tr>
      <w:tr w:rsidR="00EA3539" w:rsidRPr="00EA3539"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EA3539" w:rsidRDefault="00CF1E72" w:rsidP="006865EC">
            <w:pPr>
              <w:jc w:val="both"/>
              <w:rPr>
                <w:rFonts w:asciiTheme="minorHAnsi" w:hAnsiTheme="minorHAnsi" w:cstheme="minorHAnsi"/>
                <w:b/>
                <w:bCs/>
                <w:iCs/>
                <w:color w:val="1F497D" w:themeColor="text2"/>
                <w:sz w:val="16"/>
                <w:szCs w:val="16"/>
              </w:rPr>
            </w:pPr>
          </w:p>
          <w:p w:rsidR="00CF1E72" w:rsidRPr="00EA3539" w:rsidRDefault="00CF1E72" w:rsidP="006865EC">
            <w:pPr>
              <w:jc w:val="both"/>
              <w:rPr>
                <w:rFonts w:asciiTheme="minorHAnsi" w:hAnsiTheme="minorHAnsi" w:cstheme="minorHAnsi"/>
                <w:b/>
                <w:bCs/>
                <w:iCs/>
                <w:color w:val="1F497D" w:themeColor="text2"/>
                <w:sz w:val="16"/>
                <w:szCs w:val="16"/>
              </w:rPr>
            </w:pPr>
          </w:p>
          <w:p w:rsidR="006865EC" w:rsidRPr="00EA3539" w:rsidRDefault="006865EC" w:rsidP="006865EC">
            <w:pPr>
              <w:jc w:val="both"/>
              <w:rPr>
                <w:rFonts w:asciiTheme="minorHAnsi" w:hAnsiTheme="minorHAnsi" w:cstheme="minorHAnsi"/>
                <w:b/>
                <w:color w:val="1F497D" w:themeColor="text2"/>
                <w:sz w:val="16"/>
                <w:szCs w:val="16"/>
              </w:rPr>
            </w:pPr>
            <w:r w:rsidRPr="00EA3539">
              <w:rPr>
                <w:rFonts w:asciiTheme="minorHAnsi" w:hAnsiTheme="minorHAnsi" w:cstheme="minorHAnsi"/>
                <w:b/>
                <w:bCs/>
                <w:iCs/>
                <w:color w:val="1F497D" w:themeColor="text2"/>
                <w:sz w:val="16"/>
                <w:szCs w:val="16"/>
              </w:rPr>
              <w:lastRenderedPageBreak/>
              <w:t>(El proponente solo podrá seleccionar uno de los tres márgenes de preferencia. En caso de no marcar una de las tres opciones se entenderá por no solicitado el Margen de Preferencia)</w:t>
            </w:r>
          </w:p>
          <w:p w:rsidR="006865EC" w:rsidRPr="00EA3539" w:rsidRDefault="006865EC" w:rsidP="006865EC">
            <w:pPr>
              <w:jc w:val="both"/>
              <w:rPr>
                <w:rFonts w:asciiTheme="minorHAnsi" w:hAnsiTheme="minorHAnsi" w:cstheme="minorHAnsi"/>
                <w:b/>
                <w:bCs/>
                <w:color w:val="1F497D" w:themeColor="text2"/>
                <w:sz w:val="4"/>
                <w:szCs w:val="4"/>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1055" w:type="dxa"/>
            <w:tcBorders>
              <w:left w:val="nil"/>
              <w:righ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69" w:type="dxa"/>
            <w:tcBorders>
              <w:left w:val="nil"/>
              <w:righ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68" w:type="dxa"/>
            <w:tcBorders>
              <w:left w:val="nil"/>
              <w:righ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889" w:type="dxa"/>
            <w:tcBorders>
              <w:left w:val="nil"/>
              <w:righ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93"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322" w:type="dxa"/>
            <w:gridSpan w:val="2"/>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52" w:type="dxa"/>
            <w:gridSpan w:val="2"/>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nil"/>
              <w:bottom w:val="single" w:sz="8" w:space="0" w:color="auto"/>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color w:val="1F497D" w:themeColor="text2"/>
                <w:sz w:val="16"/>
                <w:szCs w:val="16"/>
              </w:rPr>
            </w:pPr>
          </w:p>
        </w:tc>
        <w:tc>
          <w:tcPr>
            <w:tcW w:w="3150" w:type="dxa"/>
            <w:gridSpan w:val="7"/>
            <w:vMerge w:val="restart"/>
            <w:tcBorders>
              <w:left w:val="nil"/>
            </w:tcBorders>
            <w:shd w:val="clear" w:color="auto" w:fill="auto"/>
            <w:noWrap/>
            <w:vAlign w:val="center"/>
            <w:hideMark/>
          </w:tcPr>
          <w:p w:rsidR="006865EC" w:rsidRPr="00EA3539" w:rsidRDefault="006865EC" w:rsidP="006865EC">
            <w:pPr>
              <w:jc w:val="both"/>
              <w:rPr>
                <w:rFonts w:asciiTheme="minorHAnsi" w:hAnsiTheme="minorHAnsi" w:cstheme="minorHAnsi"/>
                <w:b/>
                <w:bCs/>
                <w:color w:val="1F497D" w:themeColor="text2"/>
                <w:sz w:val="16"/>
                <w:szCs w:val="16"/>
              </w:rPr>
            </w:pPr>
            <w:r w:rsidRPr="00EA3539">
              <w:rPr>
                <w:rFonts w:asciiTheme="minorHAnsi" w:hAnsiTheme="minorHAnsi" w:cstheme="minorHAnsi"/>
                <w:b/>
                <w:color w:val="1F497D" w:themeColor="text2"/>
                <w:sz w:val="16"/>
                <w:szCs w:val="16"/>
              </w:rPr>
              <w:t xml:space="preserve">Solicito la aplicación de Margen de Preferencia por tener la condición de </w:t>
            </w:r>
          </w:p>
          <w:p w:rsidR="006865EC" w:rsidRPr="00EA3539" w:rsidRDefault="006865EC" w:rsidP="006865EC">
            <w:pPr>
              <w:rPr>
                <w:rFonts w:asciiTheme="minorHAnsi" w:hAnsiTheme="minorHAnsi" w:cstheme="minorHAnsi"/>
                <w:color w:val="1F497D" w:themeColor="text2"/>
                <w:sz w:val="16"/>
                <w:szCs w:val="16"/>
              </w:rPr>
            </w:pPr>
          </w:p>
        </w:tc>
        <w:tc>
          <w:tcPr>
            <w:tcW w:w="255" w:type="dxa"/>
            <w:gridSpan w:val="2"/>
            <w:vMerge w:val="restart"/>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p w:rsidR="006865EC" w:rsidRPr="00EA3539" w:rsidRDefault="006865EC" w:rsidP="006865EC">
            <w:pPr>
              <w:rPr>
                <w:rFonts w:asciiTheme="minorHAnsi" w:hAnsiTheme="minorHAnsi" w:cstheme="minorHAnsi"/>
                <w:b/>
                <w:bCs/>
                <w:color w:val="1F497D" w:themeColor="text2"/>
                <w:sz w:val="16"/>
                <w:szCs w:val="16"/>
              </w:rPr>
            </w:pPr>
            <w:r w:rsidRPr="00EA3539">
              <w:rPr>
                <w:rFonts w:asciiTheme="minorHAnsi" w:hAnsiTheme="minorHAnsi" w:cstheme="minorHAnsi"/>
                <w:b/>
                <w:bCs/>
                <w:color w:val="1F497D" w:themeColor="text2"/>
                <w:sz w:val="16"/>
                <w:szCs w:val="16"/>
              </w:rPr>
              <w:t>:</w:t>
            </w:r>
          </w:p>
        </w:tc>
        <w:tc>
          <w:tcPr>
            <w:tcW w:w="236" w:type="dxa"/>
            <w:vMerge w:val="restart"/>
            <w:tcBorders>
              <w:left w:val="nil"/>
              <w:right w:val="single" w:sz="8" w:space="0" w:color="auto"/>
            </w:tcBorders>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EA3539" w:rsidRDefault="006865EC" w:rsidP="006865EC">
            <w:pPr>
              <w:jc w:val="both"/>
              <w:rPr>
                <w:rFonts w:asciiTheme="minorHAnsi" w:hAnsiTheme="minorHAnsi" w:cstheme="minorHAnsi"/>
                <w:b/>
                <w:bCs/>
                <w:color w:val="1F497D" w:themeColor="text2"/>
                <w:sz w:val="16"/>
                <w:szCs w:val="16"/>
              </w:rPr>
            </w:pPr>
            <w:r w:rsidRPr="00EA3539">
              <w:rPr>
                <w:rFonts w:asciiTheme="minorHAnsi" w:hAnsiTheme="minorHAnsi" w:cstheme="minorHAnsi"/>
                <w:color w:val="1F497D" w:themeColor="text2"/>
                <w:sz w:val="16"/>
                <w:szCs w:val="16"/>
              </w:rPr>
              <w:t xml:space="preserve">Micro y Pequeñas Empresas – </w:t>
            </w:r>
            <w:proofErr w:type="spellStart"/>
            <w:r w:rsidRPr="00EA3539">
              <w:rPr>
                <w:rFonts w:asciiTheme="minorHAnsi" w:hAnsiTheme="minorHAnsi" w:cstheme="minorHAnsi"/>
                <w:color w:val="1F497D" w:themeColor="text2"/>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r>
      <w:tr w:rsidR="00EA3539" w:rsidRPr="00EA3539" w:rsidTr="00C0045E">
        <w:trPr>
          <w:trHeight w:val="63"/>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vMerge/>
            <w:tcBorders>
              <w:left w:val="nil"/>
            </w:tcBorders>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5007" w:type="dxa"/>
            <w:gridSpan w:val="2"/>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55" w:type="dxa"/>
            <w:gridSpan w:val="2"/>
            <w:vMerge/>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vMerge/>
            <w:tcBorders>
              <w:left w:val="nil"/>
              <w:right w:val="single" w:sz="8" w:space="0" w:color="auto"/>
            </w:tcBorders>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EA3539" w:rsidRDefault="006865EC" w:rsidP="006865EC">
            <w:pPr>
              <w:jc w:val="both"/>
              <w:rPr>
                <w:rFonts w:asciiTheme="minorHAnsi" w:hAnsiTheme="minorHAnsi" w:cstheme="minorHAnsi"/>
                <w:b/>
                <w:bCs/>
                <w:color w:val="1F497D" w:themeColor="text2"/>
                <w:sz w:val="15"/>
                <w:szCs w:val="15"/>
              </w:rPr>
            </w:pPr>
            <w:r w:rsidRPr="00EA3539">
              <w:rPr>
                <w:rFonts w:asciiTheme="minorHAnsi" w:hAnsiTheme="minorHAnsi" w:cstheme="minorHAnsi"/>
                <w:color w:val="1F497D" w:themeColor="text2"/>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color w:val="1F497D" w:themeColor="text2"/>
                <w:sz w:val="4"/>
                <w:szCs w:val="4"/>
              </w:rPr>
            </w:pPr>
          </w:p>
        </w:tc>
        <w:tc>
          <w:tcPr>
            <w:tcW w:w="3150" w:type="dxa"/>
            <w:gridSpan w:val="7"/>
            <w:vMerge/>
            <w:tcBorders>
              <w:lef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4"/>
                <w:szCs w:val="4"/>
              </w:rPr>
            </w:pPr>
          </w:p>
        </w:tc>
        <w:tc>
          <w:tcPr>
            <w:tcW w:w="255" w:type="dxa"/>
            <w:gridSpan w:val="2"/>
            <w:shd w:val="clear" w:color="auto" w:fill="auto"/>
            <w:vAlign w:val="center"/>
          </w:tcPr>
          <w:p w:rsidR="006865EC" w:rsidRPr="00EA3539" w:rsidRDefault="006865EC" w:rsidP="006865EC">
            <w:pPr>
              <w:rPr>
                <w:rFonts w:asciiTheme="minorHAnsi" w:hAnsiTheme="minorHAnsi" w:cstheme="minorHAnsi"/>
                <w:b/>
                <w:bCs/>
                <w:color w:val="1F497D" w:themeColor="text2"/>
                <w:sz w:val="4"/>
                <w:szCs w:val="4"/>
              </w:rPr>
            </w:pPr>
          </w:p>
        </w:tc>
        <w:tc>
          <w:tcPr>
            <w:tcW w:w="236" w:type="dxa"/>
            <w:tcBorders>
              <w:left w:val="nil"/>
            </w:tcBorders>
            <w:shd w:val="clear" w:color="auto" w:fill="auto"/>
            <w:vAlign w:val="center"/>
          </w:tcPr>
          <w:p w:rsidR="006865EC" w:rsidRPr="00EA3539" w:rsidRDefault="006865EC" w:rsidP="006865EC">
            <w:pPr>
              <w:rPr>
                <w:rFonts w:asciiTheme="minorHAnsi" w:hAnsiTheme="minorHAnsi" w:cstheme="minorHAnsi"/>
                <w:b/>
                <w:bCs/>
                <w:color w:val="1F497D" w:themeColor="text2"/>
                <w:sz w:val="4"/>
                <w:szCs w:val="4"/>
              </w:rPr>
            </w:pPr>
          </w:p>
        </w:tc>
        <w:tc>
          <w:tcPr>
            <w:tcW w:w="236" w:type="dxa"/>
            <w:tcBorders>
              <w:top w:val="single" w:sz="8" w:space="0" w:color="auto"/>
              <w:bottom w:val="single" w:sz="8" w:space="0" w:color="auto"/>
            </w:tcBorders>
            <w:shd w:val="clear" w:color="auto" w:fill="FFFFFF"/>
            <w:vAlign w:val="center"/>
            <w:hideMark/>
          </w:tcPr>
          <w:p w:rsidR="006865EC" w:rsidRPr="00EA3539" w:rsidRDefault="006865EC" w:rsidP="006865EC">
            <w:pPr>
              <w:rPr>
                <w:rFonts w:asciiTheme="minorHAnsi" w:hAnsiTheme="minorHAnsi" w:cstheme="minorHAnsi"/>
                <w:b/>
                <w:bCs/>
                <w:color w:val="1F497D" w:themeColor="text2"/>
                <w:sz w:val="4"/>
                <w:szCs w:val="4"/>
              </w:rPr>
            </w:pPr>
          </w:p>
        </w:tc>
        <w:tc>
          <w:tcPr>
            <w:tcW w:w="236"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4"/>
                <w:szCs w:val="4"/>
              </w:rPr>
            </w:pPr>
          </w:p>
        </w:tc>
        <w:tc>
          <w:tcPr>
            <w:tcW w:w="4723" w:type="dxa"/>
            <w:tcBorders>
              <w:left w:val="nil"/>
              <w:right w:val="nil"/>
            </w:tcBorders>
            <w:shd w:val="clear" w:color="auto" w:fill="auto"/>
            <w:vAlign w:val="center"/>
            <w:hideMark/>
          </w:tcPr>
          <w:p w:rsidR="006865EC" w:rsidRPr="00EA3539" w:rsidRDefault="006865EC" w:rsidP="006865EC">
            <w:pPr>
              <w:rPr>
                <w:rFonts w:asciiTheme="minorHAnsi" w:hAnsiTheme="minorHAnsi" w:cstheme="minorHAnsi"/>
                <w:color w:val="1F497D" w:themeColor="text2"/>
                <w:sz w:val="4"/>
                <w:szCs w:val="4"/>
              </w:rPr>
            </w:pPr>
          </w:p>
        </w:tc>
        <w:tc>
          <w:tcPr>
            <w:tcW w:w="284" w:type="dxa"/>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4"/>
                <w:szCs w:val="4"/>
              </w:rPr>
            </w:pPr>
          </w:p>
        </w:tc>
      </w:tr>
      <w:tr w:rsidR="00EA3539" w:rsidRPr="00EA3539" w:rsidTr="00C0045E">
        <w:trPr>
          <w:trHeight w:val="120"/>
        </w:trPr>
        <w:tc>
          <w:tcPr>
            <w:tcW w:w="236" w:type="dxa"/>
            <w:tcBorders>
              <w:left w:val="single" w:sz="12" w:space="0" w:color="auto"/>
              <w:right w:val="nil"/>
            </w:tcBorders>
            <w:shd w:val="clear" w:color="auto" w:fill="auto"/>
            <w:noWrap/>
            <w:vAlign w:val="center"/>
            <w:hideMark/>
          </w:tcPr>
          <w:p w:rsidR="006865EC" w:rsidRPr="00EA3539" w:rsidRDefault="006865EC" w:rsidP="006865EC">
            <w:pPr>
              <w:rPr>
                <w:rFonts w:asciiTheme="minorHAnsi" w:hAnsiTheme="minorHAnsi" w:cstheme="minorHAnsi"/>
                <w:color w:val="1F497D" w:themeColor="text2"/>
                <w:sz w:val="16"/>
                <w:szCs w:val="16"/>
              </w:rPr>
            </w:pPr>
          </w:p>
        </w:tc>
        <w:tc>
          <w:tcPr>
            <w:tcW w:w="3150" w:type="dxa"/>
            <w:gridSpan w:val="7"/>
            <w:vMerge/>
            <w:tcBorders>
              <w:left w:val="nil"/>
            </w:tcBorders>
            <w:shd w:val="clear" w:color="auto" w:fill="auto"/>
            <w:noWrap/>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55" w:type="dxa"/>
            <w:gridSpan w:val="2"/>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nil"/>
              <w:right w:val="single" w:sz="8" w:space="0" w:color="auto"/>
            </w:tcBorders>
            <w:shd w:val="clear" w:color="auto" w:fill="auto"/>
            <w:vAlign w:val="center"/>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236" w:type="dxa"/>
            <w:tcBorders>
              <w:left w:val="single" w:sz="8" w:space="0" w:color="auto"/>
              <w:right w:val="nil"/>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c>
          <w:tcPr>
            <w:tcW w:w="4723" w:type="dxa"/>
            <w:tcBorders>
              <w:left w:val="nil"/>
              <w:right w:val="nil"/>
            </w:tcBorders>
            <w:shd w:val="clear" w:color="auto" w:fill="auto"/>
            <w:vAlign w:val="center"/>
            <w:hideMark/>
          </w:tcPr>
          <w:p w:rsidR="006865EC" w:rsidRPr="00EA3539" w:rsidRDefault="006865EC" w:rsidP="006865EC">
            <w:pPr>
              <w:jc w:val="both"/>
              <w:rPr>
                <w:rFonts w:asciiTheme="minorHAnsi" w:hAnsiTheme="minorHAnsi" w:cstheme="minorHAnsi"/>
                <w:b/>
                <w:bCs/>
                <w:color w:val="1F497D" w:themeColor="text2"/>
                <w:sz w:val="16"/>
                <w:szCs w:val="16"/>
              </w:rPr>
            </w:pPr>
            <w:r w:rsidRPr="00EA3539">
              <w:rPr>
                <w:rFonts w:asciiTheme="minorHAnsi" w:hAnsiTheme="minorHAnsi" w:cstheme="minorHAnsi"/>
                <w:color w:val="1F497D" w:themeColor="text2"/>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EA3539" w:rsidRDefault="006865EC" w:rsidP="006865EC">
            <w:pPr>
              <w:rPr>
                <w:rFonts w:asciiTheme="minorHAnsi" w:hAnsiTheme="minorHAnsi" w:cstheme="minorHAnsi"/>
                <w:b/>
                <w:bCs/>
                <w:color w:val="1F497D" w:themeColor="text2"/>
                <w:sz w:val="16"/>
                <w:szCs w:val="16"/>
              </w:rPr>
            </w:pPr>
          </w:p>
        </w:tc>
      </w:tr>
      <w:tr w:rsidR="00EA3539" w:rsidRPr="00EA3539"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EA3539" w:rsidRDefault="006865EC" w:rsidP="006865EC">
            <w:pPr>
              <w:jc w:val="both"/>
              <w:rPr>
                <w:rFonts w:asciiTheme="minorHAnsi" w:hAnsiTheme="minorHAnsi" w:cstheme="minorHAnsi"/>
                <w:b/>
                <w:color w:val="1F497D" w:themeColor="text2"/>
                <w:sz w:val="16"/>
                <w:szCs w:val="16"/>
              </w:rPr>
            </w:pPr>
          </w:p>
          <w:p w:rsidR="006865EC" w:rsidRPr="00EA3539" w:rsidRDefault="006865EC" w:rsidP="006865EC">
            <w:pPr>
              <w:jc w:val="both"/>
              <w:rPr>
                <w:rFonts w:asciiTheme="minorHAnsi" w:hAnsiTheme="minorHAnsi" w:cstheme="minorHAnsi"/>
                <w:b/>
                <w:bCs/>
                <w:iCs/>
                <w:color w:val="1F497D" w:themeColor="text2"/>
                <w:sz w:val="16"/>
                <w:szCs w:val="16"/>
              </w:rPr>
            </w:pPr>
            <w:r w:rsidRPr="00EA3539">
              <w:rPr>
                <w:rFonts w:asciiTheme="minorHAnsi" w:hAnsiTheme="minorHAnsi" w:cstheme="minorHAnsi"/>
                <w:b/>
                <w:bCs/>
                <w:iCs/>
                <w:color w:val="1F497D" w:themeColor="text2"/>
                <w:sz w:val="16"/>
                <w:szCs w:val="16"/>
              </w:rPr>
              <w:t>(El proponente solo podrá seleccionar uno de los tres márgenes de preferencia. En caso de no marcar una de las tres opciones se entenderá por no solicitado el Margen de Preferencia).</w:t>
            </w:r>
          </w:p>
          <w:p w:rsidR="006865EC" w:rsidRPr="00EA3539" w:rsidRDefault="006865EC" w:rsidP="006865EC">
            <w:pPr>
              <w:rPr>
                <w:rFonts w:asciiTheme="minorHAnsi" w:hAnsiTheme="minorHAnsi" w:cstheme="minorHAnsi"/>
                <w:b/>
                <w:bCs/>
                <w:color w:val="1F497D" w:themeColor="text2"/>
                <w:sz w:val="4"/>
                <w:szCs w:val="4"/>
              </w:rPr>
            </w:pPr>
          </w:p>
        </w:tc>
      </w:tr>
      <w:tr w:rsidR="00EA3539" w:rsidRPr="00EA3539"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EA3539" w:rsidRDefault="006865EC" w:rsidP="006865EC">
            <w:pPr>
              <w:jc w:val="both"/>
              <w:rPr>
                <w:rFonts w:asciiTheme="minorHAnsi" w:hAnsiTheme="minorHAnsi" w:cstheme="minorHAnsi"/>
                <w:b/>
                <w:color w:val="1F497D" w:themeColor="text2"/>
                <w:szCs w:val="22"/>
              </w:rPr>
            </w:pPr>
            <w:r w:rsidRPr="00EA3539">
              <w:rPr>
                <w:rFonts w:asciiTheme="minorHAnsi" w:hAnsiTheme="minorHAnsi" w:cstheme="minorHAnsi"/>
                <w:b/>
                <w:color w:val="1F497D" w:themeColor="text2"/>
                <w:szCs w:val="22"/>
              </w:rPr>
              <w:t>NOTA: De solicitar la aplicación de margen de preferencia, adjuntar a la propuesta en fotocopia simple la siguiente documentación:</w:t>
            </w:r>
          </w:p>
          <w:p w:rsidR="006865EC" w:rsidRPr="00EA3539" w:rsidRDefault="006865EC" w:rsidP="006865EC">
            <w:pPr>
              <w:jc w:val="both"/>
              <w:rPr>
                <w:rFonts w:asciiTheme="minorHAnsi" w:hAnsiTheme="minorHAnsi" w:cstheme="minorHAnsi"/>
                <w:b/>
                <w:color w:val="1F497D" w:themeColor="text2"/>
                <w:szCs w:val="22"/>
              </w:rPr>
            </w:pPr>
          </w:p>
          <w:p w:rsidR="006865EC" w:rsidRPr="00EA3539" w:rsidRDefault="006865EC" w:rsidP="00E70D22">
            <w:pPr>
              <w:numPr>
                <w:ilvl w:val="0"/>
                <w:numId w:val="15"/>
              </w:numPr>
              <w:jc w:val="both"/>
              <w:rPr>
                <w:rFonts w:asciiTheme="minorHAnsi" w:hAnsiTheme="minorHAnsi" w:cstheme="minorHAnsi"/>
                <w:color w:val="1F497D" w:themeColor="text2"/>
                <w:szCs w:val="18"/>
              </w:rPr>
            </w:pPr>
            <w:r w:rsidRPr="00EA3539">
              <w:rPr>
                <w:rFonts w:asciiTheme="minorHAnsi" w:hAnsiTheme="minorHAnsi" w:cstheme="minorHAnsi"/>
                <w:iCs/>
                <w:color w:val="1F497D" w:themeColor="text2"/>
                <w:szCs w:val="18"/>
                <w:lang w:val="es-BO"/>
              </w:rPr>
              <w:t>Certificado de registro y acreditación de unidades productivas</w:t>
            </w:r>
            <w:r w:rsidRPr="00EA3539">
              <w:rPr>
                <w:rFonts w:asciiTheme="minorHAnsi" w:hAnsiTheme="minorHAnsi" w:cstheme="minorHAnsi"/>
                <w:color w:val="1F497D" w:themeColor="text2"/>
                <w:szCs w:val="18"/>
              </w:rPr>
              <w:t xml:space="preserve"> emitido por PRO BOLIVIA. (cuando el proponente hubiese solicitado la aplicación del margen de preferencia).</w:t>
            </w:r>
          </w:p>
          <w:p w:rsidR="006865EC" w:rsidRPr="00EA3539" w:rsidRDefault="006865EC" w:rsidP="006865EC">
            <w:pPr>
              <w:jc w:val="both"/>
              <w:rPr>
                <w:rFonts w:asciiTheme="minorHAnsi" w:hAnsiTheme="minorHAnsi" w:cstheme="minorHAnsi"/>
                <w:color w:val="1F497D" w:themeColor="text2"/>
                <w:szCs w:val="18"/>
              </w:rPr>
            </w:pPr>
          </w:p>
          <w:p w:rsidR="006865EC" w:rsidRPr="00EA3539" w:rsidRDefault="006865EC" w:rsidP="00E70D22">
            <w:pPr>
              <w:numPr>
                <w:ilvl w:val="0"/>
                <w:numId w:val="15"/>
              </w:numPr>
              <w:jc w:val="both"/>
              <w:rPr>
                <w:rFonts w:asciiTheme="minorHAnsi" w:hAnsiTheme="minorHAnsi" w:cstheme="minorHAnsi"/>
                <w:color w:val="1F497D" w:themeColor="text2"/>
                <w:szCs w:val="18"/>
              </w:rPr>
            </w:pPr>
            <w:r w:rsidRPr="00EA3539">
              <w:rPr>
                <w:rFonts w:asciiTheme="minorHAnsi" w:hAnsiTheme="minorHAnsi" w:cstheme="minorHAnsi"/>
                <w:color w:val="1F497D" w:themeColor="text2"/>
                <w:szCs w:val="18"/>
              </w:rPr>
              <w:t>Certificado de Costo Bruto de Producción o Certificado de Bienes Producidos en el País emitido por PROMUEVE BOLIVIA (cuando el proponente hubiese solicitado la aplicación del margen de preferencia).</w:t>
            </w:r>
          </w:p>
          <w:p w:rsidR="006865EC" w:rsidRPr="00EA3539" w:rsidRDefault="006865EC" w:rsidP="006865EC">
            <w:pPr>
              <w:jc w:val="both"/>
              <w:rPr>
                <w:rFonts w:asciiTheme="minorHAnsi" w:hAnsiTheme="minorHAnsi" w:cstheme="minorHAnsi"/>
                <w:b/>
                <w:color w:val="1F497D" w:themeColor="text2"/>
                <w:sz w:val="16"/>
                <w:szCs w:val="16"/>
              </w:rPr>
            </w:pPr>
          </w:p>
          <w:p w:rsidR="006865EC" w:rsidRPr="00EA3539" w:rsidRDefault="006865EC" w:rsidP="006865EC">
            <w:pPr>
              <w:jc w:val="both"/>
              <w:rPr>
                <w:rFonts w:asciiTheme="minorHAnsi" w:hAnsiTheme="minorHAnsi" w:cstheme="minorHAnsi"/>
                <w:b/>
                <w:color w:val="1F497D" w:themeColor="text2"/>
              </w:rPr>
            </w:pPr>
            <w:r w:rsidRPr="00EA3539">
              <w:rPr>
                <w:rFonts w:asciiTheme="minorHAnsi" w:hAnsiTheme="minorHAnsi" w:cstheme="minorHAnsi"/>
                <w:b/>
                <w:color w:val="1F497D" w:themeColor="text2"/>
              </w:rPr>
              <w:t>En caso de solicitar el Margen de Preferencia y no adjuntar a su propuesta la documentación de respaldo, no se aplicara el margen de preferencia.</w:t>
            </w:r>
          </w:p>
          <w:p w:rsidR="006865EC" w:rsidRPr="00EA3539" w:rsidRDefault="006865EC" w:rsidP="006865EC">
            <w:pPr>
              <w:jc w:val="both"/>
              <w:rPr>
                <w:rFonts w:asciiTheme="minorHAnsi" w:hAnsiTheme="minorHAnsi" w:cstheme="minorHAnsi"/>
                <w:b/>
                <w:color w:val="1F497D" w:themeColor="text2"/>
                <w:sz w:val="16"/>
                <w:szCs w:val="16"/>
              </w:rPr>
            </w:pPr>
          </w:p>
        </w:tc>
      </w:tr>
    </w:tbl>
    <w:p w:rsidR="009F3682" w:rsidRPr="00EA3539" w:rsidRDefault="009F3682" w:rsidP="00023865">
      <w:pPr>
        <w:jc w:val="both"/>
        <w:rPr>
          <w:rFonts w:asciiTheme="minorHAnsi" w:hAnsiTheme="minorHAnsi" w:cstheme="minorHAnsi"/>
          <w:color w:val="1F497D" w:themeColor="text2"/>
          <w:sz w:val="22"/>
          <w:szCs w:val="22"/>
        </w:rPr>
      </w:pPr>
    </w:p>
    <w:p w:rsidR="005A7BE8" w:rsidRPr="00EA3539" w:rsidRDefault="00F17C85" w:rsidP="00B37050">
      <w:pPr>
        <w:jc w:val="both"/>
        <w:rPr>
          <w:rFonts w:asciiTheme="minorHAnsi" w:hAnsiTheme="minorHAnsi" w:cstheme="minorHAnsi"/>
          <w:color w:val="1F497D" w:themeColor="text2"/>
          <w:sz w:val="22"/>
          <w:szCs w:val="22"/>
          <w:lang w:val="es-ES_tradnl"/>
        </w:rPr>
      </w:pPr>
      <w:r w:rsidRPr="00EA3539">
        <w:rPr>
          <w:rFonts w:asciiTheme="minorHAnsi" w:hAnsiTheme="minorHAnsi" w:cstheme="minorHAnsi"/>
          <w:color w:val="1F497D" w:themeColor="text2"/>
          <w:sz w:val="22"/>
          <w:szCs w:val="22"/>
        </w:rPr>
        <w:t xml:space="preserve">A nombre de </w:t>
      </w:r>
      <w:r w:rsidRPr="00EA3539">
        <w:rPr>
          <w:rFonts w:asciiTheme="minorHAnsi" w:hAnsiTheme="minorHAnsi" w:cstheme="minorHAnsi"/>
          <w:b/>
          <w:color w:val="1F497D" w:themeColor="text2"/>
          <w:sz w:val="22"/>
          <w:szCs w:val="22"/>
        </w:rPr>
        <w:t>(…………………………………..………Nombre de la Empresa o Asociación Accidental)</w:t>
      </w:r>
      <w:r w:rsidRPr="00EA3539">
        <w:rPr>
          <w:rFonts w:asciiTheme="minorHAnsi" w:hAnsiTheme="minorHAnsi" w:cstheme="minorHAnsi"/>
          <w:b/>
          <w:i/>
          <w:color w:val="1F497D" w:themeColor="text2"/>
          <w:sz w:val="22"/>
          <w:szCs w:val="22"/>
        </w:rPr>
        <w:t xml:space="preserve"> </w:t>
      </w:r>
      <w:r w:rsidRPr="00EA3539">
        <w:rPr>
          <w:rFonts w:asciiTheme="minorHAnsi" w:hAnsiTheme="minorHAnsi" w:cstheme="minorHAnsi"/>
          <w:color w:val="1F497D" w:themeColor="text2"/>
          <w:sz w:val="22"/>
          <w:szCs w:val="22"/>
        </w:rPr>
        <w:t xml:space="preserve">a la cual represento, remito la presente propuesta, declarando </w:t>
      </w:r>
      <w:r w:rsidRPr="00EA3539">
        <w:rPr>
          <w:rFonts w:asciiTheme="minorHAnsi" w:hAnsiTheme="minorHAnsi" w:cstheme="minorHAnsi"/>
          <w:color w:val="1F497D" w:themeColor="text2"/>
          <w:sz w:val="22"/>
          <w:szCs w:val="22"/>
          <w:lang w:val="es-ES_tradnl"/>
        </w:rPr>
        <w:t xml:space="preserve">expresamente </w:t>
      </w:r>
      <w:r w:rsidR="005A7BE8" w:rsidRPr="00EA3539">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EA3539" w:rsidRDefault="005A7BE8" w:rsidP="00B37050">
      <w:pPr>
        <w:jc w:val="both"/>
        <w:rPr>
          <w:rFonts w:asciiTheme="minorHAnsi" w:hAnsiTheme="minorHAnsi" w:cstheme="minorHAnsi"/>
          <w:color w:val="1F497D" w:themeColor="text2"/>
          <w:sz w:val="22"/>
          <w:szCs w:val="22"/>
          <w:lang w:val="es-ES_tradnl"/>
        </w:rPr>
      </w:pPr>
    </w:p>
    <w:p w:rsidR="006C2562" w:rsidRPr="00EA3539" w:rsidRDefault="006C2562" w:rsidP="00761FC0">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EA3539">
        <w:rPr>
          <w:rFonts w:asciiTheme="minorHAnsi" w:hAnsiTheme="minorHAnsi" w:cstheme="minorHAnsi"/>
          <w:color w:val="1F497D" w:themeColor="text2"/>
          <w:sz w:val="22"/>
          <w:szCs w:val="22"/>
        </w:rPr>
        <w:t xml:space="preserve">ecreto </w:t>
      </w:r>
      <w:r w:rsidRPr="00EA3539">
        <w:rPr>
          <w:rFonts w:asciiTheme="minorHAnsi" w:hAnsiTheme="minorHAnsi" w:cstheme="minorHAnsi"/>
          <w:color w:val="1F497D" w:themeColor="text2"/>
          <w:sz w:val="22"/>
          <w:szCs w:val="22"/>
        </w:rPr>
        <w:t>S</w:t>
      </w:r>
      <w:r w:rsidR="00C34FA5" w:rsidRPr="00EA3539">
        <w:rPr>
          <w:rFonts w:asciiTheme="minorHAnsi" w:hAnsiTheme="minorHAnsi" w:cstheme="minorHAnsi"/>
          <w:color w:val="1F497D" w:themeColor="text2"/>
          <w:sz w:val="22"/>
          <w:szCs w:val="22"/>
        </w:rPr>
        <w:t>upremo N°</w:t>
      </w:r>
      <w:r w:rsidRPr="00EA3539">
        <w:rPr>
          <w:rFonts w:asciiTheme="minorHAnsi" w:hAnsiTheme="minorHAnsi" w:cstheme="minorHAnsi"/>
          <w:color w:val="1F497D" w:themeColor="text2"/>
          <w:sz w:val="22"/>
          <w:szCs w:val="22"/>
        </w:rPr>
        <w:t xml:space="preserve"> </w:t>
      </w:r>
      <w:r w:rsidR="002C772A" w:rsidRPr="00EA3539">
        <w:rPr>
          <w:rFonts w:asciiTheme="minorHAnsi" w:hAnsiTheme="minorHAnsi" w:cstheme="minorHAnsi"/>
          <w:color w:val="1F497D" w:themeColor="text2"/>
          <w:sz w:val="22"/>
          <w:szCs w:val="22"/>
        </w:rPr>
        <w:t>29506</w:t>
      </w:r>
      <w:r w:rsidR="00D456A1" w:rsidRPr="00EA3539">
        <w:rPr>
          <w:rFonts w:asciiTheme="minorHAnsi" w:hAnsiTheme="minorHAnsi" w:cstheme="minorHAnsi"/>
          <w:color w:val="1F497D" w:themeColor="text2"/>
          <w:sz w:val="22"/>
          <w:szCs w:val="22"/>
        </w:rPr>
        <w:t>,</w:t>
      </w:r>
      <w:r w:rsidR="004A375B" w:rsidRPr="00EA3539">
        <w:rPr>
          <w:rFonts w:asciiTheme="minorHAnsi" w:hAnsiTheme="minorHAnsi" w:cstheme="minorHAnsi"/>
          <w:color w:val="1F497D" w:themeColor="text2"/>
          <w:sz w:val="22"/>
          <w:szCs w:val="22"/>
        </w:rPr>
        <w:t xml:space="preserve"> </w:t>
      </w:r>
      <w:r w:rsidR="00D456A1" w:rsidRPr="00EA3539">
        <w:rPr>
          <w:rFonts w:asciiTheme="minorHAnsi" w:hAnsiTheme="minorHAnsi" w:cstheme="minorHAnsi"/>
          <w:color w:val="1F497D" w:themeColor="text2"/>
          <w:sz w:val="22"/>
          <w:szCs w:val="22"/>
        </w:rPr>
        <w:t xml:space="preserve">su </w:t>
      </w:r>
      <w:r w:rsidR="004A375B" w:rsidRPr="00EA3539">
        <w:rPr>
          <w:rFonts w:asciiTheme="minorHAnsi" w:hAnsiTheme="minorHAnsi" w:cstheme="minorHAnsi"/>
          <w:color w:val="1F497D" w:themeColor="text2"/>
          <w:sz w:val="22"/>
          <w:szCs w:val="22"/>
        </w:rPr>
        <w:t>Reglamento</w:t>
      </w:r>
      <w:r w:rsidR="00D456A1" w:rsidRPr="00EA3539">
        <w:rPr>
          <w:rFonts w:asciiTheme="minorHAnsi" w:hAnsiTheme="minorHAnsi" w:cstheme="minorHAnsi"/>
          <w:color w:val="1F497D" w:themeColor="text2"/>
          <w:sz w:val="22"/>
          <w:szCs w:val="22"/>
        </w:rPr>
        <w:t xml:space="preserve"> y el presente DBC</w:t>
      </w:r>
      <w:r w:rsidR="004A375B" w:rsidRPr="00EA3539">
        <w:rPr>
          <w:rFonts w:asciiTheme="minorHAnsi" w:hAnsiTheme="minorHAnsi" w:cstheme="minorHAnsi"/>
          <w:color w:val="1F497D" w:themeColor="text2"/>
          <w:sz w:val="22"/>
          <w:szCs w:val="22"/>
        </w:rPr>
        <w:t xml:space="preserve">. </w:t>
      </w:r>
    </w:p>
    <w:p w:rsidR="005A7BE8" w:rsidRPr="00EA3539" w:rsidRDefault="005A7BE8" w:rsidP="005A7BE8">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Declaro que la </w:t>
      </w:r>
      <w:r w:rsidRPr="00EA3539">
        <w:rPr>
          <w:rFonts w:asciiTheme="minorHAnsi" w:hAnsiTheme="minorHAnsi" w:cstheme="minorHAnsi"/>
          <w:color w:val="1F497D" w:themeColor="text2"/>
          <w:sz w:val="22"/>
          <w:szCs w:val="22"/>
          <w:lang w:val="es-ES_tradnl"/>
        </w:rPr>
        <w:t xml:space="preserve">validez de mi propuesta tiene una </w:t>
      </w:r>
      <w:r w:rsidR="00F36D04" w:rsidRPr="00EA3539">
        <w:rPr>
          <w:rFonts w:asciiTheme="minorHAnsi" w:hAnsiTheme="minorHAnsi" w:cstheme="minorHAnsi"/>
          <w:color w:val="1F497D" w:themeColor="text2"/>
          <w:sz w:val="22"/>
          <w:szCs w:val="22"/>
          <w:lang w:val="es-ES_tradnl"/>
        </w:rPr>
        <w:t xml:space="preserve">vigencia de </w:t>
      </w:r>
      <w:r w:rsidR="003A72A6" w:rsidRPr="00EA3539">
        <w:rPr>
          <w:rFonts w:asciiTheme="minorHAnsi" w:hAnsiTheme="minorHAnsi" w:cstheme="minorHAnsi"/>
          <w:color w:val="1F497D" w:themeColor="text2"/>
          <w:sz w:val="22"/>
          <w:szCs w:val="22"/>
          <w:lang w:val="es-ES_tradnl"/>
        </w:rPr>
        <w:t>12</w:t>
      </w:r>
      <w:r w:rsidR="00F36D04" w:rsidRPr="00EA3539">
        <w:rPr>
          <w:rFonts w:asciiTheme="minorHAnsi" w:hAnsiTheme="minorHAnsi" w:cstheme="minorHAnsi"/>
          <w:color w:val="1F497D" w:themeColor="text2"/>
          <w:sz w:val="22"/>
          <w:szCs w:val="22"/>
          <w:lang w:val="es-ES_tradnl"/>
        </w:rPr>
        <w:t xml:space="preserve">0 días calendario </w:t>
      </w:r>
      <w:r w:rsidRPr="00EA3539">
        <w:rPr>
          <w:rFonts w:asciiTheme="minorHAnsi" w:hAnsiTheme="minorHAnsi" w:cstheme="minorHAnsi"/>
          <w:color w:val="1F497D" w:themeColor="text2"/>
          <w:sz w:val="22"/>
          <w:szCs w:val="22"/>
          <w:lang w:val="es-ES_tradnl"/>
        </w:rPr>
        <w:t>a partir de</w:t>
      </w:r>
      <w:r w:rsidR="00DE6B19" w:rsidRPr="00EA3539">
        <w:rPr>
          <w:rFonts w:asciiTheme="minorHAnsi" w:hAnsiTheme="minorHAnsi" w:cstheme="minorHAnsi"/>
          <w:color w:val="1F497D" w:themeColor="text2"/>
          <w:sz w:val="22"/>
          <w:szCs w:val="22"/>
          <w:lang w:val="es-ES_tradnl"/>
        </w:rPr>
        <w:t xml:space="preserve"> la</w:t>
      </w:r>
      <w:r w:rsidRPr="00EA3539">
        <w:rPr>
          <w:rFonts w:asciiTheme="minorHAnsi" w:hAnsiTheme="minorHAnsi" w:cstheme="minorHAnsi"/>
          <w:color w:val="1F497D" w:themeColor="text2"/>
          <w:sz w:val="22"/>
          <w:szCs w:val="22"/>
          <w:lang w:val="es-ES_tradnl"/>
        </w:rPr>
        <w:t xml:space="preserve"> fecha de</w:t>
      </w:r>
      <w:r w:rsidR="00DE6B19" w:rsidRPr="00EA3539">
        <w:rPr>
          <w:rFonts w:asciiTheme="minorHAnsi" w:hAnsiTheme="minorHAnsi" w:cstheme="minorHAnsi"/>
          <w:color w:val="1F497D" w:themeColor="text2"/>
          <w:sz w:val="22"/>
          <w:szCs w:val="22"/>
          <w:lang w:val="es-ES_tradnl"/>
        </w:rPr>
        <w:t xml:space="preserve"> la</w:t>
      </w:r>
      <w:r w:rsidRPr="00EA3539">
        <w:rPr>
          <w:rFonts w:asciiTheme="minorHAnsi" w:hAnsiTheme="minorHAnsi" w:cstheme="minorHAnsi"/>
          <w:color w:val="1F497D" w:themeColor="text2"/>
          <w:sz w:val="22"/>
          <w:szCs w:val="22"/>
          <w:lang w:val="es-ES_tradnl"/>
        </w:rPr>
        <w:t xml:space="preserve"> apertura de propuestas, pudiendo ampliar la misma a simple requerimiento de YPFB.</w:t>
      </w:r>
      <w:r w:rsidRPr="00EA3539">
        <w:rPr>
          <w:rFonts w:asciiTheme="minorHAnsi" w:hAnsiTheme="minorHAnsi" w:cstheme="minorHAnsi"/>
          <w:color w:val="1F497D" w:themeColor="text2"/>
          <w:sz w:val="22"/>
          <w:szCs w:val="22"/>
        </w:rPr>
        <w:t xml:space="preserve">  </w:t>
      </w:r>
    </w:p>
    <w:p w:rsidR="004A375B" w:rsidRPr="00EA3539" w:rsidRDefault="004A375B" w:rsidP="004A375B">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Declaro no tener conflicto de intereses con YPFB para el presente proceso de contratación. </w:t>
      </w:r>
    </w:p>
    <w:p w:rsidR="004A375B" w:rsidRPr="00EA3539" w:rsidRDefault="004A375B" w:rsidP="004A375B">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que mi persona o la empresa</w:t>
      </w:r>
      <w:r w:rsidR="00AE24B4"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w:t>
      </w:r>
      <w:r w:rsidR="00411816" w:rsidRPr="00EA3539">
        <w:rPr>
          <w:rFonts w:asciiTheme="minorHAnsi" w:hAnsiTheme="minorHAnsi" w:cstheme="minorHAnsi"/>
          <w:color w:val="1F497D" w:themeColor="text2"/>
          <w:sz w:val="22"/>
          <w:szCs w:val="22"/>
        </w:rPr>
        <w:t xml:space="preserve">o </w:t>
      </w:r>
      <w:r w:rsidR="00AE24B4" w:rsidRPr="00EA3539">
        <w:rPr>
          <w:rFonts w:asciiTheme="minorHAnsi" w:hAnsiTheme="minorHAnsi" w:cstheme="minorHAnsi"/>
          <w:color w:val="1F497D" w:themeColor="text2"/>
          <w:sz w:val="22"/>
          <w:szCs w:val="22"/>
        </w:rPr>
        <w:t xml:space="preserve">asociación accidental </w:t>
      </w:r>
      <w:r w:rsidR="00411816" w:rsidRPr="00EA3539">
        <w:rPr>
          <w:rFonts w:asciiTheme="minorHAnsi" w:hAnsiTheme="minorHAnsi" w:cstheme="minorHAnsi"/>
          <w:color w:val="1F497D" w:themeColor="text2"/>
          <w:sz w:val="22"/>
          <w:szCs w:val="22"/>
        </w:rPr>
        <w:t>a la</w:t>
      </w:r>
      <w:r w:rsidRPr="00EA3539">
        <w:rPr>
          <w:rFonts w:asciiTheme="minorHAnsi" w:hAnsiTheme="minorHAnsi" w:cstheme="minorHAnsi"/>
          <w:color w:val="1F497D" w:themeColor="text2"/>
          <w:sz w:val="22"/>
          <w:szCs w:val="22"/>
        </w:rPr>
        <w:t xml:space="preserve"> que represent</w:t>
      </w:r>
      <w:r w:rsidR="00411816" w:rsidRPr="00EA3539">
        <w:rPr>
          <w:rFonts w:asciiTheme="minorHAnsi" w:hAnsiTheme="minorHAnsi" w:cstheme="minorHAnsi"/>
          <w:color w:val="1F497D" w:themeColor="text2"/>
          <w:sz w:val="22"/>
          <w:szCs w:val="22"/>
        </w:rPr>
        <w:t>o</w:t>
      </w:r>
      <w:r w:rsidRPr="00EA3539">
        <w:rPr>
          <w:rFonts w:asciiTheme="minorHAnsi" w:hAnsiTheme="minorHAnsi" w:cstheme="minorHAnsi"/>
          <w:color w:val="1F497D" w:themeColor="text2"/>
          <w:sz w:val="22"/>
          <w:szCs w:val="22"/>
        </w:rPr>
        <w:t xml:space="preserve"> no tiene ningún tipo de deuda ni proceso judicial con el Estado Plurinacional de Bolivia.</w:t>
      </w:r>
    </w:p>
    <w:p w:rsidR="004A375B" w:rsidRPr="00EA3539" w:rsidRDefault="004A375B" w:rsidP="004A375B">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EA3539">
        <w:rPr>
          <w:rFonts w:asciiTheme="minorHAnsi" w:hAnsiTheme="minorHAnsi" w:cstheme="minorHAnsi"/>
          <w:color w:val="1F497D" w:themeColor="text2"/>
          <w:sz w:val="22"/>
          <w:szCs w:val="22"/>
        </w:rPr>
        <w:t xml:space="preserve">presente </w:t>
      </w:r>
      <w:r w:rsidRPr="00EA3539">
        <w:rPr>
          <w:rFonts w:asciiTheme="minorHAnsi" w:hAnsiTheme="minorHAnsi" w:cstheme="minorHAnsi"/>
          <w:color w:val="1F497D" w:themeColor="text2"/>
          <w:sz w:val="22"/>
          <w:szCs w:val="22"/>
        </w:rPr>
        <w:t>DBC.</w:t>
      </w:r>
    </w:p>
    <w:p w:rsidR="006C2562" w:rsidRPr="00EA3539" w:rsidRDefault="00467EA1" w:rsidP="00B37050">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EA3539">
        <w:rPr>
          <w:rFonts w:asciiTheme="minorHAnsi" w:hAnsiTheme="minorHAnsi" w:cstheme="minorHAnsi"/>
          <w:color w:val="1F497D" w:themeColor="text2"/>
          <w:sz w:val="22"/>
          <w:szCs w:val="22"/>
        </w:rPr>
        <w:t>.</w:t>
      </w:r>
    </w:p>
    <w:p w:rsidR="006C2562" w:rsidRPr="00EA3539" w:rsidRDefault="006C2562" w:rsidP="00B37050">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EA3539">
        <w:rPr>
          <w:rFonts w:asciiTheme="minorHAnsi" w:hAnsiTheme="minorHAnsi" w:cstheme="minorHAnsi"/>
          <w:color w:val="1F497D" w:themeColor="text2"/>
          <w:sz w:val="22"/>
          <w:szCs w:val="22"/>
        </w:rPr>
        <w:t>RPC</w:t>
      </w:r>
      <w:r w:rsidRPr="00EA3539">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EA3539">
        <w:rPr>
          <w:rFonts w:asciiTheme="minorHAnsi" w:hAnsiTheme="minorHAnsi" w:cstheme="minorHAnsi"/>
          <w:color w:val="1F497D" w:themeColor="text2"/>
          <w:sz w:val="22"/>
          <w:szCs w:val="22"/>
        </w:rPr>
        <w:t xml:space="preserve"> al responsable de atender consultas</w:t>
      </w:r>
      <w:r w:rsidRPr="00EA3539">
        <w:rPr>
          <w:rFonts w:asciiTheme="minorHAnsi" w:hAnsiTheme="minorHAnsi" w:cstheme="minorHAnsi"/>
          <w:color w:val="1F497D" w:themeColor="text2"/>
          <w:sz w:val="22"/>
          <w:szCs w:val="22"/>
        </w:rPr>
        <w:t xml:space="preserve">. </w:t>
      </w:r>
    </w:p>
    <w:p w:rsidR="00F379EF" w:rsidRPr="00EA3539" w:rsidRDefault="00F379EF" w:rsidP="00F379EF">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Declaro que </w:t>
      </w:r>
      <w:r w:rsidR="00925FA4" w:rsidRPr="00EA3539">
        <w:rPr>
          <w:rFonts w:asciiTheme="minorHAnsi" w:hAnsiTheme="minorHAnsi" w:cstheme="minorHAnsi"/>
          <w:color w:val="1F497D" w:themeColor="text2"/>
          <w:sz w:val="22"/>
          <w:szCs w:val="22"/>
        </w:rPr>
        <w:t>la empresa</w:t>
      </w:r>
      <w:r w:rsidR="00411816" w:rsidRPr="00EA3539">
        <w:rPr>
          <w:rFonts w:asciiTheme="minorHAnsi" w:hAnsiTheme="minorHAnsi" w:cstheme="minorHAnsi"/>
          <w:color w:val="1F497D" w:themeColor="text2"/>
          <w:sz w:val="22"/>
          <w:szCs w:val="22"/>
        </w:rPr>
        <w:t xml:space="preserve"> o</w:t>
      </w:r>
      <w:r w:rsidR="00372C09" w:rsidRPr="00EA3539">
        <w:rPr>
          <w:rFonts w:asciiTheme="minorHAnsi" w:hAnsiTheme="minorHAnsi" w:cstheme="minorHAnsi"/>
          <w:color w:val="1F497D" w:themeColor="text2"/>
          <w:sz w:val="22"/>
          <w:szCs w:val="22"/>
        </w:rPr>
        <w:t xml:space="preserve"> </w:t>
      </w:r>
      <w:r w:rsidR="00AE24B4" w:rsidRPr="00EA3539">
        <w:rPr>
          <w:rFonts w:asciiTheme="minorHAnsi" w:hAnsiTheme="minorHAnsi" w:cstheme="minorHAnsi"/>
          <w:color w:val="1F497D" w:themeColor="text2"/>
          <w:sz w:val="22"/>
          <w:szCs w:val="22"/>
        </w:rPr>
        <w:t xml:space="preserve">asociación accidental </w:t>
      </w:r>
      <w:r w:rsidR="00925FA4" w:rsidRPr="00EA3539">
        <w:rPr>
          <w:rFonts w:asciiTheme="minorHAnsi" w:hAnsiTheme="minorHAnsi" w:cstheme="minorHAnsi"/>
          <w:color w:val="1F497D" w:themeColor="text2"/>
          <w:sz w:val="22"/>
          <w:szCs w:val="22"/>
        </w:rPr>
        <w:t>a</w:t>
      </w:r>
      <w:r w:rsidR="00411816" w:rsidRPr="00EA3539">
        <w:rPr>
          <w:rFonts w:asciiTheme="minorHAnsi" w:hAnsiTheme="minorHAnsi" w:cstheme="minorHAnsi"/>
          <w:color w:val="1F497D" w:themeColor="text2"/>
          <w:sz w:val="22"/>
          <w:szCs w:val="22"/>
        </w:rPr>
        <w:t xml:space="preserve"> la</w:t>
      </w:r>
      <w:r w:rsidR="00925FA4" w:rsidRPr="00EA3539">
        <w:rPr>
          <w:rFonts w:asciiTheme="minorHAnsi" w:hAnsiTheme="minorHAnsi" w:cstheme="minorHAnsi"/>
          <w:color w:val="1F497D" w:themeColor="text2"/>
          <w:sz w:val="22"/>
          <w:szCs w:val="22"/>
        </w:rPr>
        <w:t xml:space="preserve"> que represento</w:t>
      </w:r>
      <w:r w:rsidR="00372C09" w:rsidRPr="00EA3539">
        <w:rPr>
          <w:rFonts w:asciiTheme="minorHAnsi" w:hAnsiTheme="minorHAnsi" w:cstheme="minorHAnsi"/>
          <w:color w:val="1F497D" w:themeColor="text2"/>
          <w:sz w:val="22"/>
          <w:szCs w:val="22"/>
        </w:rPr>
        <w:t>,</w:t>
      </w:r>
      <w:r w:rsidR="00925FA4" w:rsidRPr="00EA3539">
        <w:rPr>
          <w:rFonts w:asciiTheme="minorHAnsi" w:hAnsiTheme="minorHAnsi" w:cstheme="minorHAnsi"/>
          <w:color w:val="1F497D" w:themeColor="text2"/>
          <w:sz w:val="22"/>
          <w:szCs w:val="22"/>
        </w:rPr>
        <w:t xml:space="preserve"> n</w:t>
      </w:r>
      <w:r w:rsidRPr="00EA3539">
        <w:rPr>
          <w:rFonts w:asciiTheme="minorHAnsi" w:hAnsiTheme="minorHAnsi" w:cstheme="minorHAnsi"/>
          <w:color w:val="1F497D" w:themeColor="text2"/>
          <w:sz w:val="22"/>
          <w:szCs w:val="22"/>
        </w:rPr>
        <w:t>o se encuentra en trámite ni se ha declarado la disolución o quiebra de la misma.</w:t>
      </w:r>
    </w:p>
    <w:p w:rsidR="00F379EF" w:rsidRPr="00EA3539" w:rsidRDefault="00F379EF" w:rsidP="00F379EF">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que la</w:t>
      </w:r>
      <w:r w:rsidR="00372C09" w:rsidRPr="00EA3539">
        <w:rPr>
          <w:rFonts w:asciiTheme="minorHAnsi" w:hAnsiTheme="minorHAnsi" w:cstheme="minorHAnsi"/>
          <w:color w:val="1F497D" w:themeColor="text2"/>
          <w:sz w:val="22"/>
          <w:szCs w:val="22"/>
        </w:rPr>
        <w:t xml:space="preserve"> empresa o asociación accidental a la que represento cuenta con la</w:t>
      </w:r>
      <w:r w:rsidRPr="00EA3539">
        <w:rPr>
          <w:rFonts w:asciiTheme="minorHAnsi" w:hAnsiTheme="minorHAnsi" w:cstheme="minorHAnsi"/>
          <w:color w:val="1F497D" w:themeColor="text2"/>
          <w:sz w:val="22"/>
          <w:szCs w:val="22"/>
        </w:rPr>
        <w:t xml:space="preserve"> capacidad financiera </w:t>
      </w:r>
      <w:r w:rsidR="00372C09" w:rsidRPr="00EA3539">
        <w:rPr>
          <w:rFonts w:asciiTheme="minorHAnsi" w:hAnsiTheme="minorHAnsi" w:cstheme="minorHAnsi"/>
          <w:color w:val="1F497D" w:themeColor="text2"/>
          <w:sz w:val="22"/>
          <w:szCs w:val="22"/>
        </w:rPr>
        <w:t>para la ejecución del</w:t>
      </w:r>
      <w:r w:rsidR="00925FA4" w:rsidRPr="00EA3539">
        <w:rPr>
          <w:rFonts w:asciiTheme="minorHAnsi" w:hAnsiTheme="minorHAnsi" w:cstheme="minorHAnsi"/>
          <w:color w:val="1F497D" w:themeColor="text2"/>
          <w:sz w:val="22"/>
          <w:szCs w:val="22"/>
        </w:rPr>
        <w:t xml:space="preserve"> </w:t>
      </w:r>
      <w:r w:rsidR="00372C09" w:rsidRPr="00EA3539">
        <w:rPr>
          <w:rFonts w:asciiTheme="minorHAnsi" w:hAnsiTheme="minorHAnsi" w:cstheme="minorHAnsi"/>
          <w:color w:val="1F497D" w:themeColor="text2"/>
          <w:sz w:val="22"/>
          <w:szCs w:val="22"/>
        </w:rPr>
        <w:t>presente proceso de contratación.</w:t>
      </w:r>
    </w:p>
    <w:p w:rsidR="003303B0" w:rsidRPr="00EA3539" w:rsidRDefault="00EB065A" w:rsidP="003303B0">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lastRenderedPageBreak/>
        <w:t>Declaro que la empresa</w:t>
      </w:r>
      <w:r w:rsidR="00411816" w:rsidRPr="00EA3539">
        <w:rPr>
          <w:rFonts w:asciiTheme="minorHAnsi" w:hAnsiTheme="minorHAnsi" w:cstheme="minorHAnsi"/>
          <w:color w:val="1F497D" w:themeColor="text2"/>
          <w:sz w:val="22"/>
          <w:szCs w:val="22"/>
        </w:rPr>
        <w:t xml:space="preserve"> o asociación accidental</w:t>
      </w:r>
      <w:r w:rsidRPr="00EA3539">
        <w:rPr>
          <w:rFonts w:asciiTheme="minorHAnsi" w:hAnsiTheme="minorHAnsi" w:cstheme="minorHAnsi"/>
          <w:color w:val="1F497D" w:themeColor="text2"/>
          <w:sz w:val="22"/>
          <w:szCs w:val="22"/>
        </w:rPr>
        <w:t xml:space="preserve"> a la que represento, se encuentra dentro</w:t>
      </w:r>
      <w:r w:rsidR="00411816" w:rsidRPr="00EA3539">
        <w:rPr>
          <w:rFonts w:asciiTheme="minorHAnsi" w:hAnsiTheme="minorHAnsi" w:cstheme="minorHAnsi"/>
          <w:color w:val="1F497D" w:themeColor="text2"/>
          <w:sz w:val="22"/>
          <w:szCs w:val="22"/>
        </w:rPr>
        <w:t xml:space="preserve"> de</w:t>
      </w:r>
      <w:r w:rsidRPr="00EA3539">
        <w:rPr>
          <w:rFonts w:asciiTheme="minorHAnsi" w:hAnsiTheme="minorHAnsi" w:cstheme="minorHAnsi"/>
          <w:color w:val="1F497D" w:themeColor="text2"/>
          <w:sz w:val="22"/>
          <w:szCs w:val="22"/>
        </w:rPr>
        <w:t xml:space="preserve"> los proponentes elegibles.</w:t>
      </w:r>
    </w:p>
    <w:p w:rsidR="003303B0" w:rsidRPr="00EA3539" w:rsidRDefault="00F379EF" w:rsidP="003303B0">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y garantizo haber examinado el DBC (sus enmiendas</w:t>
      </w:r>
      <w:r w:rsidR="00D456A1" w:rsidRPr="00EA3539">
        <w:rPr>
          <w:rFonts w:asciiTheme="minorHAnsi" w:hAnsiTheme="minorHAnsi" w:cstheme="minorHAnsi"/>
          <w:color w:val="1F497D" w:themeColor="text2"/>
          <w:sz w:val="22"/>
          <w:szCs w:val="22"/>
        </w:rPr>
        <w:t xml:space="preserve"> y/o ampliaciones de plazo</w:t>
      </w:r>
      <w:r w:rsidRPr="00EA3539">
        <w:rPr>
          <w:rFonts w:asciiTheme="minorHAnsi" w:hAnsiTheme="minorHAnsi" w:cstheme="minorHAnsi"/>
          <w:color w:val="1F497D" w:themeColor="text2"/>
          <w:sz w:val="22"/>
          <w:szCs w:val="22"/>
        </w:rPr>
        <w:t>, si existieran), así como los formularios</w:t>
      </w:r>
      <w:r w:rsidR="00953FF8" w:rsidRPr="00EA3539">
        <w:rPr>
          <w:rFonts w:asciiTheme="minorHAnsi" w:hAnsiTheme="minorHAnsi" w:cstheme="minorHAnsi"/>
          <w:color w:val="1F497D" w:themeColor="text2"/>
          <w:sz w:val="22"/>
          <w:szCs w:val="22"/>
        </w:rPr>
        <w:t xml:space="preserve"> y documentos</w:t>
      </w:r>
      <w:r w:rsidRPr="00EA3539">
        <w:rPr>
          <w:rFonts w:asciiTheme="minorHAnsi" w:hAnsiTheme="minorHAnsi" w:cstheme="minorHAnsi"/>
          <w:color w:val="1F497D" w:themeColor="text2"/>
          <w:sz w:val="22"/>
          <w:szCs w:val="22"/>
        </w:rPr>
        <w:t xml:space="preserve"> para la presentación de la propuesta, aceptando sin reservas todas las estipulaciones de </w:t>
      </w:r>
      <w:r w:rsidR="00953FF8" w:rsidRPr="00EA3539">
        <w:rPr>
          <w:rFonts w:asciiTheme="minorHAnsi" w:hAnsiTheme="minorHAnsi" w:cstheme="minorHAnsi"/>
          <w:color w:val="1F497D" w:themeColor="text2"/>
          <w:sz w:val="22"/>
          <w:szCs w:val="22"/>
        </w:rPr>
        <w:t>los mismos</w:t>
      </w:r>
      <w:r w:rsidRPr="00EA3539">
        <w:rPr>
          <w:rFonts w:asciiTheme="minorHAnsi" w:hAnsiTheme="minorHAnsi" w:cstheme="minorHAnsi"/>
          <w:color w:val="1F497D" w:themeColor="text2"/>
          <w:sz w:val="22"/>
          <w:szCs w:val="22"/>
        </w:rPr>
        <w:t>.</w:t>
      </w:r>
    </w:p>
    <w:p w:rsidR="00436085" w:rsidRPr="00EA3539" w:rsidRDefault="0081314C" w:rsidP="000D02C3">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Declaro expresamente mi conformidad, compromiso de cumplimiento y manifiesto que la empresa o asociación accidental a la cual represento cumplirá con todo lo descrito en los ANEXOS 1, 2 y 3 del presente DBC</w:t>
      </w:r>
      <w:r w:rsidR="00436085" w:rsidRPr="00EA3539">
        <w:rPr>
          <w:rFonts w:asciiTheme="minorHAnsi" w:hAnsiTheme="minorHAnsi" w:cstheme="minorHAnsi"/>
          <w:color w:val="1F497D" w:themeColor="text2"/>
          <w:sz w:val="22"/>
          <w:szCs w:val="22"/>
        </w:rPr>
        <w:t xml:space="preserve">. </w:t>
      </w:r>
    </w:p>
    <w:p w:rsidR="00457CE7" w:rsidRPr="00EA3539" w:rsidRDefault="00457CE7" w:rsidP="00457CE7">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EA3539" w:rsidRDefault="00457CE7" w:rsidP="00457CE7">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En caso de verificarse que mi persona </w:t>
      </w:r>
      <w:r w:rsidR="00B46B48" w:rsidRPr="00EA3539">
        <w:rPr>
          <w:rFonts w:asciiTheme="minorHAnsi" w:hAnsiTheme="minorHAnsi" w:cstheme="minorHAnsi"/>
          <w:color w:val="1F497D" w:themeColor="text2"/>
          <w:sz w:val="22"/>
          <w:szCs w:val="22"/>
        </w:rPr>
        <w:t>o</w:t>
      </w:r>
      <w:r w:rsidRPr="00EA3539">
        <w:rPr>
          <w:rFonts w:asciiTheme="minorHAnsi" w:hAnsiTheme="minorHAnsi" w:cstheme="minorHAnsi"/>
          <w:color w:val="1F497D" w:themeColor="text2"/>
          <w:sz w:val="22"/>
          <w:szCs w:val="22"/>
        </w:rPr>
        <w:t xml:space="preserve"> la empresa</w:t>
      </w:r>
      <w:r w:rsidR="00AE24B4" w:rsidRPr="00EA3539">
        <w:rPr>
          <w:rFonts w:asciiTheme="minorHAnsi" w:hAnsiTheme="minorHAnsi" w:cstheme="minorHAnsi"/>
          <w:color w:val="1F497D" w:themeColor="text2"/>
          <w:sz w:val="22"/>
          <w:szCs w:val="22"/>
        </w:rPr>
        <w:t>,</w:t>
      </w:r>
      <w:r w:rsidR="00B46B48" w:rsidRPr="00EA3539">
        <w:rPr>
          <w:rFonts w:asciiTheme="minorHAnsi" w:hAnsiTheme="minorHAnsi" w:cstheme="minorHAnsi"/>
          <w:color w:val="1F497D" w:themeColor="text2"/>
          <w:sz w:val="22"/>
          <w:szCs w:val="22"/>
        </w:rPr>
        <w:t xml:space="preserve"> o</w:t>
      </w:r>
      <w:r w:rsidR="00AE24B4" w:rsidRPr="00EA3539">
        <w:rPr>
          <w:rFonts w:asciiTheme="minorHAnsi" w:hAnsiTheme="minorHAnsi" w:cstheme="minorHAnsi"/>
          <w:color w:val="1F497D" w:themeColor="text2"/>
          <w:sz w:val="22"/>
          <w:szCs w:val="22"/>
        </w:rPr>
        <w:t xml:space="preserve"> asociación accidental </w:t>
      </w:r>
      <w:r w:rsidRPr="00EA3539">
        <w:rPr>
          <w:rFonts w:asciiTheme="minorHAnsi" w:hAnsiTheme="minorHAnsi" w:cstheme="minorHAnsi"/>
          <w:color w:val="1F497D" w:themeColor="text2"/>
          <w:sz w:val="22"/>
          <w:szCs w:val="22"/>
        </w:rPr>
        <w:t>a</w:t>
      </w:r>
      <w:r w:rsidR="004A2DBA" w:rsidRPr="00EA3539">
        <w:rPr>
          <w:rFonts w:asciiTheme="minorHAnsi" w:hAnsiTheme="minorHAnsi" w:cstheme="minorHAnsi"/>
          <w:color w:val="1F497D" w:themeColor="text2"/>
          <w:sz w:val="22"/>
          <w:szCs w:val="22"/>
        </w:rPr>
        <w:t xml:space="preserve"> </w:t>
      </w:r>
      <w:r w:rsidR="00AE24B4" w:rsidRPr="00EA3539">
        <w:rPr>
          <w:rFonts w:asciiTheme="minorHAnsi" w:hAnsiTheme="minorHAnsi" w:cstheme="minorHAnsi"/>
          <w:color w:val="1F497D" w:themeColor="text2"/>
          <w:sz w:val="22"/>
          <w:szCs w:val="22"/>
        </w:rPr>
        <w:t>l</w:t>
      </w:r>
      <w:r w:rsidR="004A2DBA" w:rsidRPr="00EA3539">
        <w:rPr>
          <w:rFonts w:asciiTheme="minorHAnsi" w:hAnsiTheme="minorHAnsi" w:cstheme="minorHAnsi"/>
          <w:color w:val="1F497D" w:themeColor="text2"/>
          <w:sz w:val="22"/>
          <w:szCs w:val="22"/>
        </w:rPr>
        <w:t>a</w:t>
      </w:r>
      <w:r w:rsidRPr="00EA3539">
        <w:rPr>
          <w:rFonts w:asciiTheme="minorHAnsi" w:hAnsiTheme="minorHAnsi" w:cstheme="minorHAnsi"/>
          <w:color w:val="1F497D" w:themeColor="text2"/>
          <w:sz w:val="22"/>
          <w:szCs w:val="22"/>
        </w:rPr>
        <w:t xml:space="preserve"> que represento</w:t>
      </w:r>
      <w:r w:rsidR="00953FF8" w:rsidRPr="00EA3539">
        <w:rPr>
          <w:rFonts w:asciiTheme="minorHAnsi" w:hAnsiTheme="minorHAnsi" w:cstheme="minorHAnsi"/>
          <w:color w:val="1F497D" w:themeColor="text2"/>
          <w:sz w:val="22"/>
          <w:szCs w:val="22"/>
        </w:rPr>
        <w:t>,</w:t>
      </w:r>
      <w:r w:rsidRPr="00EA3539">
        <w:rPr>
          <w:rFonts w:asciiTheme="minorHAnsi" w:hAnsiTheme="minorHAnsi" w:cstheme="minorHAnsi"/>
          <w:color w:val="1F497D" w:themeColor="text2"/>
          <w:sz w:val="22"/>
          <w:szCs w:val="22"/>
        </w:rPr>
        <w:t xml:space="preserve"> tienen algún conflicto de interés con YPFB, autorizo mediante la presente la ejecución inmediata de mi garantía de seriedad de propuesta</w:t>
      </w:r>
      <w:r w:rsidR="00AE24B4" w:rsidRPr="00EA3539">
        <w:rPr>
          <w:rFonts w:asciiTheme="minorHAnsi" w:hAnsiTheme="minorHAnsi" w:cstheme="minorHAnsi"/>
          <w:color w:val="1F497D" w:themeColor="text2"/>
          <w:sz w:val="22"/>
          <w:szCs w:val="22"/>
        </w:rPr>
        <w:t xml:space="preserve"> (si esta hubiera sido requerida)</w:t>
      </w:r>
      <w:r w:rsidRPr="00EA3539">
        <w:rPr>
          <w:rFonts w:asciiTheme="minorHAnsi" w:hAnsiTheme="minorHAnsi" w:cstheme="minorHAnsi"/>
          <w:color w:val="1F497D" w:themeColor="text2"/>
          <w:sz w:val="22"/>
          <w:szCs w:val="22"/>
        </w:rPr>
        <w:t>, asimismo acepto que mi propuesta sea descalificada del proceso, sin derecho a ningún reclamo.</w:t>
      </w:r>
    </w:p>
    <w:p w:rsidR="00021727" w:rsidRPr="00EA3539" w:rsidRDefault="00021727" w:rsidP="00021727">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Acepto a sola firma de este documento que todos los formularios presentados se tiene</w:t>
      </w:r>
      <w:r w:rsidR="00C60B10" w:rsidRPr="00EA3539">
        <w:rPr>
          <w:rFonts w:asciiTheme="minorHAnsi" w:hAnsiTheme="minorHAnsi" w:cstheme="minorHAnsi"/>
          <w:color w:val="1F497D" w:themeColor="text2"/>
          <w:sz w:val="22"/>
          <w:szCs w:val="22"/>
        </w:rPr>
        <w:t>n</w:t>
      </w:r>
      <w:r w:rsidRPr="00EA3539">
        <w:rPr>
          <w:rFonts w:asciiTheme="minorHAnsi" w:hAnsiTheme="minorHAnsi" w:cstheme="minorHAnsi"/>
          <w:color w:val="1F497D" w:themeColor="text2"/>
          <w:sz w:val="22"/>
          <w:szCs w:val="22"/>
        </w:rPr>
        <w:t xml:space="preserve"> por suscrito</w:t>
      </w:r>
      <w:r w:rsidR="00C60B10" w:rsidRPr="00EA3539">
        <w:rPr>
          <w:rFonts w:asciiTheme="minorHAnsi" w:hAnsiTheme="minorHAnsi" w:cstheme="minorHAnsi"/>
          <w:color w:val="1F497D" w:themeColor="text2"/>
          <w:sz w:val="22"/>
          <w:szCs w:val="22"/>
        </w:rPr>
        <w:t>s</w:t>
      </w:r>
      <w:r w:rsidR="00AD7B2C" w:rsidRPr="00EA3539">
        <w:rPr>
          <w:rFonts w:asciiTheme="minorHAnsi" w:hAnsiTheme="minorHAnsi" w:cstheme="minorHAnsi"/>
          <w:color w:val="1F497D" w:themeColor="text2"/>
          <w:sz w:val="22"/>
          <w:szCs w:val="22"/>
        </w:rPr>
        <w:t xml:space="preserve"> excepto el formulario C-2</w:t>
      </w:r>
      <w:r w:rsidR="006B3E92" w:rsidRPr="00EA3539">
        <w:rPr>
          <w:rFonts w:asciiTheme="minorHAnsi" w:hAnsiTheme="minorHAnsi" w:cstheme="minorHAnsi"/>
          <w:color w:val="1F497D" w:themeColor="text2"/>
          <w:sz w:val="22"/>
          <w:szCs w:val="22"/>
        </w:rPr>
        <w:t>.</w:t>
      </w:r>
    </w:p>
    <w:p w:rsidR="004A375B" w:rsidRPr="00EA3539" w:rsidRDefault="00172738" w:rsidP="004A375B">
      <w:pPr>
        <w:numPr>
          <w:ilvl w:val="0"/>
          <w:numId w:val="2"/>
        </w:num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lang w:val="es-BO"/>
        </w:rPr>
        <w:t>Declaro q</w:t>
      </w:r>
      <w:r w:rsidR="004A375B" w:rsidRPr="00EA3539">
        <w:rPr>
          <w:rFonts w:asciiTheme="minorHAnsi" w:hAnsiTheme="minorHAnsi" w:cstheme="minorHAnsi"/>
          <w:color w:val="1F497D" w:themeColor="text2"/>
          <w:sz w:val="22"/>
          <w:szCs w:val="22"/>
          <w:lang w:val="es-BO"/>
        </w:rPr>
        <w:t>ue los documentos presentados en fotocopias simples, existen en originales.</w:t>
      </w:r>
    </w:p>
    <w:p w:rsidR="00021727" w:rsidRPr="00EA3539" w:rsidRDefault="00021727" w:rsidP="00021727">
      <w:pPr>
        <w:ind w:left="360"/>
        <w:jc w:val="both"/>
        <w:rPr>
          <w:rFonts w:asciiTheme="minorHAnsi" w:hAnsiTheme="minorHAnsi" w:cstheme="minorHAnsi"/>
          <w:color w:val="1F497D" w:themeColor="text2"/>
          <w:sz w:val="22"/>
          <w:szCs w:val="22"/>
        </w:rPr>
      </w:pPr>
    </w:p>
    <w:p w:rsidR="0062797D" w:rsidRPr="00EA3539"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De la Presentación de Documentos</w:t>
      </w:r>
      <w:r w:rsidR="003D5CDD" w:rsidRPr="00EA3539">
        <w:rPr>
          <w:rFonts w:asciiTheme="minorHAnsi" w:hAnsiTheme="minorHAnsi" w:cstheme="minorHAnsi"/>
          <w:b/>
          <w:color w:val="1F497D" w:themeColor="text2"/>
          <w:sz w:val="22"/>
          <w:szCs w:val="22"/>
        </w:rPr>
        <w:t xml:space="preserve"> para elaboración de </w:t>
      </w:r>
      <w:r w:rsidR="00B3121C" w:rsidRPr="00EA3539">
        <w:rPr>
          <w:rFonts w:asciiTheme="minorHAnsi" w:hAnsiTheme="minorHAnsi" w:cstheme="minorHAnsi"/>
          <w:b/>
          <w:color w:val="1F497D" w:themeColor="text2"/>
          <w:sz w:val="22"/>
          <w:szCs w:val="22"/>
        </w:rPr>
        <w:t>Contrato</w:t>
      </w:r>
      <w:r w:rsidR="00B02C6C" w:rsidRPr="00EA3539">
        <w:rPr>
          <w:rFonts w:asciiTheme="minorHAnsi" w:hAnsiTheme="minorHAnsi" w:cstheme="minorHAnsi"/>
          <w:b/>
          <w:color w:val="1F497D" w:themeColor="text2"/>
          <w:sz w:val="22"/>
          <w:szCs w:val="22"/>
        </w:rPr>
        <w:t xml:space="preserve"> </w:t>
      </w:r>
      <w:r w:rsidR="00E364D8" w:rsidRPr="00EA3539">
        <w:rPr>
          <w:rFonts w:asciiTheme="minorHAnsi" w:hAnsiTheme="minorHAnsi" w:cstheme="minorHAnsi"/>
          <w:b/>
          <w:color w:val="1F497D" w:themeColor="text2"/>
          <w:sz w:val="22"/>
          <w:szCs w:val="22"/>
        </w:rPr>
        <w:t>u Orden de Compra</w:t>
      </w:r>
      <w:r w:rsidR="003000F6" w:rsidRPr="00EA3539">
        <w:rPr>
          <w:rFonts w:asciiTheme="minorHAnsi" w:hAnsiTheme="minorHAnsi" w:cstheme="minorHAnsi"/>
          <w:b/>
          <w:color w:val="1F497D" w:themeColor="text2"/>
          <w:sz w:val="22"/>
          <w:szCs w:val="22"/>
        </w:rPr>
        <w:t>:</w:t>
      </w:r>
    </w:p>
    <w:p w:rsidR="001C043B" w:rsidRPr="00EA3539" w:rsidRDefault="001C043B" w:rsidP="000679BE">
      <w:pPr>
        <w:jc w:val="both"/>
        <w:rPr>
          <w:rFonts w:asciiTheme="minorHAnsi" w:hAnsiTheme="minorHAnsi" w:cstheme="minorHAnsi"/>
          <w:color w:val="1F497D" w:themeColor="text2"/>
          <w:sz w:val="22"/>
          <w:szCs w:val="22"/>
        </w:rPr>
      </w:pPr>
    </w:p>
    <w:p w:rsidR="00CF2F15" w:rsidRPr="00EA3539" w:rsidRDefault="00EF1265" w:rsidP="00EF1265">
      <w:pPr>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lang w:val="es-BO"/>
        </w:rPr>
        <w:t xml:space="preserve">En caso de ser adjudicado, </w:t>
      </w:r>
      <w:r w:rsidRPr="00EA3539">
        <w:rPr>
          <w:rFonts w:asciiTheme="minorHAnsi" w:hAnsiTheme="minorHAnsi" w:cstheme="minorHAnsi"/>
          <w:color w:val="1F497D" w:themeColor="text2"/>
          <w:sz w:val="22"/>
          <w:szCs w:val="22"/>
        </w:rPr>
        <w:t>para la suscripción de contrato u orden de compra,</w:t>
      </w:r>
      <w:r w:rsidRPr="00EA3539">
        <w:rPr>
          <w:rFonts w:asciiTheme="minorHAnsi" w:hAnsiTheme="minorHAnsi" w:cstheme="minorHAnsi"/>
          <w:color w:val="1F497D" w:themeColor="text2"/>
          <w:sz w:val="22"/>
          <w:szCs w:val="22"/>
          <w:lang w:val="es-BO"/>
        </w:rPr>
        <w:t xml:space="preserve"> me comprometo a presentar la siguiente documentació</w:t>
      </w:r>
      <w:r w:rsidR="00CF2F15" w:rsidRPr="00EA3539">
        <w:rPr>
          <w:rFonts w:asciiTheme="minorHAnsi" w:hAnsiTheme="minorHAnsi" w:cstheme="minorHAnsi"/>
          <w:color w:val="1F497D" w:themeColor="text2"/>
          <w:sz w:val="22"/>
          <w:szCs w:val="22"/>
          <w:lang w:val="es-BO"/>
        </w:rPr>
        <w:t xml:space="preserve">n, </w:t>
      </w:r>
      <w:r w:rsidR="00CF2F15" w:rsidRPr="00EA3539">
        <w:rPr>
          <w:rFonts w:asciiTheme="minorHAnsi" w:hAnsiTheme="minorHAnsi" w:cstheme="minorHAnsi"/>
          <w:color w:val="1F497D" w:themeColor="text2"/>
          <w:sz w:val="22"/>
          <w:szCs w:val="22"/>
        </w:rPr>
        <w:t>aceptando que el incumplimiento es causal de descalificación de la propuesta:</w:t>
      </w:r>
    </w:p>
    <w:p w:rsidR="00EF1265" w:rsidRPr="00EA3539" w:rsidRDefault="00EF1265" w:rsidP="00EF1265">
      <w:pPr>
        <w:jc w:val="both"/>
        <w:rPr>
          <w:rFonts w:asciiTheme="minorHAnsi" w:hAnsiTheme="minorHAnsi" w:cstheme="minorHAnsi"/>
          <w:color w:val="1F497D" w:themeColor="text2"/>
          <w:sz w:val="22"/>
          <w:szCs w:val="22"/>
          <w:lang w:val="es-BO"/>
        </w:rPr>
      </w:pPr>
    </w:p>
    <w:p w:rsidR="00EF1265" w:rsidRPr="00EA3539" w:rsidRDefault="00EF1265" w:rsidP="00CF2F15">
      <w:pPr>
        <w:ind w:left="426"/>
        <w:jc w:val="both"/>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PARA EMPRESAS</w:t>
      </w:r>
      <w:r w:rsidR="00CF2F15" w:rsidRPr="00EA3539">
        <w:rPr>
          <w:rFonts w:asciiTheme="minorHAnsi" w:hAnsiTheme="minorHAnsi" w:cstheme="minorHAnsi"/>
          <w:b/>
          <w:color w:val="1F497D" w:themeColor="text2"/>
          <w:sz w:val="22"/>
          <w:szCs w:val="22"/>
          <w:lang w:val="es-BO"/>
        </w:rPr>
        <w:t xml:space="preserve"> Y PERSONAS NATURALES</w:t>
      </w:r>
      <w:r w:rsidRPr="00EA3539">
        <w:rPr>
          <w:rFonts w:asciiTheme="minorHAnsi" w:hAnsiTheme="minorHAnsi" w:cstheme="minorHAnsi"/>
          <w:b/>
          <w:color w:val="1F497D" w:themeColor="text2"/>
          <w:sz w:val="22"/>
          <w:szCs w:val="22"/>
          <w:lang w:val="es-BO"/>
        </w:rPr>
        <w:t>:</w:t>
      </w:r>
    </w:p>
    <w:p w:rsidR="00EF1265" w:rsidRPr="00EA3539" w:rsidRDefault="00EF1265" w:rsidP="00C73FC1">
      <w:pPr>
        <w:jc w:val="both"/>
        <w:rPr>
          <w:rFonts w:asciiTheme="minorHAnsi" w:hAnsiTheme="minorHAnsi" w:cstheme="minorHAnsi"/>
          <w:color w:val="1F497D" w:themeColor="text2"/>
          <w:sz w:val="22"/>
          <w:szCs w:val="22"/>
          <w:lang w:val="es-BO"/>
        </w:rPr>
      </w:pPr>
    </w:p>
    <w:p w:rsidR="00467EA1" w:rsidRPr="00EA3539" w:rsidRDefault="00467EA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del RUPE que respalde la información declarada en su propuesta</w:t>
      </w:r>
      <w:r w:rsidR="00457D52" w:rsidRPr="00EA3539">
        <w:rPr>
          <w:rFonts w:asciiTheme="minorHAnsi" w:hAnsiTheme="minorHAnsi" w:cstheme="minorHAnsi"/>
          <w:color w:val="1F497D" w:themeColor="text2"/>
          <w:sz w:val="22"/>
          <w:szCs w:val="22"/>
        </w:rPr>
        <w:t xml:space="preserve">, para </w:t>
      </w:r>
      <w:r w:rsidR="009A07AB" w:rsidRPr="00EA3539">
        <w:rPr>
          <w:rFonts w:asciiTheme="minorHAnsi" w:hAnsiTheme="minorHAnsi" w:cstheme="minorHAnsi"/>
          <w:color w:val="1F497D" w:themeColor="text2"/>
          <w:sz w:val="22"/>
          <w:szCs w:val="22"/>
        </w:rPr>
        <w:t xml:space="preserve">procesos de contratación </w:t>
      </w:r>
      <w:r w:rsidR="00457D52" w:rsidRPr="00EA3539">
        <w:rPr>
          <w:rFonts w:asciiTheme="minorHAnsi" w:hAnsiTheme="minorHAnsi" w:cstheme="minorHAnsi"/>
          <w:color w:val="1F497D" w:themeColor="text2"/>
          <w:sz w:val="22"/>
          <w:szCs w:val="22"/>
        </w:rPr>
        <w:t>mayores a Bs 20.000,00 (Veinte Mil 00/100 Bolivianos)</w:t>
      </w:r>
      <w:r w:rsidRPr="00EA3539">
        <w:rPr>
          <w:rFonts w:asciiTheme="minorHAnsi" w:hAnsiTheme="minorHAnsi" w:cstheme="minorHAnsi"/>
          <w:color w:val="1F497D" w:themeColor="text2"/>
          <w:sz w:val="22"/>
          <w:szCs w:val="22"/>
        </w:rPr>
        <w:t>.</w:t>
      </w:r>
    </w:p>
    <w:p w:rsidR="00B3121C" w:rsidRPr="00EA3539" w:rsidRDefault="00467EA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del Documento de Constitución de la Empresa, excepto </w:t>
      </w:r>
      <w:r w:rsidR="00FC0602" w:rsidRPr="00EA3539">
        <w:rPr>
          <w:rFonts w:asciiTheme="minorHAnsi" w:hAnsiTheme="minorHAnsi" w:cstheme="minorHAnsi"/>
          <w:color w:val="1F497D" w:themeColor="text2"/>
          <w:sz w:val="22"/>
          <w:szCs w:val="22"/>
        </w:rPr>
        <w:t xml:space="preserve">empresas unipersonales, personas naturales y </w:t>
      </w:r>
      <w:r w:rsidRPr="00EA3539">
        <w:rPr>
          <w:rFonts w:asciiTheme="minorHAnsi" w:hAnsiTheme="minorHAnsi" w:cstheme="minorHAnsi"/>
          <w:color w:val="1F497D" w:themeColor="text2"/>
          <w:sz w:val="22"/>
          <w:szCs w:val="22"/>
        </w:rPr>
        <w:t>aquellas empresas que se encuentran inscritas en el Registro de Comercio</w:t>
      </w:r>
      <w:r w:rsidR="007B431C" w:rsidRPr="00EA3539">
        <w:rPr>
          <w:rFonts w:asciiTheme="minorHAnsi" w:hAnsiTheme="minorHAnsi" w:cstheme="minorHAnsi"/>
          <w:color w:val="1F497D" w:themeColor="text2"/>
          <w:sz w:val="22"/>
          <w:szCs w:val="22"/>
        </w:rPr>
        <w:t>.</w:t>
      </w:r>
    </w:p>
    <w:p w:rsidR="00B3121C" w:rsidRPr="00EA3539" w:rsidRDefault="00467EA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de la Matricula de Comercio</w:t>
      </w:r>
      <w:r w:rsidR="000500F7" w:rsidRPr="00EA3539">
        <w:rPr>
          <w:rFonts w:asciiTheme="minorHAnsi" w:hAnsiTheme="minorHAnsi" w:cstheme="minorHAnsi"/>
          <w:color w:val="1F497D" w:themeColor="text2"/>
          <w:sz w:val="22"/>
          <w:szCs w:val="22"/>
        </w:rPr>
        <w:t xml:space="preserve"> Vigente</w:t>
      </w:r>
      <w:r w:rsidRPr="00EA3539">
        <w:rPr>
          <w:rFonts w:asciiTheme="minorHAnsi" w:hAnsiTheme="minorHAnsi" w:cstheme="minorHAnsi"/>
          <w:color w:val="1F497D" w:themeColor="text2"/>
          <w:sz w:val="22"/>
          <w:szCs w:val="22"/>
        </w:rPr>
        <w:t>, excepto para proponentes cuya normativa legal inherentes a su constitución legal así lo prevea</w:t>
      </w:r>
      <w:r w:rsidR="00B3121C" w:rsidRPr="00EA3539">
        <w:rPr>
          <w:rFonts w:asciiTheme="minorHAnsi" w:hAnsiTheme="minorHAnsi" w:cstheme="minorHAnsi"/>
          <w:color w:val="1F497D" w:themeColor="text2"/>
          <w:sz w:val="22"/>
          <w:szCs w:val="22"/>
        </w:rPr>
        <w:t>.</w:t>
      </w:r>
      <w:r w:rsidR="00B3121C" w:rsidRPr="00EA3539" w:rsidDel="00F24A30">
        <w:rPr>
          <w:rFonts w:asciiTheme="minorHAnsi" w:hAnsiTheme="minorHAnsi" w:cstheme="minorHAnsi"/>
          <w:color w:val="1F497D" w:themeColor="text2"/>
          <w:sz w:val="22"/>
          <w:szCs w:val="22"/>
        </w:rPr>
        <w:t xml:space="preserve"> </w:t>
      </w:r>
    </w:p>
    <w:p w:rsidR="00815DCA" w:rsidRPr="00EA3539" w:rsidRDefault="00467EA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r w:rsidR="005E45CA" w:rsidRPr="00EA3539">
        <w:rPr>
          <w:rFonts w:asciiTheme="minorHAnsi" w:hAnsiTheme="minorHAnsi" w:cstheme="minorHAnsi"/>
          <w:color w:val="1F497D" w:themeColor="text2"/>
          <w:sz w:val="22"/>
          <w:szCs w:val="22"/>
        </w:rPr>
        <w:t>inscritas</w:t>
      </w:r>
      <w:r w:rsidRPr="00EA3539">
        <w:rPr>
          <w:rFonts w:asciiTheme="minorHAnsi" w:hAnsiTheme="minorHAnsi" w:cstheme="minorHAnsi"/>
          <w:color w:val="1F497D" w:themeColor="text2"/>
          <w:sz w:val="22"/>
          <w:szCs w:val="22"/>
        </w:rPr>
        <w:t xml:space="preserve"> en el Registro de Comercio, esta inscripción podrá exceptuarse para otros proponentes cuya normativa legal inherente a su constitución </w:t>
      </w:r>
      <w:r w:rsidR="005E45CA" w:rsidRPr="00EA3539">
        <w:rPr>
          <w:rFonts w:asciiTheme="minorHAnsi" w:hAnsiTheme="minorHAnsi" w:cstheme="minorHAnsi"/>
          <w:color w:val="1F497D" w:themeColor="text2"/>
          <w:sz w:val="22"/>
          <w:szCs w:val="22"/>
        </w:rPr>
        <w:t>así</w:t>
      </w:r>
      <w:r w:rsidRPr="00EA3539">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B3121C" w:rsidRPr="00EA3539">
        <w:rPr>
          <w:rFonts w:asciiTheme="minorHAnsi" w:hAnsiTheme="minorHAnsi" w:cstheme="minorHAnsi"/>
          <w:color w:val="1F497D" w:themeColor="text2"/>
          <w:sz w:val="22"/>
          <w:szCs w:val="22"/>
        </w:rPr>
        <w:t>.</w:t>
      </w:r>
      <w:r w:rsidR="001E5CF6" w:rsidRPr="00EA3539">
        <w:rPr>
          <w:rFonts w:asciiTheme="minorHAnsi" w:hAnsiTheme="minorHAnsi" w:cstheme="minorHAnsi"/>
          <w:color w:val="1F497D" w:themeColor="text2"/>
          <w:sz w:val="22"/>
          <w:szCs w:val="22"/>
        </w:rPr>
        <w:t xml:space="preserve"> </w:t>
      </w:r>
    </w:p>
    <w:p w:rsidR="00B3121C" w:rsidRPr="00EA3539" w:rsidRDefault="00FC0602"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Documento de identificación</w:t>
      </w:r>
      <w:r w:rsidR="00815DCA" w:rsidRPr="00EA3539">
        <w:rPr>
          <w:rFonts w:asciiTheme="minorHAnsi" w:hAnsiTheme="minorHAnsi" w:cstheme="minorHAnsi"/>
          <w:color w:val="1F497D" w:themeColor="text2"/>
          <w:sz w:val="22"/>
          <w:szCs w:val="22"/>
        </w:rPr>
        <w:t xml:space="preserve"> del propietario o representante legal.</w:t>
      </w:r>
    </w:p>
    <w:p w:rsidR="00B3121C" w:rsidRPr="00EA3539" w:rsidRDefault="00467EA1" w:rsidP="00E70D22">
      <w:pPr>
        <w:pStyle w:val="Encabezado"/>
        <w:numPr>
          <w:ilvl w:val="0"/>
          <w:numId w:val="22"/>
        </w:numPr>
        <w:tabs>
          <w:tab w:val="clear" w:pos="4419"/>
          <w:tab w:val="clear" w:pos="8838"/>
        </w:tabs>
        <w:ind w:left="851" w:hanging="425"/>
        <w:jc w:val="both"/>
        <w:rPr>
          <w:rFonts w:asciiTheme="minorHAnsi" w:hAnsiTheme="minorHAnsi" w:cstheme="minorHAnsi"/>
          <w:b/>
          <w:color w:val="1F497D" w:themeColor="text2"/>
          <w:sz w:val="22"/>
          <w:szCs w:val="22"/>
        </w:rPr>
      </w:pPr>
      <w:r w:rsidRPr="00EA3539">
        <w:rPr>
          <w:rFonts w:asciiTheme="minorHAnsi" w:hAnsiTheme="minorHAnsi" w:cstheme="minorHAnsi"/>
          <w:color w:val="1F497D" w:themeColor="text2"/>
          <w:sz w:val="22"/>
          <w:szCs w:val="22"/>
        </w:rPr>
        <w:t>Original del Certificado de la Solvencia Fisc</w:t>
      </w:r>
      <w:r w:rsidR="008E1CAC" w:rsidRPr="00EA3539">
        <w:rPr>
          <w:rFonts w:asciiTheme="minorHAnsi" w:hAnsiTheme="minorHAnsi" w:cstheme="minorHAnsi"/>
          <w:color w:val="1F497D" w:themeColor="text2"/>
          <w:sz w:val="22"/>
          <w:szCs w:val="22"/>
        </w:rPr>
        <w:t>al, emitido por la Contraloría G</w:t>
      </w:r>
      <w:r w:rsidRPr="00EA3539">
        <w:rPr>
          <w:rFonts w:asciiTheme="minorHAnsi" w:hAnsiTheme="minorHAnsi" w:cstheme="minorHAnsi"/>
          <w:color w:val="1F497D" w:themeColor="text2"/>
          <w:sz w:val="22"/>
          <w:szCs w:val="22"/>
        </w:rPr>
        <w:t>eneral del Estado (CGE)</w:t>
      </w:r>
      <w:r w:rsidR="000500F7" w:rsidRPr="00EA3539">
        <w:rPr>
          <w:rFonts w:asciiTheme="minorHAnsi" w:hAnsiTheme="minorHAnsi" w:cstheme="minorHAnsi"/>
          <w:color w:val="1F497D" w:themeColor="text2"/>
          <w:sz w:val="22"/>
          <w:szCs w:val="22"/>
        </w:rPr>
        <w:t xml:space="preserve">, </w:t>
      </w:r>
      <w:r w:rsidR="00512652" w:rsidRPr="00EA3539">
        <w:rPr>
          <w:rFonts w:asciiTheme="minorHAnsi" w:hAnsiTheme="minorHAnsi" w:cstheme="minorHAnsi"/>
          <w:color w:val="1F497D" w:themeColor="text2"/>
          <w:sz w:val="22"/>
          <w:szCs w:val="22"/>
        </w:rPr>
        <w:t xml:space="preserve">sólo para montos adjudicados mayores a Bs1.000.000,00 (Un millón 00/100 de Bolivianos). </w:t>
      </w:r>
      <w:r w:rsidRPr="00EA3539">
        <w:rPr>
          <w:rFonts w:asciiTheme="minorHAnsi" w:hAnsiTheme="minorHAnsi" w:cstheme="minorHAnsi"/>
          <w:color w:val="1F497D" w:themeColor="text2"/>
          <w:sz w:val="22"/>
          <w:szCs w:val="22"/>
        </w:rPr>
        <w:t>(excepto empresas extranjeras)</w:t>
      </w:r>
      <w:r w:rsidR="00B3121C" w:rsidRPr="00EA3539">
        <w:rPr>
          <w:rFonts w:asciiTheme="minorHAnsi" w:hAnsiTheme="minorHAnsi" w:cstheme="minorHAnsi"/>
          <w:color w:val="1F497D" w:themeColor="text2"/>
          <w:sz w:val="22"/>
          <w:szCs w:val="22"/>
        </w:rPr>
        <w:t>.</w:t>
      </w:r>
    </w:p>
    <w:p w:rsidR="00B3121C" w:rsidRPr="00EA3539" w:rsidRDefault="00467EA1" w:rsidP="00E70D22">
      <w:pPr>
        <w:pStyle w:val="Prrafodelista"/>
        <w:numPr>
          <w:ilvl w:val="0"/>
          <w:numId w:val="22"/>
        </w:numPr>
        <w:ind w:left="851" w:hanging="425"/>
        <w:contextualSpacing/>
        <w:jc w:val="both"/>
        <w:rPr>
          <w:color w:val="1F497D" w:themeColor="text2"/>
        </w:rPr>
      </w:pPr>
      <w:r w:rsidRPr="00EA3539">
        <w:rPr>
          <w:rFonts w:asciiTheme="minorHAnsi" w:hAnsiTheme="minorHAnsi" w:cstheme="minorHAnsi"/>
          <w:color w:val="1F497D" w:themeColor="text2"/>
          <w:sz w:val="22"/>
          <w:szCs w:val="22"/>
        </w:rPr>
        <w:t>Certificado de no Adeudo por contribuciones al Seguro Social Obligatorio de largo Plazo y al Sistema Integral de Pensiones</w:t>
      </w:r>
      <w:r w:rsidR="002A2460" w:rsidRPr="00EA3539">
        <w:rPr>
          <w:rFonts w:asciiTheme="minorHAnsi" w:hAnsiTheme="minorHAnsi" w:cstheme="minorHAnsi"/>
          <w:color w:val="1F497D" w:themeColor="text2"/>
          <w:sz w:val="22"/>
          <w:szCs w:val="22"/>
        </w:rPr>
        <w:t xml:space="preserve"> vigente</w:t>
      </w:r>
      <w:r w:rsidRPr="00EA3539">
        <w:rPr>
          <w:rFonts w:asciiTheme="minorHAnsi" w:hAnsiTheme="minorHAnsi" w:cstheme="minorHAnsi"/>
          <w:color w:val="1F497D" w:themeColor="text2"/>
          <w:sz w:val="22"/>
          <w:szCs w:val="22"/>
        </w:rPr>
        <w:t xml:space="preserve"> (excepto </w:t>
      </w:r>
      <w:r w:rsidR="002A2460" w:rsidRPr="00EA3539">
        <w:rPr>
          <w:rFonts w:asciiTheme="minorHAnsi" w:hAnsiTheme="minorHAnsi" w:cstheme="minorHAnsi"/>
          <w:color w:val="1F497D" w:themeColor="text2"/>
          <w:sz w:val="22"/>
          <w:szCs w:val="22"/>
        </w:rPr>
        <w:t xml:space="preserve">personas naturales y </w:t>
      </w:r>
      <w:r w:rsidRPr="00EA3539">
        <w:rPr>
          <w:rFonts w:asciiTheme="minorHAnsi" w:hAnsiTheme="minorHAnsi" w:cstheme="minorHAnsi"/>
          <w:color w:val="1F497D" w:themeColor="text2"/>
          <w:sz w:val="22"/>
          <w:szCs w:val="22"/>
        </w:rPr>
        <w:t>empresas extranjeras)</w:t>
      </w:r>
      <w:r w:rsidR="00B3121C" w:rsidRPr="00EA3539">
        <w:rPr>
          <w:rFonts w:asciiTheme="minorHAnsi" w:hAnsiTheme="minorHAnsi" w:cstheme="minorHAnsi"/>
          <w:color w:val="1F497D" w:themeColor="text2"/>
          <w:sz w:val="22"/>
          <w:szCs w:val="22"/>
        </w:rPr>
        <w:t>.</w:t>
      </w:r>
    </w:p>
    <w:p w:rsidR="004C6D6E" w:rsidRPr="00EA3539" w:rsidRDefault="00467EA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lastRenderedPageBreak/>
        <w:t>Garantía de Cumplimiento de Contrato equivalente al siete po</w:t>
      </w:r>
      <w:r w:rsidR="001C043B" w:rsidRPr="00EA3539">
        <w:rPr>
          <w:rFonts w:asciiTheme="minorHAnsi" w:hAnsiTheme="minorHAnsi" w:cstheme="minorHAnsi"/>
          <w:color w:val="1F497D" w:themeColor="text2"/>
          <w:sz w:val="22"/>
          <w:szCs w:val="22"/>
        </w:rPr>
        <w:t xml:space="preserve">r </w:t>
      </w:r>
      <w:r w:rsidRPr="00EA3539">
        <w:rPr>
          <w:rFonts w:asciiTheme="minorHAnsi" w:hAnsiTheme="minorHAnsi" w:cstheme="minorHAnsi"/>
          <w:color w:val="1F497D" w:themeColor="text2"/>
          <w:sz w:val="22"/>
          <w:szCs w:val="22"/>
        </w:rPr>
        <w:t>ciento (7%) del monto del contrato</w:t>
      </w:r>
      <w:r w:rsidR="00EF1265" w:rsidRPr="00EA3539">
        <w:rPr>
          <w:rFonts w:asciiTheme="minorHAnsi" w:hAnsiTheme="minorHAnsi" w:cstheme="minorHAnsi"/>
          <w:color w:val="1F497D" w:themeColor="text2"/>
          <w:sz w:val="22"/>
          <w:szCs w:val="22"/>
        </w:rPr>
        <w:t xml:space="preserve"> de acuerdo</w:t>
      </w:r>
      <w:r w:rsidR="004C6D6E" w:rsidRPr="00EA3539">
        <w:rPr>
          <w:rFonts w:asciiTheme="minorHAnsi" w:hAnsiTheme="minorHAnsi" w:cstheme="minorHAnsi"/>
          <w:color w:val="1F497D" w:themeColor="text2"/>
          <w:sz w:val="22"/>
          <w:szCs w:val="22"/>
        </w:rPr>
        <w:t xml:space="preserve"> las características descritas en el Anexo 2 del presente DBC. </w:t>
      </w:r>
      <w:r w:rsidR="00BA04ED" w:rsidRPr="00EA3539">
        <w:rPr>
          <w:rFonts w:asciiTheme="minorHAnsi" w:hAnsiTheme="minorHAnsi" w:cstheme="minorHAnsi"/>
          <w:color w:val="1F497D" w:themeColor="text2"/>
          <w:sz w:val="22"/>
          <w:szCs w:val="22"/>
        </w:rPr>
        <w:t>(En caso que la formalización de la contratación sea mediante contrato).</w:t>
      </w:r>
    </w:p>
    <w:p w:rsidR="003D5CDD" w:rsidRPr="00EA3539" w:rsidRDefault="005B09A3"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o Fotocopia Legalizada de los c</w:t>
      </w:r>
      <w:r w:rsidR="00467EA1" w:rsidRPr="00EA3539">
        <w:rPr>
          <w:rFonts w:asciiTheme="minorHAnsi" w:hAnsiTheme="minorHAnsi" w:cstheme="minorHAnsi"/>
          <w:color w:val="1F497D" w:themeColor="text2"/>
          <w:sz w:val="22"/>
          <w:szCs w:val="22"/>
        </w:rPr>
        <w:t>ertificado/</w:t>
      </w:r>
      <w:r w:rsidRPr="00EA3539">
        <w:rPr>
          <w:rFonts w:asciiTheme="minorHAnsi" w:hAnsiTheme="minorHAnsi" w:cstheme="minorHAnsi"/>
          <w:color w:val="1F497D" w:themeColor="text2"/>
          <w:sz w:val="22"/>
          <w:szCs w:val="22"/>
        </w:rPr>
        <w:t>d</w:t>
      </w:r>
      <w:r w:rsidR="00467EA1" w:rsidRPr="00EA3539">
        <w:rPr>
          <w:rFonts w:asciiTheme="minorHAnsi" w:hAnsiTheme="minorHAnsi" w:cstheme="minorHAnsi"/>
          <w:color w:val="1F497D" w:themeColor="text2"/>
          <w:sz w:val="22"/>
          <w:szCs w:val="22"/>
        </w:rPr>
        <w:t xml:space="preserve">ocumentos que acrediten la experiencia General y especifica de la empresa, (el </w:t>
      </w:r>
      <w:r w:rsidR="006D20E1" w:rsidRPr="00EA3539">
        <w:rPr>
          <w:rFonts w:asciiTheme="minorHAnsi" w:hAnsiTheme="minorHAnsi" w:cstheme="minorHAnsi"/>
          <w:color w:val="1F497D" w:themeColor="text2"/>
          <w:sz w:val="22"/>
          <w:szCs w:val="22"/>
        </w:rPr>
        <w:t>Personal de Contrataciones</w:t>
      </w:r>
      <w:r w:rsidR="00467EA1" w:rsidRPr="00EA3539">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EA3539">
        <w:rPr>
          <w:rFonts w:asciiTheme="minorHAnsi" w:eastAsia="Calibri" w:hAnsiTheme="minorHAnsi" w:cstheme="minorHAnsi"/>
          <w:color w:val="1F497D" w:themeColor="text2"/>
          <w:sz w:val="22"/>
          <w:szCs w:val="22"/>
          <w:lang w:val="es-BO"/>
        </w:rPr>
        <w:t>.</w:t>
      </w:r>
    </w:p>
    <w:p w:rsidR="00467EA1" w:rsidRPr="00EA3539" w:rsidRDefault="005B09A3" w:rsidP="00E70D22">
      <w:pPr>
        <w:pStyle w:val="Prrafodelista"/>
        <w:numPr>
          <w:ilvl w:val="0"/>
          <w:numId w:val="22"/>
        </w:numPr>
        <w:ind w:left="851"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o Fotocopia Legalizada de los c</w:t>
      </w:r>
      <w:r w:rsidR="00467EA1" w:rsidRPr="00EA3539">
        <w:rPr>
          <w:rFonts w:asciiTheme="minorHAnsi" w:hAnsiTheme="minorHAnsi" w:cstheme="minorHAnsi"/>
          <w:color w:val="1F497D" w:themeColor="text2"/>
          <w:sz w:val="22"/>
          <w:szCs w:val="22"/>
        </w:rPr>
        <w:t>ertificados/</w:t>
      </w:r>
      <w:r w:rsidRPr="00EA3539">
        <w:rPr>
          <w:rFonts w:asciiTheme="minorHAnsi" w:hAnsiTheme="minorHAnsi" w:cstheme="minorHAnsi"/>
          <w:color w:val="1F497D" w:themeColor="text2"/>
          <w:sz w:val="22"/>
          <w:szCs w:val="22"/>
        </w:rPr>
        <w:t>d</w:t>
      </w:r>
      <w:r w:rsidR="00467EA1" w:rsidRPr="00EA3539">
        <w:rPr>
          <w:rFonts w:asciiTheme="minorHAnsi" w:hAnsiTheme="minorHAnsi" w:cstheme="minorHAnsi"/>
          <w:color w:val="1F497D" w:themeColor="text2"/>
          <w:sz w:val="22"/>
          <w:szCs w:val="22"/>
        </w:rPr>
        <w:t xml:space="preserve">ocumentos que acrediten la experiencia General y específica del personal clave, (el </w:t>
      </w:r>
      <w:r w:rsidR="006D20E1" w:rsidRPr="00EA3539">
        <w:rPr>
          <w:rFonts w:asciiTheme="minorHAnsi" w:hAnsiTheme="minorHAnsi" w:cstheme="minorHAnsi"/>
          <w:color w:val="1F497D" w:themeColor="text2"/>
          <w:sz w:val="22"/>
          <w:szCs w:val="22"/>
        </w:rPr>
        <w:t>Personal de Contrataciones</w:t>
      </w:r>
      <w:r w:rsidR="00467EA1" w:rsidRPr="00EA3539">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0440BF" w:rsidRPr="00EA3539" w:rsidRDefault="003F461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del </w:t>
      </w:r>
      <w:r w:rsidR="0013370D" w:rsidRPr="00EA3539">
        <w:rPr>
          <w:rFonts w:asciiTheme="minorHAnsi" w:hAnsiTheme="minorHAnsi" w:cstheme="minorHAnsi"/>
          <w:color w:val="1F497D" w:themeColor="text2"/>
          <w:sz w:val="22"/>
          <w:szCs w:val="22"/>
        </w:rPr>
        <w:t xml:space="preserve">Certificado </w:t>
      </w:r>
      <w:r w:rsidR="00AA6F0D" w:rsidRPr="00EA3539">
        <w:rPr>
          <w:rFonts w:asciiTheme="minorHAnsi" w:hAnsiTheme="minorHAnsi" w:cstheme="minorHAnsi"/>
          <w:color w:val="1F497D" w:themeColor="text2"/>
          <w:sz w:val="22"/>
          <w:szCs w:val="22"/>
        </w:rPr>
        <w:t>de Registro y Acreditación de Unidades Productoras emitidos por PRO BOLIVIA,</w:t>
      </w:r>
      <w:r w:rsidRPr="00EA3539">
        <w:rPr>
          <w:rFonts w:asciiTheme="minorHAnsi" w:hAnsiTheme="minorHAnsi" w:cstheme="minorHAnsi"/>
          <w:color w:val="1F497D" w:themeColor="text2"/>
          <w:sz w:val="22"/>
          <w:szCs w:val="22"/>
        </w:rPr>
        <w:t xml:space="preserve"> los mismos que serán devueltos una vez efectuada la </w:t>
      </w:r>
      <w:r w:rsidR="000440BF" w:rsidRPr="00EA3539">
        <w:rPr>
          <w:rFonts w:asciiTheme="minorHAnsi" w:hAnsiTheme="minorHAnsi" w:cstheme="minorHAnsi"/>
          <w:color w:val="1F497D" w:themeColor="text2"/>
          <w:sz w:val="22"/>
          <w:szCs w:val="22"/>
        </w:rPr>
        <w:t>verificación</w:t>
      </w:r>
      <w:r w:rsidRPr="00EA3539">
        <w:rPr>
          <w:rFonts w:asciiTheme="minorHAnsi" w:hAnsiTheme="minorHAnsi" w:cstheme="minorHAnsi"/>
          <w:color w:val="1F497D" w:themeColor="text2"/>
          <w:sz w:val="22"/>
          <w:szCs w:val="22"/>
        </w:rPr>
        <w:t xml:space="preserve"> con la documentación declarada.</w:t>
      </w:r>
      <w:r w:rsidR="0013370D" w:rsidRPr="00EA3539">
        <w:rPr>
          <w:rFonts w:asciiTheme="minorHAnsi" w:hAnsiTheme="minorHAnsi" w:cstheme="minorHAnsi"/>
          <w:color w:val="1F497D" w:themeColor="text2"/>
          <w:sz w:val="22"/>
          <w:szCs w:val="22"/>
        </w:rPr>
        <w:t xml:space="preserve"> </w:t>
      </w:r>
      <w:r w:rsidR="000440BF" w:rsidRPr="00EA3539">
        <w:rPr>
          <w:rFonts w:asciiTheme="minorHAnsi" w:hAnsiTheme="minorHAnsi" w:cstheme="minorHAnsi"/>
          <w:color w:val="1F497D" w:themeColor="text2"/>
          <w:sz w:val="22"/>
          <w:szCs w:val="22"/>
        </w:rPr>
        <w:t>(presentar cuando el proponente hubiese solicitado la aplicación del margen de preferencia).</w:t>
      </w:r>
    </w:p>
    <w:p w:rsidR="000440BF" w:rsidRPr="00EA3539" w:rsidRDefault="003F461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w:t>
      </w:r>
      <w:r w:rsidR="0013370D" w:rsidRPr="00EA3539">
        <w:rPr>
          <w:rFonts w:asciiTheme="minorHAnsi" w:hAnsiTheme="minorHAnsi" w:cstheme="minorHAnsi"/>
          <w:color w:val="1F497D" w:themeColor="text2"/>
          <w:sz w:val="22"/>
          <w:szCs w:val="22"/>
        </w:rPr>
        <w:t>Certificación del Costo Bruto de Producción o Certificación de bienes producidos en el País</w:t>
      </w:r>
      <w:r w:rsidR="00AA6F0D" w:rsidRPr="00EA3539">
        <w:rPr>
          <w:rFonts w:asciiTheme="minorHAnsi" w:hAnsiTheme="minorHAnsi" w:cstheme="minorHAnsi"/>
          <w:color w:val="1F497D" w:themeColor="text2"/>
          <w:sz w:val="22"/>
          <w:szCs w:val="22"/>
        </w:rPr>
        <w:t xml:space="preserve"> emitido por PROMUEVE BOLIVIA</w:t>
      </w:r>
      <w:r w:rsidRPr="00EA3539">
        <w:rPr>
          <w:rFonts w:asciiTheme="minorHAnsi" w:hAnsiTheme="minorHAnsi" w:cstheme="minorHAnsi"/>
          <w:color w:val="1F497D" w:themeColor="text2"/>
          <w:sz w:val="22"/>
          <w:szCs w:val="22"/>
        </w:rPr>
        <w:t xml:space="preserve">, los mismos que serán devueltos una vez efectuada la </w:t>
      </w:r>
      <w:r w:rsidR="000440BF" w:rsidRPr="00EA3539">
        <w:rPr>
          <w:rFonts w:asciiTheme="minorHAnsi" w:hAnsiTheme="minorHAnsi" w:cstheme="minorHAnsi"/>
          <w:color w:val="1F497D" w:themeColor="text2"/>
          <w:sz w:val="22"/>
          <w:szCs w:val="22"/>
        </w:rPr>
        <w:t>verificación</w:t>
      </w:r>
      <w:r w:rsidRPr="00EA3539">
        <w:rPr>
          <w:rFonts w:asciiTheme="minorHAnsi" w:hAnsiTheme="minorHAnsi" w:cstheme="minorHAnsi"/>
          <w:color w:val="1F497D" w:themeColor="text2"/>
          <w:sz w:val="22"/>
          <w:szCs w:val="22"/>
        </w:rPr>
        <w:t xml:space="preserve"> con la documentación declarada</w:t>
      </w:r>
      <w:r w:rsidR="000440BF" w:rsidRPr="00EA3539">
        <w:rPr>
          <w:rFonts w:asciiTheme="minorHAnsi" w:hAnsiTheme="minorHAnsi" w:cstheme="minorHAnsi"/>
          <w:color w:val="1F497D" w:themeColor="text2"/>
          <w:sz w:val="22"/>
          <w:szCs w:val="22"/>
        </w:rPr>
        <w:t>.</w:t>
      </w:r>
      <w:r w:rsidR="0013370D" w:rsidRPr="00EA3539">
        <w:rPr>
          <w:rFonts w:asciiTheme="minorHAnsi" w:hAnsiTheme="minorHAnsi" w:cstheme="minorHAnsi"/>
          <w:color w:val="1F497D" w:themeColor="text2"/>
          <w:sz w:val="22"/>
          <w:szCs w:val="22"/>
        </w:rPr>
        <w:t xml:space="preserve"> </w:t>
      </w:r>
      <w:r w:rsidR="000440BF" w:rsidRPr="00EA3539">
        <w:rPr>
          <w:rFonts w:asciiTheme="minorHAnsi" w:hAnsiTheme="minorHAnsi" w:cstheme="minorHAnsi"/>
          <w:color w:val="1F497D" w:themeColor="text2"/>
          <w:sz w:val="22"/>
          <w:szCs w:val="22"/>
        </w:rPr>
        <w:t>(presentar cuando el proponente hubiese solicitado la aplicación del margen de preferencia).</w:t>
      </w:r>
    </w:p>
    <w:p w:rsidR="00437D21" w:rsidRPr="00EA3539" w:rsidRDefault="00437D21"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Contrato de Adhesión (Cuando corresponda)</w:t>
      </w:r>
    </w:p>
    <w:p w:rsidR="002C772A" w:rsidRPr="00EA3539" w:rsidRDefault="002C772A" w:rsidP="00E70D22">
      <w:pPr>
        <w:pStyle w:val="Prrafodelista"/>
        <w:numPr>
          <w:ilvl w:val="0"/>
          <w:numId w:val="22"/>
        </w:numPr>
        <w:ind w:left="851" w:hanging="425"/>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Otra documentación requerida por YPFB.</w:t>
      </w:r>
    </w:p>
    <w:p w:rsidR="00A53182" w:rsidRPr="00EA3539" w:rsidRDefault="00A53182" w:rsidP="00D71120">
      <w:pPr>
        <w:rPr>
          <w:rFonts w:asciiTheme="minorHAnsi" w:hAnsiTheme="minorHAnsi" w:cstheme="minorHAnsi"/>
          <w:color w:val="1F497D" w:themeColor="text2"/>
          <w:sz w:val="22"/>
          <w:szCs w:val="22"/>
        </w:rPr>
      </w:pPr>
    </w:p>
    <w:p w:rsidR="00EF1265" w:rsidRPr="00EA3539" w:rsidRDefault="00EF1265" w:rsidP="00CF2F15">
      <w:pPr>
        <w:ind w:left="426"/>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PARA ASOCIACIONES ACCIDENTALES</w:t>
      </w:r>
    </w:p>
    <w:p w:rsidR="00EF1265" w:rsidRPr="00EA3539" w:rsidRDefault="00EF1265" w:rsidP="00D71120">
      <w:pPr>
        <w:rPr>
          <w:rFonts w:asciiTheme="minorHAnsi" w:hAnsiTheme="minorHAnsi" w:cstheme="minorHAnsi"/>
          <w:color w:val="1F497D" w:themeColor="text2"/>
          <w:sz w:val="22"/>
          <w:szCs w:val="22"/>
        </w:rPr>
      </w:pP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w:t>
      </w:r>
      <w:r w:rsidR="007B431C" w:rsidRPr="00EA3539">
        <w:rPr>
          <w:rFonts w:asciiTheme="minorHAnsi" w:hAnsiTheme="minorHAnsi" w:cstheme="minorHAnsi"/>
          <w:color w:val="1F497D" w:themeColor="text2"/>
          <w:sz w:val="22"/>
          <w:szCs w:val="22"/>
        </w:rPr>
        <w:t>ropuestas y suscribir contratos.</w:t>
      </w:r>
    </w:p>
    <w:p w:rsidR="007B431C" w:rsidRPr="00EA3539" w:rsidRDefault="00FC0602"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Documento de Identificación</w:t>
      </w:r>
      <w:r w:rsidR="007B431C" w:rsidRPr="00EA3539">
        <w:rPr>
          <w:rFonts w:asciiTheme="minorHAnsi" w:hAnsiTheme="minorHAnsi" w:cstheme="minorHAnsi"/>
          <w:color w:val="1F497D" w:themeColor="text2"/>
          <w:sz w:val="22"/>
          <w:szCs w:val="22"/>
        </w:rPr>
        <w:t xml:space="preserve"> del representante legal.</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6D20E1" w:rsidRPr="00EA3539">
        <w:rPr>
          <w:rFonts w:asciiTheme="minorHAnsi" w:hAnsiTheme="minorHAnsi" w:cstheme="minorHAnsi"/>
          <w:color w:val="1F497D" w:themeColor="text2"/>
          <w:sz w:val="22"/>
          <w:szCs w:val="22"/>
        </w:rPr>
        <w:t>Personal de Contrataciones</w:t>
      </w:r>
      <w:r w:rsidRPr="00EA3539">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6D20E1" w:rsidRPr="00EA3539">
        <w:rPr>
          <w:rFonts w:asciiTheme="minorHAnsi" w:hAnsiTheme="minorHAnsi" w:cstheme="minorHAnsi"/>
          <w:color w:val="1F497D" w:themeColor="text2"/>
          <w:sz w:val="22"/>
          <w:szCs w:val="22"/>
        </w:rPr>
        <w:t>Personal de Contrataciones</w:t>
      </w:r>
      <w:r w:rsidRPr="00EA3539">
        <w:rPr>
          <w:rFonts w:asciiTheme="minorHAnsi" w:hAnsiTheme="minorHAnsi" w:cstheme="minorHAnsi"/>
          <w:color w:val="1F497D" w:themeColor="text2"/>
          <w:sz w:val="22"/>
          <w:szCs w:val="22"/>
        </w:rPr>
        <w:t xml:space="preserve"> deberá adjuntar a la nota de solicitud de documentos el detalle de la experiencia considerada en la evaluación – </w:t>
      </w:r>
      <w:r w:rsidRPr="00EA3539">
        <w:rPr>
          <w:rFonts w:asciiTheme="minorHAnsi" w:hAnsiTheme="minorHAnsi" w:cstheme="minorHAnsi"/>
          <w:color w:val="1F497D" w:themeColor="text2"/>
          <w:sz w:val="22"/>
          <w:szCs w:val="22"/>
        </w:rPr>
        <w:lastRenderedPageBreak/>
        <w:t>suprimir esta instrucción antes de la publicación del DBC) (suprimir este inciso en caso de no ser requerido por la Unidad Solicitante).</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Contrato de Adhesión (Cuando corresponda)</w:t>
      </w:r>
    </w:p>
    <w:p w:rsidR="00EF1265" w:rsidRPr="00EA3539" w:rsidRDefault="00EF1265" w:rsidP="00E70D22">
      <w:pPr>
        <w:pStyle w:val="Prrafodelista"/>
        <w:numPr>
          <w:ilvl w:val="1"/>
          <w:numId w:val="27"/>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Otra documentación requerida por YPFB.</w:t>
      </w:r>
    </w:p>
    <w:p w:rsidR="00EF1265" w:rsidRPr="00EA3539" w:rsidRDefault="00EF1265" w:rsidP="00D71120">
      <w:pPr>
        <w:rPr>
          <w:rFonts w:asciiTheme="minorHAnsi" w:hAnsiTheme="minorHAnsi" w:cstheme="minorHAnsi"/>
          <w:color w:val="1F497D" w:themeColor="text2"/>
          <w:sz w:val="22"/>
          <w:szCs w:val="22"/>
        </w:rPr>
      </w:pPr>
    </w:p>
    <w:p w:rsidR="00EF1265" w:rsidRPr="00EA3539" w:rsidRDefault="00EF1265" w:rsidP="00D92DC4">
      <w:pPr>
        <w:ind w:left="567"/>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Los socios que conforman la Asociación Accidental, deberán presentar la siguiente documentación:</w:t>
      </w:r>
    </w:p>
    <w:p w:rsidR="00EF1265" w:rsidRPr="00EA3539" w:rsidRDefault="00EF1265" w:rsidP="00D92DC4">
      <w:pPr>
        <w:contextualSpacing/>
        <w:jc w:val="both"/>
        <w:rPr>
          <w:rFonts w:asciiTheme="minorHAnsi" w:hAnsiTheme="minorHAnsi" w:cstheme="minorHAnsi"/>
          <w:color w:val="1F497D" w:themeColor="text2"/>
          <w:sz w:val="22"/>
          <w:szCs w:val="22"/>
        </w:rPr>
      </w:pPr>
    </w:p>
    <w:p w:rsidR="00EF126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EF126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o fotocopia legalizada del Documento de Constitución de la Empresa, excepto </w:t>
      </w:r>
      <w:r w:rsidR="00EB30BB" w:rsidRPr="00EA3539">
        <w:rPr>
          <w:rFonts w:asciiTheme="minorHAnsi" w:hAnsiTheme="minorHAnsi" w:cstheme="minorHAnsi"/>
          <w:color w:val="1F497D" w:themeColor="text2"/>
          <w:sz w:val="22"/>
          <w:szCs w:val="22"/>
        </w:rPr>
        <w:t xml:space="preserve">empresas unipersonales y </w:t>
      </w:r>
      <w:r w:rsidRPr="00EA3539">
        <w:rPr>
          <w:rFonts w:asciiTheme="minorHAnsi" w:hAnsiTheme="minorHAnsi" w:cstheme="minorHAnsi"/>
          <w:color w:val="1F497D" w:themeColor="text2"/>
          <w:sz w:val="22"/>
          <w:szCs w:val="22"/>
        </w:rPr>
        <w:t>aquellas empresas que se encuentran inscritas en el Registro de Comercio</w:t>
      </w:r>
      <w:r w:rsidR="002A2460" w:rsidRPr="00EA3539">
        <w:rPr>
          <w:rFonts w:asciiTheme="minorHAnsi" w:hAnsiTheme="minorHAnsi" w:cstheme="minorHAnsi"/>
          <w:color w:val="1F497D" w:themeColor="text2"/>
          <w:sz w:val="22"/>
          <w:szCs w:val="22"/>
        </w:rPr>
        <w:t>.</w:t>
      </w:r>
    </w:p>
    <w:p w:rsidR="00B879A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EA3539" w:rsidDel="00F24A30">
        <w:rPr>
          <w:rFonts w:asciiTheme="minorHAnsi" w:hAnsiTheme="minorHAnsi" w:cstheme="minorHAnsi"/>
          <w:color w:val="1F497D" w:themeColor="text2"/>
          <w:sz w:val="22"/>
          <w:szCs w:val="22"/>
        </w:rPr>
        <w:t xml:space="preserve"> </w:t>
      </w:r>
    </w:p>
    <w:p w:rsidR="00B879A5" w:rsidRPr="00EA3539" w:rsidRDefault="00B879A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EA3539" w:rsidRDefault="00FC0602"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Documento de Identificación</w:t>
      </w:r>
      <w:r w:rsidR="007B431C" w:rsidRPr="00EA3539">
        <w:rPr>
          <w:rFonts w:asciiTheme="minorHAnsi" w:hAnsiTheme="minorHAnsi" w:cstheme="minorHAnsi"/>
          <w:color w:val="1F497D" w:themeColor="text2"/>
          <w:sz w:val="22"/>
          <w:szCs w:val="22"/>
        </w:rPr>
        <w:t xml:space="preserve"> del propietario o representante legal.</w:t>
      </w:r>
    </w:p>
    <w:p w:rsidR="00EF126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Original del Certificado de la Solvencia Fiscal, emitido por la Contraloría General del Estado (CGE), </w:t>
      </w:r>
      <w:r w:rsidR="002A2460" w:rsidRPr="00EA3539">
        <w:rPr>
          <w:rFonts w:asciiTheme="minorHAnsi" w:hAnsiTheme="minorHAnsi" w:cstheme="minorHAnsi"/>
          <w:color w:val="1F497D" w:themeColor="text2"/>
          <w:sz w:val="22"/>
          <w:szCs w:val="22"/>
        </w:rPr>
        <w:t xml:space="preserve">sólo para montos adjudicados mayores a Bs1.000.000,00 (Un millón 00/100 de Bolivianos). </w:t>
      </w:r>
      <w:r w:rsidRPr="00EA3539">
        <w:rPr>
          <w:rFonts w:asciiTheme="minorHAnsi" w:hAnsiTheme="minorHAnsi" w:cstheme="minorHAnsi"/>
          <w:color w:val="1F497D" w:themeColor="text2"/>
          <w:sz w:val="22"/>
          <w:szCs w:val="22"/>
        </w:rPr>
        <w:t>(excepto empresas extranjeras).</w:t>
      </w:r>
    </w:p>
    <w:p w:rsidR="00EF126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Certificado de no Adeudo por contribuciones al Seguro Social Obligatorio de largo Plazo y al Sistema Integral de Pensiones</w:t>
      </w:r>
      <w:r w:rsidR="002A2460" w:rsidRPr="00EA3539">
        <w:rPr>
          <w:rFonts w:asciiTheme="minorHAnsi" w:hAnsiTheme="minorHAnsi" w:cstheme="minorHAnsi"/>
          <w:color w:val="1F497D" w:themeColor="text2"/>
          <w:sz w:val="22"/>
          <w:szCs w:val="22"/>
        </w:rPr>
        <w:t xml:space="preserve"> vigente.</w:t>
      </w:r>
      <w:r w:rsidRPr="00EA3539">
        <w:rPr>
          <w:rFonts w:asciiTheme="minorHAnsi" w:hAnsiTheme="minorHAnsi" w:cstheme="minorHAnsi"/>
          <w:color w:val="1F497D" w:themeColor="text2"/>
          <w:sz w:val="22"/>
          <w:szCs w:val="22"/>
        </w:rPr>
        <w:t xml:space="preserve"> (excepto empresas extranjeras).</w:t>
      </w:r>
    </w:p>
    <w:p w:rsidR="00EF1265" w:rsidRPr="00EA3539" w:rsidRDefault="00EF1265" w:rsidP="00E70D22">
      <w:pPr>
        <w:pStyle w:val="Prrafodelista"/>
        <w:numPr>
          <w:ilvl w:val="0"/>
          <w:numId w:val="36"/>
        </w:numPr>
        <w:ind w:left="851"/>
        <w:contextualSpacing/>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Otra documentación requerida por YPFB.</w:t>
      </w:r>
    </w:p>
    <w:p w:rsidR="00EF1265" w:rsidRPr="00EA3539" w:rsidRDefault="00EF1265" w:rsidP="00D71120">
      <w:pPr>
        <w:rPr>
          <w:rFonts w:asciiTheme="minorHAnsi" w:hAnsiTheme="minorHAnsi" w:cstheme="minorHAnsi"/>
          <w:color w:val="1F497D" w:themeColor="text2"/>
          <w:sz w:val="22"/>
          <w:szCs w:val="22"/>
        </w:rPr>
      </w:pPr>
    </w:p>
    <w:p w:rsidR="00B137D6" w:rsidRPr="00EA3539" w:rsidRDefault="00B137D6" w:rsidP="00B137D6">
      <w:p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B137D6" w:rsidRPr="00EA3539" w:rsidRDefault="00B137D6" w:rsidP="00B137D6">
      <w:pPr>
        <w:jc w:val="both"/>
        <w:rPr>
          <w:rFonts w:asciiTheme="minorHAnsi" w:hAnsiTheme="minorHAnsi" w:cstheme="minorHAnsi"/>
          <w:color w:val="1F497D" w:themeColor="text2"/>
          <w:sz w:val="22"/>
          <w:szCs w:val="22"/>
        </w:rPr>
      </w:pPr>
    </w:p>
    <w:p w:rsidR="00B137D6" w:rsidRPr="00EA3539" w:rsidRDefault="00B137D6" w:rsidP="00B137D6">
      <w:pPr>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A3539">
        <w:rPr>
          <w:rFonts w:asciiTheme="minorHAnsi" w:hAnsiTheme="minorHAnsi" w:cstheme="minorHAnsi"/>
          <w:color w:val="1F497D" w:themeColor="text2"/>
          <w:sz w:val="22"/>
          <w:szCs w:val="22"/>
          <w:lang w:val="es-BO"/>
        </w:rPr>
        <w:t> </w:t>
      </w:r>
    </w:p>
    <w:p w:rsidR="00B137D6" w:rsidRPr="00EA3539" w:rsidRDefault="00B137D6" w:rsidP="00B137D6">
      <w:pPr>
        <w:jc w:val="both"/>
        <w:rPr>
          <w:rFonts w:asciiTheme="minorHAnsi" w:hAnsiTheme="minorHAnsi" w:cstheme="minorHAnsi"/>
          <w:color w:val="1F497D" w:themeColor="text2"/>
          <w:sz w:val="22"/>
          <w:szCs w:val="22"/>
          <w:lang w:val="es-BO"/>
        </w:rPr>
      </w:pPr>
    </w:p>
    <w:p w:rsidR="002174AD" w:rsidRPr="00EA3539" w:rsidRDefault="002174AD" w:rsidP="00D92DC4">
      <w:pPr>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EA3539" w:rsidRDefault="002174AD" w:rsidP="00D92DC4">
      <w:pPr>
        <w:jc w:val="both"/>
        <w:rPr>
          <w:rFonts w:asciiTheme="minorHAnsi" w:hAnsiTheme="minorHAnsi" w:cstheme="minorHAnsi"/>
          <w:color w:val="1F497D" w:themeColor="text2"/>
          <w:sz w:val="22"/>
          <w:szCs w:val="22"/>
        </w:rPr>
      </w:pPr>
    </w:p>
    <w:p w:rsidR="002425FD" w:rsidRPr="00EA3539" w:rsidRDefault="002174AD" w:rsidP="00D92DC4">
      <w:pPr>
        <w:jc w:val="both"/>
        <w:rPr>
          <w:rFonts w:asciiTheme="minorHAnsi" w:hAnsiTheme="minorHAnsi" w:cstheme="minorHAnsi"/>
          <w:color w:val="1F497D" w:themeColor="text2"/>
          <w:sz w:val="22"/>
          <w:szCs w:val="22"/>
          <w:lang w:val="es-BO"/>
        </w:rPr>
      </w:pPr>
      <w:r w:rsidRPr="00EA3539">
        <w:rPr>
          <w:rFonts w:asciiTheme="minorHAnsi" w:hAnsiTheme="minorHAnsi" w:cstheme="minorHAnsi"/>
          <w:color w:val="1F497D" w:themeColor="text2"/>
          <w:sz w:val="22"/>
          <w:szCs w:val="22"/>
        </w:rPr>
        <w:t xml:space="preserve">Los documentos de constitución, documentos de representación legal, el documento de registro de comercio y el documento de identificación o pasaporte deberán acompañar una certificación emitida </w:t>
      </w:r>
      <w:r w:rsidRPr="00EA3539">
        <w:rPr>
          <w:rFonts w:asciiTheme="minorHAnsi" w:hAnsiTheme="minorHAnsi" w:cstheme="minorHAnsi"/>
          <w:color w:val="1F497D" w:themeColor="text2"/>
          <w:sz w:val="22"/>
          <w:szCs w:val="22"/>
        </w:rPr>
        <w:lastRenderedPageBreak/>
        <w:t>por la embajada del país de origen en Bolivia o en el país más cercano a Bolivia, que acredite textualmente la equivalencia y validez de dichos documentos en cada caso, según la legislación del país de origen.</w:t>
      </w:r>
      <w:r w:rsidRPr="00EA3539" w:rsidDel="002174AD">
        <w:rPr>
          <w:rFonts w:asciiTheme="minorHAnsi" w:hAnsiTheme="minorHAnsi" w:cstheme="minorHAnsi"/>
          <w:color w:val="1F497D" w:themeColor="text2"/>
          <w:sz w:val="22"/>
          <w:szCs w:val="22"/>
        </w:rPr>
        <w:t xml:space="preserve"> </w:t>
      </w:r>
    </w:p>
    <w:p w:rsidR="00303FFB" w:rsidRPr="00EA3539" w:rsidRDefault="00303FFB" w:rsidP="00B37050">
      <w:pPr>
        <w:ind w:left="720"/>
        <w:jc w:val="both"/>
        <w:rPr>
          <w:rFonts w:asciiTheme="minorHAnsi" w:hAnsiTheme="minorHAnsi" w:cstheme="minorHAnsi"/>
          <w:color w:val="1F497D" w:themeColor="text2"/>
          <w:sz w:val="22"/>
          <w:szCs w:val="22"/>
        </w:rPr>
      </w:pPr>
    </w:p>
    <w:p w:rsidR="007165E6" w:rsidRPr="00EA3539" w:rsidRDefault="007165E6" w:rsidP="00B37050">
      <w:pPr>
        <w:jc w:val="center"/>
        <w:rPr>
          <w:rFonts w:asciiTheme="minorHAnsi" w:hAnsiTheme="minorHAnsi" w:cstheme="minorHAnsi"/>
          <w:b/>
          <w:color w:val="1F497D" w:themeColor="text2"/>
        </w:rPr>
      </w:pPr>
      <w:r w:rsidRPr="00EA3539">
        <w:rPr>
          <w:rFonts w:asciiTheme="minorHAnsi" w:hAnsiTheme="minorHAnsi" w:cstheme="minorHAnsi"/>
          <w:b/>
          <w:color w:val="1F497D" w:themeColor="text2"/>
        </w:rPr>
        <w:t>--------------------------------------</w:t>
      </w:r>
      <w:r w:rsidR="0018149E" w:rsidRPr="00EA3539">
        <w:rPr>
          <w:rFonts w:asciiTheme="minorHAnsi" w:hAnsiTheme="minorHAnsi" w:cstheme="minorHAnsi"/>
          <w:b/>
          <w:color w:val="1F497D" w:themeColor="text2"/>
        </w:rPr>
        <w:t>--------------------</w:t>
      </w:r>
      <w:r w:rsidRPr="00EA3539">
        <w:rPr>
          <w:rFonts w:asciiTheme="minorHAnsi" w:hAnsiTheme="minorHAnsi" w:cstheme="minorHAnsi"/>
          <w:b/>
          <w:color w:val="1F497D" w:themeColor="text2"/>
        </w:rPr>
        <w:t>-------------------------</w:t>
      </w:r>
    </w:p>
    <w:p w:rsidR="007165E6" w:rsidRPr="00EA3539" w:rsidRDefault="00087D81" w:rsidP="00B37050">
      <w:pPr>
        <w:jc w:val="center"/>
        <w:rPr>
          <w:rFonts w:asciiTheme="minorHAnsi" w:hAnsiTheme="minorHAnsi" w:cstheme="minorHAnsi"/>
          <w:b/>
          <w:color w:val="1F497D" w:themeColor="text2"/>
        </w:rPr>
      </w:pPr>
      <w:r w:rsidRPr="00EA3539">
        <w:rPr>
          <w:rFonts w:asciiTheme="minorHAnsi" w:hAnsiTheme="minorHAnsi" w:cstheme="minorHAnsi"/>
          <w:b/>
          <w:color w:val="1F497D" w:themeColor="text2"/>
        </w:rPr>
        <w:t xml:space="preserve">Firma del </w:t>
      </w:r>
      <w:r w:rsidR="00DB48D6" w:rsidRPr="00EA3539">
        <w:rPr>
          <w:rFonts w:asciiTheme="minorHAnsi" w:hAnsiTheme="minorHAnsi" w:cstheme="minorHAnsi"/>
          <w:b/>
          <w:color w:val="1F497D" w:themeColor="text2"/>
        </w:rPr>
        <w:t xml:space="preserve">Propietario o </w:t>
      </w:r>
      <w:r w:rsidR="007165E6" w:rsidRPr="00EA3539">
        <w:rPr>
          <w:rFonts w:asciiTheme="minorHAnsi" w:hAnsiTheme="minorHAnsi" w:cstheme="minorHAnsi"/>
          <w:b/>
          <w:color w:val="1F497D" w:themeColor="text2"/>
        </w:rPr>
        <w:t xml:space="preserve">Representante Legal </w:t>
      </w:r>
    </w:p>
    <w:p w:rsidR="007165E6" w:rsidRPr="00EA3539" w:rsidRDefault="007165E6" w:rsidP="00B37050">
      <w:pPr>
        <w:keepNext/>
        <w:jc w:val="center"/>
        <w:outlineLvl w:val="2"/>
        <w:rPr>
          <w:rFonts w:asciiTheme="minorHAnsi" w:hAnsiTheme="minorHAnsi" w:cstheme="minorHAnsi"/>
          <w:b/>
          <w:color w:val="1F497D" w:themeColor="text2"/>
          <w:lang w:val="es-BO" w:eastAsia="es-ES"/>
        </w:rPr>
      </w:pPr>
      <w:r w:rsidRPr="00EA3539">
        <w:rPr>
          <w:rFonts w:asciiTheme="minorHAnsi" w:hAnsiTheme="minorHAnsi" w:cstheme="minorHAnsi"/>
          <w:b/>
          <w:color w:val="1F497D" w:themeColor="text2"/>
        </w:rPr>
        <w:t xml:space="preserve">Nombre completo del </w:t>
      </w:r>
      <w:r w:rsidR="0018149E" w:rsidRPr="00EA3539">
        <w:rPr>
          <w:rFonts w:asciiTheme="minorHAnsi" w:hAnsiTheme="minorHAnsi" w:cstheme="minorHAnsi"/>
          <w:b/>
          <w:color w:val="1F497D" w:themeColor="text2"/>
        </w:rPr>
        <w:t xml:space="preserve">Propietario o </w:t>
      </w:r>
      <w:r w:rsidRPr="00EA3539">
        <w:rPr>
          <w:rFonts w:asciiTheme="minorHAnsi" w:hAnsiTheme="minorHAnsi" w:cstheme="minorHAnsi"/>
          <w:b/>
          <w:color w:val="1F497D" w:themeColor="text2"/>
        </w:rPr>
        <w:t xml:space="preserve">Representante Legal </w:t>
      </w:r>
    </w:p>
    <w:p w:rsidR="00FA78A9" w:rsidRPr="00EA3539" w:rsidRDefault="0062797D" w:rsidP="001F513B">
      <w:pPr>
        <w:jc w:val="center"/>
        <w:rPr>
          <w:rFonts w:asciiTheme="minorHAnsi" w:hAnsiTheme="minorHAnsi" w:cstheme="minorHAnsi"/>
          <w:b/>
          <w:bCs/>
          <w:i/>
          <w:iCs/>
          <w:color w:val="1F497D" w:themeColor="text2"/>
          <w:sz w:val="22"/>
          <w:szCs w:val="22"/>
        </w:rPr>
      </w:pPr>
      <w:r w:rsidRPr="00EA3539">
        <w:rPr>
          <w:rFonts w:asciiTheme="minorHAnsi" w:hAnsiTheme="minorHAnsi" w:cstheme="minorHAnsi"/>
          <w:b/>
          <w:bCs/>
          <w:i/>
          <w:iCs/>
          <w:color w:val="1F497D" w:themeColor="text2"/>
          <w:sz w:val="22"/>
          <w:szCs w:val="22"/>
        </w:rPr>
        <w:br w:type="page"/>
      </w:r>
      <w:r w:rsidR="00EB5ED3" w:rsidRPr="00EA3539">
        <w:rPr>
          <w:rFonts w:asciiTheme="minorHAnsi" w:hAnsiTheme="minorHAnsi" w:cstheme="minorHAnsi"/>
          <w:b/>
          <w:color w:val="1F497D" w:themeColor="text2"/>
          <w:sz w:val="22"/>
          <w:szCs w:val="22"/>
        </w:rPr>
        <w:lastRenderedPageBreak/>
        <w:t>FORMULARIO</w:t>
      </w:r>
      <w:r w:rsidR="00FA78A9" w:rsidRPr="00EA3539">
        <w:rPr>
          <w:rFonts w:asciiTheme="minorHAnsi" w:hAnsiTheme="minorHAnsi" w:cstheme="minorHAnsi"/>
          <w:b/>
          <w:color w:val="1F497D" w:themeColor="text2"/>
          <w:sz w:val="22"/>
          <w:szCs w:val="22"/>
        </w:rPr>
        <w:t xml:space="preserve"> B-1</w:t>
      </w:r>
    </w:p>
    <w:p w:rsidR="00FA78A9" w:rsidRPr="00EA3539" w:rsidRDefault="00E848C9" w:rsidP="00FA78A9">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PROPUESTA ECON</w:t>
      </w:r>
      <w:r w:rsidR="00602961" w:rsidRPr="00EA3539">
        <w:rPr>
          <w:rFonts w:asciiTheme="minorHAnsi" w:hAnsiTheme="minorHAnsi" w:cstheme="minorHAnsi"/>
          <w:b/>
          <w:color w:val="1F497D" w:themeColor="text2"/>
          <w:sz w:val="22"/>
          <w:szCs w:val="22"/>
          <w:lang w:val="es-BO"/>
        </w:rPr>
        <w:t>Ó</w:t>
      </w:r>
      <w:r w:rsidRPr="00EA3539">
        <w:rPr>
          <w:rFonts w:asciiTheme="minorHAnsi" w:hAnsiTheme="minorHAnsi" w:cstheme="minorHAnsi"/>
          <w:b/>
          <w:color w:val="1F497D" w:themeColor="text2"/>
          <w:sz w:val="22"/>
          <w:szCs w:val="22"/>
          <w:lang w:val="es-BO"/>
        </w:rPr>
        <w:t xml:space="preserve">MICA </w:t>
      </w:r>
    </w:p>
    <w:p w:rsidR="001C043B" w:rsidRPr="00EA3539" w:rsidRDefault="00EC53BE" w:rsidP="001C043B">
      <w:pPr>
        <w:jc w:val="center"/>
        <w:rPr>
          <w:color w:val="1F497D" w:themeColor="text2"/>
          <w:lang w:val="es-BO" w:eastAsia="es-BO"/>
        </w:rPr>
      </w:pPr>
      <w:r w:rsidRPr="00EA3539">
        <w:rPr>
          <w:rFonts w:ascii="Segoe UI" w:hAnsi="Segoe UI" w:cs="Segoe UI"/>
          <w:b/>
          <w:bCs/>
          <w:color w:val="1F497D" w:themeColor="text2"/>
        </w:rPr>
        <w:t xml:space="preserve">(En </w:t>
      </w:r>
      <w:r w:rsidR="001C043B" w:rsidRPr="00EA3539">
        <w:rPr>
          <w:rFonts w:ascii="Segoe UI" w:hAnsi="Segoe UI" w:cs="Segoe UI"/>
          <w:b/>
          <w:bCs/>
          <w:color w:val="1F497D" w:themeColor="text2"/>
        </w:rPr>
        <w:t>Bolivianos</w:t>
      </w:r>
      <w:r w:rsidRPr="00EA3539">
        <w:rPr>
          <w:rFonts w:ascii="Segoe UI" w:hAnsi="Segoe UI" w:cs="Segoe UI"/>
          <w:b/>
          <w:bCs/>
          <w:color w:val="1F497D" w:themeColor="text2"/>
        </w:rPr>
        <w:t>)</w:t>
      </w:r>
    </w:p>
    <w:p w:rsidR="00FA78A9" w:rsidRPr="00EA3539"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070"/>
        <w:gridCol w:w="1134"/>
        <w:gridCol w:w="922"/>
        <w:gridCol w:w="1701"/>
        <w:gridCol w:w="1553"/>
      </w:tblGrid>
      <w:tr w:rsidR="00EA3539" w:rsidRPr="00EA3539" w:rsidTr="002729D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EA3539" w:rsidRDefault="00FA78A9" w:rsidP="00C111B4">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Ítem</w:t>
            </w:r>
          </w:p>
        </w:tc>
        <w:tc>
          <w:tcPr>
            <w:tcW w:w="392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A3539" w:rsidRDefault="000221D3" w:rsidP="001610B8">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Detalle</w:t>
            </w:r>
            <w:r w:rsidR="001610B8" w:rsidRPr="00EA3539">
              <w:rPr>
                <w:rFonts w:asciiTheme="minorHAnsi" w:hAnsiTheme="minorHAnsi" w:cstheme="minorHAnsi"/>
                <w:b/>
                <w:color w:val="1F497D" w:themeColor="text2"/>
                <w:sz w:val="22"/>
                <w:szCs w:val="22"/>
                <w:lang w:val="es-BO"/>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A3539" w:rsidRDefault="00FA78A9" w:rsidP="00C111B4">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Unidad</w:t>
            </w:r>
          </w:p>
        </w:tc>
        <w:tc>
          <w:tcPr>
            <w:tcW w:w="92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A3539" w:rsidRDefault="00FA78A9" w:rsidP="00C111B4">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EA3539" w:rsidRDefault="00FA78A9" w:rsidP="00C111B4">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EA3539" w:rsidRDefault="00FA78A9" w:rsidP="00C111B4">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lang w:val="es-BO"/>
              </w:rPr>
              <w:t>Precio Total (Numeral)</w:t>
            </w:r>
          </w:p>
        </w:tc>
      </w:tr>
      <w:tr w:rsidR="00EA3539" w:rsidRPr="00EA3539" w:rsidTr="002729D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w:t>
            </w:r>
          </w:p>
        </w:tc>
        <w:tc>
          <w:tcPr>
            <w:tcW w:w="39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CORTA TUBO PVC</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12"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D62DD9">
            <w:pP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RASPADOR MANUAL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JUEGO DE CIZALLAS (TIJERAS)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Juego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ALICATE PICO DE LORO 12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5</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PINZA PUNTA 6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PINZA PUNTA CURVA 8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7</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ATOMIZADOR CAPACIDAD UN LITRO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8</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CORTA FRIO 12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9</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CORTA FRIO 18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10</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CORTA FRIO 24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11</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ESPEJO TELESCÓPICO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12</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CRESENT DE 6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13</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CRESENT DE 8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14</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CRESENT DE 10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15</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CRESENT DE 12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16</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STILSON 10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17</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STILSON 12 PLG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18</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ESCOFINA 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19</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ALLEN 06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20</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ALLEN 10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21</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ALLEN 12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ALLEN 14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23</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LLAVE ALLEN 16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24</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 xml:space="preserve">ALICATE DE ARTICULACIÓN - PELA CABLES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25</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 xml:space="preserve">LLAVE PRENSA TERMINALES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26</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REMACHADORA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27</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 xml:space="preserve">LINTERNA DE BOLSILLO LED ALTA POTENCIA  6 </w:t>
            </w:r>
            <w:r w:rsidRPr="00EA3539">
              <w:rPr>
                <w:rFonts w:asciiTheme="minorHAnsi" w:hAnsiTheme="minorHAnsi" w:cs="Vijaya"/>
                <w:color w:val="1F497D" w:themeColor="text2"/>
              </w:rPr>
              <w:lastRenderedPageBreak/>
              <w:t xml:space="preserve">LÚMENES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lastRenderedPageBreak/>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lastRenderedPageBreak/>
              <w:t>28</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LINTERNA 100 LÚMENES LED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29</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BARRETA DE PUNTA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30</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ARCO DE SIERRA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31</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CAJA DE HERRAMIENTAS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32</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MARTILLO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33</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MARTILLO DE GOMA 20 ONZAS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34</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JUEGO DESTORNILLADORES DE PRECISIÓN 15 PIEZAS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Juego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35</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JUEGO DESTORNILLADORES DE PRECISIÓN 6 PIEZAS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Juego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36</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JUEGO DE LLAVES HEXAGONALES - 30 PIEZAS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Juego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37</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DESTORNILLADORES ESTRELLA #3 x 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38</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DESTORNILLADOR PLANO 5/16" x 8" DE GOLPE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39</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MANGO DE CHICHARRA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40</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 xml:space="preserve">DADO HEXAGONAL  DE 6 mm CON ACOPLE PARA ENCASTRE  1/2"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Juego</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41</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DADO HEXAGONAL LARGO DE 10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42</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DADO HEXAGONAL LARGO DE 12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43</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DADO HEXAGONAL LARGO DE 14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44</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DADOS HEXAGONAL LARGO DE 16 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45</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FLEXOMETRO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46</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HOJA PARA SIERRA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2729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47</w:t>
            </w:r>
          </w:p>
        </w:tc>
        <w:tc>
          <w:tcPr>
            <w:tcW w:w="3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rPr>
                <w:rFonts w:asciiTheme="minorHAnsi" w:hAnsiTheme="minorHAnsi" w:cs="Vijaya"/>
                <w:color w:val="1F497D" w:themeColor="text2"/>
              </w:rPr>
            </w:pPr>
            <w:r w:rsidRPr="00EA3539">
              <w:rPr>
                <w:rFonts w:asciiTheme="minorHAnsi" w:hAnsiTheme="minorHAnsi" w:cs="Vijaya"/>
                <w:color w:val="1F497D" w:themeColor="text2"/>
              </w:rPr>
              <w:t>PALA ANTI CHISPA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Pieza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1F0FFB">
            <w:pPr>
              <w:jc w:val="center"/>
              <w:rPr>
                <w:rFonts w:asciiTheme="minorHAnsi" w:hAnsiTheme="minorHAnsi" w:cs="Vijaya"/>
                <w:color w:val="1F497D" w:themeColor="text2"/>
              </w:rPr>
            </w:pPr>
            <w:r w:rsidRPr="00EA3539">
              <w:rPr>
                <w:rFonts w:asciiTheme="minorHAnsi" w:hAnsiTheme="minorHAnsi" w:cs="Vijaya"/>
                <w:color w:val="1F497D" w:themeColor="text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729DB" w:rsidRPr="00EA3539" w:rsidRDefault="002729DB" w:rsidP="00C111B4">
            <w:pPr>
              <w:jc w:val="right"/>
              <w:rPr>
                <w:rFonts w:asciiTheme="minorHAnsi" w:hAnsiTheme="minorHAnsi" w:cstheme="minorHAnsi"/>
                <w:color w:val="1F497D" w:themeColor="text2"/>
                <w:sz w:val="22"/>
                <w:szCs w:val="22"/>
                <w:lang w:val="es-BO"/>
              </w:rPr>
            </w:pPr>
            <w:r w:rsidRPr="00EA3539">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r w:rsidR="00EA3539" w:rsidRPr="00EA353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729DB" w:rsidRPr="00EA3539" w:rsidRDefault="002729DB" w:rsidP="00C111B4">
            <w:pPr>
              <w:rPr>
                <w:rFonts w:asciiTheme="minorHAnsi" w:hAnsiTheme="minorHAnsi" w:cstheme="minorHAnsi"/>
                <w:color w:val="1F497D" w:themeColor="text2"/>
                <w:sz w:val="22"/>
                <w:szCs w:val="22"/>
                <w:lang w:val="es-BO"/>
              </w:rPr>
            </w:pPr>
            <w:r w:rsidRPr="00EA3539">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729DB" w:rsidRPr="00EA3539" w:rsidRDefault="002729DB" w:rsidP="00C111B4">
            <w:pPr>
              <w:jc w:val="center"/>
              <w:rPr>
                <w:rFonts w:asciiTheme="minorHAnsi" w:hAnsiTheme="minorHAnsi" w:cstheme="minorHAnsi"/>
                <w:color w:val="1F497D" w:themeColor="text2"/>
                <w:sz w:val="22"/>
                <w:szCs w:val="22"/>
                <w:lang w:val="es-BO"/>
              </w:rPr>
            </w:pPr>
          </w:p>
        </w:tc>
      </w:tr>
    </w:tbl>
    <w:p w:rsidR="00FA78A9" w:rsidRPr="00EA3539" w:rsidRDefault="00FA78A9" w:rsidP="00537960">
      <w:pPr>
        <w:ind w:left="-851"/>
        <w:jc w:val="center"/>
        <w:rPr>
          <w:rFonts w:asciiTheme="minorHAnsi" w:hAnsiTheme="minorHAnsi" w:cstheme="minorHAnsi"/>
          <w:color w:val="1F497D" w:themeColor="text2"/>
          <w:sz w:val="22"/>
          <w:szCs w:val="22"/>
        </w:rPr>
      </w:pPr>
      <w:r w:rsidRPr="00EA3539">
        <w:rPr>
          <w:rFonts w:asciiTheme="minorHAnsi" w:hAnsiTheme="minorHAnsi" w:cstheme="minorHAnsi"/>
          <w:b/>
          <w:color w:val="1F497D" w:themeColor="text2"/>
          <w:sz w:val="22"/>
          <w:szCs w:val="22"/>
        </w:rPr>
        <w:t xml:space="preserve">Nota: </w:t>
      </w:r>
      <w:r w:rsidRPr="00EA3539">
        <w:rPr>
          <w:rFonts w:asciiTheme="minorHAnsi" w:hAnsiTheme="minorHAnsi" w:cstheme="minorHAnsi"/>
          <w:color w:val="1F497D" w:themeColor="text2"/>
          <w:sz w:val="22"/>
          <w:szCs w:val="22"/>
        </w:rPr>
        <w:t>Los precios cotizados (Unitario y Total) deben ser expresados máximo con dos decimales.</w:t>
      </w:r>
    </w:p>
    <w:p w:rsidR="00FA78A9" w:rsidRPr="00EA3539" w:rsidRDefault="00FA78A9" w:rsidP="00FA78A9">
      <w:pPr>
        <w:rPr>
          <w:rFonts w:asciiTheme="minorHAnsi" w:hAnsiTheme="minorHAnsi" w:cstheme="minorHAnsi"/>
          <w:color w:val="1F497D" w:themeColor="text2"/>
          <w:sz w:val="22"/>
          <w:szCs w:val="22"/>
        </w:rPr>
      </w:pPr>
    </w:p>
    <w:p w:rsidR="00FA78A9" w:rsidRPr="00EA3539" w:rsidRDefault="00FA78A9"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E10B34" w:rsidRPr="00EA3539" w:rsidRDefault="00E10B34" w:rsidP="00FA78A9">
      <w:pPr>
        <w:rPr>
          <w:rFonts w:asciiTheme="minorHAnsi" w:hAnsiTheme="minorHAnsi" w:cstheme="minorHAnsi"/>
          <w:color w:val="1F497D" w:themeColor="text2"/>
          <w:sz w:val="22"/>
          <w:szCs w:val="22"/>
          <w:lang w:val="es-MX"/>
        </w:rPr>
      </w:pPr>
    </w:p>
    <w:p w:rsidR="00293677" w:rsidRPr="00EA3539" w:rsidRDefault="00293677" w:rsidP="00DF143B">
      <w:pPr>
        <w:tabs>
          <w:tab w:val="left" w:pos="6225"/>
        </w:tabs>
        <w:jc w:val="center"/>
        <w:rPr>
          <w:rFonts w:asciiTheme="minorHAnsi" w:hAnsiTheme="minorHAnsi" w:cstheme="minorHAnsi"/>
          <w:b/>
          <w:color w:val="1F497D" w:themeColor="text2"/>
          <w:sz w:val="22"/>
          <w:szCs w:val="22"/>
        </w:rPr>
        <w:sectPr w:rsidR="00293677" w:rsidRPr="00EA3539" w:rsidSect="00992745">
          <w:footerReference w:type="default" r:id="rId17"/>
          <w:footerReference w:type="first" r:id="rId18"/>
          <w:pgSz w:w="12242" w:h="15842" w:code="1"/>
          <w:pgMar w:top="1701" w:right="1418" w:bottom="567" w:left="1701" w:header="624" w:footer="851" w:gutter="0"/>
          <w:cols w:space="708"/>
          <w:titlePg/>
          <w:docGrid w:linePitch="360"/>
        </w:sectPr>
      </w:pPr>
    </w:p>
    <w:p w:rsidR="0013510E" w:rsidRPr="00EA3539" w:rsidRDefault="002729DB" w:rsidP="00DF143B">
      <w:pPr>
        <w:tabs>
          <w:tab w:val="left" w:pos="6225"/>
        </w:tabs>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F</w:t>
      </w:r>
      <w:r w:rsidR="0013510E" w:rsidRPr="00EA3539">
        <w:rPr>
          <w:rFonts w:asciiTheme="minorHAnsi" w:hAnsiTheme="minorHAnsi" w:cstheme="minorHAnsi"/>
          <w:b/>
          <w:color w:val="1F497D" w:themeColor="text2"/>
          <w:sz w:val="22"/>
          <w:szCs w:val="22"/>
        </w:rPr>
        <w:t>ORMULARIO C-1</w:t>
      </w:r>
    </w:p>
    <w:p w:rsidR="0013510E" w:rsidRPr="00EA3539" w:rsidRDefault="00700AC9" w:rsidP="0013510E">
      <w:pPr>
        <w:jc w:val="center"/>
        <w:rPr>
          <w:rFonts w:asciiTheme="minorHAnsi" w:hAnsiTheme="minorHAnsi" w:cstheme="minorHAnsi"/>
          <w:b/>
          <w:color w:val="1F497D" w:themeColor="text2"/>
          <w:sz w:val="22"/>
          <w:szCs w:val="22"/>
          <w:lang w:val="es-BO"/>
        </w:rPr>
      </w:pPr>
      <w:r w:rsidRPr="00EA3539">
        <w:rPr>
          <w:rFonts w:asciiTheme="minorHAnsi" w:hAnsiTheme="minorHAnsi" w:cstheme="minorHAnsi"/>
          <w:b/>
          <w:color w:val="1F497D" w:themeColor="text2"/>
          <w:sz w:val="22"/>
          <w:szCs w:val="22"/>
        </w:rPr>
        <w:t xml:space="preserve"> </w:t>
      </w:r>
      <w:r w:rsidR="00F9669E" w:rsidRPr="00EA3539">
        <w:rPr>
          <w:rFonts w:asciiTheme="minorHAnsi" w:hAnsiTheme="minorHAnsi" w:cstheme="minorHAnsi"/>
          <w:b/>
          <w:color w:val="1F497D" w:themeColor="text2"/>
          <w:sz w:val="22"/>
          <w:szCs w:val="22"/>
          <w:lang w:val="es-BO"/>
        </w:rPr>
        <w:t>CARACTERÍSTICAS TÉCNICAS SOLICITADAS Y OFERTADAS</w:t>
      </w:r>
    </w:p>
    <w:p w:rsidR="00F9669E" w:rsidRPr="00EA3539" w:rsidRDefault="00F9669E" w:rsidP="0013510E">
      <w:pPr>
        <w:jc w:val="center"/>
        <w:rPr>
          <w:rFonts w:asciiTheme="minorHAnsi" w:hAnsiTheme="minorHAnsi" w:cstheme="minorHAnsi"/>
          <w:b/>
          <w:color w:val="1F497D" w:themeColor="text2"/>
          <w:sz w:val="18"/>
          <w:szCs w:val="18"/>
        </w:rPr>
      </w:pPr>
    </w:p>
    <w:tbl>
      <w:tblPr>
        <w:tblW w:w="12510" w:type="dxa"/>
        <w:jc w:val="center"/>
        <w:tblInd w:w="-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7"/>
        <w:gridCol w:w="5705"/>
        <w:gridCol w:w="6238"/>
      </w:tblGrid>
      <w:tr w:rsidR="00EA3539" w:rsidRPr="00EA3539" w:rsidTr="00682E5C">
        <w:trPr>
          <w:trHeight w:val="226"/>
          <w:tblHeader/>
          <w:jc w:val="center"/>
        </w:trPr>
        <w:tc>
          <w:tcPr>
            <w:tcW w:w="6272" w:type="dxa"/>
            <w:gridSpan w:val="2"/>
            <w:vMerge w:val="restart"/>
            <w:shd w:val="clear" w:color="auto" w:fill="D9D9D9" w:themeFill="background1" w:themeFillShade="D9"/>
            <w:vAlign w:val="center"/>
          </w:tcPr>
          <w:p w:rsidR="000221D3" w:rsidRPr="00EA3539" w:rsidRDefault="000221D3" w:rsidP="00F9669E">
            <w:pPr>
              <w:jc w:val="center"/>
              <w:rPr>
                <w:rFonts w:asciiTheme="minorHAnsi" w:hAnsiTheme="minorHAnsi" w:cstheme="minorHAnsi"/>
                <w:b/>
                <w:color w:val="1F497D" w:themeColor="text2"/>
                <w:sz w:val="18"/>
                <w:szCs w:val="18"/>
              </w:rPr>
            </w:pPr>
            <w:r w:rsidRPr="00EA3539">
              <w:rPr>
                <w:rFonts w:asciiTheme="minorHAnsi" w:hAnsiTheme="minorHAnsi" w:cstheme="minorHAnsi"/>
                <w:b/>
                <w:color w:val="1F497D" w:themeColor="text2"/>
                <w:sz w:val="18"/>
                <w:szCs w:val="18"/>
              </w:rPr>
              <w:t>CARACTERÍSTICAS TÉCNICAS REQUERIDAS POR YPFB</w:t>
            </w:r>
            <w:r w:rsidR="002603EB" w:rsidRPr="00EA3539">
              <w:rPr>
                <w:rFonts w:asciiTheme="minorHAnsi" w:hAnsiTheme="minorHAnsi" w:cstheme="minorHAnsi"/>
                <w:b/>
                <w:color w:val="1F497D" w:themeColor="text2"/>
                <w:sz w:val="18"/>
                <w:szCs w:val="18"/>
              </w:rPr>
              <w:t xml:space="preserve"> </w:t>
            </w:r>
          </w:p>
        </w:tc>
        <w:tc>
          <w:tcPr>
            <w:tcW w:w="6238" w:type="dxa"/>
            <w:vMerge w:val="restart"/>
            <w:shd w:val="clear" w:color="auto" w:fill="D9D9D9" w:themeFill="background1" w:themeFillShade="D9"/>
            <w:vAlign w:val="center"/>
          </w:tcPr>
          <w:p w:rsidR="000221D3" w:rsidRPr="00EA3539" w:rsidRDefault="000221D3" w:rsidP="000221D3">
            <w:pPr>
              <w:jc w:val="center"/>
              <w:rPr>
                <w:rFonts w:asciiTheme="minorHAnsi" w:hAnsiTheme="minorHAnsi" w:cstheme="minorHAnsi"/>
                <w:b/>
                <w:color w:val="1F497D" w:themeColor="text2"/>
                <w:sz w:val="18"/>
                <w:szCs w:val="18"/>
              </w:rPr>
            </w:pPr>
            <w:r w:rsidRPr="00EA3539">
              <w:rPr>
                <w:rFonts w:asciiTheme="minorHAnsi" w:hAnsiTheme="minorHAnsi" w:cstheme="minorHAnsi"/>
                <w:b/>
                <w:color w:val="1F497D" w:themeColor="text2"/>
                <w:sz w:val="18"/>
                <w:szCs w:val="18"/>
              </w:rPr>
              <w:t xml:space="preserve"> CARACTERÍSTICAS TÉCNICAS </w:t>
            </w:r>
            <w:r w:rsidR="002603EB" w:rsidRPr="00EA3539">
              <w:rPr>
                <w:rFonts w:asciiTheme="minorHAnsi" w:hAnsiTheme="minorHAnsi" w:cstheme="minorHAnsi"/>
                <w:b/>
                <w:color w:val="1F497D" w:themeColor="text2"/>
                <w:sz w:val="18"/>
                <w:szCs w:val="18"/>
              </w:rPr>
              <w:t xml:space="preserve">OFERTADAS </w:t>
            </w:r>
            <w:r w:rsidRPr="00EA3539">
              <w:rPr>
                <w:rFonts w:asciiTheme="minorHAnsi" w:hAnsiTheme="minorHAnsi" w:cstheme="minorHAnsi"/>
                <w:b/>
                <w:color w:val="1F497D" w:themeColor="text2"/>
                <w:sz w:val="18"/>
                <w:szCs w:val="18"/>
              </w:rPr>
              <w:t xml:space="preserve">POR EL PROPONENTE </w:t>
            </w:r>
          </w:p>
          <w:p w:rsidR="000221D3" w:rsidRPr="00EA3539" w:rsidRDefault="002603EB">
            <w:pPr>
              <w:jc w:val="center"/>
              <w:rPr>
                <w:rFonts w:asciiTheme="minorHAnsi" w:hAnsiTheme="minorHAnsi" w:cstheme="minorHAnsi"/>
                <w:b/>
                <w:i/>
                <w:color w:val="1F497D" w:themeColor="text2"/>
                <w:sz w:val="18"/>
                <w:szCs w:val="18"/>
              </w:rPr>
            </w:pPr>
            <w:r w:rsidRPr="00EA3539">
              <w:rPr>
                <w:rFonts w:asciiTheme="minorHAnsi" w:hAnsiTheme="minorHAnsi" w:cstheme="minorHAnsi"/>
                <w:b/>
                <w:i/>
                <w:color w:val="1F497D" w:themeColor="text2"/>
                <w:sz w:val="18"/>
                <w:szCs w:val="18"/>
              </w:rPr>
              <w:t xml:space="preserve"> (Describir su propuesta en base a lo solicitado por </w:t>
            </w:r>
            <w:r w:rsidR="000221D3" w:rsidRPr="00EA3539">
              <w:rPr>
                <w:rFonts w:asciiTheme="minorHAnsi" w:hAnsiTheme="minorHAnsi" w:cstheme="minorHAnsi"/>
                <w:b/>
                <w:i/>
                <w:color w:val="1F497D" w:themeColor="text2"/>
                <w:sz w:val="18"/>
                <w:szCs w:val="18"/>
              </w:rPr>
              <w:t>YPFB</w:t>
            </w:r>
            <w:r w:rsidRPr="00EA3539">
              <w:rPr>
                <w:rFonts w:asciiTheme="minorHAnsi" w:hAnsiTheme="minorHAnsi" w:cstheme="minorHAnsi"/>
                <w:b/>
                <w:i/>
                <w:color w:val="1F497D" w:themeColor="text2"/>
                <w:sz w:val="18"/>
                <w:szCs w:val="18"/>
              </w:rPr>
              <w:t>)</w:t>
            </w:r>
          </w:p>
        </w:tc>
      </w:tr>
      <w:tr w:rsidR="00EA3539" w:rsidRPr="00EA3539" w:rsidTr="00682E5C">
        <w:trPr>
          <w:cantSplit/>
          <w:trHeight w:val="681"/>
          <w:jc w:val="center"/>
        </w:trPr>
        <w:tc>
          <w:tcPr>
            <w:tcW w:w="6272" w:type="dxa"/>
            <w:gridSpan w:val="2"/>
            <w:vMerge/>
            <w:shd w:val="clear" w:color="auto" w:fill="D9D9D9" w:themeFill="background1" w:themeFillShade="D9"/>
            <w:vAlign w:val="center"/>
          </w:tcPr>
          <w:p w:rsidR="000221D3" w:rsidRPr="00EA3539" w:rsidRDefault="000221D3" w:rsidP="00126BEB">
            <w:pPr>
              <w:jc w:val="center"/>
              <w:rPr>
                <w:rFonts w:asciiTheme="minorHAnsi" w:hAnsiTheme="minorHAnsi" w:cstheme="minorHAnsi"/>
                <w:b/>
                <w:color w:val="1F497D" w:themeColor="text2"/>
                <w:sz w:val="18"/>
                <w:szCs w:val="18"/>
              </w:rPr>
            </w:pPr>
          </w:p>
        </w:tc>
        <w:tc>
          <w:tcPr>
            <w:tcW w:w="6238" w:type="dxa"/>
            <w:vMerge/>
            <w:shd w:val="clear" w:color="auto" w:fill="D9D9D9" w:themeFill="background1" w:themeFillShade="D9"/>
            <w:vAlign w:val="center"/>
          </w:tcPr>
          <w:p w:rsidR="000221D3" w:rsidRPr="00EA3539" w:rsidRDefault="000221D3" w:rsidP="000221D3">
            <w:pPr>
              <w:jc w:val="cente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1F0FFB">
            <w:pPr>
              <w:jc w:val="center"/>
              <w:rPr>
                <w:rFonts w:ascii="Vijaya" w:hAnsi="Vijaya" w:cs="Vijaya"/>
                <w:b/>
                <w:bCs/>
                <w:color w:val="1F497D" w:themeColor="text2"/>
              </w:rPr>
            </w:pPr>
            <w:r w:rsidRPr="00EA3539">
              <w:rPr>
                <w:rFonts w:ascii="Vijaya" w:hAnsi="Vijaya" w:cs="Vijaya"/>
                <w:b/>
                <w:bCs/>
                <w:color w:val="1F497D" w:themeColor="text2"/>
              </w:rPr>
              <w:t>N°</w:t>
            </w:r>
          </w:p>
          <w:p w:rsidR="002729DB" w:rsidRPr="00EA3539" w:rsidRDefault="002729DB" w:rsidP="001F0FFB">
            <w:pPr>
              <w:jc w:val="center"/>
              <w:rPr>
                <w:rFonts w:ascii="Vijaya" w:hAnsi="Vijaya" w:cs="Vijaya"/>
                <w:b/>
                <w:bCs/>
                <w:color w:val="1F497D" w:themeColor="text2"/>
              </w:rPr>
            </w:pPr>
            <w:r w:rsidRPr="00EA3539">
              <w:rPr>
                <w:rFonts w:ascii="Vijaya" w:hAnsi="Vijaya" w:cs="Vijaya"/>
                <w:b/>
                <w:bCs/>
                <w:color w:val="1F497D" w:themeColor="text2"/>
              </w:rPr>
              <w:t>ÍTEM</w:t>
            </w:r>
          </w:p>
        </w:tc>
        <w:tc>
          <w:tcPr>
            <w:tcW w:w="5705" w:type="dxa"/>
            <w:vAlign w:val="center"/>
          </w:tcPr>
          <w:p w:rsidR="002729DB" w:rsidRPr="00EA3539" w:rsidRDefault="002729DB" w:rsidP="00CA2BDE">
            <w:pPr>
              <w:jc w:val="center"/>
              <w:rPr>
                <w:rFonts w:ascii="Vijaya" w:hAnsi="Vijaya" w:cs="Vijaya"/>
                <w:b/>
                <w:bCs/>
                <w:color w:val="1F497D" w:themeColor="text2"/>
              </w:rPr>
            </w:pPr>
            <w:r w:rsidRPr="00EA3539">
              <w:rPr>
                <w:rFonts w:ascii="Vijaya" w:hAnsi="Vijaya" w:cs="Vijaya"/>
                <w:b/>
                <w:bCs/>
                <w:color w:val="1F497D" w:themeColor="text2"/>
              </w:rPr>
              <w:t>CARACTERÍSTICAS TÉCNICAS</w:t>
            </w:r>
            <w:r w:rsidR="00DF143B" w:rsidRPr="00EA3539">
              <w:rPr>
                <w:rFonts w:ascii="Vijaya" w:hAnsi="Vijaya" w:cs="Vijaya"/>
                <w:b/>
                <w:bCs/>
                <w:color w:val="1F497D" w:themeColor="text2"/>
              </w:rPr>
              <w:t xml:space="preserve"> - (IMAGEN</w:t>
            </w:r>
            <w:r w:rsidR="00682E5C" w:rsidRPr="00EA3539">
              <w:rPr>
                <w:rFonts w:ascii="Vijaya" w:hAnsi="Vijaya" w:cs="Vijaya"/>
                <w:b/>
                <w:bCs/>
                <w:color w:val="1F497D" w:themeColor="text2"/>
              </w:rPr>
              <w:t>ES</w:t>
            </w:r>
            <w:r w:rsidR="00DF143B" w:rsidRPr="00EA3539">
              <w:rPr>
                <w:rFonts w:ascii="Vijaya" w:hAnsi="Vijaya" w:cs="Vijaya"/>
                <w:b/>
                <w:bCs/>
                <w:color w:val="1F497D" w:themeColor="text2"/>
              </w:rPr>
              <w:t xml:space="preserve"> DE REFERENCIA</w:t>
            </w:r>
            <w:r w:rsidR="00CA2BDE" w:rsidRPr="00EA3539">
              <w:rPr>
                <w:rFonts w:ascii="Vijaya" w:hAnsi="Vijaya" w:cs="Vijaya"/>
                <w:b/>
                <w:bCs/>
                <w:color w:val="1F497D" w:themeColor="text2"/>
              </w:rPr>
              <w:t xml:space="preserve"> EN LAS ESPECIFICACIONES TECNICAS</w:t>
            </w:r>
            <w:r w:rsidR="00DF143B" w:rsidRPr="00EA3539">
              <w:rPr>
                <w:rFonts w:ascii="Vijaya" w:hAnsi="Vijaya" w:cs="Vijaya"/>
                <w:b/>
                <w:bCs/>
                <w:color w:val="1F497D" w:themeColor="text2"/>
              </w:rPr>
              <w:t>)</w:t>
            </w:r>
          </w:p>
        </w:tc>
        <w:tc>
          <w:tcPr>
            <w:tcW w:w="6238" w:type="dxa"/>
            <w:vAlign w:val="center"/>
          </w:tcPr>
          <w:p w:rsidR="002729DB" w:rsidRPr="00EA3539" w:rsidRDefault="002729DB" w:rsidP="00126BE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w:t>
            </w:r>
          </w:p>
        </w:tc>
        <w:tc>
          <w:tcPr>
            <w:tcW w:w="5705" w:type="dxa"/>
            <w:vAlign w:val="center"/>
          </w:tcPr>
          <w:p w:rsidR="002729DB" w:rsidRPr="00EA3539" w:rsidRDefault="002729DB" w:rsidP="00DF143B">
            <w:pPr>
              <w:pStyle w:val="Ttulo1"/>
              <w:shd w:val="clear" w:color="auto" w:fill="FFFFFF"/>
              <w:spacing w:before="0" w:after="0"/>
              <w:ind w:left="327" w:hanging="284"/>
              <w:rPr>
                <w:rFonts w:ascii="Vijaya" w:hAnsi="Vijaya" w:cs="Vijaya"/>
                <w:bCs w:val="0"/>
                <w:color w:val="1F497D" w:themeColor="text2"/>
                <w:sz w:val="20"/>
                <w:szCs w:val="20"/>
                <w:lang w:val="es-BO"/>
              </w:rPr>
            </w:pPr>
            <w:r w:rsidRPr="00EA3539">
              <w:rPr>
                <w:rFonts w:ascii="Vijaya" w:hAnsi="Vijaya" w:cs="Vijaya"/>
                <w:bCs w:val="0"/>
                <w:color w:val="1F497D" w:themeColor="text2"/>
                <w:sz w:val="20"/>
                <w:szCs w:val="20"/>
                <w:lang w:val="es-BO"/>
              </w:rPr>
              <w:t>CORTA TUBO PVC</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Marca: STANLEY o su equivalente.</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Acabado: Cuchilla de acero endurecida</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 xml:space="preserve">Mecanismo: </w:t>
            </w:r>
            <w:proofErr w:type="spellStart"/>
            <w:r w:rsidRPr="00EA3539">
              <w:rPr>
                <w:rFonts w:ascii="Vijaya" w:hAnsi="Vijaya" w:cs="Vijaya"/>
                <w:b w:val="0"/>
                <w:bCs w:val="0"/>
                <w:color w:val="1F497D" w:themeColor="text2"/>
                <w:sz w:val="20"/>
                <w:szCs w:val="20"/>
                <w:lang w:val="es-BO"/>
              </w:rPr>
              <w:t>Ratchet</w:t>
            </w:r>
            <w:proofErr w:type="spellEnd"/>
            <w:r w:rsidRPr="00EA3539">
              <w:rPr>
                <w:rFonts w:ascii="Vijaya" w:hAnsi="Vijaya" w:cs="Vijaya"/>
                <w:b w:val="0"/>
                <w:bCs w:val="0"/>
                <w:color w:val="1F497D" w:themeColor="text2"/>
                <w:sz w:val="20"/>
                <w:szCs w:val="20"/>
                <w:lang w:val="es-BO"/>
              </w:rPr>
              <w:t xml:space="preserve"> para corte fácil y controlado.</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Longitud: 3 - 22 mm</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Diámetro de Corte: 10 - 75 mm</w:t>
            </w:r>
          </w:p>
          <w:p w:rsidR="002729DB" w:rsidRPr="00EA3539" w:rsidRDefault="002729DB" w:rsidP="00DF143B">
            <w:pPr>
              <w:pStyle w:val="Ttulo1"/>
              <w:shd w:val="clear" w:color="auto" w:fill="FFFFFF"/>
              <w:spacing w:before="0" w:after="0"/>
              <w:ind w:left="327" w:hanging="284"/>
              <w:rPr>
                <w:rFonts w:ascii="Vijaya" w:hAnsi="Vijaya" w:cs="Vijaya"/>
                <w:bCs w:val="0"/>
                <w:color w:val="1F497D" w:themeColor="text2"/>
                <w:sz w:val="20"/>
                <w:szCs w:val="20"/>
                <w:lang w:val="es-BO"/>
              </w:rPr>
            </w:pPr>
            <w:r w:rsidRPr="00EA3539">
              <w:rPr>
                <w:rFonts w:ascii="Vijaya" w:hAnsi="Vijaya" w:cs="Vijaya"/>
                <w:bCs w:val="0"/>
                <w:color w:val="1F497D" w:themeColor="text2"/>
                <w:sz w:val="20"/>
                <w:szCs w:val="20"/>
                <w:lang w:val="es-BO"/>
              </w:rPr>
              <w:t>Aplicación:</w:t>
            </w:r>
          </w:p>
          <w:p w:rsidR="002729DB" w:rsidRPr="00EA3539" w:rsidRDefault="002729DB" w:rsidP="00E70D22">
            <w:pPr>
              <w:numPr>
                <w:ilvl w:val="0"/>
                <w:numId w:val="38"/>
              </w:numPr>
              <w:shd w:val="clear" w:color="auto" w:fill="FFFFFF"/>
              <w:tabs>
                <w:tab w:val="num" w:pos="327"/>
              </w:tabs>
              <w:ind w:left="327" w:hanging="284"/>
              <w:rPr>
                <w:rFonts w:ascii="Vijaya" w:hAnsi="Vijaya" w:cs="Vijaya"/>
                <w:b/>
                <w:bCs/>
                <w:color w:val="1F497D" w:themeColor="text2"/>
                <w:lang w:val="es-BO"/>
              </w:rPr>
            </w:pPr>
            <w:r w:rsidRPr="00EA3539">
              <w:rPr>
                <w:rFonts w:ascii="Vijaya" w:hAnsi="Vijaya" w:cs="Vijaya"/>
                <w:color w:val="1F497D" w:themeColor="text2"/>
                <w:lang w:val="es-BO"/>
              </w:rPr>
              <w:t>Trabajo pesado en cortes de tubería.</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w:t>
            </w:r>
          </w:p>
        </w:tc>
        <w:tc>
          <w:tcPr>
            <w:tcW w:w="5705" w:type="dxa"/>
            <w:vAlign w:val="center"/>
          </w:tcPr>
          <w:p w:rsidR="002729DB" w:rsidRPr="00EA3539" w:rsidRDefault="002729DB" w:rsidP="00DF143B">
            <w:pPr>
              <w:pStyle w:val="Ttulo1"/>
              <w:shd w:val="clear" w:color="auto" w:fill="FFFFFF"/>
              <w:spacing w:before="0" w:after="0"/>
              <w:ind w:left="327" w:hanging="284"/>
              <w:rPr>
                <w:rFonts w:ascii="Vijaya" w:hAnsi="Vijaya" w:cs="Vijaya"/>
                <w:bCs w:val="0"/>
                <w:color w:val="1F497D" w:themeColor="text2"/>
                <w:sz w:val="20"/>
                <w:szCs w:val="20"/>
                <w:lang w:val="es-BO"/>
              </w:rPr>
            </w:pPr>
            <w:r w:rsidRPr="00EA3539">
              <w:rPr>
                <w:rFonts w:ascii="Vijaya" w:hAnsi="Vijaya" w:cs="Vijaya"/>
                <w:bCs w:val="0"/>
                <w:color w:val="1F497D" w:themeColor="text2"/>
                <w:sz w:val="20"/>
                <w:szCs w:val="20"/>
                <w:lang w:val="es-BO"/>
              </w:rPr>
              <w:t>RASPADOR MANUAL</w:t>
            </w:r>
          </w:p>
          <w:p w:rsidR="002729DB" w:rsidRPr="00EA3539" w:rsidRDefault="002729DB" w:rsidP="00DF143B">
            <w:pPr>
              <w:rPr>
                <w:rFonts w:ascii="Vijaya" w:hAnsi="Vijaya" w:cs="Vijaya"/>
                <w:color w:val="1F497D" w:themeColor="text2"/>
                <w:lang w:val="es-BO" w:eastAsia="x-none"/>
              </w:rPr>
            </w:pPr>
            <w:r w:rsidRPr="00EA3539">
              <w:rPr>
                <w:rFonts w:ascii="Vijaya" w:hAnsi="Vijaya" w:cs="Vijaya"/>
                <w:color w:val="1F497D" w:themeColor="text2"/>
                <w:lang w:val="es-BO" w:eastAsia="x-none"/>
              </w:rPr>
              <w:t>Marca: STANLEY o su equivalente</w:t>
            </w:r>
          </w:p>
          <w:p w:rsidR="002729DB" w:rsidRPr="00EA3539" w:rsidRDefault="002729DB" w:rsidP="00DF143B">
            <w:pPr>
              <w:rPr>
                <w:rFonts w:ascii="Vijaya" w:hAnsi="Vijaya" w:cs="Vijaya"/>
                <w:color w:val="1F497D" w:themeColor="text2"/>
                <w:lang w:val="es-BO" w:eastAsia="x-none"/>
              </w:rPr>
            </w:pPr>
            <w:r w:rsidRPr="00EA3539">
              <w:rPr>
                <w:rFonts w:ascii="Vijaya" w:hAnsi="Vijaya" w:cs="Vijaya"/>
                <w:color w:val="1F497D" w:themeColor="text2"/>
                <w:lang w:val="es-BO" w:eastAsia="x-none"/>
              </w:rPr>
              <w:t>Acabado: Mango contorneado de polipropileno.</w:t>
            </w:r>
          </w:p>
          <w:p w:rsidR="002729DB" w:rsidRPr="00EA3539" w:rsidRDefault="002729DB" w:rsidP="00DF143B">
            <w:pPr>
              <w:rPr>
                <w:rFonts w:ascii="Vijaya" w:hAnsi="Vijaya" w:cs="Vijaya"/>
                <w:color w:val="1F497D" w:themeColor="text2"/>
                <w:lang w:val="es-BO" w:eastAsia="x-none"/>
              </w:rPr>
            </w:pPr>
            <w:r w:rsidRPr="00EA3539">
              <w:rPr>
                <w:rFonts w:ascii="Vijaya" w:hAnsi="Vijaya" w:cs="Vijaya"/>
                <w:color w:val="1F497D" w:themeColor="text2"/>
                <w:lang w:val="es-BO" w:eastAsia="x-none"/>
              </w:rPr>
              <w:t>Cuchilla de acero endurecida.</w:t>
            </w:r>
          </w:p>
          <w:p w:rsidR="002729DB" w:rsidRPr="00EA3539" w:rsidRDefault="002729DB" w:rsidP="00DF143B">
            <w:pPr>
              <w:rPr>
                <w:rFonts w:ascii="Vijaya" w:hAnsi="Vijaya" w:cs="Vijaya"/>
                <w:color w:val="1F497D" w:themeColor="text2"/>
                <w:lang w:val="es-BO" w:eastAsia="x-none"/>
              </w:rPr>
            </w:pPr>
            <w:r w:rsidRPr="00EA3539">
              <w:rPr>
                <w:rFonts w:ascii="Vijaya" w:hAnsi="Vijaya" w:cs="Vijaya"/>
                <w:color w:val="1F497D" w:themeColor="text2"/>
                <w:lang w:val="es-BO" w:eastAsia="x-none"/>
              </w:rPr>
              <w:t>Dos hojas (una de repuesto).</w:t>
            </w:r>
          </w:p>
          <w:p w:rsidR="002729DB" w:rsidRPr="00EA3539" w:rsidRDefault="002729DB" w:rsidP="00DF143B">
            <w:pPr>
              <w:rPr>
                <w:rFonts w:ascii="Vijaya" w:hAnsi="Vijaya" w:cs="Vijaya"/>
                <w:b/>
                <w:color w:val="1F497D" w:themeColor="text2"/>
                <w:lang w:val="es-BO" w:eastAsia="x-none"/>
              </w:rPr>
            </w:pPr>
            <w:r w:rsidRPr="00EA3539">
              <w:rPr>
                <w:rFonts w:ascii="Vijaya" w:hAnsi="Vijaya" w:cs="Vijaya"/>
                <w:b/>
                <w:color w:val="1F497D" w:themeColor="text2"/>
                <w:lang w:val="es-BO" w:eastAsia="x-none"/>
              </w:rPr>
              <w:t>Aplicación:</w:t>
            </w:r>
          </w:p>
          <w:p w:rsidR="002729DB" w:rsidRPr="00EA3539" w:rsidRDefault="002729DB" w:rsidP="00DF143B">
            <w:pPr>
              <w:rPr>
                <w:rFonts w:ascii="Vijaya" w:hAnsi="Vijaya" w:cs="Vijaya"/>
                <w:color w:val="1F497D" w:themeColor="text2"/>
                <w:lang w:val="es-BO" w:eastAsia="x-none"/>
              </w:rPr>
            </w:pPr>
            <w:r w:rsidRPr="00EA3539">
              <w:rPr>
                <w:rFonts w:ascii="Vijaya" w:hAnsi="Vijaya" w:cs="Vijaya"/>
                <w:color w:val="1F497D" w:themeColor="text2"/>
                <w:lang w:val="es-BO" w:eastAsia="x-none"/>
              </w:rPr>
              <w:t>Trabajo de biselado y lijado o raspado de superficies.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w:t>
            </w:r>
          </w:p>
        </w:tc>
        <w:tc>
          <w:tcPr>
            <w:tcW w:w="5705" w:type="dxa"/>
            <w:vAlign w:val="center"/>
          </w:tcPr>
          <w:p w:rsidR="002729DB" w:rsidRPr="00EA3539" w:rsidRDefault="002729DB" w:rsidP="00DF143B">
            <w:pPr>
              <w:pStyle w:val="Ttulo1"/>
              <w:shd w:val="clear" w:color="auto" w:fill="FFFFFF"/>
              <w:spacing w:before="0" w:after="0"/>
              <w:ind w:left="327" w:hanging="284"/>
              <w:rPr>
                <w:rFonts w:ascii="Vijaya" w:hAnsi="Vijaya" w:cs="Vijaya"/>
                <w:bCs w:val="0"/>
                <w:color w:val="1F497D" w:themeColor="text2"/>
                <w:sz w:val="20"/>
                <w:szCs w:val="20"/>
                <w:lang w:val="es-BO"/>
              </w:rPr>
            </w:pPr>
            <w:r w:rsidRPr="00EA3539">
              <w:rPr>
                <w:rFonts w:ascii="Vijaya" w:hAnsi="Vijaya" w:cs="Vijaya"/>
                <w:bCs w:val="0"/>
                <w:color w:val="1F497D" w:themeColor="text2"/>
                <w:sz w:val="20"/>
                <w:szCs w:val="20"/>
                <w:lang w:val="es-BO"/>
              </w:rPr>
              <w:t>JUEGO DE CIZALLAS (TIJERAS)</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Marca: STANLEY o su equivalente.</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Acabado: Forjado en acero cromo vanadio.</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color w:val="1F497D" w:themeColor="text2"/>
                <w:sz w:val="20"/>
                <w:szCs w:val="20"/>
                <w:lang w:val="es-BO"/>
              </w:rPr>
            </w:pPr>
            <w:r w:rsidRPr="00EA3539">
              <w:rPr>
                <w:rFonts w:ascii="Vijaya" w:hAnsi="Vijaya" w:cs="Vijaya"/>
                <w:b w:val="0"/>
                <w:color w:val="1F497D" w:themeColor="text2"/>
                <w:sz w:val="20"/>
                <w:szCs w:val="20"/>
                <w:lang w:val="es-BO"/>
              </w:rPr>
              <w:t>Temple total en el cuerpo</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color w:val="1F497D" w:themeColor="text2"/>
                <w:sz w:val="20"/>
                <w:szCs w:val="20"/>
                <w:lang w:val="es-BO"/>
              </w:rPr>
            </w:pPr>
            <w:r w:rsidRPr="00EA3539">
              <w:rPr>
                <w:rFonts w:ascii="Vijaya" w:hAnsi="Vijaya" w:cs="Vijaya"/>
                <w:b w:val="0"/>
                <w:color w:val="1F497D" w:themeColor="text2"/>
                <w:sz w:val="20"/>
                <w:szCs w:val="20"/>
                <w:lang w:val="es-BO"/>
              </w:rPr>
              <w:t>Cuerpo angosto que permite que el metal pase por encima de la cizalla</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color w:val="1F497D" w:themeColor="text2"/>
                <w:sz w:val="20"/>
                <w:szCs w:val="20"/>
                <w:lang w:val="es-BO"/>
              </w:rPr>
            </w:pPr>
            <w:r w:rsidRPr="00EA3539">
              <w:rPr>
                <w:rFonts w:ascii="Vijaya" w:hAnsi="Vijaya" w:cs="Vijaya"/>
                <w:b w:val="0"/>
                <w:color w:val="1F497D" w:themeColor="text2"/>
                <w:sz w:val="20"/>
                <w:szCs w:val="20"/>
                <w:lang w:val="es-BO"/>
              </w:rPr>
              <w:t>Agarre resistente al aceite y la grasa</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Empuñadura Roja para cortes hacia la izquierda 12,1”.</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Empuñadura Amarilla para cortes rectos 12,6”.</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Empuñadura Verde para cortes hacia la derecha 12,5”.</w:t>
            </w:r>
          </w:p>
          <w:p w:rsidR="002729DB" w:rsidRPr="00EA3539" w:rsidRDefault="002729DB" w:rsidP="00DF143B">
            <w:pPr>
              <w:pStyle w:val="Ttulo1"/>
              <w:shd w:val="clear" w:color="auto" w:fill="FFFFFF"/>
              <w:spacing w:before="0" w:after="0"/>
              <w:ind w:left="327" w:hanging="284"/>
              <w:rPr>
                <w:rFonts w:ascii="Vijaya" w:hAnsi="Vijaya" w:cs="Vijaya"/>
                <w:bCs w:val="0"/>
                <w:color w:val="1F497D" w:themeColor="text2"/>
                <w:sz w:val="20"/>
                <w:szCs w:val="20"/>
                <w:lang w:val="es-BO"/>
              </w:rPr>
            </w:pPr>
            <w:r w:rsidRPr="00EA3539">
              <w:rPr>
                <w:rFonts w:ascii="Vijaya" w:hAnsi="Vijaya" w:cs="Vijaya"/>
                <w:bCs w:val="0"/>
                <w:color w:val="1F497D" w:themeColor="text2"/>
                <w:sz w:val="20"/>
                <w:szCs w:val="20"/>
                <w:lang w:val="es-BO"/>
              </w:rPr>
              <w:t>Aplicación:</w:t>
            </w:r>
          </w:p>
          <w:p w:rsidR="002729DB" w:rsidRPr="00EA3539" w:rsidRDefault="002729DB" w:rsidP="00E70D22">
            <w:pPr>
              <w:pStyle w:val="Ttulo1"/>
              <w:numPr>
                <w:ilvl w:val="0"/>
                <w:numId w:val="37"/>
              </w:numPr>
              <w:shd w:val="clear" w:color="auto" w:fill="FFFFFF"/>
              <w:spacing w:before="0" w:after="0"/>
              <w:ind w:left="327" w:hanging="284"/>
              <w:jc w:val="both"/>
              <w:rPr>
                <w:rFonts w:ascii="Vijaya" w:hAnsi="Vijaya" w:cs="Vijaya"/>
                <w:b w:val="0"/>
                <w:bCs w:val="0"/>
                <w:color w:val="1F497D" w:themeColor="text2"/>
                <w:sz w:val="20"/>
                <w:szCs w:val="20"/>
                <w:lang w:val="es-BO"/>
              </w:rPr>
            </w:pPr>
            <w:r w:rsidRPr="00EA3539">
              <w:rPr>
                <w:rFonts w:ascii="Vijaya" w:hAnsi="Vijaya" w:cs="Vijaya"/>
                <w:b w:val="0"/>
                <w:bCs w:val="0"/>
                <w:color w:val="1F497D" w:themeColor="text2"/>
                <w:sz w:val="20"/>
                <w:szCs w:val="20"/>
                <w:lang w:val="es-BO"/>
              </w:rPr>
              <w:t>Trabajo pesado en cortes de hojas de metal.</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w:t>
            </w:r>
          </w:p>
        </w:tc>
        <w:tc>
          <w:tcPr>
            <w:tcW w:w="5705" w:type="dxa"/>
            <w:vAlign w:val="center"/>
          </w:tcPr>
          <w:p w:rsidR="002729DB" w:rsidRPr="00EA3539" w:rsidRDefault="002729DB" w:rsidP="00DF143B">
            <w:pPr>
              <w:rPr>
                <w:rFonts w:ascii="Vijaya" w:hAnsi="Vijaya" w:cs="Vijaya"/>
                <w:color w:val="1F497D" w:themeColor="text2"/>
                <w:shd w:val="clear" w:color="auto" w:fill="FFFFFF"/>
              </w:rPr>
            </w:pPr>
            <w:r w:rsidRPr="00EA3539">
              <w:rPr>
                <w:rFonts w:ascii="Vijaya" w:hAnsi="Vijaya" w:cs="Vijaya"/>
                <w:b/>
                <w:color w:val="1F497D" w:themeColor="text2"/>
                <w:shd w:val="clear" w:color="auto" w:fill="FFFFFF"/>
              </w:rPr>
              <w:t>ALICATE PICO DE LORO 12 PLG</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Marca: </w:t>
            </w:r>
            <w:proofErr w:type="spellStart"/>
            <w:r w:rsidRPr="00EA3539">
              <w:rPr>
                <w:rFonts w:ascii="Vijaya" w:hAnsi="Vijaya" w:cs="Vijaya"/>
                <w:color w:val="1F497D" w:themeColor="text2"/>
                <w:shd w:val="clear" w:color="auto" w:fill="FFFFFF"/>
              </w:rPr>
              <w:t>Tramontina</w:t>
            </w:r>
            <w:proofErr w:type="spellEnd"/>
            <w:r w:rsidRPr="00EA3539">
              <w:rPr>
                <w:rFonts w:ascii="Vijaya" w:hAnsi="Vijaya" w:cs="Vijaya"/>
                <w:color w:val="1F497D" w:themeColor="text2"/>
                <w:shd w:val="clear" w:color="auto" w:fill="FFFFFF"/>
              </w:rPr>
              <w:t xml:space="preserve"> o su equivalente.</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Forjada en acero cromo vanadio. </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4 reglajes de apertura. </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lastRenderedPageBreak/>
              <w:t xml:space="preserve">ISO 8976. </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Soporte plástico. </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Tamaño: 12 PLG</w:t>
            </w:r>
          </w:p>
          <w:p w:rsidR="002729DB" w:rsidRPr="00EA3539" w:rsidRDefault="002729DB" w:rsidP="00E70D22">
            <w:pPr>
              <w:numPr>
                <w:ilvl w:val="0"/>
                <w:numId w:val="39"/>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resistencia al desgaste del hilo de corte</w:t>
            </w:r>
          </w:p>
          <w:p w:rsidR="002729DB" w:rsidRPr="00EA3539" w:rsidRDefault="002729DB" w:rsidP="00DF143B">
            <w:pPr>
              <w:ind w:left="43"/>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Aplicaciones</w:t>
            </w:r>
          </w:p>
          <w:p w:rsidR="002729DB" w:rsidRPr="00EA3539" w:rsidRDefault="002729DB" w:rsidP="00E70D22">
            <w:pPr>
              <w:numPr>
                <w:ilvl w:val="0"/>
                <w:numId w:val="39"/>
              </w:numPr>
              <w:ind w:left="327" w:hanging="284"/>
              <w:rPr>
                <w:rStyle w:val="apple-converted-space"/>
                <w:rFonts w:ascii="Vijaya" w:hAnsi="Vijaya" w:cs="Vijaya"/>
                <w:bCs/>
                <w:color w:val="1F497D" w:themeColor="text2"/>
              </w:rPr>
            </w:pPr>
            <w:r w:rsidRPr="00EA3539">
              <w:rPr>
                <w:rFonts w:ascii="Vijaya" w:hAnsi="Vijaya" w:cs="Vijaya"/>
                <w:color w:val="1F497D" w:themeColor="text2"/>
                <w:shd w:val="clear" w:color="auto" w:fill="FFFFFF"/>
              </w:rPr>
              <w:t>Trabajos en mecánica y principalmente hidráulica.</w:t>
            </w:r>
            <w:r w:rsidRPr="00EA3539">
              <w:rPr>
                <w:rStyle w:val="apple-converted-space"/>
                <w:rFonts w:ascii="Vijaya" w:hAnsi="Vijaya" w:cs="Vijaya"/>
                <w:color w:val="1F497D" w:themeColor="text2"/>
                <w:shd w:val="clear" w:color="auto" w:fill="FFFFFF"/>
              </w:rPr>
              <w:t> </w:t>
            </w:r>
          </w:p>
          <w:p w:rsidR="002729DB" w:rsidRPr="00EA3539" w:rsidRDefault="002729DB" w:rsidP="00E70D22">
            <w:pPr>
              <w:numPr>
                <w:ilvl w:val="0"/>
                <w:numId w:val="39"/>
              </w:numPr>
              <w:ind w:left="327" w:hanging="284"/>
              <w:rPr>
                <w:rFonts w:ascii="Vijaya" w:hAnsi="Vijaya" w:cs="Vijaya"/>
                <w:color w:val="1F497D" w:themeColor="text2"/>
              </w:rPr>
            </w:pPr>
            <w:r w:rsidRPr="00EA3539">
              <w:rPr>
                <w:rStyle w:val="apple-converted-space"/>
                <w:rFonts w:ascii="Vijaya" w:hAnsi="Vijaya" w:cs="Vijaya"/>
                <w:color w:val="1F497D" w:themeColor="text2"/>
                <w:shd w:val="clear" w:color="auto" w:fill="FFFFFF"/>
              </w:rPr>
              <w:t>Torque de conectores de medidores de gas domiciliario.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5</w:t>
            </w:r>
          </w:p>
        </w:tc>
        <w:tc>
          <w:tcPr>
            <w:tcW w:w="5705" w:type="dxa"/>
            <w:vAlign w:val="center"/>
          </w:tcPr>
          <w:p w:rsidR="002729DB" w:rsidRPr="00EA3539" w:rsidRDefault="002729DB" w:rsidP="00DF143B">
            <w:pPr>
              <w:pStyle w:val="Ttulo1"/>
              <w:keepNext w:val="0"/>
              <w:shd w:val="clear" w:color="auto" w:fill="FFFFFF"/>
              <w:spacing w:before="0" w:after="0"/>
              <w:ind w:left="327" w:hanging="284"/>
              <w:rPr>
                <w:rFonts w:ascii="Vijaya" w:hAnsi="Vijaya" w:cs="Vijaya"/>
                <w:caps/>
                <w:color w:val="1F497D" w:themeColor="text2"/>
                <w:sz w:val="20"/>
                <w:szCs w:val="20"/>
                <w:lang w:val="es-BO"/>
              </w:rPr>
            </w:pPr>
            <w:r w:rsidRPr="00EA3539">
              <w:rPr>
                <w:rFonts w:ascii="Vijaya" w:hAnsi="Vijaya" w:cs="Vijaya"/>
                <w:caps/>
                <w:color w:val="1F497D" w:themeColor="text2"/>
                <w:sz w:val="20"/>
                <w:szCs w:val="20"/>
              </w:rPr>
              <w:t xml:space="preserve">PINZA PUNTA </w:t>
            </w:r>
            <w:r w:rsidRPr="00EA3539">
              <w:rPr>
                <w:rFonts w:ascii="Vijaya" w:hAnsi="Vijaya" w:cs="Vijaya"/>
                <w:caps/>
                <w:color w:val="1F497D" w:themeColor="text2"/>
                <w:sz w:val="20"/>
                <w:szCs w:val="20"/>
                <w:lang w:val="es-BO"/>
              </w:rPr>
              <w:t>6 PLG</w:t>
            </w:r>
          </w:p>
          <w:p w:rsidR="002729DB" w:rsidRPr="00EA3539" w:rsidRDefault="002729DB" w:rsidP="00E70D22">
            <w:pPr>
              <w:pStyle w:val="Ttulo1"/>
              <w:keepNext w:val="0"/>
              <w:numPr>
                <w:ilvl w:val="0"/>
                <w:numId w:val="40"/>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lang w:val="es-BO"/>
              </w:rPr>
              <w:t xml:space="preserve">Marca: </w:t>
            </w:r>
            <w:proofErr w:type="spellStart"/>
            <w:r w:rsidRPr="00EA3539">
              <w:rPr>
                <w:rFonts w:ascii="Vijaya" w:hAnsi="Vijaya" w:cs="Vijaya"/>
                <w:b w:val="0"/>
                <w:color w:val="1F497D" w:themeColor="text2"/>
                <w:sz w:val="20"/>
                <w:szCs w:val="20"/>
                <w:shd w:val="clear" w:color="auto" w:fill="FFFFFF"/>
                <w:lang w:val="es-BO"/>
              </w:rPr>
              <w:t>Tramontina</w:t>
            </w:r>
            <w:proofErr w:type="spellEnd"/>
            <w:r w:rsidRPr="00EA3539">
              <w:rPr>
                <w:rFonts w:ascii="Vijaya" w:hAnsi="Vijaya" w:cs="Vijaya"/>
                <w:b w:val="0"/>
                <w:color w:val="1F497D" w:themeColor="text2"/>
                <w:sz w:val="20"/>
                <w:szCs w:val="20"/>
                <w:shd w:val="clear" w:color="auto" w:fill="FFFFFF"/>
                <w:lang w:val="es-BO"/>
              </w:rPr>
              <w:t xml:space="preserve"> o su equivalente.</w:t>
            </w:r>
          </w:p>
          <w:p w:rsidR="002729DB" w:rsidRPr="00EA3539" w:rsidRDefault="002729DB" w:rsidP="00E70D22">
            <w:pPr>
              <w:pStyle w:val="Ttulo1"/>
              <w:keepNext w:val="0"/>
              <w:numPr>
                <w:ilvl w:val="0"/>
                <w:numId w:val="40"/>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Forjada en acero cromo vanadio.</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 xml:space="preserve">Temple total en el cuerpo. </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Cabeza y articulación pulidas.</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 xml:space="preserve">Temple por inducción en el hilo de corte. </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 xml:space="preserve">DIN ISO 5745. </w:t>
            </w:r>
            <w:proofErr w:type="spellStart"/>
            <w:r w:rsidRPr="00EA3539">
              <w:rPr>
                <w:rFonts w:ascii="Vijaya" w:hAnsi="Vijaya" w:cs="Vijaya"/>
                <w:b w:val="0"/>
                <w:color w:val="1F497D" w:themeColor="text2"/>
                <w:sz w:val="20"/>
                <w:szCs w:val="20"/>
                <w:shd w:val="clear" w:color="auto" w:fill="FFFFFF"/>
              </w:rPr>
              <w:t>Blister</w:t>
            </w:r>
            <w:proofErr w:type="spellEnd"/>
            <w:r w:rsidRPr="00EA3539">
              <w:rPr>
                <w:rFonts w:ascii="Vijaya" w:hAnsi="Vijaya" w:cs="Vijaya"/>
                <w:b w:val="0"/>
                <w:color w:val="1F497D" w:themeColor="text2"/>
                <w:sz w:val="20"/>
                <w:szCs w:val="20"/>
                <w:shd w:val="clear" w:color="auto" w:fill="FFFFFF"/>
              </w:rPr>
              <w:t xml:space="preserve">. </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Tamaño: 6 PLG</w:t>
            </w:r>
          </w:p>
          <w:p w:rsidR="002729DB" w:rsidRPr="00EA3539" w:rsidRDefault="002729DB" w:rsidP="00E70D22">
            <w:pPr>
              <w:numPr>
                <w:ilvl w:val="0"/>
                <w:numId w:val="41"/>
              </w:numPr>
              <w:ind w:left="327" w:hanging="284"/>
              <w:rPr>
                <w:rFonts w:ascii="Vijaya" w:hAnsi="Vijaya" w:cs="Vijaya"/>
                <w:color w:val="1F497D" w:themeColor="text2"/>
                <w:lang w:val="x-none" w:eastAsia="x-none"/>
              </w:rPr>
            </w:pPr>
            <w:r w:rsidRPr="00EA3539">
              <w:rPr>
                <w:rFonts w:ascii="Vijaya" w:hAnsi="Vijaya" w:cs="Vijaya"/>
                <w:color w:val="1F497D" w:themeColor="text2"/>
                <w:shd w:val="clear" w:color="auto" w:fill="FFFFFF"/>
              </w:rPr>
              <w:t>Dureza diferenciada en el hilo de corte y en su cuerpo.</w:t>
            </w:r>
          </w:p>
          <w:p w:rsidR="002729DB" w:rsidRPr="00EA3539" w:rsidRDefault="002729DB" w:rsidP="00E70D22">
            <w:pPr>
              <w:numPr>
                <w:ilvl w:val="0"/>
                <w:numId w:val="41"/>
              </w:numPr>
              <w:ind w:left="327" w:hanging="284"/>
              <w:rPr>
                <w:rFonts w:ascii="Vijaya" w:hAnsi="Vijaya" w:cs="Vijaya"/>
                <w:color w:val="1F497D" w:themeColor="text2"/>
                <w:lang w:val="x-none" w:eastAsia="x-none"/>
              </w:rPr>
            </w:pPr>
            <w:r w:rsidRPr="00EA3539">
              <w:rPr>
                <w:rFonts w:ascii="Vijaya" w:hAnsi="Vijaya" w:cs="Vijaya"/>
                <w:color w:val="1F497D" w:themeColor="text2"/>
                <w:shd w:val="clear" w:color="auto" w:fill="FFFFFF"/>
              </w:rPr>
              <w:t>Testadas con relación a la adherencia de sus mangos de PVC.</w:t>
            </w:r>
          </w:p>
          <w:p w:rsidR="002729DB" w:rsidRPr="00EA3539" w:rsidRDefault="002729DB" w:rsidP="00DF143B">
            <w:pPr>
              <w:ind w:left="43"/>
              <w:rPr>
                <w:rStyle w:val="apple-converted-space"/>
                <w:rFonts w:ascii="Vijaya" w:hAnsi="Vijaya" w:cs="Vijaya"/>
                <w:color w:val="1F497D" w:themeColor="text2"/>
                <w:shd w:val="clear" w:color="auto" w:fill="FFFFFF"/>
              </w:rPr>
            </w:pPr>
            <w:r w:rsidRPr="00EA3539">
              <w:rPr>
                <w:rStyle w:val="apple-converted-space"/>
                <w:rFonts w:ascii="Vijaya" w:hAnsi="Vijaya" w:cs="Vijaya"/>
                <w:b/>
                <w:color w:val="1F497D" w:themeColor="text2"/>
                <w:shd w:val="clear" w:color="auto" w:fill="FFFFFF"/>
              </w:rPr>
              <w:t>Aplicaciones</w:t>
            </w:r>
          </w:p>
          <w:p w:rsidR="002729DB" w:rsidRPr="00EA3539" w:rsidRDefault="002729DB" w:rsidP="00DF143B">
            <w:pPr>
              <w:rPr>
                <w:rFonts w:ascii="Vijaya" w:hAnsi="Vijaya" w:cs="Vijaya"/>
                <w:b/>
                <w:color w:val="1F497D" w:themeColor="text2"/>
              </w:rPr>
            </w:pPr>
            <w:r w:rsidRPr="00EA3539">
              <w:rPr>
                <w:rFonts w:ascii="Vijaya" w:hAnsi="Vijaya" w:cs="Vijaya"/>
                <w:color w:val="1F497D" w:themeColor="text2"/>
                <w:shd w:val="clear" w:color="auto" w:fill="FFFFFF"/>
              </w:rPr>
              <w:t xml:space="preserve">Cortar, prender, </w:t>
            </w:r>
            <w:proofErr w:type="spellStart"/>
            <w:r w:rsidRPr="00EA3539">
              <w:rPr>
                <w:rFonts w:ascii="Vijaya" w:hAnsi="Vijaya" w:cs="Vijaya"/>
                <w:color w:val="1F497D" w:themeColor="text2"/>
                <w:shd w:val="clear" w:color="auto" w:fill="FFFFFF"/>
              </w:rPr>
              <w:t>enrrollar</w:t>
            </w:r>
            <w:proofErr w:type="spellEnd"/>
            <w:r w:rsidRPr="00EA3539">
              <w:rPr>
                <w:rFonts w:ascii="Vijaya" w:hAnsi="Vijaya" w:cs="Vijaya"/>
                <w:color w:val="1F497D" w:themeColor="text2"/>
                <w:shd w:val="clear" w:color="auto" w:fill="FFFFFF"/>
              </w:rPr>
              <w:t xml:space="preserve"> y doblar cables y alambres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6</w:t>
            </w:r>
          </w:p>
        </w:tc>
        <w:tc>
          <w:tcPr>
            <w:tcW w:w="5705" w:type="dxa"/>
            <w:vAlign w:val="center"/>
          </w:tcPr>
          <w:p w:rsidR="002729DB" w:rsidRPr="00EA3539" w:rsidRDefault="002729DB" w:rsidP="00DF143B">
            <w:pPr>
              <w:pStyle w:val="Ttulo1"/>
              <w:keepNext w:val="0"/>
              <w:shd w:val="clear" w:color="auto" w:fill="FFFFFF"/>
              <w:spacing w:before="0" w:after="0"/>
              <w:ind w:left="327" w:hanging="284"/>
              <w:rPr>
                <w:rFonts w:ascii="Vijaya" w:hAnsi="Vijaya" w:cs="Vijaya"/>
                <w:caps/>
                <w:color w:val="1F497D" w:themeColor="text2"/>
                <w:sz w:val="20"/>
                <w:szCs w:val="20"/>
                <w:lang w:val="es-BO"/>
              </w:rPr>
            </w:pPr>
            <w:r w:rsidRPr="00EA3539">
              <w:rPr>
                <w:rFonts w:ascii="Vijaya" w:hAnsi="Vijaya" w:cs="Vijaya"/>
                <w:caps/>
                <w:color w:val="1F497D" w:themeColor="text2"/>
                <w:sz w:val="20"/>
                <w:szCs w:val="20"/>
              </w:rPr>
              <w:t xml:space="preserve">PINZA PUNTA </w:t>
            </w:r>
            <w:r w:rsidRPr="00EA3539">
              <w:rPr>
                <w:rFonts w:ascii="Vijaya" w:hAnsi="Vijaya" w:cs="Vijaya"/>
                <w:caps/>
                <w:color w:val="1F497D" w:themeColor="text2"/>
                <w:sz w:val="20"/>
                <w:szCs w:val="20"/>
                <w:lang w:val="es-BO"/>
              </w:rPr>
              <w:t>CURVA 8 PLG</w:t>
            </w:r>
          </w:p>
          <w:p w:rsidR="002729DB" w:rsidRPr="00EA3539" w:rsidRDefault="002729DB" w:rsidP="00E70D22">
            <w:pPr>
              <w:pStyle w:val="Ttulo1"/>
              <w:keepNext w:val="0"/>
              <w:numPr>
                <w:ilvl w:val="0"/>
                <w:numId w:val="40"/>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lang w:val="es-BO"/>
              </w:rPr>
              <w:t xml:space="preserve">Marca: Snap </w:t>
            </w:r>
            <w:proofErr w:type="spellStart"/>
            <w:r w:rsidRPr="00EA3539">
              <w:rPr>
                <w:rFonts w:ascii="Vijaya" w:hAnsi="Vijaya" w:cs="Vijaya"/>
                <w:b w:val="0"/>
                <w:color w:val="1F497D" w:themeColor="text2"/>
                <w:sz w:val="20"/>
                <w:szCs w:val="20"/>
                <w:shd w:val="clear" w:color="auto" w:fill="FFFFFF"/>
                <w:lang w:val="es-BO"/>
              </w:rPr>
              <w:t>On</w:t>
            </w:r>
            <w:proofErr w:type="spellEnd"/>
            <w:r w:rsidRPr="00EA3539">
              <w:rPr>
                <w:rFonts w:ascii="Vijaya" w:hAnsi="Vijaya" w:cs="Vijaya"/>
                <w:b w:val="0"/>
                <w:color w:val="1F497D" w:themeColor="text2"/>
                <w:sz w:val="20"/>
                <w:szCs w:val="20"/>
                <w:shd w:val="clear" w:color="auto" w:fill="FFFFFF"/>
                <w:lang w:val="es-BO"/>
              </w:rPr>
              <w:t xml:space="preserve"> o su equivalente.</w:t>
            </w:r>
          </w:p>
          <w:p w:rsidR="002729DB" w:rsidRPr="00EA3539" w:rsidRDefault="002729DB" w:rsidP="00E70D22">
            <w:pPr>
              <w:pStyle w:val="Ttulo1"/>
              <w:keepNext w:val="0"/>
              <w:numPr>
                <w:ilvl w:val="0"/>
                <w:numId w:val="40"/>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Forjada en acero cromo vanadio.</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 xml:space="preserve">Temple total en el cuerpo. </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lang w:val="es-BO"/>
              </w:rPr>
              <w:t>Soporte de vinilo</w:t>
            </w:r>
            <w:r w:rsidRPr="00EA3539">
              <w:rPr>
                <w:rFonts w:ascii="Vijaya" w:hAnsi="Vijaya" w:cs="Vijaya"/>
                <w:b w:val="0"/>
                <w:color w:val="1F497D" w:themeColor="text2"/>
                <w:sz w:val="20"/>
                <w:szCs w:val="20"/>
                <w:shd w:val="clear" w:color="auto" w:fill="FFFFFF"/>
              </w:rPr>
              <w:t>.</w:t>
            </w:r>
          </w:p>
          <w:p w:rsidR="002729DB" w:rsidRPr="00EA3539" w:rsidRDefault="002729DB" w:rsidP="00E70D22">
            <w:pPr>
              <w:pStyle w:val="Ttulo1"/>
              <w:keepNext w:val="0"/>
              <w:numPr>
                <w:ilvl w:val="0"/>
                <w:numId w:val="41"/>
              </w:numPr>
              <w:shd w:val="clear" w:color="auto" w:fill="FFFFFF"/>
              <w:spacing w:before="0" w:after="0"/>
              <w:ind w:left="327" w:hanging="284"/>
              <w:rPr>
                <w:rFonts w:ascii="Vijaya" w:hAnsi="Vijaya" w:cs="Vijaya"/>
                <w:b w:val="0"/>
                <w:color w:val="1F497D" w:themeColor="text2"/>
                <w:sz w:val="20"/>
                <w:szCs w:val="20"/>
                <w:shd w:val="clear" w:color="auto" w:fill="FFFFFF"/>
              </w:rPr>
            </w:pPr>
            <w:r w:rsidRPr="00EA3539">
              <w:rPr>
                <w:rFonts w:ascii="Vijaya" w:hAnsi="Vijaya" w:cs="Vijaya"/>
                <w:b w:val="0"/>
                <w:color w:val="1F497D" w:themeColor="text2"/>
                <w:sz w:val="20"/>
                <w:szCs w:val="20"/>
                <w:shd w:val="clear" w:color="auto" w:fill="FFFFFF"/>
              </w:rPr>
              <w:t xml:space="preserve">Temple por inducción en el hilo de corte. </w:t>
            </w:r>
          </w:p>
          <w:p w:rsidR="002729DB" w:rsidRPr="00EA3539" w:rsidRDefault="002729DB" w:rsidP="00E70D22">
            <w:pPr>
              <w:numPr>
                <w:ilvl w:val="0"/>
                <w:numId w:val="41"/>
              </w:numPr>
              <w:ind w:left="327" w:hanging="284"/>
              <w:rPr>
                <w:rFonts w:ascii="Vijaya" w:hAnsi="Vijaya" w:cs="Vijaya"/>
                <w:color w:val="1F497D" w:themeColor="text2"/>
                <w:lang w:val="x-none" w:eastAsia="x-none"/>
              </w:rPr>
            </w:pPr>
            <w:r w:rsidRPr="00EA3539">
              <w:rPr>
                <w:rFonts w:ascii="Vijaya" w:hAnsi="Vijaya" w:cs="Vijaya"/>
                <w:color w:val="1F497D" w:themeColor="text2"/>
                <w:shd w:val="clear" w:color="auto" w:fill="FFFFFF"/>
              </w:rPr>
              <w:t>Mordazas largas y delgadas.</w:t>
            </w:r>
          </w:p>
          <w:p w:rsidR="002729DB" w:rsidRPr="00EA3539" w:rsidRDefault="002729DB" w:rsidP="00E70D22">
            <w:pPr>
              <w:numPr>
                <w:ilvl w:val="0"/>
                <w:numId w:val="41"/>
              </w:numPr>
              <w:ind w:left="327" w:hanging="284"/>
              <w:rPr>
                <w:rFonts w:ascii="Vijaya" w:hAnsi="Vijaya" w:cs="Vijaya"/>
                <w:color w:val="1F497D" w:themeColor="text2"/>
                <w:lang w:val="x-none" w:eastAsia="x-none"/>
              </w:rPr>
            </w:pPr>
            <w:r w:rsidRPr="00EA3539">
              <w:rPr>
                <w:rFonts w:ascii="Vijaya" w:hAnsi="Vijaya" w:cs="Vijaya"/>
                <w:color w:val="1F497D" w:themeColor="text2"/>
                <w:shd w:val="clear" w:color="auto" w:fill="FFFFFF"/>
              </w:rPr>
              <w:t>Articulaciones remachadas al ras para mayor alcance en las áreas hundidas.</w:t>
            </w:r>
          </w:p>
          <w:p w:rsidR="002729DB" w:rsidRPr="00EA3539" w:rsidRDefault="002729DB" w:rsidP="00E70D22">
            <w:pPr>
              <w:numPr>
                <w:ilvl w:val="0"/>
                <w:numId w:val="41"/>
              </w:numPr>
              <w:ind w:left="327" w:hanging="284"/>
              <w:rPr>
                <w:rFonts w:ascii="Vijaya" w:hAnsi="Vijaya" w:cs="Vijaya"/>
                <w:color w:val="1F497D" w:themeColor="text2"/>
                <w:lang w:val="x-none" w:eastAsia="x-none"/>
              </w:rPr>
            </w:pPr>
            <w:r w:rsidRPr="00EA3539">
              <w:rPr>
                <w:rFonts w:ascii="Vijaya" w:hAnsi="Vijaya" w:cs="Vijaya"/>
                <w:color w:val="1F497D" w:themeColor="text2"/>
                <w:shd w:val="clear" w:color="auto" w:fill="FFFFFF"/>
              </w:rPr>
              <w:t xml:space="preserve">Dimensiones: A=17 mm, B=198 mm, C=14 mm, D=55 mm y E=22,5 </w:t>
            </w:r>
            <w:proofErr w:type="spellStart"/>
            <w:r w:rsidRPr="00EA3539">
              <w:rPr>
                <w:rFonts w:ascii="Vijaya" w:hAnsi="Vijaya" w:cs="Vijaya"/>
                <w:color w:val="1F497D" w:themeColor="text2"/>
                <w:shd w:val="clear" w:color="auto" w:fill="FFFFFF"/>
              </w:rPr>
              <w:t>mm.</w:t>
            </w:r>
            <w:proofErr w:type="spellEnd"/>
          </w:p>
          <w:p w:rsidR="002729DB" w:rsidRPr="00EA3539" w:rsidRDefault="002729DB" w:rsidP="00DF143B">
            <w:pPr>
              <w:ind w:left="43"/>
              <w:rPr>
                <w:rStyle w:val="apple-converted-space"/>
                <w:rFonts w:ascii="Vijaya" w:hAnsi="Vijaya" w:cs="Vijaya"/>
                <w:b/>
                <w:color w:val="1F497D" w:themeColor="text2"/>
                <w:shd w:val="clear" w:color="auto" w:fill="FFFFFF"/>
              </w:rPr>
            </w:pPr>
            <w:r w:rsidRPr="00EA3539">
              <w:rPr>
                <w:rStyle w:val="apple-converted-space"/>
                <w:rFonts w:ascii="Vijaya" w:hAnsi="Vijaya" w:cs="Vijaya"/>
                <w:b/>
                <w:color w:val="1F497D" w:themeColor="text2"/>
                <w:shd w:val="clear" w:color="auto" w:fill="FFFFFF"/>
              </w:rPr>
              <w:t>Aplicaciones</w:t>
            </w:r>
          </w:p>
          <w:p w:rsidR="002729DB" w:rsidRPr="00EA3539" w:rsidRDefault="002729DB" w:rsidP="00E70D22">
            <w:pPr>
              <w:numPr>
                <w:ilvl w:val="0"/>
                <w:numId w:val="41"/>
              </w:numPr>
              <w:ind w:left="327" w:hanging="284"/>
              <w:rPr>
                <w:rFonts w:ascii="Vijaya" w:hAnsi="Vijaya" w:cs="Vijaya"/>
                <w:caps/>
                <w:color w:val="1F497D" w:themeColor="text2"/>
              </w:rPr>
            </w:pPr>
            <w:r w:rsidRPr="00EA3539">
              <w:rPr>
                <w:rFonts w:ascii="Vijaya" w:hAnsi="Vijaya" w:cs="Vijaya"/>
                <w:color w:val="1F497D" w:themeColor="text2"/>
                <w:shd w:val="clear" w:color="auto" w:fill="FFFFFF"/>
              </w:rPr>
              <w:t>Cortar, prender, enrollar y doblar cables y alambres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7</w:t>
            </w:r>
          </w:p>
        </w:tc>
        <w:tc>
          <w:tcPr>
            <w:tcW w:w="5705" w:type="dxa"/>
            <w:vAlign w:val="center"/>
          </w:tcPr>
          <w:p w:rsidR="002729DB" w:rsidRPr="00EA3539" w:rsidRDefault="002729DB" w:rsidP="00DF143B">
            <w:pPr>
              <w:rPr>
                <w:rFonts w:ascii="Vijaya" w:hAnsi="Vijaya" w:cs="Vijaya"/>
                <w:b/>
                <w:color w:val="1F497D" w:themeColor="text2"/>
              </w:rPr>
            </w:pPr>
            <w:r w:rsidRPr="00EA3539">
              <w:rPr>
                <w:rFonts w:ascii="Vijaya" w:hAnsi="Vijaya" w:cs="Vijaya"/>
                <w:b/>
                <w:color w:val="1F497D" w:themeColor="text2"/>
              </w:rPr>
              <w:t>ATOMIZADOR CAPACIDAD UN LITRO</w:t>
            </w:r>
          </w:p>
          <w:p w:rsidR="002729DB" w:rsidRPr="00EA3539" w:rsidRDefault="002729DB" w:rsidP="00E70D22">
            <w:pPr>
              <w:numPr>
                <w:ilvl w:val="0"/>
                <w:numId w:val="42"/>
              </w:numPr>
              <w:ind w:left="327" w:hanging="284"/>
              <w:rPr>
                <w:rFonts w:ascii="Vijaya" w:hAnsi="Vijaya" w:cs="Vijaya"/>
                <w:color w:val="1F497D" w:themeColor="text2"/>
              </w:rPr>
            </w:pPr>
            <w:r w:rsidRPr="00EA3539">
              <w:rPr>
                <w:rFonts w:ascii="Vijaya" w:hAnsi="Vijaya" w:cs="Vijaya"/>
                <w:color w:val="1F497D" w:themeColor="text2"/>
              </w:rPr>
              <w:t xml:space="preserve">Marca: </w:t>
            </w:r>
            <w:proofErr w:type="spellStart"/>
            <w:r w:rsidRPr="00EA3539">
              <w:rPr>
                <w:rFonts w:ascii="Vijaya" w:hAnsi="Vijaya" w:cs="Vijaya"/>
                <w:color w:val="1F497D" w:themeColor="text2"/>
              </w:rPr>
              <w:t>Truper</w:t>
            </w:r>
            <w:proofErr w:type="spellEnd"/>
            <w:r w:rsidRPr="00EA3539">
              <w:rPr>
                <w:rFonts w:ascii="Vijaya" w:hAnsi="Vijaya" w:cs="Vijaya"/>
                <w:color w:val="1F497D" w:themeColor="text2"/>
              </w:rPr>
              <w:t xml:space="preserve"> o su equivalente</w:t>
            </w:r>
          </w:p>
          <w:p w:rsidR="002729DB" w:rsidRPr="00EA3539" w:rsidRDefault="002729DB" w:rsidP="00E70D22">
            <w:pPr>
              <w:numPr>
                <w:ilvl w:val="0"/>
                <w:numId w:val="42"/>
              </w:numPr>
              <w:ind w:left="327" w:hanging="284"/>
              <w:rPr>
                <w:rFonts w:ascii="Vijaya" w:hAnsi="Vijaya" w:cs="Vijaya"/>
                <w:color w:val="1F497D" w:themeColor="text2"/>
              </w:rPr>
            </w:pPr>
            <w:r w:rsidRPr="00EA3539">
              <w:rPr>
                <w:rFonts w:ascii="Vijaya" w:hAnsi="Vijaya" w:cs="Vijaya"/>
                <w:color w:val="1F497D" w:themeColor="text2"/>
              </w:rPr>
              <w:t>Cuerpo de polietileno</w:t>
            </w:r>
          </w:p>
          <w:p w:rsidR="002729DB" w:rsidRPr="00EA3539" w:rsidRDefault="002729DB" w:rsidP="00E70D22">
            <w:pPr>
              <w:numPr>
                <w:ilvl w:val="0"/>
                <w:numId w:val="42"/>
              </w:numPr>
              <w:ind w:left="327" w:hanging="284"/>
              <w:rPr>
                <w:rFonts w:ascii="Vijaya" w:hAnsi="Vijaya" w:cs="Vijaya"/>
                <w:color w:val="1F497D" w:themeColor="text2"/>
              </w:rPr>
            </w:pPr>
            <w:r w:rsidRPr="00EA3539">
              <w:rPr>
                <w:rFonts w:ascii="Vijaya" w:hAnsi="Vijaya" w:cs="Vijaya"/>
                <w:color w:val="1F497D" w:themeColor="text2"/>
              </w:rPr>
              <w:t>Gatillo anti fugas</w:t>
            </w:r>
          </w:p>
          <w:p w:rsidR="002729DB" w:rsidRPr="00EA3539" w:rsidRDefault="002729DB" w:rsidP="00E70D22">
            <w:pPr>
              <w:numPr>
                <w:ilvl w:val="0"/>
                <w:numId w:val="42"/>
              </w:numPr>
              <w:ind w:left="43" w:hanging="284"/>
              <w:rPr>
                <w:rFonts w:ascii="Vijaya" w:hAnsi="Vijaya" w:cs="Vijaya"/>
                <w:b/>
                <w:bCs/>
                <w:color w:val="1F497D" w:themeColor="text2"/>
              </w:rPr>
            </w:pPr>
            <w:r w:rsidRPr="00EA3539">
              <w:rPr>
                <w:rFonts w:ascii="Vijaya" w:hAnsi="Vijaya" w:cs="Vijaya"/>
                <w:color w:val="1F497D" w:themeColor="text2"/>
              </w:rPr>
              <w:t>Capacidad volumétrica: 1 litro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8</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CORTA FRIO DE 12 PLG</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Cuchillas forjadas en acero cromo molibdeno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lastRenderedPageBreak/>
              <w:t>Sistema de palanca con tres puntos de apoyo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Mangos ergonómicos recubiertos con goma </w:t>
            </w:r>
            <w:proofErr w:type="spellStart"/>
            <w:r w:rsidRPr="00EA3539">
              <w:rPr>
                <w:rFonts w:ascii="Vijaya" w:hAnsi="Vijaya" w:cs="Vijaya"/>
                <w:color w:val="1F497D" w:themeColor="text2"/>
                <w:shd w:val="clear" w:color="auto" w:fill="FFFFFF"/>
              </w:rPr>
              <w:t>antiderrapante</w:t>
            </w:r>
            <w:proofErr w:type="spellEnd"/>
            <w:r w:rsidRPr="00EA3539">
              <w:rPr>
                <w:rFonts w:ascii="Vijaya" w:hAnsi="Vijaya" w:cs="Vijaya"/>
                <w:color w:val="1F497D" w:themeColor="text2"/>
                <w:shd w:val="clear" w:color="auto" w:fill="FFFFFF"/>
              </w:rPr>
              <w:t xml:space="preserve"> y amortiguadora.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Cuerpo de acero forjado.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Temple por inducción en el hilo de corte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Pintura electrostática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Acabado fosfatado.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Tamaño: 12"</w:t>
            </w:r>
          </w:p>
          <w:p w:rsidR="002729DB" w:rsidRPr="00EA3539" w:rsidRDefault="002729DB" w:rsidP="00DF143B">
            <w:pPr>
              <w:rPr>
                <w:rFonts w:ascii="Vijaya" w:hAnsi="Vijaya" w:cs="Vijaya"/>
                <w:b/>
                <w:bCs/>
                <w:color w:val="1F497D" w:themeColor="text2"/>
              </w:rPr>
            </w:pPr>
            <w:r w:rsidRPr="00EA3539">
              <w:rPr>
                <w:rFonts w:ascii="Vijaya" w:hAnsi="Vijaya" w:cs="Vijaya"/>
                <w:b/>
                <w:color w:val="1F497D" w:themeColor="text2"/>
              </w:rPr>
              <w:t>Aplicaciones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Cortar pernos o barras de acero candado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9</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CORTA FRIO DE 18 PLG</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Cuchillas forjadas en acero cromo molibdeno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Sistema de palanca con tres puntos de apoyo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Mangos ergonómicos recubiertos con goma </w:t>
            </w:r>
            <w:proofErr w:type="spellStart"/>
            <w:r w:rsidRPr="00EA3539">
              <w:rPr>
                <w:rFonts w:ascii="Vijaya" w:hAnsi="Vijaya" w:cs="Vijaya"/>
                <w:color w:val="1F497D" w:themeColor="text2"/>
                <w:shd w:val="clear" w:color="auto" w:fill="FFFFFF"/>
              </w:rPr>
              <w:t>antiderrapante</w:t>
            </w:r>
            <w:proofErr w:type="spellEnd"/>
            <w:r w:rsidRPr="00EA3539">
              <w:rPr>
                <w:rFonts w:ascii="Vijaya" w:hAnsi="Vijaya" w:cs="Vijaya"/>
                <w:color w:val="1F497D" w:themeColor="text2"/>
                <w:shd w:val="clear" w:color="auto" w:fill="FFFFFF"/>
              </w:rPr>
              <w:t xml:space="preserve"> y amortiguadora.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Cuerpo de acero forjado.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Temple por inducción en el hilo de corte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Pintura electrostática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Acabado fosfatado.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Tamaño: 18"</w:t>
            </w:r>
          </w:p>
          <w:p w:rsidR="002729DB" w:rsidRPr="00EA3539" w:rsidRDefault="002729DB" w:rsidP="00DF143B">
            <w:pPr>
              <w:rPr>
                <w:rFonts w:ascii="Vijaya" w:hAnsi="Vijaya" w:cs="Vijaya"/>
                <w:b/>
                <w:bCs/>
                <w:color w:val="1F497D" w:themeColor="text2"/>
              </w:rPr>
            </w:pPr>
            <w:r w:rsidRPr="00EA3539">
              <w:rPr>
                <w:rFonts w:ascii="Vijaya" w:hAnsi="Vijaya" w:cs="Vijaya"/>
                <w:b/>
                <w:color w:val="1F497D" w:themeColor="text2"/>
              </w:rPr>
              <w:t>Aplicaciones</w:t>
            </w:r>
          </w:p>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color w:val="1F497D" w:themeColor="text2"/>
                <w:shd w:val="clear" w:color="auto" w:fill="FFFFFF"/>
              </w:rPr>
              <w:t>Cortar pernos o barras de acero candado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10</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CORTA FRIO DE 24 PLG</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Cuchillas forjadas en acero cromo molibdeno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Sistema de palanca con tres puntos de apoyo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Mangos ergonómicos recubiertos con goma </w:t>
            </w:r>
            <w:proofErr w:type="spellStart"/>
            <w:r w:rsidRPr="00EA3539">
              <w:rPr>
                <w:rFonts w:ascii="Vijaya" w:hAnsi="Vijaya" w:cs="Vijaya"/>
                <w:color w:val="1F497D" w:themeColor="text2"/>
                <w:shd w:val="clear" w:color="auto" w:fill="FFFFFF"/>
              </w:rPr>
              <w:t>antiderrapante</w:t>
            </w:r>
            <w:proofErr w:type="spellEnd"/>
            <w:r w:rsidRPr="00EA3539">
              <w:rPr>
                <w:rFonts w:ascii="Vijaya" w:hAnsi="Vijaya" w:cs="Vijaya"/>
                <w:color w:val="1F497D" w:themeColor="text2"/>
                <w:shd w:val="clear" w:color="auto" w:fill="FFFFFF"/>
              </w:rPr>
              <w:t xml:space="preserve"> y amortiguadora.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Cuerpo de acero forjado.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Temple por inducción en el hilo de corte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Pintura electrostática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Acabado fosfatado.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Tamaño: 24"</w:t>
            </w:r>
          </w:p>
          <w:p w:rsidR="002729DB" w:rsidRPr="00EA3539" w:rsidRDefault="002729DB" w:rsidP="00DF143B">
            <w:pPr>
              <w:rPr>
                <w:rFonts w:ascii="Vijaya" w:hAnsi="Vijaya" w:cs="Vijaya"/>
                <w:b/>
                <w:bCs/>
                <w:color w:val="1F497D" w:themeColor="text2"/>
              </w:rPr>
            </w:pPr>
            <w:r w:rsidRPr="00EA3539">
              <w:rPr>
                <w:rFonts w:ascii="Vijaya" w:hAnsi="Vijaya" w:cs="Vijaya"/>
                <w:b/>
                <w:color w:val="1F497D" w:themeColor="text2"/>
              </w:rPr>
              <w:t>Aplicaciones</w:t>
            </w:r>
          </w:p>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color w:val="1F497D" w:themeColor="text2"/>
                <w:shd w:val="clear" w:color="auto" w:fill="FFFFFF"/>
              </w:rPr>
              <w:t>Cortar pernos o barras de acero candado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11</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ESPEJO TELESCÓPICO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Marca: TRUPER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Extensión mínima: 195 mm</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Extensión Máxima: 360 mm</w:t>
            </w:r>
          </w:p>
          <w:p w:rsidR="002729DB" w:rsidRPr="00EA3539" w:rsidRDefault="002729DB" w:rsidP="00DF143B">
            <w:pPr>
              <w:ind w:left="43"/>
              <w:rPr>
                <w:rFonts w:ascii="Vijaya" w:hAnsi="Vijaya" w:cs="Vijaya"/>
                <w:b/>
                <w:bCs/>
                <w:color w:val="1F497D" w:themeColor="text2"/>
              </w:rPr>
            </w:pPr>
            <w:r w:rsidRPr="00EA3539">
              <w:rPr>
                <w:rFonts w:ascii="Vijaya" w:hAnsi="Vijaya" w:cs="Vijaya"/>
                <w:b/>
                <w:bCs/>
                <w:color w:val="1F497D" w:themeColor="text2"/>
              </w:rPr>
              <w:t xml:space="preserve">Aplicaciones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lastRenderedPageBreak/>
              <w:t>inspecciones en lugares de difícil acceso</w:t>
            </w:r>
          </w:p>
          <w:p w:rsidR="002729DB" w:rsidRPr="00EA3539" w:rsidRDefault="002729DB" w:rsidP="00DF143B">
            <w:pPr>
              <w:rPr>
                <w:rFonts w:ascii="Vijaya" w:hAnsi="Vijaya" w:cs="Vijaya"/>
                <w:b/>
                <w:color w:val="1F497D" w:themeColor="text2"/>
                <w:shd w:val="clear" w:color="auto" w:fill="FFFFFF"/>
              </w:rPr>
            </w:pP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12</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CRESENT 6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Aleación de acero de cromo-vanadio de alta calidad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Forjado y con tratamiento térmico para mayor durabilidad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Acabado enchapado en cobalto para reducir el óxido y la corrosión</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rPr>
              <w:t>Escalas de mordazas en SAE y en sistema métrico para un ajuste rápido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13</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CRESENT 8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Aleación de acero de cromo-vanadio de alta calidad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Forjado y con tratamiento térmico para mayor durabilidad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Acabado enchapado en cobalto para reducir el óxido y la corrosión</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rPr>
              <w:t>Escalas de mordazas en SAE y en sistema métrico para un ajuste rápido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14</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CRESENT 10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Aleación de acero de cromo-vanadio de alta calidad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Forjado y con tratamiento térmico para mayor durabilidad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Acabado enchapado en cobalto para reducir el óxido y la corrosión</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rPr>
              <w:t>Escalas de mordazas en SAE y en sistema métrico para un ajuste rápido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15</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CRESENT 12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Aleación de acero de cromo-vanadio de alta calidad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Forjado y con tratamiento térmico para mayor durabilidad</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Acabado enchapado en cobalto para reducir el óxido y la corrosión</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rPr>
              <w:t>Escalas de mordazas en SAE y en sistema métrico para un ajuste rápido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16</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STILSON 10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Fuerte receptáculo de acero.</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Mango de viga en forma de L</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Mordaza de gancho forjada de flotación completa.</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Roscas que se limpian por sí mismas.</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Gancho reemplazable y mordazas de talón.</w:t>
            </w:r>
          </w:p>
          <w:p w:rsidR="002729DB" w:rsidRPr="00EA3539" w:rsidRDefault="002729DB" w:rsidP="00E70D22">
            <w:pPr>
              <w:numPr>
                <w:ilvl w:val="0"/>
                <w:numId w:val="43"/>
              </w:numPr>
              <w:ind w:left="327" w:hanging="284"/>
              <w:rPr>
                <w:rFonts w:ascii="Vijaya" w:hAnsi="Vijaya" w:cs="Vijaya"/>
                <w:color w:val="1F497D" w:themeColor="text2"/>
                <w:spacing w:val="-6"/>
              </w:rPr>
            </w:pPr>
            <w:r w:rsidRPr="00EA3539">
              <w:rPr>
                <w:rFonts w:ascii="Vijaya" w:hAnsi="Vijaya" w:cs="Vijaya"/>
                <w:color w:val="1F497D" w:themeColor="text2"/>
              </w:rPr>
              <w:t>Especificaciones GGG-N65IN, Tipo II, Clase A.</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17</w:t>
            </w:r>
          </w:p>
        </w:tc>
        <w:tc>
          <w:tcPr>
            <w:tcW w:w="5705" w:type="dxa"/>
            <w:vAlign w:val="center"/>
          </w:tcPr>
          <w:p w:rsidR="002729DB" w:rsidRPr="00EA3539" w:rsidRDefault="002729DB" w:rsidP="00DF143B">
            <w:pPr>
              <w:pStyle w:val="Ttulo1"/>
              <w:keepNext w:val="0"/>
              <w:spacing w:before="0" w:after="0"/>
              <w:rPr>
                <w:rFonts w:ascii="Vijaya" w:hAnsi="Vijaya" w:cs="Vijaya"/>
                <w:color w:val="1F497D" w:themeColor="text2"/>
                <w:sz w:val="20"/>
                <w:szCs w:val="20"/>
              </w:rPr>
            </w:pPr>
            <w:r w:rsidRPr="00EA3539">
              <w:rPr>
                <w:rFonts w:ascii="Vijaya" w:hAnsi="Vijaya" w:cs="Vijaya"/>
                <w:color w:val="1F497D" w:themeColor="text2"/>
                <w:spacing w:val="-6"/>
                <w:sz w:val="20"/>
                <w:szCs w:val="20"/>
              </w:rPr>
              <w:t xml:space="preserve">LLAVES </w:t>
            </w:r>
            <w:r w:rsidRPr="00EA3539">
              <w:rPr>
                <w:rFonts w:ascii="Vijaya" w:hAnsi="Vijaya" w:cs="Vijaya"/>
                <w:color w:val="1F497D" w:themeColor="text2"/>
                <w:spacing w:val="-6"/>
                <w:sz w:val="20"/>
                <w:szCs w:val="20"/>
                <w:lang w:val="es-BO"/>
              </w:rPr>
              <w:t>STILSON 12 PLG</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lang w:val="es-BO" w:eastAsia="es-BO"/>
              </w:rPr>
              <w:t>Marca: RIDGID o su equivalente.</w:t>
            </w:r>
          </w:p>
          <w:p w:rsidR="002729DB" w:rsidRPr="00EA3539" w:rsidRDefault="002729DB" w:rsidP="00E70D22">
            <w:pPr>
              <w:numPr>
                <w:ilvl w:val="0"/>
                <w:numId w:val="43"/>
              </w:numPr>
              <w:ind w:left="327" w:hanging="284"/>
              <w:rPr>
                <w:rFonts w:ascii="Vijaya" w:hAnsi="Vijaya" w:cs="Vijaya"/>
                <w:color w:val="1F497D" w:themeColor="text2"/>
                <w:lang w:val="es-BO" w:eastAsia="es-BO"/>
              </w:rPr>
            </w:pPr>
            <w:r w:rsidRPr="00EA3539">
              <w:rPr>
                <w:rFonts w:ascii="Vijaya" w:hAnsi="Vijaya" w:cs="Vijaya"/>
                <w:color w:val="1F497D" w:themeColor="text2"/>
              </w:rPr>
              <w:t>Fuerte receptáculo de acero.</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Mango de viga en forma de L</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lastRenderedPageBreak/>
              <w:t>Mordaza de gancho forjada de flotación completa.</w:t>
            </w:r>
          </w:p>
          <w:p w:rsidR="002729DB" w:rsidRPr="00EA3539" w:rsidRDefault="002729DB" w:rsidP="00E70D22">
            <w:pPr>
              <w:numPr>
                <w:ilvl w:val="0"/>
                <w:numId w:val="43"/>
              </w:numPr>
              <w:ind w:left="327" w:hanging="284"/>
              <w:rPr>
                <w:rFonts w:ascii="Vijaya" w:hAnsi="Vijaya" w:cs="Vijaya"/>
                <w:color w:val="1F497D" w:themeColor="text2"/>
              </w:rPr>
            </w:pPr>
            <w:r w:rsidRPr="00EA3539">
              <w:rPr>
                <w:rFonts w:ascii="Vijaya" w:hAnsi="Vijaya" w:cs="Vijaya"/>
                <w:color w:val="1F497D" w:themeColor="text2"/>
              </w:rPr>
              <w:t>Roscas que se limpian por sí mismas.</w:t>
            </w:r>
          </w:p>
          <w:p w:rsidR="002729DB" w:rsidRPr="00EA3539" w:rsidRDefault="002729DB" w:rsidP="00E70D22">
            <w:pPr>
              <w:numPr>
                <w:ilvl w:val="0"/>
                <w:numId w:val="43"/>
              </w:numPr>
              <w:ind w:left="327" w:hanging="284"/>
              <w:rPr>
                <w:rFonts w:ascii="Vijaya" w:hAnsi="Vijaya" w:cs="Vijaya"/>
                <w:color w:val="1F497D" w:themeColor="text2"/>
                <w:spacing w:val="-6"/>
              </w:rPr>
            </w:pPr>
            <w:r w:rsidRPr="00EA3539">
              <w:rPr>
                <w:rFonts w:ascii="Vijaya" w:hAnsi="Vijaya" w:cs="Vijaya"/>
                <w:color w:val="1F497D" w:themeColor="text2"/>
              </w:rPr>
              <w:t>Gancho reemplazable y mordazas de talón.</w:t>
            </w:r>
          </w:p>
          <w:p w:rsidR="002729DB" w:rsidRPr="00EA3539" w:rsidRDefault="002729DB" w:rsidP="00E70D22">
            <w:pPr>
              <w:numPr>
                <w:ilvl w:val="0"/>
                <w:numId w:val="43"/>
              </w:numPr>
              <w:ind w:left="327" w:hanging="284"/>
              <w:rPr>
                <w:rFonts w:ascii="Vijaya" w:hAnsi="Vijaya" w:cs="Vijaya"/>
                <w:color w:val="1F497D" w:themeColor="text2"/>
                <w:spacing w:val="-6"/>
              </w:rPr>
            </w:pPr>
            <w:r w:rsidRPr="00EA3539">
              <w:rPr>
                <w:rFonts w:ascii="Vijaya" w:hAnsi="Vijaya" w:cs="Vijaya"/>
                <w:color w:val="1F497D" w:themeColor="text2"/>
              </w:rPr>
              <w:t>Especificaciones GGG-N65IN, Tipo II, Clase A.</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18</w:t>
            </w:r>
          </w:p>
        </w:tc>
        <w:tc>
          <w:tcPr>
            <w:tcW w:w="5705" w:type="dxa"/>
            <w:vAlign w:val="center"/>
          </w:tcPr>
          <w:p w:rsidR="002729DB" w:rsidRPr="00EA3539" w:rsidRDefault="002729DB" w:rsidP="00DF143B">
            <w:pPr>
              <w:jc w:val="both"/>
              <w:rPr>
                <w:rFonts w:ascii="Vijaya" w:hAnsi="Vijaya" w:cs="Vijaya"/>
                <w:b/>
                <w:color w:val="1F497D" w:themeColor="text2"/>
              </w:rPr>
            </w:pPr>
            <w:r w:rsidRPr="00EA3539">
              <w:rPr>
                <w:rFonts w:ascii="Vijaya" w:hAnsi="Vijaya" w:cs="Vijaya"/>
                <w:b/>
                <w:color w:val="1F497D" w:themeColor="text2"/>
              </w:rPr>
              <w:t xml:space="preserve">ESCOFINA 10” </w:t>
            </w:r>
          </w:p>
          <w:p w:rsidR="002729DB" w:rsidRPr="00EA3539" w:rsidRDefault="002729DB" w:rsidP="00E70D22">
            <w:pPr>
              <w:numPr>
                <w:ilvl w:val="0"/>
                <w:numId w:val="44"/>
              </w:numPr>
              <w:ind w:left="327" w:hanging="284"/>
              <w:rPr>
                <w:rFonts w:ascii="Vijaya" w:hAnsi="Vijaya" w:cs="Vijaya"/>
                <w:color w:val="1F497D" w:themeColor="text2"/>
              </w:rPr>
            </w:pPr>
            <w:r w:rsidRPr="00EA3539">
              <w:rPr>
                <w:rFonts w:ascii="Vijaya" w:hAnsi="Vijaya" w:cs="Vijaya"/>
                <w:color w:val="1F497D" w:themeColor="text2"/>
              </w:rPr>
              <w:t>Marca: STANLEY o su equivalente</w:t>
            </w:r>
          </w:p>
          <w:p w:rsidR="002729DB" w:rsidRPr="00EA3539" w:rsidRDefault="002729DB" w:rsidP="00E70D22">
            <w:pPr>
              <w:numPr>
                <w:ilvl w:val="0"/>
                <w:numId w:val="44"/>
              </w:numPr>
              <w:ind w:left="327" w:hanging="284"/>
              <w:rPr>
                <w:rFonts w:ascii="Vijaya" w:hAnsi="Vijaya" w:cs="Vijaya"/>
                <w:color w:val="1F497D" w:themeColor="text2"/>
              </w:rPr>
            </w:pPr>
            <w:r w:rsidRPr="00EA3539">
              <w:rPr>
                <w:rFonts w:ascii="Vijaya" w:hAnsi="Vijaya" w:cs="Vijaya"/>
                <w:color w:val="1F497D" w:themeColor="text2"/>
              </w:rPr>
              <w:t xml:space="preserve">Forma </w:t>
            </w:r>
            <w:proofErr w:type="spellStart"/>
            <w:r w:rsidRPr="00EA3539">
              <w:rPr>
                <w:rFonts w:ascii="Vijaya" w:hAnsi="Vijaya" w:cs="Vijaya"/>
                <w:color w:val="1F497D" w:themeColor="text2"/>
              </w:rPr>
              <w:t>semiluna</w:t>
            </w:r>
            <w:proofErr w:type="spellEnd"/>
            <w:r w:rsidRPr="00EA3539">
              <w:rPr>
                <w:rFonts w:ascii="Vijaya" w:hAnsi="Vijaya" w:cs="Vijaya"/>
                <w:color w:val="1F497D" w:themeColor="text2"/>
              </w:rPr>
              <w:t>.</w:t>
            </w:r>
          </w:p>
          <w:p w:rsidR="002729DB" w:rsidRPr="00EA3539" w:rsidRDefault="002729DB" w:rsidP="00E70D22">
            <w:pPr>
              <w:numPr>
                <w:ilvl w:val="0"/>
                <w:numId w:val="44"/>
              </w:numPr>
              <w:ind w:left="327" w:hanging="284"/>
              <w:rPr>
                <w:rFonts w:ascii="Vijaya" w:hAnsi="Vijaya" w:cs="Vijaya"/>
                <w:color w:val="1F497D" w:themeColor="text2"/>
              </w:rPr>
            </w:pPr>
            <w:r w:rsidRPr="00EA3539">
              <w:rPr>
                <w:rFonts w:ascii="Vijaya" w:hAnsi="Vijaya" w:cs="Vijaya"/>
                <w:color w:val="1F497D" w:themeColor="text2"/>
              </w:rPr>
              <w:t>Mango ergonómico.</w:t>
            </w:r>
          </w:p>
          <w:p w:rsidR="002729DB" w:rsidRPr="00EA3539" w:rsidRDefault="002729DB" w:rsidP="00E70D22">
            <w:pPr>
              <w:numPr>
                <w:ilvl w:val="0"/>
                <w:numId w:val="44"/>
              </w:numPr>
              <w:ind w:left="327" w:hanging="284"/>
              <w:rPr>
                <w:rFonts w:ascii="Vijaya" w:hAnsi="Vijaya" w:cs="Vijaya"/>
                <w:color w:val="1F497D" w:themeColor="text2"/>
              </w:rPr>
            </w:pPr>
            <w:r w:rsidRPr="00EA3539">
              <w:rPr>
                <w:rFonts w:ascii="Vijaya" w:hAnsi="Vijaya" w:cs="Vijaya"/>
                <w:color w:val="1F497D" w:themeColor="text2"/>
              </w:rPr>
              <w:t xml:space="preserve">Mango </w:t>
            </w:r>
            <w:proofErr w:type="spellStart"/>
            <w:r w:rsidRPr="00EA3539">
              <w:rPr>
                <w:rFonts w:ascii="Vijaya" w:hAnsi="Vijaya" w:cs="Vijaya"/>
                <w:color w:val="1F497D" w:themeColor="text2"/>
              </w:rPr>
              <w:t>bimateria</w:t>
            </w:r>
            <w:proofErr w:type="spellEnd"/>
            <w:r w:rsidRPr="00EA3539">
              <w:rPr>
                <w:rFonts w:ascii="Vijaya" w:hAnsi="Vijaya" w:cs="Vijaya"/>
                <w:color w:val="1F497D" w:themeColor="text2"/>
              </w:rPr>
              <w:t>.</w:t>
            </w:r>
          </w:p>
          <w:p w:rsidR="002729DB" w:rsidRPr="00EA3539" w:rsidRDefault="002729DB" w:rsidP="00E70D22">
            <w:pPr>
              <w:numPr>
                <w:ilvl w:val="0"/>
                <w:numId w:val="44"/>
              </w:numPr>
              <w:ind w:left="327" w:hanging="284"/>
              <w:rPr>
                <w:rFonts w:ascii="Vijaya" w:hAnsi="Vijaya" w:cs="Vijaya"/>
                <w:color w:val="1F497D" w:themeColor="text2"/>
              </w:rPr>
            </w:pPr>
            <w:r w:rsidRPr="00EA3539">
              <w:rPr>
                <w:rFonts w:ascii="Vijaya" w:hAnsi="Vijaya" w:cs="Vijaya"/>
                <w:color w:val="1F497D" w:themeColor="text2"/>
              </w:rPr>
              <w:t>Tamaño 10”</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19</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LLAVE ALLEN 06 mm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Asta en acero cromo vanadio templada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Hexagonal</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DIN ISO 2936</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Las llaves hexagonales poseen dos brazos de largo diferentes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Peso: 0,11 kg</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bCs/>
                <w:color w:val="1F497D" w:themeColor="text2"/>
                <w:lang w:val="es-BO" w:eastAsia="es-BO"/>
              </w:rPr>
              <w:t>DIMENSIONES</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A:25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B:66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C:6 mm</w:t>
            </w:r>
          </w:p>
          <w:p w:rsidR="002729DB" w:rsidRPr="00EA3539" w:rsidRDefault="002729DB" w:rsidP="00DF143B">
            <w:pPr>
              <w:ind w:left="43"/>
              <w:rPr>
                <w:rFonts w:ascii="Vijaya" w:hAnsi="Vijaya" w:cs="Vijaya"/>
                <w:b/>
                <w:bCs/>
                <w:color w:val="1F497D" w:themeColor="text2"/>
                <w:lang w:val="es-BO" w:eastAsia="es-BO"/>
              </w:rPr>
            </w:pPr>
            <w:r w:rsidRPr="00EA3539">
              <w:rPr>
                <w:rFonts w:ascii="Vijaya" w:hAnsi="Vijaya" w:cs="Vijaya"/>
                <w:b/>
                <w:color w:val="1F497D" w:themeColor="text2"/>
                <w:shd w:val="clear" w:color="auto" w:fill="FFFFFF"/>
              </w:rPr>
              <w:t>Aplicaciones</w:t>
            </w:r>
          </w:p>
          <w:p w:rsidR="002729DB" w:rsidRPr="00EA3539" w:rsidRDefault="002729DB" w:rsidP="00DF143B">
            <w:pPr>
              <w:jc w:val="both"/>
              <w:rPr>
                <w:rFonts w:ascii="Vijaya" w:hAnsi="Vijaya" w:cs="Vijaya"/>
                <w:b/>
                <w:color w:val="1F497D" w:themeColor="text2"/>
              </w:rPr>
            </w:pPr>
            <w:r w:rsidRPr="00EA3539">
              <w:rPr>
                <w:rFonts w:ascii="Vijaya" w:hAnsi="Vijaya" w:cs="Vijaya"/>
                <w:color w:val="1F497D" w:themeColor="text2"/>
                <w:shd w:val="clear" w:color="auto" w:fill="FFFFFF"/>
              </w:rPr>
              <w:t>Ajustar o aflojar tornillos con sextavados internos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20</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LLAVE ALLEN 10 mm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Asta en acero cromo vanadio templada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Hexagonal</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DIN ISO 2936</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Las llaves hexagonales poseen dos brazos de largo diferentes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Peso: 0,11 kg</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bCs/>
                <w:color w:val="1F497D" w:themeColor="text2"/>
                <w:lang w:val="es-BO" w:eastAsia="es-BO"/>
              </w:rPr>
              <w:t>DIMENSIONES</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A:10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B:112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C:10 mm</w:t>
            </w:r>
          </w:p>
          <w:p w:rsidR="002729DB" w:rsidRPr="00EA3539" w:rsidRDefault="002729DB" w:rsidP="00DF143B">
            <w:pPr>
              <w:ind w:left="43"/>
              <w:rPr>
                <w:rFonts w:ascii="Vijaya" w:hAnsi="Vijaya" w:cs="Vijaya"/>
                <w:b/>
                <w:bCs/>
                <w:color w:val="1F497D" w:themeColor="text2"/>
                <w:lang w:val="es-BO" w:eastAsia="es-BO"/>
              </w:rPr>
            </w:pPr>
            <w:r w:rsidRPr="00EA3539">
              <w:rPr>
                <w:rFonts w:ascii="Vijaya" w:hAnsi="Vijaya" w:cs="Vijaya"/>
                <w:b/>
                <w:color w:val="1F497D" w:themeColor="text2"/>
                <w:shd w:val="clear" w:color="auto" w:fill="FFFFFF"/>
              </w:rPr>
              <w:t>Aplicaciones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Ajustar o aflojar tornillos con sextavados internos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21</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LLAVE ALLEN 12 mm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Asta en acero cromo vanadio templada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Hexagonal</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DIN ISO 2936</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Las llaves hexagonales poseen dos brazos de largo diferentes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Peso: 0,11 kg</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bCs/>
                <w:color w:val="1F497D" w:themeColor="text2"/>
                <w:lang w:val="es-BO" w:eastAsia="es-BO"/>
              </w:rPr>
              <w:t>DIMENSIONES</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A:45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B:125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C:12 mm</w:t>
            </w:r>
          </w:p>
          <w:p w:rsidR="002729DB" w:rsidRPr="00EA3539" w:rsidRDefault="002729DB" w:rsidP="00DF143B">
            <w:pPr>
              <w:ind w:left="43"/>
              <w:rPr>
                <w:rFonts w:ascii="Vijaya" w:hAnsi="Vijaya" w:cs="Vijaya"/>
                <w:b/>
                <w:bCs/>
                <w:color w:val="1F497D" w:themeColor="text2"/>
                <w:lang w:val="es-BO" w:eastAsia="es-BO"/>
              </w:rPr>
            </w:pPr>
            <w:r w:rsidRPr="00EA3539">
              <w:rPr>
                <w:rFonts w:ascii="Vijaya" w:hAnsi="Vijaya" w:cs="Vijaya"/>
                <w:b/>
                <w:color w:val="1F497D" w:themeColor="text2"/>
                <w:shd w:val="clear" w:color="auto" w:fill="FFFFFF"/>
              </w:rPr>
              <w:t>Aplicaciones</w:t>
            </w:r>
          </w:p>
          <w:p w:rsidR="002729DB" w:rsidRPr="00EA3539" w:rsidRDefault="002729DB" w:rsidP="00DF143B">
            <w:pPr>
              <w:rPr>
                <w:rFonts w:ascii="Vijaya" w:hAnsi="Vijaya" w:cs="Vijaya"/>
                <w:b/>
                <w:bCs/>
                <w:color w:val="1F497D" w:themeColor="text2"/>
              </w:rPr>
            </w:pPr>
            <w:r w:rsidRPr="00EA3539">
              <w:rPr>
                <w:rFonts w:ascii="Vijaya" w:hAnsi="Vijaya" w:cs="Vijaya"/>
                <w:color w:val="1F497D" w:themeColor="text2"/>
                <w:shd w:val="clear" w:color="auto" w:fill="FFFFFF"/>
              </w:rPr>
              <w:t>Ajustar o aflojar tornillos con sextavados internos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22</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LLAVE ALLEN 14 mm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Asta en acero cromo vanadio templada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Hexagonal</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DIN ISO 2936</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Las llaves hexagonales poseen dos brazos de largo diferentes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Peso: 0,11 kg</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bCs/>
                <w:color w:val="1F497D" w:themeColor="text2"/>
                <w:lang w:val="es-BO" w:eastAsia="es-BO"/>
              </w:rPr>
              <w:t>DIMENSIONES</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A:56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B:140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C:14 mm</w:t>
            </w:r>
          </w:p>
          <w:p w:rsidR="002729DB" w:rsidRPr="00EA3539" w:rsidRDefault="002729DB" w:rsidP="00DF143B">
            <w:pPr>
              <w:ind w:left="43"/>
              <w:rPr>
                <w:rFonts w:ascii="Vijaya" w:hAnsi="Vijaya" w:cs="Vijaya"/>
                <w:b/>
                <w:bCs/>
                <w:color w:val="1F497D" w:themeColor="text2"/>
                <w:lang w:val="es-BO" w:eastAsia="es-BO"/>
              </w:rPr>
            </w:pPr>
            <w:r w:rsidRPr="00EA3539">
              <w:rPr>
                <w:rFonts w:ascii="Vijaya" w:hAnsi="Vijaya" w:cs="Vijaya"/>
                <w:b/>
                <w:color w:val="1F497D" w:themeColor="text2"/>
                <w:shd w:val="clear" w:color="auto" w:fill="FFFFFF"/>
              </w:rPr>
              <w:t>Aplicaciones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Ajustar o aflojar tornillos con sextavados internos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23</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LLAVE ALLEN 16 mm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Asta en acero cromo vanadio templada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Hexagonal</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 xml:space="preserve">Acabado fosfatado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DIN ISO 2936</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Las llaves hexagonales poseen dos brazos de largo diferentes</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color w:val="1F497D" w:themeColor="text2"/>
                <w:shd w:val="clear" w:color="auto" w:fill="FFFFFF"/>
              </w:rPr>
              <w:t>Peso: 0,11 kg</w:t>
            </w:r>
          </w:p>
          <w:p w:rsidR="002729DB" w:rsidRPr="00EA3539" w:rsidRDefault="002729DB" w:rsidP="00E70D22">
            <w:pPr>
              <w:numPr>
                <w:ilvl w:val="0"/>
                <w:numId w:val="43"/>
              </w:numPr>
              <w:ind w:left="327" w:hanging="284"/>
              <w:rPr>
                <w:rFonts w:ascii="Vijaya" w:hAnsi="Vijaya" w:cs="Vijaya"/>
                <w:b/>
                <w:bCs/>
                <w:color w:val="1F497D" w:themeColor="text2"/>
                <w:lang w:val="es-BO" w:eastAsia="es-BO"/>
              </w:rPr>
            </w:pPr>
            <w:r w:rsidRPr="00EA3539">
              <w:rPr>
                <w:rFonts w:ascii="Vijaya" w:hAnsi="Vijaya" w:cs="Vijaya"/>
                <w:bCs/>
                <w:color w:val="1F497D" w:themeColor="text2"/>
                <w:lang w:val="es-BO" w:eastAsia="es-BO"/>
              </w:rPr>
              <w:t>DIMENSIONES</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A:60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t>B:150 mm</w:t>
            </w:r>
          </w:p>
          <w:p w:rsidR="002729DB" w:rsidRPr="00EA3539" w:rsidRDefault="002729DB" w:rsidP="00DF143B">
            <w:pPr>
              <w:ind w:left="327"/>
              <w:rPr>
                <w:rFonts w:ascii="Vijaya" w:hAnsi="Vijaya" w:cs="Vijaya"/>
                <w:bCs/>
                <w:color w:val="1F497D" w:themeColor="text2"/>
                <w:lang w:val="es-BO" w:eastAsia="es-BO"/>
              </w:rPr>
            </w:pPr>
            <w:r w:rsidRPr="00EA3539">
              <w:rPr>
                <w:rFonts w:ascii="Vijaya" w:hAnsi="Vijaya" w:cs="Vijaya"/>
                <w:bCs/>
                <w:color w:val="1F497D" w:themeColor="text2"/>
                <w:lang w:val="es-BO" w:eastAsia="es-BO"/>
              </w:rPr>
              <w:lastRenderedPageBreak/>
              <w:t>C:16 mm</w:t>
            </w:r>
          </w:p>
          <w:p w:rsidR="002729DB" w:rsidRPr="00EA3539" w:rsidRDefault="002729DB" w:rsidP="00DF143B">
            <w:pPr>
              <w:ind w:left="43"/>
              <w:rPr>
                <w:rFonts w:ascii="Vijaya" w:hAnsi="Vijaya" w:cs="Vijaya"/>
                <w:b/>
                <w:bCs/>
                <w:color w:val="1F497D" w:themeColor="text2"/>
                <w:lang w:val="es-BO" w:eastAsia="es-BO"/>
              </w:rPr>
            </w:pPr>
            <w:r w:rsidRPr="00EA3539">
              <w:rPr>
                <w:rFonts w:ascii="Vijaya" w:hAnsi="Vijaya" w:cs="Vijaya"/>
                <w:b/>
                <w:color w:val="1F497D" w:themeColor="text2"/>
                <w:shd w:val="clear" w:color="auto" w:fill="FFFFFF"/>
              </w:rPr>
              <w:t>Aplicaciones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Ajustar o aflojar tornillos con sextavados internos</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24</w:t>
            </w:r>
          </w:p>
        </w:tc>
        <w:tc>
          <w:tcPr>
            <w:tcW w:w="5705" w:type="dxa"/>
            <w:vAlign w:val="center"/>
          </w:tcPr>
          <w:p w:rsidR="002729DB" w:rsidRPr="00EA3539" w:rsidRDefault="002729DB" w:rsidP="00DF143B">
            <w:pPr>
              <w:pStyle w:val="Ttulo1"/>
              <w:keepNext w:val="0"/>
              <w:shd w:val="clear" w:color="auto" w:fill="FFFFFF"/>
              <w:spacing w:before="0" w:after="0"/>
              <w:rPr>
                <w:rFonts w:ascii="Vijaya" w:hAnsi="Vijaya" w:cs="Vijaya"/>
                <w:caps/>
                <w:color w:val="1F497D" w:themeColor="text2"/>
                <w:sz w:val="20"/>
                <w:szCs w:val="20"/>
                <w:lang w:val="es-BO"/>
              </w:rPr>
            </w:pPr>
            <w:r w:rsidRPr="00EA3539">
              <w:rPr>
                <w:rFonts w:ascii="Vijaya" w:hAnsi="Vijaya" w:cs="Vijaya"/>
                <w:caps/>
                <w:color w:val="1F497D" w:themeColor="text2"/>
                <w:sz w:val="20"/>
                <w:szCs w:val="20"/>
                <w:lang w:val="es-BO"/>
              </w:rPr>
              <w:t>ALICATE DE ARTICULACIÓN – PELA CABLES</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Alicate pela cables de calibre 10 – 24 AWG.</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Corta cables de cobre y aluminio.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Corta cables de múltiples alambres hasta 10 </w:t>
            </w:r>
            <w:proofErr w:type="spellStart"/>
            <w:r w:rsidRPr="00EA3539">
              <w:rPr>
                <w:rFonts w:ascii="Vijaya" w:hAnsi="Vijaya" w:cs="Vijaya"/>
                <w:bCs/>
                <w:color w:val="1F497D" w:themeColor="text2"/>
              </w:rPr>
              <w:t>mm.</w:t>
            </w:r>
            <w:proofErr w:type="spellEnd"/>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Corta cables de alambre individual hasta 6 </w:t>
            </w:r>
            <w:proofErr w:type="spellStart"/>
            <w:r w:rsidRPr="00EA3539">
              <w:rPr>
                <w:rFonts w:ascii="Vijaya" w:hAnsi="Vijaya" w:cs="Vijaya"/>
                <w:bCs/>
                <w:color w:val="1F497D" w:themeColor="text2"/>
              </w:rPr>
              <w:t>mm.</w:t>
            </w:r>
            <w:proofErr w:type="spellEnd"/>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Ponchador para terminales aislados de 10 – 22 AWG.</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Ponchador terminales No aislados de 10 – 22 AWG.</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Ponchador de terminales de encendido de 7 – 9 </w:t>
            </w:r>
            <w:proofErr w:type="spellStart"/>
            <w:r w:rsidRPr="00EA3539">
              <w:rPr>
                <w:rFonts w:ascii="Vijaya" w:hAnsi="Vijaya" w:cs="Vijaya"/>
                <w:bCs/>
                <w:color w:val="1F497D" w:themeColor="text2"/>
              </w:rPr>
              <w:t>mm.</w:t>
            </w:r>
            <w:proofErr w:type="spellEnd"/>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Mango ergonómico anti deslizante.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Forjado en acero cromo níquel.</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25</w:t>
            </w:r>
          </w:p>
        </w:tc>
        <w:tc>
          <w:tcPr>
            <w:tcW w:w="5705" w:type="dxa"/>
            <w:vAlign w:val="center"/>
          </w:tcPr>
          <w:p w:rsidR="002729DB" w:rsidRPr="00EA3539" w:rsidRDefault="002729DB" w:rsidP="00DF143B">
            <w:pPr>
              <w:pStyle w:val="Ttulo1"/>
              <w:keepNext w:val="0"/>
              <w:shd w:val="clear" w:color="auto" w:fill="FFFFFF"/>
              <w:spacing w:before="0" w:after="0"/>
              <w:rPr>
                <w:rFonts w:ascii="Vijaya" w:hAnsi="Vijaya" w:cs="Vijaya"/>
                <w:caps/>
                <w:color w:val="1F497D" w:themeColor="text2"/>
                <w:sz w:val="20"/>
                <w:szCs w:val="20"/>
                <w:lang w:val="es-BO"/>
              </w:rPr>
            </w:pPr>
            <w:r w:rsidRPr="00EA3539">
              <w:rPr>
                <w:rFonts w:ascii="Vijaya" w:hAnsi="Vijaya" w:cs="Vijaya"/>
                <w:caps/>
                <w:color w:val="1F497D" w:themeColor="text2"/>
                <w:sz w:val="20"/>
                <w:szCs w:val="20"/>
                <w:lang w:val="es-BO"/>
              </w:rPr>
              <w:t>LLAVE PRENSA TERMINALES</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LSD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Prensa terminales de 1 a 6 mm</w:t>
            </w:r>
            <w:r w:rsidRPr="00EA3539">
              <w:rPr>
                <w:rFonts w:ascii="Vijaya" w:hAnsi="Vijaya" w:cs="Vijaya"/>
                <w:bCs/>
                <w:color w:val="1F497D" w:themeColor="text2"/>
                <w:vertAlign w:val="superscript"/>
              </w:rPr>
              <w:t>2</w:t>
            </w:r>
            <w:r w:rsidRPr="00EA3539">
              <w:rPr>
                <w:rFonts w:ascii="Vijaya" w:hAnsi="Vijaya" w:cs="Vijaya"/>
                <w:bCs/>
                <w:color w:val="1F497D" w:themeColor="text2"/>
              </w:rPr>
              <w:t xml:space="preserve"> </w:t>
            </w:r>
            <w:proofErr w:type="spellStart"/>
            <w:r w:rsidRPr="00EA3539">
              <w:rPr>
                <w:rFonts w:ascii="Vijaya" w:hAnsi="Vijaya" w:cs="Vijaya"/>
                <w:bCs/>
                <w:color w:val="1F497D" w:themeColor="text2"/>
              </w:rPr>
              <w:t>TyD</w:t>
            </w:r>
            <w:proofErr w:type="spellEnd"/>
            <w:r w:rsidRPr="00EA3539">
              <w:rPr>
                <w:rFonts w:ascii="Vijaya" w:hAnsi="Vijaya" w:cs="Vijaya"/>
                <w:bCs/>
                <w:color w:val="1F497D" w:themeColor="text2"/>
              </w:rPr>
              <w:t>.</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Material acero al carbono.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26</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REMACHADORA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Cabeza giratoria 360°.</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Cuatro boquillas.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Remaches de 1/8”, 3/32”, 5/32” y 3/16”.</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27</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 xml:space="preserve">LINTERNA DE BOLSILLO LED ALTA POTENCIA  6 LÚMENES  </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Marca: TRUPER o su equivalente.</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1 pila AAA</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Resistente al agua e impactos</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Diseño compacto y ligero</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color w:val="1F497D" w:themeColor="text2"/>
              </w:rPr>
              <w:t>Lente convexo con lupa que brinda un haz de luz limpio y consistente</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color w:val="1F497D" w:themeColor="text2"/>
              </w:rPr>
              <w:t xml:space="preserve">Linterna de aluminio, </w:t>
            </w:r>
          </w:p>
          <w:p w:rsidR="002729DB" w:rsidRPr="00EA3539" w:rsidRDefault="002729DB" w:rsidP="00E70D22">
            <w:pPr>
              <w:numPr>
                <w:ilvl w:val="0"/>
                <w:numId w:val="45"/>
              </w:numPr>
              <w:ind w:left="327" w:hanging="284"/>
              <w:rPr>
                <w:rFonts w:ascii="Vijaya" w:hAnsi="Vijaya" w:cs="Vijaya"/>
                <w:b/>
                <w:bCs/>
                <w:color w:val="1F497D" w:themeColor="text2"/>
              </w:rPr>
            </w:pPr>
            <w:r w:rsidRPr="00EA3539">
              <w:rPr>
                <w:rFonts w:ascii="Vijaya" w:hAnsi="Vijaya" w:cs="Vijaya"/>
                <w:color w:val="1F497D" w:themeColor="text2"/>
              </w:rPr>
              <w:t>tipo llavero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28</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LINTERNA 100 LÚMENES LED</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Marca: TRUPER o su equivalente.</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Material Aluminio</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2 pilas D</w:t>
            </w:r>
          </w:p>
          <w:p w:rsidR="002729DB" w:rsidRPr="00EA3539" w:rsidRDefault="002729DB" w:rsidP="00E70D22">
            <w:pPr>
              <w:numPr>
                <w:ilvl w:val="0"/>
                <w:numId w:val="45"/>
              </w:numPr>
              <w:ind w:left="327" w:hanging="284"/>
              <w:rPr>
                <w:rFonts w:ascii="Vijaya" w:hAnsi="Vijaya" w:cs="Vijaya"/>
                <w:bCs/>
                <w:color w:val="1F497D" w:themeColor="text2"/>
              </w:rPr>
            </w:pPr>
            <w:r w:rsidRPr="00EA3539">
              <w:rPr>
                <w:rFonts w:ascii="Vijaya" w:hAnsi="Vijaya" w:cs="Vijaya"/>
                <w:bCs/>
                <w:color w:val="1F497D" w:themeColor="text2"/>
              </w:rPr>
              <w:t>Tecnología LED</w:t>
            </w:r>
          </w:p>
          <w:p w:rsidR="002729DB" w:rsidRPr="00EA3539" w:rsidRDefault="002729DB" w:rsidP="00E70D22">
            <w:pPr>
              <w:numPr>
                <w:ilvl w:val="0"/>
                <w:numId w:val="45"/>
              </w:numPr>
              <w:ind w:left="327" w:hanging="284"/>
              <w:rPr>
                <w:rFonts w:ascii="Vijaya" w:hAnsi="Vijaya" w:cs="Vijaya"/>
                <w:bCs/>
                <w:color w:val="1F497D" w:themeColor="text2"/>
              </w:rPr>
            </w:pPr>
            <w:proofErr w:type="spellStart"/>
            <w:r w:rsidRPr="00EA3539">
              <w:rPr>
                <w:rFonts w:ascii="Vijaya" w:hAnsi="Vijaya" w:cs="Vijaya"/>
                <w:bCs/>
                <w:color w:val="1F497D" w:themeColor="text2"/>
              </w:rPr>
              <w:t>Led</w:t>
            </w:r>
            <w:proofErr w:type="spellEnd"/>
            <w:r w:rsidRPr="00EA3539">
              <w:rPr>
                <w:rFonts w:ascii="Vijaya" w:hAnsi="Vijaya" w:cs="Vijaya"/>
                <w:bCs/>
                <w:color w:val="1F497D" w:themeColor="text2"/>
              </w:rPr>
              <w:t xml:space="preserve"> de alta potencia</w:t>
            </w:r>
          </w:p>
          <w:p w:rsidR="002729DB" w:rsidRPr="00EA3539" w:rsidRDefault="002729DB" w:rsidP="00E70D22">
            <w:pPr>
              <w:numPr>
                <w:ilvl w:val="0"/>
                <w:numId w:val="45"/>
              </w:numPr>
              <w:ind w:left="327" w:hanging="284"/>
              <w:rPr>
                <w:rFonts w:ascii="Vijaya" w:hAnsi="Vijaya" w:cs="Vijaya"/>
                <w:b/>
                <w:bCs/>
                <w:color w:val="1F497D" w:themeColor="text2"/>
              </w:rPr>
            </w:pPr>
            <w:r w:rsidRPr="00EA3539">
              <w:rPr>
                <w:rFonts w:ascii="Vijaya" w:hAnsi="Vijaya" w:cs="Vijaya"/>
                <w:bCs/>
                <w:color w:val="1F497D" w:themeColor="text2"/>
              </w:rPr>
              <w:t>Distancia 160 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29</w:t>
            </w:r>
          </w:p>
        </w:tc>
        <w:tc>
          <w:tcPr>
            <w:tcW w:w="5705" w:type="dxa"/>
            <w:vAlign w:val="center"/>
          </w:tcPr>
          <w:p w:rsidR="002729DB" w:rsidRPr="00EA3539" w:rsidRDefault="002729DB" w:rsidP="00DF143B">
            <w:pPr>
              <w:rPr>
                <w:rFonts w:ascii="Vijaya" w:hAnsi="Vijaya" w:cs="Vijaya"/>
                <w:b/>
                <w:bCs/>
                <w:color w:val="1F497D" w:themeColor="text2"/>
                <w:lang w:val="es-BO"/>
              </w:rPr>
            </w:pPr>
            <w:r w:rsidRPr="00EA3539">
              <w:rPr>
                <w:rFonts w:ascii="Vijaya" w:hAnsi="Vijaya" w:cs="Vijaya"/>
                <w:b/>
                <w:bCs/>
                <w:color w:val="1F497D" w:themeColor="text2"/>
                <w:lang w:val="es-BO"/>
              </w:rPr>
              <w:t>BARRETA DE PUNTA</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 xml:space="preserve">Marca: </w:t>
            </w:r>
            <w:r w:rsidRPr="00EA3539">
              <w:rPr>
                <w:rFonts w:ascii="Vijaya" w:hAnsi="Vijaya" w:cs="Vijaya"/>
                <w:bCs/>
                <w:color w:val="1F497D" w:themeColor="text2"/>
              </w:rPr>
              <w:t>TRUPER o su equivalente.</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Longitud: 175 cm.</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Punta de acero al carbono de alta calidad.</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Tratamiento térmico especial.</w:t>
            </w:r>
          </w:p>
          <w:p w:rsidR="002729DB" w:rsidRPr="00EA3539" w:rsidRDefault="002729DB" w:rsidP="00E70D22">
            <w:pPr>
              <w:numPr>
                <w:ilvl w:val="0"/>
                <w:numId w:val="46"/>
              </w:numPr>
              <w:ind w:left="327" w:hanging="284"/>
              <w:rPr>
                <w:rFonts w:ascii="Vijaya" w:hAnsi="Vijaya" w:cs="Vijaya"/>
                <w:b/>
                <w:bCs/>
                <w:color w:val="1F497D" w:themeColor="text2"/>
                <w:lang w:val="es-BO"/>
              </w:rPr>
            </w:pPr>
            <w:r w:rsidRPr="00EA3539">
              <w:rPr>
                <w:rFonts w:ascii="Vijaya" w:hAnsi="Vijaya" w:cs="Vijaya"/>
                <w:color w:val="1F497D" w:themeColor="text2"/>
                <w:shd w:val="clear" w:color="auto" w:fill="FFFFFF"/>
                <w:lang w:val="es-BO"/>
              </w:rPr>
              <w:t>Pintura electrostática a polvo.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30</w:t>
            </w:r>
          </w:p>
        </w:tc>
        <w:tc>
          <w:tcPr>
            <w:tcW w:w="5705" w:type="dxa"/>
            <w:vAlign w:val="center"/>
          </w:tcPr>
          <w:p w:rsidR="002729DB" w:rsidRPr="00EA3539" w:rsidRDefault="002729DB" w:rsidP="00DF143B">
            <w:pPr>
              <w:rPr>
                <w:rFonts w:ascii="Vijaya" w:hAnsi="Vijaya" w:cs="Vijaya"/>
                <w:b/>
                <w:bCs/>
                <w:color w:val="1F497D" w:themeColor="text2"/>
                <w:lang w:val="es-BO"/>
              </w:rPr>
            </w:pPr>
            <w:r w:rsidRPr="00EA3539">
              <w:rPr>
                <w:rFonts w:ascii="Vijaya" w:hAnsi="Vijaya" w:cs="Vijaya"/>
                <w:b/>
                <w:bCs/>
                <w:color w:val="1F497D" w:themeColor="text2"/>
                <w:lang w:val="es-BO"/>
              </w:rPr>
              <w:t>ARCO DE SIERRA</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 xml:space="preserve">Marca: </w:t>
            </w:r>
            <w:r w:rsidRPr="00EA3539">
              <w:rPr>
                <w:rFonts w:ascii="Vijaya" w:hAnsi="Vijaya" w:cs="Vijaya"/>
                <w:bCs/>
                <w:color w:val="1F497D" w:themeColor="text2"/>
              </w:rPr>
              <w:t>STANLEY o su equivalente.</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Arco de cierra para alta tensión 275 lb.</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Posicionado de la segueta a 55° y 90°.</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Empuñaduras de goma.</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31</w:t>
            </w:r>
          </w:p>
        </w:tc>
        <w:tc>
          <w:tcPr>
            <w:tcW w:w="5705" w:type="dxa"/>
            <w:vAlign w:val="center"/>
          </w:tcPr>
          <w:p w:rsidR="002729DB" w:rsidRPr="00EA3539" w:rsidRDefault="002729DB" w:rsidP="00DF143B">
            <w:pPr>
              <w:rPr>
                <w:rFonts w:ascii="Vijaya" w:hAnsi="Vijaya" w:cs="Vijaya"/>
                <w:b/>
                <w:bCs/>
                <w:color w:val="1F497D" w:themeColor="text2"/>
                <w:lang w:val="es-BO"/>
              </w:rPr>
            </w:pPr>
            <w:r w:rsidRPr="00EA3539">
              <w:rPr>
                <w:rFonts w:ascii="Vijaya" w:hAnsi="Vijaya" w:cs="Vijaya"/>
                <w:b/>
                <w:bCs/>
                <w:color w:val="1F497D" w:themeColor="text2"/>
                <w:lang w:val="es-BO"/>
              </w:rPr>
              <w:t>CAJA DE HERRAMIENTAS</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 xml:space="preserve">Marca: </w:t>
            </w:r>
            <w:r w:rsidRPr="00EA3539">
              <w:rPr>
                <w:rFonts w:ascii="Vijaya" w:hAnsi="Vijaya" w:cs="Vijaya"/>
                <w:bCs/>
                <w:color w:val="1F497D" w:themeColor="text2"/>
              </w:rPr>
              <w:t>STANLEY o su equivalente.</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Acabado galvanizado – Resistente a la Corrosión.</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Cierres metálicos de alta resistencia.</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color w:val="1F497D" w:themeColor="text2"/>
                <w:shd w:val="clear" w:color="auto" w:fill="FFFFFF"/>
                <w:lang w:val="es-BO"/>
              </w:rPr>
              <w:t>Bandeja con mango extraíble.</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Ranura en “V” en la tapa para corte de madera y tuberías.</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Mango de agarre fácil.</w:t>
            </w:r>
          </w:p>
          <w:p w:rsidR="002729DB" w:rsidRPr="00EA3539" w:rsidRDefault="002729DB" w:rsidP="00E70D22">
            <w:pPr>
              <w:numPr>
                <w:ilvl w:val="0"/>
                <w:numId w:val="46"/>
              </w:numPr>
              <w:ind w:left="327" w:hanging="284"/>
              <w:rPr>
                <w:rFonts w:ascii="Vijaya" w:hAnsi="Vijaya" w:cs="Vijaya"/>
                <w:bCs/>
                <w:color w:val="1F497D" w:themeColor="text2"/>
                <w:lang w:val="es-BO"/>
              </w:rPr>
            </w:pPr>
            <w:r w:rsidRPr="00EA3539">
              <w:rPr>
                <w:rFonts w:ascii="Vijaya" w:hAnsi="Vijaya" w:cs="Vijaya"/>
                <w:bCs/>
                <w:color w:val="1F497D" w:themeColor="text2"/>
                <w:lang w:val="es-BO"/>
              </w:rPr>
              <w:t>Dimensiones: 58,40x29,30x29,50 cm.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32</w:t>
            </w:r>
          </w:p>
        </w:tc>
        <w:tc>
          <w:tcPr>
            <w:tcW w:w="5705" w:type="dxa"/>
            <w:vAlign w:val="center"/>
          </w:tcPr>
          <w:p w:rsidR="002729DB" w:rsidRPr="00EA3539" w:rsidRDefault="002729DB" w:rsidP="00DF143B">
            <w:pPr>
              <w:pStyle w:val="Ttulo1"/>
              <w:keepNext w:val="0"/>
              <w:shd w:val="clear" w:color="auto" w:fill="FFFFFF"/>
              <w:spacing w:before="0" w:after="0"/>
              <w:rPr>
                <w:rFonts w:ascii="Vijaya" w:hAnsi="Vijaya" w:cs="Vijaya"/>
                <w:caps/>
                <w:color w:val="1F497D" w:themeColor="text2"/>
                <w:sz w:val="20"/>
                <w:szCs w:val="20"/>
              </w:rPr>
            </w:pPr>
            <w:r w:rsidRPr="00EA3539">
              <w:rPr>
                <w:rFonts w:ascii="Vijaya" w:hAnsi="Vijaya" w:cs="Vijaya"/>
                <w:caps/>
                <w:color w:val="1F497D" w:themeColor="text2"/>
                <w:sz w:val="20"/>
                <w:szCs w:val="20"/>
              </w:rPr>
              <w:t>MARTILLO</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Cabeza de dos puntas, una plana y otra redonda. </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Forjada de una pieza para su resistencia y durabilidad.</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Cotillo y punta pulidos con precisión. </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Tratamiento a base de calor para su durabilidad.</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Peso cabeza 16 oz. (454 g).</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33</w:t>
            </w:r>
          </w:p>
        </w:tc>
        <w:tc>
          <w:tcPr>
            <w:tcW w:w="5705" w:type="dxa"/>
            <w:vAlign w:val="center"/>
          </w:tcPr>
          <w:p w:rsidR="002729DB" w:rsidRPr="00EA3539" w:rsidRDefault="002729DB" w:rsidP="00DF143B">
            <w:pPr>
              <w:pStyle w:val="Ttulo1"/>
              <w:keepNext w:val="0"/>
              <w:shd w:val="clear" w:color="auto" w:fill="FFFFFF"/>
              <w:spacing w:before="0" w:after="0"/>
              <w:rPr>
                <w:rFonts w:ascii="Vijaya" w:hAnsi="Vijaya" w:cs="Vijaya"/>
                <w:caps/>
                <w:color w:val="1F497D" w:themeColor="text2"/>
                <w:sz w:val="20"/>
                <w:szCs w:val="20"/>
              </w:rPr>
            </w:pPr>
            <w:r w:rsidRPr="00EA3539">
              <w:rPr>
                <w:rFonts w:ascii="Vijaya" w:hAnsi="Vijaya" w:cs="Vijaya"/>
                <w:caps/>
                <w:color w:val="1F497D" w:themeColor="text2"/>
                <w:sz w:val="20"/>
                <w:szCs w:val="20"/>
              </w:rPr>
              <w:t>MARTILLO DE GOMA</w:t>
            </w:r>
            <w:r w:rsidRPr="00EA3539">
              <w:rPr>
                <w:rFonts w:ascii="Vijaya" w:hAnsi="Vijaya" w:cs="Vijaya"/>
                <w:caps/>
                <w:color w:val="1F497D" w:themeColor="text2"/>
                <w:sz w:val="20"/>
                <w:szCs w:val="20"/>
                <w:lang w:val="es-BO"/>
              </w:rPr>
              <w:t xml:space="preserve"> 20 oNZAS</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Marca: STANLEY o su equivalente.</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Cabeza de goma blanca 20 onzas. </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Una extremidad de la cabeza plana y otra redonda.</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 xml:space="preserve">Mango de madera con diseño ergonómico. </w:t>
            </w:r>
          </w:p>
          <w:p w:rsidR="002729DB" w:rsidRPr="00EA3539" w:rsidRDefault="002729DB" w:rsidP="00E70D22">
            <w:pPr>
              <w:numPr>
                <w:ilvl w:val="0"/>
                <w:numId w:val="43"/>
              </w:numPr>
              <w:ind w:left="327" w:hanging="284"/>
              <w:rPr>
                <w:rFonts w:ascii="Vijaya" w:hAnsi="Vijaya" w:cs="Vijaya"/>
                <w:color w:val="1F497D" w:themeColor="text2"/>
                <w:shd w:val="clear" w:color="auto" w:fill="FFFFFF"/>
              </w:rPr>
            </w:pPr>
            <w:r w:rsidRPr="00EA3539">
              <w:rPr>
                <w:rFonts w:ascii="Vijaya" w:hAnsi="Vijaya" w:cs="Vijaya"/>
                <w:color w:val="1F497D" w:themeColor="text2"/>
                <w:shd w:val="clear" w:color="auto" w:fill="FFFFFF"/>
              </w:rPr>
              <w:t>Tamaño: 80mm</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color w:val="1F497D" w:themeColor="text2"/>
                <w:shd w:val="clear" w:color="auto" w:fill="FFFFFF"/>
              </w:rPr>
              <w:t>Largo: 120 mm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34</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JUEGO DE DESTORNILLADORES DE PRECISIÓN 15 PIEZAS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TRUPER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Cabeza giratoria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Puntas de acero al cromo vanadio.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lastRenderedPageBreak/>
              <w:t>Mango ergonómico.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3 planos de 1,5 a 2,5 mm</w:t>
            </w:r>
          </w:p>
          <w:p w:rsidR="002729DB" w:rsidRPr="00EA3539" w:rsidRDefault="002729DB" w:rsidP="00E70D22">
            <w:pPr>
              <w:numPr>
                <w:ilvl w:val="0"/>
                <w:numId w:val="43"/>
              </w:numPr>
              <w:ind w:left="327" w:hanging="284"/>
              <w:rPr>
                <w:rFonts w:ascii="Vijaya" w:hAnsi="Vijaya" w:cs="Vijaya"/>
                <w:b/>
                <w:bCs/>
                <w:color w:val="1F497D" w:themeColor="text2"/>
                <w:lang w:val="en-US"/>
              </w:rPr>
            </w:pPr>
            <w:r w:rsidRPr="00EA3539">
              <w:rPr>
                <w:rFonts w:ascii="Vijaya" w:hAnsi="Vijaya" w:cs="Vijaya"/>
                <w:bCs/>
                <w:color w:val="1F497D" w:themeColor="text2"/>
                <w:lang w:val="en-US"/>
              </w:rPr>
              <w:t xml:space="preserve">3 </w:t>
            </w:r>
            <w:proofErr w:type="spellStart"/>
            <w:r w:rsidRPr="00EA3539">
              <w:rPr>
                <w:rFonts w:ascii="Vijaya" w:hAnsi="Vijaya" w:cs="Vijaya"/>
                <w:bCs/>
                <w:color w:val="1F497D" w:themeColor="text2"/>
                <w:lang w:val="en-US"/>
              </w:rPr>
              <w:t>estrella</w:t>
            </w:r>
            <w:proofErr w:type="spellEnd"/>
            <w:r w:rsidRPr="00EA3539">
              <w:rPr>
                <w:rFonts w:ascii="Vijaya" w:hAnsi="Vijaya" w:cs="Vijaya"/>
                <w:bCs/>
                <w:color w:val="1F497D" w:themeColor="text2"/>
                <w:lang w:val="en-US"/>
              </w:rPr>
              <w:t xml:space="preserve"> (Philips) PH00 a PH1.</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6 </w:t>
            </w:r>
            <w:proofErr w:type="spellStart"/>
            <w:r w:rsidRPr="00EA3539">
              <w:rPr>
                <w:rFonts w:ascii="Vijaya" w:hAnsi="Vijaya" w:cs="Vijaya"/>
                <w:bCs/>
                <w:color w:val="1F497D" w:themeColor="text2"/>
              </w:rPr>
              <w:t>torx</w:t>
            </w:r>
            <w:proofErr w:type="spellEnd"/>
            <w:r w:rsidRPr="00EA3539">
              <w:rPr>
                <w:rFonts w:ascii="Vijaya" w:hAnsi="Vijaya" w:cs="Vijaya"/>
                <w:bCs/>
                <w:color w:val="1F497D" w:themeColor="text2"/>
              </w:rPr>
              <w:t xml:space="preserve"> de T5 a T10.</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3 hexagonales 1,5 a 2m5 mm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35</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JUEGO DE DESTORNILLADORES DE PRECISIÓN 6 PIEZAS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SNAP ON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Mecanismo de rotación en la empuñadura.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Hojas de acero de aleación tratado térmicamente.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Punta de hoja con acabado industrial color negro.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Dimensiones: 1,4; 2; 2,4; 3; #0 y #1 </w:t>
            </w:r>
            <w:proofErr w:type="spellStart"/>
            <w:r w:rsidRPr="00EA3539">
              <w:rPr>
                <w:rFonts w:ascii="Vijaya" w:hAnsi="Vijaya" w:cs="Vijaya"/>
                <w:bCs/>
                <w:color w:val="1F497D" w:themeColor="text2"/>
              </w:rPr>
              <w:t>mm.</w:t>
            </w:r>
            <w:proofErr w:type="spellEnd"/>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36</w:t>
            </w:r>
          </w:p>
        </w:tc>
        <w:tc>
          <w:tcPr>
            <w:tcW w:w="5705" w:type="dxa"/>
            <w:vAlign w:val="center"/>
          </w:tcPr>
          <w:p w:rsidR="002729DB" w:rsidRPr="00EA3539" w:rsidRDefault="002729DB" w:rsidP="00DF143B">
            <w:pPr>
              <w:rPr>
                <w:rFonts w:ascii="Vijaya" w:hAnsi="Vijaya" w:cs="Vijaya"/>
                <w:b/>
                <w:color w:val="1F497D" w:themeColor="text2"/>
                <w:shd w:val="clear" w:color="auto" w:fill="FFFFFF"/>
              </w:rPr>
            </w:pPr>
            <w:r w:rsidRPr="00EA3539">
              <w:rPr>
                <w:rFonts w:ascii="Vijaya" w:hAnsi="Vijaya" w:cs="Vijaya"/>
                <w:b/>
                <w:color w:val="1F497D" w:themeColor="text2"/>
                <w:shd w:val="clear" w:color="auto" w:fill="FFFFFF"/>
              </w:rPr>
              <w:t>JUEGO DE LLAVES HEXAGONALES – 30 PIEZAS</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Material de acero al cromo vanadio.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Resistencia al desgaste.</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Punta de bola que facilita el torque en áreas de difícil acceso.</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Dimensiones: 0,050”, 1/16”, 5/64”, 3/32”, 7/64”, 1/8”, 9/64”, 5/32”, 3/16”, 7/32”, 1/4”, 9/32”, 5/16”, 11/32” y 3/8”.</w:t>
            </w:r>
          </w:p>
          <w:p w:rsidR="002729DB" w:rsidRPr="00EA3539" w:rsidRDefault="002729DB" w:rsidP="00E70D22">
            <w:pPr>
              <w:numPr>
                <w:ilvl w:val="0"/>
                <w:numId w:val="43"/>
              </w:numPr>
              <w:ind w:left="327" w:hanging="284"/>
              <w:rPr>
                <w:rFonts w:ascii="Vijaya" w:hAnsi="Vijaya" w:cs="Vijaya"/>
                <w:b/>
                <w:color w:val="1F497D" w:themeColor="text2"/>
                <w:shd w:val="clear" w:color="auto" w:fill="FFFFFF"/>
              </w:rPr>
            </w:pPr>
            <w:r w:rsidRPr="00EA3539">
              <w:rPr>
                <w:rFonts w:ascii="Vijaya" w:hAnsi="Vijaya" w:cs="Vijaya"/>
                <w:bCs/>
                <w:color w:val="1F497D" w:themeColor="text2"/>
              </w:rPr>
              <w:t xml:space="preserve">Dimensiones: 1,3; 1,5; 2; 2,5; 3; 3,5; 4; 4,5; 5; 5,5; 6; 7; 8; 9 y 10 </w:t>
            </w:r>
            <w:proofErr w:type="spellStart"/>
            <w:r w:rsidRPr="00EA3539">
              <w:rPr>
                <w:rFonts w:ascii="Vijaya" w:hAnsi="Vijaya" w:cs="Vijaya"/>
                <w:bCs/>
                <w:color w:val="1F497D" w:themeColor="text2"/>
              </w:rPr>
              <w:t>mm.</w:t>
            </w:r>
            <w:proofErr w:type="spellEnd"/>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37</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color w:val="1F497D" w:themeColor="text2"/>
                <w:sz w:val="20"/>
                <w:szCs w:val="20"/>
              </w:rPr>
            </w:pPr>
            <w:r w:rsidRPr="00EA3539">
              <w:rPr>
                <w:rFonts w:ascii="Vijaya" w:hAnsi="Vijaya" w:cs="Vijaya"/>
                <w:b/>
                <w:bCs/>
                <w:color w:val="1F497D" w:themeColor="text2"/>
                <w:sz w:val="20"/>
                <w:szCs w:val="20"/>
              </w:rPr>
              <w:t xml:space="preserve">DESTORNILLADOR ESTRELLA #3 x 8" </w:t>
            </w:r>
            <w:r w:rsidRPr="00EA3539">
              <w:rPr>
                <w:rFonts w:ascii="Vijaya" w:hAnsi="Vijaya" w:cs="Vijaya"/>
                <w:color w:val="1F497D" w:themeColor="text2"/>
                <w:sz w:val="20"/>
                <w:szCs w:val="20"/>
              </w:rPr>
              <w:t xml:space="preserve">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proofErr w:type="spellStart"/>
            <w:r w:rsidRPr="00EA3539">
              <w:rPr>
                <w:rFonts w:ascii="Vijaya" w:hAnsi="Vijaya" w:cs="Vijaya"/>
                <w:color w:val="1F497D" w:themeColor="text2"/>
                <w:sz w:val="20"/>
                <w:szCs w:val="20"/>
              </w:rPr>
              <w:t>Acero</w:t>
            </w:r>
            <w:proofErr w:type="spellEnd"/>
            <w:r w:rsidRPr="00EA3539">
              <w:rPr>
                <w:rFonts w:ascii="Vijaya" w:hAnsi="Vijaya" w:cs="Vijaya"/>
                <w:color w:val="1F497D" w:themeColor="text2"/>
                <w:sz w:val="20"/>
                <w:szCs w:val="20"/>
              </w:rPr>
              <w:t xml:space="preserve"> al </w:t>
            </w:r>
            <w:proofErr w:type="spellStart"/>
            <w:r w:rsidRPr="00EA3539">
              <w:rPr>
                <w:rFonts w:ascii="Vijaya" w:hAnsi="Vijaya" w:cs="Vijaya"/>
                <w:color w:val="1F497D" w:themeColor="text2"/>
                <w:sz w:val="20"/>
                <w:szCs w:val="20"/>
              </w:rPr>
              <w:t>cromo</w:t>
            </w:r>
            <w:proofErr w:type="spellEnd"/>
            <w:r w:rsidRPr="00EA3539">
              <w:rPr>
                <w:rFonts w:ascii="Vijaya" w:hAnsi="Vijaya" w:cs="Vijaya"/>
                <w:color w:val="1F497D" w:themeColor="text2"/>
                <w:sz w:val="20"/>
                <w:szCs w:val="20"/>
              </w:rPr>
              <w:t xml:space="preserve"> </w:t>
            </w:r>
            <w:proofErr w:type="spellStart"/>
            <w:r w:rsidRPr="00EA3539">
              <w:rPr>
                <w:rFonts w:ascii="Vijaya" w:hAnsi="Vijaya" w:cs="Vijaya"/>
                <w:color w:val="1F497D" w:themeColor="text2"/>
                <w:sz w:val="20"/>
                <w:szCs w:val="20"/>
              </w:rPr>
              <w:t>Vanadio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proofErr w:type="spellStart"/>
            <w:r w:rsidRPr="00EA3539">
              <w:rPr>
                <w:rFonts w:ascii="Vijaya" w:hAnsi="Vijaya" w:cs="Vijaya"/>
                <w:color w:val="1F497D" w:themeColor="text2"/>
                <w:sz w:val="20"/>
                <w:szCs w:val="20"/>
              </w:rPr>
              <w:t>Cabeza</w:t>
            </w:r>
            <w:proofErr w:type="spellEnd"/>
            <w:r w:rsidRPr="00EA3539">
              <w:rPr>
                <w:rFonts w:ascii="Vijaya" w:hAnsi="Vijaya" w:cs="Vijaya"/>
                <w:color w:val="1F497D" w:themeColor="text2"/>
                <w:sz w:val="20"/>
                <w:szCs w:val="20"/>
              </w:rPr>
              <w:t xml:space="preserve"> de </w:t>
            </w:r>
            <w:proofErr w:type="spellStart"/>
            <w:r w:rsidRPr="00EA3539">
              <w:rPr>
                <w:rFonts w:ascii="Vijaya" w:hAnsi="Vijaya" w:cs="Vijaya"/>
                <w:color w:val="1F497D" w:themeColor="text2"/>
                <w:sz w:val="20"/>
                <w:szCs w:val="20"/>
              </w:rPr>
              <w:t>acero</w:t>
            </w:r>
            <w:proofErr w:type="spellEnd"/>
            <w:r w:rsidRPr="00EA3539">
              <w:rPr>
                <w:rFonts w:ascii="Vijaya" w:hAnsi="Vijaya" w:cs="Vijaya"/>
                <w:color w:val="1F497D" w:themeColor="text2"/>
                <w:sz w:val="20"/>
                <w:szCs w:val="20"/>
              </w:rPr>
              <w:t xml:space="preserve"> </w:t>
            </w:r>
            <w:proofErr w:type="spellStart"/>
            <w:r w:rsidRPr="00EA3539">
              <w:rPr>
                <w:rFonts w:ascii="Vijaya" w:hAnsi="Vijaya" w:cs="Vijaya"/>
                <w:color w:val="1F497D" w:themeColor="text2"/>
                <w:sz w:val="20"/>
                <w:szCs w:val="20"/>
              </w:rPr>
              <w:t>forjado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r w:rsidRPr="00EA3539">
              <w:rPr>
                <w:rFonts w:ascii="Vijaya" w:hAnsi="Vijaya" w:cs="Vijaya"/>
                <w:color w:val="1F497D" w:themeColor="text2"/>
                <w:sz w:val="20"/>
                <w:szCs w:val="20"/>
              </w:rPr>
              <w:t xml:space="preserve">Mango de </w:t>
            </w:r>
            <w:proofErr w:type="spellStart"/>
            <w:r w:rsidRPr="00EA3539">
              <w:rPr>
                <w:rFonts w:ascii="Vijaya" w:hAnsi="Vijaya" w:cs="Vijaya"/>
                <w:color w:val="1F497D" w:themeColor="text2"/>
                <w:sz w:val="20"/>
                <w:szCs w:val="20"/>
              </w:rPr>
              <w:t>acetato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b/>
                <w:color w:val="1F497D" w:themeColor="text2"/>
                <w:sz w:val="20"/>
                <w:szCs w:val="20"/>
                <w:shd w:val="clear" w:color="auto" w:fill="FFFFFF"/>
              </w:rPr>
            </w:pPr>
            <w:r w:rsidRPr="00EA3539">
              <w:rPr>
                <w:rFonts w:ascii="Vijaya" w:hAnsi="Vijaya" w:cs="Vijaya"/>
                <w:color w:val="1F497D" w:themeColor="text2"/>
                <w:sz w:val="20"/>
                <w:szCs w:val="20"/>
              </w:rPr>
              <w:t>Norma en torque ASME 107600</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38</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color w:val="1F497D" w:themeColor="text2"/>
                <w:sz w:val="20"/>
                <w:szCs w:val="20"/>
              </w:rPr>
            </w:pPr>
            <w:r w:rsidRPr="00EA3539">
              <w:rPr>
                <w:rFonts w:ascii="Vijaya" w:hAnsi="Vijaya" w:cs="Vijaya"/>
                <w:b/>
                <w:bCs/>
                <w:color w:val="1F497D" w:themeColor="text2"/>
                <w:sz w:val="20"/>
                <w:szCs w:val="20"/>
              </w:rPr>
              <w:t>DESTORNILLADOR PLANO 5/16" x 8" DE GOLPE</w:t>
            </w:r>
            <w:r w:rsidRPr="00EA3539">
              <w:rPr>
                <w:rFonts w:ascii="Vijaya" w:hAnsi="Vijaya" w:cs="Vijaya"/>
                <w:color w:val="1F497D" w:themeColor="text2"/>
                <w:sz w:val="20"/>
                <w:szCs w:val="20"/>
              </w:rPr>
              <w:t xml:space="preserve"> </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TRAMONTINA o su equivalente</w:t>
            </w:r>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proofErr w:type="spellStart"/>
            <w:r w:rsidRPr="00EA3539">
              <w:rPr>
                <w:rFonts w:ascii="Vijaya" w:hAnsi="Vijaya" w:cs="Vijaya"/>
                <w:color w:val="1F497D" w:themeColor="text2"/>
                <w:sz w:val="20"/>
                <w:szCs w:val="20"/>
              </w:rPr>
              <w:t>Acero</w:t>
            </w:r>
            <w:proofErr w:type="spellEnd"/>
            <w:r w:rsidRPr="00EA3539">
              <w:rPr>
                <w:rFonts w:ascii="Vijaya" w:hAnsi="Vijaya" w:cs="Vijaya"/>
                <w:color w:val="1F497D" w:themeColor="text2"/>
                <w:sz w:val="20"/>
                <w:szCs w:val="20"/>
              </w:rPr>
              <w:t xml:space="preserve"> al </w:t>
            </w:r>
            <w:proofErr w:type="spellStart"/>
            <w:r w:rsidRPr="00EA3539">
              <w:rPr>
                <w:rFonts w:ascii="Vijaya" w:hAnsi="Vijaya" w:cs="Vijaya"/>
                <w:color w:val="1F497D" w:themeColor="text2"/>
                <w:sz w:val="20"/>
                <w:szCs w:val="20"/>
              </w:rPr>
              <w:t>cromo</w:t>
            </w:r>
            <w:proofErr w:type="spellEnd"/>
            <w:r w:rsidRPr="00EA3539">
              <w:rPr>
                <w:rFonts w:ascii="Vijaya" w:hAnsi="Vijaya" w:cs="Vijaya"/>
                <w:color w:val="1F497D" w:themeColor="text2"/>
                <w:sz w:val="20"/>
                <w:szCs w:val="20"/>
              </w:rPr>
              <w:t xml:space="preserve"> </w:t>
            </w:r>
            <w:proofErr w:type="spellStart"/>
            <w:r w:rsidRPr="00EA3539">
              <w:rPr>
                <w:rFonts w:ascii="Vijaya" w:hAnsi="Vijaya" w:cs="Vijaya"/>
                <w:color w:val="1F497D" w:themeColor="text2"/>
                <w:sz w:val="20"/>
                <w:szCs w:val="20"/>
              </w:rPr>
              <w:t>Vanadio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proofErr w:type="spellStart"/>
            <w:r w:rsidRPr="00EA3539">
              <w:rPr>
                <w:rFonts w:ascii="Vijaya" w:hAnsi="Vijaya" w:cs="Vijaya"/>
                <w:color w:val="1F497D" w:themeColor="text2"/>
                <w:sz w:val="20"/>
                <w:szCs w:val="20"/>
              </w:rPr>
              <w:t>Cabeza</w:t>
            </w:r>
            <w:proofErr w:type="spellEnd"/>
            <w:r w:rsidRPr="00EA3539">
              <w:rPr>
                <w:rFonts w:ascii="Vijaya" w:hAnsi="Vijaya" w:cs="Vijaya"/>
                <w:color w:val="1F497D" w:themeColor="text2"/>
                <w:sz w:val="20"/>
                <w:szCs w:val="20"/>
              </w:rPr>
              <w:t xml:space="preserve"> de </w:t>
            </w:r>
            <w:proofErr w:type="spellStart"/>
            <w:r w:rsidRPr="00EA3539">
              <w:rPr>
                <w:rFonts w:ascii="Vijaya" w:hAnsi="Vijaya" w:cs="Vijaya"/>
                <w:color w:val="1F497D" w:themeColor="text2"/>
                <w:sz w:val="20"/>
                <w:szCs w:val="20"/>
              </w:rPr>
              <w:t>acero</w:t>
            </w:r>
            <w:proofErr w:type="spellEnd"/>
            <w:r w:rsidRPr="00EA3539">
              <w:rPr>
                <w:rFonts w:ascii="Vijaya" w:hAnsi="Vijaya" w:cs="Vijaya"/>
                <w:color w:val="1F497D" w:themeColor="text2"/>
                <w:sz w:val="20"/>
                <w:szCs w:val="20"/>
              </w:rPr>
              <w:t xml:space="preserve"> </w:t>
            </w:r>
            <w:proofErr w:type="spellStart"/>
            <w:r w:rsidRPr="00EA3539">
              <w:rPr>
                <w:rFonts w:ascii="Vijaya" w:hAnsi="Vijaya" w:cs="Vijaya"/>
                <w:color w:val="1F497D" w:themeColor="text2"/>
                <w:sz w:val="20"/>
                <w:szCs w:val="20"/>
              </w:rPr>
              <w:t>forjado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color w:val="1F497D" w:themeColor="text2"/>
                <w:sz w:val="20"/>
                <w:szCs w:val="20"/>
              </w:rPr>
            </w:pPr>
            <w:r w:rsidRPr="00EA3539">
              <w:rPr>
                <w:rFonts w:ascii="Vijaya" w:hAnsi="Vijaya" w:cs="Vijaya"/>
                <w:color w:val="1F497D" w:themeColor="text2"/>
                <w:sz w:val="20"/>
                <w:szCs w:val="20"/>
              </w:rPr>
              <w:t xml:space="preserve">Mango de </w:t>
            </w:r>
            <w:proofErr w:type="spellStart"/>
            <w:r w:rsidRPr="00EA3539">
              <w:rPr>
                <w:rFonts w:ascii="Vijaya" w:hAnsi="Vijaya" w:cs="Vijaya"/>
                <w:color w:val="1F497D" w:themeColor="text2"/>
                <w:sz w:val="20"/>
                <w:szCs w:val="20"/>
              </w:rPr>
              <w:t>acetato</w:t>
            </w:r>
            <w:proofErr w:type="spellEnd"/>
          </w:p>
          <w:p w:rsidR="002729DB" w:rsidRPr="00EA3539" w:rsidRDefault="002729DB" w:rsidP="00E70D22">
            <w:pPr>
              <w:pStyle w:val="NormalWeb"/>
              <w:numPr>
                <w:ilvl w:val="0"/>
                <w:numId w:val="43"/>
              </w:numPr>
              <w:shd w:val="clear" w:color="auto" w:fill="FFFFFF"/>
              <w:spacing w:before="0" w:after="0"/>
              <w:ind w:left="327" w:hanging="284"/>
              <w:rPr>
                <w:rFonts w:ascii="Vijaya" w:hAnsi="Vijaya" w:cs="Vijaya"/>
                <w:b/>
                <w:bCs/>
                <w:color w:val="1F497D" w:themeColor="text2"/>
                <w:sz w:val="20"/>
                <w:szCs w:val="20"/>
              </w:rPr>
            </w:pPr>
            <w:r w:rsidRPr="00EA3539">
              <w:rPr>
                <w:rFonts w:ascii="Vijaya" w:hAnsi="Vijaya" w:cs="Vijaya"/>
                <w:color w:val="1F497D" w:themeColor="text2"/>
                <w:sz w:val="20"/>
                <w:szCs w:val="20"/>
              </w:rPr>
              <w:t>Norma en torque ASME 107600</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39</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color w:val="1F497D" w:themeColor="text2"/>
                <w:sz w:val="20"/>
                <w:szCs w:val="20"/>
              </w:rPr>
            </w:pPr>
            <w:r w:rsidRPr="00EA3539">
              <w:rPr>
                <w:rFonts w:ascii="Vijaya" w:hAnsi="Vijaya" w:cs="Vijaya"/>
                <w:b/>
                <w:bCs/>
                <w:color w:val="1F497D" w:themeColor="text2"/>
                <w:sz w:val="20"/>
                <w:szCs w:val="20"/>
              </w:rPr>
              <w:t>MANGO DE CHICHARRA</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Forjado de acero cromo vanadio pulido de alta resistencia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Mango ergonómicos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Selector de dirección de giro diseñado para cambio de dirección con una sola mano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Mecanismo de rápida liberación (botón)</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lastRenderedPageBreak/>
              <w:t>ISO 3315 Y DIN 3122</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Encastre de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Largo 10" (254 cm)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40</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b/>
                <w:bCs/>
                <w:color w:val="1F497D" w:themeColor="text2"/>
                <w:sz w:val="20"/>
                <w:szCs w:val="20"/>
                <w:lang w:val="es-BO"/>
              </w:rPr>
            </w:pPr>
            <w:r w:rsidRPr="00EA3539">
              <w:rPr>
                <w:rFonts w:ascii="Vijaya" w:hAnsi="Vijaya" w:cs="Vijaya"/>
                <w:b/>
                <w:bCs/>
                <w:color w:val="1F497D" w:themeColor="text2"/>
                <w:sz w:val="20"/>
                <w:szCs w:val="20"/>
                <w:lang w:val="es-BO"/>
              </w:rPr>
              <w:t>DADO HEXAGONAL DE 06 mm con Acople para encastre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 xml:space="preserve">Dado hexagonal 6 mm - encastre 3/8" y Adaptador  Encastre 1/2" F x 3/8" M                     </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Dado forjado en acero cromo vanadio y templado.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Acabado cromado.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 xml:space="preserve">Dados con perfil </w:t>
            </w:r>
            <w:proofErr w:type="spellStart"/>
            <w:r w:rsidRPr="00EA3539">
              <w:rPr>
                <w:rFonts w:ascii="Vijaya" w:hAnsi="Vijaya" w:cs="Vijaya"/>
                <w:bCs/>
                <w:color w:val="1F497D" w:themeColor="text2"/>
              </w:rPr>
              <w:t>Hyper</w:t>
            </w:r>
            <w:proofErr w:type="spellEnd"/>
            <w:r w:rsidRPr="00EA3539">
              <w:rPr>
                <w:rFonts w:ascii="Vijaya" w:hAnsi="Vijaya" w:cs="Vijaya"/>
                <w:bCs/>
                <w:color w:val="1F497D" w:themeColor="text2"/>
              </w:rPr>
              <w:t xml:space="preserve"> Drive (cantos redondeados).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DIN 3124.</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 xml:space="preserve">Los dados, son sometidos a </w:t>
            </w:r>
            <w:proofErr w:type="spellStart"/>
            <w:r w:rsidRPr="00EA3539">
              <w:rPr>
                <w:rFonts w:ascii="Vijaya" w:hAnsi="Vijaya" w:cs="Vijaya"/>
                <w:bCs/>
                <w:color w:val="1F497D" w:themeColor="text2"/>
              </w:rPr>
              <w:t>tests</w:t>
            </w:r>
            <w:proofErr w:type="spellEnd"/>
            <w:r w:rsidRPr="00EA3539">
              <w:rPr>
                <w:rFonts w:ascii="Vijaya" w:hAnsi="Vijaya" w:cs="Vijaya"/>
                <w:bCs/>
                <w:color w:val="1F497D" w:themeColor="text2"/>
              </w:rPr>
              <w:t xml:space="preserve"> rigurosos de torque y dureza para atender la norma DIN 1711-1.</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41</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b/>
                <w:bCs/>
                <w:color w:val="1F497D" w:themeColor="text2"/>
                <w:sz w:val="20"/>
                <w:szCs w:val="20"/>
              </w:rPr>
            </w:pPr>
            <w:r w:rsidRPr="00EA3539">
              <w:rPr>
                <w:rFonts w:ascii="Vijaya" w:hAnsi="Vijaya" w:cs="Vijaya"/>
                <w:b/>
                <w:bCs/>
                <w:color w:val="1F497D" w:themeColor="text2"/>
                <w:sz w:val="20"/>
                <w:szCs w:val="20"/>
              </w:rPr>
              <w:t>DADO HEXAGONAL LARGO DE 10 mm</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Forjado de acero cromo vanadio de alta resistencia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Acabado en cromo para brindar una resistencia al oxido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 xml:space="preserve">Sistema de agarre redondeada permite un torque 15% mayor y el </w:t>
            </w:r>
            <w:proofErr w:type="spellStart"/>
            <w:r w:rsidRPr="00EA3539">
              <w:rPr>
                <w:rFonts w:ascii="Vijaya" w:hAnsi="Vijaya" w:cs="Vijaya"/>
                <w:bCs/>
                <w:color w:val="1F497D" w:themeColor="text2"/>
              </w:rPr>
              <w:t>redondio</w:t>
            </w:r>
            <w:proofErr w:type="spellEnd"/>
            <w:r w:rsidRPr="00EA3539">
              <w:rPr>
                <w:rFonts w:ascii="Vijaya" w:hAnsi="Vijaya" w:cs="Vijaya"/>
                <w:bCs/>
                <w:color w:val="1F497D" w:themeColor="text2"/>
              </w:rPr>
              <w:t xml:space="preserve"> de tuercas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Encastre de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DIN e ISO 3124</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42</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b/>
                <w:bCs/>
                <w:color w:val="1F497D" w:themeColor="text2"/>
                <w:sz w:val="20"/>
                <w:szCs w:val="20"/>
              </w:rPr>
            </w:pPr>
            <w:r w:rsidRPr="00EA3539">
              <w:rPr>
                <w:rFonts w:ascii="Vijaya" w:hAnsi="Vijaya" w:cs="Vijaya"/>
                <w:b/>
                <w:bCs/>
                <w:color w:val="1F497D" w:themeColor="text2"/>
                <w:sz w:val="20"/>
                <w:szCs w:val="20"/>
              </w:rPr>
              <w:t>DADO HEXAGONAL LARGO DE 12 mm</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Forjado de acero cromo vanadio de alta resistencia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Acabado en cromo para brindar una resistencia al oxido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 xml:space="preserve">Sistema de agarre redondeada permite un torque 15% mayor y el </w:t>
            </w:r>
            <w:proofErr w:type="spellStart"/>
            <w:r w:rsidRPr="00EA3539">
              <w:rPr>
                <w:rFonts w:ascii="Vijaya" w:hAnsi="Vijaya" w:cs="Vijaya"/>
                <w:bCs/>
                <w:color w:val="1F497D" w:themeColor="text2"/>
              </w:rPr>
              <w:t>redondio</w:t>
            </w:r>
            <w:proofErr w:type="spellEnd"/>
            <w:r w:rsidRPr="00EA3539">
              <w:rPr>
                <w:rFonts w:ascii="Vijaya" w:hAnsi="Vijaya" w:cs="Vijaya"/>
                <w:bCs/>
                <w:color w:val="1F497D" w:themeColor="text2"/>
              </w:rPr>
              <w:t xml:space="preserve"> de tuercas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Encastre de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DIN e ISO 3124</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43</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b/>
                <w:bCs/>
                <w:color w:val="1F497D" w:themeColor="text2"/>
                <w:sz w:val="20"/>
                <w:szCs w:val="20"/>
              </w:rPr>
            </w:pPr>
            <w:r w:rsidRPr="00EA3539">
              <w:rPr>
                <w:rFonts w:ascii="Vijaya" w:hAnsi="Vijaya" w:cs="Vijaya"/>
                <w:b/>
                <w:bCs/>
                <w:color w:val="1F497D" w:themeColor="text2"/>
                <w:sz w:val="20"/>
                <w:szCs w:val="20"/>
              </w:rPr>
              <w:t>DADO HEXAGONAL LARGO DE 14 mm</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Forjado de acero cromo vanadio de alta resistencia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Acabado en cromo para brindar una resistencia al oxido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 xml:space="preserve">Sistema de agarre redondeada permite un torque 15% mayor y el </w:t>
            </w:r>
            <w:proofErr w:type="spellStart"/>
            <w:r w:rsidRPr="00EA3539">
              <w:rPr>
                <w:rFonts w:ascii="Vijaya" w:hAnsi="Vijaya" w:cs="Vijaya"/>
                <w:bCs/>
                <w:color w:val="1F497D" w:themeColor="text2"/>
              </w:rPr>
              <w:t>redondio</w:t>
            </w:r>
            <w:proofErr w:type="spellEnd"/>
            <w:r w:rsidRPr="00EA3539">
              <w:rPr>
                <w:rFonts w:ascii="Vijaya" w:hAnsi="Vijaya" w:cs="Vijaya"/>
                <w:bCs/>
                <w:color w:val="1F497D" w:themeColor="text2"/>
              </w:rPr>
              <w:t xml:space="preserve"> de tuercas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Encastre de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DIN e ISO 3124</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44</w:t>
            </w:r>
          </w:p>
        </w:tc>
        <w:tc>
          <w:tcPr>
            <w:tcW w:w="5705" w:type="dxa"/>
            <w:vAlign w:val="center"/>
          </w:tcPr>
          <w:p w:rsidR="002729DB" w:rsidRPr="00EA3539" w:rsidRDefault="002729DB" w:rsidP="00DF143B">
            <w:pPr>
              <w:pStyle w:val="NormalWeb"/>
              <w:shd w:val="clear" w:color="auto" w:fill="FFFFFF"/>
              <w:spacing w:before="0" w:after="0"/>
              <w:rPr>
                <w:rFonts w:ascii="Vijaya" w:hAnsi="Vijaya" w:cs="Vijaya"/>
                <w:b/>
                <w:bCs/>
                <w:color w:val="1F497D" w:themeColor="text2"/>
                <w:sz w:val="20"/>
                <w:szCs w:val="20"/>
              </w:rPr>
            </w:pPr>
            <w:r w:rsidRPr="00EA3539">
              <w:rPr>
                <w:rFonts w:ascii="Vijaya" w:hAnsi="Vijaya" w:cs="Vijaya"/>
                <w:b/>
                <w:bCs/>
                <w:color w:val="1F497D" w:themeColor="text2"/>
                <w:sz w:val="20"/>
                <w:szCs w:val="20"/>
              </w:rPr>
              <w:t>DADO HEXAGONAL LARGO DE 16 mm</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lastRenderedPageBreak/>
              <w:t>Forjado de acero cromo vanadio de alta resistencia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Acabado en cromo para brindar una resistencia al oxido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Sistema de agarre redondeada permite un torque 15% mayor y el redondeo de tuercas</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Encastre de 1/2"</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DIN e ISO 3124</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lastRenderedPageBreak/>
              <w:t>45</w:t>
            </w:r>
          </w:p>
        </w:tc>
        <w:tc>
          <w:tcPr>
            <w:tcW w:w="5705" w:type="dxa"/>
            <w:vAlign w:val="center"/>
          </w:tcPr>
          <w:p w:rsidR="002729DB" w:rsidRPr="00EA3539" w:rsidRDefault="002729DB" w:rsidP="00DF143B">
            <w:pPr>
              <w:rPr>
                <w:rFonts w:ascii="Vijaya" w:hAnsi="Vijaya" w:cs="Vijaya"/>
                <w:b/>
                <w:bCs/>
                <w:color w:val="1F497D" w:themeColor="text2"/>
              </w:rPr>
            </w:pPr>
            <w:r w:rsidRPr="00EA3539">
              <w:rPr>
                <w:rFonts w:ascii="Vijaya" w:hAnsi="Vijaya" w:cs="Vijaya"/>
                <w:b/>
                <w:bCs/>
                <w:color w:val="1F497D" w:themeColor="text2"/>
              </w:rPr>
              <w:t>FLEXOMETRO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Largo: 8 m</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Ancho de cinta: 1”</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Caja bidireccional anti impacto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Resorte reforzado contratamiento térmico</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Cinta reforzada con película de nylon</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Botón traba de fácil manejo.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46</w:t>
            </w:r>
          </w:p>
        </w:tc>
        <w:tc>
          <w:tcPr>
            <w:tcW w:w="5705" w:type="dxa"/>
            <w:vAlign w:val="center"/>
          </w:tcPr>
          <w:p w:rsidR="002729DB" w:rsidRPr="00EA3539" w:rsidRDefault="002729DB" w:rsidP="00DF143B">
            <w:pPr>
              <w:rPr>
                <w:rFonts w:ascii="Vijaya" w:hAnsi="Vijaya" w:cs="Vijaya"/>
                <w:bCs/>
                <w:color w:val="1F497D" w:themeColor="text2"/>
              </w:rPr>
            </w:pPr>
            <w:r w:rsidRPr="00EA3539">
              <w:rPr>
                <w:rFonts w:ascii="Vijaya" w:hAnsi="Vijaya" w:cs="Vijaya"/>
                <w:b/>
                <w:bCs/>
                <w:color w:val="1F497D" w:themeColor="text2"/>
              </w:rPr>
              <w:t>HOJA PARA SIERRA</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Marca: STANLEY o su equivalente.</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Hoja para sierra bimetálicas  de alta velocidad</w:t>
            </w:r>
          </w:p>
          <w:p w:rsidR="002729DB" w:rsidRPr="00EA3539" w:rsidRDefault="002729DB" w:rsidP="00E70D22">
            <w:pPr>
              <w:numPr>
                <w:ilvl w:val="0"/>
                <w:numId w:val="43"/>
              </w:numPr>
              <w:ind w:left="327" w:hanging="284"/>
              <w:rPr>
                <w:rFonts w:ascii="Vijaya" w:hAnsi="Vijaya" w:cs="Vijaya"/>
                <w:bCs/>
                <w:color w:val="1F497D" w:themeColor="text2"/>
              </w:rPr>
            </w:pPr>
            <w:r w:rsidRPr="00EA3539">
              <w:rPr>
                <w:rFonts w:ascii="Vijaya" w:hAnsi="Vijaya" w:cs="Vijaya"/>
                <w:bCs/>
                <w:color w:val="1F497D" w:themeColor="text2"/>
              </w:rPr>
              <w:t>Dientes de acero de alta velocidad</w:t>
            </w:r>
          </w:p>
          <w:p w:rsidR="002729DB" w:rsidRPr="00EA3539" w:rsidRDefault="002729DB" w:rsidP="00E70D22">
            <w:pPr>
              <w:numPr>
                <w:ilvl w:val="0"/>
                <w:numId w:val="43"/>
              </w:numPr>
              <w:ind w:left="327" w:hanging="284"/>
              <w:rPr>
                <w:rFonts w:ascii="Vijaya" w:hAnsi="Vijaya" w:cs="Vijaya"/>
                <w:b/>
                <w:bCs/>
                <w:color w:val="1F497D" w:themeColor="text2"/>
              </w:rPr>
            </w:pPr>
            <w:r w:rsidRPr="00EA3539">
              <w:rPr>
                <w:rFonts w:ascii="Vijaya" w:hAnsi="Vijaya" w:cs="Vijaya"/>
                <w:bCs/>
                <w:color w:val="1F497D" w:themeColor="text2"/>
              </w:rPr>
              <w:t>Tamaño de 305 mm</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567" w:type="dxa"/>
            <w:vAlign w:val="center"/>
          </w:tcPr>
          <w:p w:rsidR="002729DB" w:rsidRPr="00EA3539" w:rsidRDefault="002729DB" w:rsidP="00DF143B">
            <w:pPr>
              <w:jc w:val="center"/>
              <w:rPr>
                <w:rFonts w:ascii="Vijaya" w:hAnsi="Vijaya" w:cs="Vijaya"/>
                <w:color w:val="1F497D" w:themeColor="text2"/>
              </w:rPr>
            </w:pPr>
            <w:r w:rsidRPr="00EA3539">
              <w:rPr>
                <w:rFonts w:ascii="Vijaya" w:hAnsi="Vijaya" w:cs="Vijaya"/>
                <w:color w:val="1F497D" w:themeColor="text2"/>
              </w:rPr>
              <w:t>47</w:t>
            </w:r>
          </w:p>
        </w:tc>
        <w:tc>
          <w:tcPr>
            <w:tcW w:w="5705" w:type="dxa"/>
            <w:vAlign w:val="center"/>
          </w:tcPr>
          <w:p w:rsidR="002729DB" w:rsidRPr="00EA3539" w:rsidRDefault="002729DB" w:rsidP="00DF143B">
            <w:pPr>
              <w:pStyle w:val="Ttulo1"/>
              <w:keepNext w:val="0"/>
              <w:shd w:val="clear" w:color="auto" w:fill="FFFFFF"/>
              <w:spacing w:before="0" w:after="0"/>
              <w:rPr>
                <w:rFonts w:ascii="Vijaya" w:hAnsi="Vijaya" w:cs="Vijaya"/>
                <w:b w:val="0"/>
                <w:color w:val="1F497D" w:themeColor="text2"/>
                <w:sz w:val="20"/>
                <w:szCs w:val="20"/>
                <w:lang w:val="es-BO" w:eastAsia="es-BO"/>
              </w:rPr>
            </w:pPr>
            <w:r w:rsidRPr="00EA3539">
              <w:rPr>
                <w:rFonts w:ascii="Vijaya" w:hAnsi="Vijaya" w:cs="Vijaya"/>
                <w:bCs w:val="0"/>
                <w:color w:val="1F497D" w:themeColor="text2"/>
                <w:sz w:val="20"/>
                <w:szCs w:val="20"/>
                <w:lang w:val="es-BO"/>
              </w:rPr>
              <w:t xml:space="preserve">PALA ANTI CHISPA </w:t>
            </w:r>
          </w:p>
          <w:p w:rsidR="002729DB" w:rsidRPr="00EA3539" w:rsidRDefault="002729DB" w:rsidP="00E70D22">
            <w:pPr>
              <w:numPr>
                <w:ilvl w:val="0"/>
                <w:numId w:val="43"/>
              </w:numPr>
              <w:shd w:val="clear" w:color="auto" w:fill="FFFFFF"/>
              <w:ind w:left="327" w:hanging="284"/>
              <w:rPr>
                <w:rFonts w:ascii="Vijaya" w:hAnsi="Vijaya" w:cs="Vijaya"/>
                <w:b/>
                <w:bCs/>
                <w:color w:val="1F497D" w:themeColor="text2"/>
              </w:rPr>
            </w:pPr>
            <w:r w:rsidRPr="00EA3539">
              <w:rPr>
                <w:rFonts w:ascii="Vijaya" w:hAnsi="Vijaya" w:cs="Vijaya"/>
                <w:bCs/>
                <w:color w:val="1F497D" w:themeColor="text2"/>
              </w:rPr>
              <w:t>Marca: TRUPER o su equivalente</w:t>
            </w:r>
          </w:p>
          <w:p w:rsidR="002729DB" w:rsidRPr="00EA3539" w:rsidRDefault="002729DB" w:rsidP="00E70D22">
            <w:pPr>
              <w:numPr>
                <w:ilvl w:val="0"/>
                <w:numId w:val="43"/>
              </w:numPr>
              <w:shd w:val="clear" w:color="auto" w:fill="FFFFFF"/>
              <w:ind w:left="327" w:hanging="284"/>
              <w:rPr>
                <w:rFonts w:ascii="Vijaya" w:hAnsi="Vijaya" w:cs="Vijaya"/>
                <w:bCs/>
                <w:color w:val="1F497D" w:themeColor="text2"/>
              </w:rPr>
            </w:pPr>
            <w:r w:rsidRPr="00EA3539">
              <w:rPr>
                <w:rFonts w:ascii="Vijaya" w:hAnsi="Vijaya" w:cs="Vijaya"/>
                <w:bCs/>
                <w:color w:val="1F497D" w:themeColor="text2"/>
              </w:rPr>
              <w:t>Material: Cuerpo de madera</w:t>
            </w:r>
          </w:p>
          <w:p w:rsidR="002729DB" w:rsidRPr="00EA3539" w:rsidRDefault="002729DB" w:rsidP="00E70D22">
            <w:pPr>
              <w:numPr>
                <w:ilvl w:val="0"/>
                <w:numId w:val="43"/>
              </w:numPr>
              <w:shd w:val="clear" w:color="auto" w:fill="FFFFFF"/>
              <w:ind w:left="327" w:hanging="284"/>
              <w:rPr>
                <w:rFonts w:ascii="Vijaya" w:hAnsi="Vijaya" w:cs="Vijaya"/>
                <w:b/>
                <w:bCs/>
                <w:color w:val="1F497D" w:themeColor="text2"/>
              </w:rPr>
            </w:pPr>
            <w:r w:rsidRPr="00EA3539">
              <w:rPr>
                <w:rFonts w:ascii="Vijaya" w:hAnsi="Vijaya" w:cs="Vijaya"/>
                <w:bCs/>
                <w:color w:val="1F497D" w:themeColor="text2"/>
              </w:rPr>
              <w:t>Dimensión: Estándar</w:t>
            </w:r>
          </w:p>
          <w:p w:rsidR="002729DB" w:rsidRPr="00EA3539" w:rsidRDefault="002729DB" w:rsidP="00DF143B">
            <w:pPr>
              <w:rPr>
                <w:rFonts w:asciiTheme="minorHAnsi" w:hAnsiTheme="minorHAnsi" w:cstheme="minorHAnsi"/>
                <w:b/>
                <w:bCs/>
                <w:color w:val="1F497D" w:themeColor="text2"/>
              </w:rPr>
            </w:pPr>
            <w:r w:rsidRPr="00EA3539">
              <w:rPr>
                <w:rFonts w:ascii="Vijaya" w:hAnsi="Vijaya" w:cs="Vijaya"/>
                <w:bCs/>
                <w:color w:val="1F497D" w:themeColor="text2"/>
              </w:rPr>
              <w:t>Cabeza de ALUMINIO.</w:t>
            </w:r>
          </w:p>
        </w:tc>
        <w:tc>
          <w:tcPr>
            <w:tcW w:w="6238" w:type="dxa"/>
            <w:vAlign w:val="center"/>
          </w:tcPr>
          <w:p w:rsidR="002729DB" w:rsidRPr="00EA3539" w:rsidRDefault="002729DB" w:rsidP="00DF143B">
            <w:pPr>
              <w:rPr>
                <w:rFonts w:asciiTheme="minorHAnsi" w:hAnsiTheme="minorHAnsi" w:cstheme="minorHAnsi"/>
                <w:b/>
                <w:color w:val="1F497D" w:themeColor="text2"/>
                <w:sz w:val="18"/>
                <w:szCs w:val="18"/>
              </w:rPr>
            </w:pPr>
          </w:p>
        </w:tc>
      </w:tr>
      <w:tr w:rsidR="00EA3539" w:rsidRPr="00EA3539" w:rsidTr="00682E5C">
        <w:trPr>
          <w:trHeight w:val="207"/>
          <w:jc w:val="center"/>
        </w:trPr>
        <w:tc>
          <w:tcPr>
            <w:tcW w:w="6272" w:type="dxa"/>
            <w:gridSpan w:val="2"/>
            <w:vAlign w:val="center"/>
          </w:tcPr>
          <w:p w:rsidR="00C70FEB" w:rsidRPr="00EA3539" w:rsidRDefault="00C70FEB" w:rsidP="00DF143B">
            <w:pPr>
              <w:rPr>
                <w:rFonts w:ascii="Vijaya" w:hAnsi="Vijaya" w:cs="Vijaya"/>
                <w:color w:val="1F497D" w:themeColor="text2"/>
              </w:rPr>
            </w:pPr>
            <w:r w:rsidRPr="00EA3539">
              <w:rPr>
                <w:rFonts w:ascii="Vijaya" w:hAnsi="Vijaya" w:cs="Vijaya"/>
                <w:b/>
                <w:bCs/>
                <w:color w:val="1F497D" w:themeColor="text2"/>
              </w:rPr>
              <w:t>PLAZO DE ENTREGA DEL BIEN</w:t>
            </w:r>
          </w:p>
        </w:tc>
        <w:tc>
          <w:tcPr>
            <w:tcW w:w="6238" w:type="dxa"/>
            <w:vAlign w:val="center"/>
          </w:tcPr>
          <w:p w:rsidR="00C70FEB" w:rsidRPr="00EA3539" w:rsidRDefault="00C70FEB" w:rsidP="00DF143B">
            <w:pPr>
              <w:rPr>
                <w:rFonts w:asciiTheme="minorHAnsi" w:hAnsiTheme="minorHAnsi" w:cstheme="minorHAnsi"/>
                <w:b/>
                <w:color w:val="1F497D" w:themeColor="text2"/>
                <w:sz w:val="18"/>
                <w:szCs w:val="18"/>
              </w:rPr>
            </w:pPr>
          </w:p>
        </w:tc>
      </w:tr>
      <w:tr w:rsidR="00EA3539" w:rsidRPr="00EA3539" w:rsidTr="00682E5C">
        <w:trPr>
          <w:trHeight w:val="224"/>
          <w:jc w:val="center"/>
        </w:trPr>
        <w:tc>
          <w:tcPr>
            <w:tcW w:w="6272" w:type="dxa"/>
            <w:gridSpan w:val="2"/>
            <w:vAlign w:val="center"/>
          </w:tcPr>
          <w:p w:rsidR="00C70FEB" w:rsidRPr="00EA3539" w:rsidRDefault="00C70FEB" w:rsidP="00DF143B">
            <w:pPr>
              <w:autoSpaceDE w:val="0"/>
              <w:autoSpaceDN w:val="0"/>
              <w:adjustRightInd w:val="0"/>
              <w:ind w:right="-14"/>
              <w:jc w:val="both"/>
              <w:rPr>
                <w:rFonts w:ascii="Vijaya" w:eastAsia="Arial Unicode MS" w:hAnsi="Vijaya" w:cs="Vijaya"/>
                <w:b/>
                <w:bCs/>
                <w:color w:val="1F497D" w:themeColor="text2"/>
              </w:rPr>
            </w:pPr>
            <w:r w:rsidRPr="00EA3539">
              <w:rPr>
                <w:rFonts w:ascii="Vijaya" w:eastAsia="Arial Unicode MS" w:hAnsi="Vijaya" w:cs="Vijaya"/>
                <w:bCs/>
                <w:color w:val="1F497D" w:themeColor="text2"/>
              </w:rPr>
              <w:t xml:space="preserve">El plazo de entrega para el presente proceso será de </w:t>
            </w:r>
            <w:r w:rsidRPr="00EA3539">
              <w:rPr>
                <w:rFonts w:ascii="Vijaya" w:eastAsia="Arial Unicode MS" w:hAnsi="Vijaya" w:cs="Vijaya"/>
                <w:b/>
                <w:bCs/>
                <w:color w:val="1F497D" w:themeColor="text2"/>
              </w:rPr>
              <w:t xml:space="preserve">30 Días Calendario. </w:t>
            </w:r>
          </w:p>
          <w:p w:rsidR="00C70FEB" w:rsidRPr="00EA3539" w:rsidRDefault="00C70FEB" w:rsidP="00DF143B">
            <w:pPr>
              <w:autoSpaceDE w:val="0"/>
              <w:autoSpaceDN w:val="0"/>
              <w:adjustRightInd w:val="0"/>
              <w:jc w:val="both"/>
              <w:rPr>
                <w:rFonts w:ascii="Vijaya" w:eastAsia="Arial Unicode MS" w:hAnsi="Vijaya" w:cs="Vijaya"/>
                <w:bCs/>
                <w:color w:val="1F497D" w:themeColor="text2"/>
              </w:rPr>
            </w:pPr>
            <w:r w:rsidRPr="00EA3539">
              <w:rPr>
                <w:rFonts w:ascii="Vijaya" w:eastAsia="Arial Unicode MS" w:hAnsi="Vijaya" w:cs="Vijaya"/>
                <w:bCs/>
                <w:color w:val="1F497D" w:themeColor="text2"/>
              </w:rPr>
              <w:t>Para ello las empresas proponentes, en su propuesta, deberán incluir un plazo igual o menor.</w:t>
            </w:r>
          </w:p>
          <w:p w:rsidR="00C70FEB" w:rsidRPr="00EA3539" w:rsidRDefault="00C70FEB" w:rsidP="00DF143B">
            <w:pPr>
              <w:autoSpaceDE w:val="0"/>
              <w:autoSpaceDN w:val="0"/>
              <w:adjustRightInd w:val="0"/>
              <w:jc w:val="both"/>
              <w:rPr>
                <w:rFonts w:ascii="Vijaya" w:hAnsi="Vijaya" w:cs="Vijaya"/>
                <w:color w:val="1F497D" w:themeColor="text2"/>
              </w:rPr>
            </w:pPr>
            <w:r w:rsidRPr="00EA3539">
              <w:rPr>
                <w:rFonts w:ascii="Vijaya" w:eastAsia="Arial Unicode MS" w:hAnsi="Vijaya" w:cs="Vijaya"/>
                <w:bCs/>
                <w:color w:val="1F497D" w:themeColor="text2"/>
              </w:rPr>
              <w:t>El plazo de entrega será contabilizado a partir de la instrucción de la Unidad Solicitante.</w:t>
            </w:r>
          </w:p>
        </w:tc>
        <w:tc>
          <w:tcPr>
            <w:tcW w:w="6238" w:type="dxa"/>
            <w:vAlign w:val="center"/>
          </w:tcPr>
          <w:p w:rsidR="00C70FEB" w:rsidRPr="00EA3539" w:rsidRDefault="00C70FEB" w:rsidP="00DF143B">
            <w:pPr>
              <w:rPr>
                <w:rFonts w:asciiTheme="minorHAnsi" w:hAnsiTheme="minorHAnsi" w:cstheme="minorHAnsi"/>
                <w:b/>
                <w:color w:val="1F497D" w:themeColor="text2"/>
                <w:sz w:val="18"/>
                <w:szCs w:val="18"/>
              </w:rPr>
            </w:pPr>
          </w:p>
        </w:tc>
      </w:tr>
    </w:tbl>
    <w:p w:rsidR="0013510E" w:rsidRPr="00EA3539" w:rsidRDefault="0013510E" w:rsidP="0013510E">
      <w:pPr>
        <w:jc w:val="center"/>
        <w:rPr>
          <w:rFonts w:asciiTheme="minorHAnsi" w:hAnsiTheme="minorHAnsi" w:cstheme="minorHAnsi"/>
          <w:b/>
          <w:color w:val="1F497D" w:themeColor="text2"/>
          <w:sz w:val="18"/>
          <w:szCs w:val="18"/>
        </w:rPr>
      </w:pPr>
    </w:p>
    <w:p w:rsidR="0013510E" w:rsidRPr="00EA3539" w:rsidRDefault="0013510E" w:rsidP="0013510E">
      <w:pPr>
        <w:jc w:val="center"/>
        <w:rPr>
          <w:rFonts w:asciiTheme="minorHAnsi" w:hAnsiTheme="minorHAnsi" w:cstheme="minorHAnsi"/>
          <w:b/>
          <w:color w:val="1F497D" w:themeColor="text2"/>
          <w:sz w:val="18"/>
          <w:szCs w:val="18"/>
        </w:rPr>
      </w:pPr>
    </w:p>
    <w:p w:rsidR="0013510E" w:rsidRPr="00EA3539" w:rsidRDefault="0013510E" w:rsidP="0013510E">
      <w:pPr>
        <w:jc w:val="center"/>
        <w:rPr>
          <w:rFonts w:asciiTheme="minorHAnsi" w:hAnsiTheme="minorHAnsi" w:cstheme="minorHAnsi"/>
          <w:b/>
          <w:color w:val="1F497D" w:themeColor="text2"/>
          <w:sz w:val="18"/>
          <w:szCs w:val="18"/>
        </w:rPr>
      </w:pPr>
    </w:p>
    <w:p w:rsidR="0013510E" w:rsidRPr="00EA3539" w:rsidRDefault="0013510E" w:rsidP="0013510E">
      <w:pPr>
        <w:jc w:val="both"/>
        <w:rPr>
          <w:rFonts w:asciiTheme="minorHAnsi" w:hAnsiTheme="minorHAnsi" w:cstheme="minorHAnsi"/>
          <w:color w:val="1F497D" w:themeColor="text2"/>
          <w:sz w:val="22"/>
          <w:szCs w:val="22"/>
        </w:rPr>
      </w:pPr>
    </w:p>
    <w:p w:rsidR="0013510E" w:rsidRPr="00EA3539" w:rsidRDefault="0013510E" w:rsidP="0013510E">
      <w:pPr>
        <w:jc w:val="both"/>
        <w:rPr>
          <w:rFonts w:asciiTheme="minorHAnsi" w:hAnsiTheme="minorHAnsi" w:cstheme="minorHAnsi"/>
          <w:color w:val="1F497D" w:themeColor="text2"/>
          <w:sz w:val="22"/>
          <w:szCs w:val="22"/>
        </w:rPr>
      </w:pPr>
    </w:p>
    <w:p w:rsidR="0013510E" w:rsidRPr="00EA3539" w:rsidRDefault="0013510E" w:rsidP="0013510E">
      <w:pPr>
        <w:jc w:val="center"/>
        <w:rPr>
          <w:rFonts w:asciiTheme="minorHAnsi" w:hAnsiTheme="minorHAnsi" w:cstheme="minorHAnsi"/>
          <w:b/>
          <w:color w:val="1F497D" w:themeColor="text2"/>
          <w:sz w:val="22"/>
          <w:szCs w:val="22"/>
          <w:lang w:val="es-BO"/>
        </w:rPr>
      </w:pPr>
    </w:p>
    <w:p w:rsidR="0013510E" w:rsidRPr="00EA3539" w:rsidRDefault="0013510E" w:rsidP="0013510E">
      <w:pPr>
        <w:jc w:val="center"/>
        <w:rPr>
          <w:rFonts w:asciiTheme="minorHAnsi" w:hAnsiTheme="minorHAnsi" w:cstheme="minorHAnsi"/>
          <w:b/>
          <w:color w:val="1F497D" w:themeColor="text2"/>
          <w:sz w:val="22"/>
          <w:szCs w:val="22"/>
          <w:lang w:val="es-BO"/>
        </w:rPr>
      </w:pPr>
    </w:p>
    <w:p w:rsidR="0013510E" w:rsidRPr="00EA3539" w:rsidRDefault="0013510E" w:rsidP="0013510E">
      <w:pPr>
        <w:jc w:val="center"/>
        <w:rPr>
          <w:rFonts w:asciiTheme="minorHAnsi" w:hAnsiTheme="minorHAnsi" w:cstheme="minorHAnsi"/>
          <w:b/>
          <w:color w:val="1F497D" w:themeColor="text2"/>
          <w:sz w:val="22"/>
          <w:szCs w:val="22"/>
          <w:lang w:val="es-BO"/>
        </w:rPr>
      </w:pPr>
    </w:p>
    <w:p w:rsidR="0013510E" w:rsidRPr="00EA3539" w:rsidRDefault="0013510E" w:rsidP="0013510E">
      <w:pPr>
        <w:rPr>
          <w:rFonts w:asciiTheme="minorHAnsi" w:hAnsiTheme="minorHAnsi" w:cstheme="minorHAnsi"/>
          <w:b/>
          <w:color w:val="1F497D" w:themeColor="text2"/>
          <w:sz w:val="22"/>
          <w:szCs w:val="22"/>
        </w:rPr>
      </w:pPr>
    </w:p>
    <w:p w:rsidR="00D167AD" w:rsidRPr="00EA3539" w:rsidRDefault="00D167AD" w:rsidP="00FA78A9">
      <w:pPr>
        <w:jc w:val="center"/>
        <w:rPr>
          <w:rFonts w:asciiTheme="minorHAnsi" w:hAnsiTheme="minorHAnsi" w:cstheme="minorHAnsi"/>
          <w:b/>
          <w:color w:val="1F497D" w:themeColor="text2"/>
          <w:sz w:val="22"/>
          <w:szCs w:val="22"/>
        </w:rPr>
        <w:sectPr w:rsidR="00D167AD" w:rsidRPr="00EA3539" w:rsidSect="00293677">
          <w:pgSz w:w="15842" w:h="12242" w:orient="landscape" w:code="1"/>
          <w:pgMar w:top="1701" w:right="1701" w:bottom="1418" w:left="567" w:header="624" w:footer="851" w:gutter="0"/>
          <w:cols w:space="708"/>
          <w:titlePg/>
          <w:docGrid w:linePitch="360"/>
        </w:sectPr>
      </w:pPr>
    </w:p>
    <w:p w:rsidR="002603EB" w:rsidRPr="00EA3539" w:rsidRDefault="007E223B" w:rsidP="00FA78A9">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FORMULA</w:t>
      </w:r>
      <w:r w:rsidR="005D0DB6" w:rsidRPr="00EA3539">
        <w:rPr>
          <w:rFonts w:asciiTheme="minorHAnsi" w:hAnsiTheme="minorHAnsi" w:cstheme="minorHAnsi"/>
          <w:b/>
          <w:color w:val="1F497D" w:themeColor="text2"/>
          <w:sz w:val="22"/>
          <w:szCs w:val="22"/>
        </w:rPr>
        <w:t>RIO C-2</w:t>
      </w:r>
    </w:p>
    <w:p w:rsidR="005D0DB6" w:rsidRPr="00EA3539" w:rsidRDefault="005D0DB6" w:rsidP="00FA78A9">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F15D91" w:rsidRPr="00EA3539" w:rsidRDefault="00F15D91" w:rsidP="00F15D91">
      <w:pPr>
        <w:jc w:val="center"/>
        <w:rPr>
          <w:rFonts w:asciiTheme="minorHAnsi" w:hAnsiTheme="minorHAnsi" w:cstheme="minorHAnsi"/>
          <w:b/>
          <w:color w:val="1F497D" w:themeColor="text2"/>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A3539" w:rsidRPr="00EA3539"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6047" w:type="dxa"/>
            <w:gridSpan w:val="2"/>
            <w:tcBorders>
              <w:top w:val="single" w:sz="12" w:space="0" w:color="auto"/>
              <w:left w:val="nil"/>
              <w:bottom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r w:rsidR="00EA3539" w:rsidRPr="00EA353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EA3539" w:rsidRDefault="00F15D91" w:rsidP="00631326">
            <w:pPr>
              <w:jc w:val="center"/>
              <w:rPr>
                <w:rFonts w:asciiTheme="minorHAnsi" w:hAnsiTheme="minorHAnsi" w:cstheme="minorHAnsi"/>
                <w:color w:val="1F497D" w:themeColor="text2"/>
                <w:sz w:val="22"/>
                <w:szCs w:val="22"/>
              </w:rPr>
            </w:pPr>
          </w:p>
          <w:p w:rsidR="00F15D91" w:rsidRPr="00EA3539" w:rsidRDefault="00F15D91" w:rsidP="00631326">
            <w:pPr>
              <w:jc w:val="center"/>
              <w:rPr>
                <w:rFonts w:asciiTheme="minorHAnsi" w:hAnsiTheme="minorHAnsi" w:cstheme="minorHAnsi"/>
                <w:color w:val="1F497D" w:themeColor="text2"/>
                <w:sz w:val="22"/>
                <w:szCs w:val="22"/>
              </w:rPr>
            </w:pPr>
          </w:p>
        </w:tc>
        <w:tc>
          <w:tcPr>
            <w:tcW w:w="694" w:type="dxa"/>
            <w:tcBorders>
              <w:top w:val="nil"/>
              <w:left w:val="nil"/>
              <w:bottom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r w:rsidR="00EA3539" w:rsidRPr="00EA353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r w:rsidR="00EA3539" w:rsidRPr="00EA3539"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EA3539" w:rsidRDefault="00F15D91" w:rsidP="00631326">
            <w:pPr>
              <w:rPr>
                <w:rFonts w:asciiTheme="minorHAnsi" w:hAnsiTheme="minorHAnsi" w:cstheme="minorHAnsi"/>
                <w:color w:val="1F497D" w:themeColor="text2"/>
                <w:sz w:val="22"/>
                <w:szCs w:val="22"/>
              </w:rPr>
            </w:pPr>
          </w:p>
          <w:p w:rsidR="00F15D91" w:rsidRPr="00EA3539" w:rsidRDefault="00F15D91" w:rsidP="00631326">
            <w:pPr>
              <w:rPr>
                <w:rFonts w:asciiTheme="minorHAnsi" w:hAnsiTheme="minorHAnsi" w:cstheme="minorHAnsi"/>
                <w:color w:val="1F497D" w:themeColor="text2"/>
                <w:sz w:val="22"/>
                <w:szCs w:val="22"/>
              </w:rPr>
            </w:pPr>
          </w:p>
        </w:tc>
        <w:tc>
          <w:tcPr>
            <w:tcW w:w="694" w:type="dxa"/>
            <w:tcBorders>
              <w:top w:val="nil"/>
              <w:left w:val="nil"/>
              <w:bottom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r w:rsidR="00EA3539" w:rsidRPr="00EA3539"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r w:rsidR="00EA3539" w:rsidRPr="00EA3539"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EA3539" w:rsidRDefault="00F15D91" w:rsidP="00631326">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F15D91" w:rsidRPr="00EA3539" w:rsidRDefault="00F15D91" w:rsidP="00631326">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c>
          <w:tcPr>
            <w:tcW w:w="6047" w:type="dxa"/>
            <w:gridSpan w:val="2"/>
            <w:tcBorders>
              <w:top w:val="nil"/>
              <w:left w:val="nil"/>
              <w:bottom w:val="single" w:sz="12" w:space="0" w:color="auto"/>
            </w:tcBorders>
            <w:shd w:val="clear" w:color="auto" w:fill="auto"/>
            <w:vAlign w:val="center"/>
          </w:tcPr>
          <w:p w:rsidR="00F15D91" w:rsidRPr="00EA3539" w:rsidRDefault="00F15D91" w:rsidP="00631326">
            <w:pPr>
              <w:rPr>
                <w:rFonts w:asciiTheme="minorHAnsi" w:hAnsiTheme="minorHAnsi" w:cstheme="minorHAnsi"/>
                <w:color w:val="1F497D" w:themeColor="text2"/>
                <w:sz w:val="22"/>
                <w:szCs w:val="22"/>
              </w:rPr>
            </w:pPr>
          </w:p>
        </w:tc>
      </w:tr>
    </w:tbl>
    <w:p w:rsidR="00F15D91" w:rsidRPr="00EA3539" w:rsidRDefault="00F15D91" w:rsidP="00F15D91">
      <w:pPr>
        <w:jc w:val="center"/>
        <w:rPr>
          <w:rFonts w:asciiTheme="minorHAnsi" w:hAnsiTheme="minorHAnsi" w:cstheme="minorHAnsi"/>
          <w:color w:val="1F497D" w:themeColor="text2"/>
          <w:sz w:val="22"/>
          <w:szCs w:val="22"/>
        </w:rPr>
      </w:pPr>
    </w:p>
    <w:p w:rsidR="00F15D91" w:rsidRPr="00EA3539" w:rsidRDefault="00F15D91" w:rsidP="00033445">
      <w:pPr>
        <w:jc w:val="both"/>
        <w:rPr>
          <w:rFonts w:asciiTheme="minorHAnsi" w:hAnsiTheme="minorHAnsi" w:cstheme="minorHAnsi"/>
          <w:color w:val="1F497D" w:themeColor="text2"/>
          <w:szCs w:val="18"/>
        </w:rPr>
      </w:pPr>
      <w:r w:rsidRPr="00EA3539">
        <w:rPr>
          <w:rFonts w:asciiTheme="minorHAnsi" w:hAnsiTheme="minorHAnsi" w:cstheme="minorHAnsi"/>
          <w:color w:val="1F497D" w:themeColor="text2"/>
          <w:szCs w:val="18"/>
        </w:rPr>
        <w:t xml:space="preserve">A nombre de </w:t>
      </w:r>
      <w:r w:rsidRPr="00EA3539">
        <w:rPr>
          <w:rFonts w:asciiTheme="minorHAnsi" w:hAnsiTheme="minorHAnsi" w:cstheme="minorHAnsi"/>
          <w:b/>
          <w:color w:val="1F497D" w:themeColor="text2"/>
          <w:szCs w:val="18"/>
        </w:rPr>
        <w:t>(…………………..N</w:t>
      </w:r>
      <w:r w:rsidRPr="00EA3539">
        <w:rPr>
          <w:rFonts w:asciiTheme="minorHAnsi" w:hAnsiTheme="minorHAnsi" w:cstheme="minorHAnsi"/>
          <w:b/>
          <w:i/>
          <w:color w:val="1F497D" w:themeColor="text2"/>
          <w:szCs w:val="18"/>
        </w:rPr>
        <w:t xml:space="preserve">ombre de la Empresa o Asociación Accidental según corresponda) </w:t>
      </w:r>
      <w:r w:rsidRPr="00EA3539">
        <w:rPr>
          <w:rFonts w:asciiTheme="minorHAnsi" w:hAnsiTheme="minorHAnsi" w:cstheme="minorHAnsi"/>
          <w:color w:val="1F497D" w:themeColor="text2"/>
          <w:szCs w:val="18"/>
        </w:rPr>
        <w:t>a la cual represento, declaro expresamente mi conformidad</w:t>
      </w:r>
      <w:r w:rsidR="008C5A28" w:rsidRPr="00EA3539">
        <w:rPr>
          <w:rFonts w:asciiTheme="minorHAnsi" w:hAnsiTheme="minorHAnsi" w:cstheme="minorHAnsi"/>
          <w:color w:val="1F497D" w:themeColor="text2"/>
          <w:szCs w:val="18"/>
          <w:lang w:val="es-ES_tradnl"/>
        </w:rPr>
        <w:t xml:space="preserve"> y</w:t>
      </w:r>
      <w:r w:rsidRPr="00EA3539">
        <w:rPr>
          <w:rFonts w:asciiTheme="minorHAnsi" w:hAnsiTheme="minorHAnsi" w:cstheme="minorHAnsi"/>
          <w:color w:val="1F497D" w:themeColor="text2"/>
          <w:szCs w:val="18"/>
          <w:lang w:val="es-ES_tradnl"/>
        </w:rPr>
        <w:t xml:space="preserve"> compromiso de cumplimiento </w:t>
      </w:r>
      <w:r w:rsidR="008C5A28" w:rsidRPr="00EA3539">
        <w:rPr>
          <w:rFonts w:asciiTheme="minorHAnsi" w:hAnsiTheme="minorHAnsi" w:cstheme="minorHAnsi"/>
          <w:color w:val="1F497D" w:themeColor="text2"/>
          <w:szCs w:val="18"/>
          <w:lang w:val="es-ES_tradnl"/>
        </w:rPr>
        <w:t>a</w:t>
      </w:r>
      <w:r w:rsidRPr="00EA3539">
        <w:rPr>
          <w:rFonts w:asciiTheme="minorHAnsi" w:hAnsiTheme="minorHAnsi" w:cstheme="minorHAnsi"/>
          <w:color w:val="1F497D" w:themeColor="text2"/>
          <w:szCs w:val="18"/>
        </w:rPr>
        <w:t xml:space="preserve"> las </w:t>
      </w:r>
      <w:r w:rsidRPr="00EA3539">
        <w:rPr>
          <w:rFonts w:asciiTheme="minorHAnsi" w:hAnsiTheme="minorHAnsi" w:cstheme="minorHAnsi"/>
          <w:b/>
          <w:color w:val="1F497D" w:themeColor="text2"/>
          <w:szCs w:val="18"/>
        </w:rPr>
        <w:t xml:space="preserve">condiciones </w:t>
      </w:r>
      <w:r w:rsidR="008C5A28" w:rsidRPr="00EA3539">
        <w:rPr>
          <w:rFonts w:asciiTheme="minorHAnsi" w:hAnsiTheme="minorHAnsi" w:cstheme="minorHAnsi"/>
          <w:b/>
          <w:color w:val="1F497D" w:themeColor="text2"/>
          <w:szCs w:val="18"/>
        </w:rPr>
        <w:t>técnicas requeridas para el bien y otras condiciones de cumplimiento obligatorio,</w:t>
      </w:r>
      <w:r w:rsidR="00D11B28" w:rsidRPr="00EA3539">
        <w:rPr>
          <w:rFonts w:asciiTheme="minorHAnsi" w:hAnsiTheme="minorHAnsi" w:cstheme="minorHAnsi"/>
          <w:b/>
          <w:color w:val="1F497D" w:themeColor="text2"/>
          <w:szCs w:val="18"/>
        </w:rPr>
        <w:t xml:space="preserve"> descritas en el numeral </w:t>
      </w:r>
      <w:r w:rsidRPr="00EA3539">
        <w:rPr>
          <w:rFonts w:asciiTheme="minorHAnsi" w:hAnsiTheme="minorHAnsi" w:cstheme="minorHAnsi"/>
          <w:b/>
          <w:color w:val="1F497D" w:themeColor="text2"/>
          <w:szCs w:val="18"/>
        </w:rPr>
        <w:t>II</w:t>
      </w:r>
      <w:r w:rsidRPr="00EA3539">
        <w:rPr>
          <w:rFonts w:asciiTheme="minorHAnsi" w:hAnsiTheme="minorHAnsi" w:cstheme="minorHAnsi"/>
          <w:color w:val="1F497D" w:themeColor="text2"/>
          <w:szCs w:val="18"/>
        </w:rPr>
        <w:t xml:space="preserve"> </w:t>
      </w:r>
      <w:r w:rsidR="008C5A28" w:rsidRPr="00EA3539">
        <w:rPr>
          <w:rFonts w:asciiTheme="minorHAnsi" w:hAnsiTheme="minorHAnsi" w:cstheme="minorHAnsi"/>
          <w:color w:val="1F497D" w:themeColor="text2"/>
          <w:szCs w:val="18"/>
        </w:rPr>
        <w:t>de las especificaciones técnicas (Anexo 1 del presente DBC).</w:t>
      </w:r>
    </w:p>
    <w:p w:rsidR="00F15D91" w:rsidRPr="00EA3539" w:rsidRDefault="00F15D91" w:rsidP="00F15D91">
      <w:pPr>
        <w:ind w:left="360"/>
        <w:jc w:val="both"/>
        <w:rPr>
          <w:rFonts w:asciiTheme="minorHAnsi" w:hAnsiTheme="minorHAnsi" w:cstheme="minorHAnsi"/>
          <w:color w:val="1F497D" w:themeColor="text2"/>
          <w:szCs w:val="18"/>
        </w:rPr>
      </w:pPr>
    </w:p>
    <w:p w:rsidR="00F15D91" w:rsidRPr="00EA3539" w:rsidRDefault="00F15D91" w:rsidP="00F15D91">
      <w:pPr>
        <w:jc w:val="both"/>
        <w:rPr>
          <w:rFonts w:asciiTheme="minorHAnsi" w:hAnsiTheme="minorHAnsi" w:cstheme="minorHAnsi"/>
          <w:color w:val="1F497D" w:themeColor="text2"/>
          <w:szCs w:val="18"/>
        </w:rPr>
      </w:pPr>
      <w:r w:rsidRPr="00EA3539">
        <w:rPr>
          <w:rFonts w:asciiTheme="minorHAnsi" w:hAnsiTheme="minorHAnsi" w:cstheme="minorHAnsi"/>
          <w:color w:val="1F497D" w:themeColor="text2"/>
          <w:szCs w:val="18"/>
        </w:rPr>
        <w:t xml:space="preserve">Firma en señal de conformidad, </w:t>
      </w:r>
    </w:p>
    <w:p w:rsidR="00F15D91" w:rsidRPr="00EA3539" w:rsidRDefault="00F15D91" w:rsidP="00F15D91">
      <w:pPr>
        <w:jc w:val="both"/>
        <w:rPr>
          <w:rFonts w:asciiTheme="minorHAnsi" w:hAnsiTheme="minorHAnsi" w:cstheme="minorHAnsi"/>
          <w:color w:val="1F497D" w:themeColor="text2"/>
          <w:sz w:val="18"/>
          <w:szCs w:val="18"/>
        </w:rPr>
      </w:pPr>
    </w:p>
    <w:p w:rsidR="00F15D91" w:rsidRPr="00EA3539" w:rsidRDefault="00F15D91" w:rsidP="00F15D91">
      <w:pPr>
        <w:jc w:val="both"/>
        <w:rPr>
          <w:rFonts w:asciiTheme="minorHAnsi" w:hAnsiTheme="minorHAnsi" w:cstheme="minorHAnsi"/>
          <w:color w:val="1F497D" w:themeColor="text2"/>
          <w:sz w:val="18"/>
          <w:szCs w:val="18"/>
        </w:rPr>
      </w:pPr>
    </w:p>
    <w:p w:rsidR="00F15D91" w:rsidRPr="00EA3539" w:rsidRDefault="00F15D91" w:rsidP="00F15D91">
      <w:pPr>
        <w:jc w:val="center"/>
        <w:rPr>
          <w:rFonts w:asciiTheme="minorHAnsi" w:hAnsiTheme="minorHAnsi" w:cstheme="minorHAnsi"/>
          <w:color w:val="1F497D" w:themeColor="text2"/>
          <w:sz w:val="16"/>
          <w:szCs w:val="16"/>
          <w:lang w:val="es-BO"/>
        </w:rPr>
      </w:pPr>
    </w:p>
    <w:p w:rsidR="00F15D91" w:rsidRPr="00EA3539" w:rsidRDefault="00F15D91" w:rsidP="00F15D91">
      <w:pPr>
        <w:jc w:val="center"/>
        <w:rPr>
          <w:rFonts w:asciiTheme="minorHAnsi" w:hAnsiTheme="minorHAnsi" w:cstheme="minorHAnsi"/>
          <w:color w:val="1F497D" w:themeColor="text2"/>
          <w:sz w:val="16"/>
          <w:szCs w:val="16"/>
          <w:lang w:val="es-BO"/>
        </w:rPr>
      </w:pPr>
    </w:p>
    <w:p w:rsidR="00F15D91" w:rsidRPr="00EA3539" w:rsidRDefault="00F15D91" w:rsidP="00F15D91">
      <w:pPr>
        <w:jc w:val="center"/>
        <w:rPr>
          <w:rFonts w:asciiTheme="minorHAnsi" w:hAnsiTheme="minorHAnsi" w:cstheme="minorHAnsi"/>
          <w:color w:val="1F497D" w:themeColor="text2"/>
          <w:sz w:val="16"/>
          <w:szCs w:val="16"/>
          <w:lang w:val="es-BO"/>
        </w:rPr>
      </w:pPr>
    </w:p>
    <w:p w:rsidR="00F15D91" w:rsidRPr="00EA3539" w:rsidRDefault="00F15D91" w:rsidP="00F15D91">
      <w:pPr>
        <w:jc w:val="center"/>
        <w:rPr>
          <w:rFonts w:asciiTheme="minorHAnsi" w:hAnsiTheme="minorHAnsi" w:cstheme="minorHAnsi"/>
          <w:color w:val="1F497D" w:themeColor="text2"/>
          <w:sz w:val="16"/>
          <w:szCs w:val="16"/>
          <w:lang w:val="es-BO"/>
        </w:rPr>
      </w:pPr>
    </w:p>
    <w:p w:rsidR="00F57197" w:rsidRPr="00EA3539" w:rsidRDefault="00F57197" w:rsidP="00F57197">
      <w:pPr>
        <w:jc w:val="center"/>
        <w:rPr>
          <w:rFonts w:asciiTheme="minorHAnsi" w:hAnsiTheme="minorHAnsi" w:cstheme="minorHAnsi"/>
          <w:b/>
          <w:color w:val="1F497D" w:themeColor="text2"/>
        </w:rPr>
      </w:pPr>
      <w:r w:rsidRPr="00EA3539">
        <w:rPr>
          <w:rFonts w:asciiTheme="minorHAnsi" w:hAnsiTheme="minorHAnsi" w:cstheme="minorHAnsi"/>
          <w:b/>
          <w:color w:val="1F497D" w:themeColor="text2"/>
        </w:rPr>
        <w:t>-----------------------------------------------------------------------------------</w:t>
      </w:r>
    </w:p>
    <w:p w:rsidR="00F57197" w:rsidRPr="00EA3539" w:rsidRDefault="00F57197" w:rsidP="00F57197">
      <w:pPr>
        <w:jc w:val="center"/>
        <w:rPr>
          <w:rFonts w:asciiTheme="minorHAnsi" w:hAnsiTheme="minorHAnsi" w:cstheme="minorHAnsi"/>
          <w:b/>
          <w:color w:val="1F497D" w:themeColor="text2"/>
        </w:rPr>
      </w:pPr>
      <w:r w:rsidRPr="00EA3539">
        <w:rPr>
          <w:rFonts w:asciiTheme="minorHAnsi" w:hAnsiTheme="minorHAnsi" w:cstheme="minorHAnsi"/>
          <w:b/>
          <w:color w:val="1F497D" w:themeColor="text2"/>
        </w:rPr>
        <w:t>Firma del Propietario o Representante Legal</w:t>
      </w:r>
    </w:p>
    <w:p w:rsidR="00F57197" w:rsidRPr="00EA3539" w:rsidRDefault="00F57197" w:rsidP="00F57197">
      <w:pPr>
        <w:jc w:val="center"/>
        <w:rPr>
          <w:rFonts w:asciiTheme="minorHAnsi" w:hAnsiTheme="minorHAnsi" w:cstheme="minorHAnsi"/>
          <w:b/>
          <w:color w:val="1F497D" w:themeColor="text2"/>
          <w:lang w:val="es-BO" w:eastAsia="es-ES"/>
        </w:rPr>
      </w:pPr>
      <w:r w:rsidRPr="00EA3539">
        <w:rPr>
          <w:rFonts w:asciiTheme="minorHAnsi" w:hAnsiTheme="minorHAnsi" w:cstheme="minorHAnsi"/>
          <w:b/>
          <w:color w:val="1F497D" w:themeColor="text2"/>
        </w:rPr>
        <w:t>Nombre completo del Propietario o Representante Legal</w:t>
      </w:r>
    </w:p>
    <w:p w:rsidR="005D0DB6" w:rsidRPr="00EA3539" w:rsidRDefault="005D0DB6" w:rsidP="00FA78A9">
      <w:pPr>
        <w:jc w:val="center"/>
        <w:rPr>
          <w:rFonts w:asciiTheme="minorHAnsi" w:hAnsiTheme="minorHAnsi" w:cstheme="minorHAnsi"/>
          <w:b/>
          <w:color w:val="1F497D" w:themeColor="text2"/>
          <w:lang w:val="es-BO"/>
        </w:rPr>
      </w:pPr>
    </w:p>
    <w:p w:rsidR="005D0DB6" w:rsidRPr="00EA3539" w:rsidRDefault="005D0DB6"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F9669E" w:rsidRPr="00EA3539" w:rsidRDefault="00F9669E"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5D0DB6" w:rsidRPr="00EA3539" w:rsidRDefault="005D0DB6" w:rsidP="00FA78A9">
      <w:pPr>
        <w:jc w:val="center"/>
        <w:rPr>
          <w:rFonts w:asciiTheme="minorHAnsi" w:hAnsiTheme="minorHAnsi" w:cstheme="minorHAnsi"/>
          <w:b/>
          <w:color w:val="1F497D" w:themeColor="text2"/>
          <w:sz w:val="22"/>
          <w:szCs w:val="22"/>
        </w:rPr>
      </w:pPr>
    </w:p>
    <w:p w:rsidR="002603EB" w:rsidRPr="00EA3539" w:rsidRDefault="002603EB" w:rsidP="00FA78A9">
      <w:pPr>
        <w:jc w:val="center"/>
        <w:rPr>
          <w:rFonts w:asciiTheme="minorHAnsi" w:hAnsiTheme="minorHAnsi" w:cstheme="minorHAnsi"/>
          <w:b/>
          <w:color w:val="1F497D" w:themeColor="text2"/>
          <w:sz w:val="22"/>
          <w:szCs w:val="22"/>
        </w:rPr>
      </w:pPr>
    </w:p>
    <w:p w:rsidR="002603EB" w:rsidRPr="00EA3539" w:rsidRDefault="002603EB" w:rsidP="00FA78A9">
      <w:pPr>
        <w:jc w:val="center"/>
        <w:rPr>
          <w:rFonts w:asciiTheme="minorHAnsi" w:hAnsiTheme="minorHAnsi" w:cstheme="minorHAnsi"/>
          <w:b/>
          <w:color w:val="1F497D" w:themeColor="text2"/>
          <w:sz w:val="22"/>
          <w:szCs w:val="22"/>
        </w:rPr>
      </w:pPr>
    </w:p>
    <w:p w:rsidR="002603EB" w:rsidRPr="00EA3539" w:rsidRDefault="002603EB" w:rsidP="00FA78A9">
      <w:pPr>
        <w:jc w:val="center"/>
        <w:rPr>
          <w:rFonts w:asciiTheme="minorHAnsi" w:hAnsiTheme="minorHAnsi" w:cstheme="minorHAnsi"/>
          <w:b/>
          <w:color w:val="1F497D" w:themeColor="text2"/>
          <w:sz w:val="22"/>
          <w:szCs w:val="22"/>
        </w:rPr>
      </w:pPr>
    </w:p>
    <w:p w:rsidR="002603EB" w:rsidRPr="00EA3539" w:rsidRDefault="002603EB"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EC53BE" w:rsidRPr="00EA3539" w:rsidRDefault="00EC53BE" w:rsidP="00FA78A9">
      <w:pPr>
        <w:jc w:val="center"/>
        <w:rPr>
          <w:rFonts w:asciiTheme="minorHAnsi" w:hAnsiTheme="minorHAnsi" w:cstheme="minorHAnsi"/>
          <w:b/>
          <w:color w:val="1F497D" w:themeColor="text2"/>
          <w:sz w:val="22"/>
          <w:szCs w:val="22"/>
        </w:rPr>
      </w:pPr>
    </w:p>
    <w:p w:rsidR="00432E57" w:rsidRPr="00EA3539" w:rsidRDefault="00432E57" w:rsidP="00432E57">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lastRenderedPageBreak/>
        <w:t>PARTE V</w:t>
      </w:r>
    </w:p>
    <w:p w:rsidR="00432E57" w:rsidRPr="00EA3539" w:rsidRDefault="00432E57" w:rsidP="00432E57">
      <w:pPr>
        <w:keepNext/>
        <w:keepLines/>
        <w:spacing w:before="200"/>
        <w:jc w:val="center"/>
        <w:outlineLvl w:val="1"/>
        <w:rPr>
          <w:rFonts w:asciiTheme="minorHAnsi" w:hAnsiTheme="minorHAnsi" w:cstheme="minorHAnsi"/>
          <w:b/>
          <w:bCs/>
          <w:color w:val="1F497D" w:themeColor="text2"/>
          <w:sz w:val="22"/>
          <w:szCs w:val="22"/>
          <w:lang w:val="es-BO"/>
        </w:rPr>
      </w:pPr>
      <w:r w:rsidRPr="00EA3539">
        <w:rPr>
          <w:rFonts w:asciiTheme="minorHAnsi" w:hAnsiTheme="minorHAnsi" w:cstheme="minorHAnsi"/>
          <w:b/>
          <w:bCs/>
          <w:color w:val="1F497D" w:themeColor="text2"/>
          <w:sz w:val="22"/>
          <w:szCs w:val="22"/>
          <w:lang w:val="es-BO"/>
        </w:rPr>
        <w:t xml:space="preserve">METODO DE SELECCIÓN Y ADJUDICACION </w:t>
      </w:r>
    </w:p>
    <w:p w:rsidR="00432E57" w:rsidRPr="00EA3539" w:rsidRDefault="00432E57" w:rsidP="00432E57">
      <w:pPr>
        <w:jc w:val="center"/>
        <w:rPr>
          <w:rFonts w:asciiTheme="minorHAnsi" w:hAnsiTheme="minorHAnsi" w:cstheme="minorHAnsi"/>
          <w:b/>
          <w:color w:val="1F497D" w:themeColor="text2"/>
          <w:sz w:val="22"/>
          <w:szCs w:val="22"/>
          <w:lang w:val="es-BO"/>
        </w:rPr>
      </w:pPr>
    </w:p>
    <w:p w:rsidR="00432E57" w:rsidRPr="00EA3539" w:rsidRDefault="00432E57" w:rsidP="00432E57">
      <w:pPr>
        <w:keepNext/>
        <w:keepLines/>
        <w:spacing w:before="200"/>
        <w:jc w:val="center"/>
        <w:outlineLvl w:val="1"/>
        <w:rPr>
          <w:rFonts w:asciiTheme="minorHAnsi" w:hAnsiTheme="minorHAnsi" w:cstheme="minorHAnsi"/>
          <w:b/>
          <w:bCs/>
          <w:color w:val="1F497D" w:themeColor="text2"/>
          <w:sz w:val="22"/>
          <w:szCs w:val="22"/>
          <w:lang w:val="es-BO"/>
        </w:rPr>
      </w:pPr>
      <w:r w:rsidRPr="00EA3539">
        <w:rPr>
          <w:rFonts w:asciiTheme="minorHAnsi" w:hAnsiTheme="minorHAnsi" w:cstheme="minorHAnsi"/>
          <w:b/>
          <w:bCs/>
          <w:color w:val="1F497D" w:themeColor="text2"/>
          <w:sz w:val="22"/>
          <w:szCs w:val="22"/>
          <w:lang w:val="es-BO"/>
        </w:rPr>
        <w:t>PRECIO EVALUADO MAS BAJO</w:t>
      </w:r>
    </w:p>
    <w:p w:rsidR="00432E57" w:rsidRPr="00EA3539" w:rsidRDefault="00432E57" w:rsidP="00432E57">
      <w:pPr>
        <w:jc w:val="both"/>
        <w:rPr>
          <w:rFonts w:asciiTheme="minorHAnsi" w:eastAsia="Calibri" w:hAnsiTheme="minorHAnsi" w:cstheme="minorHAnsi"/>
          <w:color w:val="1F497D" w:themeColor="text2"/>
          <w:sz w:val="22"/>
          <w:szCs w:val="22"/>
        </w:rPr>
      </w:pPr>
    </w:p>
    <w:p w:rsidR="00432E57" w:rsidRPr="00EA3539" w:rsidRDefault="00432E57" w:rsidP="00E70D22">
      <w:pPr>
        <w:pStyle w:val="Sinespaciado"/>
        <w:numPr>
          <w:ilvl w:val="6"/>
          <w:numId w:val="35"/>
        </w:numPr>
        <w:tabs>
          <w:tab w:val="clear" w:pos="5040"/>
          <w:tab w:val="num" w:pos="4680"/>
        </w:tabs>
        <w:ind w:left="284"/>
        <w:jc w:val="both"/>
        <w:rPr>
          <w:rFonts w:asciiTheme="minorHAnsi" w:hAnsiTheme="minorHAnsi" w:cstheme="minorHAnsi"/>
          <w:color w:val="1F497D" w:themeColor="text2"/>
        </w:rPr>
      </w:pPr>
      <w:r w:rsidRPr="00EA3539">
        <w:rPr>
          <w:rFonts w:asciiTheme="minorHAnsi" w:hAnsiTheme="minorHAnsi" w:cstheme="minorHAnsi"/>
          <w:b/>
          <w:color w:val="1F497D" w:themeColor="text2"/>
        </w:rPr>
        <w:t xml:space="preserve">EVALUACION PRELIMINAR </w:t>
      </w: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Concluido el acto de apertura, en sesión reservada, 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EA3539" w:rsidRDefault="00432E57" w:rsidP="00432E57">
      <w:pPr>
        <w:pStyle w:val="Sinespaciado"/>
        <w:ind w:left="284"/>
        <w:jc w:val="both"/>
        <w:rPr>
          <w:rFonts w:asciiTheme="minorHAnsi" w:hAnsiTheme="minorHAnsi" w:cstheme="minorHAnsi"/>
          <w:b/>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Continuar con la evaluación de las propuestas que no hayan sido descalificadas en esta etapa.</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color w:val="1F497D" w:themeColor="text2"/>
        </w:rPr>
      </w:pPr>
      <w:r w:rsidRPr="00EA3539">
        <w:rPr>
          <w:color w:val="1F497D" w:themeColor="text2"/>
        </w:rPr>
        <w:t>En el caso de que todas las propuestas sean descalificadas en esta etapa, el Comité de Licitación recomendará mediante informe al Responsable del Proceso de Contratación declarar desierto la contratación.</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0E1D5D"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La Evaluación </w:t>
      </w:r>
      <w:r w:rsidR="00BF4FE2" w:rsidRPr="00EA3539">
        <w:rPr>
          <w:rFonts w:asciiTheme="minorHAnsi" w:hAnsiTheme="minorHAnsi" w:cstheme="minorHAnsi"/>
          <w:color w:val="1F497D" w:themeColor="text2"/>
        </w:rPr>
        <w:t>Administrativa</w:t>
      </w:r>
      <w:r w:rsidRPr="00EA3539">
        <w:rPr>
          <w:rFonts w:asciiTheme="minorHAnsi" w:hAnsiTheme="minorHAnsi" w:cstheme="minorHAnsi"/>
          <w:color w:val="1F497D" w:themeColor="text2"/>
        </w:rPr>
        <w:t>/</w:t>
      </w:r>
      <w:r w:rsidR="00BF4FE2" w:rsidRPr="00EA3539">
        <w:rPr>
          <w:rFonts w:asciiTheme="minorHAnsi" w:hAnsiTheme="minorHAnsi" w:cstheme="minorHAnsi"/>
          <w:color w:val="1F497D" w:themeColor="text2"/>
        </w:rPr>
        <w:t xml:space="preserve">Económica </w:t>
      </w:r>
      <w:r w:rsidRPr="00EA3539">
        <w:rPr>
          <w:rFonts w:asciiTheme="minorHAnsi" w:hAnsiTheme="minorHAnsi" w:cstheme="minorHAnsi"/>
          <w:color w:val="1F497D" w:themeColor="text2"/>
        </w:rPr>
        <w:t xml:space="preserve">y </w:t>
      </w:r>
      <w:r w:rsidR="00BF4FE2" w:rsidRPr="00EA3539">
        <w:rPr>
          <w:rFonts w:asciiTheme="minorHAnsi" w:hAnsiTheme="minorHAnsi" w:cstheme="minorHAnsi"/>
          <w:color w:val="1F497D" w:themeColor="text2"/>
        </w:rPr>
        <w:t xml:space="preserve">Legal </w:t>
      </w:r>
      <w:r w:rsidRPr="00EA3539">
        <w:rPr>
          <w:rFonts w:asciiTheme="minorHAnsi" w:hAnsiTheme="minorHAnsi" w:cstheme="minorHAnsi"/>
          <w:color w:val="1F497D" w:themeColor="text2"/>
        </w:rPr>
        <w:t>se realizará en forma paralela</w:t>
      </w:r>
      <w:r w:rsidR="00432E57" w:rsidRPr="00EA3539">
        <w:rPr>
          <w:rFonts w:asciiTheme="minorHAnsi" w:hAnsiTheme="minorHAnsi" w:cstheme="minorHAnsi"/>
          <w:color w:val="1F497D" w:themeColor="text2"/>
        </w:rPr>
        <w:t>.</w:t>
      </w:r>
    </w:p>
    <w:p w:rsidR="00432E57" w:rsidRPr="00EA3539" w:rsidRDefault="00432E57" w:rsidP="00432E57">
      <w:pPr>
        <w:pStyle w:val="Sinespaciado"/>
        <w:jc w:val="both"/>
        <w:rPr>
          <w:rFonts w:asciiTheme="minorHAnsi" w:hAnsiTheme="minorHAnsi" w:cstheme="minorHAnsi"/>
          <w:b/>
          <w:color w:val="1F497D" w:themeColor="text2"/>
        </w:rPr>
      </w:pPr>
    </w:p>
    <w:p w:rsidR="00432E57" w:rsidRPr="00EA3539" w:rsidRDefault="00432E57" w:rsidP="00E70D22">
      <w:pPr>
        <w:pStyle w:val="Sinespaciado"/>
        <w:numPr>
          <w:ilvl w:val="6"/>
          <w:numId w:val="35"/>
        </w:numPr>
        <w:ind w:left="284"/>
        <w:jc w:val="both"/>
        <w:rPr>
          <w:rFonts w:asciiTheme="minorHAnsi" w:hAnsiTheme="minorHAnsi" w:cstheme="minorHAnsi"/>
          <w:b/>
          <w:color w:val="1F497D" w:themeColor="text2"/>
        </w:rPr>
      </w:pPr>
      <w:r w:rsidRPr="00EA3539">
        <w:rPr>
          <w:rFonts w:asciiTheme="minorHAnsi" w:hAnsiTheme="minorHAnsi" w:cstheme="minorHAnsi"/>
          <w:b/>
          <w:color w:val="1F497D" w:themeColor="text2"/>
        </w:rPr>
        <w:t xml:space="preserve">EVALUACION ADMINISTRATIVA Y ECONOMICA </w:t>
      </w:r>
    </w:p>
    <w:p w:rsidR="00432E57" w:rsidRPr="00EA3539" w:rsidRDefault="00432E57" w:rsidP="00432E57">
      <w:pPr>
        <w:pStyle w:val="Sinespaciado"/>
        <w:jc w:val="both"/>
        <w:rPr>
          <w:rFonts w:asciiTheme="minorHAnsi" w:hAnsiTheme="minorHAnsi" w:cstheme="minorHAnsi"/>
          <w:b/>
          <w:color w:val="1F497D" w:themeColor="text2"/>
        </w:rPr>
      </w:pPr>
    </w:p>
    <w:p w:rsidR="00432E57" w:rsidRPr="00EA3539" w:rsidRDefault="00432E57" w:rsidP="00E70D22">
      <w:pPr>
        <w:pStyle w:val="Sinespaciado"/>
        <w:numPr>
          <w:ilvl w:val="1"/>
          <w:numId w:val="34"/>
        </w:numPr>
        <w:tabs>
          <w:tab w:val="left" w:pos="709"/>
        </w:tabs>
        <w:ind w:left="993" w:hanging="709"/>
        <w:jc w:val="both"/>
        <w:rPr>
          <w:rFonts w:asciiTheme="minorHAnsi" w:hAnsiTheme="minorHAnsi" w:cstheme="minorHAnsi"/>
          <w:b/>
          <w:color w:val="1F497D" w:themeColor="text2"/>
        </w:rPr>
      </w:pPr>
      <w:r w:rsidRPr="00EA3539">
        <w:rPr>
          <w:rFonts w:asciiTheme="minorHAnsi" w:hAnsiTheme="minorHAnsi" w:cstheme="minorHAnsi"/>
          <w:b/>
          <w:color w:val="1F497D" w:themeColor="text2"/>
        </w:rPr>
        <w:t>VERIFICACIÓN SICOES</w:t>
      </w:r>
    </w:p>
    <w:p w:rsidR="00432E57" w:rsidRPr="00EA3539" w:rsidRDefault="00432E57" w:rsidP="00432E57">
      <w:pPr>
        <w:pStyle w:val="Sinespaciado"/>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432E57" w:rsidRPr="00EA3539" w:rsidRDefault="00432E57" w:rsidP="00432E57">
      <w:pPr>
        <w:pStyle w:val="Sinespaciado"/>
        <w:jc w:val="both"/>
        <w:rPr>
          <w:rFonts w:asciiTheme="minorHAnsi" w:hAnsiTheme="minorHAnsi" w:cstheme="minorHAnsi"/>
          <w:color w:val="1F497D" w:themeColor="text2"/>
        </w:rPr>
      </w:pPr>
    </w:p>
    <w:p w:rsidR="00432E57" w:rsidRPr="00EA3539" w:rsidRDefault="00432E57" w:rsidP="00E70D22">
      <w:pPr>
        <w:pStyle w:val="Sinespaciado"/>
        <w:numPr>
          <w:ilvl w:val="1"/>
          <w:numId w:val="34"/>
        </w:numPr>
        <w:tabs>
          <w:tab w:val="left" w:pos="709"/>
        </w:tabs>
        <w:ind w:left="993" w:hanging="709"/>
        <w:jc w:val="both"/>
        <w:rPr>
          <w:rFonts w:asciiTheme="minorHAnsi" w:hAnsiTheme="minorHAnsi" w:cstheme="minorHAnsi"/>
          <w:b/>
          <w:color w:val="1F497D" w:themeColor="text2"/>
        </w:rPr>
      </w:pPr>
      <w:r w:rsidRPr="00EA3539">
        <w:rPr>
          <w:rFonts w:asciiTheme="minorHAnsi" w:hAnsiTheme="minorHAnsi" w:cstheme="minorHAnsi"/>
          <w:b/>
          <w:color w:val="1F497D" w:themeColor="text2"/>
        </w:rPr>
        <w:t>VERIFICACION DE CUMPLIMIENTO DE DOCUMENTOS PRESENTADOS</w:t>
      </w:r>
    </w:p>
    <w:p w:rsidR="00432E57" w:rsidRPr="00EA3539" w:rsidRDefault="00432E57" w:rsidP="00432E57">
      <w:pPr>
        <w:pStyle w:val="Sinespaciado"/>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 </w:t>
      </w: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En caso de existir aspectos subsanables, 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Continuar con la evaluación de las propuestas que no hayan sido descalificadas en esta etapa. </w:t>
      </w:r>
    </w:p>
    <w:p w:rsidR="000E1D5D" w:rsidRPr="00EA3539" w:rsidRDefault="000E1D5D" w:rsidP="00432E57">
      <w:pPr>
        <w:pStyle w:val="Sinespaciado"/>
        <w:ind w:left="284"/>
        <w:jc w:val="both"/>
        <w:rPr>
          <w:rFonts w:asciiTheme="minorHAnsi" w:hAnsiTheme="minorHAnsi" w:cstheme="minorHAnsi"/>
          <w:color w:val="1F497D" w:themeColor="text2"/>
        </w:rPr>
      </w:pPr>
    </w:p>
    <w:p w:rsidR="00432E57" w:rsidRPr="00EA3539" w:rsidRDefault="00432E57" w:rsidP="00E70D22">
      <w:pPr>
        <w:pStyle w:val="Sinespaciado"/>
        <w:numPr>
          <w:ilvl w:val="1"/>
          <w:numId w:val="34"/>
        </w:numPr>
        <w:tabs>
          <w:tab w:val="left" w:pos="709"/>
        </w:tabs>
        <w:ind w:left="993" w:hanging="709"/>
        <w:jc w:val="both"/>
        <w:rPr>
          <w:rFonts w:asciiTheme="minorHAnsi" w:hAnsiTheme="minorHAnsi" w:cstheme="minorHAnsi"/>
          <w:b/>
          <w:color w:val="1F497D" w:themeColor="text2"/>
        </w:rPr>
      </w:pPr>
      <w:r w:rsidRPr="00EA3539">
        <w:rPr>
          <w:rFonts w:asciiTheme="minorHAnsi" w:hAnsiTheme="minorHAnsi" w:cstheme="minorHAnsi"/>
          <w:b/>
          <w:color w:val="1F497D" w:themeColor="text2"/>
        </w:rPr>
        <w:t>VERIFICACIÓN DE ERRORES ARITMÉTICOS</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lastRenderedPageBreak/>
        <w:t xml:space="preserve">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EA3539" w:rsidRDefault="00432E57" w:rsidP="00432E57">
      <w:pPr>
        <w:pStyle w:val="Sinespaciado"/>
        <w:jc w:val="both"/>
        <w:rPr>
          <w:rFonts w:asciiTheme="minorHAnsi" w:hAnsiTheme="minorHAnsi" w:cstheme="minorHAnsi"/>
          <w:color w:val="1F497D" w:themeColor="text2"/>
        </w:rPr>
      </w:pPr>
    </w:p>
    <w:p w:rsidR="00432E57" w:rsidRPr="00EA3539"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EA3539">
        <w:rPr>
          <w:rFonts w:asciiTheme="minorHAnsi" w:hAnsiTheme="minorHAnsi" w:cstheme="minorHAnsi"/>
          <w:color w:val="1F497D" w:themeColor="text2"/>
        </w:rPr>
        <w:t>Cuando exista discrepancia entre los montos indicados en numeral y literal, prevalecerá el literal.</w:t>
      </w:r>
    </w:p>
    <w:p w:rsidR="00432E57" w:rsidRPr="00EA3539"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EA3539">
        <w:rPr>
          <w:color w:val="1F497D" w:themeColor="text2"/>
        </w:rPr>
        <w:t>En caso de no consignar cantidades, para efectos de evaluación se tomará cantidad 1 (uno).</w:t>
      </w:r>
    </w:p>
    <w:p w:rsidR="00432E57" w:rsidRPr="00EA3539"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432E57" w:rsidRPr="00EA3539" w:rsidRDefault="00432E57" w:rsidP="00432E57">
      <w:pPr>
        <w:pStyle w:val="Sinespaciado"/>
        <w:numPr>
          <w:ilvl w:val="0"/>
          <w:numId w:val="9"/>
        </w:numPr>
        <w:ind w:left="709" w:hanging="425"/>
        <w:jc w:val="both"/>
        <w:rPr>
          <w:rFonts w:asciiTheme="minorHAnsi" w:hAnsiTheme="minorHAnsi" w:cstheme="minorHAnsi"/>
          <w:color w:val="1F497D" w:themeColor="text2"/>
        </w:rPr>
      </w:pPr>
      <w:r w:rsidRPr="00EA3539">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432E57" w:rsidRPr="00EA3539" w:rsidRDefault="00432E57" w:rsidP="00432E57">
      <w:pPr>
        <w:pStyle w:val="Sinespaciado"/>
        <w:jc w:val="both"/>
        <w:rPr>
          <w:rFonts w:asciiTheme="minorHAnsi" w:hAnsiTheme="minorHAnsi" w:cstheme="minorHAnsi"/>
          <w:color w:val="1F497D" w:themeColor="text2"/>
          <w:lang w:val="es-BO"/>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Continuar con la evaluación de las propuestas que no hayan sido descalificadas en esta etapa. </w:t>
      </w:r>
    </w:p>
    <w:p w:rsidR="00432E57" w:rsidRPr="00EA3539" w:rsidRDefault="00432E57" w:rsidP="00432E57">
      <w:pPr>
        <w:pStyle w:val="Sinespaciado"/>
        <w:jc w:val="both"/>
        <w:rPr>
          <w:rFonts w:asciiTheme="minorHAnsi" w:hAnsiTheme="minorHAnsi" w:cstheme="minorHAnsi"/>
          <w:color w:val="1F497D" w:themeColor="text2"/>
        </w:rPr>
      </w:pPr>
    </w:p>
    <w:p w:rsidR="00432E57" w:rsidRPr="00EA3539" w:rsidRDefault="00432E57" w:rsidP="00E70D22">
      <w:pPr>
        <w:pStyle w:val="Sinespaciado"/>
        <w:numPr>
          <w:ilvl w:val="1"/>
          <w:numId w:val="34"/>
        </w:numPr>
        <w:tabs>
          <w:tab w:val="left" w:pos="709"/>
        </w:tabs>
        <w:ind w:left="993" w:hanging="709"/>
        <w:jc w:val="both"/>
        <w:rPr>
          <w:rFonts w:asciiTheme="minorHAnsi" w:hAnsiTheme="minorHAnsi" w:cstheme="minorHAnsi"/>
          <w:b/>
          <w:color w:val="1F497D" w:themeColor="text2"/>
        </w:rPr>
      </w:pPr>
      <w:r w:rsidRPr="00EA3539">
        <w:rPr>
          <w:rFonts w:asciiTheme="minorHAnsi" w:hAnsiTheme="minorHAnsi" w:cstheme="minorHAnsi"/>
          <w:b/>
          <w:color w:val="1F497D" w:themeColor="text2"/>
        </w:rPr>
        <w:t>MARGEN DE PREFERENCIA (APLICAR CUANDO SEA SOLICITADO POR EL PROPONENTE)</w:t>
      </w:r>
    </w:p>
    <w:p w:rsidR="00432E57" w:rsidRPr="00EA3539" w:rsidRDefault="00432E57" w:rsidP="00432E57">
      <w:pPr>
        <w:jc w:val="both"/>
        <w:rPr>
          <w:rFonts w:asciiTheme="minorHAnsi" w:hAnsiTheme="minorHAnsi" w:cstheme="minorHAnsi"/>
          <w:color w:val="1F497D" w:themeColor="text2"/>
          <w:sz w:val="22"/>
          <w:szCs w:val="22"/>
          <w:lang w:val="es-BO"/>
        </w:rPr>
      </w:pPr>
    </w:p>
    <w:p w:rsidR="00432E57" w:rsidRPr="00EA3539" w:rsidRDefault="00432E57" w:rsidP="00432E57">
      <w:pPr>
        <w:pStyle w:val="Sinespaciado"/>
        <w:ind w:left="426"/>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El </w:t>
      </w:r>
      <w:r w:rsidR="006D20E1" w:rsidRPr="00EA3539">
        <w:rPr>
          <w:rFonts w:asciiTheme="minorHAnsi" w:hAnsiTheme="minorHAnsi" w:cstheme="minorHAnsi"/>
          <w:color w:val="1F497D" w:themeColor="text2"/>
        </w:rPr>
        <w:t>Personal de Contrataciones</w:t>
      </w:r>
      <w:r w:rsidRPr="00EA3539">
        <w:rPr>
          <w:rFonts w:asciiTheme="minorHAnsi" w:hAnsiTheme="minorHAnsi" w:cstheme="minorHAnsi"/>
          <w:color w:val="1F497D" w:themeColor="text2"/>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EA3539" w:rsidRDefault="00432E57" w:rsidP="00432E57">
      <w:pPr>
        <w:tabs>
          <w:tab w:val="left" w:pos="2127"/>
          <w:tab w:val="left" w:pos="2977"/>
        </w:tabs>
        <w:ind w:left="426"/>
        <w:jc w:val="both"/>
        <w:rPr>
          <w:rFonts w:asciiTheme="minorHAnsi" w:hAnsiTheme="minorHAnsi" w:cstheme="minorHAnsi"/>
          <w:color w:val="1F497D" w:themeColor="text2"/>
          <w:sz w:val="22"/>
          <w:szCs w:val="22"/>
        </w:rPr>
      </w:pPr>
    </w:p>
    <w:p w:rsidR="00432E57" w:rsidRPr="00EA3539" w:rsidRDefault="00432E57" w:rsidP="00432E57">
      <w:pPr>
        <w:tabs>
          <w:tab w:val="left" w:pos="2127"/>
          <w:tab w:val="left" w:pos="2977"/>
        </w:tabs>
        <w:ind w:left="426"/>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Se aplicará únicamente uno de los dos tipos de márgenes de preferencia(al monto ajustado por revisión aritmética) detallados a continuación:</w:t>
      </w:r>
    </w:p>
    <w:p w:rsidR="00432E57" w:rsidRPr="00EA3539" w:rsidRDefault="00432E57" w:rsidP="00432E57">
      <w:pPr>
        <w:ind w:left="1418" w:hanging="2"/>
        <w:jc w:val="both"/>
        <w:rPr>
          <w:rFonts w:asciiTheme="minorHAnsi" w:hAnsiTheme="minorHAnsi" w:cstheme="minorHAnsi"/>
          <w:color w:val="1F497D" w:themeColor="text2"/>
          <w:sz w:val="18"/>
          <w:szCs w:val="18"/>
        </w:rPr>
      </w:pPr>
    </w:p>
    <w:p w:rsidR="00432E57" w:rsidRPr="00EA3539" w:rsidRDefault="00432E57" w:rsidP="00E70D22">
      <w:pPr>
        <w:numPr>
          <w:ilvl w:val="0"/>
          <w:numId w:val="26"/>
        </w:numPr>
        <w:tabs>
          <w:tab w:val="left" w:pos="851"/>
        </w:tabs>
        <w:ind w:left="993" w:hanging="425"/>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18"/>
          <w:szCs w:val="18"/>
        </w:rPr>
        <w:t xml:space="preserve">  </w:t>
      </w:r>
      <w:r w:rsidRPr="00EA3539">
        <w:rPr>
          <w:rFonts w:asciiTheme="minorHAnsi" w:hAnsiTheme="minorHAnsi" w:cstheme="minorHAnsi"/>
          <w:color w:val="1F497D" w:themeColor="text2"/>
          <w:sz w:val="22"/>
          <w:szCs w:val="22"/>
        </w:rPr>
        <w:t>Se aplicará el Margen de Preferencia por Costo Bruto de Producción, de acuerdo a lo siguiente:</w:t>
      </w:r>
    </w:p>
    <w:p w:rsidR="00432E57" w:rsidRPr="00EA3539" w:rsidRDefault="00432E57" w:rsidP="00432E57">
      <w:pPr>
        <w:ind w:left="1701"/>
        <w:jc w:val="both"/>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EA3539" w:rsidRPr="00EA3539"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8"/>
                <w:szCs w:val="18"/>
              </w:rPr>
            </w:pPr>
            <w:r w:rsidRPr="00EA3539">
              <w:rPr>
                <w:rFonts w:asciiTheme="minorHAnsi" w:hAnsiTheme="minorHAnsi" w:cstheme="minorHAnsi"/>
                <w:b/>
                <w:color w:val="1F497D" w:themeColor="text2"/>
                <w:sz w:val="16"/>
                <w:szCs w:val="16"/>
              </w:rPr>
              <w:t>Factor de Ajuste</w:t>
            </w:r>
          </w:p>
        </w:tc>
      </w:tr>
      <w:tr w:rsidR="00EA3539" w:rsidRPr="00EA3539" w:rsidTr="00457D52">
        <w:trPr>
          <w:trHeight w:val="291"/>
          <w:jc w:val="center"/>
        </w:trPr>
        <w:tc>
          <w:tcPr>
            <w:tcW w:w="426" w:type="dxa"/>
            <w:tcBorders>
              <w:top w:val="single" w:sz="4" w:space="0" w:color="000000"/>
            </w:tcBorders>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1</w:t>
            </w:r>
          </w:p>
        </w:tc>
        <w:tc>
          <w:tcPr>
            <w:tcW w:w="3520"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Entre 30% y 50%</w:t>
            </w:r>
          </w:p>
        </w:tc>
        <w:tc>
          <w:tcPr>
            <w:tcW w:w="1224"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20%</w:t>
            </w:r>
          </w:p>
        </w:tc>
        <w:tc>
          <w:tcPr>
            <w:tcW w:w="1634"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0.80</w:t>
            </w:r>
          </w:p>
        </w:tc>
      </w:tr>
      <w:tr w:rsidR="00EA3539" w:rsidRPr="00EA3539" w:rsidTr="00457D52">
        <w:trPr>
          <w:trHeight w:val="282"/>
          <w:jc w:val="center"/>
        </w:trPr>
        <w:tc>
          <w:tcPr>
            <w:tcW w:w="426" w:type="dxa"/>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2</w:t>
            </w:r>
          </w:p>
        </w:tc>
        <w:tc>
          <w:tcPr>
            <w:tcW w:w="3520"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Más del 50%</w:t>
            </w:r>
          </w:p>
        </w:tc>
        <w:tc>
          <w:tcPr>
            <w:tcW w:w="1224" w:type="dxa"/>
            <w:vAlign w:val="center"/>
          </w:tcPr>
          <w:p w:rsidR="00432E57" w:rsidRPr="00EA3539" w:rsidRDefault="008C046E"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30</w:t>
            </w:r>
            <w:r w:rsidR="00432E57" w:rsidRPr="00EA3539">
              <w:rPr>
                <w:rFonts w:asciiTheme="minorHAnsi" w:hAnsiTheme="minorHAnsi" w:cstheme="minorHAnsi"/>
                <w:color w:val="1F497D" w:themeColor="text2"/>
                <w:sz w:val="16"/>
                <w:szCs w:val="16"/>
              </w:rPr>
              <w:t>%</w:t>
            </w:r>
          </w:p>
        </w:tc>
        <w:tc>
          <w:tcPr>
            <w:tcW w:w="1634"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0.7</w:t>
            </w:r>
            <w:r w:rsidR="008C046E" w:rsidRPr="00EA3539">
              <w:rPr>
                <w:rFonts w:asciiTheme="minorHAnsi" w:hAnsiTheme="minorHAnsi" w:cstheme="minorHAnsi"/>
                <w:color w:val="1F497D" w:themeColor="text2"/>
                <w:sz w:val="16"/>
                <w:szCs w:val="16"/>
              </w:rPr>
              <w:t>0</w:t>
            </w:r>
          </w:p>
        </w:tc>
      </w:tr>
      <w:tr w:rsidR="00432E57" w:rsidRPr="00EA3539" w:rsidTr="00457D52">
        <w:trPr>
          <w:trHeight w:val="282"/>
          <w:jc w:val="center"/>
        </w:trPr>
        <w:tc>
          <w:tcPr>
            <w:tcW w:w="426" w:type="dxa"/>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3</w:t>
            </w:r>
          </w:p>
        </w:tc>
        <w:tc>
          <w:tcPr>
            <w:tcW w:w="3520"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En otros casos</w:t>
            </w:r>
          </w:p>
        </w:tc>
        <w:tc>
          <w:tcPr>
            <w:tcW w:w="1224"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w:t>
            </w:r>
          </w:p>
        </w:tc>
        <w:tc>
          <w:tcPr>
            <w:tcW w:w="1634"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1.00</w:t>
            </w:r>
          </w:p>
        </w:tc>
      </w:tr>
    </w:tbl>
    <w:p w:rsidR="00432E57" w:rsidRPr="00EA3539" w:rsidRDefault="00432E57" w:rsidP="00432E57">
      <w:pPr>
        <w:ind w:left="1416"/>
        <w:jc w:val="both"/>
        <w:rPr>
          <w:rFonts w:asciiTheme="minorHAnsi" w:hAnsiTheme="minorHAnsi" w:cstheme="minorHAnsi"/>
          <w:color w:val="1F497D" w:themeColor="text2"/>
          <w:sz w:val="18"/>
          <w:szCs w:val="18"/>
        </w:rPr>
      </w:pPr>
    </w:p>
    <w:p w:rsidR="00432E57" w:rsidRPr="00EA3539" w:rsidRDefault="00432E57" w:rsidP="00432E57">
      <w:pPr>
        <w:tabs>
          <w:tab w:val="left" w:pos="851"/>
        </w:tabs>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Cuando el porcentaje de componentes de origen nacional del Costo Bruto de Producción sea menor al 30%, el factor de ajuste tomará el valor de 1.</w:t>
      </w:r>
    </w:p>
    <w:p w:rsidR="00432E57" w:rsidRPr="00EA3539" w:rsidRDefault="00432E57" w:rsidP="00432E57">
      <w:pPr>
        <w:tabs>
          <w:tab w:val="left" w:pos="851"/>
        </w:tabs>
        <w:ind w:left="568"/>
        <w:jc w:val="both"/>
        <w:rPr>
          <w:rFonts w:asciiTheme="minorHAnsi" w:hAnsiTheme="minorHAnsi" w:cstheme="minorHAnsi"/>
          <w:color w:val="1F497D" w:themeColor="text2"/>
          <w:sz w:val="22"/>
          <w:szCs w:val="22"/>
        </w:rPr>
      </w:pPr>
    </w:p>
    <w:p w:rsidR="00432E57" w:rsidRPr="00EA3539" w:rsidRDefault="00432E57" w:rsidP="00432E57">
      <w:pPr>
        <w:tabs>
          <w:tab w:val="left" w:pos="851"/>
        </w:tabs>
        <w:ind w:left="993"/>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 xml:space="preserve">Se aplicará un margen de preferencia para aquellos bienes producidos en el país, independientemente del origen de los insumos, de acuerdo a lo siguiente: </w:t>
      </w:r>
    </w:p>
    <w:p w:rsidR="00432E57" w:rsidRPr="00EA3539" w:rsidRDefault="00432E57" w:rsidP="00432E57">
      <w:pPr>
        <w:ind w:left="2127" w:hanging="702"/>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EA3539" w:rsidRPr="00EA3539"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8"/>
                <w:szCs w:val="18"/>
              </w:rPr>
            </w:pPr>
            <w:r w:rsidRPr="00EA3539">
              <w:rPr>
                <w:rFonts w:asciiTheme="minorHAnsi" w:hAnsiTheme="minorHAnsi" w:cstheme="minorHAnsi"/>
                <w:b/>
                <w:color w:val="1F497D" w:themeColor="text2"/>
                <w:sz w:val="16"/>
                <w:szCs w:val="16"/>
              </w:rPr>
              <w:t>Factor de Ajuste</w:t>
            </w:r>
          </w:p>
        </w:tc>
      </w:tr>
      <w:tr w:rsidR="00EA3539" w:rsidRPr="00EA3539" w:rsidTr="00457D52">
        <w:trPr>
          <w:trHeight w:val="291"/>
          <w:jc w:val="center"/>
        </w:trPr>
        <w:tc>
          <w:tcPr>
            <w:tcW w:w="3969"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Margen de Preferencia</w:t>
            </w:r>
          </w:p>
        </w:tc>
        <w:tc>
          <w:tcPr>
            <w:tcW w:w="1276"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10%</w:t>
            </w:r>
          </w:p>
        </w:tc>
        <w:tc>
          <w:tcPr>
            <w:tcW w:w="1559"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0.90</w:t>
            </w:r>
          </w:p>
        </w:tc>
      </w:tr>
      <w:tr w:rsidR="00432E57" w:rsidRPr="00EA3539" w:rsidTr="00457D52">
        <w:trPr>
          <w:trHeight w:val="291"/>
          <w:jc w:val="center"/>
        </w:trPr>
        <w:tc>
          <w:tcPr>
            <w:tcW w:w="3969"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En otros casos</w:t>
            </w:r>
          </w:p>
        </w:tc>
        <w:tc>
          <w:tcPr>
            <w:tcW w:w="1276"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w:t>
            </w:r>
          </w:p>
        </w:tc>
        <w:tc>
          <w:tcPr>
            <w:tcW w:w="1559"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1.00</w:t>
            </w:r>
          </w:p>
        </w:tc>
      </w:tr>
    </w:tbl>
    <w:p w:rsidR="00432E57" w:rsidRPr="00EA3539" w:rsidRDefault="00432E57" w:rsidP="00432E57">
      <w:pPr>
        <w:tabs>
          <w:tab w:val="left" w:pos="2127"/>
          <w:tab w:val="left" w:pos="2977"/>
        </w:tabs>
        <w:ind w:left="3119"/>
        <w:jc w:val="both"/>
        <w:rPr>
          <w:rFonts w:asciiTheme="minorHAnsi" w:hAnsiTheme="minorHAnsi" w:cstheme="minorHAnsi"/>
          <w:b/>
          <w:color w:val="1F497D" w:themeColor="text2"/>
          <w:sz w:val="18"/>
          <w:szCs w:val="18"/>
        </w:rPr>
      </w:pPr>
    </w:p>
    <w:p w:rsidR="00432E57" w:rsidRPr="00EA3539" w:rsidRDefault="00432E57" w:rsidP="00E70D22">
      <w:pPr>
        <w:pStyle w:val="Sinespaciado"/>
        <w:numPr>
          <w:ilvl w:val="0"/>
          <w:numId w:val="26"/>
        </w:numPr>
        <w:ind w:left="993"/>
        <w:jc w:val="both"/>
        <w:rPr>
          <w:rFonts w:asciiTheme="minorHAnsi" w:hAnsiTheme="minorHAnsi" w:cstheme="minorHAnsi"/>
          <w:color w:val="1F497D" w:themeColor="text2"/>
        </w:rPr>
      </w:pPr>
      <w:r w:rsidRPr="00EA3539">
        <w:rPr>
          <w:rFonts w:asciiTheme="minorHAnsi" w:hAnsiTheme="minorHAnsi" w:cstheme="minorHAnsi"/>
          <w:color w:val="1F497D" w:themeColor="text2"/>
        </w:rPr>
        <w:t>Para las Micro y Pequeñas Empresas, Asociaciones de Pequeños Productores Urbanos y Rurales y Organizaciones Económicas Campesinas, se aplicará un margen de preferencia del veinte por ciento (20%) al precio ofertado.</w:t>
      </w:r>
    </w:p>
    <w:p w:rsidR="00432E57" w:rsidRPr="00EA3539" w:rsidRDefault="00432E57" w:rsidP="00432E57">
      <w:pPr>
        <w:ind w:left="360"/>
        <w:jc w:val="both"/>
        <w:rPr>
          <w:rFonts w:asciiTheme="minorHAnsi" w:hAnsiTheme="minorHAnsi" w:cstheme="minorHAnsi"/>
          <w:color w:val="1F497D" w:themeColor="text2"/>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EA3539" w:rsidRPr="00EA3539"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A3539" w:rsidRDefault="00432E57" w:rsidP="00457D52">
            <w:pPr>
              <w:jc w:val="center"/>
              <w:rPr>
                <w:rFonts w:asciiTheme="minorHAnsi" w:hAnsiTheme="minorHAnsi" w:cstheme="minorHAnsi"/>
                <w:b/>
                <w:color w:val="1F497D" w:themeColor="text2"/>
                <w:sz w:val="16"/>
                <w:szCs w:val="16"/>
              </w:rPr>
            </w:pPr>
            <w:r w:rsidRPr="00EA3539">
              <w:rPr>
                <w:rFonts w:asciiTheme="minorHAnsi" w:hAnsiTheme="minorHAnsi" w:cstheme="minorHAnsi"/>
                <w:b/>
                <w:color w:val="1F497D" w:themeColor="text2"/>
                <w:sz w:val="16"/>
                <w:szCs w:val="16"/>
              </w:rPr>
              <w:t>Factor de Ajuste</w:t>
            </w:r>
          </w:p>
        </w:tc>
      </w:tr>
      <w:tr w:rsidR="00EA3539" w:rsidRPr="00EA3539" w:rsidTr="00457D52">
        <w:trPr>
          <w:trHeight w:val="291"/>
          <w:jc w:val="center"/>
        </w:trPr>
        <w:tc>
          <w:tcPr>
            <w:tcW w:w="3969"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Margen de Preferencia</w:t>
            </w:r>
          </w:p>
        </w:tc>
        <w:tc>
          <w:tcPr>
            <w:tcW w:w="1276"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20%</w:t>
            </w:r>
          </w:p>
        </w:tc>
        <w:tc>
          <w:tcPr>
            <w:tcW w:w="1559" w:type="dxa"/>
            <w:tcBorders>
              <w:top w:val="single" w:sz="4" w:space="0" w:color="000000"/>
            </w:tcBorders>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0.80</w:t>
            </w:r>
          </w:p>
        </w:tc>
      </w:tr>
      <w:tr w:rsidR="00432E57" w:rsidRPr="00EA3539" w:rsidTr="00457D52">
        <w:trPr>
          <w:trHeight w:val="291"/>
          <w:jc w:val="center"/>
        </w:trPr>
        <w:tc>
          <w:tcPr>
            <w:tcW w:w="3969"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En otros casos</w:t>
            </w:r>
          </w:p>
        </w:tc>
        <w:tc>
          <w:tcPr>
            <w:tcW w:w="1276"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0%</w:t>
            </w:r>
          </w:p>
        </w:tc>
        <w:tc>
          <w:tcPr>
            <w:tcW w:w="1559" w:type="dxa"/>
            <w:vAlign w:val="center"/>
          </w:tcPr>
          <w:p w:rsidR="00432E57" w:rsidRPr="00EA3539" w:rsidRDefault="00432E57" w:rsidP="00457D52">
            <w:pPr>
              <w:jc w:val="center"/>
              <w:rPr>
                <w:rFonts w:asciiTheme="minorHAnsi" w:hAnsiTheme="minorHAnsi" w:cstheme="minorHAnsi"/>
                <w:color w:val="1F497D" w:themeColor="text2"/>
                <w:sz w:val="16"/>
                <w:szCs w:val="16"/>
              </w:rPr>
            </w:pPr>
            <w:r w:rsidRPr="00EA3539">
              <w:rPr>
                <w:rFonts w:asciiTheme="minorHAnsi" w:hAnsiTheme="minorHAnsi" w:cstheme="minorHAnsi"/>
                <w:color w:val="1F497D" w:themeColor="text2"/>
                <w:sz w:val="16"/>
                <w:szCs w:val="16"/>
              </w:rPr>
              <w:t>1.00</w:t>
            </w:r>
          </w:p>
        </w:tc>
      </w:tr>
    </w:tbl>
    <w:p w:rsidR="00432E57" w:rsidRPr="00EA3539" w:rsidRDefault="00432E57" w:rsidP="00432E57">
      <w:pPr>
        <w:ind w:left="360"/>
        <w:jc w:val="both"/>
        <w:rPr>
          <w:rFonts w:asciiTheme="minorHAnsi" w:hAnsiTheme="minorHAnsi" w:cstheme="minorHAnsi"/>
          <w:color w:val="1F497D" w:themeColor="text2"/>
          <w:sz w:val="18"/>
          <w:szCs w:val="18"/>
        </w:rPr>
      </w:pPr>
    </w:p>
    <w:p w:rsidR="00432E57" w:rsidRPr="00EA3539" w:rsidRDefault="00432E57" w:rsidP="00432E57">
      <w:pPr>
        <w:ind w:left="360"/>
        <w:jc w:val="both"/>
        <w:rPr>
          <w:rFonts w:asciiTheme="minorHAnsi" w:hAnsiTheme="minorHAnsi" w:cstheme="minorHAnsi"/>
          <w:b/>
          <w:color w:val="1F497D" w:themeColor="text2"/>
          <w:sz w:val="22"/>
        </w:rPr>
      </w:pPr>
      <w:r w:rsidRPr="00EA3539">
        <w:rPr>
          <w:rFonts w:asciiTheme="minorHAnsi" w:hAnsiTheme="minorHAnsi" w:cstheme="minorHAnsi"/>
          <w:b/>
          <w:color w:val="1F497D" w:themeColor="text2"/>
          <w:sz w:val="22"/>
        </w:rPr>
        <w:t>PRECIO AJUSTADO POR MARGEN DE PREFERENCIA.-</w:t>
      </w:r>
    </w:p>
    <w:p w:rsidR="00432E57" w:rsidRPr="00EA3539" w:rsidRDefault="00432E57" w:rsidP="00432E57">
      <w:pPr>
        <w:pStyle w:val="Ttulo3"/>
        <w:ind w:left="1224" w:hanging="504"/>
        <w:jc w:val="both"/>
        <w:rPr>
          <w:rFonts w:asciiTheme="minorHAnsi" w:hAnsiTheme="minorHAnsi" w:cstheme="minorHAnsi"/>
          <w:b w:val="0"/>
          <w:color w:val="1F497D" w:themeColor="text2"/>
          <w:sz w:val="22"/>
          <w:szCs w:val="18"/>
        </w:rPr>
      </w:pPr>
      <w:r w:rsidRPr="00EA3539">
        <w:rPr>
          <w:rFonts w:asciiTheme="minorHAnsi" w:hAnsiTheme="minorHAnsi" w:cstheme="minorHAnsi"/>
          <w:color w:val="1F497D" w:themeColor="text2"/>
          <w:sz w:val="22"/>
          <w:szCs w:val="18"/>
        </w:rPr>
        <w:t xml:space="preserve">         Factor de Ajuste Final</w:t>
      </w:r>
    </w:p>
    <w:p w:rsidR="00432E57" w:rsidRPr="00EA3539" w:rsidRDefault="00432E57" w:rsidP="00432E57">
      <w:pPr>
        <w:pStyle w:val="Prrafodelista"/>
        <w:tabs>
          <w:tab w:val="left" w:pos="567"/>
        </w:tabs>
        <w:ind w:left="1418"/>
        <w:jc w:val="both"/>
        <w:rPr>
          <w:rFonts w:asciiTheme="minorHAnsi" w:hAnsiTheme="minorHAnsi" w:cstheme="minorHAnsi"/>
          <w:color w:val="1F497D" w:themeColor="text2"/>
          <w:sz w:val="22"/>
          <w:szCs w:val="18"/>
          <w:lang w:eastAsia="es-ES"/>
        </w:rPr>
      </w:pPr>
    </w:p>
    <w:p w:rsidR="00432E57" w:rsidRPr="00EA3539" w:rsidRDefault="00432E57" w:rsidP="00432E57">
      <w:pPr>
        <w:tabs>
          <w:tab w:val="left" w:pos="567"/>
        </w:tabs>
        <w:jc w:val="both"/>
        <w:rPr>
          <w:rFonts w:asciiTheme="minorHAnsi" w:hAnsiTheme="minorHAnsi" w:cstheme="minorHAnsi"/>
          <w:color w:val="1F497D" w:themeColor="text2"/>
          <w:sz w:val="22"/>
          <w:szCs w:val="18"/>
        </w:rPr>
      </w:pP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t>El Factor de ajuste final se lo calculará de la siguiente manera:</w:t>
      </w:r>
    </w:p>
    <w:p w:rsidR="00432E57" w:rsidRPr="00EA3539" w:rsidRDefault="00432E57" w:rsidP="00432E57">
      <w:pPr>
        <w:ind w:left="1416"/>
        <w:jc w:val="both"/>
        <w:rPr>
          <w:rFonts w:asciiTheme="minorHAnsi" w:hAnsiTheme="minorHAnsi" w:cstheme="minorHAnsi"/>
          <w:color w:val="1F497D" w:themeColor="text2"/>
          <w:sz w:val="22"/>
          <w:szCs w:val="18"/>
          <w:u w:val="single"/>
        </w:rPr>
      </w:pPr>
    </w:p>
    <w:p w:rsidR="00432E57" w:rsidRPr="00EA3539" w:rsidRDefault="000C2879" w:rsidP="00432E57">
      <w:pPr>
        <w:jc w:val="both"/>
        <w:rPr>
          <w:rFonts w:asciiTheme="minorHAnsi" w:hAnsiTheme="minorHAnsi" w:cstheme="minorHAnsi"/>
          <w:b/>
          <w:color w:val="1F497D" w:themeColor="text2"/>
          <w:sz w:val="22"/>
          <w:szCs w:val="18"/>
        </w:rPr>
      </w:pPr>
      <m:oMathPara>
        <m:oMath>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m:t>
              </m:r>
            </m:e>
            <m:sub>
              <m:r>
                <m:rPr>
                  <m:sty m:val="bi"/>
                </m:rPr>
                <w:rPr>
                  <w:rFonts w:ascii="Cambria Math" w:hAnsi="Cambria Math" w:cstheme="minorHAnsi"/>
                  <w:color w:val="1F497D" w:themeColor="text2"/>
                  <w:sz w:val="22"/>
                  <w:szCs w:val="18"/>
                </w:rPr>
                <m:t>F</m:t>
              </m:r>
            </m:sub>
          </m:sSub>
          <m:r>
            <m:rPr>
              <m:sty m:val="bi"/>
            </m:rPr>
            <w:rPr>
              <w:rFonts w:ascii="Cambria Math" w:hAnsi="Cambria Math" w:cstheme="minorHAnsi"/>
              <w:color w:val="1F497D" w:themeColor="text2"/>
              <w:sz w:val="22"/>
              <w:szCs w:val="18"/>
            </w:rPr>
            <m:t xml:space="preserve"> = </m:t>
          </m:r>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fa</m:t>
              </m:r>
            </m:e>
            <m:sub>
              <m:r>
                <m:rPr>
                  <m:sty m:val="bi"/>
                </m:rPr>
                <w:rPr>
                  <w:rFonts w:ascii="Cambria Math" w:hAnsi="Cambria Math" w:cstheme="minorHAnsi"/>
                  <w:color w:val="1F497D" w:themeColor="text2"/>
                  <w:sz w:val="22"/>
                  <w:szCs w:val="18"/>
                </w:rPr>
                <m:t>1</m:t>
              </m:r>
            </m:sub>
          </m:sSub>
          <m:r>
            <m:rPr>
              <m:sty m:val="bi"/>
            </m:rPr>
            <w:rPr>
              <w:rFonts w:ascii="Cambria Math" w:hAnsi="Cambria Math" w:cstheme="minorHAnsi"/>
              <w:color w:val="1F497D" w:themeColor="text2"/>
              <w:sz w:val="22"/>
              <w:szCs w:val="18"/>
            </w:rPr>
            <m:t>+</m:t>
          </m:r>
          <m:sSub>
            <m:sSubPr>
              <m:ctrlPr>
                <w:rPr>
                  <w:rFonts w:ascii="Cambria Math" w:hAnsi="Cambria Math" w:cstheme="minorHAnsi"/>
                  <w:b/>
                  <w:i/>
                  <w:color w:val="1F497D" w:themeColor="text2"/>
                  <w:sz w:val="22"/>
                  <w:szCs w:val="18"/>
                </w:rPr>
              </m:ctrlPr>
            </m:sSubPr>
            <m:e>
              <m:r>
                <m:rPr>
                  <m:sty m:val="bi"/>
                </m:rPr>
                <w:rPr>
                  <w:rFonts w:ascii="Cambria Math" w:hAnsi="Cambria Math" w:cstheme="minorHAnsi"/>
                  <w:color w:val="1F497D" w:themeColor="text2"/>
                  <w:sz w:val="22"/>
                  <w:szCs w:val="18"/>
                </w:rPr>
                <m:t>fa</m:t>
              </m:r>
            </m:e>
            <m:sub>
              <m:r>
                <m:rPr>
                  <m:sty m:val="bi"/>
                </m:rPr>
                <w:rPr>
                  <w:rFonts w:ascii="Cambria Math" w:hAnsi="Cambria Math" w:cstheme="minorHAnsi"/>
                  <w:color w:val="1F497D" w:themeColor="text2"/>
                  <w:sz w:val="22"/>
                  <w:szCs w:val="18"/>
                </w:rPr>
                <m:t>2</m:t>
              </m:r>
            </m:sub>
          </m:sSub>
          <m:r>
            <m:rPr>
              <m:sty m:val="bi"/>
            </m:rPr>
            <w:rPr>
              <w:rFonts w:ascii="Cambria Math" w:hAnsi="Cambria Math" w:cstheme="minorHAnsi"/>
              <w:color w:val="1F497D" w:themeColor="text2"/>
              <w:sz w:val="22"/>
              <w:szCs w:val="18"/>
            </w:rPr>
            <m:t>-1</m:t>
          </m:r>
        </m:oMath>
      </m:oMathPara>
    </w:p>
    <w:p w:rsidR="00432E57" w:rsidRPr="00EA3539" w:rsidRDefault="00432E57" w:rsidP="00432E57">
      <w:pPr>
        <w:pStyle w:val="Ttulo3"/>
        <w:ind w:left="1224" w:hanging="504"/>
        <w:jc w:val="both"/>
        <w:rPr>
          <w:rFonts w:asciiTheme="minorHAnsi" w:hAnsiTheme="minorHAnsi" w:cstheme="minorHAnsi"/>
          <w:b w:val="0"/>
          <w:color w:val="1F497D" w:themeColor="text2"/>
          <w:sz w:val="22"/>
          <w:szCs w:val="18"/>
        </w:rPr>
      </w:pPr>
      <w:r w:rsidRPr="00EA3539">
        <w:rPr>
          <w:rFonts w:asciiTheme="minorHAnsi" w:hAnsiTheme="minorHAnsi" w:cstheme="minorHAnsi"/>
          <w:color w:val="1F497D" w:themeColor="text2"/>
          <w:sz w:val="22"/>
          <w:szCs w:val="18"/>
        </w:rPr>
        <w:t xml:space="preserve">         Precio Ajustado</w:t>
      </w:r>
    </w:p>
    <w:p w:rsidR="00432E57" w:rsidRPr="00EA3539" w:rsidRDefault="00432E57" w:rsidP="00432E57">
      <w:pPr>
        <w:pStyle w:val="Prrafodelista"/>
        <w:tabs>
          <w:tab w:val="left" w:pos="567"/>
        </w:tabs>
        <w:ind w:left="0"/>
        <w:jc w:val="both"/>
        <w:rPr>
          <w:rFonts w:asciiTheme="minorHAnsi" w:hAnsiTheme="minorHAnsi" w:cstheme="minorHAnsi"/>
          <w:color w:val="1F497D" w:themeColor="text2"/>
          <w:sz w:val="22"/>
          <w:szCs w:val="18"/>
          <w:lang w:eastAsia="es-ES"/>
        </w:rPr>
      </w:pPr>
    </w:p>
    <w:p w:rsidR="00432E57" w:rsidRPr="00EA3539" w:rsidRDefault="00432E57" w:rsidP="00432E57">
      <w:pPr>
        <w:pStyle w:val="Prrafodelista"/>
        <w:tabs>
          <w:tab w:val="left" w:pos="567"/>
        </w:tabs>
        <w:ind w:left="0"/>
        <w:jc w:val="both"/>
        <w:rPr>
          <w:rFonts w:asciiTheme="minorHAnsi" w:hAnsiTheme="minorHAnsi" w:cstheme="minorHAnsi"/>
          <w:color w:val="1F497D" w:themeColor="text2"/>
          <w:sz w:val="22"/>
          <w:szCs w:val="18"/>
          <w:lang w:eastAsia="es-ES"/>
        </w:rPr>
      </w:pPr>
      <w:r w:rsidRPr="00EA3539">
        <w:rPr>
          <w:rFonts w:asciiTheme="minorHAnsi" w:hAnsiTheme="minorHAnsi" w:cstheme="minorHAnsi"/>
          <w:color w:val="1F497D" w:themeColor="text2"/>
          <w:sz w:val="22"/>
          <w:szCs w:val="18"/>
          <w:lang w:eastAsia="es-ES"/>
        </w:rPr>
        <w:tab/>
      </w:r>
      <w:r w:rsidRPr="00EA3539">
        <w:rPr>
          <w:rFonts w:asciiTheme="minorHAnsi" w:hAnsiTheme="minorHAnsi" w:cstheme="minorHAnsi"/>
          <w:color w:val="1F497D" w:themeColor="text2"/>
          <w:sz w:val="22"/>
          <w:szCs w:val="18"/>
          <w:lang w:eastAsia="es-ES"/>
        </w:rPr>
        <w:tab/>
      </w:r>
      <w:r w:rsidRPr="00EA3539">
        <w:rPr>
          <w:rFonts w:asciiTheme="minorHAnsi" w:hAnsiTheme="minorHAnsi" w:cstheme="minorHAnsi"/>
          <w:color w:val="1F497D" w:themeColor="text2"/>
          <w:sz w:val="22"/>
          <w:szCs w:val="18"/>
          <w:lang w:eastAsia="es-ES"/>
        </w:rPr>
        <w:tab/>
      </w:r>
      <w:r w:rsidRPr="00EA3539">
        <w:rPr>
          <w:rFonts w:asciiTheme="minorHAnsi" w:hAnsiTheme="minorHAnsi" w:cstheme="minorHAnsi"/>
          <w:color w:val="1F497D" w:themeColor="text2"/>
          <w:sz w:val="22"/>
          <w:szCs w:val="18"/>
          <w:lang w:eastAsia="es-ES"/>
        </w:rPr>
        <w:tab/>
        <w:t>El Precio Ajustado, se determinará con la siguiente fórmula:</w:t>
      </w:r>
    </w:p>
    <w:p w:rsidR="00432E57" w:rsidRPr="00EA3539" w:rsidRDefault="00432E57" w:rsidP="00432E57">
      <w:pPr>
        <w:jc w:val="both"/>
        <w:rPr>
          <w:rFonts w:asciiTheme="minorHAnsi" w:hAnsiTheme="minorHAnsi" w:cstheme="minorHAnsi"/>
          <w:b/>
          <w:color w:val="1F497D" w:themeColor="text2"/>
          <w:sz w:val="22"/>
          <w:szCs w:val="18"/>
        </w:rPr>
      </w:pPr>
    </w:p>
    <w:p w:rsidR="00432E57" w:rsidRPr="00EA3539" w:rsidRDefault="00432E57" w:rsidP="00432E57">
      <w:pPr>
        <w:jc w:val="center"/>
        <w:rPr>
          <w:rFonts w:asciiTheme="minorHAnsi" w:hAnsiTheme="minorHAnsi" w:cstheme="minorHAnsi"/>
          <w:color w:val="1F497D" w:themeColor="text2"/>
          <w:sz w:val="22"/>
          <w:szCs w:val="18"/>
        </w:rPr>
      </w:pPr>
      <w:r w:rsidRPr="00EA3539">
        <w:rPr>
          <w:rFonts w:asciiTheme="minorHAnsi" w:hAnsiTheme="minorHAnsi" w:cstheme="minorHAnsi"/>
          <w:color w:val="1F497D" w:themeColor="text2"/>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9" o:title=""/>
          </v:shape>
          <o:OLEObject Type="Embed" ProgID="Equation.3" ShapeID="_x0000_i1025" DrawAspect="Content" ObjectID="_1565590887" r:id="rId20"/>
        </w:object>
      </w:r>
    </w:p>
    <w:p w:rsidR="00432E57" w:rsidRPr="00EA3539" w:rsidRDefault="00432E57" w:rsidP="00432E57">
      <w:pPr>
        <w:ind w:left="1418" w:firstLine="709"/>
        <w:jc w:val="both"/>
        <w:rPr>
          <w:rFonts w:asciiTheme="minorHAnsi" w:hAnsiTheme="minorHAnsi" w:cstheme="minorHAnsi"/>
          <w:i/>
          <w:color w:val="1F497D" w:themeColor="text2"/>
          <w:sz w:val="22"/>
          <w:szCs w:val="18"/>
        </w:rPr>
      </w:pPr>
      <w:proofErr w:type="spellStart"/>
      <w:r w:rsidRPr="00EA3539">
        <w:rPr>
          <w:rFonts w:asciiTheme="minorHAnsi" w:hAnsiTheme="minorHAnsi" w:cstheme="minorHAnsi"/>
          <w:i/>
          <w:color w:val="1F497D" w:themeColor="text2"/>
          <w:sz w:val="22"/>
          <w:szCs w:val="18"/>
        </w:rPr>
        <w:t>Donde</w:t>
      </w:r>
      <w:proofErr w:type="spellEnd"/>
      <w:r w:rsidRPr="00EA3539">
        <w:rPr>
          <w:rFonts w:asciiTheme="minorHAnsi" w:hAnsiTheme="minorHAnsi" w:cstheme="minorHAnsi"/>
          <w:i/>
          <w:color w:val="1F497D" w:themeColor="text2"/>
          <w:sz w:val="22"/>
          <w:szCs w:val="18"/>
        </w:rPr>
        <w:t>:</w:t>
      </w:r>
      <w:r w:rsidRPr="00EA3539">
        <w:rPr>
          <w:rFonts w:asciiTheme="minorHAnsi" w:hAnsiTheme="minorHAnsi" w:cstheme="minorHAnsi"/>
          <w:i/>
          <w:color w:val="1F497D" w:themeColor="text2"/>
          <w:sz w:val="22"/>
          <w:szCs w:val="18"/>
        </w:rPr>
        <w:tab/>
      </w:r>
    </w:p>
    <w:p w:rsidR="00432E57" w:rsidRPr="00EA3539" w:rsidRDefault="00432E57" w:rsidP="00432E57">
      <w:pPr>
        <w:jc w:val="both"/>
        <w:rPr>
          <w:rFonts w:asciiTheme="minorHAnsi" w:hAnsiTheme="minorHAnsi" w:cstheme="minorHAnsi"/>
          <w:color w:val="1F497D" w:themeColor="text2"/>
          <w:sz w:val="22"/>
          <w:szCs w:val="18"/>
        </w:rPr>
      </w:pPr>
    </w:p>
    <w:p w:rsidR="00432E57" w:rsidRPr="00EA3539" w:rsidRDefault="00432E57" w:rsidP="00432E57">
      <w:pPr>
        <w:ind w:left="1418" w:firstLine="709"/>
        <w:jc w:val="both"/>
        <w:rPr>
          <w:rFonts w:asciiTheme="minorHAnsi" w:hAnsiTheme="minorHAnsi" w:cstheme="minorHAnsi"/>
          <w:color w:val="1F497D" w:themeColor="text2"/>
          <w:sz w:val="22"/>
          <w:szCs w:val="18"/>
        </w:rPr>
      </w:pPr>
      <w:r w:rsidRPr="00EA3539">
        <w:rPr>
          <w:rFonts w:asciiTheme="minorHAnsi" w:hAnsiTheme="minorHAnsi" w:cstheme="minorHAnsi"/>
          <w:color w:val="1F497D" w:themeColor="text2"/>
          <w:position w:val="-4"/>
          <w:sz w:val="22"/>
          <w:szCs w:val="18"/>
        </w:rPr>
        <w:object w:dxaOrig="380" w:dyaOrig="260" w14:anchorId="34AEB5C2">
          <v:shape id="_x0000_i1026" type="#_x0000_t75" style="width:15.6pt;height:12.25pt" o:ole="">
            <v:imagedata r:id="rId21" o:title=""/>
          </v:shape>
          <o:OLEObject Type="Embed" ProgID="Equation.3" ShapeID="_x0000_i1026" DrawAspect="Content" ObjectID="_1565590888" r:id="rId22"/>
        </w:object>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t>:</w:t>
      </w:r>
      <w:r w:rsidRPr="00EA3539">
        <w:rPr>
          <w:rFonts w:asciiTheme="minorHAnsi" w:hAnsiTheme="minorHAnsi" w:cstheme="minorHAnsi"/>
          <w:color w:val="1F497D" w:themeColor="text2"/>
          <w:sz w:val="22"/>
          <w:szCs w:val="18"/>
        </w:rPr>
        <w:tab/>
        <w:t>Precio Ajustado a efectos de calificación</w:t>
      </w:r>
      <w:r w:rsidRPr="00EA3539">
        <w:rPr>
          <w:rFonts w:asciiTheme="minorHAnsi" w:hAnsiTheme="minorHAnsi" w:cstheme="minorHAnsi"/>
          <w:color w:val="1F497D" w:themeColor="text2"/>
          <w:sz w:val="22"/>
          <w:szCs w:val="18"/>
        </w:rPr>
        <w:tab/>
      </w:r>
    </w:p>
    <w:p w:rsidR="00432E57" w:rsidRPr="00EA3539" w:rsidRDefault="00432E57" w:rsidP="00432E57">
      <w:pPr>
        <w:ind w:left="1418" w:firstLine="709"/>
        <w:jc w:val="both"/>
        <w:rPr>
          <w:rFonts w:asciiTheme="minorHAnsi" w:hAnsiTheme="minorHAnsi" w:cstheme="minorHAnsi"/>
          <w:color w:val="1F497D" w:themeColor="text2"/>
          <w:sz w:val="22"/>
          <w:szCs w:val="18"/>
        </w:rPr>
      </w:pPr>
      <w:r w:rsidRPr="00EA3539">
        <w:rPr>
          <w:rFonts w:asciiTheme="minorHAnsi" w:hAnsiTheme="minorHAnsi" w:cstheme="minorHAnsi"/>
          <w:color w:val="1F497D" w:themeColor="text2"/>
          <w:position w:val="-4"/>
          <w:sz w:val="22"/>
          <w:szCs w:val="18"/>
        </w:rPr>
        <w:object w:dxaOrig="859" w:dyaOrig="260" w14:anchorId="2D7FA53A">
          <v:shape id="_x0000_i1027" type="#_x0000_t75" style="width:42.1pt;height:12.25pt" o:ole="">
            <v:imagedata r:id="rId23" o:title=""/>
          </v:shape>
          <o:OLEObject Type="Embed" ProgID="Equation.3" ShapeID="_x0000_i1027" DrawAspect="Content" ObjectID="_1565590889" r:id="rId24"/>
        </w:object>
      </w:r>
      <w:r w:rsidRPr="00EA3539">
        <w:rPr>
          <w:rFonts w:asciiTheme="minorHAnsi" w:hAnsiTheme="minorHAnsi" w:cstheme="minorHAnsi"/>
          <w:color w:val="1F497D" w:themeColor="text2"/>
          <w:sz w:val="22"/>
          <w:szCs w:val="18"/>
        </w:rPr>
        <w:tab/>
        <w:t>:</w:t>
      </w:r>
      <w:r w:rsidRPr="00EA3539">
        <w:rPr>
          <w:rFonts w:asciiTheme="minorHAnsi" w:hAnsiTheme="minorHAnsi" w:cstheme="minorHAnsi"/>
          <w:color w:val="1F497D" w:themeColor="text2"/>
          <w:sz w:val="22"/>
          <w:szCs w:val="18"/>
        </w:rPr>
        <w:tab/>
        <w:t xml:space="preserve">Monto ajustado por revisión aritmética </w:t>
      </w:r>
    </w:p>
    <w:p w:rsidR="00432E57" w:rsidRPr="00EA3539" w:rsidRDefault="00432E57" w:rsidP="00432E57">
      <w:pPr>
        <w:jc w:val="both"/>
        <w:rPr>
          <w:rFonts w:asciiTheme="minorHAnsi" w:hAnsiTheme="minorHAnsi" w:cstheme="minorHAnsi"/>
          <w:color w:val="1F497D" w:themeColor="text2"/>
          <w:sz w:val="22"/>
          <w:szCs w:val="18"/>
        </w:rPr>
      </w:pP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position w:val="-10"/>
          <w:sz w:val="22"/>
          <w:szCs w:val="18"/>
        </w:rPr>
        <w:object w:dxaOrig="320" w:dyaOrig="340" w14:anchorId="14F25C11">
          <v:shape id="_x0000_i1028" type="#_x0000_t75" style="width:19pt;height:19pt" o:ole="">
            <v:imagedata r:id="rId25" o:title=""/>
          </v:shape>
          <o:OLEObject Type="Embed" ProgID="Equation.3" ShapeID="_x0000_i1028" DrawAspect="Content" ObjectID="_1565590890" r:id="rId26"/>
        </w:object>
      </w:r>
      <w:r w:rsidRPr="00EA3539">
        <w:rPr>
          <w:rFonts w:asciiTheme="minorHAnsi" w:hAnsiTheme="minorHAnsi" w:cstheme="minorHAnsi"/>
          <w:color w:val="1F497D" w:themeColor="text2"/>
          <w:sz w:val="22"/>
          <w:szCs w:val="18"/>
        </w:rPr>
        <w:tab/>
      </w:r>
      <w:r w:rsidRPr="00EA3539">
        <w:rPr>
          <w:rFonts w:asciiTheme="minorHAnsi" w:hAnsiTheme="minorHAnsi" w:cstheme="minorHAnsi"/>
          <w:color w:val="1F497D" w:themeColor="text2"/>
          <w:sz w:val="22"/>
          <w:szCs w:val="18"/>
        </w:rPr>
        <w:tab/>
        <w:t>:</w:t>
      </w:r>
      <w:r w:rsidRPr="00EA3539">
        <w:rPr>
          <w:rFonts w:asciiTheme="minorHAnsi" w:hAnsiTheme="minorHAnsi" w:cstheme="minorHAnsi"/>
          <w:color w:val="1F497D" w:themeColor="text2"/>
          <w:sz w:val="22"/>
          <w:szCs w:val="18"/>
        </w:rPr>
        <w:tab/>
        <w:t>Factor de ajuste final</w:t>
      </w:r>
    </w:p>
    <w:p w:rsidR="00432E57" w:rsidRPr="00EA3539" w:rsidRDefault="00432E57" w:rsidP="00432E57">
      <w:pPr>
        <w:ind w:left="993"/>
        <w:jc w:val="both"/>
        <w:rPr>
          <w:rFonts w:asciiTheme="minorHAnsi" w:hAnsiTheme="minorHAnsi" w:cstheme="minorHAnsi"/>
          <w:color w:val="1F497D" w:themeColor="text2"/>
          <w:sz w:val="18"/>
          <w:szCs w:val="18"/>
        </w:rPr>
      </w:pPr>
    </w:p>
    <w:p w:rsidR="00432E57" w:rsidRPr="00EA3539" w:rsidRDefault="00432E57" w:rsidP="00432E57">
      <w:pPr>
        <w:ind w:left="428" w:firstLine="706"/>
        <w:jc w:val="both"/>
        <w:rPr>
          <w:rFonts w:asciiTheme="minorHAnsi" w:hAnsiTheme="minorHAnsi" w:cstheme="minorHAnsi"/>
          <w:color w:val="1F497D" w:themeColor="text2"/>
          <w:sz w:val="22"/>
          <w:szCs w:val="22"/>
        </w:rPr>
      </w:pPr>
    </w:p>
    <w:p w:rsidR="00432E57" w:rsidRPr="00EA3539" w:rsidRDefault="00432E57" w:rsidP="00E70D22">
      <w:pPr>
        <w:pStyle w:val="Sinespaciado"/>
        <w:numPr>
          <w:ilvl w:val="1"/>
          <w:numId w:val="34"/>
        </w:numPr>
        <w:tabs>
          <w:tab w:val="left" w:pos="709"/>
        </w:tabs>
        <w:ind w:left="993" w:hanging="709"/>
        <w:jc w:val="both"/>
        <w:rPr>
          <w:rFonts w:asciiTheme="minorHAnsi" w:hAnsiTheme="minorHAnsi" w:cstheme="minorHAnsi"/>
          <w:b/>
          <w:color w:val="1F497D" w:themeColor="text2"/>
        </w:rPr>
      </w:pPr>
      <w:r w:rsidRPr="00EA3539">
        <w:rPr>
          <w:rFonts w:asciiTheme="minorHAnsi" w:hAnsiTheme="minorHAnsi" w:cstheme="minorHAnsi"/>
          <w:b/>
          <w:color w:val="1F497D" w:themeColor="text2"/>
        </w:rPr>
        <w:t>DETERMINACIÓN DE LA PROPUESTA ECONÓMICA CON EL PRECIO EVALUADO MAS BAJO</w:t>
      </w:r>
    </w:p>
    <w:p w:rsidR="00432E57" w:rsidRPr="00EA3539" w:rsidRDefault="00432E57" w:rsidP="00432E57">
      <w:pPr>
        <w:pStyle w:val="Sinespaciado"/>
        <w:ind w:left="851"/>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 </w:t>
      </w:r>
    </w:p>
    <w:p w:rsidR="00432E57" w:rsidRPr="00EA3539" w:rsidRDefault="00432E57" w:rsidP="00432E57">
      <w:pPr>
        <w:ind w:left="284"/>
        <w:jc w:val="both"/>
        <w:rPr>
          <w:rFonts w:asciiTheme="minorHAnsi" w:hAnsiTheme="minorHAnsi" w:cstheme="minorHAnsi"/>
          <w:color w:val="1F497D" w:themeColor="text2"/>
          <w:sz w:val="22"/>
          <w:szCs w:val="22"/>
        </w:rPr>
      </w:pPr>
      <w:r w:rsidRPr="00EA3539">
        <w:rPr>
          <w:rFonts w:asciiTheme="minorHAnsi" w:hAnsiTheme="minorHAnsi" w:cstheme="minorHAnsi"/>
          <w:color w:val="1F497D" w:themeColor="text2"/>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EA3539" w:rsidRDefault="00432E57" w:rsidP="00432E57">
      <w:pPr>
        <w:pStyle w:val="Sinespaciado"/>
        <w:ind w:left="993"/>
        <w:jc w:val="both"/>
        <w:rPr>
          <w:rFonts w:asciiTheme="minorHAnsi" w:hAnsiTheme="minorHAnsi" w:cstheme="minorHAnsi"/>
          <w:color w:val="1F497D" w:themeColor="text2"/>
        </w:rPr>
      </w:pPr>
    </w:p>
    <w:p w:rsidR="00432E57" w:rsidRPr="00EA3539" w:rsidRDefault="00432E57" w:rsidP="00E70D22">
      <w:pPr>
        <w:pStyle w:val="Sinespaciado"/>
        <w:numPr>
          <w:ilvl w:val="6"/>
          <w:numId w:val="35"/>
        </w:numPr>
        <w:ind w:left="284"/>
        <w:jc w:val="both"/>
        <w:rPr>
          <w:rFonts w:asciiTheme="minorHAnsi" w:hAnsiTheme="minorHAnsi" w:cstheme="minorHAnsi"/>
          <w:b/>
          <w:color w:val="1F497D" w:themeColor="text2"/>
        </w:rPr>
      </w:pPr>
      <w:r w:rsidRPr="00EA3539">
        <w:rPr>
          <w:rFonts w:asciiTheme="minorHAnsi" w:hAnsiTheme="minorHAnsi" w:cstheme="minorHAnsi"/>
          <w:b/>
          <w:color w:val="1F497D" w:themeColor="text2"/>
        </w:rPr>
        <w:t>EVALUACIÓN LEGAL</w:t>
      </w:r>
    </w:p>
    <w:p w:rsidR="00432E57" w:rsidRPr="00EA3539" w:rsidRDefault="00432E57" w:rsidP="00432E57">
      <w:pPr>
        <w:jc w:val="center"/>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El </w:t>
      </w:r>
      <w:r w:rsidR="009C1C0F" w:rsidRPr="00EA3539">
        <w:rPr>
          <w:rFonts w:asciiTheme="minorHAnsi" w:hAnsiTheme="minorHAnsi" w:cstheme="minorHAnsi"/>
          <w:color w:val="1F497D" w:themeColor="text2"/>
        </w:rPr>
        <w:t xml:space="preserve">Abogado designado por </w:t>
      </w:r>
      <w:r w:rsidRPr="00EA3539">
        <w:rPr>
          <w:rFonts w:asciiTheme="minorHAnsi" w:hAnsiTheme="minorHAnsi" w:cstheme="minorHAnsi"/>
          <w:color w:val="1F497D" w:themeColor="text2"/>
        </w:rPr>
        <w:t>la Unidad Jurídica, verificará el cumplimiento de la documentación legal, aplicando la metodología CUMPLE/NO CUMPLE de las propuestas habilitadas después de la evaluación preliminar.</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E70D22">
      <w:pPr>
        <w:pStyle w:val="Sinespaciado"/>
        <w:numPr>
          <w:ilvl w:val="6"/>
          <w:numId w:val="35"/>
        </w:numPr>
        <w:ind w:left="284"/>
        <w:jc w:val="both"/>
        <w:rPr>
          <w:rFonts w:asciiTheme="minorHAnsi" w:hAnsiTheme="minorHAnsi" w:cstheme="minorHAnsi"/>
          <w:b/>
          <w:color w:val="1F497D" w:themeColor="text2"/>
        </w:rPr>
      </w:pPr>
      <w:r w:rsidRPr="00EA3539">
        <w:rPr>
          <w:rFonts w:asciiTheme="minorHAnsi" w:hAnsiTheme="minorHAnsi" w:cstheme="minorHAnsi"/>
          <w:b/>
          <w:color w:val="1F497D" w:themeColor="text2"/>
        </w:rPr>
        <w:t>EVALUACIÓN TÉCNICA</w:t>
      </w:r>
    </w:p>
    <w:p w:rsidR="00432E57" w:rsidRPr="00EA3539" w:rsidRDefault="00432E57" w:rsidP="00432E57">
      <w:pPr>
        <w:pStyle w:val="Sinespaciado"/>
        <w:ind w:left="786"/>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  </w:t>
      </w: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Una vez concluida la evaluación administrativa/económica y legal el personal técnico que conforma el Comité de Licitación, verificará el cumplimiento de la documentación técnica, </w:t>
      </w:r>
      <w:r w:rsidRPr="00EA3539">
        <w:rPr>
          <w:rFonts w:asciiTheme="minorHAnsi" w:hAnsiTheme="minorHAnsi" w:cstheme="minorHAnsi"/>
          <w:color w:val="1F497D" w:themeColor="text2"/>
        </w:rPr>
        <w:lastRenderedPageBreak/>
        <w:t>aplicando la metodología CUMPLE/NO CUMPLE de la propuesta habilitada con el precio evaluado más bajo.</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 xml:space="preserve"> </w:t>
      </w: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EA3539">
        <w:rPr>
          <w:rFonts w:asciiTheme="minorHAnsi" w:hAnsiTheme="minorHAnsi" w:cstheme="minorHAnsi"/>
          <w:color w:val="1F497D" w:themeColor="text2"/>
        </w:rPr>
        <w:tab/>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E70D22">
      <w:pPr>
        <w:pStyle w:val="Sinespaciado"/>
        <w:numPr>
          <w:ilvl w:val="6"/>
          <w:numId w:val="35"/>
        </w:numPr>
        <w:ind w:left="284"/>
        <w:jc w:val="both"/>
        <w:rPr>
          <w:rFonts w:asciiTheme="minorHAnsi" w:hAnsiTheme="minorHAnsi" w:cstheme="minorHAnsi"/>
          <w:b/>
          <w:color w:val="1F497D" w:themeColor="text2"/>
        </w:rPr>
      </w:pPr>
      <w:r w:rsidRPr="00EA3539">
        <w:rPr>
          <w:rFonts w:asciiTheme="minorHAnsi" w:hAnsiTheme="minorHAnsi" w:cstheme="minorHAnsi"/>
          <w:b/>
          <w:color w:val="1F497D" w:themeColor="text2"/>
        </w:rPr>
        <w:t>RESULTADO DE LA EVALUACIÓN</w:t>
      </w:r>
    </w:p>
    <w:p w:rsidR="00432E57" w:rsidRPr="00EA3539" w:rsidRDefault="00432E57" w:rsidP="00432E57">
      <w:pPr>
        <w:jc w:val="both"/>
        <w:rPr>
          <w:rFonts w:asciiTheme="minorHAnsi" w:hAnsiTheme="minorHAnsi" w:cstheme="minorHAnsi"/>
          <w:color w:val="1F497D" w:themeColor="text2"/>
          <w:sz w:val="22"/>
          <w:szCs w:val="22"/>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El Comité de Licitación recomendará al RPC la adjudicación o concertación o declaratoria desierta.</w:t>
      </w:r>
    </w:p>
    <w:p w:rsidR="00432E57" w:rsidRPr="00EA3539" w:rsidRDefault="00432E57" w:rsidP="00432E57">
      <w:pPr>
        <w:pStyle w:val="Sinespaciado"/>
        <w:ind w:left="284"/>
        <w:jc w:val="both"/>
        <w:rPr>
          <w:rFonts w:asciiTheme="minorHAnsi" w:hAnsiTheme="minorHAnsi" w:cstheme="minorHAnsi"/>
          <w:color w:val="1F497D" w:themeColor="text2"/>
        </w:rPr>
      </w:pPr>
    </w:p>
    <w:p w:rsidR="00432E57" w:rsidRPr="00EA3539" w:rsidRDefault="00432E57" w:rsidP="00432E57">
      <w:pPr>
        <w:pStyle w:val="Sinespaciado"/>
        <w:ind w:left="284"/>
        <w:jc w:val="both"/>
        <w:rPr>
          <w:rFonts w:asciiTheme="minorHAnsi" w:hAnsiTheme="minorHAnsi" w:cstheme="minorHAnsi"/>
          <w:b/>
          <w:bCs/>
          <w:color w:val="1F497D" w:themeColor="text2"/>
          <w:lang w:val="es-ES_tradnl"/>
        </w:rPr>
      </w:pPr>
      <w:r w:rsidRPr="00EA3539">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EA3539" w:rsidRDefault="00432E57" w:rsidP="00432E57">
      <w:pPr>
        <w:pStyle w:val="Sinespaciado"/>
        <w:ind w:left="284"/>
        <w:jc w:val="both"/>
        <w:rPr>
          <w:rFonts w:asciiTheme="minorHAnsi" w:hAnsiTheme="minorHAnsi" w:cstheme="minorHAnsi"/>
          <w:color w:val="1F497D" w:themeColor="text2"/>
          <w:lang w:val="es-ES_tradnl"/>
        </w:rPr>
      </w:pPr>
    </w:p>
    <w:p w:rsidR="00432E57" w:rsidRPr="00EA3539" w:rsidRDefault="00432E57" w:rsidP="00432E57">
      <w:pPr>
        <w:pStyle w:val="Sinespaciado"/>
        <w:ind w:left="284"/>
        <w:jc w:val="both"/>
        <w:rPr>
          <w:rFonts w:asciiTheme="minorHAnsi" w:hAnsiTheme="minorHAnsi" w:cstheme="minorHAnsi"/>
          <w:color w:val="1F497D" w:themeColor="text2"/>
        </w:rPr>
      </w:pPr>
      <w:r w:rsidRPr="00EA3539">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tabs>
          <w:tab w:val="left" w:pos="284"/>
        </w:tabs>
        <w:jc w:val="both"/>
        <w:rPr>
          <w:i/>
          <w:color w:val="1F497D" w:themeColor="text2"/>
        </w:rPr>
      </w:pPr>
      <w:r w:rsidRPr="00EA3539">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432E57" w:rsidRPr="00EA3539" w:rsidRDefault="00432E57" w:rsidP="00432E57">
      <w:pPr>
        <w:pStyle w:val="Sinespaciado"/>
        <w:tabs>
          <w:tab w:val="left" w:pos="284"/>
        </w:tabs>
        <w:ind w:left="284"/>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432E57" w:rsidRPr="00EA3539" w:rsidRDefault="00432E57" w:rsidP="00432E57">
      <w:pPr>
        <w:pStyle w:val="Sinespaciado"/>
        <w:ind w:left="426"/>
        <w:jc w:val="both"/>
        <w:rPr>
          <w:rFonts w:asciiTheme="minorHAnsi" w:hAnsiTheme="minorHAnsi" w:cstheme="minorHAnsi"/>
          <w:color w:val="1F497D" w:themeColor="text2"/>
        </w:rPr>
      </w:pPr>
    </w:p>
    <w:p w:rsidR="008C046E" w:rsidRPr="00EA3539" w:rsidRDefault="008C046E" w:rsidP="00432E57">
      <w:pPr>
        <w:pStyle w:val="Sinespaciado"/>
        <w:ind w:left="426"/>
        <w:jc w:val="both"/>
        <w:rPr>
          <w:rFonts w:asciiTheme="minorHAnsi" w:hAnsiTheme="minorHAnsi" w:cstheme="minorHAnsi"/>
          <w:color w:val="1F497D" w:themeColor="text2"/>
        </w:rPr>
      </w:pPr>
    </w:p>
    <w:p w:rsidR="00175206" w:rsidRPr="00EA3539" w:rsidRDefault="00175206" w:rsidP="00BD420D">
      <w:pPr>
        <w:jc w:val="center"/>
        <w:rPr>
          <w:rFonts w:asciiTheme="minorHAnsi" w:hAnsiTheme="minorHAnsi" w:cstheme="minorHAnsi"/>
          <w:b/>
          <w:color w:val="1F497D" w:themeColor="text2"/>
          <w:sz w:val="22"/>
          <w:szCs w:val="22"/>
        </w:rPr>
      </w:pPr>
    </w:p>
    <w:p w:rsidR="00CA2BDE" w:rsidRPr="00EA3539" w:rsidRDefault="00CA2BDE" w:rsidP="00BD420D">
      <w:pPr>
        <w:jc w:val="center"/>
        <w:rPr>
          <w:rFonts w:asciiTheme="minorHAnsi" w:hAnsiTheme="minorHAnsi" w:cstheme="minorHAnsi"/>
          <w:b/>
          <w:color w:val="1F497D" w:themeColor="text2"/>
          <w:sz w:val="22"/>
          <w:szCs w:val="22"/>
        </w:rPr>
      </w:pPr>
    </w:p>
    <w:p w:rsidR="00CA2BDE" w:rsidRPr="00EA3539" w:rsidRDefault="00CA2BDE" w:rsidP="00BD420D">
      <w:pPr>
        <w:jc w:val="center"/>
        <w:rPr>
          <w:rFonts w:asciiTheme="minorHAnsi" w:hAnsiTheme="minorHAnsi" w:cstheme="minorHAnsi"/>
          <w:b/>
          <w:color w:val="1F497D" w:themeColor="text2"/>
          <w:sz w:val="22"/>
          <w:szCs w:val="22"/>
        </w:rPr>
      </w:pPr>
    </w:p>
    <w:p w:rsidR="00175206" w:rsidRPr="00EA3539" w:rsidRDefault="00175206" w:rsidP="00BD420D">
      <w:pPr>
        <w:jc w:val="center"/>
        <w:rPr>
          <w:rFonts w:asciiTheme="minorHAnsi" w:hAnsiTheme="minorHAnsi" w:cstheme="minorHAnsi"/>
          <w:b/>
          <w:color w:val="1F497D" w:themeColor="text2"/>
          <w:sz w:val="22"/>
          <w:szCs w:val="22"/>
        </w:rPr>
      </w:pPr>
    </w:p>
    <w:p w:rsidR="00175206" w:rsidRPr="00EA3539" w:rsidRDefault="00175206" w:rsidP="00BD420D">
      <w:pPr>
        <w:jc w:val="center"/>
        <w:rPr>
          <w:rFonts w:asciiTheme="minorHAnsi" w:hAnsiTheme="minorHAnsi" w:cstheme="minorHAnsi"/>
          <w:b/>
          <w:color w:val="1F497D" w:themeColor="text2"/>
          <w:sz w:val="22"/>
          <w:szCs w:val="22"/>
        </w:rPr>
      </w:pPr>
    </w:p>
    <w:p w:rsidR="003A382A" w:rsidRPr="00EA3539" w:rsidRDefault="00EC53BE" w:rsidP="00D9185F">
      <w:pPr>
        <w:jc w:val="center"/>
        <w:rPr>
          <w:rFonts w:asciiTheme="minorHAnsi" w:hAnsiTheme="minorHAnsi" w:cstheme="minorHAnsi"/>
          <w:b/>
          <w:color w:val="1F497D" w:themeColor="text2"/>
          <w:sz w:val="22"/>
          <w:szCs w:val="22"/>
          <w:lang w:val="es-ES_tradnl"/>
        </w:rPr>
      </w:pPr>
      <w:r w:rsidRPr="00EA3539">
        <w:rPr>
          <w:rFonts w:asciiTheme="minorHAnsi" w:hAnsiTheme="minorHAnsi" w:cstheme="minorHAnsi"/>
          <w:b/>
          <w:color w:val="1F497D" w:themeColor="text2"/>
          <w:sz w:val="22"/>
          <w:szCs w:val="22"/>
          <w:lang w:val="es-ES_tradnl"/>
        </w:rPr>
        <w:lastRenderedPageBreak/>
        <w:t>A</w:t>
      </w:r>
      <w:r w:rsidR="003A382A" w:rsidRPr="00EA3539">
        <w:rPr>
          <w:rFonts w:asciiTheme="minorHAnsi" w:hAnsiTheme="minorHAnsi" w:cstheme="minorHAnsi"/>
          <w:b/>
          <w:color w:val="1F497D" w:themeColor="text2"/>
          <w:sz w:val="22"/>
          <w:szCs w:val="22"/>
          <w:lang w:val="es-ES_tradnl"/>
        </w:rPr>
        <w:t>NEXO 1</w:t>
      </w:r>
    </w:p>
    <w:p w:rsidR="003A382A" w:rsidRPr="00EA3539" w:rsidRDefault="003A382A" w:rsidP="00D9185F">
      <w:pPr>
        <w:pStyle w:val="Ttulo1"/>
        <w:spacing w:after="0"/>
        <w:ind w:left="357"/>
        <w:jc w:val="center"/>
        <w:rPr>
          <w:rFonts w:asciiTheme="minorHAnsi" w:eastAsia="Arial Unicode MS" w:hAnsiTheme="minorHAnsi" w:cstheme="minorHAnsi"/>
          <w:color w:val="1F497D" w:themeColor="text2"/>
          <w:sz w:val="22"/>
          <w:szCs w:val="22"/>
        </w:rPr>
      </w:pPr>
      <w:r w:rsidRPr="00EA3539">
        <w:rPr>
          <w:rFonts w:asciiTheme="minorHAnsi" w:eastAsia="Arial Unicode MS" w:hAnsiTheme="minorHAnsi" w:cstheme="minorHAnsi"/>
          <w:color w:val="1F497D" w:themeColor="text2"/>
          <w:sz w:val="22"/>
          <w:szCs w:val="22"/>
        </w:rPr>
        <w:t>ESPECIFICACIONES TÉCNICAS</w:t>
      </w:r>
    </w:p>
    <w:p w:rsidR="003A382A" w:rsidRPr="00EA3539" w:rsidRDefault="003A382A" w:rsidP="003A382A">
      <w:pPr>
        <w:jc w:val="both"/>
        <w:rPr>
          <w:rFonts w:asciiTheme="minorHAnsi" w:hAnsiTheme="minorHAnsi" w:cstheme="minorHAnsi"/>
          <w:b/>
          <w:snapToGrid w:val="0"/>
          <w:color w:val="1F497D" w:themeColor="text2"/>
          <w:sz w:val="22"/>
          <w:szCs w:val="22"/>
        </w:rPr>
      </w:pPr>
      <w:r w:rsidRPr="00EA3539">
        <w:rPr>
          <w:rFonts w:asciiTheme="minorHAnsi" w:hAnsiTheme="minorHAnsi" w:cstheme="minorHAnsi"/>
          <w:b/>
          <w:snapToGrid w:val="0"/>
          <w:color w:val="1F497D" w:themeColor="text2"/>
          <w:sz w:val="22"/>
          <w:szCs w:val="22"/>
        </w:rPr>
        <w:t>LAS ESPECIFICACIONES TÉCNICAS SE ENCUENTRAN ADJUNTAS AL PRESENTE DOCUMENTO.</w:t>
      </w:r>
    </w:p>
    <w:p w:rsidR="003A6CEC" w:rsidRPr="00EA3539" w:rsidRDefault="003A6CEC" w:rsidP="00D62DD9">
      <w:pPr>
        <w:rPr>
          <w:rFonts w:asciiTheme="minorHAnsi" w:hAnsiTheme="minorHAnsi" w:cstheme="minorHAnsi"/>
          <w:b/>
          <w:color w:val="1F497D" w:themeColor="text2"/>
          <w:sz w:val="22"/>
          <w:szCs w:val="22"/>
        </w:rPr>
      </w:pPr>
    </w:p>
    <w:p w:rsidR="003A382A" w:rsidRPr="00EA3539" w:rsidRDefault="003A382A" w:rsidP="003A382A">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ANEXO 2</w:t>
      </w:r>
    </w:p>
    <w:p w:rsidR="003A6CEC" w:rsidRPr="00EA3539" w:rsidRDefault="003A6CEC" w:rsidP="00D62DD9">
      <w:pPr>
        <w:jc w:val="center"/>
        <w:rPr>
          <w:rFonts w:asciiTheme="minorHAnsi" w:hAnsiTheme="minorHAnsi" w:cstheme="minorHAnsi"/>
          <w:b/>
          <w:color w:val="1F497D" w:themeColor="text2"/>
          <w:sz w:val="22"/>
          <w:szCs w:val="22"/>
        </w:rPr>
      </w:pPr>
      <w:r w:rsidRPr="00EA3539">
        <w:rPr>
          <w:rFonts w:asciiTheme="minorHAnsi" w:hAnsiTheme="minorHAnsi" w:cstheme="minorHAnsi"/>
          <w:b/>
          <w:color w:val="1F497D" w:themeColor="text2"/>
          <w:sz w:val="22"/>
          <w:szCs w:val="22"/>
        </w:rPr>
        <w:t>GARANTIAS FINANCIERAS</w:t>
      </w:r>
    </w:p>
    <w:p w:rsidR="003A382A" w:rsidRPr="00EA3539" w:rsidRDefault="003A382A" w:rsidP="003A382A">
      <w:pPr>
        <w:rPr>
          <w:rFonts w:asciiTheme="minorHAnsi" w:hAnsiTheme="minorHAnsi" w:cstheme="minorHAnsi"/>
          <w:b/>
          <w:bCs/>
          <w:color w:val="1F497D" w:themeColor="text2"/>
          <w:sz w:val="22"/>
          <w:szCs w:val="22"/>
          <w:lang w:val="es-ES_tradnl"/>
        </w:rPr>
      </w:pPr>
    </w:p>
    <w:p w:rsidR="0037007A" w:rsidRPr="00EA3539" w:rsidRDefault="0037007A" w:rsidP="0037007A">
      <w:pPr>
        <w:pStyle w:val="Ttulo2"/>
        <w:keepNext w:val="0"/>
        <w:keepLines/>
        <w:spacing w:before="0" w:after="0" w:line="220" w:lineRule="exact"/>
        <w:jc w:val="both"/>
        <w:rPr>
          <w:rFonts w:asciiTheme="minorHAnsi" w:eastAsia="Arial Unicode MS" w:hAnsiTheme="minorHAnsi" w:cs="Vijaya"/>
          <w:i w:val="0"/>
          <w:color w:val="1F497D" w:themeColor="text2"/>
          <w:sz w:val="22"/>
          <w:szCs w:val="22"/>
        </w:rPr>
      </w:pPr>
      <w:r w:rsidRPr="00EA3539">
        <w:rPr>
          <w:rFonts w:asciiTheme="minorHAnsi" w:eastAsia="Arial Unicode MS" w:hAnsiTheme="minorHAnsi" w:cs="Vijaya"/>
          <w:i w:val="0"/>
          <w:color w:val="1F497D" w:themeColor="text2"/>
          <w:sz w:val="22"/>
          <w:szCs w:val="22"/>
        </w:rPr>
        <w:t>GARANTÍA DE SERIEDAD DE PROPUESTA:</w:t>
      </w:r>
    </w:p>
    <w:p w:rsidR="0037007A" w:rsidRPr="00EA3539" w:rsidRDefault="0037007A" w:rsidP="0037007A">
      <w:pPr>
        <w:spacing w:after="120" w:line="220" w:lineRule="exact"/>
        <w:jc w:val="both"/>
        <w:rPr>
          <w:rFonts w:asciiTheme="minorHAnsi" w:eastAsia="Arial Unicode MS" w:hAnsiTheme="minorHAnsi" w:cs="Vijaya"/>
          <w:bCs/>
          <w:color w:val="1F497D" w:themeColor="text2"/>
          <w:sz w:val="22"/>
          <w:szCs w:val="22"/>
        </w:rPr>
      </w:pPr>
    </w:p>
    <w:p w:rsidR="0037007A" w:rsidRPr="00EA3539" w:rsidRDefault="0037007A" w:rsidP="0037007A">
      <w:pPr>
        <w:spacing w:after="120" w:line="220" w:lineRule="exact"/>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Cs/>
          <w:color w:val="1F497D" w:themeColor="text2"/>
          <w:sz w:val="22"/>
          <w:szCs w:val="22"/>
        </w:rPr>
        <w:t xml:space="preserve">Con el propósito de garantizar intención de culminar el proceso de contratación, la empresa proponente deberá presentar una </w:t>
      </w:r>
      <w:r w:rsidRPr="00EA3539">
        <w:rPr>
          <w:rFonts w:asciiTheme="minorHAnsi" w:eastAsia="Arial Unicode MS" w:hAnsiTheme="minorHAnsi" w:cs="Vijaya"/>
          <w:b/>
          <w:bCs/>
          <w:color w:val="1F497D" w:themeColor="text2"/>
          <w:sz w:val="22"/>
          <w:szCs w:val="22"/>
        </w:rPr>
        <w:t>Garantía de Seriedad de Propuesta.</w:t>
      </w:r>
    </w:p>
    <w:p w:rsidR="0037007A" w:rsidRPr="00EA3539" w:rsidRDefault="0037007A" w:rsidP="00E70D22">
      <w:pPr>
        <w:numPr>
          <w:ilvl w:val="0"/>
          <w:numId w:val="47"/>
        </w:numPr>
        <w:spacing w:line="220" w:lineRule="exact"/>
        <w:ind w:left="357" w:hanging="357"/>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
          <w:bCs/>
          <w:color w:val="1F497D" w:themeColor="text2"/>
          <w:sz w:val="22"/>
          <w:szCs w:val="22"/>
        </w:rPr>
        <w:t>Boleta de Garantía</w:t>
      </w:r>
    </w:p>
    <w:p w:rsidR="0037007A" w:rsidRPr="00EA3539" w:rsidRDefault="0037007A" w:rsidP="0037007A">
      <w:pPr>
        <w:spacing w:after="120" w:line="220" w:lineRule="exact"/>
        <w:jc w:val="both"/>
        <w:rPr>
          <w:rFonts w:asciiTheme="minorHAnsi" w:eastAsia="Arial Unicode MS" w:hAnsiTheme="minorHAnsi" w:cs="Vijaya"/>
          <w:bCs/>
          <w:color w:val="1F497D" w:themeColor="text2"/>
          <w:sz w:val="22"/>
          <w:szCs w:val="22"/>
        </w:rPr>
      </w:pPr>
      <w:r w:rsidRPr="00EA3539">
        <w:rPr>
          <w:rFonts w:asciiTheme="minorHAnsi" w:eastAsia="Arial Unicode MS" w:hAnsiTheme="minorHAnsi" w:cs="Vijaya"/>
          <w:bCs/>
          <w:color w:val="1F497D" w:themeColor="text2"/>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EA3539">
        <w:rPr>
          <w:rFonts w:asciiTheme="minorHAnsi" w:eastAsia="Arial Unicode MS" w:hAnsiTheme="minorHAnsi" w:cs="Vijaya"/>
          <w:b/>
          <w:bCs/>
          <w:color w:val="1F497D" w:themeColor="text2"/>
          <w:sz w:val="22"/>
          <w:szCs w:val="22"/>
        </w:rPr>
        <w:t>90 días</w:t>
      </w:r>
      <w:r w:rsidRPr="00EA3539">
        <w:rPr>
          <w:rFonts w:asciiTheme="minorHAnsi" w:eastAsia="Arial Unicode MS" w:hAnsiTheme="minorHAnsi" w:cs="Vijaya"/>
          <w:bCs/>
          <w:color w:val="1F497D" w:themeColor="text2"/>
          <w:sz w:val="22"/>
          <w:szCs w:val="22"/>
        </w:rPr>
        <w:t xml:space="preserve"> calendario computables a partir de la fecha de Presentación de Propuestas, por un monto equivalente al menos </w:t>
      </w:r>
      <w:r w:rsidRPr="00EA3539">
        <w:rPr>
          <w:rFonts w:asciiTheme="minorHAnsi" w:eastAsia="Arial Unicode MS" w:hAnsiTheme="minorHAnsi" w:cs="Vijaya"/>
          <w:b/>
          <w:bCs/>
          <w:color w:val="1F497D" w:themeColor="text2"/>
          <w:sz w:val="22"/>
          <w:szCs w:val="22"/>
        </w:rPr>
        <w:t>1 (%)</w:t>
      </w:r>
      <w:r w:rsidRPr="00EA3539">
        <w:rPr>
          <w:rFonts w:asciiTheme="minorHAnsi" w:eastAsia="Arial Unicode MS" w:hAnsiTheme="minorHAnsi" w:cs="Vijaya"/>
          <w:bCs/>
          <w:color w:val="1F497D" w:themeColor="text2"/>
          <w:sz w:val="22"/>
          <w:szCs w:val="22"/>
        </w:rPr>
        <w:t xml:space="preserve"> del valor total de la propuesta económica.</w:t>
      </w:r>
    </w:p>
    <w:p w:rsidR="0037007A" w:rsidRPr="00EA3539" w:rsidRDefault="0037007A" w:rsidP="00E70D22">
      <w:pPr>
        <w:numPr>
          <w:ilvl w:val="0"/>
          <w:numId w:val="47"/>
        </w:numPr>
        <w:spacing w:line="220" w:lineRule="exact"/>
        <w:ind w:left="357" w:hanging="357"/>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
          <w:bCs/>
          <w:color w:val="1F497D" w:themeColor="text2"/>
          <w:sz w:val="22"/>
          <w:szCs w:val="22"/>
        </w:rPr>
        <w:t>Garantía a Primer Requerimiento</w:t>
      </w:r>
    </w:p>
    <w:p w:rsidR="0037007A" w:rsidRPr="00EA3539" w:rsidRDefault="0037007A" w:rsidP="0037007A">
      <w:pPr>
        <w:spacing w:after="120" w:line="220" w:lineRule="exact"/>
        <w:jc w:val="both"/>
        <w:rPr>
          <w:rFonts w:asciiTheme="minorHAnsi" w:eastAsia="Arial Unicode MS" w:hAnsiTheme="minorHAnsi" w:cs="Vijaya"/>
          <w:bCs/>
          <w:color w:val="1F497D" w:themeColor="text2"/>
          <w:sz w:val="22"/>
          <w:szCs w:val="22"/>
        </w:rPr>
      </w:pPr>
      <w:r w:rsidRPr="00EA3539">
        <w:rPr>
          <w:rFonts w:asciiTheme="minorHAnsi" w:eastAsia="Arial Unicode MS" w:hAnsiTheme="minorHAnsi" w:cs="Vijaya"/>
          <w:bCs/>
          <w:color w:val="1F497D" w:themeColor="text2"/>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EA3539">
        <w:rPr>
          <w:rFonts w:asciiTheme="minorHAnsi" w:eastAsia="Arial Unicode MS" w:hAnsiTheme="minorHAnsi" w:cs="Vijaya"/>
          <w:b/>
          <w:bCs/>
          <w:color w:val="1F497D" w:themeColor="text2"/>
          <w:sz w:val="22"/>
          <w:szCs w:val="22"/>
        </w:rPr>
        <w:t>90 días</w:t>
      </w:r>
      <w:r w:rsidRPr="00EA3539">
        <w:rPr>
          <w:rFonts w:asciiTheme="minorHAnsi" w:eastAsia="Arial Unicode MS" w:hAnsiTheme="minorHAnsi" w:cs="Vijaya"/>
          <w:bCs/>
          <w:color w:val="1F497D" w:themeColor="text2"/>
          <w:sz w:val="22"/>
          <w:szCs w:val="22"/>
        </w:rPr>
        <w:t xml:space="preserve"> calendario computables a partir de la fecha de Presentación de Propuestas, por un monto equivalente al menos </w:t>
      </w:r>
      <w:r w:rsidRPr="00EA3539">
        <w:rPr>
          <w:rFonts w:asciiTheme="minorHAnsi" w:eastAsia="Arial Unicode MS" w:hAnsiTheme="minorHAnsi" w:cs="Vijaya"/>
          <w:b/>
          <w:bCs/>
          <w:color w:val="1F497D" w:themeColor="text2"/>
          <w:sz w:val="22"/>
          <w:szCs w:val="22"/>
        </w:rPr>
        <w:t>1 (%)</w:t>
      </w:r>
      <w:r w:rsidRPr="00EA3539">
        <w:rPr>
          <w:rFonts w:asciiTheme="minorHAnsi" w:eastAsia="Arial Unicode MS" w:hAnsiTheme="minorHAnsi" w:cs="Vijaya"/>
          <w:bCs/>
          <w:color w:val="1F497D" w:themeColor="text2"/>
          <w:sz w:val="22"/>
          <w:szCs w:val="22"/>
        </w:rPr>
        <w:t xml:space="preserve"> del valor total la propuesta económica.</w:t>
      </w:r>
    </w:p>
    <w:p w:rsidR="0037007A" w:rsidRPr="00EA3539" w:rsidRDefault="0037007A" w:rsidP="00E70D22">
      <w:pPr>
        <w:numPr>
          <w:ilvl w:val="0"/>
          <w:numId w:val="47"/>
        </w:numPr>
        <w:spacing w:line="220" w:lineRule="exact"/>
        <w:ind w:left="357" w:hanging="357"/>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
          <w:bCs/>
          <w:color w:val="1F497D" w:themeColor="text2"/>
          <w:sz w:val="22"/>
          <w:szCs w:val="22"/>
        </w:rPr>
        <w:t>Póliza de caución a Primer requerimiento</w:t>
      </w:r>
    </w:p>
    <w:p w:rsidR="0037007A" w:rsidRPr="00EA3539" w:rsidRDefault="0037007A" w:rsidP="0037007A">
      <w:pPr>
        <w:spacing w:after="120" w:line="220" w:lineRule="exact"/>
        <w:jc w:val="both"/>
        <w:rPr>
          <w:rFonts w:asciiTheme="minorHAnsi" w:eastAsia="Arial Unicode MS" w:hAnsiTheme="minorHAnsi" w:cs="Vijaya"/>
          <w:bCs/>
          <w:color w:val="1F497D" w:themeColor="text2"/>
          <w:sz w:val="22"/>
          <w:szCs w:val="22"/>
        </w:rPr>
      </w:pPr>
      <w:r w:rsidRPr="00EA3539">
        <w:rPr>
          <w:rFonts w:asciiTheme="minorHAnsi" w:eastAsia="Arial Unicode MS" w:hAnsiTheme="minorHAnsi" w:cs="Vijaya"/>
          <w:bCs/>
          <w:color w:val="1F497D" w:themeColor="text2"/>
          <w:sz w:val="22"/>
          <w:szCs w:val="22"/>
        </w:rPr>
        <w:t xml:space="preserve">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EA3539">
        <w:rPr>
          <w:rFonts w:asciiTheme="minorHAnsi" w:eastAsia="Arial Unicode MS" w:hAnsiTheme="minorHAnsi" w:cs="Vijaya"/>
          <w:b/>
          <w:bCs/>
          <w:color w:val="1F497D" w:themeColor="text2"/>
          <w:sz w:val="22"/>
          <w:szCs w:val="22"/>
        </w:rPr>
        <w:t>90 días</w:t>
      </w:r>
      <w:r w:rsidRPr="00EA3539">
        <w:rPr>
          <w:rFonts w:asciiTheme="minorHAnsi" w:eastAsia="Arial Unicode MS" w:hAnsiTheme="minorHAnsi" w:cs="Vijaya"/>
          <w:bCs/>
          <w:color w:val="1F497D" w:themeColor="text2"/>
          <w:sz w:val="22"/>
          <w:szCs w:val="22"/>
        </w:rPr>
        <w:t xml:space="preserve"> calendario computables a partir de la fecha de Presentación de Propuestas, por un monto equivalente al </w:t>
      </w:r>
      <w:r w:rsidRPr="00EA3539">
        <w:rPr>
          <w:rFonts w:asciiTheme="minorHAnsi" w:eastAsia="Arial Unicode MS" w:hAnsiTheme="minorHAnsi" w:cs="Vijaya"/>
          <w:b/>
          <w:bCs/>
          <w:color w:val="1F497D" w:themeColor="text2"/>
          <w:sz w:val="22"/>
          <w:szCs w:val="22"/>
        </w:rPr>
        <w:t>1%</w:t>
      </w:r>
      <w:r w:rsidRPr="00EA3539">
        <w:rPr>
          <w:rFonts w:asciiTheme="minorHAnsi" w:eastAsia="Arial Unicode MS" w:hAnsiTheme="minorHAnsi" w:cs="Vijaya"/>
          <w:bCs/>
          <w:color w:val="1F497D" w:themeColor="text2"/>
          <w:sz w:val="22"/>
          <w:szCs w:val="22"/>
        </w:rPr>
        <w:t xml:space="preserve"> del valor total de la propuesta económica.</w:t>
      </w:r>
    </w:p>
    <w:p w:rsidR="0037007A" w:rsidRPr="00EA3539" w:rsidRDefault="0037007A" w:rsidP="0037007A">
      <w:pPr>
        <w:pStyle w:val="Ttulo2"/>
        <w:keepNext w:val="0"/>
        <w:keepLines/>
        <w:spacing w:before="0" w:after="0" w:line="220" w:lineRule="exact"/>
        <w:jc w:val="both"/>
        <w:rPr>
          <w:rFonts w:asciiTheme="minorHAnsi" w:eastAsia="Arial Unicode MS" w:hAnsiTheme="minorHAnsi" w:cs="Vijaya"/>
          <w:i w:val="0"/>
          <w:color w:val="1F497D" w:themeColor="text2"/>
          <w:sz w:val="22"/>
          <w:szCs w:val="22"/>
        </w:rPr>
      </w:pPr>
      <w:bookmarkStart w:id="3" w:name="_Toc445820053"/>
      <w:r w:rsidRPr="00EA3539">
        <w:rPr>
          <w:rFonts w:asciiTheme="minorHAnsi" w:eastAsia="Arial Unicode MS" w:hAnsiTheme="minorHAnsi" w:cs="Vijaya"/>
          <w:i w:val="0"/>
          <w:color w:val="1F497D" w:themeColor="text2"/>
          <w:sz w:val="22"/>
          <w:szCs w:val="22"/>
        </w:rPr>
        <w:t>GARANTÍA DE CUMPLIMIENTO DE CONTRATO</w:t>
      </w:r>
      <w:bookmarkEnd w:id="3"/>
    </w:p>
    <w:p w:rsidR="0037007A" w:rsidRPr="00EA3539" w:rsidRDefault="0037007A" w:rsidP="0037007A">
      <w:pPr>
        <w:spacing w:after="120" w:line="220" w:lineRule="exact"/>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Cs/>
          <w:color w:val="1F497D" w:themeColor="text2"/>
          <w:sz w:val="22"/>
          <w:szCs w:val="22"/>
        </w:rPr>
        <w:t xml:space="preserve">Con el propósito de garantizar la vigencia, conclusión y entrega definitiva del objeto del contrato, la empresa contratista deberá presentar una </w:t>
      </w:r>
      <w:r w:rsidRPr="00EA3539">
        <w:rPr>
          <w:rFonts w:asciiTheme="minorHAnsi" w:eastAsia="Arial Unicode MS" w:hAnsiTheme="minorHAnsi" w:cs="Vijaya"/>
          <w:b/>
          <w:bCs/>
          <w:color w:val="1F497D" w:themeColor="text2"/>
          <w:sz w:val="22"/>
          <w:szCs w:val="22"/>
        </w:rPr>
        <w:t>Garantía de Cumplimiento de Contrato.</w:t>
      </w:r>
    </w:p>
    <w:p w:rsidR="0037007A" w:rsidRPr="00EA3539" w:rsidRDefault="0037007A" w:rsidP="00E70D22">
      <w:pPr>
        <w:numPr>
          <w:ilvl w:val="0"/>
          <w:numId w:val="48"/>
        </w:numPr>
        <w:spacing w:line="240" w:lineRule="exact"/>
        <w:ind w:left="357" w:hanging="357"/>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
          <w:bCs/>
          <w:color w:val="1F497D" w:themeColor="text2"/>
          <w:sz w:val="22"/>
          <w:szCs w:val="22"/>
        </w:rPr>
        <w:t>Boleta de Garantía</w:t>
      </w:r>
    </w:p>
    <w:p w:rsidR="0037007A" w:rsidRPr="00EA3539" w:rsidRDefault="0037007A" w:rsidP="0037007A">
      <w:pPr>
        <w:spacing w:after="120" w:line="240" w:lineRule="exact"/>
        <w:jc w:val="both"/>
        <w:rPr>
          <w:rFonts w:asciiTheme="minorHAnsi" w:eastAsia="Arial Unicode MS" w:hAnsiTheme="minorHAnsi" w:cs="Vijaya"/>
          <w:bCs/>
          <w:color w:val="1F497D" w:themeColor="text2"/>
          <w:sz w:val="22"/>
          <w:szCs w:val="22"/>
        </w:rPr>
      </w:pPr>
      <w:r w:rsidRPr="00EA3539">
        <w:rPr>
          <w:rFonts w:asciiTheme="minorHAnsi" w:eastAsia="Arial Unicode MS" w:hAnsiTheme="minorHAnsi" w:cs="Vijaya"/>
          <w:bCs/>
          <w:color w:val="1F497D" w:themeColor="text2"/>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EA3539">
        <w:rPr>
          <w:rFonts w:asciiTheme="minorHAnsi" w:eastAsia="Arial Unicode MS" w:hAnsiTheme="minorHAnsi" w:cs="Vijaya"/>
          <w:b/>
          <w:bCs/>
          <w:color w:val="1F497D" w:themeColor="text2"/>
          <w:sz w:val="22"/>
          <w:szCs w:val="22"/>
        </w:rPr>
        <w:t>60 días</w:t>
      </w:r>
      <w:r w:rsidRPr="00EA3539">
        <w:rPr>
          <w:rFonts w:asciiTheme="minorHAnsi" w:eastAsia="Arial Unicode MS" w:hAnsiTheme="minorHAnsi" w:cs="Vijaya"/>
          <w:bCs/>
          <w:color w:val="1F497D" w:themeColor="text2"/>
          <w:sz w:val="22"/>
          <w:szCs w:val="22"/>
        </w:rPr>
        <w:t xml:space="preserve"> calendario adicionales a la vigencia del contrato, por un monto equivalente al </w:t>
      </w:r>
      <w:r w:rsidRPr="00EA3539">
        <w:rPr>
          <w:rFonts w:asciiTheme="minorHAnsi" w:eastAsia="Arial Unicode MS" w:hAnsiTheme="minorHAnsi" w:cs="Vijaya"/>
          <w:b/>
          <w:bCs/>
          <w:color w:val="1F497D" w:themeColor="text2"/>
          <w:sz w:val="22"/>
          <w:szCs w:val="22"/>
        </w:rPr>
        <w:t>7%</w:t>
      </w:r>
      <w:r w:rsidRPr="00EA3539">
        <w:rPr>
          <w:rFonts w:asciiTheme="minorHAnsi" w:eastAsia="Arial Unicode MS" w:hAnsiTheme="minorHAnsi" w:cs="Vijaya"/>
          <w:bCs/>
          <w:color w:val="1F497D" w:themeColor="text2"/>
          <w:sz w:val="22"/>
          <w:szCs w:val="22"/>
        </w:rPr>
        <w:t xml:space="preserve"> del valor total del contrato.</w:t>
      </w:r>
    </w:p>
    <w:p w:rsidR="0037007A" w:rsidRPr="00EA3539" w:rsidRDefault="0037007A" w:rsidP="00E70D22">
      <w:pPr>
        <w:numPr>
          <w:ilvl w:val="0"/>
          <w:numId w:val="48"/>
        </w:numPr>
        <w:spacing w:line="240" w:lineRule="exact"/>
        <w:ind w:left="357" w:hanging="357"/>
        <w:jc w:val="both"/>
        <w:rPr>
          <w:rFonts w:asciiTheme="minorHAnsi" w:eastAsia="Arial Unicode MS" w:hAnsiTheme="minorHAnsi" w:cs="Vijaya"/>
          <w:b/>
          <w:bCs/>
          <w:color w:val="1F497D" w:themeColor="text2"/>
          <w:sz w:val="22"/>
          <w:szCs w:val="22"/>
        </w:rPr>
      </w:pPr>
      <w:r w:rsidRPr="00EA3539">
        <w:rPr>
          <w:rFonts w:asciiTheme="minorHAnsi" w:eastAsia="Arial Unicode MS" w:hAnsiTheme="minorHAnsi" w:cs="Vijaya"/>
          <w:b/>
          <w:bCs/>
          <w:color w:val="1F497D" w:themeColor="text2"/>
          <w:sz w:val="22"/>
          <w:szCs w:val="22"/>
        </w:rPr>
        <w:t>Garantía a Primer Requerimiento</w:t>
      </w:r>
    </w:p>
    <w:p w:rsidR="003A382A" w:rsidRPr="00EA3539" w:rsidRDefault="0037007A" w:rsidP="0037007A">
      <w:pPr>
        <w:tabs>
          <w:tab w:val="left" w:pos="900"/>
          <w:tab w:val="center" w:pos="4561"/>
        </w:tabs>
        <w:jc w:val="both"/>
        <w:rPr>
          <w:rFonts w:asciiTheme="minorHAnsi" w:hAnsiTheme="minorHAnsi" w:cstheme="minorHAnsi"/>
          <w:b/>
          <w:bCs/>
          <w:color w:val="1F497D" w:themeColor="text2"/>
          <w:sz w:val="22"/>
          <w:szCs w:val="22"/>
          <w:lang w:val="es-ES_tradnl"/>
        </w:rPr>
      </w:pPr>
      <w:r w:rsidRPr="00EA3539">
        <w:rPr>
          <w:rFonts w:asciiTheme="minorHAnsi" w:eastAsia="Arial Unicode MS" w:hAnsiTheme="minorHAnsi" w:cs="Vijaya"/>
          <w:bCs/>
          <w:color w:val="1F497D" w:themeColor="text2"/>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EA3539">
        <w:rPr>
          <w:rFonts w:asciiTheme="minorHAnsi" w:eastAsia="Arial Unicode MS" w:hAnsiTheme="minorHAnsi" w:cs="Vijaya"/>
          <w:b/>
          <w:bCs/>
          <w:color w:val="1F497D" w:themeColor="text2"/>
          <w:sz w:val="22"/>
          <w:szCs w:val="22"/>
        </w:rPr>
        <w:t>60 días</w:t>
      </w:r>
      <w:r w:rsidRPr="00EA3539">
        <w:rPr>
          <w:rFonts w:asciiTheme="minorHAnsi" w:eastAsia="Arial Unicode MS" w:hAnsiTheme="minorHAnsi" w:cs="Vijaya"/>
          <w:bCs/>
          <w:color w:val="1F497D" w:themeColor="text2"/>
          <w:sz w:val="22"/>
          <w:szCs w:val="22"/>
        </w:rPr>
        <w:t xml:space="preserve"> calendario adicionales a la vigencia del contrato, por un monto equivalente al </w:t>
      </w:r>
      <w:r w:rsidRPr="00EA3539">
        <w:rPr>
          <w:rFonts w:asciiTheme="minorHAnsi" w:eastAsia="Arial Unicode MS" w:hAnsiTheme="minorHAnsi" w:cs="Vijaya"/>
          <w:b/>
          <w:bCs/>
          <w:color w:val="1F497D" w:themeColor="text2"/>
          <w:sz w:val="22"/>
          <w:szCs w:val="22"/>
        </w:rPr>
        <w:t>7%</w:t>
      </w:r>
      <w:r w:rsidRPr="00EA3539">
        <w:rPr>
          <w:rFonts w:asciiTheme="minorHAnsi" w:eastAsia="Arial Unicode MS" w:hAnsiTheme="minorHAnsi" w:cs="Vijaya"/>
          <w:bCs/>
          <w:color w:val="1F497D" w:themeColor="text2"/>
          <w:sz w:val="22"/>
          <w:szCs w:val="22"/>
        </w:rPr>
        <w:t xml:space="preserve"> del valor total del contrato..</w:t>
      </w:r>
    </w:p>
    <w:p w:rsidR="00BD420D" w:rsidRPr="00EA3539" w:rsidRDefault="003A382A" w:rsidP="00BD420D">
      <w:pPr>
        <w:jc w:val="center"/>
        <w:rPr>
          <w:rFonts w:asciiTheme="minorHAnsi" w:hAnsiTheme="minorHAnsi" w:cstheme="minorHAnsi"/>
          <w:b/>
          <w:bCs/>
          <w:color w:val="1F497D" w:themeColor="text2"/>
          <w:sz w:val="22"/>
          <w:szCs w:val="22"/>
        </w:rPr>
      </w:pPr>
      <w:r w:rsidRPr="00EA3539">
        <w:rPr>
          <w:rFonts w:asciiTheme="minorHAnsi" w:hAnsiTheme="minorHAnsi" w:cstheme="minorHAnsi"/>
          <w:b/>
          <w:bCs/>
          <w:color w:val="1F497D" w:themeColor="text2"/>
          <w:sz w:val="22"/>
          <w:szCs w:val="22"/>
        </w:rPr>
        <w:lastRenderedPageBreak/>
        <w:t>ANEXO 3</w:t>
      </w:r>
    </w:p>
    <w:p w:rsidR="00BD420D" w:rsidRPr="00EA3539" w:rsidRDefault="00BD420D" w:rsidP="00BD420D">
      <w:pPr>
        <w:jc w:val="center"/>
        <w:rPr>
          <w:rFonts w:asciiTheme="minorHAnsi" w:hAnsiTheme="minorHAnsi" w:cstheme="minorHAnsi"/>
          <w:b/>
          <w:bCs/>
          <w:color w:val="1F497D" w:themeColor="text2"/>
          <w:sz w:val="22"/>
          <w:szCs w:val="22"/>
        </w:rPr>
      </w:pPr>
      <w:r w:rsidRPr="00EA3539">
        <w:rPr>
          <w:rFonts w:asciiTheme="minorHAnsi" w:hAnsiTheme="minorHAnsi" w:cstheme="minorHAnsi"/>
          <w:b/>
          <w:bCs/>
          <w:color w:val="1F497D" w:themeColor="text2"/>
          <w:sz w:val="22"/>
          <w:szCs w:val="22"/>
        </w:rPr>
        <w:t>MODELO DE CONTRATO</w:t>
      </w:r>
      <w:r w:rsidR="00593D12" w:rsidRPr="00EA3539">
        <w:rPr>
          <w:rFonts w:asciiTheme="minorHAnsi" w:hAnsiTheme="minorHAnsi" w:cstheme="minorHAnsi"/>
          <w:b/>
          <w:bCs/>
          <w:color w:val="1F497D" w:themeColor="text2"/>
          <w:sz w:val="22"/>
          <w:szCs w:val="22"/>
        </w:rPr>
        <w:t>/ORDEN DE COMPRA</w:t>
      </w:r>
    </w:p>
    <w:p w:rsidR="005128ED" w:rsidRPr="00EA3539" w:rsidRDefault="005128ED" w:rsidP="005128ED">
      <w:pPr>
        <w:ind w:right="28"/>
        <w:jc w:val="center"/>
        <w:rPr>
          <w:rFonts w:asciiTheme="minorHAnsi" w:hAnsiTheme="minorHAnsi" w:cstheme="minorHAnsi"/>
          <w:b/>
          <w:bCs/>
          <w:color w:val="1F497D" w:themeColor="text2"/>
          <w:sz w:val="22"/>
          <w:szCs w:val="22"/>
        </w:rPr>
      </w:pPr>
      <w:r w:rsidRPr="00EA3539">
        <w:rPr>
          <w:rFonts w:asciiTheme="minorHAnsi" w:hAnsiTheme="minorHAnsi" w:cstheme="minorHAnsi"/>
          <w:b/>
          <w:bCs/>
          <w:color w:val="1F497D" w:themeColor="text2"/>
          <w:sz w:val="22"/>
          <w:szCs w:val="22"/>
        </w:rPr>
        <w:t>(INSERTAR EL MODELO DE CONTRATO</w:t>
      </w:r>
      <w:r w:rsidR="00680266" w:rsidRPr="00EA3539">
        <w:rPr>
          <w:rFonts w:asciiTheme="minorHAnsi" w:hAnsiTheme="minorHAnsi" w:cstheme="minorHAnsi"/>
          <w:b/>
          <w:bCs/>
          <w:color w:val="1F497D" w:themeColor="text2"/>
          <w:sz w:val="22"/>
          <w:szCs w:val="22"/>
        </w:rPr>
        <w:t xml:space="preserve"> DEFINIDO POR LA UNIDAD JURÍDICA</w:t>
      </w:r>
      <w:r w:rsidRPr="00EA3539">
        <w:rPr>
          <w:rFonts w:asciiTheme="minorHAnsi" w:hAnsiTheme="minorHAnsi" w:cstheme="minorHAnsi"/>
          <w:b/>
          <w:bCs/>
          <w:color w:val="1F497D" w:themeColor="text2"/>
          <w:sz w:val="22"/>
          <w:szCs w:val="22"/>
        </w:rPr>
        <w:t xml:space="preserve"> U ORDEN DE COMPRA SEGÚN CORRESPONDA)</w:t>
      </w:r>
    </w:p>
    <w:p w:rsidR="00BD420D" w:rsidRPr="00EA3539" w:rsidRDefault="00BD420D" w:rsidP="00BD420D">
      <w:pPr>
        <w:jc w:val="center"/>
        <w:rPr>
          <w:rFonts w:asciiTheme="minorHAnsi" w:hAnsiTheme="minorHAnsi" w:cstheme="minorHAnsi"/>
          <w:b/>
          <w:bCs/>
          <w:color w:val="1F497D" w:themeColor="text2"/>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A3539" w:rsidRPr="00EA3539" w:rsidTr="00363198">
        <w:trPr>
          <w:trHeight w:val="1091"/>
        </w:trPr>
        <w:tc>
          <w:tcPr>
            <w:tcW w:w="8976" w:type="dxa"/>
            <w:shd w:val="clear" w:color="auto" w:fill="auto"/>
            <w:vAlign w:val="center"/>
          </w:tcPr>
          <w:p w:rsidR="00BD420D" w:rsidRPr="00EA3539" w:rsidRDefault="00BD420D" w:rsidP="005128ED">
            <w:pPr>
              <w:ind w:right="28"/>
              <w:jc w:val="both"/>
              <w:rPr>
                <w:rFonts w:asciiTheme="minorHAnsi" w:hAnsiTheme="minorHAnsi" w:cstheme="minorHAnsi"/>
                <w:bCs/>
                <w:color w:val="1F497D" w:themeColor="text2"/>
                <w:sz w:val="22"/>
                <w:szCs w:val="22"/>
              </w:rPr>
            </w:pPr>
            <w:r w:rsidRPr="00EA3539">
              <w:rPr>
                <w:rFonts w:asciiTheme="minorHAnsi" w:hAnsiTheme="minorHAnsi" w:cstheme="minorHAnsi"/>
                <w:bCs/>
                <w:color w:val="1F497D" w:themeColor="text2"/>
                <w:sz w:val="22"/>
                <w:szCs w:val="22"/>
              </w:rPr>
              <w:t>El presente es un modelo de contrato</w:t>
            </w:r>
            <w:r w:rsidR="005128ED" w:rsidRPr="00EA3539">
              <w:rPr>
                <w:rFonts w:asciiTheme="minorHAnsi" w:hAnsiTheme="minorHAnsi" w:cstheme="minorHAnsi"/>
                <w:bCs/>
                <w:color w:val="1F497D" w:themeColor="text2"/>
                <w:sz w:val="22"/>
                <w:szCs w:val="22"/>
              </w:rPr>
              <w:t xml:space="preserve"> u orden de compra </w:t>
            </w:r>
            <w:r w:rsidRPr="00EA3539">
              <w:rPr>
                <w:rFonts w:asciiTheme="minorHAnsi" w:hAnsiTheme="minorHAnsi" w:cstheme="minorHAnsi"/>
                <w:bCs/>
                <w:color w:val="1F497D" w:themeColor="text2"/>
                <w:sz w:val="22"/>
                <w:szCs w:val="22"/>
              </w:rPr>
              <w:t>referencial el cual puede sufrir modificaciones de acuerdo a las características particulares del presente proceso de contratación.</w:t>
            </w:r>
          </w:p>
        </w:tc>
      </w:tr>
    </w:tbl>
    <w:p w:rsidR="00BD420D" w:rsidRPr="00EA3539" w:rsidRDefault="00BD420D" w:rsidP="00BD420D">
      <w:pPr>
        <w:jc w:val="center"/>
        <w:rPr>
          <w:rFonts w:asciiTheme="minorHAnsi" w:hAnsiTheme="minorHAnsi" w:cstheme="minorHAnsi"/>
          <w:b/>
          <w:bCs/>
          <w:color w:val="1F497D" w:themeColor="text2"/>
          <w:sz w:val="22"/>
          <w:szCs w:val="22"/>
        </w:rPr>
      </w:pPr>
    </w:p>
    <w:p w:rsidR="0037007A" w:rsidRPr="00EA3539" w:rsidRDefault="0037007A" w:rsidP="0037007A">
      <w:pPr>
        <w:spacing w:before="120" w:after="120"/>
        <w:ind w:left="4248"/>
        <w:rPr>
          <w:rFonts w:ascii="Arial" w:hAnsi="Arial" w:cs="Arial"/>
          <w:b/>
          <w:color w:val="1F497D" w:themeColor="text2"/>
          <w:sz w:val="14"/>
          <w:szCs w:val="14"/>
        </w:rPr>
      </w:pPr>
      <w:r w:rsidRPr="00EA3539">
        <w:rPr>
          <w:rFonts w:ascii="Arial" w:hAnsi="Arial" w:cs="Arial"/>
          <w:b/>
          <w:color w:val="1F497D" w:themeColor="text2"/>
          <w:sz w:val="14"/>
          <w:szCs w:val="14"/>
        </w:rPr>
        <w:t xml:space="preserve">        CONTRATO YPFB/DLG:</w:t>
      </w:r>
      <w:r w:rsidRPr="00EA3539">
        <w:rPr>
          <w:rFonts w:ascii="Arial" w:hAnsi="Arial" w:cs="Arial"/>
          <w:b/>
          <w:color w:val="1F497D" w:themeColor="text2"/>
          <w:sz w:val="14"/>
          <w:szCs w:val="14"/>
        </w:rPr>
        <w:tab/>
      </w:r>
      <w:r w:rsidRPr="00EA3539">
        <w:rPr>
          <w:rFonts w:ascii="Arial" w:hAnsi="Arial" w:cs="Arial"/>
          <w:b/>
          <w:color w:val="1F497D" w:themeColor="text2"/>
          <w:sz w:val="14"/>
          <w:szCs w:val="14"/>
        </w:rPr>
        <w:tab/>
      </w:r>
    </w:p>
    <w:p w:rsidR="0037007A" w:rsidRPr="00EA3539" w:rsidRDefault="0037007A" w:rsidP="0037007A">
      <w:pPr>
        <w:spacing w:before="120" w:after="120"/>
        <w:ind w:left="4248"/>
        <w:rPr>
          <w:rFonts w:ascii="Arial" w:hAnsi="Arial" w:cs="Arial"/>
          <w:b/>
          <w:color w:val="1F497D" w:themeColor="text2"/>
          <w:sz w:val="14"/>
          <w:szCs w:val="14"/>
        </w:rPr>
      </w:pPr>
      <w:r w:rsidRPr="00EA3539">
        <w:rPr>
          <w:rFonts w:ascii="Arial" w:hAnsi="Arial" w:cs="Arial"/>
          <w:b/>
          <w:color w:val="1F497D" w:themeColor="text2"/>
          <w:sz w:val="14"/>
          <w:szCs w:val="14"/>
        </w:rPr>
        <w:t xml:space="preserve">                                   La Paz, </w:t>
      </w:r>
      <w:r w:rsidRPr="00EA3539">
        <w:rPr>
          <w:rFonts w:ascii="Arial" w:hAnsi="Arial" w:cs="Arial"/>
          <w:b/>
          <w:color w:val="1F497D" w:themeColor="text2"/>
          <w:sz w:val="14"/>
          <w:szCs w:val="14"/>
        </w:rPr>
        <w:tab/>
      </w:r>
    </w:p>
    <w:p w:rsidR="0037007A" w:rsidRPr="00EA3539" w:rsidRDefault="0037007A" w:rsidP="0037007A">
      <w:pPr>
        <w:tabs>
          <w:tab w:val="left" w:pos="5103"/>
        </w:tabs>
        <w:spacing w:before="120" w:after="120"/>
        <w:jc w:val="center"/>
        <w:rPr>
          <w:rFonts w:ascii="Arial" w:hAnsi="Arial" w:cs="Arial"/>
          <w:b/>
          <w:color w:val="1F497D" w:themeColor="text2"/>
          <w:sz w:val="14"/>
          <w:szCs w:val="14"/>
        </w:rPr>
      </w:pPr>
    </w:p>
    <w:p w:rsidR="0037007A" w:rsidRPr="00EA3539" w:rsidRDefault="0037007A" w:rsidP="0037007A">
      <w:pPr>
        <w:spacing w:before="120" w:after="120"/>
        <w:ind w:left="567" w:right="474"/>
        <w:jc w:val="center"/>
        <w:rPr>
          <w:rFonts w:ascii="Arial" w:hAnsi="Arial" w:cs="Arial"/>
          <w:b/>
          <w:color w:val="1F497D" w:themeColor="text2"/>
          <w:sz w:val="14"/>
          <w:szCs w:val="14"/>
        </w:rPr>
      </w:pPr>
      <w:r w:rsidRPr="00EA3539">
        <w:rPr>
          <w:rFonts w:ascii="Arial" w:hAnsi="Arial" w:cs="Arial"/>
          <w:b/>
          <w:color w:val="1F497D" w:themeColor="text2"/>
          <w:sz w:val="14"/>
          <w:szCs w:val="14"/>
        </w:rPr>
        <w:t>CONTRATO ADMINISTRATIVO PARA LA ADQUISICIÓN DE____________ _______________________________</w:t>
      </w:r>
    </w:p>
    <w:p w:rsidR="0037007A" w:rsidRPr="00EA3539" w:rsidRDefault="0037007A" w:rsidP="0037007A">
      <w:pPr>
        <w:tabs>
          <w:tab w:val="left" w:pos="0"/>
        </w:tabs>
        <w:jc w:val="center"/>
        <w:rPr>
          <w:rFonts w:ascii="Arial" w:hAnsi="Arial" w:cs="Arial"/>
          <w:b/>
          <w:color w:val="1F497D" w:themeColor="text2"/>
          <w:sz w:val="14"/>
          <w:szCs w:val="14"/>
        </w:rPr>
      </w:pPr>
      <w:r w:rsidRPr="00EA3539">
        <w:rPr>
          <w:rFonts w:ascii="Arial" w:hAnsi="Arial" w:cs="Arial"/>
          <w:b/>
          <w:color w:val="1F497D" w:themeColor="text2"/>
          <w:sz w:val="14"/>
          <w:szCs w:val="14"/>
        </w:rPr>
        <w:t>CÓDIGO: _______________</w:t>
      </w:r>
    </w:p>
    <w:p w:rsidR="0037007A" w:rsidRPr="00EA3539" w:rsidRDefault="0037007A" w:rsidP="0037007A">
      <w:pPr>
        <w:spacing w:after="120"/>
        <w:jc w:val="both"/>
        <w:rPr>
          <w:rFonts w:ascii="Arial" w:hAnsi="Arial" w:cs="Arial"/>
          <w:b/>
          <w:color w:val="1F497D" w:themeColor="text2"/>
          <w:sz w:val="14"/>
          <w:szCs w:val="14"/>
          <w:lang w:val="es-BO"/>
        </w:rPr>
      </w:pPr>
    </w:p>
    <w:p w:rsidR="0037007A" w:rsidRPr="00EA3539" w:rsidRDefault="0037007A" w:rsidP="0037007A">
      <w:pPr>
        <w:spacing w:after="120"/>
        <w:jc w:val="both"/>
        <w:rPr>
          <w:rFonts w:ascii="Arial" w:hAnsi="Arial" w:cs="Arial"/>
          <w:b/>
          <w:i/>
          <w:color w:val="1F497D" w:themeColor="text2"/>
          <w:sz w:val="14"/>
          <w:szCs w:val="14"/>
          <w:u w:val="single"/>
          <w:lang w:val="es-BO"/>
        </w:rPr>
      </w:pPr>
      <w:r w:rsidRPr="00EA3539">
        <w:rPr>
          <w:rFonts w:ascii="Arial" w:hAnsi="Arial" w:cs="Arial"/>
          <w:b/>
          <w:i/>
          <w:color w:val="1F497D" w:themeColor="text2"/>
          <w:sz w:val="14"/>
          <w:szCs w:val="14"/>
          <w:u w:val="single"/>
          <w:lang w:val="es-BO"/>
        </w:rPr>
        <w:t>INCLUIR EL SIGUIENTE TEXTO EN CASO DE QUE CORRESPONDA:</w:t>
      </w:r>
    </w:p>
    <w:p w:rsidR="0037007A" w:rsidRPr="00EA3539" w:rsidRDefault="0037007A" w:rsidP="0037007A">
      <w:pPr>
        <w:spacing w:after="120"/>
        <w:jc w:val="both"/>
        <w:rPr>
          <w:rFonts w:ascii="Arial" w:hAnsi="Arial" w:cs="Arial"/>
          <w:b/>
          <w:i/>
          <w:color w:val="1F497D" w:themeColor="text2"/>
          <w:sz w:val="14"/>
          <w:szCs w:val="14"/>
          <w:u w:val="single"/>
          <w:lang w:val="es-BO"/>
        </w:rPr>
      </w:pPr>
      <w:r w:rsidRPr="00EA3539">
        <w:rPr>
          <w:rFonts w:ascii="Arial" w:hAnsi="Arial" w:cs="Arial"/>
          <w:b/>
          <w:i/>
          <w:color w:val="1F497D" w:themeColor="text2"/>
          <w:sz w:val="14"/>
          <w:szCs w:val="14"/>
          <w:u w:val="single"/>
          <w:lang w:val="es-BO"/>
        </w:rPr>
        <w:t>SEÑOR NOTARIO DE GOBIERNO DEL DISTRITO ADMINISTRATIVO DE _______</w:t>
      </w:r>
    </w:p>
    <w:p w:rsidR="0037007A" w:rsidRPr="00EA3539" w:rsidRDefault="0037007A" w:rsidP="0037007A">
      <w:pPr>
        <w:jc w:val="both"/>
        <w:rPr>
          <w:rFonts w:ascii="Arial" w:hAnsi="Arial" w:cs="Arial"/>
          <w:b/>
          <w:i/>
          <w:color w:val="1F497D" w:themeColor="text2"/>
          <w:sz w:val="14"/>
          <w:szCs w:val="14"/>
          <w:u w:val="single"/>
        </w:rPr>
      </w:pPr>
      <w:r w:rsidRPr="00EA3539">
        <w:rPr>
          <w:rFonts w:ascii="Arial" w:hAnsi="Arial" w:cs="Arial"/>
          <w:i/>
          <w:color w:val="1F497D" w:themeColor="text2"/>
          <w:sz w:val="14"/>
          <w:szCs w:val="14"/>
          <w:u w:val="single"/>
          <w:lang w:val="es-BO"/>
        </w:rPr>
        <w:t>En el registro de Escrituras Públicas que corren a su cargo, sírvase usted insertar el presente Contrato para la adquisición de ______________________, sujeto a los siguientes términos y condiciones:</w:t>
      </w:r>
      <w:r w:rsidRPr="00EA3539">
        <w:rPr>
          <w:rFonts w:ascii="Arial" w:hAnsi="Arial" w:cs="Arial"/>
          <w:i/>
          <w:color w:val="1F497D" w:themeColor="text2"/>
          <w:sz w:val="14"/>
          <w:szCs w:val="14"/>
          <w:lang w:val="es-BO"/>
        </w:rPr>
        <w:t> </w:t>
      </w:r>
      <w:r w:rsidRPr="00EA3539">
        <w:rPr>
          <w:rFonts w:ascii="Arial" w:hAnsi="Arial" w:cs="Arial"/>
          <w:bCs/>
          <w:i/>
          <w:color w:val="1F497D" w:themeColor="text2"/>
          <w:sz w:val="14"/>
          <w:szCs w:val="14"/>
          <w:lang w:val="es-BO"/>
        </w:rPr>
        <w:t> </w:t>
      </w:r>
    </w:p>
    <w:p w:rsidR="0037007A" w:rsidRPr="00EA3539" w:rsidRDefault="0037007A" w:rsidP="0037007A">
      <w:pPr>
        <w:autoSpaceDE w:val="0"/>
        <w:autoSpaceDN w:val="0"/>
        <w:adjustRightInd w:val="0"/>
        <w:spacing w:before="120" w:after="120"/>
        <w:jc w:val="both"/>
        <w:rPr>
          <w:rFonts w:ascii="Arial" w:hAnsi="Arial" w:cs="Arial"/>
          <w:b/>
          <w:color w:val="1F497D" w:themeColor="text2"/>
          <w:sz w:val="14"/>
          <w:szCs w:val="14"/>
          <w:u w:val="single"/>
        </w:rPr>
      </w:pPr>
    </w:p>
    <w:p w:rsidR="0037007A" w:rsidRPr="00EA3539" w:rsidRDefault="0037007A" w:rsidP="0037007A">
      <w:pPr>
        <w:autoSpaceDE w:val="0"/>
        <w:autoSpaceDN w:val="0"/>
        <w:adjustRightInd w:val="0"/>
        <w:spacing w:before="120" w:after="120"/>
        <w:jc w:val="both"/>
        <w:rPr>
          <w:rFonts w:ascii="Arial" w:hAnsi="Arial" w:cs="Arial"/>
          <w:color w:val="1F497D" w:themeColor="text2"/>
          <w:sz w:val="14"/>
          <w:szCs w:val="14"/>
        </w:rPr>
      </w:pPr>
      <w:r w:rsidRPr="00EA3539">
        <w:rPr>
          <w:rFonts w:ascii="Arial" w:hAnsi="Arial" w:cs="Arial"/>
          <w:b/>
          <w:color w:val="1F497D" w:themeColor="text2"/>
          <w:sz w:val="14"/>
          <w:szCs w:val="14"/>
          <w:u w:val="single"/>
        </w:rPr>
        <w:t>PRIMERA. (PARTES CONTRATANTES)</w:t>
      </w:r>
    </w:p>
    <w:p w:rsidR="0037007A" w:rsidRPr="00EA3539" w:rsidRDefault="0037007A" w:rsidP="00E70D22">
      <w:pPr>
        <w:pStyle w:val="Prrafodelista"/>
        <w:numPr>
          <w:ilvl w:val="1"/>
          <w:numId w:val="56"/>
        </w:numPr>
        <w:spacing w:before="120" w:after="120"/>
        <w:ind w:left="709" w:hanging="709"/>
        <w:contextualSpacing/>
        <w:jc w:val="both"/>
        <w:rPr>
          <w:rFonts w:ascii="Arial" w:hAnsi="Arial" w:cs="Arial"/>
          <w:i/>
          <w:color w:val="1F497D" w:themeColor="text2"/>
          <w:sz w:val="14"/>
          <w:szCs w:val="14"/>
        </w:rPr>
      </w:pPr>
      <w:r w:rsidRPr="00EA3539">
        <w:rPr>
          <w:rFonts w:ascii="Arial" w:hAnsi="Arial" w:cs="Arial"/>
          <w:b/>
          <w:color w:val="1F497D" w:themeColor="text2"/>
          <w:sz w:val="14"/>
          <w:szCs w:val="14"/>
        </w:rPr>
        <w:t>YACIMIENTOS PETROLÍFEROS FISCALES BOLIVIANOS</w:t>
      </w:r>
      <w:r w:rsidRPr="00EA3539">
        <w:rPr>
          <w:rFonts w:ascii="Arial" w:hAnsi="Arial" w:cs="Arial"/>
          <w:color w:val="1F497D" w:themeColor="text2"/>
          <w:sz w:val="14"/>
          <w:szCs w:val="14"/>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A3539">
        <w:rPr>
          <w:rFonts w:ascii="Arial" w:hAnsi="Arial" w:cs="Arial"/>
          <w:b/>
          <w:color w:val="1F497D" w:themeColor="text2"/>
          <w:sz w:val="14"/>
          <w:szCs w:val="14"/>
        </w:rPr>
        <w:t xml:space="preserve">ENTIDAD, </w:t>
      </w:r>
    </w:p>
    <w:p w:rsidR="0037007A" w:rsidRPr="00EA3539" w:rsidRDefault="0037007A" w:rsidP="0037007A">
      <w:pPr>
        <w:pStyle w:val="Prrafodelista"/>
        <w:spacing w:before="120" w:after="120"/>
        <w:ind w:left="709"/>
        <w:jc w:val="both"/>
        <w:rPr>
          <w:rFonts w:ascii="Arial" w:hAnsi="Arial" w:cs="Arial"/>
          <w:i/>
          <w:color w:val="1F497D" w:themeColor="text2"/>
          <w:sz w:val="14"/>
          <w:szCs w:val="14"/>
        </w:rPr>
      </w:pPr>
    </w:p>
    <w:p w:rsidR="0037007A" w:rsidRPr="00EA3539" w:rsidRDefault="0037007A" w:rsidP="00E70D22">
      <w:pPr>
        <w:pStyle w:val="Prrafodelista"/>
        <w:numPr>
          <w:ilvl w:val="1"/>
          <w:numId w:val="56"/>
        </w:numPr>
        <w:spacing w:before="120" w:after="120"/>
        <w:ind w:left="709" w:hanging="709"/>
        <w:contextualSpacing/>
        <w:jc w:val="both"/>
        <w:rPr>
          <w:rFonts w:ascii="Arial" w:hAnsi="Arial" w:cs="Arial"/>
          <w:i/>
          <w:color w:val="1F497D" w:themeColor="text2"/>
          <w:sz w:val="14"/>
          <w:szCs w:val="14"/>
        </w:rPr>
      </w:pPr>
      <w:r w:rsidRPr="00EA3539">
        <w:rPr>
          <w:rFonts w:ascii="Arial" w:hAnsi="Arial" w:cs="Arial"/>
          <w:color w:val="1F497D" w:themeColor="text2"/>
          <w:sz w:val="14"/>
          <w:szCs w:val="14"/>
        </w:rPr>
        <w:t>_____________________________</w:t>
      </w:r>
      <w:r w:rsidRPr="00EA3539">
        <w:rPr>
          <w:rFonts w:ascii="Arial" w:hAnsi="Arial" w:cs="Arial"/>
          <w:color w:val="1F497D" w:themeColor="text2"/>
          <w:sz w:val="14"/>
          <w:szCs w:val="14"/>
          <w:lang w:val="es-ES_tradnl"/>
        </w:rPr>
        <w:t>, una empresa constituida bajo las leyes del Estado Plurinacional de Bolivia, inscrita en el Registro de Comercio de Bolivia concesionado a FUNDEMPRESA bajo Matrícula Nº ______________</w:t>
      </w:r>
      <w:r w:rsidRPr="00EA3539">
        <w:rPr>
          <w:rFonts w:ascii="Arial" w:hAnsi="Arial" w:cs="Arial"/>
          <w:i/>
          <w:color w:val="1F497D" w:themeColor="text2"/>
          <w:sz w:val="14"/>
          <w:szCs w:val="14"/>
          <w:lang w:val="es-ES_tradnl"/>
        </w:rPr>
        <w:t xml:space="preserve">, </w:t>
      </w:r>
      <w:r w:rsidRPr="00EA3539">
        <w:rPr>
          <w:rFonts w:ascii="Arial" w:hAnsi="Arial" w:cs="Arial"/>
          <w:color w:val="1F497D" w:themeColor="text2"/>
          <w:sz w:val="14"/>
          <w:szCs w:val="14"/>
          <w:lang w:val="es-ES_tradnl"/>
        </w:rPr>
        <w:t>con Número de Identificación Tributaria (NIT) _______________, con domicilio en _______________________________ de la ciudad de _________________, representada legalmente por ____________________</w:t>
      </w:r>
      <w:r w:rsidRPr="00EA3539">
        <w:rPr>
          <w:rFonts w:ascii="Arial" w:hAnsi="Arial" w:cs="Arial"/>
          <w:color w:val="1F497D" w:themeColor="text2"/>
          <w:sz w:val="14"/>
          <w:szCs w:val="14"/>
        </w:rPr>
        <w:t xml:space="preserve">con Cédula de Identidad ___________________________, </w:t>
      </w:r>
      <w:r w:rsidRPr="00EA3539">
        <w:rPr>
          <w:rFonts w:ascii="Arial" w:hAnsi="Arial" w:cs="Arial"/>
          <w:color w:val="1F497D" w:themeColor="text2"/>
          <w:sz w:val="14"/>
          <w:szCs w:val="14"/>
          <w:lang w:val="es-ES_tradnl"/>
        </w:rPr>
        <w:t>en virtud al Testimonio de Poder _______________________ N° ____________________, otorgado ante Notaría de Fe Pública N° ________________del Tribunal Departamental de Justicia de _________________,</w:t>
      </w:r>
      <w:r w:rsidRPr="00EA3539">
        <w:rPr>
          <w:rFonts w:ascii="Arial" w:hAnsi="Arial" w:cs="Arial"/>
          <w:color w:val="1F497D" w:themeColor="text2"/>
          <w:sz w:val="14"/>
          <w:szCs w:val="14"/>
        </w:rPr>
        <w:t xml:space="preserve">que en adelante se denominará el </w:t>
      </w:r>
      <w:r w:rsidRPr="00EA3539">
        <w:rPr>
          <w:rFonts w:ascii="Arial" w:hAnsi="Arial" w:cs="Arial"/>
          <w:b/>
          <w:bCs/>
          <w:color w:val="1F497D" w:themeColor="text2"/>
          <w:sz w:val="14"/>
          <w:szCs w:val="14"/>
          <w:lang w:val="es-ES_tradnl"/>
        </w:rPr>
        <w:t>PROVEEDOR</w:t>
      </w:r>
      <w:r w:rsidRPr="00EA3539">
        <w:rPr>
          <w:rFonts w:ascii="Arial" w:hAnsi="Arial" w:cs="Arial"/>
          <w:b/>
          <w:color w:val="1F497D" w:themeColor="text2"/>
          <w:sz w:val="14"/>
          <w:szCs w:val="14"/>
        </w:rPr>
        <w:t>.</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Tanto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como 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podrán ser denominados individualmente e indistintamente como “Parte” o colectivamente “Partes”.</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SEGUNDA.- (ANTECEDENTES LEGALES DEL CONTRATO) </w:t>
      </w:r>
    </w:p>
    <w:p w:rsidR="0037007A" w:rsidRPr="00EA3539" w:rsidRDefault="0037007A" w:rsidP="0037007A">
      <w:pPr>
        <w:spacing w:before="120" w:after="120"/>
        <w:ind w:left="705" w:hanging="705"/>
        <w:jc w:val="both"/>
        <w:rPr>
          <w:rFonts w:ascii="Arial" w:hAnsi="Arial" w:cs="Arial"/>
          <w:color w:val="1F497D" w:themeColor="text2"/>
          <w:sz w:val="14"/>
          <w:szCs w:val="14"/>
        </w:rPr>
      </w:pPr>
      <w:r w:rsidRPr="00EA3539">
        <w:rPr>
          <w:rFonts w:ascii="Arial" w:hAnsi="Arial" w:cs="Arial"/>
          <w:b/>
          <w:bCs/>
          <w:color w:val="1F497D" w:themeColor="text2"/>
          <w:sz w:val="14"/>
          <w:szCs w:val="14"/>
          <w:lang w:val="es-BO"/>
        </w:rPr>
        <w:t xml:space="preserve">2.1. </w:t>
      </w:r>
      <w:r w:rsidRPr="00EA3539">
        <w:rPr>
          <w:rFonts w:ascii="Arial" w:hAnsi="Arial" w:cs="Arial"/>
          <w:b/>
          <w:bCs/>
          <w:color w:val="1F497D" w:themeColor="text2"/>
          <w:sz w:val="14"/>
          <w:szCs w:val="14"/>
          <w:lang w:val="es-BO"/>
        </w:rPr>
        <w:tab/>
      </w:r>
      <w:r w:rsidRPr="00EA3539">
        <w:rPr>
          <w:rFonts w:ascii="Arial" w:hAnsi="Arial" w:cs="Arial"/>
          <w:color w:val="1F497D" w:themeColor="text2"/>
          <w:sz w:val="14"/>
          <w:szCs w:val="14"/>
        </w:rPr>
        <w:t>La</w:t>
      </w:r>
      <w:r w:rsidRPr="00EA3539">
        <w:rPr>
          <w:rFonts w:ascii="Arial" w:hAnsi="Arial" w:cs="Arial"/>
          <w:b/>
          <w:color w:val="1F497D" w:themeColor="text2"/>
          <w:sz w:val="14"/>
          <w:szCs w:val="14"/>
        </w:rPr>
        <w:t xml:space="preserve"> ENTIDAD </w:t>
      </w:r>
      <w:r w:rsidRPr="00EA3539">
        <w:rPr>
          <w:rFonts w:ascii="Arial" w:hAnsi="Arial" w:cs="Arial"/>
          <w:color w:val="1F497D" w:themeColor="text2"/>
          <w:sz w:val="14"/>
          <w:szCs w:val="14"/>
        </w:rPr>
        <w:t>mediante la modalidad de contratación _______________________ con código de proceso _____________________, llevó adelante el proceso de contratación para la adquisición de ______________________________</w:t>
      </w:r>
      <w:proofErr w:type="gramStart"/>
      <w:r w:rsidRPr="00EA3539">
        <w:rPr>
          <w:rFonts w:ascii="Arial" w:hAnsi="Arial" w:cs="Arial"/>
          <w:color w:val="1F497D" w:themeColor="text2"/>
          <w:sz w:val="14"/>
          <w:szCs w:val="14"/>
        </w:rPr>
        <w:t>,realizado</w:t>
      </w:r>
      <w:proofErr w:type="gramEnd"/>
      <w:r w:rsidRPr="00EA3539">
        <w:rPr>
          <w:rFonts w:ascii="Arial" w:hAnsi="Arial" w:cs="Arial"/>
          <w:color w:val="1F497D" w:themeColor="text2"/>
          <w:sz w:val="14"/>
          <w:szCs w:val="14"/>
        </w:rPr>
        <w:t xml:space="preserve"> bajo las normas y regulaciones de contratación establecidas en el Reglamento _____________________ aprobado mediante Resolución de Directorio ____________________________ y el documento de contratación directa.</w:t>
      </w:r>
    </w:p>
    <w:p w:rsidR="0037007A" w:rsidRPr="00EA3539" w:rsidRDefault="0037007A" w:rsidP="0037007A">
      <w:pPr>
        <w:spacing w:before="120" w:after="120"/>
        <w:ind w:left="709" w:hanging="709"/>
        <w:jc w:val="both"/>
        <w:rPr>
          <w:rFonts w:ascii="Arial" w:hAnsi="Arial" w:cs="Arial"/>
          <w:bCs/>
          <w:color w:val="1F497D" w:themeColor="text2"/>
          <w:sz w:val="14"/>
          <w:szCs w:val="14"/>
        </w:rPr>
      </w:pPr>
      <w:r w:rsidRPr="00EA3539">
        <w:rPr>
          <w:rFonts w:ascii="Arial" w:hAnsi="Arial" w:cs="Arial"/>
          <w:b/>
          <w:bCs/>
          <w:color w:val="1F497D" w:themeColor="text2"/>
          <w:sz w:val="14"/>
          <w:szCs w:val="14"/>
        </w:rPr>
        <w:t>2.2.</w:t>
      </w:r>
      <w:r w:rsidRPr="00EA3539">
        <w:rPr>
          <w:rFonts w:ascii="Arial" w:hAnsi="Arial" w:cs="Arial"/>
          <w:bCs/>
          <w:color w:val="1F497D" w:themeColor="text2"/>
          <w:sz w:val="14"/>
          <w:szCs w:val="14"/>
        </w:rPr>
        <w:tab/>
        <w:t>Por su parte el</w:t>
      </w:r>
      <w:r w:rsidRPr="00EA3539">
        <w:rPr>
          <w:rFonts w:ascii="Arial" w:hAnsi="Arial" w:cs="Arial"/>
          <w:b/>
          <w:bCs/>
          <w:color w:val="1F497D" w:themeColor="text2"/>
          <w:sz w:val="14"/>
          <w:szCs w:val="14"/>
        </w:rPr>
        <w:t xml:space="preserve"> PROVEEDOR </w:t>
      </w:r>
      <w:r w:rsidRPr="00EA3539">
        <w:rPr>
          <w:rFonts w:ascii="Arial" w:hAnsi="Arial" w:cs="Arial"/>
          <w:bCs/>
          <w:color w:val="1F497D" w:themeColor="text2"/>
          <w:sz w:val="14"/>
          <w:szCs w:val="14"/>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7007A" w:rsidRPr="00EA3539" w:rsidRDefault="0037007A" w:rsidP="0037007A">
      <w:pPr>
        <w:spacing w:before="120" w:after="120"/>
        <w:rPr>
          <w:rFonts w:ascii="Arial" w:hAnsi="Arial" w:cs="Arial"/>
          <w:b/>
          <w:color w:val="1F497D" w:themeColor="text2"/>
          <w:sz w:val="14"/>
          <w:szCs w:val="14"/>
          <w:u w:val="single"/>
        </w:rPr>
      </w:pPr>
      <w:r w:rsidRPr="00EA3539">
        <w:rPr>
          <w:rFonts w:ascii="Arial" w:hAnsi="Arial" w:cs="Arial"/>
          <w:b/>
          <w:color w:val="1F497D" w:themeColor="text2"/>
          <w:sz w:val="14"/>
          <w:szCs w:val="14"/>
          <w:u w:val="single"/>
          <w:lang w:val="es-ES_tradnl"/>
        </w:rPr>
        <w:t xml:space="preserve">TERCERA.- </w:t>
      </w:r>
      <w:r w:rsidRPr="00EA3539">
        <w:rPr>
          <w:rFonts w:ascii="Arial" w:hAnsi="Arial" w:cs="Arial"/>
          <w:b/>
          <w:color w:val="1F497D" w:themeColor="text2"/>
          <w:sz w:val="14"/>
          <w:szCs w:val="14"/>
          <w:u w:val="single"/>
        </w:rPr>
        <w:t>(DISPOSICIONES GENERALES)</w:t>
      </w:r>
    </w:p>
    <w:p w:rsidR="0037007A" w:rsidRPr="00EA3539" w:rsidRDefault="0037007A" w:rsidP="0037007A">
      <w:pPr>
        <w:spacing w:before="120" w:after="120"/>
        <w:ind w:left="705" w:hanging="705"/>
        <w:jc w:val="both"/>
        <w:rPr>
          <w:rFonts w:ascii="Arial" w:hAnsi="Arial" w:cs="Arial"/>
          <w:color w:val="1F497D" w:themeColor="text2"/>
          <w:sz w:val="14"/>
          <w:szCs w:val="14"/>
        </w:rPr>
      </w:pPr>
      <w:r w:rsidRPr="00EA3539">
        <w:rPr>
          <w:rFonts w:ascii="Arial" w:hAnsi="Arial" w:cs="Arial"/>
          <w:b/>
          <w:color w:val="1F497D" w:themeColor="text2"/>
          <w:sz w:val="14"/>
          <w:szCs w:val="14"/>
        </w:rPr>
        <w:t>3.1.</w:t>
      </w:r>
      <w:r w:rsidRPr="00EA3539">
        <w:rPr>
          <w:rFonts w:ascii="Arial" w:hAnsi="Arial" w:cs="Arial"/>
          <w:b/>
          <w:color w:val="1F497D" w:themeColor="text2"/>
          <w:sz w:val="14"/>
          <w:szCs w:val="14"/>
        </w:rPr>
        <w:tab/>
        <w:t>Definiciones:</w:t>
      </w:r>
      <w:r w:rsidRPr="00EA3539">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A3539" w:rsidRPr="00EA3539" w:rsidTr="001F0FFB">
        <w:tc>
          <w:tcPr>
            <w:tcW w:w="2522" w:type="dxa"/>
          </w:tcPr>
          <w:p w:rsidR="0037007A" w:rsidRPr="00EA3539" w:rsidRDefault="0037007A" w:rsidP="001F0FFB">
            <w:pPr>
              <w:spacing w:before="120" w:after="120"/>
              <w:rPr>
                <w:rFonts w:ascii="Arial" w:hAnsi="Arial" w:cs="Arial"/>
                <w:b/>
                <w:color w:val="1F497D" w:themeColor="text2"/>
                <w:sz w:val="14"/>
                <w:szCs w:val="14"/>
              </w:rPr>
            </w:pPr>
            <w:r w:rsidRPr="00EA3539">
              <w:rPr>
                <w:rFonts w:ascii="Arial" w:hAnsi="Arial" w:cs="Arial"/>
                <w:b/>
                <w:color w:val="1F497D" w:themeColor="text2"/>
                <w:sz w:val="14"/>
                <w:szCs w:val="14"/>
              </w:rPr>
              <w:t>Adquisición:</w:t>
            </w:r>
          </w:p>
          <w:p w:rsidR="0037007A" w:rsidRPr="00EA3539" w:rsidRDefault="0037007A" w:rsidP="001F0FFB">
            <w:pPr>
              <w:spacing w:before="120" w:after="120"/>
              <w:jc w:val="both"/>
              <w:rPr>
                <w:rFonts w:ascii="Arial" w:hAnsi="Arial" w:cs="Arial"/>
                <w:color w:val="1F497D" w:themeColor="text2"/>
                <w:sz w:val="14"/>
                <w:szCs w:val="14"/>
              </w:rPr>
            </w:pPr>
          </w:p>
        </w:tc>
        <w:tc>
          <w:tcPr>
            <w:tcW w:w="6237" w:type="dxa"/>
          </w:tcPr>
          <w:p w:rsidR="0037007A" w:rsidRPr="00EA3539" w:rsidRDefault="0037007A" w:rsidP="001F0FFB">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Significa la compra de __________________________, que será entregada por 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a favor de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conforme al objeto del presente Contrato, con su personal, materiales y recursos, bajo su exclusiva responsabilidad y riesgo, cumpliendo las previsiones de este Contrato, sus anexos y la Ley Aplicable.</w:t>
            </w:r>
          </w:p>
        </w:tc>
      </w:tr>
      <w:tr w:rsidR="00EA3539" w:rsidRPr="00EA3539" w:rsidTr="001F0FFB">
        <w:tc>
          <w:tcPr>
            <w:tcW w:w="2522" w:type="dxa"/>
          </w:tcPr>
          <w:p w:rsidR="0037007A" w:rsidRPr="00EA3539" w:rsidRDefault="0037007A" w:rsidP="001F0FFB">
            <w:pPr>
              <w:spacing w:before="120" w:after="120"/>
              <w:jc w:val="both"/>
              <w:rPr>
                <w:rFonts w:ascii="Arial" w:hAnsi="Arial" w:cs="Arial"/>
                <w:b/>
                <w:color w:val="1F497D" w:themeColor="text2"/>
                <w:sz w:val="14"/>
                <w:szCs w:val="14"/>
              </w:rPr>
            </w:pPr>
            <w:r w:rsidRPr="00EA3539">
              <w:rPr>
                <w:rFonts w:ascii="Arial" w:hAnsi="Arial" w:cs="Arial"/>
                <w:b/>
                <w:color w:val="1F497D" w:themeColor="text2"/>
                <w:sz w:val="14"/>
                <w:szCs w:val="14"/>
              </w:rPr>
              <w:t>Contrato:</w:t>
            </w:r>
          </w:p>
        </w:tc>
        <w:tc>
          <w:tcPr>
            <w:tcW w:w="6237" w:type="dxa"/>
          </w:tcPr>
          <w:p w:rsidR="0037007A" w:rsidRPr="00EA3539" w:rsidRDefault="0037007A" w:rsidP="001F0FFB">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Es el presente documento celebrado entre las Partes, junto con todos los anexos que forman parte integrante del mismo.</w:t>
            </w:r>
          </w:p>
        </w:tc>
      </w:tr>
      <w:tr w:rsidR="00EA3539" w:rsidRPr="00EA3539" w:rsidTr="001F0FFB">
        <w:tc>
          <w:tcPr>
            <w:tcW w:w="2522" w:type="dxa"/>
          </w:tcPr>
          <w:p w:rsidR="0037007A" w:rsidRPr="00EA3539" w:rsidRDefault="0037007A" w:rsidP="001F0FFB">
            <w:pPr>
              <w:spacing w:before="120" w:after="120"/>
              <w:rPr>
                <w:rFonts w:ascii="Arial" w:hAnsi="Arial" w:cs="Arial"/>
                <w:b/>
                <w:color w:val="1F497D" w:themeColor="text2"/>
                <w:sz w:val="14"/>
                <w:szCs w:val="14"/>
              </w:rPr>
            </w:pPr>
            <w:r w:rsidRPr="00EA3539">
              <w:rPr>
                <w:rFonts w:ascii="Arial" w:hAnsi="Arial" w:cs="Arial"/>
                <w:b/>
                <w:color w:val="1F497D" w:themeColor="text2"/>
                <w:sz w:val="14"/>
                <w:szCs w:val="14"/>
              </w:rPr>
              <w:t>Responsable o Comité de Recepción:</w:t>
            </w:r>
          </w:p>
        </w:tc>
        <w:tc>
          <w:tcPr>
            <w:tcW w:w="6237" w:type="dxa"/>
          </w:tcPr>
          <w:p w:rsidR="0037007A" w:rsidRPr="00EA3539" w:rsidRDefault="0037007A" w:rsidP="001F0FFB">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Es una o más personas designadas por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quienes serán responsables de la verificación y recepción de la </w:t>
            </w:r>
            <w:r w:rsidRPr="00EA3539">
              <w:rPr>
                <w:rFonts w:ascii="Arial" w:hAnsi="Arial" w:cs="Arial"/>
                <w:color w:val="1F497D" w:themeColor="text2"/>
                <w:sz w:val="14"/>
                <w:szCs w:val="14"/>
                <w:lang w:val="es-ES_tradnl"/>
              </w:rPr>
              <w:t>Adquisición</w:t>
            </w:r>
            <w:r w:rsidRPr="00EA3539">
              <w:rPr>
                <w:rFonts w:ascii="Arial" w:hAnsi="Arial" w:cs="Arial"/>
                <w:color w:val="1F497D" w:themeColor="text2"/>
                <w:sz w:val="14"/>
                <w:szCs w:val="14"/>
              </w:rPr>
              <w:t xml:space="preserve"> a ser entregada por 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conforme lo establecido en el presente Contrato.</w:t>
            </w:r>
          </w:p>
        </w:tc>
      </w:tr>
      <w:tr w:rsidR="00EA3539" w:rsidRPr="00EA3539" w:rsidTr="001F0FFB">
        <w:tc>
          <w:tcPr>
            <w:tcW w:w="2522" w:type="dxa"/>
          </w:tcPr>
          <w:p w:rsidR="0037007A" w:rsidRPr="00EA3539" w:rsidRDefault="0037007A" w:rsidP="001F0FFB">
            <w:pPr>
              <w:spacing w:before="120" w:after="120"/>
              <w:rPr>
                <w:rFonts w:ascii="Arial" w:hAnsi="Arial" w:cs="Arial"/>
                <w:b/>
                <w:color w:val="1F497D" w:themeColor="text2"/>
                <w:sz w:val="14"/>
                <w:szCs w:val="14"/>
              </w:rPr>
            </w:pPr>
            <w:r w:rsidRPr="00EA3539">
              <w:rPr>
                <w:rFonts w:ascii="Arial" w:hAnsi="Arial" w:cs="Arial"/>
                <w:b/>
                <w:color w:val="1F497D" w:themeColor="text2"/>
                <w:sz w:val="14"/>
                <w:szCs w:val="14"/>
              </w:rPr>
              <w:lastRenderedPageBreak/>
              <w:t>Ley Aplicable:</w:t>
            </w:r>
            <w:r w:rsidRPr="00EA3539">
              <w:rPr>
                <w:rFonts w:ascii="Arial" w:hAnsi="Arial" w:cs="Arial"/>
                <w:color w:val="1F497D" w:themeColor="text2"/>
                <w:sz w:val="14"/>
                <w:szCs w:val="14"/>
              </w:rPr>
              <w:tab/>
            </w:r>
          </w:p>
        </w:tc>
        <w:tc>
          <w:tcPr>
            <w:tcW w:w="6237" w:type="dxa"/>
          </w:tcPr>
          <w:p w:rsidR="0037007A" w:rsidRPr="00EA3539" w:rsidRDefault="0037007A" w:rsidP="001F0FFB">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Son las normas constitucionales, leyes, decretos supremos y toda otra disposición legal vigente y publicada en el Estado Plurinacional de Bolivia.</w:t>
            </w:r>
          </w:p>
        </w:tc>
      </w:tr>
      <w:tr w:rsidR="00EA3539" w:rsidRPr="00EA3539" w:rsidTr="001F0FFB">
        <w:tc>
          <w:tcPr>
            <w:tcW w:w="2522" w:type="dxa"/>
          </w:tcPr>
          <w:p w:rsidR="0037007A" w:rsidRPr="00EA3539" w:rsidRDefault="0037007A" w:rsidP="001F0FFB">
            <w:pPr>
              <w:spacing w:before="120" w:after="120"/>
              <w:rPr>
                <w:rFonts w:ascii="Arial" w:hAnsi="Arial" w:cs="Arial"/>
                <w:b/>
                <w:color w:val="1F497D" w:themeColor="text2"/>
                <w:sz w:val="14"/>
                <w:szCs w:val="14"/>
              </w:rPr>
            </w:pPr>
            <w:r w:rsidRPr="00EA3539">
              <w:rPr>
                <w:rFonts w:ascii="Arial" w:hAnsi="Arial" w:cs="Arial"/>
                <w:b/>
                <w:color w:val="1F497D" w:themeColor="text2"/>
                <w:sz w:val="14"/>
                <w:szCs w:val="14"/>
              </w:rPr>
              <w:t>Unidad Solicitante:</w:t>
            </w:r>
          </w:p>
        </w:tc>
        <w:tc>
          <w:tcPr>
            <w:tcW w:w="6237" w:type="dxa"/>
          </w:tcPr>
          <w:p w:rsidR="0037007A" w:rsidRPr="00EA3539" w:rsidRDefault="0037007A" w:rsidP="001F0FFB">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Es la ___________________________ de la </w:t>
            </w:r>
            <w:r w:rsidRPr="00EA3539">
              <w:rPr>
                <w:rFonts w:ascii="Arial" w:hAnsi="Arial" w:cs="Arial"/>
                <w:b/>
                <w:color w:val="1F497D" w:themeColor="text2"/>
                <w:sz w:val="14"/>
                <w:szCs w:val="14"/>
              </w:rPr>
              <w:t>ENTIDAD.</w:t>
            </w:r>
          </w:p>
        </w:tc>
      </w:tr>
    </w:tbl>
    <w:p w:rsidR="0037007A" w:rsidRPr="00EA3539" w:rsidRDefault="0037007A" w:rsidP="0037007A">
      <w:pPr>
        <w:spacing w:before="120" w:after="120"/>
        <w:ind w:left="709" w:hanging="709"/>
        <w:jc w:val="both"/>
        <w:rPr>
          <w:rFonts w:ascii="Arial" w:hAnsi="Arial" w:cs="Arial"/>
          <w:color w:val="1F497D" w:themeColor="text2"/>
          <w:sz w:val="14"/>
          <w:szCs w:val="14"/>
        </w:rPr>
      </w:pPr>
      <w:r w:rsidRPr="00EA3539">
        <w:rPr>
          <w:rFonts w:ascii="Arial" w:hAnsi="Arial" w:cs="Arial"/>
          <w:b/>
          <w:color w:val="1F497D" w:themeColor="text2"/>
          <w:sz w:val="14"/>
          <w:szCs w:val="14"/>
        </w:rPr>
        <w:t xml:space="preserve">3.2. </w:t>
      </w:r>
      <w:r w:rsidRPr="00EA3539">
        <w:rPr>
          <w:rFonts w:ascii="Arial" w:hAnsi="Arial" w:cs="Arial"/>
          <w:b/>
          <w:color w:val="1F497D" w:themeColor="text2"/>
          <w:sz w:val="14"/>
          <w:szCs w:val="14"/>
        </w:rPr>
        <w:tab/>
        <w:t xml:space="preserve">Relación entre las Partes: </w:t>
      </w:r>
      <w:r w:rsidRPr="00EA3539">
        <w:rPr>
          <w:rFonts w:ascii="Arial" w:hAnsi="Arial" w:cs="Arial"/>
          <w:color w:val="1F497D" w:themeColor="text2"/>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quien será plenamente responsable por todos los aspectos relacionados con este Contrato y la Ley Aplicable.</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3.3.</w:t>
      </w:r>
      <w:r w:rsidRPr="00EA3539">
        <w:rPr>
          <w:rFonts w:ascii="Arial" w:hAnsi="Arial" w:cs="Arial"/>
          <w:color w:val="1F497D" w:themeColor="text2"/>
          <w:sz w:val="14"/>
          <w:szCs w:val="14"/>
        </w:rPr>
        <w:tab/>
      </w:r>
      <w:r w:rsidRPr="00EA3539">
        <w:rPr>
          <w:rFonts w:ascii="Arial" w:hAnsi="Arial" w:cs="Arial"/>
          <w:b/>
          <w:color w:val="1F497D" w:themeColor="text2"/>
          <w:sz w:val="14"/>
          <w:szCs w:val="14"/>
        </w:rPr>
        <w:t>Ley que rige el Contrato:</w:t>
      </w:r>
      <w:r w:rsidRPr="00EA3539">
        <w:rPr>
          <w:rFonts w:ascii="Arial" w:hAnsi="Arial" w:cs="Arial"/>
          <w:color w:val="1F497D" w:themeColor="text2"/>
          <w:sz w:val="14"/>
          <w:szCs w:val="14"/>
        </w:rPr>
        <w:t xml:space="preserve"> Este Contrato, su significado e interpretación y la relación que crea entre las Partes se regirá por Ley Aplicable.</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3.4.</w:t>
      </w:r>
      <w:r w:rsidRPr="00EA3539">
        <w:rPr>
          <w:rFonts w:ascii="Arial" w:hAnsi="Arial" w:cs="Arial"/>
          <w:color w:val="1F497D" w:themeColor="text2"/>
          <w:sz w:val="14"/>
          <w:szCs w:val="14"/>
        </w:rPr>
        <w:tab/>
      </w:r>
      <w:r w:rsidRPr="00EA3539">
        <w:rPr>
          <w:rFonts w:ascii="Arial" w:hAnsi="Arial" w:cs="Arial"/>
          <w:b/>
          <w:color w:val="1F497D" w:themeColor="text2"/>
          <w:sz w:val="14"/>
          <w:szCs w:val="14"/>
        </w:rPr>
        <w:t xml:space="preserve">Idioma: </w:t>
      </w:r>
      <w:r w:rsidRPr="00EA3539">
        <w:rPr>
          <w:rFonts w:ascii="Arial" w:hAnsi="Arial" w:cs="Arial"/>
          <w:color w:val="1F497D" w:themeColor="text2"/>
          <w:sz w:val="14"/>
          <w:szCs w:val="14"/>
        </w:rPr>
        <w:t>Este Contrato se ha celebrado en castellano, idioma por el que se regirán obligatoriamente todas las materias relacionadas con el mismo o su interpretación.</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3.5.</w:t>
      </w:r>
      <w:r w:rsidRPr="00EA3539">
        <w:rPr>
          <w:rFonts w:ascii="Arial" w:hAnsi="Arial" w:cs="Arial"/>
          <w:color w:val="1F497D" w:themeColor="text2"/>
          <w:sz w:val="14"/>
          <w:szCs w:val="14"/>
        </w:rPr>
        <w:tab/>
      </w:r>
      <w:r w:rsidRPr="00EA3539">
        <w:rPr>
          <w:rFonts w:ascii="Arial" w:hAnsi="Arial" w:cs="Arial"/>
          <w:b/>
          <w:color w:val="1F497D" w:themeColor="text2"/>
          <w:sz w:val="14"/>
          <w:szCs w:val="14"/>
        </w:rPr>
        <w:t>Encabezamientos:</w:t>
      </w:r>
      <w:r w:rsidRPr="00EA3539">
        <w:rPr>
          <w:rFonts w:ascii="Arial" w:hAnsi="Arial" w:cs="Arial"/>
          <w:color w:val="1F497D" w:themeColor="text2"/>
          <w:sz w:val="14"/>
          <w:szCs w:val="14"/>
        </w:rPr>
        <w:t xml:space="preserve"> El contenido de este Contrato no se verá restringido, modificado o afectado por los encabezamientos.</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3.6.</w:t>
      </w:r>
      <w:r w:rsidRPr="00EA3539">
        <w:rPr>
          <w:rFonts w:ascii="Arial" w:hAnsi="Arial" w:cs="Arial"/>
          <w:color w:val="1F497D" w:themeColor="text2"/>
          <w:sz w:val="14"/>
          <w:szCs w:val="14"/>
        </w:rPr>
        <w:tab/>
      </w:r>
      <w:r w:rsidRPr="00EA3539">
        <w:rPr>
          <w:rFonts w:ascii="Arial" w:hAnsi="Arial" w:cs="Arial"/>
          <w:b/>
          <w:color w:val="1F497D" w:themeColor="text2"/>
          <w:sz w:val="14"/>
          <w:szCs w:val="14"/>
        </w:rPr>
        <w:t>Totalidad del acuerdo:</w:t>
      </w:r>
      <w:r w:rsidRPr="00EA3539">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3.7.</w:t>
      </w:r>
      <w:r w:rsidRPr="00EA3539">
        <w:rPr>
          <w:rFonts w:ascii="Arial" w:hAnsi="Arial" w:cs="Arial"/>
          <w:color w:val="1F497D" w:themeColor="text2"/>
          <w:sz w:val="14"/>
          <w:szCs w:val="14"/>
        </w:rPr>
        <w:tab/>
      </w:r>
      <w:r w:rsidRPr="00EA3539">
        <w:rPr>
          <w:rFonts w:ascii="Arial" w:hAnsi="Arial" w:cs="Arial"/>
          <w:b/>
          <w:color w:val="1F497D" w:themeColor="text2"/>
          <w:sz w:val="14"/>
          <w:szCs w:val="14"/>
        </w:rPr>
        <w:t>Plazos:</w:t>
      </w:r>
      <w:r w:rsidRPr="00EA3539">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37007A" w:rsidRPr="00EA3539" w:rsidRDefault="0037007A" w:rsidP="00370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color w:val="1F497D" w:themeColor="text2"/>
          <w:sz w:val="14"/>
          <w:szCs w:val="14"/>
        </w:rPr>
      </w:pPr>
      <w:r w:rsidRPr="00EA3539">
        <w:rPr>
          <w:rFonts w:ascii="Arial" w:hAnsi="Arial" w:cs="Arial"/>
          <w:b/>
          <w:color w:val="1F497D" w:themeColor="text2"/>
          <w:sz w:val="14"/>
          <w:szCs w:val="14"/>
        </w:rPr>
        <w:t>3.8.</w:t>
      </w:r>
      <w:r w:rsidRPr="00EA3539">
        <w:rPr>
          <w:rFonts w:ascii="Arial" w:hAnsi="Arial" w:cs="Arial"/>
          <w:color w:val="1F497D" w:themeColor="text2"/>
          <w:sz w:val="14"/>
          <w:szCs w:val="14"/>
        </w:rPr>
        <w:tab/>
      </w:r>
      <w:r w:rsidRPr="00EA3539">
        <w:rPr>
          <w:rFonts w:ascii="Arial" w:hAnsi="Arial" w:cs="Arial"/>
          <w:b/>
          <w:color w:val="1F497D" w:themeColor="text2"/>
          <w:sz w:val="14"/>
          <w:szCs w:val="14"/>
        </w:rPr>
        <w:t>Mayúsculas:</w:t>
      </w:r>
      <w:r w:rsidRPr="00EA3539">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37007A" w:rsidRPr="00EA3539" w:rsidRDefault="0037007A" w:rsidP="0037007A">
      <w:pPr>
        <w:spacing w:before="120" w:after="120"/>
        <w:ind w:left="709" w:hanging="709"/>
        <w:jc w:val="both"/>
        <w:rPr>
          <w:rFonts w:ascii="Arial" w:hAnsi="Arial" w:cs="Arial"/>
          <w:color w:val="1F497D" w:themeColor="text2"/>
          <w:sz w:val="14"/>
          <w:szCs w:val="14"/>
        </w:rPr>
      </w:pPr>
      <w:r w:rsidRPr="00EA3539">
        <w:rPr>
          <w:rFonts w:ascii="Arial" w:hAnsi="Arial" w:cs="Arial"/>
          <w:b/>
          <w:bCs/>
          <w:color w:val="1F497D" w:themeColor="text2"/>
          <w:sz w:val="14"/>
          <w:szCs w:val="14"/>
        </w:rPr>
        <w:t>3.9.</w:t>
      </w:r>
      <w:r w:rsidRPr="00EA3539">
        <w:rPr>
          <w:rFonts w:ascii="Arial" w:hAnsi="Arial" w:cs="Arial"/>
          <w:b/>
          <w:bCs/>
          <w:color w:val="1F497D" w:themeColor="text2"/>
          <w:sz w:val="14"/>
          <w:szCs w:val="14"/>
        </w:rPr>
        <w:tab/>
        <w:t xml:space="preserve">Discrepancias: </w:t>
      </w:r>
      <w:r w:rsidRPr="00EA3539">
        <w:rPr>
          <w:rFonts w:ascii="Arial" w:hAnsi="Arial" w:cs="Arial"/>
          <w:color w:val="1F497D" w:themeColor="text2"/>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7007A" w:rsidRPr="00EA3539" w:rsidRDefault="0037007A" w:rsidP="0037007A">
      <w:pPr>
        <w:spacing w:before="120" w:after="120"/>
        <w:ind w:left="709" w:hanging="709"/>
        <w:jc w:val="both"/>
        <w:rPr>
          <w:rFonts w:ascii="Arial" w:hAnsi="Arial" w:cs="Arial"/>
          <w:color w:val="1F497D" w:themeColor="text2"/>
          <w:sz w:val="14"/>
          <w:szCs w:val="14"/>
          <w:u w:val="single"/>
        </w:rPr>
      </w:pPr>
      <w:r w:rsidRPr="00EA3539">
        <w:rPr>
          <w:rFonts w:ascii="Arial" w:hAnsi="Arial" w:cs="Arial"/>
          <w:b/>
          <w:bCs/>
          <w:color w:val="1F497D" w:themeColor="text2"/>
          <w:sz w:val="14"/>
          <w:szCs w:val="14"/>
          <w:u w:val="single"/>
        </w:rPr>
        <w:t>CUARTA.</w:t>
      </w:r>
      <w:r w:rsidRPr="00EA3539">
        <w:rPr>
          <w:rFonts w:ascii="Arial" w:hAnsi="Arial" w:cs="Arial"/>
          <w:color w:val="1F497D" w:themeColor="text2"/>
          <w:sz w:val="14"/>
          <w:szCs w:val="14"/>
          <w:u w:val="single"/>
        </w:rPr>
        <w:t xml:space="preserve">- </w:t>
      </w:r>
      <w:r w:rsidRPr="00EA3539">
        <w:rPr>
          <w:rFonts w:ascii="Arial" w:hAnsi="Arial" w:cs="Arial"/>
          <w:b/>
          <w:color w:val="1F497D" w:themeColor="text2"/>
          <w:sz w:val="14"/>
          <w:szCs w:val="14"/>
          <w:u w:val="single"/>
        </w:rPr>
        <w:t>(NATURALEZA DEL CONTRATO)</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bCs/>
          <w:color w:val="1F497D" w:themeColor="text2"/>
          <w:sz w:val="14"/>
          <w:szCs w:val="14"/>
        </w:rPr>
        <w:t>El presente Contrato es de naturaleza administrativa, por tanto su aplicación e interpretación deberá realizarse en el marco de la normativa legal vigente en el Estado Plurinacional de Bolivia</w:t>
      </w:r>
      <w:r w:rsidRPr="00EA3539">
        <w:rPr>
          <w:rFonts w:ascii="Arial" w:hAnsi="Arial" w:cs="Arial"/>
          <w:b/>
          <w:bCs/>
          <w:color w:val="1F497D" w:themeColor="text2"/>
          <w:sz w:val="14"/>
          <w:szCs w:val="14"/>
        </w:rPr>
        <w:t>.</w:t>
      </w:r>
    </w:p>
    <w:p w:rsidR="0037007A" w:rsidRPr="00EA3539" w:rsidRDefault="0037007A" w:rsidP="0037007A">
      <w:pPr>
        <w:spacing w:before="120" w:after="120"/>
        <w:jc w:val="both"/>
        <w:rPr>
          <w:rFonts w:ascii="Arial" w:hAnsi="Arial" w:cs="Arial"/>
          <w:color w:val="1F497D" w:themeColor="text2"/>
          <w:sz w:val="14"/>
          <w:szCs w:val="14"/>
          <w:u w:val="single"/>
          <w:lang w:val="es-ES_tradnl"/>
        </w:rPr>
      </w:pPr>
      <w:r w:rsidRPr="00EA3539">
        <w:rPr>
          <w:rFonts w:ascii="Arial" w:hAnsi="Arial" w:cs="Arial"/>
          <w:b/>
          <w:color w:val="1F497D" w:themeColor="text2"/>
          <w:sz w:val="14"/>
          <w:szCs w:val="14"/>
          <w:u w:val="single"/>
          <w:lang w:val="es-ES_tradnl"/>
        </w:rPr>
        <w:t>QUINTA.- (DOCUMENTOS DEL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Forman parte integrante e indivisible del presente Contrato, los anexos que se detallan a continuación y que tienen por finalidad complementarse mutuamente: </w:t>
      </w:r>
    </w:p>
    <w:p w:rsidR="0037007A" w:rsidRPr="00EA3539" w:rsidRDefault="0037007A" w:rsidP="0037007A">
      <w:pPr>
        <w:spacing w:before="120" w:after="120"/>
        <w:ind w:left="2124" w:hanging="1131"/>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Anexo 1:</w:t>
      </w:r>
      <w:r w:rsidRPr="00EA3539">
        <w:rPr>
          <w:rFonts w:ascii="Arial" w:hAnsi="Arial" w:cs="Arial"/>
          <w:color w:val="1F497D" w:themeColor="text2"/>
          <w:sz w:val="14"/>
          <w:szCs w:val="14"/>
          <w:lang w:val="es-ES_tradnl"/>
        </w:rPr>
        <w:tab/>
      </w:r>
      <w:r w:rsidRPr="00EA3539">
        <w:rPr>
          <w:rFonts w:ascii="Arial" w:hAnsi="Arial" w:cs="Arial"/>
          <w:b/>
          <w:i/>
          <w:color w:val="1F497D" w:themeColor="text2"/>
          <w:sz w:val="14"/>
          <w:szCs w:val="14"/>
          <w:u w:val="single"/>
          <w:lang w:val="es-ES_tradnl"/>
        </w:rPr>
        <w:t>Documento de contratación directa o documento base de contratación</w:t>
      </w:r>
      <w:r w:rsidRPr="00EA3539">
        <w:rPr>
          <w:rFonts w:ascii="Arial" w:hAnsi="Arial" w:cs="Arial"/>
          <w:color w:val="1F497D" w:themeColor="text2"/>
          <w:sz w:val="14"/>
          <w:szCs w:val="14"/>
          <w:lang w:val="es-ES_tradnl"/>
        </w:rPr>
        <w:t>, aclaraciones y enmiendas.</w:t>
      </w:r>
    </w:p>
    <w:p w:rsidR="0037007A" w:rsidRPr="00EA3539" w:rsidRDefault="0037007A" w:rsidP="0037007A">
      <w:pPr>
        <w:spacing w:before="120" w:after="120"/>
        <w:ind w:left="99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Anexo 2:</w:t>
      </w:r>
      <w:r w:rsidRPr="00EA3539">
        <w:rPr>
          <w:rFonts w:ascii="Arial" w:hAnsi="Arial" w:cs="Arial"/>
          <w:color w:val="1F497D" w:themeColor="text2"/>
          <w:sz w:val="14"/>
          <w:szCs w:val="14"/>
          <w:lang w:val="es-ES_tradnl"/>
        </w:rPr>
        <w:tab/>
        <w:t>Propuesta adjudicada (oferta técnica y oferta económica).</w:t>
      </w:r>
    </w:p>
    <w:p w:rsidR="0037007A" w:rsidRPr="00EA3539" w:rsidRDefault="0037007A" w:rsidP="0037007A">
      <w:pPr>
        <w:spacing w:before="120" w:after="120"/>
        <w:ind w:left="99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Anexo 3:</w:t>
      </w:r>
      <w:r w:rsidRPr="00EA3539">
        <w:rPr>
          <w:rFonts w:ascii="Arial" w:hAnsi="Arial" w:cs="Arial"/>
          <w:color w:val="1F497D" w:themeColor="text2"/>
          <w:sz w:val="14"/>
          <w:szCs w:val="14"/>
          <w:lang w:val="es-ES_tradnl"/>
        </w:rPr>
        <w:tab/>
        <w:t>Acta de Concertación (si corresponde)</w:t>
      </w:r>
    </w:p>
    <w:p w:rsidR="0037007A" w:rsidRPr="00EA3539" w:rsidRDefault="0037007A" w:rsidP="0037007A">
      <w:pPr>
        <w:spacing w:before="120" w:after="120"/>
        <w:ind w:left="99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Anexo 4:</w:t>
      </w:r>
      <w:r w:rsidRPr="00EA3539">
        <w:rPr>
          <w:rFonts w:ascii="Arial" w:hAnsi="Arial" w:cs="Arial"/>
          <w:color w:val="1F497D" w:themeColor="text2"/>
          <w:sz w:val="14"/>
          <w:szCs w:val="14"/>
          <w:lang w:val="es-ES_tradnl"/>
        </w:rPr>
        <w:tab/>
        <w:t>Garantía.</w:t>
      </w:r>
    </w:p>
    <w:p w:rsidR="0037007A" w:rsidRPr="00EA3539" w:rsidRDefault="0037007A" w:rsidP="0037007A">
      <w:pPr>
        <w:spacing w:before="120" w:after="120"/>
        <w:ind w:left="99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Anexo 5:</w:t>
      </w:r>
      <w:r w:rsidRPr="00EA3539">
        <w:rPr>
          <w:rFonts w:ascii="Arial" w:hAnsi="Arial" w:cs="Arial"/>
          <w:color w:val="1F497D" w:themeColor="text2"/>
          <w:sz w:val="14"/>
          <w:szCs w:val="14"/>
          <w:lang w:val="es-ES_tradnl"/>
        </w:rPr>
        <w:tab/>
      </w:r>
      <w:r w:rsidRPr="00EA3539">
        <w:rPr>
          <w:rFonts w:ascii="Arial" w:hAnsi="Arial" w:cs="Arial"/>
          <w:b/>
          <w:i/>
          <w:color w:val="1F497D" w:themeColor="text2"/>
          <w:sz w:val="14"/>
          <w:szCs w:val="14"/>
          <w:u w:val="single"/>
          <w:lang w:val="es-ES_tradnl"/>
        </w:rPr>
        <w:t>(insertar otro (s) que se puedan considerar importantes)</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SEXTA.- (OBJETO DEL CONTRATO) </w:t>
      </w:r>
    </w:p>
    <w:p w:rsidR="0037007A" w:rsidRPr="00EA3539" w:rsidRDefault="0037007A" w:rsidP="0037007A">
      <w:pPr>
        <w:spacing w:before="120" w:after="120"/>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rPr>
        <w:t xml:space="preserve">El objeto del presente Contrato es la adquisición de ________________________________, suministrada por el </w:t>
      </w:r>
      <w:r w:rsidRPr="00EA3539">
        <w:rPr>
          <w:rFonts w:ascii="Arial" w:hAnsi="Arial" w:cs="Arial"/>
          <w:b/>
          <w:color w:val="1F497D" w:themeColor="text2"/>
          <w:sz w:val="14"/>
          <w:szCs w:val="14"/>
        </w:rPr>
        <w:t xml:space="preserve">PROVEEDOR </w:t>
      </w:r>
      <w:r w:rsidRPr="00EA3539">
        <w:rPr>
          <w:rFonts w:ascii="Arial" w:hAnsi="Arial" w:cs="Arial"/>
          <w:color w:val="1F497D" w:themeColor="text2"/>
          <w:sz w:val="14"/>
          <w:szCs w:val="14"/>
        </w:rPr>
        <w:t>con estricta y absoluta sujeción a este Contrato y en conformidad a los anexos que forman parte integrante e indivisible del presente Contrato.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SÉPTIMA.- (VIGENCIA Y PLAZO DEL CONTRATO)</w:t>
      </w:r>
    </w:p>
    <w:p w:rsidR="0037007A" w:rsidRPr="00EA3539" w:rsidRDefault="0037007A" w:rsidP="0037007A">
      <w:pPr>
        <w:spacing w:before="120" w:after="120"/>
        <w:ind w:left="709" w:hanging="709"/>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7.1. </w:t>
      </w:r>
      <w:r w:rsidRPr="00EA3539">
        <w:rPr>
          <w:rFonts w:ascii="Arial" w:hAnsi="Arial" w:cs="Arial"/>
          <w:b/>
          <w:color w:val="1F497D" w:themeColor="text2"/>
          <w:sz w:val="14"/>
          <w:szCs w:val="14"/>
          <w:lang w:val="es-ES_tradnl"/>
        </w:rPr>
        <w:tab/>
        <w:t>Vigencia:</w:t>
      </w:r>
    </w:p>
    <w:p w:rsidR="0037007A" w:rsidRPr="00EA3539" w:rsidRDefault="0037007A" w:rsidP="0037007A">
      <w:pPr>
        <w:spacing w:before="120" w:after="120"/>
        <w:ind w:left="709"/>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El presente Contrato tendrá vigencia desde el día de su suscripción por ambas Partes hasta la emisión del acta de cierre de Contrato por parte de la</w:t>
      </w:r>
      <w:r w:rsidRPr="00EA3539">
        <w:rPr>
          <w:rFonts w:ascii="Arial" w:hAnsi="Arial" w:cs="Arial"/>
          <w:b/>
          <w:color w:val="1F497D" w:themeColor="text2"/>
          <w:sz w:val="14"/>
          <w:szCs w:val="14"/>
          <w:lang w:val="es-ES_tradnl"/>
        </w:rPr>
        <w:t xml:space="preserve"> ENTIDAD.</w:t>
      </w:r>
    </w:p>
    <w:p w:rsidR="0037007A" w:rsidRPr="00EA3539" w:rsidRDefault="0037007A" w:rsidP="0037007A">
      <w:pPr>
        <w:spacing w:before="120" w:after="120"/>
        <w:ind w:left="709" w:hanging="709"/>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7.2. </w:t>
      </w:r>
      <w:r w:rsidRPr="00EA3539">
        <w:rPr>
          <w:rFonts w:ascii="Arial" w:hAnsi="Arial" w:cs="Arial"/>
          <w:b/>
          <w:color w:val="1F497D" w:themeColor="text2"/>
          <w:sz w:val="14"/>
          <w:szCs w:val="14"/>
          <w:lang w:val="es-ES_tradnl"/>
        </w:rPr>
        <w:tab/>
        <w:t>Plazo:</w:t>
      </w:r>
    </w:p>
    <w:p w:rsidR="0037007A" w:rsidRPr="00EA3539" w:rsidRDefault="0037007A" w:rsidP="0037007A">
      <w:pPr>
        <w:spacing w:before="120" w:after="120"/>
        <w:ind w:left="709"/>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bCs/>
          <w:color w:val="1F497D" w:themeColor="text2"/>
          <w:sz w:val="14"/>
          <w:szCs w:val="14"/>
          <w:lang w:val="es-ES_tradnl"/>
        </w:rPr>
        <w:t xml:space="preserve">PROVEEDOR </w:t>
      </w:r>
      <w:r w:rsidRPr="00EA3539">
        <w:rPr>
          <w:rFonts w:ascii="Arial" w:hAnsi="Arial" w:cs="Arial"/>
          <w:color w:val="1F497D" w:themeColor="text2"/>
          <w:sz w:val="14"/>
          <w:szCs w:val="14"/>
          <w:lang w:val="es-ES_tradnl"/>
        </w:rPr>
        <w:t xml:space="preserve">entregará la Adquisición en el plazo máximo de __________________ días calendario, computables a partir de la instrucción de la Unidad Solicitante. </w:t>
      </w:r>
    </w:p>
    <w:p w:rsidR="0037007A" w:rsidRPr="00EA3539" w:rsidRDefault="0037007A" w:rsidP="0037007A">
      <w:pPr>
        <w:spacing w:before="120" w:after="120"/>
        <w:jc w:val="both"/>
        <w:rPr>
          <w:rFonts w:ascii="Arial" w:hAnsi="Arial" w:cs="Arial"/>
          <w:b/>
          <w:color w:val="1F497D" w:themeColor="text2"/>
          <w:sz w:val="14"/>
          <w:szCs w:val="14"/>
          <w:u w:val="single"/>
        </w:rPr>
      </w:pPr>
      <w:r w:rsidRPr="00EA3539">
        <w:rPr>
          <w:rFonts w:ascii="Arial" w:hAnsi="Arial" w:cs="Arial"/>
          <w:b/>
          <w:color w:val="1F497D" w:themeColor="text2"/>
          <w:sz w:val="14"/>
          <w:szCs w:val="14"/>
          <w:u w:val="single"/>
          <w:lang w:val="es-ES_tradnl"/>
        </w:rPr>
        <w:t xml:space="preserve">OCTAVA.- </w:t>
      </w:r>
      <w:r w:rsidRPr="00EA3539">
        <w:rPr>
          <w:rFonts w:ascii="Arial" w:hAnsi="Arial" w:cs="Arial"/>
          <w:b/>
          <w:color w:val="1F497D" w:themeColor="text2"/>
          <w:sz w:val="14"/>
          <w:szCs w:val="14"/>
          <w:u w:val="single"/>
        </w:rPr>
        <w:t>(LUGAR DE ENTREGA)</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rPr>
        <w:t>El lugar</w:t>
      </w:r>
      <w:r w:rsidRPr="00EA3539">
        <w:rPr>
          <w:rFonts w:ascii="Arial" w:hAnsi="Arial" w:cs="Arial"/>
          <w:color w:val="1F497D" w:themeColor="text2"/>
          <w:sz w:val="14"/>
          <w:szCs w:val="14"/>
          <w:lang w:val="es-ES_tradnl"/>
        </w:rPr>
        <w:t xml:space="preserve"> de entrega de la Adquisición será___________________________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ubicado en la ciudad de _________________, en coordinación con el </w:t>
      </w:r>
      <w:r w:rsidRPr="00EA3539">
        <w:rPr>
          <w:rFonts w:ascii="Arial" w:hAnsi="Arial" w:cs="Arial"/>
          <w:i/>
          <w:color w:val="1F497D" w:themeColor="text2"/>
          <w:sz w:val="14"/>
          <w:szCs w:val="14"/>
          <w:u w:val="single"/>
          <w:lang w:val="es-ES_tradnl"/>
        </w:rPr>
        <w:t>Responsable o Comité de Recepción</w:t>
      </w:r>
      <w:r w:rsidRPr="00EA3539">
        <w:rPr>
          <w:rFonts w:ascii="Arial" w:hAnsi="Arial" w:cs="Arial"/>
          <w:color w:val="1F497D" w:themeColor="text2"/>
          <w:sz w:val="14"/>
          <w:szCs w:val="14"/>
          <w:lang w:val="es-ES_tradnl"/>
        </w:rPr>
        <w:t>.</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NOVENA.- (MONTO DEL CONTRATO)</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El monto total propuesto y aceptado por las Partes </w:t>
      </w:r>
      <w:r w:rsidRPr="00EA3539">
        <w:rPr>
          <w:rFonts w:ascii="Arial" w:hAnsi="Arial" w:cs="Arial"/>
          <w:color w:val="1F497D" w:themeColor="text2"/>
          <w:sz w:val="14"/>
          <w:szCs w:val="14"/>
          <w:lang w:val="es-ES_tradnl"/>
        </w:rPr>
        <w:t>para la ejecución del objeto del presente Contrato</w:t>
      </w:r>
      <w:r w:rsidRPr="00EA3539">
        <w:rPr>
          <w:rFonts w:ascii="Arial" w:hAnsi="Arial" w:cs="Arial"/>
          <w:color w:val="1F497D" w:themeColor="text2"/>
          <w:sz w:val="14"/>
          <w:szCs w:val="14"/>
        </w:rPr>
        <w:t xml:space="preserve"> es de Bs_____________________ (______________________________ </w:t>
      </w:r>
      <w:proofErr w:type="gramStart"/>
      <w:r w:rsidRPr="00EA3539">
        <w:rPr>
          <w:rFonts w:ascii="Arial" w:hAnsi="Arial" w:cs="Arial"/>
          <w:color w:val="1F497D" w:themeColor="text2"/>
          <w:sz w:val="14"/>
          <w:szCs w:val="14"/>
        </w:rPr>
        <w:t>Bolivianos</w:t>
      </w:r>
      <w:proofErr w:type="gramEnd"/>
      <w:r w:rsidRPr="00EA3539">
        <w:rPr>
          <w:rFonts w:ascii="Arial" w:hAnsi="Arial" w:cs="Arial"/>
          <w:color w:val="1F497D" w:themeColor="text2"/>
          <w:sz w:val="14"/>
          <w:szCs w:val="14"/>
        </w:rPr>
        <w:t>) de acuerdo al siguiente detalle de precios unitarios:</w:t>
      </w:r>
    </w:p>
    <w:p w:rsidR="00CA2BDE" w:rsidRPr="00EA3539" w:rsidRDefault="00CA2BDE" w:rsidP="0037007A">
      <w:pPr>
        <w:spacing w:before="120" w:after="120"/>
        <w:jc w:val="both"/>
        <w:rPr>
          <w:rFonts w:ascii="Arial" w:hAnsi="Arial" w:cs="Arial"/>
          <w:color w:val="1F497D" w:themeColor="text2"/>
          <w:sz w:val="14"/>
          <w:szCs w:val="14"/>
        </w:rPr>
      </w:pP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A3539" w:rsidRPr="00EA3539" w:rsidTr="001F0FF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lastRenderedPageBreak/>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7007A" w:rsidRPr="00EA3539" w:rsidRDefault="0037007A" w:rsidP="001F0FFB">
            <w:pPr>
              <w:jc w:val="center"/>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Precio Unitario</w:t>
            </w:r>
          </w:p>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7007A" w:rsidRPr="00EA3539" w:rsidRDefault="0037007A" w:rsidP="001F0FFB">
            <w:pPr>
              <w:jc w:val="center"/>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PRECIO</w:t>
            </w:r>
          </w:p>
          <w:p w:rsidR="0037007A" w:rsidRPr="00EA3539" w:rsidRDefault="0037007A" w:rsidP="001F0FFB">
            <w:pPr>
              <w:jc w:val="center"/>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TOTAL</w:t>
            </w:r>
          </w:p>
          <w:p w:rsidR="0037007A" w:rsidRPr="00EA3539" w:rsidRDefault="0037007A" w:rsidP="001F0FFB">
            <w:pPr>
              <w:jc w:val="center"/>
              <w:rPr>
                <w:rFonts w:ascii="Arial" w:hAnsi="Arial" w:cs="Arial"/>
                <w:color w:val="1F497D" w:themeColor="text2"/>
                <w:sz w:val="14"/>
                <w:szCs w:val="14"/>
                <w:lang w:val="es-BO" w:eastAsia="es-BO"/>
              </w:rPr>
            </w:pPr>
            <w:r w:rsidRPr="00EA3539">
              <w:rPr>
                <w:rFonts w:ascii="Arial" w:hAnsi="Arial" w:cs="Arial"/>
                <w:b/>
                <w:bCs/>
                <w:color w:val="1F497D" w:themeColor="text2"/>
                <w:sz w:val="14"/>
                <w:szCs w:val="14"/>
                <w:lang w:val="es-BO" w:eastAsia="es-BO"/>
              </w:rPr>
              <w:t>(Bs.)</w:t>
            </w:r>
          </w:p>
        </w:tc>
      </w:tr>
      <w:tr w:rsidR="00EA3539" w:rsidRPr="00EA3539" w:rsidTr="001F0FF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7007A" w:rsidRPr="00EA3539" w:rsidRDefault="0037007A" w:rsidP="001F0FFB">
            <w:pPr>
              <w:rPr>
                <w:rFonts w:ascii="Arial" w:hAnsi="Arial" w:cs="Arial"/>
                <w:color w:val="1F497D" w:themeColor="text2"/>
                <w:sz w:val="14"/>
                <w:szCs w:val="14"/>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7007A" w:rsidRPr="00EA3539" w:rsidRDefault="0037007A" w:rsidP="001F0FFB">
            <w:pPr>
              <w:jc w:val="center"/>
              <w:rPr>
                <w:rFonts w:ascii="Arial" w:hAnsi="Arial" w:cs="Arial"/>
                <w:color w:val="1F497D" w:themeColor="text2"/>
                <w:sz w:val="14"/>
                <w:szCs w:val="14"/>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7007A" w:rsidRPr="00EA3539" w:rsidRDefault="0037007A" w:rsidP="001F0FFB">
            <w:pPr>
              <w:jc w:val="right"/>
              <w:rPr>
                <w:rFonts w:ascii="Arial" w:hAnsi="Arial" w:cs="Arial"/>
                <w:color w:val="1F497D" w:themeColor="text2"/>
                <w:sz w:val="14"/>
                <w:szCs w:val="14"/>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7007A" w:rsidRPr="00EA3539" w:rsidRDefault="0037007A" w:rsidP="001F0FFB">
            <w:pPr>
              <w:jc w:val="right"/>
              <w:rPr>
                <w:rFonts w:ascii="Arial" w:hAnsi="Arial" w:cs="Arial"/>
                <w:color w:val="1F497D" w:themeColor="text2"/>
                <w:sz w:val="14"/>
                <w:szCs w:val="14"/>
                <w:lang w:val="es-BO" w:eastAsia="es-BO"/>
              </w:rPr>
            </w:pPr>
          </w:p>
        </w:tc>
      </w:tr>
      <w:tr w:rsidR="00EA3539" w:rsidRPr="00EA3539" w:rsidTr="001F0FFB">
        <w:trPr>
          <w:trHeight w:val="557"/>
        </w:trPr>
        <w:tc>
          <w:tcPr>
            <w:tcW w:w="640" w:type="dxa"/>
            <w:tcBorders>
              <w:top w:val="single" w:sz="4" w:space="0" w:color="auto"/>
            </w:tcBorders>
            <w:shd w:val="clear" w:color="auto" w:fill="auto"/>
            <w:noWrap/>
            <w:vAlign w:val="center"/>
            <w:hideMark/>
          </w:tcPr>
          <w:p w:rsidR="0037007A" w:rsidRPr="00EA3539" w:rsidRDefault="0037007A" w:rsidP="001F0FFB">
            <w:pPr>
              <w:jc w:val="center"/>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 </w:t>
            </w:r>
          </w:p>
        </w:tc>
        <w:tc>
          <w:tcPr>
            <w:tcW w:w="3880" w:type="dxa"/>
            <w:tcBorders>
              <w:top w:val="single" w:sz="4" w:space="0" w:color="auto"/>
            </w:tcBorders>
            <w:shd w:val="clear" w:color="auto" w:fill="auto"/>
            <w:vAlign w:val="center"/>
            <w:hideMark/>
          </w:tcPr>
          <w:p w:rsidR="0037007A" w:rsidRPr="00EA3539" w:rsidRDefault="0037007A" w:rsidP="001F0FFB">
            <w:pPr>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 </w:t>
            </w:r>
          </w:p>
        </w:tc>
        <w:tc>
          <w:tcPr>
            <w:tcW w:w="1020" w:type="dxa"/>
            <w:tcBorders>
              <w:top w:val="single" w:sz="4" w:space="0" w:color="auto"/>
            </w:tcBorders>
            <w:shd w:val="clear" w:color="auto" w:fill="auto"/>
            <w:noWrap/>
            <w:vAlign w:val="center"/>
            <w:hideMark/>
          </w:tcPr>
          <w:p w:rsidR="0037007A" w:rsidRPr="00EA3539" w:rsidRDefault="0037007A" w:rsidP="001F0FFB">
            <w:pPr>
              <w:jc w:val="center"/>
              <w:rPr>
                <w:rFonts w:ascii="Arial" w:hAnsi="Arial" w:cs="Arial"/>
                <w:b/>
                <w:bCs/>
                <w:color w:val="1F497D" w:themeColor="text2"/>
                <w:sz w:val="14"/>
                <w:szCs w:val="14"/>
                <w:lang w:val="es-BO" w:eastAsia="es-BO"/>
              </w:rPr>
            </w:pPr>
          </w:p>
        </w:tc>
        <w:tc>
          <w:tcPr>
            <w:tcW w:w="1120" w:type="dxa"/>
            <w:tcBorders>
              <w:top w:val="single" w:sz="4" w:space="0" w:color="auto"/>
              <w:right w:val="single" w:sz="4" w:space="0" w:color="auto"/>
            </w:tcBorders>
            <w:shd w:val="clear" w:color="auto" w:fill="auto"/>
            <w:noWrap/>
            <w:vAlign w:val="center"/>
            <w:hideMark/>
          </w:tcPr>
          <w:p w:rsidR="0037007A" w:rsidRPr="00EA3539" w:rsidRDefault="0037007A" w:rsidP="001F0FFB">
            <w:pPr>
              <w:jc w:val="center"/>
              <w:rPr>
                <w:rFonts w:ascii="Arial" w:hAnsi="Arial" w:cs="Arial"/>
                <w:b/>
                <w:bCs/>
                <w:color w:val="1F497D" w:themeColor="text2"/>
                <w:sz w:val="14"/>
                <w:szCs w:val="14"/>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7A" w:rsidRPr="00EA3539" w:rsidRDefault="0037007A" w:rsidP="001F0FFB">
            <w:pPr>
              <w:jc w:val="right"/>
              <w:rPr>
                <w:rFonts w:ascii="Arial" w:hAnsi="Arial" w:cs="Arial"/>
                <w:b/>
                <w:bCs/>
                <w:color w:val="1F497D" w:themeColor="text2"/>
                <w:sz w:val="14"/>
                <w:szCs w:val="14"/>
                <w:lang w:val="es-BO" w:eastAsia="es-BO"/>
              </w:rPr>
            </w:pPr>
            <w:r w:rsidRPr="00EA3539">
              <w:rPr>
                <w:rFonts w:ascii="Arial" w:hAnsi="Arial" w:cs="Arial"/>
                <w:b/>
                <w:bCs/>
                <w:color w:val="1F497D" w:themeColor="text2"/>
                <w:sz w:val="14"/>
                <w:szCs w:val="14"/>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7007A" w:rsidRPr="00EA3539" w:rsidRDefault="0037007A" w:rsidP="001F0FFB">
            <w:pPr>
              <w:jc w:val="right"/>
              <w:rPr>
                <w:rFonts w:ascii="Arial" w:hAnsi="Arial" w:cs="Arial"/>
                <w:b/>
                <w:bCs/>
                <w:color w:val="1F497D" w:themeColor="text2"/>
                <w:sz w:val="14"/>
                <w:szCs w:val="14"/>
                <w:lang w:val="es-BO" w:eastAsia="es-BO"/>
              </w:rPr>
            </w:pPr>
          </w:p>
        </w:tc>
      </w:tr>
    </w:tbl>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precio o valor final de la Adquisición será el resultante de aplicar los precios unitarios de la propuesta adjudicada a las cantidades de la </w:t>
      </w:r>
      <w:r w:rsidRPr="00EA3539">
        <w:rPr>
          <w:rFonts w:ascii="Arial" w:hAnsi="Arial" w:cs="Arial"/>
          <w:color w:val="1F497D" w:themeColor="text2"/>
          <w:sz w:val="14"/>
          <w:szCs w:val="14"/>
        </w:rPr>
        <w:t>Adquisición</w:t>
      </w:r>
      <w:r w:rsidRPr="00EA3539">
        <w:rPr>
          <w:rFonts w:ascii="Arial" w:hAnsi="Arial" w:cs="Arial"/>
          <w:color w:val="1F497D" w:themeColor="text2"/>
          <w:sz w:val="14"/>
          <w:szCs w:val="14"/>
          <w:lang w:val="es-ES_tradnl"/>
        </w:rPr>
        <w:t xml:space="preserve"> efectiva y realmente provista.</w:t>
      </w:r>
    </w:p>
    <w:p w:rsidR="0037007A" w:rsidRPr="00EA3539" w:rsidRDefault="0037007A" w:rsidP="0037007A">
      <w:pPr>
        <w:widowControl w:val="0"/>
        <w:spacing w:before="120" w:after="120"/>
        <w:ind w:hanging="11"/>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a título de revisión de precio o reembolso ni cualquier otro similar a la </w:t>
      </w:r>
      <w:r w:rsidRPr="00EA3539">
        <w:rPr>
          <w:rFonts w:ascii="Arial" w:hAnsi="Arial" w:cs="Arial"/>
          <w:b/>
          <w:color w:val="1F497D" w:themeColor="text2"/>
          <w:sz w:val="14"/>
          <w:szCs w:val="14"/>
          <w:lang w:val="es-ES_tradnl"/>
        </w:rPr>
        <w:t>ENTIDAD.</w:t>
      </w:r>
    </w:p>
    <w:p w:rsidR="0037007A" w:rsidRPr="00EA3539" w:rsidRDefault="0037007A" w:rsidP="0037007A">
      <w:pPr>
        <w:numPr>
          <w:ilvl w:val="1"/>
          <w:numId w:val="0"/>
        </w:numPr>
        <w:tabs>
          <w:tab w:val="num" w:pos="284"/>
        </w:tabs>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precio por trabajos o servicios adicionales no previstos en el Contrato y que fueran necesarios ejecutar, deberá ser objeto de previo acuerdo escrito entre las Partes. En ningún caso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reconocerá costos por trabajos adicionales que previamente no tuvieran su expresa aprobación y no se haya cumplido con lo establecido en el Contrato.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DÉCIMA.- (FORMA DE PAGO)</w:t>
      </w:r>
    </w:p>
    <w:p w:rsidR="0037007A" w:rsidRPr="00EA3539" w:rsidRDefault="0037007A" w:rsidP="0037007A">
      <w:pPr>
        <w:tabs>
          <w:tab w:val="num" w:pos="993"/>
        </w:tabs>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monto del presente Contrato será pagado por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a favor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una vez emitido el informe de conformidad por el </w:t>
      </w:r>
      <w:r w:rsidRPr="00EA3539">
        <w:rPr>
          <w:rFonts w:ascii="Arial" w:hAnsi="Arial" w:cs="Arial"/>
          <w:i/>
          <w:color w:val="1F497D" w:themeColor="text2"/>
          <w:sz w:val="14"/>
          <w:szCs w:val="14"/>
          <w:u w:val="single"/>
          <w:lang w:val="es-ES_tradnl"/>
        </w:rPr>
        <w:t>Responsable o Comité de Recepción</w:t>
      </w:r>
      <w:r w:rsidRPr="00EA3539">
        <w:rPr>
          <w:rFonts w:ascii="Arial" w:hAnsi="Arial" w:cs="Arial"/>
          <w:color w:val="1F497D" w:themeColor="text2"/>
          <w:sz w:val="14"/>
          <w:szCs w:val="14"/>
          <w:lang w:val="es-ES_tradnl"/>
        </w:rPr>
        <w:t xml:space="preserve"> del lugar </w:t>
      </w:r>
      <w:r w:rsidRPr="00EA3539">
        <w:rPr>
          <w:rFonts w:ascii="Arial" w:hAnsi="Arial" w:cs="Arial"/>
          <w:i/>
          <w:color w:val="1F497D" w:themeColor="text2"/>
          <w:sz w:val="14"/>
          <w:szCs w:val="14"/>
          <w:lang w:val="es-ES_tradnl"/>
        </w:rPr>
        <w:t xml:space="preserve">(de los lugares) </w:t>
      </w:r>
      <w:r w:rsidRPr="00EA3539">
        <w:rPr>
          <w:rFonts w:ascii="Arial" w:hAnsi="Arial" w:cs="Arial"/>
          <w:color w:val="1F497D" w:themeColor="text2"/>
          <w:sz w:val="14"/>
          <w:szCs w:val="14"/>
          <w:lang w:val="es-ES_tradnl"/>
        </w:rPr>
        <w:t xml:space="preserve">donde se realice la </w:t>
      </w:r>
      <w:r w:rsidRPr="00EA3539">
        <w:rPr>
          <w:rFonts w:ascii="Arial" w:hAnsi="Arial" w:cs="Arial"/>
          <w:i/>
          <w:color w:val="1F497D" w:themeColor="text2"/>
          <w:sz w:val="14"/>
          <w:szCs w:val="14"/>
          <w:lang w:val="es-ES_tradnl"/>
        </w:rPr>
        <w:t xml:space="preserve">(s) </w:t>
      </w:r>
      <w:r w:rsidRPr="00EA3539">
        <w:rPr>
          <w:rFonts w:ascii="Arial" w:hAnsi="Arial" w:cs="Arial"/>
          <w:color w:val="1F497D" w:themeColor="text2"/>
          <w:sz w:val="14"/>
          <w:szCs w:val="14"/>
          <w:lang w:val="es-ES_tradnl"/>
        </w:rPr>
        <w:t>entrega</w:t>
      </w:r>
      <w:r w:rsidRPr="00EA3539">
        <w:rPr>
          <w:rFonts w:ascii="Arial" w:hAnsi="Arial" w:cs="Arial"/>
          <w:i/>
          <w:color w:val="1F497D" w:themeColor="text2"/>
          <w:sz w:val="14"/>
          <w:szCs w:val="14"/>
          <w:lang w:val="es-ES_tradnl"/>
        </w:rPr>
        <w:t>(s)</w:t>
      </w:r>
      <w:r w:rsidRPr="00EA3539">
        <w:rPr>
          <w:rFonts w:ascii="Arial" w:hAnsi="Arial" w:cs="Arial"/>
          <w:color w:val="1F497D" w:themeColor="text2"/>
          <w:sz w:val="14"/>
          <w:szCs w:val="14"/>
          <w:lang w:val="es-ES_tradnl"/>
        </w:rPr>
        <w:t>.</w:t>
      </w:r>
    </w:p>
    <w:p w:rsidR="0037007A" w:rsidRPr="00EA3539" w:rsidRDefault="0037007A" w:rsidP="0037007A">
      <w:pPr>
        <w:tabs>
          <w:tab w:val="num" w:pos="993"/>
        </w:tabs>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pago se realizará vía sistema integrado de gestión y modernización administrativa (SIGMA) en moneda nacional (bolivianos), debiendo 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presentar la siguiente documentación para pago:</w:t>
      </w:r>
    </w:p>
    <w:p w:rsidR="0037007A" w:rsidRPr="00EA3539" w:rsidRDefault="0037007A" w:rsidP="00E70D22">
      <w:pPr>
        <w:pStyle w:val="Prrafodelista"/>
        <w:numPr>
          <w:ilvl w:val="0"/>
          <w:numId w:val="51"/>
        </w:numPr>
        <w:tabs>
          <w:tab w:val="num" w:pos="993"/>
        </w:tabs>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Solicitud de pago.</w:t>
      </w:r>
    </w:p>
    <w:p w:rsidR="0037007A" w:rsidRPr="00EA3539" w:rsidRDefault="0037007A" w:rsidP="00E70D22">
      <w:pPr>
        <w:pStyle w:val="Prrafodelista"/>
        <w:numPr>
          <w:ilvl w:val="0"/>
          <w:numId w:val="51"/>
        </w:numPr>
        <w:tabs>
          <w:tab w:val="num" w:pos="993"/>
        </w:tabs>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Factura original.</w:t>
      </w:r>
    </w:p>
    <w:p w:rsidR="0037007A" w:rsidRPr="00EA3539" w:rsidRDefault="0037007A" w:rsidP="00E70D22">
      <w:pPr>
        <w:pStyle w:val="Prrafodelista"/>
        <w:numPr>
          <w:ilvl w:val="0"/>
          <w:numId w:val="51"/>
        </w:numPr>
        <w:tabs>
          <w:tab w:val="num" w:pos="993"/>
        </w:tabs>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Fotocopia de registro sistema integrado de gestión y modernización administrativa (SIGMA).</w:t>
      </w:r>
    </w:p>
    <w:p w:rsidR="0037007A" w:rsidRPr="00EA3539" w:rsidRDefault="0037007A" w:rsidP="00E70D22">
      <w:pPr>
        <w:pStyle w:val="Prrafodelista"/>
        <w:numPr>
          <w:ilvl w:val="0"/>
          <w:numId w:val="51"/>
        </w:numPr>
        <w:tabs>
          <w:tab w:val="num" w:pos="993"/>
        </w:tabs>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Cédula de identidad del representante legal.</w:t>
      </w:r>
    </w:p>
    <w:p w:rsidR="0037007A" w:rsidRPr="00EA3539" w:rsidRDefault="0037007A" w:rsidP="00E70D22">
      <w:pPr>
        <w:pStyle w:val="Prrafodelista"/>
        <w:numPr>
          <w:ilvl w:val="0"/>
          <w:numId w:val="51"/>
        </w:numPr>
        <w:tabs>
          <w:tab w:val="num" w:pos="993"/>
        </w:tabs>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Fotocopia de número de identificación tributaria (NIT).</w:t>
      </w:r>
    </w:p>
    <w:p w:rsidR="0037007A" w:rsidRPr="00EA3539" w:rsidRDefault="0037007A" w:rsidP="0037007A">
      <w:pPr>
        <w:spacing w:before="120" w:after="120"/>
        <w:jc w:val="both"/>
        <w:rPr>
          <w:rFonts w:ascii="Arial" w:hAnsi="Arial" w:cs="Arial"/>
          <w:b/>
          <w:iCs/>
          <w:color w:val="1F497D" w:themeColor="text2"/>
          <w:sz w:val="14"/>
          <w:szCs w:val="14"/>
          <w:u w:val="single"/>
        </w:rPr>
      </w:pPr>
      <w:r w:rsidRPr="00EA3539">
        <w:rPr>
          <w:rFonts w:ascii="Arial" w:hAnsi="Arial" w:cs="Arial"/>
          <w:b/>
          <w:iCs/>
          <w:color w:val="1F497D" w:themeColor="text2"/>
          <w:sz w:val="14"/>
          <w:szCs w:val="14"/>
          <w:u w:val="single"/>
        </w:rPr>
        <w:t>DÉCIMA PRIMERA.- (FACTURACIÓN)</w:t>
      </w:r>
    </w:p>
    <w:p w:rsidR="0037007A" w:rsidRPr="00EA3539" w:rsidRDefault="0037007A" w:rsidP="0037007A">
      <w:pPr>
        <w:spacing w:before="120" w:after="120"/>
        <w:jc w:val="both"/>
        <w:rPr>
          <w:rFonts w:ascii="Arial" w:hAnsi="Arial" w:cs="Arial"/>
          <w:iCs/>
          <w:color w:val="1F497D" w:themeColor="text2"/>
          <w:sz w:val="14"/>
          <w:szCs w:val="14"/>
        </w:rPr>
      </w:pPr>
      <w:r w:rsidRPr="00EA3539">
        <w:rPr>
          <w:rFonts w:ascii="Arial" w:hAnsi="Arial" w:cs="Arial"/>
          <w:iCs/>
          <w:color w:val="1F497D" w:themeColor="text2"/>
          <w:sz w:val="14"/>
          <w:szCs w:val="14"/>
        </w:rPr>
        <w:t xml:space="preserve">El </w:t>
      </w:r>
      <w:r w:rsidRPr="00EA3539">
        <w:rPr>
          <w:rFonts w:ascii="Arial" w:hAnsi="Arial" w:cs="Arial"/>
          <w:b/>
          <w:iCs/>
          <w:color w:val="1F497D" w:themeColor="text2"/>
          <w:sz w:val="14"/>
          <w:szCs w:val="14"/>
        </w:rPr>
        <w:t>PROVEEDOR</w:t>
      </w:r>
      <w:r w:rsidRPr="00EA3539">
        <w:rPr>
          <w:rFonts w:ascii="Arial" w:hAnsi="Arial" w:cs="Arial"/>
          <w:iCs/>
          <w:color w:val="1F497D" w:themeColor="text2"/>
          <w:sz w:val="14"/>
          <w:szCs w:val="14"/>
        </w:rPr>
        <w:t xml:space="preserve"> en la misma  fecha en que sea aprobada su solicitud de pago, deberá enviar su factura a nombre de Yacimientos Petrolíferos Fiscales Bolivianos consignando el número de identificación tributaria (NIT) 1020269020.</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DÉCIMA SEGUNDA.- (GARANTÍA)</w:t>
      </w:r>
    </w:p>
    <w:p w:rsidR="0037007A" w:rsidRPr="00EA3539" w:rsidRDefault="0037007A" w:rsidP="0037007A">
      <w:pPr>
        <w:spacing w:before="120" w:after="120"/>
        <w:ind w:left="709" w:hanging="709"/>
        <w:jc w:val="both"/>
        <w:rPr>
          <w:rFonts w:ascii="Arial" w:hAnsi="Arial" w:cs="Arial"/>
          <w:b/>
          <w:i/>
          <w:color w:val="1F497D" w:themeColor="text2"/>
          <w:sz w:val="14"/>
          <w:szCs w:val="14"/>
          <w:lang w:val="es-ES_tradnl"/>
        </w:rPr>
      </w:pPr>
      <w:r w:rsidRPr="00EA3539">
        <w:rPr>
          <w:rFonts w:ascii="Arial" w:hAnsi="Arial" w:cs="Arial"/>
          <w:b/>
          <w:color w:val="1F497D" w:themeColor="text2"/>
          <w:sz w:val="14"/>
          <w:szCs w:val="14"/>
          <w:lang w:val="es-ES_tradnl"/>
        </w:rPr>
        <w:t>Garantía de cumplimiento de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A3539">
        <w:rPr>
          <w:rFonts w:ascii="Arial" w:hAnsi="Arial" w:cs="Arial"/>
          <w:i/>
          <w:color w:val="1F497D" w:themeColor="text2"/>
          <w:sz w:val="14"/>
          <w:szCs w:val="14"/>
          <w:lang w:val="es-ES_tradnl"/>
        </w:rPr>
        <w:t>,</w:t>
      </w:r>
      <w:r w:rsidRPr="00EA3539">
        <w:rPr>
          <w:rFonts w:ascii="Arial" w:hAnsi="Arial" w:cs="Arial"/>
          <w:color w:val="1F497D" w:themeColor="text2"/>
          <w:sz w:val="14"/>
          <w:szCs w:val="14"/>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7007A" w:rsidRPr="00EA3539" w:rsidRDefault="0037007A" w:rsidP="0037007A">
      <w:pPr>
        <w:spacing w:before="120" w:after="120"/>
        <w:ind w:right="-7"/>
        <w:jc w:val="both"/>
        <w:outlineLvl w:val="1"/>
        <w:rPr>
          <w:rFonts w:ascii="Arial" w:hAnsi="Arial" w:cs="Arial"/>
          <w:color w:val="1F497D" w:themeColor="text2"/>
          <w:sz w:val="14"/>
          <w:szCs w:val="14"/>
          <w:lang w:val="es-BO"/>
        </w:rPr>
      </w:pPr>
      <w:r w:rsidRPr="00EA3539">
        <w:rPr>
          <w:rFonts w:ascii="Arial" w:hAnsi="Arial" w:cs="Arial"/>
          <w:color w:val="1F497D" w:themeColor="text2"/>
          <w:sz w:val="14"/>
          <w:szCs w:val="14"/>
          <w:lang w:val="es-BO"/>
        </w:rPr>
        <w:t xml:space="preserve">Cualquier incumplimiento contractual en que incurra el </w:t>
      </w:r>
      <w:r w:rsidRPr="00EA3539">
        <w:rPr>
          <w:rFonts w:ascii="Arial" w:hAnsi="Arial" w:cs="Arial"/>
          <w:b/>
          <w:color w:val="1F497D" w:themeColor="text2"/>
          <w:sz w:val="14"/>
          <w:szCs w:val="14"/>
          <w:lang w:val="es-BO"/>
        </w:rPr>
        <w:t>PROVEEDOR</w:t>
      </w:r>
      <w:r w:rsidRPr="00EA3539">
        <w:rPr>
          <w:rFonts w:ascii="Arial" w:hAnsi="Arial" w:cs="Arial"/>
          <w:color w:val="1F497D" w:themeColor="text2"/>
          <w:sz w:val="14"/>
          <w:szCs w:val="14"/>
          <w:lang w:val="es-BO"/>
        </w:rPr>
        <w:t xml:space="preserve">, dará lugar a la ejecución de la boleta de garantía antes mencionada en favor de la </w:t>
      </w:r>
      <w:r w:rsidRPr="00EA3539">
        <w:rPr>
          <w:rFonts w:ascii="Arial" w:hAnsi="Arial" w:cs="Arial"/>
          <w:b/>
          <w:color w:val="1F497D" w:themeColor="text2"/>
          <w:sz w:val="14"/>
          <w:szCs w:val="14"/>
          <w:lang w:val="es-BO"/>
        </w:rPr>
        <w:t>ENTIDAD</w:t>
      </w:r>
      <w:r w:rsidRPr="00EA3539">
        <w:rPr>
          <w:rFonts w:ascii="Arial" w:hAnsi="Arial" w:cs="Arial"/>
          <w:color w:val="1F497D" w:themeColor="text2"/>
          <w:sz w:val="14"/>
          <w:szCs w:val="14"/>
          <w:lang w:val="es-BO"/>
        </w:rPr>
        <w:t xml:space="preserve"> a su sólo requerimiento, sin necesidad de ningún trámite o acción judicial.</w:t>
      </w:r>
    </w:p>
    <w:p w:rsidR="0037007A" w:rsidRPr="00EA3539" w:rsidRDefault="0037007A" w:rsidP="0037007A">
      <w:pPr>
        <w:spacing w:before="120" w:after="120"/>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tiene la obligación de mantener actualizada la garantía de cumplimiento de Contrato, cuantas veces lo requiera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por razones justificadas. 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 xml:space="preserve"> llevará el control directo de vigencia de la misma bajo su responsabilidad, dicha garantía estará vigente hasta 60 (sesenta) días calendario adicionales a partir de la recepción de la Adquisición</w:t>
      </w:r>
      <w:r w:rsidRPr="00EA3539">
        <w:rPr>
          <w:rFonts w:ascii="Arial" w:hAnsi="Arial" w:cs="Arial"/>
          <w:b/>
          <w:color w:val="1F497D" w:themeColor="text2"/>
          <w:sz w:val="14"/>
          <w:szCs w:val="14"/>
          <w:lang w:val="es-ES_tradnl"/>
        </w:rPr>
        <w:t>.</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DÉCIMA TERCERA.- (MOROSIDAD Y SUS PENALIDADES)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Queda convenido entre las Partes, que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 xml:space="preserve">se obliga a cumplir con lo estipulado en las especificaciones técnicas y en la cláusula (Vigencia y Plazo del Contrato), caso contrario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aplicará una multa equivalente al </w:t>
      </w:r>
      <w:r w:rsidRPr="00EA3539">
        <w:rPr>
          <w:rFonts w:ascii="Arial" w:hAnsi="Arial" w:cs="Arial"/>
          <w:i/>
          <w:color w:val="1F497D" w:themeColor="text2"/>
          <w:sz w:val="14"/>
          <w:szCs w:val="14"/>
          <w:u w:val="single"/>
          <w:lang w:val="es-ES_tradnl"/>
        </w:rPr>
        <w:t>numeral</w:t>
      </w:r>
      <w:r w:rsidRPr="00EA3539">
        <w:rPr>
          <w:rFonts w:ascii="Arial" w:hAnsi="Arial" w:cs="Arial"/>
          <w:color w:val="1F497D" w:themeColor="text2"/>
          <w:sz w:val="14"/>
          <w:szCs w:val="14"/>
          <w:u w:val="single"/>
          <w:lang w:val="es-ES_tradnl"/>
        </w:rPr>
        <w:t>%</w:t>
      </w:r>
      <w:r w:rsidRPr="00EA3539">
        <w:rPr>
          <w:rFonts w:ascii="Arial" w:hAnsi="Arial" w:cs="Arial"/>
          <w:i/>
          <w:color w:val="1F497D" w:themeColor="text2"/>
          <w:sz w:val="14"/>
          <w:szCs w:val="14"/>
          <w:u w:val="single"/>
          <w:lang w:val="es-ES_tradnl"/>
        </w:rPr>
        <w:t>(literal</w:t>
      </w:r>
      <w:r w:rsidRPr="00EA3539">
        <w:rPr>
          <w:rFonts w:ascii="Arial" w:hAnsi="Arial" w:cs="Arial"/>
          <w:color w:val="1F497D" w:themeColor="text2"/>
          <w:sz w:val="14"/>
          <w:szCs w:val="14"/>
          <w:lang w:val="es-ES_tradnl"/>
        </w:rPr>
        <w:t xml:space="preserve"> por ciento) sobre el monto total del Contrato, por cada día calendario de retraso.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De establecer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que por la aplicación de multas por mora se ha llegado al límite del 10% (diez por ciento) del monto total del Contrato,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podrá iniciar el proceso de resolución del Contrato, conforme a lo estipulado en la cláusula (Terminación del Contrato).</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De establecer </w:t>
      </w:r>
      <w:r w:rsidRPr="00EA3539">
        <w:rPr>
          <w:rFonts w:ascii="Arial" w:hAnsi="Arial" w:cs="Arial"/>
          <w:color w:val="1F497D" w:themeColor="text2"/>
          <w:sz w:val="14"/>
          <w:szCs w:val="14"/>
          <w:lang w:val="es-ES_tradnl"/>
        </w:rPr>
        <w:t xml:space="preserve">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rPr>
        <w:t xml:space="preserve"> que por la aplicación de multas por mora se ha llegado al límite del 20% (veinte por ciento) del monto total del Contrato,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deberá iniciar el proceso de resolución del Contrato, conforme a lo estipulado en la cláusula (Terminación del Contrato).</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Las multas serán cobradas mediante descuentos establecidos expresamente por la </w:t>
      </w:r>
      <w:r w:rsidRPr="00EA3539">
        <w:rPr>
          <w:rFonts w:ascii="Arial" w:hAnsi="Arial" w:cs="Arial"/>
          <w:b/>
          <w:bCs/>
          <w:color w:val="1F497D" w:themeColor="text2"/>
          <w:sz w:val="14"/>
          <w:szCs w:val="14"/>
        </w:rPr>
        <w:t>ENTIDAD</w:t>
      </w:r>
      <w:r w:rsidRPr="00EA3539">
        <w:rPr>
          <w:rFonts w:ascii="Arial" w:hAnsi="Arial" w:cs="Arial"/>
          <w:color w:val="1F497D" w:themeColor="text2"/>
          <w:sz w:val="14"/>
          <w:szCs w:val="14"/>
        </w:rPr>
        <w:t>,</w:t>
      </w:r>
      <w:r w:rsidRPr="00EA3539">
        <w:rPr>
          <w:rFonts w:ascii="Arial" w:hAnsi="Arial" w:cs="Arial"/>
          <w:color w:val="1F497D" w:themeColor="text2"/>
          <w:sz w:val="14"/>
          <w:szCs w:val="14"/>
          <w:lang w:val="es-ES_tradnl"/>
        </w:rPr>
        <w:t xml:space="preserve"> con base en el informe específico y documentado</w:t>
      </w:r>
      <w:r w:rsidRPr="00EA3539">
        <w:rPr>
          <w:rFonts w:ascii="Arial" w:hAnsi="Arial" w:cs="Arial"/>
          <w:color w:val="1F497D" w:themeColor="text2"/>
          <w:sz w:val="14"/>
          <w:szCs w:val="14"/>
        </w:rPr>
        <w:t xml:space="preserve"> de los pagos o liquidación final, sin perjuicio de que </w:t>
      </w:r>
      <w:r w:rsidRPr="00EA3539">
        <w:rPr>
          <w:rFonts w:ascii="Arial" w:hAnsi="Arial" w:cs="Arial"/>
          <w:color w:val="1F497D" w:themeColor="text2"/>
          <w:sz w:val="14"/>
          <w:szCs w:val="14"/>
          <w:lang w:val="es-ES_tradnl"/>
        </w:rPr>
        <w:t xml:space="preserve">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rPr>
        <w:t>ejecute la garantía de cumplimiento de Contrato y gestione el resarcimiento de daños y perjuicios por medio de la jurisdicción coactiva fiscal por la naturaleza del Contrato, conforme lo establecido en el Artículo 47 de la Ley 1178.</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rPr>
        <w:t>DÉCIMA CUARTA.- (NOTIFICACIONES)</w:t>
      </w:r>
    </w:p>
    <w:p w:rsidR="0037007A" w:rsidRPr="00EA3539" w:rsidRDefault="0037007A" w:rsidP="0037007A">
      <w:pPr>
        <w:widowControl w:val="0"/>
        <w:numPr>
          <w:ilvl w:val="1"/>
          <w:numId w:val="0"/>
        </w:numPr>
        <w:tabs>
          <w:tab w:val="num" w:pos="284"/>
        </w:tabs>
        <w:spacing w:before="120" w:after="120"/>
        <w:ind w:left="708" w:hanging="719"/>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14.1</w:t>
      </w:r>
      <w:r w:rsidRPr="00EA3539">
        <w:rPr>
          <w:rFonts w:ascii="Arial" w:hAnsi="Arial" w:cs="Arial"/>
          <w:color w:val="1F497D" w:themeColor="text2"/>
          <w:sz w:val="14"/>
          <w:szCs w:val="14"/>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A3539" w:rsidRPr="00EA3539" w:rsidTr="001F0FFB">
        <w:trPr>
          <w:trHeight w:val="237"/>
        </w:trPr>
        <w:tc>
          <w:tcPr>
            <w:tcW w:w="4511" w:type="dxa"/>
            <w:tcBorders>
              <w:top w:val="single" w:sz="4" w:space="0" w:color="auto"/>
              <w:left w:val="single" w:sz="4" w:space="0" w:color="auto"/>
              <w:bottom w:val="single" w:sz="4" w:space="0" w:color="auto"/>
              <w:right w:val="single" w:sz="4" w:space="0" w:color="auto"/>
            </w:tcBorders>
          </w:tcPr>
          <w:p w:rsidR="0037007A" w:rsidRPr="00EA3539" w:rsidRDefault="0037007A" w:rsidP="001F0FFB">
            <w:pPr>
              <w:widowControl w:val="0"/>
              <w:ind w:left="180" w:hanging="180"/>
              <w:jc w:val="center"/>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7007A" w:rsidRPr="00EA3539" w:rsidRDefault="0037007A" w:rsidP="001F0FFB">
            <w:pPr>
              <w:widowControl w:val="0"/>
              <w:ind w:left="180" w:hanging="180"/>
              <w:jc w:val="center"/>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CONTRATISTA</w:t>
            </w:r>
          </w:p>
        </w:tc>
      </w:tr>
      <w:tr w:rsidR="00EA3539" w:rsidRPr="00EA3539" w:rsidTr="001F0FFB">
        <w:trPr>
          <w:trHeight w:val="1505"/>
        </w:trPr>
        <w:tc>
          <w:tcPr>
            <w:tcW w:w="4511" w:type="dxa"/>
            <w:tcBorders>
              <w:top w:val="single" w:sz="4" w:space="0" w:color="auto"/>
              <w:left w:val="single" w:sz="4" w:space="0" w:color="auto"/>
              <w:bottom w:val="single" w:sz="4" w:space="0" w:color="auto"/>
              <w:right w:val="single" w:sz="4" w:space="0" w:color="auto"/>
            </w:tcBorders>
          </w:tcPr>
          <w:p w:rsidR="0037007A" w:rsidRPr="00EA3539" w:rsidRDefault="0037007A" w:rsidP="001F0FFB">
            <w:pPr>
              <w:widowControl w:val="0"/>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lastRenderedPageBreak/>
              <w:t>Domicilio:</w:t>
            </w:r>
            <w:r w:rsidRPr="00EA3539">
              <w:rPr>
                <w:rFonts w:ascii="Arial" w:hAnsi="Arial" w:cs="Arial"/>
                <w:color w:val="1F497D" w:themeColor="text2"/>
                <w:sz w:val="14"/>
                <w:szCs w:val="14"/>
                <w:lang w:val="es-ES_tradnl"/>
              </w:rPr>
              <w:t xml:space="preserve"> ______________________</w:t>
            </w:r>
          </w:p>
          <w:p w:rsidR="0037007A" w:rsidRPr="00EA3539" w:rsidRDefault="0037007A" w:rsidP="001F0FFB">
            <w:pPr>
              <w:widowControl w:val="0"/>
              <w:ind w:left="180" w:hanging="180"/>
              <w:jc w:val="both"/>
              <w:rPr>
                <w:rFonts w:ascii="Arial" w:hAnsi="Arial" w:cs="Arial"/>
                <w:color w:val="1F497D" w:themeColor="text2"/>
                <w:sz w:val="14"/>
                <w:szCs w:val="14"/>
                <w:lang w:val="es-BO"/>
              </w:rPr>
            </w:pPr>
            <w:r w:rsidRPr="00EA3539">
              <w:rPr>
                <w:rFonts w:ascii="Arial" w:hAnsi="Arial" w:cs="Arial"/>
                <w:b/>
                <w:color w:val="1F497D" w:themeColor="text2"/>
                <w:sz w:val="14"/>
                <w:szCs w:val="14"/>
                <w:lang w:val="es-BO"/>
              </w:rPr>
              <w:t>N° Telf.:</w:t>
            </w:r>
            <w:r w:rsidRPr="00EA3539">
              <w:rPr>
                <w:rFonts w:ascii="Arial" w:hAnsi="Arial" w:cs="Arial"/>
                <w:color w:val="1F497D" w:themeColor="text2"/>
                <w:sz w:val="14"/>
                <w:szCs w:val="14"/>
                <w:lang w:val="es-BO"/>
              </w:rPr>
              <w:t xml:space="preserve"> _________________________</w:t>
            </w:r>
          </w:p>
          <w:p w:rsidR="0037007A" w:rsidRPr="00EA3539" w:rsidRDefault="0037007A" w:rsidP="001F0FFB">
            <w:pPr>
              <w:widowControl w:val="0"/>
              <w:ind w:left="180" w:hanging="180"/>
              <w:jc w:val="both"/>
              <w:rPr>
                <w:rFonts w:ascii="Arial" w:hAnsi="Arial" w:cs="Arial"/>
                <w:color w:val="1F497D" w:themeColor="text2"/>
                <w:sz w:val="14"/>
                <w:szCs w:val="14"/>
                <w:lang w:val="es-BO"/>
              </w:rPr>
            </w:pPr>
            <w:r w:rsidRPr="00EA3539">
              <w:rPr>
                <w:rFonts w:ascii="Arial" w:hAnsi="Arial" w:cs="Arial"/>
                <w:b/>
                <w:color w:val="1F497D" w:themeColor="text2"/>
                <w:sz w:val="14"/>
                <w:szCs w:val="14"/>
                <w:lang w:val="es-BO"/>
              </w:rPr>
              <w:t>N° Cel.:</w:t>
            </w:r>
            <w:r w:rsidRPr="00EA3539">
              <w:rPr>
                <w:rFonts w:ascii="Arial" w:hAnsi="Arial" w:cs="Arial"/>
                <w:color w:val="1F497D" w:themeColor="text2"/>
                <w:sz w:val="14"/>
                <w:szCs w:val="14"/>
                <w:lang w:val="es-BO"/>
              </w:rPr>
              <w:t xml:space="preserve"> _________________________</w:t>
            </w:r>
          </w:p>
          <w:p w:rsidR="0037007A" w:rsidRPr="00EA3539" w:rsidRDefault="0037007A" w:rsidP="001F0FFB">
            <w:pPr>
              <w:widowControl w:val="0"/>
              <w:ind w:left="180" w:hanging="180"/>
              <w:jc w:val="both"/>
              <w:rPr>
                <w:rFonts w:ascii="Arial" w:hAnsi="Arial" w:cs="Arial"/>
                <w:color w:val="1F497D" w:themeColor="text2"/>
                <w:sz w:val="14"/>
                <w:szCs w:val="14"/>
                <w:lang w:val="es-BO"/>
              </w:rPr>
            </w:pPr>
            <w:r w:rsidRPr="00EA3539">
              <w:rPr>
                <w:rFonts w:ascii="Arial" w:hAnsi="Arial" w:cs="Arial"/>
                <w:b/>
                <w:color w:val="1F497D" w:themeColor="text2"/>
                <w:sz w:val="14"/>
                <w:szCs w:val="14"/>
                <w:lang w:val="es-BO"/>
              </w:rPr>
              <w:t>E-mail:</w:t>
            </w:r>
            <w:r w:rsidRPr="00EA3539">
              <w:rPr>
                <w:rFonts w:ascii="Arial" w:hAnsi="Arial" w:cs="Arial"/>
                <w:color w:val="1F497D" w:themeColor="text2"/>
                <w:sz w:val="14"/>
                <w:szCs w:val="14"/>
                <w:lang w:val="es-BO"/>
              </w:rPr>
              <w:t xml:space="preserve"> _________________________</w:t>
            </w:r>
          </w:p>
          <w:p w:rsidR="0037007A" w:rsidRPr="00EA3539" w:rsidRDefault="0037007A" w:rsidP="001F0FFB">
            <w:pPr>
              <w:widowControl w:val="0"/>
              <w:ind w:left="180" w:hanging="180"/>
              <w:jc w:val="both"/>
              <w:rPr>
                <w:rFonts w:ascii="Arial" w:hAnsi="Arial" w:cs="Arial"/>
                <w:color w:val="1F497D" w:themeColor="text2"/>
                <w:sz w:val="14"/>
                <w:szCs w:val="14"/>
                <w:lang w:val="es-BO"/>
              </w:rPr>
            </w:pPr>
            <w:proofErr w:type="spellStart"/>
            <w:r w:rsidRPr="00EA3539">
              <w:rPr>
                <w:rFonts w:ascii="Arial" w:hAnsi="Arial" w:cs="Arial"/>
                <w:b/>
                <w:color w:val="1F497D" w:themeColor="text2"/>
                <w:sz w:val="14"/>
                <w:szCs w:val="14"/>
                <w:lang w:val="es-BO"/>
              </w:rPr>
              <w:t>Attn</w:t>
            </w:r>
            <w:proofErr w:type="spellEnd"/>
            <w:r w:rsidRPr="00EA3539">
              <w:rPr>
                <w:rFonts w:ascii="Arial" w:hAnsi="Arial" w:cs="Arial"/>
                <w:b/>
                <w:color w:val="1F497D" w:themeColor="text2"/>
                <w:sz w:val="14"/>
                <w:szCs w:val="14"/>
                <w:lang w:val="es-BO"/>
              </w:rPr>
              <w:t>.:</w:t>
            </w:r>
            <w:r w:rsidRPr="00EA3539">
              <w:rPr>
                <w:rFonts w:ascii="Arial" w:hAnsi="Arial" w:cs="Arial"/>
                <w:color w:val="1F497D" w:themeColor="text2"/>
                <w:sz w:val="14"/>
                <w:szCs w:val="14"/>
                <w:lang w:val="es-BO"/>
              </w:rPr>
              <w:t xml:space="preserve"> __________________________</w:t>
            </w:r>
          </w:p>
          <w:p w:rsidR="0037007A" w:rsidRPr="00EA3539" w:rsidRDefault="0037007A" w:rsidP="001F0FFB">
            <w:pPr>
              <w:widowControl w:val="0"/>
              <w:ind w:left="180" w:hanging="18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7007A" w:rsidRPr="00EA3539" w:rsidRDefault="0037007A" w:rsidP="001F0FFB">
            <w:pPr>
              <w:widowControl w:val="0"/>
              <w:ind w:hanging="45"/>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Domicilio:</w:t>
            </w:r>
            <w:r w:rsidRPr="00EA3539">
              <w:rPr>
                <w:rFonts w:ascii="Arial" w:hAnsi="Arial" w:cs="Arial"/>
                <w:color w:val="1F497D" w:themeColor="text2"/>
                <w:sz w:val="14"/>
                <w:szCs w:val="14"/>
                <w:lang w:val="es-ES_tradnl"/>
              </w:rPr>
              <w:t xml:space="preserve"> ___________________ </w:t>
            </w:r>
          </w:p>
          <w:p w:rsidR="0037007A" w:rsidRPr="00EA3539" w:rsidRDefault="0037007A" w:rsidP="001F0FFB">
            <w:pPr>
              <w:widowControl w:val="0"/>
              <w:ind w:left="180" w:hanging="180"/>
              <w:jc w:val="both"/>
              <w:rPr>
                <w:rFonts w:ascii="Arial" w:hAnsi="Arial" w:cs="Arial"/>
                <w:color w:val="1F497D" w:themeColor="text2"/>
                <w:sz w:val="14"/>
                <w:szCs w:val="14"/>
                <w:lang w:val="es-BO"/>
              </w:rPr>
            </w:pPr>
            <w:r w:rsidRPr="00EA3539">
              <w:rPr>
                <w:rFonts w:ascii="Arial" w:hAnsi="Arial" w:cs="Arial"/>
                <w:b/>
                <w:color w:val="1F497D" w:themeColor="text2"/>
                <w:sz w:val="14"/>
                <w:szCs w:val="14"/>
                <w:lang w:val="es-BO"/>
              </w:rPr>
              <w:t>N° Telf.:</w:t>
            </w:r>
            <w:r w:rsidRPr="00EA3539">
              <w:rPr>
                <w:rFonts w:ascii="Arial" w:hAnsi="Arial" w:cs="Arial"/>
                <w:color w:val="1F497D" w:themeColor="text2"/>
                <w:sz w:val="14"/>
                <w:szCs w:val="14"/>
                <w:lang w:val="es-BO"/>
              </w:rPr>
              <w:t xml:space="preserve"> _________________________</w:t>
            </w:r>
          </w:p>
          <w:p w:rsidR="0037007A" w:rsidRPr="00EA3539" w:rsidRDefault="0037007A" w:rsidP="001F0FFB">
            <w:pPr>
              <w:autoSpaceDE w:val="0"/>
              <w:autoSpaceDN w:val="0"/>
              <w:adjustRightInd w:val="0"/>
              <w:ind w:left="180" w:hanging="180"/>
              <w:rPr>
                <w:rFonts w:ascii="Arial" w:hAnsi="Arial" w:cs="Arial"/>
                <w:color w:val="1F497D" w:themeColor="text2"/>
                <w:sz w:val="14"/>
                <w:szCs w:val="14"/>
                <w:lang w:val="es-BO"/>
              </w:rPr>
            </w:pPr>
            <w:r w:rsidRPr="00EA3539">
              <w:rPr>
                <w:rFonts w:ascii="Arial" w:hAnsi="Arial" w:cs="Arial"/>
                <w:b/>
                <w:color w:val="1F497D" w:themeColor="text2"/>
                <w:sz w:val="14"/>
                <w:szCs w:val="14"/>
                <w:lang w:val="es-BO"/>
              </w:rPr>
              <w:t>N° Cel.:</w:t>
            </w:r>
            <w:r w:rsidRPr="00EA3539">
              <w:rPr>
                <w:rFonts w:ascii="Arial" w:hAnsi="Arial" w:cs="Arial"/>
                <w:color w:val="1F497D" w:themeColor="text2"/>
                <w:sz w:val="14"/>
                <w:szCs w:val="14"/>
                <w:lang w:val="es-BO"/>
              </w:rPr>
              <w:t xml:space="preserve"> _________________________</w:t>
            </w:r>
          </w:p>
          <w:p w:rsidR="0037007A" w:rsidRPr="00EA3539" w:rsidRDefault="0037007A" w:rsidP="001F0FFB">
            <w:pPr>
              <w:autoSpaceDE w:val="0"/>
              <w:autoSpaceDN w:val="0"/>
              <w:adjustRightInd w:val="0"/>
              <w:ind w:left="180" w:hanging="180"/>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E-mail:</w:t>
            </w:r>
            <w:r w:rsidRPr="00EA3539">
              <w:rPr>
                <w:rFonts w:ascii="Arial" w:hAnsi="Arial" w:cs="Arial"/>
                <w:color w:val="1F497D" w:themeColor="text2"/>
                <w:sz w:val="14"/>
                <w:szCs w:val="14"/>
                <w:lang w:val="es-ES_tradnl"/>
              </w:rPr>
              <w:t xml:space="preserve"> ______________________</w:t>
            </w:r>
          </w:p>
          <w:p w:rsidR="0037007A" w:rsidRPr="00EA3539" w:rsidRDefault="0037007A" w:rsidP="001F0FFB">
            <w:pPr>
              <w:autoSpaceDE w:val="0"/>
              <w:autoSpaceDN w:val="0"/>
              <w:adjustRightInd w:val="0"/>
              <w:ind w:left="180" w:hanging="180"/>
              <w:rPr>
                <w:rFonts w:ascii="Arial" w:hAnsi="Arial" w:cs="Arial"/>
                <w:color w:val="1F497D" w:themeColor="text2"/>
                <w:sz w:val="14"/>
                <w:szCs w:val="14"/>
                <w:lang w:val="es-ES_tradnl"/>
              </w:rPr>
            </w:pPr>
            <w:proofErr w:type="spellStart"/>
            <w:r w:rsidRPr="00EA3539">
              <w:rPr>
                <w:rFonts w:ascii="Arial" w:hAnsi="Arial" w:cs="Arial"/>
                <w:b/>
                <w:color w:val="1F497D" w:themeColor="text2"/>
                <w:sz w:val="14"/>
                <w:szCs w:val="14"/>
                <w:lang w:val="es-ES_tradnl"/>
              </w:rPr>
              <w:t>Attn</w:t>
            </w:r>
            <w:proofErr w:type="spellEnd"/>
            <w:r w:rsidRPr="00EA3539">
              <w:rPr>
                <w:rFonts w:ascii="Arial" w:hAnsi="Arial" w:cs="Arial"/>
                <w:b/>
                <w:color w:val="1F497D" w:themeColor="text2"/>
                <w:sz w:val="14"/>
                <w:szCs w:val="14"/>
                <w:lang w:val="es-ES_tradnl"/>
              </w:rPr>
              <w:t>.:</w:t>
            </w:r>
            <w:r w:rsidRPr="00EA3539">
              <w:rPr>
                <w:rFonts w:ascii="Arial" w:hAnsi="Arial" w:cs="Arial"/>
                <w:color w:val="1F497D" w:themeColor="text2"/>
                <w:sz w:val="14"/>
                <w:szCs w:val="14"/>
                <w:lang w:val="es-ES_tradnl"/>
              </w:rPr>
              <w:t xml:space="preserve"> ________________________</w:t>
            </w:r>
          </w:p>
          <w:p w:rsidR="0037007A" w:rsidRPr="00EA3539" w:rsidRDefault="0037007A" w:rsidP="001F0FFB">
            <w:pPr>
              <w:autoSpaceDE w:val="0"/>
              <w:autoSpaceDN w:val="0"/>
              <w:adjustRightInd w:val="0"/>
              <w:ind w:left="180" w:hanging="180"/>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___________ – Bolivia</w:t>
            </w:r>
          </w:p>
        </w:tc>
      </w:tr>
    </w:tbl>
    <w:p w:rsidR="0037007A" w:rsidRPr="00EA3539" w:rsidRDefault="0037007A" w:rsidP="0037007A">
      <w:pPr>
        <w:widowControl w:val="0"/>
        <w:tabs>
          <w:tab w:val="num" w:pos="720"/>
        </w:tabs>
        <w:spacing w:before="120" w:after="120"/>
        <w:ind w:left="720" w:hanging="720"/>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14.2</w:t>
      </w:r>
      <w:r w:rsidRPr="00EA3539">
        <w:rPr>
          <w:rFonts w:ascii="Arial" w:hAnsi="Arial" w:cs="Arial"/>
          <w:color w:val="1F497D" w:themeColor="text2"/>
          <w:sz w:val="14"/>
          <w:szCs w:val="14"/>
          <w:lang w:val="es-ES_tradnl"/>
        </w:rPr>
        <w:tab/>
        <w:t>Se considerará recibida la notificación o comunicación en la fecha y hora en que se haya realizado la entrega.</w:t>
      </w:r>
    </w:p>
    <w:p w:rsidR="0037007A" w:rsidRPr="00EA3539" w:rsidRDefault="0037007A" w:rsidP="0037007A">
      <w:pPr>
        <w:widowControl w:val="0"/>
        <w:tabs>
          <w:tab w:val="num" w:pos="720"/>
        </w:tabs>
        <w:spacing w:before="120" w:after="120"/>
        <w:ind w:left="720" w:hanging="720"/>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14.3</w:t>
      </w:r>
      <w:r w:rsidRPr="00EA3539">
        <w:rPr>
          <w:rFonts w:ascii="Arial" w:hAnsi="Arial" w:cs="Arial"/>
          <w:color w:val="1F497D" w:themeColor="text2"/>
          <w:sz w:val="14"/>
          <w:szCs w:val="14"/>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DÉCIMA QUINTA.- (RECEPCIÓN Y VERIFICACIÓN)</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i/>
          <w:color w:val="1F497D" w:themeColor="text2"/>
          <w:sz w:val="14"/>
          <w:szCs w:val="14"/>
          <w:u w:val="single"/>
          <w:lang w:val="es-ES_tradnl"/>
        </w:rPr>
        <w:t>El Responsable o Comité de Recepción</w:t>
      </w:r>
      <w:r w:rsidRPr="00EA3539">
        <w:rPr>
          <w:rFonts w:ascii="Arial" w:hAnsi="Arial" w:cs="Arial"/>
          <w:color w:val="1F497D" w:themeColor="text2"/>
          <w:sz w:val="14"/>
          <w:szCs w:val="14"/>
          <w:lang w:val="es-ES_tradnl"/>
        </w:rPr>
        <w:t xml:space="preserve"> conjuntamente con un representante debidamente acreditado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tendrán la función de efectuar la recepción de la Adquisición, previa conformidad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elaborándose un acta de recepción en la cual se identifique la cantidad recibida y el cumplimiento de las especificaciones técnicas.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Si se encontraran defectos o daños en la Adquisición no se procederá a la emisión del acta de recepción en tanto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 xml:space="preserve">no subsane lo observado. 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deberá reemplazar la Adquisición observada por otra de iguales o mejores características en un plazo máximo </w:t>
      </w:r>
      <w:proofErr w:type="spellStart"/>
      <w:r w:rsidRPr="00EA3539">
        <w:rPr>
          <w:rFonts w:ascii="Arial" w:hAnsi="Arial" w:cs="Arial"/>
          <w:color w:val="1F497D" w:themeColor="text2"/>
          <w:sz w:val="14"/>
          <w:szCs w:val="14"/>
          <w:lang w:val="es-ES_tradnl"/>
        </w:rPr>
        <w:t>de</w:t>
      </w:r>
      <w:r w:rsidRPr="00EA3539">
        <w:rPr>
          <w:rFonts w:ascii="Arial" w:hAnsi="Arial" w:cs="Arial"/>
          <w:i/>
          <w:color w:val="1F497D" w:themeColor="text2"/>
          <w:sz w:val="14"/>
          <w:szCs w:val="14"/>
          <w:u w:val="single"/>
          <w:lang w:val="es-ES_tradnl"/>
        </w:rPr>
        <w:t>numeral</w:t>
      </w:r>
      <w:proofErr w:type="spellEnd"/>
      <w:r w:rsidRPr="00EA3539">
        <w:rPr>
          <w:rFonts w:ascii="Arial" w:hAnsi="Arial" w:cs="Arial"/>
          <w:i/>
          <w:color w:val="1F497D" w:themeColor="text2"/>
          <w:sz w:val="14"/>
          <w:szCs w:val="14"/>
          <w:u w:val="single"/>
          <w:lang w:val="es-ES_tradnl"/>
        </w:rPr>
        <w:t xml:space="preserve"> (literal)</w:t>
      </w:r>
      <w:r w:rsidRPr="00EA3539">
        <w:rPr>
          <w:rFonts w:ascii="Arial" w:hAnsi="Arial" w:cs="Arial"/>
          <w:color w:val="1F497D" w:themeColor="text2"/>
          <w:sz w:val="14"/>
          <w:szCs w:val="14"/>
          <w:lang w:val="es-ES_tradnl"/>
        </w:rPr>
        <w:t xml:space="preserve"> días calendario, corriendo por su cuenta el transporte y lo que conlleve realizar el cambio. </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DÉCIMA SEXTA.- (RESPONSABILIDADES Y OBLIGACIONES DEL PROVEEDOR)</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se compromete a cumplir con las siguientes responsabilidades y obligaciones, que son de carácter enunciativo y no limitativo:</w:t>
      </w:r>
    </w:p>
    <w:p w:rsidR="0037007A" w:rsidRPr="00EA3539" w:rsidRDefault="0037007A" w:rsidP="0037007A">
      <w:pPr>
        <w:spacing w:before="120" w:after="120"/>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16.1</w:t>
      </w:r>
      <w:r w:rsidRPr="00EA3539">
        <w:rPr>
          <w:rFonts w:ascii="Arial" w:hAnsi="Arial" w:cs="Arial"/>
          <w:b/>
          <w:color w:val="1F497D" w:themeColor="text2"/>
          <w:sz w:val="14"/>
          <w:szCs w:val="14"/>
          <w:lang w:val="es-ES_tradnl"/>
        </w:rPr>
        <w:tab/>
        <w:t>Responsabilidades:</w:t>
      </w:r>
    </w:p>
    <w:p w:rsidR="0037007A" w:rsidRPr="00EA3539" w:rsidRDefault="0037007A" w:rsidP="0037007A">
      <w:pPr>
        <w:widowControl w:val="0"/>
        <w:tabs>
          <w:tab w:val="num" w:pos="720"/>
        </w:tabs>
        <w:spacing w:before="120" w:after="120"/>
        <w:ind w:left="1134" w:hanging="98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a)</w:t>
      </w:r>
      <w:r w:rsidRPr="00EA3539">
        <w:rPr>
          <w:rFonts w:ascii="Arial" w:hAnsi="Arial" w:cs="Arial"/>
          <w:color w:val="1F497D" w:themeColor="text2"/>
          <w:sz w:val="14"/>
          <w:szCs w:val="14"/>
          <w:lang w:val="es-ES_tradnl"/>
        </w:rPr>
        <w:tab/>
        <w:t xml:space="preserve">Cumplir con el presente Contrato. </w:t>
      </w:r>
    </w:p>
    <w:p w:rsidR="0037007A" w:rsidRPr="00EA3539" w:rsidRDefault="0037007A" w:rsidP="0037007A">
      <w:pPr>
        <w:widowControl w:val="0"/>
        <w:tabs>
          <w:tab w:val="num" w:pos="720"/>
        </w:tabs>
        <w:spacing w:before="120" w:after="120"/>
        <w:ind w:left="1134" w:hanging="98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b)</w:t>
      </w:r>
      <w:r w:rsidRPr="00EA3539">
        <w:rPr>
          <w:rFonts w:ascii="Arial" w:hAnsi="Arial" w:cs="Arial"/>
          <w:color w:val="1F497D" w:themeColor="text2"/>
          <w:sz w:val="14"/>
          <w:szCs w:val="14"/>
          <w:lang w:val="es-ES_tradnl"/>
        </w:rPr>
        <w:tab/>
        <w:t xml:space="preserve">No podrá entregar la Adquisición con bienes usados o defectuosos, debiendo en su caso ser sustituidos a su costo, dentro del plazo máximo de </w:t>
      </w:r>
      <w:r w:rsidRPr="00EA3539">
        <w:rPr>
          <w:rFonts w:ascii="Arial" w:hAnsi="Arial" w:cs="Arial"/>
          <w:i/>
          <w:color w:val="1F497D" w:themeColor="text2"/>
          <w:sz w:val="14"/>
          <w:szCs w:val="14"/>
          <w:u w:val="single"/>
          <w:lang w:val="es-ES_tradnl"/>
        </w:rPr>
        <w:t>numeral (literal)</w:t>
      </w:r>
      <w:r w:rsidRPr="00EA3539">
        <w:rPr>
          <w:rFonts w:ascii="Arial" w:hAnsi="Arial" w:cs="Arial"/>
          <w:color w:val="1F497D" w:themeColor="text2"/>
          <w:sz w:val="14"/>
          <w:szCs w:val="14"/>
          <w:lang w:val="es-ES_tradnl"/>
        </w:rPr>
        <w:t xml:space="preserve"> días calendario, impostergablemente.</w:t>
      </w:r>
    </w:p>
    <w:p w:rsidR="0037007A" w:rsidRPr="00EA3539" w:rsidRDefault="0037007A" w:rsidP="0037007A">
      <w:pPr>
        <w:widowControl w:val="0"/>
        <w:tabs>
          <w:tab w:val="num" w:pos="720"/>
        </w:tabs>
        <w:spacing w:before="120" w:after="120"/>
        <w:ind w:left="1134" w:hanging="984"/>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c)</w:t>
      </w:r>
      <w:r w:rsidRPr="00EA3539">
        <w:rPr>
          <w:rFonts w:ascii="Arial" w:hAnsi="Arial" w:cs="Arial"/>
          <w:color w:val="1F497D" w:themeColor="text2"/>
          <w:sz w:val="14"/>
          <w:szCs w:val="14"/>
          <w:lang w:val="es-ES_tradnl"/>
        </w:rPr>
        <w:tab/>
        <w:t xml:space="preserve">Los retrasos por parte de sub-contratistas y/o sub-vendedores, si los hubiera, serán de responsabilidad única y exclusiva del </w:t>
      </w:r>
      <w:r w:rsidRPr="00EA3539">
        <w:rPr>
          <w:rFonts w:ascii="Arial" w:hAnsi="Arial" w:cs="Arial"/>
          <w:b/>
          <w:color w:val="1F497D" w:themeColor="text2"/>
          <w:sz w:val="14"/>
          <w:szCs w:val="14"/>
          <w:lang w:val="es-ES_tradnl"/>
        </w:rPr>
        <w:t>PROVEEDOR.</w:t>
      </w:r>
    </w:p>
    <w:p w:rsidR="0037007A" w:rsidRPr="00EA3539" w:rsidRDefault="0037007A" w:rsidP="0037007A">
      <w:pPr>
        <w:widowControl w:val="0"/>
        <w:tabs>
          <w:tab w:val="num" w:pos="720"/>
        </w:tabs>
        <w:spacing w:before="120" w:after="120"/>
        <w:ind w:left="1134" w:hanging="98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d)</w:t>
      </w:r>
      <w:r w:rsidRPr="00EA3539">
        <w:rPr>
          <w:rFonts w:ascii="Arial" w:hAnsi="Arial" w:cs="Arial"/>
          <w:color w:val="1F497D" w:themeColor="text2"/>
          <w:sz w:val="14"/>
          <w:szCs w:val="14"/>
          <w:lang w:val="es-ES_tradnl"/>
        </w:rPr>
        <w:tab/>
        <w:t xml:space="preserve">Mantener exonerada a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contra cualquier multa o penalidad de cualquier tipo o naturaleza que fuera impuesta por causa de incumplimiento o infracción de la legislación laboral o social.</w:t>
      </w:r>
    </w:p>
    <w:p w:rsidR="0037007A" w:rsidRPr="00EA3539" w:rsidRDefault="0037007A" w:rsidP="0037007A">
      <w:pPr>
        <w:widowControl w:val="0"/>
        <w:tabs>
          <w:tab w:val="num" w:pos="720"/>
        </w:tabs>
        <w:spacing w:before="120" w:after="120"/>
        <w:ind w:left="1134" w:hanging="98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e)</w:t>
      </w:r>
      <w:r w:rsidRPr="00EA3539">
        <w:rPr>
          <w:rFonts w:ascii="Arial" w:hAnsi="Arial" w:cs="Arial"/>
          <w:color w:val="1F497D" w:themeColor="text2"/>
          <w:sz w:val="14"/>
          <w:szCs w:val="14"/>
          <w:lang w:val="es-ES_tradnl"/>
        </w:rPr>
        <w:tab/>
        <w:t xml:space="preserve">Mantener indemne a 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 xml:space="preserve">contra cualquier hecho o acto originado por la ejecución del Contrato que tenga por efecto responsabilidad por vulneración de la legislación aplicable. </w:t>
      </w:r>
    </w:p>
    <w:p w:rsidR="0037007A" w:rsidRPr="00EA3539" w:rsidRDefault="0037007A" w:rsidP="0037007A">
      <w:pPr>
        <w:widowControl w:val="0"/>
        <w:tabs>
          <w:tab w:val="num" w:pos="720"/>
        </w:tabs>
        <w:spacing w:before="120" w:after="120"/>
        <w:ind w:left="1134" w:hanging="98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ab/>
      </w:r>
      <w:r w:rsidRPr="00EA3539">
        <w:rPr>
          <w:rFonts w:ascii="Arial" w:hAnsi="Arial" w:cs="Arial"/>
          <w:b/>
          <w:color w:val="1F497D" w:themeColor="text2"/>
          <w:sz w:val="14"/>
          <w:szCs w:val="14"/>
          <w:lang w:val="es-ES_tradnl"/>
        </w:rPr>
        <w:t>f)</w:t>
      </w:r>
      <w:r w:rsidRPr="00EA3539">
        <w:rPr>
          <w:rFonts w:ascii="Arial" w:hAnsi="Arial" w:cs="Arial"/>
          <w:color w:val="1F497D" w:themeColor="text2"/>
          <w:sz w:val="14"/>
          <w:szCs w:val="14"/>
          <w:lang w:val="es-ES_tradnl"/>
        </w:rPr>
        <w:tab/>
        <w:t xml:space="preserve">Cumplir con las obligaciones emergentes del pago de las cargas sociales y tributarias contempladas en su propuesta, en el marco de las leyes vigentes, y presentar a requerimiento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el respaldo correspondiente. </w:t>
      </w:r>
    </w:p>
    <w:p w:rsidR="0037007A" w:rsidRPr="00EA3539" w:rsidRDefault="0037007A" w:rsidP="0037007A">
      <w:pPr>
        <w:widowControl w:val="0"/>
        <w:tabs>
          <w:tab w:val="num" w:pos="720"/>
        </w:tabs>
        <w:spacing w:before="120" w:after="120"/>
        <w:ind w:left="709" w:hanging="709"/>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16.2</w:t>
      </w:r>
      <w:r w:rsidRPr="00EA3539">
        <w:rPr>
          <w:rFonts w:ascii="Arial" w:hAnsi="Arial" w:cs="Arial"/>
          <w:b/>
          <w:color w:val="1F497D" w:themeColor="text2"/>
          <w:sz w:val="14"/>
          <w:szCs w:val="14"/>
          <w:lang w:val="es-ES_tradnl"/>
        </w:rPr>
        <w:tab/>
        <w:t>Obligaciones:</w:t>
      </w: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7007A" w:rsidRPr="00EA3539" w:rsidRDefault="0037007A" w:rsidP="0037007A">
      <w:pPr>
        <w:spacing w:before="120" w:after="120"/>
        <w:ind w:left="1134"/>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Realizar la Adquisición conforme a detalle y requerimiento realizado por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lang w:val="es-ES_tradnl"/>
        </w:rPr>
        <w:t>Queda establecido que los precios unitarios consignados en la propuesta adjudicada obligan a cumplir la Adquisición con bienes nuevos y de primera calidad, sin excepción.</w:t>
      </w:r>
    </w:p>
    <w:p w:rsidR="0037007A" w:rsidRPr="00EA3539" w:rsidRDefault="0037007A" w:rsidP="0037007A">
      <w:pPr>
        <w:spacing w:before="120" w:after="1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Asumir directa e íntegramente el costo de todos los posibles daños y perjuicios que pudiera sufrir el personal a su cargo o terceros durante la ejecución del presente Contrato, por acciones que se deriven de incumplimientos, accidentes, atentados, etc.</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Cumplir y acatar por sí, por su personal y subcontratistas las estipulaciones contenidas en este Contrato y la Ley Aplicable, así como cualquier determinación de orden legal emanadas de autoridades competentes, siendo 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responsable por los efectos que se originaren de eventuales inobservancias, mencionando de manera enunciativa y no limitativa, lo siguiente: </w:t>
      </w:r>
    </w:p>
    <w:p w:rsidR="0037007A" w:rsidRPr="00EA3539" w:rsidRDefault="0037007A" w:rsidP="00E70D22">
      <w:pPr>
        <w:numPr>
          <w:ilvl w:val="0"/>
          <w:numId w:val="53"/>
        </w:numPr>
        <w:spacing w:before="120" w:after="120"/>
        <w:ind w:left="1701" w:hanging="567"/>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Toda norma laboral, social, de pensiones, migratoria y la que sea aplicable para posibilitar el correcto, legal y oportuno desenvolvimiento de su personal en territorio boliviano. </w:t>
      </w:r>
    </w:p>
    <w:p w:rsidR="0037007A" w:rsidRPr="00EA3539" w:rsidRDefault="0037007A" w:rsidP="0037007A">
      <w:pPr>
        <w:spacing w:before="120" w:after="1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Planear, programar, dirigir y ejecutar la Adquisición con calidad y seguridad a fin de garantizar el pleno cumplimiento del Contrato.</w:t>
      </w: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A3539">
        <w:rPr>
          <w:rFonts w:ascii="Arial" w:hAnsi="Arial" w:cs="Arial"/>
          <w:color w:val="1F497D" w:themeColor="text2"/>
          <w:sz w:val="14"/>
          <w:szCs w:val="14"/>
        </w:rPr>
        <w:tab/>
      </w:r>
    </w:p>
    <w:p w:rsidR="0037007A" w:rsidRPr="00EA3539" w:rsidRDefault="0037007A" w:rsidP="0037007A">
      <w:pPr>
        <w:spacing w:before="120" w:after="1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Responder por la supervisión, dirección técnica y administrativa y mano de obra de su personal, necesarias para la Adquisición, siendo para todos los efectos, el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único y exclusivo responsable.</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Salvaguardar y liberar a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de la responsabilidad de todos los reclamos, representaciones y procesos judiciales de cualquier naturaleza, relacionados con la Adquisición. </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Responder por los daños o pérdidas causados a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o a terceros, resultantes de acción u omisión en la Adquisición</w:t>
      </w:r>
      <w:r w:rsidRPr="00EA3539">
        <w:rPr>
          <w:rFonts w:ascii="Arial" w:hAnsi="Arial" w:cs="Arial"/>
          <w:b/>
          <w:color w:val="1F497D" w:themeColor="text2"/>
          <w:sz w:val="14"/>
          <w:szCs w:val="14"/>
        </w:rPr>
        <w:t>.</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de cualquier reclamo. </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podrá pedir al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en cualquier momento, dentro de la vigencia del presente Contrato, una declaración que certifique el cumplimiento de la presente obligación.</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No involucrarse, ni apoyar ningún tipo de discriminación, sea por raza, grupo o clase social, nacionalidad, región, religión, deficiencia, sexo, orientación sexual, asociación sindical, filiación política o edad al contratar.</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Cumplir las leyes vigentes y los padrones de la industria sobre el horario de trabajo. Todo servicio ejecutado en horas extras, debe ser remunerado o compensado, respetando las normas vigentes.</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Los sueldos pagados a los trabajadores deben obedecer como mínimo, a lo establecido en la Ley Aplicable.</w:t>
      </w:r>
    </w:p>
    <w:p w:rsidR="0037007A" w:rsidRPr="00EA3539" w:rsidRDefault="0037007A" w:rsidP="0037007A">
      <w:pPr>
        <w:spacing w:before="120" w:after="120"/>
        <w:ind w:left="720"/>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ab/>
      </w:r>
    </w:p>
    <w:p w:rsidR="0037007A" w:rsidRPr="00EA3539" w:rsidRDefault="0037007A" w:rsidP="00E70D22">
      <w:pPr>
        <w:numPr>
          <w:ilvl w:val="0"/>
          <w:numId w:val="52"/>
        </w:numPr>
        <w:spacing w:before="120" w:after="120"/>
        <w:ind w:left="1134" w:hanging="425"/>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 xml:space="preserve">Mantener a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exonerada contra cualquier multa o penalidad de cualquier tipo o naturaleza que fuera impuesta por causa de incumplimiento o infracción de la legislación laboral o social.</w:t>
      </w:r>
    </w:p>
    <w:p w:rsidR="0037007A" w:rsidRPr="00EA3539" w:rsidRDefault="0037007A" w:rsidP="0037007A">
      <w:pPr>
        <w:spacing w:before="120" w:after="120"/>
        <w:ind w:left="720"/>
        <w:contextualSpacing/>
        <w:jc w:val="both"/>
        <w:rPr>
          <w:rFonts w:ascii="Arial" w:hAnsi="Arial" w:cs="Arial"/>
          <w:color w:val="1F497D" w:themeColor="text2"/>
          <w:sz w:val="14"/>
          <w:szCs w:val="14"/>
        </w:rPr>
      </w:pPr>
    </w:p>
    <w:p w:rsidR="0037007A" w:rsidRPr="00EA3539" w:rsidRDefault="0037007A" w:rsidP="0037007A">
      <w:pPr>
        <w:spacing w:before="120" w:after="120"/>
        <w:contextualSpacing/>
        <w:jc w:val="both"/>
        <w:rPr>
          <w:rFonts w:ascii="Arial" w:hAnsi="Arial" w:cs="Arial"/>
          <w:color w:val="1F497D" w:themeColor="text2"/>
          <w:sz w:val="14"/>
          <w:szCs w:val="14"/>
        </w:rPr>
      </w:pPr>
      <w:r w:rsidRPr="00EA3539">
        <w:rPr>
          <w:rFonts w:ascii="Arial" w:hAnsi="Arial" w:cs="Arial"/>
          <w:color w:val="1F497D" w:themeColor="text2"/>
          <w:sz w:val="14"/>
          <w:szCs w:val="14"/>
        </w:rPr>
        <w:t>Las demás obligaciones y responsabilidades a su cargo que sin estar expresamente mencionadas, emerjan del presente Contrato.</w:t>
      </w:r>
    </w:p>
    <w:p w:rsidR="0037007A" w:rsidRPr="00EA3539" w:rsidRDefault="0037007A" w:rsidP="0037007A">
      <w:pPr>
        <w:spacing w:before="120" w:after="120"/>
        <w:contextualSpacing/>
        <w:jc w:val="both"/>
        <w:rPr>
          <w:rFonts w:ascii="Arial" w:hAnsi="Arial" w:cs="Arial"/>
          <w:color w:val="1F497D" w:themeColor="text2"/>
          <w:sz w:val="14"/>
          <w:szCs w:val="14"/>
        </w:rPr>
      </w:pP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DÉCIMA SÉPTIMA.- (OBLIGACIONES DE LA ENTIDAD)</w:t>
      </w:r>
    </w:p>
    <w:p w:rsidR="0037007A" w:rsidRPr="00EA3539" w:rsidRDefault="0037007A" w:rsidP="0037007A">
      <w:pPr>
        <w:spacing w:before="120" w:after="120"/>
        <w:ind w:left="709" w:hanging="708"/>
        <w:jc w:val="both"/>
        <w:rPr>
          <w:rFonts w:ascii="Arial" w:hAnsi="Arial" w:cs="Arial"/>
          <w:color w:val="1F497D" w:themeColor="text2"/>
          <w:sz w:val="14"/>
          <w:szCs w:val="14"/>
        </w:rPr>
      </w:pPr>
      <w:r w:rsidRPr="00EA3539">
        <w:rPr>
          <w:rFonts w:ascii="Arial" w:hAnsi="Arial" w:cs="Arial"/>
          <w:color w:val="1F497D" w:themeColor="text2"/>
          <w:sz w:val="14"/>
          <w:szCs w:val="14"/>
        </w:rPr>
        <w:t xml:space="preserve">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se obliga en su sentido más amplio a cumplir con las siguientes obligaciones:</w:t>
      </w:r>
    </w:p>
    <w:p w:rsidR="0037007A" w:rsidRPr="00EA3539" w:rsidRDefault="0037007A" w:rsidP="0037007A">
      <w:pPr>
        <w:spacing w:before="120" w:after="120"/>
        <w:ind w:left="709" w:hanging="709"/>
        <w:jc w:val="both"/>
        <w:rPr>
          <w:rFonts w:ascii="Arial" w:hAnsi="Arial" w:cs="Arial"/>
          <w:color w:val="1F497D" w:themeColor="text2"/>
          <w:sz w:val="14"/>
          <w:szCs w:val="14"/>
        </w:rPr>
      </w:pPr>
      <w:r w:rsidRPr="00EA3539">
        <w:rPr>
          <w:rFonts w:ascii="Arial" w:hAnsi="Arial" w:cs="Arial"/>
          <w:b/>
          <w:color w:val="1F497D" w:themeColor="text2"/>
          <w:sz w:val="14"/>
          <w:szCs w:val="14"/>
        </w:rPr>
        <w:t xml:space="preserve">17.1 </w:t>
      </w:r>
      <w:r w:rsidRPr="00EA3539">
        <w:rPr>
          <w:rFonts w:ascii="Arial" w:hAnsi="Arial" w:cs="Arial"/>
          <w:b/>
          <w:color w:val="1F497D" w:themeColor="text2"/>
          <w:sz w:val="14"/>
          <w:szCs w:val="14"/>
        </w:rPr>
        <w:tab/>
      </w:r>
      <w:r w:rsidRPr="00EA3539">
        <w:rPr>
          <w:rFonts w:ascii="Arial" w:hAnsi="Arial" w:cs="Arial"/>
          <w:color w:val="1F497D" w:themeColor="text2"/>
          <w:sz w:val="14"/>
          <w:szCs w:val="14"/>
        </w:rPr>
        <w:t xml:space="preserve">Notificar al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los defectos e irregularidades encontradas en la Adquisición, fijando plazos para su corrección.</w:t>
      </w:r>
    </w:p>
    <w:p w:rsidR="0037007A" w:rsidRPr="00EA3539" w:rsidRDefault="0037007A" w:rsidP="0037007A">
      <w:pPr>
        <w:spacing w:before="120" w:after="120"/>
        <w:ind w:left="705" w:hanging="705"/>
        <w:jc w:val="both"/>
        <w:rPr>
          <w:rFonts w:ascii="Arial" w:hAnsi="Arial" w:cs="Arial"/>
          <w:color w:val="1F497D" w:themeColor="text2"/>
          <w:sz w:val="14"/>
          <w:szCs w:val="14"/>
        </w:rPr>
      </w:pPr>
      <w:r w:rsidRPr="00EA3539">
        <w:rPr>
          <w:rFonts w:ascii="Arial" w:hAnsi="Arial" w:cs="Arial"/>
          <w:b/>
          <w:color w:val="1F497D" w:themeColor="text2"/>
          <w:sz w:val="14"/>
          <w:szCs w:val="14"/>
        </w:rPr>
        <w:t>17.2</w:t>
      </w:r>
      <w:r w:rsidRPr="00EA3539">
        <w:rPr>
          <w:rFonts w:ascii="Arial" w:hAnsi="Arial" w:cs="Arial"/>
          <w:color w:val="1F497D" w:themeColor="text2"/>
          <w:sz w:val="14"/>
          <w:szCs w:val="14"/>
        </w:rPr>
        <w:tab/>
        <w:t xml:space="preserve">Proporcionar información y detalle para la Adquisición, comunicando al </w:t>
      </w:r>
      <w:r w:rsidRPr="00EA3539">
        <w:rPr>
          <w:rFonts w:ascii="Arial" w:hAnsi="Arial" w:cs="Arial"/>
          <w:b/>
          <w:color w:val="1F497D" w:themeColor="text2"/>
          <w:sz w:val="14"/>
          <w:szCs w:val="14"/>
        </w:rPr>
        <w:t>PROVEEDOR</w:t>
      </w:r>
      <w:r w:rsidRPr="00EA3539">
        <w:rPr>
          <w:rFonts w:ascii="Arial" w:hAnsi="Arial" w:cs="Arial"/>
          <w:color w:val="1F497D" w:themeColor="text2"/>
          <w:sz w:val="14"/>
          <w:szCs w:val="14"/>
        </w:rPr>
        <w:t xml:space="preserve"> eventuales cambios de normas y horarios de trabajo.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u w:val="single"/>
          <w:lang w:val="es-ES_tradnl"/>
        </w:rPr>
        <w:t>DÉCIMA OCTAVA.- (INTRANSFERIBILIDAD DEL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bajo ningún título podrá ceder, transferir, subrogar, total o parcialmente este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En caso excepcional, emergente de causa de fuerza mayor o caso fortuito, las Partes podrán acordar la cesión o subrogación del Contrato, total o parcialmente, previa aprobación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bajo los mismos términos y condiciones del presente Contrato.</w:t>
      </w:r>
    </w:p>
    <w:p w:rsidR="0037007A" w:rsidRPr="00EA3539" w:rsidRDefault="0037007A" w:rsidP="0037007A">
      <w:pPr>
        <w:pStyle w:val="ss"/>
        <w:spacing w:before="120" w:after="120"/>
        <w:ind w:right="-7" w:firstLine="0"/>
        <w:rPr>
          <w:rFonts w:ascii="Arial" w:hAnsi="Arial" w:cs="Arial"/>
          <w:color w:val="1F497D" w:themeColor="text2"/>
          <w:sz w:val="14"/>
          <w:szCs w:val="14"/>
          <w:lang w:val="es-ES_tradnl" w:eastAsia="es-ES"/>
        </w:rPr>
      </w:pPr>
      <w:r w:rsidRPr="00EA3539">
        <w:rPr>
          <w:rFonts w:ascii="Arial" w:hAnsi="Arial" w:cs="Arial"/>
          <w:color w:val="1F497D" w:themeColor="text2"/>
          <w:sz w:val="14"/>
          <w:szCs w:val="14"/>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7007A" w:rsidRPr="00EA3539" w:rsidRDefault="0037007A" w:rsidP="0037007A">
      <w:pPr>
        <w:spacing w:before="120" w:after="120"/>
        <w:jc w:val="both"/>
        <w:rPr>
          <w:rFonts w:ascii="Arial" w:hAnsi="Arial" w:cs="Arial"/>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DÉCIMA NOVENA.- (IMPUESTOS Y TRIBUTOS)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conforme a lo previsto en la Ley Aplicable, sin derecho a reembolso.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declara haber considerado en su propuesta los impuestos y/o tributos que tengan incidencia en la </w:t>
      </w:r>
      <w:r w:rsidRPr="00EA3539">
        <w:rPr>
          <w:rFonts w:ascii="Arial" w:hAnsi="Arial" w:cs="Arial"/>
          <w:color w:val="1F497D" w:themeColor="text2"/>
          <w:sz w:val="14"/>
          <w:szCs w:val="14"/>
        </w:rPr>
        <w:t>Adquisición</w:t>
      </w:r>
      <w:r w:rsidRPr="00EA3539">
        <w:rPr>
          <w:rFonts w:ascii="Arial" w:hAnsi="Arial" w:cs="Arial"/>
          <w:color w:val="1F497D" w:themeColor="text2"/>
          <w:sz w:val="14"/>
          <w:szCs w:val="14"/>
          <w:lang w:val="es-ES_tradnl"/>
        </w:rPr>
        <w:t>, no correspondiendo ningún reclamo debido a error en la evaluación, ni solicitar una revisión del precio contractual.</w:t>
      </w:r>
    </w:p>
    <w:p w:rsidR="0037007A" w:rsidRPr="00EA3539" w:rsidRDefault="0037007A" w:rsidP="0037007A">
      <w:pPr>
        <w:spacing w:before="120" w:after="120"/>
        <w:jc w:val="both"/>
        <w:rPr>
          <w:rFonts w:ascii="Arial" w:hAnsi="Arial" w:cs="Arial"/>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VIGÉSIMA.- (SUBCONTRATOS)</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del cumplimiento de todas sus obligaciones y responsabilidades contraídas en el presente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Las subcontrataciones que realice 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 ninguna manera incidirán en el precio ofertado y aceptado por ambas Partes en el presente Contrato.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VIGÉSIMA PRIMERA.- (CONFIDENCIALIDAD)</w:t>
      </w: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t xml:space="preserve">El </w:t>
      </w:r>
      <w:r w:rsidRPr="00EA3539">
        <w:rPr>
          <w:rFonts w:ascii="Arial" w:hAnsi="Arial" w:cs="Arial"/>
          <w:b/>
          <w:bCs/>
          <w:color w:val="1F497D" w:themeColor="text2"/>
          <w:sz w:val="14"/>
          <w:szCs w:val="14"/>
          <w:lang w:val="es-BO"/>
        </w:rPr>
        <w:t>PROVEEDOR</w:t>
      </w:r>
      <w:r w:rsidRPr="00EA3539">
        <w:rPr>
          <w:rFonts w:ascii="Arial" w:hAnsi="Arial" w:cs="Arial"/>
          <w:color w:val="1F497D" w:themeColor="text2"/>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t xml:space="preserve">Las obligaciones que el </w:t>
      </w:r>
      <w:r w:rsidRPr="00EA3539">
        <w:rPr>
          <w:rFonts w:ascii="Arial" w:hAnsi="Arial" w:cs="Arial"/>
          <w:b/>
          <w:color w:val="1F497D" w:themeColor="text2"/>
          <w:sz w:val="14"/>
          <w:szCs w:val="14"/>
          <w:lang w:val="es-BO"/>
        </w:rPr>
        <w:t>PROVEEDOR</w:t>
      </w:r>
      <w:r w:rsidRPr="00EA3539">
        <w:rPr>
          <w:rFonts w:ascii="Arial" w:hAnsi="Arial" w:cs="Arial"/>
          <w:color w:val="1F497D" w:themeColor="text2"/>
          <w:sz w:val="14"/>
          <w:szCs w:val="14"/>
          <w:lang w:val="es-BO"/>
        </w:rPr>
        <w:t xml:space="preserve"> asume bajo este Contrato con relación a la confidencialidad, subsistirán una vez finalizado el Contrato.</w:t>
      </w:r>
    </w:p>
    <w:p w:rsidR="0037007A" w:rsidRPr="00EA3539" w:rsidRDefault="0037007A" w:rsidP="0037007A">
      <w:pPr>
        <w:spacing w:before="120" w:after="120"/>
        <w:contextualSpacing/>
        <w:jc w:val="both"/>
        <w:rPr>
          <w:rFonts w:ascii="Arial" w:hAnsi="Arial" w:cs="Arial"/>
          <w:color w:val="1F497D" w:themeColor="text2"/>
          <w:sz w:val="14"/>
          <w:szCs w:val="14"/>
          <w:lang w:val="es-BO"/>
        </w:rPr>
      </w:pP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lastRenderedPageBreak/>
        <w:t xml:space="preserve">A la terminación del presente Contrato, por resolución o por su cumplimiento, el </w:t>
      </w:r>
      <w:r w:rsidRPr="00EA3539">
        <w:rPr>
          <w:rFonts w:ascii="Arial" w:hAnsi="Arial" w:cs="Arial"/>
          <w:b/>
          <w:color w:val="1F497D" w:themeColor="text2"/>
          <w:sz w:val="14"/>
          <w:szCs w:val="14"/>
          <w:lang w:val="es-BO"/>
        </w:rPr>
        <w:t xml:space="preserve">PROVEEDOR </w:t>
      </w:r>
      <w:r w:rsidRPr="00EA3539">
        <w:rPr>
          <w:rFonts w:ascii="Arial" w:hAnsi="Arial" w:cs="Arial"/>
          <w:color w:val="1F497D" w:themeColor="text2"/>
          <w:sz w:val="14"/>
          <w:szCs w:val="14"/>
          <w:lang w:val="es-BO"/>
        </w:rPr>
        <w:t xml:space="preserve">está en la obligación de entregar de manera inmediata a la </w:t>
      </w:r>
      <w:r w:rsidRPr="00EA3539">
        <w:rPr>
          <w:rFonts w:ascii="Arial" w:hAnsi="Arial" w:cs="Arial"/>
          <w:b/>
          <w:color w:val="1F497D" w:themeColor="text2"/>
          <w:sz w:val="14"/>
          <w:szCs w:val="14"/>
          <w:lang w:val="es-BO"/>
        </w:rPr>
        <w:t>ENTIDAD</w:t>
      </w:r>
      <w:r w:rsidRPr="00EA3539">
        <w:rPr>
          <w:rFonts w:ascii="Arial" w:hAnsi="Arial" w:cs="Arial"/>
          <w:color w:val="1F497D" w:themeColor="text2"/>
          <w:sz w:val="14"/>
          <w:szCs w:val="14"/>
          <w:lang w:val="es-BO"/>
        </w:rPr>
        <w:t xml:space="preserve"> todos los documentos, notas, datos, información, y otros que hubiera entrado en posesión del </w:t>
      </w:r>
      <w:r w:rsidRPr="00EA3539">
        <w:rPr>
          <w:rFonts w:ascii="Arial" w:hAnsi="Arial" w:cs="Arial"/>
          <w:b/>
          <w:color w:val="1F497D" w:themeColor="text2"/>
          <w:sz w:val="14"/>
          <w:szCs w:val="14"/>
          <w:lang w:val="es-BO"/>
        </w:rPr>
        <w:t>PROVEEDOR</w:t>
      </w:r>
      <w:r w:rsidRPr="00EA3539">
        <w:rPr>
          <w:rFonts w:ascii="Arial" w:hAnsi="Arial" w:cs="Arial"/>
          <w:color w:val="1F497D" w:themeColor="text2"/>
          <w:sz w:val="14"/>
          <w:szCs w:val="14"/>
          <w:lang w:val="es-BO"/>
        </w:rPr>
        <w:t xml:space="preserve"> en virtud a la ejecución del presente Contrato, no pudiendo retener el </w:t>
      </w:r>
      <w:r w:rsidRPr="00EA3539">
        <w:rPr>
          <w:rFonts w:ascii="Arial" w:hAnsi="Arial" w:cs="Arial"/>
          <w:b/>
          <w:color w:val="1F497D" w:themeColor="text2"/>
          <w:sz w:val="14"/>
          <w:szCs w:val="14"/>
          <w:lang w:val="es-BO"/>
        </w:rPr>
        <w:t>PROVEEDOR</w:t>
      </w:r>
      <w:r w:rsidRPr="00EA3539">
        <w:rPr>
          <w:rFonts w:ascii="Arial" w:hAnsi="Arial" w:cs="Arial"/>
          <w:color w:val="1F497D" w:themeColor="text2"/>
          <w:sz w:val="14"/>
          <w:szCs w:val="14"/>
          <w:lang w:val="es-BO"/>
        </w:rPr>
        <w:t xml:space="preserve"> ninguna copia de los mismos, ya sean en papel o en formato electrónico o digital.</w:t>
      </w: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p>
    <w:p w:rsidR="0037007A" w:rsidRPr="00EA3539" w:rsidRDefault="0037007A" w:rsidP="0037007A">
      <w:p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t>El incumplimiento de la obligación de confidencialidad importara:</w:t>
      </w:r>
    </w:p>
    <w:p w:rsidR="0037007A" w:rsidRPr="00EA3539" w:rsidRDefault="0037007A" w:rsidP="00E70D22">
      <w:pPr>
        <w:pStyle w:val="Prrafodelista"/>
        <w:numPr>
          <w:ilvl w:val="0"/>
          <w:numId w:val="54"/>
        </w:numPr>
        <w:shd w:val="clear" w:color="auto" w:fill="FFFFFF"/>
        <w:tabs>
          <w:tab w:val="left" w:pos="426"/>
        </w:tabs>
        <w:spacing w:before="120" w:after="120"/>
        <w:ind w:right="-6"/>
        <w:contextualSpacing/>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t>La adopción de medidas judiciales y sanciones de acuerdo a normas pertinentes.</w:t>
      </w:r>
    </w:p>
    <w:p w:rsidR="0037007A" w:rsidRPr="00EA3539" w:rsidRDefault="0037007A" w:rsidP="00E70D22">
      <w:pPr>
        <w:numPr>
          <w:ilvl w:val="0"/>
          <w:numId w:val="54"/>
        </w:numPr>
        <w:shd w:val="clear" w:color="auto" w:fill="FFFFFF"/>
        <w:tabs>
          <w:tab w:val="left" w:pos="426"/>
        </w:tabs>
        <w:spacing w:before="120" w:after="120"/>
        <w:ind w:right="-6"/>
        <w:jc w:val="both"/>
        <w:rPr>
          <w:rFonts w:ascii="Arial" w:hAnsi="Arial" w:cs="Arial"/>
          <w:color w:val="1F497D" w:themeColor="text2"/>
          <w:sz w:val="14"/>
          <w:szCs w:val="14"/>
          <w:lang w:val="es-BO"/>
        </w:rPr>
      </w:pPr>
      <w:r w:rsidRPr="00EA3539">
        <w:rPr>
          <w:rFonts w:ascii="Arial" w:hAnsi="Arial" w:cs="Arial"/>
          <w:color w:val="1F497D" w:themeColor="text2"/>
          <w:sz w:val="14"/>
          <w:szCs w:val="14"/>
          <w:lang w:val="es-BO"/>
        </w:rPr>
        <w:t>Responsabilidad por pérdida y daños.</w:t>
      </w:r>
    </w:p>
    <w:p w:rsidR="0037007A" w:rsidRPr="00EA3539" w:rsidRDefault="0037007A" w:rsidP="0037007A">
      <w:pPr>
        <w:spacing w:before="120" w:after="120"/>
        <w:jc w:val="both"/>
        <w:rPr>
          <w:rFonts w:ascii="Arial" w:hAnsi="Arial" w:cs="Arial"/>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VIGÉSIMA SEGUNDA.- (CAUSAS DE FUERZA MAYOR Y/O CASO FORTUITO)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Con el fin de exceptuar al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 xml:space="preserve">de determinadas responsabilidades por mora durante la vigencia del presente Contrato,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7007A" w:rsidRPr="00EA3539" w:rsidRDefault="0037007A" w:rsidP="0037007A">
      <w:pPr>
        <w:spacing w:before="120" w:after="120"/>
        <w:ind w:left="567" w:hanging="567"/>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22.1   Condiciones de Validez:</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7007A" w:rsidRPr="00EA3539" w:rsidRDefault="0037007A" w:rsidP="00E70D22">
      <w:pPr>
        <w:numPr>
          <w:ilvl w:val="0"/>
          <w:numId w:val="50"/>
        </w:numPr>
        <w:spacing w:before="120" w:after="120"/>
        <w:ind w:left="1134" w:hanging="28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Las circunstancias de la fuerza mayor o caso fortuito no hayan surgido por un incumplimiento, omisión o negligencia de la Parte </w:t>
      </w:r>
      <w:proofErr w:type="spellStart"/>
      <w:r w:rsidRPr="00EA3539">
        <w:rPr>
          <w:rFonts w:ascii="Arial" w:hAnsi="Arial" w:cs="Arial"/>
          <w:color w:val="1F497D" w:themeColor="text2"/>
          <w:sz w:val="14"/>
          <w:szCs w:val="14"/>
          <w:lang w:val="es-ES_tradnl"/>
        </w:rPr>
        <w:t>invocante</w:t>
      </w:r>
      <w:proofErr w:type="spellEnd"/>
      <w:r w:rsidRPr="00EA3539">
        <w:rPr>
          <w:rFonts w:ascii="Arial" w:hAnsi="Arial" w:cs="Arial"/>
          <w:color w:val="1F497D" w:themeColor="text2"/>
          <w:sz w:val="14"/>
          <w:szCs w:val="14"/>
          <w:lang w:val="es-ES_tradnl"/>
        </w:rPr>
        <w:t xml:space="preserve">, o en el caso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será aplicable también a cualquier subcontratista.</w:t>
      </w:r>
    </w:p>
    <w:p w:rsidR="0037007A" w:rsidRPr="00EA3539" w:rsidRDefault="0037007A" w:rsidP="00E70D22">
      <w:pPr>
        <w:numPr>
          <w:ilvl w:val="0"/>
          <w:numId w:val="50"/>
        </w:numPr>
        <w:spacing w:before="120" w:after="120"/>
        <w:ind w:left="1134" w:hanging="283"/>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A3539">
        <w:rPr>
          <w:rFonts w:ascii="Arial" w:hAnsi="Arial" w:cs="Arial"/>
          <w:color w:val="1F497D" w:themeColor="text2"/>
          <w:sz w:val="14"/>
          <w:szCs w:val="14"/>
          <w:lang w:val="es-ES_tradnl"/>
        </w:rPr>
        <w:tab/>
      </w:r>
    </w:p>
    <w:p w:rsidR="0037007A" w:rsidRPr="00EA3539" w:rsidRDefault="0037007A" w:rsidP="0037007A">
      <w:pPr>
        <w:spacing w:before="120" w:after="120"/>
        <w:ind w:left="851"/>
        <w:contextualSpacing/>
        <w:jc w:val="both"/>
        <w:rPr>
          <w:rFonts w:ascii="Arial" w:hAnsi="Arial" w:cs="Arial"/>
          <w:color w:val="1F497D" w:themeColor="text2"/>
          <w:sz w:val="14"/>
          <w:szCs w:val="14"/>
          <w:lang w:val="es-ES_tradnl"/>
        </w:rPr>
      </w:pPr>
    </w:p>
    <w:p w:rsidR="0037007A" w:rsidRPr="00EA3539" w:rsidRDefault="0037007A" w:rsidP="00E70D22">
      <w:pPr>
        <w:numPr>
          <w:ilvl w:val="0"/>
          <w:numId w:val="50"/>
        </w:numPr>
        <w:spacing w:before="120" w:after="120"/>
        <w:ind w:left="1134" w:hanging="283"/>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EA3539">
        <w:rPr>
          <w:rFonts w:ascii="Arial" w:hAnsi="Arial" w:cs="Arial"/>
          <w:color w:val="1F497D" w:themeColor="text2"/>
          <w:sz w:val="14"/>
          <w:szCs w:val="14"/>
        </w:rPr>
        <w:t>Adquisición</w:t>
      </w:r>
      <w:r w:rsidRPr="00EA3539">
        <w:rPr>
          <w:rFonts w:ascii="Arial" w:hAnsi="Arial" w:cs="Arial"/>
          <w:color w:val="1F497D" w:themeColor="text2"/>
          <w:sz w:val="14"/>
          <w:szCs w:val="14"/>
          <w:lang w:val="es-ES_tradnl"/>
        </w:rPr>
        <w:t>y limitar el daño a la misma.</w:t>
      </w:r>
    </w:p>
    <w:p w:rsidR="0037007A" w:rsidRPr="00EA3539" w:rsidRDefault="0037007A" w:rsidP="0037007A">
      <w:pPr>
        <w:spacing w:before="120" w:after="120"/>
        <w:contextualSpacing/>
        <w:jc w:val="both"/>
        <w:rPr>
          <w:rFonts w:ascii="Arial" w:hAnsi="Arial" w:cs="Arial"/>
          <w:color w:val="1F497D" w:themeColor="text2"/>
          <w:sz w:val="14"/>
          <w:szCs w:val="14"/>
          <w:lang w:val="es-ES_tradnl"/>
        </w:rPr>
      </w:pP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Previo cumplimiento por parte del </w:t>
      </w:r>
      <w:r w:rsidRPr="00EA3539">
        <w:rPr>
          <w:rFonts w:ascii="Arial" w:hAnsi="Arial" w:cs="Arial"/>
          <w:b/>
          <w:color w:val="1F497D" w:themeColor="text2"/>
          <w:sz w:val="14"/>
          <w:szCs w:val="14"/>
          <w:lang w:val="es-ES_tradnl"/>
        </w:rPr>
        <w:t>PROVEEDOR</w:t>
      </w:r>
      <w:r w:rsidRPr="00EA3539">
        <w:rPr>
          <w:rFonts w:ascii="Arial" w:hAnsi="Arial" w:cs="Arial"/>
          <w:color w:val="1F497D" w:themeColor="text2"/>
          <w:sz w:val="14"/>
          <w:szCs w:val="14"/>
          <w:lang w:val="es-ES_tradnl"/>
        </w:rPr>
        <w:t xml:space="preserve"> de lo establecido precedentemente dentro de los 2 (dos) días hábiles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debe aprobar la existencia del impedimento, sin el cual, de ninguna manera y por ningún motivo podrá solicitar luego a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por escrito la ampliación del plazo del Contrato y/o pago de multas.</w:t>
      </w:r>
    </w:p>
    <w:p w:rsidR="0037007A" w:rsidRPr="00EA3539" w:rsidRDefault="0037007A" w:rsidP="0037007A">
      <w:pPr>
        <w:spacing w:before="120" w:after="120"/>
        <w:ind w:left="567" w:hanging="567"/>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22.2   Cumplimiento ininterrumpido: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Cuando ocurra una fuerza mayor o caso fortuito,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 xml:space="preserve">hará todos los esfuerzos para seguir desempeñando sus obligaciones bajo el Contrato, en la medida en que sea factible y durante el período de dicha fuerza mayor o caso fortuito protegerá y asegurará la </w:t>
      </w:r>
      <w:r w:rsidRPr="00EA3539">
        <w:rPr>
          <w:rFonts w:ascii="Arial" w:hAnsi="Arial" w:cs="Arial"/>
          <w:color w:val="1F497D" w:themeColor="text2"/>
          <w:sz w:val="14"/>
          <w:szCs w:val="14"/>
        </w:rPr>
        <w:t>Adquisición</w:t>
      </w:r>
      <w:r w:rsidRPr="00EA3539">
        <w:rPr>
          <w:rFonts w:ascii="Arial" w:hAnsi="Arial" w:cs="Arial"/>
          <w:color w:val="1F497D" w:themeColor="text2"/>
          <w:sz w:val="14"/>
          <w:szCs w:val="14"/>
          <w:lang w:val="es-ES_tradnl"/>
        </w:rPr>
        <w:t xml:space="preserve"> de la manera que lo solicite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w:t>
      </w:r>
    </w:p>
    <w:p w:rsidR="0037007A" w:rsidRPr="00EA3539" w:rsidRDefault="0037007A" w:rsidP="0037007A">
      <w:pPr>
        <w:spacing w:before="120" w:after="120"/>
        <w:ind w:left="567" w:hanging="567"/>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22.3   Prórrogas:</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Si una circunstancia de fuerza mayor o caso fortuito afecta el plazo de entrega o cualquier otra fecha límite de realización, dicha fecha límite se prorrogará de conformidad a lo establecido en el presente Contrato.</w:t>
      </w:r>
    </w:p>
    <w:p w:rsidR="0037007A" w:rsidRPr="00EA3539" w:rsidRDefault="0037007A" w:rsidP="0037007A">
      <w:pPr>
        <w:autoSpaceDE w:val="0"/>
        <w:autoSpaceDN w:val="0"/>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Durante este periodo las Partes soportaran independientemente sus respectivas perdidas por lo cual no podrán oponerse este argumento a reclamo por pagos debidos bajo el presente Contrato.</w:t>
      </w:r>
    </w:p>
    <w:p w:rsidR="0037007A" w:rsidRPr="00EA3539" w:rsidRDefault="0037007A" w:rsidP="0037007A">
      <w:pPr>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 xml:space="preserve">Si la razón impeditiva o sus causas perduraren por más de 10 (diez) días </w:t>
      </w:r>
      <w:proofErr w:type="gramStart"/>
      <w:r w:rsidRPr="00EA3539">
        <w:rPr>
          <w:rFonts w:ascii="Arial" w:hAnsi="Arial" w:cs="Arial"/>
          <w:color w:val="1F497D" w:themeColor="text2"/>
          <w:sz w:val="14"/>
          <w:szCs w:val="14"/>
        </w:rPr>
        <w:t>calendario consecutivos</w:t>
      </w:r>
      <w:proofErr w:type="gramEnd"/>
      <w:r w:rsidRPr="00EA3539">
        <w:rPr>
          <w:rFonts w:ascii="Arial" w:hAnsi="Arial" w:cs="Arial"/>
          <w:color w:val="1F497D" w:themeColor="text2"/>
          <w:sz w:val="14"/>
          <w:szCs w:val="14"/>
        </w:rPr>
        <w:t>, cualquiera de las Partes deberá notificar a la otra, por escrito, la resolución del Contrato de conformidad a la cláusula (Terminación del Contrato).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VIGÉSIMA TERCERA.- (TERMINACIÓN DEL CONTRATO)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El presente Contrato concluirá por una de las siguientes causas:</w:t>
      </w:r>
    </w:p>
    <w:p w:rsidR="0037007A" w:rsidRPr="00EA3539" w:rsidRDefault="0037007A" w:rsidP="0037007A">
      <w:pPr>
        <w:tabs>
          <w:tab w:val="left" w:pos="851"/>
        </w:tabs>
        <w:spacing w:before="120" w:after="120"/>
        <w:ind w:left="851" w:hanging="851"/>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23.1   </w:t>
      </w:r>
      <w:r w:rsidRPr="00EA3539">
        <w:rPr>
          <w:rFonts w:ascii="Arial" w:hAnsi="Arial" w:cs="Arial"/>
          <w:b/>
          <w:color w:val="1F497D" w:themeColor="text2"/>
          <w:sz w:val="14"/>
          <w:szCs w:val="14"/>
          <w:lang w:val="es-ES_tradnl"/>
        </w:rPr>
        <w:tab/>
        <w:t xml:space="preserve">Por Cumplimiento del Contrato: </w:t>
      </w:r>
    </w:p>
    <w:p w:rsidR="0037007A" w:rsidRPr="00EA3539" w:rsidRDefault="0037007A" w:rsidP="0037007A">
      <w:pPr>
        <w:tabs>
          <w:tab w:val="left" w:pos="851"/>
        </w:tabs>
        <w:spacing w:before="120" w:after="120"/>
        <w:ind w:left="851" w:hanging="851"/>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ab/>
      </w:r>
      <w:r w:rsidRPr="00EA3539">
        <w:rPr>
          <w:rFonts w:ascii="Arial" w:hAnsi="Arial" w:cs="Arial"/>
          <w:color w:val="1F497D" w:themeColor="text2"/>
          <w:sz w:val="14"/>
          <w:szCs w:val="14"/>
          <w:lang w:val="es-ES_tradnl"/>
        </w:rPr>
        <w:t xml:space="preserve">De forma normal, tanto 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 xml:space="preserve">como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7007A" w:rsidRPr="00EA3539" w:rsidRDefault="0037007A" w:rsidP="0037007A">
      <w:pPr>
        <w:tabs>
          <w:tab w:val="left" w:pos="851"/>
        </w:tabs>
        <w:spacing w:before="120" w:after="120"/>
        <w:ind w:left="851" w:hanging="851"/>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23.2    </w:t>
      </w:r>
      <w:r w:rsidRPr="00EA3539">
        <w:rPr>
          <w:rFonts w:ascii="Arial" w:hAnsi="Arial" w:cs="Arial"/>
          <w:b/>
          <w:color w:val="1F497D" w:themeColor="text2"/>
          <w:sz w:val="14"/>
          <w:szCs w:val="14"/>
          <w:lang w:val="es-ES_tradnl"/>
        </w:rPr>
        <w:tab/>
        <w:t xml:space="preserve">Por Resolución del Contrato: </w:t>
      </w:r>
    </w:p>
    <w:p w:rsidR="0037007A" w:rsidRPr="00EA3539" w:rsidRDefault="0037007A" w:rsidP="0037007A">
      <w:pPr>
        <w:tabs>
          <w:tab w:val="left" w:pos="851"/>
        </w:tabs>
        <w:spacing w:before="120" w:after="120"/>
        <w:ind w:left="851" w:hanging="851"/>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ab/>
      </w:r>
      <w:proofErr w:type="spellStart"/>
      <w:r w:rsidRPr="00EA3539">
        <w:rPr>
          <w:rFonts w:ascii="Arial" w:hAnsi="Arial" w:cs="Arial"/>
          <w:color w:val="1F497D" w:themeColor="text2"/>
          <w:sz w:val="14"/>
          <w:szCs w:val="14"/>
          <w:lang w:val="es-ES_tradnl"/>
        </w:rPr>
        <w:t>Sise</w:t>
      </w:r>
      <w:proofErr w:type="spellEnd"/>
      <w:r w:rsidRPr="00EA3539">
        <w:rPr>
          <w:rFonts w:ascii="Arial" w:hAnsi="Arial" w:cs="Arial"/>
          <w:color w:val="1F497D" w:themeColor="text2"/>
          <w:sz w:val="14"/>
          <w:szCs w:val="14"/>
          <w:lang w:val="es-ES_tradnl"/>
        </w:rPr>
        <w:t xml:space="preserve"> diera el caso y como una forma excepcional de terminar el Contrato, a los efectos legales correspondientes, 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 xml:space="preserve">y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acuerdan las siguientes causales para procesar la resolución del Contrato:</w:t>
      </w:r>
    </w:p>
    <w:p w:rsidR="0037007A" w:rsidRPr="00EA3539" w:rsidRDefault="0037007A" w:rsidP="0037007A">
      <w:pPr>
        <w:spacing w:before="120" w:after="120"/>
        <w:ind w:left="2124" w:hanging="1273"/>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 xml:space="preserve">23.2.1 </w:t>
      </w:r>
      <w:r w:rsidRPr="00EA3539">
        <w:rPr>
          <w:rFonts w:ascii="Arial" w:hAnsi="Arial" w:cs="Arial"/>
          <w:b/>
          <w:color w:val="1F497D" w:themeColor="text2"/>
          <w:sz w:val="14"/>
          <w:szCs w:val="14"/>
          <w:lang w:val="es-ES_tradnl"/>
        </w:rPr>
        <w:tab/>
        <w:t>Resolución a requerimiento de la ENTIDAD, por causales atribuibles al PROVEEDOR.</w:t>
      </w:r>
    </w:p>
    <w:p w:rsidR="0037007A" w:rsidRPr="00EA3539" w:rsidRDefault="0037007A" w:rsidP="0037007A">
      <w:pPr>
        <w:spacing w:before="120" w:after="120"/>
        <w:ind w:left="2124"/>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podrá proceder al trámite de resolución del Contrato, en los siguientes casos:</w:t>
      </w:r>
    </w:p>
    <w:p w:rsidR="0037007A" w:rsidRPr="00EA3539" w:rsidRDefault="0037007A" w:rsidP="00E70D22">
      <w:pPr>
        <w:numPr>
          <w:ilvl w:val="0"/>
          <w:numId w:val="49"/>
        </w:numPr>
        <w:tabs>
          <w:tab w:val="num" w:pos="2427"/>
        </w:tabs>
        <w:spacing w:before="120" w:after="120"/>
        <w:ind w:left="2427" w:hanging="303"/>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lang w:val="es-ES_tradnl"/>
        </w:rPr>
        <w:t xml:space="preserve">Por incumplimiento del Contrato por parte del </w:t>
      </w:r>
      <w:r w:rsidRPr="00EA3539">
        <w:rPr>
          <w:rFonts w:ascii="Arial" w:hAnsi="Arial" w:cs="Arial"/>
          <w:b/>
          <w:color w:val="1F497D" w:themeColor="text2"/>
          <w:sz w:val="14"/>
          <w:szCs w:val="14"/>
          <w:lang w:val="es-ES_tradnl"/>
        </w:rPr>
        <w:t>PROVEEDOR.</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lastRenderedPageBreak/>
        <w:t xml:space="preserve">Por disolución del </w:t>
      </w:r>
      <w:r w:rsidRPr="00EA3539">
        <w:rPr>
          <w:rFonts w:ascii="Arial" w:hAnsi="Arial" w:cs="Arial"/>
          <w:b/>
          <w:color w:val="1F497D" w:themeColor="text2"/>
          <w:sz w:val="14"/>
          <w:szCs w:val="14"/>
          <w:lang w:val="es-ES_tradnl"/>
        </w:rPr>
        <w:t xml:space="preserve">PROVEEDOR. </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Por quiebra declarada del </w:t>
      </w:r>
      <w:r w:rsidRPr="00EA3539">
        <w:rPr>
          <w:rFonts w:ascii="Arial" w:hAnsi="Arial" w:cs="Arial"/>
          <w:b/>
          <w:color w:val="1F497D" w:themeColor="text2"/>
          <w:sz w:val="14"/>
          <w:szCs w:val="14"/>
          <w:lang w:val="es-ES_tradnl"/>
        </w:rPr>
        <w:t>PROVEEDOR.</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Por incumplimiento injustificado del plazo de entrega de la Adquisición sin que 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adopte medidas necesarias y oportunas para recuperar su demora y asegurar la conclusión de la entrega dentro del plazo vigente.</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Cuando el monto de la multa por atraso en la entrega alcance el 10% (diez por ciento) del monto total del Contrato, decisión optativa, o el 20% (veinte por ciento) de forma obligatoria.</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Por motivos de fuerza mayor o caso fortuito.</w:t>
      </w:r>
    </w:p>
    <w:p w:rsidR="0037007A" w:rsidRPr="00EA3539" w:rsidRDefault="0037007A" w:rsidP="00E70D22">
      <w:pPr>
        <w:numPr>
          <w:ilvl w:val="0"/>
          <w:numId w:val="49"/>
        </w:numPr>
        <w:tabs>
          <w:tab w:val="num" w:pos="2427"/>
        </w:tabs>
        <w:spacing w:before="120" w:after="120"/>
        <w:ind w:left="2427" w:hanging="303"/>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Por incumplimiento de la cláusula (Anticorrupción). </w:t>
      </w:r>
    </w:p>
    <w:p w:rsidR="0037007A" w:rsidRPr="00EA3539" w:rsidRDefault="0037007A" w:rsidP="0037007A">
      <w:pPr>
        <w:tabs>
          <w:tab w:val="left" w:pos="851"/>
        </w:tabs>
        <w:spacing w:before="120" w:after="120"/>
        <w:ind w:left="2127" w:hanging="2127"/>
        <w:jc w:val="both"/>
        <w:rPr>
          <w:rFonts w:ascii="Arial" w:hAnsi="Arial" w:cs="Arial"/>
          <w:b/>
          <w:color w:val="1F497D" w:themeColor="text2"/>
          <w:sz w:val="14"/>
          <w:szCs w:val="14"/>
          <w:lang w:val="es-ES_tradnl"/>
        </w:rPr>
      </w:pPr>
      <w:r w:rsidRPr="00EA3539">
        <w:rPr>
          <w:rFonts w:ascii="Arial" w:hAnsi="Arial" w:cs="Arial"/>
          <w:b/>
          <w:color w:val="1F497D" w:themeColor="text2"/>
          <w:sz w:val="14"/>
          <w:szCs w:val="14"/>
          <w:lang w:val="es-ES_tradnl"/>
        </w:rPr>
        <w:tab/>
        <w:t xml:space="preserve">23.2.2   </w:t>
      </w:r>
      <w:r w:rsidRPr="00EA3539">
        <w:rPr>
          <w:rFonts w:ascii="Arial" w:hAnsi="Arial" w:cs="Arial"/>
          <w:b/>
          <w:color w:val="1F497D" w:themeColor="text2"/>
          <w:sz w:val="14"/>
          <w:szCs w:val="14"/>
          <w:lang w:val="es-ES_tradnl"/>
        </w:rPr>
        <w:tab/>
        <w:t>Resolución a requerimiento del PROVEEDOR, por causales atribuibles a la ENTIDAD.</w:t>
      </w:r>
    </w:p>
    <w:p w:rsidR="0037007A" w:rsidRPr="00EA3539" w:rsidRDefault="0037007A" w:rsidP="0037007A">
      <w:pPr>
        <w:spacing w:before="120" w:after="120"/>
        <w:ind w:left="2127"/>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lang w:val="es-ES_tradnl"/>
        </w:rPr>
        <w:t>podrá proceder al trámite de resolución del Contrato, en los siguientes casos:</w:t>
      </w:r>
    </w:p>
    <w:p w:rsidR="0037007A" w:rsidRPr="00EA3539" w:rsidRDefault="0037007A" w:rsidP="00E70D22">
      <w:pPr>
        <w:pStyle w:val="Prrafodelista"/>
        <w:numPr>
          <w:ilvl w:val="0"/>
          <w:numId w:val="55"/>
        </w:numPr>
        <w:spacing w:before="120" w:after="120"/>
        <w:contextualSpacing/>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Por instrucciones injustificadas emanadas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para la suspensión de la </w:t>
      </w:r>
      <w:r w:rsidRPr="00EA3539">
        <w:rPr>
          <w:rFonts w:ascii="Arial" w:hAnsi="Arial" w:cs="Arial"/>
          <w:color w:val="1F497D" w:themeColor="text2"/>
          <w:sz w:val="14"/>
          <w:szCs w:val="14"/>
        </w:rPr>
        <w:t>Adquisición</w:t>
      </w:r>
      <w:r w:rsidRPr="00EA3539">
        <w:rPr>
          <w:rFonts w:ascii="Arial" w:hAnsi="Arial" w:cs="Arial"/>
          <w:color w:val="1F497D" w:themeColor="text2"/>
          <w:sz w:val="14"/>
          <w:szCs w:val="14"/>
          <w:lang w:val="es-ES_tradnl"/>
        </w:rPr>
        <w:t xml:space="preserve"> por más de treinta (30) días calendario.</w:t>
      </w:r>
    </w:p>
    <w:p w:rsidR="0037007A" w:rsidRPr="00EA3539" w:rsidRDefault="0037007A" w:rsidP="0037007A">
      <w:pPr>
        <w:pStyle w:val="Prrafodelista"/>
        <w:spacing w:before="120" w:after="120"/>
        <w:ind w:left="2484"/>
        <w:jc w:val="both"/>
        <w:rPr>
          <w:rFonts w:ascii="Arial" w:hAnsi="Arial" w:cs="Arial"/>
          <w:color w:val="1F497D" w:themeColor="text2"/>
          <w:sz w:val="14"/>
          <w:szCs w:val="14"/>
          <w:lang w:val="es-ES_tradnl"/>
        </w:rPr>
      </w:pPr>
    </w:p>
    <w:p w:rsidR="0037007A" w:rsidRPr="00EA3539" w:rsidRDefault="0037007A" w:rsidP="00E70D22">
      <w:pPr>
        <w:pStyle w:val="Prrafodelista"/>
        <w:numPr>
          <w:ilvl w:val="0"/>
          <w:numId w:val="55"/>
        </w:numPr>
        <w:spacing w:before="120" w:after="120"/>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lang w:val="es-ES_tradnl"/>
        </w:rPr>
        <w:t xml:space="preserve">Si apartándose de los términos del Contrato, la </w:t>
      </w:r>
      <w:r w:rsidRPr="00EA3539">
        <w:rPr>
          <w:rFonts w:ascii="Arial" w:hAnsi="Arial" w:cs="Arial"/>
          <w:b/>
          <w:color w:val="1F497D" w:themeColor="text2"/>
          <w:sz w:val="14"/>
          <w:szCs w:val="14"/>
          <w:lang w:val="es-ES_tradnl"/>
        </w:rPr>
        <w:t xml:space="preserve">ENTIDAD </w:t>
      </w:r>
      <w:r w:rsidRPr="00EA3539">
        <w:rPr>
          <w:rFonts w:ascii="Arial" w:hAnsi="Arial" w:cs="Arial"/>
          <w:color w:val="1F497D" w:themeColor="text2"/>
          <w:sz w:val="14"/>
          <w:szCs w:val="14"/>
          <w:lang w:val="es-ES_tradnl"/>
        </w:rPr>
        <w:t>pretende efectuar aumento o disminución en las cantidades de la Adquisición, sin la emisión del Contrato modificatorio correspondiente.</w:t>
      </w:r>
    </w:p>
    <w:p w:rsidR="0037007A" w:rsidRPr="00EA3539" w:rsidRDefault="0037007A" w:rsidP="0037007A">
      <w:pPr>
        <w:pStyle w:val="Prrafodelista"/>
        <w:spacing w:before="120" w:after="120"/>
        <w:ind w:left="1996" w:hanging="1145"/>
        <w:jc w:val="both"/>
        <w:rPr>
          <w:rFonts w:ascii="Arial" w:hAnsi="Arial" w:cs="Arial"/>
          <w:color w:val="1F497D" w:themeColor="text2"/>
          <w:sz w:val="14"/>
          <w:szCs w:val="14"/>
        </w:rPr>
      </w:pPr>
      <w:r w:rsidRPr="00EA3539">
        <w:rPr>
          <w:rFonts w:ascii="Arial" w:hAnsi="Arial" w:cs="Arial"/>
          <w:b/>
          <w:color w:val="1F497D" w:themeColor="text2"/>
          <w:sz w:val="14"/>
          <w:szCs w:val="14"/>
        </w:rPr>
        <w:t>23.2.3</w:t>
      </w:r>
      <w:r w:rsidRPr="00EA3539">
        <w:rPr>
          <w:rFonts w:ascii="Arial" w:hAnsi="Arial" w:cs="Arial"/>
          <w:color w:val="1F497D" w:themeColor="text2"/>
          <w:sz w:val="14"/>
          <w:szCs w:val="14"/>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7007A" w:rsidRPr="00EA3539" w:rsidRDefault="0037007A" w:rsidP="0037007A">
      <w:pPr>
        <w:pStyle w:val="Prrafodelista"/>
        <w:spacing w:before="120" w:after="120"/>
        <w:ind w:left="1996" w:hanging="1145"/>
        <w:jc w:val="both"/>
        <w:rPr>
          <w:rFonts w:ascii="Arial" w:hAnsi="Arial" w:cs="Arial"/>
          <w:color w:val="1F497D" w:themeColor="text2"/>
          <w:sz w:val="14"/>
          <w:szCs w:val="14"/>
        </w:rPr>
      </w:pPr>
    </w:p>
    <w:p w:rsidR="0037007A" w:rsidRPr="00EA3539" w:rsidRDefault="0037007A" w:rsidP="0037007A">
      <w:pPr>
        <w:pStyle w:val="Prrafodelista"/>
        <w:spacing w:before="120" w:after="120"/>
        <w:ind w:left="1996" w:hanging="1145"/>
        <w:jc w:val="both"/>
        <w:rPr>
          <w:rFonts w:ascii="Arial" w:hAnsi="Arial" w:cs="Arial"/>
          <w:color w:val="1F497D" w:themeColor="text2"/>
          <w:sz w:val="14"/>
          <w:szCs w:val="14"/>
        </w:rPr>
      </w:pPr>
      <w:r w:rsidRPr="00EA3539">
        <w:rPr>
          <w:rFonts w:ascii="Arial" w:hAnsi="Arial" w:cs="Arial"/>
          <w:b/>
          <w:color w:val="1F497D" w:themeColor="text2"/>
          <w:sz w:val="14"/>
          <w:szCs w:val="14"/>
        </w:rPr>
        <w:t>23.2.4</w:t>
      </w:r>
      <w:r w:rsidRPr="00EA3539">
        <w:rPr>
          <w:rFonts w:ascii="Arial" w:hAnsi="Arial" w:cs="Arial"/>
          <w:b/>
          <w:color w:val="1F497D" w:themeColor="text2"/>
          <w:sz w:val="14"/>
          <w:szCs w:val="14"/>
        </w:rPr>
        <w:tab/>
      </w:r>
      <w:r w:rsidRPr="00EA3539">
        <w:rPr>
          <w:rFonts w:ascii="Arial" w:hAnsi="Arial" w:cs="Arial"/>
          <w:color w:val="1F497D" w:themeColor="text2"/>
          <w:sz w:val="14"/>
          <w:szCs w:val="14"/>
        </w:rPr>
        <w:t xml:space="preserve">La </w:t>
      </w:r>
      <w:r w:rsidRPr="00EA3539">
        <w:rPr>
          <w:rFonts w:ascii="Arial" w:hAnsi="Arial" w:cs="Arial"/>
          <w:b/>
          <w:color w:val="1F497D" w:themeColor="text2"/>
          <w:sz w:val="14"/>
          <w:szCs w:val="14"/>
        </w:rPr>
        <w:t xml:space="preserve">ENTIDAD </w:t>
      </w:r>
      <w:r w:rsidRPr="00EA3539">
        <w:rPr>
          <w:rFonts w:ascii="Arial" w:hAnsi="Arial" w:cs="Arial"/>
          <w:color w:val="1F497D" w:themeColor="text2"/>
          <w:sz w:val="14"/>
          <w:szCs w:val="14"/>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EA3539">
        <w:rPr>
          <w:rFonts w:ascii="Arial" w:hAnsi="Arial" w:cs="Arial"/>
          <w:b/>
          <w:color w:val="1F497D" w:themeColor="text2"/>
          <w:sz w:val="14"/>
          <w:szCs w:val="14"/>
        </w:rPr>
        <w:t>PROVEEDOR</w:t>
      </w:r>
      <w:proofErr w:type="gramStart"/>
      <w:r w:rsidRPr="00EA3539">
        <w:rPr>
          <w:rFonts w:ascii="Arial" w:hAnsi="Arial" w:cs="Arial"/>
          <w:color w:val="1F497D" w:themeColor="text2"/>
          <w:sz w:val="14"/>
          <w:szCs w:val="14"/>
        </w:rPr>
        <w:t>,sin</w:t>
      </w:r>
      <w:proofErr w:type="spellEnd"/>
      <w:proofErr w:type="gramEnd"/>
      <w:r w:rsidRPr="00EA3539">
        <w:rPr>
          <w:rFonts w:ascii="Arial" w:hAnsi="Arial" w:cs="Arial"/>
          <w:color w:val="1F497D" w:themeColor="text2"/>
          <w:sz w:val="14"/>
          <w:szCs w:val="14"/>
        </w:rPr>
        <w:t xml:space="preserve"> lugar a ningún tipo de resarcimiento por parte de la</w:t>
      </w:r>
      <w:r w:rsidRPr="00EA3539">
        <w:rPr>
          <w:rFonts w:ascii="Arial" w:hAnsi="Arial" w:cs="Arial"/>
          <w:b/>
          <w:color w:val="1F497D" w:themeColor="text2"/>
          <w:sz w:val="14"/>
          <w:szCs w:val="14"/>
        </w:rPr>
        <w:t xml:space="preserve"> ENTIDAD a </w:t>
      </w:r>
      <w:r w:rsidRPr="00EA3539">
        <w:rPr>
          <w:rFonts w:ascii="Arial" w:hAnsi="Arial" w:cs="Arial"/>
          <w:color w:val="1F497D" w:themeColor="text2"/>
          <w:sz w:val="14"/>
          <w:szCs w:val="14"/>
        </w:rPr>
        <w:t>favor del</w:t>
      </w:r>
      <w:r w:rsidRPr="00EA3539">
        <w:rPr>
          <w:rFonts w:ascii="Arial" w:hAnsi="Arial" w:cs="Arial"/>
          <w:b/>
          <w:color w:val="1F497D" w:themeColor="text2"/>
          <w:sz w:val="14"/>
          <w:szCs w:val="14"/>
        </w:rPr>
        <w:t xml:space="preserve"> PROVEEDOR.</w:t>
      </w:r>
    </w:p>
    <w:p w:rsidR="0037007A" w:rsidRPr="00EA3539" w:rsidRDefault="0037007A" w:rsidP="0037007A">
      <w:pPr>
        <w:pStyle w:val="Prrafodelista"/>
        <w:spacing w:before="120" w:after="120"/>
        <w:ind w:left="1996" w:hanging="1145"/>
        <w:jc w:val="both"/>
        <w:rPr>
          <w:rFonts w:ascii="Arial" w:hAnsi="Arial" w:cs="Arial"/>
          <w:color w:val="1F497D" w:themeColor="text2"/>
          <w:sz w:val="14"/>
          <w:szCs w:val="14"/>
        </w:rPr>
      </w:pPr>
    </w:p>
    <w:p w:rsidR="0037007A" w:rsidRPr="00EA3539" w:rsidRDefault="0037007A" w:rsidP="00E70D22">
      <w:pPr>
        <w:pStyle w:val="Prrafodelista"/>
        <w:numPr>
          <w:ilvl w:val="2"/>
          <w:numId w:val="57"/>
        </w:numPr>
        <w:tabs>
          <w:tab w:val="left" w:pos="1985"/>
        </w:tabs>
        <w:spacing w:before="120" w:after="120"/>
        <w:ind w:firstLine="131"/>
        <w:contextualSpacing/>
        <w:jc w:val="both"/>
        <w:rPr>
          <w:rFonts w:ascii="Arial" w:hAnsi="Arial" w:cs="Arial"/>
          <w:color w:val="1F497D" w:themeColor="text2"/>
          <w:sz w:val="14"/>
          <w:szCs w:val="14"/>
          <w:lang w:val="es-ES_tradnl"/>
        </w:rPr>
      </w:pPr>
      <w:r w:rsidRPr="00EA3539">
        <w:rPr>
          <w:rFonts w:ascii="Arial" w:hAnsi="Arial" w:cs="Arial"/>
          <w:b/>
          <w:color w:val="1F497D" w:themeColor="text2"/>
          <w:sz w:val="14"/>
          <w:szCs w:val="14"/>
          <w:lang w:val="es-ES_tradnl"/>
        </w:rPr>
        <w:t xml:space="preserve">Reglas aplicables a la Resolución: </w:t>
      </w:r>
    </w:p>
    <w:p w:rsidR="0037007A" w:rsidRPr="00EA3539" w:rsidRDefault="0037007A" w:rsidP="0037007A">
      <w:pPr>
        <w:spacing w:before="120" w:after="120"/>
        <w:ind w:left="1996"/>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7007A" w:rsidRPr="00EA3539" w:rsidRDefault="0037007A" w:rsidP="0037007A">
      <w:pPr>
        <w:spacing w:before="120" w:after="120"/>
        <w:ind w:left="1996"/>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7007A" w:rsidRPr="00EA3539" w:rsidRDefault="0037007A" w:rsidP="0037007A">
      <w:pPr>
        <w:spacing w:before="120" w:after="120"/>
        <w:ind w:left="1996"/>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7007A" w:rsidRPr="00EA3539" w:rsidRDefault="0037007A" w:rsidP="0037007A">
      <w:pPr>
        <w:spacing w:before="120" w:after="120"/>
        <w:ind w:left="1996"/>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En el caso que el monto de la multa por atraso en la entrega alcance al 20% (veinte por ciento) del monto total del Contrato,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deberá notificar mediante carta notariada que la resolución de Contrato se ha hecho efectiva. </w:t>
      </w:r>
    </w:p>
    <w:p w:rsidR="0037007A" w:rsidRPr="00EA3539" w:rsidRDefault="0037007A" w:rsidP="0037007A">
      <w:pPr>
        <w:tabs>
          <w:tab w:val="left" w:pos="567"/>
        </w:tabs>
        <w:spacing w:before="120" w:after="120"/>
        <w:ind w:left="1985"/>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3539">
        <w:rPr>
          <w:rFonts w:ascii="Arial" w:hAnsi="Arial" w:cs="Arial"/>
          <w:color w:val="1F497D" w:themeColor="text2"/>
          <w:sz w:val="14"/>
          <w:szCs w:val="14"/>
        </w:rPr>
        <w:t>incluir los montos a reconocer por las prestaciones ejecutadas por las Partes.</w:t>
      </w:r>
    </w:p>
    <w:p w:rsidR="0037007A" w:rsidRPr="00EA3539" w:rsidRDefault="0037007A" w:rsidP="0037007A">
      <w:pPr>
        <w:tabs>
          <w:tab w:val="left" w:pos="567"/>
        </w:tabs>
        <w:spacing w:before="120" w:after="120"/>
        <w:jc w:val="both"/>
        <w:rPr>
          <w:rFonts w:ascii="Arial" w:hAnsi="Arial" w:cs="Arial"/>
          <w:b/>
          <w:bCs/>
          <w:color w:val="1F497D" w:themeColor="text2"/>
          <w:sz w:val="14"/>
          <w:szCs w:val="14"/>
        </w:rPr>
      </w:pPr>
      <w:r w:rsidRPr="00EA3539">
        <w:rPr>
          <w:rFonts w:ascii="Arial" w:hAnsi="Arial" w:cs="Arial"/>
          <w:color w:val="1F497D" w:themeColor="text2"/>
          <w:sz w:val="14"/>
          <w:szCs w:val="14"/>
          <w:lang w:val="es-ES_tradnl"/>
        </w:rPr>
        <w:t xml:space="preserve">En caso que se proceda a la resolución del Contrato, por razones atribuibles al </w:t>
      </w:r>
      <w:r w:rsidRPr="00EA3539">
        <w:rPr>
          <w:rFonts w:ascii="Arial" w:hAnsi="Arial" w:cs="Arial"/>
          <w:b/>
          <w:color w:val="1F497D" w:themeColor="text2"/>
          <w:sz w:val="14"/>
          <w:szCs w:val="14"/>
          <w:lang w:val="es-ES_tradnl"/>
        </w:rPr>
        <w:t xml:space="preserve">PROVEEDOR, </w:t>
      </w:r>
      <w:r w:rsidRPr="00EA3539">
        <w:rPr>
          <w:rFonts w:ascii="Arial" w:hAnsi="Arial" w:cs="Arial"/>
          <w:color w:val="1F497D" w:themeColor="text2"/>
          <w:sz w:val="14"/>
          <w:szCs w:val="14"/>
        </w:rPr>
        <w:t xml:space="preserve">se consolidara en favor de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la garantía de cumplimiento de Contrato. Por otro lado también se consolidan a favor de la </w:t>
      </w:r>
      <w:r w:rsidRPr="00EA3539">
        <w:rPr>
          <w:rFonts w:ascii="Arial" w:hAnsi="Arial" w:cs="Arial"/>
          <w:b/>
          <w:color w:val="1F497D" w:themeColor="text2"/>
          <w:sz w:val="14"/>
          <w:szCs w:val="14"/>
        </w:rPr>
        <w:t>ENTIDAD</w:t>
      </w:r>
      <w:r w:rsidRPr="00EA3539">
        <w:rPr>
          <w:rFonts w:ascii="Arial" w:hAnsi="Arial" w:cs="Arial"/>
          <w:color w:val="1F497D" w:themeColor="text2"/>
          <w:sz w:val="14"/>
          <w:szCs w:val="14"/>
        </w:rPr>
        <w:t xml:space="preserve"> las multas o penalidades</w:t>
      </w:r>
      <w:r w:rsidRPr="00EA3539">
        <w:rPr>
          <w:rFonts w:ascii="Arial" w:hAnsi="Arial" w:cs="Arial"/>
          <w:b/>
          <w:bCs/>
          <w:color w:val="1F497D" w:themeColor="text2"/>
          <w:sz w:val="14"/>
          <w:szCs w:val="14"/>
        </w:rPr>
        <w:t>.</w:t>
      </w:r>
    </w:p>
    <w:p w:rsidR="0037007A" w:rsidRPr="00EA3539" w:rsidRDefault="0037007A" w:rsidP="0037007A">
      <w:pPr>
        <w:spacing w:before="120" w:after="120"/>
        <w:jc w:val="both"/>
        <w:rPr>
          <w:rFonts w:ascii="Arial" w:hAnsi="Arial" w:cs="Arial"/>
          <w:b/>
          <w:color w:val="1F497D" w:themeColor="text2"/>
          <w:sz w:val="14"/>
          <w:szCs w:val="14"/>
          <w:u w:val="single"/>
        </w:rPr>
      </w:pPr>
      <w:r w:rsidRPr="00EA3539">
        <w:rPr>
          <w:rFonts w:ascii="Arial" w:hAnsi="Arial" w:cs="Arial"/>
          <w:b/>
          <w:color w:val="1F497D" w:themeColor="text2"/>
          <w:sz w:val="14"/>
          <w:szCs w:val="14"/>
          <w:u w:val="single"/>
        </w:rPr>
        <w:t>VIGÉSIMA CUARTA.- (CIERRE DE CONTRATO)</w:t>
      </w:r>
    </w:p>
    <w:p w:rsidR="0037007A" w:rsidRPr="00EA3539" w:rsidRDefault="0037007A" w:rsidP="0037007A">
      <w:pPr>
        <w:widowControl w:val="0"/>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Terminado el Contrato, por su cumplimiento, las Partes firmarán un acta de cierre del Contrato manifestando los términos de recepción o nota de recepción de la Adquisición efectivamente ejecutada.</w:t>
      </w:r>
    </w:p>
    <w:p w:rsidR="0037007A" w:rsidRPr="00EA3539" w:rsidRDefault="0037007A" w:rsidP="0037007A">
      <w:pPr>
        <w:widowControl w:val="0"/>
        <w:spacing w:before="120" w:after="120"/>
        <w:jc w:val="both"/>
        <w:rPr>
          <w:rFonts w:ascii="Arial" w:hAnsi="Arial" w:cs="Arial"/>
          <w:color w:val="1F497D" w:themeColor="text2"/>
          <w:sz w:val="14"/>
          <w:szCs w:val="14"/>
        </w:rPr>
      </w:pPr>
      <w:r w:rsidRPr="00EA3539">
        <w:rPr>
          <w:rFonts w:ascii="Arial" w:hAnsi="Arial" w:cs="Arial"/>
          <w:color w:val="1F497D" w:themeColor="text2"/>
          <w:sz w:val="14"/>
          <w:szCs w:val="14"/>
        </w:rPr>
        <w:t>Terminado el Contrato por resolución, las Partes realizaran la conciliación de cuentas finales a efectos de determinar cualquier saldo pendiente de pago si hubiese o correspondiese, emitiendo un acta de cierre del Contrato.</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VIGÉSIMA QUINTA.- (SOLUCIÓN DE CONTROVERSIAS)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 xml:space="preserve">VIGÉSIMA SEXTA.- (MODIFICACIÓN AL CONTRATO) </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7007A" w:rsidRPr="00EA3539" w:rsidRDefault="0037007A" w:rsidP="0037007A">
      <w:pPr>
        <w:spacing w:before="120" w:after="120"/>
        <w:rPr>
          <w:rFonts w:ascii="Arial" w:hAnsi="Arial" w:cs="Arial"/>
          <w:i/>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VIGESIMA SÉPTIMA.- (EMBALAJE)</w:t>
      </w:r>
    </w:p>
    <w:p w:rsidR="0037007A" w:rsidRPr="00EA3539" w:rsidRDefault="0037007A" w:rsidP="0037007A">
      <w:pPr>
        <w:spacing w:before="120" w:after="120"/>
        <w:jc w:val="both"/>
        <w:rPr>
          <w:rFonts w:ascii="Arial" w:hAnsi="Arial" w:cs="Arial"/>
          <w:b/>
          <w:color w:val="1F497D" w:themeColor="text2"/>
          <w:sz w:val="14"/>
          <w:szCs w:val="14"/>
          <w:lang w:val="es-ES_tradnl"/>
        </w:rPr>
      </w:pPr>
      <w:r w:rsidRPr="00EA3539">
        <w:rPr>
          <w:rFonts w:ascii="Arial" w:hAnsi="Arial" w:cs="Arial"/>
          <w:color w:val="1F497D" w:themeColor="text2"/>
          <w:sz w:val="14"/>
          <w:szCs w:val="14"/>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EA3539">
        <w:rPr>
          <w:rFonts w:ascii="Arial" w:hAnsi="Arial" w:cs="Arial"/>
          <w:b/>
          <w:color w:val="1F497D" w:themeColor="text2"/>
          <w:sz w:val="14"/>
          <w:szCs w:val="14"/>
          <w:lang w:val="es-ES_tradnl"/>
        </w:rPr>
        <w:t>ENTIDAD.</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El embalaje deberá ser adecuado para resistir su almacenamiento y manipulación brusca.</w:t>
      </w:r>
    </w:p>
    <w:p w:rsidR="0037007A" w:rsidRPr="00EA3539" w:rsidRDefault="0037007A" w:rsidP="0037007A">
      <w:pPr>
        <w:spacing w:after="120"/>
        <w:jc w:val="both"/>
        <w:rPr>
          <w:rFonts w:ascii="Arial" w:hAnsi="Arial" w:cs="Arial"/>
          <w:b/>
          <w:i/>
          <w:color w:val="1F497D" w:themeColor="text2"/>
          <w:sz w:val="14"/>
          <w:szCs w:val="14"/>
          <w:u w:val="single"/>
          <w:lang w:val="es-BO"/>
        </w:rPr>
      </w:pPr>
      <w:r w:rsidRPr="00EA3539">
        <w:rPr>
          <w:rFonts w:ascii="Arial" w:hAnsi="Arial" w:cs="Arial"/>
          <w:b/>
          <w:i/>
          <w:color w:val="1F497D" w:themeColor="text2"/>
          <w:sz w:val="14"/>
          <w:szCs w:val="14"/>
          <w:u w:val="single"/>
          <w:lang w:val="es-BO"/>
        </w:rPr>
        <w:t>INCLUIR LA SIGUIENTE CLÁUSULA EN CASO DE QUE CORRESPONDA:</w:t>
      </w:r>
    </w:p>
    <w:p w:rsidR="0037007A" w:rsidRPr="00EA3539" w:rsidRDefault="0037007A" w:rsidP="0037007A">
      <w:pPr>
        <w:spacing w:after="120"/>
        <w:jc w:val="both"/>
        <w:rPr>
          <w:rFonts w:ascii="Arial" w:hAnsi="Arial" w:cs="Arial"/>
          <w:b/>
          <w:i/>
          <w:color w:val="1F497D" w:themeColor="text2"/>
          <w:sz w:val="14"/>
          <w:szCs w:val="14"/>
          <w:u w:val="single"/>
          <w:lang w:val="es-BO"/>
        </w:rPr>
      </w:pPr>
      <w:r w:rsidRPr="00EA3539">
        <w:rPr>
          <w:rFonts w:ascii="Arial" w:hAnsi="Arial" w:cs="Arial"/>
          <w:b/>
          <w:i/>
          <w:color w:val="1F497D" w:themeColor="text2"/>
          <w:sz w:val="14"/>
          <w:szCs w:val="14"/>
          <w:u w:val="single"/>
          <w:lang w:val="es-BO"/>
        </w:rPr>
        <w:t>(PROTOCOLIZACIÓN DEL CONTRATO)</w:t>
      </w:r>
    </w:p>
    <w:p w:rsidR="0037007A" w:rsidRPr="00EA3539" w:rsidRDefault="0037007A" w:rsidP="0037007A">
      <w:pPr>
        <w:spacing w:after="120"/>
        <w:jc w:val="both"/>
        <w:rPr>
          <w:rFonts w:ascii="Arial" w:hAnsi="Arial" w:cs="Arial"/>
          <w:i/>
          <w:color w:val="1F497D" w:themeColor="text2"/>
          <w:sz w:val="14"/>
          <w:szCs w:val="14"/>
          <w:lang w:val="es-BO"/>
        </w:rPr>
      </w:pPr>
      <w:r w:rsidRPr="00EA3539">
        <w:rPr>
          <w:rFonts w:ascii="Arial" w:hAnsi="Arial" w:cs="Arial"/>
          <w:i/>
          <w:color w:val="1F497D" w:themeColor="text2"/>
          <w:sz w:val="14"/>
          <w:szCs w:val="14"/>
          <w:lang w:val="es-BO"/>
        </w:rPr>
        <w:t xml:space="preserve">El presente Contrato será protocolizado con todas las formalidades de Ley por la </w:t>
      </w:r>
      <w:r w:rsidRPr="00EA3539">
        <w:rPr>
          <w:rFonts w:ascii="Arial" w:hAnsi="Arial" w:cs="Arial"/>
          <w:b/>
          <w:i/>
          <w:color w:val="1F497D" w:themeColor="text2"/>
          <w:sz w:val="14"/>
          <w:szCs w:val="14"/>
          <w:lang w:val="es-BO"/>
        </w:rPr>
        <w:t>Entidad</w:t>
      </w:r>
      <w:r w:rsidRPr="00EA3539">
        <w:rPr>
          <w:rFonts w:ascii="Arial" w:hAnsi="Arial" w:cs="Arial"/>
          <w:i/>
          <w:color w:val="1F497D" w:themeColor="text2"/>
          <w:sz w:val="14"/>
          <w:szCs w:val="14"/>
          <w:lang w:val="es-BO"/>
        </w:rPr>
        <w:t xml:space="preserve"> en el distrito administrativo correspondiente. El importe que por concepto de protocolización debe ser pagado por el </w:t>
      </w:r>
      <w:r w:rsidRPr="00EA3539">
        <w:rPr>
          <w:rFonts w:ascii="Arial" w:hAnsi="Arial" w:cs="Arial"/>
          <w:b/>
          <w:bCs/>
          <w:i/>
          <w:color w:val="1F497D" w:themeColor="text2"/>
          <w:sz w:val="14"/>
          <w:szCs w:val="14"/>
          <w:lang w:val="es-BO"/>
        </w:rPr>
        <w:t>Contratista</w:t>
      </w:r>
      <w:r w:rsidRPr="00EA3539">
        <w:rPr>
          <w:rFonts w:ascii="Arial" w:hAnsi="Arial" w:cs="Arial"/>
          <w:i/>
          <w:color w:val="1F497D" w:themeColor="text2"/>
          <w:sz w:val="14"/>
          <w:szCs w:val="14"/>
          <w:lang w:val="es-BO"/>
        </w:rPr>
        <w:t xml:space="preserve">. En caso que este importe no sea cancelado por el </w:t>
      </w:r>
      <w:r w:rsidRPr="00EA3539">
        <w:rPr>
          <w:rFonts w:ascii="Arial" w:hAnsi="Arial" w:cs="Arial"/>
          <w:b/>
          <w:bCs/>
          <w:i/>
          <w:color w:val="1F497D" w:themeColor="text2"/>
          <w:sz w:val="14"/>
          <w:szCs w:val="14"/>
          <w:lang w:val="es-BO"/>
        </w:rPr>
        <w:t>Contratista</w:t>
      </w:r>
      <w:r w:rsidRPr="00EA3539">
        <w:rPr>
          <w:rFonts w:ascii="Arial" w:hAnsi="Arial" w:cs="Arial"/>
          <w:i/>
          <w:color w:val="1F497D" w:themeColor="text2"/>
          <w:sz w:val="14"/>
          <w:szCs w:val="14"/>
          <w:lang w:val="es-BO"/>
        </w:rPr>
        <w:t xml:space="preserve"> podrá ser descontado por la </w:t>
      </w:r>
      <w:r w:rsidRPr="00EA3539">
        <w:rPr>
          <w:rFonts w:ascii="Arial" w:hAnsi="Arial" w:cs="Arial"/>
          <w:b/>
          <w:i/>
          <w:color w:val="1F497D" w:themeColor="text2"/>
          <w:sz w:val="14"/>
          <w:szCs w:val="14"/>
          <w:lang w:val="es-BO"/>
        </w:rPr>
        <w:t>Entidad</w:t>
      </w:r>
      <w:r w:rsidRPr="00EA3539">
        <w:rPr>
          <w:rFonts w:ascii="Arial" w:hAnsi="Arial" w:cs="Arial"/>
          <w:i/>
          <w:color w:val="1F497D" w:themeColor="text2"/>
          <w:sz w:val="14"/>
          <w:szCs w:val="14"/>
          <w:lang w:val="es-BO"/>
        </w:rPr>
        <w:t xml:space="preserve"> a tiempo de hacer efectivo el pago de las planillas mensuales o en la planilla final del Contrato. </w:t>
      </w:r>
    </w:p>
    <w:p w:rsidR="0037007A" w:rsidRPr="00EA3539" w:rsidRDefault="0037007A" w:rsidP="0037007A">
      <w:pPr>
        <w:spacing w:after="120"/>
        <w:jc w:val="both"/>
        <w:rPr>
          <w:rFonts w:ascii="Arial" w:hAnsi="Arial" w:cs="Arial"/>
          <w:i/>
          <w:color w:val="1F497D" w:themeColor="text2"/>
          <w:sz w:val="14"/>
          <w:szCs w:val="14"/>
          <w:lang w:val="es-BO"/>
        </w:rPr>
      </w:pPr>
      <w:r w:rsidRPr="00EA3539">
        <w:rPr>
          <w:rFonts w:ascii="Arial" w:hAnsi="Arial" w:cs="Arial"/>
          <w:i/>
          <w:color w:val="1F497D" w:themeColor="text2"/>
          <w:sz w:val="14"/>
          <w:szCs w:val="14"/>
          <w:lang w:val="es-BO"/>
        </w:rPr>
        <w:t>Esta protocolización contendrá los siguientes documentos:</w:t>
      </w:r>
    </w:p>
    <w:p w:rsidR="0037007A" w:rsidRPr="00EA3539" w:rsidRDefault="0037007A" w:rsidP="0037007A">
      <w:pPr>
        <w:spacing w:after="120"/>
        <w:jc w:val="both"/>
        <w:rPr>
          <w:rFonts w:ascii="Arial" w:hAnsi="Arial" w:cs="Arial"/>
          <w:i/>
          <w:color w:val="1F497D" w:themeColor="text2"/>
          <w:sz w:val="14"/>
          <w:szCs w:val="14"/>
        </w:rPr>
      </w:pPr>
      <w:r w:rsidRPr="00EA3539">
        <w:rPr>
          <w:rFonts w:ascii="Arial" w:hAnsi="Arial" w:cs="Arial"/>
          <w:i/>
          <w:color w:val="1F497D" w:themeColor="text2"/>
          <w:sz w:val="14"/>
          <w:szCs w:val="14"/>
        </w:rPr>
        <w:t>Originales o fotocopias legalizadas de:</w:t>
      </w:r>
    </w:p>
    <w:p w:rsidR="0037007A" w:rsidRPr="00EA3539" w:rsidRDefault="0037007A" w:rsidP="00E70D22">
      <w:pPr>
        <w:numPr>
          <w:ilvl w:val="0"/>
          <w:numId w:val="58"/>
        </w:numPr>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 xml:space="preserve">Testimonio del poder del representante legal referido en el Contrato. </w:t>
      </w:r>
    </w:p>
    <w:p w:rsidR="0037007A" w:rsidRPr="00EA3539" w:rsidRDefault="0037007A" w:rsidP="00E70D22">
      <w:pPr>
        <w:numPr>
          <w:ilvl w:val="0"/>
          <w:numId w:val="58"/>
        </w:numPr>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Certificado de  matrícula de inscripción en FUNDEMPRESA.</w:t>
      </w:r>
    </w:p>
    <w:p w:rsidR="0037007A" w:rsidRPr="00EA3539" w:rsidRDefault="0037007A" w:rsidP="00E70D22">
      <w:pPr>
        <w:numPr>
          <w:ilvl w:val="0"/>
          <w:numId w:val="58"/>
        </w:numPr>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Minuta del Contrato</w:t>
      </w:r>
    </w:p>
    <w:p w:rsidR="0037007A" w:rsidRPr="00EA3539" w:rsidRDefault="0037007A" w:rsidP="0037007A">
      <w:pPr>
        <w:jc w:val="both"/>
        <w:rPr>
          <w:rFonts w:ascii="Arial" w:hAnsi="Arial" w:cs="Arial"/>
          <w:i/>
          <w:color w:val="1F497D" w:themeColor="text2"/>
          <w:sz w:val="14"/>
          <w:szCs w:val="14"/>
        </w:rPr>
      </w:pPr>
      <w:r w:rsidRPr="00EA3539">
        <w:rPr>
          <w:rFonts w:ascii="Arial" w:hAnsi="Arial" w:cs="Arial"/>
          <w:i/>
          <w:color w:val="1F497D" w:themeColor="text2"/>
          <w:sz w:val="14"/>
          <w:szCs w:val="14"/>
        </w:rPr>
        <w:t>Fotocopias simples de:</w:t>
      </w:r>
    </w:p>
    <w:p w:rsidR="0037007A" w:rsidRPr="00EA3539" w:rsidRDefault="0037007A" w:rsidP="00E70D22">
      <w:pPr>
        <w:numPr>
          <w:ilvl w:val="0"/>
          <w:numId w:val="58"/>
        </w:numPr>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Cédula de identidad del representante legal.  </w:t>
      </w:r>
    </w:p>
    <w:p w:rsidR="0037007A" w:rsidRPr="00EA3539" w:rsidRDefault="0037007A" w:rsidP="00E70D22">
      <w:pPr>
        <w:numPr>
          <w:ilvl w:val="0"/>
          <w:numId w:val="58"/>
        </w:numPr>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 xml:space="preserve">Escritura  de constitución de la empresa.  </w:t>
      </w:r>
    </w:p>
    <w:p w:rsidR="0037007A" w:rsidRPr="00EA3539" w:rsidRDefault="0037007A" w:rsidP="00E70D22">
      <w:pPr>
        <w:numPr>
          <w:ilvl w:val="0"/>
          <w:numId w:val="58"/>
        </w:numPr>
        <w:spacing w:after="120"/>
        <w:ind w:left="1134" w:hanging="283"/>
        <w:jc w:val="both"/>
        <w:rPr>
          <w:rFonts w:ascii="Arial" w:hAnsi="Arial" w:cs="Arial"/>
          <w:i/>
          <w:color w:val="1F497D" w:themeColor="text2"/>
          <w:sz w:val="14"/>
          <w:szCs w:val="14"/>
        </w:rPr>
      </w:pPr>
      <w:r w:rsidRPr="00EA3539">
        <w:rPr>
          <w:rFonts w:ascii="Arial" w:hAnsi="Arial" w:cs="Arial"/>
          <w:i/>
          <w:color w:val="1F497D" w:themeColor="text2"/>
          <w:sz w:val="14"/>
          <w:szCs w:val="14"/>
        </w:rPr>
        <w:t xml:space="preserve">Garantía de cumplimiento de contrato </w:t>
      </w:r>
    </w:p>
    <w:p w:rsidR="0037007A" w:rsidRPr="00EA3539" w:rsidRDefault="0037007A" w:rsidP="0037007A">
      <w:pPr>
        <w:spacing w:after="120"/>
        <w:jc w:val="both"/>
        <w:rPr>
          <w:rFonts w:ascii="Arial" w:hAnsi="Arial" w:cs="Arial"/>
          <w:i/>
          <w:color w:val="1F497D" w:themeColor="text2"/>
          <w:sz w:val="14"/>
          <w:szCs w:val="14"/>
          <w:lang w:val="es-BO"/>
        </w:rPr>
      </w:pPr>
      <w:r w:rsidRPr="00EA3539">
        <w:rPr>
          <w:rFonts w:ascii="Arial" w:hAnsi="Arial" w:cs="Arial"/>
          <w:i/>
          <w:color w:val="1F497D" w:themeColor="text2"/>
          <w:sz w:val="14"/>
          <w:szCs w:val="14"/>
          <w:lang w:val="es-BO"/>
        </w:rPr>
        <w:t>En caso de que por cualquier circunstancia, el presente documento no fuese protocolizado, servirá a los efectos de Ley y de su cumplimiento, como documento suficiente a las Partes.</w:t>
      </w:r>
    </w:p>
    <w:p w:rsidR="0037007A" w:rsidRPr="00EA3539" w:rsidRDefault="0037007A" w:rsidP="0037007A">
      <w:pPr>
        <w:spacing w:before="120" w:after="120"/>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lang w:val="es-ES_tradnl"/>
        </w:rPr>
        <w:t>VIGÉSIMA OCTAVA.-  (ANTICORRUPCIÓN)</w:t>
      </w:r>
    </w:p>
    <w:p w:rsidR="0037007A" w:rsidRPr="00EA3539" w:rsidRDefault="0037007A" w:rsidP="0037007A">
      <w:pPr>
        <w:spacing w:before="120" w:after="120"/>
        <w:jc w:val="both"/>
        <w:rPr>
          <w:rFonts w:ascii="Arial" w:hAnsi="Arial" w:cs="Arial"/>
          <w:bCs/>
          <w:color w:val="1F497D" w:themeColor="text2"/>
          <w:sz w:val="14"/>
          <w:szCs w:val="14"/>
        </w:rPr>
      </w:pPr>
      <w:r w:rsidRPr="00EA3539">
        <w:rPr>
          <w:rFonts w:ascii="Arial" w:hAnsi="Arial" w:cs="Arial"/>
          <w:color w:val="1F497D" w:themeColor="text2"/>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A3539">
        <w:rPr>
          <w:rFonts w:ascii="Arial" w:hAnsi="Arial" w:cs="Arial"/>
          <w:bCs/>
          <w:color w:val="1F497D" w:themeColor="text2"/>
          <w:sz w:val="14"/>
          <w:szCs w:val="14"/>
        </w:rPr>
        <w:t xml:space="preserve">, sin perjuicio de que la </w:t>
      </w:r>
      <w:r w:rsidRPr="00EA3539">
        <w:rPr>
          <w:rFonts w:ascii="Arial" w:hAnsi="Arial" w:cs="Arial"/>
          <w:b/>
          <w:bCs/>
          <w:color w:val="1F497D" w:themeColor="text2"/>
          <w:sz w:val="14"/>
          <w:szCs w:val="14"/>
        </w:rPr>
        <w:t>ENTIDAD</w:t>
      </w:r>
      <w:r w:rsidRPr="00EA3539">
        <w:rPr>
          <w:rFonts w:ascii="Arial" w:hAnsi="Arial" w:cs="Arial"/>
          <w:bCs/>
          <w:color w:val="1F497D" w:themeColor="text2"/>
          <w:sz w:val="14"/>
          <w:szCs w:val="14"/>
        </w:rPr>
        <w:t xml:space="preserve"> resuelva el presente Contrato y se ejecuten las garantías que se encuentren vigentes al momento de la resolución.  </w:t>
      </w:r>
    </w:p>
    <w:p w:rsidR="0037007A" w:rsidRPr="00EA3539" w:rsidRDefault="0037007A" w:rsidP="0037007A">
      <w:pPr>
        <w:spacing w:before="120" w:after="120" w:line="276" w:lineRule="auto"/>
        <w:jc w:val="both"/>
        <w:rPr>
          <w:rFonts w:ascii="Arial" w:hAnsi="Arial" w:cs="Arial"/>
          <w:b/>
          <w:color w:val="1F497D" w:themeColor="text2"/>
          <w:sz w:val="14"/>
          <w:szCs w:val="14"/>
          <w:u w:val="single"/>
          <w:lang w:val="es-ES_tradnl"/>
        </w:rPr>
      </w:pPr>
      <w:r w:rsidRPr="00EA3539">
        <w:rPr>
          <w:rFonts w:ascii="Arial" w:hAnsi="Arial" w:cs="Arial"/>
          <w:b/>
          <w:color w:val="1F497D" w:themeColor="text2"/>
          <w:sz w:val="14"/>
          <w:szCs w:val="14"/>
          <w:u w:val="single"/>
        </w:rPr>
        <w:t>VIGÉSIMA NOVENA</w:t>
      </w:r>
      <w:r w:rsidRPr="00EA3539">
        <w:rPr>
          <w:rFonts w:ascii="Arial" w:hAnsi="Arial" w:cs="Arial"/>
          <w:b/>
          <w:color w:val="1F497D" w:themeColor="text2"/>
          <w:sz w:val="14"/>
          <w:szCs w:val="14"/>
          <w:u w:val="single"/>
          <w:lang w:val="es-ES_tradnl"/>
        </w:rPr>
        <w:t>.- (CONFORMIDAD)</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EA3539">
        <w:rPr>
          <w:rFonts w:ascii="Arial" w:hAnsi="Arial" w:cs="Arial"/>
          <w:b/>
          <w:color w:val="1F497D" w:themeColor="text2"/>
          <w:sz w:val="14"/>
          <w:szCs w:val="14"/>
          <w:lang w:val="es-ES_tradnl"/>
        </w:rPr>
        <w:t>ENTIDAD</w:t>
      </w:r>
      <w:r w:rsidRPr="00EA3539">
        <w:rPr>
          <w:rFonts w:ascii="Arial" w:hAnsi="Arial" w:cs="Arial"/>
          <w:color w:val="1F497D" w:themeColor="text2"/>
          <w:sz w:val="14"/>
          <w:szCs w:val="14"/>
          <w:lang w:val="es-ES_tradnl"/>
        </w:rPr>
        <w:t xml:space="preserve">, y _________________________ en representación legal del </w:t>
      </w:r>
      <w:r w:rsidRPr="00EA3539">
        <w:rPr>
          <w:rFonts w:ascii="Arial" w:hAnsi="Arial" w:cs="Arial"/>
          <w:b/>
          <w:color w:val="1F497D" w:themeColor="text2"/>
          <w:sz w:val="14"/>
          <w:szCs w:val="14"/>
          <w:lang w:val="es-ES_tradnl"/>
        </w:rPr>
        <w:t>PROVEEDOR.</w:t>
      </w:r>
    </w:p>
    <w:p w:rsidR="0037007A" w:rsidRPr="00EA3539" w:rsidRDefault="0037007A" w:rsidP="0037007A">
      <w:pPr>
        <w:spacing w:before="120" w:after="120"/>
        <w:jc w:val="both"/>
        <w:rPr>
          <w:rFonts w:ascii="Arial" w:hAnsi="Arial" w:cs="Arial"/>
          <w:color w:val="1F497D" w:themeColor="text2"/>
          <w:sz w:val="14"/>
          <w:szCs w:val="14"/>
          <w:lang w:val="es-ES_tradnl"/>
        </w:rPr>
      </w:pPr>
      <w:r w:rsidRPr="00EA3539">
        <w:rPr>
          <w:rFonts w:ascii="Arial" w:hAnsi="Arial" w:cs="Arial"/>
          <w:color w:val="1F497D" w:themeColor="text2"/>
          <w:sz w:val="14"/>
          <w:szCs w:val="14"/>
          <w:lang w:val="es-ES_tradnl"/>
        </w:rPr>
        <w:t>Este documento, conforme a disposiciones legales de control fiscal vigentes, será registrado ante la Contraloría General del Estado.</w:t>
      </w:r>
    </w:p>
    <w:p w:rsidR="0037007A" w:rsidRPr="00EA3539" w:rsidRDefault="0037007A" w:rsidP="0037007A">
      <w:pPr>
        <w:spacing w:before="120" w:after="120"/>
        <w:jc w:val="both"/>
        <w:rPr>
          <w:rFonts w:ascii="Arial" w:hAnsi="Arial" w:cs="Arial"/>
          <w:color w:val="1F497D" w:themeColor="text2"/>
          <w:sz w:val="14"/>
          <w:szCs w:val="14"/>
          <w:lang w:val="es-ES_tradnl"/>
        </w:rPr>
      </w:pPr>
    </w:p>
    <w:p w:rsidR="0037007A" w:rsidRPr="00EA3539" w:rsidRDefault="0037007A" w:rsidP="0037007A">
      <w:pPr>
        <w:spacing w:before="120" w:after="120"/>
        <w:jc w:val="both"/>
        <w:rPr>
          <w:rFonts w:ascii="Arial" w:hAnsi="Arial" w:cs="Arial"/>
          <w:color w:val="1F497D" w:themeColor="text2"/>
          <w:sz w:val="14"/>
          <w:szCs w:val="14"/>
          <w:lang w:val="es-ES_tradnl"/>
        </w:rPr>
      </w:pPr>
    </w:p>
    <w:p w:rsidR="0037007A" w:rsidRPr="00EA3539" w:rsidRDefault="0037007A" w:rsidP="0037007A">
      <w:pPr>
        <w:spacing w:before="120" w:after="120"/>
        <w:jc w:val="both"/>
        <w:rPr>
          <w:rFonts w:ascii="Arial" w:hAnsi="Arial" w:cs="Arial"/>
          <w:color w:val="1F497D" w:themeColor="text2"/>
          <w:sz w:val="14"/>
          <w:szCs w:val="14"/>
          <w:lang w:val="es-ES_tradnl"/>
        </w:rPr>
      </w:pPr>
    </w:p>
    <w:p w:rsidR="0037007A" w:rsidRPr="00EA3539" w:rsidRDefault="0037007A" w:rsidP="0037007A">
      <w:pPr>
        <w:spacing w:before="120" w:after="120"/>
        <w:jc w:val="both"/>
        <w:rPr>
          <w:rFonts w:ascii="Arial" w:hAnsi="Arial" w:cs="Arial"/>
          <w:color w:val="1F497D" w:themeColor="text2"/>
          <w:sz w:val="14"/>
          <w:szCs w:val="14"/>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702"/>
      </w:tblGrid>
      <w:tr w:rsidR="00EA3539" w:rsidRPr="00EA3539" w:rsidTr="001F0FFB">
        <w:tc>
          <w:tcPr>
            <w:tcW w:w="4914" w:type="dxa"/>
          </w:tcPr>
          <w:p w:rsidR="0037007A" w:rsidRPr="00EA3539" w:rsidRDefault="0037007A" w:rsidP="001F0FFB">
            <w:pPr>
              <w:jc w:val="both"/>
              <w:rPr>
                <w:rFonts w:ascii="Arial" w:hAnsi="Arial" w:cs="Arial"/>
                <w:color w:val="1F497D" w:themeColor="text2"/>
                <w:sz w:val="14"/>
                <w:szCs w:val="14"/>
              </w:rPr>
            </w:pPr>
            <w:r w:rsidRPr="00EA3539">
              <w:rPr>
                <w:rFonts w:ascii="Arial" w:hAnsi="Arial" w:cs="Arial"/>
                <w:color w:val="1F497D" w:themeColor="text2"/>
                <w:sz w:val="14"/>
                <w:szCs w:val="14"/>
              </w:rPr>
              <w:t xml:space="preserve">         Lic. __________________</w:t>
            </w:r>
          </w:p>
        </w:tc>
        <w:tc>
          <w:tcPr>
            <w:tcW w:w="4914" w:type="dxa"/>
          </w:tcPr>
          <w:p w:rsidR="0037007A" w:rsidRPr="00EA3539" w:rsidRDefault="0037007A" w:rsidP="001F0FFB">
            <w:pPr>
              <w:jc w:val="both"/>
              <w:rPr>
                <w:rFonts w:ascii="Arial" w:hAnsi="Arial" w:cs="Arial"/>
                <w:color w:val="1F497D" w:themeColor="text2"/>
                <w:sz w:val="14"/>
                <w:szCs w:val="14"/>
              </w:rPr>
            </w:pPr>
            <w:r w:rsidRPr="00EA3539">
              <w:rPr>
                <w:rFonts w:ascii="Arial" w:hAnsi="Arial" w:cs="Arial"/>
                <w:color w:val="1F497D" w:themeColor="text2"/>
                <w:sz w:val="14"/>
                <w:szCs w:val="14"/>
              </w:rPr>
              <w:t xml:space="preserve">          Sr. ____________________________</w:t>
            </w:r>
          </w:p>
        </w:tc>
      </w:tr>
      <w:tr w:rsidR="0037007A" w:rsidRPr="00EA3539" w:rsidTr="001F0FFB">
        <w:tc>
          <w:tcPr>
            <w:tcW w:w="4914" w:type="dxa"/>
          </w:tcPr>
          <w:p w:rsidR="0037007A" w:rsidRPr="00EA3539" w:rsidRDefault="0037007A" w:rsidP="001F0FFB">
            <w:pPr>
              <w:jc w:val="both"/>
              <w:rPr>
                <w:rFonts w:ascii="Arial" w:hAnsi="Arial" w:cs="Arial"/>
                <w:i/>
                <w:color w:val="1F497D" w:themeColor="text2"/>
                <w:sz w:val="14"/>
                <w:szCs w:val="14"/>
              </w:rPr>
            </w:pPr>
            <w:r w:rsidRPr="00EA3539">
              <w:rPr>
                <w:rFonts w:ascii="Arial" w:hAnsi="Arial" w:cs="Arial"/>
                <w:i/>
                <w:color w:val="1F497D" w:themeColor="text2"/>
                <w:sz w:val="14"/>
                <w:szCs w:val="14"/>
              </w:rPr>
              <w:t xml:space="preserve">                       cargo</w:t>
            </w:r>
          </w:p>
          <w:p w:rsidR="0037007A" w:rsidRPr="00EA3539" w:rsidRDefault="0037007A" w:rsidP="001F0FFB">
            <w:pPr>
              <w:jc w:val="both"/>
              <w:rPr>
                <w:rFonts w:ascii="Arial" w:hAnsi="Arial" w:cs="Arial"/>
                <w:b/>
                <w:color w:val="1F497D" w:themeColor="text2"/>
                <w:sz w:val="14"/>
                <w:szCs w:val="14"/>
              </w:rPr>
            </w:pPr>
            <w:r w:rsidRPr="00EA3539">
              <w:rPr>
                <w:rFonts w:ascii="Arial" w:hAnsi="Arial" w:cs="Arial"/>
                <w:b/>
                <w:color w:val="1F497D" w:themeColor="text2"/>
                <w:sz w:val="14"/>
                <w:szCs w:val="14"/>
              </w:rPr>
              <w:t>YPFB</w:t>
            </w:r>
          </w:p>
          <w:p w:rsidR="0037007A" w:rsidRPr="00EA3539" w:rsidRDefault="0037007A" w:rsidP="001F0FFB">
            <w:pPr>
              <w:rPr>
                <w:rFonts w:ascii="Arial" w:hAnsi="Arial" w:cs="Arial"/>
                <w:b/>
                <w:color w:val="1F497D" w:themeColor="text2"/>
                <w:sz w:val="14"/>
                <w:szCs w:val="14"/>
              </w:rPr>
            </w:pPr>
            <w:r w:rsidRPr="00EA3539">
              <w:rPr>
                <w:rFonts w:ascii="Arial" w:hAnsi="Arial" w:cs="Arial"/>
                <w:b/>
                <w:color w:val="1F497D" w:themeColor="text2"/>
                <w:sz w:val="14"/>
                <w:szCs w:val="14"/>
              </w:rPr>
              <w:t>ENTIDAD</w:t>
            </w:r>
          </w:p>
        </w:tc>
        <w:tc>
          <w:tcPr>
            <w:tcW w:w="4914" w:type="dxa"/>
          </w:tcPr>
          <w:p w:rsidR="0037007A" w:rsidRPr="00EA3539" w:rsidRDefault="0037007A" w:rsidP="001F0FFB">
            <w:pPr>
              <w:jc w:val="both"/>
              <w:rPr>
                <w:rFonts w:ascii="Arial" w:hAnsi="Arial" w:cs="Arial"/>
                <w:i/>
                <w:color w:val="1F497D" w:themeColor="text2"/>
                <w:sz w:val="14"/>
                <w:szCs w:val="14"/>
              </w:rPr>
            </w:pPr>
            <w:r w:rsidRPr="00EA3539">
              <w:rPr>
                <w:rFonts w:ascii="Arial" w:hAnsi="Arial" w:cs="Arial"/>
                <w:i/>
                <w:color w:val="1F497D" w:themeColor="text2"/>
                <w:sz w:val="14"/>
                <w:szCs w:val="14"/>
              </w:rPr>
              <w:t xml:space="preserve">                         Nombre empresa</w:t>
            </w:r>
          </w:p>
          <w:p w:rsidR="0037007A" w:rsidRPr="00EA3539" w:rsidRDefault="0037007A" w:rsidP="001F0FFB">
            <w:pPr>
              <w:jc w:val="both"/>
              <w:rPr>
                <w:rFonts w:ascii="Arial" w:hAnsi="Arial" w:cs="Arial"/>
                <w:b/>
                <w:color w:val="1F497D" w:themeColor="text2"/>
                <w:sz w:val="14"/>
                <w:szCs w:val="14"/>
              </w:rPr>
            </w:pPr>
            <w:r w:rsidRPr="00EA3539">
              <w:rPr>
                <w:rFonts w:ascii="Arial" w:hAnsi="Arial" w:cs="Arial"/>
                <w:b/>
                <w:color w:val="1F497D" w:themeColor="text2"/>
                <w:sz w:val="14"/>
                <w:szCs w:val="14"/>
              </w:rPr>
              <w:t>PROVEEDOR</w:t>
            </w:r>
          </w:p>
        </w:tc>
      </w:tr>
    </w:tbl>
    <w:p w:rsidR="0037007A" w:rsidRPr="00EA3539" w:rsidRDefault="0037007A" w:rsidP="0037007A">
      <w:pPr>
        <w:jc w:val="both"/>
        <w:rPr>
          <w:rFonts w:ascii="Arial" w:hAnsi="Arial" w:cs="Arial"/>
          <w:color w:val="1F497D" w:themeColor="text2"/>
          <w:sz w:val="14"/>
          <w:szCs w:val="14"/>
        </w:rPr>
      </w:pPr>
    </w:p>
    <w:p w:rsidR="0037007A" w:rsidRPr="00EA3539" w:rsidRDefault="0037007A" w:rsidP="0037007A">
      <w:pPr>
        <w:jc w:val="both"/>
        <w:rPr>
          <w:rFonts w:ascii="Arial" w:hAnsi="Arial" w:cs="Arial"/>
          <w:color w:val="1F497D" w:themeColor="text2"/>
          <w:sz w:val="14"/>
          <w:szCs w:val="14"/>
        </w:rPr>
      </w:pPr>
    </w:p>
    <w:p w:rsidR="0037007A" w:rsidRPr="00EA3539" w:rsidRDefault="0037007A" w:rsidP="0037007A">
      <w:pPr>
        <w:jc w:val="both"/>
        <w:rPr>
          <w:rFonts w:ascii="Arial" w:hAnsi="Arial" w:cs="Arial"/>
          <w:color w:val="1F497D" w:themeColor="text2"/>
          <w:sz w:val="14"/>
          <w:szCs w:val="14"/>
        </w:rPr>
      </w:pPr>
    </w:p>
    <w:p w:rsidR="0037007A" w:rsidRPr="00EA3539" w:rsidRDefault="0037007A" w:rsidP="0037007A">
      <w:pPr>
        <w:jc w:val="both"/>
        <w:rPr>
          <w:rFonts w:ascii="Arial" w:hAnsi="Arial" w:cs="Arial"/>
          <w:color w:val="1F497D" w:themeColor="text2"/>
          <w:sz w:val="14"/>
          <w:szCs w:val="14"/>
        </w:rPr>
      </w:pPr>
    </w:p>
    <w:p w:rsidR="0037007A" w:rsidRPr="00EA3539" w:rsidRDefault="0037007A" w:rsidP="0037007A">
      <w:pPr>
        <w:jc w:val="both"/>
        <w:rPr>
          <w:rFonts w:ascii="Arial" w:hAnsi="Arial" w:cs="Arial"/>
          <w:color w:val="1F497D" w:themeColor="text2"/>
          <w:sz w:val="14"/>
          <w:szCs w:val="14"/>
          <w:lang w:val="es-BO"/>
        </w:rPr>
      </w:pPr>
    </w:p>
    <w:p w:rsidR="0037007A" w:rsidRPr="00EA3539" w:rsidRDefault="0037007A" w:rsidP="0037007A">
      <w:pPr>
        <w:jc w:val="both"/>
        <w:rPr>
          <w:rFonts w:ascii="Arial" w:hAnsi="Arial" w:cs="Arial"/>
          <w:color w:val="1F497D" w:themeColor="text2"/>
          <w:sz w:val="14"/>
          <w:szCs w:val="14"/>
          <w:lang w:val="es-ES_tradnl"/>
        </w:rPr>
      </w:pPr>
    </w:p>
    <w:p w:rsidR="0037007A" w:rsidRPr="00EA3539" w:rsidRDefault="0037007A" w:rsidP="0037007A">
      <w:pPr>
        <w:rPr>
          <w:rFonts w:ascii="Arial" w:hAnsi="Arial" w:cs="Arial"/>
          <w:color w:val="1F497D" w:themeColor="text2"/>
          <w:sz w:val="14"/>
          <w:szCs w:val="14"/>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BD420D" w:rsidRPr="00EA3539" w:rsidRDefault="00BD420D" w:rsidP="00BD420D">
      <w:pPr>
        <w:jc w:val="center"/>
        <w:rPr>
          <w:rFonts w:ascii="Arial" w:hAnsi="Arial" w:cs="Arial"/>
          <w:b/>
          <w:bCs/>
          <w:color w:val="1F497D" w:themeColor="text2"/>
          <w:sz w:val="14"/>
          <w:szCs w:val="14"/>
          <w:lang w:val="es-ES_tradnl"/>
        </w:rPr>
      </w:pPr>
    </w:p>
    <w:p w:rsidR="00FF4409" w:rsidRPr="00EA3539" w:rsidRDefault="00FF4409" w:rsidP="00BD420D">
      <w:pPr>
        <w:jc w:val="center"/>
        <w:rPr>
          <w:rFonts w:ascii="Arial" w:hAnsi="Arial" w:cs="Arial"/>
          <w:b/>
          <w:bCs/>
          <w:color w:val="1F497D" w:themeColor="text2"/>
          <w:sz w:val="14"/>
          <w:szCs w:val="14"/>
          <w:lang w:val="es-ES_tradnl"/>
        </w:rPr>
      </w:pPr>
    </w:p>
    <w:sectPr w:rsidR="00FF4409" w:rsidRPr="00EA3539" w:rsidSect="00D167A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879" w:rsidRDefault="000C2879">
      <w:r>
        <w:separator/>
      </w:r>
    </w:p>
  </w:endnote>
  <w:endnote w:type="continuationSeparator" w:id="0">
    <w:p w:rsidR="000C2879" w:rsidRDefault="000C2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EndPr/>
    <w:sdtContent>
      <w:p w:rsidR="00DF322B" w:rsidRDefault="00DF322B">
        <w:pPr>
          <w:pStyle w:val="Piedepgina"/>
          <w:jc w:val="right"/>
        </w:pPr>
        <w:r>
          <w:fldChar w:fldCharType="begin"/>
        </w:r>
        <w:r>
          <w:instrText>PAGE   \* MERGEFORMAT</w:instrText>
        </w:r>
        <w:r>
          <w:fldChar w:fldCharType="separate"/>
        </w:r>
        <w:r w:rsidR="00901085">
          <w:rPr>
            <w:noProof/>
          </w:rPr>
          <w:t>7</w:t>
        </w:r>
        <w:r>
          <w:fldChar w:fldCharType="end"/>
        </w:r>
      </w:p>
    </w:sdtContent>
  </w:sdt>
  <w:p w:rsidR="00DF322B" w:rsidRDefault="00DF322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889102"/>
      <w:docPartObj>
        <w:docPartGallery w:val="Page Numbers (Bottom of Page)"/>
        <w:docPartUnique/>
      </w:docPartObj>
    </w:sdtPr>
    <w:sdtEndPr/>
    <w:sdtContent>
      <w:p w:rsidR="00DF322B" w:rsidRDefault="00DF322B" w:rsidP="00AC3212">
        <w:pPr>
          <w:pStyle w:val="Piedepgina"/>
          <w:jc w:val="right"/>
        </w:pPr>
        <w:r>
          <w:fldChar w:fldCharType="begin"/>
        </w:r>
        <w:r>
          <w:instrText>PAGE   \* MERGEFORMAT</w:instrText>
        </w:r>
        <w:r>
          <w:fldChar w:fldCharType="separate"/>
        </w:r>
        <w:r w:rsidR="00901085">
          <w:rPr>
            <w:noProof/>
          </w:rPr>
          <w:t>1</w:t>
        </w:r>
        <w:r>
          <w:fldChar w:fldCharType="end"/>
        </w:r>
      </w:p>
    </w:sdtContent>
  </w:sdt>
  <w:p w:rsidR="00DF322B" w:rsidRDefault="00DF32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879" w:rsidRDefault="000C2879">
      <w:r>
        <w:separator/>
      </w:r>
    </w:p>
  </w:footnote>
  <w:footnote w:type="continuationSeparator" w:id="0">
    <w:p w:rsidR="000C2879" w:rsidRDefault="000C28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0A0157"/>
    <w:multiLevelType w:val="hybridMultilevel"/>
    <w:tmpl w:val="343A094A"/>
    <w:lvl w:ilvl="0" w:tplc="400A000D">
      <w:start w:val="1"/>
      <w:numFmt w:val="bullet"/>
      <w:lvlText w:val=""/>
      <w:lvlJc w:val="left"/>
      <w:pPr>
        <w:ind w:left="905" w:hanging="360"/>
      </w:pPr>
      <w:rPr>
        <w:rFonts w:ascii="Wingdings" w:hAnsi="Wingdings" w:hint="default"/>
      </w:rPr>
    </w:lvl>
    <w:lvl w:ilvl="1" w:tplc="400A0003">
      <w:start w:val="1"/>
      <w:numFmt w:val="bullet"/>
      <w:lvlText w:val="o"/>
      <w:lvlJc w:val="left"/>
      <w:pPr>
        <w:ind w:left="1625" w:hanging="360"/>
      </w:pPr>
      <w:rPr>
        <w:rFonts w:ascii="Courier New" w:hAnsi="Courier New" w:cs="Courier New" w:hint="default"/>
      </w:rPr>
    </w:lvl>
    <w:lvl w:ilvl="2" w:tplc="400A0005">
      <w:start w:val="1"/>
      <w:numFmt w:val="bullet"/>
      <w:lvlText w:val=""/>
      <w:lvlJc w:val="left"/>
      <w:pPr>
        <w:ind w:left="2345" w:hanging="360"/>
      </w:pPr>
      <w:rPr>
        <w:rFonts w:ascii="Wingdings" w:hAnsi="Wingdings" w:hint="default"/>
      </w:rPr>
    </w:lvl>
    <w:lvl w:ilvl="3" w:tplc="400A0001">
      <w:start w:val="1"/>
      <w:numFmt w:val="bullet"/>
      <w:lvlText w:val=""/>
      <w:lvlJc w:val="left"/>
      <w:pPr>
        <w:ind w:left="3065" w:hanging="360"/>
      </w:pPr>
      <w:rPr>
        <w:rFonts w:ascii="Symbol" w:hAnsi="Symbol" w:hint="default"/>
      </w:rPr>
    </w:lvl>
    <w:lvl w:ilvl="4" w:tplc="400A0003">
      <w:start w:val="1"/>
      <w:numFmt w:val="bullet"/>
      <w:lvlText w:val="o"/>
      <w:lvlJc w:val="left"/>
      <w:pPr>
        <w:ind w:left="3785" w:hanging="360"/>
      </w:pPr>
      <w:rPr>
        <w:rFonts w:ascii="Courier New" w:hAnsi="Courier New" w:cs="Courier New" w:hint="default"/>
      </w:rPr>
    </w:lvl>
    <w:lvl w:ilvl="5" w:tplc="400A0005">
      <w:start w:val="1"/>
      <w:numFmt w:val="bullet"/>
      <w:lvlText w:val=""/>
      <w:lvlJc w:val="left"/>
      <w:pPr>
        <w:ind w:left="4505" w:hanging="360"/>
      </w:pPr>
      <w:rPr>
        <w:rFonts w:ascii="Wingdings" w:hAnsi="Wingdings" w:hint="default"/>
      </w:rPr>
    </w:lvl>
    <w:lvl w:ilvl="6" w:tplc="400A0001">
      <w:start w:val="1"/>
      <w:numFmt w:val="bullet"/>
      <w:lvlText w:val=""/>
      <w:lvlJc w:val="left"/>
      <w:pPr>
        <w:ind w:left="5225" w:hanging="360"/>
      </w:pPr>
      <w:rPr>
        <w:rFonts w:ascii="Symbol" w:hAnsi="Symbol" w:hint="default"/>
      </w:rPr>
    </w:lvl>
    <w:lvl w:ilvl="7" w:tplc="400A0003">
      <w:start w:val="1"/>
      <w:numFmt w:val="bullet"/>
      <w:lvlText w:val="o"/>
      <w:lvlJc w:val="left"/>
      <w:pPr>
        <w:ind w:left="5945" w:hanging="360"/>
      </w:pPr>
      <w:rPr>
        <w:rFonts w:ascii="Courier New" w:hAnsi="Courier New" w:cs="Courier New" w:hint="default"/>
      </w:rPr>
    </w:lvl>
    <w:lvl w:ilvl="8" w:tplc="400A0005">
      <w:start w:val="1"/>
      <w:numFmt w:val="bullet"/>
      <w:lvlText w:val=""/>
      <w:lvlJc w:val="left"/>
      <w:pPr>
        <w:ind w:left="6665"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175F96"/>
    <w:multiLevelType w:val="hybridMultilevel"/>
    <w:tmpl w:val="C79EB208"/>
    <w:lvl w:ilvl="0" w:tplc="0C0A000D">
      <w:start w:val="1"/>
      <w:numFmt w:val="bullet"/>
      <w:lvlText w:val=""/>
      <w:lvlJc w:val="left"/>
      <w:pPr>
        <w:ind w:left="763" w:hanging="360"/>
      </w:pPr>
      <w:rPr>
        <w:rFonts w:ascii="Wingdings" w:hAnsi="Wingdings" w:hint="default"/>
      </w:rPr>
    </w:lvl>
    <w:lvl w:ilvl="1" w:tplc="0C0A0019">
      <w:start w:val="1"/>
      <w:numFmt w:val="lowerLetter"/>
      <w:lvlText w:val="%2."/>
      <w:lvlJc w:val="left"/>
      <w:pPr>
        <w:ind w:left="1483" w:hanging="360"/>
      </w:pPr>
    </w:lvl>
    <w:lvl w:ilvl="2" w:tplc="0C0A001B">
      <w:start w:val="1"/>
      <w:numFmt w:val="lowerRoman"/>
      <w:lvlText w:val="%3."/>
      <w:lvlJc w:val="right"/>
      <w:pPr>
        <w:ind w:left="2203" w:hanging="180"/>
      </w:pPr>
    </w:lvl>
    <w:lvl w:ilvl="3" w:tplc="0C0A000F">
      <w:start w:val="1"/>
      <w:numFmt w:val="decimal"/>
      <w:lvlText w:val="%4."/>
      <w:lvlJc w:val="left"/>
      <w:pPr>
        <w:ind w:left="2923" w:hanging="360"/>
      </w:pPr>
    </w:lvl>
    <w:lvl w:ilvl="4" w:tplc="0C0A0019">
      <w:start w:val="1"/>
      <w:numFmt w:val="lowerLetter"/>
      <w:lvlText w:val="%5."/>
      <w:lvlJc w:val="left"/>
      <w:pPr>
        <w:ind w:left="3643" w:hanging="360"/>
      </w:pPr>
    </w:lvl>
    <w:lvl w:ilvl="5" w:tplc="0C0A001B">
      <w:start w:val="1"/>
      <w:numFmt w:val="lowerRoman"/>
      <w:lvlText w:val="%6."/>
      <w:lvlJc w:val="right"/>
      <w:pPr>
        <w:ind w:left="4363" w:hanging="180"/>
      </w:pPr>
    </w:lvl>
    <w:lvl w:ilvl="6" w:tplc="0C0A000F">
      <w:start w:val="1"/>
      <w:numFmt w:val="decimal"/>
      <w:lvlText w:val="%7."/>
      <w:lvlJc w:val="left"/>
      <w:pPr>
        <w:ind w:left="5083" w:hanging="360"/>
      </w:pPr>
    </w:lvl>
    <w:lvl w:ilvl="7" w:tplc="0C0A0019">
      <w:start w:val="1"/>
      <w:numFmt w:val="lowerLetter"/>
      <w:lvlText w:val="%8."/>
      <w:lvlJc w:val="left"/>
      <w:pPr>
        <w:ind w:left="5803" w:hanging="360"/>
      </w:pPr>
    </w:lvl>
    <w:lvl w:ilvl="8" w:tplc="0C0A001B">
      <w:start w:val="1"/>
      <w:numFmt w:val="lowerRoman"/>
      <w:lvlText w:val="%9."/>
      <w:lvlJc w:val="right"/>
      <w:pPr>
        <w:ind w:left="6523" w:hanging="180"/>
      </w:pPr>
    </w:lvl>
  </w:abstractNum>
  <w:abstractNum w:abstractNumId="13">
    <w:nsid w:val="14506EE4"/>
    <w:multiLevelType w:val="hybridMultilevel"/>
    <w:tmpl w:val="8F78802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14CD2A63"/>
    <w:multiLevelType w:val="hybridMultilevel"/>
    <w:tmpl w:val="524471D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D458DB"/>
    <w:multiLevelType w:val="multilevel"/>
    <w:tmpl w:val="1DA49D2C"/>
    <w:lvl w:ilvl="0">
      <w:start w:val="1"/>
      <w:numFmt w:val="bullet"/>
      <w:lvlText w:val=""/>
      <w:lvlJc w:val="left"/>
      <w:pPr>
        <w:tabs>
          <w:tab w:val="num" w:pos="720"/>
        </w:tabs>
        <w:ind w:left="720" w:hanging="360"/>
      </w:pPr>
      <w:rPr>
        <w:rFonts w:ascii="Wingdings" w:hAnsi="Wingdings" w:hint="default"/>
        <w:sz w:val="14"/>
        <w:szCs w:val="1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880B1A"/>
    <w:multiLevelType w:val="hybridMultilevel"/>
    <w:tmpl w:val="3D3EF57A"/>
    <w:lvl w:ilvl="0" w:tplc="400A000D">
      <w:start w:val="1"/>
      <w:numFmt w:val="bullet"/>
      <w:lvlText w:val=""/>
      <w:lvlJc w:val="left"/>
      <w:pPr>
        <w:ind w:left="658" w:hanging="360"/>
      </w:pPr>
      <w:rPr>
        <w:rFonts w:ascii="Wingdings" w:hAnsi="Wingdings" w:hint="default"/>
      </w:rPr>
    </w:lvl>
    <w:lvl w:ilvl="1" w:tplc="400A0003">
      <w:start w:val="1"/>
      <w:numFmt w:val="bullet"/>
      <w:lvlText w:val="o"/>
      <w:lvlJc w:val="left"/>
      <w:pPr>
        <w:ind w:left="1378" w:hanging="360"/>
      </w:pPr>
      <w:rPr>
        <w:rFonts w:ascii="Courier New" w:hAnsi="Courier New" w:cs="Courier New" w:hint="default"/>
      </w:rPr>
    </w:lvl>
    <w:lvl w:ilvl="2" w:tplc="400A0005">
      <w:start w:val="1"/>
      <w:numFmt w:val="bullet"/>
      <w:lvlText w:val=""/>
      <w:lvlJc w:val="left"/>
      <w:pPr>
        <w:ind w:left="2098" w:hanging="360"/>
      </w:pPr>
      <w:rPr>
        <w:rFonts w:ascii="Wingdings" w:hAnsi="Wingdings" w:hint="default"/>
      </w:rPr>
    </w:lvl>
    <w:lvl w:ilvl="3" w:tplc="400A0001">
      <w:start w:val="1"/>
      <w:numFmt w:val="bullet"/>
      <w:lvlText w:val=""/>
      <w:lvlJc w:val="left"/>
      <w:pPr>
        <w:ind w:left="2818" w:hanging="360"/>
      </w:pPr>
      <w:rPr>
        <w:rFonts w:ascii="Symbol" w:hAnsi="Symbol" w:hint="default"/>
      </w:rPr>
    </w:lvl>
    <w:lvl w:ilvl="4" w:tplc="400A0003">
      <w:start w:val="1"/>
      <w:numFmt w:val="bullet"/>
      <w:lvlText w:val="o"/>
      <w:lvlJc w:val="left"/>
      <w:pPr>
        <w:ind w:left="3538" w:hanging="360"/>
      </w:pPr>
      <w:rPr>
        <w:rFonts w:ascii="Courier New" w:hAnsi="Courier New" w:cs="Courier New" w:hint="default"/>
      </w:rPr>
    </w:lvl>
    <w:lvl w:ilvl="5" w:tplc="400A0005">
      <w:start w:val="1"/>
      <w:numFmt w:val="bullet"/>
      <w:lvlText w:val=""/>
      <w:lvlJc w:val="left"/>
      <w:pPr>
        <w:ind w:left="4258" w:hanging="360"/>
      </w:pPr>
      <w:rPr>
        <w:rFonts w:ascii="Wingdings" w:hAnsi="Wingdings" w:hint="default"/>
      </w:rPr>
    </w:lvl>
    <w:lvl w:ilvl="6" w:tplc="400A0001">
      <w:start w:val="1"/>
      <w:numFmt w:val="bullet"/>
      <w:lvlText w:val=""/>
      <w:lvlJc w:val="left"/>
      <w:pPr>
        <w:ind w:left="4978" w:hanging="360"/>
      </w:pPr>
      <w:rPr>
        <w:rFonts w:ascii="Symbol" w:hAnsi="Symbol" w:hint="default"/>
      </w:rPr>
    </w:lvl>
    <w:lvl w:ilvl="7" w:tplc="400A0003">
      <w:start w:val="1"/>
      <w:numFmt w:val="bullet"/>
      <w:lvlText w:val="o"/>
      <w:lvlJc w:val="left"/>
      <w:pPr>
        <w:ind w:left="5698" w:hanging="360"/>
      </w:pPr>
      <w:rPr>
        <w:rFonts w:ascii="Courier New" w:hAnsi="Courier New" w:cs="Courier New" w:hint="default"/>
      </w:rPr>
    </w:lvl>
    <w:lvl w:ilvl="8" w:tplc="400A0005">
      <w:start w:val="1"/>
      <w:numFmt w:val="bullet"/>
      <w:lvlText w:val=""/>
      <w:lvlJc w:val="left"/>
      <w:pPr>
        <w:ind w:left="6418" w:hanging="360"/>
      </w:pPr>
      <w:rPr>
        <w:rFonts w:ascii="Wingdings" w:hAnsi="Wingding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0F43A1"/>
    <w:multiLevelType w:val="hybridMultilevel"/>
    <w:tmpl w:val="5CCA2BC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0A0177"/>
    <w:multiLevelType w:val="hybridMultilevel"/>
    <w:tmpl w:val="E3A84F1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B7346CE"/>
    <w:multiLevelType w:val="hybridMultilevel"/>
    <w:tmpl w:val="1F3C973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DF70E0"/>
    <w:multiLevelType w:val="hybridMultilevel"/>
    <w:tmpl w:val="3BF813A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89E487F0"/>
    <w:lvl w:ilvl="0">
      <w:start w:val="1"/>
      <w:numFmt w:val="decimal"/>
      <w:lvlText w:val="%1."/>
      <w:lvlJc w:val="left"/>
      <w:pPr>
        <w:ind w:left="502" w:hanging="360"/>
      </w:pPr>
      <w:rPr>
        <w:rFonts w:hint="default"/>
        <w:b/>
        <w:i w:val="0"/>
        <w:color w:val="auto"/>
        <w:sz w:val="22"/>
        <w:szCs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9E700F1"/>
    <w:multiLevelType w:val="hybridMultilevel"/>
    <w:tmpl w:val="D07CE2A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19B0603"/>
    <w:multiLevelType w:val="hybridMultilevel"/>
    <w:tmpl w:val="B17A24F6"/>
    <w:lvl w:ilvl="0" w:tplc="400A000D">
      <w:start w:val="1"/>
      <w:numFmt w:val="bullet"/>
      <w:lvlText w:val=""/>
      <w:lvlJc w:val="left"/>
      <w:pPr>
        <w:ind w:left="658" w:hanging="360"/>
      </w:pPr>
      <w:rPr>
        <w:rFonts w:ascii="Wingdings" w:hAnsi="Wingdings" w:hint="default"/>
      </w:rPr>
    </w:lvl>
    <w:lvl w:ilvl="1" w:tplc="400A0003">
      <w:start w:val="1"/>
      <w:numFmt w:val="bullet"/>
      <w:lvlText w:val="o"/>
      <w:lvlJc w:val="left"/>
      <w:pPr>
        <w:ind w:left="1378" w:hanging="360"/>
      </w:pPr>
      <w:rPr>
        <w:rFonts w:ascii="Courier New" w:hAnsi="Courier New" w:cs="Courier New" w:hint="default"/>
      </w:rPr>
    </w:lvl>
    <w:lvl w:ilvl="2" w:tplc="400A0005">
      <w:start w:val="1"/>
      <w:numFmt w:val="bullet"/>
      <w:lvlText w:val=""/>
      <w:lvlJc w:val="left"/>
      <w:pPr>
        <w:ind w:left="2098" w:hanging="360"/>
      </w:pPr>
      <w:rPr>
        <w:rFonts w:ascii="Wingdings" w:hAnsi="Wingdings" w:hint="default"/>
      </w:rPr>
    </w:lvl>
    <w:lvl w:ilvl="3" w:tplc="400A0001">
      <w:start w:val="1"/>
      <w:numFmt w:val="bullet"/>
      <w:lvlText w:val=""/>
      <w:lvlJc w:val="left"/>
      <w:pPr>
        <w:ind w:left="2818" w:hanging="360"/>
      </w:pPr>
      <w:rPr>
        <w:rFonts w:ascii="Symbol" w:hAnsi="Symbol" w:hint="default"/>
      </w:rPr>
    </w:lvl>
    <w:lvl w:ilvl="4" w:tplc="400A0003">
      <w:start w:val="1"/>
      <w:numFmt w:val="bullet"/>
      <w:lvlText w:val="o"/>
      <w:lvlJc w:val="left"/>
      <w:pPr>
        <w:ind w:left="3538" w:hanging="360"/>
      </w:pPr>
      <w:rPr>
        <w:rFonts w:ascii="Courier New" w:hAnsi="Courier New" w:cs="Courier New" w:hint="default"/>
      </w:rPr>
    </w:lvl>
    <w:lvl w:ilvl="5" w:tplc="400A0005">
      <w:start w:val="1"/>
      <w:numFmt w:val="bullet"/>
      <w:lvlText w:val=""/>
      <w:lvlJc w:val="left"/>
      <w:pPr>
        <w:ind w:left="4258" w:hanging="360"/>
      </w:pPr>
      <w:rPr>
        <w:rFonts w:ascii="Wingdings" w:hAnsi="Wingdings" w:hint="default"/>
      </w:rPr>
    </w:lvl>
    <w:lvl w:ilvl="6" w:tplc="400A0001">
      <w:start w:val="1"/>
      <w:numFmt w:val="bullet"/>
      <w:lvlText w:val=""/>
      <w:lvlJc w:val="left"/>
      <w:pPr>
        <w:ind w:left="4978" w:hanging="360"/>
      </w:pPr>
      <w:rPr>
        <w:rFonts w:ascii="Symbol" w:hAnsi="Symbol" w:hint="default"/>
      </w:rPr>
    </w:lvl>
    <w:lvl w:ilvl="7" w:tplc="400A0003">
      <w:start w:val="1"/>
      <w:numFmt w:val="bullet"/>
      <w:lvlText w:val="o"/>
      <w:lvlJc w:val="left"/>
      <w:pPr>
        <w:ind w:left="5698" w:hanging="360"/>
      </w:pPr>
      <w:rPr>
        <w:rFonts w:ascii="Courier New" w:hAnsi="Courier New" w:cs="Courier New" w:hint="default"/>
      </w:rPr>
    </w:lvl>
    <w:lvl w:ilvl="8" w:tplc="400A0005">
      <w:start w:val="1"/>
      <w:numFmt w:val="bullet"/>
      <w:lvlText w:val=""/>
      <w:lvlJc w:val="left"/>
      <w:pPr>
        <w:ind w:left="6418" w:hanging="360"/>
      </w:pPr>
      <w:rPr>
        <w:rFonts w:ascii="Wingdings" w:hAnsi="Wingdings" w:hint="default"/>
      </w:r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48"/>
  </w:num>
  <w:num w:numId="4">
    <w:abstractNumId w:val="10"/>
  </w:num>
  <w:num w:numId="5">
    <w:abstractNumId w:val="32"/>
  </w:num>
  <w:num w:numId="6">
    <w:abstractNumId w:val="33"/>
  </w:num>
  <w:num w:numId="7">
    <w:abstractNumId w:val="0"/>
  </w:num>
  <w:num w:numId="8">
    <w:abstractNumId w:val="52"/>
  </w:num>
  <w:num w:numId="9">
    <w:abstractNumId w:val="56"/>
  </w:num>
  <w:num w:numId="10">
    <w:abstractNumId w:val="11"/>
  </w:num>
  <w:num w:numId="11">
    <w:abstractNumId w:val="39"/>
  </w:num>
  <w:num w:numId="12">
    <w:abstractNumId w:val="42"/>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2"/>
  </w:num>
  <w:num w:numId="18">
    <w:abstractNumId w:val="43"/>
  </w:num>
  <w:num w:numId="19">
    <w:abstractNumId w:val="35"/>
  </w:num>
  <w:num w:numId="20">
    <w:abstractNumId w:val="50"/>
  </w:num>
  <w:num w:numId="21">
    <w:abstractNumId w:val="47"/>
  </w:num>
  <w:num w:numId="22">
    <w:abstractNumId w:val="31"/>
  </w:num>
  <w:num w:numId="23">
    <w:abstractNumId w:val="29"/>
  </w:num>
  <w:num w:numId="24">
    <w:abstractNumId w:val="40"/>
  </w:num>
  <w:num w:numId="25">
    <w:abstractNumId w:val="36"/>
  </w:num>
  <w:num w:numId="26">
    <w:abstractNumId w:val="6"/>
  </w:num>
  <w:num w:numId="27">
    <w:abstractNumId w:val="26"/>
  </w:num>
  <w:num w:numId="28">
    <w:abstractNumId w:val="17"/>
  </w:num>
  <w:num w:numId="29">
    <w:abstractNumId w:val="34"/>
  </w:num>
  <w:num w:numId="30">
    <w:abstractNumId w:val="57"/>
  </w:num>
  <w:num w:numId="31">
    <w:abstractNumId w:val="1"/>
  </w:num>
  <w:num w:numId="32">
    <w:abstractNumId w:val="15"/>
  </w:num>
  <w:num w:numId="33">
    <w:abstractNumId w:val="46"/>
  </w:num>
  <w:num w:numId="34">
    <w:abstractNumId w:val="54"/>
  </w:num>
  <w:num w:numId="35">
    <w:abstractNumId w:val="20"/>
  </w:num>
  <w:num w:numId="36">
    <w:abstractNumId w:val="28"/>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0"/>
  </w:num>
  <w:num w:numId="40">
    <w:abstractNumId w:val="51"/>
  </w:num>
  <w:num w:numId="41">
    <w:abstractNumId w:val="38"/>
  </w:num>
  <w:num w:numId="42">
    <w:abstractNumId w:val="19"/>
  </w:num>
  <w:num w:numId="43">
    <w:abstractNumId w:val="13"/>
  </w:num>
  <w:num w:numId="44">
    <w:abstractNumId w:val="41"/>
  </w:num>
  <w:num w:numId="45">
    <w:abstractNumId w:val="8"/>
  </w:num>
  <w:num w:numId="46">
    <w:abstractNumId w:val="53"/>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 w:numId="52">
    <w:abstractNumId w:val="44"/>
  </w:num>
  <w:num w:numId="53">
    <w:abstractNumId w:val="49"/>
  </w:num>
  <w:num w:numId="54">
    <w:abstractNumId w:val="55"/>
  </w:num>
  <w:num w:numId="55">
    <w:abstractNumId w:val="7"/>
  </w:num>
  <w:num w:numId="56">
    <w:abstractNumId w:val="37"/>
  </w:num>
  <w:num w:numId="57">
    <w:abstractNumId w:val="24"/>
  </w:num>
  <w:num w:numId="58">
    <w:abstractNumId w:val="4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898"/>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879"/>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462"/>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BE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70A"/>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9DB"/>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677"/>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07A"/>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A78"/>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A7FE6"/>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471"/>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2E5C"/>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147"/>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4E1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014"/>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085"/>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0FEB"/>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BDE"/>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7AD"/>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08"/>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43B"/>
    <w:rsid w:val="00DF166F"/>
    <w:rsid w:val="00DF16A4"/>
    <w:rsid w:val="00DF1A73"/>
    <w:rsid w:val="00DF1F85"/>
    <w:rsid w:val="00DF2088"/>
    <w:rsid w:val="00DF235F"/>
    <w:rsid w:val="00DF2A58"/>
    <w:rsid w:val="00DF2B35"/>
    <w:rsid w:val="00DF2B5B"/>
    <w:rsid w:val="00DF2EC2"/>
    <w:rsid w:val="00DF2EE2"/>
    <w:rsid w:val="00DF322B"/>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0D22"/>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539"/>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3BE"/>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6C0B2-29E6-42AA-93A4-A25CADAD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50</Pages>
  <Words>17105</Words>
  <Characters>94081</Characters>
  <Application>Microsoft Office Word</Application>
  <DocSecurity>0</DocSecurity>
  <Lines>784</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110965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32</cp:revision>
  <cp:lastPrinted>2017-08-29T18:49:00Z</cp:lastPrinted>
  <dcterms:created xsi:type="dcterms:W3CDTF">2017-08-14T19:29:00Z</dcterms:created>
  <dcterms:modified xsi:type="dcterms:W3CDTF">2017-08-30T13:35:00Z</dcterms:modified>
</cp:coreProperties>
</file>