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C07" w:rsidRPr="00261A50" w:rsidRDefault="000B2C07" w:rsidP="000B2C07">
      <w:pPr>
        <w:spacing w:before="240"/>
        <w:contextualSpacing/>
        <w:jc w:val="center"/>
        <w:rPr>
          <w:rFonts w:ascii="Agency FB" w:hAnsi="Agency FB" w:cstheme="minorHAnsi"/>
          <w:color w:val="000000" w:themeColor="text1"/>
          <w:sz w:val="20"/>
          <w:szCs w:val="20"/>
          <w:lang w:eastAsia="es-BO"/>
        </w:rPr>
      </w:pPr>
    </w:p>
    <w:p w:rsidR="000B2C07" w:rsidRPr="00261A50" w:rsidRDefault="000B2C07" w:rsidP="000B2C07">
      <w:pPr>
        <w:spacing w:before="240"/>
        <w:contextualSpacing/>
        <w:jc w:val="center"/>
        <w:rPr>
          <w:rFonts w:ascii="Agency FB" w:hAnsi="Agency FB" w:cstheme="minorHAnsi"/>
          <w:color w:val="000000" w:themeColor="text1"/>
          <w:sz w:val="20"/>
          <w:szCs w:val="20"/>
          <w:lang w:eastAsia="es-BO"/>
        </w:rPr>
      </w:pPr>
    </w:p>
    <w:p w:rsidR="000B2C07" w:rsidRPr="00261A50" w:rsidRDefault="000B2C07" w:rsidP="000B2C07">
      <w:pPr>
        <w:spacing w:before="240"/>
        <w:contextualSpacing/>
        <w:jc w:val="center"/>
        <w:rPr>
          <w:rFonts w:ascii="Agency FB" w:hAnsi="Agency FB" w:cstheme="minorHAnsi"/>
          <w:color w:val="000000" w:themeColor="text1"/>
          <w:sz w:val="20"/>
          <w:szCs w:val="20"/>
          <w:lang w:eastAsia="es-BO"/>
        </w:rPr>
      </w:pPr>
    </w:p>
    <w:p w:rsidR="000B2C07" w:rsidRPr="00261A50" w:rsidRDefault="000B2C07" w:rsidP="000B2C07">
      <w:pPr>
        <w:spacing w:before="240"/>
        <w:contextualSpacing/>
        <w:jc w:val="center"/>
        <w:rPr>
          <w:rFonts w:ascii="Agency FB" w:hAnsi="Agency FB" w:cstheme="minorHAnsi"/>
          <w:color w:val="000000" w:themeColor="text1"/>
          <w:sz w:val="20"/>
          <w:szCs w:val="20"/>
          <w:lang w:eastAsia="es-BO"/>
        </w:rPr>
      </w:pPr>
    </w:p>
    <w:p w:rsidR="000B2C07" w:rsidRPr="00261A50" w:rsidRDefault="000B2C07" w:rsidP="000B2C07">
      <w:pPr>
        <w:spacing w:before="240"/>
        <w:contextualSpacing/>
        <w:jc w:val="center"/>
        <w:rPr>
          <w:rFonts w:ascii="Agency FB" w:hAnsi="Agency FB" w:cstheme="minorHAnsi"/>
          <w:color w:val="000000" w:themeColor="text1"/>
          <w:sz w:val="20"/>
          <w:szCs w:val="20"/>
          <w:lang w:eastAsia="es-BO"/>
        </w:rPr>
      </w:pPr>
    </w:p>
    <w:p w:rsidR="000B2C07" w:rsidRPr="00261A50" w:rsidRDefault="000B2C07" w:rsidP="000B2C07">
      <w:pPr>
        <w:spacing w:before="240"/>
        <w:contextualSpacing/>
        <w:jc w:val="center"/>
        <w:rPr>
          <w:rFonts w:ascii="Agency FB" w:hAnsi="Agency FB" w:cstheme="minorHAnsi"/>
          <w:color w:val="000000" w:themeColor="text1"/>
          <w:sz w:val="20"/>
          <w:szCs w:val="20"/>
          <w:lang w:eastAsia="es-BO"/>
        </w:rPr>
      </w:pPr>
    </w:p>
    <w:p w:rsidR="000B2C07" w:rsidRPr="00261A50" w:rsidRDefault="000B2C07" w:rsidP="000B2C07">
      <w:pPr>
        <w:spacing w:before="240"/>
        <w:contextualSpacing/>
        <w:jc w:val="center"/>
        <w:rPr>
          <w:rFonts w:ascii="Agency FB" w:hAnsi="Agency FB" w:cstheme="minorHAnsi"/>
          <w:color w:val="000000" w:themeColor="text1"/>
          <w:sz w:val="20"/>
          <w:szCs w:val="20"/>
          <w:lang w:eastAsia="es-BO"/>
        </w:rPr>
      </w:pPr>
    </w:p>
    <w:p w:rsidR="00086D24" w:rsidRPr="00261A50" w:rsidRDefault="00086D24" w:rsidP="000B2C07">
      <w:pPr>
        <w:spacing w:before="240"/>
        <w:contextualSpacing/>
        <w:jc w:val="center"/>
        <w:rPr>
          <w:rFonts w:ascii="Agency FB" w:hAnsi="Agency FB" w:cstheme="minorHAnsi"/>
          <w:color w:val="000000" w:themeColor="text1"/>
          <w:sz w:val="20"/>
          <w:szCs w:val="20"/>
          <w:lang w:eastAsia="es-BO"/>
        </w:rPr>
      </w:pPr>
    </w:p>
    <w:p w:rsidR="00E94019" w:rsidRPr="00261A50" w:rsidRDefault="00E94019" w:rsidP="000B2C07">
      <w:pPr>
        <w:spacing w:before="240"/>
        <w:contextualSpacing/>
        <w:jc w:val="center"/>
        <w:rPr>
          <w:rFonts w:ascii="Agency FB" w:hAnsi="Agency FB" w:cstheme="minorHAnsi"/>
          <w:color w:val="000000" w:themeColor="text1"/>
          <w:sz w:val="20"/>
          <w:szCs w:val="20"/>
          <w:lang w:eastAsia="es-BO"/>
        </w:rPr>
      </w:pPr>
    </w:p>
    <w:p w:rsidR="000B2C07" w:rsidRPr="00261A50" w:rsidRDefault="000B2C07" w:rsidP="000B2C07">
      <w:pPr>
        <w:spacing w:before="240"/>
        <w:contextualSpacing/>
        <w:jc w:val="center"/>
        <w:rPr>
          <w:rFonts w:ascii="Agency FB" w:hAnsi="Agency FB" w:cstheme="minorHAnsi"/>
          <w:color w:val="000000" w:themeColor="text1"/>
          <w:sz w:val="20"/>
          <w:szCs w:val="20"/>
          <w:lang w:eastAsia="es-BO"/>
        </w:rPr>
      </w:pPr>
    </w:p>
    <w:p w:rsidR="000B2C07" w:rsidRDefault="000B2C07" w:rsidP="000B2C07">
      <w:pPr>
        <w:spacing w:before="240"/>
        <w:contextualSpacing/>
        <w:jc w:val="center"/>
        <w:rPr>
          <w:rFonts w:ascii="Agency FB" w:hAnsi="Agency FB" w:cstheme="minorHAnsi"/>
          <w:color w:val="000000" w:themeColor="text1"/>
          <w:sz w:val="20"/>
          <w:szCs w:val="20"/>
          <w:lang w:eastAsia="es-BO"/>
        </w:rPr>
      </w:pPr>
    </w:p>
    <w:p w:rsidR="0077022A" w:rsidRDefault="0077022A" w:rsidP="000B2C07">
      <w:pPr>
        <w:spacing w:before="240"/>
        <w:contextualSpacing/>
        <w:jc w:val="center"/>
        <w:rPr>
          <w:rFonts w:ascii="Agency FB" w:hAnsi="Agency FB" w:cstheme="minorHAnsi"/>
          <w:color w:val="000000" w:themeColor="text1"/>
          <w:sz w:val="20"/>
          <w:szCs w:val="20"/>
          <w:lang w:eastAsia="es-BO"/>
        </w:rPr>
      </w:pPr>
    </w:p>
    <w:p w:rsidR="0077022A" w:rsidRPr="00261A50" w:rsidRDefault="0077022A" w:rsidP="000B2C07">
      <w:pPr>
        <w:spacing w:before="240"/>
        <w:contextualSpacing/>
        <w:jc w:val="center"/>
        <w:rPr>
          <w:rFonts w:ascii="Agency FB" w:hAnsi="Agency FB" w:cstheme="minorHAnsi"/>
          <w:color w:val="000000" w:themeColor="text1"/>
          <w:sz w:val="20"/>
          <w:szCs w:val="20"/>
          <w:lang w:eastAsia="es-BO"/>
        </w:rPr>
      </w:pPr>
    </w:p>
    <w:p w:rsidR="00086D24" w:rsidRPr="00261A50" w:rsidRDefault="00086D24" w:rsidP="000B2C07">
      <w:pPr>
        <w:spacing w:before="240"/>
        <w:contextualSpacing/>
        <w:jc w:val="center"/>
        <w:rPr>
          <w:rFonts w:ascii="Agency FB" w:hAnsi="Agency FB" w:cstheme="minorHAnsi"/>
          <w:color w:val="000000" w:themeColor="text1"/>
          <w:sz w:val="20"/>
          <w:szCs w:val="20"/>
          <w:lang w:eastAsia="es-BO"/>
        </w:rPr>
      </w:pPr>
    </w:p>
    <w:p w:rsidR="00F12EA4" w:rsidRPr="00261A50" w:rsidRDefault="00F12EA4" w:rsidP="000B2C07">
      <w:pPr>
        <w:spacing w:before="240"/>
        <w:contextualSpacing/>
        <w:jc w:val="center"/>
        <w:rPr>
          <w:rFonts w:ascii="Agency FB" w:hAnsi="Agency FB" w:cstheme="minorHAnsi"/>
          <w:b/>
          <w:color w:val="000000" w:themeColor="text1"/>
          <w:sz w:val="36"/>
          <w:szCs w:val="36"/>
          <w:lang w:eastAsia="es-BO"/>
        </w:rPr>
      </w:pPr>
      <w:r w:rsidRPr="00261A50">
        <w:rPr>
          <w:rFonts w:ascii="Agency FB" w:hAnsi="Agency FB" w:cstheme="minorHAnsi"/>
          <w:b/>
          <w:color w:val="000000" w:themeColor="text1"/>
          <w:sz w:val="36"/>
          <w:szCs w:val="36"/>
          <w:lang w:eastAsia="es-BO"/>
        </w:rPr>
        <w:t>LOTE N°</w:t>
      </w:r>
      <w:r w:rsidR="00583E75">
        <w:rPr>
          <w:rFonts w:ascii="Agency FB" w:hAnsi="Agency FB" w:cstheme="minorHAnsi"/>
          <w:b/>
          <w:color w:val="000000" w:themeColor="text1"/>
          <w:sz w:val="36"/>
          <w:szCs w:val="36"/>
          <w:lang w:eastAsia="es-BO"/>
        </w:rPr>
        <w:t xml:space="preserve"> </w:t>
      </w:r>
      <w:r w:rsidRPr="00261A50">
        <w:rPr>
          <w:rFonts w:ascii="Agency FB" w:hAnsi="Agency FB" w:cstheme="minorHAnsi"/>
          <w:b/>
          <w:color w:val="000000" w:themeColor="text1"/>
          <w:sz w:val="36"/>
          <w:szCs w:val="36"/>
          <w:lang w:eastAsia="es-BO"/>
        </w:rPr>
        <w:t>1</w:t>
      </w:r>
      <w:r w:rsidR="00747C91">
        <w:rPr>
          <w:rFonts w:ascii="Agency FB" w:hAnsi="Agency FB" w:cstheme="minorHAnsi"/>
          <w:b/>
          <w:color w:val="000000" w:themeColor="text1"/>
          <w:sz w:val="36"/>
          <w:szCs w:val="36"/>
          <w:lang w:eastAsia="es-BO"/>
        </w:rPr>
        <w:t xml:space="preserve"> </w:t>
      </w:r>
    </w:p>
    <w:p w:rsidR="000B2C07" w:rsidRPr="00261A50" w:rsidRDefault="000B2C07" w:rsidP="000B2C07">
      <w:pPr>
        <w:spacing w:before="240"/>
        <w:contextualSpacing/>
        <w:jc w:val="center"/>
        <w:rPr>
          <w:rFonts w:ascii="Agency FB" w:hAnsi="Agency FB" w:cstheme="minorHAnsi"/>
          <w:color w:val="000000" w:themeColor="text1"/>
          <w:sz w:val="20"/>
          <w:szCs w:val="20"/>
          <w:lang w:eastAsia="es-BO"/>
        </w:rPr>
      </w:pPr>
    </w:p>
    <w:p w:rsidR="000B2C07" w:rsidRPr="000C29E7" w:rsidRDefault="000C29E7" w:rsidP="000B2C07">
      <w:pPr>
        <w:spacing w:before="240"/>
        <w:contextualSpacing/>
        <w:jc w:val="center"/>
        <w:rPr>
          <w:rFonts w:ascii="Agency FB" w:eastAsia="Arial Unicode MS" w:hAnsi="Agency FB" w:cs="Calibri"/>
          <w:b/>
          <w:sz w:val="36"/>
          <w:szCs w:val="36"/>
          <w:lang w:val="es-MX"/>
        </w:rPr>
      </w:pPr>
      <w:r w:rsidRPr="000C29E7">
        <w:rPr>
          <w:rFonts w:ascii="Agency FB" w:eastAsia="Arial Unicode MS" w:hAnsi="Agency FB" w:cs="Calibri"/>
          <w:b/>
          <w:sz w:val="36"/>
          <w:szCs w:val="36"/>
          <w:lang w:val="es-MX"/>
        </w:rPr>
        <w:t>MANTENIMIENTO DE RED PRIMARIA DEPARTAMENTO CHUQUISACA LOTES 1 Y 2 “TRAMO  CALLE LADISLAO CABRERA (ZONA ROTONDA VIRGEN DEL CARMEN -  FERROVIARIO)"</w:t>
      </w:r>
    </w:p>
    <w:p w:rsidR="000B2C07" w:rsidRPr="00261A50" w:rsidRDefault="000B2C07" w:rsidP="000B2C07">
      <w:pPr>
        <w:spacing w:before="240"/>
        <w:contextualSpacing/>
        <w:jc w:val="center"/>
        <w:rPr>
          <w:rFonts w:ascii="Agency FB" w:eastAsia="Arial Unicode MS" w:hAnsi="Agency FB" w:cs="Calibri"/>
          <w:b/>
          <w:sz w:val="20"/>
          <w:szCs w:val="20"/>
          <w:lang w:val="es-MX"/>
        </w:rPr>
      </w:pPr>
    </w:p>
    <w:p w:rsidR="000B2C07" w:rsidRPr="00261A50" w:rsidRDefault="000B2C07" w:rsidP="000B2C07">
      <w:pPr>
        <w:spacing w:before="240"/>
        <w:contextualSpacing/>
        <w:jc w:val="center"/>
        <w:rPr>
          <w:rFonts w:ascii="Agency FB" w:eastAsia="Arial Unicode MS" w:hAnsi="Agency FB" w:cs="Calibri"/>
          <w:b/>
          <w:sz w:val="20"/>
          <w:szCs w:val="20"/>
          <w:lang w:val="es-MX"/>
        </w:rPr>
      </w:pPr>
    </w:p>
    <w:p w:rsidR="000B2C07" w:rsidRPr="00261A50" w:rsidRDefault="000B2C07" w:rsidP="000B2C07">
      <w:pPr>
        <w:spacing w:before="240"/>
        <w:contextualSpacing/>
        <w:jc w:val="center"/>
        <w:rPr>
          <w:rFonts w:ascii="Agency FB" w:eastAsia="Arial Unicode MS" w:hAnsi="Agency FB" w:cs="Calibri"/>
          <w:b/>
          <w:sz w:val="20"/>
          <w:szCs w:val="20"/>
          <w:lang w:val="es-MX"/>
        </w:rPr>
      </w:pPr>
    </w:p>
    <w:p w:rsidR="000B2C07" w:rsidRPr="00261A50" w:rsidRDefault="000B2C07" w:rsidP="000B2C07">
      <w:pPr>
        <w:spacing w:before="240"/>
        <w:contextualSpacing/>
        <w:jc w:val="center"/>
        <w:rPr>
          <w:rFonts w:ascii="Agency FB" w:eastAsia="Arial Unicode MS" w:hAnsi="Agency FB" w:cs="Calibri"/>
          <w:b/>
          <w:sz w:val="20"/>
          <w:szCs w:val="20"/>
          <w:lang w:val="es-MX"/>
        </w:rPr>
      </w:pPr>
    </w:p>
    <w:p w:rsidR="000B2C07" w:rsidRPr="00261A50" w:rsidRDefault="000B2C07" w:rsidP="000B2C07">
      <w:pPr>
        <w:spacing w:before="240"/>
        <w:contextualSpacing/>
        <w:jc w:val="center"/>
        <w:rPr>
          <w:rFonts w:ascii="Agency FB" w:eastAsia="Arial Unicode MS" w:hAnsi="Agency FB" w:cs="Calibri"/>
          <w:b/>
          <w:sz w:val="20"/>
          <w:szCs w:val="20"/>
          <w:lang w:val="es-MX"/>
        </w:rPr>
      </w:pPr>
    </w:p>
    <w:p w:rsidR="000B2C07" w:rsidRPr="00261A50" w:rsidRDefault="000B2C07" w:rsidP="000B2C07">
      <w:pPr>
        <w:spacing w:before="240"/>
        <w:contextualSpacing/>
        <w:jc w:val="center"/>
        <w:rPr>
          <w:rFonts w:ascii="Agency FB" w:eastAsia="Arial Unicode MS" w:hAnsi="Agency FB" w:cs="Calibri"/>
          <w:b/>
          <w:sz w:val="20"/>
          <w:szCs w:val="20"/>
          <w:lang w:val="es-MX"/>
        </w:rPr>
      </w:pPr>
    </w:p>
    <w:p w:rsidR="000B2C07" w:rsidRPr="00261A50" w:rsidRDefault="000B2C07" w:rsidP="000B2C07">
      <w:pPr>
        <w:spacing w:before="240"/>
        <w:contextualSpacing/>
        <w:jc w:val="center"/>
        <w:rPr>
          <w:rFonts w:ascii="Agency FB" w:eastAsia="Arial Unicode MS" w:hAnsi="Agency FB" w:cs="Calibri"/>
          <w:b/>
          <w:sz w:val="20"/>
          <w:szCs w:val="20"/>
          <w:lang w:val="es-MX"/>
        </w:rPr>
      </w:pPr>
    </w:p>
    <w:p w:rsidR="000B2C07" w:rsidRPr="00261A50" w:rsidRDefault="000B2C07" w:rsidP="000B2C07">
      <w:pPr>
        <w:spacing w:before="240"/>
        <w:contextualSpacing/>
        <w:jc w:val="center"/>
        <w:rPr>
          <w:rFonts w:ascii="Agency FB" w:eastAsia="Arial Unicode MS" w:hAnsi="Agency FB" w:cs="Calibri"/>
          <w:b/>
          <w:sz w:val="20"/>
          <w:szCs w:val="20"/>
          <w:lang w:val="es-MX"/>
        </w:rPr>
      </w:pPr>
    </w:p>
    <w:p w:rsidR="000B2C07" w:rsidRPr="00261A50" w:rsidRDefault="000B2C07" w:rsidP="000B2C07">
      <w:pPr>
        <w:spacing w:before="240"/>
        <w:contextualSpacing/>
        <w:jc w:val="center"/>
        <w:rPr>
          <w:rFonts w:ascii="Agency FB" w:eastAsia="Arial Unicode MS" w:hAnsi="Agency FB" w:cs="Calibri"/>
          <w:b/>
          <w:sz w:val="20"/>
          <w:szCs w:val="20"/>
          <w:lang w:val="es-MX"/>
        </w:rPr>
      </w:pPr>
    </w:p>
    <w:p w:rsidR="000B2C07" w:rsidRPr="00261A50" w:rsidRDefault="000B2C07" w:rsidP="000B2C07">
      <w:pPr>
        <w:spacing w:before="240"/>
        <w:contextualSpacing/>
        <w:jc w:val="center"/>
        <w:rPr>
          <w:rFonts w:ascii="Agency FB" w:eastAsia="Arial Unicode MS" w:hAnsi="Agency FB" w:cs="Calibri"/>
          <w:b/>
          <w:sz w:val="20"/>
          <w:szCs w:val="20"/>
          <w:lang w:val="es-MX"/>
        </w:rPr>
      </w:pPr>
    </w:p>
    <w:p w:rsidR="000B2C07" w:rsidRPr="00261A50" w:rsidRDefault="000B2C07" w:rsidP="000B2C07">
      <w:pPr>
        <w:spacing w:before="240"/>
        <w:contextualSpacing/>
        <w:jc w:val="center"/>
        <w:rPr>
          <w:rFonts w:ascii="Agency FB" w:eastAsia="Arial Unicode MS" w:hAnsi="Agency FB" w:cs="Calibri"/>
          <w:b/>
          <w:sz w:val="20"/>
          <w:szCs w:val="20"/>
          <w:lang w:val="es-MX"/>
        </w:rPr>
      </w:pPr>
    </w:p>
    <w:p w:rsidR="000B2C07" w:rsidRPr="00261A50" w:rsidRDefault="000B2C07" w:rsidP="000B2C07">
      <w:pPr>
        <w:spacing w:before="240"/>
        <w:contextualSpacing/>
        <w:jc w:val="center"/>
        <w:rPr>
          <w:rFonts w:ascii="Agency FB" w:eastAsia="Arial Unicode MS" w:hAnsi="Agency FB" w:cs="Calibri"/>
          <w:b/>
          <w:sz w:val="20"/>
          <w:szCs w:val="20"/>
          <w:lang w:val="es-MX"/>
        </w:rPr>
      </w:pPr>
    </w:p>
    <w:p w:rsidR="000B2C07" w:rsidRPr="00261A50" w:rsidRDefault="000B2C07" w:rsidP="000B2C07">
      <w:pPr>
        <w:spacing w:before="240"/>
        <w:contextualSpacing/>
        <w:jc w:val="center"/>
        <w:rPr>
          <w:rFonts w:ascii="Agency FB" w:eastAsia="Arial Unicode MS" w:hAnsi="Agency FB" w:cs="Calibri"/>
          <w:b/>
          <w:sz w:val="20"/>
          <w:szCs w:val="20"/>
          <w:lang w:val="es-MX"/>
        </w:rPr>
      </w:pPr>
    </w:p>
    <w:p w:rsidR="000B2C07" w:rsidRPr="00261A50" w:rsidRDefault="000B2C07" w:rsidP="000B2C07">
      <w:pPr>
        <w:spacing w:before="240"/>
        <w:contextualSpacing/>
        <w:jc w:val="center"/>
        <w:rPr>
          <w:rFonts w:ascii="Agency FB" w:eastAsia="Arial Unicode MS" w:hAnsi="Agency FB" w:cs="Calibri"/>
          <w:b/>
          <w:sz w:val="20"/>
          <w:szCs w:val="20"/>
          <w:lang w:val="es-MX"/>
        </w:rPr>
      </w:pPr>
    </w:p>
    <w:p w:rsidR="000B2C07" w:rsidRPr="00261A50" w:rsidRDefault="000B2C07" w:rsidP="000B2C07">
      <w:pPr>
        <w:spacing w:before="240"/>
        <w:contextualSpacing/>
        <w:jc w:val="center"/>
        <w:rPr>
          <w:rFonts w:ascii="Agency FB" w:eastAsia="Arial Unicode MS" w:hAnsi="Agency FB" w:cs="Calibri"/>
          <w:b/>
          <w:sz w:val="20"/>
          <w:szCs w:val="20"/>
          <w:lang w:val="es-MX"/>
        </w:rPr>
      </w:pPr>
    </w:p>
    <w:p w:rsidR="000B2C07" w:rsidRPr="00261A50" w:rsidRDefault="000B2C07" w:rsidP="000B2C07">
      <w:pPr>
        <w:spacing w:before="240"/>
        <w:contextualSpacing/>
        <w:jc w:val="center"/>
        <w:rPr>
          <w:rFonts w:ascii="Agency FB" w:eastAsia="Arial Unicode MS" w:hAnsi="Agency FB" w:cs="Calibri"/>
          <w:b/>
          <w:sz w:val="20"/>
          <w:szCs w:val="20"/>
          <w:lang w:val="es-MX"/>
        </w:rPr>
      </w:pPr>
    </w:p>
    <w:p w:rsidR="000B2C07" w:rsidRPr="00261A50" w:rsidRDefault="000B2C07" w:rsidP="000B2C07">
      <w:pPr>
        <w:spacing w:before="240"/>
        <w:contextualSpacing/>
        <w:jc w:val="center"/>
        <w:rPr>
          <w:rFonts w:ascii="Agency FB" w:eastAsia="Arial Unicode MS" w:hAnsi="Agency FB" w:cs="Calibri"/>
          <w:b/>
          <w:sz w:val="20"/>
          <w:szCs w:val="20"/>
          <w:lang w:val="es-MX"/>
        </w:rPr>
      </w:pPr>
    </w:p>
    <w:p w:rsidR="000B2C07" w:rsidRPr="00261A50" w:rsidRDefault="000B2C07" w:rsidP="000B2C07">
      <w:pPr>
        <w:spacing w:before="240"/>
        <w:contextualSpacing/>
        <w:jc w:val="center"/>
        <w:rPr>
          <w:rFonts w:ascii="Agency FB" w:eastAsia="Arial Unicode MS" w:hAnsi="Agency FB" w:cs="Calibri"/>
          <w:b/>
          <w:sz w:val="20"/>
          <w:szCs w:val="20"/>
          <w:lang w:val="es-MX"/>
        </w:rPr>
      </w:pPr>
    </w:p>
    <w:p w:rsidR="000B2C07" w:rsidRPr="00261A50" w:rsidRDefault="000B2C07" w:rsidP="000B2C07">
      <w:pPr>
        <w:spacing w:before="240"/>
        <w:contextualSpacing/>
        <w:jc w:val="center"/>
        <w:rPr>
          <w:rFonts w:ascii="Agency FB" w:hAnsi="Agency FB" w:cstheme="minorHAnsi"/>
          <w:color w:val="000000" w:themeColor="text1"/>
          <w:sz w:val="20"/>
          <w:szCs w:val="20"/>
          <w:lang w:eastAsia="es-BO"/>
        </w:rPr>
      </w:pPr>
    </w:p>
    <w:p w:rsidR="00086D24" w:rsidRDefault="00086D24" w:rsidP="000B2C07">
      <w:pPr>
        <w:spacing w:before="240"/>
        <w:contextualSpacing/>
        <w:jc w:val="center"/>
        <w:rPr>
          <w:rFonts w:ascii="Agency FB" w:hAnsi="Agency FB" w:cstheme="minorHAnsi"/>
          <w:color w:val="000000" w:themeColor="text1"/>
          <w:sz w:val="20"/>
          <w:szCs w:val="20"/>
          <w:lang w:eastAsia="es-BO"/>
        </w:rPr>
      </w:pPr>
    </w:p>
    <w:p w:rsidR="00261A50" w:rsidRPr="00261A50" w:rsidRDefault="00261A50" w:rsidP="000B2C07">
      <w:pPr>
        <w:spacing w:before="240"/>
        <w:contextualSpacing/>
        <w:jc w:val="center"/>
        <w:rPr>
          <w:rFonts w:ascii="Agency FB" w:hAnsi="Agency FB" w:cstheme="minorHAnsi"/>
          <w:color w:val="000000" w:themeColor="text1"/>
          <w:sz w:val="20"/>
          <w:szCs w:val="20"/>
          <w:lang w:eastAsia="es-BO"/>
        </w:rPr>
      </w:pPr>
    </w:p>
    <w:p w:rsidR="00086D24" w:rsidRPr="00261A50" w:rsidRDefault="00086D24" w:rsidP="000B2C07">
      <w:pPr>
        <w:spacing w:before="240"/>
        <w:contextualSpacing/>
        <w:jc w:val="center"/>
        <w:rPr>
          <w:rFonts w:ascii="Agency FB" w:hAnsi="Agency FB" w:cstheme="minorHAnsi"/>
          <w:color w:val="000000" w:themeColor="text1"/>
          <w:sz w:val="20"/>
          <w:szCs w:val="20"/>
          <w:lang w:eastAsia="es-BO"/>
        </w:rPr>
      </w:pPr>
    </w:p>
    <w:p w:rsidR="0031499A" w:rsidRPr="00261A50" w:rsidRDefault="0031499A" w:rsidP="00EC591E">
      <w:pPr>
        <w:pStyle w:val="Ttulo3"/>
        <w:keepLines w:val="0"/>
        <w:numPr>
          <w:ilvl w:val="0"/>
          <w:numId w:val="29"/>
        </w:numPr>
        <w:spacing w:before="240"/>
        <w:contextualSpacing/>
        <w:jc w:val="both"/>
        <w:rPr>
          <w:rFonts w:ascii="Agency FB" w:eastAsia="Times New Roman" w:hAnsi="Agency FB" w:cstheme="minorHAnsi"/>
          <w:color w:val="000000" w:themeColor="text1"/>
          <w:sz w:val="20"/>
          <w:szCs w:val="20"/>
          <w:lang w:val="es-ES" w:eastAsia="es-BO"/>
        </w:rPr>
      </w:pPr>
      <w:r w:rsidRPr="00261A50">
        <w:rPr>
          <w:rFonts w:ascii="Agency FB" w:eastAsia="Times New Roman" w:hAnsi="Agency FB" w:cstheme="minorHAnsi"/>
          <w:color w:val="000000" w:themeColor="text1"/>
          <w:sz w:val="20"/>
          <w:szCs w:val="20"/>
          <w:lang w:val="es-ES" w:eastAsia="es-BO"/>
        </w:rPr>
        <w:lastRenderedPageBreak/>
        <w:t xml:space="preserve">INSTALACIÓN DE FAENAS </w:t>
      </w:r>
    </w:p>
    <w:p w:rsidR="00F02B71" w:rsidRPr="00261A50" w:rsidRDefault="00F02B71" w:rsidP="00F02B71">
      <w:pPr>
        <w:rPr>
          <w:rFonts w:ascii="Agency FB" w:hAnsi="Agency FB"/>
          <w:sz w:val="20"/>
          <w:szCs w:val="20"/>
          <w:lang w:eastAsia="es-BO"/>
        </w:rPr>
      </w:pPr>
    </w:p>
    <w:p w:rsidR="0031499A" w:rsidRPr="00261A50" w:rsidRDefault="000C29E7" w:rsidP="0031499A">
      <w:pPr>
        <w:contextualSpacing/>
        <w:jc w:val="both"/>
        <w:rPr>
          <w:rFonts w:ascii="Agency FB" w:hAnsi="Agency FB" w:cstheme="minorHAnsi"/>
          <w:b/>
          <w:sz w:val="20"/>
          <w:szCs w:val="20"/>
        </w:rPr>
      </w:pPr>
      <w:r>
        <w:rPr>
          <w:rFonts w:ascii="Agency FB" w:hAnsi="Agency FB" w:cstheme="minorHAnsi"/>
          <w:b/>
          <w:sz w:val="20"/>
          <w:szCs w:val="20"/>
        </w:rPr>
        <w:t>UNIDAD: Global</w:t>
      </w:r>
    </w:p>
    <w:p w:rsidR="0031499A" w:rsidRPr="00261A50" w:rsidRDefault="0031499A" w:rsidP="0031499A">
      <w:pPr>
        <w:contextualSpacing/>
        <w:jc w:val="both"/>
        <w:rPr>
          <w:rFonts w:ascii="Agency FB" w:hAnsi="Agency FB" w:cstheme="minorHAnsi"/>
          <w:b/>
          <w:sz w:val="20"/>
          <w:szCs w:val="20"/>
        </w:rPr>
      </w:pPr>
    </w:p>
    <w:p w:rsidR="0031499A" w:rsidRPr="00261A50" w:rsidRDefault="0031499A" w:rsidP="0031499A">
      <w:pPr>
        <w:pStyle w:val="Prrafodelista"/>
        <w:numPr>
          <w:ilvl w:val="0"/>
          <w:numId w:val="5"/>
        </w:numPr>
        <w:autoSpaceDE w:val="0"/>
        <w:autoSpaceDN w:val="0"/>
        <w:adjustRightInd w:val="0"/>
        <w:spacing w:line="276" w:lineRule="auto"/>
        <w:contextualSpacing/>
        <w:jc w:val="both"/>
        <w:rPr>
          <w:rFonts w:ascii="Agency FB" w:eastAsia="Arial Unicode MS" w:hAnsi="Agency FB" w:cstheme="minorHAnsi"/>
          <w:b/>
          <w:bCs/>
          <w:iCs/>
          <w:vanish/>
          <w:sz w:val="20"/>
          <w:szCs w:val="20"/>
          <w:lang w:val="es-ES_tradnl"/>
        </w:rPr>
      </w:pPr>
      <w:bookmarkStart w:id="0" w:name="_Toc314666489"/>
    </w:p>
    <w:p w:rsidR="0031499A" w:rsidRPr="00261A50" w:rsidRDefault="0031499A" w:rsidP="0031499A">
      <w:pPr>
        <w:pStyle w:val="Prrafodelista"/>
        <w:numPr>
          <w:ilvl w:val="0"/>
          <w:numId w:val="5"/>
        </w:numPr>
        <w:autoSpaceDE w:val="0"/>
        <w:autoSpaceDN w:val="0"/>
        <w:adjustRightInd w:val="0"/>
        <w:spacing w:line="276" w:lineRule="auto"/>
        <w:contextualSpacing/>
        <w:jc w:val="both"/>
        <w:rPr>
          <w:rFonts w:ascii="Agency FB" w:eastAsia="Arial Unicode MS" w:hAnsi="Agency FB" w:cstheme="minorHAnsi"/>
          <w:b/>
          <w:bCs/>
          <w:iCs/>
          <w:vanish/>
          <w:sz w:val="20"/>
          <w:szCs w:val="20"/>
          <w:lang w:val="es-ES_tradnl"/>
        </w:rPr>
      </w:pPr>
    </w:p>
    <w:bookmarkEnd w:id="0"/>
    <w:p w:rsidR="0031499A" w:rsidRPr="00261A50" w:rsidRDefault="0031499A" w:rsidP="0031499A">
      <w:pPr>
        <w:pStyle w:val="Estilo1"/>
        <w:numPr>
          <w:ilvl w:val="1"/>
          <w:numId w:val="4"/>
        </w:numPr>
        <w:tabs>
          <w:tab w:val="clear" w:pos="780"/>
          <w:tab w:val="num" w:pos="426"/>
        </w:tabs>
        <w:spacing w:line="276" w:lineRule="auto"/>
        <w:ind w:hanging="780"/>
        <w:contextualSpacing/>
        <w:rPr>
          <w:rFonts w:ascii="Agency FB" w:hAnsi="Agency FB" w:cstheme="minorHAnsi"/>
          <w:sz w:val="20"/>
          <w:szCs w:val="20"/>
        </w:rPr>
      </w:pPr>
      <w:r w:rsidRPr="00261A50">
        <w:rPr>
          <w:rFonts w:ascii="Agency FB" w:hAnsi="Agency FB" w:cstheme="minorHAnsi"/>
          <w:sz w:val="20"/>
          <w:szCs w:val="20"/>
        </w:rPr>
        <w:t>DEFINICIÓN</w:t>
      </w:r>
    </w:p>
    <w:p w:rsidR="00E96916" w:rsidRPr="00261A50" w:rsidRDefault="00E96916" w:rsidP="00E96916">
      <w:pPr>
        <w:pStyle w:val="Estilo1"/>
        <w:spacing w:line="276" w:lineRule="auto"/>
        <w:ind w:left="780"/>
        <w:contextualSpacing/>
        <w:rPr>
          <w:rFonts w:ascii="Agency FB" w:hAnsi="Agency FB" w:cstheme="minorHAnsi"/>
          <w:sz w:val="20"/>
          <w:szCs w:val="20"/>
        </w:rPr>
      </w:pPr>
    </w:p>
    <w:p w:rsidR="0031499A" w:rsidRPr="00261A50" w:rsidRDefault="0031499A" w:rsidP="0031499A">
      <w:pPr>
        <w:autoSpaceDE w:val="0"/>
        <w:autoSpaceDN w:val="0"/>
        <w:adjustRightInd w:val="0"/>
        <w:contextualSpacing/>
        <w:jc w:val="both"/>
        <w:rPr>
          <w:rFonts w:ascii="Agency FB" w:hAnsi="Agency FB" w:cstheme="minorHAnsi"/>
          <w:iCs/>
          <w:sz w:val="20"/>
          <w:szCs w:val="20"/>
          <w:lang w:val="es-ES_tradnl"/>
        </w:rPr>
      </w:pPr>
      <w:bookmarkStart w:id="1" w:name="_Toc314666490"/>
      <w:r w:rsidRPr="00261A50">
        <w:rPr>
          <w:rFonts w:ascii="Agency FB" w:hAnsi="Agency FB"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261A50">
        <w:rPr>
          <w:rFonts w:ascii="Agency FB" w:hAnsi="Agency FB" w:cstheme="minorHAnsi"/>
          <w:sz w:val="20"/>
          <w:szCs w:val="20"/>
        </w:rPr>
        <w:t>(todo el material pertinente para una adecuada señalización</w:t>
      </w:r>
      <w:r w:rsidRPr="00261A50">
        <w:rPr>
          <w:rFonts w:ascii="Agency FB" w:hAnsi="Agency FB" w:cstheme="minorHAnsi"/>
          <w:kern w:val="28"/>
          <w:sz w:val="20"/>
          <w:szCs w:val="20"/>
          <w:lang w:val="es-ES_tradnl"/>
        </w:rPr>
        <w:t xml:space="preserve"> en obra), limpieza del sector de emplazamiento, movilización ,</w:t>
      </w:r>
      <w:r w:rsidRPr="00261A50">
        <w:rPr>
          <w:rFonts w:ascii="Agency FB" w:hAnsi="Agency FB" w:cstheme="minorHAnsi"/>
          <w:iCs/>
          <w:sz w:val="20"/>
          <w:szCs w:val="20"/>
          <w:lang w:val="es-ES_tradnl"/>
        </w:rPr>
        <w:t xml:space="preserve"> transportar, descargar, instalar, mantener, proveer maquinarias, herramientas y materiales necesarios para la ejecución de las obras. </w:t>
      </w:r>
    </w:p>
    <w:bookmarkEnd w:id="1"/>
    <w:p w:rsidR="0031499A" w:rsidRPr="00261A50" w:rsidRDefault="0031499A" w:rsidP="0031499A">
      <w:pPr>
        <w:contextualSpacing/>
        <w:jc w:val="both"/>
        <w:rPr>
          <w:rFonts w:ascii="Agency FB" w:eastAsia="Arial Unicode MS" w:hAnsi="Agency FB" w:cstheme="minorHAnsi"/>
          <w:sz w:val="20"/>
          <w:szCs w:val="20"/>
          <w:lang w:val="es-ES_tradnl"/>
        </w:rPr>
      </w:pPr>
    </w:p>
    <w:p w:rsidR="0031499A" w:rsidRPr="00261A50" w:rsidRDefault="0031499A" w:rsidP="0031499A">
      <w:pPr>
        <w:contextualSpacing/>
        <w:jc w:val="both"/>
        <w:rPr>
          <w:rFonts w:ascii="Agency FB" w:eastAsia="Arial Unicode MS" w:hAnsi="Agency FB" w:cstheme="minorHAnsi"/>
          <w:sz w:val="20"/>
          <w:szCs w:val="20"/>
          <w:lang w:val="es-ES_tradnl"/>
        </w:rPr>
      </w:pPr>
      <w:bookmarkStart w:id="2" w:name="_Toc314666491"/>
      <w:r w:rsidRPr="00261A50">
        <w:rPr>
          <w:rFonts w:ascii="Agency FB" w:eastAsia="Arial Unicode MS" w:hAnsi="Agency FB"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31499A" w:rsidRPr="00261A50" w:rsidRDefault="0031499A" w:rsidP="0031499A">
      <w:pPr>
        <w:contextualSpacing/>
        <w:jc w:val="both"/>
        <w:rPr>
          <w:rFonts w:ascii="Agency FB" w:eastAsia="Arial Unicode MS" w:hAnsi="Agency FB" w:cstheme="minorHAnsi"/>
          <w:sz w:val="20"/>
          <w:szCs w:val="20"/>
          <w:lang w:val="es-ES_tradnl"/>
        </w:rPr>
      </w:pPr>
    </w:p>
    <w:p w:rsidR="0031499A" w:rsidRPr="00261A50" w:rsidRDefault="0031499A" w:rsidP="0031499A">
      <w:pPr>
        <w:autoSpaceDE w:val="0"/>
        <w:autoSpaceDN w:val="0"/>
        <w:adjustRightInd w:val="0"/>
        <w:contextualSpacing/>
        <w:jc w:val="both"/>
        <w:rPr>
          <w:rFonts w:ascii="Agency FB" w:hAnsi="Agency FB" w:cstheme="minorHAnsi"/>
          <w:kern w:val="28"/>
          <w:sz w:val="20"/>
          <w:szCs w:val="20"/>
          <w:lang w:val="es-ES_tradnl"/>
        </w:rPr>
      </w:pPr>
      <w:bookmarkStart w:id="3" w:name="_Toc314666492"/>
      <w:r w:rsidRPr="00261A50">
        <w:rPr>
          <w:rFonts w:ascii="Agency FB" w:eastAsia="Arial Unicode MS" w:hAnsi="Agency FB" w:cstheme="minorHAnsi"/>
          <w:sz w:val="20"/>
          <w:szCs w:val="20"/>
          <w:lang w:val="es-ES_tradnl"/>
        </w:rPr>
        <w:t xml:space="preserve">Asimismo comprende el traslado oportuno de todas las herramientas, maquinarias y equipo para la adecuada y correcta ejecución de las  obras </w:t>
      </w:r>
      <w:bookmarkEnd w:id="3"/>
      <w:r w:rsidRPr="00261A50">
        <w:rPr>
          <w:rFonts w:ascii="Agency FB" w:hAnsi="Agency FB" w:cstheme="minorHAnsi"/>
          <w:iCs/>
          <w:sz w:val="20"/>
          <w:szCs w:val="20"/>
          <w:lang w:val="es-ES_tradnl"/>
        </w:rPr>
        <w:t xml:space="preserve">y la </w:t>
      </w:r>
      <w:r w:rsidRPr="00261A50">
        <w:rPr>
          <w:rFonts w:ascii="Agency FB" w:hAnsi="Agency FB" w:cstheme="minorHAnsi"/>
          <w:kern w:val="28"/>
          <w:sz w:val="20"/>
          <w:szCs w:val="20"/>
          <w:lang w:val="es-ES_tradnl"/>
        </w:rPr>
        <w:t>desmovilización del mismo una vez realizada la recepción final del Proyecto.</w:t>
      </w:r>
    </w:p>
    <w:p w:rsidR="00E96916" w:rsidRPr="00261A50" w:rsidRDefault="00E96916" w:rsidP="0031499A">
      <w:pPr>
        <w:autoSpaceDE w:val="0"/>
        <w:autoSpaceDN w:val="0"/>
        <w:adjustRightInd w:val="0"/>
        <w:contextualSpacing/>
        <w:jc w:val="both"/>
        <w:rPr>
          <w:rFonts w:ascii="Agency FB" w:hAnsi="Agency FB" w:cstheme="minorHAnsi"/>
          <w:kern w:val="28"/>
          <w:sz w:val="20"/>
          <w:szCs w:val="20"/>
          <w:lang w:val="es-ES_tradnl"/>
        </w:rPr>
      </w:pPr>
    </w:p>
    <w:tbl>
      <w:tblPr>
        <w:tblStyle w:val="Tablaconcuadrcula"/>
        <w:tblW w:w="0" w:type="auto"/>
        <w:jc w:val="center"/>
        <w:tblLook w:val="04A0" w:firstRow="1" w:lastRow="0" w:firstColumn="1" w:lastColumn="0" w:noHBand="0" w:noVBand="1"/>
      </w:tblPr>
      <w:tblGrid>
        <w:gridCol w:w="1970"/>
        <w:gridCol w:w="1366"/>
        <w:gridCol w:w="2575"/>
      </w:tblGrid>
      <w:tr w:rsidR="00E96916" w:rsidRPr="00261A50" w:rsidTr="00E96916">
        <w:trPr>
          <w:trHeight w:val="231"/>
          <w:jc w:val="center"/>
        </w:trPr>
        <w:tc>
          <w:tcPr>
            <w:tcW w:w="1970" w:type="dxa"/>
          </w:tcPr>
          <w:p w:rsidR="00E96916" w:rsidRPr="00261A50" w:rsidRDefault="00E96916" w:rsidP="00E96916">
            <w:pPr>
              <w:autoSpaceDE w:val="0"/>
              <w:autoSpaceDN w:val="0"/>
              <w:adjustRightInd w:val="0"/>
              <w:contextualSpacing/>
              <w:jc w:val="center"/>
              <w:rPr>
                <w:rFonts w:ascii="Agency FB" w:hAnsi="Agency FB" w:cstheme="minorHAnsi"/>
                <w:iCs/>
                <w:sz w:val="20"/>
                <w:szCs w:val="20"/>
                <w:lang w:val="es-ES_tradnl"/>
              </w:rPr>
            </w:pPr>
            <w:r w:rsidRPr="00261A50">
              <w:rPr>
                <w:rFonts w:ascii="Agency FB" w:eastAsia="Arial Unicode MS" w:hAnsi="Agency FB" w:cstheme="minorHAnsi"/>
                <w:b/>
                <w:sz w:val="20"/>
                <w:szCs w:val="20"/>
                <w:lang w:val="es-ES_tradnl"/>
              </w:rPr>
              <w:t>DETALLE</w:t>
            </w:r>
          </w:p>
        </w:tc>
        <w:tc>
          <w:tcPr>
            <w:tcW w:w="1366" w:type="dxa"/>
          </w:tcPr>
          <w:p w:rsidR="00E96916" w:rsidRPr="00261A50" w:rsidRDefault="00E96916" w:rsidP="00E96916">
            <w:pPr>
              <w:autoSpaceDE w:val="0"/>
              <w:autoSpaceDN w:val="0"/>
              <w:adjustRightInd w:val="0"/>
              <w:contextualSpacing/>
              <w:jc w:val="center"/>
              <w:rPr>
                <w:rFonts w:ascii="Agency FB" w:hAnsi="Agency FB" w:cstheme="minorHAnsi"/>
                <w:iCs/>
                <w:sz w:val="20"/>
                <w:szCs w:val="20"/>
                <w:lang w:val="es-ES_tradnl"/>
              </w:rPr>
            </w:pPr>
            <w:r w:rsidRPr="00261A50">
              <w:rPr>
                <w:rFonts w:ascii="Agency FB" w:eastAsia="Arial Unicode MS" w:hAnsi="Agency FB" w:cstheme="minorHAnsi"/>
                <w:b/>
                <w:sz w:val="20"/>
                <w:szCs w:val="20"/>
                <w:lang w:val="es-ES_tradnl"/>
              </w:rPr>
              <w:t>UNIDAD</w:t>
            </w:r>
          </w:p>
        </w:tc>
        <w:tc>
          <w:tcPr>
            <w:tcW w:w="2575" w:type="dxa"/>
          </w:tcPr>
          <w:p w:rsidR="00E96916" w:rsidRPr="00261A50" w:rsidRDefault="00E96916" w:rsidP="00E96916">
            <w:pPr>
              <w:autoSpaceDE w:val="0"/>
              <w:autoSpaceDN w:val="0"/>
              <w:adjustRightInd w:val="0"/>
              <w:contextualSpacing/>
              <w:jc w:val="center"/>
              <w:rPr>
                <w:rFonts w:ascii="Agency FB" w:hAnsi="Agency FB" w:cstheme="minorHAnsi"/>
                <w:iCs/>
                <w:sz w:val="20"/>
                <w:szCs w:val="20"/>
                <w:lang w:val="es-ES_tradnl"/>
              </w:rPr>
            </w:pPr>
            <w:r w:rsidRPr="00261A50">
              <w:rPr>
                <w:rFonts w:ascii="Agency FB" w:eastAsia="Arial Unicode MS" w:hAnsi="Agency FB" w:cstheme="minorHAnsi"/>
                <w:b/>
                <w:sz w:val="20"/>
                <w:szCs w:val="20"/>
                <w:lang w:val="es-ES_tradnl"/>
              </w:rPr>
              <w:t>CANTIDAD</w:t>
            </w:r>
          </w:p>
        </w:tc>
      </w:tr>
      <w:tr w:rsidR="00E96916" w:rsidRPr="00261A50" w:rsidTr="00E96916">
        <w:trPr>
          <w:trHeight w:val="231"/>
          <w:jc w:val="center"/>
        </w:trPr>
        <w:tc>
          <w:tcPr>
            <w:tcW w:w="1970" w:type="dxa"/>
          </w:tcPr>
          <w:p w:rsidR="00E96916" w:rsidRPr="00261A50" w:rsidRDefault="00E96916" w:rsidP="0031499A">
            <w:pPr>
              <w:autoSpaceDE w:val="0"/>
              <w:autoSpaceDN w:val="0"/>
              <w:adjustRightInd w:val="0"/>
              <w:contextualSpacing/>
              <w:jc w:val="both"/>
              <w:rPr>
                <w:rFonts w:ascii="Agency FB" w:hAnsi="Agency FB" w:cstheme="minorHAnsi"/>
                <w:iCs/>
                <w:sz w:val="20"/>
                <w:szCs w:val="20"/>
                <w:lang w:val="es-ES_tradnl"/>
              </w:rPr>
            </w:pPr>
            <w:r w:rsidRPr="00261A50">
              <w:rPr>
                <w:rFonts w:ascii="Agency FB" w:eastAsia="Arial Unicode MS" w:hAnsi="Agency FB" w:cstheme="minorHAnsi"/>
                <w:sz w:val="20"/>
                <w:szCs w:val="20"/>
                <w:lang w:val="es-ES_tradnl"/>
              </w:rPr>
              <w:t>DEPOSITO DE MATERIALES CON OFICINA DE OBRA</w:t>
            </w:r>
          </w:p>
        </w:tc>
        <w:tc>
          <w:tcPr>
            <w:tcW w:w="1366" w:type="dxa"/>
          </w:tcPr>
          <w:p w:rsidR="00E96916" w:rsidRPr="00261A50" w:rsidRDefault="00E96916" w:rsidP="00E96916">
            <w:pPr>
              <w:autoSpaceDE w:val="0"/>
              <w:autoSpaceDN w:val="0"/>
              <w:adjustRightInd w:val="0"/>
              <w:contextualSpacing/>
              <w:jc w:val="center"/>
              <w:rPr>
                <w:rFonts w:ascii="Agency FB" w:hAnsi="Agency FB" w:cstheme="minorHAnsi"/>
                <w:iCs/>
                <w:sz w:val="20"/>
                <w:szCs w:val="20"/>
                <w:lang w:val="es-ES_tradnl"/>
              </w:rPr>
            </w:pPr>
            <w:r w:rsidRPr="00261A50">
              <w:rPr>
                <w:rFonts w:ascii="Agency FB" w:hAnsi="Agency FB" w:cstheme="minorHAnsi"/>
                <w:iCs/>
                <w:sz w:val="20"/>
                <w:szCs w:val="20"/>
                <w:lang w:val="es-ES_tradnl"/>
              </w:rPr>
              <w:t>PZA</w:t>
            </w:r>
          </w:p>
        </w:tc>
        <w:tc>
          <w:tcPr>
            <w:tcW w:w="2575" w:type="dxa"/>
          </w:tcPr>
          <w:p w:rsidR="00E96916" w:rsidRPr="00261A50" w:rsidRDefault="007452E6" w:rsidP="0031499A">
            <w:pPr>
              <w:autoSpaceDE w:val="0"/>
              <w:autoSpaceDN w:val="0"/>
              <w:adjustRightInd w:val="0"/>
              <w:contextualSpacing/>
              <w:jc w:val="both"/>
              <w:rPr>
                <w:rFonts w:ascii="Agency FB" w:hAnsi="Agency FB" w:cstheme="minorHAnsi"/>
                <w:iCs/>
                <w:sz w:val="20"/>
                <w:szCs w:val="20"/>
                <w:lang w:val="es-ES_tradnl"/>
              </w:rPr>
            </w:pPr>
            <w:r w:rsidRPr="00261A50">
              <w:rPr>
                <w:rFonts w:ascii="Agency FB" w:eastAsia="Arial Unicode MS" w:hAnsi="Agency FB" w:cstheme="minorHAnsi"/>
                <w:sz w:val="20"/>
                <w:szCs w:val="20"/>
                <w:lang w:val="es-ES_tradnl"/>
              </w:rPr>
              <w:t>2</w:t>
            </w:r>
            <w:r w:rsidR="00E96916" w:rsidRPr="00261A50">
              <w:rPr>
                <w:rFonts w:ascii="Agency FB" w:eastAsia="Arial Unicode MS" w:hAnsi="Agency FB" w:cstheme="minorHAnsi"/>
                <w:sz w:val="20"/>
                <w:szCs w:val="20"/>
                <w:lang w:val="es-ES_tradnl"/>
              </w:rPr>
              <w:t xml:space="preserve"> (definición del distrito de acuerdo al alcance del proyecto)</w:t>
            </w:r>
          </w:p>
        </w:tc>
      </w:tr>
      <w:tr w:rsidR="00E96916" w:rsidRPr="00261A50" w:rsidTr="00E96916">
        <w:trPr>
          <w:trHeight w:val="231"/>
          <w:jc w:val="center"/>
        </w:trPr>
        <w:tc>
          <w:tcPr>
            <w:tcW w:w="1970" w:type="dxa"/>
          </w:tcPr>
          <w:p w:rsidR="00E96916" w:rsidRPr="00261A50" w:rsidRDefault="00E96916" w:rsidP="0031499A">
            <w:pPr>
              <w:autoSpaceDE w:val="0"/>
              <w:autoSpaceDN w:val="0"/>
              <w:adjustRightInd w:val="0"/>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 xml:space="preserve">LETRERO DE OBRA       </w:t>
            </w:r>
          </w:p>
        </w:tc>
        <w:tc>
          <w:tcPr>
            <w:tcW w:w="1366" w:type="dxa"/>
          </w:tcPr>
          <w:p w:rsidR="00E96916" w:rsidRPr="00261A50" w:rsidRDefault="00E96916" w:rsidP="00E96916">
            <w:pPr>
              <w:autoSpaceDE w:val="0"/>
              <w:autoSpaceDN w:val="0"/>
              <w:adjustRightInd w:val="0"/>
              <w:contextualSpacing/>
              <w:jc w:val="center"/>
              <w:rPr>
                <w:rFonts w:ascii="Agency FB" w:hAnsi="Agency FB" w:cstheme="minorHAnsi"/>
                <w:iCs/>
                <w:sz w:val="20"/>
                <w:szCs w:val="20"/>
                <w:lang w:val="es-ES_tradnl"/>
              </w:rPr>
            </w:pPr>
            <w:r w:rsidRPr="00261A50">
              <w:rPr>
                <w:rFonts w:ascii="Agency FB" w:hAnsi="Agency FB" w:cstheme="minorHAnsi"/>
                <w:iCs/>
                <w:sz w:val="20"/>
                <w:szCs w:val="20"/>
                <w:lang w:val="es-ES_tradnl"/>
              </w:rPr>
              <w:t>PZA</w:t>
            </w:r>
          </w:p>
        </w:tc>
        <w:tc>
          <w:tcPr>
            <w:tcW w:w="2575" w:type="dxa"/>
          </w:tcPr>
          <w:p w:rsidR="00E96916" w:rsidRPr="00261A50" w:rsidRDefault="003C490B" w:rsidP="0031499A">
            <w:pPr>
              <w:autoSpaceDE w:val="0"/>
              <w:autoSpaceDN w:val="0"/>
              <w:adjustRightInd w:val="0"/>
              <w:contextualSpacing/>
              <w:jc w:val="both"/>
              <w:rPr>
                <w:rFonts w:ascii="Agency FB" w:eastAsia="Arial Unicode MS" w:hAnsi="Agency FB" w:cstheme="minorHAnsi"/>
                <w:sz w:val="20"/>
                <w:szCs w:val="20"/>
                <w:lang w:val="es-ES_tradnl"/>
              </w:rPr>
            </w:pPr>
            <w:r>
              <w:rPr>
                <w:rFonts w:ascii="Agency FB" w:eastAsia="Arial Unicode MS" w:hAnsi="Agency FB" w:cstheme="minorHAnsi"/>
                <w:sz w:val="20"/>
                <w:szCs w:val="20"/>
                <w:lang w:val="es-ES_tradnl"/>
              </w:rPr>
              <w:t>1</w:t>
            </w:r>
            <w:r w:rsidR="00E96916" w:rsidRPr="00261A50">
              <w:rPr>
                <w:rFonts w:ascii="Agency FB" w:eastAsia="Arial Unicode MS" w:hAnsi="Agency FB" w:cstheme="minorHAnsi"/>
                <w:sz w:val="20"/>
                <w:szCs w:val="20"/>
                <w:lang w:val="es-ES_tradnl"/>
              </w:rPr>
              <w:t xml:space="preserve"> (definición del distrito de acuerdo al alcance del proyecto)</w:t>
            </w:r>
          </w:p>
        </w:tc>
      </w:tr>
    </w:tbl>
    <w:p w:rsidR="0031499A" w:rsidRPr="00261A50" w:rsidRDefault="0031499A" w:rsidP="0031499A">
      <w:pPr>
        <w:contextualSpacing/>
        <w:jc w:val="both"/>
        <w:rPr>
          <w:rFonts w:ascii="Agency FB" w:eastAsia="Arial Unicode MS" w:hAnsi="Agency FB" w:cstheme="minorHAnsi"/>
          <w:sz w:val="20"/>
          <w:szCs w:val="20"/>
          <w:lang w:val="es-ES_tradnl"/>
        </w:rPr>
      </w:pPr>
    </w:p>
    <w:p w:rsidR="0031499A" w:rsidRPr="00261A50" w:rsidRDefault="0031499A" w:rsidP="0031499A">
      <w:pPr>
        <w:pStyle w:val="Estilo1"/>
        <w:numPr>
          <w:ilvl w:val="1"/>
          <w:numId w:val="4"/>
        </w:numPr>
        <w:tabs>
          <w:tab w:val="clear" w:pos="780"/>
          <w:tab w:val="num" w:pos="426"/>
        </w:tabs>
        <w:ind w:hanging="780"/>
        <w:contextualSpacing/>
        <w:rPr>
          <w:rFonts w:ascii="Agency FB" w:hAnsi="Agency FB" w:cstheme="minorHAnsi"/>
          <w:sz w:val="20"/>
          <w:szCs w:val="20"/>
        </w:rPr>
      </w:pPr>
      <w:bookmarkStart w:id="4" w:name="_Toc314666493"/>
      <w:r w:rsidRPr="00261A50">
        <w:rPr>
          <w:rFonts w:ascii="Agency FB" w:hAnsi="Agency FB" w:cstheme="minorHAnsi"/>
          <w:sz w:val="20"/>
          <w:szCs w:val="20"/>
        </w:rPr>
        <w:t>MATERIALES, HERRAMIENTAS Y EQUIPO</w:t>
      </w:r>
      <w:bookmarkEnd w:id="4"/>
    </w:p>
    <w:p w:rsidR="00E96916" w:rsidRPr="00261A50" w:rsidRDefault="00E96916" w:rsidP="00E96916">
      <w:pPr>
        <w:pStyle w:val="Estilo1"/>
        <w:ind w:left="780"/>
        <w:contextualSpacing/>
        <w:rPr>
          <w:rFonts w:ascii="Agency FB" w:hAnsi="Agency FB" w:cstheme="minorHAnsi"/>
          <w:sz w:val="20"/>
          <w:szCs w:val="20"/>
        </w:rPr>
      </w:pPr>
    </w:p>
    <w:p w:rsidR="0031499A" w:rsidRPr="00261A50" w:rsidRDefault="0031499A" w:rsidP="0031499A">
      <w:pPr>
        <w:pStyle w:val="Estilo1"/>
        <w:contextualSpacing/>
        <w:rPr>
          <w:rFonts w:ascii="Agency FB" w:hAnsi="Agency FB" w:cstheme="minorHAnsi"/>
          <w:b w:val="0"/>
          <w:sz w:val="20"/>
          <w:szCs w:val="20"/>
        </w:rPr>
      </w:pPr>
      <w:r w:rsidRPr="00261A50">
        <w:rPr>
          <w:rFonts w:ascii="Agency FB" w:hAnsi="Agency FB"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1499A" w:rsidRPr="00261A50" w:rsidRDefault="0031499A" w:rsidP="0031499A">
      <w:pPr>
        <w:pStyle w:val="Prrafodelista"/>
        <w:numPr>
          <w:ilvl w:val="0"/>
          <w:numId w:val="6"/>
        </w:numPr>
        <w:spacing w:before="240" w:after="240" w:line="276" w:lineRule="auto"/>
        <w:ind w:left="0" w:firstLine="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Tablones de Madera o Piso de Cemento, etc.; como base de asiento para el material.</w:t>
      </w:r>
    </w:p>
    <w:p w:rsidR="0031499A" w:rsidRPr="00261A50" w:rsidRDefault="0031499A" w:rsidP="0031499A">
      <w:pPr>
        <w:pStyle w:val="Prrafodelista"/>
        <w:numPr>
          <w:ilvl w:val="0"/>
          <w:numId w:val="6"/>
        </w:numPr>
        <w:spacing w:before="240" w:after="240" w:line="276" w:lineRule="auto"/>
        <w:ind w:left="0" w:firstLine="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Carpas o </w:t>
      </w:r>
      <w:proofErr w:type="spellStart"/>
      <w:r w:rsidRPr="00261A50">
        <w:rPr>
          <w:rFonts w:ascii="Agency FB" w:hAnsi="Agency FB" w:cstheme="minorHAnsi"/>
          <w:kern w:val="28"/>
          <w:sz w:val="20"/>
          <w:szCs w:val="20"/>
          <w:lang w:val="es-ES_tradnl"/>
        </w:rPr>
        <w:t>Semi</w:t>
      </w:r>
      <w:proofErr w:type="spellEnd"/>
      <w:r w:rsidRPr="00261A50">
        <w:rPr>
          <w:rFonts w:ascii="Agency FB" w:hAnsi="Agency FB" w:cstheme="minorHAnsi"/>
          <w:kern w:val="28"/>
          <w:sz w:val="20"/>
          <w:szCs w:val="20"/>
          <w:lang w:val="es-ES_tradnl"/>
        </w:rPr>
        <w:t>-Sombras, Tinglados, etc.; para el resguardo del material del sol o lluvia.</w:t>
      </w:r>
    </w:p>
    <w:p w:rsidR="0031499A" w:rsidRPr="00261A50" w:rsidRDefault="0031499A" w:rsidP="0031499A">
      <w:pPr>
        <w:pStyle w:val="Estilo1"/>
        <w:numPr>
          <w:ilvl w:val="1"/>
          <w:numId w:val="4"/>
        </w:numPr>
        <w:tabs>
          <w:tab w:val="clear" w:pos="780"/>
          <w:tab w:val="num" w:pos="426"/>
        </w:tabs>
        <w:spacing w:line="276" w:lineRule="auto"/>
        <w:ind w:hanging="780"/>
        <w:contextualSpacing/>
        <w:rPr>
          <w:rFonts w:ascii="Agency FB" w:hAnsi="Agency FB" w:cstheme="minorHAnsi"/>
          <w:sz w:val="20"/>
          <w:szCs w:val="20"/>
        </w:rPr>
      </w:pPr>
      <w:bookmarkStart w:id="5" w:name="_Toc314666495"/>
      <w:r w:rsidRPr="00261A50">
        <w:rPr>
          <w:rFonts w:ascii="Agency FB" w:hAnsi="Agency FB" w:cstheme="minorHAnsi"/>
          <w:sz w:val="20"/>
          <w:szCs w:val="20"/>
        </w:rPr>
        <w:t>PROCEDIMIENTO PARA LA EJECUCIÓN</w:t>
      </w:r>
      <w:bookmarkEnd w:id="5"/>
    </w:p>
    <w:p w:rsidR="007452E6" w:rsidRPr="00261A50" w:rsidRDefault="007452E6" w:rsidP="007452E6">
      <w:pPr>
        <w:pStyle w:val="Estilo1"/>
        <w:spacing w:line="276" w:lineRule="auto"/>
        <w:ind w:left="780"/>
        <w:contextualSpacing/>
        <w:rPr>
          <w:rFonts w:ascii="Agency FB" w:hAnsi="Agency FB" w:cstheme="minorHAnsi"/>
          <w:sz w:val="20"/>
          <w:szCs w:val="20"/>
        </w:rPr>
      </w:pPr>
    </w:p>
    <w:p w:rsidR="0031499A" w:rsidRPr="00261A50" w:rsidRDefault="0031499A" w:rsidP="0031499A">
      <w:pPr>
        <w:contextualSpacing/>
        <w:jc w:val="both"/>
        <w:rPr>
          <w:rFonts w:ascii="Agency FB" w:eastAsia="Arial Unicode MS" w:hAnsi="Agency FB" w:cstheme="minorHAnsi"/>
          <w:sz w:val="20"/>
          <w:szCs w:val="20"/>
          <w:lang w:val="es-ES_tradnl"/>
        </w:rPr>
      </w:pPr>
      <w:bookmarkStart w:id="6" w:name="_Toc314666496"/>
      <w:r w:rsidRPr="00261A50">
        <w:rPr>
          <w:rFonts w:ascii="Agency FB" w:eastAsia="Arial Unicode MS" w:hAnsi="Agency FB"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6"/>
      <w:r w:rsidRPr="00261A50">
        <w:rPr>
          <w:rFonts w:ascii="Agency FB" w:eastAsia="Arial Unicode MS" w:hAnsi="Agency FB" w:cstheme="minorHAnsi"/>
          <w:sz w:val="20"/>
          <w:szCs w:val="20"/>
          <w:lang w:val="es-ES_tradnl"/>
        </w:rPr>
        <w:t>,</w:t>
      </w:r>
      <w:r w:rsidRPr="00261A50">
        <w:rPr>
          <w:rFonts w:ascii="Agency FB" w:hAnsi="Agency FB" w:cstheme="minorHAnsi"/>
          <w:sz w:val="20"/>
          <w:szCs w:val="20"/>
        </w:rPr>
        <w:t xml:space="preserve"> Para ello se deberá presentar al SUPERVISOR DE OBRA un Croquis; en el cual se indicara el lugar donde será emplazado el Depósito o Campamento para la Instalación de Faenas.</w:t>
      </w:r>
    </w:p>
    <w:p w:rsidR="0031499A" w:rsidRPr="00261A50" w:rsidRDefault="0031499A" w:rsidP="0031499A">
      <w:pPr>
        <w:contextualSpacing/>
        <w:jc w:val="both"/>
        <w:rPr>
          <w:rFonts w:ascii="Agency FB" w:eastAsia="Arial Unicode MS" w:hAnsi="Agency FB" w:cstheme="minorHAnsi"/>
          <w:sz w:val="20"/>
          <w:szCs w:val="20"/>
          <w:lang w:val="es-ES_tradnl"/>
        </w:rPr>
      </w:pPr>
    </w:p>
    <w:p w:rsidR="0031499A" w:rsidRPr="00261A50" w:rsidRDefault="0031499A" w:rsidP="0031499A">
      <w:pPr>
        <w:contextualSpacing/>
        <w:jc w:val="both"/>
        <w:rPr>
          <w:rFonts w:ascii="Agency FB" w:eastAsia="Arial Unicode MS" w:hAnsi="Agency FB" w:cstheme="minorHAnsi"/>
          <w:sz w:val="20"/>
          <w:szCs w:val="20"/>
          <w:lang w:val="es-BO"/>
        </w:rPr>
      </w:pPr>
      <w:r w:rsidRPr="00261A50">
        <w:rPr>
          <w:rFonts w:ascii="Agency FB" w:hAnsi="Agency FB"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w:t>
      </w:r>
      <w:r w:rsidRPr="00261A50">
        <w:rPr>
          <w:rFonts w:ascii="Agency FB" w:hAnsi="Agency FB" w:cstheme="minorHAnsi"/>
          <w:sz w:val="20"/>
          <w:szCs w:val="20"/>
        </w:rPr>
        <w:lastRenderedPageBreak/>
        <w:t xml:space="preserve">actividades dentro de la Instalación de Faenas. </w:t>
      </w:r>
      <w:r w:rsidRPr="00261A50">
        <w:rPr>
          <w:rFonts w:ascii="Agency FB" w:eastAsia="Arial Unicode MS" w:hAnsi="Agency FB" w:cstheme="minorHAnsi"/>
          <w:sz w:val="20"/>
          <w:szCs w:val="20"/>
          <w:lang w:val="es-BO"/>
        </w:rPr>
        <w:t>En todo el desarrollo de la obra el CONTRATISTA deberá realizar la respectiva señalización para prevenir accidentes, siendo el responsable en cualquier situación donde no exista  la misma.</w:t>
      </w:r>
    </w:p>
    <w:p w:rsidR="0031499A" w:rsidRPr="00261A50" w:rsidRDefault="0031499A" w:rsidP="0031499A">
      <w:pPr>
        <w:contextualSpacing/>
        <w:jc w:val="both"/>
        <w:rPr>
          <w:rFonts w:ascii="Agency FB" w:eastAsia="Arial Unicode MS" w:hAnsi="Agency FB" w:cstheme="minorHAnsi"/>
          <w:sz w:val="20"/>
          <w:szCs w:val="20"/>
          <w:lang w:val="es-ES_tradnl"/>
        </w:rPr>
      </w:pPr>
      <w:bookmarkStart w:id="7" w:name="_Toc314666500"/>
      <w:r w:rsidRPr="00261A50">
        <w:rPr>
          <w:rFonts w:ascii="Agency FB" w:eastAsia="Arial Unicode MS" w:hAnsi="Agency FB"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31499A" w:rsidRPr="00261A50" w:rsidRDefault="0031499A" w:rsidP="0031499A">
      <w:pPr>
        <w:contextualSpacing/>
        <w:jc w:val="both"/>
        <w:rPr>
          <w:rFonts w:ascii="Agency FB" w:eastAsia="Arial Unicode MS" w:hAnsi="Agency FB" w:cstheme="minorHAnsi"/>
          <w:sz w:val="20"/>
          <w:szCs w:val="20"/>
          <w:lang w:val="es-ES_tradnl"/>
        </w:rPr>
      </w:pPr>
    </w:p>
    <w:p w:rsidR="0031499A" w:rsidRPr="00261A50" w:rsidRDefault="0031499A" w:rsidP="0031499A">
      <w:pPr>
        <w:contextualSpacing/>
        <w:jc w:val="both"/>
        <w:rPr>
          <w:rFonts w:ascii="Agency FB" w:eastAsia="Arial Unicode MS" w:hAnsi="Agency FB" w:cstheme="minorHAnsi"/>
          <w:sz w:val="20"/>
          <w:szCs w:val="20"/>
          <w:lang w:val="es-ES_tradnl"/>
        </w:rPr>
      </w:pPr>
      <w:bookmarkStart w:id="8" w:name="_Toc314666501"/>
      <w:r w:rsidRPr="00261A50">
        <w:rPr>
          <w:rFonts w:ascii="Agency FB" w:hAnsi="Agency FB"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1499A" w:rsidRPr="00261A50" w:rsidRDefault="0031499A" w:rsidP="0031499A">
      <w:pPr>
        <w:contextualSpacing/>
        <w:jc w:val="both"/>
        <w:rPr>
          <w:rFonts w:ascii="Agency FB" w:eastAsia="Arial Unicode MS" w:hAnsi="Agency FB" w:cstheme="minorHAnsi"/>
          <w:sz w:val="20"/>
          <w:szCs w:val="20"/>
          <w:lang w:val="es-ES_tradnl"/>
        </w:rPr>
      </w:pPr>
    </w:p>
    <w:p w:rsidR="0031499A" w:rsidRPr="00261A50" w:rsidRDefault="0031499A" w:rsidP="0031499A">
      <w:pPr>
        <w:contextualSpacing/>
        <w:jc w:val="both"/>
        <w:rPr>
          <w:rFonts w:ascii="Agency FB" w:eastAsia="Arial Unicode MS" w:hAnsi="Agency FB" w:cstheme="minorHAnsi"/>
          <w:sz w:val="20"/>
          <w:szCs w:val="20"/>
        </w:rPr>
      </w:pPr>
      <w:r w:rsidRPr="00261A50">
        <w:rPr>
          <w:rFonts w:ascii="Agency FB" w:eastAsia="Arial Unicode MS" w:hAnsi="Agency FB" w:cstheme="minorHAnsi"/>
          <w:sz w:val="20"/>
          <w:szCs w:val="20"/>
          <w:lang w:val="es-ES_tradnl"/>
        </w:rPr>
        <w:t xml:space="preserve">Los letreros de obra serán </w:t>
      </w:r>
      <w:r w:rsidRPr="00261A50">
        <w:rPr>
          <w:rFonts w:ascii="Agency FB" w:eastAsia="Arial Unicode MS" w:hAnsi="Agency FB" w:cstheme="minorHAnsi"/>
          <w:sz w:val="20"/>
          <w:szCs w:val="20"/>
        </w:rPr>
        <w:t>elaborados en lona con densidad de 18 onzas/m</w:t>
      </w:r>
      <w:r w:rsidRPr="00261A50">
        <w:rPr>
          <w:rFonts w:ascii="Agency FB" w:eastAsia="Arial Unicode MS" w:hAnsi="Agency FB" w:cstheme="minorHAnsi"/>
          <w:sz w:val="20"/>
          <w:szCs w:val="20"/>
          <w:vertAlign w:val="superscript"/>
        </w:rPr>
        <w:t>2</w:t>
      </w:r>
      <w:r w:rsidRPr="00261A50">
        <w:rPr>
          <w:rFonts w:ascii="Agency FB" w:eastAsia="Arial Unicode MS" w:hAnsi="Agency FB" w:cstheme="minorHAnsi"/>
          <w:sz w:val="20"/>
          <w:szCs w:val="20"/>
        </w:rPr>
        <w:t>, con una impresión como mínimo de 1440 DPI de resolución,  no aceptándose de ninguna manera trabajos con menor calidad.</w:t>
      </w:r>
    </w:p>
    <w:p w:rsidR="0031499A" w:rsidRPr="00261A50" w:rsidRDefault="0031499A" w:rsidP="0031499A">
      <w:pPr>
        <w:contextualSpacing/>
        <w:jc w:val="both"/>
        <w:rPr>
          <w:rFonts w:ascii="Agency FB" w:eastAsia="Arial Unicode MS" w:hAnsi="Agency FB" w:cstheme="minorHAnsi"/>
          <w:sz w:val="20"/>
          <w:szCs w:val="20"/>
        </w:rPr>
      </w:pPr>
    </w:p>
    <w:p w:rsidR="007452E6" w:rsidRPr="00261A50" w:rsidRDefault="0031499A" w:rsidP="0031499A">
      <w:pPr>
        <w:contextualSpacing/>
        <w:jc w:val="both"/>
        <w:rPr>
          <w:rFonts w:ascii="Agency FB" w:eastAsia="Arial Unicode MS" w:hAnsi="Agency FB" w:cstheme="minorHAnsi"/>
          <w:sz w:val="20"/>
          <w:szCs w:val="20"/>
        </w:rPr>
      </w:pPr>
      <w:r w:rsidRPr="00261A50">
        <w:rPr>
          <w:rFonts w:ascii="Agency FB" w:eastAsia="Arial Unicode MS" w:hAnsi="Agency FB" w:cstheme="minorHAnsi"/>
          <w:sz w:val="20"/>
          <w:szCs w:val="20"/>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w:t>
      </w:r>
      <w:r w:rsidR="007452E6" w:rsidRPr="00261A50">
        <w:rPr>
          <w:rFonts w:ascii="Agency FB" w:eastAsia="Arial Unicode MS" w:hAnsi="Agency FB" w:cstheme="minorHAnsi"/>
          <w:sz w:val="20"/>
          <w:szCs w:val="20"/>
        </w:rPr>
        <w:t>ía de fierro galvanizado de 3”).</w:t>
      </w:r>
    </w:p>
    <w:p w:rsidR="0031499A" w:rsidRPr="00261A50" w:rsidRDefault="0031499A" w:rsidP="0031499A">
      <w:pPr>
        <w:contextualSpacing/>
        <w:jc w:val="both"/>
        <w:rPr>
          <w:rFonts w:ascii="Agency FB" w:eastAsia="Arial Unicode MS" w:hAnsi="Agency FB" w:cstheme="minorHAnsi"/>
          <w:sz w:val="20"/>
          <w:szCs w:val="20"/>
        </w:rPr>
      </w:pPr>
      <w:r w:rsidRPr="00261A50">
        <w:rPr>
          <w:rFonts w:ascii="Agency FB" w:eastAsia="Arial Unicode MS" w:hAnsi="Agency FB" w:cstheme="minorHAnsi"/>
          <w:sz w:val="20"/>
          <w:szCs w:val="20"/>
        </w:rPr>
        <w:t xml:space="preserve"> </w:t>
      </w:r>
    </w:p>
    <w:p w:rsidR="0031499A" w:rsidRPr="00261A50" w:rsidRDefault="0031499A" w:rsidP="0031499A">
      <w:pPr>
        <w:contextualSpacing/>
        <w:jc w:val="both"/>
        <w:rPr>
          <w:rFonts w:ascii="Agency FB" w:eastAsia="Arial Unicode MS" w:hAnsi="Agency FB" w:cstheme="minorHAnsi"/>
          <w:sz w:val="20"/>
          <w:szCs w:val="20"/>
        </w:rPr>
      </w:pPr>
      <w:r w:rsidRPr="00261A50">
        <w:rPr>
          <w:rFonts w:ascii="Agency FB" w:eastAsia="Arial Unicode MS" w:hAnsi="Agency FB"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31499A" w:rsidRPr="00261A50" w:rsidRDefault="0031499A" w:rsidP="0031499A">
      <w:pPr>
        <w:contextualSpacing/>
        <w:jc w:val="both"/>
        <w:rPr>
          <w:rFonts w:ascii="Agency FB" w:eastAsia="Arial Unicode MS" w:hAnsi="Agency FB" w:cstheme="minorHAnsi"/>
          <w:sz w:val="20"/>
          <w:szCs w:val="20"/>
        </w:rPr>
      </w:pPr>
    </w:p>
    <w:p w:rsidR="0031499A" w:rsidRPr="00261A50" w:rsidRDefault="0031499A" w:rsidP="0031499A">
      <w:pPr>
        <w:contextualSpacing/>
        <w:jc w:val="both"/>
        <w:rPr>
          <w:rFonts w:ascii="Agency FB" w:eastAsia="Arial Unicode MS" w:hAnsi="Agency FB" w:cstheme="minorHAnsi"/>
          <w:sz w:val="20"/>
          <w:szCs w:val="20"/>
        </w:rPr>
      </w:pPr>
      <w:r w:rsidRPr="00261A50">
        <w:rPr>
          <w:rFonts w:ascii="Agency FB" w:eastAsia="Arial Unicode MS" w:hAnsi="Agency FB" w:cstheme="minorHAns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31499A" w:rsidRPr="00261A50" w:rsidRDefault="0031499A" w:rsidP="0031499A">
      <w:pPr>
        <w:contextualSpacing/>
        <w:jc w:val="both"/>
        <w:rPr>
          <w:rFonts w:ascii="Agency FB" w:eastAsia="Arial Unicode MS" w:hAnsi="Agency FB" w:cstheme="minorHAnsi"/>
          <w:sz w:val="20"/>
          <w:szCs w:val="20"/>
        </w:rPr>
      </w:pPr>
      <w:r w:rsidRPr="00261A50">
        <w:rPr>
          <w:rFonts w:ascii="Agency FB" w:eastAsia="Arial Unicode MS" w:hAnsi="Agency FB"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261A50">
        <w:rPr>
          <w:rFonts w:ascii="Agency FB" w:eastAsia="Arial Unicode MS" w:hAnsi="Agency FB" w:cstheme="minorHAnsi"/>
          <w:sz w:val="20"/>
          <w:szCs w:val="20"/>
        </w:rPr>
        <w:t>impresión, que correrá por cuenta del CONTRATISTA.</w:t>
      </w:r>
    </w:p>
    <w:p w:rsidR="0031499A" w:rsidRPr="00261A50" w:rsidRDefault="0031499A" w:rsidP="0031499A">
      <w:pPr>
        <w:contextualSpacing/>
        <w:jc w:val="both"/>
        <w:rPr>
          <w:rFonts w:ascii="Agency FB" w:eastAsia="Arial Unicode MS" w:hAnsi="Agency FB" w:cstheme="minorHAnsi"/>
          <w:sz w:val="20"/>
          <w:szCs w:val="20"/>
        </w:rPr>
      </w:pPr>
    </w:p>
    <w:p w:rsidR="0031499A" w:rsidRPr="00261A50" w:rsidRDefault="0031499A" w:rsidP="0031499A">
      <w:pPr>
        <w:contextualSpacing/>
        <w:jc w:val="both"/>
        <w:rPr>
          <w:rFonts w:ascii="Agency FB" w:hAnsi="Agency FB" w:cstheme="minorHAnsi"/>
          <w:sz w:val="20"/>
          <w:szCs w:val="20"/>
        </w:rPr>
      </w:pPr>
      <w:r w:rsidRPr="00261A50">
        <w:rPr>
          <w:rFonts w:ascii="Agency FB" w:hAnsi="Agency FB" w:cstheme="minorHAnsi"/>
          <w:sz w:val="20"/>
          <w:szCs w:val="20"/>
        </w:rPr>
        <w:t>Será de exclusiva responsabilidad del CONTRATISTA y a su costo el resguardar, mantener y reponer en caso de deterioro y sustracción de los letreros.</w:t>
      </w:r>
    </w:p>
    <w:p w:rsidR="00F120EB" w:rsidRPr="00261A50" w:rsidRDefault="00F120EB" w:rsidP="0031499A">
      <w:pPr>
        <w:contextualSpacing/>
        <w:jc w:val="both"/>
        <w:rPr>
          <w:rFonts w:ascii="Agency FB" w:hAnsi="Agency FB" w:cstheme="minorHAnsi"/>
          <w:sz w:val="20"/>
          <w:szCs w:val="20"/>
        </w:rPr>
      </w:pPr>
    </w:p>
    <w:p w:rsidR="0031499A" w:rsidRPr="00261A50" w:rsidRDefault="00F120EB" w:rsidP="0031499A">
      <w:pPr>
        <w:contextualSpacing/>
        <w:jc w:val="both"/>
        <w:rPr>
          <w:rFonts w:ascii="Agency FB" w:hAnsi="Agency FB" w:cstheme="minorHAnsi"/>
          <w:sz w:val="20"/>
          <w:szCs w:val="20"/>
        </w:rPr>
      </w:pPr>
      <w:r w:rsidRPr="00261A50">
        <w:rPr>
          <w:rFonts w:ascii="Agency FB" w:hAnsi="Agency FB" w:cstheme="minorHAnsi"/>
          <w:sz w:val="20"/>
          <w:szCs w:val="20"/>
        </w:rPr>
        <w:t xml:space="preserve">El CONTRATISTA </w:t>
      </w:r>
      <w:r w:rsidR="00261A50" w:rsidRPr="00261A50">
        <w:rPr>
          <w:rFonts w:ascii="Agency FB" w:hAnsi="Agency FB" w:cstheme="minorHAnsi"/>
          <w:sz w:val="20"/>
          <w:szCs w:val="20"/>
        </w:rPr>
        <w:t>también</w:t>
      </w:r>
      <w:r w:rsidRPr="00261A50">
        <w:rPr>
          <w:rFonts w:ascii="Agency FB" w:hAnsi="Agency FB" w:cstheme="minorHAnsi"/>
          <w:sz w:val="20"/>
          <w:szCs w:val="20"/>
        </w:rPr>
        <w:t xml:space="preserve"> deberá colocar  juegos de contenedores </w:t>
      </w:r>
      <w:r w:rsidRPr="00261A50">
        <w:rPr>
          <w:rFonts w:ascii="Agency FB" w:hAnsi="Agency FB" w:cstheme="minorHAnsi"/>
          <w:b/>
          <w:sz w:val="20"/>
          <w:szCs w:val="20"/>
        </w:rPr>
        <w:t>(</w:t>
      </w:r>
      <w:r w:rsidRPr="00261A50">
        <w:rPr>
          <w:rFonts w:ascii="Agency FB" w:hAnsi="Agency FB" w:cs="Calibri"/>
          <w:b/>
          <w:color w:val="000000"/>
          <w:sz w:val="20"/>
          <w:szCs w:val="20"/>
        </w:rPr>
        <w:t>AMARILLO, VERDE, AZUL Y PLOMO APILABLE DE 180 LITROS CON SOPORTE PORTATIL</w:t>
      </w:r>
      <w:r w:rsidRPr="00261A50">
        <w:rPr>
          <w:rFonts w:ascii="Agency FB" w:hAnsi="Agency FB" w:cstheme="minorHAnsi"/>
          <w:b/>
          <w:sz w:val="20"/>
          <w:szCs w:val="20"/>
        </w:rPr>
        <w:t>)</w:t>
      </w:r>
      <w:r w:rsidRPr="00261A50">
        <w:rPr>
          <w:rFonts w:ascii="Agency FB" w:hAnsi="Agency FB" w:cstheme="minorHAnsi"/>
          <w:sz w:val="20"/>
          <w:szCs w:val="20"/>
        </w:rPr>
        <w:t xml:space="preserve">  para el almacenamiento de residuos </w:t>
      </w:r>
      <w:r w:rsidR="00261A50" w:rsidRPr="00261A50">
        <w:rPr>
          <w:rFonts w:ascii="Agency FB" w:hAnsi="Agency FB" w:cstheme="minorHAnsi"/>
          <w:sz w:val="20"/>
          <w:szCs w:val="20"/>
        </w:rPr>
        <w:t>sólidos</w:t>
      </w:r>
      <w:r w:rsidRPr="00261A50">
        <w:rPr>
          <w:rFonts w:ascii="Agency FB" w:hAnsi="Agency FB" w:cstheme="minorHAnsi"/>
          <w:sz w:val="20"/>
          <w:szCs w:val="20"/>
        </w:rPr>
        <w:t xml:space="preserve"> en lugares que así determinen </w:t>
      </w:r>
      <w:r w:rsidR="00837669" w:rsidRPr="00261A50">
        <w:rPr>
          <w:rFonts w:ascii="Agency FB" w:hAnsi="Agency FB" w:cstheme="minorHAnsi"/>
          <w:sz w:val="20"/>
          <w:szCs w:val="20"/>
        </w:rPr>
        <w:t xml:space="preserve">en coordinación con </w:t>
      </w:r>
      <w:r w:rsidRPr="00261A50">
        <w:rPr>
          <w:rFonts w:ascii="Agency FB" w:hAnsi="Agency FB" w:cstheme="minorHAnsi"/>
          <w:sz w:val="20"/>
          <w:szCs w:val="20"/>
        </w:rPr>
        <w:t>la Supervisión</w:t>
      </w:r>
      <w:r w:rsidR="003C490B">
        <w:rPr>
          <w:rFonts w:ascii="Agency FB" w:hAnsi="Agency FB" w:cstheme="minorHAnsi"/>
          <w:sz w:val="20"/>
          <w:szCs w:val="20"/>
        </w:rPr>
        <w:t xml:space="preserve"> y profesional TSIMA del Distrito</w:t>
      </w:r>
      <w:r w:rsidR="00B864A0" w:rsidRPr="00261A50">
        <w:rPr>
          <w:rFonts w:ascii="Agency FB" w:hAnsi="Agency FB" w:cstheme="minorHAnsi"/>
          <w:sz w:val="20"/>
          <w:szCs w:val="20"/>
        </w:rPr>
        <w:t xml:space="preserve">. </w:t>
      </w:r>
      <w:r w:rsidR="0013340C" w:rsidRPr="00261A50">
        <w:rPr>
          <w:rFonts w:ascii="Agency FB" w:hAnsi="Agency FB" w:cstheme="minorHAnsi"/>
          <w:sz w:val="20"/>
          <w:szCs w:val="20"/>
        </w:rPr>
        <w:t xml:space="preserve"> </w:t>
      </w:r>
    </w:p>
    <w:p w:rsidR="00B864A0" w:rsidRPr="00261A50" w:rsidRDefault="00B864A0" w:rsidP="0031499A">
      <w:pPr>
        <w:contextualSpacing/>
        <w:jc w:val="both"/>
        <w:rPr>
          <w:rFonts w:ascii="Agency FB" w:eastAsia="Arial Unicode MS" w:hAnsi="Agency FB" w:cstheme="minorHAnsi"/>
          <w:sz w:val="20"/>
          <w:szCs w:val="20"/>
        </w:rPr>
      </w:pPr>
    </w:p>
    <w:p w:rsidR="0031499A" w:rsidRPr="00261A50" w:rsidRDefault="0031499A" w:rsidP="0031499A">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261A50">
        <w:rPr>
          <w:rFonts w:ascii="Agency FB" w:eastAsiaTheme="minorHAnsi" w:hAnsi="Agency FB" w:cstheme="minorHAnsi"/>
          <w:b/>
          <w:bCs/>
          <w:sz w:val="20"/>
          <w:szCs w:val="20"/>
          <w:lang w:val="es-BO" w:eastAsia="en-US"/>
        </w:rPr>
        <w:t>durante la Inspección de la entrega definitiva del Proyecto</w:t>
      </w:r>
      <w:r w:rsidRPr="00261A50">
        <w:rPr>
          <w:rFonts w:ascii="Agency FB" w:eastAsiaTheme="minorHAnsi" w:hAnsi="Agency FB" w:cstheme="minorHAnsi"/>
          <w:sz w:val="20"/>
          <w:szCs w:val="20"/>
          <w:lang w:val="es-BO" w:eastAsia="en-US"/>
        </w:rPr>
        <w:t>.</w:t>
      </w:r>
    </w:p>
    <w:p w:rsidR="0031499A" w:rsidRPr="00261A50" w:rsidRDefault="0031499A" w:rsidP="0031499A">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 xml:space="preserve"> </w:t>
      </w:r>
    </w:p>
    <w:p w:rsidR="0031499A" w:rsidRPr="00261A50" w:rsidRDefault="0031499A" w:rsidP="0031499A">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261A50">
        <w:rPr>
          <w:rFonts w:ascii="Agency FB" w:eastAsia="Arial Unicode MS" w:hAnsi="Agency FB" w:cstheme="minorHAnsi"/>
          <w:sz w:val="20"/>
          <w:szCs w:val="20"/>
          <w:lang w:val="es-ES_tradnl"/>
        </w:rPr>
        <w:t>los letreros deberán tener las leyendas de precaución  y etc… la cantidad será cuantificada de acuerdo a la longitud de cada proyecto, estos letreros de señalización correrán por cuenta del CONTRATISTA.</w:t>
      </w:r>
    </w:p>
    <w:p w:rsidR="0031499A" w:rsidRPr="00261A50" w:rsidRDefault="0031499A" w:rsidP="0031499A">
      <w:pPr>
        <w:contextualSpacing/>
        <w:jc w:val="both"/>
        <w:rPr>
          <w:rFonts w:ascii="Agency FB" w:eastAsia="Arial Unicode MS" w:hAnsi="Agency FB" w:cstheme="minorHAnsi"/>
          <w:sz w:val="20"/>
          <w:szCs w:val="20"/>
          <w:lang w:val="es-ES_tradnl"/>
        </w:rPr>
      </w:pPr>
    </w:p>
    <w:p w:rsidR="0031499A" w:rsidRPr="00261A50" w:rsidRDefault="0031499A" w:rsidP="0031499A">
      <w:pPr>
        <w:pStyle w:val="Estilo1"/>
        <w:numPr>
          <w:ilvl w:val="1"/>
          <w:numId w:val="4"/>
        </w:numPr>
        <w:tabs>
          <w:tab w:val="clear" w:pos="780"/>
          <w:tab w:val="num" w:pos="993"/>
        </w:tabs>
        <w:spacing w:line="276" w:lineRule="auto"/>
        <w:ind w:left="426" w:hanging="426"/>
        <w:contextualSpacing/>
        <w:rPr>
          <w:rFonts w:ascii="Agency FB" w:hAnsi="Agency FB" w:cstheme="minorHAnsi"/>
          <w:sz w:val="20"/>
          <w:szCs w:val="20"/>
        </w:rPr>
      </w:pPr>
      <w:bookmarkStart w:id="9" w:name="_Toc314666502"/>
      <w:r w:rsidRPr="00261A50">
        <w:rPr>
          <w:rFonts w:ascii="Agency FB" w:hAnsi="Agency FB" w:cstheme="minorHAnsi"/>
          <w:sz w:val="20"/>
          <w:szCs w:val="20"/>
        </w:rPr>
        <w:t>MEDIDAS DE MITIGACIÓN AMBIENTAL</w:t>
      </w:r>
    </w:p>
    <w:p w:rsidR="00B864A0" w:rsidRPr="00261A50" w:rsidRDefault="00B864A0" w:rsidP="00B864A0">
      <w:pPr>
        <w:pStyle w:val="Estilo1"/>
        <w:spacing w:line="276" w:lineRule="auto"/>
        <w:ind w:left="426"/>
        <w:contextualSpacing/>
        <w:rPr>
          <w:rFonts w:ascii="Agency FB" w:hAnsi="Agency FB" w:cstheme="minorHAnsi"/>
          <w:sz w:val="20"/>
          <w:szCs w:val="20"/>
        </w:rPr>
      </w:pPr>
    </w:p>
    <w:p w:rsidR="0031499A" w:rsidRPr="00261A50" w:rsidRDefault="0031499A" w:rsidP="00261A5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Pr="00261A50">
        <w:rPr>
          <w:rFonts w:ascii="Agency FB" w:hAnsi="Agency FB" w:cstheme="minorHAnsi"/>
          <w:kern w:val="28"/>
          <w:sz w:val="20"/>
          <w:szCs w:val="20"/>
          <w:lang w:val="es-ES_tradnl"/>
        </w:rPr>
        <w:lastRenderedPageBreak/>
        <w:t>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261A50" w:rsidRDefault="0031499A" w:rsidP="00261A50">
      <w:pPr>
        <w:jc w:val="both"/>
        <w:rPr>
          <w:rFonts w:ascii="Agency FB" w:hAnsi="Agency FB" w:cstheme="minorHAnsi"/>
          <w:kern w:val="28"/>
          <w:sz w:val="20"/>
          <w:szCs w:val="20"/>
          <w:lang w:val="es-ES_tradnl"/>
        </w:rPr>
      </w:pPr>
    </w:p>
    <w:p w:rsidR="0031499A" w:rsidRPr="00261A50" w:rsidRDefault="0031499A" w:rsidP="00261A5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261A50" w:rsidRDefault="0031499A" w:rsidP="00261A50">
      <w:pPr>
        <w:jc w:val="both"/>
        <w:rPr>
          <w:rFonts w:ascii="Agency FB" w:hAnsi="Agency FB" w:cstheme="minorHAnsi"/>
          <w:kern w:val="28"/>
          <w:sz w:val="20"/>
          <w:szCs w:val="20"/>
          <w:lang w:val="es-ES_tradnl"/>
        </w:rPr>
      </w:pPr>
    </w:p>
    <w:p w:rsidR="0031499A" w:rsidRPr="00261A50" w:rsidRDefault="0031499A" w:rsidP="00261A5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261A50" w:rsidRDefault="0031499A" w:rsidP="00261A50">
      <w:pPr>
        <w:jc w:val="both"/>
        <w:rPr>
          <w:rFonts w:ascii="Agency FB" w:hAnsi="Agency FB" w:cstheme="minorHAnsi"/>
          <w:kern w:val="28"/>
          <w:sz w:val="20"/>
          <w:szCs w:val="20"/>
          <w:lang w:val="es-ES_tradnl"/>
        </w:rPr>
      </w:pPr>
    </w:p>
    <w:p w:rsidR="0031499A" w:rsidRPr="00261A50" w:rsidRDefault="0031499A" w:rsidP="00261A5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261A50" w:rsidRDefault="0031499A" w:rsidP="00261A50">
      <w:pPr>
        <w:pStyle w:val="Estilo1"/>
        <w:spacing w:line="276" w:lineRule="auto"/>
        <w:ind w:left="426"/>
        <w:contextualSpacing/>
        <w:rPr>
          <w:rFonts w:ascii="Agency FB" w:hAnsi="Agency FB" w:cstheme="minorHAnsi"/>
          <w:sz w:val="20"/>
          <w:szCs w:val="20"/>
        </w:rPr>
      </w:pPr>
    </w:p>
    <w:p w:rsidR="0031499A" w:rsidRPr="00261A50" w:rsidRDefault="0031499A" w:rsidP="0031499A">
      <w:pPr>
        <w:pStyle w:val="Estilo1"/>
        <w:numPr>
          <w:ilvl w:val="1"/>
          <w:numId w:val="4"/>
        </w:numPr>
        <w:tabs>
          <w:tab w:val="clear" w:pos="780"/>
          <w:tab w:val="num" w:pos="993"/>
        </w:tabs>
        <w:spacing w:line="276" w:lineRule="auto"/>
        <w:ind w:left="426" w:hanging="426"/>
        <w:contextualSpacing/>
        <w:rPr>
          <w:rFonts w:ascii="Agency FB" w:hAnsi="Agency FB" w:cstheme="minorHAnsi"/>
          <w:sz w:val="20"/>
          <w:szCs w:val="20"/>
        </w:rPr>
      </w:pPr>
      <w:r w:rsidRPr="00261A50">
        <w:rPr>
          <w:rFonts w:ascii="Agency FB" w:hAnsi="Agency FB" w:cstheme="minorHAnsi"/>
          <w:sz w:val="20"/>
          <w:szCs w:val="20"/>
        </w:rPr>
        <w:t>MEDICIÓN Y FORMA DE PAGO</w:t>
      </w:r>
      <w:bookmarkStart w:id="10" w:name="_Toc314666503"/>
      <w:bookmarkEnd w:id="9"/>
    </w:p>
    <w:p w:rsidR="00EC33A6" w:rsidRPr="00261A50" w:rsidRDefault="00EC33A6" w:rsidP="00EC33A6">
      <w:pPr>
        <w:pStyle w:val="Estilo1"/>
        <w:spacing w:line="276" w:lineRule="auto"/>
        <w:ind w:left="426"/>
        <w:contextualSpacing/>
        <w:rPr>
          <w:rFonts w:ascii="Agency FB" w:hAnsi="Agency FB" w:cstheme="minorHAnsi"/>
          <w:sz w:val="20"/>
          <w:szCs w:val="20"/>
        </w:rPr>
      </w:pPr>
    </w:p>
    <w:p w:rsidR="0031499A" w:rsidRPr="00261A50" w:rsidRDefault="0031499A" w:rsidP="0031499A">
      <w:pPr>
        <w:pStyle w:val="Estilo1"/>
        <w:spacing w:line="276" w:lineRule="auto"/>
        <w:contextualSpacing/>
        <w:rPr>
          <w:rFonts w:ascii="Agency FB" w:hAnsi="Agency FB" w:cstheme="minorHAnsi"/>
          <w:b w:val="0"/>
          <w:sz w:val="20"/>
          <w:szCs w:val="20"/>
        </w:rPr>
      </w:pPr>
      <w:r w:rsidRPr="00261A50">
        <w:rPr>
          <w:rFonts w:ascii="Agency FB" w:hAnsi="Agency FB"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Pr="00261A50" w:rsidRDefault="0031499A" w:rsidP="0031499A">
      <w:pPr>
        <w:spacing w:before="100" w:beforeAutospacing="1" w:after="100" w:afterAutospacing="1"/>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31499A" w:rsidRPr="00261A50" w:rsidRDefault="0031499A" w:rsidP="00EC591E">
      <w:pPr>
        <w:pStyle w:val="Ttulo3"/>
        <w:keepLines w:val="0"/>
        <w:numPr>
          <w:ilvl w:val="0"/>
          <w:numId w:val="29"/>
        </w:numPr>
        <w:spacing w:before="0"/>
        <w:contextualSpacing/>
        <w:jc w:val="both"/>
        <w:rPr>
          <w:rFonts w:ascii="Agency FB" w:eastAsia="Times New Roman" w:hAnsi="Agency FB" w:cstheme="minorHAnsi"/>
          <w:iCs/>
          <w:color w:val="auto"/>
          <w:sz w:val="20"/>
          <w:szCs w:val="20"/>
          <w:lang w:val="es-ES_tradnl" w:eastAsia="es-ES"/>
        </w:rPr>
      </w:pPr>
      <w:r w:rsidRPr="00261A50">
        <w:rPr>
          <w:rFonts w:ascii="Agency FB" w:eastAsia="Times New Roman" w:hAnsi="Agency FB" w:cstheme="minorHAnsi"/>
          <w:iCs/>
          <w:color w:val="auto"/>
          <w:sz w:val="20"/>
          <w:szCs w:val="20"/>
          <w:lang w:val="es-ES_tradnl" w:eastAsia="es-ES"/>
        </w:rPr>
        <w:t>MOVILIZACIÓN, DESMOVILIZACIÓN DE EQUIPO, MATERIAL, HERRAMIENTAS Y PERSONAL.</w:t>
      </w:r>
    </w:p>
    <w:p w:rsidR="009C3ED1" w:rsidRPr="00261A50" w:rsidRDefault="009C3ED1" w:rsidP="0031499A">
      <w:pPr>
        <w:autoSpaceDE w:val="0"/>
        <w:autoSpaceDN w:val="0"/>
        <w:adjustRightInd w:val="0"/>
        <w:contextualSpacing/>
        <w:jc w:val="both"/>
        <w:rPr>
          <w:rFonts w:ascii="Agency FB" w:hAnsi="Agency FB" w:cstheme="minorHAnsi"/>
          <w:b/>
          <w:sz w:val="20"/>
          <w:szCs w:val="20"/>
        </w:rPr>
      </w:pPr>
    </w:p>
    <w:p w:rsidR="0031499A" w:rsidRPr="00261A50" w:rsidRDefault="00C44F72" w:rsidP="0031499A">
      <w:pPr>
        <w:autoSpaceDE w:val="0"/>
        <w:autoSpaceDN w:val="0"/>
        <w:adjustRightInd w:val="0"/>
        <w:contextualSpacing/>
        <w:jc w:val="both"/>
        <w:rPr>
          <w:rFonts w:ascii="Agency FB" w:hAnsi="Agency FB" w:cstheme="minorHAnsi"/>
          <w:b/>
          <w:sz w:val="20"/>
          <w:szCs w:val="20"/>
        </w:rPr>
      </w:pPr>
      <w:r>
        <w:rPr>
          <w:rFonts w:ascii="Agency FB" w:hAnsi="Agency FB" w:cstheme="minorHAnsi"/>
          <w:b/>
          <w:sz w:val="20"/>
          <w:szCs w:val="20"/>
        </w:rPr>
        <w:t>UNIDAD: Global</w:t>
      </w:r>
    </w:p>
    <w:p w:rsidR="009C3ED1" w:rsidRPr="00261A50" w:rsidRDefault="009C3ED1" w:rsidP="0031499A">
      <w:pPr>
        <w:autoSpaceDE w:val="0"/>
        <w:autoSpaceDN w:val="0"/>
        <w:adjustRightInd w:val="0"/>
        <w:contextualSpacing/>
        <w:jc w:val="both"/>
        <w:rPr>
          <w:rFonts w:ascii="Agency FB" w:hAnsi="Agency FB" w:cstheme="minorHAnsi"/>
          <w:b/>
          <w:sz w:val="20"/>
          <w:szCs w:val="20"/>
        </w:rPr>
      </w:pPr>
    </w:p>
    <w:p w:rsidR="0031499A" w:rsidRPr="00261A50" w:rsidRDefault="0031499A" w:rsidP="00EC591E">
      <w:pPr>
        <w:pStyle w:val="Estilo2"/>
        <w:numPr>
          <w:ilvl w:val="1"/>
          <w:numId w:val="28"/>
        </w:numPr>
        <w:rPr>
          <w:rFonts w:ascii="Agency FB" w:hAnsi="Agency FB"/>
        </w:rPr>
      </w:pPr>
      <w:r w:rsidRPr="00261A50">
        <w:rPr>
          <w:rFonts w:ascii="Agency FB" w:hAnsi="Agency FB"/>
        </w:rPr>
        <w:t>DEFINICIÓN</w:t>
      </w:r>
    </w:p>
    <w:p w:rsidR="0031499A" w:rsidRPr="00261A50" w:rsidRDefault="0031499A" w:rsidP="0031499A">
      <w:pPr>
        <w:autoSpaceDE w:val="0"/>
        <w:autoSpaceDN w:val="0"/>
        <w:adjustRightInd w:val="0"/>
        <w:contextualSpacing/>
        <w:jc w:val="both"/>
        <w:rPr>
          <w:rFonts w:ascii="Agency FB" w:eastAsiaTheme="minorHAnsi" w:hAnsi="Agency FB" w:cstheme="minorHAnsi"/>
          <w:sz w:val="20"/>
          <w:szCs w:val="20"/>
          <w:lang w:val="es-BO" w:eastAsia="en-US"/>
        </w:rPr>
      </w:pPr>
    </w:p>
    <w:p w:rsidR="0031499A" w:rsidRPr="00261A50" w:rsidRDefault="0031499A" w:rsidP="0031499A">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261A50" w:rsidRDefault="0031499A" w:rsidP="0031499A">
      <w:pPr>
        <w:autoSpaceDE w:val="0"/>
        <w:autoSpaceDN w:val="0"/>
        <w:adjustRightInd w:val="0"/>
        <w:contextualSpacing/>
        <w:jc w:val="both"/>
        <w:rPr>
          <w:rFonts w:ascii="Agency FB" w:eastAsiaTheme="minorHAnsi" w:hAnsi="Agency FB" w:cstheme="minorHAnsi"/>
          <w:sz w:val="20"/>
          <w:szCs w:val="20"/>
          <w:lang w:val="es-BO" w:eastAsia="en-US"/>
        </w:rPr>
      </w:pPr>
    </w:p>
    <w:p w:rsidR="0031499A" w:rsidRDefault="0031499A" w:rsidP="0031499A">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CONTRATISTA realizará los trabajos siguientes: transportar, descargar, proveer maquinarias, herramientas, materiales y personal necesarios para la ejecución de las obras. </w:t>
      </w:r>
    </w:p>
    <w:p w:rsidR="00766EB0" w:rsidRDefault="00766EB0" w:rsidP="0031499A">
      <w:pPr>
        <w:autoSpaceDE w:val="0"/>
        <w:autoSpaceDN w:val="0"/>
        <w:adjustRightInd w:val="0"/>
        <w:contextualSpacing/>
        <w:jc w:val="both"/>
        <w:rPr>
          <w:rFonts w:ascii="Agency FB" w:eastAsiaTheme="minorHAnsi" w:hAnsi="Agency FB" w:cstheme="minorHAnsi"/>
          <w:sz w:val="20"/>
          <w:szCs w:val="20"/>
          <w:lang w:val="es-BO" w:eastAsia="en-US"/>
        </w:rPr>
      </w:pPr>
    </w:p>
    <w:p w:rsidR="00766EB0" w:rsidRPr="00261A50" w:rsidRDefault="00766EB0" w:rsidP="0031499A">
      <w:pPr>
        <w:autoSpaceDE w:val="0"/>
        <w:autoSpaceDN w:val="0"/>
        <w:adjustRightInd w:val="0"/>
        <w:contextualSpacing/>
        <w:jc w:val="both"/>
        <w:rPr>
          <w:rFonts w:ascii="Agency FB" w:eastAsiaTheme="minorHAnsi" w:hAnsi="Agency FB" w:cstheme="minorHAnsi"/>
          <w:sz w:val="20"/>
          <w:szCs w:val="20"/>
          <w:lang w:val="es-BO" w:eastAsia="en-US"/>
        </w:rPr>
      </w:pPr>
    </w:p>
    <w:p w:rsidR="0031499A" w:rsidRPr="00261A50" w:rsidRDefault="0031499A" w:rsidP="0031499A">
      <w:pPr>
        <w:autoSpaceDE w:val="0"/>
        <w:autoSpaceDN w:val="0"/>
        <w:adjustRightInd w:val="0"/>
        <w:contextualSpacing/>
        <w:jc w:val="both"/>
        <w:rPr>
          <w:rFonts w:ascii="Agency FB" w:eastAsiaTheme="minorHAnsi" w:hAnsi="Agency FB" w:cstheme="minorHAnsi"/>
          <w:sz w:val="20"/>
          <w:szCs w:val="20"/>
          <w:lang w:val="es-BO" w:eastAsia="en-US"/>
        </w:rPr>
      </w:pPr>
    </w:p>
    <w:p w:rsidR="009C3ED1" w:rsidRPr="00261A50" w:rsidRDefault="0031499A" w:rsidP="00EC591E">
      <w:pPr>
        <w:pStyle w:val="Estilo2"/>
        <w:numPr>
          <w:ilvl w:val="1"/>
          <w:numId w:val="28"/>
        </w:numPr>
        <w:rPr>
          <w:rFonts w:ascii="Agency FB" w:hAnsi="Agency FB"/>
        </w:rPr>
      </w:pPr>
      <w:r w:rsidRPr="00261A50">
        <w:rPr>
          <w:rFonts w:ascii="Agency FB" w:hAnsi="Agency FB"/>
        </w:rPr>
        <w:lastRenderedPageBreak/>
        <w:t>MATERIALES, HERRAMIENTAS, EQUIPO Y PERSONAL</w:t>
      </w:r>
    </w:p>
    <w:p w:rsidR="009C3ED1" w:rsidRPr="00261A50" w:rsidRDefault="009C3ED1" w:rsidP="009C3ED1">
      <w:pPr>
        <w:rPr>
          <w:rFonts w:ascii="Agency FB" w:hAnsi="Agency FB"/>
          <w:sz w:val="20"/>
          <w:szCs w:val="20"/>
          <w:lang w:val="es-ES_tradnl"/>
        </w:rPr>
      </w:pPr>
    </w:p>
    <w:p w:rsidR="0031499A" w:rsidRPr="00261A50" w:rsidRDefault="0031499A" w:rsidP="0031499A">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CONTRATISTA deberá proporcionar todos los materiales, herramientas, equipo y personal necesario para la ejecución de este ítem.</w:t>
      </w:r>
    </w:p>
    <w:p w:rsidR="0031499A" w:rsidRPr="00261A50" w:rsidRDefault="0031499A" w:rsidP="0031499A">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Todo el equipo y personal mínimo comprometido para la obra deberá ser puesto a disposición del SUPERVISOR durante toda la ejecución de la obra.</w:t>
      </w:r>
    </w:p>
    <w:p w:rsidR="0031499A" w:rsidRPr="00261A50" w:rsidRDefault="0031499A" w:rsidP="0031499A">
      <w:pPr>
        <w:autoSpaceDE w:val="0"/>
        <w:autoSpaceDN w:val="0"/>
        <w:adjustRightInd w:val="0"/>
        <w:contextualSpacing/>
        <w:jc w:val="both"/>
        <w:rPr>
          <w:rFonts w:ascii="Agency FB" w:eastAsiaTheme="minorHAnsi" w:hAnsi="Agency FB" w:cstheme="minorHAnsi"/>
          <w:sz w:val="20"/>
          <w:szCs w:val="20"/>
          <w:lang w:val="es-BO" w:eastAsia="en-US"/>
        </w:rPr>
      </w:pPr>
    </w:p>
    <w:p w:rsidR="009C3ED1" w:rsidRPr="00261A50" w:rsidRDefault="0031499A" w:rsidP="00EC591E">
      <w:pPr>
        <w:pStyle w:val="Estilo2"/>
        <w:numPr>
          <w:ilvl w:val="1"/>
          <w:numId w:val="28"/>
        </w:numPr>
        <w:rPr>
          <w:rFonts w:ascii="Agency FB" w:hAnsi="Agency FB"/>
        </w:rPr>
      </w:pPr>
      <w:r w:rsidRPr="00261A50">
        <w:rPr>
          <w:rFonts w:ascii="Agency FB" w:hAnsi="Agency FB"/>
        </w:rPr>
        <w:t>PROCEDIMIENTO PARA LA EJECUCIÓN</w:t>
      </w:r>
    </w:p>
    <w:p w:rsidR="009C3ED1" w:rsidRPr="00261A50" w:rsidRDefault="009C3ED1" w:rsidP="009C3ED1">
      <w:pPr>
        <w:rPr>
          <w:rFonts w:ascii="Agency FB" w:hAnsi="Agency FB"/>
          <w:sz w:val="20"/>
          <w:szCs w:val="20"/>
          <w:lang w:val="es-ES_tradnl"/>
        </w:rPr>
      </w:pPr>
    </w:p>
    <w:p w:rsidR="0031499A" w:rsidRDefault="0031499A" w:rsidP="00261A5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CONTRATISTA deberá presentar al SUPERVISOR un plan de Movilización y Desmovilización que contemple lo siguiente:</w:t>
      </w:r>
    </w:p>
    <w:p w:rsidR="00AD7F71" w:rsidRPr="00261A50" w:rsidRDefault="00AD7F71" w:rsidP="00261A50">
      <w:pPr>
        <w:autoSpaceDE w:val="0"/>
        <w:autoSpaceDN w:val="0"/>
        <w:adjustRightInd w:val="0"/>
        <w:contextualSpacing/>
        <w:jc w:val="both"/>
        <w:rPr>
          <w:rFonts w:ascii="Agency FB" w:eastAsiaTheme="minorHAnsi" w:hAnsi="Agency FB" w:cstheme="minorHAnsi"/>
          <w:sz w:val="20"/>
          <w:szCs w:val="20"/>
          <w:lang w:val="es-BO" w:eastAsia="en-US"/>
        </w:rPr>
      </w:pPr>
    </w:p>
    <w:p w:rsidR="0031499A" w:rsidRPr="00261A50" w:rsidRDefault="0031499A" w:rsidP="00261A5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Medio de Transporte</w:t>
      </w:r>
    </w:p>
    <w:p w:rsidR="0031499A" w:rsidRPr="00261A50" w:rsidRDefault="0031499A" w:rsidP="00261A5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Tipo de carga a transportar</w:t>
      </w:r>
    </w:p>
    <w:p w:rsidR="0031499A" w:rsidRPr="00261A50" w:rsidRDefault="0031499A" w:rsidP="00261A5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Inspección de equipos, herramientas y carga</w:t>
      </w:r>
    </w:p>
    <w:p w:rsidR="0031499A" w:rsidRPr="00261A50" w:rsidRDefault="0031499A" w:rsidP="00261A5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Descripción de las rutas</w:t>
      </w:r>
    </w:p>
    <w:p w:rsidR="0031499A" w:rsidRPr="00261A50" w:rsidRDefault="0031499A" w:rsidP="00261A5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Horarios de viaje</w:t>
      </w:r>
    </w:p>
    <w:p w:rsidR="0031499A" w:rsidRPr="00261A50" w:rsidRDefault="0031499A" w:rsidP="00261A5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Cronogramas de trabajo.</w:t>
      </w:r>
    </w:p>
    <w:p w:rsidR="0031499A" w:rsidRPr="00261A50" w:rsidRDefault="0031499A" w:rsidP="00261A50">
      <w:pPr>
        <w:autoSpaceDE w:val="0"/>
        <w:autoSpaceDN w:val="0"/>
        <w:adjustRightInd w:val="0"/>
        <w:contextualSpacing/>
        <w:jc w:val="both"/>
        <w:rPr>
          <w:rFonts w:ascii="Agency FB" w:eastAsiaTheme="minorHAnsi" w:hAnsi="Agency FB" w:cstheme="minorHAnsi"/>
          <w:sz w:val="20"/>
          <w:szCs w:val="20"/>
          <w:lang w:val="es-BO" w:eastAsia="en-US"/>
        </w:rPr>
      </w:pPr>
    </w:p>
    <w:p w:rsidR="0031499A" w:rsidRPr="00261A50" w:rsidRDefault="0031499A" w:rsidP="00261A5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CONTRATISTA será responsable de todas las actividades y consecuencias de las mismas.</w:t>
      </w:r>
    </w:p>
    <w:p w:rsidR="0031499A" w:rsidRPr="00261A50" w:rsidRDefault="0031499A" w:rsidP="00261A50">
      <w:pPr>
        <w:autoSpaceDE w:val="0"/>
        <w:autoSpaceDN w:val="0"/>
        <w:adjustRightInd w:val="0"/>
        <w:contextualSpacing/>
        <w:jc w:val="both"/>
        <w:rPr>
          <w:rFonts w:ascii="Agency FB" w:eastAsiaTheme="minorHAnsi" w:hAnsi="Agency FB" w:cstheme="minorHAnsi"/>
          <w:sz w:val="20"/>
          <w:szCs w:val="20"/>
          <w:lang w:val="es-BO" w:eastAsia="en-US"/>
        </w:rPr>
      </w:pPr>
    </w:p>
    <w:p w:rsidR="0031499A" w:rsidRPr="00261A50" w:rsidRDefault="0031499A" w:rsidP="00261A5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261A50">
        <w:rPr>
          <w:rFonts w:ascii="Agency FB" w:eastAsiaTheme="minorHAnsi" w:hAnsi="Agency FB" w:cstheme="minorHAnsi"/>
          <w:sz w:val="20"/>
          <w:szCs w:val="20"/>
          <w:lang w:val="es-BO" w:eastAsia="en-US"/>
        </w:rPr>
        <w:t>By</w:t>
      </w:r>
      <w:proofErr w:type="spellEnd"/>
      <w:r w:rsidRPr="00261A50">
        <w:rPr>
          <w:rFonts w:ascii="Agency FB" w:eastAsiaTheme="minorHAnsi" w:hAnsi="Agency FB" w:cstheme="minorHAnsi"/>
          <w:sz w:val="20"/>
          <w:szCs w:val="20"/>
          <w:lang w:val="es-BO" w:eastAsia="en-US"/>
        </w:rPr>
        <w:t>, puesto que los mismos son incluidos dentro de los gastos generales que forman parte de los costos indirectos.</w:t>
      </w:r>
    </w:p>
    <w:p w:rsidR="0031499A" w:rsidRPr="00261A50" w:rsidRDefault="0031499A" w:rsidP="0031499A">
      <w:pPr>
        <w:autoSpaceDE w:val="0"/>
        <w:autoSpaceDN w:val="0"/>
        <w:adjustRightInd w:val="0"/>
        <w:contextualSpacing/>
        <w:jc w:val="both"/>
        <w:rPr>
          <w:rFonts w:ascii="Agency FB" w:eastAsiaTheme="minorHAnsi" w:hAnsi="Agency FB" w:cstheme="minorHAnsi"/>
          <w:sz w:val="20"/>
          <w:szCs w:val="20"/>
          <w:lang w:val="es-BO" w:eastAsia="en-US"/>
        </w:rPr>
      </w:pPr>
    </w:p>
    <w:p w:rsidR="0031499A" w:rsidRPr="00261A50" w:rsidRDefault="0031499A" w:rsidP="00EC591E">
      <w:pPr>
        <w:pStyle w:val="Estilo2"/>
        <w:numPr>
          <w:ilvl w:val="1"/>
          <w:numId w:val="28"/>
        </w:numPr>
        <w:rPr>
          <w:rFonts w:ascii="Agency FB" w:hAnsi="Agency FB"/>
        </w:rPr>
      </w:pPr>
      <w:r w:rsidRPr="00261A50">
        <w:rPr>
          <w:rFonts w:ascii="Agency FB" w:hAnsi="Agency FB"/>
        </w:rPr>
        <w:t>MEDIDAS DE MITIGACIÓN AMBIENTAL</w:t>
      </w:r>
    </w:p>
    <w:p w:rsidR="009C3ED1" w:rsidRPr="00261A50" w:rsidRDefault="009C3ED1" w:rsidP="009C3ED1">
      <w:pPr>
        <w:rPr>
          <w:rFonts w:ascii="Agency FB" w:hAnsi="Agency FB"/>
          <w:sz w:val="20"/>
          <w:szCs w:val="20"/>
          <w:lang w:val="es-ES_tradnl"/>
        </w:rPr>
      </w:pPr>
    </w:p>
    <w:p w:rsidR="0031499A" w:rsidRPr="00261A50" w:rsidRDefault="0031499A" w:rsidP="00261A5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261A50" w:rsidRDefault="0031499A" w:rsidP="00261A50">
      <w:pPr>
        <w:jc w:val="both"/>
        <w:rPr>
          <w:rFonts w:ascii="Agency FB" w:hAnsi="Agency FB" w:cstheme="minorHAnsi"/>
          <w:kern w:val="28"/>
          <w:sz w:val="20"/>
          <w:szCs w:val="20"/>
          <w:lang w:val="es-ES_tradnl"/>
        </w:rPr>
      </w:pPr>
    </w:p>
    <w:p w:rsidR="0031499A" w:rsidRPr="00261A50" w:rsidRDefault="0031499A" w:rsidP="00261A5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261A50" w:rsidRDefault="0031499A" w:rsidP="00261A50">
      <w:pPr>
        <w:jc w:val="both"/>
        <w:rPr>
          <w:rFonts w:ascii="Agency FB" w:hAnsi="Agency FB" w:cstheme="minorHAnsi"/>
          <w:kern w:val="28"/>
          <w:sz w:val="20"/>
          <w:szCs w:val="20"/>
          <w:lang w:val="es-ES_tradnl"/>
        </w:rPr>
      </w:pPr>
    </w:p>
    <w:p w:rsidR="0031499A" w:rsidRPr="00261A50" w:rsidRDefault="0031499A" w:rsidP="00261A5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261A50" w:rsidRDefault="0031499A" w:rsidP="00261A50">
      <w:pPr>
        <w:jc w:val="both"/>
        <w:rPr>
          <w:rFonts w:ascii="Agency FB" w:hAnsi="Agency FB" w:cstheme="minorHAnsi"/>
          <w:kern w:val="28"/>
          <w:sz w:val="20"/>
          <w:szCs w:val="20"/>
          <w:lang w:val="es-ES_tradnl"/>
        </w:rPr>
      </w:pPr>
    </w:p>
    <w:p w:rsidR="0031499A" w:rsidRPr="00235625" w:rsidRDefault="0031499A" w:rsidP="00261A5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C3ED1" w:rsidRPr="00261A50" w:rsidRDefault="0031499A" w:rsidP="00EC591E">
      <w:pPr>
        <w:pStyle w:val="Estilo2"/>
        <w:numPr>
          <w:ilvl w:val="1"/>
          <w:numId w:val="28"/>
        </w:numPr>
        <w:rPr>
          <w:rFonts w:ascii="Agency FB" w:hAnsi="Agency FB"/>
        </w:rPr>
      </w:pPr>
      <w:r w:rsidRPr="00261A50">
        <w:rPr>
          <w:rFonts w:ascii="Agency FB" w:hAnsi="Agency FB"/>
        </w:rPr>
        <w:lastRenderedPageBreak/>
        <w:t>MEDICIÓN Y FORMA DE PAGO</w:t>
      </w:r>
    </w:p>
    <w:p w:rsidR="009C3ED1" w:rsidRPr="00261A50" w:rsidRDefault="009C3ED1" w:rsidP="009C3ED1">
      <w:pPr>
        <w:rPr>
          <w:rFonts w:ascii="Agency FB" w:hAnsi="Agency FB"/>
          <w:sz w:val="20"/>
          <w:szCs w:val="20"/>
          <w:lang w:val="es-ES_tradnl"/>
        </w:rPr>
      </w:pPr>
    </w:p>
    <w:p w:rsidR="0031499A" w:rsidRDefault="0031499A" w:rsidP="0031499A">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766EB0" w:rsidRPr="00261A50" w:rsidRDefault="00766EB0" w:rsidP="0031499A">
      <w:pPr>
        <w:autoSpaceDE w:val="0"/>
        <w:autoSpaceDN w:val="0"/>
        <w:adjustRightInd w:val="0"/>
        <w:contextualSpacing/>
        <w:jc w:val="both"/>
        <w:rPr>
          <w:rFonts w:ascii="Agency FB" w:eastAsiaTheme="minorHAnsi" w:hAnsi="Agency FB" w:cstheme="minorHAnsi"/>
          <w:sz w:val="20"/>
          <w:szCs w:val="20"/>
          <w:lang w:val="es-BO" w:eastAsia="en-US"/>
        </w:rPr>
      </w:pPr>
    </w:p>
    <w:p w:rsidR="0031499A" w:rsidRPr="00261A50" w:rsidRDefault="0031499A" w:rsidP="00EC591E">
      <w:pPr>
        <w:pStyle w:val="Ttulo3"/>
        <w:keepLines w:val="0"/>
        <w:numPr>
          <w:ilvl w:val="0"/>
          <w:numId w:val="29"/>
        </w:numPr>
        <w:spacing w:before="0"/>
        <w:contextualSpacing/>
        <w:jc w:val="both"/>
        <w:rPr>
          <w:rFonts w:ascii="Agency FB" w:eastAsia="Arial Unicode MS" w:hAnsi="Agency FB" w:cstheme="minorHAnsi"/>
          <w:bCs w:val="0"/>
          <w:color w:val="auto"/>
          <w:sz w:val="20"/>
          <w:szCs w:val="20"/>
          <w:lang w:val="es-ES_tradnl" w:eastAsia="es-ES"/>
        </w:rPr>
      </w:pPr>
      <w:r w:rsidRPr="00261A50">
        <w:rPr>
          <w:rFonts w:ascii="Agency FB" w:eastAsia="Arial Unicode MS" w:hAnsi="Agency FB" w:cstheme="minorHAnsi"/>
          <w:bCs w:val="0"/>
          <w:color w:val="auto"/>
          <w:sz w:val="20"/>
          <w:szCs w:val="20"/>
          <w:lang w:val="es-ES_tradnl" w:eastAsia="es-ES"/>
        </w:rPr>
        <w:t>REPLANTEO Y</w:t>
      </w:r>
      <w:r w:rsidR="00235625">
        <w:rPr>
          <w:rFonts w:ascii="Agency FB" w:eastAsia="Arial Unicode MS" w:hAnsi="Agency FB" w:cstheme="minorHAnsi"/>
          <w:bCs w:val="0"/>
          <w:color w:val="auto"/>
          <w:sz w:val="20"/>
          <w:szCs w:val="20"/>
          <w:lang w:val="es-ES_tradnl" w:eastAsia="es-ES"/>
        </w:rPr>
        <w:t xml:space="preserve">/O </w:t>
      </w:r>
      <w:r w:rsidRPr="00261A50">
        <w:rPr>
          <w:rFonts w:ascii="Agency FB" w:eastAsia="Arial Unicode MS" w:hAnsi="Agency FB" w:cstheme="minorHAnsi"/>
          <w:bCs w:val="0"/>
          <w:color w:val="auto"/>
          <w:sz w:val="20"/>
          <w:szCs w:val="20"/>
          <w:lang w:val="es-ES_tradnl" w:eastAsia="es-ES"/>
        </w:rPr>
        <w:t xml:space="preserve"> TRAZADO TOPOGRÁFICO.</w:t>
      </w:r>
    </w:p>
    <w:p w:rsidR="009C3ED1" w:rsidRPr="00261A50" w:rsidRDefault="009C3ED1" w:rsidP="009C3ED1">
      <w:pPr>
        <w:rPr>
          <w:rFonts w:ascii="Agency FB" w:eastAsia="Arial Unicode MS" w:hAnsi="Agency FB"/>
          <w:sz w:val="20"/>
          <w:szCs w:val="20"/>
          <w:lang w:val="es-ES_tradnl"/>
        </w:rPr>
      </w:pPr>
    </w:p>
    <w:p w:rsidR="0031499A" w:rsidRPr="00261A50" w:rsidRDefault="00980092" w:rsidP="0031499A">
      <w:pPr>
        <w:contextualSpacing/>
        <w:jc w:val="both"/>
        <w:rPr>
          <w:rFonts w:ascii="Agency FB" w:hAnsi="Agency FB" w:cstheme="minorHAnsi"/>
          <w:b/>
          <w:sz w:val="20"/>
          <w:szCs w:val="20"/>
        </w:rPr>
      </w:pPr>
      <w:r>
        <w:rPr>
          <w:rFonts w:ascii="Agency FB" w:hAnsi="Agency FB" w:cstheme="minorHAnsi"/>
          <w:b/>
          <w:sz w:val="20"/>
          <w:szCs w:val="20"/>
        </w:rPr>
        <w:t xml:space="preserve">UNIDAD: </w:t>
      </w:r>
      <w:r w:rsidR="00235625">
        <w:rPr>
          <w:rFonts w:ascii="Agency FB" w:hAnsi="Agency FB" w:cstheme="minorHAnsi"/>
          <w:b/>
          <w:sz w:val="20"/>
          <w:szCs w:val="20"/>
        </w:rPr>
        <w:t>Global</w:t>
      </w:r>
    </w:p>
    <w:p w:rsidR="0031499A" w:rsidRPr="00261A50" w:rsidRDefault="0031499A" w:rsidP="0031499A">
      <w:pPr>
        <w:contextualSpacing/>
        <w:jc w:val="both"/>
        <w:rPr>
          <w:rFonts w:ascii="Agency FB" w:hAnsi="Agency FB" w:cstheme="minorHAnsi"/>
          <w:b/>
          <w:sz w:val="20"/>
          <w:szCs w:val="20"/>
        </w:rPr>
      </w:pPr>
    </w:p>
    <w:p w:rsidR="0031499A" w:rsidRPr="00261A50" w:rsidRDefault="0031499A"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31499A" w:rsidRPr="00261A50" w:rsidRDefault="0031499A"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31499A" w:rsidRPr="00261A50" w:rsidRDefault="0031499A"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C25CD6" w:rsidRPr="00261A50" w:rsidRDefault="00C25CD6" w:rsidP="00C25CD6">
      <w:pPr>
        <w:pStyle w:val="Estilo1"/>
        <w:spacing w:line="276" w:lineRule="auto"/>
        <w:ind w:left="360"/>
        <w:contextualSpacing/>
        <w:rPr>
          <w:rFonts w:ascii="Agency FB" w:hAnsi="Agency FB" w:cstheme="minorHAnsi"/>
          <w:sz w:val="20"/>
          <w:szCs w:val="20"/>
        </w:rPr>
      </w:pPr>
    </w:p>
    <w:p w:rsidR="0031499A" w:rsidRPr="00261A50" w:rsidRDefault="0031499A" w:rsidP="0031499A">
      <w:pPr>
        <w:pStyle w:val="Default"/>
        <w:spacing w:line="276" w:lineRule="auto"/>
        <w:contextualSpacing/>
        <w:jc w:val="both"/>
        <w:rPr>
          <w:rFonts w:cstheme="minorHAnsi"/>
          <w:color w:val="auto"/>
          <w:sz w:val="20"/>
          <w:szCs w:val="20"/>
        </w:rPr>
      </w:pPr>
      <w:bookmarkStart w:id="11" w:name="_Toc314666506"/>
      <w:r w:rsidRPr="00261A50">
        <w:rPr>
          <w:rFonts w:cstheme="minorHAnsi"/>
          <w:color w:val="auto"/>
          <w:sz w:val="20"/>
          <w:szCs w:val="20"/>
        </w:rPr>
        <w:t>Este ítem comprende todos los trabajos necesarios para realizar el replanteo, trazado y el marcado de las progresivas, ubicación de cámaras, cruces especiales,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1"/>
      <w:r w:rsidRPr="00261A50">
        <w:rPr>
          <w:rFonts w:cstheme="minorHAnsi"/>
          <w:color w:val="auto"/>
          <w:sz w:val="20"/>
          <w:szCs w:val="20"/>
        </w:rPr>
        <w:t xml:space="preserve">n, para ello se tendrá como base los planos de construcción y detalle del proyecto, como también las indicaciones adicionales por parte del SUPERVISOR DE OBRA. </w:t>
      </w:r>
    </w:p>
    <w:p w:rsidR="0031499A" w:rsidRPr="00261A50" w:rsidRDefault="0031499A" w:rsidP="0031499A">
      <w:pPr>
        <w:pStyle w:val="Default"/>
        <w:spacing w:line="276" w:lineRule="auto"/>
        <w:contextualSpacing/>
        <w:jc w:val="both"/>
        <w:rPr>
          <w:rFonts w:cstheme="minorHAnsi"/>
          <w:color w:val="auto"/>
          <w:sz w:val="20"/>
          <w:szCs w:val="20"/>
        </w:rPr>
      </w:pPr>
    </w:p>
    <w:p w:rsidR="0031499A" w:rsidRPr="00261A50" w:rsidRDefault="0031499A" w:rsidP="0031499A">
      <w:pPr>
        <w:pStyle w:val="Default"/>
        <w:spacing w:line="276" w:lineRule="auto"/>
        <w:contextualSpacing/>
        <w:jc w:val="both"/>
        <w:rPr>
          <w:rFonts w:cstheme="minorHAnsi"/>
          <w:color w:val="auto"/>
          <w:sz w:val="20"/>
          <w:szCs w:val="20"/>
        </w:rPr>
      </w:pPr>
      <w:r w:rsidRPr="00261A50">
        <w:rPr>
          <w:rFonts w:cstheme="minorHAnsi"/>
          <w:color w:val="auto"/>
          <w:sz w:val="20"/>
          <w:szCs w:val="20"/>
        </w:rPr>
        <w:t xml:space="preserve">De igual manera contempla la definición de la poligonal abierta, y la documentación de los </w:t>
      </w:r>
      <w:proofErr w:type="spellStart"/>
      <w:r w:rsidRPr="00261A50">
        <w:rPr>
          <w:rFonts w:cstheme="minorHAnsi"/>
          <w:color w:val="auto"/>
          <w:sz w:val="20"/>
          <w:szCs w:val="20"/>
        </w:rPr>
        <w:t>PB´s</w:t>
      </w:r>
      <w:proofErr w:type="spellEnd"/>
      <w:r w:rsidRPr="00261A50">
        <w:rPr>
          <w:rFonts w:cstheme="minorHAnsi"/>
          <w:color w:val="auto"/>
          <w:sz w:val="20"/>
          <w:szCs w:val="20"/>
        </w:rPr>
        <w:t xml:space="preserve"> y </w:t>
      </w:r>
      <w:proofErr w:type="spellStart"/>
      <w:r w:rsidRPr="00261A50">
        <w:rPr>
          <w:rFonts w:cstheme="minorHAnsi"/>
          <w:color w:val="auto"/>
          <w:sz w:val="20"/>
          <w:szCs w:val="20"/>
        </w:rPr>
        <w:t>BM´s</w:t>
      </w:r>
      <w:proofErr w:type="spellEnd"/>
      <w:r w:rsidRPr="00261A50">
        <w:rPr>
          <w:rFonts w:cstheme="minorHAnsi"/>
          <w:color w:val="auto"/>
          <w:sz w:val="20"/>
          <w:szCs w:val="20"/>
        </w:rPr>
        <w:t>, a objeto de tener establecido las coordenadas de eje del ducto.</w:t>
      </w:r>
    </w:p>
    <w:p w:rsidR="0031499A" w:rsidRPr="00261A50" w:rsidRDefault="0031499A" w:rsidP="0031499A">
      <w:pPr>
        <w:contextualSpacing/>
        <w:jc w:val="both"/>
        <w:rPr>
          <w:rFonts w:ascii="Agency FB" w:eastAsia="Arial Unicode MS" w:hAnsi="Agency FB" w:cstheme="minorHAnsi"/>
          <w:iCs/>
          <w:sz w:val="20"/>
          <w:szCs w:val="20"/>
          <w:lang w:val="es-ES_tradnl"/>
        </w:rPr>
      </w:pPr>
    </w:p>
    <w:p w:rsidR="0031499A" w:rsidRPr="00261A50" w:rsidRDefault="0031499A" w:rsidP="00EC591E">
      <w:pPr>
        <w:pStyle w:val="Estilo1"/>
        <w:numPr>
          <w:ilvl w:val="1"/>
          <w:numId w:val="20"/>
        </w:numPr>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C25CD6" w:rsidRPr="00261A50" w:rsidRDefault="00C25CD6" w:rsidP="00C25CD6">
      <w:pPr>
        <w:pStyle w:val="Estilo1"/>
        <w:ind w:left="360"/>
        <w:contextualSpacing/>
        <w:rPr>
          <w:rFonts w:ascii="Agency FB" w:hAnsi="Agency FB" w:cstheme="minorHAnsi"/>
          <w:sz w:val="20"/>
          <w:szCs w:val="20"/>
        </w:rPr>
      </w:pPr>
    </w:p>
    <w:p w:rsidR="0031499A" w:rsidRPr="00261A50" w:rsidRDefault="0031499A" w:rsidP="0031499A">
      <w:pPr>
        <w:pStyle w:val="Estilo1"/>
        <w:contextualSpacing/>
        <w:rPr>
          <w:rFonts w:ascii="Agency FB" w:hAnsi="Agency FB" w:cstheme="minorHAnsi"/>
          <w:b w:val="0"/>
          <w:kern w:val="28"/>
          <w:sz w:val="20"/>
          <w:szCs w:val="20"/>
        </w:rPr>
      </w:pPr>
      <w:r w:rsidRPr="00261A50">
        <w:rPr>
          <w:rFonts w:ascii="Agency FB" w:hAnsi="Agency FB" w:cstheme="minorHAnsi"/>
          <w:b w:val="0"/>
          <w:kern w:val="28"/>
          <w:sz w:val="20"/>
          <w:szCs w:val="20"/>
        </w:rPr>
        <w:t xml:space="preserve">El CONTRATISTA, proporcionará todos los materiales, herramientas, equipos y personal necesarios (estación total, cinta métrica de 50 y 100 m, instrumentos de medición, pintura, estacas, mojones de </w:t>
      </w:r>
      <w:proofErr w:type="spellStart"/>
      <w:r w:rsidRPr="00261A50">
        <w:rPr>
          <w:rFonts w:ascii="Agency FB" w:hAnsi="Agency FB" w:cstheme="minorHAnsi"/>
          <w:b w:val="0"/>
          <w:kern w:val="28"/>
          <w:sz w:val="20"/>
          <w:szCs w:val="20"/>
        </w:rPr>
        <w:t>H°A°</w:t>
      </w:r>
      <w:proofErr w:type="spellEnd"/>
      <w:r w:rsidRPr="00261A50">
        <w:rPr>
          <w:rFonts w:ascii="Agency FB" w:hAnsi="Agency FB" w:cstheme="minorHAnsi"/>
          <w:b w:val="0"/>
          <w:kern w:val="28"/>
          <w:sz w:val="20"/>
          <w:szCs w:val="20"/>
        </w:rPr>
        <w:t xml:space="preserve">, etc.) y </w:t>
      </w:r>
      <w:r w:rsidRPr="00261A50">
        <w:rPr>
          <w:rFonts w:ascii="Agency FB" w:hAnsi="Agency FB" w:cstheme="minorHAnsi"/>
          <w:b w:val="0"/>
          <w:sz w:val="20"/>
          <w:szCs w:val="20"/>
        </w:rPr>
        <w:t>los que proponga el CONTRATISTA en análisis de precios unitarios</w:t>
      </w:r>
      <w:r w:rsidRPr="00261A50">
        <w:rPr>
          <w:rFonts w:ascii="Agency FB" w:hAnsi="Agency FB" w:cstheme="minorHAnsi"/>
          <w:b w:val="0"/>
          <w:kern w:val="28"/>
          <w:sz w:val="20"/>
          <w:szCs w:val="20"/>
        </w:rPr>
        <w:t xml:space="preserve"> para la ejecución de los trabajos, los cuales serán aprobados y verificados por el SUPERVISOR DE OBRA al inicio de la actividad.</w:t>
      </w:r>
    </w:p>
    <w:p w:rsidR="0031499A" w:rsidRPr="00261A50" w:rsidRDefault="0031499A" w:rsidP="0031499A">
      <w:pPr>
        <w:pStyle w:val="Estilo1"/>
        <w:contextualSpacing/>
        <w:rPr>
          <w:rFonts w:ascii="Agency FB" w:hAnsi="Agency FB" w:cstheme="minorHAnsi"/>
          <w:b w:val="0"/>
          <w:sz w:val="20"/>
          <w:szCs w:val="20"/>
        </w:rPr>
      </w:pPr>
    </w:p>
    <w:p w:rsidR="0031499A" w:rsidRPr="00261A50" w:rsidRDefault="0031499A" w:rsidP="00EC591E">
      <w:pPr>
        <w:pStyle w:val="Estilo1"/>
        <w:numPr>
          <w:ilvl w:val="1"/>
          <w:numId w:val="20"/>
        </w:numPr>
        <w:spacing w:line="276" w:lineRule="auto"/>
        <w:contextualSpacing/>
        <w:rPr>
          <w:rFonts w:ascii="Agency FB" w:hAnsi="Agency FB" w:cstheme="minorHAnsi"/>
          <w:sz w:val="20"/>
          <w:szCs w:val="20"/>
        </w:rPr>
      </w:pPr>
      <w:bookmarkStart w:id="12" w:name="_Toc314666511"/>
      <w:r w:rsidRPr="00261A50">
        <w:rPr>
          <w:rFonts w:ascii="Agency FB" w:hAnsi="Agency FB" w:cstheme="minorHAnsi"/>
          <w:sz w:val="20"/>
          <w:szCs w:val="20"/>
        </w:rPr>
        <w:t>PROCEDIMIENTO PARA LA EJECUCIÓN</w:t>
      </w:r>
      <w:bookmarkEnd w:id="12"/>
    </w:p>
    <w:p w:rsidR="00C25CD6" w:rsidRPr="00261A50" w:rsidRDefault="00C25CD6" w:rsidP="00C25CD6">
      <w:pPr>
        <w:pStyle w:val="Estilo1"/>
        <w:spacing w:line="276" w:lineRule="auto"/>
        <w:ind w:left="360"/>
        <w:contextualSpacing/>
        <w:rPr>
          <w:rFonts w:ascii="Agency FB" w:hAnsi="Agency FB" w:cstheme="minorHAnsi"/>
          <w:sz w:val="20"/>
          <w:szCs w:val="20"/>
        </w:rPr>
      </w:pPr>
    </w:p>
    <w:p w:rsidR="0031499A" w:rsidRPr="00261A50" w:rsidRDefault="0031499A" w:rsidP="0031499A">
      <w:pPr>
        <w:contextualSpacing/>
        <w:jc w:val="both"/>
        <w:rPr>
          <w:rFonts w:ascii="Agency FB" w:eastAsia="Arial Unicode MS" w:hAnsi="Agency FB" w:cstheme="minorHAnsi"/>
          <w:iCs/>
          <w:sz w:val="20"/>
          <w:szCs w:val="20"/>
          <w:lang w:val="es-ES_tradnl"/>
        </w:rPr>
      </w:pPr>
      <w:bookmarkStart w:id="13" w:name="_Toc314666512"/>
      <w:r w:rsidRPr="00261A50">
        <w:rPr>
          <w:rFonts w:ascii="Agency FB" w:eastAsia="Arial Unicode MS" w:hAnsi="Agency FB" w:cstheme="minorHAnsi"/>
          <w:sz w:val="20"/>
          <w:szCs w:val="20"/>
          <w:lang w:val="es-ES_tradnl"/>
        </w:rPr>
        <w:t xml:space="preserve">El personal técnico propuesto por el CONTRATISTA, SUPERINTENDENTE, DIRECTOR O RESIDENTE DE OBRA Y RESPONSABLE DE PLANOS (CADISTA) conjuntamente con el SUPERVISOR DE OBRA demarcara toda el área simultáneamente a los trabajos de tendido de red con progresivas pintadas cada 50 metros, el </w:t>
      </w:r>
      <w:r w:rsidRPr="00261A50">
        <w:rPr>
          <w:rFonts w:ascii="Agency FB" w:eastAsia="Arial Unicode MS" w:hAnsi="Agency FB" w:cstheme="minorHAnsi"/>
          <w:iCs/>
          <w:sz w:val="20"/>
          <w:szCs w:val="20"/>
          <w:lang w:val="es-ES_tradnl"/>
        </w:rPr>
        <w:t>replanteo a realizar comprende:</w:t>
      </w:r>
      <w:bookmarkEnd w:id="13"/>
    </w:p>
    <w:p w:rsidR="0031499A" w:rsidRPr="00261A50" w:rsidRDefault="0031499A" w:rsidP="0031499A">
      <w:pPr>
        <w:contextualSpacing/>
        <w:jc w:val="both"/>
        <w:rPr>
          <w:rFonts w:ascii="Agency FB" w:eastAsia="Arial Unicode MS" w:hAnsi="Agency FB" w:cstheme="minorHAnsi"/>
          <w:b/>
          <w:bCs/>
          <w:iCs/>
          <w:sz w:val="20"/>
          <w:szCs w:val="20"/>
          <w:lang w:val="es-ES_tradnl"/>
        </w:rPr>
      </w:pPr>
    </w:p>
    <w:p w:rsidR="0031499A" w:rsidRPr="00261A50" w:rsidRDefault="0031499A" w:rsidP="0031499A">
      <w:pPr>
        <w:contextualSpacing/>
        <w:jc w:val="both"/>
        <w:rPr>
          <w:rFonts w:ascii="Agency FB" w:eastAsia="Arial Unicode MS" w:hAnsi="Agency FB" w:cstheme="minorHAnsi"/>
          <w:iCs/>
          <w:sz w:val="20"/>
          <w:szCs w:val="20"/>
          <w:lang w:val="es-ES_tradnl"/>
        </w:rPr>
      </w:pPr>
      <w:bookmarkStart w:id="14" w:name="_Toc314666513"/>
      <w:r w:rsidRPr="00261A50">
        <w:rPr>
          <w:rFonts w:ascii="Agency FB" w:eastAsia="Arial Unicode MS" w:hAnsi="Agency FB" w:cstheme="minorHAnsi"/>
          <w:b/>
          <w:bCs/>
          <w:iCs/>
          <w:sz w:val="20"/>
          <w:szCs w:val="20"/>
          <w:lang w:val="es-ES_tradnl"/>
        </w:rPr>
        <w:t xml:space="preserve">a) </w:t>
      </w:r>
      <w:r w:rsidRPr="00261A50">
        <w:rPr>
          <w:rFonts w:ascii="Agency FB" w:eastAsia="Arial Unicode MS" w:hAnsi="Agency FB"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4"/>
    </w:p>
    <w:p w:rsidR="0031499A" w:rsidRPr="00261A50" w:rsidRDefault="0031499A" w:rsidP="0031499A">
      <w:pPr>
        <w:contextualSpacing/>
        <w:jc w:val="both"/>
        <w:rPr>
          <w:rFonts w:ascii="Agency FB" w:eastAsia="Arial Unicode MS" w:hAnsi="Agency FB" w:cstheme="minorHAnsi"/>
          <w:b/>
          <w:bCs/>
          <w:iCs/>
          <w:sz w:val="20"/>
          <w:szCs w:val="20"/>
          <w:lang w:val="es-ES_tradnl"/>
        </w:rPr>
      </w:pPr>
    </w:p>
    <w:p w:rsidR="0031499A" w:rsidRPr="00261A50" w:rsidRDefault="0031499A" w:rsidP="0031499A">
      <w:pPr>
        <w:contextualSpacing/>
        <w:jc w:val="both"/>
        <w:rPr>
          <w:rFonts w:ascii="Agency FB" w:eastAsia="Arial Unicode MS" w:hAnsi="Agency FB" w:cstheme="minorHAnsi"/>
          <w:iCs/>
          <w:sz w:val="20"/>
          <w:szCs w:val="20"/>
          <w:lang w:val="es-ES_tradnl"/>
        </w:rPr>
      </w:pPr>
      <w:bookmarkStart w:id="15" w:name="_Toc314666514"/>
      <w:r w:rsidRPr="00261A50">
        <w:rPr>
          <w:rFonts w:ascii="Agency FB" w:eastAsia="Arial Unicode MS" w:hAnsi="Agency FB" w:cstheme="minorHAnsi"/>
          <w:b/>
          <w:iCs/>
          <w:sz w:val="20"/>
          <w:szCs w:val="20"/>
          <w:lang w:val="es-ES_tradnl"/>
        </w:rPr>
        <w:t>b</w:t>
      </w:r>
      <w:r w:rsidRPr="00261A50">
        <w:rPr>
          <w:rFonts w:ascii="Agency FB" w:eastAsia="Arial Unicode MS" w:hAnsi="Agency FB" w:cstheme="minorHAnsi"/>
          <w:iCs/>
          <w:sz w:val="20"/>
          <w:szCs w:val="20"/>
          <w:lang w:val="es-ES_tradnl"/>
        </w:rPr>
        <w:t xml:space="preserve">) La recopilación de todos los datos que permitan determinar los posibles obstáculos enterrados (cables, caños, etc.) para la ejecución de la zanja, en este caso el CONTRATISTA realizará los sondeos y averiguaciones respectivas. En base a los datos anteriores se deberá </w:t>
      </w:r>
      <w:r w:rsidRPr="00261A50">
        <w:rPr>
          <w:rFonts w:ascii="Agency FB" w:eastAsia="Arial Unicode MS" w:hAnsi="Agency FB" w:cstheme="minorHAnsi"/>
          <w:iCs/>
          <w:sz w:val="20"/>
          <w:szCs w:val="20"/>
          <w:lang w:val="es-ES_tradnl"/>
        </w:rPr>
        <w:lastRenderedPageBreak/>
        <w:t>solicitar inspección a la institución que corresponda para verificar sus ductos y la SUPERVISIÓN podrá determinar algunas modificaciones en el diseño  si se diera el caso</w:t>
      </w:r>
      <w:bookmarkEnd w:id="15"/>
      <w:r w:rsidRPr="00261A50">
        <w:rPr>
          <w:rFonts w:ascii="Agency FB" w:eastAsia="Arial Unicode MS" w:hAnsi="Agency FB" w:cstheme="minorHAnsi"/>
          <w:iCs/>
          <w:sz w:val="20"/>
          <w:szCs w:val="20"/>
          <w:lang w:val="es-ES_tradnl"/>
        </w:rPr>
        <w:t>.</w:t>
      </w:r>
    </w:p>
    <w:p w:rsidR="0031499A" w:rsidRPr="00261A50" w:rsidRDefault="0031499A" w:rsidP="0031499A">
      <w:pPr>
        <w:contextualSpacing/>
        <w:jc w:val="both"/>
        <w:rPr>
          <w:rFonts w:ascii="Agency FB" w:eastAsia="Arial Unicode MS" w:hAnsi="Agency FB" w:cstheme="minorHAnsi"/>
          <w:iCs/>
          <w:sz w:val="20"/>
          <w:szCs w:val="20"/>
        </w:rPr>
      </w:pPr>
    </w:p>
    <w:p w:rsidR="0031499A" w:rsidRPr="00261A50" w:rsidRDefault="0031499A" w:rsidP="0031499A">
      <w:pPr>
        <w:contextualSpacing/>
        <w:jc w:val="both"/>
        <w:rPr>
          <w:rFonts w:ascii="Agency FB" w:eastAsia="Arial Unicode MS" w:hAnsi="Agency FB" w:cstheme="minorHAnsi"/>
          <w:iCs/>
          <w:sz w:val="20"/>
          <w:szCs w:val="20"/>
          <w:lang w:val="es-ES_tradnl"/>
        </w:rPr>
      </w:pPr>
      <w:bookmarkStart w:id="16" w:name="_Toc314666516"/>
      <w:r w:rsidRPr="00261A50">
        <w:rPr>
          <w:rFonts w:ascii="Agency FB" w:eastAsia="Arial Unicode MS" w:hAnsi="Agency FB" w:cstheme="minorHAnsi"/>
          <w:b/>
          <w:bCs/>
          <w:iCs/>
          <w:sz w:val="20"/>
          <w:szCs w:val="20"/>
        </w:rPr>
        <w:t>c</w:t>
      </w:r>
      <w:r w:rsidRPr="00261A50">
        <w:rPr>
          <w:rFonts w:ascii="Agency FB" w:eastAsia="Arial Unicode MS" w:hAnsi="Agency FB" w:cstheme="minorHAnsi"/>
          <w:b/>
          <w:bCs/>
          <w:iCs/>
          <w:sz w:val="20"/>
          <w:szCs w:val="20"/>
          <w:lang w:val="es-ES_tradnl"/>
        </w:rPr>
        <w:t>)</w:t>
      </w:r>
      <w:r w:rsidRPr="00261A50">
        <w:rPr>
          <w:rFonts w:ascii="Agency FB" w:eastAsia="Arial Unicode MS" w:hAnsi="Agency FB" w:cstheme="minorHAnsi"/>
          <w:iCs/>
          <w:sz w:val="20"/>
          <w:szCs w:val="20"/>
        </w:rPr>
        <w:t xml:space="preserve"> El replanteo de cada sector de trabajo deberá contar con la aprobación escrita del SUPERVISOR DE OBRA con anterioridad y deberá ser </w:t>
      </w:r>
      <w:r w:rsidRPr="00261A50">
        <w:rPr>
          <w:rFonts w:ascii="Agency FB" w:eastAsia="Arial Unicode MS" w:hAnsi="Agency FB" w:cstheme="minorHAnsi"/>
          <w:iCs/>
          <w:sz w:val="20"/>
          <w:szCs w:val="20"/>
          <w:lang w:val="es-ES_tradnl"/>
        </w:rPr>
        <w:t xml:space="preserve">despejada de todo material u obstáculos antes de iniciar </w:t>
      </w:r>
      <w:r w:rsidRPr="00261A50">
        <w:rPr>
          <w:rFonts w:ascii="Agency FB" w:eastAsia="Arial Unicode MS" w:hAnsi="Agency FB" w:cstheme="minorHAnsi"/>
          <w:iCs/>
          <w:sz w:val="20"/>
          <w:szCs w:val="20"/>
        </w:rPr>
        <w:t xml:space="preserve"> cualquier trabajo.</w:t>
      </w:r>
      <w:bookmarkEnd w:id="16"/>
    </w:p>
    <w:p w:rsidR="0031499A" w:rsidRPr="00261A50" w:rsidRDefault="0031499A" w:rsidP="0031499A">
      <w:pPr>
        <w:contextualSpacing/>
        <w:jc w:val="both"/>
        <w:rPr>
          <w:rFonts w:ascii="Agency FB" w:eastAsia="Arial Unicode MS" w:hAnsi="Agency FB" w:cstheme="minorHAnsi"/>
          <w:iCs/>
          <w:sz w:val="20"/>
          <w:szCs w:val="20"/>
        </w:rPr>
      </w:pPr>
    </w:p>
    <w:p w:rsidR="0031499A" w:rsidRPr="00261A50" w:rsidRDefault="0031499A" w:rsidP="0031499A">
      <w:pPr>
        <w:contextualSpacing/>
        <w:jc w:val="both"/>
        <w:rPr>
          <w:rFonts w:ascii="Agency FB" w:eastAsia="Arial Unicode MS" w:hAnsi="Agency FB" w:cstheme="minorHAnsi"/>
          <w:iCs/>
          <w:sz w:val="20"/>
          <w:szCs w:val="20"/>
          <w:lang w:val="es-ES_tradnl"/>
        </w:rPr>
      </w:pPr>
      <w:bookmarkStart w:id="17" w:name="_Toc314666518"/>
      <w:r w:rsidRPr="00261A50">
        <w:rPr>
          <w:rFonts w:ascii="Agency FB" w:eastAsia="Arial Unicode MS" w:hAnsi="Agency FB" w:cstheme="minorHAnsi"/>
          <w:b/>
          <w:bCs/>
          <w:iCs/>
          <w:sz w:val="20"/>
          <w:szCs w:val="20"/>
          <w:lang w:val="es-ES_tradnl"/>
        </w:rPr>
        <w:t>e)</w:t>
      </w:r>
      <w:r w:rsidRPr="00261A50">
        <w:rPr>
          <w:rFonts w:ascii="Agency FB" w:eastAsia="Arial Unicode MS" w:hAnsi="Agency FB"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7"/>
      <w:r w:rsidRPr="00261A50">
        <w:rPr>
          <w:rFonts w:ascii="Agency FB" w:eastAsia="Arial Unicode MS" w:hAnsi="Agency FB" w:cstheme="minorHAnsi"/>
          <w:iCs/>
          <w:sz w:val="20"/>
          <w:szCs w:val="20"/>
          <w:lang w:val="es-ES_tradnl"/>
        </w:rPr>
        <w:t>los gobiernos Departamentales y municipales.</w:t>
      </w:r>
    </w:p>
    <w:p w:rsidR="0031499A" w:rsidRPr="00261A50" w:rsidRDefault="0031499A" w:rsidP="0031499A">
      <w:pPr>
        <w:spacing w:before="120" w:after="120"/>
        <w:contextualSpacing/>
        <w:jc w:val="both"/>
        <w:rPr>
          <w:rFonts w:ascii="Agency FB" w:hAnsi="Agency FB" w:cstheme="minorHAnsi"/>
          <w:sz w:val="20"/>
          <w:szCs w:val="20"/>
        </w:rPr>
      </w:pPr>
      <w:r w:rsidRPr="00261A50">
        <w:rPr>
          <w:rFonts w:ascii="Agency FB" w:hAnsi="Agency FB" w:cstheme="minorHAnsi"/>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261A50">
        <w:rPr>
          <w:rFonts w:ascii="Agency FB" w:hAnsi="Agency FB" w:cstheme="minorHAnsi"/>
          <w:sz w:val="20"/>
          <w:szCs w:val="20"/>
        </w:rPr>
        <w:t>prog</w:t>
      </w:r>
      <w:proofErr w:type="spellEnd"/>
      <w:r w:rsidRPr="00261A50">
        <w:rPr>
          <w:rFonts w:ascii="Agency FB" w:hAnsi="Agency FB" w:cstheme="minorHAnsi"/>
          <w:sz w:val="20"/>
          <w:szCs w:val="20"/>
        </w:rPr>
        <w:t>. De 20 metros y en curvas una distancia de 10m.</w:t>
      </w:r>
    </w:p>
    <w:p w:rsidR="0031499A" w:rsidRPr="00261A50" w:rsidRDefault="0031499A" w:rsidP="0031499A">
      <w:pPr>
        <w:spacing w:before="120" w:after="120"/>
        <w:contextualSpacing/>
        <w:jc w:val="both"/>
        <w:rPr>
          <w:rFonts w:ascii="Agency FB" w:hAnsi="Agency FB" w:cstheme="minorHAnsi"/>
          <w:sz w:val="20"/>
          <w:szCs w:val="20"/>
        </w:rPr>
      </w:pPr>
    </w:p>
    <w:p w:rsidR="0031499A" w:rsidRPr="00261A50" w:rsidRDefault="0031499A" w:rsidP="0031499A">
      <w:pPr>
        <w:spacing w:before="120" w:after="120"/>
        <w:contextualSpacing/>
        <w:jc w:val="both"/>
        <w:rPr>
          <w:rFonts w:ascii="Agency FB" w:eastAsia="Arial Unicode MS" w:hAnsi="Agency FB" w:cstheme="minorHAnsi"/>
          <w:sz w:val="20"/>
          <w:szCs w:val="20"/>
          <w:lang w:val="es-ES_tradnl"/>
        </w:rPr>
      </w:pPr>
      <w:r w:rsidRPr="00261A50">
        <w:rPr>
          <w:rFonts w:ascii="Agency FB" w:hAnsi="Agency FB" w:cstheme="minorHAnsi"/>
          <w:b/>
          <w:sz w:val="20"/>
          <w:szCs w:val="20"/>
        </w:rPr>
        <w:t>NOTA:</w:t>
      </w:r>
      <w:r w:rsidRPr="00261A50">
        <w:rPr>
          <w:rFonts w:ascii="Agency FB" w:hAnsi="Agency FB"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r w:rsidRPr="00261A50">
        <w:rPr>
          <w:rFonts w:ascii="Agency FB" w:eastAsia="Arial Unicode MS" w:hAnsi="Agency FB" w:cstheme="minorHAnsi"/>
          <w:sz w:val="20"/>
          <w:szCs w:val="20"/>
          <w:lang w:val="es-ES_tradnl"/>
        </w:rPr>
        <w:t xml:space="preserve"> </w:t>
      </w:r>
    </w:p>
    <w:p w:rsidR="0031499A" w:rsidRPr="00261A50" w:rsidRDefault="0031499A" w:rsidP="0031499A">
      <w:pPr>
        <w:spacing w:before="120" w:after="120"/>
        <w:contextualSpacing/>
        <w:jc w:val="both"/>
        <w:rPr>
          <w:rFonts w:ascii="Agency FB" w:eastAsia="Arial Unicode MS" w:hAnsi="Agency FB" w:cstheme="minorHAnsi"/>
          <w:sz w:val="20"/>
          <w:szCs w:val="20"/>
          <w:lang w:val="es-ES_tradnl"/>
        </w:rPr>
      </w:pPr>
    </w:p>
    <w:p w:rsidR="00C25CD6" w:rsidRPr="00261A50" w:rsidRDefault="0031499A" w:rsidP="00EC591E">
      <w:pPr>
        <w:pStyle w:val="Estilo2"/>
        <w:numPr>
          <w:ilvl w:val="1"/>
          <w:numId w:val="20"/>
        </w:numPr>
        <w:rPr>
          <w:rFonts w:ascii="Agency FB" w:hAnsi="Agency FB"/>
        </w:rPr>
      </w:pPr>
      <w:r w:rsidRPr="00261A50">
        <w:rPr>
          <w:rFonts w:ascii="Agency FB" w:hAnsi="Agency FB"/>
        </w:rPr>
        <w:t>MEDIDAS DE MITIGACIÓN AMBIENTAL</w:t>
      </w:r>
    </w:p>
    <w:p w:rsidR="00C25CD6" w:rsidRPr="00261A50" w:rsidRDefault="00C25CD6" w:rsidP="00C25CD6">
      <w:pPr>
        <w:rPr>
          <w:rFonts w:ascii="Agency FB" w:hAnsi="Agency FB"/>
          <w:sz w:val="20"/>
          <w:szCs w:val="20"/>
          <w:lang w:val="es-ES_tradnl"/>
        </w:rPr>
      </w:pPr>
    </w:p>
    <w:p w:rsidR="0031499A" w:rsidRPr="00261A50" w:rsidRDefault="0031499A" w:rsidP="00261A5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261A50" w:rsidRDefault="0031499A" w:rsidP="00261A50">
      <w:pPr>
        <w:jc w:val="both"/>
        <w:rPr>
          <w:rFonts w:ascii="Agency FB" w:hAnsi="Agency FB" w:cstheme="minorHAnsi"/>
          <w:kern w:val="28"/>
          <w:sz w:val="20"/>
          <w:szCs w:val="20"/>
          <w:lang w:val="es-ES_tradnl"/>
        </w:rPr>
      </w:pPr>
    </w:p>
    <w:p w:rsidR="0031499A" w:rsidRPr="00261A50" w:rsidRDefault="0031499A" w:rsidP="00261A5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261A50" w:rsidRDefault="0031499A" w:rsidP="00261A50">
      <w:pPr>
        <w:jc w:val="both"/>
        <w:rPr>
          <w:rFonts w:ascii="Agency FB" w:hAnsi="Agency FB" w:cstheme="minorHAnsi"/>
          <w:kern w:val="28"/>
          <w:sz w:val="20"/>
          <w:szCs w:val="20"/>
          <w:lang w:val="es-ES_tradnl"/>
        </w:rPr>
      </w:pPr>
    </w:p>
    <w:p w:rsidR="0031499A" w:rsidRPr="00261A50" w:rsidRDefault="0031499A" w:rsidP="00261A5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261A50" w:rsidRDefault="0031499A" w:rsidP="00261A50">
      <w:pPr>
        <w:jc w:val="both"/>
        <w:rPr>
          <w:rFonts w:ascii="Agency FB" w:hAnsi="Agency FB" w:cstheme="minorHAnsi"/>
          <w:kern w:val="28"/>
          <w:sz w:val="20"/>
          <w:szCs w:val="20"/>
          <w:lang w:val="es-ES_tradnl"/>
        </w:rPr>
      </w:pPr>
    </w:p>
    <w:p w:rsidR="0031499A" w:rsidRPr="00261A50" w:rsidRDefault="0031499A" w:rsidP="00261A5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40D1C" w:rsidRPr="00261A50" w:rsidRDefault="00940D1C" w:rsidP="00261A50">
      <w:pPr>
        <w:pStyle w:val="Estilo1"/>
        <w:spacing w:line="276" w:lineRule="auto"/>
        <w:contextualSpacing/>
        <w:rPr>
          <w:rFonts w:ascii="Agency FB" w:hAnsi="Agency FB" w:cstheme="minorHAnsi"/>
          <w:sz w:val="20"/>
          <w:szCs w:val="20"/>
        </w:rPr>
      </w:pPr>
    </w:p>
    <w:p w:rsidR="0031499A" w:rsidRPr="00261A50" w:rsidRDefault="0031499A"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DE PAGO</w:t>
      </w:r>
    </w:p>
    <w:p w:rsidR="00C25CD6" w:rsidRPr="00261A50" w:rsidRDefault="00C25CD6" w:rsidP="00C25CD6">
      <w:pPr>
        <w:pStyle w:val="Estilo1"/>
        <w:spacing w:line="276" w:lineRule="auto"/>
        <w:ind w:left="360"/>
        <w:contextualSpacing/>
        <w:rPr>
          <w:rFonts w:ascii="Agency FB" w:hAnsi="Agency FB" w:cstheme="minorHAnsi"/>
          <w:sz w:val="20"/>
          <w:szCs w:val="20"/>
        </w:rPr>
      </w:pPr>
    </w:p>
    <w:p w:rsidR="0031499A" w:rsidRPr="00261A50" w:rsidRDefault="0031499A" w:rsidP="0031499A">
      <w:pPr>
        <w:pStyle w:val="Estilo1"/>
        <w:spacing w:line="276" w:lineRule="auto"/>
        <w:contextualSpacing/>
        <w:rPr>
          <w:rFonts w:ascii="Agency FB" w:hAnsi="Agency FB" w:cstheme="minorHAnsi"/>
          <w:b w:val="0"/>
          <w:sz w:val="20"/>
          <w:szCs w:val="20"/>
        </w:rPr>
      </w:pPr>
      <w:r w:rsidRPr="00261A50">
        <w:rPr>
          <w:rFonts w:ascii="Agency FB" w:hAnsi="Agency FB" w:cstheme="minorHAnsi"/>
          <w:b w:val="0"/>
          <w:kern w:val="28"/>
          <w:sz w:val="20"/>
          <w:szCs w:val="20"/>
        </w:rPr>
        <w:t>El ítem de replanteo y trazado topográfico será medido</w:t>
      </w:r>
      <w:r w:rsidR="00235625">
        <w:rPr>
          <w:rFonts w:ascii="Agency FB" w:hAnsi="Agency FB" w:cstheme="minorHAnsi"/>
          <w:b w:val="0"/>
          <w:kern w:val="28"/>
          <w:sz w:val="20"/>
          <w:szCs w:val="20"/>
        </w:rPr>
        <w:t xml:space="preserve"> </w:t>
      </w:r>
      <w:r w:rsidR="00235625" w:rsidRPr="00261A50">
        <w:rPr>
          <w:rFonts w:ascii="Agency FB" w:hAnsi="Agency FB" w:cstheme="minorHAnsi"/>
          <w:b w:val="0"/>
          <w:kern w:val="28"/>
          <w:sz w:val="20"/>
          <w:szCs w:val="20"/>
        </w:rPr>
        <w:t>en forma global</w:t>
      </w:r>
      <w:r w:rsidRPr="00261A50">
        <w:rPr>
          <w:rFonts w:ascii="Agency FB" w:hAnsi="Agency FB" w:cstheme="minorHAnsi"/>
          <w:b w:val="0"/>
          <w:kern w:val="28"/>
          <w:sz w:val="20"/>
          <w:szCs w:val="20"/>
        </w:rPr>
        <w:t>,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E5517E" w:rsidRPr="00261A50" w:rsidRDefault="0031499A" w:rsidP="0031499A">
      <w:pPr>
        <w:spacing w:before="100" w:beforeAutospacing="1" w:after="100" w:afterAutospacing="1"/>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lastRenderedPageBreak/>
        <w:t xml:space="preserve">Dicho precio será compensación total por los materiales, mano de obra, herramientas, equipo como otros gastos que sean necesarios para la adecuada y correcta ejecución de los trabajos, esto incluye el costo de provisión de mojones para </w:t>
      </w:r>
      <w:proofErr w:type="spellStart"/>
      <w:r w:rsidR="00261A50" w:rsidRPr="00261A50">
        <w:rPr>
          <w:rFonts w:ascii="Agency FB" w:hAnsi="Agency FB" w:cstheme="minorHAnsi"/>
          <w:kern w:val="28"/>
          <w:sz w:val="20"/>
          <w:szCs w:val="20"/>
          <w:lang w:val="es-ES_tradnl"/>
        </w:rPr>
        <w:t>monumentación</w:t>
      </w:r>
      <w:proofErr w:type="spellEnd"/>
      <w:r w:rsidRPr="00261A50">
        <w:rPr>
          <w:rFonts w:ascii="Agency FB" w:hAnsi="Agency FB" w:cstheme="minorHAnsi"/>
          <w:kern w:val="28"/>
          <w:sz w:val="20"/>
          <w:szCs w:val="20"/>
          <w:lang w:val="es-ES_tradnl"/>
        </w:rPr>
        <w:t xml:space="preserve"> de </w:t>
      </w:r>
      <w:proofErr w:type="spellStart"/>
      <w:r w:rsidRPr="00261A50">
        <w:rPr>
          <w:rFonts w:ascii="Agency FB" w:hAnsi="Agency FB" w:cstheme="minorHAnsi"/>
          <w:kern w:val="28"/>
          <w:sz w:val="20"/>
          <w:szCs w:val="20"/>
          <w:lang w:val="es-ES_tradnl"/>
        </w:rPr>
        <w:t>BM´s</w:t>
      </w:r>
      <w:proofErr w:type="spellEnd"/>
      <w:r w:rsidRPr="00261A50">
        <w:rPr>
          <w:rFonts w:ascii="Agency FB" w:hAnsi="Agency FB" w:cstheme="minorHAnsi"/>
          <w:kern w:val="28"/>
          <w:sz w:val="20"/>
          <w:szCs w:val="20"/>
          <w:lang w:val="es-ES_tradnl"/>
        </w:rPr>
        <w:t xml:space="preserve"> y </w:t>
      </w:r>
      <w:proofErr w:type="spellStart"/>
      <w:r w:rsidRPr="00261A50">
        <w:rPr>
          <w:rFonts w:ascii="Agency FB" w:hAnsi="Agency FB" w:cstheme="minorHAnsi"/>
          <w:kern w:val="28"/>
          <w:sz w:val="20"/>
          <w:szCs w:val="20"/>
          <w:lang w:val="es-ES_tradnl"/>
        </w:rPr>
        <w:t>PB´s</w:t>
      </w:r>
      <w:proofErr w:type="spellEnd"/>
      <w:r w:rsidRPr="00261A50">
        <w:rPr>
          <w:rFonts w:ascii="Agency FB" w:hAnsi="Agency FB" w:cstheme="minorHAnsi"/>
          <w:kern w:val="28"/>
          <w:sz w:val="20"/>
          <w:szCs w:val="20"/>
          <w:lang w:val="es-ES_tradnl"/>
        </w:rPr>
        <w:t xml:space="preserve">, relevamiento de la ubicación de los servicios básicos, y otros trabajos que se encuentran descritos en </w:t>
      </w:r>
      <w:r w:rsidR="00261A50">
        <w:rPr>
          <w:rFonts w:ascii="Agency FB" w:hAnsi="Agency FB" w:cstheme="minorHAnsi"/>
          <w:kern w:val="28"/>
          <w:sz w:val="20"/>
          <w:szCs w:val="20"/>
          <w:lang w:val="es-ES_tradnl"/>
        </w:rPr>
        <w:t xml:space="preserve">las Especificaciones técnicas. </w:t>
      </w:r>
    </w:p>
    <w:p w:rsidR="00E5517E" w:rsidRPr="00261A50" w:rsidRDefault="002A6FA7"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t>ELABORACION DE PLANOS AS BUILT</w:t>
      </w:r>
      <w:r w:rsidR="00E5517E" w:rsidRPr="00261A50">
        <w:rPr>
          <w:rFonts w:ascii="Agency FB" w:hAnsi="Agency FB" w:cstheme="minorHAnsi"/>
          <w:color w:val="auto"/>
          <w:sz w:val="20"/>
          <w:szCs w:val="20"/>
        </w:rPr>
        <w:t>.</w:t>
      </w:r>
    </w:p>
    <w:p w:rsidR="00E5517E" w:rsidRPr="00261A50" w:rsidRDefault="00E5517E" w:rsidP="00E5517E">
      <w:pPr>
        <w:rPr>
          <w:rFonts w:ascii="Agency FB" w:hAnsi="Agency FB"/>
          <w:sz w:val="20"/>
          <w:szCs w:val="20"/>
          <w:lang w:val="es-BO" w:eastAsia="en-US"/>
        </w:rPr>
      </w:pPr>
    </w:p>
    <w:p w:rsidR="00E5517E" w:rsidRPr="00261A50" w:rsidRDefault="00E5517E" w:rsidP="00E5517E">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w:t>
      </w:r>
      <w:r w:rsidR="002A6FA7" w:rsidRPr="00261A50">
        <w:rPr>
          <w:rFonts w:ascii="Agency FB" w:hAnsi="Agency FB" w:cstheme="minorHAnsi"/>
          <w:b/>
          <w:sz w:val="20"/>
          <w:szCs w:val="20"/>
        </w:rPr>
        <w:t xml:space="preserve"> </w:t>
      </w:r>
      <w:r w:rsidR="00235625">
        <w:rPr>
          <w:rFonts w:ascii="Agency FB" w:hAnsi="Agency FB" w:cstheme="minorHAnsi"/>
          <w:b/>
          <w:sz w:val="20"/>
          <w:szCs w:val="20"/>
        </w:rPr>
        <w:t>Global</w:t>
      </w:r>
    </w:p>
    <w:p w:rsidR="00E5517E" w:rsidRPr="00261A50" w:rsidRDefault="00E5517E" w:rsidP="00E5517E">
      <w:pPr>
        <w:ind w:left="708" w:hanging="708"/>
        <w:contextualSpacing/>
        <w:jc w:val="both"/>
        <w:rPr>
          <w:rFonts w:ascii="Agency FB" w:hAnsi="Agency FB" w:cstheme="minorHAnsi"/>
          <w:b/>
          <w:sz w:val="20"/>
          <w:szCs w:val="20"/>
        </w:rPr>
      </w:pPr>
    </w:p>
    <w:p w:rsidR="00E5517E" w:rsidRPr="00261A50" w:rsidRDefault="00E5517E"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E5517E" w:rsidRPr="00261A50" w:rsidRDefault="00E5517E"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2A6FA7" w:rsidRPr="00261A50" w:rsidRDefault="002A6FA7" w:rsidP="002A6FA7">
      <w:pPr>
        <w:autoSpaceDE w:val="0"/>
        <w:autoSpaceDN w:val="0"/>
        <w:adjustRightInd w:val="0"/>
        <w:jc w:val="both"/>
        <w:rPr>
          <w:rFonts w:ascii="Agency FB" w:eastAsia="Arial Unicode MS" w:hAnsi="Agency FB" w:cstheme="minorHAnsi"/>
          <w:b/>
          <w:sz w:val="20"/>
          <w:szCs w:val="20"/>
          <w:lang w:val="es-ES_tradnl"/>
        </w:rPr>
      </w:pPr>
    </w:p>
    <w:p w:rsidR="002A6FA7" w:rsidRPr="00261A50" w:rsidRDefault="002A6FA7" w:rsidP="002A6FA7">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2A6FA7" w:rsidRPr="00261A50" w:rsidRDefault="002A6FA7" w:rsidP="002A6FA7">
      <w:pPr>
        <w:pStyle w:val="Estilo1"/>
        <w:spacing w:line="276" w:lineRule="auto"/>
        <w:ind w:left="360"/>
        <w:contextualSpacing/>
        <w:rPr>
          <w:rFonts w:ascii="Agency FB" w:hAnsi="Agency FB" w:cstheme="minorHAnsi"/>
          <w:sz w:val="20"/>
          <w:szCs w:val="20"/>
          <w:lang w:val="es-ES"/>
        </w:rPr>
      </w:pPr>
    </w:p>
    <w:p w:rsidR="00E5517E" w:rsidRPr="00261A50" w:rsidRDefault="00E5517E"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2A6FA7" w:rsidRPr="00261A50" w:rsidRDefault="002A6FA7" w:rsidP="002A6FA7">
      <w:pPr>
        <w:pStyle w:val="Estilo1"/>
        <w:spacing w:line="276" w:lineRule="auto"/>
        <w:ind w:left="360"/>
        <w:contextualSpacing/>
        <w:rPr>
          <w:rFonts w:ascii="Agency FB" w:hAnsi="Agency FB" w:cstheme="minorHAnsi"/>
          <w:sz w:val="20"/>
          <w:szCs w:val="20"/>
        </w:rPr>
      </w:pPr>
    </w:p>
    <w:p w:rsidR="002A6FA7" w:rsidRPr="00261A50" w:rsidRDefault="002A6FA7" w:rsidP="002A6FA7">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2A6FA7" w:rsidRPr="00261A50" w:rsidRDefault="002A6FA7" w:rsidP="002A6FA7">
      <w:pPr>
        <w:pStyle w:val="Estilo1"/>
        <w:spacing w:line="276" w:lineRule="auto"/>
        <w:ind w:left="360"/>
        <w:contextualSpacing/>
        <w:rPr>
          <w:rFonts w:ascii="Agency FB" w:hAnsi="Agency FB" w:cstheme="minorHAnsi"/>
          <w:sz w:val="20"/>
          <w:szCs w:val="20"/>
          <w:lang w:val="es-ES"/>
        </w:rPr>
      </w:pPr>
    </w:p>
    <w:p w:rsidR="00E5517E" w:rsidRPr="00261A50" w:rsidRDefault="00E5517E"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2A6FA7" w:rsidRPr="00261A50" w:rsidRDefault="002A6FA7" w:rsidP="002A6FA7">
      <w:pPr>
        <w:pStyle w:val="Estilo1"/>
        <w:spacing w:line="276" w:lineRule="auto"/>
        <w:ind w:left="360"/>
        <w:contextualSpacing/>
        <w:rPr>
          <w:rFonts w:ascii="Agency FB" w:hAnsi="Agency FB" w:cstheme="minorHAnsi"/>
          <w:sz w:val="20"/>
          <w:szCs w:val="20"/>
        </w:rPr>
      </w:pPr>
    </w:p>
    <w:p w:rsidR="002A6FA7" w:rsidRPr="00261A50" w:rsidRDefault="002A6FA7" w:rsidP="002A6FA7">
      <w:pPr>
        <w:autoSpaceDE w:val="0"/>
        <w:autoSpaceDN w:val="0"/>
        <w:adjustRightInd w:val="0"/>
        <w:jc w:val="both"/>
        <w:rPr>
          <w:rFonts w:ascii="Agency FB" w:hAnsi="Agency FB" w:cstheme="minorHAnsi"/>
          <w:sz w:val="20"/>
          <w:szCs w:val="20"/>
        </w:rPr>
      </w:pPr>
      <w:r w:rsidRPr="00261A50">
        <w:rPr>
          <w:rFonts w:ascii="Agency FB" w:eastAsiaTheme="minorHAnsi" w:hAnsi="Agency FB" w:cstheme="minorHAnsi"/>
          <w:color w:val="000000"/>
          <w:sz w:val="20"/>
          <w:szCs w:val="20"/>
          <w:lang w:val="es-BO" w:eastAsia="en-US"/>
        </w:rPr>
        <w:t>L</w:t>
      </w:r>
      <w:r w:rsidRPr="00261A50">
        <w:rPr>
          <w:rFonts w:ascii="Agency FB" w:hAnsi="Agency FB" w:cstheme="minorHAnsi"/>
          <w:sz w:val="20"/>
          <w:szCs w:val="20"/>
        </w:rPr>
        <w:t xml:space="preserve">os trabajos de elaboración de planos As </w:t>
      </w:r>
      <w:proofErr w:type="spellStart"/>
      <w:r w:rsidRPr="00261A50">
        <w:rPr>
          <w:rFonts w:ascii="Agency FB" w:hAnsi="Agency FB" w:cstheme="minorHAnsi"/>
          <w:sz w:val="20"/>
          <w:szCs w:val="20"/>
        </w:rPr>
        <w:t>Built</w:t>
      </w:r>
      <w:proofErr w:type="spellEnd"/>
      <w:r w:rsidRPr="00261A50">
        <w:rPr>
          <w:rFonts w:ascii="Agency FB" w:hAnsi="Agency FB" w:cstheme="minorHAnsi"/>
          <w:sz w:val="20"/>
          <w:szCs w:val="20"/>
        </w:rPr>
        <w:t xml:space="preserve">, se llevara a cabo durante la ejecución de la obra, el CONTRATISTA deberá presentar periódicamente el avance de los planos “As </w:t>
      </w:r>
      <w:proofErr w:type="spellStart"/>
      <w:r w:rsidRPr="00261A50">
        <w:rPr>
          <w:rFonts w:ascii="Agency FB" w:hAnsi="Agency FB" w:cstheme="minorHAnsi"/>
          <w:sz w:val="20"/>
          <w:szCs w:val="20"/>
        </w:rPr>
        <w:t>Built</w:t>
      </w:r>
      <w:proofErr w:type="spellEnd"/>
      <w:r w:rsidRPr="00261A50">
        <w:rPr>
          <w:rFonts w:ascii="Agency FB" w:hAnsi="Agency FB" w:cstheme="minorHAnsi"/>
          <w:sz w:val="20"/>
          <w:szCs w:val="20"/>
        </w:rPr>
        <w:t xml:space="preserve">” (Planta y perfil según corresponda) al SUPERVISOR, dichos planos cumplirán las especificaciones técnicas requeridas por parte de YPFB, que se detallan a continuación: </w:t>
      </w:r>
    </w:p>
    <w:p w:rsidR="002A6FA7" w:rsidRPr="00261A50" w:rsidRDefault="002A6FA7" w:rsidP="002A6FA7">
      <w:pPr>
        <w:autoSpaceDE w:val="0"/>
        <w:autoSpaceDN w:val="0"/>
        <w:adjustRightInd w:val="0"/>
        <w:jc w:val="both"/>
        <w:rPr>
          <w:rFonts w:ascii="Agency FB" w:hAnsi="Agency FB" w:cstheme="minorHAnsi"/>
          <w:sz w:val="20"/>
          <w:szCs w:val="20"/>
        </w:rPr>
      </w:pPr>
    </w:p>
    <w:p w:rsidR="002A6FA7" w:rsidRPr="00261A50" w:rsidRDefault="002A6FA7" w:rsidP="002A6FA7">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a) La elaboración de los planos As </w:t>
      </w:r>
      <w:proofErr w:type="spellStart"/>
      <w:r w:rsidRPr="00261A50">
        <w:rPr>
          <w:rFonts w:ascii="Agency FB" w:hAnsi="Agency FB" w:cstheme="minorHAnsi"/>
          <w:sz w:val="20"/>
          <w:szCs w:val="20"/>
        </w:rPr>
        <w:t>Built</w:t>
      </w:r>
      <w:proofErr w:type="spellEnd"/>
      <w:r w:rsidRPr="00261A50">
        <w:rPr>
          <w:rFonts w:ascii="Agency FB" w:hAnsi="Agency FB" w:cstheme="minorHAnsi"/>
          <w:sz w:val="20"/>
          <w:szCs w:val="20"/>
        </w:rPr>
        <w:t xml:space="preserve">, será realizado por personal calificado (Responsable de Planos As </w:t>
      </w:r>
      <w:proofErr w:type="spellStart"/>
      <w:r w:rsidRPr="00261A50">
        <w:rPr>
          <w:rFonts w:ascii="Agency FB" w:hAnsi="Agency FB" w:cstheme="minorHAnsi"/>
          <w:sz w:val="20"/>
          <w:szCs w:val="20"/>
        </w:rPr>
        <w:t>Built</w:t>
      </w:r>
      <w:proofErr w:type="spellEnd"/>
      <w:r w:rsidRPr="00261A50">
        <w:rPr>
          <w:rFonts w:ascii="Agency FB" w:hAnsi="Agency FB" w:cstheme="minorHAnsi"/>
          <w:sz w:val="20"/>
          <w:szCs w:val="20"/>
        </w:rPr>
        <w:t>), con experiencia y con capacitación en el manejo de paquetes CAD (</w:t>
      </w:r>
      <w:proofErr w:type="spellStart"/>
      <w:r w:rsidRPr="00261A50">
        <w:rPr>
          <w:rFonts w:ascii="Agency FB" w:hAnsi="Agency FB" w:cstheme="minorHAnsi"/>
          <w:sz w:val="20"/>
          <w:szCs w:val="20"/>
        </w:rPr>
        <w:t>Computer</w:t>
      </w:r>
      <w:proofErr w:type="spellEnd"/>
      <w:r w:rsidRPr="00261A50">
        <w:rPr>
          <w:rFonts w:ascii="Agency FB" w:hAnsi="Agency FB" w:cstheme="minorHAnsi"/>
          <w:sz w:val="20"/>
          <w:szCs w:val="20"/>
        </w:rPr>
        <w:t xml:space="preserve"> </w:t>
      </w:r>
      <w:proofErr w:type="spellStart"/>
      <w:r w:rsidRPr="00261A50">
        <w:rPr>
          <w:rFonts w:ascii="Agency FB" w:hAnsi="Agency FB" w:cstheme="minorHAnsi"/>
          <w:sz w:val="20"/>
          <w:szCs w:val="20"/>
        </w:rPr>
        <w:t>Aided</w:t>
      </w:r>
      <w:proofErr w:type="spellEnd"/>
      <w:r w:rsidRPr="00261A50">
        <w:rPr>
          <w:rFonts w:ascii="Agency FB" w:hAnsi="Agency FB" w:cstheme="minorHAnsi"/>
          <w:sz w:val="20"/>
          <w:szCs w:val="20"/>
        </w:rPr>
        <w:t xml:space="preserve"> </w:t>
      </w:r>
      <w:proofErr w:type="spellStart"/>
      <w:r w:rsidRPr="00261A50">
        <w:rPr>
          <w:rFonts w:ascii="Agency FB" w:hAnsi="Agency FB" w:cstheme="minorHAnsi"/>
          <w:sz w:val="20"/>
          <w:szCs w:val="20"/>
        </w:rPr>
        <w:t>Design</w:t>
      </w:r>
      <w:proofErr w:type="spellEnd"/>
      <w:r w:rsidRPr="00261A50">
        <w:rPr>
          <w:rFonts w:ascii="Agency FB" w:hAnsi="Agency FB" w:cstheme="minorHAnsi"/>
          <w:sz w:val="20"/>
          <w:szCs w:val="20"/>
        </w:rPr>
        <w:t>), contando con domi</w:t>
      </w:r>
      <w:r w:rsidR="00D90979" w:rsidRPr="00261A50">
        <w:rPr>
          <w:rFonts w:ascii="Agency FB" w:hAnsi="Agency FB" w:cstheme="minorHAnsi"/>
          <w:sz w:val="20"/>
          <w:szCs w:val="20"/>
        </w:rPr>
        <w:t xml:space="preserve">nio en el software </w:t>
      </w:r>
      <w:proofErr w:type="spellStart"/>
      <w:r w:rsidR="00D90979" w:rsidRPr="00261A50">
        <w:rPr>
          <w:rFonts w:ascii="Agency FB" w:hAnsi="Agency FB" w:cstheme="minorHAnsi"/>
          <w:sz w:val="20"/>
          <w:szCs w:val="20"/>
        </w:rPr>
        <w:t>AutoCad</w:t>
      </w:r>
      <w:proofErr w:type="spellEnd"/>
      <w:r w:rsidR="00D90979" w:rsidRPr="00261A50">
        <w:rPr>
          <w:rFonts w:ascii="Agency FB" w:hAnsi="Agency FB" w:cstheme="minorHAnsi"/>
          <w:sz w:val="20"/>
          <w:szCs w:val="20"/>
        </w:rPr>
        <w:t xml:space="preserve"> -2011</w:t>
      </w:r>
      <w:r w:rsidRPr="00261A50">
        <w:rPr>
          <w:rFonts w:ascii="Agency FB" w:hAnsi="Agency FB" w:cstheme="minorHAnsi"/>
          <w:sz w:val="20"/>
          <w:szCs w:val="20"/>
        </w:rPr>
        <w:t xml:space="preserve"> o versiones posteriores. Se debe presentar la documentación respaldatoria, la misma que será verificada y firmada por el residente de obra, para su presentación al SUPERVISOR. </w:t>
      </w:r>
    </w:p>
    <w:p w:rsidR="002A6FA7" w:rsidRPr="00261A50" w:rsidRDefault="002A6FA7" w:rsidP="002A6FA7">
      <w:pPr>
        <w:autoSpaceDE w:val="0"/>
        <w:autoSpaceDN w:val="0"/>
        <w:adjustRightInd w:val="0"/>
        <w:jc w:val="both"/>
        <w:rPr>
          <w:rFonts w:ascii="Agency FB" w:hAnsi="Agency FB" w:cstheme="minorHAnsi"/>
          <w:sz w:val="20"/>
          <w:szCs w:val="20"/>
        </w:rPr>
      </w:pPr>
    </w:p>
    <w:p w:rsidR="002A6FA7" w:rsidRPr="00261A50" w:rsidRDefault="002A6FA7" w:rsidP="002A6FA7">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2A6FA7" w:rsidRPr="00261A50" w:rsidRDefault="002A6FA7" w:rsidP="002A6FA7">
      <w:pPr>
        <w:autoSpaceDE w:val="0"/>
        <w:autoSpaceDN w:val="0"/>
        <w:adjustRightInd w:val="0"/>
        <w:jc w:val="both"/>
        <w:rPr>
          <w:rFonts w:ascii="Agency FB" w:eastAsiaTheme="minorHAnsi" w:hAnsi="Agency FB" w:cstheme="minorHAnsi"/>
          <w:color w:val="000000"/>
          <w:sz w:val="20"/>
          <w:szCs w:val="20"/>
          <w:lang w:val="es-BO" w:eastAsia="en-US"/>
        </w:rPr>
      </w:pPr>
    </w:p>
    <w:p w:rsidR="002A6FA7" w:rsidRPr="00261A50" w:rsidRDefault="002A6FA7" w:rsidP="002A6FA7">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c) El SUPERVISOR DE OBRA entregará una </w:t>
      </w:r>
      <w:r w:rsidRPr="00261A50">
        <w:rPr>
          <w:rFonts w:ascii="Agency FB" w:hAnsi="Agency FB" w:cstheme="minorHAnsi"/>
          <w:b/>
          <w:sz w:val="20"/>
          <w:szCs w:val="20"/>
        </w:rPr>
        <w:t>guía</w:t>
      </w:r>
      <w:r w:rsidRPr="00261A50">
        <w:rPr>
          <w:rFonts w:ascii="Agency FB" w:hAnsi="Agency FB" w:cstheme="minorHAnsi"/>
          <w:sz w:val="20"/>
          <w:szCs w:val="20"/>
        </w:rPr>
        <w:t xml:space="preserve"> al CONTRATISTA, con los parámetros mínimos a ser cumplidos para la elaboración de los planos "As </w:t>
      </w:r>
      <w:proofErr w:type="spellStart"/>
      <w:r w:rsidRPr="00261A50">
        <w:rPr>
          <w:rFonts w:ascii="Agency FB" w:hAnsi="Agency FB" w:cstheme="minorHAnsi"/>
          <w:sz w:val="20"/>
          <w:szCs w:val="20"/>
        </w:rPr>
        <w:t>Built</w:t>
      </w:r>
      <w:proofErr w:type="spellEnd"/>
      <w:r w:rsidRPr="00261A50">
        <w:rPr>
          <w:rFonts w:ascii="Agency FB" w:hAnsi="Agency FB" w:cstheme="minorHAnsi"/>
          <w:sz w:val="20"/>
          <w:szCs w:val="20"/>
        </w:rPr>
        <w:t xml:space="preserve">", siendo estos enunciativos y no limitativos, considerando que estos parámetros podrán ser modificados según el tipo de proyecto a ejecutar, previa autorización del SUPERVISOR. </w:t>
      </w:r>
    </w:p>
    <w:p w:rsidR="002A6FA7" w:rsidRPr="00261A50" w:rsidRDefault="002A6FA7" w:rsidP="002A6FA7">
      <w:pPr>
        <w:autoSpaceDE w:val="0"/>
        <w:autoSpaceDN w:val="0"/>
        <w:adjustRightInd w:val="0"/>
        <w:jc w:val="both"/>
        <w:rPr>
          <w:rFonts w:ascii="Agency FB" w:hAnsi="Agency FB" w:cstheme="minorHAnsi"/>
          <w:sz w:val="20"/>
          <w:szCs w:val="20"/>
        </w:rPr>
      </w:pPr>
    </w:p>
    <w:p w:rsidR="002A6FA7" w:rsidRPr="00261A50" w:rsidRDefault="002A6FA7" w:rsidP="002A6FA7">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d) En la elaboración de planos As </w:t>
      </w:r>
      <w:proofErr w:type="spellStart"/>
      <w:r w:rsidRPr="00261A50">
        <w:rPr>
          <w:rFonts w:ascii="Agency FB" w:hAnsi="Agency FB" w:cstheme="minorHAnsi"/>
          <w:sz w:val="20"/>
          <w:szCs w:val="20"/>
        </w:rPr>
        <w:t>Built</w:t>
      </w:r>
      <w:proofErr w:type="spellEnd"/>
      <w:r w:rsidRPr="00261A50">
        <w:rPr>
          <w:rFonts w:ascii="Agency FB" w:hAnsi="Agency FB" w:cstheme="minorHAnsi"/>
          <w:sz w:val="20"/>
          <w:szCs w:val="20"/>
        </w:rPr>
        <w:t>, se deberá realizar todas las mediciones y acotaciones necesarias en obra, para que la información sea coherente con l</w:t>
      </w:r>
      <w:r w:rsidR="00D90979" w:rsidRPr="00261A50">
        <w:rPr>
          <w:rFonts w:ascii="Agency FB" w:hAnsi="Agency FB" w:cstheme="minorHAnsi"/>
          <w:sz w:val="20"/>
          <w:szCs w:val="20"/>
        </w:rPr>
        <w:t>a construcción de red primaria</w:t>
      </w:r>
      <w:r w:rsidRPr="00261A50">
        <w:rPr>
          <w:rFonts w:ascii="Agency FB" w:hAnsi="Agency FB" w:cstheme="minorHAnsi"/>
          <w:sz w:val="20"/>
          <w:szCs w:val="20"/>
        </w:rPr>
        <w:t xml:space="preserve">. </w:t>
      </w:r>
    </w:p>
    <w:p w:rsidR="002A6FA7" w:rsidRPr="00261A50" w:rsidRDefault="002A6FA7" w:rsidP="002A6FA7">
      <w:pPr>
        <w:tabs>
          <w:tab w:val="left" w:pos="0"/>
          <w:tab w:val="left" w:pos="142"/>
        </w:tabs>
        <w:autoSpaceDE w:val="0"/>
        <w:autoSpaceDN w:val="0"/>
        <w:adjustRightInd w:val="0"/>
        <w:jc w:val="both"/>
        <w:rPr>
          <w:rFonts w:ascii="Agency FB" w:hAnsi="Agency FB" w:cstheme="minorHAnsi"/>
          <w:sz w:val="20"/>
          <w:szCs w:val="20"/>
        </w:rPr>
      </w:pPr>
    </w:p>
    <w:p w:rsidR="002A6FA7" w:rsidRPr="00261A50" w:rsidRDefault="002A6FA7" w:rsidP="002A6FA7">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e) Los planos "As </w:t>
      </w:r>
      <w:proofErr w:type="spellStart"/>
      <w:r w:rsidRPr="00261A50">
        <w:rPr>
          <w:rFonts w:ascii="Agency FB" w:hAnsi="Agency FB" w:cstheme="minorHAnsi"/>
          <w:sz w:val="20"/>
          <w:szCs w:val="20"/>
        </w:rPr>
        <w:t>Built</w:t>
      </w:r>
      <w:proofErr w:type="spellEnd"/>
      <w:r w:rsidRPr="00261A50">
        <w:rPr>
          <w:rFonts w:ascii="Agency FB" w:hAnsi="Agency FB" w:cstheme="minorHAnsi"/>
          <w:sz w:val="20"/>
          <w:szCs w:val="20"/>
        </w:rPr>
        <w:t xml:space="preserve">" serán entregados periódicamente con anticipación a cualquier solicitud de pago y para la recepción provisional de obra. El formato de presentación será impreso a colores y en </w:t>
      </w:r>
      <w:r w:rsidR="00F65C2E" w:rsidRPr="00261A50">
        <w:rPr>
          <w:rFonts w:ascii="Agency FB" w:hAnsi="Agency FB" w:cstheme="minorHAnsi"/>
          <w:sz w:val="20"/>
          <w:szCs w:val="20"/>
        </w:rPr>
        <w:t>medio digital (archivos .</w:t>
      </w:r>
      <w:proofErr w:type="spellStart"/>
      <w:r w:rsidR="00F65C2E" w:rsidRPr="00261A50">
        <w:rPr>
          <w:rFonts w:ascii="Agency FB" w:hAnsi="Agency FB" w:cstheme="minorHAnsi"/>
          <w:sz w:val="20"/>
          <w:szCs w:val="20"/>
        </w:rPr>
        <w:t>dwg</w:t>
      </w:r>
      <w:proofErr w:type="spellEnd"/>
      <w:r w:rsidR="00F65C2E" w:rsidRPr="00261A50">
        <w:rPr>
          <w:rFonts w:ascii="Agency FB" w:hAnsi="Agency FB" w:cstheme="minorHAnsi"/>
          <w:sz w:val="20"/>
          <w:szCs w:val="20"/>
        </w:rPr>
        <w:t xml:space="preserve"> – 4</w:t>
      </w:r>
      <w:r w:rsidRPr="00261A50">
        <w:rPr>
          <w:rFonts w:ascii="Agency FB" w:hAnsi="Agency FB" w:cstheme="minorHAnsi"/>
          <w:sz w:val="20"/>
          <w:szCs w:val="20"/>
        </w:rPr>
        <w:t xml:space="preserve"> copias en CD). </w:t>
      </w:r>
    </w:p>
    <w:p w:rsidR="002A6FA7" w:rsidRPr="00261A50" w:rsidRDefault="002A6FA7" w:rsidP="002A6FA7">
      <w:pPr>
        <w:autoSpaceDE w:val="0"/>
        <w:autoSpaceDN w:val="0"/>
        <w:adjustRightInd w:val="0"/>
        <w:jc w:val="both"/>
        <w:rPr>
          <w:rFonts w:ascii="Agency FB" w:hAnsi="Agency FB" w:cstheme="minorHAnsi"/>
          <w:sz w:val="20"/>
          <w:szCs w:val="20"/>
        </w:rPr>
      </w:pPr>
    </w:p>
    <w:p w:rsidR="00B92030" w:rsidRPr="00261A50" w:rsidRDefault="002A6FA7" w:rsidP="002A6FA7">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f) La presentación final de los planos “As </w:t>
      </w:r>
      <w:proofErr w:type="spellStart"/>
      <w:r w:rsidRPr="00261A50">
        <w:rPr>
          <w:rFonts w:ascii="Agency FB" w:hAnsi="Agency FB" w:cstheme="minorHAnsi"/>
          <w:sz w:val="20"/>
          <w:szCs w:val="20"/>
        </w:rPr>
        <w:t>Built</w:t>
      </w:r>
      <w:proofErr w:type="spellEnd"/>
      <w:r w:rsidRPr="00261A50">
        <w:rPr>
          <w:rFonts w:ascii="Agency FB" w:hAnsi="Agency FB" w:cstheme="minorHAnsi"/>
          <w:sz w:val="20"/>
          <w:szCs w:val="20"/>
        </w:rPr>
        <w:t xml:space="preserve">” por parte del CONTRATISTA, deberá realizarse antes de la entrega definitiva de la obra, caso contrario no se realizara la recepción de la obra. </w:t>
      </w:r>
    </w:p>
    <w:p w:rsidR="00B92030" w:rsidRPr="00261A50" w:rsidRDefault="00B92030" w:rsidP="00EC591E">
      <w:pPr>
        <w:pStyle w:val="Prrafodelista"/>
        <w:numPr>
          <w:ilvl w:val="0"/>
          <w:numId w:val="31"/>
        </w:numPr>
        <w:spacing w:after="240"/>
        <w:contextualSpacing/>
        <w:jc w:val="both"/>
        <w:rPr>
          <w:rFonts w:ascii="Agency FB" w:hAnsi="Agency FB"/>
          <w:sz w:val="20"/>
          <w:szCs w:val="20"/>
        </w:rPr>
      </w:pPr>
      <w:r w:rsidRPr="00261A50">
        <w:rPr>
          <w:rFonts w:ascii="Agency FB" w:hAnsi="Agency FB"/>
          <w:sz w:val="20"/>
          <w:szCs w:val="20"/>
        </w:rPr>
        <w:lastRenderedPageBreak/>
        <w:t>Contenido mínimo</w:t>
      </w:r>
    </w:p>
    <w:p w:rsidR="00B92030" w:rsidRPr="00261A50" w:rsidRDefault="00B92030" w:rsidP="00B92030">
      <w:pPr>
        <w:pStyle w:val="Prrafodelista"/>
        <w:spacing w:after="240"/>
        <w:ind w:left="1512"/>
        <w:contextualSpacing/>
        <w:jc w:val="both"/>
        <w:rPr>
          <w:rFonts w:ascii="Agency FB" w:hAnsi="Agency FB"/>
          <w:sz w:val="20"/>
          <w:szCs w:val="20"/>
        </w:rPr>
      </w:pP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1"/>
        <w:gridCol w:w="4131"/>
      </w:tblGrid>
      <w:tr w:rsidR="00B92030" w:rsidRPr="00261A50" w:rsidTr="008C3293">
        <w:tc>
          <w:tcPr>
            <w:tcW w:w="8262" w:type="dxa"/>
            <w:gridSpan w:val="2"/>
            <w:shd w:val="clear" w:color="auto" w:fill="BFBFBF"/>
            <w:vAlign w:val="center"/>
          </w:tcPr>
          <w:p w:rsidR="00B92030" w:rsidRPr="00261A50" w:rsidRDefault="00B92030" w:rsidP="008C3293">
            <w:pPr>
              <w:pStyle w:val="Prrafodelista"/>
              <w:ind w:left="0"/>
              <w:jc w:val="center"/>
              <w:rPr>
                <w:rFonts w:ascii="Agency FB" w:hAnsi="Agency FB"/>
                <w:b/>
                <w:sz w:val="20"/>
                <w:szCs w:val="20"/>
              </w:rPr>
            </w:pPr>
            <w:r w:rsidRPr="00261A50">
              <w:rPr>
                <w:rFonts w:ascii="Agency FB" w:hAnsi="Agency FB"/>
                <w:b/>
                <w:sz w:val="20"/>
                <w:szCs w:val="20"/>
              </w:rPr>
              <w:t xml:space="preserve">Planos As </w:t>
            </w:r>
            <w:proofErr w:type="spellStart"/>
            <w:r w:rsidRPr="00261A50">
              <w:rPr>
                <w:rFonts w:ascii="Agency FB" w:hAnsi="Agency FB"/>
                <w:b/>
                <w:sz w:val="20"/>
                <w:szCs w:val="20"/>
              </w:rPr>
              <w:t>Built</w:t>
            </w:r>
            <w:proofErr w:type="spellEnd"/>
          </w:p>
        </w:tc>
      </w:tr>
      <w:tr w:rsidR="00B92030" w:rsidRPr="00261A50" w:rsidTr="008C3293">
        <w:tc>
          <w:tcPr>
            <w:tcW w:w="4131" w:type="dxa"/>
            <w:shd w:val="clear" w:color="auto" w:fill="BFBFBF"/>
          </w:tcPr>
          <w:p w:rsidR="00B92030" w:rsidRPr="00261A50" w:rsidRDefault="00B92030" w:rsidP="008C3293">
            <w:pPr>
              <w:pStyle w:val="Prrafodelista"/>
              <w:ind w:left="0"/>
              <w:jc w:val="both"/>
              <w:rPr>
                <w:rFonts w:ascii="Agency FB" w:hAnsi="Agency FB"/>
                <w:b/>
                <w:sz w:val="20"/>
                <w:szCs w:val="20"/>
              </w:rPr>
            </w:pPr>
            <w:r w:rsidRPr="00261A50">
              <w:rPr>
                <w:rFonts w:ascii="Agency FB" w:hAnsi="Agency FB"/>
                <w:b/>
                <w:sz w:val="20"/>
                <w:szCs w:val="20"/>
              </w:rPr>
              <w:t>Información mínima contenida</w:t>
            </w:r>
          </w:p>
        </w:tc>
        <w:tc>
          <w:tcPr>
            <w:tcW w:w="4131" w:type="dxa"/>
            <w:shd w:val="clear" w:color="auto" w:fill="BFBFBF"/>
          </w:tcPr>
          <w:p w:rsidR="00B92030" w:rsidRPr="00261A50" w:rsidRDefault="00B92030" w:rsidP="008C3293">
            <w:pPr>
              <w:pStyle w:val="Prrafodelista"/>
              <w:ind w:left="0"/>
              <w:jc w:val="both"/>
              <w:rPr>
                <w:rFonts w:ascii="Agency FB" w:hAnsi="Agency FB"/>
                <w:b/>
                <w:sz w:val="20"/>
                <w:szCs w:val="20"/>
              </w:rPr>
            </w:pPr>
            <w:r w:rsidRPr="00261A50">
              <w:rPr>
                <w:rFonts w:ascii="Agency FB" w:hAnsi="Agency FB"/>
                <w:b/>
                <w:sz w:val="20"/>
                <w:szCs w:val="20"/>
              </w:rPr>
              <w:t>Especificación</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Nombre del plano</w:t>
            </w: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De acuerdo a formato YPFB</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Distrito/Ciudad Población</w:t>
            </w: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De acuerdo a formato YPFB</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Simbología</w:t>
            </w: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De acuerdo a formato YPFB</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Descripción de componentes</w:t>
            </w: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De acuerdo a formato YPFB</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Fecha de elaboración</w:t>
            </w: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De acuerdo a formato YPFB</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Nombre y firma de autor</w:t>
            </w: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Personal encargado de planos</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Nombre y firma de revisor</w:t>
            </w: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Superintendente de obra</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Nombre y firma de Representante Legal</w:t>
            </w: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Contratista</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Nombre y firma de Supervisor</w:t>
            </w: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Designado por YPFB</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Nombre y firma de Fiscal de Obra</w:t>
            </w: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Designado por YPFB</w:t>
            </w:r>
          </w:p>
        </w:tc>
      </w:tr>
      <w:tr w:rsidR="007D5144" w:rsidRPr="00261A50" w:rsidTr="007D5144">
        <w:tc>
          <w:tcPr>
            <w:tcW w:w="4131" w:type="dxa"/>
            <w:vMerge w:val="restart"/>
            <w:shd w:val="clear" w:color="auto" w:fill="auto"/>
            <w:vAlign w:val="center"/>
          </w:tcPr>
          <w:p w:rsidR="007D5144" w:rsidRPr="00261A50" w:rsidRDefault="007D5144" w:rsidP="007D5144">
            <w:pPr>
              <w:pStyle w:val="Prrafodelista"/>
              <w:ind w:left="0"/>
              <w:rPr>
                <w:rFonts w:ascii="Agency FB" w:hAnsi="Agency FB"/>
                <w:sz w:val="20"/>
                <w:szCs w:val="20"/>
              </w:rPr>
            </w:pPr>
            <w:r w:rsidRPr="00261A50">
              <w:rPr>
                <w:rFonts w:ascii="Agency FB" w:hAnsi="Agency FB"/>
                <w:sz w:val="20"/>
                <w:szCs w:val="20"/>
              </w:rPr>
              <w:t>Tabla de puntos georeferenciados</w:t>
            </w:r>
          </w:p>
        </w:tc>
        <w:tc>
          <w:tcPr>
            <w:tcW w:w="4131" w:type="dxa"/>
            <w:shd w:val="clear" w:color="auto" w:fill="auto"/>
          </w:tcPr>
          <w:tbl>
            <w:tblPr>
              <w:tblW w:w="0" w:type="auto"/>
              <w:tblBorders>
                <w:top w:val="nil"/>
                <w:left w:val="nil"/>
                <w:bottom w:val="nil"/>
                <w:right w:val="nil"/>
              </w:tblBorders>
              <w:tblLook w:val="0000" w:firstRow="0" w:lastRow="0" w:firstColumn="0" w:lastColumn="0" w:noHBand="0" w:noVBand="0"/>
            </w:tblPr>
            <w:tblGrid>
              <w:gridCol w:w="3136"/>
            </w:tblGrid>
            <w:tr w:rsidR="007D5144" w:rsidRPr="00261A50" w:rsidTr="008C3293">
              <w:trPr>
                <w:trHeight w:val="188"/>
              </w:trPr>
              <w:tc>
                <w:tcPr>
                  <w:tcW w:w="0" w:type="auto"/>
                </w:tcPr>
                <w:p w:rsidR="007D5144" w:rsidRPr="00261A50" w:rsidRDefault="007D5144"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Datos en UTM en cada: Inicio y final del tramo</w:t>
                  </w:r>
                </w:p>
              </w:tc>
            </w:tr>
            <w:tr w:rsidR="007D5144" w:rsidRPr="00261A50" w:rsidTr="008C3293">
              <w:trPr>
                <w:trHeight w:val="188"/>
              </w:trPr>
              <w:tc>
                <w:tcPr>
                  <w:tcW w:w="0" w:type="auto"/>
                </w:tcPr>
                <w:p w:rsidR="007D5144" w:rsidRPr="00261A50" w:rsidRDefault="007D5144"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100m de progresiva Horizontal (min. 3 puntos) </w:t>
                  </w:r>
                </w:p>
              </w:tc>
            </w:tr>
            <w:tr w:rsidR="007D5144" w:rsidRPr="00261A50" w:rsidTr="008C3293">
              <w:trPr>
                <w:trHeight w:val="188"/>
              </w:trPr>
              <w:tc>
                <w:tcPr>
                  <w:tcW w:w="0" w:type="auto"/>
                </w:tcPr>
                <w:p w:rsidR="007D5144" w:rsidRPr="00261A50" w:rsidRDefault="007D5144"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Accesorio o curvado pronunciado en tubería </w:t>
                  </w:r>
                </w:p>
              </w:tc>
            </w:tr>
            <w:tr w:rsidR="007D5144" w:rsidRPr="00261A50" w:rsidTr="008C3293">
              <w:trPr>
                <w:trHeight w:val="188"/>
              </w:trPr>
              <w:tc>
                <w:tcPr>
                  <w:tcW w:w="0" w:type="auto"/>
                </w:tcPr>
                <w:p w:rsidR="007D5144" w:rsidRPr="00261A50" w:rsidRDefault="007D5144"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Válvulas y cámaras </w:t>
                  </w:r>
                </w:p>
              </w:tc>
            </w:tr>
            <w:tr w:rsidR="007D5144" w:rsidRPr="00261A50" w:rsidTr="008C3293">
              <w:trPr>
                <w:trHeight w:val="188"/>
              </w:trPr>
              <w:tc>
                <w:tcPr>
                  <w:tcW w:w="0" w:type="auto"/>
                </w:tcPr>
                <w:p w:rsidR="007D5144" w:rsidRPr="00261A50" w:rsidRDefault="007D5144"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Inicio cruces especiales </w:t>
                  </w:r>
                </w:p>
              </w:tc>
            </w:tr>
          </w:tbl>
          <w:p w:rsidR="007D5144" w:rsidRPr="00261A50" w:rsidRDefault="007D5144" w:rsidP="008C3293">
            <w:pPr>
              <w:pStyle w:val="Prrafodelista"/>
              <w:ind w:left="0"/>
              <w:jc w:val="both"/>
              <w:rPr>
                <w:rFonts w:ascii="Agency FB" w:hAnsi="Agency FB"/>
                <w:sz w:val="20"/>
                <w:szCs w:val="20"/>
              </w:rPr>
            </w:pPr>
          </w:p>
        </w:tc>
      </w:tr>
      <w:tr w:rsidR="007D5144" w:rsidRPr="00261A50" w:rsidTr="008C3293">
        <w:tc>
          <w:tcPr>
            <w:tcW w:w="4131" w:type="dxa"/>
            <w:vMerge/>
            <w:shd w:val="clear" w:color="auto" w:fill="auto"/>
          </w:tcPr>
          <w:p w:rsidR="007D5144" w:rsidRPr="00261A50" w:rsidRDefault="007D5144" w:rsidP="008C3293">
            <w:pPr>
              <w:pStyle w:val="Prrafodelista"/>
              <w:ind w:left="0"/>
              <w:jc w:val="both"/>
              <w:rPr>
                <w:rFonts w:ascii="Agency FB" w:hAnsi="Agency FB"/>
                <w:sz w:val="20"/>
                <w:szCs w:val="20"/>
              </w:rPr>
            </w:pPr>
          </w:p>
        </w:tc>
        <w:tc>
          <w:tcPr>
            <w:tcW w:w="4131" w:type="dxa"/>
            <w:shd w:val="clear" w:color="auto" w:fill="auto"/>
          </w:tcPr>
          <w:p w:rsidR="007D5144" w:rsidRPr="00261A50" w:rsidRDefault="007D5144" w:rsidP="00B92030">
            <w:pPr>
              <w:pStyle w:val="Prrafodelista"/>
              <w:ind w:left="0"/>
              <w:jc w:val="both"/>
              <w:rPr>
                <w:rFonts w:ascii="Agency FB" w:hAnsi="Agency FB"/>
                <w:sz w:val="20"/>
                <w:szCs w:val="20"/>
              </w:rPr>
            </w:pPr>
            <w:r w:rsidRPr="00261A50">
              <w:rPr>
                <w:rFonts w:ascii="Agency FB" w:hAnsi="Agency FB"/>
                <w:sz w:val="20"/>
                <w:szCs w:val="20"/>
              </w:rPr>
              <w:t xml:space="preserve">Datos de predios </w:t>
            </w:r>
          </w:p>
        </w:tc>
      </w:tr>
      <w:tr w:rsidR="007D5144" w:rsidRPr="00261A50" w:rsidTr="007D5144">
        <w:tc>
          <w:tcPr>
            <w:tcW w:w="4131" w:type="dxa"/>
            <w:vMerge w:val="restart"/>
            <w:shd w:val="clear" w:color="auto" w:fill="auto"/>
            <w:vAlign w:val="center"/>
          </w:tcPr>
          <w:p w:rsidR="007D5144" w:rsidRPr="00261A50" w:rsidRDefault="007D5144" w:rsidP="007D5144">
            <w:pPr>
              <w:pStyle w:val="Prrafodelista"/>
              <w:ind w:left="0"/>
              <w:rPr>
                <w:rFonts w:ascii="Agency FB" w:hAnsi="Agency FB"/>
                <w:sz w:val="20"/>
                <w:szCs w:val="20"/>
              </w:rPr>
            </w:pPr>
            <w:r w:rsidRPr="00261A50">
              <w:rPr>
                <w:rFonts w:ascii="Agency FB" w:hAnsi="Agency FB"/>
                <w:sz w:val="20"/>
                <w:szCs w:val="20"/>
              </w:rPr>
              <w:t>Planimetría del tramo</w:t>
            </w:r>
          </w:p>
        </w:tc>
        <w:tc>
          <w:tcPr>
            <w:tcW w:w="4131" w:type="dxa"/>
            <w:shd w:val="clear" w:color="auto" w:fill="auto"/>
          </w:tcPr>
          <w:p w:rsidR="007D5144" w:rsidRPr="00261A50" w:rsidRDefault="007D5144" w:rsidP="008C3293">
            <w:pPr>
              <w:pStyle w:val="Prrafodelista"/>
              <w:ind w:left="0"/>
              <w:jc w:val="both"/>
              <w:rPr>
                <w:rFonts w:ascii="Agency FB" w:hAnsi="Agency FB"/>
                <w:sz w:val="20"/>
                <w:szCs w:val="20"/>
              </w:rPr>
            </w:pPr>
            <w:r w:rsidRPr="00261A50">
              <w:rPr>
                <w:rFonts w:ascii="Agency FB" w:hAnsi="Agency FB"/>
                <w:sz w:val="20"/>
                <w:szCs w:val="20"/>
              </w:rPr>
              <w:t>Escala 1:1000</w:t>
            </w:r>
          </w:p>
        </w:tc>
      </w:tr>
      <w:tr w:rsidR="007D5144" w:rsidRPr="00261A50" w:rsidTr="008C3293">
        <w:tc>
          <w:tcPr>
            <w:tcW w:w="4131" w:type="dxa"/>
            <w:vMerge/>
            <w:shd w:val="clear" w:color="auto" w:fill="auto"/>
          </w:tcPr>
          <w:p w:rsidR="007D5144" w:rsidRPr="00261A50" w:rsidRDefault="007D5144" w:rsidP="008C3293">
            <w:pPr>
              <w:pStyle w:val="Prrafodelista"/>
              <w:ind w:left="0"/>
              <w:jc w:val="both"/>
              <w:rPr>
                <w:rFonts w:ascii="Agency FB" w:hAnsi="Agency FB"/>
                <w:sz w:val="20"/>
                <w:szCs w:val="20"/>
              </w:rPr>
            </w:pPr>
          </w:p>
        </w:tc>
        <w:tc>
          <w:tcPr>
            <w:tcW w:w="4131" w:type="dxa"/>
            <w:shd w:val="clear" w:color="auto" w:fill="auto"/>
          </w:tcPr>
          <w:p w:rsidR="007D5144" w:rsidRPr="00261A50" w:rsidRDefault="007D5144" w:rsidP="008C3293">
            <w:pPr>
              <w:pStyle w:val="Prrafodelista"/>
              <w:ind w:left="0"/>
              <w:jc w:val="both"/>
              <w:rPr>
                <w:rFonts w:ascii="Agency FB" w:hAnsi="Agency FB"/>
                <w:sz w:val="20"/>
                <w:szCs w:val="20"/>
              </w:rPr>
            </w:pPr>
            <w:r w:rsidRPr="00261A50">
              <w:rPr>
                <w:rFonts w:ascii="Agency FB" w:hAnsi="Agency FB"/>
                <w:sz w:val="20"/>
                <w:szCs w:val="20"/>
              </w:rPr>
              <w:t>Datos de progresiva horizontal y desarrollada cada 100 m</w:t>
            </w:r>
          </w:p>
        </w:tc>
      </w:tr>
      <w:tr w:rsidR="007D5144" w:rsidRPr="00261A50" w:rsidTr="008C3293">
        <w:tc>
          <w:tcPr>
            <w:tcW w:w="4131" w:type="dxa"/>
            <w:vMerge/>
            <w:shd w:val="clear" w:color="auto" w:fill="auto"/>
          </w:tcPr>
          <w:p w:rsidR="007D5144" w:rsidRPr="00261A50" w:rsidRDefault="007D5144" w:rsidP="008C3293">
            <w:pPr>
              <w:pStyle w:val="Prrafodelista"/>
              <w:ind w:left="0"/>
              <w:jc w:val="both"/>
              <w:rPr>
                <w:rFonts w:ascii="Agency FB" w:hAnsi="Agency FB"/>
                <w:sz w:val="20"/>
                <w:szCs w:val="20"/>
              </w:rPr>
            </w:pPr>
          </w:p>
        </w:tc>
        <w:tc>
          <w:tcPr>
            <w:tcW w:w="4131" w:type="dxa"/>
            <w:shd w:val="clear" w:color="auto" w:fill="auto"/>
          </w:tcPr>
          <w:tbl>
            <w:tblPr>
              <w:tblW w:w="0" w:type="auto"/>
              <w:tblBorders>
                <w:top w:val="nil"/>
                <w:left w:val="nil"/>
                <w:bottom w:val="nil"/>
                <w:right w:val="nil"/>
              </w:tblBorders>
              <w:tblLook w:val="0000" w:firstRow="0" w:lastRow="0" w:firstColumn="0" w:lastColumn="0" w:noHBand="0" w:noVBand="0"/>
            </w:tblPr>
            <w:tblGrid>
              <w:gridCol w:w="3915"/>
            </w:tblGrid>
            <w:tr w:rsidR="007D5144" w:rsidRPr="00261A50" w:rsidTr="008C3293">
              <w:trPr>
                <w:trHeight w:val="188"/>
              </w:trPr>
              <w:tc>
                <w:tcPr>
                  <w:tcW w:w="0" w:type="auto"/>
                </w:tcPr>
                <w:p w:rsidR="007D5144" w:rsidRPr="00261A50" w:rsidRDefault="007D5144"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Referencias según ubicación: </w:t>
                  </w:r>
                </w:p>
              </w:tc>
            </w:tr>
            <w:tr w:rsidR="007D5144" w:rsidRPr="00261A50" w:rsidTr="008C3293">
              <w:trPr>
                <w:trHeight w:val="440"/>
              </w:trPr>
              <w:tc>
                <w:tcPr>
                  <w:tcW w:w="0" w:type="auto"/>
                </w:tcPr>
                <w:p w:rsidR="007D5144" w:rsidRPr="00261A50" w:rsidRDefault="007D5144"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URBANA: rasantes municipales, Cruces con otros servicios, Estructuras, </w:t>
                  </w:r>
                  <w:proofErr w:type="spellStart"/>
                  <w:r w:rsidRPr="00261A50">
                    <w:rPr>
                      <w:rFonts w:ascii="Agency FB" w:hAnsi="Agency FB"/>
                      <w:color w:val="000000"/>
                      <w:sz w:val="20"/>
                      <w:szCs w:val="20"/>
                    </w:rPr>
                    <w:t>DDVs</w:t>
                  </w:r>
                  <w:proofErr w:type="spellEnd"/>
                  <w:r w:rsidRPr="00261A50">
                    <w:rPr>
                      <w:rFonts w:ascii="Agency FB" w:hAnsi="Agency FB"/>
                      <w:color w:val="000000"/>
                      <w:sz w:val="20"/>
                      <w:szCs w:val="20"/>
                    </w:rPr>
                    <w:t xml:space="preserve">, etc. </w:t>
                  </w:r>
                </w:p>
              </w:tc>
            </w:tr>
            <w:tr w:rsidR="007D5144" w:rsidRPr="00261A50" w:rsidTr="008C3293">
              <w:trPr>
                <w:trHeight w:val="437"/>
              </w:trPr>
              <w:tc>
                <w:tcPr>
                  <w:tcW w:w="0" w:type="auto"/>
                </w:tcPr>
                <w:p w:rsidR="007D5144" w:rsidRPr="00261A50" w:rsidRDefault="007D5144"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RURAL: Referencias geográficas, ejes y límites de </w:t>
                  </w:r>
                  <w:proofErr w:type="spellStart"/>
                  <w:r w:rsidRPr="00261A50">
                    <w:rPr>
                      <w:rFonts w:ascii="Agency FB" w:hAnsi="Agency FB"/>
                      <w:color w:val="000000"/>
                      <w:sz w:val="20"/>
                      <w:szCs w:val="20"/>
                    </w:rPr>
                    <w:t>DDVs</w:t>
                  </w:r>
                  <w:proofErr w:type="spellEnd"/>
                  <w:r w:rsidRPr="00261A50">
                    <w:rPr>
                      <w:rFonts w:ascii="Agency FB" w:hAnsi="Agency FB"/>
                      <w:color w:val="000000"/>
                      <w:sz w:val="20"/>
                      <w:szCs w:val="20"/>
                    </w:rPr>
                    <w:t xml:space="preserve"> adyacentes, Estructuras, etc. </w:t>
                  </w:r>
                </w:p>
              </w:tc>
            </w:tr>
          </w:tbl>
          <w:p w:rsidR="007D5144" w:rsidRPr="00261A50" w:rsidRDefault="007D5144" w:rsidP="008C3293">
            <w:pPr>
              <w:pStyle w:val="Prrafodelista"/>
              <w:ind w:left="0"/>
              <w:jc w:val="both"/>
              <w:rPr>
                <w:rFonts w:ascii="Agency FB" w:hAnsi="Agency FB"/>
                <w:sz w:val="20"/>
                <w:szCs w:val="20"/>
              </w:rPr>
            </w:pPr>
          </w:p>
        </w:tc>
      </w:tr>
      <w:tr w:rsidR="007D5144" w:rsidRPr="00261A50" w:rsidTr="008C3293">
        <w:tc>
          <w:tcPr>
            <w:tcW w:w="4131" w:type="dxa"/>
            <w:vMerge/>
            <w:shd w:val="clear" w:color="auto" w:fill="auto"/>
          </w:tcPr>
          <w:p w:rsidR="007D5144" w:rsidRPr="00261A50" w:rsidRDefault="007D5144" w:rsidP="008C3293">
            <w:pPr>
              <w:pStyle w:val="Prrafodelista"/>
              <w:ind w:left="0"/>
              <w:jc w:val="both"/>
              <w:rPr>
                <w:rFonts w:ascii="Agency FB" w:hAnsi="Agency FB"/>
                <w:sz w:val="20"/>
                <w:szCs w:val="20"/>
              </w:rPr>
            </w:pPr>
          </w:p>
        </w:tc>
        <w:tc>
          <w:tcPr>
            <w:tcW w:w="4131" w:type="dxa"/>
            <w:shd w:val="clear" w:color="auto" w:fill="auto"/>
          </w:tcPr>
          <w:p w:rsidR="007D5144" w:rsidRPr="00261A50" w:rsidRDefault="007D5144" w:rsidP="008C3293">
            <w:pPr>
              <w:pStyle w:val="Prrafodelista"/>
              <w:ind w:left="0"/>
              <w:jc w:val="both"/>
              <w:rPr>
                <w:rFonts w:ascii="Agency FB" w:hAnsi="Agency FB"/>
                <w:sz w:val="20"/>
                <w:szCs w:val="20"/>
              </w:rPr>
            </w:pPr>
            <w:r w:rsidRPr="00261A50">
              <w:rPr>
                <w:rFonts w:ascii="Agency FB" w:hAnsi="Agency FB"/>
                <w:sz w:val="20"/>
                <w:szCs w:val="20"/>
              </w:rPr>
              <w:t xml:space="preserve">Diagrama de corte en planta de todas las cámaras </w:t>
            </w:r>
            <w:proofErr w:type="spellStart"/>
            <w:r w:rsidRPr="00261A50">
              <w:rPr>
                <w:rFonts w:ascii="Agency FB" w:hAnsi="Agency FB"/>
                <w:sz w:val="20"/>
                <w:szCs w:val="20"/>
              </w:rPr>
              <w:t>Esc</w:t>
            </w:r>
            <w:proofErr w:type="spellEnd"/>
            <w:r w:rsidRPr="00261A50">
              <w:rPr>
                <w:rFonts w:ascii="Agency FB" w:hAnsi="Agency FB"/>
                <w:sz w:val="20"/>
                <w:szCs w:val="20"/>
              </w:rPr>
              <w:t>: 1:50</w:t>
            </w:r>
          </w:p>
        </w:tc>
      </w:tr>
      <w:tr w:rsidR="007D5144" w:rsidRPr="00261A50" w:rsidTr="008C3293">
        <w:tc>
          <w:tcPr>
            <w:tcW w:w="4131" w:type="dxa"/>
            <w:vMerge/>
            <w:shd w:val="clear" w:color="auto" w:fill="auto"/>
          </w:tcPr>
          <w:p w:rsidR="007D5144" w:rsidRPr="00261A50" w:rsidRDefault="007D5144" w:rsidP="008C3293">
            <w:pPr>
              <w:pStyle w:val="Prrafodelista"/>
              <w:ind w:left="0"/>
              <w:jc w:val="both"/>
              <w:rPr>
                <w:rFonts w:ascii="Agency FB" w:hAnsi="Agency FB"/>
                <w:sz w:val="20"/>
                <w:szCs w:val="20"/>
              </w:rPr>
            </w:pPr>
          </w:p>
        </w:tc>
        <w:tc>
          <w:tcPr>
            <w:tcW w:w="4131" w:type="dxa"/>
            <w:shd w:val="clear" w:color="auto" w:fill="auto"/>
          </w:tcPr>
          <w:tbl>
            <w:tblPr>
              <w:tblW w:w="0" w:type="auto"/>
              <w:tblBorders>
                <w:top w:val="nil"/>
                <w:left w:val="nil"/>
                <w:bottom w:val="nil"/>
                <w:right w:val="nil"/>
              </w:tblBorders>
              <w:tblLook w:val="0000" w:firstRow="0" w:lastRow="0" w:firstColumn="0" w:lastColumn="0" w:noHBand="0" w:noVBand="0"/>
            </w:tblPr>
            <w:tblGrid>
              <w:gridCol w:w="3483"/>
            </w:tblGrid>
            <w:tr w:rsidR="007D5144" w:rsidRPr="00261A50" w:rsidTr="008C3293">
              <w:trPr>
                <w:trHeight w:val="188"/>
              </w:trPr>
              <w:tc>
                <w:tcPr>
                  <w:tcW w:w="0" w:type="auto"/>
                </w:tcPr>
                <w:p w:rsidR="007D5144" w:rsidRPr="00261A50" w:rsidRDefault="007D5144"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Representación gráfica de acuerdo a simbología de: </w:t>
                  </w:r>
                </w:p>
              </w:tc>
            </w:tr>
            <w:tr w:rsidR="007D5144" w:rsidRPr="00261A50" w:rsidTr="008C3293">
              <w:trPr>
                <w:trHeight w:val="188"/>
              </w:trPr>
              <w:tc>
                <w:tcPr>
                  <w:tcW w:w="0" w:type="auto"/>
                </w:tcPr>
                <w:p w:rsidR="007D5144" w:rsidRPr="00261A50" w:rsidRDefault="007D5144"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Norte Geográfico </w:t>
                  </w:r>
                </w:p>
              </w:tc>
            </w:tr>
            <w:tr w:rsidR="007D5144" w:rsidRPr="00261A50" w:rsidTr="008C3293">
              <w:trPr>
                <w:trHeight w:val="188"/>
              </w:trPr>
              <w:tc>
                <w:tcPr>
                  <w:tcW w:w="0" w:type="auto"/>
                </w:tcPr>
                <w:p w:rsidR="007D5144" w:rsidRPr="00261A50" w:rsidRDefault="007D5144"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Escala Grafica </w:t>
                  </w:r>
                </w:p>
              </w:tc>
            </w:tr>
            <w:tr w:rsidR="007D5144" w:rsidRPr="00261A50" w:rsidTr="008C3293">
              <w:trPr>
                <w:trHeight w:val="188"/>
              </w:trPr>
              <w:tc>
                <w:tcPr>
                  <w:tcW w:w="0" w:type="auto"/>
                </w:tcPr>
                <w:p w:rsidR="007D5144" w:rsidRPr="00261A50" w:rsidRDefault="007D5144"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Trazo de Tubería </w:t>
                  </w:r>
                </w:p>
              </w:tc>
            </w:tr>
            <w:tr w:rsidR="007D5144" w:rsidRPr="00261A50" w:rsidTr="008C3293">
              <w:trPr>
                <w:trHeight w:val="188"/>
              </w:trPr>
              <w:tc>
                <w:tcPr>
                  <w:tcW w:w="0" w:type="auto"/>
                </w:tcPr>
                <w:p w:rsidR="007D5144" w:rsidRPr="00261A50" w:rsidRDefault="007D5144"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Puntos Georeferenciados </w:t>
                  </w:r>
                </w:p>
              </w:tc>
            </w:tr>
            <w:tr w:rsidR="007D5144" w:rsidRPr="00261A50" w:rsidTr="008C3293">
              <w:trPr>
                <w:trHeight w:val="188"/>
              </w:trPr>
              <w:tc>
                <w:tcPr>
                  <w:tcW w:w="0" w:type="auto"/>
                </w:tcPr>
                <w:p w:rsidR="007D5144" w:rsidRPr="00261A50" w:rsidRDefault="007D5144" w:rsidP="008C3293">
                  <w:pPr>
                    <w:autoSpaceDE w:val="0"/>
                    <w:autoSpaceDN w:val="0"/>
                    <w:adjustRightInd w:val="0"/>
                    <w:rPr>
                      <w:rFonts w:ascii="Agency FB" w:hAnsi="Agency FB"/>
                      <w:color w:val="000000"/>
                      <w:sz w:val="20"/>
                      <w:szCs w:val="20"/>
                    </w:rPr>
                  </w:pPr>
                  <w:r>
                    <w:rPr>
                      <w:rFonts w:ascii="Agency FB" w:hAnsi="Agency FB"/>
                      <w:color w:val="000000"/>
                      <w:sz w:val="20"/>
                      <w:szCs w:val="20"/>
                    </w:rPr>
                    <w:t>Señali</w:t>
                  </w:r>
                  <w:r w:rsidRPr="00261A50">
                    <w:rPr>
                      <w:rFonts w:ascii="Agency FB" w:hAnsi="Agency FB"/>
                      <w:color w:val="000000"/>
                      <w:sz w:val="20"/>
                      <w:szCs w:val="20"/>
                    </w:rPr>
                    <w:t xml:space="preserve">zaciones verticales </w:t>
                  </w:r>
                </w:p>
              </w:tc>
            </w:tr>
            <w:tr w:rsidR="007D5144" w:rsidRPr="00261A50" w:rsidTr="008C3293">
              <w:trPr>
                <w:trHeight w:val="188"/>
              </w:trPr>
              <w:tc>
                <w:tcPr>
                  <w:tcW w:w="0" w:type="auto"/>
                </w:tcPr>
                <w:p w:rsidR="007D5144" w:rsidRPr="00261A50" w:rsidRDefault="007D5144"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Cruces con otros servicios </w:t>
                  </w:r>
                </w:p>
              </w:tc>
            </w:tr>
            <w:tr w:rsidR="007D5144" w:rsidRPr="00261A50" w:rsidTr="008C3293">
              <w:trPr>
                <w:trHeight w:val="188"/>
              </w:trPr>
              <w:tc>
                <w:tcPr>
                  <w:tcW w:w="0" w:type="auto"/>
                </w:tcPr>
                <w:p w:rsidR="007D5144" w:rsidRPr="00261A50" w:rsidRDefault="007D5144"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Cruces Especiales </w:t>
                  </w:r>
                </w:p>
              </w:tc>
            </w:tr>
            <w:tr w:rsidR="007D5144" w:rsidRPr="00261A50" w:rsidTr="008C3293">
              <w:trPr>
                <w:trHeight w:val="188"/>
              </w:trPr>
              <w:tc>
                <w:tcPr>
                  <w:tcW w:w="0" w:type="auto"/>
                </w:tcPr>
                <w:p w:rsidR="007D5144" w:rsidRPr="00261A50" w:rsidRDefault="007D5144"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Encamisados </w:t>
                  </w:r>
                </w:p>
              </w:tc>
            </w:tr>
          </w:tbl>
          <w:p w:rsidR="007D5144" w:rsidRPr="00261A50" w:rsidRDefault="007D5144" w:rsidP="008C3293">
            <w:pPr>
              <w:pStyle w:val="Prrafodelista"/>
              <w:ind w:left="0"/>
              <w:jc w:val="both"/>
              <w:rPr>
                <w:rFonts w:ascii="Agency FB" w:hAnsi="Agency FB"/>
                <w:sz w:val="20"/>
                <w:szCs w:val="20"/>
              </w:rPr>
            </w:pPr>
          </w:p>
        </w:tc>
      </w:tr>
      <w:tr w:rsidR="007D5144" w:rsidRPr="00261A50" w:rsidTr="007D5144">
        <w:tc>
          <w:tcPr>
            <w:tcW w:w="4131" w:type="dxa"/>
            <w:vMerge w:val="restart"/>
            <w:shd w:val="clear" w:color="auto" w:fill="auto"/>
            <w:vAlign w:val="center"/>
          </w:tcPr>
          <w:p w:rsidR="007D5144" w:rsidRPr="00261A50" w:rsidRDefault="007D5144" w:rsidP="007D5144">
            <w:pPr>
              <w:pStyle w:val="Prrafodelista"/>
              <w:ind w:left="0"/>
              <w:rPr>
                <w:rFonts w:ascii="Agency FB" w:hAnsi="Agency FB"/>
                <w:sz w:val="20"/>
                <w:szCs w:val="20"/>
              </w:rPr>
            </w:pPr>
            <w:r w:rsidRPr="00261A50">
              <w:rPr>
                <w:rFonts w:ascii="Agency FB" w:hAnsi="Agency FB"/>
                <w:sz w:val="20"/>
                <w:szCs w:val="20"/>
              </w:rPr>
              <w:t>Perfil longitudinal del tramo</w:t>
            </w:r>
          </w:p>
        </w:tc>
        <w:tc>
          <w:tcPr>
            <w:tcW w:w="4131" w:type="dxa"/>
            <w:shd w:val="clear" w:color="auto" w:fill="auto"/>
          </w:tcPr>
          <w:p w:rsidR="007D5144" w:rsidRPr="00261A50" w:rsidRDefault="007D5144" w:rsidP="008C3293">
            <w:pPr>
              <w:pStyle w:val="Prrafodelista"/>
              <w:ind w:left="0"/>
              <w:jc w:val="both"/>
              <w:rPr>
                <w:rFonts w:ascii="Agency FB" w:hAnsi="Agency FB"/>
                <w:sz w:val="20"/>
                <w:szCs w:val="20"/>
              </w:rPr>
            </w:pPr>
            <w:r w:rsidRPr="00261A50">
              <w:rPr>
                <w:rFonts w:ascii="Agency FB" w:hAnsi="Agency FB"/>
                <w:sz w:val="20"/>
                <w:szCs w:val="20"/>
              </w:rPr>
              <w:t>Escala Horizontal: Variable (proyección de puntos de planimetría)</w:t>
            </w:r>
          </w:p>
        </w:tc>
      </w:tr>
      <w:tr w:rsidR="007D5144" w:rsidRPr="00261A50" w:rsidTr="008C3293">
        <w:tc>
          <w:tcPr>
            <w:tcW w:w="4131" w:type="dxa"/>
            <w:vMerge/>
            <w:shd w:val="clear" w:color="auto" w:fill="auto"/>
          </w:tcPr>
          <w:p w:rsidR="007D5144" w:rsidRPr="00261A50" w:rsidRDefault="007D5144" w:rsidP="008C3293">
            <w:pPr>
              <w:pStyle w:val="Prrafodelista"/>
              <w:ind w:left="0"/>
              <w:jc w:val="both"/>
              <w:rPr>
                <w:rFonts w:ascii="Agency FB" w:hAnsi="Agency FB"/>
                <w:sz w:val="20"/>
                <w:szCs w:val="20"/>
              </w:rPr>
            </w:pPr>
          </w:p>
        </w:tc>
        <w:tc>
          <w:tcPr>
            <w:tcW w:w="4131" w:type="dxa"/>
            <w:shd w:val="clear" w:color="auto" w:fill="auto"/>
          </w:tcPr>
          <w:p w:rsidR="007D5144" w:rsidRPr="00261A50" w:rsidRDefault="007D5144" w:rsidP="008C3293">
            <w:pPr>
              <w:pStyle w:val="Prrafodelista"/>
              <w:ind w:left="0"/>
              <w:jc w:val="both"/>
              <w:rPr>
                <w:rFonts w:ascii="Agency FB" w:hAnsi="Agency FB"/>
                <w:sz w:val="20"/>
                <w:szCs w:val="20"/>
              </w:rPr>
            </w:pPr>
            <w:r w:rsidRPr="00261A50">
              <w:rPr>
                <w:rFonts w:ascii="Agency FB" w:hAnsi="Agency FB"/>
                <w:sz w:val="20"/>
                <w:szCs w:val="20"/>
              </w:rPr>
              <w:t>Escala vertical 1:200</w:t>
            </w:r>
          </w:p>
        </w:tc>
      </w:tr>
      <w:tr w:rsidR="007D5144" w:rsidRPr="00261A50" w:rsidTr="008C3293">
        <w:tc>
          <w:tcPr>
            <w:tcW w:w="4131" w:type="dxa"/>
            <w:vMerge/>
            <w:shd w:val="clear" w:color="auto" w:fill="auto"/>
          </w:tcPr>
          <w:p w:rsidR="007D5144" w:rsidRPr="00261A50" w:rsidRDefault="007D5144" w:rsidP="008C3293">
            <w:pPr>
              <w:pStyle w:val="Prrafodelista"/>
              <w:ind w:left="0"/>
              <w:jc w:val="both"/>
              <w:rPr>
                <w:rFonts w:ascii="Agency FB" w:hAnsi="Agency FB"/>
                <w:sz w:val="20"/>
                <w:szCs w:val="20"/>
              </w:rPr>
            </w:pPr>
          </w:p>
        </w:tc>
        <w:tc>
          <w:tcPr>
            <w:tcW w:w="4131" w:type="dxa"/>
            <w:shd w:val="clear" w:color="auto" w:fill="auto"/>
          </w:tcPr>
          <w:p w:rsidR="007D5144" w:rsidRPr="00261A50" w:rsidRDefault="007D5144" w:rsidP="008C3293">
            <w:pPr>
              <w:pStyle w:val="Prrafodelista"/>
              <w:ind w:left="0"/>
              <w:jc w:val="both"/>
              <w:rPr>
                <w:rFonts w:ascii="Agency FB" w:hAnsi="Agency FB"/>
                <w:sz w:val="20"/>
                <w:szCs w:val="20"/>
              </w:rPr>
            </w:pPr>
            <w:r w:rsidRPr="00261A50">
              <w:rPr>
                <w:rFonts w:ascii="Agency FB" w:hAnsi="Agency FB"/>
                <w:sz w:val="20"/>
                <w:szCs w:val="20"/>
              </w:rPr>
              <w:t>Detalle en eje horizontal de progresiva horizontal y desarrollada</w:t>
            </w:r>
          </w:p>
        </w:tc>
      </w:tr>
      <w:tr w:rsidR="007D5144" w:rsidRPr="00261A50" w:rsidTr="008C3293">
        <w:tc>
          <w:tcPr>
            <w:tcW w:w="4131" w:type="dxa"/>
            <w:vMerge/>
            <w:shd w:val="clear" w:color="auto" w:fill="auto"/>
          </w:tcPr>
          <w:p w:rsidR="007D5144" w:rsidRPr="00261A50" w:rsidRDefault="007D5144" w:rsidP="008C3293">
            <w:pPr>
              <w:pStyle w:val="Prrafodelista"/>
              <w:ind w:left="0"/>
              <w:jc w:val="both"/>
              <w:rPr>
                <w:rFonts w:ascii="Agency FB" w:hAnsi="Agency FB"/>
                <w:sz w:val="20"/>
                <w:szCs w:val="20"/>
              </w:rPr>
            </w:pPr>
          </w:p>
        </w:tc>
        <w:tc>
          <w:tcPr>
            <w:tcW w:w="4131" w:type="dxa"/>
            <w:shd w:val="clear" w:color="auto" w:fill="auto"/>
          </w:tcPr>
          <w:p w:rsidR="007D5144" w:rsidRPr="00261A50" w:rsidRDefault="007D5144" w:rsidP="008C3293">
            <w:pPr>
              <w:pStyle w:val="Prrafodelista"/>
              <w:ind w:left="0"/>
              <w:jc w:val="both"/>
              <w:rPr>
                <w:rFonts w:ascii="Agency FB" w:hAnsi="Agency FB"/>
                <w:sz w:val="20"/>
                <w:szCs w:val="20"/>
              </w:rPr>
            </w:pPr>
            <w:r w:rsidRPr="00261A50">
              <w:rPr>
                <w:rFonts w:ascii="Agency FB" w:hAnsi="Agency FB"/>
                <w:sz w:val="20"/>
                <w:szCs w:val="20"/>
              </w:rPr>
              <w:t>Detalle en eje vertical de elevación (m)</w:t>
            </w:r>
          </w:p>
        </w:tc>
      </w:tr>
      <w:tr w:rsidR="007D5144" w:rsidRPr="00261A50" w:rsidTr="008C3293">
        <w:tc>
          <w:tcPr>
            <w:tcW w:w="4131" w:type="dxa"/>
            <w:vMerge/>
            <w:shd w:val="clear" w:color="auto" w:fill="auto"/>
          </w:tcPr>
          <w:p w:rsidR="007D5144" w:rsidRPr="00261A50" w:rsidRDefault="007D5144" w:rsidP="008C3293">
            <w:pPr>
              <w:pStyle w:val="Prrafodelista"/>
              <w:ind w:left="0"/>
              <w:jc w:val="both"/>
              <w:rPr>
                <w:rFonts w:ascii="Agency FB" w:hAnsi="Agency FB"/>
                <w:sz w:val="20"/>
                <w:szCs w:val="20"/>
              </w:rPr>
            </w:pPr>
          </w:p>
        </w:tc>
        <w:tc>
          <w:tcPr>
            <w:tcW w:w="4131" w:type="dxa"/>
            <w:shd w:val="clear" w:color="auto" w:fill="auto"/>
          </w:tcPr>
          <w:p w:rsidR="007D5144" w:rsidRPr="00261A50" w:rsidRDefault="007D5144" w:rsidP="008C3293">
            <w:pPr>
              <w:pStyle w:val="Prrafodelista"/>
              <w:ind w:left="0"/>
              <w:jc w:val="both"/>
              <w:rPr>
                <w:rFonts w:ascii="Agency FB" w:hAnsi="Agency FB"/>
                <w:sz w:val="20"/>
                <w:szCs w:val="20"/>
              </w:rPr>
            </w:pPr>
            <w:r w:rsidRPr="00261A50">
              <w:rPr>
                <w:rFonts w:ascii="Agency FB" w:hAnsi="Agency FB"/>
                <w:sz w:val="20"/>
                <w:szCs w:val="20"/>
              </w:rPr>
              <w:t>Grilla horizontal cada 10 m</w:t>
            </w:r>
          </w:p>
        </w:tc>
      </w:tr>
      <w:tr w:rsidR="007D5144" w:rsidRPr="00261A50" w:rsidTr="008C3293">
        <w:tc>
          <w:tcPr>
            <w:tcW w:w="4131" w:type="dxa"/>
            <w:vMerge/>
            <w:shd w:val="clear" w:color="auto" w:fill="auto"/>
          </w:tcPr>
          <w:p w:rsidR="007D5144" w:rsidRPr="00261A50" w:rsidRDefault="007D5144" w:rsidP="008C3293">
            <w:pPr>
              <w:pStyle w:val="Prrafodelista"/>
              <w:ind w:left="0"/>
              <w:jc w:val="both"/>
              <w:rPr>
                <w:rFonts w:ascii="Agency FB" w:hAnsi="Agency FB"/>
                <w:sz w:val="20"/>
                <w:szCs w:val="20"/>
              </w:rPr>
            </w:pPr>
          </w:p>
        </w:tc>
        <w:tc>
          <w:tcPr>
            <w:tcW w:w="4131" w:type="dxa"/>
            <w:shd w:val="clear" w:color="auto" w:fill="auto"/>
          </w:tcPr>
          <w:p w:rsidR="007D5144" w:rsidRPr="00261A50" w:rsidRDefault="007D5144" w:rsidP="008C3293">
            <w:pPr>
              <w:pStyle w:val="Prrafodelista"/>
              <w:ind w:left="0"/>
              <w:jc w:val="both"/>
              <w:rPr>
                <w:rFonts w:ascii="Agency FB" w:hAnsi="Agency FB"/>
                <w:sz w:val="20"/>
                <w:szCs w:val="20"/>
              </w:rPr>
            </w:pPr>
            <w:r w:rsidRPr="00261A50">
              <w:rPr>
                <w:rFonts w:ascii="Agency FB" w:hAnsi="Agency FB"/>
                <w:sz w:val="20"/>
                <w:szCs w:val="20"/>
              </w:rPr>
              <w:t>Grilla vertical cada 2 m</w:t>
            </w:r>
          </w:p>
        </w:tc>
      </w:tr>
      <w:tr w:rsidR="007D5144" w:rsidRPr="00261A50" w:rsidTr="008C3293">
        <w:tc>
          <w:tcPr>
            <w:tcW w:w="4131" w:type="dxa"/>
            <w:vMerge/>
            <w:shd w:val="clear" w:color="auto" w:fill="auto"/>
          </w:tcPr>
          <w:p w:rsidR="007D5144" w:rsidRPr="00261A50" w:rsidRDefault="007D5144" w:rsidP="008C3293">
            <w:pPr>
              <w:pStyle w:val="Prrafodelista"/>
              <w:ind w:left="0"/>
              <w:jc w:val="both"/>
              <w:rPr>
                <w:rFonts w:ascii="Agency FB" w:hAnsi="Agency FB"/>
                <w:sz w:val="20"/>
                <w:szCs w:val="20"/>
              </w:rPr>
            </w:pPr>
          </w:p>
        </w:tc>
        <w:tc>
          <w:tcPr>
            <w:tcW w:w="4131" w:type="dxa"/>
            <w:shd w:val="clear" w:color="auto" w:fill="auto"/>
          </w:tcPr>
          <w:p w:rsidR="007D5144" w:rsidRPr="00261A50" w:rsidRDefault="007D5144" w:rsidP="008C3293">
            <w:pPr>
              <w:pStyle w:val="Prrafodelista"/>
              <w:ind w:left="0"/>
              <w:jc w:val="both"/>
              <w:rPr>
                <w:rFonts w:ascii="Agency FB" w:hAnsi="Agency FB"/>
                <w:sz w:val="20"/>
                <w:szCs w:val="20"/>
              </w:rPr>
            </w:pPr>
            <w:r w:rsidRPr="00261A50">
              <w:rPr>
                <w:rFonts w:ascii="Agency FB" w:hAnsi="Agency FB"/>
                <w:sz w:val="20"/>
                <w:szCs w:val="20"/>
              </w:rPr>
              <w:t>Perfil topográfico del terreno</w:t>
            </w:r>
          </w:p>
        </w:tc>
      </w:tr>
      <w:tr w:rsidR="007D5144" w:rsidRPr="00261A50" w:rsidTr="008C3293">
        <w:tc>
          <w:tcPr>
            <w:tcW w:w="4131" w:type="dxa"/>
            <w:vMerge/>
            <w:shd w:val="clear" w:color="auto" w:fill="auto"/>
          </w:tcPr>
          <w:p w:rsidR="007D5144" w:rsidRPr="00261A50" w:rsidRDefault="007D5144" w:rsidP="008C3293">
            <w:pPr>
              <w:pStyle w:val="Prrafodelista"/>
              <w:ind w:left="0"/>
              <w:jc w:val="both"/>
              <w:rPr>
                <w:rFonts w:ascii="Agency FB" w:hAnsi="Agency FB"/>
                <w:sz w:val="20"/>
                <w:szCs w:val="20"/>
              </w:rPr>
            </w:pPr>
          </w:p>
        </w:tc>
        <w:tc>
          <w:tcPr>
            <w:tcW w:w="4131" w:type="dxa"/>
            <w:shd w:val="clear" w:color="auto" w:fill="auto"/>
          </w:tcPr>
          <w:p w:rsidR="007D5144" w:rsidRPr="00261A50" w:rsidRDefault="007D5144" w:rsidP="008C3293">
            <w:pPr>
              <w:pStyle w:val="Prrafodelista"/>
              <w:ind w:left="0"/>
              <w:jc w:val="both"/>
              <w:rPr>
                <w:rFonts w:ascii="Agency FB" w:hAnsi="Agency FB"/>
                <w:sz w:val="20"/>
                <w:szCs w:val="20"/>
              </w:rPr>
            </w:pPr>
            <w:r w:rsidRPr="00261A50">
              <w:rPr>
                <w:rFonts w:ascii="Agency FB" w:hAnsi="Agency FB"/>
                <w:sz w:val="20"/>
                <w:szCs w:val="20"/>
              </w:rPr>
              <w:t>Perfil del trazo de tubería</w:t>
            </w:r>
          </w:p>
        </w:tc>
      </w:tr>
      <w:tr w:rsidR="007D5144" w:rsidRPr="00261A50" w:rsidTr="008C3293">
        <w:tc>
          <w:tcPr>
            <w:tcW w:w="4131" w:type="dxa"/>
            <w:vMerge/>
            <w:shd w:val="clear" w:color="auto" w:fill="auto"/>
          </w:tcPr>
          <w:p w:rsidR="007D5144" w:rsidRPr="00261A50" w:rsidRDefault="007D5144" w:rsidP="008C3293">
            <w:pPr>
              <w:pStyle w:val="Prrafodelista"/>
              <w:ind w:left="0"/>
              <w:jc w:val="both"/>
              <w:rPr>
                <w:rFonts w:ascii="Agency FB" w:hAnsi="Agency FB"/>
                <w:sz w:val="20"/>
                <w:szCs w:val="20"/>
              </w:rPr>
            </w:pPr>
          </w:p>
        </w:tc>
        <w:tc>
          <w:tcPr>
            <w:tcW w:w="4131" w:type="dxa"/>
            <w:shd w:val="clear" w:color="auto" w:fill="auto"/>
          </w:tcPr>
          <w:p w:rsidR="007D5144" w:rsidRPr="00261A50" w:rsidRDefault="007D5144" w:rsidP="008C3293">
            <w:pPr>
              <w:pStyle w:val="Prrafodelista"/>
              <w:ind w:left="0"/>
              <w:jc w:val="both"/>
              <w:rPr>
                <w:rFonts w:ascii="Agency FB" w:hAnsi="Agency FB"/>
                <w:sz w:val="20"/>
                <w:szCs w:val="20"/>
              </w:rPr>
            </w:pPr>
            <w:r w:rsidRPr="00261A50">
              <w:rPr>
                <w:rFonts w:ascii="Agency FB" w:hAnsi="Agency FB"/>
                <w:sz w:val="20"/>
                <w:szCs w:val="20"/>
              </w:rPr>
              <w:t>Especificación del tipo de terreno, tubería enterrada o aérea</w:t>
            </w:r>
          </w:p>
        </w:tc>
      </w:tr>
      <w:tr w:rsidR="007D5144" w:rsidRPr="00261A50" w:rsidTr="008C3293">
        <w:tc>
          <w:tcPr>
            <w:tcW w:w="4131" w:type="dxa"/>
            <w:vMerge/>
            <w:shd w:val="clear" w:color="auto" w:fill="auto"/>
          </w:tcPr>
          <w:p w:rsidR="007D5144" w:rsidRPr="00261A50" w:rsidRDefault="007D5144" w:rsidP="008C3293">
            <w:pPr>
              <w:pStyle w:val="Prrafodelista"/>
              <w:ind w:left="0"/>
              <w:jc w:val="both"/>
              <w:rPr>
                <w:rFonts w:ascii="Agency FB" w:hAnsi="Agency FB"/>
                <w:sz w:val="20"/>
                <w:szCs w:val="20"/>
              </w:rPr>
            </w:pPr>
          </w:p>
        </w:tc>
        <w:tc>
          <w:tcPr>
            <w:tcW w:w="4131" w:type="dxa"/>
            <w:shd w:val="clear" w:color="auto" w:fill="auto"/>
          </w:tcPr>
          <w:p w:rsidR="007D5144" w:rsidRPr="00261A50" w:rsidRDefault="007D5144" w:rsidP="008C3293">
            <w:pPr>
              <w:pStyle w:val="Prrafodelista"/>
              <w:ind w:left="0"/>
              <w:jc w:val="both"/>
              <w:rPr>
                <w:rFonts w:ascii="Agency FB" w:hAnsi="Agency FB"/>
                <w:sz w:val="20"/>
                <w:szCs w:val="20"/>
              </w:rPr>
            </w:pPr>
            <w:r w:rsidRPr="00261A50">
              <w:rPr>
                <w:rFonts w:ascii="Agency FB" w:hAnsi="Agency FB"/>
                <w:sz w:val="20"/>
                <w:szCs w:val="20"/>
              </w:rPr>
              <w:t>Código y representación gráfica de todas las juntas</w:t>
            </w:r>
          </w:p>
        </w:tc>
      </w:tr>
      <w:tr w:rsidR="007D5144" w:rsidRPr="00261A50" w:rsidTr="008C3293">
        <w:tc>
          <w:tcPr>
            <w:tcW w:w="4131" w:type="dxa"/>
            <w:vMerge/>
            <w:shd w:val="clear" w:color="auto" w:fill="auto"/>
          </w:tcPr>
          <w:p w:rsidR="007D5144" w:rsidRPr="00261A50" w:rsidRDefault="007D5144" w:rsidP="008C3293">
            <w:pPr>
              <w:pStyle w:val="Prrafodelista"/>
              <w:ind w:left="0"/>
              <w:jc w:val="both"/>
              <w:rPr>
                <w:rFonts w:ascii="Agency FB" w:hAnsi="Agency FB"/>
                <w:sz w:val="20"/>
                <w:szCs w:val="20"/>
              </w:rPr>
            </w:pPr>
          </w:p>
        </w:tc>
        <w:tc>
          <w:tcPr>
            <w:tcW w:w="4131" w:type="dxa"/>
            <w:shd w:val="clear" w:color="auto" w:fill="auto"/>
          </w:tcPr>
          <w:p w:rsidR="007D5144" w:rsidRPr="00261A50" w:rsidRDefault="007D5144" w:rsidP="008C3293">
            <w:pPr>
              <w:pStyle w:val="Prrafodelista"/>
              <w:ind w:left="0"/>
              <w:jc w:val="both"/>
              <w:rPr>
                <w:rFonts w:ascii="Agency FB" w:hAnsi="Agency FB"/>
                <w:sz w:val="20"/>
                <w:szCs w:val="20"/>
              </w:rPr>
            </w:pPr>
            <w:r w:rsidRPr="00261A50">
              <w:rPr>
                <w:rFonts w:ascii="Agency FB" w:hAnsi="Agency FB"/>
                <w:sz w:val="20"/>
                <w:szCs w:val="20"/>
              </w:rPr>
              <w:t>Diagrama de corte en sección longitudinal de todas las cámara Esc. 1:50</w:t>
            </w:r>
          </w:p>
        </w:tc>
      </w:tr>
      <w:tr w:rsidR="007D5144" w:rsidRPr="00261A50" w:rsidTr="007D5144">
        <w:tc>
          <w:tcPr>
            <w:tcW w:w="4131" w:type="dxa"/>
            <w:vMerge w:val="restart"/>
            <w:shd w:val="clear" w:color="auto" w:fill="auto"/>
            <w:vAlign w:val="center"/>
          </w:tcPr>
          <w:p w:rsidR="007D5144" w:rsidRPr="00261A50" w:rsidRDefault="007D5144" w:rsidP="007D5144">
            <w:pPr>
              <w:pStyle w:val="Prrafodelista"/>
              <w:ind w:left="0"/>
              <w:rPr>
                <w:rFonts w:ascii="Agency FB" w:hAnsi="Agency FB"/>
                <w:sz w:val="20"/>
                <w:szCs w:val="20"/>
              </w:rPr>
            </w:pPr>
            <w:r w:rsidRPr="00261A50">
              <w:rPr>
                <w:rFonts w:ascii="Agency FB" w:hAnsi="Agency FB"/>
                <w:sz w:val="20"/>
                <w:szCs w:val="20"/>
              </w:rPr>
              <w:t>Tabla de materiales en el tramo</w:t>
            </w:r>
          </w:p>
        </w:tc>
        <w:tc>
          <w:tcPr>
            <w:tcW w:w="4131" w:type="dxa"/>
            <w:shd w:val="clear" w:color="auto" w:fill="auto"/>
          </w:tcPr>
          <w:tbl>
            <w:tblPr>
              <w:tblW w:w="0" w:type="auto"/>
              <w:tblBorders>
                <w:top w:val="nil"/>
                <w:left w:val="nil"/>
                <w:bottom w:val="nil"/>
                <w:right w:val="nil"/>
              </w:tblBorders>
              <w:tblLook w:val="0000" w:firstRow="0" w:lastRow="0" w:firstColumn="0" w:lastColumn="0" w:noHBand="0" w:noVBand="0"/>
            </w:tblPr>
            <w:tblGrid>
              <w:gridCol w:w="1770"/>
            </w:tblGrid>
            <w:tr w:rsidR="007D5144" w:rsidRPr="00261A50" w:rsidTr="008C3293">
              <w:trPr>
                <w:trHeight w:val="188"/>
              </w:trPr>
              <w:tc>
                <w:tcPr>
                  <w:tcW w:w="0" w:type="auto"/>
                </w:tcPr>
                <w:p w:rsidR="007D5144" w:rsidRPr="00261A50" w:rsidRDefault="007D5144"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Datos tubería y camisas: </w:t>
                  </w:r>
                </w:p>
              </w:tc>
            </w:tr>
            <w:tr w:rsidR="007D5144" w:rsidRPr="00261A50" w:rsidTr="008C3293">
              <w:trPr>
                <w:trHeight w:val="188"/>
              </w:trPr>
              <w:tc>
                <w:tcPr>
                  <w:tcW w:w="0" w:type="auto"/>
                </w:tcPr>
                <w:p w:rsidR="007D5144" w:rsidRPr="00261A50" w:rsidRDefault="007D5144"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Material </w:t>
                  </w:r>
                </w:p>
              </w:tc>
            </w:tr>
            <w:tr w:rsidR="007D5144" w:rsidRPr="00261A50" w:rsidTr="008C3293">
              <w:trPr>
                <w:trHeight w:val="188"/>
              </w:trPr>
              <w:tc>
                <w:tcPr>
                  <w:tcW w:w="0" w:type="auto"/>
                </w:tcPr>
                <w:p w:rsidR="007D5144" w:rsidRPr="00261A50" w:rsidRDefault="007D5144"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Diámetro </w:t>
                  </w:r>
                </w:p>
              </w:tc>
            </w:tr>
            <w:tr w:rsidR="007D5144" w:rsidRPr="00261A50" w:rsidTr="008C3293">
              <w:trPr>
                <w:trHeight w:val="188"/>
              </w:trPr>
              <w:tc>
                <w:tcPr>
                  <w:tcW w:w="0" w:type="auto"/>
                </w:tcPr>
                <w:p w:rsidR="007D5144" w:rsidRPr="00261A50" w:rsidRDefault="007D5144"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Espesor </w:t>
                  </w:r>
                </w:p>
              </w:tc>
            </w:tr>
            <w:tr w:rsidR="007D5144" w:rsidRPr="00261A50" w:rsidTr="008C3293">
              <w:trPr>
                <w:trHeight w:val="188"/>
              </w:trPr>
              <w:tc>
                <w:tcPr>
                  <w:tcW w:w="0" w:type="auto"/>
                </w:tcPr>
                <w:p w:rsidR="007D5144" w:rsidRPr="00261A50" w:rsidRDefault="007D5144"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Norma </w:t>
                  </w:r>
                </w:p>
              </w:tc>
            </w:tr>
            <w:tr w:rsidR="007D5144" w:rsidRPr="00261A50" w:rsidTr="008C3293">
              <w:trPr>
                <w:trHeight w:val="188"/>
              </w:trPr>
              <w:tc>
                <w:tcPr>
                  <w:tcW w:w="0" w:type="auto"/>
                </w:tcPr>
                <w:p w:rsidR="007D5144" w:rsidRPr="00261A50" w:rsidRDefault="007D5144"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Longitud </w:t>
                  </w:r>
                </w:p>
              </w:tc>
            </w:tr>
            <w:tr w:rsidR="007D5144" w:rsidRPr="00261A50" w:rsidTr="008C3293">
              <w:trPr>
                <w:trHeight w:val="188"/>
              </w:trPr>
              <w:tc>
                <w:tcPr>
                  <w:tcW w:w="0" w:type="auto"/>
                </w:tcPr>
                <w:p w:rsidR="007D5144" w:rsidRPr="00261A50" w:rsidRDefault="007D5144"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Revestimiento </w:t>
                  </w:r>
                </w:p>
              </w:tc>
            </w:tr>
          </w:tbl>
          <w:p w:rsidR="007D5144" w:rsidRPr="00261A50" w:rsidRDefault="007D5144" w:rsidP="008C3293">
            <w:pPr>
              <w:pStyle w:val="Prrafodelista"/>
              <w:ind w:left="0"/>
              <w:jc w:val="both"/>
              <w:rPr>
                <w:rFonts w:ascii="Agency FB" w:hAnsi="Agency FB"/>
                <w:sz w:val="20"/>
                <w:szCs w:val="20"/>
              </w:rPr>
            </w:pPr>
          </w:p>
        </w:tc>
      </w:tr>
      <w:tr w:rsidR="007D5144" w:rsidRPr="00261A50" w:rsidTr="007D5144">
        <w:tc>
          <w:tcPr>
            <w:tcW w:w="4131" w:type="dxa"/>
            <w:vMerge/>
            <w:shd w:val="clear" w:color="auto" w:fill="auto"/>
            <w:vAlign w:val="center"/>
          </w:tcPr>
          <w:p w:rsidR="007D5144" w:rsidRPr="00261A50" w:rsidRDefault="007D5144" w:rsidP="007D5144">
            <w:pPr>
              <w:pStyle w:val="Prrafodelista"/>
              <w:ind w:left="0"/>
              <w:rPr>
                <w:rFonts w:ascii="Agency FB" w:hAnsi="Agency FB"/>
                <w:sz w:val="20"/>
                <w:szCs w:val="20"/>
              </w:rPr>
            </w:pPr>
          </w:p>
        </w:tc>
        <w:tc>
          <w:tcPr>
            <w:tcW w:w="4131"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094"/>
            </w:tblGrid>
            <w:tr w:rsidR="007D5144" w:rsidRPr="00261A50" w:rsidTr="008C3293">
              <w:trPr>
                <w:trHeight w:val="188"/>
              </w:trPr>
              <w:tc>
                <w:tcPr>
                  <w:tcW w:w="0" w:type="auto"/>
                </w:tcPr>
                <w:p w:rsidR="007D5144" w:rsidRPr="00261A50" w:rsidRDefault="007D5144" w:rsidP="008C3293">
                  <w:pPr>
                    <w:autoSpaceDE w:val="0"/>
                    <w:autoSpaceDN w:val="0"/>
                    <w:adjustRightInd w:val="0"/>
                    <w:rPr>
                      <w:rFonts w:ascii="Agency FB" w:hAnsi="Agency FB"/>
                      <w:color w:val="000000"/>
                      <w:sz w:val="20"/>
                      <w:szCs w:val="20"/>
                    </w:rPr>
                  </w:pPr>
                  <w:proofErr w:type="spellStart"/>
                  <w:r w:rsidRPr="00261A50">
                    <w:rPr>
                      <w:rFonts w:ascii="Agency FB" w:hAnsi="Agency FB"/>
                      <w:color w:val="000000"/>
                      <w:sz w:val="20"/>
                      <w:szCs w:val="20"/>
                    </w:rPr>
                    <w:t>Valvulas</w:t>
                  </w:r>
                  <w:proofErr w:type="spellEnd"/>
                  <w:r w:rsidRPr="00261A50">
                    <w:rPr>
                      <w:rFonts w:ascii="Agency FB" w:hAnsi="Agency FB"/>
                      <w:color w:val="000000"/>
                      <w:sz w:val="20"/>
                      <w:szCs w:val="20"/>
                    </w:rPr>
                    <w:t xml:space="preserve">, Bridas y Accesorios: </w:t>
                  </w:r>
                </w:p>
              </w:tc>
            </w:tr>
            <w:tr w:rsidR="007D5144" w:rsidRPr="00261A50" w:rsidTr="008C3293">
              <w:trPr>
                <w:trHeight w:val="188"/>
              </w:trPr>
              <w:tc>
                <w:tcPr>
                  <w:tcW w:w="0" w:type="auto"/>
                </w:tcPr>
                <w:p w:rsidR="007D5144" w:rsidRPr="00261A50" w:rsidRDefault="007D5144"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Diámetro </w:t>
                  </w:r>
                </w:p>
              </w:tc>
            </w:tr>
            <w:tr w:rsidR="007D5144" w:rsidRPr="00261A50" w:rsidTr="008C3293">
              <w:trPr>
                <w:trHeight w:val="188"/>
              </w:trPr>
              <w:tc>
                <w:tcPr>
                  <w:tcW w:w="0" w:type="auto"/>
                </w:tcPr>
                <w:p w:rsidR="007D5144" w:rsidRPr="00261A50" w:rsidRDefault="007D5144"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Norma tipo </w:t>
                  </w:r>
                </w:p>
              </w:tc>
            </w:tr>
            <w:tr w:rsidR="007D5144" w:rsidRPr="00261A50" w:rsidTr="008C3293">
              <w:trPr>
                <w:trHeight w:val="188"/>
              </w:trPr>
              <w:tc>
                <w:tcPr>
                  <w:tcW w:w="0" w:type="auto"/>
                </w:tcPr>
                <w:p w:rsidR="007D5144" w:rsidRPr="00261A50" w:rsidRDefault="007D5144"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Cantidad </w:t>
                  </w:r>
                </w:p>
              </w:tc>
            </w:tr>
          </w:tbl>
          <w:p w:rsidR="007D5144" w:rsidRPr="00261A50" w:rsidRDefault="007D5144" w:rsidP="008C3293">
            <w:pPr>
              <w:pStyle w:val="Prrafodelista"/>
              <w:ind w:left="0"/>
              <w:jc w:val="both"/>
              <w:rPr>
                <w:rFonts w:ascii="Agency FB" w:hAnsi="Agency FB"/>
                <w:sz w:val="20"/>
                <w:szCs w:val="20"/>
              </w:rPr>
            </w:pPr>
          </w:p>
        </w:tc>
      </w:tr>
    </w:tbl>
    <w:p w:rsidR="00B92030" w:rsidRPr="00261A50" w:rsidRDefault="00B92030" w:rsidP="00B92030">
      <w:pPr>
        <w:pStyle w:val="Prrafodelista"/>
        <w:spacing w:after="240"/>
        <w:ind w:left="792"/>
        <w:jc w:val="both"/>
        <w:rPr>
          <w:rFonts w:ascii="Agency FB" w:hAnsi="Agency FB"/>
          <w:sz w:val="20"/>
          <w:szCs w:val="20"/>
        </w:rPr>
      </w:pPr>
    </w:p>
    <w:p w:rsidR="00B92030" w:rsidRPr="00261A50" w:rsidRDefault="00B92030" w:rsidP="00EC591E">
      <w:pPr>
        <w:pStyle w:val="Prrafodelista"/>
        <w:numPr>
          <w:ilvl w:val="0"/>
          <w:numId w:val="31"/>
        </w:numPr>
        <w:spacing w:after="240"/>
        <w:contextualSpacing/>
        <w:jc w:val="both"/>
        <w:rPr>
          <w:rFonts w:ascii="Agency FB" w:hAnsi="Agency FB"/>
          <w:sz w:val="20"/>
          <w:szCs w:val="20"/>
        </w:rPr>
      </w:pPr>
      <w:r w:rsidRPr="00261A50">
        <w:rPr>
          <w:rFonts w:ascii="Agency FB" w:hAnsi="Agency FB"/>
          <w:sz w:val="20"/>
          <w:szCs w:val="20"/>
        </w:rPr>
        <w:t>Plano digital</w:t>
      </w:r>
    </w:p>
    <w:p w:rsidR="00B92030" w:rsidRPr="00261A50" w:rsidRDefault="00B92030" w:rsidP="00B92030">
      <w:pPr>
        <w:pStyle w:val="Prrafodelista"/>
        <w:spacing w:after="240"/>
        <w:ind w:left="1512"/>
        <w:jc w:val="both"/>
        <w:rPr>
          <w:rFonts w:ascii="Agency FB" w:hAnsi="Agency FB"/>
          <w:sz w:val="20"/>
          <w:szCs w:val="20"/>
        </w:rPr>
      </w:pPr>
      <w:r w:rsidRPr="00261A50">
        <w:rPr>
          <w:rFonts w:ascii="Agency FB" w:hAnsi="Agency FB"/>
          <w:sz w:val="20"/>
          <w:szCs w:val="20"/>
        </w:rPr>
        <w:t>El plano digital debe ser presentado en CD o DVD debidamente identificado y físicamente protegido. Los formatos de presentación del archivo deben ser .DWG y .PDF.</w:t>
      </w:r>
    </w:p>
    <w:p w:rsidR="00B92030" w:rsidRPr="00261A50" w:rsidRDefault="00B92030" w:rsidP="00EC591E">
      <w:pPr>
        <w:pStyle w:val="Prrafodelista"/>
        <w:numPr>
          <w:ilvl w:val="0"/>
          <w:numId w:val="31"/>
        </w:numPr>
        <w:spacing w:after="240"/>
        <w:contextualSpacing/>
        <w:jc w:val="both"/>
        <w:rPr>
          <w:rFonts w:ascii="Agency FB" w:hAnsi="Agency FB"/>
          <w:sz w:val="20"/>
          <w:szCs w:val="20"/>
        </w:rPr>
      </w:pPr>
      <w:r w:rsidRPr="00261A50">
        <w:rPr>
          <w:rFonts w:ascii="Agency FB" w:hAnsi="Agency FB"/>
          <w:sz w:val="20"/>
          <w:szCs w:val="20"/>
        </w:rPr>
        <w:t>Plano físico</w:t>
      </w:r>
    </w:p>
    <w:p w:rsidR="00B92030" w:rsidRPr="00261A50" w:rsidRDefault="00B92030" w:rsidP="00B92030">
      <w:pPr>
        <w:pStyle w:val="Prrafodelista"/>
        <w:spacing w:after="240"/>
        <w:ind w:left="1512"/>
        <w:jc w:val="both"/>
        <w:rPr>
          <w:rFonts w:ascii="Agency FB" w:hAnsi="Agency FB"/>
          <w:sz w:val="20"/>
          <w:szCs w:val="20"/>
        </w:rPr>
      </w:pPr>
      <w:r w:rsidRPr="00261A50">
        <w:rPr>
          <w:rFonts w:ascii="Agency FB" w:hAnsi="Agency FB"/>
          <w:sz w:val="20"/>
          <w:szCs w:val="20"/>
        </w:rPr>
        <w:t>El plano físico debe ser la fiel representación del plano digital, no se admitirán variaciones entre ambos de ningún tipo. La impresión del plano físico se debe realizar sobre un papel blanco Bond de tamaño ARCH E (36” X 42”) y de 90 gramos/m2, esta impresión debe ser realizada a color en alta calidad. La presentación de las copias físicas se deberá realizar en carpetas de tapa Dura Azul con los datos del proyecto en la Tapa Exterior delantera y en el Lomo de la misma. Los planos deben estar apropiadamente plegados, hasta tamaño carta y no deben ser perforados ni presentar daños.</w:t>
      </w:r>
    </w:p>
    <w:p w:rsidR="00B92030" w:rsidRPr="00261A50" w:rsidRDefault="00B92030" w:rsidP="00B92030">
      <w:pPr>
        <w:pStyle w:val="Prrafodelista"/>
        <w:spacing w:after="240"/>
        <w:ind w:left="1512"/>
        <w:jc w:val="both"/>
        <w:rPr>
          <w:rFonts w:ascii="Agency FB" w:hAnsi="Agency FB"/>
          <w:sz w:val="20"/>
          <w:szCs w:val="20"/>
        </w:rPr>
      </w:pPr>
      <w:r w:rsidRPr="00261A50">
        <w:rPr>
          <w:rFonts w:ascii="Agency FB" w:hAnsi="Agency FB"/>
          <w:sz w:val="20"/>
          <w:szCs w:val="20"/>
        </w:rPr>
        <w:t>Para el caso de Cámaras, Cruces Especiales, etc. la presentación del plano en detalle se debe realizar y entregar en hojas tamaño carta de 75 gramos/m2.</w:t>
      </w:r>
    </w:p>
    <w:p w:rsidR="00B92030" w:rsidRPr="00261A50" w:rsidRDefault="00B92030" w:rsidP="00EC591E">
      <w:pPr>
        <w:pStyle w:val="Prrafodelista"/>
        <w:numPr>
          <w:ilvl w:val="0"/>
          <w:numId w:val="31"/>
        </w:numPr>
        <w:spacing w:after="240"/>
        <w:contextualSpacing/>
        <w:jc w:val="both"/>
        <w:rPr>
          <w:rFonts w:ascii="Agency FB" w:hAnsi="Agency FB"/>
          <w:sz w:val="20"/>
          <w:szCs w:val="20"/>
        </w:rPr>
      </w:pPr>
      <w:r w:rsidRPr="00261A50">
        <w:rPr>
          <w:rFonts w:ascii="Agency FB" w:hAnsi="Agency FB"/>
          <w:sz w:val="20"/>
          <w:szCs w:val="20"/>
        </w:rPr>
        <w:t>Entrega y revisión de planos</w:t>
      </w:r>
    </w:p>
    <w:p w:rsidR="00B92030" w:rsidRPr="00261A50" w:rsidRDefault="00B92030" w:rsidP="00B92030">
      <w:pPr>
        <w:pStyle w:val="Prrafodelista"/>
        <w:spacing w:after="240"/>
        <w:ind w:left="1512"/>
        <w:contextualSpacing/>
        <w:jc w:val="both"/>
        <w:rPr>
          <w:rFonts w:ascii="Agency FB" w:hAnsi="Agency FB"/>
          <w:sz w:val="20"/>
          <w:szCs w:val="20"/>
        </w:rPr>
      </w:pPr>
    </w:p>
    <w:p w:rsidR="002A6FA7" w:rsidRDefault="00B92030" w:rsidP="00B92030">
      <w:pPr>
        <w:pStyle w:val="Prrafodelista"/>
        <w:spacing w:after="240"/>
        <w:ind w:left="1512"/>
        <w:jc w:val="both"/>
        <w:rPr>
          <w:rFonts w:ascii="Agency FB" w:hAnsi="Agency FB"/>
          <w:sz w:val="20"/>
          <w:szCs w:val="20"/>
        </w:rPr>
      </w:pPr>
      <w:r w:rsidRPr="00261A50">
        <w:rPr>
          <w:rFonts w:ascii="Agency FB" w:hAnsi="Agency FB"/>
          <w:sz w:val="20"/>
          <w:szCs w:val="20"/>
        </w:rPr>
        <w:t xml:space="preserve">El CONTRATISTA estará obligado a elaborar planos as </w:t>
      </w:r>
      <w:proofErr w:type="spellStart"/>
      <w:r w:rsidRPr="00261A50">
        <w:rPr>
          <w:rFonts w:ascii="Agency FB" w:hAnsi="Agency FB"/>
          <w:sz w:val="20"/>
          <w:szCs w:val="20"/>
        </w:rPr>
        <w:t>built</w:t>
      </w:r>
      <w:proofErr w:type="spellEnd"/>
      <w:r w:rsidRPr="00261A50">
        <w:rPr>
          <w:rFonts w:ascii="Agency FB" w:hAnsi="Agency FB"/>
          <w:sz w:val="20"/>
          <w:szCs w:val="20"/>
        </w:rPr>
        <w:t xml:space="preserve"> conforme el avance de la obra. Todos los planos presentados deberán ser revisados y aprobados por el SUPERVISOR y FISCAL de obra. El CONTRATISTA debe presentar 4 copias de planos en formato físico y digital con antelación a la entrega de obra y deberá mantener en obra al menos una copia física adicional para realizar la verificación durante el acto o actos de entrega de obra.</w:t>
      </w:r>
    </w:p>
    <w:p w:rsidR="00432E8C" w:rsidRPr="00972822" w:rsidRDefault="00432E8C" w:rsidP="00432E8C">
      <w:pPr>
        <w:spacing w:after="240"/>
        <w:jc w:val="both"/>
        <w:rPr>
          <w:rFonts w:ascii="Agency FB" w:hAnsi="Agency FB"/>
          <w:sz w:val="20"/>
          <w:szCs w:val="20"/>
        </w:rPr>
      </w:pPr>
      <w:r w:rsidRPr="00432E8C">
        <w:rPr>
          <w:rFonts w:ascii="Agency FB" w:hAnsi="Agency FB"/>
          <w:b/>
          <w:sz w:val="20"/>
          <w:szCs w:val="20"/>
        </w:rPr>
        <w:t xml:space="preserve">Nota: </w:t>
      </w:r>
      <w:r w:rsidRPr="00972822">
        <w:rPr>
          <w:rFonts w:ascii="Agency FB" w:hAnsi="Agency FB"/>
          <w:sz w:val="20"/>
          <w:szCs w:val="20"/>
        </w:rPr>
        <w:t xml:space="preserve">Todos los planos deben estar correctamente georeferenciados en grillas horizontales y verticales con sus respectivas curvas de nivel y todos los requisitos mencionados líneas arriba. </w:t>
      </w:r>
      <w:proofErr w:type="spellStart"/>
      <w:r w:rsidRPr="00972822">
        <w:rPr>
          <w:rFonts w:ascii="Agency FB" w:hAnsi="Agency FB"/>
          <w:sz w:val="20"/>
          <w:szCs w:val="20"/>
        </w:rPr>
        <w:t>Asi</w:t>
      </w:r>
      <w:proofErr w:type="spellEnd"/>
      <w:r w:rsidRPr="00972822">
        <w:rPr>
          <w:rFonts w:ascii="Agency FB" w:hAnsi="Agency FB"/>
          <w:sz w:val="20"/>
          <w:szCs w:val="20"/>
        </w:rPr>
        <w:t xml:space="preserve"> mismo se hace notar una vez realizada el bajado de tubería</w:t>
      </w:r>
      <w:r w:rsidR="00ED4D17" w:rsidRPr="00972822">
        <w:rPr>
          <w:rFonts w:ascii="Agency FB" w:hAnsi="Agency FB"/>
          <w:sz w:val="20"/>
          <w:szCs w:val="20"/>
        </w:rPr>
        <w:t xml:space="preserve">, antes del tapado de zanja, </w:t>
      </w:r>
      <w:r w:rsidRPr="00972822">
        <w:rPr>
          <w:rFonts w:ascii="Agency FB" w:hAnsi="Agency FB"/>
          <w:sz w:val="20"/>
          <w:szCs w:val="20"/>
        </w:rPr>
        <w:t xml:space="preserve">el técnico de topografía con su equipo de Estación Total en conjunto con los inspectores de calidad y dibujante de planos AS BUILT  </w:t>
      </w:r>
      <w:r w:rsidRPr="00972822">
        <w:rPr>
          <w:rFonts w:ascii="Agency FB" w:hAnsi="Agency FB"/>
          <w:sz w:val="20"/>
          <w:szCs w:val="20"/>
        </w:rPr>
        <w:lastRenderedPageBreak/>
        <w:t>beberán hacer el levantamiento IN SITU de la posición exacta del ducto  denotando</w:t>
      </w:r>
      <w:r w:rsidR="00ED4D17" w:rsidRPr="00972822">
        <w:rPr>
          <w:rFonts w:ascii="Agency FB" w:hAnsi="Agency FB"/>
          <w:sz w:val="20"/>
          <w:szCs w:val="20"/>
        </w:rPr>
        <w:t xml:space="preserve"> la alturas, </w:t>
      </w:r>
      <w:r w:rsidRPr="00972822">
        <w:rPr>
          <w:rFonts w:ascii="Agency FB" w:hAnsi="Agency FB"/>
          <w:sz w:val="20"/>
          <w:szCs w:val="20"/>
        </w:rPr>
        <w:t xml:space="preserve"> </w:t>
      </w:r>
      <w:r w:rsidR="00ED4D17" w:rsidRPr="00972822">
        <w:rPr>
          <w:rFonts w:ascii="Agency FB" w:hAnsi="Agency FB"/>
          <w:sz w:val="20"/>
          <w:szCs w:val="20"/>
        </w:rPr>
        <w:t xml:space="preserve">todas las </w:t>
      </w:r>
      <w:r w:rsidRPr="00972822">
        <w:rPr>
          <w:rFonts w:ascii="Agency FB" w:hAnsi="Agency FB"/>
          <w:sz w:val="20"/>
          <w:szCs w:val="20"/>
        </w:rPr>
        <w:t>junta</w:t>
      </w:r>
      <w:r w:rsidR="00ED4D17" w:rsidRPr="00972822">
        <w:rPr>
          <w:rFonts w:ascii="Agency FB" w:hAnsi="Agency FB"/>
          <w:sz w:val="20"/>
          <w:szCs w:val="20"/>
        </w:rPr>
        <w:t>s</w:t>
      </w:r>
      <w:r w:rsidRPr="00972822">
        <w:rPr>
          <w:rFonts w:ascii="Agency FB" w:hAnsi="Agency FB"/>
          <w:sz w:val="20"/>
          <w:szCs w:val="20"/>
        </w:rPr>
        <w:t xml:space="preserve"> soldadas, curvados existentes </w:t>
      </w:r>
      <w:r w:rsidR="0077022A">
        <w:rPr>
          <w:rFonts w:ascii="Agency FB" w:hAnsi="Agency FB"/>
          <w:sz w:val="20"/>
          <w:szCs w:val="20"/>
        </w:rPr>
        <w:t xml:space="preserve">con indicaciones RT, LT, </w:t>
      </w:r>
      <w:r w:rsidR="00ED4D17" w:rsidRPr="00972822">
        <w:rPr>
          <w:rFonts w:ascii="Agency FB" w:hAnsi="Agency FB"/>
          <w:sz w:val="20"/>
          <w:szCs w:val="20"/>
        </w:rPr>
        <w:t>SAG, OVER y otros datos que  sirvan para referenciar el ducto enterrado.</w:t>
      </w:r>
      <w:r w:rsidRPr="00972822">
        <w:rPr>
          <w:rFonts w:ascii="Agency FB" w:hAnsi="Agency FB"/>
          <w:sz w:val="20"/>
          <w:szCs w:val="20"/>
        </w:rPr>
        <w:t xml:space="preserve"> </w:t>
      </w:r>
    </w:p>
    <w:p w:rsidR="00E5517E" w:rsidRPr="00261A50" w:rsidRDefault="002A6FA7"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104709" w:rsidRPr="00261A50" w:rsidRDefault="00104709" w:rsidP="002A6FA7">
      <w:pPr>
        <w:contextualSpacing/>
        <w:jc w:val="both"/>
        <w:rPr>
          <w:rFonts w:ascii="Agency FB" w:hAnsi="Agency FB" w:cstheme="minorHAnsi"/>
          <w:kern w:val="28"/>
          <w:sz w:val="20"/>
          <w:szCs w:val="20"/>
        </w:rPr>
      </w:pPr>
    </w:p>
    <w:p w:rsidR="00104709" w:rsidRPr="00261A50" w:rsidRDefault="00104709" w:rsidP="00104709">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04709" w:rsidRPr="00261A50" w:rsidRDefault="00104709" w:rsidP="00104709">
      <w:pPr>
        <w:jc w:val="both"/>
        <w:rPr>
          <w:rFonts w:ascii="Agency FB" w:hAnsi="Agency FB" w:cstheme="minorHAnsi"/>
          <w:kern w:val="28"/>
          <w:sz w:val="20"/>
          <w:szCs w:val="20"/>
          <w:lang w:val="es-ES_tradnl"/>
        </w:rPr>
      </w:pPr>
    </w:p>
    <w:p w:rsidR="00104709" w:rsidRPr="00261A50" w:rsidRDefault="00104709" w:rsidP="00104709">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04709" w:rsidRPr="00261A50" w:rsidRDefault="00104709" w:rsidP="00104709">
      <w:pPr>
        <w:jc w:val="both"/>
        <w:rPr>
          <w:rFonts w:ascii="Agency FB" w:hAnsi="Agency FB" w:cstheme="minorHAnsi"/>
          <w:kern w:val="28"/>
          <w:sz w:val="20"/>
          <w:szCs w:val="20"/>
          <w:lang w:val="es-ES_tradnl"/>
        </w:rPr>
      </w:pPr>
    </w:p>
    <w:p w:rsidR="00104709" w:rsidRPr="00261A50" w:rsidRDefault="00104709" w:rsidP="00104709">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04709" w:rsidRPr="00261A50" w:rsidRDefault="00104709" w:rsidP="00104709">
      <w:pPr>
        <w:jc w:val="both"/>
        <w:rPr>
          <w:rFonts w:ascii="Agency FB" w:hAnsi="Agency FB" w:cstheme="minorHAnsi"/>
          <w:kern w:val="28"/>
          <w:sz w:val="20"/>
          <w:szCs w:val="20"/>
          <w:lang w:val="es-ES_tradnl"/>
        </w:rPr>
      </w:pPr>
    </w:p>
    <w:p w:rsidR="00104709" w:rsidRPr="00261A50" w:rsidRDefault="00104709" w:rsidP="00104709">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A6FA7" w:rsidRPr="00261A50" w:rsidRDefault="002A6FA7" w:rsidP="002A6FA7">
      <w:pPr>
        <w:pStyle w:val="Estilo1"/>
        <w:spacing w:line="276" w:lineRule="auto"/>
        <w:ind w:left="360"/>
        <w:contextualSpacing/>
        <w:rPr>
          <w:rFonts w:ascii="Agency FB" w:hAnsi="Agency FB" w:cstheme="minorHAnsi"/>
          <w:sz w:val="20"/>
          <w:szCs w:val="20"/>
        </w:rPr>
      </w:pPr>
    </w:p>
    <w:p w:rsidR="00E5517E" w:rsidRPr="00261A50" w:rsidRDefault="002A6FA7"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2A6FA7" w:rsidRPr="00261A50" w:rsidRDefault="002A6FA7" w:rsidP="002A6FA7">
      <w:pPr>
        <w:pStyle w:val="Estilo1"/>
        <w:spacing w:line="276" w:lineRule="auto"/>
        <w:ind w:left="360"/>
        <w:contextualSpacing/>
        <w:rPr>
          <w:rFonts w:ascii="Agency FB" w:hAnsi="Agency FB" w:cstheme="minorHAnsi"/>
          <w:sz w:val="20"/>
          <w:szCs w:val="20"/>
        </w:rPr>
      </w:pPr>
    </w:p>
    <w:p w:rsidR="002A6FA7" w:rsidRPr="00261A50" w:rsidRDefault="002A6FA7" w:rsidP="002A6FA7">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El ítem de elaboración de planos “As </w:t>
      </w:r>
      <w:proofErr w:type="spellStart"/>
      <w:r w:rsidRPr="00261A50">
        <w:rPr>
          <w:rFonts w:ascii="Agency FB" w:hAnsi="Agency FB" w:cstheme="minorHAnsi"/>
          <w:sz w:val="20"/>
          <w:szCs w:val="20"/>
        </w:rPr>
        <w:t>Built</w:t>
      </w:r>
      <w:proofErr w:type="spellEnd"/>
      <w:r w:rsidRPr="00261A50">
        <w:rPr>
          <w:rFonts w:ascii="Agency FB" w:hAnsi="Agency FB" w:cstheme="minorHAnsi"/>
          <w:sz w:val="20"/>
          <w:szCs w:val="20"/>
        </w:rPr>
        <w:t xml:space="preserve">”, será medido en </w:t>
      </w:r>
      <w:r w:rsidR="00235625" w:rsidRPr="00261A50">
        <w:rPr>
          <w:rFonts w:ascii="Agency FB" w:hAnsi="Agency FB" w:cstheme="minorHAnsi"/>
          <w:kern w:val="28"/>
          <w:sz w:val="20"/>
          <w:szCs w:val="20"/>
        </w:rPr>
        <w:t>forma global</w:t>
      </w:r>
      <w:r w:rsidR="00235625">
        <w:rPr>
          <w:rFonts w:ascii="Agency FB" w:hAnsi="Agency FB" w:cstheme="minorHAnsi"/>
          <w:sz w:val="20"/>
          <w:szCs w:val="20"/>
        </w:rPr>
        <w:t xml:space="preserve">, </w:t>
      </w:r>
      <w:r w:rsidRPr="00261A50">
        <w:rPr>
          <w:rFonts w:ascii="Agency FB" w:hAnsi="Agency FB" w:cstheme="minorHAnsi"/>
          <w:sz w:val="20"/>
          <w:szCs w:val="20"/>
        </w:rPr>
        <w:t>dibujados</w:t>
      </w:r>
      <w:r w:rsidR="001D3969">
        <w:rPr>
          <w:rFonts w:ascii="Agency FB" w:hAnsi="Agency FB" w:cstheme="minorHAnsi"/>
          <w:sz w:val="20"/>
          <w:szCs w:val="20"/>
        </w:rPr>
        <w:t xml:space="preserve"> por donde se ubica el tendido de la red </w:t>
      </w:r>
      <w:r w:rsidR="00A10282">
        <w:rPr>
          <w:rFonts w:ascii="Agency FB" w:hAnsi="Agency FB" w:cstheme="minorHAnsi"/>
          <w:sz w:val="20"/>
          <w:szCs w:val="20"/>
        </w:rPr>
        <w:t>primaria,</w:t>
      </w:r>
      <w:r w:rsidRPr="00261A50">
        <w:rPr>
          <w:rFonts w:ascii="Agency FB" w:hAnsi="Agency FB"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104709" w:rsidRPr="00261A50" w:rsidRDefault="00104709" w:rsidP="002A6FA7">
      <w:pPr>
        <w:autoSpaceDE w:val="0"/>
        <w:autoSpaceDN w:val="0"/>
        <w:adjustRightInd w:val="0"/>
        <w:jc w:val="both"/>
        <w:rPr>
          <w:rFonts w:ascii="Agency FB" w:hAnsi="Agency FB" w:cstheme="minorHAnsi"/>
          <w:sz w:val="20"/>
          <w:szCs w:val="20"/>
        </w:rPr>
      </w:pPr>
    </w:p>
    <w:p w:rsidR="002A6FA7" w:rsidRPr="00261A50" w:rsidRDefault="002A6FA7" w:rsidP="002A6FA7">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Dicho pago, será la compensación total por los materiales, mano de obra, herramientas, equipo y otros gastos que sean necesarios, para la adecuada y correcta ejecución de los trabajos. </w:t>
      </w:r>
    </w:p>
    <w:p w:rsidR="00104709" w:rsidRPr="00261A50" w:rsidRDefault="00104709" w:rsidP="002A6FA7">
      <w:pPr>
        <w:autoSpaceDE w:val="0"/>
        <w:autoSpaceDN w:val="0"/>
        <w:adjustRightInd w:val="0"/>
        <w:jc w:val="both"/>
        <w:rPr>
          <w:rFonts w:ascii="Agency FB" w:hAnsi="Agency FB" w:cstheme="minorHAnsi"/>
          <w:sz w:val="20"/>
          <w:szCs w:val="20"/>
        </w:rPr>
      </w:pPr>
    </w:p>
    <w:p w:rsidR="002A6FA7" w:rsidRPr="00261A50" w:rsidRDefault="002A6FA7" w:rsidP="002A6FA7">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El número de metros lineales dibujados en los planos, deberán ser iguales a los metros lineales de tendido de tubería, como también dentro la elaboración de planos As </w:t>
      </w:r>
      <w:proofErr w:type="spellStart"/>
      <w:r w:rsidRPr="00261A50">
        <w:rPr>
          <w:rFonts w:ascii="Agency FB" w:hAnsi="Agency FB" w:cstheme="minorHAnsi"/>
          <w:sz w:val="20"/>
          <w:szCs w:val="20"/>
        </w:rPr>
        <w:t>Built</w:t>
      </w:r>
      <w:proofErr w:type="spellEnd"/>
      <w:r w:rsidRPr="00261A50">
        <w:rPr>
          <w:rFonts w:ascii="Agency FB" w:hAnsi="Agency FB" w:cstheme="minorHAnsi"/>
          <w:sz w:val="20"/>
          <w:szCs w:val="20"/>
        </w:rPr>
        <w:t xml:space="preserve">, se debe considerar el dibujo y ubicación de los accesorios. </w:t>
      </w:r>
    </w:p>
    <w:p w:rsidR="00E5517E" w:rsidRPr="00261A50" w:rsidRDefault="002A6FA7" w:rsidP="002A6FA7">
      <w:pPr>
        <w:tabs>
          <w:tab w:val="left" w:pos="0"/>
          <w:tab w:val="left" w:pos="142"/>
        </w:tabs>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Tanto el Residente de Obra como el Responsable de Planos As </w:t>
      </w:r>
      <w:proofErr w:type="spellStart"/>
      <w:r w:rsidRPr="00261A50">
        <w:rPr>
          <w:rFonts w:ascii="Agency FB" w:hAnsi="Agency FB" w:cstheme="minorHAnsi"/>
          <w:sz w:val="20"/>
          <w:szCs w:val="20"/>
        </w:rPr>
        <w:t>Built</w:t>
      </w:r>
      <w:proofErr w:type="spellEnd"/>
      <w:r w:rsidRPr="00261A50">
        <w:rPr>
          <w:rFonts w:ascii="Agency FB" w:hAnsi="Agency FB" w:cstheme="minorHAnsi"/>
          <w:sz w:val="20"/>
          <w:szCs w:val="20"/>
        </w:rPr>
        <w:t>, son los responsables de la veracidad, exactitud y presentación de las medidas de obra como sus respectivos detalles graficados en los planos.</w:t>
      </w:r>
    </w:p>
    <w:p w:rsidR="002C3F84" w:rsidRPr="00261A50" w:rsidRDefault="002C3F84" w:rsidP="002A6FA7">
      <w:pPr>
        <w:tabs>
          <w:tab w:val="left" w:pos="0"/>
          <w:tab w:val="left" w:pos="142"/>
        </w:tabs>
        <w:autoSpaceDE w:val="0"/>
        <w:autoSpaceDN w:val="0"/>
        <w:adjustRightInd w:val="0"/>
        <w:jc w:val="both"/>
        <w:rPr>
          <w:rFonts w:ascii="Agency FB" w:hAnsi="Agency FB" w:cstheme="minorHAnsi"/>
          <w:sz w:val="20"/>
          <w:szCs w:val="20"/>
        </w:rPr>
      </w:pPr>
    </w:p>
    <w:p w:rsidR="002C3F84" w:rsidRPr="00261A50" w:rsidRDefault="002C3F84"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t>ELABORACION DE DATA BOOK.</w:t>
      </w:r>
    </w:p>
    <w:p w:rsidR="00594B50" w:rsidRPr="00261A50" w:rsidRDefault="00594B50" w:rsidP="00594B50">
      <w:pPr>
        <w:rPr>
          <w:rFonts w:ascii="Agency FB" w:hAnsi="Agency FB"/>
          <w:sz w:val="20"/>
          <w:szCs w:val="20"/>
          <w:lang w:val="es-BO" w:eastAsia="en-US"/>
        </w:rPr>
      </w:pPr>
    </w:p>
    <w:p w:rsidR="002C3F84" w:rsidRPr="00261A50" w:rsidRDefault="002C3F84" w:rsidP="002C3F84">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w:t>
      </w:r>
      <w:r w:rsidR="00972822">
        <w:rPr>
          <w:rFonts w:ascii="Agency FB" w:hAnsi="Agency FB" w:cstheme="minorHAnsi"/>
          <w:b/>
          <w:sz w:val="20"/>
          <w:szCs w:val="20"/>
        </w:rPr>
        <w:t xml:space="preserve"> Global</w:t>
      </w:r>
    </w:p>
    <w:p w:rsidR="002C3F84" w:rsidRPr="00261A50" w:rsidRDefault="002C3F84" w:rsidP="002C3F84">
      <w:pPr>
        <w:ind w:left="708" w:hanging="708"/>
        <w:contextualSpacing/>
        <w:jc w:val="both"/>
        <w:rPr>
          <w:rFonts w:ascii="Agency FB" w:hAnsi="Agency FB" w:cstheme="minorHAnsi"/>
          <w:b/>
          <w:sz w:val="20"/>
          <w:szCs w:val="20"/>
        </w:rPr>
      </w:pPr>
    </w:p>
    <w:p w:rsidR="002C3F84" w:rsidRPr="00261A50" w:rsidRDefault="002C3F84"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2C3F84" w:rsidRPr="00261A50" w:rsidRDefault="002C3F8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594B50" w:rsidRPr="00261A50" w:rsidRDefault="005C5DED" w:rsidP="005C5DED">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lastRenderedPageBreak/>
        <w:t xml:space="preserve">Este ítem comprende los trabajos de recopilación de datos, registro, elaboración y entrega de documentos que conforman el Data Book conforme requerimiento de YPFB. </w:t>
      </w:r>
    </w:p>
    <w:p w:rsidR="005C5DED" w:rsidRPr="00261A50" w:rsidRDefault="005C5DED" w:rsidP="005C5DED">
      <w:pPr>
        <w:autoSpaceDE w:val="0"/>
        <w:autoSpaceDN w:val="0"/>
        <w:adjustRightInd w:val="0"/>
        <w:contextualSpacing/>
        <w:jc w:val="both"/>
        <w:rPr>
          <w:rFonts w:ascii="Agency FB" w:eastAsiaTheme="minorHAnsi" w:hAnsi="Agency FB" w:cstheme="minorHAnsi"/>
          <w:sz w:val="20"/>
          <w:szCs w:val="20"/>
          <w:lang w:val="es-BO" w:eastAsia="en-US"/>
        </w:rPr>
      </w:pPr>
    </w:p>
    <w:p w:rsidR="002C3F84" w:rsidRPr="00261A50" w:rsidRDefault="002C3F8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594B50" w:rsidRPr="00261A50" w:rsidRDefault="00594B50" w:rsidP="00594B50">
      <w:pPr>
        <w:pStyle w:val="Estilo1"/>
        <w:spacing w:line="276" w:lineRule="auto"/>
        <w:ind w:left="360"/>
        <w:contextualSpacing/>
        <w:rPr>
          <w:rFonts w:ascii="Agency FB" w:hAnsi="Agency FB" w:cstheme="minorHAnsi"/>
          <w:sz w:val="20"/>
          <w:szCs w:val="20"/>
        </w:rPr>
      </w:pPr>
    </w:p>
    <w:p w:rsidR="005C5DED" w:rsidRPr="00261A50" w:rsidRDefault="005C5DED" w:rsidP="005C5DED">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CONTRATISTA deberá proporcionar todos los materiales, herramientas, personal y equipo necesario para la ejecución de este ítem. </w:t>
      </w:r>
    </w:p>
    <w:p w:rsidR="005C5DED" w:rsidRPr="00261A50" w:rsidRDefault="005C5DED" w:rsidP="002C3F84">
      <w:pPr>
        <w:pStyle w:val="Estilo1"/>
        <w:spacing w:line="276" w:lineRule="auto"/>
        <w:ind w:left="360"/>
        <w:contextualSpacing/>
        <w:rPr>
          <w:rFonts w:ascii="Agency FB" w:hAnsi="Agency FB" w:cstheme="minorHAnsi"/>
          <w:sz w:val="20"/>
          <w:szCs w:val="20"/>
          <w:lang w:val="es-BO"/>
        </w:rPr>
      </w:pPr>
    </w:p>
    <w:p w:rsidR="002C3F84" w:rsidRPr="00261A50" w:rsidRDefault="002C3F8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2C3F84" w:rsidRPr="00261A50" w:rsidRDefault="002C3F84" w:rsidP="002C3F84">
      <w:pPr>
        <w:pStyle w:val="Estilo1"/>
        <w:spacing w:line="276" w:lineRule="auto"/>
        <w:ind w:left="360"/>
        <w:contextualSpacing/>
        <w:rPr>
          <w:rFonts w:ascii="Agency FB" w:hAnsi="Agency FB" w:cstheme="minorHAnsi"/>
          <w:sz w:val="20"/>
          <w:szCs w:val="20"/>
        </w:rPr>
      </w:pPr>
    </w:p>
    <w:p w:rsidR="00C26B5F" w:rsidRDefault="005C5DED" w:rsidP="00C26B5F">
      <w:pPr>
        <w:pStyle w:val="Default"/>
        <w:jc w:val="both"/>
        <w:rPr>
          <w:rFonts w:cstheme="minorHAnsi"/>
          <w:sz w:val="20"/>
          <w:szCs w:val="20"/>
        </w:rPr>
      </w:pPr>
      <w:r w:rsidRPr="00083BC7">
        <w:rPr>
          <w:rFonts w:cstheme="minorHAnsi"/>
          <w:sz w:val="20"/>
          <w:szCs w:val="20"/>
        </w:rPr>
        <w:t>El documento denominado Data Book deberá ser presentado en carpeta dura tamaño carta color azul con tres o</w:t>
      </w:r>
      <w:r w:rsidR="00594B50" w:rsidRPr="00083BC7">
        <w:rPr>
          <w:rFonts w:cstheme="minorHAnsi"/>
          <w:sz w:val="20"/>
          <w:szCs w:val="20"/>
        </w:rPr>
        <w:t xml:space="preserve">rificios de perforación, en </w:t>
      </w:r>
      <w:r w:rsidR="00594B50" w:rsidRPr="00083BC7">
        <w:rPr>
          <w:rFonts w:cstheme="minorHAnsi"/>
          <w:b/>
          <w:sz w:val="20"/>
          <w:szCs w:val="20"/>
        </w:rPr>
        <w:t xml:space="preserve">cuatro </w:t>
      </w:r>
      <w:r w:rsidRPr="00083BC7">
        <w:rPr>
          <w:rFonts w:cstheme="minorHAnsi"/>
          <w:b/>
          <w:sz w:val="20"/>
          <w:szCs w:val="20"/>
        </w:rPr>
        <w:t xml:space="preserve"> copias</w:t>
      </w:r>
      <w:r w:rsidR="00CD536E" w:rsidRPr="00083BC7">
        <w:rPr>
          <w:rFonts w:cstheme="minorHAnsi"/>
          <w:b/>
          <w:sz w:val="20"/>
          <w:szCs w:val="20"/>
        </w:rPr>
        <w:t xml:space="preserve"> originales</w:t>
      </w:r>
      <w:r w:rsidR="00083BC7" w:rsidRPr="00083BC7">
        <w:rPr>
          <w:rFonts w:cstheme="minorHAnsi"/>
          <w:sz w:val="20"/>
          <w:szCs w:val="20"/>
        </w:rPr>
        <w:t xml:space="preserve"> </w:t>
      </w:r>
      <w:r w:rsidR="00083BC7" w:rsidRPr="00083BC7">
        <w:rPr>
          <w:bCs/>
          <w:sz w:val="20"/>
          <w:szCs w:val="20"/>
        </w:rPr>
        <w:t xml:space="preserve">con sus respectivos respaldos magnéticos (CD) </w:t>
      </w:r>
      <w:r w:rsidR="00C26B5F">
        <w:rPr>
          <w:bCs/>
          <w:sz w:val="20"/>
          <w:szCs w:val="20"/>
        </w:rPr>
        <w:t xml:space="preserve">con </w:t>
      </w:r>
      <w:r w:rsidR="00083BC7" w:rsidRPr="00083BC7">
        <w:rPr>
          <w:bCs/>
          <w:sz w:val="20"/>
          <w:szCs w:val="20"/>
        </w:rPr>
        <w:t xml:space="preserve"> toda la documentación contenida en el data Book.</w:t>
      </w:r>
      <w:r w:rsidR="00083BC7">
        <w:rPr>
          <w:rFonts w:cstheme="minorHAnsi"/>
          <w:sz w:val="20"/>
          <w:szCs w:val="20"/>
        </w:rPr>
        <w:t xml:space="preserve"> L</w:t>
      </w:r>
      <w:r w:rsidRPr="00261A50">
        <w:rPr>
          <w:rFonts w:cstheme="minorHAnsi"/>
          <w:sz w:val="20"/>
          <w:szCs w:val="20"/>
        </w:rPr>
        <w:t xml:space="preserve">as mismas deberán estar bien identificadas con la denominación del proyecto, el nombre del documento (DATA BOOK) y el nombre de la empresa contratista. </w:t>
      </w:r>
    </w:p>
    <w:p w:rsidR="005C5DED" w:rsidRPr="00C26B5F" w:rsidRDefault="005C5DED" w:rsidP="00C26B5F">
      <w:pPr>
        <w:pStyle w:val="Default"/>
        <w:jc w:val="both"/>
        <w:rPr>
          <w:bCs/>
          <w:sz w:val="20"/>
          <w:szCs w:val="20"/>
        </w:rPr>
      </w:pPr>
      <w:r w:rsidRPr="00261A50">
        <w:rPr>
          <w:rFonts w:cstheme="minorHAnsi"/>
          <w:sz w:val="20"/>
          <w:szCs w:val="20"/>
        </w:rPr>
        <w:t xml:space="preserve">El DATA BOOK estará conformado por 2 TOMOS, los mismos deberán ser Aprobados por el SUPERVISOR y FISCAL. </w:t>
      </w:r>
      <w:r w:rsidR="00AC75CD">
        <w:rPr>
          <w:rFonts w:cstheme="minorHAnsi"/>
          <w:b/>
          <w:bCs/>
          <w:sz w:val="20"/>
          <w:szCs w:val="20"/>
        </w:rPr>
        <w:t>TOMO I</w:t>
      </w:r>
      <w:r w:rsidRPr="00261A50">
        <w:rPr>
          <w:rFonts w:cstheme="minorHAnsi"/>
          <w:b/>
          <w:bCs/>
          <w:sz w:val="20"/>
          <w:szCs w:val="20"/>
        </w:rPr>
        <w:t xml:space="preserve">.- </w:t>
      </w:r>
      <w:r w:rsidRPr="00261A50">
        <w:rPr>
          <w:rFonts w:cstheme="minorHAnsi"/>
          <w:sz w:val="20"/>
          <w:szCs w:val="20"/>
        </w:rPr>
        <w:t xml:space="preserve">Conformado por la documentación administrativa: </w:t>
      </w:r>
      <w:r w:rsidR="00AC75CD" w:rsidRPr="00261A50">
        <w:rPr>
          <w:rFonts w:cstheme="minorHAnsi"/>
          <w:b/>
          <w:bCs/>
          <w:sz w:val="20"/>
          <w:szCs w:val="20"/>
        </w:rPr>
        <w:t xml:space="preserve">TOMO </w:t>
      </w:r>
      <w:r w:rsidR="00AC75CD">
        <w:rPr>
          <w:rFonts w:cstheme="minorHAnsi"/>
          <w:b/>
          <w:bCs/>
          <w:sz w:val="20"/>
          <w:szCs w:val="20"/>
        </w:rPr>
        <w:t>I</w:t>
      </w:r>
      <w:r w:rsidR="00AC75CD" w:rsidRPr="00261A50">
        <w:rPr>
          <w:rFonts w:cstheme="minorHAnsi"/>
          <w:b/>
          <w:bCs/>
          <w:sz w:val="20"/>
          <w:szCs w:val="20"/>
        </w:rPr>
        <w:t xml:space="preserve">I.- </w:t>
      </w:r>
      <w:r w:rsidR="005B7CAA">
        <w:rPr>
          <w:rFonts w:cstheme="minorHAnsi"/>
          <w:b/>
          <w:bCs/>
          <w:sz w:val="20"/>
          <w:szCs w:val="20"/>
        </w:rPr>
        <w:t xml:space="preserve">Parte TECNICA </w:t>
      </w:r>
      <w:r w:rsidR="005B7CAA">
        <w:rPr>
          <w:rFonts w:cstheme="minorHAnsi"/>
          <w:sz w:val="20"/>
          <w:szCs w:val="20"/>
        </w:rPr>
        <w:t>c</w:t>
      </w:r>
      <w:r w:rsidR="00AC75CD" w:rsidRPr="00261A50">
        <w:rPr>
          <w:rFonts w:cstheme="minorHAnsi"/>
          <w:sz w:val="20"/>
          <w:szCs w:val="20"/>
        </w:rPr>
        <w:t>onformado por la documentación de las obras mecánicas y obras civiles</w:t>
      </w:r>
      <w:r w:rsidR="00972822">
        <w:rPr>
          <w:rFonts w:cstheme="minorHAnsi"/>
          <w:sz w:val="20"/>
          <w:szCs w:val="20"/>
        </w:rPr>
        <w:t xml:space="preserve"> del proyecto</w:t>
      </w:r>
      <w:r w:rsidR="00AC75CD" w:rsidRPr="00261A50">
        <w:rPr>
          <w:rFonts w:cstheme="minorHAnsi"/>
          <w:sz w:val="20"/>
          <w:szCs w:val="20"/>
        </w:rPr>
        <w:t>: Dicho</w:t>
      </w:r>
      <w:r w:rsidR="000554A8">
        <w:rPr>
          <w:rFonts w:cstheme="minorHAnsi"/>
          <w:sz w:val="20"/>
          <w:szCs w:val="20"/>
        </w:rPr>
        <w:t xml:space="preserve">s </w:t>
      </w:r>
      <w:r w:rsidR="00AC75CD" w:rsidRPr="00261A50">
        <w:rPr>
          <w:rFonts w:cstheme="minorHAnsi"/>
          <w:sz w:val="20"/>
          <w:szCs w:val="20"/>
        </w:rPr>
        <w:t xml:space="preserve"> tomo</w:t>
      </w:r>
      <w:r w:rsidR="000554A8">
        <w:rPr>
          <w:rFonts w:cstheme="minorHAnsi"/>
          <w:sz w:val="20"/>
          <w:szCs w:val="20"/>
        </w:rPr>
        <w:t>s</w:t>
      </w:r>
      <w:r w:rsidR="00AC75CD" w:rsidRPr="00261A50">
        <w:rPr>
          <w:rFonts w:cstheme="minorHAnsi"/>
          <w:sz w:val="20"/>
          <w:szCs w:val="20"/>
        </w:rPr>
        <w:t xml:space="preserve"> deberá</w:t>
      </w:r>
      <w:r w:rsidR="000554A8">
        <w:rPr>
          <w:rFonts w:cstheme="minorHAnsi"/>
          <w:sz w:val="20"/>
          <w:szCs w:val="20"/>
        </w:rPr>
        <w:t xml:space="preserve">n </w:t>
      </w:r>
      <w:r w:rsidR="00AC75CD" w:rsidRPr="00261A50">
        <w:rPr>
          <w:rFonts w:cstheme="minorHAnsi"/>
          <w:sz w:val="20"/>
          <w:szCs w:val="20"/>
        </w:rPr>
        <w:t xml:space="preserve"> ser aprobado</w:t>
      </w:r>
      <w:r w:rsidR="000554A8">
        <w:rPr>
          <w:rFonts w:cstheme="minorHAnsi"/>
          <w:sz w:val="20"/>
          <w:szCs w:val="20"/>
        </w:rPr>
        <w:t>s</w:t>
      </w:r>
      <w:r w:rsidR="00AC75CD" w:rsidRPr="00261A50">
        <w:rPr>
          <w:rFonts w:cstheme="minorHAnsi"/>
          <w:sz w:val="20"/>
          <w:szCs w:val="20"/>
        </w:rPr>
        <w:t xml:space="preserve"> por el SUPERVISOR Y FISCAL como requisito para r</w:t>
      </w:r>
      <w:r w:rsidR="000554A8">
        <w:rPr>
          <w:rFonts w:cstheme="minorHAnsi"/>
          <w:sz w:val="20"/>
          <w:szCs w:val="20"/>
        </w:rPr>
        <w:t>ealizar la entrega de la obra</w:t>
      </w:r>
      <w:r w:rsidRPr="00261A50">
        <w:rPr>
          <w:rFonts w:cstheme="minorHAnsi"/>
          <w:sz w:val="20"/>
          <w:szCs w:val="20"/>
        </w:rPr>
        <w:t>. El contenido mínimo del documento esta descrito a continuación, debiendo en caso de no haberse realizado la actividad mencionada incluir la separación en la carpeta del proyecto indicando que el punto no corresponde.</w:t>
      </w:r>
    </w:p>
    <w:p w:rsidR="000554A8" w:rsidRDefault="000554A8" w:rsidP="005C5DED">
      <w:pPr>
        <w:autoSpaceDE w:val="0"/>
        <w:autoSpaceDN w:val="0"/>
        <w:adjustRightInd w:val="0"/>
        <w:contextualSpacing/>
        <w:jc w:val="both"/>
        <w:rPr>
          <w:rFonts w:ascii="Agency FB" w:eastAsiaTheme="minorHAnsi" w:hAnsi="Agency FB" w:cstheme="minorHAnsi"/>
          <w:sz w:val="20"/>
          <w:szCs w:val="20"/>
          <w:lang w:val="es-BO" w:eastAsia="en-US"/>
        </w:rPr>
      </w:pPr>
    </w:p>
    <w:p w:rsidR="000554A8" w:rsidRPr="000554A8" w:rsidRDefault="000554A8" w:rsidP="000554A8">
      <w:pPr>
        <w:spacing w:after="240"/>
        <w:jc w:val="both"/>
        <w:rPr>
          <w:rFonts w:ascii="Agency FB" w:hAnsi="Agency FB"/>
          <w:sz w:val="20"/>
          <w:szCs w:val="20"/>
          <w:lang w:val="es-ES_tradnl"/>
        </w:rPr>
      </w:pPr>
      <w:r w:rsidRPr="000554A8">
        <w:rPr>
          <w:rFonts w:ascii="Agency FB" w:eastAsiaTheme="minorHAnsi" w:hAnsi="Agency FB" w:cstheme="minorHAnsi"/>
          <w:sz w:val="20"/>
          <w:szCs w:val="20"/>
          <w:lang w:val="es-BO" w:eastAsia="en-US"/>
        </w:rPr>
        <w:t xml:space="preserve">Al ser considerado un ítem de la obra. </w:t>
      </w:r>
      <w:r w:rsidRPr="00F3210C">
        <w:rPr>
          <w:rFonts w:ascii="Agency FB" w:eastAsiaTheme="minorHAnsi" w:hAnsi="Agency FB" w:cstheme="minorHAnsi"/>
          <w:b/>
          <w:sz w:val="20"/>
          <w:szCs w:val="20"/>
          <w:lang w:val="es-BO" w:eastAsia="en-US"/>
        </w:rPr>
        <w:t xml:space="preserve">Los documentos Data Book  (Tomo I y Tomo II.) </w:t>
      </w:r>
      <w:r w:rsidRPr="00F3210C">
        <w:rPr>
          <w:rFonts w:ascii="Agency FB" w:hAnsi="Agency FB"/>
          <w:b/>
          <w:sz w:val="20"/>
          <w:szCs w:val="20"/>
          <w:lang w:val="es-ES_tradnl"/>
        </w:rPr>
        <w:t xml:space="preserve">deberán ser entregados conjuntamente con la solicitud de entrega </w:t>
      </w:r>
      <w:r w:rsidR="00CB0D43">
        <w:rPr>
          <w:rFonts w:ascii="Agency FB" w:hAnsi="Agency FB"/>
          <w:b/>
          <w:sz w:val="20"/>
          <w:szCs w:val="20"/>
          <w:lang w:val="es-ES_tradnl"/>
        </w:rPr>
        <w:t xml:space="preserve">provisional </w:t>
      </w:r>
      <w:r w:rsidRPr="00F3210C">
        <w:rPr>
          <w:rFonts w:ascii="Agency FB" w:hAnsi="Agency FB"/>
          <w:b/>
          <w:sz w:val="20"/>
          <w:szCs w:val="20"/>
          <w:lang w:val="es-ES_tradnl"/>
        </w:rPr>
        <w:t>de obra vía ventanilla de Y.P.F.B., esto con el fin de que el supervisor de obra y fiscal de Y.P.F.B. evalué la documentación correspondiente y verifique si corresponde o no la recepción de obra</w:t>
      </w:r>
      <w:r w:rsidRPr="000554A8">
        <w:rPr>
          <w:rFonts w:ascii="Agency FB" w:hAnsi="Agency FB"/>
          <w:sz w:val="20"/>
          <w:szCs w:val="20"/>
          <w:lang w:val="es-ES_tradnl"/>
        </w:rPr>
        <w:t xml:space="preserve">. Toda documentación que corresponda a Y.P.F.B. deberá ser solicitada al Supervisor de Obra con un tiempo anticipado no menor a 10 días antes de la conclusión de obra. </w:t>
      </w:r>
    </w:p>
    <w:p w:rsidR="00594B50" w:rsidRPr="000554A8" w:rsidRDefault="000554A8" w:rsidP="000554A8">
      <w:pPr>
        <w:spacing w:after="240"/>
        <w:jc w:val="both"/>
        <w:rPr>
          <w:rFonts w:ascii="Agency FB" w:hAnsi="Agency FB"/>
          <w:sz w:val="20"/>
          <w:szCs w:val="20"/>
          <w:lang w:val="es-ES_tradnl"/>
        </w:rPr>
      </w:pPr>
      <w:r w:rsidRPr="000554A8">
        <w:rPr>
          <w:rFonts w:ascii="Agency FB" w:hAnsi="Agency FB"/>
          <w:sz w:val="20"/>
          <w:szCs w:val="20"/>
          <w:lang w:val="es-ES_tradnl"/>
        </w:rPr>
        <w:t>La presentación del Data Book es un requisito indispensable para realizar la entrega de la obra al ser un ítem más considerado en el cronograma de obra</w:t>
      </w:r>
      <w:r w:rsidR="0063166A">
        <w:rPr>
          <w:rFonts w:ascii="Agency FB" w:hAnsi="Agency FB"/>
          <w:sz w:val="20"/>
          <w:szCs w:val="20"/>
          <w:lang w:val="es-ES_tradnl"/>
        </w:rPr>
        <w:t>.</w:t>
      </w:r>
    </w:p>
    <w:p w:rsidR="000554A8" w:rsidRDefault="000554A8" w:rsidP="000554A8">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contenido mínimo del documento esta descrito a continuación, debiendo en caso de no haberse realizado la actividad mencionada incluir la separación en la carpeta del proyecto indicando que el punto no corresponde.</w:t>
      </w:r>
    </w:p>
    <w:p w:rsidR="00972822" w:rsidRDefault="00972822" w:rsidP="000554A8">
      <w:pPr>
        <w:autoSpaceDE w:val="0"/>
        <w:autoSpaceDN w:val="0"/>
        <w:adjustRightInd w:val="0"/>
        <w:contextualSpacing/>
        <w:jc w:val="both"/>
        <w:rPr>
          <w:rFonts w:ascii="Agency FB" w:eastAsiaTheme="minorHAnsi" w:hAnsi="Agency FB" w:cstheme="minorHAnsi"/>
          <w:sz w:val="20"/>
          <w:szCs w:val="20"/>
          <w:lang w:val="es-BO" w:eastAsia="en-US"/>
        </w:rPr>
      </w:pPr>
    </w:p>
    <w:p w:rsidR="000554A8" w:rsidRPr="000554A8" w:rsidRDefault="000554A8" w:rsidP="000554A8">
      <w:pPr>
        <w:autoSpaceDE w:val="0"/>
        <w:autoSpaceDN w:val="0"/>
        <w:adjustRightInd w:val="0"/>
        <w:contextualSpacing/>
        <w:jc w:val="both"/>
        <w:rPr>
          <w:rFonts w:ascii="Agency FB" w:eastAsiaTheme="minorHAnsi" w:hAnsi="Agency FB" w:cstheme="minorHAnsi"/>
          <w:sz w:val="20"/>
          <w:szCs w:val="20"/>
          <w:lang w:val="es-BO" w:eastAsia="en-US"/>
        </w:rPr>
      </w:pP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4"/>
        <w:gridCol w:w="2754"/>
        <w:gridCol w:w="2754"/>
      </w:tblGrid>
      <w:tr w:rsidR="00594B50" w:rsidRPr="00261A50" w:rsidTr="008C3293">
        <w:tc>
          <w:tcPr>
            <w:tcW w:w="2754" w:type="dxa"/>
            <w:tcBorders>
              <w:top w:val="nil"/>
              <w:left w:val="nil"/>
              <w:bottom w:val="nil"/>
            </w:tcBorders>
            <w:shd w:val="clear" w:color="auto" w:fill="auto"/>
          </w:tcPr>
          <w:p w:rsidR="00594B50" w:rsidRPr="00261A50" w:rsidRDefault="00594B50" w:rsidP="008C3293">
            <w:pPr>
              <w:pStyle w:val="Prrafodelista"/>
              <w:ind w:left="0"/>
              <w:jc w:val="center"/>
              <w:rPr>
                <w:rFonts w:ascii="Agency FB" w:hAnsi="Agency FB"/>
                <w:sz w:val="20"/>
                <w:szCs w:val="20"/>
              </w:rPr>
            </w:pPr>
          </w:p>
        </w:tc>
        <w:tc>
          <w:tcPr>
            <w:tcW w:w="5508" w:type="dxa"/>
            <w:gridSpan w:val="2"/>
            <w:shd w:val="clear" w:color="auto" w:fill="BFBFBF"/>
            <w:vAlign w:val="center"/>
          </w:tcPr>
          <w:p w:rsidR="00594B50" w:rsidRPr="00261A50" w:rsidRDefault="00594B50" w:rsidP="008C3293">
            <w:pPr>
              <w:pStyle w:val="Prrafodelista"/>
              <w:ind w:left="0"/>
              <w:jc w:val="center"/>
              <w:rPr>
                <w:rFonts w:ascii="Agency FB" w:hAnsi="Agency FB"/>
                <w:b/>
                <w:sz w:val="20"/>
                <w:szCs w:val="20"/>
              </w:rPr>
            </w:pPr>
            <w:r w:rsidRPr="00261A50">
              <w:rPr>
                <w:rFonts w:ascii="Agency FB" w:hAnsi="Agency FB"/>
                <w:b/>
                <w:sz w:val="20"/>
                <w:szCs w:val="20"/>
              </w:rPr>
              <w:t>DATA BOOK</w:t>
            </w:r>
          </w:p>
        </w:tc>
      </w:tr>
      <w:tr w:rsidR="00594B50" w:rsidRPr="00261A50" w:rsidTr="008C3293">
        <w:tc>
          <w:tcPr>
            <w:tcW w:w="2754" w:type="dxa"/>
            <w:tcBorders>
              <w:top w:val="nil"/>
              <w:left w:val="nil"/>
            </w:tcBorders>
            <w:shd w:val="clear" w:color="auto" w:fill="auto"/>
          </w:tcPr>
          <w:p w:rsidR="00594B50" w:rsidRPr="00261A50" w:rsidRDefault="00594B50" w:rsidP="008C3293">
            <w:pPr>
              <w:pStyle w:val="Prrafodelista"/>
              <w:ind w:left="0"/>
              <w:jc w:val="both"/>
              <w:rPr>
                <w:rFonts w:ascii="Agency FB" w:hAnsi="Agency FB"/>
                <w:sz w:val="20"/>
                <w:szCs w:val="20"/>
              </w:rPr>
            </w:pPr>
          </w:p>
        </w:tc>
        <w:tc>
          <w:tcPr>
            <w:tcW w:w="2754" w:type="dxa"/>
            <w:shd w:val="clear" w:color="auto" w:fill="BFBFBF"/>
          </w:tcPr>
          <w:p w:rsidR="00594B50" w:rsidRPr="00261A50" w:rsidRDefault="000554A8" w:rsidP="000554A8">
            <w:pPr>
              <w:pStyle w:val="Prrafodelista"/>
              <w:ind w:left="0"/>
              <w:jc w:val="both"/>
              <w:rPr>
                <w:rFonts w:ascii="Agency FB" w:hAnsi="Agency FB"/>
                <w:b/>
                <w:sz w:val="20"/>
                <w:szCs w:val="20"/>
              </w:rPr>
            </w:pPr>
            <w:r>
              <w:rPr>
                <w:rFonts w:ascii="Agency FB" w:hAnsi="Agency FB"/>
                <w:b/>
                <w:sz w:val="20"/>
                <w:szCs w:val="20"/>
              </w:rPr>
              <w:t>Detalle</w:t>
            </w:r>
            <w:r w:rsidR="00594B50" w:rsidRPr="00261A50">
              <w:rPr>
                <w:rFonts w:ascii="Agency FB" w:hAnsi="Agency FB"/>
                <w:b/>
                <w:sz w:val="20"/>
                <w:szCs w:val="20"/>
              </w:rPr>
              <w:t xml:space="preserve"> de Provisión</w:t>
            </w:r>
          </w:p>
        </w:tc>
        <w:tc>
          <w:tcPr>
            <w:tcW w:w="2754" w:type="dxa"/>
            <w:shd w:val="clear" w:color="auto" w:fill="BFBFBF"/>
          </w:tcPr>
          <w:p w:rsidR="00594B50" w:rsidRPr="00261A50" w:rsidRDefault="00594B50" w:rsidP="008C3293">
            <w:pPr>
              <w:pStyle w:val="Prrafodelista"/>
              <w:ind w:left="0"/>
              <w:jc w:val="both"/>
              <w:rPr>
                <w:rFonts w:ascii="Agency FB" w:hAnsi="Agency FB"/>
                <w:b/>
                <w:sz w:val="20"/>
                <w:szCs w:val="20"/>
              </w:rPr>
            </w:pPr>
            <w:r w:rsidRPr="00261A50">
              <w:rPr>
                <w:rFonts w:ascii="Agency FB" w:hAnsi="Agency FB"/>
                <w:b/>
                <w:sz w:val="20"/>
                <w:szCs w:val="20"/>
              </w:rPr>
              <w:t>Requerimiento</w:t>
            </w:r>
          </w:p>
        </w:tc>
      </w:tr>
      <w:tr w:rsidR="00594B50" w:rsidRPr="00261A50" w:rsidTr="008C3293">
        <w:tc>
          <w:tcPr>
            <w:tcW w:w="2754" w:type="dxa"/>
            <w:vMerge w:val="restart"/>
            <w:shd w:val="clear" w:color="auto" w:fill="auto"/>
            <w:textDirection w:val="btLr"/>
            <w:vAlign w:val="center"/>
          </w:tcPr>
          <w:p w:rsidR="00594B50" w:rsidRPr="00261A50" w:rsidRDefault="00AC75CD" w:rsidP="00261A50">
            <w:pPr>
              <w:pStyle w:val="Prrafodelista"/>
              <w:ind w:left="113" w:right="113"/>
              <w:jc w:val="center"/>
              <w:rPr>
                <w:rFonts w:ascii="Agency FB" w:hAnsi="Agency FB"/>
                <w:sz w:val="20"/>
                <w:szCs w:val="20"/>
              </w:rPr>
            </w:pPr>
            <w:r>
              <w:rPr>
                <w:rFonts w:ascii="Agency FB" w:hAnsi="Agency FB"/>
                <w:sz w:val="20"/>
                <w:szCs w:val="20"/>
              </w:rPr>
              <w:t xml:space="preserve">TOMO </w:t>
            </w:r>
            <w:r w:rsidR="00594B50" w:rsidRPr="00261A50">
              <w:rPr>
                <w:rFonts w:ascii="Agency FB" w:hAnsi="Agency FB"/>
                <w:sz w:val="20"/>
                <w:szCs w:val="20"/>
              </w:rPr>
              <w:t>I .- DOCUMENTACIÓN ADMINISTRATIVA</w:t>
            </w:r>
          </w:p>
        </w:tc>
        <w:tc>
          <w:tcPr>
            <w:tcW w:w="5508" w:type="dxa"/>
            <w:gridSpan w:val="2"/>
            <w:shd w:val="clear" w:color="auto" w:fill="C5E0B3"/>
            <w:vAlign w:val="center"/>
          </w:tcPr>
          <w:p w:rsidR="00594B50" w:rsidRPr="00261A50" w:rsidRDefault="00594B50" w:rsidP="008C3293">
            <w:pPr>
              <w:pStyle w:val="Prrafodelista"/>
              <w:ind w:left="0"/>
              <w:jc w:val="center"/>
              <w:rPr>
                <w:rFonts w:ascii="Agency FB" w:hAnsi="Agency FB"/>
                <w:b/>
                <w:sz w:val="20"/>
                <w:szCs w:val="20"/>
              </w:rPr>
            </w:pPr>
            <w:r w:rsidRPr="00261A50">
              <w:rPr>
                <w:rFonts w:ascii="Agency FB" w:hAnsi="Agency FB"/>
                <w:b/>
                <w:sz w:val="20"/>
                <w:szCs w:val="20"/>
              </w:rPr>
              <w:t>Documentos</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Pr>
                <w:rFonts w:ascii="Agency FB" w:hAnsi="Agency FB"/>
                <w:sz w:val="20"/>
                <w:szCs w:val="20"/>
              </w:rPr>
              <w:t>Informe Final de Fiscal de Obra</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Pr>
                <w:rFonts w:ascii="Agency FB" w:hAnsi="Agency FB"/>
                <w:sz w:val="20"/>
                <w:szCs w:val="20"/>
              </w:rPr>
              <w:t>Original</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Pr>
                <w:rFonts w:ascii="Agency FB" w:hAnsi="Agency FB"/>
                <w:sz w:val="20"/>
                <w:szCs w:val="20"/>
              </w:rPr>
              <w:t>Informe Final de Supervisor de Obra</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Pr>
                <w:rFonts w:ascii="Agency FB" w:hAnsi="Agency FB"/>
                <w:sz w:val="20"/>
                <w:szCs w:val="20"/>
              </w:rPr>
              <w:t>Original</w:t>
            </w:r>
          </w:p>
        </w:tc>
      </w:tr>
      <w:tr w:rsidR="00A8190D" w:rsidRPr="00261A50" w:rsidTr="008C3293">
        <w:tc>
          <w:tcPr>
            <w:tcW w:w="2754" w:type="dxa"/>
            <w:vMerge/>
            <w:shd w:val="clear" w:color="auto" w:fill="auto"/>
          </w:tcPr>
          <w:p w:rsidR="00A8190D" w:rsidRPr="00261A50" w:rsidRDefault="00A8190D" w:rsidP="00A8190D">
            <w:pPr>
              <w:pStyle w:val="Prrafodelista"/>
              <w:ind w:left="0"/>
              <w:jc w:val="both"/>
              <w:rPr>
                <w:rFonts w:ascii="Agency FB" w:hAnsi="Agency FB"/>
                <w:sz w:val="20"/>
                <w:szCs w:val="20"/>
              </w:rPr>
            </w:pP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Pr>
                <w:rFonts w:ascii="Agency FB" w:hAnsi="Agency FB"/>
                <w:sz w:val="20"/>
                <w:szCs w:val="20"/>
              </w:rPr>
              <w:t>Nota de entrega Data Book</w:t>
            </w: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Pr>
                <w:rFonts w:ascii="Agency FB" w:hAnsi="Agency FB"/>
                <w:sz w:val="20"/>
                <w:szCs w:val="20"/>
              </w:rPr>
              <w:t>Original</w:t>
            </w:r>
          </w:p>
        </w:tc>
      </w:tr>
      <w:tr w:rsidR="00A8190D" w:rsidRPr="00261A50" w:rsidTr="008C3293">
        <w:tc>
          <w:tcPr>
            <w:tcW w:w="2754" w:type="dxa"/>
            <w:vMerge/>
            <w:shd w:val="clear" w:color="auto" w:fill="auto"/>
          </w:tcPr>
          <w:p w:rsidR="00A8190D" w:rsidRPr="00261A50" w:rsidRDefault="00A8190D" w:rsidP="00A8190D">
            <w:pPr>
              <w:pStyle w:val="Prrafodelista"/>
              <w:ind w:left="0"/>
              <w:jc w:val="both"/>
              <w:rPr>
                <w:rFonts w:ascii="Agency FB" w:hAnsi="Agency FB"/>
                <w:sz w:val="20"/>
                <w:szCs w:val="20"/>
              </w:rPr>
            </w:pPr>
          </w:p>
        </w:tc>
        <w:tc>
          <w:tcPr>
            <w:tcW w:w="2754" w:type="dxa"/>
            <w:shd w:val="clear" w:color="auto" w:fill="auto"/>
          </w:tcPr>
          <w:p w:rsidR="00A8190D" w:rsidRDefault="00A8190D" w:rsidP="00A8190D">
            <w:pPr>
              <w:pStyle w:val="Prrafodelista"/>
              <w:ind w:left="0"/>
              <w:jc w:val="both"/>
              <w:rPr>
                <w:rFonts w:ascii="Agency FB" w:hAnsi="Agency FB"/>
                <w:sz w:val="20"/>
                <w:szCs w:val="20"/>
              </w:rPr>
            </w:pPr>
            <w:r>
              <w:rPr>
                <w:rFonts w:ascii="Agency FB" w:hAnsi="Agency FB"/>
                <w:sz w:val="20"/>
                <w:szCs w:val="20"/>
              </w:rPr>
              <w:t>Memorándum de Designación de Fiscal de Obra</w:t>
            </w:r>
          </w:p>
        </w:tc>
        <w:tc>
          <w:tcPr>
            <w:tcW w:w="2754" w:type="dxa"/>
            <w:shd w:val="clear" w:color="auto" w:fill="auto"/>
          </w:tcPr>
          <w:p w:rsidR="00A8190D" w:rsidRDefault="00A8190D" w:rsidP="00A8190D">
            <w:pPr>
              <w:pStyle w:val="Prrafodelista"/>
              <w:ind w:left="0"/>
              <w:jc w:val="both"/>
              <w:rPr>
                <w:rFonts w:ascii="Agency FB" w:hAnsi="Agency FB"/>
                <w:sz w:val="20"/>
                <w:szCs w:val="20"/>
              </w:rPr>
            </w:pPr>
            <w:r w:rsidRPr="00261A50">
              <w:rPr>
                <w:rFonts w:ascii="Agency FB" w:hAnsi="Agency FB"/>
                <w:sz w:val="20"/>
                <w:szCs w:val="20"/>
              </w:rPr>
              <w:t>Copia</w:t>
            </w:r>
          </w:p>
        </w:tc>
      </w:tr>
      <w:tr w:rsidR="00A8190D" w:rsidRPr="00261A50" w:rsidTr="008C3293">
        <w:tc>
          <w:tcPr>
            <w:tcW w:w="2754" w:type="dxa"/>
            <w:vMerge/>
            <w:shd w:val="clear" w:color="auto" w:fill="auto"/>
          </w:tcPr>
          <w:p w:rsidR="00A8190D" w:rsidRPr="00261A50" w:rsidRDefault="00A8190D" w:rsidP="00A8190D">
            <w:pPr>
              <w:pStyle w:val="Prrafodelista"/>
              <w:ind w:left="0"/>
              <w:jc w:val="both"/>
              <w:rPr>
                <w:rFonts w:ascii="Agency FB" w:hAnsi="Agency FB"/>
                <w:sz w:val="20"/>
                <w:szCs w:val="20"/>
              </w:rPr>
            </w:pPr>
          </w:p>
        </w:tc>
        <w:tc>
          <w:tcPr>
            <w:tcW w:w="2754" w:type="dxa"/>
            <w:shd w:val="clear" w:color="auto" w:fill="auto"/>
          </w:tcPr>
          <w:p w:rsidR="00A8190D" w:rsidRDefault="00A8190D" w:rsidP="00A8190D">
            <w:pPr>
              <w:pStyle w:val="Prrafodelista"/>
              <w:ind w:left="0"/>
              <w:jc w:val="both"/>
              <w:rPr>
                <w:rFonts w:ascii="Agency FB" w:hAnsi="Agency FB"/>
                <w:sz w:val="20"/>
                <w:szCs w:val="20"/>
              </w:rPr>
            </w:pPr>
            <w:r>
              <w:rPr>
                <w:rFonts w:ascii="Agency FB" w:hAnsi="Agency FB"/>
                <w:sz w:val="20"/>
                <w:szCs w:val="20"/>
              </w:rPr>
              <w:t>Memorándum de Designación de Supervisor de Obra</w:t>
            </w:r>
          </w:p>
        </w:tc>
        <w:tc>
          <w:tcPr>
            <w:tcW w:w="2754" w:type="dxa"/>
            <w:shd w:val="clear" w:color="auto" w:fill="auto"/>
          </w:tcPr>
          <w:p w:rsidR="00A8190D" w:rsidRDefault="00A8190D" w:rsidP="00A8190D">
            <w:pPr>
              <w:pStyle w:val="Prrafodelista"/>
              <w:ind w:left="0"/>
              <w:jc w:val="both"/>
              <w:rPr>
                <w:rFonts w:ascii="Agency FB" w:hAnsi="Agency FB"/>
                <w:sz w:val="20"/>
                <w:szCs w:val="20"/>
              </w:rPr>
            </w:pPr>
            <w:r w:rsidRPr="00261A50">
              <w:rPr>
                <w:rFonts w:ascii="Agency FB" w:hAnsi="Agency FB"/>
                <w:sz w:val="20"/>
                <w:szCs w:val="20"/>
              </w:rPr>
              <w:t>Copia</w:t>
            </w:r>
          </w:p>
        </w:tc>
      </w:tr>
      <w:tr w:rsidR="00A8190D" w:rsidRPr="00261A50" w:rsidTr="008C3293">
        <w:tc>
          <w:tcPr>
            <w:tcW w:w="2754" w:type="dxa"/>
            <w:vMerge/>
            <w:shd w:val="clear" w:color="auto" w:fill="auto"/>
          </w:tcPr>
          <w:p w:rsidR="00A8190D" w:rsidRPr="00261A50" w:rsidRDefault="00A8190D" w:rsidP="00A8190D">
            <w:pPr>
              <w:pStyle w:val="Prrafodelista"/>
              <w:ind w:left="0"/>
              <w:jc w:val="both"/>
              <w:rPr>
                <w:rFonts w:ascii="Agency FB" w:hAnsi="Agency FB"/>
                <w:sz w:val="20"/>
                <w:szCs w:val="20"/>
              </w:rPr>
            </w:pP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Declaración Jurada - Garantía de Buena Ejecución de Obra</w:t>
            </w: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Dos Original  y dos copias</w:t>
            </w:r>
          </w:p>
        </w:tc>
      </w:tr>
      <w:tr w:rsidR="00A8190D" w:rsidRPr="00261A50" w:rsidTr="008C3293">
        <w:tc>
          <w:tcPr>
            <w:tcW w:w="2754" w:type="dxa"/>
            <w:vMerge/>
            <w:shd w:val="clear" w:color="auto" w:fill="auto"/>
          </w:tcPr>
          <w:p w:rsidR="00A8190D" w:rsidRPr="00261A50" w:rsidRDefault="00A8190D" w:rsidP="00A8190D">
            <w:pPr>
              <w:pStyle w:val="Prrafodelista"/>
              <w:ind w:left="0"/>
              <w:jc w:val="both"/>
              <w:rPr>
                <w:rFonts w:ascii="Agency FB" w:hAnsi="Agency FB"/>
                <w:sz w:val="20"/>
                <w:szCs w:val="20"/>
              </w:rPr>
            </w:pP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Autorización de municipio para realizar los trabajos</w:t>
            </w: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Pr>
                <w:rFonts w:ascii="Agency FB" w:hAnsi="Agency FB"/>
                <w:sz w:val="20"/>
                <w:szCs w:val="20"/>
              </w:rPr>
              <w:t>Original</w:t>
            </w:r>
          </w:p>
        </w:tc>
      </w:tr>
      <w:tr w:rsidR="00A8190D" w:rsidRPr="00261A50" w:rsidTr="008C3293">
        <w:tc>
          <w:tcPr>
            <w:tcW w:w="2754" w:type="dxa"/>
            <w:vMerge/>
            <w:shd w:val="clear" w:color="auto" w:fill="auto"/>
          </w:tcPr>
          <w:p w:rsidR="00A8190D" w:rsidRPr="00261A50" w:rsidRDefault="00A8190D" w:rsidP="00A8190D">
            <w:pPr>
              <w:pStyle w:val="Prrafodelista"/>
              <w:ind w:left="0"/>
              <w:jc w:val="both"/>
              <w:rPr>
                <w:rFonts w:ascii="Agency FB" w:hAnsi="Agency FB"/>
                <w:sz w:val="20"/>
                <w:szCs w:val="20"/>
              </w:rPr>
            </w:pP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Pr>
                <w:rFonts w:ascii="Agency FB" w:hAnsi="Agency FB"/>
                <w:sz w:val="20"/>
                <w:szCs w:val="20"/>
              </w:rPr>
              <w:t>Registro Vigente de la C</w:t>
            </w:r>
            <w:r w:rsidRPr="00261A50">
              <w:rPr>
                <w:rFonts w:ascii="Agency FB" w:hAnsi="Agency FB"/>
                <w:sz w:val="20"/>
                <w:szCs w:val="20"/>
              </w:rPr>
              <w:t>ontratista en la ANH en la categoría Redes de Gas</w:t>
            </w:r>
            <w:r>
              <w:rPr>
                <w:rFonts w:ascii="Agency FB" w:hAnsi="Agency FB"/>
                <w:sz w:val="20"/>
                <w:szCs w:val="20"/>
              </w:rPr>
              <w:t xml:space="preserve"> y/o Industrial</w:t>
            </w: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Copia</w:t>
            </w:r>
          </w:p>
        </w:tc>
      </w:tr>
      <w:tr w:rsidR="00A8190D" w:rsidRPr="00261A50" w:rsidTr="008C3293">
        <w:tc>
          <w:tcPr>
            <w:tcW w:w="2754" w:type="dxa"/>
            <w:vMerge/>
            <w:shd w:val="clear" w:color="auto" w:fill="auto"/>
          </w:tcPr>
          <w:p w:rsidR="00A8190D" w:rsidRPr="00261A50" w:rsidRDefault="00A8190D" w:rsidP="00A8190D">
            <w:pPr>
              <w:pStyle w:val="Prrafodelista"/>
              <w:ind w:left="0"/>
              <w:jc w:val="both"/>
              <w:rPr>
                <w:rFonts w:ascii="Agency FB" w:hAnsi="Agency FB"/>
                <w:sz w:val="20"/>
                <w:szCs w:val="20"/>
              </w:rPr>
            </w:pP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Designación de comité de recepción de obra</w:t>
            </w: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Pr>
                <w:rFonts w:ascii="Agency FB" w:hAnsi="Agency FB"/>
                <w:sz w:val="20"/>
                <w:szCs w:val="20"/>
              </w:rPr>
              <w:t>Copia</w:t>
            </w:r>
          </w:p>
        </w:tc>
      </w:tr>
      <w:tr w:rsidR="00A8190D" w:rsidRPr="00261A50" w:rsidTr="008C3293">
        <w:tc>
          <w:tcPr>
            <w:tcW w:w="2754" w:type="dxa"/>
            <w:vMerge/>
            <w:shd w:val="clear" w:color="auto" w:fill="auto"/>
          </w:tcPr>
          <w:p w:rsidR="00A8190D" w:rsidRPr="00261A50" w:rsidRDefault="00A8190D" w:rsidP="00A8190D">
            <w:pPr>
              <w:pStyle w:val="Prrafodelista"/>
              <w:ind w:left="0"/>
              <w:jc w:val="both"/>
              <w:rPr>
                <w:rFonts w:ascii="Agency FB" w:hAnsi="Agency FB"/>
                <w:sz w:val="20"/>
                <w:szCs w:val="20"/>
              </w:rPr>
            </w:pP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Ac</w:t>
            </w:r>
            <w:r>
              <w:rPr>
                <w:rFonts w:ascii="Agency FB" w:hAnsi="Agency FB"/>
                <w:sz w:val="20"/>
                <w:szCs w:val="20"/>
              </w:rPr>
              <w:t xml:space="preserve">ta de Recepción provisional y </w:t>
            </w:r>
            <w:r w:rsidRPr="00261A50">
              <w:rPr>
                <w:rFonts w:ascii="Agency FB" w:hAnsi="Agency FB"/>
                <w:sz w:val="20"/>
                <w:szCs w:val="20"/>
              </w:rPr>
              <w:t>definitiva de Obra</w:t>
            </w: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Copia</w:t>
            </w:r>
          </w:p>
        </w:tc>
      </w:tr>
      <w:tr w:rsidR="00A8190D" w:rsidRPr="00261A50" w:rsidTr="008C3293">
        <w:tc>
          <w:tcPr>
            <w:tcW w:w="2754" w:type="dxa"/>
            <w:vMerge/>
            <w:shd w:val="clear" w:color="auto" w:fill="auto"/>
          </w:tcPr>
          <w:p w:rsidR="00A8190D" w:rsidRPr="00261A50" w:rsidRDefault="00A8190D" w:rsidP="00A8190D">
            <w:pPr>
              <w:pStyle w:val="Prrafodelista"/>
              <w:ind w:left="0"/>
              <w:jc w:val="both"/>
              <w:rPr>
                <w:rFonts w:ascii="Agency FB" w:hAnsi="Agency FB"/>
                <w:sz w:val="20"/>
                <w:szCs w:val="20"/>
              </w:rPr>
            </w:pP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Certificación presupuestaria</w:t>
            </w: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Copia</w:t>
            </w:r>
          </w:p>
        </w:tc>
      </w:tr>
      <w:tr w:rsidR="00A8190D" w:rsidRPr="00261A50" w:rsidTr="008C3293">
        <w:tc>
          <w:tcPr>
            <w:tcW w:w="2754" w:type="dxa"/>
            <w:vMerge/>
            <w:shd w:val="clear" w:color="auto" w:fill="auto"/>
          </w:tcPr>
          <w:p w:rsidR="00A8190D" w:rsidRPr="00261A50" w:rsidRDefault="00A8190D" w:rsidP="00A8190D">
            <w:pPr>
              <w:pStyle w:val="Prrafodelista"/>
              <w:ind w:left="0"/>
              <w:jc w:val="both"/>
              <w:rPr>
                <w:rFonts w:ascii="Agency FB" w:hAnsi="Agency FB"/>
                <w:sz w:val="20"/>
                <w:szCs w:val="20"/>
              </w:rPr>
            </w:pP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Orden de Proceder - Inicio de obras</w:t>
            </w: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Copia</w:t>
            </w:r>
          </w:p>
        </w:tc>
      </w:tr>
      <w:tr w:rsidR="00A8190D" w:rsidRPr="00261A50" w:rsidTr="008C3293">
        <w:tc>
          <w:tcPr>
            <w:tcW w:w="2754" w:type="dxa"/>
            <w:vMerge/>
            <w:shd w:val="clear" w:color="auto" w:fill="auto"/>
          </w:tcPr>
          <w:p w:rsidR="00A8190D" w:rsidRPr="00261A50" w:rsidRDefault="00A8190D" w:rsidP="00A8190D">
            <w:pPr>
              <w:pStyle w:val="Prrafodelista"/>
              <w:ind w:left="0"/>
              <w:jc w:val="both"/>
              <w:rPr>
                <w:rFonts w:ascii="Agency FB" w:hAnsi="Agency FB"/>
                <w:sz w:val="20"/>
                <w:szCs w:val="20"/>
              </w:rPr>
            </w:pP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Ordenes de Trabajo</w:t>
            </w: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Copia</w:t>
            </w:r>
          </w:p>
        </w:tc>
      </w:tr>
      <w:tr w:rsidR="00A8190D" w:rsidRPr="00261A50" w:rsidTr="008C3293">
        <w:tc>
          <w:tcPr>
            <w:tcW w:w="2754" w:type="dxa"/>
            <w:vMerge/>
            <w:shd w:val="clear" w:color="auto" w:fill="auto"/>
          </w:tcPr>
          <w:p w:rsidR="00A8190D" w:rsidRPr="00261A50" w:rsidRDefault="00A8190D" w:rsidP="00A8190D">
            <w:pPr>
              <w:pStyle w:val="Prrafodelista"/>
              <w:ind w:left="0"/>
              <w:jc w:val="both"/>
              <w:rPr>
                <w:rFonts w:ascii="Agency FB" w:hAnsi="Agency FB"/>
                <w:sz w:val="20"/>
                <w:szCs w:val="20"/>
              </w:rPr>
            </w:pP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Ordenes de Cambio</w:t>
            </w: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Copia</w:t>
            </w:r>
          </w:p>
        </w:tc>
      </w:tr>
      <w:tr w:rsidR="00A8190D" w:rsidRPr="00261A50" w:rsidTr="008C3293">
        <w:tc>
          <w:tcPr>
            <w:tcW w:w="2754" w:type="dxa"/>
            <w:vMerge/>
            <w:shd w:val="clear" w:color="auto" w:fill="auto"/>
          </w:tcPr>
          <w:p w:rsidR="00A8190D" w:rsidRPr="00261A50" w:rsidRDefault="00A8190D" w:rsidP="00A8190D">
            <w:pPr>
              <w:pStyle w:val="Prrafodelista"/>
              <w:ind w:left="0"/>
              <w:jc w:val="both"/>
              <w:rPr>
                <w:rFonts w:ascii="Agency FB" w:hAnsi="Agency FB"/>
                <w:sz w:val="20"/>
                <w:szCs w:val="20"/>
              </w:rPr>
            </w:pP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Contrato modificatorio</w:t>
            </w: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Copia</w:t>
            </w:r>
          </w:p>
        </w:tc>
      </w:tr>
      <w:tr w:rsidR="00A8190D" w:rsidRPr="00261A50" w:rsidTr="008C3293">
        <w:tc>
          <w:tcPr>
            <w:tcW w:w="2754" w:type="dxa"/>
            <w:vMerge/>
            <w:shd w:val="clear" w:color="auto" w:fill="auto"/>
          </w:tcPr>
          <w:p w:rsidR="00A8190D" w:rsidRPr="00261A50" w:rsidRDefault="00A8190D" w:rsidP="00A8190D">
            <w:pPr>
              <w:pStyle w:val="Prrafodelista"/>
              <w:ind w:left="0"/>
              <w:jc w:val="both"/>
              <w:rPr>
                <w:rFonts w:ascii="Agency FB" w:hAnsi="Agency FB"/>
                <w:sz w:val="20"/>
                <w:szCs w:val="20"/>
              </w:rPr>
            </w:pP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Contrato</w:t>
            </w: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Copia</w:t>
            </w:r>
          </w:p>
        </w:tc>
      </w:tr>
      <w:tr w:rsidR="00A8190D" w:rsidRPr="00261A50" w:rsidTr="008C3293">
        <w:tc>
          <w:tcPr>
            <w:tcW w:w="2754" w:type="dxa"/>
            <w:vMerge/>
            <w:shd w:val="clear" w:color="auto" w:fill="auto"/>
          </w:tcPr>
          <w:p w:rsidR="00A8190D" w:rsidRPr="00261A50" w:rsidRDefault="00A8190D" w:rsidP="00A8190D">
            <w:pPr>
              <w:pStyle w:val="Prrafodelista"/>
              <w:ind w:left="0"/>
              <w:jc w:val="both"/>
              <w:rPr>
                <w:rFonts w:ascii="Agency FB" w:hAnsi="Agency FB"/>
                <w:sz w:val="20"/>
                <w:szCs w:val="20"/>
              </w:rPr>
            </w:pP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Nota de adjudicación</w:t>
            </w: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Copia</w:t>
            </w:r>
          </w:p>
        </w:tc>
      </w:tr>
      <w:tr w:rsidR="00A8190D" w:rsidRPr="00261A50" w:rsidTr="008C3293">
        <w:tc>
          <w:tcPr>
            <w:tcW w:w="2754" w:type="dxa"/>
            <w:vMerge/>
            <w:shd w:val="clear" w:color="auto" w:fill="auto"/>
          </w:tcPr>
          <w:p w:rsidR="00A8190D" w:rsidRPr="00261A50" w:rsidRDefault="00A8190D" w:rsidP="00A8190D">
            <w:pPr>
              <w:pStyle w:val="Prrafodelista"/>
              <w:ind w:left="0"/>
              <w:jc w:val="both"/>
              <w:rPr>
                <w:rFonts w:ascii="Agency FB" w:hAnsi="Agency FB"/>
                <w:sz w:val="20"/>
                <w:szCs w:val="20"/>
              </w:rPr>
            </w:pP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Pr>
                <w:rFonts w:ascii="Agency FB" w:hAnsi="Agency FB"/>
                <w:sz w:val="20"/>
                <w:szCs w:val="20"/>
              </w:rPr>
              <w:t>Planillas de pago y facturas</w:t>
            </w: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Pr>
                <w:rFonts w:ascii="Agency FB" w:hAnsi="Agency FB"/>
                <w:sz w:val="20"/>
                <w:szCs w:val="20"/>
              </w:rPr>
              <w:t>Copia</w:t>
            </w:r>
          </w:p>
        </w:tc>
      </w:tr>
      <w:tr w:rsidR="00A8190D" w:rsidRPr="00261A50" w:rsidTr="008C3293">
        <w:tc>
          <w:tcPr>
            <w:tcW w:w="2754" w:type="dxa"/>
            <w:vMerge/>
            <w:shd w:val="clear" w:color="auto" w:fill="auto"/>
          </w:tcPr>
          <w:p w:rsidR="00A8190D" w:rsidRPr="00261A50" w:rsidRDefault="00A8190D" w:rsidP="00A8190D">
            <w:pPr>
              <w:pStyle w:val="Prrafodelista"/>
              <w:ind w:left="0"/>
              <w:jc w:val="both"/>
              <w:rPr>
                <w:rFonts w:ascii="Agency FB" w:hAnsi="Agency FB"/>
                <w:sz w:val="20"/>
                <w:szCs w:val="20"/>
              </w:rPr>
            </w:pP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Cronograma inicial de Obra</w:t>
            </w: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A8190D" w:rsidRPr="00261A50" w:rsidTr="008C3293">
        <w:tc>
          <w:tcPr>
            <w:tcW w:w="2754" w:type="dxa"/>
            <w:vMerge/>
            <w:shd w:val="clear" w:color="auto" w:fill="auto"/>
          </w:tcPr>
          <w:p w:rsidR="00A8190D" w:rsidRPr="00261A50" w:rsidRDefault="00A8190D" w:rsidP="00A8190D">
            <w:pPr>
              <w:pStyle w:val="Prrafodelista"/>
              <w:ind w:left="0"/>
              <w:jc w:val="both"/>
              <w:rPr>
                <w:rFonts w:ascii="Agency FB" w:hAnsi="Agency FB"/>
                <w:sz w:val="20"/>
                <w:szCs w:val="20"/>
              </w:rPr>
            </w:pP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Cronograma final de Obra</w:t>
            </w: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A8190D" w:rsidRPr="00261A50" w:rsidTr="008C3293">
        <w:tc>
          <w:tcPr>
            <w:tcW w:w="2754" w:type="dxa"/>
            <w:vMerge/>
            <w:shd w:val="clear" w:color="auto" w:fill="auto"/>
          </w:tcPr>
          <w:p w:rsidR="00A8190D" w:rsidRPr="00261A50" w:rsidRDefault="00A8190D" w:rsidP="00A8190D">
            <w:pPr>
              <w:pStyle w:val="Prrafodelista"/>
              <w:ind w:left="0"/>
              <w:jc w:val="both"/>
              <w:rPr>
                <w:rFonts w:ascii="Agency FB" w:hAnsi="Agency FB"/>
                <w:sz w:val="20"/>
                <w:szCs w:val="20"/>
              </w:rPr>
            </w:pP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Especificaciones técnicas con firmas de elaborado y aprobado</w:t>
            </w: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Copia</w:t>
            </w:r>
          </w:p>
        </w:tc>
      </w:tr>
      <w:tr w:rsidR="00A8190D" w:rsidRPr="00261A50" w:rsidTr="008C3293">
        <w:tc>
          <w:tcPr>
            <w:tcW w:w="2754" w:type="dxa"/>
            <w:vMerge/>
            <w:shd w:val="clear" w:color="auto" w:fill="auto"/>
          </w:tcPr>
          <w:p w:rsidR="00A8190D" w:rsidRPr="00261A50" w:rsidRDefault="00A8190D" w:rsidP="00A8190D">
            <w:pPr>
              <w:pStyle w:val="Prrafodelista"/>
              <w:ind w:left="0"/>
              <w:jc w:val="both"/>
              <w:rPr>
                <w:rFonts w:ascii="Agency FB" w:hAnsi="Agency FB"/>
                <w:sz w:val="20"/>
                <w:szCs w:val="20"/>
              </w:rPr>
            </w:pP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Libro de órdenes</w:t>
            </w: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Pr>
                <w:rFonts w:ascii="Agency FB" w:hAnsi="Agency FB"/>
                <w:sz w:val="20"/>
                <w:szCs w:val="20"/>
              </w:rPr>
              <w:t>Copia</w:t>
            </w:r>
          </w:p>
        </w:tc>
      </w:tr>
      <w:tr w:rsidR="00A8190D" w:rsidRPr="00261A50" w:rsidTr="008C3293">
        <w:tc>
          <w:tcPr>
            <w:tcW w:w="2754" w:type="dxa"/>
            <w:vMerge/>
            <w:shd w:val="clear" w:color="auto" w:fill="auto"/>
          </w:tcPr>
          <w:p w:rsidR="00A8190D" w:rsidRPr="00261A50" w:rsidRDefault="00A8190D" w:rsidP="00A8190D">
            <w:pPr>
              <w:pStyle w:val="Prrafodelista"/>
              <w:ind w:left="0"/>
              <w:jc w:val="both"/>
              <w:rPr>
                <w:rFonts w:ascii="Agency FB" w:hAnsi="Agency FB"/>
                <w:sz w:val="20"/>
                <w:szCs w:val="20"/>
              </w:rPr>
            </w:pP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 xml:space="preserve">Conformidad del municipio y otras entidades sobre las obras civiles </w:t>
            </w:r>
          </w:p>
        </w:tc>
        <w:tc>
          <w:tcPr>
            <w:tcW w:w="2754" w:type="dxa"/>
            <w:shd w:val="clear" w:color="auto" w:fill="auto"/>
          </w:tcPr>
          <w:p w:rsidR="00A8190D" w:rsidRPr="00261A50" w:rsidRDefault="00AA1DE5" w:rsidP="00A8190D">
            <w:pPr>
              <w:pStyle w:val="Prrafodelista"/>
              <w:ind w:left="0"/>
              <w:jc w:val="both"/>
              <w:rPr>
                <w:rFonts w:ascii="Agency FB" w:hAnsi="Agency FB"/>
                <w:sz w:val="20"/>
                <w:szCs w:val="20"/>
              </w:rPr>
            </w:pPr>
            <w:r>
              <w:rPr>
                <w:rFonts w:ascii="Agency FB" w:hAnsi="Agency FB"/>
                <w:sz w:val="20"/>
                <w:szCs w:val="20"/>
              </w:rPr>
              <w:t>Original</w:t>
            </w:r>
          </w:p>
        </w:tc>
      </w:tr>
      <w:tr w:rsidR="00A8190D" w:rsidRPr="00261A50" w:rsidTr="008C3293">
        <w:tc>
          <w:tcPr>
            <w:tcW w:w="2754" w:type="dxa"/>
            <w:vMerge/>
            <w:shd w:val="clear" w:color="auto" w:fill="auto"/>
          </w:tcPr>
          <w:p w:rsidR="00A8190D" w:rsidRPr="00261A50" w:rsidRDefault="00A8190D" w:rsidP="00A8190D">
            <w:pPr>
              <w:pStyle w:val="Prrafodelista"/>
              <w:ind w:left="0"/>
              <w:jc w:val="both"/>
              <w:rPr>
                <w:rFonts w:ascii="Agency FB" w:hAnsi="Agency FB"/>
                <w:sz w:val="20"/>
                <w:szCs w:val="20"/>
              </w:rPr>
            </w:pP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Garantía de cumplimiento de contrato y todas sus renovaciones</w:t>
            </w: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Copia</w:t>
            </w:r>
          </w:p>
        </w:tc>
      </w:tr>
      <w:tr w:rsidR="00A8190D" w:rsidRPr="00261A50" w:rsidTr="008C3293">
        <w:tc>
          <w:tcPr>
            <w:tcW w:w="2754" w:type="dxa"/>
            <w:vMerge/>
            <w:shd w:val="clear" w:color="auto" w:fill="auto"/>
          </w:tcPr>
          <w:p w:rsidR="00A8190D" w:rsidRPr="00261A50" w:rsidRDefault="00A8190D" w:rsidP="00A8190D">
            <w:pPr>
              <w:pStyle w:val="Prrafodelista"/>
              <w:ind w:left="0"/>
              <w:jc w:val="both"/>
              <w:rPr>
                <w:rFonts w:ascii="Agency FB" w:hAnsi="Agency FB"/>
                <w:sz w:val="20"/>
                <w:szCs w:val="20"/>
              </w:rPr>
            </w:pP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Garantía de correcta inversión de anticipo y todas sus renovaciones</w:t>
            </w: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Copia</w:t>
            </w:r>
          </w:p>
        </w:tc>
      </w:tr>
      <w:tr w:rsidR="00A8190D" w:rsidRPr="00261A50" w:rsidTr="008C3293">
        <w:tc>
          <w:tcPr>
            <w:tcW w:w="2754" w:type="dxa"/>
            <w:vMerge/>
            <w:shd w:val="clear" w:color="auto" w:fill="auto"/>
          </w:tcPr>
          <w:p w:rsidR="00A8190D" w:rsidRPr="00261A50" w:rsidRDefault="00A8190D" w:rsidP="00A8190D">
            <w:pPr>
              <w:pStyle w:val="Prrafodelista"/>
              <w:ind w:left="0"/>
              <w:jc w:val="both"/>
              <w:rPr>
                <w:rFonts w:ascii="Agency FB" w:hAnsi="Agency FB"/>
                <w:sz w:val="20"/>
                <w:szCs w:val="20"/>
              </w:rPr>
            </w:pP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Seguro de obra y todas sus renovaciones</w:t>
            </w: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Copia</w:t>
            </w:r>
          </w:p>
        </w:tc>
      </w:tr>
      <w:tr w:rsidR="00A8190D" w:rsidRPr="00261A50" w:rsidTr="008C3293">
        <w:tc>
          <w:tcPr>
            <w:tcW w:w="2754" w:type="dxa"/>
            <w:vMerge/>
            <w:shd w:val="clear" w:color="auto" w:fill="auto"/>
          </w:tcPr>
          <w:p w:rsidR="00A8190D" w:rsidRPr="00261A50" w:rsidRDefault="00A8190D" w:rsidP="00A8190D">
            <w:pPr>
              <w:pStyle w:val="Prrafodelista"/>
              <w:ind w:left="0"/>
              <w:jc w:val="both"/>
              <w:rPr>
                <w:rFonts w:ascii="Agency FB" w:hAnsi="Agency FB"/>
                <w:sz w:val="20"/>
                <w:szCs w:val="20"/>
              </w:rPr>
            </w:pP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Seguro de responsabilidad civil y todas sus renovaciones</w:t>
            </w: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Copia</w:t>
            </w:r>
          </w:p>
        </w:tc>
      </w:tr>
      <w:tr w:rsidR="00A8190D" w:rsidRPr="00261A50" w:rsidTr="008C3293">
        <w:tc>
          <w:tcPr>
            <w:tcW w:w="2754" w:type="dxa"/>
            <w:vMerge/>
            <w:shd w:val="clear" w:color="auto" w:fill="auto"/>
          </w:tcPr>
          <w:p w:rsidR="00A8190D" w:rsidRPr="00261A50" w:rsidRDefault="00A8190D" w:rsidP="00A8190D">
            <w:pPr>
              <w:pStyle w:val="Prrafodelista"/>
              <w:ind w:left="0"/>
              <w:jc w:val="both"/>
              <w:rPr>
                <w:rFonts w:ascii="Agency FB" w:hAnsi="Agency FB"/>
                <w:sz w:val="20"/>
                <w:szCs w:val="20"/>
              </w:rPr>
            </w:pP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Seguro contra accidentes del personal de obra y todas sus renovaciones</w:t>
            </w: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Copia</w:t>
            </w:r>
          </w:p>
        </w:tc>
      </w:tr>
      <w:tr w:rsidR="00A8190D" w:rsidRPr="00261A50" w:rsidTr="008C3293">
        <w:tc>
          <w:tcPr>
            <w:tcW w:w="2754" w:type="dxa"/>
            <w:vMerge/>
            <w:shd w:val="clear" w:color="auto" w:fill="auto"/>
          </w:tcPr>
          <w:p w:rsidR="00A8190D" w:rsidRPr="00261A50" w:rsidRDefault="00A8190D" w:rsidP="00A8190D">
            <w:pPr>
              <w:pStyle w:val="Prrafodelista"/>
              <w:ind w:left="0"/>
              <w:jc w:val="both"/>
              <w:rPr>
                <w:rFonts w:ascii="Agency FB" w:hAnsi="Agency FB"/>
                <w:sz w:val="20"/>
                <w:szCs w:val="20"/>
              </w:rPr>
            </w:pP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Documentos de la empresa Contratista (C.I., NIT, SIGMA, FUNDEMPRESA)</w:t>
            </w: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Copia</w:t>
            </w:r>
          </w:p>
        </w:tc>
      </w:tr>
      <w:tr w:rsidR="00A8190D" w:rsidRPr="00261A50" w:rsidTr="008C3293">
        <w:tc>
          <w:tcPr>
            <w:tcW w:w="2754" w:type="dxa"/>
            <w:vMerge w:val="restart"/>
            <w:shd w:val="clear" w:color="auto" w:fill="auto"/>
            <w:textDirection w:val="btLr"/>
            <w:vAlign w:val="center"/>
          </w:tcPr>
          <w:p w:rsidR="00A8190D" w:rsidRPr="00261A50" w:rsidRDefault="00A8190D" w:rsidP="00A8190D">
            <w:pPr>
              <w:pStyle w:val="Prrafodelista"/>
              <w:ind w:left="113" w:right="113"/>
              <w:jc w:val="center"/>
              <w:rPr>
                <w:rFonts w:ascii="Agency FB" w:hAnsi="Agency FB"/>
                <w:sz w:val="20"/>
                <w:szCs w:val="20"/>
              </w:rPr>
            </w:pPr>
            <w:r w:rsidRPr="00261A50">
              <w:rPr>
                <w:rFonts w:ascii="Agency FB" w:hAnsi="Agency FB"/>
                <w:sz w:val="20"/>
                <w:szCs w:val="20"/>
              </w:rPr>
              <w:t xml:space="preserve">TOMO </w:t>
            </w:r>
            <w:r>
              <w:rPr>
                <w:rFonts w:ascii="Agency FB" w:hAnsi="Agency FB"/>
                <w:sz w:val="20"/>
                <w:szCs w:val="20"/>
              </w:rPr>
              <w:t>I</w:t>
            </w:r>
            <w:r w:rsidRPr="00261A50">
              <w:rPr>
                <w:rFonts w:ascii="Agency FB" w:hAnsi="Agency FB"/>
                <w:sz w:val="20"/>
                <w:szCs w:val="20"/>
              </w:rPr>
              <w:t>I.- OBRAS CIVILES Y OBRAS MECÁNICAS</w:t>
            </w:r>
          </w:p>
        </w:tc>
        <w:tc>
          <w:tcPr>
            <w:tcW w:w="5508" w:type="dxa"/>
            <w:gridSpan w:val="2"/>
            <w:shd w:val="clear" w:color="auto" w:fill="C5E0B3"/>
            <w:vAlign w:val="center"/>
          </w:tcPr>
          <w:p w:rsidR="00A8190D" w:rsidRPr="00261A50" w:rsidRDefault="00A8190D" w:rsidP="00A8190D">
            <w:pPr>
              <w:pStyle w:val="Prrafodelista"/>
              <w:ind w:left="0"/>
              <w:jc w:val="center"/>
              <w:rPr>
                <w:rFonts w:ascii="Agency FB" w:hAnsi="Agency FB"/>
                <w:b/>
                <w:sz w:val="20"/>
                <w:szCs w:val="20"/>
              </w:rPr>
            </w:pPr>
            <w:r w:rsidRPr="00261A50">
              <w:rPr>
                <w:rFonts w:ascii="Agency FB" w:hAnsi="Agency FB"/>
                <w:b/>
                <w:sz w:val="20"/>
                <w:szCs w:val="20"/>
              </w:rPr>
              <w:t>Procedimientos de la empresa contratista</w:t>
            </w:r>
          </w:p>
        </w:tc>
      </w:tr>
      <w:tr w:rsidR="00A8190D" w:rsidRPr="00261A50" w:rsidTr="008C3293">
        <w:tc>
          <w:tcPr>
            <w:tcW w:w="2754" w:type="dxa"/>
            <w:vMerge/>
            <w:shd w:val="clear" w:color="auto" w:fill="auto"/>
          </w:tcPr>
          <w:p w:rsidR="00A8190D" w:rsidRPr="00261A50" w:rsidRDefault="00A8190D" w:rsidP="00A8190D">
            <w:pPr>
              <w:pStyle w:val="Prrafodelista"/>
              <w:ind w:left="0"/>
              <w:jc w:val="both"/>
              <w:rPr>
                <w:rFonts w:ascii="Agency FB" w:hAnsi="Agency FB"/>
                <w:sz w:val="20"/>
                <w:szCs w:val="20"/>
              </w:rPr>
            </w:pP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Procedimiento de cada uno de los ítems listados en los volúmenes de obra</w:t>
            </w:r>
          </w:p>
        </w:tc>
        <w:tc>
          <w:tcPr>
            <w:tcW w:w="2754" w:type="dxa"/>
            <w:shd w:val="clear" w:color="auto" w:fill="auto"/>
          </w:tcPr>
          <w:p w:rsidR="00A8190D" w:rsidRPr="00261A50" w:rsidRDefault="00A8190D" w:rsidP="00A8190D">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A8190D" w:rsidRPr="00261A50" w:rsidTr="008C3293">
        <w:tc>
          <w:tcPr>
            <w:tcW w:w="2754" w:type="dxa"/>
            <w:vMerge/>
            <w:shd w:val="clear" w:color="auto" w:fill="auto"/>
          </w:tcPr>
          <w:p w:rsidR="00A8190D" w:rsidRPr="00261A50" w:rsidRDefault="00A8190D" w:rsidP="00A8190D">
            <w:pPr>
              <w:pStyle w:val="Prrafodelista"/>
              <w:ind w:left="0"/>
              <w:jc w:val="both"/>
              <w:rPr>
                <w:rFonts w:ascii="Agency FB" w:hAnsi="Agency FB"/>
                <w:sz w:val="20"/>
                <w:szCs w:val="20"/>
              </w:rPr>
            </w:pPr>
          </w:p>
        </w:tc>
        <w:tc>
          <w:tcPr>
            <w:tcW w:w="5508" w:type="dxa"/>
            <w:gridSpan w:val="2"/>
            <w:shd w:val="clear" w:color="auto" w:fill="C5E0B3"/>
            <w:vAlign w:val="center"/>
          </w:tcPr>
          <w:p w:rsidR="00A8190D" w:rsidRPr="00261A50" w:rsidRDefault="00A8190D" w:rsidP="00A8190D">
            <w:pPr>
              <w:pStyle w:val="Prrafodelista"/>
              <w:ind w:left="0"/>
              <w:jc w:val="center"/>
              <w:rPr>
                <w:rFonts w:ascii="Agency FB" w:hAnsi="Agency FB"/>
                <w:b/>
                <w:sz w:val="20"/>
                <w:szCs w:val="20"/>
              </w:rPr>
            </w:pPr>
            <w:r w:rsidRPr="00261A50">
              <w:rPr>
                <w:rFonts w:ascii="Agency FB" w:hAnsi="Agency FB"/>
                <w:b/>
                <w:sz w:val="20"/>
                <w:szCs w:val="20"/>
              </w:rPr>
              <w:t>Personal</w:t>
            </w:r>
          </w:p>
        </w:tc>
      </w:tr>
      <w:tr w:rsidR="00AA1DE5" w:rsidRPr="00261A50" w:rsidTr="008C3293">
        <w:tc>
          <w:tcPr>
            <w:tcW w:w="2754" w:type="dxa"/>
            <w:vMerge/>
            <w:shd w:val="clear" w:color="auto" w:fill="auto"/>
          </w:tcPr>
          <w:p w:rsidR="00AA1DE5" w:rsidRPr="00261A50" w:rsidRDefault="00AA1DE5" w:rsidP="00AA1DE5">
            <w:pPr>
              <w:pStyle w:val="Prrafodelista"/>
              <w:ind w:left="0"/>
              <w:jc w:val="both"/>
              <w:rPr>
                <w:rFonts w:ascii="Agency FB" w:hAnsi="Agency FB"/>
                <w:sz w:val="20"/>
                <w:szCs w:val="20"/>
              </w:rPr>
            </w:pPr>
          </w:p>
        </w:tc>
        <w:tc>
          <w:tcPr>
            <w:tcW w:w="2754" w:type="dxa"/>
            <w:shd w:val="clear" w:color="auto" w:fill="auto"/>
          </w:tcPr>
          <w:p w:rsidR="00AA1DE5" w:rsidRPr="00261A50" w:rsidRDefault="00AA1DE5" w:rsidP="00AA1DE5">
            <w:pPr>
              <w:pStyle w:val="Prrafodelista"/>
              <w:ind w:left="0"/>
              <w:jc w:val="both"/>
              <w:rPr>
                <w:rFonts w:ascii="Agency FB" w:hAnsi="Agency FB"/>
                <w:sz w:val="20"/>
                <w:szCs w:val="20"/>
              </w:rPr>
            </w:pPr>
            <w:r>
              <w:rPr>
                <w:rFonts w:ascii="Agency FB" w:hAnsi="Agency FB"/>
                <w:sz w:val="20"/>
                <w:szCs w:val="20"/>
              </w:rPr>
              <w:t xml:space="preserve">Curriculum Vitae de todo el personal sujeto a calificación  con sus respaldos. </w:t>
            </w:r>
          </w:p>
        </w:tc>
        <w:tc>
          <w:tcPr>
            <w:tcW w:w="2754" w:type="dxa"/>
            <w:shd w:val="clear" w:color="auto" w:fill="auto"/>
          </w:tcPr>
          <w:p w:rsidR="00AA1DE5" w:rsidRPr="00261A50" w:rsidRDefault="00AA1DE5" w:rsidP="00AA1DE5">
            <w:pPr>
              <w:pStyle w:val="Prrafodelista"/>
              <w:ind w:left="0"/>
              <w:jc w:val="both"/>
              <w:rPr>
                <w:rFonts w:ascii="Agency FB" w:hAnsi="Agency FB"/>
                <w:sz w:val="20"/>
                <w:szCs w:val="20"/>
              </w:rPr>
            </w:pPr>
            <w:r w:rsidRPr="00261A50">
              <w:rPr>
                <w:rFonts w:ascii="Agency FB" w:hAnsi="Agency FB"/>
                <w:sz w:val="20"/>
                <w:szCs w:val="20"/>
              </w:rPr>
              <w:t>De acuerdo a propuesta</w:t>
            </w:r>
          </w:p>
        </w:tc>
      </w:tr>
      <w:tr w:rsidR="00AA1DE5" w:rsidRPr="00261A50" w:rsidTr="008C3293">
        <w:tc>
          <w:tcPr>
            <w:tcW w:w="2754" w:type="dxa"/>
            <w:vMerge/>
            <w:shd w:val="clear" w:color="auto" w:fill="auto"/>
          </w:tcPr>
          <w:p w:rsidR="00AA1DE5" w:rsidRPr="00261A50" w:rsidRDefault="00AA1DE5" w:rsidP="00AA1DE5">
            <w:pPr>
              <w:pStyle w:val="Prrafodelista"/>
              <w:ind w:left="0"/>
              <w:jc w:val="both"/>
              <w:rPr>
                <w:rFonts w:ascii="Agency FB" w:hAnsi="Agency FB"/>
                <w:sz w:val="20"/>
                <w:szCs w:val="20"/>
              </w:rPr>
            </w:pPr>
          </w:p>
        </w:tc>
        <w:tc>
          <w:tcPr>
            <w:tcW w:w="2754" w:type="dxa"/>
            <w:shd w:val="clear" w:color="auto" w:fill="auto"/>
          </w:tcPr>
          <w:p w:rsidR="00AA1DE5" w:rsidRPr="00AA5999" w:rsidRDefault="00AA1DE5" w:rsidP="00AA5999">
            <w:pPr>
              <w:pStyle w:val="Prrafodelista"/>
              <w:ind w:left="0"/>
              <w:jc w:val="both"/>
              <w:rPr>
                <w:rFonts w:ascii="Agency FB" w:hAnsi="Agency FB"/>
                <w:b/>
                <w:sz w:val="20"/>
                <w:szCs w:val="20"/>
              </w:rPr>
            </w:pPr>
            <w:r w:rsidRPr="00AA5999">
              <w:rPr>
                <w:rFonts w:ascii="Agency FB" w:hAnsi="Agency FB"/>
                <w:b/>
                <w:sz w:val="20"/>
                <w:szCs w:val="20"/>
              </w:rPr>
              <w:t xml:space="preserve">Curriculum Vitae </w:t>
            </w:r>
            <w:r w:rsidR="00AA5999">
              <w:rPr>
                <w:rFonts w:ascii="Agency FB" w:hAnsi="Agency FB"/>
                <w:b/>
                <w:sz w:val="20"/>
                <w:szCs w:val="20"/>
              </w:rPr>
              <w:t xml:space="preserve">y certificados </w:t>
            </w:r>
            <w:r w:rsidRPr="00AA5999">
              <w:rPr>
                <w:rFonts w:ascii="Agency FB" w:hAnsi="Agency FB"/>
                <w:b/>
                <w:sz w:val="20"/>
                <w:szCs w:val="20"/>
              </w:rPr>
              <w:t xml:space="preserve">del personal no sujeto a calificación </w:t>
            </w:r>
            <w:r w:rsidRPr="00AA5999">
              <w:rPr>
                <w:rFonts w:ascii="Agency FB" w:hAnsi="Agency FB"/>
                <w:b/>
                <w:sz w:val="20"/>
                <w:szCs w:val="20"/>
              </w:rPr>
              <w:lastRenderedPageBreak/>
              <w:t xml:space="preserve">pero requerido para la </w:t>
            </w:r>
            <w:r w:rsidR="00AA5999">
              <w:rPr>
                <w:rFonts w:ascii="Agency FB" w:hAnsi="Agency FB"/>
                <w:b/>
                <w:sz w:val="20"/>
                <w:szCs w:val="20"/>
              </w:rPr>
              <w:t xml:space="preserve">ejecución de la </w:t>
            </w:r>
            <w:r w:rsidRPr="00AA5999">
              <w:rPr>
                <w:rFonts w:ascii="Agency FB" w:hAnsi="Agency FB"/>
                <w:b/>
                <w:sz w:val="20"/>
                <w:szCs w:val="20"/>
              </w:rPr>
              <w:t xml:space="preserve">obra  </w:t>
            </w:r>
            <w:r w:rsidR="00AA5999">
              <w:rPr>
                <w:rFonts w:ascii="Agency FB" w:hAnsi="Agency FB"/>
                <w:b/>
                <w:sz w:val="20"/>
                <w:szCs w:val="20"/>
              </w:rPr>
              <w:t xml:space="preserve">(adjunto </w:t>
            </w:r>
            <w:r w:rsidRPr="00AA5999">
              <w:rPr>
                <w:rFonts w:ascii="Agency FB" w:hAnsi="Agency FB"/>
                <w:b/>
                <w:sz w:val="20"/>
                <w:szCs w:val="20"/>
              </w:rPr>
              <w:t>respaldos</w:t>
            </w:r>
            <w:r w:rsidR="00AA5999">
              <w:rPr>
                <w:rFonts w:ascii="Agency FB" w:hAnsi="Agency FB"/>
                <w:b/>
                <w:sz w:val="20"/>
                <w:szCs w:val="20"/>
              </w:rPr>
              <w:t>)</w:t>
            </w:r>
            <w:r w:rsidRPr="00AA5999">
              <w:rPr>
                <w:rFonts w:ascii="Agency FB" w:hAnsi="Agency FB"/>
                <w:b/>
                <w:sz w:val="20"/>
                <w:szCs w:val="20"/>
              </w:rPr>
              <w:t xml:space="preserve">. </w:t>
            </w:r>
          </w:p>
        </w:tc>
        <w:tc>
          <w:tcPr>
            <w:tcW w:w="2754" w:type="dxa"/>
            <w:shd w:val="clear" w:color="auto" w:fill="auto"/>
          </w:tcPr>
          <w:p w:rsidR="00AA1DE5" w:rsidRPr="00AA5999" w:rsidRDefault="00AA1DE5" w:rsidP="00AA1DE5">
            <w:pPr>
              <w:pStyle w:val="Prrafodelista"/>
              <w:ind w:left="0"/>
              <w:jc w:val="both"/>
              <w:rPr>
                <w:rFonts w:ascii="Agency FB" w:hAnsi="Agency FB"/>
                <w:b/>
                <w:sz w:val="20"/>
                <w:szCs w:val="20"/>
              </w:rPr>
            </w:pPr>
            <w:r w:rsidRPr="00AA5999">
              <w:rPr>
                <w:rFonts w:ascii="Agency FB" w:hAnsi="Agency FB"/>
                <w:b/>
                <w:sz w:val="20"/>
                <w:szCs w:val="20"/>
              </w:rPr>
              <w:lastRenderedPageBreak/>
              <w:t>De acuerdo a propuesta</w:t>
            </w:r>
          </w:p>
        </w:tc>
      </w:tr>
      <w:tr w:rsidR="00AA1DE5" w:rsidRPr="00261A50" w:rsidTr="008C3293">
        <w:tc>
          <w:tcPr>
            <w:tcW w:w="2754" w:type="dxa"/>
            <w:vMerge/>
            <w:shd w:val="clear" w:color="auto" w:fill="auto"/>
          </w:tcPr>
          <w:p w:rsidR="00AA1DE5" w:rsidRPr="00261A50" w:rsidRDefault="00AA1DE5" w:rsidP="00AA1DE5">
            <w:pPr>
              <w:pStyle w:val="Prrafodelista"/>
              <w:ind w:left="0"/>
              <w:jc w:val="both"/>
              <w:rPr>
                <w:rFonts w:ascii="Agency FB" w:hAnsi="Agency FB"/>
                <w:sz w:val="20"/>
                <w:szCs w:val="20"/>
              </w:rPr>
            </w:pPr>
          </w:p>
        </w:tc>
        <w:tc>
          <w:tcPr>
            <w:tcW w:w="2754" w:type="dxa"/>
            <w:shd w:val="clear" w:color="auto" w:fill="auto"/>
          </w:tcPr>
          <w:p w:rsidR="00AA1DE5" w:rsidRPr="00261A50" w:rsidRDefault="00AA1DE5" w:rsidP="00AA5999">
            <w:pPr>
              <w:pStyle w:val="Prrafodelista"/>
              <w:numPr>
                <w:ilvl w:val="0"/>
                <w:numId w:val="37"/>
              </w:numPr>
              <w:jc w:val="both"/>
              <w:rPr>
                <w:rFonts w:ascii="Agency FB" w:hAnsi="Agency FB"/>
                <w:sz w:val="20"/>
                <w:szCs w:val="20"/>
              </w:rPr>
            </w:pPr>
            <w:r w:rsidRPr="00261A50">
              <w:rPr>
                <w:rFonts w:ascii="Agency FB" w:hAnsi="Agency FB"/>
                <w:sz w:val="20"/>
                <w:szCs w:val="20"/>
              </w:rPr>
              <w:t>Certificado del Inspector de Soldadura</w:t>
            </w:r>
          </w:p>
        </w:tc>
        <w:tc>
          <w:tcPr>
            <w:tcW w:w="2754" w:type="dxa"/>
            <w:shd w:val="clear" w:color="auto" w:fill="auto"/>
          </w:tcPr>
          <w:p w:rsidR="00AA1DE5" w:rsidRPr="00261A50" w:rsidRDefault="00AA1DE5" w:rsidP="00AA1DE5">
            <w:pPr>
              <w:pStyle w:val="Prrafodelista"/>
              <w:ind w:left="0"/>
              <w:jc w:val="both"/>
              <w:rPr>
                <w:rFonts w:ascii="Agency FB" w:hAnsi="Agency FB"/>
                <w:sz w:val="20"/>
                <w:szCs w:val="20"/>
              </w:rPr>
            </w:pPr>
            <w:r w:rsidRPr="00261A50">
              <w:rPr>
                <w:rFonts w:ascii="Agency FB" w:hAnsi="Agency FB"/>
                <w:sz w:val="20"/>
                <w:szCs w:val="20"/>
              </w:rPr>
              <w:t>CAWI o equivalente</w:t>
            </w:r>
          </w:p>
        </w:tc>
      </w:tr>
      <w:tr w:rsidR="00AA1DE5" w:rsidRPr="00261A50" w:rsidTr="008C3293">
        <w:tc>
          <w:tcPr>
            <w:tcW w:w="2754" w:type="dxa"/>
            <w:vMerge/>
            <w:shd w:val="clear" w:color="auto" w:fill="auto"/>
          </w:tcPr>
          <w:p w:rsidR="00AA1DE5" w:rsidRPr="00261A50" w:rsidRDefault="00AA1DE5" w:rsidP="00AA1DE5">
            <w:pPr>
              <w:pStyle w:val="Prrafodelista"/>
              <w:ind w:left="0"/>
              <w:jc w:val="both"/>
              <w:rPr>
                <w:rFonts w:ascii="Agency FB" w:hAnsi="Agency FB"/>
                <w:sz w:val="20"/>
                <w:szCs w:val="20"/>
              </w:rPr>
            </w:pPr>
          </w:p>
        </w:tc>
        <w:tc>
          <w:tcPr>
            <w:tcW w:w="2754" w:type="dxa"/>
            <w:shd w:val="clear" w:color="auto" w:fill="auto"/>
          </w:tcPr>
          <w:p w:rsidR="00AA1DE5" w:rsidRPr="00261A50" w:rsidRDefault="00AA1DE5" w:rsidP="00AA5999">
            <w:pPr>
              <w:pStyle w:val="Prrafodelista"/>
              <w:numPr>
                <w:ilvl w:val="0"/>
                <w:numId w:val="37"/>
              </w:numPr>
              <w:jc w:val="both"/>
              <w:rPr>
                <w:rFonts w:ascii="Agency FB" w:hAnsi="Agency FB"/>
                <w:sz w:val="20"/>
                <w:szCs w:val="20"/>
              </w:rPr>
            </w:pPr>
            <w:r w:rsidRPr="00261A50">
              <w:rPr>
                <w:rFonts w:ascii="Agency FB" w:hAnsi="Agency FB"/>
                <w:sz w:val="20"/>
                <w:szCs w:val="20"/>
              </w:rPr>
              <w:t>Certificado de radiólogos</w:t>
            </w:r>
          </w:p>
        </w:tc>
        <w:tc>
          <w:tcPr>
            <w:tcW w:w="2754" w:type="dxa"/>
            <w:shd w:val="clear" w:color="auto" w:fill="auto"/>
          </w:tcPr>
          <w:p w:rsidR="00AA1DE5" w:rsidRPr="00261A50" w:rsidRDefault="00AA1DE5" w:rsidP="00AA1DE5">
            <w:pPr>
              <w:autoSpaceDE w:val="0"/>
              <w:autoSpaceDN w:val="0"/>
              <w:adjustRightInd w:val="0"/>
              <w:rPr>
                <w:rFonts w:ascii="Agency FB" w:hAnsi="Agency FB"/>
                <w:color w:val="000000"/>
                <w:sz w:val="20"/>
                <w:szCs w:val="20"/>
              </w:rPr>
            </w:pPr>
            <w:r w:rsidRPr="00261A50">
              <w:rPr>
                <w:rFonts w:ascii="Agency FB" w:hAnsi="Agency FB"/>
                <w:color w:val="000000"/>
                <w:sz w:val="20"/>
                <w:szCs w:val="20"/>
              </w:rPr>
              <w:t>NIVEL II para evaluación, NIVEL I para operador de ensayo</w:t>
            </w:r>
          </w:p>
        </w:tc>
      </w:tr>
      <w:tr w:rsidR="00AA1DE5" w:rsidRPr="00261A50" w:rsidTr="008C3293">
        <w:tc>
          <w:tcPr>
            <w:tcW w:w="2754" w:type="dxa"/>
            <w:vMerge/>
            <w:shd w:val="clear" w:color="auto" w:fill="auto"/>
          </w:tcPr>
          <w:p w:rsidR="00AA1DE5" w:rsidRPr="00261A50" w:rsidRDefault="00AA1DE5" w:rsidP="00AA1DE5">
            <w:pPr>
              <w:pStyle w:val="Prrafodelista"/>
              <w:ind w:left="0"/>
              <w:jc w:val="both"/>
              <w:rPr>
                <w:rFonts w:ascii="Agency FB" w:hAnsi="Agency FB"/>
                <w:sz w:val="20"/>
                <w:szCs w:val="20"/>
              </w:rPr>
            </w:pPr>
          </w:p>
        </w:tc>
        <w:tc>
          <w:tcPr>
            <w:tcW w:w="2754" w:type="dxa"/>
            <w:shd w:val="clear" w:color="auto" w:fill="auto"/>
          </w:tcPr>
          <w:p w:rsidR="00AA1DE5" w:rsidRPr="00261A50" w:rsidRDefault="00AA1DE5" w:rsidP="00AA5999">
            <w:pPr>
              <w:pStyle w:val="Prrafodelista"/>
              <w:numPr>
                <w:ilvl w:val="0"/>
                <w:numId w:val="37"/>
              </w:numPr>
              <w:jc w:val="both"/>
              <w:rPr>
                <w:rFonts w:ascii="Agency FB" w:hAnsi="Agency FB"/>
                <w:sz w:val="20"/>
                <w:szCs w:val="20"/>
              </w:rPr>
            </w:pPr>
            <w:r>
              <w:rPr>
                <w:rFonts w:ascii="Agency FB" w:hAnsi="Agency FB"/>
                <w:sz w:val="20"/>
                <w:szCs w:val="20"/>
              </w:rPr>
              <w:t xml:space="preserve">Curriculum </w:t>
            </w:r>
            <w:r w:rsidR="00AA5999">
              <w:rPr>
                <w:rFonts w:ascii="Agency FB" w:hAnsi="Agency FB"/>
                <w:sz w:val="20"/>
                <w:szCs w:val="20"/>
              </w:rPr>
              <w:t xml:space="preserve">Vitae del </w:t>
            </w:r>
            <w:r>
              <w:rPr>
                <w:rFonts w:ascii="Agency FB" w:hAnsi="Agency FB"/>
                <w:sz w:val="20"/>
                <w:szCs w:val="20"/>
              </w:rPr>
              <w:t>Técnico en Topografía</w:t>
            </w:r>
          </w:p>
        </w:tc>
        <w:tc>
          <w:tcPr>
            <w:tcW w:w="2754" w:type="dxa"/>
            <w:shd w:val="clear" w:color="auto" w:fill="auto"/>
          </w:tcPr>
          <w:p w:rsidR="00AA1DE5" w:rsidRPr="00261A50" w:rsidRDefault="00AA5999" w:rsidP="00AA1DE5">
            <w:pPr>
              <w:autoSpaceDE w:val="0"/>
              <w:autoSpaceDN w:val="0"/>
              <w:adjustRightInd w:val="0"/>
              <w:rPr>
                <w:rFonts w:ascii="Agency FB" w:hAnsi="Agency FB"/>
                <w:color w:val="000000"/>
                <w:sz w:val="20"/>
                <w:szCs w:val="20"/>
              </w:rPr>
            </w:pPr>
            <w:r>
              <w:rPr>
                <w:rFonts w:ascii="Agency FB" w:hAnsi="Agency FB"/>
                <w:color w:val="000000"/>
                <w:sz w:val="20"/>
                <w:szCs w:val="20"/>
              </w:rPr>
              <w:t>De acuerdo a  propuesta</w:t>
            </w:r>
          </w:p>
        </w:tc>
      </w:tr>
      <w:tr w:rsidR="00AA1DE5" w:rsidRPr="00261A50" w:rsidTr="008C3293">
        <w:tc>
          <w:tcPr>
            <w:tcW w:w="2754" w:type="dxa"/>
            <w:vMerge/>
            <w:shd w:val="clear" w:color="auto" w:fill="auto"/>
          </w:tcPr>
          <w:p w:rsidR="00AA1DE5" w:rsidRPr="00261A50" w:rsidRDefault="00AA1DE5" w:rsidP="00AA1DE5">
            <w:pPr>
              <w:pStyle w:val="Prrafodelista"/>
              <w:ind w:left="0"/>
              <w:jc w:val="both"/>
              <w:rPr>
                <w:rFonts w:ascii="Agency FB" w:hAnsi="Agency FB"/>
                <w:sz w:val="20"/>
                <w:szCs w:val="20"/>
              </w:rPr>
            </w:pPr>
          </w:p>
        </w:tc>
        <w:tc>
          <w:tcPr>
            <w:tcW w:w="2754" w:type="dxa"/>
            <w:shd w:val="clear" w:color="auto" w:fill="auto"/>
          </w:tcPr>
          <w:p w:rsidR="00AA1DE5" w:rsidRPr="00261A50" w:rsidRDefault="00AA5999" w:rsidP="00AA5999">
            <w:pPr>
              <w:pStyle w:val="Prrafodelista"/>
              <w:numPr>
                <w:ilvl w:val="0"/>
                <w:numId w:val="37"/>
              </w:numPr>
              <w:jc w:val="both"/>
              <w:rPr>
                <w:rFonts w:ascii="Agency FB" w:hAnsi="Agency FB"/>
                <w:sz w:val="20"/>
                <w:szCs w:val="20"/>
              </w:rPr>
            </w:pPr>
            <w:r>
              <w:rPr>
                <w:rFonts w:ascii="Agency FB" w:hAnsi="Agency FB"/>
                <w:sz w:val="20"/>
                <w:szCs w:val="20"/>
              </w:rPr>
              <w:t xml:space="preserve">Curriculum Vitae y </w:t>
            </w:r>
            <w:r w:rsidR="00AA1DE5" w:rsidRPr="00261A50">
              <w:rPr>
                <w:rFonts w:ascii="Agency FB" w:hAnsi="Agency FB"/>
                <w:sz w:val="20"/>
                <w:szCs w:val="20"/>
              </w:rPr>
              <w:t>Certificado</w:t>
            </w:r>
            <w:r>
              <w:rPr>
                <w:rFonts w:ascii="Agency FB" w:hAnsi="Agency FB"/>
                <w:sz w:val="20"/>
                <w:szCs w:val="20"/>
              </w:rPr>
              <w:t>s</w:t>
            </w:r>
            <w:r w:rsidR="00AA1DE5" w:rsidRPr="00261A50">
              <w:rPr>
                <w:rFonts w:ascii="Agency FB" w:hAnsi="Agency FB"/>
                <w:sz w:val="20"/>
                <w:szCs w:val="20"/>
              </w:rPr>
              <w:t xml:space="preserve"> de</w:t>
            </w:r>
            <w:r w:rsidR="00AA1DE5">
              <w:rPr>
                <w:rFonts w:ascii="Agency FB" w:hAnsi="Agency FB"/>
                <w:sz w:val="20"/>
                <w:szCs w:val="20"/>
              </w:rPr>
              <w:t xml:space="preserve">l Coordinador SMS, Monitores SMS </w:t>
            </w:r>
            <w:r w:rsidR="00AA1DE5" w:rsidRPr="00261A50">
              <w:rPr>
                <w:rFonts w:ascii="Agency FB" w:hAnsi="Agency FB"/>
                <w:sz w:val="20"/>
                <w:szCs w:val="20"/>
              </w:rPr>
              <w:t xml:space="preserve"> y medio ambiente</w:t>
            </w:r>
          </w:p>
        </w:tc>
        <w:tc>
          <w:tcPr>
            <w:tcW w:w="2754" w:type="dxa"/>
            <w:shd w:val="clear" w:color="auto" w:fill="auto"/>
          </w:tcPr>
          <w:p w:rsidR="00AA1DE5" w:rsidRPr="00261A50" w:rsidRDefault="00AA1DE5" w:rsidP="00AA1DE5">
            <w:pPr>
              <w:pStyle w:val="Prrafodelista"/>
              <w:ind w:left="0"/>
              <w:jc w:val="both"/>
              <w:rPr>
                <w:rFonts w:ascii="Agency FB" w:hAnsi="Agency FB"/>
                <w:sz w:val="20"/>
                <w:szCs w:val="20"/>
              </w:rPr>
            </w:pPr>
            <w:r w:rsidRPr="00261A50">
              <w:rPr>
                <w:rFonts w:ascii="Agency FB" w:hAnsi="Agency FB"/>
                <w:sz w:val="20"/>
                <w:szCs w:val="20"/>
              </w:rPr>
              <w:t>De acuerdo a</w:t>
            </w:r>
            <w:r w:rsidR="00AA5999">
              <w:rPr>
                <w:rFonts w:ascii="Agency FB" w:hAnsi="Agency FB"/>
                <w:sz w:val="20"/>
                <w:szCs w:val="20"/>
              </w:rPr>
              <w:t xml:space="preserve"> </w:t>
            </w:r>
            <w:r w:rsidRPr="00261A50">
              <w:rPr>
                <w:rFonts w:ascii="Agency FB" w:hAnsi="Agency FB"/>
                <w:sz w:val="20"/>
                <w:szCs w:val="20"/>
              </w:rPr>
              <w:t xml:space="preserve"> propuesta</w:t>
            </w:r>
          </w:p>
        </w:tc>
      </w:tr>
      <w:tr w:rsidR="00AA1DE5" w:rsidRPr="00261A50" w:rsidTr="008C3293">
        <w:tc>
          <w:tcPr>
            <w:tcW w:w="2754" w:type="dxa"/>
            <w:vMerge/>
            <w:shd w:val="clear" w:color="auto" w:fill="auto"/>
          </w:tcPr>
          <w:p w:rsidR="00AA1DE5" w:rsidRPr="00261A50" w:rsidRDefault="00AA1DE5" w:rsidP="00AA1DE5">
            <w:pPr>
              <w:pStyle w:val="Prrafodelista"/>
              <w:ind w:left="0"/>
              <w:jc w:val="both"/>
              <w:rPr>
                <w:rFonts w:ascii="Agency FB" w:hAnsi="Agency FB"/>
                <w:sz w:val="20"/>
                <w:szCs w:val="20"/>
              </w:rPr>
            </w:pPr>
          </w:p>
        </w:tc>
        <w:tc>
          <w:tcPr>
            <w:tcW w:w="5508" w:type="dxa"/>
            <w:gridSpan w:val="2"/>
            <w:shd w:val="clear" w:color="auto" w:fill="C5E0B3"/>
            <w:vAlign w:val="center"/>
          </w:tcPr>
          <w:p w:rsidR="00AA1DE5" w:rsidRPr="00261A50" w:rsidRDefault="00AA1DE5" w:rsidP="00AA1DE5">
            <w:pPr>
              <w:pStyle w:val="Prrafodelista"/>
              <w:ind w:left="0"/>
              <w:jc w:val="center"/>
              <w:rPr>
                <w:rFonts w:ascii="Agency FB" w:hAnsi="Agency FB"/>
                <w:b/>
                <w:sz w:val="20"/>
                <w:szCs w:val="20"/>
              </w:rPr>
            </w:pPr>
            <w:r w:rsidRPr="00261A50">
              <w:rPr>
                <w:rFonts w:ascii="Agency FB" w:hAnsi="Agency FB"/>
                <w:b/>
                <w:sz w:val="20"/>
                <w:szCs w:val="20"/>
              </w:rPr>
              <w:t>Almacenes</w:t>
            </w:r>
          </w:p>
        </w:tc>
      </w:tr>
      <w:tr w:rsidR="00AA1DE5" w:rsidRPr="00261A50" w:rsidTr="008C3293">
        <w:tc>
          <w:tcPr>
            <w:tcW w:w="2754" w:type="dxa"/>
            <w:vMerge/>
            <w:shd w:val="clear" w:color="auto" w:fill="auto"/>
          </w:tcPr>
          <w:p w:rsidR="00AA1DE5" w:rsidRPr="00261A50" w:rsidRDefault="00AA1DE5" w:rsidP="00AA1DE5">
            <w:pPr>
              <w:pStyle w:val="Prrafodelista"/>
              <w:ind w:left="0"/>
              <w:jc w:val="both"/>
              <w:rPr>
                <w:rFonts w:ascii="Agency FB" w:hAnsi="Agency FB"/>
                <w:sz w:val="20"/>
                <w:szCs w:val="20"/>
              </w:rPr>
            </w:pPr>
          </w:p>
        </w:tc>
        <w:tc>
          <w:tcPr>
            <w:tcW w:w="2754" w:type="dxa"/>
            <w:shd w:val="clear" w:color="auto" w:fill="auto"/>
          </w:tcPr>
          <w:p w:rsidR="00AA1DE5" w:rsidRPr="00261A50" w:rsidRDefault="00AA1DE5" w:rsidP="00AA1DE5">
            <w:pPr>
              <w:pStyle w:val="Prrafodelista"/>
              <w:ind w:left="0"/>
              <w:jc w:val="both"/>
              <w:rPr>
                <w:rFonts w:ascii="Agency FB" w:hAnsi="Agency FB"/>
                <w:sz w:val="20"/>
                <w:szCs w:val="20"/>
              </w:rPr>
            </w:pPr>
            <w:r w:rsidRPr="00261A50">
              <w:rPr>
                <w:rFonts w:ascii="Agency FB" w:hAnsi="Agency FB"/>
                <w:sz w:val="20"/>
                <w:szCs w:val="20"/>
              </w:rPr>
              <w:t>Documento de salida de materiales</w:t>
            </w:r>
          </w:p>
        </w:tc>
        <w:tc>
          <w:tcPr>
            <w:tcW w:w="2754" w:type="dxa"/>
            <w:shd w:val="clear" w:color="auto" w:fill="auto"/>
          </w:tcPr>
          <w:p w:rsidR="00AA1DE5" w:rsidRPr="00261A50" w:rsidRDefault="00AA1DE5" w:rsidP="00AA1DE5">
            <w:pPr>
              <w:pStyle w:val="Prrafodelista"/>
              <w:ind w:left="0"/>
              <w:jc w:val="both"/>
              <w:rPr>
                <w:rFonts w:ascii="Agency FB" w:hAnsi="Agency FB"/>
                <w:sz w:val="20"/>
                <w:szCs w:val="20"/>
              </w:rPr>
            </w:pPr>
            <w:r w:rsidRPr="00261A50">
              <w:rPr>
                <w:rFonts w:ascii="Agency FB" w:hAnsi="Agency FB"/>
                <w:sz w:val="20"/>
                <w:szCs w:val="20"/>
              </w:rPr>
              <w:t>Fotocopia</w:t>
            </w:r>
          </w:p>
        </w:tc>
      </w:tr>
      <w:tr w:rsidR="00AA1DE5" w:rsidRPr="00261A50" w:rsidTr="008C3293">
        <w:tc>
          <w:tcPr>
            <w:tcW w:w="2754" w:type="dxa"/>
            <w:vMerge/>
            <w:shd w:val="clear" w:color="auto" w:fill="auto"/>
          </w:tcPr>
          <w:p w:rsidR="00AA1DE5" w:rsidRPr="00261A50" w:rsidRDefault="00AA1DE5" w:rsidP="00AA1DE5">
            <w:pPr>
              <w:pStyle w:val="Prrafodelista"/>
              <w:ind w:left="0"/>
              <w:jc w:val="both"/>
              <w:rPr>
                <w:rFonts w:ascii="Agency FB" w:hAnsi="Agency FB"/>
                <w:sz w:val="20"/>
                <w:szCs w:val="20"/>
              </w:rPr>
            </w:pPr>
          </w:p>
        </w:tc>
        <w:tc>
          <w:tcPr>
            <w:tcW w:w="2754" w:type="dxa"/>
            <w:shd w:val="clear" w:color="auto" w:fill="auto"/>
          </w:tcPr>
          <w:p w:rsidR="00AA1DE5" w:rsidRPr="00261A50" w:rsidRDefault="00AA1DE5" w:rsidP="00AA1DE5">
            <w:pPr>
              <w:pStyle w:val="Prrafodelista"/>
              <w:ind w:left="0"/>
              <w:jc w:val="both"/>
              <w:rPr>
                <w:rFonts w:ascii="Agency FB" w:hAnsi="Agency FB"/>
                <w:sz w:val="20"/>
                <w:szCs w:val="20"/>
              </w:rPr>
            </w:pPr>
            <w:r w:rsidRPr="00261A50">
              <w:rPr>
                <w:rFonts w:ascii="Agency FB" w:hAnsi="Agency FB"/>
                <w:sz w:val="20"/>
                <w:szCs w:val="20"/>
              </w:rPr>
              <w:t>Documento de devolución de materiales</w:t>
            </w:r>
          </w:p>
        </w:tc>
        <w:tc>
          <w:tcPr>
            <w:tcW w:w="2754" w:type="dxa"/>
            <w:shd w:val="clear" w:color="auto" w:fill="auto"/>
          </w:tcPr>
          <w:p w:rsidR="00AA1DE5" w:rsidRPr="00261A50" w:rsidRDefault="00AA1DE5" w:rsidP="00AA1DE5">
            <w:pPr>
              <w:pStyle w:val="Prrafodelista"/>
              <w:ind w:left="0"/>
              <w:jc w:val="both"/>
              <w:rPr>
                <w:rFonts w:ascii="Agency FB" w:hAnsi="Agency FB"/>
                <w:sz w:val="20"/>
                <w:szCs w:val="20"/>
              </w:rPr>
            </w:pPr>
            <w:r w:rsidRPr="00261A50">
              <w:rPr>
                <w:rFonts w:ascii="Agency FB" w:hAnsi="Agency FB"/>
                <w:sz w:val="20"/>
                <w:szCs w:val="20"/>
              </w:rPr>
              <w:t>Fotocopia</w:t>
            </w:r>
          </w:p>
        </w:tc>
      </w:tr>
      <w:tr w:rsidR="00AA1DE5" w:rsidRPr="00261A50" w:rsidTr="008C3293">
        <w:tc>
          <w:tcPr>
            <w:tcW w:w="2754" w:type="dxa"/>
            <w:vMerge/>
            <w:shd w:val="clear" w:color="auto" w:fill="auto"/>
          </w:tcPr>
          <w:p w:rsidR="00AA1DE5" w:rsidRPr="00261A50" w:rsidRDefault="00AA1DE5" w:rsidP="00AA1DE5">
            <w:pPr>
              <w:pStyle w:val="Prrafodelista"/>
              <w:ind w:left="0"/>
              <w:jc w:val="both"/>
              <w:rPr>
                <w:rFonts w:ascii="Agency FB" w:hAnsi="Agency FB"/>
                <w:sz w:val="20"/>
                <w:szCs w:val="20"/>
              </w:rPr>
            </w:pPr>
          </w:p>
        </w:tc>
        <w:tc>
          <w:tcPr>
            <w:tcW w:w="2754" w:type="dxa"/>
            <w:shd w:val="clear" w:color="auto" w:fill="auto"/>
          </w:tcPr>
          <w:p w:rsidR="00AA1DE5" w:rsidRPr="00261A50" w:rsidRDefault="00AA1DE5" w:rsidP="007D1E26">
            <w:pPr>
              <w:pStyle w:val="Prrafodelista"/>
              <w:ind w:left="0"/>
              <w:jc w:val="both"/>
              <w:rPr>
                <w:rFonts w:ascii="Agency FB" w:hAnsi="Agency FB"/>
                <w:sz w:val="20"/>
                <w:szCs w:val="20"/>
              </w:rPr>
            </w:pPr>
            <w:r w:rsidRPr="00261A50">
              <w:rPr>
                <w:rFonts w:ascii="Agency FB" w:hAnsi="Agency FB"/>
                <w:sz w:val="20"/>
                <w:szCs w:val="20"/>
              </w:rPr>
              <w:t xml:space="preserve">Informe final de </w:t>
            </w:r>
            <w:r w:rsidR="007D1E26">
              <w:rPr>
                <w:rFonts w:ascii="Agency FB" w:hAnsi="Agency FB"/>
                <w:sz w:val="20"/>
                <w:szCs w:val="20"/>
              </w:rPr>
              <w:t xml:space="preserve">balance </w:t>
            </w:r>
            <w:r w:rsidRPr="00261A50">
              <w:rPr>
                <w:rFonts w:ascii="Agency FB" w:hAnsi="Agency FB"/>
                <w:sz w:val="20"/>
                <w:szCs w:val="20"/>
              </w:rPr>
              <w:t>tubería</w:t>
            </w:r>
            <w:r w:rsidR="007D1E26">
              <w:rPr>
                <w:rFonts w:ascii="Agency FB" w:hAnsi="Agency FB"/>
                <w:sz w:val="20"/>
                <w:szCs w:val="20"/>
              </w:rPr>
              <w:t xml:space="preserve"> y accesorios  (solicitado para la obra  vs real utilizado en obra)</w:t>
            </w:r>
          </w:p>
        </w:tc>
        <w:tc>
          <w:tcPr>
            <w:tcW w:w="2754" w:type="dxa"/>
            <w:shd w:val="clear" w:color="auto" w:fill="auto"/>
          </w:tcPr>
          <w:p w:rsidR="00AA1DE5" w:rsidRPr="00261A50" w:rsidRDefault="00AA1DE5" w:rsidP="00AA1DE5">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AA1DE5" w:rsidRPr="00261A50" w:rsidTr="008C3293">
        <w:tc>
          <w:tcPr>
            <w:tcW w:w="2754" w:type="dxa"/>
            <w:vMerge/>
            <w:shd w:val="clear" w:color="auto" w:fill="auto"/>
          </w:tcPr>
          <w:p w:rsidR="00AA1DE5" w:rsidRPr="00261A50" w:rsidRDefault="00AA1DE5" w:rsidP="00AA1DE5">
            <w:pPr>
              <w:pStyle w:val="Prrafodelista"/>
              <w:ind w:left="0"/>
              <w:jc w:val="both"/>
              <w:rPr>
                <w:rFonts w:ascii="Agency FB" w:hAnsi="Agency FB"/>
                <w:sz w:val="20"/>
                <w:szCs w:val="20"/>
              </w:rPr>
            </w:pPr>
          </w:p>
        </w:tc>
        <w:tc>
          <w:tcPr>
            <w:tcW w:w="5508" w:type="dxa"/>
            <w:gridSpan w:val="2"/>
            <w:shd w:val="clear" w:color="auto" w:fill="C5E0B3"/>
            <w:vAlign w:val="center"/>
          </w:tcPr>
          <w:p w:rsidR="00AA1DE5" w:rsidRPr="00261A50" w:rsidRDefault="00AA1DE5" w:rsidP="00AA1DE5">
            <w:pPr>
              <w:pStyle w:val="Prrafodelista"/>
              <w:ind w:left="0"/>
              <w:jc w:val="center"/>
              <w:rPr>
                <w:rFonts w:ascii="Agency FB" w:hAnsi="Agency FB"/>
                <w:b/>
                <w:sz w:val="20"/>
                <w:szCs w:val="20"/>
              </w:rPr>
            </w:pPr>
            <w:r w:rsidRPr="00261A50">
              <w:rPr>
                <w:rFonts w:ascii="Agency FB" w:hAnsi="Agency FB"/>
                <w:b/>
                <w:sz w:val="20"/>
                <w:szCs w:val="20"/>
              </w:rPr>
              <w:t>Materiales y equipo</w:t>
            </w:r>
          </w:p>
        </w:tc>
      </w:tr>
      <w:tr w:rsidR="00AA1DE5" w:rsidRPr="00261A50" w:rsidTr="008C3293">
        <w:tc>
          <w:tcPr>
            <w:tcW w:w="2754" w:type="dxa"/>
            <w:vMerge/>
            <w:shd w:val="clear" w:color="auto" w:fill="auto"/>
          </w:tcPr>
          <w:p w:rsidR="00AA1DE5" w:rsidRPr="00261A50" w:rsidRDefault="00AA1DE5" w:rsidP="00AA1DE5">
            <w:pPr>
              <w:pStyle w:val="Prrafodelista"/>
              <w:ind w:left="0"/>
              <w:jc w:val="both"/>
              <w:rPr>
                <w:rFonts w:ascii="Agency FB" w:hAnsi="Agency FB"/>
                <w:sz w:val="20"/>
                <w:szCs w:val="20"/>
              </w:rPr>
            </w:pPr>
          </w:p>
        </w:tc>
        <w:tc>
          <w:tcPr>
            <w:tcW w:w="2754" w:type="dxa"/>
            <w:shd w:val="clear" w:color="auto" w:fill="auto"/>
          </w:tcPr>
          <w:p w:rsidR="00AA1DE5" w:rsidRPr="00261A50" w:rsidRDefault="00AA1DE5" w:rsidP="00AA1DE5">
            <w:pPr>
              <w:pStyle w:val="Prrafodelista"/>
              <w:ind w:left="0"/>
              <w:jc w:val="both"/>
              <w:rPr>
                <w:rFonts w:ascii="Agency FB" w:hAnsi="Agency FB"/>
                <w:sz w:val="20"/>
                <w:szCs w:val="20"/>
              </w:rPr>
            </w:pPr>
            <w:r w:rsidRPr="00261A50">
              <w:rPr>
                <w:rFonts w:ascii="Agency FB" w:hAnsi="Agency FB"/>
                <w:sz w:val="20"/>
                <w:szCs w:val="20"/>
              </w:rPr>
              <w:t>Certificado de calibración y calidad de los equipos y materiales de soldadura</w:t>
            </w:r>
          </w:p>
        </w:tc>
        <w:tc>
          <w:tcPr>
            <w:tcW w:w="2754" w:type="dxa"/>
            <w:shd w:val="clear" w:color="auto" w:fill="auto"/>
          </w:tcPr>
          <w:p w:rsidR="00AA1DE5" w:rsidRPr="00261A50" w:rsidRDefault="00AA1DE5" w:rsidP="00AA1DE5">
            <w:pPr>
              <w:pStyle w:val="Prrafodelista"/>
              <w:ind w:left="0"/>
              <w:jc w:val="both"/>
              <w:rPr>
                <w:rFonts w:ascii="Agency FB" w:hAnsi="Agency FB"/>
                <w:sz w:val="20"/>
                <w:szCs w:val="20"/>
              </w:rPr>
            </w:pPr>
            <w:r w:rsidRPr="00261A50">
              <w:rPr>
                <w:rFonts w:ascii="Agency FB" w:hAnsi="Agency FB"/>
                <w:sz w:val="20"/>
                <w:szCs w:val="20"/>
              </w:rPr>
              <w:t>Emitido por entidad acreditada. Vigente</w:t>
            </w:r>
          </w:p>
        </w:tc>
      </w:tr>
      <w:tr w:rsidR="00AA1DE5" w:rsidRPr="00261A50" w:rsidTr="008C3293">
        <w:tc>
          <w:tcPr>
            <w:tcW w:w="2754" w:type="dxa"/>
            <w:vMerge/>
            <w:shd w:val="clear" w:color="auto" w:fill="auto"/>
          </w:tcPr>
          <w:p w:rsidR="00AA1DE5" w:rsidRPr="00261A50" w:rsidRDefault="00AA1DE5" w:rsidP="00AA1DE5">
            <w:pPr>
              <w:pStyle w:val="Prrafodelista"/>
              <w:ind w:left="0"/>
              <w:jc w:val="both"/>
              <w:rPr>
                <w:rFonts w:ascii="Agency FB" w:hAnsi="Agency FB"/>
                <w:sz w:val="20"/>
                <w:szCs w:val="20"/>
              </w:rPr>
            </w:pPr>
          </w:p>
        </w:tc>
        <w:tc>
          <w:tcPr>
            <w:tcW w:w="2754" w:type="dxa"/>
            <w:shd w:val="clear" w:color="auto" w:fill="auto"/>
          </w:tcPr>
          <w:p w:rsidR="00AA1DE5" w:rsidRPr="00261A50" w:rsidRDefault="00AA1DE5" w:rsidP="00AA1DE5">
            <w:pPr>
              <w:pStyle w:val="Prrafodelista"/>
              <w:ind w:left="0"/>
              <w:jc w:val="both"/>
              <w:rPr>
                <w:rFonts w:ascii="Agency FB" w:hAnsi="Agency FB"/>
                <w:sz w:val="20"/>
                <w:szCs w:val="20"/>
              </w:rPr>
            </w:pPr>
            <w:r w:rsidRPr="00261A50">
              <w:rPr>
                <w:rFonts w:ascii="Agency FB" w:hAnsi="Agency FB"/>
                <w:sz w:val="20"/>
                <w:szCs w:val="20"/>
              </w:rPr>
              <w:t>Certificado de equipos y/o herramientas para inspección visual</w:t>
            </w:r>
          </w:p>
        </w:tc>
        <w:tc>
          <w:tcPr>
            <w:tcW w:w="2754" w:type="dxa"/>
            <w:shd w:val="clear" w:color="auto" w:fill="auto"/>
          </w:tcPr>
          <w:p w:rsidR="00AA1DE5" w:rsidRPr="00261A50" w:rsidRDefault="0024642D" w:rsidP="00AA1DE5">
            <w:pPr>
              <w:pStyle w:val="Prrafodelista"/>
              <w:ind w:left="0"/>
              <w:jc w:val="both"/>
              <w:rPr>
                <w:rFonts w:ascii="Agency FB" w:hAnsi="Agency FB"/>
                <w:sz w:val="20"/>
                <w:szCs w:val="20"/>
              </w:rPr>
            </w:pPr>
            <w:r>
              <w:rPr>
                <w:rFonts w:ascii="Agency FB" w:hAnsi="Agency FB"/>
                <w:sz w:val="20"/>
                <w:szCs w:val="20"/>
              </w:rPr>
              <w:t>Copia</w:t>
            </w:r>
          </w:p>
        </w:tc>
      </w:tr>
      <w:tr w:rsidR="00AA1DE5" w:rsidRPr="00261A50" w:rsidTr="008C3293">
        <w:tc>
          <w:tcPr>
            <w:tcW w:w="2754" w:type="dxa"/>
            <w:vMerge/>
            <w:shd w:val="clear" w:color="auto" w:fill="auto"/>
          </w:tcPr>
          <w:p w:rsidR="00AA1DE5" w:rsidRPr="00261A50" w:rsidRDefault="00AA1DE5" w:rsidP="00AA1DE5">
            <w:pPr>
              <w:pStyle w:val="Prrafodelista"/>
              <w:ind w:left="0"/>
              <w:jc w:val="both"/>
              <w:rPr>
                <w:rFonts w:ascii="Agency FB" w:hAnsi="Agency FB"/>
                <w:sz w:val="20"/>
                <w:szCs w:val="20"/>
              </w:rPr>
            </w:pPr>
          </w:p>
        </w:tc>
        <w:tc>
          <w:tcPr>
            <w:tcW w:w="5508" w:type="dxa"/>
            <w:gridSpan w:val="2"/>
            <w:shd w:val="clear" w:color="auto" w:fill="C5E0B3"/>
            <w:vAlign w:val="center"/>
          </w:tcPr>
          <w:p w:rsidR="00AA1DE5" w:rsidRPr="00261A50" w:rsidRDefault="00AA1DE5" w:rsidP="00AA1DE5">
            <w:pPr>
              <w:pStyle w:val="Prrafodelista"/>
              <w:ind w:left="0"/>
              <w:jc w:val="center"/>
              <w:rPr>
                <w:rFonts w:ascii="Agency FB" w:hAnsi="Agency FB"/>
                <w:b/>
                <w:sz w:val="20"/>
                <w:szCs w:val="20"/>
              </w:rPr>
            </w:pPr>
            <w:r w:rsidRPr="00261A50">
              <w:rPr>
                <w:rFonts w:ascii="Agency FB" w:hAnsi="Agency FB"/>
                <w:b/>
                <w:sz w:val="20"/>
                <w:szCs w:val="20"/>
              </w:rPr>
              <w:t>Catálogos y manuales</w:t>
            </w:r>
          </w:p>
        </w:tc>
      </w:tr>
      <w:tr w:rsidR="00AA1DE5" w:rsidRPr="00261A50" w:rsidTr="008C3293">
        <w:tc>
          <w:tcPr>
            <w:tcW w:w="2754" w:type="dxa"/>
            <w:vMerge/>
            <w:shd w:val="clear" w:color="auto" w:fill="auto"/>
          </w:tcPr>
          <w:p w:rsidR="00AA1DE5" w:rsidRPr="00261A50" w:rsidRDefault="00AA1DE5" w:rsidP="00AA1DE5">
            <w:pPr>
              <w:pStyle w:val="Prrafodelista"/>
              <w:ind w:left="0"/>
              <w:jc w:val="both"/>
              <w:rPr>
                <w:rFonts w:ascii="Agency FB" w:hAnsi="Agency FB"/>
                <w:sz w:val="20"/>
                <w:szCs w:val="20"/>
              </w:rPr>
            </w:pPr>
          </w:p>
        </w:tc>
        <w:tc>
          <w:tcPr>
            <w:tcW w:w="2754" w:type="dxa"/>
            <w:shd w:val="clear" w:color="auto" w:fill="auto"/>
          </w:tcPr>
          <w:p w:rsidR="00AA1DE5" w:rsidRPr="00261A50" w:rsidRDefault="00AA1DE5" w:rsidP="00AA1DE5">
            <w:pPr>
              <w:pStyle w:val="Prrafodelista"/>
              <w:ind w:left="0"/>
              <w:jc w:val="both"/>
              <w:rPr>
                <w:rFonts w:ascii="Agency FB" w:hAnsi="Agency FB"/>
                <w:sz w:val="20"/>
                <w:szCs w:val="20"/>
              </w:rPr>
            </w:pPr>
            <w:r w:rsidRPr="00261A50">
              <w:rPr>
                <w:rFonts w:ascii="Agency FB" w:hAnsi="Agency FB"/>
                <w:sz w:val="20"/>
                <w:szCs w:val="20"/>
              </w:rPr>
              <w:t xml:space="preserve">Catálogo y manual de mantas </w:t>
            </w:r>
            <w:proofErr w:type="spellStart"/>
            <w:r w:rsidRPr="00261A50">
              <w:rPr>
                <w:rFonts w:ascii="Agency FB" w:hAnsi="Agency FB"/>
                <w:sz w:val="20"/>
                <w:szCs w:val="20"/>
              </w:rPr>
              <w:t>termocontraíbles</w:t>
            </w:r>
            <w:proofErr w:type="spellEnd"/>
          </w:p>
        </w:tc>
        <w:tc>
          <w:tcPr>
            <w:tcW w:w="2754" w:type="dxa"/>
            <w:shd w:val="clear" w:color="auto" w:fill="auto"/>
          </w:tcPr>
          <w:p w:rsidR="00AA1DE5" w:rsidRPr="00261A50" w:rsidRDefault="0024642D" w:rsidP="00AA1DE5">
            <w:pPr>
              <w:pStyle w:val="Prrafodelista"/>
              <w:ind w:left="0"/>
              <w:jc w:val="both"/>
              <w:rPr>
                <w:rFonts w:ascii="Agency FB" w:hAnsi="Agency FB"/>
                <w:sz w:val="20"/>
                <w:szCs w:val="20"/>
              </w:rPr>
            </w:pPr>
            <w:r>
              <w:rPr>
                <w:rFonts w:ascii="Agency FB" w:hAnsi="Agency FB"/>
                <w:sz w:val="20"/>
                <w:szCs w:val="20"/>
              </w:rPr>
              <w:t>Copia</w:t>
            </w:r>
          </w:p>
        </w:tc>
      </w:tr>
      <w:tr w:rsidR="00AA1DE5" w:rsidRPr="00261A50" w:rsidTr="008C3293">
        <w:tc>
          <w:tcPr>
            <w:tcW w:w="2754" w:type="dxa"/>
            <w:vMerge/>
            <w:shd w:val="clear" w:color="auto" w:fill="auto"/>
          </w:tcPr>
          <w:p w:rsidR="00AA1DE5" w:rsidRPr="00261A50" w:rsidRDefault="00AA1DE5" w:rsidP="00AA1DE5">
            <w:pPr>
              <w:pStyle w:val="Prrafodelista"/>
              <w:ind w:left="0"/>
              <w:jc w:val="both"/>
              <w:rPr>
                <w:rFonts w:ascii="Agency FB" w:hAnsi="Agency FB"/>
                <w:sz w:val="20"/>
                <w:szCs w:val="20"/>
              </w:rPr>
            </w:pPr>
          </w:p>
        </w:tc>
        <w:tc>
          <w:tcPr>
            <w:tcW w:w="2754" w:type="dxa"/>
            <w:shd w:val="clear" w:color="auto" w:fill="auto"/>
          </w:tcPr>
          <w:p w:rsidR="00AA1DE5" w:rsidRPr="00261A50" w:rsidRDefault="00AA1DE5" w:rsidP="00AA1DE5">
            <w:pPr>
              <w:pStyle w:val="Prrafodelista"/>
              <w:ind w:left="0"/>
              <w:jc w:val="both"/>
              <w:rPr>
                <w:rFonts w:ascii="Agency FB" w:hAnsi="Agency FB"/>
                <w:sz w:val="20"/>
                <w:szCs w:val="20"/>
              </w:rPr>
            </w:pPr>
            <w:r w:rsidRPr="00261A50">
              <w:rPr>
                <w:rFonts w:ascii="Agency FB" w:hAnsi="Agency FB"/>
                <w:sz w:val="20"/>
                <w:szCs w:val="20"/>
              </w:rPr>
              <w:t>Catálogo de electrodos</w:t>
            </w:r>
          </w:p>
        </w:tc>
        <w:tc>
          <w:tcPr>
            <w:tcW w:w="2754" w:type="dxa"/>
            <w:shd w:val="clear" w:color="auto" w:fill="auto"/>
          </w:tcPr>
          <w:p w:rsidR="00AA1DE5" w:rsidRPr="00261A50" w:rsidRDefault="0024642D" w:rsidP="00AA1DE5">
            <w:pPr>
              <w:pStyle w:val="Prrafodelista"/>
              <w:ind w:left="0"/>
              <w:jc w:val="both"/>
              <w:rPr>
                <w:rFonts w:ascii="Agency FB" w:hAnsi="Agency FB"/>
                <w:sz w:val="20"/>
                <w:szCs w:val="20"/>
              </w:rPr>
            </w:pPr>
            <w:r>
              <w:rPr>
                <w:rFonts w:ascii="Agency FB" w:hAnsi="Agency FB"/>
                <w:sz w:val="20"/>
                <w:szCs w:val="20"/>
              </w:rPr>
              <w:t>Copia</w:t>
            </w:r>
          </w:p>
        </w:tc>
      </w:tr>
      <w:tr w:rsidR="00AA1DE5" w:rsidRPr="00261A50" w:rsidTr="008C3293">
        <w:tc>
          <w:tcPr>
            <w:tcW w:w="2754" w:type="dxa"/>
            <w:vMerge/>
            <w:shd w:val="clear" w:color="auto" w:fill="auto"/>
          </w:tcPr>
          <w:p w:rsidR="00AA1DE5" w:rsidRPr="00261A50" w:rsidRDefault="00AA1DE5" w:rsidP="00AA1DE5">
            <w:pPr>
              <w:pStyle w:val="Prrafodelista"/>
              <w:ind w:left="0"/>
              <w:jc w:val="both"/>
              <w:rPr>
                <w:rFonts w:ascii="Agency FB" w:hAnsi="Agency FB"/>
                <w:sz w:val="20"/>
                <w:szCs w:val="20"/>
              </w:rPr>
            </w:pPr>
          </w:p>
        </w:tc>
        <w:tc>
          <w:tcPr>
            <w:tcW w:w="2754" w:type="dxa"/>
            <w:shd w:val="clear" w:color="auto" w:fill="auto"/>
          </w:tcPr>
          <w:p w:rsidR="00AA1DE5" w:rsidRPr="00261A50" w:rsidRDefault="00AA1DE5" w:rsidP="00AA1DE5">
            <w:pPr>
              <w:pStyle w:val="Prrafodelista"/>
              <w:ind w:left="0"/>
              <w:jc w:val="both"/>
              <w:rPr>
                <w:rFonts w:ascii="Agency FB" w:hAnsi="Agency FB"/>
                <w:sz w:val="20"/>
                <w:szCs w:val="20"/>
              </w:rPr>
            </w:pPr>
            <w:r w:rsidRPr="00261A50">
              <w:rPr>
                <w:rFonts w:ascii="Agency FB" w:hAnsi="Agency FB"/>
                <w:sz w:val="20"/>
                <w:szCs w:val="20"/>
              </w:rPr>
              <w:t>Certificado de calidad de materiales para revestimiento</w:t>
            </w:r>
          </w:p>
        </w:tc>
        <w:tc>
          <w:tcPr>
            <w:tcW w:w="2754" w:type="dxa"/>
            <w:shd w:val="clear" w:color="auto" w:fill="auto"/>
          </w:tcPr>
          <w:p w:rsidR="00AA1DE5" w:rsidRPr="00261A50" w:rsidRDefault="0024642D" w:rsidP="00AA1DE5">
            <w:pPr>
              <w:pStyle w:val="Prrafodelista"/>
              <w:ind w:left="0"/>
              <w:jc w:val="both"/>
              <w:rPr>
                <w:rFonts w:ascii="Agency FB" w:hAnsi="Agency FB"/>
                <w:sz w:val="20"/>
                <w:szCs w:val="20"/>
              </w:rPr>
            </w:pPr>
            <w:r>
              <w:rPr>
                <w:rFonts w:ascii="Agency FB" w:hAnsi="Agency FB"/>
                <w:sz w:val="20"/>
                <w:szCs w:val="20"/>
              </w:rPr>
              <w:t>Copia</w:t>
            </w:r>
          </w:p>
        </w:tc>
      </w:tr>
      <w:tr w:rsidR="00AA1DE5" w:rsidRPr="00261A50" w:rsidTr="008C3293">
        <w:tc>
          <w:tcPr>
            <w:tcW w:w="2754" w:type="dxa"/>
            <w:vMerge/>
            <w:shd w:val="clear" w:color="auto" w:fill="auto"/>
          </w:tcPr>
          <w:p w:rsidR="00AA1DE5" w:rsidRPr="00261A50" w:rsidRDefault="00AA1DE5" w:rsidP="00AA1DE5">
            <w:pPr>
              <w:pStyle w:val="Prrafodelista"/>
              <w:ind w:left="0"/>
              <w:jc w:val="both"/>
              <w:rPr>
                <w:rFonts w:ascii="Agency FB" w:hAnsi="Agency FB"/>
                <w:sz w:val="20"/>
                <w:szCs w:val="20"/>
              </w:rPr>
            </w:pPr>
          </w:p>
        </w:tc>
        <w:tc>
          <w:tcPr>
            <w:tcW w:w="5508" w:type="dxa"/>
            <w:gridSpan w:val="2"/>
            <w:shd w:val="clear" w:color="auto" w:fill="C5E0B3"/>
            <w:vAlign w:val="center"/>
          </w:tcPr>
          <w:p w:rsidR="00AA1DE5" w:rsidRPr="00261A50" w:rsidRDefault="00AA1DE5" w:rsidP="00AA1DE5">
            <w:pPr>
              <w:pStyle w:val="Prrafodelista"/>
              <w:ind w:left="0"/>
              <w:jc w:val="center"/>
              <w:rPr>
                <w:rFonts w:ascii="Agency FB" w:hAnsi="Agency FB"/>
                <w:b/>
                <w:sz w:val="20"/>
                <w:szCs w:val="20"/>
              </w:rPr>
            </w:pPr>
            <w:r w:rsidRPr="00261A50">
              <w:rPr>
                <w:rFonts w:ascii="Agency FB" w:hAnsi="Agency FB"/>
                <w:b/>
                <w:sz w:val="20"/>
                <w:szCs w:val="20"/>
              </w:rPr>
              <w:t>Obra civil</w:t>
            </w:r>
          </w:p>
        </w:tc>
      </w:tr>
      <w:tr w:rsidR="00AA1DE5" w:rsidRPr="00261A50" w:rsidTr="008C3293">
        <w:tc>
          <w:tcPr>
            <w:tcW w:w="2754" w:type="dxa"/>
            <w:vMerge/>
            <w:shd w:val="clear" w:color="auto" w:fill="auto"/>
          </w:tcPr>
          <w:p w:rsidR="00AA1DE5" w:rsidRPr="00261A50" w:rsidRDefault="00AA1DE5" w:rsidP="00AA1DE5">
            <w:pPr>
              <w:pStyle w:val="Prrafodelista"/>
              <w:ind w:left="0"/>
              <w:jc w:val="both"/>
              <w:rPr>
                <w:rFonts w:ascii="Agency FB" w:hAnsi="Agency FB"/>
                <w:sz w:val="20"/>
                <w:szCs w:val="20"/>
              </w:rPr>
            </w:pPr>
          </w:p>
        </w:tc>
        <w:tc>
          <w:tcPr>
            <w:tcW w:w="2754" w:type="dxa"/>
            <w:shd w:val="clear" w:color="auto" w:fill="auto"/>
          </w:tcPr>
          <w:p w:rsidR="00AA1DE5" w:rsidRPr="00261A50" w:rsidRDefault="00AA1DE5" w:rsidP="00AA1DE5">
            <w:pPr>
              <w:pStyle w:val="Prrafodelista"/>
              <w:ind w:left="0"/>
              <w:jc w:val="both"/>
              <w:rPr>
                <w:rFonts w:ascii="Agency FB" w:hAnsi="Agency FB"/>
                <w:sz w:val="20"/>
                <w:szCs w:val="20"/>
              </w:rPr>
            </w:pPr>
            <w:r w:rsidRPr="00261A50">
              <w:rPr>
                <w:rFonts w:ascii="Agency FB" w:hAnsi="Agency FB"/>
                <w:sz w:val="20"/>
                <w:szCs w:val="20"/>
              </w:rPr>
              <w:t>Certificado de ensayo de compactación de suelos</w:t>
            </w:r>
            <w:r>
              <w:rPr>
                <w:rFonts w:ascii="Agency FB" w:hAnsi="Agency FB"/>
                <w:sz w:val="20"/>
                <w:szCs w:val="20"/>
              </w:rPr>
              <w:t xml:space="preserve"> reposición de pavimentos y aceras</w:t>
            </w:r>
          </w:p>
        </w:tc>
        <w:tc>
          <w:tcPr>
            <w:tcW w:w="2754" w:type="dxa"/>
            <w:shd w:val="clear" w:color="auto" w:fill="auto"/>
          </w:tcPr>
          <w:p w:rsidR="00AA1DE5" w:rsidRPr="00261A50" w:rsidRDefault="00DA4BE1" w:rsidP="00AA1DE5">
            <w:pPr>
              <w:pStyle w:val="Prrafodelista"/>
              <w:ind w:left="0"/>
              <w:jc w:val="both"/>
              <w:rPr>
                <w:rFonts w:ascii="Agency FB" w:hAnsi="Agency FB"/>
                <w:sz w:val="20"/>
                <w:szCs w:val="20"/>
              </w:rPr>
            </w:pPr>
            <w:r>
              <w:rPr>
                <w:rFonts w:ascii="Agency FB" w:hAnsi="Agency FB"/>
                <w:sz w:val="20"/>
                <w:szCs w:val="20"/>
              </w:rPr>
              <w:t>Original</w:t>
            </w:r>
          </w:p>
        </w:tc>
      </w:tr>
      <w:tr w:rsidR="00DA4BE1" w:rsidRPr="00261A50" w:rsidTr="008C3293">
        <w:tc>
          <w:tcPr>
            <w:tcW w:w="2754" w:type="dxa"/>
            <w:vMerge/>
            <w:shd w:val="clear" w:color="auto" w:fill="auto"/>
          </w:tcPr>
          <w:p w:rsidR="00DA4BE1" w:rsidRPr="00261A50" w:rsidRDefault="00DA4BE1" w:rsidP="00AA1DE5">
            <w:pPr>
              <w:pStyle w:val="Prrafodelista"/>
              <w:ind w:left="0"/>
              <w:jc w:val="both"/>
              <w:rPr>
                <w:rFonts w:ascii="Agency FB" w:hAnsi="Agency FB"/>
                <w:sz w:val="20"/>
                <w:szCs w:val="20"/>
              </w:rPr>
            </w:pPr>
          </w:p>
        </w:tc>
        <w:tc>
          <w:tcPr>
            <w:tcW w:w="2754" w:type="dxa"/>
            <w:shd w:val="clear" w:color="auto" w:fill="auto"/>
          </w:tcPr>
          <w:p w:rsidR="00DA4BE1" w:rsidRPr="00261A50" w:rsidRDefault="00DA4BE1" w:rsidP="00AA1DE5">
            <w:pPr>
              <w:pStyle w:val="Prrafodelista"/>
              <w:ind w:left="0"/>
              <w:jc w:val="both"/>
              <w:rPr>
                <w:rFonts w:ascii="Agency FB" w:hAnsi="Agency FB"/>
                <w:sz w:val="20"/>
                <w:szCs w:val="20"/>
              </w:rPr>
            </w:pPr>
            <w:r>
              <w:rPr>
                <w:rFonts w:ascii="Agency FB" w:hAnsi="Agency FB"/>
                <w:sz w:val="20"/>
                <w:szCs w:val="20"/>
              </w:rPr>
              <w:t>Registros de obra civil</w:t>
            </w:r>
          </w:p>
        </w:tc>
        <w:tc>
          <w:tcPr>
            <w:tcW w:w="2754" w:type="dxa"/>
            <w:shd w:val="clear" w:color="auto" w:fill="auto"/>
          </w:tcPr>
          <w:p w:rsidR="00DA4BE1" w:rsidRPr="00261A50" w:rsidRDefault="00DA4BE1" w:rsidP="00AA1DE5">
            <w:pPr>
              <w:pStyle w:val="Prrafodelista"/>
              <w:ind w:left="0"/>
              <w:jc w:val="both"/>
              <w:rPr>
                <w:rFonts w:ascii="Agency FB" w:hAnsi="Agency FB"/>
                <w:sz w:val="20"/>
                <w:szCs w:val="20"/>
              </w:rPr>
            </w:pPr>
            <w:r>
              <w:rPr>
                <w:rFonts w:ascii="Agency FB" w:hAnsi="Agency FB"/>
                <w:sz w:val="20"/>
                <w:szCs w:val="20"/>
              </w:rPr>
              <w:t>Original</w:t>
            </w:r>
          </w:p>
        </w:tc>
      </w:tr>
      <w:tr w:rsidR="00AA1DE5" w:rsidRPr="00261A50" w:rsidTr="008C3293">
        <w:tc>
          <w:tcPr>
            <w:tcW w:w="2754" w:type="dxa"/>
            <w:vMerge/>
            <w:shd w:val="clear" w:color="auto" w:fill="auto"/>
          </w:tcPr>
          <w:p w:rsidR="00AA1DE5" w:rsidRPr="00261A50" w:rsidRDefault="00AA1DE5" w:rsidP="00AA1DE5">
            <w:pPr>
              <w:pStyle w:val="Prrafodelista"/>
              <w:ind w:left="0"/>
              <w:jc w:val="both"/>
              <w:rPr>
                <w:rFonts w:ascii="Agency FB" w:hAnsi="Agency FB"/>
                <w:sz w:val="20"/>
                <w:szCs w:val="20"/>
              </w:rPr>
            </w:pPr>
          </w:p>
        </w:tc>
        <w:tc>
          <w:tcPr>
            <w:tcW w:w="5508" w:type="dxa"/>
            <w:gridSpan w:val="2"/>
            <w:shd w:val="clear" w:color="auto" w:fill="C5E0B3"/>
            <w:vAlign w:val="center"/>
          </w:tcPr>
          <w:p w:rsidR="00AA1DE5" w:rsidRPr="00261A50" w:rsidRDefault="00AA1DE5" w:rsidP="00AA1DE5">
            <w:pPr>
              <w:pStyle w:val="Prrafodelista"/>
              <w:ind w:left="0"/>
              <w:jc w:val="center"/>
              <w:rPr>
                <w:rFonts w:ascii="Agency FB" w:hAnsi="Agency FB"/>
                <w:b/>
                <w:sz w:val="20"/>
                <w:szCs w:val="20"/>
              </w:rPr>
            </w:pPr>
            <w:r w:rsidRPr="00261A50">
              <w:rPr>
                <w:rFonts w:ascii="Agency FB" w:hAnsi="Agency FB"/>
                <w:b/>
                <w:sz w:val="20"/>
                <w:szCs w:val="20"/>
              </w:rPr>
              <w:t>Soldadura</w:t>
            </w:r>
          </w:p>
        </w:tc>
      </w:tr>
      <w:tr w:rsidR="00AA1DE5" w:rsidRPr="00261A50" w:rsidTr="008C3293">
        <w:tc>
          <w:tcPr>
            <w:tcW w:w="2754" w:type="dxa"/>
            <w:vMerge/>
            <w:shd w:val="clear" w:color="auto" w:fill="auto"/>
          </w:tcPr>
          <w:p w:rsidR="00AA1DE5" w:rsidRPr="00261A50" w:rsidRDefault="00AA1DE5" w:rsidP="00AA1DE5">
            <w:pPr>
              <w:pStyle w:val="Prrafodelista"/>
              <w:ind w:left="0"/>
              <w:jc w:val="both"/>
              <w:rPr>
                <w:rFonts w:ascii="Agency FB" w:hAnsi="Agency FB"/>
                <w:sz w:val="20"/>
                <w:szCs w:val="20"/>
              </w:rPr>
            </w:pPr>
          </w:p>
        </w:tc>
        <w:tc>
          <w:tcPr>
            <w:tcW w:w="2754" w:type="dxa"/>
            <w:shd w:val="clear" w:color="auto" w:fill="auto"/>
          </w:tcPr>
          <w:p w:rsidR="00AA1DE5" w:rsidRPr="00261A50" w:rsidRDefault="00AA1DE5" w:rsidP="00AA1DE5">
            <w:pPr>
              <w:pStyle w:val="Prrafodelista"/>
              <w:ind w:left="0"/>
              <w:jc w:val="both"/>
              <w:rPr>
                <w:rFonts w:ascii="Agency FB" w:hAnsi="Agency FB"/>
                <w:sz w:val="20"/>
                <w:szCs w:val="20"/>
              </w:rPr>
            </w:pPr>
            <w:r w:rsidRPr="00261A50">
              <w:rPr>
                <w:rFonts w:ascii="Agency FB" w:hAnsi="Agency FB"/>
                <w:sz w:val="20"/>
                <w:szCs w:val="20"/>
              </w:rPr>
              <w:t>Calificación de procedimiento de soldadura</w:t>
            </w:r>
          </w:p>
        </w:tc>
        <w:tc>
          <w:tcPr>
            <w:tcW w:w="2754" w:type="dxa"/>
            <w:shd w:val="clear" w:color="auto" w:fill="auto"/>
          </w:tcPr>
          <w:p w:rsidR="00AA1DE5" w:rsidRPr="00261A50" w:rsidRDefault="00AA1DE5" w:rsidP="00AA1DE5">
            <w:pPr>
              <w:pStyle w:val="Prrafodelista"/>
              <w:ind w:left="0"/>
              <w:jc w:val="both"/>
              <w:rPr>
                <w:rFonts w:ascii="Agency FB" w:hAnsi="Agency FB"/>
                <w:sz w:val="20"/>
                <w:szCs w:val="20"/>
              </w:rPr>
            </w:pPr>
            <w:r w:rsidRPr="00261A50">
              <w:rPr>
                <w:rFonts w:ascii="Agency FB" w:hAnsi="Agency FB"/>
                <w:sz w:val="20"/>
                <w:szCs w:val="20"/>
              </w:rPr>
              <w:t>Revisado por Inspector de Soldadura</w:t>
            </w:r>
          </w:p>
        </w:tc>
      </w:tr>
      <w:tr w:rsidR="00AA1DE5" w:rsidRPr="00261A50" w:rsidTr="008C3293">
        <w:tc>
          <w:tcPr>
            <w:tcW w:w="2754" w:type="dxa"/>
            <w:vMerge/>
            <w:shd w:val="clear" w:color="auto" w:fill="auto"/>
          </w:tcPr>
          <w:p w:rsidR="00AA1DE5" w:rsidRPr="00261A50" w:rsidRDefault="00AA1DE5" w:rsidP="00AA1DE5">
            <w:pPr>
              <w:pStyle w:val="Prrafodelista"/>
              <w:ind w:left="0"/>
              <w:jc w:val="both"/>
              <w:rPr>
                <w:rFonts w:ascii="Agency FB" w:hAnsi="Agency FB"/>
                <w:sz w:val="20"/>
                <w:szCs w:val="20"/>
              </w:rPr>
            </w:pPr>
          </w:p>
        </w:tc>
        <w:tc>
          <w:tcPr>
            <w:tcW w:w="2754" w:type="dxa"/>
            <w:shd w:val="clear" w:color="auto" w:fill="auto"/>
          </w:tcPr>
          <w:p w:rsidR="00AA1DE5" w:rsidRPr="00261A50" w:rsidRDefault="00AA1DE5" w:rsidP="00AA1DE5">
            <w:pPr>
              <w:pStyle w:val="Prrafodelista"/>
              <w:ind w:left="0"/>
              <w:jc w:val="both"/>
              <w:rPr>
                <w:rFonts w:ascii="Agency FB" w:hAnsi="Agency FB"/>
                <w:sz w:val="20"/>
                <w:szCs w:val="20"/>
              </w:rPr>
            </w:pPr>
            <w:r w:rsidRPr="00261A50">
              <w:rPr>
                <w:rFonts w:ascii="Agency FB" w:hAnsi="Agency FB"/>
                <w:sz w:val="20"/>
                <w:szCs w:val="20"/>
              </w:rPr>
              <w:t>Certificación del Soldador o Soldadores</w:t>
            </w:r>
          </w:p>
        </w:tc>
        <w:tc>
          <w:tcPr>
            <w:tcW w:w="2754" w:type="dxa"/>
            <w:shd w:val="clear" w:color="auto" w:fill="auto"/>
          </w:tcPr>
          <w:p w:rsidR="00AA1DE5" w:rsidRPr="00261A50" w:rsidRDefault="00AA1DE5" w:rsidP="00AA1DE5">
            <w:pPr>
              <w:pStyle w:val="Prrafodelista"/>
              <w:ind w:left="0"/>
              <w:jc w:val="both"/>
              <w:rPr>
                <w:rFonts w:ascii="Agency FB" w:hAnsi="Agency FB"/>
                <w:sz w:val="20"/>
                <w:szCs w:val="20"/>
              </w:rPr>
            </w:pPr>
            <w:r w:rsidRPr="00261A50">
              <w:rPr>
                <w:rFonts w:ascii="Agency FB" w:hAnsi="Agency FB"/>
                <w:sz w:val="20"/>
                <w:szCs w:val="20"/>
              </w:rPr>
              <w:t>Bajo procedimiento aprobado</w:t>
            </w:r>
          </w:p>
        </w:tc>
      </w:tr>
      <w:tr w:rsidR="00AA1DE5" w:rsidRPr="00261A50" w:rsidTr="008C3293">
        <w:tc>
          <w:tcPr>
            <w:tcW w:w="2754" w:type="dxa"/>
            <w:vMerge/>
            <w:shd w:val="clear" w:color="auto" w:fill="auto"/>
          </w:tcPr>
          <w:p w:rsidR="00AA1DE5" w:rsidRPr="00261A50" w:rsidRDefault="00AA1DE5" w:rsidP="00AA1DE5">
            <w:pPr>
              <w:pStyle w:val="Prrafodelista"/>
              <w:ind w:left="0"/>
              <w:jc w:val="both"/>
              <w:rPr>
                <w:rFonts w:ascii="Agency FB" w:hAnsi="Agency FB"/>
                <w:sz w:val="20"/>
                <w:szCs w:val="20"/>
              </w:rPr>
            </w:pPr>
          </w:p>
        </w:tc>
        <w:tc>
          <w:tcPr>
            <w:tcW w:w="2754" w:type="dxa"/>
            <w:shd w:val="clear" w:color="auto" w:fill="auto"/>
          </w:tcPr>
          <w:p w:rsidR="00AA1DE5" w:rsidRPr="00261A50" w:rsidRDefault="00AA1DE5" w:rsidP="00AA1DE5">
            <w:pPr>
              <w:pStyle w:val="Prrafodelista"/>
              <w:ind w:left="0"/>
              <w:jc w:val="both"/>
              <w:rPr>
                <w:rFonts w:ascii="Agency FB" w:hAnsi="Agency FB"/>
                <w:sz w:val="20"/>
                <w:szCs w:val="20"/>
              </w:rPr>
            </w:pPr>
            <w:r w:rsidRPr="00261A50">
              <w:rPr>
                <w:rFonts w:ascii="Agency FB" w:hAnsi="Agency FB"/>
                <w:sz w:val="20"/>
                <w:szCs w:val="20"/>
              </w:rPr>
              <w:t>Registro de inspección visual de soldadura</w:t>
            </w:r>
          </w:p>
        </w:tc>
        <w:tc>
          <w:tcPr>
            <w:tcW w:w="2754" w:type="dxa"/>
            <w:shd w:val="clear" w:color="auto" w:fill="auto"/>
          </w:tcPr>
          <w:p w:rsidR="00AA1DE5" w:rsidRPr="00261A50" w:rsidRDefault="00AA1DE5" w:rsidP="00AA1DE5">
            <w:pPr>
              <w:pStyle w:val="Prrafodelista"/>
              <w:ind w:left="0"/>
              <w:jc w:val="both"/>
              <w:rPr>
                <w:rFonts w:ascii="Agency FB" w:hAnsi="Agency FB"/>
                <w:sz w:val="20"/>
                <w:szCs w:val="20"/>
              </w:rPr>
            </w:pPr>
            <w:r w:rsidRPr="00261A50">
              <w:rPr>
                <w:rFonts w:ascii="Agency FB" w:hAnsi="Agency FB"/>
                <w:sz w:val="20"/>
                <w:szCs w:val="20"/>
              </w:rPr>
              <w:t>Por Inspección de soldadura</w:t>
            </w:r>
          </w:p>
        </w:tc>
      </w:tr>
      <w:tr w:rsidR="00AA1DE5" w:rsidRPr="00261A50" w:rsidTr="008C3293">
        <w:tc>
          <w:tcPr>
            <w:tcW w:w="2754" w:type="dxa"/>
            <w:vMerge/>
            <w:shd w:val="clear" w:color="auto" w:fill="auto"/>
          </w:tcPr>
          <w:p w:rsidR="00AA1DE5" w:rsidRPr="00261A50" w:rsidRDefault="00AA1DE5" w:rsidP="00AA1DE5">
            <w:pPr>
              <w:pStyle w:val="Prrafodelista"/>
              <w:ind w:left="0"/>
              <w:jc w:val="both"/>
              <w:rPr>
                <w:rFonts w:ascii="Agency FB" w:hAnsi="Agency FB"/>
                <w:sz w:val="20"/>
                <w:szCs w:val="20"/>
              </w:rPr>
            </w:pPr>
          </w:p>
        </w:tc>
        <w:tc>
          <w:tcPr>
            <w:tcW w:w="2754" w:type="dxa"/>
            <w:shd w:val="clear" w:color="auto" w:fill="auto"/>
          </w:tcPr>
          <w:p w:rsidR="00AA1DE5" w:rsidRPr="00261A50" w:rsidRDefault="00AA1DE5" w:rsidP="00AA1DE5">
            <w:pPr>
              <w:pStyle w:val="Prrafodelista"/>
              <w:ind w:left="0"/>
              <w:jc w:val="both"/>
              <w:rPr>
                <w:rFonts w:ascii="Agency FB" w:hAnsi="Agency FB"/>
                <w:sz w:val="20"/>
                <w:szCs w:val="20"/>
              </w:rPr>
            </w:pPr>
            <w:proofErr w:type="spellStart"/>
            <w:r w:rsidRPr="00261A50">
              <w:rPr>
                <w:rFonts w:ascii="Agency FB" w:hAnsi="Agency FB"/>
                <w:sz w:val="20"/>
                <w:szCs w:val="20"/>
              </w:rPr>
              <w:t>Welding</w:t>
            </w:r>
            <w:proofErr w:type="spellEnd"/>
            <w:r w:rsidRPr="00261A50">
              <w:rPr>
                <w:rFonts w:ascii="Agency FB" w:hAnsi="Agency FB"/>
                <w:sz w:val="20"/>
                <w:szCs w:val="20"/>
              </w:rPr>
              <w:t xml:space="preserve"> </w:t>
            </w:r>
            <w:proofErr w:type="spellStart"/>
            <w:r w:rsidRPr="00261A50">
              <w:rPr>
                <w:rFonts w:ascii="Agency FB" w:hAnsi="Agency FB"/>
                <w:sz w:val="20"/>
                <w:szCs w:val="20"/>
              </w:rPr>
              <w:t>Map</w:t>
            </w:r>
            <w:proofErr w:type="spellEnd"/>
          </w:p>
        </w:tc>
        <w:tc>
          <w:tcPr>
            <w:tcW w:w="2754" w:type="dxa"/>
            <w:shd w:val="clear" w:color="auto" w:fill="auto"/>
          </w:tcPr>
          <w:p w:rsidR="00AA1DE5" w:rsidRPr="00261A50" w:rsidRDefault="00AA1DE5" w:rsidP="00EB7F5F">
            <w:pPr>
              <w:pStyle w:val="Prrafodelista"/>
              <w:ind w:left="0"/>
              <w:jc w:val="both"/>
              <w:rPr>
                <w:rFonts w:ascii="Agency FB" w:hAnsi="Agency FB"/>
                <w:sz w:val="20"/>
                <w:szCs w:val="20"/>
              </w:rPr>
            </w:pPr>
            <w:r w:rsidRPr="00261A50">
              <w:rPr>
                <w:rFonts w:ascii="Agency FB" w:hAnsi="Agency FB"/>
                <w:sz w:val="20"/>
                <w:szCs w:val="20"/>
              </w:rPr>
              <w:t>Detallando por cada junta soldada: Diámetro, progresiva</w:t>
            </w:r>
            <w:r w:rsidR="00EB7F5F">
              <w:rPr>
                <w:rFonts w:ascii="Agency FB" w:hAnsi="Agency FB"/>
                <w:sz w:val="20"/>
                <w:szCs w:val="20"/>
              </w:rPr>
              <w:t>, tipo de junta, tipo de curvado</w:t>
            </w:r>
            <w:r w:rsidR="006715D9">
              <w:rPr>
                <w:rFonts w:ascii="Agency FB" w:hAnsi="Agency FB"/>
                <w:sz w:val="20"/>
                <w:szCs w:val="20"/>
              </w:rPr>
              <w:t>,</w:t>
            </w:r>
            <w:r w:rsidRPr="00261A50">
              <w:rPr>
                <w:rFonts w:ascii="Agency FB" w:hAnsi="Agency FB"/>
                <w:sz w:val="20"/>
                <w:szCs w:val="20"/>
              </w:rPr>
              <w:t xml:space="preserve"> resultados de inspección visual, datos y resultados de informe </w:t>
            </w:r>
            <w:r w:rsidRPr="00261A50">
              <w:rPr>
                <w:rFonts w:ascii="Agency FB" w:hAnsi="Agency FB"/>
                <w:sz w:val="20"/>
                <w:szCs w:val="20"/>
              </w:rPr>
              <w:lastRenderedPageBreak/>
              <w:t>END y placa, datos de cada tubo antes y después de junta, datos</w:t>
            </w:r>
            <w:r w:rsidR="00EB7F5F">
              <w:rPr>
                <w:rFonts w:ascii="Agency FB" w:hAnsi="Agency FB"/>
                <w:sz w:val="20"/>
                <w:szCs w:val="20"/>
              </w:rPr>
              <w:t xml:space="preserve"> y resultados de revestimiento y toda la información requerida donde se tenga una trazabilidad completa de la construcción de la red primaria.</w:t>
            </w:r>
          </w:p>
        </w:tc>
      </w:tr>
      <w:tr w:rsidR="00792AAC" w:rsidRPr="00261A50" w:rsidTr="008C3293">
        <w:tc>
          <w:tcPr>
            <w:tcW w:w="2754" w:type="dxa"/>
            <w:vMerge/>
            <w:shd w:val="clear" w:color="auto" w:fill="auto"/>
          </w:tcPr>
          <w:p w:rsidR="00792AAC" w:rsidRPr="00261A50" w:rsidRDefault="00792AAC" w:rsidP="00792AAC">
            <w:pPr>
              <w:pStyle w:val="Prrafodelista"/>
              <w:ind w:left="0"/>
              <w:jc w:val="both"/>
              <w:rPr>
                <w:rFonts w:ascii="Agency FB" w:hAnsi="Agency FB"/>
                <w:sz w:val="20"/>
                <w:szCs w:val="20"/>
              </w:rPr>
            </w:pPr>
          </w:p>
        </w:tc>
        <w:tc>
          <w:tcPr>
            <w:tcW w:w="2754" w:type="dxa"/>
            <w:shd w:val="clear" w:color="auto" w:fill="auto"/>
          </w:tcPr>
          <w:p w:rsidR="00792AAC" w:rsidRPr="00261A50" w:rsidRDefault="00792AAC" w:rsidP="00792AAC">
            <w:pPr>
              <w:pStyle w:val="Prrafodelista"/>
              <w:ind w:left="0"/>
              <w:jc w:val="both"/>
              <w:rPr>
                <w:rFonts w:ascii="Agency FB" w:hAnsi="Agency FB"/>
                <w:sz w:val="20"/>
                <w:szCs w:val="20"/>
              </w:rPr>
            </w:pPr>
            <w:r w:rsidRPr="00261A50">
              <w:rPr>
                <w:rFonts w:ascii="Agency FB" w:hAnsi="Agency FB"/>
                <w:sz w:val="20"/>
                <w:szCs w:val="20"/>
              </w:rPr>
              <w:t xml:space="preserve">Registro de </w:t>
            </w:r>
            <w:r>
              <w:rPr>
                <w:rFonts w:ascii="Agency FB" w:hAnsi="Agency FB"/>
                <w:sz w:val="20"/>
                <w:szCs w:val="20"/>
              </w:rPr>
              <w:t xml:space="preserve">calidad: desfile, </w:t>
            </w:r>
            <w:r w:rsidR="006715D9">
              <w:rPr>
                <w:rFonts w:ascii="Agency FB" w:hAnsi="Agency FB"/>
                <w:sz w:val="20"/>
                <w:szCs w:val="20"/>
              </w:rPr>
              <w:t xml:space="preserve">curvado, </w:t>
            </w:r>
            <w:r w:rsidRPr="00261A50">
              <w:rPr>
                <w:rFonts w:ascii="Agency FB" w:hAnsi="Agency FB"/>
                <w:sz w:val="20"/>
                <w:szCs w:val="20"/>
              </w:rPr>
              <w:t>soldadura</w:t>
            </w:r>
            <w:r>
              <w:rPr>
                <w:rFonts w:ascii="Agency FB" w:hAnsi="Agency FB"/>
                <w:sz w:val="20"/>
                <w:szCs w:val="20"/>
              </w:rPr>
              <w:t>,  bajado y/</w:t>
            </w:r>
            <w:proofErr w:type="spellStart"/>
            <w:r>
              <w:rPr>
                <w:rFonts w:ascii="Agency FB" w:hAnsi="Agency FB"/>
                <w:sz w:val="20"/>
                <w:szCs w:val="20"/>
              </w:rPr>
              <w:t>o</w:t>
            </w:r>
            <w:proofErr w:type="spellEnd"/>
            <w:r>
              <w:rPr>
                <w:rFonts w:ascii="Agency FB" w:hAnsi="Agency FB"/>
                <w:sz w:val="20"/>
                <w:szCs w:val="20"/>
              </w:rPr>
              <w:t xml:space="preserve"> otros de acuerdo a los Ítems </w:t>
            </w:r>
            <w:r w:rsidR="006715D9">
              <w:rPr>
                <w:rFonts w:ascii="Agency FB" w:hAnsi="Agency FB"/>
                <w:sz w:val="20"/>
                <w:szCs w:val="20"/>
              </w:rPr>
              <w:t xml:space="preserve">ejecutados </w:t>
            </w:r>
            <w:r w:rsidR="00443EAD">
              <w:rPr>
                <w:rFonts w:ascii="Agency FB" w:hAnsi="Agency FB"/>
                <w:sz w:val="20"/>
                <w:szCs w:val="20"/>
              </w:rPr>
              <w:t xml:space="preserve"> y procedimientos </w:t>
            </w:r>
            <w:r>
              <w:rPr>
                <w:rFonts w:ascii="Agency FB" w:hAnsi="Agency FB"/>
                <w:sz w:val="20"/>
                <w:szCs w:val="20"/>
              </w:rPr>
              <w:t xml:space="preserve">de </w:t>
            </w:r>
            <w:r w:rsidR="00443EAD">
              <w:rPr>
                <w:rFonts w:ascii="Agency FB" w:hAnsi="Agency FB"/>
                <w:sz w:val="20"/>
                <w:szCs w:val="20"/>
              </w:rPr>
              <w:t xml:space="preserve"> la </w:t>
            </w:r>
            <w:r>
              <w:rPr>
                <w:rFonts w:ascii="Agency FB" w:hAnsi="Agency FB"/>
                <w:sz w:val="20"/>
                <w:szCs w:val="20"/>
              </w:rPr>
              <w:t>obra.</w:t>
            </w:r>
          </w:p>
        </w:tc>
        <w:tc>
          <w:tcPr>
            <w:tcW w:w="2754" w:type="dxa"/>
            <w:shd w:val="clear" w:color="auto" w:fill="auto"/>
          </w:tcPr>
          <w:p w:rsidR="00792AAC" w:rsidRPr="00261A50" w:rsidRDefault="00792AAC" w:rsidP="00792AAC">
            <w:pPr>
              <w:pStyle w:val="Prrafodelista"/>
              <w:ind w:left="0"/>
              <w:jc w:val="both"/>
              <w:rPr>
                <w:rFonts w:ascii="Agency FB" w:hAnsi="Agency FB"/>
                <w:sz w:val="20"/>
                <w:szCs w:val="20"/>
              </w:rPr>
            </w:pPr>
            <w:r>
              <w:rPr>
                <w:rFonts w:ascii="Agency FB" w:hAnsi="Agency FB"/>
                <w:sz w:val="20"/>
                <w:szCs w:val="20"/>
              </w:rPr>
              <w:t>Original</w:t>
            </w:r>
          </w:p>
        </w:tc>
      </w:tr>
      <w:tr w:rsidR="00792AAC" w:rsidRPr="00261A50" w:rsidTr="008C3293">
        <w:tc>
          <w:tcPr>
            <w:tcW w:w="2754" w:type="dxa"/>
            <w:vMerge/>
            <w:shd w:val="clear" w:color="auto" w:fill="auto"/>
          </w:tcPr>
          <w:p w:rsidR="00792AAC" w:rsidRPr="00261A50" w:rsidRDefault="00792AAC" w:rsidP="00792AAC">
            <w:pPr>
              <w:pStyle w:val="Prrafodelista"/>
              <w:ind w:left="0"/>
              <w:jc w:val="both"/>
              <w:rPr>
                <w:rFonts w:ascii="Agency FB" w:hAnsi="Agency FB"/>
                <w:sz w:val="20"/>
                <w:szCs w:val="20"/>
              </w:rPr>
            </w:pPr>
          </w:p>
        </w:tc>
        <w:tc>
          <w:tcPr>
            <w:tcW w:w="5508" w:type="dxa"/>
            <w:gridSpan w:val="2"/>
            <w:shd w:val="clear" w:color="auto" w:fill="C5E0B3"/>
            <w:vAlign w:val="center"/>
          </w:tcPr>
          <w:p w:rsidR="00792AAC" w:rsidRPr="00261A50" w:rsidRDefault="00792AAC" w:rsidP="00792AAC">
            <w:pPr>
              <w:pStyle w:val="Prrafodelista"/>
              <w:ind w:left="0"/>
              <w:jc w:val="center"/>
              <w:rPr>
                <w:rFonts w:ascii="Agency FB" w:hAnsi="Agency FB"/>
                <w:b/>
                <w:sz w:val="20"/>
                <w:szCs w:val="20"/>
              </w:rPr>
            </w:pPr>
            <w:r w:rsidRPr="00261A50">
              <w:rPr>
                <w:rFonts w:ascii="Agency FB" w:hAnsi="Agency FB"/>
                <w:b/>
                <w:sz w:val="20"/>
                <w:szCs w:val="20"/>
              </w:rPr>
              <w:t>Revestimiento</w:t>
            </w:r>
          </w:p>
        </w:tc>
      </w:tr>
      <w:tr w:rsidR="00792AAC" w:rsidRPr="00261A50" w:rsidTr="008C3293">
        <w:tc>
          <w:tcPr>
            <w:tcW w:w="2754" w:type="dxa"/>
            <w:vMerge/>
            <w:shd w:val="clear" w:color="auto" w:fill="auto"/>
          </w:tcPr>
          <w:p w:rsidR="00792AAC" w:rsidRPr="00261A50" w:rsidRDefault="00792AAC" w:rsidP="00792AAC">
            <w:pPr>
              <w:pStyle w:val="Prrafodelista"/>
              <w:ind w:left="0"/>
              <w:jc w:val="both"/>
              <w:rPr>
                <w:rFonts w:ascii="Agency FB" w:hAnsi="Agency FB"/>
                <w:sz w:val="20"/>
                <w:szCs w:val="20"/>
              </w:rPr>
            </w:pPr>
          </w:p>
        </w:tc>
        <w:tc>
          <w:tcPr>
            <w:tcW w:w="2754" w:type="dxa"/>
            <w:shd w:val="clear" w:color="auto" w:fill="auto"/>
          </w:tcPr>
          <w:p w:rsidR="00792AAC" w:rsidRPr="00261A50" w:rsidRDefault="00792AAC" w:rsidP="00792AAC">
            <w:pPr>
              <w:pStyle w:val="Prrafodelista"/>
              <w:ind w:left="0"/>
              <w:jc w:val="both"/>
              <w:rPr>
                <w:rFonts w:ascii="Agency FB" w:hAnsi="Agency FB"/>
                <w:sz w:val="20"/>
                <w:szCs w:val="20"/>
              </w:rPr>
            </w:pPr>
            <w:r w:rsidRPr="00261A50">
              <w:rPr>
                <w:rFonts w:ascii="Agency FB" w:hAnsi="Agency FB"/>
                <w:sz w:val="20"/>
                <w:szCs w:val="20"/>
              </w:rPr>
              <w:t>Registro de rugosidad</w:t>
            </w:r>
          </w:p>
        </w:tc>
        <w:tc>
          <w:tcPr>
            <w:tcW w:w="2754" w:type="dxa"/>
            <w:shd w:val="clear" w:color="auto" w:fill="auto"/>
          </w:tcPr>
          <w:p w:rsidR="00792AAC" w:rsidRPr="00261A50" w:rsidRDefault="00792AAC" w:rsidP="00792AAC">
            <w:pPr>
              <w:pStyle w:val="Prrafodelista"/>
              <w:ind w:left="0"/>
              <w:jc w:val="both"/>
              <w:rPr>
                <w:rFonts w:ascii="Agency FB" w:hAnsi="Agency FB"/>
                <w:sz w:val="20"/>
                <w:szCs w:val="20"/>
              </w:rPr>
            </w:pPr>
            <w:r w:rsidRPr="00261A50">
              <w:rPr>
                <w:rFonts w:ascii="Agency FB" w:hAnsi="Agency FB"/>
                <w:sz w:val="20"/>
                <w:szCs w:val="20"/>
              </w:rPr>
              <w:t>De acuerdo a especificación</w:t>
            </w:r>
          </w:p>
        </w:tc>
      </w:tr>
      <w:tr w:rsidR="00792AAC" w:rsidRPr="00261A50" w:rsidTr="008C3293">
        <w:tc>
          <w:tcPr>
            <w:tcW w:w="2754" w:type="dxa"/>
            <w:vMerge/>
            <w:shd w:val="clear" w:color="auto" w:fill="auto"/>
          </w:tcPr>
          <w:p w:rsidR="00792AAC" w:rsidRPr="00261A50" w:rsidRDefault="00792AAC" w:rsidP="00792AAC">
            <w:pPr>
              <w:pStyle w:val="Prrafodelista"/>
              <w:ind w:left="0"/>
              <w:jc w:val="both"/>
              <w:rPr>
                <w:rFonts w:ascii="Agency FB" w:hAnsi="Agency FB"/>
                <w:sz w:val="20"/>
                <w:szCs w:val="20"/>
              </w:rPr>
            </w:pPr>
          </w:p>
        </w:tc>
        <w:tc>
          <w:tcPr>
            <w:tcW w:w="2754" w:type="dxa"/>
            <w:shd w:val="clear" w:color="auto" w:fill="auto"/>
          </w:tcPr>
          <w:p w:rsidR="00792AAC" w:rsidRPr="00261A50" w:rsidRDefault="00792AAC" w:rsidP="00792AAC">
            <w:pPr>
              <w:pStyle w:val="Prrafodelista"/>
              <w:ind w:left="0"/>
              <w:jc w:val="both"/>
              <w:rPr>
                <w:rFonts w:ascii="Agency FB" w:hAnsi="Agency FB"/>
                <w:sz w:val="20"/>
                <w:szCs w:val="20"/>
              </w:rPr>
            </w:pPr>
            <w:r>
              <w:rPr>
                <w:rFonts w:ascii="Agency FB" w:hAnsi="Agency FB"/>
                <w:sz w:val="20"/>
                <w:szCs w:val="20"/>
              </w:rPr>
              <w:t>Registro de manteo</w:t>
            </w:r>
          </w:p>
        </w:tc>
        <w:tc>
          <w:tcPr>
            <w:tcW w:w="2754" w:type="dxa"/>
            <w:shd w:val="clear" w:color="auto" w:fill="auto"/>
          </w:tcPr>
          <w:p w:rsidR="00792AAC" w:rsidRPr="00261A50" w:rsidRDefault="00792AAC" w:rsidP="00792AAC">
            <w:pPr>
              <w:pStyle w:val="Prrafodelista"/>
              <w:ind w:left="0"/>
              <w:jc w:val="both"/>
              <w:rPr>
                <w:rFonts w:ascii="Agency FB" w:hAnsi="Agency FB"/>
                <w:sz w:val="20"/>
                <w:szCs w:val="20"/>
              </w:rPr>
            </w:pPr>
            <w:r>
              <w:rPr>
                <w:rFonts w:ascii="Agency FB" w:hAnsi="Agency FB"/>
                <w:sz w:val="20"/>
                <w:szCs w:val="20"/>
              </w:rPr>
              <w:t>Original</w:t>
            </w:r>
          </w:p>
        </w:tc>
      </w:tr>
      <w:tr w:rsidR="00792AAC" w:rsidRPr="00261A50" w:rsidTr="008C3293">
        <w:tc>
          <w:tcPr>
            <w:tcW w:w="2754" w:type="dxa"/>
            <w:vMerge/>
            <w:shd w:val="clear" w:color="auto" w:fill="auto"/>
          </w:tcPr>
          <w:p w:rsidR="00792AAC" w:rsidRPr="00261A50" w:rsidRDefault="00792AAC" w:rsidP="00792AAC">
            <w:pPr>
              <w:pStyle w:val="Prrafodelista"/>
              <w:ind w:left="0"/>
              <w:jc w:val="both"/>
              <w:rPr>
                <w:rFonts w:ascii="Agency FB" w:hAnsi="Agency FB"/>
                <w:sz w:val="20"/>
                <w:szCs w:val="20"/>
              </w:rPr>
            </w:pPr>
          </w:p>
        </w:tc>
        <w:tc>
          <w:tcPr>
            <w:tcW w:w="2754" w:type="dxa"/>
            <w:shd w:val="clear" w:color="auto" w:fill="auto"/>
          </w:tcPr>
          <w:p w:rsidR="00792AAC" w:rsidRPr="00261A50" w:rsidRDefault="00792AAC" w:rsidP="00792AAC">
            <w:pPr>
              <w:pStyle w:val="Prrafodelista"/>
              <w:ind w:left="0"/>
              <w:jc w:val="both"/>
              <w:rPr>
                <w:rFonts w:ascii="Agency FB" w:hAnsi="Agency FB"/>
                <w:sz w:val="20"/>
                <w:szCs w:val="20"/>
              </w:rPr>
            </w:pPr>
            <w:r>
              <w:rPr>
                <w:rFonts w:ascii="Agency FB" w:hAnsi="Agency FB"/>
                <w:sz w:val="20"/>
                <w:szCs w:val="20"/>
              </w:rPr>
              <w:t xml:space="preserve">Registro de inspección por </w:t>
            </w:r>
            <w:proofErr w:type="spellStart"/>
            <w:r>
              <w:rPr>
                <w:rFonts w:ascii="Agency FB" w:hAnsi="Agency FB"/>
                <w:sz w:val="20"/>
                <w:szCs w:val="20"/>
              </w:rPr>
              <w:t>ho</w:t>
            </w:r>
            <w:r w:rsidRPr="00261A50">
              <w:rPr>
                <w:rFonts w:ascii="Agency FB" w:hAnsi="Agency FB"/>
                <w:sz w:val="20"/>
                <w:szCs w:val="20"/>
              </w:rPr>
              <w:t>lyday</w:t>
            </w:r>
            <w:proofErr w:type="spellEnd"/>
          </w:p>
        </w:tc>
        <w:tc>
          <w:tcPr>
            <w:tcW w:w="2754" w:type="dxa"/>
            <w:shd w:val="clear" w:color="auto" w:fill="auto"/>
          </w:tcPr>
          <w:p w:rsidR="00792AAC" w:rsidRPr="00261A50" w:rsidRDefault="00792AAC" w:rsidP="00792AAC">
            <w:pPr>
              <w:pStyle w:val="Prrafodelista"/>
              <w:ind w:left="0"/>
              <w:jc w:val="both"/>
              <w:rPr>
                <w:rFonts w:ascii="Agency FB" w:hAnsi="Agency FB"/>
                <w:sz w:val="20"/>
                <w:szCs w:val="20"/>
              </w:rPr>
            </w:pPr>
            <w:r w:rsidRPr="00261A50">
              <w:rPr>
                <w:rFonts w:ascii="Agency FB" w:hAnsi="Agency FB"/>
                <w:sz w:val="20"/>
                <w:szCs w:val="20"/>
              </w:rPr>
              <w:t>En todas las etapas aplicadas</w:t>
            </w:r>
          </w:p>
        </w:tc>
      </w:tr>
      <w:tr w:rsidR="00792AAC" w:rsidRPr="00261A50" w:rsidTr="008C3293">
        <w:tc>
          <w:tcPr>
            <w:tcW w:w="2754" w:type="dxa"/>
            <w:vMerge/>
            <w:shd w:val="clear" w:color="auto" w:fill="auto"/>
          </w:tcPr>
          <w:p w:rsidR="00792AAC" w:rsidRPr="00261A50" w:rsidRDefault="00792AAC" w:rsidP="00792AAC">
            <w:pPr>
              <w:pStyle w:val="Prrafodelista"/>
              <w:ind w:left="0"/>
              <w:jc w:val="both"/>
              <w:rPr>
                <w:rFonts w:ascii="Agency FB" w:hAnsi="Agency FB"/>
                <w:sz w:val="20"/>
                <w:szCs w:val="20"/>
              </w:rPr>
            </w:pPr>
          </w:p>
        </w:tc>
        <w:tc>
          <w:tcPr>
            <w:tcW w:w="2754" w:type="dxa"/>
            <w:shd w:val="clear" w:color="auto" w:fill="auto"/>
          </w:tcPr>
          <w:p w:rsidR="00792AAC" w:rsidRPr="00261A50" w:rsidRDefault="00792AAC" w:rsidP="00792AAC">
            <w:pPr>
              <w:pStyle w:val="Prrafodelista"/>
              <w:ind w:left="0"/>
              <w:jc w:val="both"/>
              <w:rPr>
                <w:rFonts w:ascii="Agency FB" w:hAnsi="Agency FB"/>
                <w:sz w:val="20"/>
                <w:szCs w:val="20"/>
              </w:rPr>
            </w:pPr>
            <w:r w:rsidRPr="00261A50">
              <w:rPr>
                <w:rFonts w:ascii="Agency FB" w:hAnsi="Agency FB"/>
                <w:sz w:val="20"/>
                <w:szCs w:val="20"/>
              </w:rPr>
              <w:t>Registro de reparaciones</w:t>
            </w:r>
          </w:p>
        </w:tc>
        <w:tc>
          <w:tcPr>
            <w:tcW w:w="2754" w:type="dxa"/>
            <w:shd w:val="clear" w:color="auto" w:fill="auto"/>
          </w:tcPr>
          <w:p w:rsidR="00792AAC" w:rsidRPr="00261A50" w:rsidRDefault="00792AAC" w:rsidP="00792AAC">
            <w:pPr>
              <w:pStyle w:val="Prrafodelista"/>
              <w:ind w:left="0"/>
              <w:jc w:val="both"/>
              <w:rPr>
                <w:rFonts w:ascii="Agency FB" w:hAnsi="Agency FB"/>
                <w:sz w:val="20"/>
                <w:szCs w:val="20"/>
              </w:rPr>
            </w:pPr>
            <w:r w:rsidRPr="00261A50">
              <w:rPr>
                <w:rFonts w:ascii="Agency FB" w:hAnsi="Agency FB"/>
                <w:sz w:val="20"/>
                <w:szCs w:val="20"/>
              </w:rPr>
              <w:t>Que describa materiales utilizados y ubicación de cada reparo</w:t>
            </w:r>
          </w:p>
        </w:tc>
      </w:tr>
      <w:tr w:rsidR="00792AAC" w:rsidRPr="00261A50" w:rsidTr="008C3293">
        <w:tc>
          <w:tcPr>
            <w:tcW w:w="2754" w:type="dxa"/>
            <w:vMerge/>
            <w:shd w:val="clear" w:color="auto" w:fill="auto"/>
          </w:tcPr>
          <w:p w:rsidR="00792AAC" w:rsidRPr="00261A50" w:rsidRDefault="00792AAC" w:rsidP="00792AAC">
            <w:pPr>
              <w:pStyle w:val="Prrafodelista"/>
              <w:ind w:left="0"/>
              <w:jc w:val="both"/>
              <w:rPr>
                <w:rFonts w:ascii="Agency FB" w:hAnsi="Agency FB"/>
                <w:sz w:val="20"/>
                <w:szCs w:val="20"/>
              </w:rPr>
            </w:pPr>
          </w:p>
        </w:tc>
        <w:tc>
          <w:tcPr>
            <w:tcW w:w="2754" w:type="dxa"/>
            <w:shd w:val="clear" w:color="auto" w:fill="auto"/>
          </w:tcPr>
          <w:p w:rsidR="00792AAC" w:rsidRPr="00261A50" w:rsidRDefault="00792AAC" w:rsidP="00792AAC">
            <w:pPr>
              <w:pStyle w:val="Prrafodelista"/>
              <w:ind w:left="0"/>
              <w:jc w:val="both"/>
              <w:rPr>
                <w:rFonts w:ascii="Agency FB" w:hAnsi="Agency FB"/>
                <w:sz w:val="20"/>
                <w:szCs w:val="20"/>
              </w:rPr>
            </w:pPr>
            <w:r w:rsidRPr="00261A50">
              <w:rPr>
                <w:rFonts w:ascii="Agency FB" w:hAnsi="Agency FB"/>
                <w:sz w:val="20"/>
                <w:szCs w:val="20"/>
              </w:rPr>
              <w:t>Registro de pruebas de adherencia</w:t>
            </w:r>
          </w:p>
        </w:tc>
        <w:tc>
          <w:tcPr>
            <w:tcW w:w="2754" w:type="dxa"/>
            <w:shd w:val="clear" w:color="auto" w:fill="auto"/>
          </w:tcPr>
          <w:p w:rsidR="00792AAC" w:rsidRPr="00261A50" w:rsidRDefault="00792AAC" w:rsidP="00792AAC">
            <w:pPr>
              <w:pStyle w:val="Prrafodelista"/>
              <w:ind w:left="0"/>
              <w:jc w:val="both"/>
              <w:rPr>
                <w:rFonts w:ascii="Agency FB" w:hAnsi="Agency FB"/>
                <w:sz w:val="20"/>
                <w:szCs w:val="20"/>
              </w:rPr>
            </w:pPr>
            <w:r w:rsidRPr="00261A50">
              <w:rPr>
                <w:rFonts w:ascii="Agency FB" w:hAnsi="Agency FB"/>
                <w:sz w:val="20"/>
                <w:szCs w:val="20"/>
              </w:rPr>
              <w:t>De acuerdo a especificación</w:t>
            </w:r>
          </w:p>
        </w:tc>
      </w:tr>
      <w:tr w:rsidR="00792AAC" w:rsidRPr="00261A50" w:rsidTr="008C3293">
        <w:tc>
          <w:tcPr>
            <w:tcW w:w="2754" w:type="dxa"/>
            <w:vMerge/>
            <w:shd w:val="clear" w:color="auto" w:fill="auto"/>
          </w:tcPr>
          <w:p w:rsidR="00792AAC" w:rsidRPr="00261A50" w:rsidRDefault="00792AAC" w:rsidP="00792AAC">
            <w:pPr>
              <w:pStyle w:val="Prrafodelista"/>
              <w:ind w:left="0"/>
              <w:jc w:val="both"/>
              <w:rPr>
                <w:rFonts w:ascii="Agency FB" w:hAnsi="Agency FB"/>
                <w:sz w:val="20"/>
                <w:szCs w:val="20"/>
              </w:rPr>
            </w:pPr>
          </w:p>
        </w:tc>
        <w:tc>
          <w:tcPr>
            <w:tcW w:w="5508" w:type="dxa"/>
            <w:gridSpan w:val="2"/>
            <w:shd w:val="clear" w:color="auto" w:fill="C5E0B3"/>
            <w:vAlign w:val="center"/>
          </w:tcPr>
          <w:p w:rsidR="00792AAC" w:rsidRPr="00261A50" w:rsidRDefault="00792AAC" w:rsidP="00792AAC">
            <w:pPr>
              <w:pStyle w:val="Prrafodelista"/>
              <w:ind w:left="0"/>
              <w:jc w:val="center"/>
              <w:rPr>
                <w:rFonts w:ascii="Agency FB" w:hAnsi="Agency FB"/>
                <w:b/>
                <w:sz w:val="20"/>
                <w:szCs w:val="20"/>
              </w:rPr>
            </w:pPr>
            <w:r w:rsidRPr="00261A50">
              <w:rPr>
                <w:rFonts w:ascii="Agency FB" w:hAnsi="Agency FB"/>
                <w:b/>
                <w:sz w:val="20"/>
                <w:szCs w:val="20"/>
              </w:rPr>
              <w:t>Prueba hidrostática</w:t>
            </w:r>
          </w:p>
        </w:tc>
      </w:tr>
      <w:tr w:rsidR="00792AAC" w:rsidRPr="00261A50" w:rsidTr="008C3293">
        <w:tc>
          <w:tcPr>
            <w:tcW w:w="2754" w:type="dxa"/>
            <w:vMerge/>
            <w:shd w:val="clear" w:color="auto" w:fill="auto"/>
          </w:tcPr>
          <w:p w:rsidR="00792AAC" w:rsidRPr="00261A50" w:rsidRDefault="00792AAC" w:rsidP="00792AAC">
            <w:pPr>
              <w:pStyle w:val="Prrafodelista"/>
              <w:ind w:left="0"/>
              <w:jc w:val="both"/>
              <w:rPr>
                <w:rFonts w:ascii="Agency FB" w:hAnsi="Agency FB"/>
                <w:sz w:val="20"/>
                <w:szCs w:val="20"/>
              </w:rPr>
            </w:pPr>
          </w:p>
        </w:tc>
        <w:tc>
          <w:tcPr>
            <w:tcW w:w="2754" w:type="dxa"/>
            <w:shd w:val="clear" w:color="auto" w:fill="auto"/>
          </w:tcPr>
          <w:p w:rsidR="00792AAC" w:rsidRPr="00261A50" w:rsidRDefault="00792AAC" w:rsidP="00792AAC">
            <w:pPr>
              <w:pStyle w:val="Prrafodelista"/>
              <w:ind w:left="0"/>
              <w:jc w:val="both"/>
              <w:rPr>
                <w:rFonts w:ascii="Agency FB" w:hAnsi="Agency FB"/>
                <w:sz w:val="20"/>
                <w:szCs w:val="20"/>
              </w:rPr>
            </w:pPr>
            <w:r w:rsidRPr="00261A50">
              <w:rPr>
                <w:rFonts w:ascii="Agency FB" w:hAnsi="Agency FB"/>
                <w:sz w:val="20"/>
                <w:szCs w:val="20"/>
              </w:rPr>
              <w:t>Procedimiento, memoria de cálculo y perfil de presiones de prueba</w:t>
            </w:r>
          </w:p>
        </w:tc>
        <w:tc>
          <w:tcPr>
            <w:tcW w:w="2754" w:type="dxa"/>
            <w:shd w:val="clear" w:color="auto" w:fill="auto"/>
          </w:tcPr>
          <w:p w:rsidR="00792AAC" w:rsidRPr="00261A50" w:rsidRDefault="00792AAC" w:rsidP="00792AAC">
            <w:pPr>
              <w:pStyle w:val="Prrafodelista"/>
              <w:ind w:left="0"/>
              <w:jc w:val="both"/>
              <w:rPr>
                <w:rFonts w:ascii="Agency FB" w:hAnsi="Agency FB"/>
                <w:sz w:val="20"/>
                <w:szCs w:val="20"/>
              </w:rPr>
            </w:pPr>
            <w:r>
              <w:rPr>
                <w:rFonts w:ascii="Agency FB" w:hAnsi="Agency FB"/>
                <w:sz w:val="20"/>
                <w:szCs w:val="20"/>
              </w:rPr>
              <w:t>A</w:t>
            </w:r>
            <w:r w:rsidRPr="00261A50">
              <w:rPr>
                <w:rFonts w:ascii="Agency FB" w:hAnsi="Agency FB"/>
                <w:sz w:val="20"/>
                <w:szCs w:val="20"/>
              </w:rPr>
              <w:t>probado por Supervisor</w:t>
            </w:r>
          </w:p>
        </w:tc>
      </w:tr>
      <w:tr w:rsidR="00792AAC" w:rsidRPr="00261A50" w:rsidTr="008C3293">
        <w:tc>
          <w:tcPr>
            <w:tcW w:w="2754" w:type="dxa"/>
            <w:vMerge/>
            <w:shd w:val="clear" w:color="auto" w:fill="auto"/>
          </w:tcPr>
          <w:p w:rsidR="00792AAC" w:rsidRPr="00261A50" w:rsidRDefault="00792AAC" w:rsidP="00792AAC">
            <w:pPr>
              <w:pStyle w:val="Prrafodelista"/>
              <w:ind w:left="0"/>
              <w:jc w:val="both"/>
              <w:rPr>
                <w:rFonts w:ascii="Agency FB" w:hAnsi="Agency FB"/>
                <w:sz w:val="20"/>
                <w:szCs w:val="20"/>
              </w:rPr>
            </w:pPr>
          </w:p>
        </w:tc>
        <w:tc>
          <w:tcPr>
            <w:tcW w:w="2754" w:type="dxa"/>
            <w:shd w:val="clear" w:color="auto" w:fill="auto"/>
          </w:tcPr>
          <w:p w:rsidR="00792AAC" w:rsidRPr="00261A50" w:rsidRDefault="00792AAC" w:rsidP="00792AAC">
            <w:pPr>
              <w:pStyle w:val="Prrafodelista"/>
              <w:ind w:left="0"/>
              <w:jc w:val="both"/>
              <w:rPr>
                <w:rFonts w:ascii="Agency FB" w:hAnsi="Agency FB"/>
                <w:sz w:val="20"/>
                <w:szCs w:val="20"/>
              </w:rPr>
            </w:pPr>
            <w:r w:rsidRPr="00261A50">
              <w:rPr>
                <w:rFonts w:ascii="Agency FB" w:hAnsi="Agency FB"/>
                <w:sz w:val="20"/>
                <w:szCs w:val="20"/>
              </w:rPr>
              <w:t>Certificado</w:t>
            </w:r>
            <w:r>
              <w:rPr>
                <w:rFonts w:ascii="Agency FB" w:hAnsi="Agency FB"/>
                <w:sz w:val="20"/>
                <w:szCs w:val="20"/>
              </w:rPr>
              <w:t>s</w:t>
            </w:r>
            <w:r w:rsidRPr="00261A50">
              <w:rPr>
                <w:rFonts w:ascii="Agency FB" w:hAnsi="Agency FB"/>
                <w:sz w:val="20"/>
                <w:szCs w:val="20"/>
              </w:rPr>
              <w:t xml:space="preserve"> de laboratorio de análisis del agua </w:t>
            </w:r>
            <w:r>
              <w:rPr>
                <w:rFonts w:ascii="Agency FB" w:hAnsi="Agency FB"/>
                <w:sz w:val="20"/>
                <w:szCs w:val="20"/>
              </w:rPr>
              <w:t>antes y después de su uso durante las  pruebas hidrostáticas</w:t>
            </w:r>
          </w:p>
        </w:tc>
        <w:tc>
          <w:tcPr>
            <w:tcW w:w="2754" w:type="dxa"/>
            <w:shd w:val="clear" w:color="auto" w:fill="auto"/>
          </w:tcPr>
          <w:p w:rsidR="00792AAC" w:rsidRPr="00261A50" w:rsidRDefault="00792AAC" w:rsidP="00792AAC">
            <w:pPr>
              <w:pStyle w:val="Prrafodelista"/>
              <w:ind w:left="0"/>
              <w:jc w:val="both"/>
              <w:rPr>
                <w:rFonts w:ascii="Agency FB" w:hAnsi="Agency FB"/>
                <w:sz w:val="20"/>
                <w:szCs w:val="20"/>
              </w:rPr>
            </w:pPr>
            <w:r w:rsidRPr="00261A50">
              <w:rPr>
                <w:rFonts w:ascii="Agency FB" w:hAnsi="Agency FB"/>
                <w:sz w:val="20"/>
                <w:szCs w:val="20"/>
              </w:rPr>
              <w:t>En laboratorio, aprobado por Supervisor</w:t>
            </w:r>
          </w:p>
        </w:tc>
      </w:tr>
      <w:tr w:rsidR="00792AAC" w:rsidRPr="00261A50" w:rsidTr="008C3293">
        <w:tc>
          <w:tcPr>
            <w:tcW w:w="2754" w:type="dxa"/>
            <w:vMerge/>
            <w:shd w:val="clear" w:color="auto" w:fill="auto"/>
          </w:tcPr>
          <w:p w:rsidR="00792AAC" w:rsidRPr="00261A50" w:rsidRDefault="00792AAC" w:rsidP="00792AAC">
            <w:pPr>
              <w:pStyle w:val="Prrafodelista"/>
              <w:ind w:left="0"/>
              <w:jc w:val="both"/>
              <w:rPr>
                <w:rFonts w:ascii="Agency FB" w:hAnsi="Agency FB"/>
                <w:sz w:val="20"/>
                <w:szCs w:val="20"/>
              </w:rPr>
            </w:pPr>
          </w:p>
        </w:tc>
        <w:tc>
          <w:tcPr>
            <w:tcW w:w="2754" w:type="dxa"/>
            <w:shd w:val="clear" w:color="auto" w:fill="auto"/>
          </w:tcPr>
          <w:p w:rsidR="00792AAC" w:rsidRPr="00261A50" w:rsidRDefault="00792AAC" w:rsidP="00792AAC">
            <w:pPr>
              <w:pStyle w:val="Prrafodelista"/>
              <w:ind w:left="0"/>
              <w:jc w:val="both"/>
              <w:rPr>
                <w:rFonts w:ascii="Agency FB" w:hAnsi="Agency FB"/>
                <w:sz w:val="20"/>
                <w:szCs w:val="20"/>
              </w:rPr>
            </w:pPr>
            <w:r w:rsidRPr="00261A50">
              <w:rPr>
                <w:rFonts w:ascii="Agency FB" w:hAnsi="Agency FB"/>
                <w:sz w:val="20"/>
                <w:szCs w:val="20"/>
              </w:rPr>
              <w:t>Certificado de balanza de peso muerto</w:t>
            </w:r>
          </w:p>
        </w:tc>
        <w:tc>
          <w:tcPr>
            <w:tcW w:w="2754" w:type="dxa"/>
            <w:shd w:val="clear" w:color="auto" w:fill="auto"/>
          </w:tcPr>
          <w:p w:rsidR="00792AAC" w:rsidRPr="00261A50" w:rsidRDefault="00792AAC" w:rsidP="00792AAC">
            <w:pPr>
              <w:pStyle w:val="Prrafodelista"/>
              <w:ind w:left="0"/>
              <w:jc w:val="both"/>
              <w:rPr>
                <w:rFonts w:ascii="Agency FB" w:hAnsi="Agency FB"/>
                <w:sz w:val="20"/>
                <w:szCs w:val="20"/>
              </w:rPr>
            </w:pPr>
            <w:r w:rsidRPr="00261A50">
              <w:rPr>
                <w:rFonts w:ascii="Agency FB" w:hAnsi="Agency FB"/>
                <w:sz w:val="20"/>
                <w:szCs w:val="20"/>
              </w:rPr>
              <w:t>Emitido por entidad acreditada. Vigente</w:t>
            </w:r>
          </w:p>
        </w:tc>
      </w:tr>
      <w:tr w:rsidR="00792AAC" w:rsidRPr="00261A50" w:rsidTr="008C3293">
        <w:tc>
          <w:tcPr>
            <w:tcW w:w="2754" w:type="dxa"/>
            <w:vMerge/>
            <w:shd w:val="clear" w:color="auto" w:fill="auto"/>
          </w:tcPr>
          <w:p w:rsidR="00792AAC" w:rsidRPr="00261A50" w:rsidRDefault="00792AAC" w:rsidP="00792AAC">
            <w:pPr>
              <w:pStyle w:val="Prrafodelista"/>
              <w:ind w:left="0"/>
              <w:jc w:val="both"/>
              <w:rPr>
                <w:rFonts w:ascii="Agency FB" w:hAnsi="Agency FB"/>
                <w:sz w:val="20"/>
                <w:szCs w:val="20"/>
              </w:rPr>
            </w:pPr>
          </w:p>
        </w:tc>
        <w:tc>
          <w:tcPr>
            <w:tcW w:w="2754" w:type="dxa"/>
            <w:shd w:val="clear" w:color="auto" w:fill="auto"/>
          </w:tcPr>
          <w:p w:rsidR="00792AAC" w:rsidRPr="00261A50" w:rsidRDefault="00792AAC" w:rsidP="00792AAC">
            <w:pPr>
              <w:pStyle w:val="Prrafodelista"/>
              <w:ind w:left="0"/>
              <w:jc w:val="both"/>
              <w:rPr>
                <w:rFonts w:ascii="Agency FB" w:hAnsi="Agency FB"/>
                <w:sz w:val="20"/>
                <w:szCs w:val="20"/>
              </w:rPr>
            </w:pPr>
            <w:r w:rsidRPr="00261A50">
              <w:rPr>
                <w:rFonts w:ascii="Agency FB" w:hAnsi="Agency FB"/>
                <w:sz w:val="20"/>
                <w:szCs w:val="20"/>
              </w:rPr>
              <w:t>Certificado de instrumentos de medición de temperatura y presión utilizados</w:t>
            </w:r>
          </w:p>
        </w:tc>
        <w:tc>
          <w:tcPr>
            <w:tcW w:w="2754" w:type="dxa"/>
            <w:shd w:val="clear" w:color="auto" w:fill="auto"/>
          </w:tcPr>
          <w:p w:rsidR="00792AAC" w:rsidRPr="00261A50" w:rsidRDefault="00792AAC" w:rsidP="00792AAC">
            <w:pPr>
              <w:pStyle w:val="Prrafodelista"/>
              <w:ind w:left="0"/>
              <w:jc w:val="both"/>
              <w:rPr>
                <w:rFonts w:ascii="Agency FB" w:hAnsi="Agency FB"/>
                <w:sz w:val="20"/>
                <w:szCs w:val="20"/>
              </w:rPr>
            </w:pPr>
            <w:r w:rsidRPr="00261A50">
              <w:rPr>
                <w:rFonts w:ascii="Agency FB" w:hAnsi="Agency FB"/>
                <w:sz w:val="20"/>
                <w:szCs w:val="20"/>
              </w:rPr>
              <w:t>Emitido por entidad acreditada. Vigente</w:t>
            </w:r>
          </w:p>
        </w:tc>
      </w:tr>
      <w:tr w:rsidR="00792AAC" w:rsidRPr="00261A50" w:rsidTr="008C3293">
        <w:tc>
          <w:tcPr>
            <w:tcW w:w="2754" w:type="dxa"/>
            <w:vMerge/>
            <w:shd w:val="clear" w:color="auto" w:fill="auto"/>
          </w:tcPr>
          <w:p w:rsidR="00792AAC" w:rsidRPr="00261A50" w:rsidRDefault="00792AAC" w:rsidP="00792AAC">
            <w:pPr>
              <w:pStyle w:val="Prrafodelista"/>
              <w:ind w:left="0"/>
              <w:jc w:val="both"/>
              <w:rPr>
                <w:rFonts w:ascii="Agency FB" w:hAnsi="Agency FB"/>
                <w:sz w:val="20"/>
                <w:szCs w:val="20"/>
              </w:rPr>
            </w:pPr>
          </w:p>
        </w:tc>
        <w:tc>
          <w:tcPr>
            <w:tcW w:w="2754" w:type="dxa"/>
            <w:shd w:val="clear" w:color="auto" w:fill="auto"/>
          </w:tcPr>
          <w:p w:rsidR="00792AAC" w:rsidRPr="00261A50" w:rsidRDefault="00792AAC" w:rsidP="00537796">
            <w:pPr>
              <w:pStyle w:val="Prrafodelista"/>
              <w:ind w:left="0"/>
              <w:jc w:val="both"/>
              <w:rPr>
                <w:rFonts w:ascii="Agency FB" w:hAnsi="Agency FB"/>
                <w:sz w:val="20"/>
                <w:szCs w:val="20"/>
              </w:rPr>
            </w:pPr>
            <w:r w:rsidRPr="00261A50">
              <w:rPr>
                <w:rFonts w:ascii="Agency FB" w:hAnsi="Agency FB"/>
                <w:sz w:val="20"/>
                <w:szCs w:val="20"/>
              </w:rPr>
              <w:t>Plan de gestión de residuos</w:t>
            </w:r>
            <w:r w:rsidR="00537796">
              <w:rPr>
                <w:rFonts w:ascii="Agency FB" w:hAnsi="Agency FB"/>
                <w:sz w:val="20"/>
                <w:szCs w:val="20"/>
              </w:rPr>
              <w:t xml:space="preserve"> (Adjuntar a los Informes mensual y/o final   de Seguridad, Salud ocupacional y medio ambiente)</w:t>
            </w:r>
          </w:p>
        </w:tc>
        <w:tc>
          <w:tcPr>
            <w:tcW w:w="2754" w:type="dxa"/>
            <w:shd w:val="clear" w:color="auto" w:fill="auto"/>
          </w:tcPr>
          <w:p w:rsidR="00792AAC" w:rsidRPr="00261A50" w:rsidRDefault="00792AAC" w:rsidP="00792AAC">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792AAC" w:rsidRPr="00261A50" w:rsidTr="008C3293">
        <w:tc>
          <w:tcPr>
            <w:tcW w:w="2754" w:type="dxa"/>
            <w:vMerge/>
            <w:shd w:val="clear" w:color="auto" w:fill="auto"/>
          </w:tcPr>
          <w:p w:rsidR="00792AAC" w:rsidRPr="00261A50" w:rsidRDefault="00792AAC" w:rsidP="00792AAC">
            <w:pPr>
              <w:pStyle w:val="Prrafodelista"/>
              <w:ind w:left="0"/>
              <w:jc w:val="both"/>
              <w:rPr>
                <w:rFonts w:ascii="Agency FB" w:hAnsi="Agency FB"/>
                <w:sz w:val="20"/>
                <w:szCs w:val="20"/>
              </w:rPr>
            </w:pPr>
          </w:p>
        </w:tc>
        <w:tc>
          <w:tcPr>
            <w:tcW w:w="2754" w:type="dxa"/>
            <w:shd w:val="clear" w:color="auto" w:fill="auto"/>
          </w:tcPr>
          <w:p w:rsidR="00792AAC" w:rsidRPr="00261A50" w:rsidRDefault="00792AAC" w:rsidP="00792AAC">
            <w:pPr>
              <w:pStyle w:val="Prrafodelista"/>
              <w:ind w:left="0"/>
              <w:jc w:val="both"/>
              <w:rPr>
                <w:rFonts w:ascii="Agency FB" w:hAnsi="Agency FB"/>
                <w:sz w:val="20"/>
                <w:szCs w:val="20"/>
              </w:rPr>
            </w:pPr>
            <w:r w:rsidRPr="00261A50">
              <w:rPr>
                <w:rFonts w:ascii="Agency FB" w:hAnsi="Agency FB"/>
                <w:sz w:val="20"/>
                <w:szCs w:val="20"/>
              </w:rPr>
              <w:t>Informe de limpieza y calibrado</w:t>
            </w:r>
          </w:p>
        </w:tc>
        <w:tc>
          <w:tcPr>
            <w:tcW w:w="2754" w:type="dxa"/>
            <w:shd w:val="clear" w:color="auto" w:fill="auto"/>
          </w:tcPr>
          <w:p w:rsidR="00792AAC" w:rsidRPr="00261A50" w:rsidRDefault="00792AAC" w:rsidP="00792AAC">
            <w:pPr>
              <w:pStyle w:val="Prrafodelista"/>
              <w:ind w:left="0"/>
              <w:jc w:val="both"/>
              <w:rPr>
                <w:rFonts w:ascii="Agency FB" w:hAnsi="Agency FB"/>
                <w:sz w:val="20"/>
                <w:szCs w:val="20"/>
              </w:rPr>
            </w:pPr>
            <w:r w:rsidRPr="00261A50">
              <w:rPr>
                <w:rFonts w:ascii="Agency FB" w:hAnsi="Agency FB"/>
                <w:sz w:val="20"/>
                <w:szCs w:val="20"/>
              </w:rPr>
              <w:t>Aprobado por el supervisor. Incluye entrega de placa calibradora</w:t>
            </w:r>
          </w:p>
        </w:tc>
      </w:tr>
      <w:tr w:rsidR="00792AAC" w:rsidRPr="00261A50" w:rsidTr="008C3293">
        <w:tc>
          <w:tcPr>
            <w:tcW w:w="2754" w:type="dxa"/>
            <w:vMerge/>
            <w:shd w:val="clear" w:color="auto" w:fill="auto"/>
          </w:tcPr>
          <w:p w:rsidR="00792AAC" w:rsidRPr="00261A50" w:rsidRDefault="00792AAC" w:rsidP="00792AAC">
            <w:pPr>
              <w:pStyle w:val="Prrafodelista"/>
              <w:ind w:left="0"/>
              <w:jc w:val="both"/>
              <w:rPr>
                <w:rFonts w:ascii="Agency FB" w:hAnsi="Agency FB"/>
                <w:sz w:val="20"/>
                <w:szCs w:val="20"/>
              </w:rPr>
            </w:pPr>
          </w:p>
        </w:tc>
        <w:tc>
          <w:tcPr>
            <w:tcW w:w="2754" w:type="dxa"/>
            <w:shd w:val="clear" w:color="auto" w:fill="auto"/>
          </w:tcPr>
          <w:p w:rsidR="00792AAC" w:rsidRPr="00261A50" w:rsidRDefault="00792AAC" w:rsidP="00792AAC">
            <w:pPr>
              <w:pStyle w:val="Prrafodelista"/>
              <w:ind w:left="0"/>
              <w:jc w:val="both"/>
              <w:rPr>
                <w:rFonts w:ascii="Agency FB" w:hAnsi="Agency FB"/>
                <w:sz w:val="20"/>
                <w:szCs w:val="20"/>
              </w:rPr>
            </w:pPr>
            <w:r w:rsidRPr="00261A50">
              <w:rPr>
                <w:rFonts w:ascii="Agency FB" w:hAnsi="Agency FB"/>
                <w:sz w:val="20"/>
                <w:szCs w:val="20"/>
              </w:rPr>
              <w:t>Informe de secado</w:t>
            </w:r>
          </w:p>
        </w:tc>
        <w:tc>
          <w:tcPr>
            <w:tcW w:w="2754" w:type="dxa"/>
            <w:shd w:val="clear" w:color="auto" w:fill="auto"/>
          </w:tcPr>
          <w:p w:rsidR="00792AAC" w:rsidRPr="00261A50" w:rsidRDefault="00115021" w:rsidP="00792AAC">
            <w:pPr>
              <w:pStyle w:val="Prrafodelista"/>
              <w:ind w:left="0"/>
              <w:jc w:val="both"/>
              <w:rPr>
                <w:rFonts w:ascii="Agency FB" w:hAnsi="Agency FB"/>
                <w:sz w:val="20"/>
                <w:szCs w:val="20"/>
              </w:rPr>
            </w:pPr>
            <w:r>
              <w:rPr>
                <w:rFonts w:ascii="Agency FB" w:hAnsi="Agency FB"/>
                <w:sz w:val="20"/>
                <w:szCs w:val="20"/>
              </w:rPr>
              <w:t xml:space="preserve">Original  - </w:t>
            </w:r>
            <w:r w:rsidR="00792AAC" w:rsidRPr="00261A50">
              <w:rPr>
                <w:rFonts w:ascii="Agency FB" w:hAnsi="Agency FB"/>
                <w:sz w:val="20"/>
                <w:szCs w:val="20"/>
              </w:rPr>
              <w:t>Aprobado por el supervisor</w:t>
            </w:r>
          </w:p>
        </w:tc>
      </w:tr>
      <w:tr w:rsidR="00792AAC" w:rsidRPr="00261A50" w:rsidTr="008C3293">
        <w:tc>
          <w:tcPr>
            <w:tcW w:w="2754" w:type="dxa"/>
            <w:vMerge/>
            <w:shd w:val="clear" w:color="auto" w:fill="auto"/>
          </w:tcPr>
          <w:p w:rsidR="00792AAC" w:rsidRPr="00261A50" w:rsidRDefault="00792AAC" w:rsidP="00792AAC">
            <w:pPr>
              <w:pStyle w:val="Prrafodelista"/>
              <w:ind w:left="0"/>
              <w:jc w:val="both"/>
              <w:rPr>
                <w:rFonts w:ascii="Agency FB" w:hAnsi="Agency FB"/>
                <w:sz w:val="20"/>
                <w:szCs w:val="20"/>
              </w:rPr>
            </w:pPr>
          </w:p>
        </w:tc>
        <w:tc>
          <w:tcPr>
            <w:tcW w:w="2754" w:type="dxa"/>
            <w:shd w:val="clear" w:color="auto" w:fill="auto"/>
          </w:tcPr>
          <w:p w:rsidR="00792AAC" w:rsidRPr="00261A50" w:rsidRDefault="00792AAC" w:rsidP="00792AAC">
            <w:pPr>
              <w:pStyle w:val="Prrafodelista"/>
              <w:ind w:left="0"/>
              <w:jc w:val="both"/>
              <w:rPr>
                <w:rFonts w:ascii="Agency FB" w:hAnsi="Agency FB"/>
                <w:sz w:val="20"/>
                <w:szCs w:val="20"/>
              </w:rPr>
            </w:pPr>
            <w:r w:rsidRPr="00261A50">
              <w:rPr>
                <w:rFonts w:ascii="Agency FB" w:hAnsi="Agency FB"/>
                <w:sz w:val="20"/>
                <w:szCs w:val="20"/>
              </w:rPr>
              <w:t>Cartilla de prueba hidráulica</w:t>
            </w:r>
          </w:p>
        </w:tc>
        <w:tc>
          <w:tcPr>
            <w:tcW w:w="2754" w:type="dxa"/>
            <w:shd w:val="clear" w:color="auto" w:fill="auto"/>
          </w:tcPr>
          <w:p w:rsidR="00792AAC" w:rsidRPr="00261A50" w:rsidRDefault="00115021" w:rsidP="00792AAC">
            <w:pPr>
              <w:pStyle w:val="Prrafodelista"/>
              <w:ind w:left="0"/>
              <w:jc w:val="both"/>
              <w:rPr>
                <w:rFonts w:ascii="Agency FB" w:hAnsi="Agency FB"/>
                <w:sz w:val="20"/>
                <w:szCs w:val="20"/>
              </w:rPr>
            </w:pPr>
            <w:r>
              <w:rPr>
                <w:rFonts w:ascii="Agency FB" w:hAnsi="Agency FB"/>
                <w:sz w:val="20"/>
                <w:szCs w:val="20"/>
              </w:rPr>
              <w:t>Original  - f</w:t>
            </w:r>
            <w:r w:rsidR="00792AAC" w:rsidRPr="00261A50">
              <w:rPr>
                <w:rFonts w:ascii="Agency FB" w:hAnsi="Agency FB"/>
                <w:sz w:val="20"/>
                <w:szCs w:val="20"/>
              </w:rPr>
              <w:t>irmado por el supervisor</w:t>
            </w:r>
          </w:p>
        </w:tc>
      </w:tr>
      <w:tr w:rsidR="00792AAC" w:rsidRPr="00261A50" w:rsidTr="008C3293">
        <w:tc>
          <w:tcPr>
            <w:tcW w:w="2754" w:type="dxa"/>
            <w:vMerge/>
            <w:shd w:val="clear" w:color="auto" w:fill="auto"/>
          </w:tcPr>
          <w:p w:rsidR="00792AAC" w:rsidRPr="00261A50" w:rsidRDefault="00792AAC" w:rsidP="00792AAC">
            <w:pPr>
              <w:pStyle w:val="Prrafodelista"/>
              <w:ind w:left="0"/>
              <w:jc w:val="both"/>
              <w:rPr>
                <w:rFonts w:ascii="Agency FB" w:hAnsi="Agency FB"/>
                <w:sz w:val="20"/>
                <w:szCs w:val="20"/>
              </w:rPr>
            </w:pPr>
          </w:p>
        </w:tc>
        <w:tc>
          <w:tcPr>
            <w:tcW w:w="2754" w:type="dxa"/>
            <w:shd w:val="clear" w:color="auto" w:fill="auto"/>
          </w:tcPr>
          <w:p w:rsidR="00792AAC" w:rsidRPr="00261A50" w:rsidRDefault="00792AAC" w:rsidP="00792AAC">
            <w:pPr>
              <w:pStyle w:val="Prrafodelista"/>
              <w:ind w:left="0"/>
              <w:jc w:val="both"/>
              <w:rPr>
                <w:rFonts w:ascii="Agency FB" w:hAnsi="Agency FB"/>
                <w:sz w:val="20"/>
                <w:szCs w:val="20"/>
              </w:rPr>
            </w:pPr>
            <w:r>
              <w:rPr>
                <w:rFonts w:ascii="Agency FB" w:hAnsi="Agency FB"/>
                <w:sz w:val="20"/>
                <w:szCs w:val="20"/>
              </w:rPr>
              <w:t xml:space="preserve">Informe de </w:t>
            </w:r>
            <w:proofErr w:type="spellStart"/>
            <w:r>
              <w:rPr>
                <w:rFonts w:ascii="Agency FB" w:hAnsi="Agency FB"/>
                <w:sz w:val="20"/>
                <w:szCs w:val="20"/>
              </w:rPr>
              <w:t>Inertización</w:t>
            </w:r>
            <w:proofErr w:type="spellEnd"/>
            <w:r>
              <w:rPr>
                <w:rFonts w:ascii="Agency FB" w:hAnsi="Agency FB"/>
                <w:sz w:val="20"/>
                <w:szCs w:val="20"/>
              </w:rPr>
              <w:t xml:space="preserve"> de líneas abandonadas</w:t>
            </w:r>
          </w:p>
        </w:tc>
        <w:tc>
          <w:tcPr>
            <w:tcW w:w="2754" w:type="dxa"/>
            <w:shd w:val="clear" w:color="auto" w:fill="auto"/>
          </w:tcPr>
          <w:p w:rsidR="00792AAC" w:rsidRPr="00261A50" w:rsidRDefault="00115021" w:rsidP="00792AAC">
            <w:pPr>
              <w:pStyle w:val="Prrafodelista"/>
              <w:ind w:left="0"/>
              <w:jc w:val="both"/>
              <w:rPr>
                <w:rFonts w:ascii="Agency FB" w:hAnsi="Agency FB"/>
                <w:sz w:val="20"/>
                <w:szCs w:val="20"/>
              </w:rPr>
            </w:pPr>
            <w:r>
              <w:rPr>
                <w:rFonts w:ascii="Agency FB" w:hAnsi="Agency FB"/>
                <w:sz w:val="20"/>
                <w:szCs w:val="20"/>
              </w:rPr>
              <w:t xml:space="preserve">Original - </w:t>
            </w:r>
            <w:r w:rsidR="00792AAC">
              <w:rPr>
                <w:rFonts w:ascii="Agency FB" w:hAnsi="Agency FB"/>
                <w:sz w:val="20"/>
                <w:szCs w:val="20"/>
              </w:rPr>
              <w:t>Aprobado por el supervisor</w:t>
            </w:r>
          </w:p>
        </w:tc>
      </w:tr>
      <w:tr w:rsidR="00792AAC" w:rsidRPr="00261A50" w:rsidTr="008C3293">
        <w:tc>
          <w:tcPr>
            <w:tcW w:w="2754" w:type="dxa"/>
            <w:vMerge/>
            <w:shd w:val="clear" w:color="auto" w:fill="auto"/>
          </w:tcPr>
          <w:p w:rsidR="00792AAC" w:rsidRPr="00261A50" w:rsidRDefault="00792AAC" w:rsidP="00792AAC">
            <w:pPr>
              <w:pStyle w:val="Prrafodelista"/>
              <w:ind w:left="0"/>
              <w:jc w:val="both"/>
              <w:rPr>
                <w:rFonts w:ascii="Agency FB" w:hAnsi="Agency FB"/>
                <w:sz w:val="20"/>
                <w:szCs w:val="20"/>
              </w:rPr>
            </w:pPr>
          </w:p>
        </w:tc>
        <w:tc>
          <w:tcPr>
            <w:tcW w:w="5508" w:type="dxa"/>
            <w:gridSpan w:val="2"/>
            <w:shd w:val="clear" w:color="auto" w:fill="C5E0B3"/>
            <w:vAlign w:val="center"/>
          </w:tcPr>
          <w:p w:rsidR="00792AAC" w:rsidRPr="00261A50" w:rsidRDefault="00792AAC" w:rsidP="00792AAC">
            <w:pPr>
              <w:pStyle w:val="Prrafodelista"/>
              <w:ind w:left="0"/>
              <w:jc w:val="center"/>
              <w:rPr>
                <w:rFonts w:ascii="Agency FB" w:hAnsi="Agency FB"/>
                <w:b/>
                <w:sz w:val="20"/>
                <w:szCs w:val="20"/>
              </w:rPr>
            </w:pPr>
            <w:r w:rsidRPr="00261A50">
              <w:rPr>
                <w:rFonts w:ascii="Agency FB" w:hAnsi="Agency FB"/>
                <w:b/>
                <w:sz w:val="20"/>
                <w:szCs w:val="20"/>
              </w:rPr>
              <w:t>Radiografía</w:t>
            </w:r>
          </w:p>
        </w:tc>
      </w:tr>
      <w:tr w:rsidR="00792AAC" w:rsidRPr="00261A50" w:rsidTr="008C3293">
        <w:tc>
          <w:tcPr>
            <w:tcW w:w="2754" w:type="dxa"/>
            <w:vMerge/>
            <w:shd w:val="clear" w:color="auto" w:fill="auto"/>
          </w:tcPr>
          <w:p w:rsidR="00792AAC" w:rsidRPr="00261A50" w:rsidRDefault="00792AAC" w:rsidP="00792AAC">
            <w:pPr>
              <w:pStyle w:val="Prrafodelista"/>
              <w:ind w:left="0"/>
              <w:jc w:val="both"/>
              <w:rPr>
                <w:rFonts w:ascii="Agency FB" w:hAnsi="Agency FB"/>
                <w:sz w:val="20"/>
                <w:szCs w:val="20"/>
              </w:rPr>
            </w:pPr>
          </w:p>
        </w:tc>
        <w:tc>
          <w:tcPr>
            <w:tcW w:w="2754" w:type="dxa"/>
            <w:shd w:val="clear" w:color="auto" w:fill="auto"/>
          </w:tcPr>
          <w:p w:rsidR="00792AAC" w:rsidRPr="00261A50" w:rsidRDefault="00792AAC" w:rsidP="00792AAC">
            <w:pPr>
              <w:pStyle w:val="Prrafodelista"/>
              <w:ind w:left="0"/>
              <w:jc w:val="both"/>
              <w:rPr>
                <w:rFonts w:ascii="Agency FB" w:hAnsi="Agency FB"/>
                <w:sz w:val="20"/>
                <w:szCs w:val="20"/>
              </w:rPr>
            </w:pPr>
            <w:r w:rsidRPr="00261A50">
              <w:rPr>
                <w:rFonts w:ascii="Agency FB" w:hAnsi="Agency FB"/>
                <w:sz w:val="20"/>
                <w:szCs w:val="20"/>
              </w:rPr>
              <w:t>Licencia del IBTEN para manejo de materiales radioactivos</w:t>
            </w:r>
          </w:p>
        </w:tc>
        <w:tc>
          <w:tcPr>
            <w:tcW w:w="2754" w:type="dxa"/>
            <w:shd w:val="clear" w:color="auto" w:fill="auto"/>
          </w:tcPr>
          <w:p w:rsidR="00792AAC" w:rsidRPr="00261A50" w:rsidRDefault="00C65805" w:rsidP="00792AAC">
            <w:pPr>
              <w:pStyle w:val="Prrafodelista"/>
              <w:ind w:left="0"/>
              <w:jc w:val="both"/>
              <w:rPr>
                <w:rFonts w:ascii="Agency FB" w:hAnsi="Agency FB"/>
                <w:sz w:val="20"/>
                <w:szCs w:val="20"/>
              </w:rPr>
            </w:pPr>
            <w:r>
              <w:rPr>
                <w:rFonts w:ascii="Agency FB" w:hAnsi="Agency FB"/>
                <w:sz w:val="20"/>
                <w:szCs w:val="20"/>
              </w:rPr>
              <w:t xml:space="preserve">Copia </w:t>
            </w:r>
            <w:r w:rsidR="00792AAC" w:rsidRPr="00261A50">
              <w:rPr>
                <w:rFonts w:ascii="Agency FB" w:hAnsi="Agency FB"/>
                <w:sz w:val="20"/>
                <w:szCs w:val="20"/>
              </w:rPr>
              <w:t>Vigente</w:t>
            </w:r>
          </w:p>
        </w:tc>
      </w:tr>
      <w:tr w:rsidR="00792AAC" w:rsidRPr="00261A50" w:rsidTr="008C3293">
        <w:tc>
          <w:tcPr>
            <w:tcW w:w="2754" w:type="dxa"/>
            <w:vMerge/>
            <w:shd w:val="clear" w:color="auto" w:fill="auto"/>
          </w:tcPr>
          <w:p w:rsidR="00792AAC" w:rsidRPr="00261A50" w:rsidRDefault="00792AAC" w:rsidP="00792AAC">
            <w:pPr>
              <w:pStyle w:val="Prrafodelista"/>
              <w:ind w:left="0"/>
              <w:jc w:val="both"/>
              <w:rPr>
                <w:rFonts w:ascii="Agency FB" w:hAnsi="Agency FB"/>
                <w:sz w:val="20"/>
                <w:szCs w:val="20"/>
              </w:rPr>
            </w:pPr>
          </w:p>
        </w:tc>
        <w:tc>
          <w:tcPr>
            <w:tcW w:w="2754" w:type="dxa"/>
            <w:shd w:val="clear" w:color="auto" w:fill="auto"/>
          </w:tcPr>
          <w:p w:rsidR="00792AAC" w:rsidRPr="00261A50" w:rsidRDefault="00792AAC" w:rsidP="00792AAC">
            <w:pPr>
              <w:pStyle w:val="Prrafodelista"/>
              <w:ind w:left="0"/>
              <w:jc w:val="both"/>
              <w:rPr>
                <w:rFonts w:ascii="Agency FB" w:hAnsi="Agency FB"/>
                <w:sz w:val="20"/>
                <w:szCs w:val="20"/>
              </w:rPr>
            </w:pPr>
            <w:r w:rsidRPr="00261A50">
              <w:rPr>
                <w:rFonts w:ascii="Agency FB" w:hAnsi="Agency FB"/>
                <w:sz w:val="20"/>
                <w:szCs w:val="20"/>
              </w:rPr>
              <w:t>Certificado de calidad de equipos</w:t>
            </w:r>
          </w:p>
        </w:tc>
        <w:tc>
          <w:tcPr>
            <w:tcW w:w="2754" w:type="dxa"/>
            <w:shd w:val="clear" w:color="auto" w:fill="auto"/>
          </w:tcPr>
          <w:p w:rsidR="00792AAC" w:rsidRPr="00261A50" w:rsidRDefault="00C65805" w:rsidP="00792AAC">
            <w:pPr>
              <w:pStyle w:val="Prrafodelista"/>
              <w:ind w:left="0"/>
              <w:jc w:val="both"/>
              <w:rPr>
                <w:rFonts w:ascii="Agency FB" w:hAnsi="Agency FB"/>
                <w:sz w:val="20"/>
                <w:szCs w:val="20"/>
              </w:rPr>
            </w:pPr>
            <w:r>
              <w:rPr>
                <w:rFonts w:ascii="Agency FB" w:hAnsi="Agency FB"/>
                <w:sz w:val="20"/>
                <w:szCs w:val="20"/>
              </w:rPr>
              <w:t>Copia</w:t>
            </w:r>
          </w:p>
        </w:tc>
      </w:tr>
      <w:tr w:rsidR="00792AAC" w:rsidRPr="00261A50" w:rsidTr="008C3293">
        <w:tc>
          <w:tcPr>
            <w:tcW w:w="2754" w:type="dxa"/>
            <w:vMerge/>
            <w:shd w:val="clear" w:color="auto" w:fill="auto"/>
          </w:tcPr>
          <w:p w:rsidR="00792AAC" w:rsidRPr="00261A50" w:rsidRDefault="00792AAC" w:rsidP="00792AAC">
            <w:pPr>
              <w:pStyle w:val="Prrafodelista"/>
              <w:ind w:left="0"/>
              <w:jc w:val="both"/>
              <w:rPr>
                <w:rFonts w:ascii="Agency FB" w:hAnsi="Agency FB"/>
                <w:sz w:val="20"/>
                <w:szCs w:val="20"/>
              </w:rPr>
            </w:pPr>
          </w:p>
        </w:tc>
        <w:tc>
          <w:tcPr>
            <w:tcW w:w="2754" w:type="dxa"/>
            <w:shd w:val="clear" w:color="auto" w:fill="auto"/>
          </w:tcPr>
          <w:p w:rsidR="00792AAC" w:rsidRPr="00261A50" w:rsidRDefault="00792AAC" w:rsidP="00792AAC">
            <w:pPr>
              <w:pStyle w:val="Prrafodelista"/>
              <w:ind w:left="0"/>
              <w:jc w:val="both"/>
              <w:rPr>
                <w:rFonts w:ascii="Agency FB" w:hAnsi="Agency FB"/>
                <w:sz w:val="20"/>
                <w:szCs w:val="20"/>
              </w:rPr>
            </w:pPr>
            <w:r w:rsidRPr="00261A50">
              <w:rPr>
                <w:rFonts w:ascii="Agency FB" w:hAnsi="Agency FB"/>
                <w:sz w:val="20"/>
                <w:szCs w:val="20"/>
              </w:rPr>
              <w:t>Certificado de calibración de equipos de seguridad</w:t>
            </w:r>
          </w:p>
        </w:tc>
        <w:tc>
          <w:tcPr>
            <w:tcW w:w="2754" w:type="dxa"/>
            <w:shd w:val="clear" w:color="auto" w:fill="auto"/>
          </w:tcPr>
          <w:p w:rsidR="00792AAC" w:rsidRPr="00261A50" w:rsidRDefault="00C65805" w:rsidP="00792AAC">
            <w:pPr>
              <w:pStyle w:val="Prrafodelista"/>
              <w:ind w:left="0"/>
              <w:jc w:val="both"/>
              <w:rPr>
                <w:rFonts w:ascii="Agency FB" w:hAnsi="Agency FB"/>
                <w:sz w:val="20"/>
                <w:szCs w:val="20"/>
              </w:rPr>
            </w:pPr>
            <w:r>
              <w:rPr>
                <w:rFonts w:ascii="Agency FB" w:hAnsi="Agency FB"/>
                <w:sz w:val="20"/>
                <w:szCs w:val="20"/>
              </w:rPr>
              <w:t>Copia</w:t>
            </w:r>
          </w:p>
        </w:tc>
      </w:tr>
      <w:tr w:rsidR="00792AAC" w:rsidRPr="00261A50" w:rsidTr="008C3293">
        <w:tc>
          <w:tcPr>
            <w:tcW w:w="2754" w:type="dxa"/>
            <w:vMerge/>
            <w:shd w:val="clear" w:color="auto" w:fill="auto"/>
          </w:tcPr>
          <w:p w:rsidR="00792AAC" w:rsidRPr="00261A50" w:rsidRDefault="00792AAC" w:rsidP="00792AAC">
            <w:pPr>
              <w:pStyle w:val="Prrafodelista"/>
              <w:ind w:left="0"/>
              <w:jc w:val="both"/>
              <w:rPr>
                <w:rFonts w:ascii="Agency FB" w:hAnsi="Agency FB"/>
                <w:sz w:val="20"/>
                <w:szCs w:val="20"/>
              </w:rPr>
            </w:pPr>
          </w:p>
        </w:tc>
        <w:tc>
          <w:tcPr>
            <w:tcW w:w="2754" w:type="dxa"/>
            <w:shd w:val="clear" w:color="auto" w:fill="auto"/>
          </w:tcPr>
          <w:p w:rsidR="00792AAC" w:rsidRPr="00261A50" w:rsidRDefault="00792AAC" w:rsidP="00792AAC">
            <w:pPr>
              <w:pStyle w:val="Prrafodelista"/>
              <w:ind w:left="0"/>
              <w:jc w:val="both"/>
              <w:rPr>
                <w:rFonts w:ascii="Agency FB" w:hAnsi="Agency FB"/>
                <w:sz w:val="20"/>
                <w:szCs w:val="20"/>
              </w:rPr>
            </w:pPr>
            <w:r w:rsidRPr="00261A50">
              <w:rPr>
                <w:rFonts w:ascii="Agency FB" w:hAnsi="Agency FB"/>
                <w:sz w:val="20"/>
                <w:szCs w:val="20"/>
              </w:rPr>
              <w:t xml:space="preserve">Informe de inspección radiográfica con detalle de juntas aprobadas y </w:t>
            </w:r>
            <w:r w:rsidRPr="00261A50">
              <w:rPr>
                <w:rFonts w:ascii="Agency FB" w:hAnsi="Agency FB"/>
                <w:sz w:val="20"/>
                <w:szCs w:val="20"/>
              </w:rPr>
              <w:lastRenderedPageBreak/>
              <w:t>reprobadas</w:t>
            </w:r>
          </w:p>
        </w:tc>
        <w:tc>
          <w:tcPr>
            <w:tcW w:w="2754" w:type="dxa"/>
            <w:shd w:val="clear" w:color="auto" w:fill="auto"/>
          </w:tcPr>
          <w:p w:rsidR="00792AAC" w:rsidRPr="00261A50" w:rsidRDefault="00C65805" w:rsidP="00792AAC">
            <w:pPr>
              <w:pStyle w:val="Prrafodelista"/>
              <w:ind w:left="0"/>
              <w:jc w:val="both"/>
              <w:rPr>
                <w:rFonts w:ascii="Agency FB" w:hAnsi="Agency FB"/>
                <w:sz w:val="20"/>
                <w:szCs w:val="20"/>
              </w:rPr>
            </w:pPr>
            <w:r>
              <w:rPr>
                <w:rFonts w:ascii="Agency FB" w:hAnsi="Agency FB"/>
                <w:sz w:val="20"/>
                <w:szCs w:val="20"/>
              </w:rPr>
              <w:lastRenderedPageBreak/>
              <w:t xml:space="preserve">Original - </w:t>
            </w:r>
            <w:r w:rsidR="00792AAC" w:rsidRPr="00261A50">
              <w:rPr>
                <w:rFonts w:ascii="Agency FB" w:hAnsi="Agency FB"/>
                <w:sz w:val="20"/>
                <w:szCs w:val="20"/>
              </w:rPr>
              <w:t xml:space="preserve">Incluye entrega de placas radiográficas, las mismas deberán </w:t>
            </w:r>
            <w:r w:rsidR="00792AAC" w:rsidRPr="00261A50">
              <w:rPr>
                <w:rFonts w:ascii="Agency FB" w:hAnsi="Agency FB"/>
                <w:sz w:val="20"/>
                <w:szCs w:val="20"/>
              </w:rPr>
              <w:lastRenderedPageBreak/>
              <w:t>estar incluidas en una carpeta con separadores individuales</w:t>
            </w:r>
          </w:p>
        </w:tc>
      </w:tr>
      <w:tr w:rsidR="00792AAC" w:rsidRPr="00261A50" w:rsidTr="008C3293">
        <w:tc>
          <w:tcPr>
            <w:tcW w:w="2754" w:type="dxa"/>
            <w:vMerge/>
            <w:shd w:val="clear" w:color="auto" w:fill="auto"/>
          </w:tcPr>
          <w:p w:rsidR="00792AAC" w:rsidRPr="00261A50" w:rsidRDefault="00792AAC" w:rsidP="00792AAC">
            <w:pPr>
              <w:pStyle w:val="Prrafodelista"/>
              <w:ind w:left="0"/>
              <w:jc w:val="both"/>
              <w:rPr>
                <w:rFonts w:ascii="Agency FB" w:hAnsi="Agency FB"/>
                <w:sz w:val="20"/>
                <w:szCs w:val="20"/>
              </w:rPr>
            </w:pPr>
          </w:p>
        </w:tc>
        <w:tc>
          <w:tcPr>
            <w:tcW w:w="5508" w:type="dxa"/>
            <w:gridSpan w:val="2"/>
            <w:shd w:val="clear" w:color="auto" w:fill="C5E0B3"/>
            <w:vAlign w:val="center"/>
          </w:tcPr>
          <w:p w:rsidR="00792AAC" w:rsidRPr="00261A50" w:rsidRDefault="00792AAC" w:rsidP="00792AAC">
            <w:pPr>
              <w:pStyle w:val="Prrafodelista"/>
              <w:ind w:left="0"/>
              <w:jc w:val="center"/>
              <w:rPr>
                <w:rFonts w:ascii="Agency FB" w:hAnsi="Agency FB"/>
                <w:b/>
                <w:sz w:val="20"/>
                <w:szCs w:val="20"/>
              </w:rPr>
            </w:pPr>
            <w:r w:rsidRPr="00261A50">
              <w:rPr>
                <w:rFonts w:ascii="Agency FB" w:hAnsi="Agency FB"/>
                <w:b/>
                <w:sz w:val="20"/>
                <w:szCs w:val="20"/>
              </w:rPr>
              <w:t>Salud, seguridad y medio ambiente</w:t>
            </w:r>
          </w:p>
        </w:tc>
      </w:tr>
      <w:tr w:rsidR="00537796" w:rsidRPr="00261A50" w:rsidTr="008C3293">
        <w:tc>
          <w:tcPr>
            <w:tcW w:w="2754" w:type="dxa"/>
            <w:vMerge/>
            <w:shd w:val="clear" w:color="auto" w:fill="auto"/>
          </w:tcPr>
          <w:p w:rsidR="00537796" w:rsidRPr="00261A50" w:rsidRDefault="00537796" w:rsidP="00537796">
            <w:pPr>
              <w:pStyle w:val="Prrafodelista"/>
              <w:ind w:left="0"/>
              <w:jc w:val="both"/>
              <w:rPr>
                <w:rFonts w:ascii="Agency FB" w:hAnsi="Agency FB"/>
                <w:sz w:val="20"/>
                <w:szCs w:val="20"/>
              </w:rPr>
            </w:pPr>
          </w:p>
        </w:tc>
        <w:tc>
          <w:tcPr>
            <w:tcW w:w="2754" w:type="dxa"/>
            <w:shd w:val="clear" w:color="auto" w:fill="auto"/>
          </w:tcPr>
          <w:p w:rsidR="00537796" w:rsidRPr="00261A50" w:rsidRDefault="00537796" w:rsidP="00537796">
            <w:pPr>
              <w:pStyle w:val="Prrafodelista"/>
              <w:ind w:left="0"/>
              <w:jc w:val="both"/>
              <w:rPr>
                <w:rFonts w:ascii="Agency FB" w:hAnsi="Agency FB"/>
                <w:sz w:val="20"/>
                <w:szCs w:val="20"/>
              </w:rPr>
            </w:pPr>
            <w:r>
              <w:rPr>
                <w:rFonts w:ascii="Agency FB" w:hAnsi="Agency FB"/>
                <w:sz w:val="20"/>
                <w:szCs w:val="20"/>
              </w:rPr>
              <w:t>Documentación inicial de Seguridad industrial y medio ambiente</w:t>
            </w:r>
            <w:r w:rsidRPr="00261A50">
              <w:rPr>
                <w:rFonts w:ascii="Agency FB" w:hAnsi="Agency FB"/>
                <w:sz w:val="20"/>
                <w:szCs w:val="20"/>
              </w:rPr>
              <w:t xml:space="preserve"> de la Obra</w:t>
            </w:r>
            <w:r>
              <w:rPr>
                <w:rFonts w:ascii="Agency FB" w:hAnsi="Agency FB"/>
                <w:sz w:val="20"/>
                <w:szCs w:val="20"/>
              </w:rPr>
              <w:t xml:space="preserve"> según las especificaciones técnicas y </w:t>
            </w:r>
            <w:proofErr w:type="spellStart"/>
            <w:r>
              <w:rPr>
                <w:rFonts w:ascii="Agency FB" w:hAnsi="Agency FB"/>
                <w:sz w:val="20"/>
                <w:szCs w:val="20"/>
              </w:rPr>
              <w:t>Check</w:t>
            </w:r>
            <w:proofErr w:type="spellEnd"/>
            <w:r>
              <w:rPr>
                <w:rFonts w:ascii="Agency FB" w:hAnsi="Agency FB"/>
                <w:sz w:val="20"/>
                <w:szCs w:val="20"/>
              </w:rPr>
              <w:t xml:space="preserve"> </w:t>
            </w:r>
            <w:proofErr w:type="spellStart"/>
            <w:r>
              <w:rPr>
                <w:rFonts w:ascii="Agency FB" w:hAnsi="Agency FB"/>
                <w:sz w:val="20"/>
                <w:szCs w:val="20"/>
              </w:rPr>
              <w:t>list</w:t>
            </w:r>
            <w:proofErr w:type="spellEnd"/>
            <w:r>
              <w:rPr>
                <w:rFonts w:ascii="Agency FB" w:hAnsi="Agency FB"/>
                <w:sz w:val="20"/>
                <w:szCs w:val="20"/>
              </w:rPr>
              <w:t xml:space="preserve"> otorgado por el personal SMS  de Y.P.F.B.</w:t>
            </w:r>
          </w:p>
        </w:tc>
        <w:tc>
          <w:tcPr>
            <w:tcW w:w="2754" w:type="dxa"/>
            <w:shd w:val="clear" w:color="auto" w:fill="auto"/>
          </w:tcPr>
          <w:p w:rsidR="00537796" w:rsidRPr="00261A50" w:rsidRDefault="00537796" w:rsidP="00537796">
            <w:pPr>
              <w:pStyle w:val="Prrafodelista"/>
              <w:ind w:left="0"/>
              <w:jc w:val="both"/>
              <w:rPr>
                <w:rFonts w:ascii="Agency FB" w:hAnsi="Agency FB"/>
                <w:sz w:val="20"/>
                <w:szCs w:val="20"/>
              </w:rPr>
            </w:pPr>
            <w:r w:rsidRPr="00261A50">
              <w:rPr>
                <w:rFonts w:ascii="Agency FB" w:hAnsi="Agency FB"/>
                <w:sz w:val="20"/>
                <w:szCs w:val="20"/>
              </w:rPr>
              <w:t>Copia</w:t>
            </w:r>
            <w:r w:rsidR="00B872E5">
              <w:rPr>
                <w:rFonts w:ascii="Agency FB" w:hAnsi="Agency FB"/>
                <w:sz w:val="20"/>
                <w:szCs w:val="20"/>
              </w:rPr>
              <w:t xml:space="preserve"> y/o  </w:t>
            </w:r>
            <w:r w:rsidR="006138C4">
              <w:rPr>
                <w:rFonts w:ascii="Agency FB" w:hAnsi="Agency FB"/>
                <w:sz w:val="20"/>
                <w:szCs w:val="20"/>
              </w:rPr>
              <w:t>original</w:t>
            </w:r>
          </w:p>
        </w:tc>
      </w:tr>
      <w:tr w:rsidR="00537796" w:rsidRPr="00261A50" w:rsidTr="008C3293">
        <w:tc>
          <w:tcPr>
            <w:tcW w:w="2754" w:type="dxa"/>
            <w:vMerge/>
            <w:shd w:val="clear" w:color="auto" w:fill="auto"/>
          </w:tcPr>
          <w:p w:rsidR="00537796" w:rsidRPr="00261A50" w:rsidRDefault="00537796" w:rsidP="00537796">
            <w:pPr>
              <w:pStyle w:val="Prrafodelista"/>
              <w:ind w:left="0"/>
              <w:jc w:val="both"/>
              <w:rPr>
                <w:rFonts w:ascii="Agency FB" w:hAnsi="Agency FB"/>
                <w:sz w:val="20"/>
                <w:szCs w:val="20"/>
              </w:rPr>
            </w:pPr>
          </w:p>
        </w:tc>
        <w:tc>
          <w:tcPr>
            <w:tcW w:w="2754" w:type="dxa"/>
            <w:shd w:val="clear" w:color="auto" w:fill="auto"/>
          </w:tcPr>
          <w:p w:rsidR="00537796" w:rsidRDefault="00537796" w:rsidP="00537796">
            <w:pPr>
              <w:pStyle w:val="Prrafodelista"/>
              <w:ind w:left="0"/>
              <w:jc w:val="both"/>
              <w:rPr>
                <w:rFonts w:ascii="Agency FB" w:hAnsi="Agency FB"/>
                <w:sz w:val="20"/>
                <w:szCs w:val="20"/>
              </w:rPr>
            </w:pPr>
            <w:r>
              <w:rPr>
                <w:rFonts w:ascii="Agency FB" w:hAnsi="Agency FB"/>
                <w:sz w:val="20"/>
                <w:szCs w:val="20"/>
              </w:rPr>
              <w:t>Informes mensuales  (Seguridad, Salud ocupacional y medio ambiente)</w:t>
            </w:r>
          </w:p>
        </w:tc>
        <w:tc>
          <w:tcPr>
            <w:tcW w:w="2754" w:type="dxa"/>
            <w:shd w:val="clear" w:color="auto" w:fill="auto"/>
          </w:tcPr>
          <w:p w:rsidR="00537796" w:rsidRDefault="00B872E5" w:rsidP="00537796">
            <w:pPr>
              <w:pStyle w:val="Prrafodelista"/>
              <w:ind w:left="0"/>
              <w:jc w:val="both"/>
              <w:rPr>
                <w:rFonts w:ascii="Agency FB" w:hAnsi="Agency FB"/>
                <w:sz w:val="20"/>
                <w:szCs w:val="20"/>
              </w:rPr>
            </w:pPr>
            <w:r w:rsidRPr="00261A50">
              <w:rPr>
                <w:rFonts w:ascii="Agency FB" w:hAnsi="Agency FB"/>
                <w:sz w:val="20"/>
                <w:szCs w:val="20"/>
              </w:rPr>
              <w:t>Copia</w:t>
            </w:r>
            <w:r>
              <w:rPr>
                <w:rFonts w:ascii="Agency FB" w:hAnsi="Agency FB"/>
                <w:sz w:val="20"/>
                <w:szCs w:val="20"/>
              </w:rPr>
              <w:t xml:space="preserve"> y/o  </w:t>
            </w:r>
            <w:r w:rsidR="006138C4">
              <w:rPr>
                <w:rFonts w:ascii="Agency FB" w:hAnsi="Agency FB"/>
                <w:sz w:val="20"/>
                <w:szCs w:val="20"/>
              </w:rPr>
              <w:t>original</w:t>
            </w:r>
          </w:p>
        </w:tc>
      </w:tr>
      <w:tr w:rsidR="00537796" w:rsidRPr="00261A50" w:rsidTr="008C3293">
        <w:tc>
          <w:tcPr>
            <w:tcW w:w="2754" w:type="dxa"/>
            <w:vMerge/>
            <w:shd w:val="clear" w:color="auto" w:fill="auto"/>
          </w:tcPr>
          <w:p w:rsidR="00537796" w:rsidRPr="00261A50" w:rsidRDefault="00537796" w:rsidP="00537796">
            <w:pPr>
              <w:pStyle w:val="Prrafodelista"/>
              <w:ind w:left="0"/>
              <w:jc w:val="both"/>
              <w:rPr>
                <w:rFonts w:ascii="Agency FB" w:hAnsi="Agency FB"/>
                <w:sz w:val="20"/>
                <w:szCs w:val="20"/>
              </w:rPr>
            </w:pPr>
          </w:p>
        </w:tc>
        <w:tc>
          <w:tcPr>
            <w:tcW w:w="2754" w:type="dxa"/>
            <w:shd w:val="clear" w:color="auto" w:fill="auto"/>
          </w:tcPr>
          <w:p w:rsidR="00537796" w:rsidRPr="00261A50" w:rsidRDefault="00537796" w:rsidP="00537796">
            <w:pPr>
              <w:pStyle w:val="Prrafodelista"/>
              <w:ind w:left="0"/>
              <w:jc w:val="both"/>
              <w:rPr>
                <w:rFonts w:ascii="Agency FB" w:hAnsi="Agency FB"/>
                <w:sz w:val="20"/>
                <w:szCs w:val="20"/>
              </w:rPr>
            </w:pPr>
            <w:r>
              <w:rPr>
                <w:rFonts w:ascii="Agency FB" w:hAnsi="Agency FB"/>
                <w:sz w:val="20"/>
                <w:szCs w:val="20"/>
              </w:rPr>
              <w:t>Informe final  (Seguridad, Salud ocupacional y medio ambiente)</w:t>
            </w:r>
          </w:p>
        </w:tc>
        <w:tc>
          <w:tcPr>
            <w:tcW w:w="2754" w:type="dxa"/>
            <w:shd w:val="clear" w:color="auto" w:fill="auto"/>
          </w:tcPr>
          <w:p w:rsidR="00537796" w:rsidRPr="00261A50" w:rsidRDefault="00B872E5" w:rsidP="00537796">
            <w:pPr>
              <w:pStyle w:val="Prrafodelista"/>
              <w:ind w:left="0"/>
              <w:jc w:val="both"/>
              <w:rPr>
                <w:rFonts w:ascii="Agency FB" w:hAnsi="Agency FB"/>
                <w:sz w:val="20"/>
                <w:szCs w:val="20"/>
              </w:rPr>
            </w:pPr>
            <w:r w:rsidRPr="00261A50">
              <w:rPr>
                <w:rFonts w:ascii="Agency FB" w:hAnsi="Agency FB"/>
                <w:sz w:val="20"/>
                <w:szCs w:val="20"/>
              </w:rPr>
              <w:t>Copia</w:t>
            </w:r>
            <w:r>
              <w:rPr>
                <w:rFonts w:ascii="Agency FB" w:hAnsi="Agency FB"/>
                <w:sz w:val="20"/>
                <w:szCs w:val="20"/>
              </w:rPr>
              <w:t xml:space="preserve"> y/o  </w:t>
            </w:r>
            <w:r w:rsidR="006138C4">
              <w:rPr>
                <w:rFonts w:ascii="Agency FB" w:hAnsi="Agency FB"/>
                <w:sz w:val="20"/>
                <w:szCs w:val="20"/>
              </w:rPr>
              <w:t>original</w:t>
            </w:r>
          </w:p>
        </w:tc>
      </w:tr>
      <w:tr w:rsidR="00537796" w:rsidRPr="00261A50" w:rsidTr="008C3293">
        <w:tc>
          <w:tcPr>
            <w:tcW w:w="2754" w:type="dxa"/>
            <w:vMerge/>
            <w:shd w:val="clear" w:color="auto" w:fill="auto"/>
          </w:tcPr>
          <w:p w:rsidR="00537796" w:rsidRPr="00261A50" w:rsidRDefault="00537796" w:rsidP="00537796">
            <w:pPr>
              <w:pStyle w:val="Prrafodelista"/>
              <w:ind w:left="0"/>
              <w:jc w:val="both"/>
              <w:rPr>
                <w:rFonts w:ascii="Agency FB" w:hAnsi="Agency FB"/>
                <w:sz w:val="20"/>
                <w:szCs w:val="20"/>
              </w:rPr>
            </w:pPr>
          </w:p>
        </w:tc>
        <w:tc>
          <w:tcPr>
            <w:tcW w:w="5508" w:type="dxa"/>
            <w:gridSpan w:val="2"/>
            <w:shd w:val="clear" w:color="auto" w:fill="C5E0B3"/>
            <w:vAlign w:val="center"/>
          </w:tcPr>
          <w:p w:rsidR="00537796" w:rsidRPr="00261A50" w:rsidRDefault="00537796" w:rsidP="00537796">
            <w:pPr>
              <w:pStyle w:val="Prrafodelista"/>
              <w:ind w:left="0"/>
              <w:jc w:val="center"/>
              <w:rPr>
                <w:rFonts w:ascii="Agency FB" w:hAnsi="Agency FB"/>
                <w:b/>
                <w:sz w:val="20"/>
                <w:szCs w:val="20"/>
              </w:rPr>
            </w:pPr>
            <w:r w:rsidRPr="00261A50">
              <w:rPr>
                <w:rFonts w:ascii="Agency FB" w:hAnsi="Agency FB"/>
                <w:b/>
                <w:sz w:val="20"/>
                <w:szCs w:val="20"/>
              </w:rPr>
              <w:t>Registros de obra</w:t>
            </w:r>
          </w:p>
        </w:tc>
      </w:tr>
      <w:tr w:rsidR="00537796" w:rsidRPr="00261A50" w:rsidTr="008C3293">
        <w:tc>
          <w:tcPr>
            <w:tcW w:w="2754" w:type="dxa"/>
            <w:vMerge/>
            <w:shd w:val="clear" w:color="auto" w:fill="auto"/>
          </w:tcPr>
          <w:p w:rsidR="00537796" w:rsidRPr="00261A50" w:rsidRDefault="00537796" w:rsidP="00537796">
            <w:pPr>
              <w:pStyle w:val="Prrafodelista"/>
              <w:ind w:left="0"/>
              <w:jc w:val="both"/>
              <w:rPr>
                <w:rFonts w:ascii="Agency FB" w:hAnsi="Agency FB"/>
                <w:sz w:val="20"/>
                <w:szCs w:val="20"/>
              </w:rPr>
            </w:pPr>
          </w:p>
        </w:tc>
        <w:tc>
          <w:tcPr>
            <w:tcW w:w="2754" w:type="dxa"/>
            <w:shd w:val="clear" w:color="auto" w:fill="auto"/>
          </w:tcPr>
          <w:p w:rsidR="00537796" w:rsidRPr="00261A50" w:rsidRDefault="00537796" w:rsidP="00537796">
            <w:pPr>
              <w:pStyle w:val="Prrafodelista"/>
              <w:ind w:left="0"/>
              <w:jc w:val="both"/>
              <w:rPr>
                <w:rFonts w:ascii="Agency FB" w:hAnsi="Agency FB"/>
                <w:sz w:val="20"/>
                <w:szCs w:val="20"/>
              </w:rPr>
            </w:pPr>
            <w:r w:rsidRPr="00261A50">
              <w:rPr>
                <w:rFonts w:ascii="Agency FB" w:hAnsi="Agency FB"/>
                <w:sz w:val="20"/>
                <w:szCs w:val="20"/>
              </w:rPr>
              <w:t>Reportes diarios de obra</w:t>
            </w:r>
          </w:p>
        </w:tc>
        <w:tc>
          <w:tcPr>
            <w:tcW w:w="2754" w:type="dxa"/>
            <w:shd w:val="clear" w:color="auto" w:fill="auto"/>
          </w:tcPr>
          <w:p w:rsidR="00537796" w:rsidRPr="00261A50" w:rsidRDefault="00C65805" w:rsidP="00537796">
            <w:pPr>
              <w:pStyle w:val="Prrafodelista"/>
              <w:ind w:left="0"/>
              <w:jc w:val="both"/>
              <w:rPr>
                <w:rFonts w:ascii="Agency FB" w:hAnsi="Agency FB"/>
                <w:sz w:val="20"/>
                <w:szCs w:val="20"/>
              </w:rPr>
            </w:pPr>
            <w:r>
              <w:rPr>
                <w:rFonts w:ascii="Agency FB" w:hAnsi="Agency FB"/>
                <w:sz w:val="20"/>
                <w:szCs w:val="20"/>
              </w:rPr>
              <w:t xml:space="preserve">Original - </w:t>
            </w:r>
            <w:r w:rsidR="00537796" w:rsidRPr="00261A50">
              <w:rPr>
                <w:rFonts w:ascii="Agency FB" w:hAnsi="Agency FB"/>
                <w:sz w:val="20"/>
                <w:szCs w:val="20"/>
              </w:rPr>
              <w:t>Registro fotográfico y avance (%) por ítems, aprobado por el Supervisor</w:t>
            </w:r>
            <w:r>
              <w:rPr>
                <w:rFonts w:ascii="Agency FB" w:hAnsi="Agency FB"/>
                <w:sz w:val="20"/>
                <w:szCs w:val="20"/>
              </w:rPr>
              <w:t>.</w:t>
            </w:r>
          </w:p>
        </w:tc>
      </w:tr>
      <w:tr w:rsidR="00537796" w:rsidRPr="00261A50" w:rsidTr="008C3293">
        <w:tc>
          <w:tcPr>
            <w:tcW w:w="2754" w:type="dxa"/>
            <w:vMerge/>
            <w:shd w:val="clear" w:color="auto" w:fill="auto"/>
          </w:tcPr>
          <w:p w:rsidR="00537796" w:rsidRPr="00261A50" w:rsidRDefault="00537796" w:rsidP="00537796">
            <w:pPr>
              <w:pStyle w:val="Prrafodelista"/>
              <w:ind w:left="0"/>
              <w:jc w:val="both"/>
              <w:rPr>
                <w:rFonts w:ascii="Agency FB" w:hAnsi="Agency FB"/>
                <w:sz w:val="20"/>
                <w:szCs w:val="20"/>
              </w:rPr>
            </w:pPr>
          </w:p>
        </w:tc>
        <w:tc>
          <w:tcPr>
            <w:tcW w:w="2754" w:type="dxa"/>
            <w:shd w:val="clear" w:color="auto" w:fill="auto"/>
          </w:tcPr>
          <w:p w:rsidR="00537796" w:rsidRPr="00261A50" w:rsidRDefault="00537796" w:rsidP="00537796">
            <w:pPr>
              <w:pStyle w:val="Prrafodelista"/>
              <w:ind w:left="0"/>
              <w:jc w:val="both"/>
              <w:rPr>
                <w:rFonts w:ascii="Agency FB" w:hAnsi="Agency FB"/>
                <w:sz w:val="20"/>
                <w:szCs w:val="20"/>
              </w:rPr>
            </w:pPr>
            <w:r>
              <w:rPr>
                <w:rFonts w:ascii="Agency FB" w:hAnsi="Agency FB"/>
                <w:sz w:val="20"/>
                <w:szCs w:val="20"/>
              </w:rPr>
              <w:t>Informe final de la Obra con registros fotográficos  en cuadros comparativos antes y después de la ejecución de la obra.</w:t>
            </w:r>
          </w:p>
        </w:tc>
        <w:tc>
          <w:tcPr>
            <w:tcW w:w="2754" w:type="dxa"/>
            <w:shd w:val="clear" w:color="auto" w:fill="auto"/>
          </w:tcPr>
          <w:p w:rsidR="00537796" w:rsidRDefault="00537796" w:rsidP="00537796">
            <w:pPr>
              <w:pStyle w:val="Prrafodelista"/>
              <w:ind w:left="0"/>
              <w:jc w:val="both"/>
              <w:rPr>
                <w:rFonts w:ascii="Agency FB" w:hAnsi="Agency FB"/>
                <w:sz w:val="20"/>
                <w:szCs w:val="20"/>
              </w:rPr>
            </w:pPr>
          </w:p>
          <w:p w:rsidR="00537796" w:rsidRPr="00261A50" w:rsidRDefault="00C65805" w:rsidP="00537796">
            <w:pPr>
              <w:pStyle w:val="Prrafodelista"/>
              <w:ind w:left="0"/>
              <w:jc w:val="both"/>
              <w:rPr>
                <w:rFonts w:ascii="Agency FB" w:hAnsi="Agency FB"/>
                <w:sz w:val="20"/>
                <w:szCs w:val="20"/>
              </w:rPr>
            </w:pPr>
            <w:r>
              <w:rPr>
                <w:rFonts w:ascii="Agency FB" w:hAnsi="Agency FB"/>
                <w:sz w:val="20"/>
                <w:szCs w:val="20"/>
              </w:rPr>
              <w:t xml:space="preserve">Original - </w:t>
            </w:r>
            <w:r w:rsidR="00537796">
              <w:rPr>
                <w:rFonts w:ascii="Agency FB" w:hAnsi="Agency FB"/>
                <w:sz w:val="20"/>
                <w:szCs w:val="20"/>
              </w:rPr>
              <w:t>Aprobado por el supervisor</w:t>
            </w:r>
          </w:p>
        </w:tc>
      </w:tr>
    </w:tbl>
    <w:p w:rsidR="00F16933" w:rsidRPr="00261A50" w:rsidRDefault="00F16933" w:rsidP="005B7CAA">
      <w:pPr>
        <w:pStyle w:val="Estilo1"/>
        <w:spacing w:line="276" w:lineRule="auto"/>
        <w:contextualSpacing/>
        <w:rPr>
          <w:rFonts w:ascii="Agency FB" w:hAnsi="Agency FB" w:cstheme="minorHAnsi"/>
          <w:sz w:val="20"/>
          <w:szCs w:val="20"/>
          <w:lang w:val="es-BO"/>
        </w:rPr>
      </w:pPr>
    </w:p>
    <w:p w:rsidR="002C3F84" w:rsidRPr="00261A50" w:rsidRDefault="002C3F8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2C3F84" w:rsidRPr="00261A50" w:rsidRDefault="002C3F84" w:rsidP="002C3F84">
      <w:pPr>
        <w:pStyle w:val="Estilo1"/>
        <w:spacing w:line="276" w:lineRule="auto"/>
        <w:ind w:left="360"/>
        <w:contextualSpacing/>
        <w:rPr>
          <w:rFonts w:ascii="Agency FB" w:hAnsi="Agency FB" w:cstheme="minorHAnsi"/>
          <w:sz w:val="20"/>
          <w:szCs w:val="20"/>
        </w:rPr>
      </w:pPr>
    </w:p>
    <w:p w:rsidR="005C5DED" w:rsidRPr="00261A50" w:rsidRDefault="005C5DED" w:rsidP="00170439">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C5DED" w:rsidRPr="00261A50" w:rsidRDefault="005C5DED" w:rsidP="00170439">
      <w:pPr>
        <w:jc w:val="both"/>
        <w:rPr>
          <w:rFonts w:ascii="Agency FB" w:hAnsi="Agency FB" w:cstheme="minorHAnsi"/>
          <w:kern w:val="28"/>
          <w:sz w:val="20"/>
          <w:szCs w:val="20"/>
          <w:lang w:val="es-ES_tradnl"/>
        </w:rPr>
      </w:pPr>
    </w:p>
    <w:p w:rsidR="005C5DED" w:rsidRPr="00261A50" w:rsidRDefault="005C5DED" w:rsidP="00170439">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C5DED" w:rsidRPr="00261A50" w:rsidRDefault="005C5DED" w:rsidP="00170439">
      <w:pPr>
        <w:jc w:val="both"/>
        <w:rPr>
          <w:rFonts w:ascii="Agency FB" w:hAnsi="Agency FB" w:cstheme="minorHAnsi"/>
          <w:kern w:val="28"/>
          <w:sz w:val="20"/>
          <w:szCs w:val="20"/>
          <w:lang w:val="es-ES_tradnl"/>
        </w:rPr>
      </w:pPr>
    </w:p>
    <w:p w:rsidR="005C5DED" w:rsidRPr="00261A50" w:rsidRDefault="005C5DED" w:rsidP="00170439">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C5DED" w:rsidRPr="00261A50" w:rsidRDefault="005C5DED" w:rsidP="00170439">
      <w:pPr>
        <w:jc w:val="both"/>
        <w:rPr>
          <w:rFonts w:ascii="Agency FB" w:hAnsi="Agency FB" w:cstheme="minorHAnsi"/>
          <w:kern w:val="28"/>
          <w:sz w:val="20"/>
          <w:szCs w:val="20"/>
          <w:lang w:val="es-ES_tradnl"/>
        </w:rPr>
      </w:pPr>
    </w:p>
    <w:p w:rsidR="005C5DED" w:rsidRDefault="005C5DED" w:rsidP="00170439">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C53BD" w:rsidRPr="00261A50" w:rsidRDefault="00FC53BD" w:rsidP="00170439">
      <w:pPr>
        <w:jc w:val="both"/>
        <w:rPr>
          <w:rFonts w:ascii="Agency FB" w:hAnsi="Agency FB" w:cstheme="minorHAnsi"/>
          <w:kern w:val="28"/>
          <w:sz w:val="20"/>
          <w:szCs w:val="20"/>
          <w:lang w:val="es-ES_tradnl"/>
        </w:rPr>
      </w:pPr>
    </w:p>
    <w:p w:rsidR="002C3F84" w:rsidRPr="00261A50" w:rsidRDefault="002C3F84" w:rsidP="002C3F84">
      <w:pPr>
        <w:pStyle w:val="Estilo1"/>
        <w:spacing w:line="276" w:lineRule="auto"/>
        <w:ind w:left="360"/>
        <w:contextualSpacing/>
        <w:rPr>
          <w:rFonts w:ascii="Agency FB" w:hAnsi="Agency FB" w:cstheme="minorHAnsi"/>
          <w:sz w:val="20"/>
          <w:szCs w:val="20"/>
        </w:rPr>
      </w:pPr>
    </w:p>
    <w:p w:rsidR="002C3F84" w:rsidRPr="00261A50" w:rsidRDefault="002C3F8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lastRenderedPageBreak/>
        <w:t>MEDICIÓN Y FORMA PAGO</w:t>
      </w:r>
    </w:p>
    <w:p w:rsidR="002C3F84" w:rsidRPr="00261A50" w:rsidRDefault="002C3F84" w:rsidP="002A6FA7">
      <w:pPr>
        <w:tabs>
          <w:tab w:val="left" w:pos="0"/>
          <w:tab w:val="left" w:pos="142"/>
        </w:tabs>
        <w:autoSpaceDE w:val="0"/>
        <w:autoSpaceDN w:val="0"/>
        <w:adjustRightInd w:val="0"/>
        <w:jc w:val="both"/>
        <w:rPr>
          <w:rFonts w:ascii="Agency FB" w:hAnsi="Agency FB" w:cstheme="minorHAnsi"/>
          <w:sz w:val="20"/>
          <w:szCs w:val="20"/>
        </w:rPr>
      </w:pPr>
    </w:p>
    <w:p w:rsidR="005C5DED" w:rsidRPr="00261A50" w:rsidRDefault="005C5DED" w:rsidP="005C5DED">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2C3F84" w:rsidRPr="00261A50" w:rsidRDefault="002C3F84" w:rsidP="002A6FA7">
      <w:pPr>
        <w:tabs>
          <w:tab w:val="left" w:pos="0"/>
          <w:tab w:val="left" w:pos="142"/>
        </w:tabs>
        <w:autoSpaceDE w:val="0"/>
        <w:autoSpaceDN w:val="0"/>
        <w:adjustRightInd w:val="0"/>
        <w:jc w:val="both"/>
        <w:rPr>
          <w:rFonts w:ascii="Agency FB" w:hAnsi="Agency FB" w:cstheme="minorHAnsi"/>
          <w:sz w:val="20"/>
          <w:szCs w:val="20"/>
          <w:lang w:val="es-BO"/>
        </w:rPr>
      </w:pPr>
    </w:p>
    <w:p w:rsidR="005C5DED" w:rsidRPr="00261A50" w:rsidRDefault="005C5DED"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t>LIMPIEZA Y RETIRO DE ESCOMBROS.</w:t>
      </w:r>
    </w:p>
    <w:p w:rsidR="005C5DED" w:rsidRPr="00261A50" w:rsidRDefault="005C5DED" w:rsidP="005C5DED">
      <w:pPr>
        <w:rPr>
          <w:rFonts w:ascii="Agency FB" w:hAnsi="Agency FB"/>
          <w:sz w:val="20"/>
          <w:szCs w:val="20"/>
          <w:lang w:val="es-BO" w:eastAsia="en-US"/>
        </w:rPr>
      </w:pPr>
    </w:p>
    <w:p w:rsidR="005C5DED" w:rsidRPr="00261A50" w:rsidRDefault="00655B31" w:rsidP="005C5DED">
      <w:pPr>
        <w:ind w:left="708" w:hanging="708"/>
        <w:contextualSpacing/>
        <w:jc w:val="both"/>
        <w:rPr>
          <w:rFonts w:ascii="Agency FB" w:hAnsi="Agency FB" w:cstheme="minorHAnsi"/>
          <w:b/>
          <w:sz w:val="20"/>
          <w:szCs w:val="20"/>
          <w:vertAlign w:val="superscript"/>
        </w:rPr>
      </w:pPr>
      <w:r>
        <w:rPr>
          <w:rFonts w:ascii="Agency FB" w:hAnsi="Agency FB" w:cstheme="minorHAnsi"/>
          <w:b/>
          <w:sz w:val="20"/>
          <w:szCs w:val="20"/>
        </w:rPr>
        <w:t>UNIDAD: Global</w:t>
      </w:r>
    </w:p>
    <w:p w:rsidR="005C5DED" w:rsidRPr="00261A50" w:rsidRDefault="005C5DED" w:rsidP="005C5DED">
      <w:pPr>
        <w:ind w:left="708" w:hanging="708"/>
        <w:contextualSpacing/>
        <w:jc w:val="both"/>
        <w:rPr>
          <w:rFonts w:ascii="Agency FB" w:hAnsi="Agency FB" w:cstheme="minorHAnsi"/>
          <w:b/>
          <w:sz w:val="20"/>
          <w:szCs w:val="20"/>
        </w:rPr>
      </w:pPr>
    </w:p>
    <w:p w:rsidR="005C5DED" w:rsidRPr="00261A50" w:rsidRDefault="005C5DED"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5C5DED" w:rsidRPr="00261A50" w:rsidRDefault="005C5DED"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5C5DED" w:rsidRPr="00261A50" w:rsidRDefault="005C5DED" w:rsidP="005C5DED">
      <w:pPr>
        <w:pStyle w:val="Estilo1"/>
        <w:spacing w:line="276" w:lineRule="auto"/>
        <w:ind w:left="360"/>
        <w:contextualSpacing/>
        <w:rPr>
          <w:rFonts w:ascii="Agency FB" w:hAnsi="Agency FB" w:cstheme="minorHAnsi"/>
          <w:sz w:val="20"/>
          <w:szCs w:val="20"/>
        </w:rPr>
      </w:pPr>
    </w:p>
    <w:p w:rsidR="005C5DED" w:rsidRPr="00261A50" w:rsidRDefault="005C5DED" w:rsidP="005C5DED">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deberá hacer permanentemente con la finalidad de mantener la obra limpia y transitable.</w:t>
      </w:r>
    </w:p>
    <w:p w:rsidR="005C5DED" w:rsidRPr="00261A50" w:rsidRDefault="005C5DED" w:rsidP="005C5DED">
      <w:pPr>
        <w:contextualSpacing/>
        <w:jc w:val="both"/>
        <w:rPr>
          <w:rFonts w:ascii="Agency FB" w:hAnsi="Agency FB" w:cstheme="minorHAnsi"/>
          <w:kern w:val="28"/>
          <w:sz w:val="20"/>
          <w:szCs w:val="20"/>
          <w:lang w:val="es-ES_tradnl"/>
        </w:rPr>
      </w:pPr>
    </w:p>
    <w:p w:rsidR="005C5DED" w:rsidRPr="00261A50" w:rsidRDefault="005C5DED" w:rsidP="005C5DED">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escombros deberán ser recogidos cada tramo, no dejando esta actividad postergada  hasta el final de la obra.</w:t>
      </w:r>
    </w:p>
    <w:p w:rsidR="005C5DED" w:rsidRPr="00261A50" w:rsidRDefault="005C5DED" w:rsidP="005C5DED">
      <w:pPr>
        <w:contextualSpacing/>
        <w:jc w:val="both"/>
        <w:rPr>
          <w:rFonts w:ascii="Agency FB" w:hAnsi="Agency FB" w:cstheme="minorHAnsi"/>
          <w:kern w:val="28"/>
          <w:sz w:val="20"/>
          <w:szCs w:val="20"/>
          <w:lang w:val="es-ES_tradnl"/>
        </w:rPr>
      </w:pPr>
    </w:p>
    <w:p w:rsidR="005C5DED" w:rsidRPr="00261A50" w:rsidRDefault="005C5DED" w:rsidP="005C5DED">
      <w:pPr>
        <w:pStyle w:val="Estilo1"/>
        <w:spacing w:line="276" w:lineRule="auto"/>
        <w:ind w:left="360"/>
        <w:contextualSpacing/>
        <w:rPr>
          <w:rFonts w:ascii="Agency FB" w:hAnsi="Agency FB" w:cstheme="minorHAnsi"/>
          <w:b w:val="0"/>
          <w:sz w:val="20"/>
          <w:szCs w:val="20"/>
        </w:rPr>
      </w:pPr>
      <w:r w:rsidRPr="00261A50">
        <w:rPr>
          <w:rFonts w:ascii="Agency FB" w:hAnsi="Agency FB" w:cstheme="minorHAnsi"/>
          <w:b w:val="0"/>
          <w:kern w:val="28"/>
          <w:sz w:val="20"/>
          <w:szCs w:val="20"/>
        </w:rPr>
        <w:t>Una vez terminada la obra de acuerdo con el contrato y previamente a la recepción provisional de la misma, el CONTRATISTA estará obligado a ejecutar, además de la limpieza periódica, la limpieza general del lugar. La limpieza periódica deberá realizarse en cada tramo concluido, dejando el área libre de materiales excedentes y de residuos.</w:t>
      </w:r>
    </w:p>
    <w:p w:rsidR="005C5DED" w:rsidRPr="00261A50" w:rsidRDefault="005C5DED" w:rsidP="005C5DED">
      <w:pPr>
        <w:pStyle w:val="Estilo1"/>
        <w:spacing w:line="276" w:lineRule="auto"/>
        <w:ind w:left="360"/>
        <w:contextualSpacing/>
        <w:rPr>
          <w:rFonts w:ascii="Agency FB" w:hAnsi="Agency FB" w:cstheme="minorHAnsi"/>
          <w:sz w:val="20"/>
          <w:szCs w:val="20"/>
        </w:rPr>
      </w:pPr>
    </w:p>
    <w:p w:rsidR="005C5DED" w:rsidRPr="00261A50" w:rsidRDefault="005C5DED"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5C5DED" w:rsidRPr="00261A50" w:rsidRDefault="005C5DED" w:rsidP="005C5DED">
      <w:pPr>
        <w:pStyle w:val="Estilo1"/>
        <w:spacing w:line="276" w:lineRule="auto"/>
        <w:ind w:left="360"/>
        <w:contextualSpacing/>
        <w:rPr>
          <w:rFonts w:ascii="Agency FB" w:hAnsi="Agency FB" w:cstheme="minorHAnsi"/>
          <w:sz w:val="20"/>
          <w:szCs w:val="20"/>
        </w:rPr>
      </w:pPr>
    </w:p>
    <w:p w:rsidR="005C5DED" w:rsidRPr="00261A50" w:rsidRDefault="005C5DED" w:rsidP="005C5DED">
      <w:pPr>
        <w:pStyle w:val="Estilo1"/>
        <w:spacing w:line="276" w:lineRule="auto"/>
        <w:ind w:left="360"/>
        <w:contextualSpacing/>
        <w:rPr>
          <w:rFonts w:ascii="Agency FB" w:hAnsi="Agency FB" w:cstheme="minorHAnsi"/>
          <w:b w:val="0"/>
          <w:sz w:val="20"/>
          <w:szCs w:val="20"/>
        </w:rPr>
      </w:pPr>
      <w:r w:rsidRPr="00261A50">
        <w:rPr>
          <w:rFonts w:ascii="Agency FB" w:hAnsi="Agency FB" w:cstheme="minorHAnsi"/>
          <w:b w:val="0"/>
          <w:kern w:val="28"/>
          <w:sz w:val="20"/>
          <w:szCs w:val="20"/>
        </w:rPr>
        <w:t>El CONTRATISTA proporcionará todos los materiales, herramientas y equipos necesarios (Volquetas, camionetas, etc.)  Para la ejecución de los trabajos, los mismos deberán ser aprobados por el SUPERVISOR al inicio de la actividad.</w:t>
      </w:r>
    </w:p>
    <w:p w:rsidR="009E0DB2" w:rsidRPr="00261A50" w:rsidRDefault="009E0DB2" w:rsidP="00A014EB">
      <w:pPr>
        <w:pStyle w:val="Estilo1"/>
        <w:spacing w:line="276" w:lineRule="auto"/>
        <w:contextualSpacing/>
        <w:rPr>
          <w:rFonts w:ascii="Agency FB" w:hAnsi="Agency FB" w:cstheme="minorHAnsi"/>
          <w:sz w:val="20"/>
          <w:szCs w:val="20"/>
        </w:rPr>
      </w:pPr>
    </w:p>
    <w:p w:rsidR="005C5DED" w:rsidRPr="00261A50" w:rsidRDefault="005C5DED"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5C5DED" w:rsidRPr="00261A50" w:rsidRDefault="005C5DED" w:rsidP="005C5DED">
      <w:pPr>
        <w:pStyle w:val="Estilo1"/>
        <w:spacing w:line="276" w:lineRule="auto"/>
        <w:ind w:left="360"/>
        <w:contextualSpacing/>
        <w:rPr>
          <w:rFonts w:ascii="Agency FB" w:hAnsi="Agency FB" w:cstheme="minorHAnsi"/>
          <w:sz w:val="20"/>
          <w:szCs w:val="20"/>
        </w:rPr>
      </w:pPr>
    </w:p>
    <w:p w:rsidR="005C5DED" w:rsidRPr="00261A50" w:rsidRDefault="005C5DED" w:rsidP="005C5DED">
      <w:pPr>
        <w:tabs>
          <w:tab w:val="left" w:pos="993"/>
        </w:tabs>
        <w:autoSpaceDE w:val="0"/>
        <w:autoSpaceDN w:val="0"/>
        <w:adjustRightInd w:val="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5C5DED" w:rsidRPr="00261A50" w:rsidRDefault="005C5DED" w:rsidP="005C5DED">
      <w:pPr>
        <w:tabs>
          <w:tab w:val="left" w:pos="993"/>
        </w:tabs>
        <w:autoSpaceDE w:val="0"/>
        <w:autoSpaceDN w:val="0"/>
        <w:adjustRightInd w:val="0"/>
        <w:contextualSpacing/>
        <w:jc w:val="both"/>
        <w:rPr>
          <w:rFonts w:ascii="Agency FB" w:hAnsi="Agency FB" w:cstheme="minorHAnsi"/>
          <w:kern w:val="28"/>
          <w:sz w:val="20"/>
          <w:szCs w:val="20"/>
          <w:lang w:val="es-ES_tradnl"/>
        </w:rPr>
      </w:pPr>
    </w:p>
    <w:p w:rsidR="005C5DED" w:rsidRPr="00261A50" w:rsidRDefault="005C5DED" w:rsidP="005C5DED">
      <w:pPr>
        <w:widowControl w:val="0"/>
        <w:autoSpaceDE w:val="0"/>
        <w:autoSpaceDN w:val="0"/>
        <w:adjustRightInd w:val="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5C5DED" w:rsidRPr="00261A50" w:rsidRDefault="005C5DED" w:rsidP="005C5DED">
      <w:pPr>
        <w:widowControl w:val="0"/>
        <w:autoSpaceDE w:val="0"/>
        <w:autoSpaceDN w:val="0"/>
        <w:adjustRightInd w:val="0"/>
        <w:contextualSpacing/>
        <w:jc w:val="both"/>
        <w:rPr>
          <w:rFonts w:ascii="Agency FB" w:hAnsi="Agency FB" w:cstheme="minorHAnsi"/>
          <w:kern w:val="28"/>
          <w:sz w:val="20"/>
          <w:szCs w:val="20"/>
          <w:lang w:val="es-ES_tradnl"/>
        </w:rPr>
      </w:pPr>
    </w:p>
    <w:p w:rsidR="005C5DED" w:rsidRPr="00261A50" w:rsidRDefault="005C5DED" w:rsidP="005C5DED">
      <w:pPr>
        <w:autoSpaceDE w:val="0"/>
        <w:autoSpaceDN w:val="0"/>
        <w:adjustRightInd w:val="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5C5DED" w:rsidRPr="00261A50" w:rsidRDefault="005C5DED" w:rsidP="005C5DED">
      <w:pPr>
        <w:autoSpaceDE w:val="0"/>
        <w:autoSpaceDN w:val="0"/>
        <w:adjustRightInd w:val="0"/>
        <w:contextualSpacing/>
        <w:jc w:val="both"/>
        <w:rPr>
          <w:rFonts w:ascii="Agency FB" w:hAnsi="Agency FB" w:cstheme="minorHAnsi"/>
          <w:kern w:val="28"/>
          <w:sz w:val="20"/>
          <w:szCs w:val="20"/>
          <w:lang w:val="es-ES_tradnl"/>
        </w:rPr>
      </w:pPr>
    </w:p>
    <w:p w:rsidR="005C5DED" w:rsidRPr="00261A50" w:rsidRDefault="005C5DED" w:rsidP="005C5DED">
      <w:pPr>
        <w:autoSpaceDE w:val="0"/>
        <w:autoSpaceDN w:val="0"/>
        <w:adjustRightInd w:val="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lastRenderedPageBreak/>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6A0FB6" w:rsidRPr="00261A50" w:rsidRDefault="006A0FB6" w:rsidP="005C5DED">
      <w:pPr>
        <w:autoSpaceDE w:val="0"/>
        <w:autoSpaceDN w:val="0"/>
        <w:adjustRightInd w:val="0"/>
        <w:contextualSpacing/>
        <w:jc w:val="both"/>
        <w:rPr>
          <w:rFonts w:ascii="Agency FB" w:hAnsi="Agency FB" w:cstheme="minorHAnsi"/>
          <w:kern w:val="28"/>
          <w:sz w:val="20"/>
          <w:szCs w:val="20"/>
          <w:lang w:val="es-ES_tradnl"/>
        </w:rPr>
      </w:pPr>
    </w:p>
    <w:p w:rsidR="005C5DED" w:rsidRPr="00261A50" w:rsidRDefault="005C5DED" w:rsidP="005C5DED">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5C5DED" w:rsidRPr="00261A50" w:rsidRDefault="005C5DED" w:rsidP="005C5DED">
      <w:pPr>
        <w:pStyle w:val="Estilo1"/>
        <w:spacing w:line="276" w:lineRule="auto"/>
        <w:ind w:left="360"/>
        <w:contextualSpacing/>
        <w:rPr>
          <w:rFonts w:ascii="Agency FB" w:hAnsi="Agency FB" w:cstheme="minorHAnsi"/>
          <w:sz w:val="20"/>
          <w:szCs w:val="20"/>
        </w:rPr>
      </w:pPr>
    </w:p>
    <w:p w:rsidR="005C5DED" w:rsidRPr="00261A50" w:rsidRDefault="005C5DED"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5C5DED" w:rsidRPr="00261A50" w:rsidRDefault="005C5DED" w:rsidP="005C5DED">
      <w:pPr>
        <w:pStyle w:val="Estilo1"/>
        <w:spacing w:line="276" w:lineRule="auto"/>
        <w:ind w:left="360"/>
        <w:contextualSpacing/>
        <w:rPr>
          <w:rFonts w:ascii="Agency FB" w:hAnsi="Agency FB" w:cstheme="minorHAnsi"/>
          <w:sz w:val="20"/>
          <w:szCs w:val="20"/>
        </w:rPr>
      </w:pPr>
    </w:p>
    <w:p w:rsidR="005C5DED" w:rsidRPr="00261A50" w:rsidRDefault="005C5DED" w:rsidP="00261A5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C5DED" w:rsidRPr="00261A50" w:rsidRDefault="005C5DED" w:rsidP="00261A50">
      <w:pPr>
        <w:jc w:val="both"/>
        <w:rPr>
          <w:rFonts w:ascii="Agency FB" w:hAnsi="Agency FB" w:cstheme="minorHAnsi"/>
          <w:kern w:val="28"/>
          <w:sz w:val="20"/>
          <w:szCs w:val="20"/>
          <w:lang w:val="es-ES_tradnl"/>
        </w:rPr>
      </w:pPr>
    </w:p>
    <w:p w:rsidR="005C5DED" w:rsidRPr="00261A50" w:rsidRDefault="005C5DED" w:rsidP="00261A5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C5DED" w:rsidRPr="00261A50" w:rsidRDefault="005C5DED" w:rsidP="00261A50">
      <w:pPr>
        <w:jc w:val="both"/>
        <w:rPr>
          <w:rFonts w:ascii="Agency FB" w:hAnsi="Agency FB" w:cstheme="minorHAnsi"/>
          <w:kern w:val="28"/>
          <w:sz w:val="20"/>
          <w:szCs w:val="20"/>
          <w:lang w:val="es-ES_tradnl"/>
        </w:rPr>
      </w:pPr>
    </w:p>
    <w:p w:rsidR="005C5DED" w:rsidRPr="00261A50" w:rsidRDefault="005C5DED" w:rsidP="00261A5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C5DED" w:rsidRPr="00261A50" w:rsidRDefault="005C5DED" w:rsidP="00261A50">
      <w:pPr>
        <w:jc w:val="both"/>
        <w:rPr>
          <w:rFonts w:ascii="Agency FB" w:hAnsi="Agency FB" w:cstheme="minorHAnsi"/>
          <w:kern w:val="28"/>
          <w:sz w:val="20"/>
          <w:szCs w:val="20"/>
          <w:lang w:val="es-ES_tradnl"/>
        </w:rPr>
      </w:pPr>
    </w:p>
    <w:p w:rsidR="005C5DED" w:rsidRPr="00261A50" w:rsidRDefault="005C5DED" w:rsidP="00261A50">
      <w:pPr>
        <w:pStyle w:val="Estilo1"/>
        <w:spacing w:line="276" w:lineRule="auto"/>
        <w:contextualSpacing/>
        <w:rPr>
          <w:rFonts w:ascii="Agency FB" w:hAnsi="Agency FB" w:cstheme="minorHAnsi"/>
          <w:b w:val="0"/>
          <w:sz w:val="20"/>
          <w:szCs w:val="20"/>
        </w:rPr>
      </w:pPr>
      <w:r w:rsidRPr="00261A50">
        <w:rPr>
          <w:rFonts w:ascii="Agency FB" w:hAnsi="Agency FB" w:cstheme="minorHAnsi"/>
          <w:b w:val="0"/>
          <w:kern w:val="28"/>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C5DED" w:rsidRPr="00261A50" w:rsidRDefault="005C5DED" w:rsidP="005C5DED">
      <w:pPr>
        <w:pStyle w:val="Estilo1"/>
        <w:spacing w:line="276" w:lineRule="auto"/>
        <w:ind w:left="360"/>
        <w:contextualSpacing/>
        <w:rPr>
          <w:rFonts w:ascii="Agency FB" w:hAnsi="Agency FB" w:cstheme="minorHAnsi"/>
          <w:sz w:val="20"/>
          <w:szCs w:val="20"/>
        </w:rPr>
      </w:pPr>
    </w:p>
    <w:p w:rsidR="005C5DED" w:rsidRPr="00261A50" w:rsidRDefault="005C5DED"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5C5DED" w:rsidRPr="00261A50" w:rsidRDefault="005C5DED" w:rsidP="005C5DED">
      <w:pPr>
        <w:pStyle w:val="Estilo1"/>
        <w:spacing w:line="276" w:lineRule="auto"/>
        <w:ind w:left="360"/>
        <w:contextualSpacing/>
        <w:rPr>
          <w:rFonts w:ascii="Agency FB" w:hAnsi="Agency FB" w:cstheme="minorHAnsi"/>
          <w:sz w:val="20"/>
          <w:szCs w:val="20"/>
        </w:rPr>
      </w:pPr>
    </w:p>
    <w:p w:rsidR="005C5DED" w:rsidRPr="00261A50" w:rsidRDefault="005C5DED" w:rsidP="005C5DED">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ítem de limpieza y retiro de escombros será medido en </w:t>
      </w:r>
      <w:r w:rsidR="00C707FE" w:rsidRPr="00261A50">
        <w:rPr>
          <w:rFonts w:ascii="Agency FB" w:hAnsi="Agency FB" w:cstheme="minorHAnsi"/>
          <w:kern w:val="28"/>
          <w:sz w:val="20"/>
          <w:szCs w:val="20"/>
          <w:lang w:val="es-ES_tradnl"/>
        </w:rPr>
        <w:t>forma global</w:t>
      </w:r>
      <w:r w:rsidRPr="00261A50">
        <w:rPr>
          <w:rFonts w:ascii="Agency FB" w:hAnsi="Agency FB" w:cstheme="minorHAnsi"/>
          <w:kern w:val="28"/>
          <w:sz w:val="20"/>
          <w:szCs w:val="20"/>
          <w:lang w:val="es-ES_tradnl"/>
        </w:rPr>
        <w:t>,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5C5DED" w:rsidRPr="00261A50" w:rsidRDefault="005C5DED" w:rsidP="005C5DED">
      <w:pPr>
        <w:contextualSpacing/>
        <w:jc w:val="both"/>
        <w:rPr>
          <w:rFonts w:ascii="Agency FB" w:hAnsi="Agency FB" w:cstheme="minorHAnsi"/>
          <w:kern w:val="28"/>
          <w:sz w:val="20"/>
          <w:szCs w:val="20"/>
          <w:lang w:val="es-ES_tradnl"/>
        </w:rPr>
      </w:pPr>
    </w:p>
    <w:p w:rsidR="005C5DED" w:rsidRDefault="005C5DED" w:rsidP="005C5DED">
      <w:pPr>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A014EB" w:rsidRDefault="00A014EB" w:rsidP="005C5DED">
      <w:pPr>
        <w:rPr>
          <w:rFonts w:ascii="Agency FB" w:hAnsi="Agency FB" w:cstheme="minorHAnsi"/>
          <w:kern w:val="28"/>
          <w:sz w:val="20"/>
          <w:szCs w:val="20"/>
          <w:lang w:val="es-ES_tradnl"/>
        </w:rPr>
      </w:pPr>
    </w:p>
    <w:p w:rsidR="00A014EB" w:rsidRDefault="00A014EB" w:rsidP="005C5DED">
      <w:pPr>
        <w:rPr>
          <w:rFonts w:ascii="Agency FB" w:hAnsi="Agency FB" w:cstheme="minorHAnsi"/>
          <w:kern w:val="28"/>
          <w:sz w:val="20"/>
          <w:szCs w:val="20"/>
          <w:lang w:val="es-ES_tradnl"/>
        </w:rPr>
      </w:pPr>
    </w:p>
    <w:p w:rsidR="00A014EB" w:rsidRDefault="00A014EB" w:rsidP="005C5DED">
      <w:pPr>
        <w:rPr>
          <w:rFonts w:ascii="Agency FB" w:hAnsi="Agency FB" w:cstheme="minorHAnsi"/>
          <w:kern w:val="28"/>
          <w:sz w:val="20"/>
          <w:szCs w:val="20"/>
          <w:lang w:val="es-ES_tradnl"/>
        </w:rPr>
      </w:pPr>
    </w:p>
    <w:p w:rsidR="00A014EB" w:rsidRPr="00261A50" w:rsidRDefault="00A014EB" w:rsidP="005C5DED">
      <w:pPr>
        <w:rPr>
          <w:rFonts w:ascii="Agency FB" w:hAnsi="Agency FB" w:cstheme="minorHAnsi"/>
          <w:kern w:val="28"/>
          <w:sz w:val="20"/>
          <w:szCs w:val="20"/>
          <w:lang w:val="es-ES_tradnl"/>
        </w:rPr>
      </w:pPr>
    </w:p>
    <w:p w:rsidR="0095165F" w:rsidRPr="00261A50" w:rsidRDefault="0095165F" w:rsidP="00F401BC">
      <w:pPr>
        <w:contextualSpacing/>
        <w:jc w:val="both"/>
        <w:rPr>
          <w:rFonts w:ascii="Agency FB" w:hAnsi="Agency FB" w:cstheme="minorHAnsi"/>
          <w:kern w:val="28"/>
          <w:sz w:val="20"/>
          <w:szCs w:val="20"/>
          <w:lang w:val="es-ES_tradnl"/>
        </w:rPr>
      </w:pPr>
    </w:p>
    <w:p w:rsidR="0095165F" w:rsidRPr="00261A50" w:rsidRDefault="00D05581"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eastAsia="Times New Roman" w:hAnsi="Agency FB" w:cstheme="minorHAnsi"/>
          <w:color w:val="auto"/>
          <w:sz w:val="20"/>
          <w:szCs w:val="20"/>
        </w:rPr>
        <w:lastRenderedPageBreak/>
        <w:t xml:space="preserve">EXCAVACIÓN DE ZANJA TERRENO </w:t>
      </w:r>
      <w:r w:rsidR="003A500C" w:rsidRPr="00261A50">
        <w:rPr>
          <w:rFonts w:ascii="Agency FB" w:eastAsia="Times New Roman" w:hAnsi="Agency FB" w:cstheme="minorHAnsi"/>
          <w:color w:val="auto"/>
          <w:sz w:val="20"/>
          <w:szCs w:val="20"/>
        </w:rPr>
        <w:t xml:space="preserve"> SEMI</w:t>
      </w:r>
      <w:r w:rsidRPr="00261A50">
        <w:rPr>
          <w:rFonts w:ascii="Agency FB" w:eastAsia="Times New Roman" w:hAnsi="Agency FB" w:cstheme="minorHAnsi"/>
          <w:color w:val="auto"/>
          <w:sz w:val="20"/>
          <w:szCs w:val="20"/>
        </w:rPr>
        <w:t>DURO.</w:t>
      </w:r>
    </w:p>
    <w:p w:rsidR="0095165F" w:rsidRPr="00261A50" w:rsidRDefault="0095165F" w:rsidP="0095165F">
      <w:pPr>
        <w:rPr>
          <w:rFonts w:ascii="Agency FB" w:hAnsi="Agency FB"/>
          <w:sz w:val="20"/>
          <w:szCs w:val="20"/>
          <w:lang w:val="es-BO" w:eastAsia="en-US"/>
        </w:rPr>
      </w:pPr>
    </w:p>
    <w:p w:rsidR="0095165F" w:rsidRDefault="0095165F" w:rsidP="0095165F">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 xml:space="preserve">UNIDAD: </w:t>
      </w:r>
      <w:r w:rsidR="00D05581" w:rsidRPr="00261A50">
        <w:rPr>
          <w:rFonts w:ascii="Agency FB" w:hAnsi="Agency FB" w:cstheme="minorHAnsi"/>
          <w:b/>
          <w:sz w:val="20"/>
          <w:szCs w:val="20"/>
        </w:rPr>
        <w:t>m</w:t>
      </w:r>
      <w:r w:rsidR="00D05581" w:rsidRPr="00261A50">
        <w:rPr>
          <w:rFonts w:ascii="Agency FB" w:hAnsi="Agency FB" w:cstheme="minorHAnsi"/>
          <w:b/>
          <w:sz w:val="20"/>
          <w:szCs w:val="20"/>
          <w:vertAlign w:val="superscript"/>
        </w:rPr>
        <w:t>3</w:t>
      </w:r>
    </w:p>
    <w:p w:rsidR="003C0382" w:rsidRPr="004B2A14" w:rsidRDefault="003C0382" w:rsidP="0095165F">
      <w:pPr>
        <w:ind w:left="708" w:hanging="708"/>
        <w:contextualSpacing/>
        <w:jc w:val="both"/>
        <w:rPr>
          <w:rFonts w:ascii="Agency FB" w:hAnsi="Agency FB" w:cstheme="minorHAnsi"/>
          <w:b/>
          <w:sz w:val="20"/>
          <w:szCs w:val="20"/>
          <w:vertAlign w:val="superscript"/>
        </w:rPr>
      </w:pPr>
    </w:p>
    <w:p w:rsidR="0095165F" w:rsidRPr="00261A50" w:rsidRDefault="0095165F"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95165F" w:rsidRPr="00261A50" w:rsidRDefault="0095165F"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95165F" w:rsidRPr="00261A50" w:rsidRDefault="0095165F" w:rsidP="0095165F">
      <w:pPr>
        <w:pStyle w:val="Estilo1"/>
        <w:spacing w:line="276" w:lineRule="auto"/>
        <w:ind w:left="360"/>
        <w:contextualSpacing/>
        <w:rPr>
          <w:rFonts w:ascii="Agency FB" w:hAnsi="Agency FB" w:cstheme="minorHAnsi"/>
          <w:sz w:val="20"/>
          <w:szCs w:val="20"/>
        </w:rPr>
      </w:pPr>
    </w:p>
    <w:p w:rsidR="00D05581" w:rsidRPr="00261A50" w:rsidRDefault="00D05581" w:rsidP="00D05581">
      <w:pPr>
        <w:contextualSpacing/>
        <w:jc w:val="both"/>
        <w:rPr>
          <w:rFonts w:ascii="Agency FB" w:hAnsi="Agency FB" w:cstheme="minorHAnsi"/>
          <w:sz w:val="20"/>
          <w:szCs w:val="20"/>
        </w:rPr>
      </w:pPr>
      <w:r w:rsidRPr="00261A50">
        <w:rPr>
          <w:rFonts w:ascii="Agency FB" w:eastAsia="Arial Unicode MS" w:hAnsi="Agency FB" w:cstheme="minorHAnsi"/>
          <w:sz w:val="20"/>
          <w:szCs w:val="20"/>
          <w:lang w:val="es-ES_tradnl"/>
        </w:rPr>
        <w:t>Este ítem comprende los trabajos necesarios para</w:t>
      </w:r>
      <w:r w:rsidRPr="00261A50" w:rsidDel="00761165">
        <w:rPr>
          <w:rFonts w:ascii="Agency FB" w:hAnsi="Agency FB" w:cstheme="minorHAnsi"/>
          <w:kern w:val="28"/>
          <w:sz w:val="20"/>
          <w:szCs w:val="20"/>
          <w:lang w:val="es-ES_tradnl"/>
        </w:rPr>
        <w:t xml:space="preserve"> </w:t>
      </w:r>
      <w:r w:rsidRPr="00261A50">
        <w:rPr>
          <w:rFonts w:ascii="Agency FB" w:hAnsi="Agency FB" w:cstheme="minorHAnsi"/>
          <w:kern w:val="28"/>
          <w:sz w:val="20"/>
          <w:szCs w:val="20"/>
          <w:lang w:val="es-ES_tradnl"/>
        </w:rPr>
        <w:t xml:space="preserve"> la excavación en zanja en terreno </w:t>
      </w:r>
      <w:r w:rsidR="003A500C" w:rsidRPr="00261A50">
        <w:rPr>
          <w:rFonts w:ascii="Agency FB" w:hAnsi="Agency FB" w:cstheme="minorHAnsi"/>
          <w:kern w:val="28"/>
          <w:sz w:val="20"/>
          <w:szCs w:val="20"/>
          <w:lang w:val="es-ES_tradnl"/>
        </w:rPr>
        <w:t>semi</w:t>
      </w:r>
      <w:r w:rsidRPr="00261A50">
        <w:rPr>
          <w:rFonts w:ascii="Agency FB" w:hAnsi="Agency FB" w:cstheme="minorHAnsi"/>
          <w:kern w:val="28"/>
          <w:sz w:val="20"/>
          <w:szCs w:val="20"/>
          <w:lang w:val="es-ES_tradnl"/>
        </w:rPr>
        <w:t xml:space="preserve">duro esto con la finalidad de realizar el tendido de tuberías de acero negro al carbón  en sus distintos diámetros, actividad  a ser realizada de acuerdo a especificaciones, planos, gráficos </w:t>
      </w:r>
      <w:r w:rsidRPr="00261A50">
        <w:rPr>
          <w:rFonts w:ascii="Agency FB" w:eastAsia="Arial Unicode MS" w:hAnsi="Agency FB" w:cstheme="minorHAnsi"/>
          <w:sz w:val="20"/>
          <w:szCs w:val="20"/>
          <w:lang w:val="es-ES_tradnl"/>
        </w:rPr>
        <w:t>y/o</w:t>
      </w:r>
      <w:r w:rsidRPr="00261A50">
        <w:rPr>
          <w:rFonts w:ascii="Agency FB" w:eastAsia="Arial Unicode MS" w:hAnsi="Agency FB" w:cstheme="minorHAnsi"/>
          <w:b/>
          <w:sz w:val="20"/>
          <w:szCs w:val="20"/>
          <w:lang w:val="es-ES_tradnl"/>
        </w:rPr>
        <w:t xml:space="preserve"> instrucciones emitidas por el SUPERVISOR DE OBRA</w:t>
      </w:r>
      <w:r w:rsidRPr="00261A50">
        <w:rPr>
          <w:rFonts w:ascii="Agency FB" w:hAnsi="Agency FB" w:cstheme="minorHAnsi"/>
          <w:kern w:val="28"/>
          <w:sz w:val="20"/>
          <w:szCs w:val="20"/>
          <w:lang w:val="es-ES_tradnl"/>
        </w:rPr>
        <w:t>, utilizando medios mecánicos o manuales. En este ítem se incluye cualquier desbroce superficial</w:t>
      </w:r>
      <w:r w:rsidRPr="00261A50">
        <w:rPr>
          <w:rFonts w:ascii="Agency FB" w:hAnsi="Agency FB" w:cstheme="minorHAnsi"/>
          <w:sz w:val="20"/>
          <w:szCs w:val="20"/>
        </w:rPr>
        <w:t>.</w:t>
      </w:r>
    </w:p>
    <w:p w:rsidR="00D05581" w:rsidRPr="00261A50" w:rsidRDefault="00D05581" w:rsidP="00D05581">
      <w:pPr>
        <w:contextualSpacing/>
        <w:jc w:val="both"/>
        <w:rPr>
          <w:rFonts w:ascii="Agency FB" w:hAnsi="Agency FB" w:cstheme="minorHAnsi"/>
          <w:sz w:val="20"/>
          <w:szCs w:val="20"/>
        </w:rPr>
      </w:pPr>
    </w:p>
    <w:p w:rsidR="00D05581" w:rsidRPr="00261A50" w:rsidRDefault="00D05581" w:rsidP="00D05581">
      <w:pPr>
        <w:contextualSpacing/>
        <w:jc w:val="both"/>
        <w:rPr>
          <w:rFonts w:ascii="Agency FB" w:hAnsi="Agency FB" w:cstheme="minorHAnsi"/>
          <w:sz w:val="20"/>
          <w:szCs w:val="20"/>
        </w:rPr>
      </w:pPr>
      <w:r w:rsidRPr="00261A50">
        <w:rPr>
          <w:rFonts w:ascii="Agency FB" w:hAnsi="Agency FB"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D05581" w:rsidRPr="00261A50" w:rsidRDefault="00D05581" w:rsidP="00D05581">
      <w:pPr>
        <w:contextualSpacing/>
        <w:jc w:val="both"/>
        <w:rPr>
          <w:rFonts w:ascii="Agency FB" w:hAnsi="Agency FB" w:cstheme="minorHAnsi"/>
          <w:sz w:val="20"/>
          <w:szCs w:val="20"/>
        </w:rPr>
      </w:pPr>
    </w:p>
    <w:p w:rsidR="00D05581" w:rsidRPr="00261A50" w:rsidRDefault="00D05581" w:rsidP="00D05581">
      <w:pPr>
        <w:contextualSpacing/>
        <w:jc w:val="both"/>
        <w:rPr>
          <w:rFonts w:ascii="Agency FB" w:hAnsi="Agency FB" w:cstheme="minorHAnsi"/>
          <w:sz w:val="20"/>
          <w:szCs w:val="20"/>
        </w:rPr>
      </w:pPr>
      <w:r w:rsidRPr="00261A50">
        <w:rPr>
          <w:rFonts w:ascii="Agency FB" w:hAnsi="Agency FB" w:cstheme="minorHAnsi"/>
          <w:sz w:val="20"/>
          <w:szCs w:val="20"/>
        </w:rPr>
        <w:t>De acuerdo a la naturaleza y características del suelo a excavarse durante el Proyecto, se establece en este ítem el tipo de suelo:</w:t>
      </w:r>
    </w:p>
    <w:p w:rsidR="00D05581" w:rsidRPr="00261A50" w:rsidRDefault="00D05581" w:rsidP="00D05581">
      <w:pPr>
        <w:contextualSpacing/>
        <w:jc w:val="both"/>
        <w:rPr>
          <w:rFonts w:ascii="Agency FB" w:hAnsi="Agency FB" w:cstheme="minorHAnsi"/>
          <w:sz w:val="20"/>
          <w:szCs w:val="20"/>
        </w:rPr>
      </w:pPr>
    </w:p>
    <w:p w:rsidR="00321FE8" w:rsidRPr="00951EC2" w:rsidRDefault="00321FE8" w:rsidP="00321FE8">
      <w:pPr>
        <w:pStyle w:val="Prrafodelista"/>
        <w:ind w:left="792"/>
        <w:jc w:val="both"/>
        <w:rPr>
          <w:rFonts w:ascii="Agency FB" w:hAnsi="Agency FB"/>
          <w:sz w:val="20"/>
          <w:szCs w:val="20"/>
          <w:u w:val="single"/>
        </w:rPr>
      </w:pPr>
      <w:r w:rsidRPr="00951EC2">
        <w:rPr>
          <w:rFonts w:ascii="Agency FB" w:hAnsi="Agency FB"/>
          <w:sz w:val="20"/>
          <w:szCs w:val="20"/>
          <w:u w:val="single"/>
        </w:rPr>
        <w:t xml:space="preserve">Terreno Semiduro Tipo II: Terreno arcilloso, ripioso, maicillo disgregable con la mano y en general terrenos agrícolas compactos. </w:t>
      </w:r>
    </w:p>
    <w:p w:rsidR="00D05581" w:rsidRPr="00261A50" w:rsidRDefault="00D05581" w:rsidP="00D05581">
      <w:pPr>
        <w:pStyle w:val="Estilo1"/>
        <w:spacing w:line="276" w:lineRule="auto"/>
        <w:ind w:left="360"/>
        <w:contextualSpacing/>
        <w:rPr>
          <w:rFonts w:ascii="Agency FB" w:hAnsi="Agency FB" w:cstheme="minorHAnsi"/>
          <w:sz w:val="20"/>
          <w:szCs w:val="20"/>
        </w:rPr>
      </w:pPr>
    </w:p>
    <w:p w:rsidR="0095165F" w:rsidRPr="00261A50" w:rsidRDefault="0095165F"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95165F" w:rsidRPr="00261A50" w:rsidRDefault="0095165F" w:rsidP="0095165F">
      <w:pPr>
        <w:pStyle w:val="Estilo1"/>
        <w:spacing w:line="276" w:lineRule="auto"/>
        <w:ind w:left="360"/>
        <w:contextualSpacing/>
        <w:rPr>
          <w:rFonts w:ascii="Agency FB" w:hAnsi="Agency FB" w:cstheme="minorHAnsi"/>
          <w:sz w:val="20"/>
          <w:szCs w:val="20"/>
        </w:rPr>
      </w:pPr>
    </w:p>
    <w:p w:rsidR="00D05581" w:rsidRPr="00261A50" w:rsidRDefault="00D05581" w:rsidP="00D0558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proporcionará todos los materiales, herramientas y equipos necesarios como excavadora hidráulica, retroexcavadora, (martillo neumático, compresora, palas, picotas, barretas, carretillas, etc.) para la ejecución de los trabajos, los mismos deberán ser aprobados por el SUPERVISOR DE OBRA al Inicio de la actividad.</w:t>
      </w:r>
    </w:p>
    <w:p w:rsidR="0095165F" w:rsidRPr="00261A50" w:rsidRDefault="0095165F" w:rsidP="0095165F">
      <w:pPr>
        <w:pStyle w:val="Estilo1"/>
        <w:spacing w:line="276" w:lineRule="auto"/>
        <w:ind w:left="360"/>
        <w:contextualSpacing/>
        <w:rPr>
          <w:rFonts w:ascii="Agency FB" w:hAnsi="Agency FB" w:cstheme="minorHAnsi"/>
          <w:sz w:val="20"/>
          <w:szCs w:val="20"/>
        </w:rPr>
      </w:pPr>
    </w:p>
    <w:p w:rsidR="0095165F" w:rsidRPr="00261A50" w:rsidRDefault="0095165F"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49503E" w:rsidRPr="00261A50" w:rsidRDefault="0049503E" w:rsidP="0049503E">
      <w:pPr>
        <w:pStyle w:val="Estilo1"/>
        <w:spacing w:line="276" w:lineRule="auto"/>
        <w:ind w:left="360"/>
        <w:contextualSpacing/>
        <w:rPr>
          <w:rFonts w:ascii="Agency FB" w:hAnsi="Agency FB" w:cstheme="minorHAnsi"/>
          <w:sz w:val="20"/>
          <w:szCs w:val="20"/>
        </w:rPr>
      </w:pPr>
    </w:p>
    <w:p w:rsidR="00D05581" w:rsidRPr="00261A50" w:rsidRDefault="00D05581" w:rsidP="00D05581">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Realizado el Correspondiente replanteo topográfico en Obra, el SUPERVISOR DE OBRA evaluara y aprobara cambios en el trazo del tendido.</w:t>
      </w:r>
    </w:p>
    <w:p w:rsidR="00D05581" w:rsidRPr="00261A50" w:rsidRDefault="00D05581" w:rsidP="00D05581">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 xml:space="preserve"> </w:t>
      </w:r>
    </w:p>
    <w:p w:rsidR="00D05581" w:rsidRDefault="00D05581" w:rsidP="00D0558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D55E01" w:rsidRDefault="00D55E01" w:rsidP="00D05581">
      <w:pPr>
        <w:contextualSpacing/>
        <w:jc w:val="both"/>
        <w:rPr>
          <w:rFonts w:ascii="Agency FB" w:hAnsi="Agency FB" w:cstheme="minorHAnsi"/>
          <w:kern w:val="28"/>
          <w:sz w:val="20"/>
          <w:szCs w:val="20"/>
          <w:lang w:val="es-ES_tradnl"/>
        </w:rPr>
      </w:pPr>
    </w:p>
    <w:p w:rsidR="00D55E01" w:rsidRPr="00261A50" w:rsidRDefault="00343216" w:rsidP="00D05581">
      <w:pPr>
        <w:contextualSpacing/>
        <w:jc w:val="both"/>
        <w:rPr>
          <w:rFonts w:ascii="Agency FB" w:hAnsi="Agency FB" w:cstheme="minorHAnsi"/>
          <w:kern w:val="28"/>
          <w:sz w:val="20"/>
          <w:szCs w:val="20"/>
          <w:lang w:val="es-ES_tradnl"/>
        </w:rPr>
      </w:pPr>
      <w:r>
        <w:rPr>
          <w:rFonts w:ascii="Agency FB" w:hAnsi="Agency FB" w:cstheme="minorHAnsi"/>
          <w:kern w:val="28"/>
          <w:sz w:val="20"/>
          <w:szCs w:val="20"/>
          <w:lang w:val="es-ES_tradnl"/>
        </w:rPr>
        <w:t xml:space="preserve">Para las </w:t>
      </w:r>
      <w:r w:rsidR="00D55E01">
        <w:rPr>
          <w:rFonts w:ascii="Agency FB" w:hAnsi="Agency FB" w:cstheme="minorHAnsi"/>
          <w:kern w:val="28"/>
          <w:sz w:val="20"/>
          <w:szCs w:val="20"/>
          <w:lang w:val="es-ES_tradnl"/>
        </w:rPr>
        <w:t xml:space="preserve"> excavaciones de zanja  en tramos  donde se tenga  la existencia de pavimento rígido, pavimento flexible</w:t>
      </w:r>
      <w:r>
        <w:rPr>
          <w:rFonts w:ascii="Agency FB" w:hAnsi="Agency FB" w:cstheme="minorHAnsi"/>
          <w:kern w:val="28"/>
          <w:sz w:val="20"/>
          <w:szCs w:val="20"/>
          <w:lang w:val="es-ES_tradnl"/>
        </w:rPr>
        <w:t xml:space="preserve">, el volumen de excavación </w:t>
      </w:r>
      <w:r w:rsidR="00D55E01">
        <w:rPr>
          <w:rFonts w:ascii="Agency FB" w:hAnsi="Agency FB" w:cstheme="minorHAnsi"/>
          <w:kern w:val="28"/>
          <w:sz w:val="20"/>
          <w:szCs w:val="20"/>
          <w:lang w:val="es-ES_tradnl"/>
        </w:rPr>
        <w:t xml:space="preserve"> </w:t>
      </w:r>
      <w:r>
        <w:rPr>
          <w:rFonts w:ascii="Agency FB" w:hAnsi="Agency FB" w:cstheme="minorHAnsi"/>
          <w:kern w:val="28"/>
          <w:sz w:val="20"/>
          <w:szCs w:val="20"/>
          <w:lang w:val="es-ES_tradnl"/>
        </w:rPr>
        <w:t xml:space="preserve">deberá ser </w:t>
      </w:r>
      <w:r w:rsidR="00D55E01">
        <w:rPr>
          <w:rFonts w:ascii="Agency FB" w:hAnsi="Agency FB" w:cstheme="minorHAnsi"/>
          <w:kern w:val="28"/>
          <w:sz w:val="20"/>
          <w:szCs w:val="20"/>
          <w:lang w:val="es-ES_tradnl"/>
        </w:rPr>
        <w:t xml:space="preserve">contabilizado  </w:t>
      </w:r>
      <w:r>
        <w:rPr>
          <w:rFonts w:ascii="Agency FB" w:hAnsi="Agency FB" w:cstheme="minorHAnsi"/>
          <w:kern w:val="28"/>
          <w:sz w:val="20"/>
          <w:szCs w:val="20"/>
          <w:lang w:val="es-ES_tradnl"/>
        </w:rPr>
        <w:t>haciendo un descuento de estos espesores,</w:t>
      </w:r>
      <w:r w:rsidR="00D55E01">
        <w:rPr>
          <w:rFonts w:ascii="Agency FB" w:hAnsi="Agency FB" w:cstheme="minorHAnsi"/>
          <w:kern w:val="28"/>
          <w:sz w:val="20"/>
          <w:szCs w:val="20"/>
          <w:lang w:val="es-ES_tradnl"/>
        </w:rPr>
        <w:t xml:space="preserve">  debido a que estos </w:t>
      </w:r>
      <w:r>
        <w:rPr>
          <w:rFonts w:ascii="Agency FB" w:hAnsi="Agency FB" w:cstheme="minorHAnsi"/>
          <w:kern w:val="28"/>
          <w:sz w:val="20"/>
          <w:szCs w:val="20"/>
          <w:lang w:val="es-ES_tradnl"/>
        </w:rPr>
        <w:t xml:space="preserve"> volúmenes </w:t>
      </w:r>
      <w:r w:rsidR="00D55E01">
        <w:rPr>
          <w:rFonts w:ascii="Agency FB" w:hAnsi="Agency FB" w:cstheme="minorHAnsi"/>
          <w:kern w:val="28"/>
          <w:sz w:val="20"/>
          <w:szCs w:val="20"/>
          <w:lang w:val="es-ES_tradnl"/>
        </w:rPr>
        <w:t>ya son considerados en</w:t>
      </w:r>
      <w:r>
        <w:rPr>
          <w:rFonts w:ascii="Agency FB" w:hAnsi="Agency FB" w:cstheme="minorHAnsi"/>
          <w:kern w:val="28"/>
          <w:sz w:val="20"/>
          <w:szCs w:val="20"/>
          <w:lang w:val="es-ES_tradnl"/>
        </w:rPr>
        <w:t xml:space="preserve"> otros </w:t>
      </w:r>
      <w:r w:rsidR="00D55E01">
        <w:rPr>
          <w:rFonts w:ascii="Agency FB" w:hAnsi="Agency FB" w:cstheme="minorHAnsi"/>
          <w:kern w:val="28"/>
          <w:sz w:val="20"/>
          <w:szCs w:val="20"/>
          <w:lang w:val="es-ES_tradnl"/>
        </w:rPr>
        <w:t xml:space="preserve"> </w:t>
      </w:r>
      <w:r>
        <w:rPr>
          <w:rFonts w:ascii="Agency FB" w:hAnsi="Agency FB" w:cstheme="minorHAnsi"/>
          <w:kern w:val="28"/>
          <w:sz w:val="20"/>
          <w:szCs w:val="20"/>
          <w:lang w:val="es-ES_tradnl"/>
        </w:rPr>
        <w:t>Ítems.</w:t>
      </w:r>
      <w:r w:rsidR="00D55E01">
        <w:rPr>
          <w:rFonts w:ascii="Agency FB" w:hAnsi="Agency FB" w:cstheme="minorHAnsi"/>
          <w:kern w:val="28"/>
          <w:sz w:val="20"/>
          <w:szCs w:val="20"/>
          <w:lang w:val="es-ES_tradnl"/>
        </w:rPr>
        <w:t xml:space="preserve"> </w:t>
      </w:r>
    </w:p>
    <w:p w:rsidR="00D05581" w:rsidRPr="00261A50" w:rsidRDefault="00D05581" w:rsidP="00D0558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D05581" w:rsidRPr="00261A50" w:rsidRDefault="00D05581" w:rsidP="00D05581">
      <w:pPr>
        <w:contextualSpacing/>
        <w:jc w:val="both"/>
        <w:rPr>
          <w:rFonts w:ascii="Agency FB" w:hAnsi="Agency FB" w:cstheme="minorHAnsi"/>
          <w:kern w:val="28"/>
          <w:sz w:val="20"/>
          <w:szCs w:val="20"/>
          <w:lang w:val="es-ES_tradnl"/>
        </w:rPr>
      </w:pPr>
    </w:p>
    <w:p w:rsidR="00D05581" w:rsidRPr="00261A50" w:rsidRDefault="00D05581" w:rsidP="00D0558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lastRenderedPageBreak/>
        <w:t xml:space="preserve">Cuando la excavación haya alcanzado la profundidad y perfilado de acuerdo a los planos, se procederá a la limpieza con el retiro de todo tipo de material que pueda dañar la tubería de acero negro. </w:t>
      </w:r>
    </w:p>
    <w:p w:rsidR="00D05581" w:rsidRPr="00261A50" w:rsidRDefault="00D05581" w:rsidP="00D05581">
      <w:pPr>
        <w:contextualSpacing/>
        <w:jc w:val="both"/>
        <w:rPr>
          <w:rFonts w:ascii="Agency FB" w:hAnsi="Agency FB" w:cstheme="minorHAnsi"/>
          <w:kern w:val="28"/>
          <w:sz w:val="20"/>
          <w:szCs w:val="20"/>
          <w:lang w:val="es-ES_tradnl"/>
        </w:rPr>
      </w:pPr>
    </w:p>
    <w:p w:rsidR="00D05581" w:rsidRPr="00261A50" w:rsidRDefault="00D05581" w:rsidP="00D0558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D05581" w:rsidRPr="00261A50" w:rsidRDefault="00D05581" w:rsidP="00D05581">
      <w:pPr>
        <w:contextualSpacing/>
        <w:jc w:val="both"/>
        <w:rPr>
          <w:rFonts w:ascii="Agency FB" w:hAnsi="Agency FB" w:cstheme="minorHAnsi"/>
          <w:kern w:val="28"/>
          <w:sz w:val="20"/>
          <w:szCs w:val="20"/>
          <w:lang w:val="es-ES_tradnl"/>
        </w:rPr>
      </w:pPr>
    </w:p>
    <w:p w:rsidR="00D05581" w:rsidRPr="00261A50" w:rsidRDefault="00D05581" w:rsidP="00D0558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261A50">
        <w:rPr>
          <w:rFonts w:ascii="Agency FB" w:eastAsia="Arial Unicode MS" w:hAnsi="Agency FB" w:cstheme="minorHAnsi"/>
          <w:sz w:val="20"/>
          <w:szCs w:val="20"/>
          <w:lang w:val="es-ES_tradnl"/>
        </w:rPr>
        <w:t>nalizara la forma de realizar la protección de tubería correspondiente, por ejemplo: el Uso de Hormigón o Fundas de Protección o ambas.</w:t>
      </w:r>
    </w:p>
    <w:p w:rsidR="00D05581" w:rsidRPr="00261A50" w:rsidRDefault="00D05581" w:rsidP="00D05581">
      <w:pPr>
        <w:contextualSpacing/>
        <w:jc w:val="both"/>
        <w:rPr>
          <w:rFonts w:ascii="Agency FB" w:hAnsi="Agency FB" w:cstheme="minorHAnsi"/>
          <w:kern w:val="28"/>
          <w:sz w:val="20"/>
          <w:szCs w:val="20"/>
          <w:lang w:val="es-ES_tradnl"/>
        </w:rPr>
      </w:pPr>
    </w:p>
    <w:p w:rsidR="00D05581" w:rsidRDefault="00D05581" w:rsidP="00D0558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261A50" w:rsidDel="00FD6796">
        <w:rPr>
          <w:rFonts w:ascii="Agency FB" w:hAnsi="Agency FB" w:cstheme="minorHAnsi"/>
          <w:kern w:val="28"/>
          <w:sz w:val="20"/>
          <w:szCs w:val="20"/>
          <w:lang w:val="es-ES_tradnl"/>
        </w:rPr>
        <w:t xml:space="preserve"> </w:t>
      </w:r>
      <w:r w:rsidRPr="00261A50">
        <w:rPr>
          <w:rFonts w:ascii="Agency FB" w:hAnsi="Agency FB" w:cstheme="minorHAnsi"/>
          <w:kern w:val="28"/>
          <w:sz w:val="20"/>
          <w:szCs w:val="20"/>
          <w:lang w:val="es-ES_tradnl"/>
        </w:rPr>
        <w:t>Los costos adicionales de estas actividades estarán por cuenta del CONTRATISTA.</w:t>
      </w:r>
    </w:p>
    <w:p w:rsidR="004B2A14" w:rsidRPr="00261A50" w:rsidRDefault="004B2A14" w:rsidP="00D05581">
      <w:pPr>
        <w:contextualSpacing/>
        <w:jc w:val="both"/>
        <w:rPr>
          <w:rFonts w:ascii="Agency FB" w:hAnsi="Agency FB" w:cstheme="minorHAnsi"/>
          <w:kern w:val="28"/>
          <w:sz w:val="20"/>
          <w:szCs w:val="20"/>
          <w:lang w:val="es-ES_tradnl"/>
        </w:rPr>
      </w:pPr>
    </w:p>
    <w:p w:rsidR="00D05581" w:rsidRPr="00261A50" w:rsidRDefault="00D05581" w:rsidP="00D0558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D05581" w:rsidRPr="00261A50" w:rsidRDefault="00D05581" w:rsidP="00D05581">
      <w:pPr>
        <w:contextualSpacing/>
        <w:jc w:val="both"/>
        <w:rPr>
          <w:rFonts w:ascii="Agency FB" w:hAnsi="Agency FB" w:cstheme="minorHAnsi"/>
          <w:kern w:val="28"/>
          <w:sz w:val="20"/>
          <w:szCs w:val="20"/>
          <w:lang w:val="es-ES_tradnl"/>
        </w:rPr>
      </w:pPr>
    </w:p>
    <w:p w:rsidR="00D05581" w:rsidRPr="00261A50" w:rsidRDefault="00D05581" w:rsidP="00D0558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D05581" w:rsidRPr="00261A50" w:rsidRDefault="00D05581" w:rsidP="00D05581">
      <w:pPr>
        <w:contextualSpacing/>
        <w:jc w:val="both"/>
        <w:rPr>
          <w:rFonts w:ascii="Agency FB" w:hAnsi="Agency FB" w:cstheme="minorHAnsi"/>
          <w:kern w:val="28"/>
          <w:sz w:val="20"/>
          <w:szCs w:val="20"/>
          <w:lang w:val="es-ES_tradnl"/>
        </w:rPr>
      </w:pPr>
    </w:p>
    <w:p w:rsidR="00D05581" w:rsidRPr="00261A50" w:rsidRDefault="00D05581" w:rsidP="00D05581">
      <w:pPr>
        <w:pStyle w:val="PARRAFO"/>
        <w:spacing w:after="0" w:afterAutospacing="0" w:line="240" w:lineRule="auto"/>
        <w:contextualSpacing/>
        <w:rPr>
          <w:rFonts w:ascii="Agency FB" w:hAnsi="Agency FB"/>
          <w:sz w:val="20"/>
          <w:szCs w:val="20"/>
          <w:lang w:val="es-ES_tradnl"/>
        </w:rPr>
      </w:pPr>
      <w:r w:rsidRPr="00261A50">
        <w:rPr>
          <w:rFonts w:ascii="Agency FB" w:hAnsi="Agency FB"/>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Obra de Y.P.F.B. y el afectado (Pudiendo ser este el vecino o bien una empresa privada o estatal). </w:t>
      </w:r>
    </w:p>
    <w:p w:rsidR="00D05581" w:rsidRPr="00261A50" w:rsidRDefault="00D05581" w:rsidP="00D0558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Todas las excavaciones serán hechas a cielo abierto </w:t>
      </w:r>
      <w:r w:rsidRPr="00261A50">
        <w:rPr>
          <w:rFonts w:ascii="Agency FB" w:eastAsia="Arial Unicode MS" w:hAnsi="Agency FB" w:cstheme="minorHAnsi"/>
          <w:iCs/>
          <w:sz w:val="20"/>
          <w:szCs w:val="20"/>
          <w:lang w:val="es-ES_tradnl"/>
        </w:rPr>
        <w:t>de acuerdo a los planos del proyecto y según el replanteo autorizado por el SUPERVISOR DE OBRA</w:t>
      </w:r>
      <w:r w:rsidRPr="00261A50">
        <w:rPr>
          <w:rFonts w:ascii="Agency FB" w:hAnsi="Agency FB" w:cstheme="minorHAnsi"/>
          <w:kern w:val="28"/>
          <w:sz w:val="20"/>
          <w:szCs w:val="20"/>
          <w:lang w:val="es-ES_tradnl"/>
        </w:rPr>
        <w:t xml:space="preserve">. </w:t>
      </w:r>
    </w:p>
    <w:p w:rsidR="00D05581" w:rsidRPr="00261A50" w:rsidRDefault="00D05581" w:rsidP="00D05581">
      <w:pPr>
        <w:contextualSpacing/>
        <w:jc w:val="both"/>
        <w:rPr>
          <w:rFonts w:ascii="Agency FB" w:hAnsi="Agency FB" w:cstheme="minorHAnsi"/>
          <w:kern w:val="28"/>
          <w:sz w:val="20"/>
          <w:szCs w:val="20"/>
          <w:lang w:val="es-ES_tradnl"/>
        </w:rPr>
      </w:pPr>
    </w:p>
    <w:p w:rsidR="00D05581" w:rsidRPr="00261A50" w:rsidRDefault="00D05581" w:rsidP="00D0558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Los </w:t>
      </w:r>
      <w:proofErr w:type="spellStart"/>
      <w:r w:rsidRPr="00261A50">
        <w:rPr>
          <w:rFonts w:ascii="Agency FB" w:hAnsi="Agency FB" w:cstheme="minorHAnsi"/>
          <w:kern w:val="28"/>
          <w:sz w:val="20"/>
          <w:szCs w:val="20"/>
          <w:lang w:val="es-ES_tradnl"/>
        </w:rPr>
        <w:t>entibamientos</w:t>
      </w:r>
      <w:proofErr w:type="spellEnd"/>
      <w:r w:rsidRPr="00261A50">
        <w:rPr>
          <w:rFonts w:ascii="Agency FB" w:hAnsi="Agency FB"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D05581" w:rsidRPr="00261A50" w:rsidRDefault="00D05581" w:rsidP="00D05581">
      <w:pPr>
        <w:contextualSpacing/>
        <w:jc w:val="both"/>
        <w:rPr>
          <w:rFonts w:ascii="Agency FB" w:hAnsi="Agency FB" w:cstheme="minorHAnsi"/>
          <w:kern w:val="28"/>
          <w:sz w:val="20"/>
          <w:szCs w:val="20"/>
          <w:lang w:val="es-ES_tradnl"/>
        </w:rPr>
      </w:pPr>
    </w:p>
    <w:p w:rsidR="00D05581" w:rsidRPr="00261A50" w:rsidRDefault="00D05581" w:rsidP="00D0558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Todos los materiales provenientes de excavaciones deben ser colocados hacia un lado de la zan</w:t>
      </w:r>
      <w:r w:rsidR="00DD7920" w:rsidRPr="00261A50">
        <w:rPr>
          <w:rFonts w:ascii="Agency FB" w:hAnsi="Agency FB" w:cstheme="minorHAnsi"/>
          <w:kern w:val="28"/>
          <w:sz w:val="20"/>
          <w:szCs w:val="20"/>
          <w:lang w:val="es-ES_tradnl"/>
        </w:rPr>
        <w:t>ja dejando un espacio libre de 6</w:t>
      </w:r>
      <w:r w:rsidRPr="00261A50">
        <w:rPr>
          <w:rFonts w:ascii="Agency FB" w:hAnsi="Agency FB" w:cstheme="minorHAnsi"/>
          <w:kern w:val="28"/>
          <w:sz w:val="20"/>
          <w:szCs w:val="20"/>
          <w:lang w:val="es-ES_tradnl"/>
        </w:rPr>
        <w:t xml:space="preserve">0 centímetros, sin obstaculizar el trabajo y permitir el libre acceso a todas las partes de la zanja. Dichos materiales deben estar apilados y señalizados con cintas de precaución. </w:t>
      </w:r>
      <w:r w:rsidRPr="00261A50">
        <w:rPr>
          <w:rFonts w:ascii="Agency FB" w:eastAsia="Arial Unicode MS" w:hAnsi="Agency FB"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D05581" w:rsidRPr="00261A50" w:rsidRDefault="00D05581" w:rsidP="00D05581">
      <w:pPr>
        <w:pStyle w:val="Estilo1"/>
        <w:contextualSpacing/>
        <w:rPr>
          <w:rFonts w:ascii="Agency FB" w:hAnsi="Agency FB" w:cstheme="minorHAnsi"/>
          <w:sz w:val="20"/>
          <w:szCs w:val="20"/>
        </w:rPr>
      </w:pPr>
    </w:p>
    <w:p w:rsidR="00A62E07" w:rsidRPr="00261A50" w:rsidRDefault="00D05581" w:rsidP="00D05581">
      <w:pPr>
        <w:pStyle w:val="Estilo1"/>
        <w:contextualSpacing/>
        <w:rPr>
          <w:rFonts w:ascii="Agency FB" w:eastAsia="Times New Roman" w:hAnsi="Agency FB" w:cstheme="minorHAnsi"/>
          <w:bCs/>
          <w:sz w:val="20"/>
          <w:szCs w:val="20"/>
        </w:rPr>
      </w:pPr>
      <w:r w:rsidRPr="00261A50">
        <w:rPr>
          <w:rFonts w:ascii="Agency FB" w:hAnsi="Agency FB" w:cstheme="minorHAnsi"/>
          <w:sz w:val="20"/>
          <w:szCs w:val="20"/>
        </w:rPr>
        <w:t>P</w:t>
      </w:r>
      <w:r w:rsidRPr="00261A50">
        <w:rPr>
          <w:rFonts w:ascii="Agency FB" w:eastAsia="Times New Roman" w:hAnsi="Agency FB" w:cstheme="minorHAnsi"/>
          <w:bCs/>
          <w:sz w:val="20"/>
          <w:szCs w:val="20"/>
        </w:rPr>
        <w:t>revisiones aplicables a la excavación</w:t>
      </w:r>
    </w:p>
    <w:p w:rsidR="00A62E07" w:rsidRPr="00261A50" w:rsidRDefault="00A62E07" w:rsidP="00D05581">
      <w:pPr>
        <w:pStyle w:val="Estilo1"/>
        <w:contextualSpacing/>
        <w:rPr>
          <w:rFonts w:ascii="Agency FB" w:eastAsia="Times New Roman" w:hAnsi="Agency FB" w:cstheme="minorHAnsi"/>
          <w:bCs/>
          <w:sz w:val="20"/>
          <w:szCs w:val="20"/>
        </w:rPr>
      </w:pPr>
    </w:p>
    <w:p w:rsidR="00D05581" w:rsidRPr="00261A50" w:rsidRDefault="00D05581" w:rsidP="00D05581">
      <w:pPr>
        <w:tabs>
          <w:tab w:val="left" w:pos="2235"/>
        </w:tabs>
        <w:contextualSpacing/>
        <w:jc w:val="both"/>
        <w:rPr>
          <w:rFonts w:ascii="Agency FB" w:eastAsia="Arial Unicode MS" w:hAnsi="Agency FB" w:cstheme="minorHAnsi"/>
          <w:sz w:val="20"/>
          <w:szCs w:val="20"/>
        </w:rPr>
      </w:pPr>
      <w:r w:rsidRPr="00261A50">
        <w:rPr>
          <w:rFonts w:ascii="Agency FB" w:eastAsia="Arial Unicode MS" w:hAnsi="Agency FB" w:cstheme="minorHAnsi"/>
          <w:sz w:val="20"/>
          <w:szCs w:val="20"/>
        </w:rPr>
        <w:t>Cuando en la apertura de zanja se encuentren piedras de gran tamaño u obstrucciones que imposibiliten su remoción se procederá al colocado de fundas de protección, siempre y cuando el CONTRATISTA registre dicho incidente en el Libro de Órdenes, indicando el lugar, tipo de obstrucción, longitud, diámetro de la funda de protección requerida, anexando para ello el reporte fotográfico.</w:t>
      </w:r>
    </w:p>
    <w:p w:rsidR="00D05581" w:rsidRPr="00261A50" w:rsidRDefault="00D05581" w:rsidP="00D05581">
      <w:pPr>
        <w:pStyle w:val="Estilo1"/>
        <w:contextualSpacing/>
        <w:rPr>
          <w:rFonts w:ascii="Agency FB" w:hAnsi="Agency FB" w:cstheme="minorHAnsi"/>
          <w:sz w:val="20"/>
          <w:szCs w:val="20"/>
        </w:rPr>
      </w:pPr>
    </w:p>
    <w:p w:rsidR="00D05581" w:rsidRPr="00261A50" w:rsidRDefault="00D05581" w:rsidP="00D05581">
      <w:pPr>
        <w:pStyle w:val="Estilo1"/>
        <w:contextualSpacing/>
        <w:rPr>
          <w:rFonts w:ascii="Agency FB" w:hAnsi="Agency FB" w:cstheme="minorHAnsi"/>
          <w:sz w:val="20"/>
          <w:szCs w:val="20"/>
        </w:rPr>
      </w:pPr>
      <w:r w:rsidRPr="00261A50">
        <w:rPr>
          <w:rFonts w:ascii="Agency FB" w:hAnsi="Agency FB" w:cstheme="minorHAnsi"/>
          <w:sz w:val="20"/>
          <w:szCs w:val="20"/>
        </w:rPr>
        <w:t>Sistemas Subterráneos.</w:t>
      </w:r>
    </w:p>
    <w:p w:rsidR="00D05581" w:rsidRPr="00261A50" w:rsidRDefault="00D05581" w:rsidP="00D05581">
      <w:pPr>
        <w:pStyle w:val="Estilo1"/>
        <w:contextualSpacing/>
        <w:rPr>
          <w:rFonts w:ascii="Agency FB" w:hAnsi="Agency FB" w:cstheme="minorHAnsi"/>
          <w:sz w:val="20"/>
          <w:szCs w:val="20"/>
        </w:rPr>
      </w:pPr>
    </w:p>
    <w:p w:rsidR="00D05581" w:rsidRPr="00261A50" w:rsidRDefault="00D05581" w:rsidP="00EC591E">
      <w:pPr>
        <w:pStyle w:val="Prrafodelista"/>
        <w:numPr>
          <w:ilvl w:val="0"/>
          <w:numId w:val="22"/>
        </w:numPr>
        <w:contextualSpacing/>
        <w:jc w:val="both"/>
        <w:rPr>
          <w:rFonts w:ascii="Agency FB" w:eastAsia="Arial Unicode MS" w:hAnsi="Agency FB" w:cstheme="minorHAnsi"/>
          <w:b/>
          <w:sz w:val="20"/>
          <w:szCs w:val="20"/>
          <w:lang w:val="es-ES_tradnl"/>
        </w:rPr>
      </w:pPr>
      <w:r w:rsidRPr="00261A50">
        <w:rPr>
          <w:rFonts w:ascii="Agency FB" w:eastAsia="Arial Unicode MS" w:hAnsi="Agency FB" w:cstheme="minorHAnsi"/>
          <w:b/>
          <w:sz w:val="20"/>
          <w:szCs w:val="20"/>
          <w:lang w:val="es-ES_tradnl"/>
        </w:rPr>
        <w:t>Cruce con líneas enterradas existentes</w:t>
      </w:r>
    </w:p>
    <w:p w:rsidR="00D05581" w:rsidRPr="00261A50" w:rsidRDefault="00D05581" w:rsidP="00EC591E">
      <w:pPr>
        <w:pStyle w:val="Prrafodelista"/>
        <w:numPr>
          <w:ilvl w:val="0"/>
          <w:numId w:val="12"/>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debe ubicar cada uno de los puntos de cruce de la tubería con los sistemas existentes, en cada punto realizará la excavación con el objeto de determinar cómo se ejecutara el cruce.</w:t>
      </w:r>
    </w:p>
    <w:p w:rsidR="00D05581" w:rsidRPr="00261A50" w:rsidRDefault="00D05581" w:rsidP="00EC591E">
      <w:pPr>
        <w:pStyle w:val="Prrafodelista"/>
        <w:numPr>
          <w:ilvl w:val="0"/>
          <w:numId w:val="12"/>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realizará el cruce por debajo o encima del sistema existente bajo autorización del SUPERVISOR DE OBRA.</w:t>
      </w:r>
    </w:p>
    <w:p w:rsidR="00D05581" w:rsidRPr="00261A50" w:rsidRDefault="00D05581" w:rsidP="00EC591E">
      <w:pPr>
        <w:pStyle w:val="Prrafodelista"/>
        <w:numPr>
          <w:ilvl w:val="0"/>
          <w:numId w:val="12"/>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distancia mínima de separación del cruce que se genere con el Tendido de tubería de gas con otros sistemas, será de 30 cm o bajo evaluación del SUPERVISOR DE OBRA.</w:t>
      </w:r>
    </w:p>
    <w:p w:rsidR="00D05581" w:rsidRPr="00261A50" w:rsidRDefault="00D05581" w:rsidP="00D05581">
      <w:pPr>
        <w:ind w:left="720"/>
        <w:contextualSpacing/>
        <w:jc w:val="both"/>
        <w:rPr>
          <w:rFonts w:ascii="Agency FB" w:hAnsi="Agency FB" w:cstheme="minorHAnsi"/>
          <w:sz w:val="20"/>
          <w:szCs w:val="20"/>
          <w:lang w:val="es-ES_tradnl"/>
        </w:rPr>
      </w:pPr>
    </w:p>
    <w:p w:rsidR="00D05581" w:rsidRPr="00261A50" w:rsidRDefault="00D05581" w:rsidP="00EC591E">
      <w:pPr>
        <w:numPr>
          <w:ilvl w:val="0"/>
          <w:numId w:val="22"/>
        </w:numPr>
        <w:contextualSpacing/>
        <w:jc w:val="both"/>
        <w:rPr>
          <w:rFonts w:ascii="Agency FB" w:eastAsia="Arial Unicode MS" w:hAnsi="Agency FB" w:cstheme="minorHAnsi"/>
          <w:b/>
          <w:sz w:val="20"/>
          <w:szCs w:val="20"/>
          <w:lang w:val="es-ES_tradnl"/>
        </w:rPr>
      </w:pPr>
      <w:r w:rsidRPr="00261A50">
        <w:rPr>
          <w:rFonts w:ascii="Agency FB" w:eastAsia="Arial Unicode MS" w:hAnsi="Agency FB" w:cstheme="minorHAnsi"/>
          <w:b/>
          <w:sz w:val="20"/>
          <w:szCs w:val="20"/>
          <w:lang w:val="es-ES_tradnl"/>
        </w:rPr>
        <w:t>Paralelismo con líneas enterradas existentes</w:t>
      </w:r>
    </w:p>
    <w:p w:rsidR="00D05581" w:rsidRPr="00261A50" w:rsidRDefault="00D05581" w:rsidP="00EC591E">
      <w:pPr>
        <w:pStyle w:val="Prrafodelista"/>
        <w:numPr>
          <w:ilvl w:val="0"/>
          <w:numId w:val="12"/>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D05581" w:rsidRPr="00261A50" w:rsidRDefault="00D05581" w:rsidP="00EC591E">
      <w:pPr>
        <w:pStyle w:val="Prrafodelista"/>
        <w:numPr>
          <w:ilvl w:val="0"/>
          <w:numId w:val="12"/>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5165F" w:rsidRPr="00261A50" w:rsidRDefault="00D05581" w:rsidP="00EC591E">
      <w:pPr>
        <w:pStyle w:val="Prrafodelista"/>
        <w:numPr>
          <w:ilvl w:val="0"/>
          <w:numId w:val="12"/>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Excavación para uniones de tubería. El CONTRATISTA deberá realizar las excavaciones para unión, garantizando en todo momento las mejores condiciones para que la unión de </w:t>
      </w:r>
      <w:proofErr w:type="spellStart"/>
      <w:r w:rsidRPr="00261A50">
        <w:rPr>
          <w:rFonts w:ascii="Agency FB" w:hAnsi="Agency FB" w:cstheme="minorHAnsi"/>
          <w:kern w:val="28"/>
          <w:sz w:val="20"/>
          <w:szCs w:val="20"/>
          <w:lang w:val="es-ES_tradnl"/>
        </w:rPr>
        <w:t>lingadas</w:t>
      </w:r>
      <w:proofErr w:type="spellEnd"/>
      <w:r w:rsidRPr="00261A50">
        <w:rPr>
          <w:rFonts w:ascii="Agency FB" w:hAnsi="Agency FB" w:cstheme="minorHAnsi"/>
          <w:kern w:val="28"/>
          <w:sz w:val="20"/>
          <w:szCs w:val="20"/>
          <w:lang w:val="es-ES_tradnl"/>
        </w:rPr>
        <w:t xml:space="preserve">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95165F" w:rsidRPr="00261A50" w:rsidRDefault="0095165F" w:rsidP="0095165F">
      <w:pPr>
        <w:pStyle w:val="Estilo1"/>
        <w:spacing w:line="276" w:lineRule="auto"/>
        <w:ind w:left="360"/>
        <w:contextualSpacing/>
        <w:rPr>
          <w:rFonts w:ascii="Agency FB" w:hAnsi="Agency FB" w:cstheme="minorHAnsi"/>
          <w:sz w:val="20"/>
          <w:szCs w:val="20"/>
        </w:rPr>
      </w:pPr>
    </w:p>
    <w:p w:rsidR="0095165F" w:rsidRPr="00261A50" w:rsidRDefault="0095165F"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95165F" w:rsidRPr="00261A50" w:rsidRDefault="0095165F" w:rsidP="0095165F">
      <w:pPr>
        <w:pStyle w:val="Estilo1"/>
        <w:spacing w:line="276" w:lineRule="auto"/>
        <w:ind w:left="360"/>
        <w:contextualSpacing/>
        <w:rPr>
          <w:rFonts w:ascii="Agency FB" w:hAnsi="Agency FB" w:cstheme="minorHAnsi"/>
          <w:sz w:val="20"/>
          <w:szCs w:val="20"/>
        </w:rPr>
      </w:pPr>
    </w:p>
    <w:p w:rsidR="00D05581" w:rsidRPr="00261A50" w:rsidRDefault="00D05581" w:rsidP="00D05581">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05581" w:rsidRPr="00261A50" w:rsidRDefault="00D05581" w:rsidP="00D05581">
      <w:pPr>
        <w:jc w:val="both"/>
        <w:rPr>
          <w:rFonts w:ascii="Agency FB" w:hAnsi="Agency FB" w:cstheme="minorHAnsi"/>
          <w:kern w:val="28"/>
          <w:sz w:val="20"/>
          <w:szCs w:val="20"/>
          <w:lang w:val="es-ES_tradnl"/>
        </w:rPr>
      </w:pPr>
    </w:p>
    <w:p w:rsidR="00D05581" w:rsidRPr="00261A50" w:rsidRDefault="00D05581" w:rsidP="00D05581">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05581" w:rsidRPr="00261A50" w:rsidRDefault="00D05581" w:rsidP="00D05581">
      <w:pPr>
        <w:jc w:val="both"/>
        <w:rPr>
          <w:rFonts w:ascii="Agency FB" w:hAnsi="Agency FB" w:cstheme="minorHAnsi"/>
          <w:kern w:val="28"/>
          <w:sz w:val="20"/>
          <w:szCs w:val="20"/>
          <w:lang w:val="es-ES_tradnl"/>
        </w:rPr>
      </w:pPr>
    </w:p>
    <w:p w:rsidR="00D05581" w:rsidRPr="00261A50" w:rsidRDefault="00D05581" w:rsidP="00D05581">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05581" w:rsidRPr="00261A50" w:rsidRDefault="00D05581" w:rsidP="00D05581">
      <w:pPr>
        <w:jc w:val="both"/>
        <w:rPr>
          <w:rFonts w:ascii="Agency FB" w:hAnsi="Agency FB" w:cstheme="minorHAnsi"/>
          <w:kern w:val="28"/>
          <w:sz w:val="20"/>
          <w:szCs w:val="20"/>
          <w:lang w:val="es-ES_tradnl"/>
        </w:rPr>
      </w:pPr>
    </w:p>
    <w:p w:rsidR="00D05581" w:rsidRDefault="00D05581" w:rsidP="004B2A14">
      <w:pPr>
        <w:pStyle w:val="Estilo1"/>
        <w:spacing w:line="276" w:lineRule="auto"/>
        <w:contextualSpacing/>
        <w:rPr>
          <w:rFonts w:ascii="Agency FB" w:hAnsi="Agency FB" w:cstheme="minorHAnsi"/>
          <w:b w:val="0"/>
          <w:kern w:val="28"/>
          <w:sz w:val="20"/>
          <w:szCs w:val="20"/>
        </w:rPr>
      </w:pPr>
      <w:r w:rsidRPr="00261A50">
        <w:rPr>
          <w:rFonts w:ascii="Agency FB" w:hAnsi="Agency FB" w:cstheme="minorHAnsi"/>
          <w:b w:val="0"/>
          <w:kern w:val="28"/>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B2A14" w:rsidRPr="004E5B87" w:rsidRDefault="004B2A14" w:rsidP="004E5B87">
      <w:pPr>
        <w:pStyle w:val="Estilo1"/>
        <w:spacing w:line="276" w:lineRule="auto"/>
        <w:ind w:left="360"/>
        <w:contextualSpacing/>
        <w:rPr>
          <w:rFonts w:ascii="Agency FB" w:hAnsi="Agency FB" w:cstheme="minorHAnsi"/>
          <w:b w:val="0"/>
          <w:sz w:val="20"/>
          <w:szCs w:val="20"/>
        </w:rPr>
      </w:pPr>
    </w:p>
    <w:p w:rsidR="0095165F" w:rsidRPr="00261A50" w:rsidRDefault="0095165F"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lastRenderedPageBreak/>
        <w:t>MEDICIÓN Y FORMA PAGO</w:t>
      </w:r>
    </w:p>
    <w:p w:rsidR="0095165F" w:rsidRPr="00261A50" w:rsidRDefault="0095165F" w:rsidP="00F401BC">
      <w:pPr>
        <w:contextualSpacing/>
        <w:jc w:val="both"/>
        <w:rPr>
          <w:rFonts w:ascii="Agency FB" w:hAnsi="Agency FB" w:cstheme="minorHAnsi"/>
          <w:kern w:val="28"/>
          <w:sz w:val="20"/>
          <w:szCs w:val="20"/>
          <w:lang w:val="es-ES_tradnl"/>
        </w:rPr>
      </w:pPr>
    </w:p>
    <w:p w:rsidR="00D05581" w:rsidRPr="00261A50" w:rsidRDefault="00D05581" w:rsidP="00D05581">
      <w:pPr>
        <w:contextualSpacing/>
        <w:jc w:val="both"/>
        <w:rPr>
          <w:rFonts w:ascii="Agency FB" w:hAnsi="Agency FB" w:cstheme="minorHAnsi"/>
          <w:sz w:val="20"/>
          <w:szCs w:val="20"/>
        </w:rPr>
      </w:pPr>
      <w:r w:rsidRPr="00261A50">
        <w:rPr>
          <w:rFonts w:ascii="Agency FB" w:hAnsi="Agency FB"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D05581" w:rsidRPr="00261A50" w:rsidRDefault="00D05581" w:rsidP="00D05581">
      <w:pPr>
        <w:contextualSpacing/>
        <w:jc w:val="both"/>
        <w:rPr>
          <w:rFonts w:ascii="Agency FB" w:hAnsi="Agency FB" w:cstheme="minorHAnsi"/>
          <w:sz w:val="20"/>
          <w:szCs w:val="20"/>
        </w:rPr>
      </w:pPr>
    </w:p>
    <w:p w:rsidR="00D05581" w:rsidRPr="00261A50" w:rsidRDefault="00D05581" w:rsidP="00D05581">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D05581" w:rsidRPr="00261A50" w:rsidRDefault="00D05581" w:rsidP="00D05581">
      <w:pPr>
        <w:contextualSpacing/>
        <w:jc w:val="both"/>
        <w:rPr>
          <w:rFonts w:ascii="Agency FB" w:hAnsi="Agency FB" w:cstheme="minorHAnsi"/>
          <w:sz w:val="20"/>
          <w:szCs w:val="20"/>
          <w:lang w:val="es-ES_tradnl"/>
        </w:rPr>
      </w:pPr>
    </w:p>
    <w:p w:rsidR="00D05581" w:rsidRPr="00261A50" w:rsidRDefault="00D05581" w:rsidP="00D0558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25299B" w:rsidRPr="00261A50" w:rsidRDefault="0025299B" w:rsidP="00D05581">
      <w:pPr>
        <w:contextualSpacing/>
        <w:jc w:val="both"/>
        <w:rPr>
          <w:rFonts w:ascii="Agency FB" w:hAnsi="Agency FB" w:cstheme="minorHAnsi"/>
          <w:kern w:val="28"/>
          <w:sz w:val="20"/>
          <w:szCs w:val="20"/>
          <w:lang w:val="es-ES_tradnl"/>
        </w:rPr>
      </w:pPr>
    </w:p>
    <w:p w:rsidR="0025299B" w:rsidRPr="00261A50" w:rsidRDefault="0025299B"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eastAsiaTheme="minorHAnsi" w:hAnsi="Agency FB" w:cstheme="minorHAnsi"/>
          <w:bCs w:val="0"/>
          <w:color w:val="auto"/>
          <w:sz w:val="20"/>
          <w:szCs w:val="20"/>
        </w:rPr>
        <w:t>RELLENO Y COMPACTADO DE ZANJA CON MATERIAL COMÚN.</w:t>
      </w:r>
    </w:p>
    <w:p w:rsidR="0025299B" w:rsidRPr="00261A50" w:rsidRDefault="0025299B" w:rsidP="0025299B">
      <w:pPr>
        <w:rPr>
          <w:rFonts w:ascii="Agency FB" w:hAnsi="Agency FB"/>
          <w:sz w:val="20"/>
          <w:szCs w:val="20"/>
          <w:lang w:val="es-BO" w:eastAsia="en-US"/>
        </w:rPr>
      </w:pPr>
    </w:p>
    <w:p w:rsidR="0025299B" w:rsidRPr="00261A50" w:rsidRDefault="0025299B" w:rsidP="0025299B">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 xml:space="preserve">UNIDAD: m3 </w:t>
      </w:r>
    </w:p>
    <w:p w:rsidR="0025299B" w:rsidRPr="00261A50" w:rsidRDefault="0025299B" w:rsidP="0025299B">
      <w:pPr>
        <w:ind w:left="708" w:hanging="708"/>
        <w:contextualSpacing/>
        <w:jc w:val="both"/>
        <w:rPr>
          <w:rFonts w:ascii="Agency FB" w:hAnsi="Agency FB" w:cstheme="minorHAnsi"/>
          <w:b/>
          <w:sz w:val="20"/>
          <w:szCs w:val="20"/>
        </w:rPr>
      </w:pPr>
    </w:p>
    <w:p w:rsidR="0025299B" w:rsidRPr="00261A50" w:rsidRDefault="0025299B"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25299B" w:rsidRPr="00261A50" w:rsidRDefault="0025299B"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25299B" w:rsidRPr="00261A50" w:rsidRDefault="0025299B" w:rsidP="0025299B">
      <w:pPr>
        <w:pStyle w:val="Estilo1"/>
        <w:spacing w:line="276" w:lineRule="auto"/>
        <w:ind w:left="360"/>
        <w:contextualSpacing/>
        <w:rPr>
          <w:rFonts w:ascii="Agency FB" w:hAnsi="Agency FB" w:cstheme="minorHAnsi"/>
          <w:sz w:val="20"/>
          <w:szCs w:val="20"/>
        </w:rPr>
      </w:pPr>
    </w:p>
    <w:p w:rsidR="0025299B" w:rsidRPr="00261A50" w:rsidRDefault="0025299B" w:rsidP="0025299B">
      <w:pPr>
        <w:jc w:val="both"/>
        <w:rPr>
          <w:rFonts w:ascii="Agency FB" w:hAnsi="Agency FB" w:cstheme="minorHAnsi"/>
          <w:sz w:val="20"/>
          <w:szCs w:val="20"/>
          <w:lang w:val="es-MX"/>
        </w:rPr>
      </w:pPr>
      <w:r w:rsidRPr="00261A50">
        <w:rPr>
          <w:rFonts w:ascii="Agency FB" w:hAnsi="Agency FB" w:cstheme="minorHAnsi"/>
          <w:sz w:val="20"/>
          <w:szCs w:val="20"/>
          <w:lang w:val="es-MX"/>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A62E07" w:rsidRPr="00261A50" w:rsidRDefault="00A62E07" w:rsidP="0025299B">
      <w:pPr>
        <w:jc w:val="both"/>
        <w:rPr>
          <w:rFonts w:ascii="Agency FB" w:hAnsi="Agency FB" w:cstheme="minorHAnsi"/>
          <w:sz w:val="20"/>
          <w:szCs w:val="20"/>
          <w:lang w:val="es-MX"/>
        </w:rPr>
      </w:pPr>
    </w:p>
    <w:p w:rsidR="0025299B" w:rsidRPr="00261A50" w:rsidRDefault="0025299B" w:rsidP="0025299B">
      <w:pPr>
        <w:jc w:val="both"/>
        <w:rPr>
          <w:rFonts w:ascii="Agency FB" w:hAnsi="Agency FB" w:cstheme="minorHAnsi"/>
          <w:sz w:val="20"/>
          <w:szCs w:val="20"/>
          <w:lang w:val="es-MX"/>
        </w:rPr>
      </w:pPr>
      <w:r w:rsidRPr="00261A50">
        <w:rPr>
          <w:rFonts w:ascii="Agency FB" w:hAnsi="Agency FB" w:cstheme="minorHAnsi"/>
          <w:sz w:val="20"/>
          <w:szCs w:val="20"/>
          <w:lang w:val="es-MX"/>
        </w:rPr>
        <w:t>Específicamente se refiere a la provisión y al empleo de tierra común o seleccionada, echada por capas, cada una debidamente compactada con máquina.</w:t>
      </w:r>
    </w:p>
    <w:p w:rsidR="0025299B" w:rsidRPr="00261A50" w:rsidRDefault="0025299B" w:rsidP="0025299B">
      <w:pPr>
        <w:pStyle w:val="Estilo1"/>
        <w:spacing w:line="276" w:lineRule="auto"/>
        <w:ind w:left="360"/>
        <w:contextualSpacing/>
        <w:rPr>
          <w:rFonts w:ascii="Agency FB" w:hAnsi="Agency FB" w:cstheme="minorHAnsi"/>
          <w:sz w:val="20"/>
          <w:szCs w:val="20"/>
          <w:lang w:val="es-MX"/>
        </w:rPr>
      </w:pPr>
    </w:p>
    <w:p w:rsidR="0025299B" w:rsidRPr="00261A50" w:rsidRDefault="0025299B"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25299B" w:rsidRPr="00261A50" w:rsidRDefault="0025299B" w:rsidP="0025299B">
      <w:pPr>
        <w:pStyle w:val="Estilo1"/>
        <w:spacing w:line="276" w:lineRule="auto"/>
        <w:ind w:left="360"/>
        <w:contextualSpacing/>
        <w:rPr>
          <w:rFonts w:ascii="Agency FB" w:hAnsi="Agency FB" w:cstheme="minorHAnsi"/>
          <w:sz w:val="20"/>
          <w:szCs w:val="20"/>
          <w:lang w:val="es-MX"/>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kern w:val="28"/>
          <w:sz w:val="20"/>
          <w:szCs w:val="20"/>
          <w:lang w:val="es-ES_tradnl"/>
        </w:rPr>
        <w:t>El CONTRATISTA proporcionará todos los materiales, herramientas y equipos necesarios (</w:t>
      </w:r>
      <w:r w:rsidRPr="00261A50">
        <w:rPr>
          <w:rFonts w:ascii="Agency FB" w:eastAsia="Arial Unicode MS" w:hAnsi="Agency FB" w:cstheme="minorHAnsi"/>
          <w:sz w:val="20"/>
          <w:szCs w:val="20"/>
          <w:lang w:val="es-ES_tradnl"/>
        </w:rPr>
        <w:t>compactadora mecánica, etc.</w:t>
      </w:r>
      <w:r w:rsidRPr="00261A50">
        <w:rPr>
          <w:rFonts w:ascii="Agency FB" w:hAnsi="Agency FB" w:cstheme="minorHAnsi"/>
          <w:kern w:val="28"/>
          <w:sz w:val="20"/>
          <w:szCs w:val="20"/>
          <w:lang w:val="es-ES_tradnl"/>
        </w:rPr>
        <w:t xml:space="preserve">) para la ejecución de los trabajos, los mismos deberán ser aprobados por el SUPERVISOR al Inicio de la actividad. </w:t>
      </w:r>
      <w:r w:rsidRPr="00261A50">
        <w:rPr>
          <w:rFonts w:ascii="Agency FB" w:eastAsia="Arial Unicode MS" w:hAnsi="Agency FB" w:cstheme="minorHAnsi"/>
          <w:sz w:val="20"/>
          <w:szCs w:val="20"/>
          <w:lang w:val="es-ES_tradnl"/>
        </w:rPr>
        <w:t xml:space="preserve">El material de relleno, será provisto de la misma excavación. </w:t>
      </w:r>
      <w:r w:rsidRPr="00261A50">
        <w:rPr>
          <w:rFonts w:ascii="Agency FB" w:hAnsi="Agency FB" w:cstheme="minorHAnsi"/>
          <w:sz w:val="20"/>
          <w:szCs w:val="20"/>
          <w:lang w:val="es-MX"/>
        </w:rPr>
        <w:t xml:space="preserve">El material de relleno a emplearse será preferentemente el mismo suelo extraído de la excavación,  libre de </w:t>
      </w:r>
      <w:proofErr w:type="spellStart"/>
      <w:r w:rsidRPr="00261A50">
        <w:rPr>
          <w:rFonts w:ascii="Agency FB" w:hAnsi="Agency FB" w:cstheme="minorHAnsi"/>
          <w:sz w:val="20"/>
          <w:szCs w:val="20"/>
          <w:lang w:val="es-MX"/>
        </w:rPr>
        <w:t>pedrones</w:t>
      </w:r>
      <w:proofErr w:type="spellEnd"/>
      <w:r w:rsidRPr="00261A50">
        <w:rPr>
          <w:rFonts w:ascii="Agency FB" w:hAnsi="Agency FB" w:cstheme="minorHAnsi"/>
          <w:sz w:val="20"/>
          <w:szCs w:val="20"/>
          <w:lang w:val="es-MX"/>
        </w:rPr>
        <w:t xml:space="preserve"> y material orgánico. En caso de que no se pueda utilizar dicho material de la excavación el CONTRATISTA proporcionara el material necesario autorizado por el SUPERVISOR DE OBRA sin costo adicional.</w:t>
      </w:r>
    </w:p>
    <w:p w:rsidR="00EB1C3F" w:rsidRPr="00261A50" w:rsidRDefault="00EB1C3F" w:rsidP="00EB1C3F">
      <w:pPr>
        <w:jc w:val="both"/>
        <w:rPr>
          <w:rFonts w:ascii="Agency FB" w:hAnsi="Agency FB" w:cstheme="minorHAnsi"/>
          <w:sz w:val="20"/>
          <w:szCs w:val="20"/>
          <w:lang w:val="es-MX"/>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Para efectuar el relleno, el CONTRATISTA deberá disponer en obra del número suficiente de compactadoras mecánicas exigido por el SUPERVISOR DE OBRA, en función a la longitud de la obra.</w:t>
      </w:r>
    </w:p>
    <w:p w:rsidR="0025299B" w:rsidRPr="00261A50" w:rsidRDefault="0025299B" w:rsidP="0025299B">
      <w:pPr>
        <w:pStyle w:val="Estilo1"/>
        <w:spacing w:line="276" w:lineRule="auto"/>
        <w:ind w:left="360"/>
        <w:contextualSpacing/>
        <w:rPr>
          <w:rFonts w:ascii="Agency FB" w:hAnsi="Agency FB" w:cstheme="minorHAnsi"/>
          <w:sz w:val="20"/>
          <w:szCs w:val="20"/>
        </w:rPr>
      </w:pPr>
    </w:p>
    <w:p w:rsidR="0025299B" w:rsidRPr="00261A50" w:rsidRDefault="0025299B"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25299B" w:rsidRPr="00261A50" w:rsidRDefault="0025299B" w:rsidP="0025299B">
      <w:pPr>
        <w:pStyle w:val="Estilo1"/>
        <w:spacing w:line="276" w:lineRule="auto"/>
        <w:ind w:left="360"/>
        <w:contextualSpacing/>
        <w:rPr>
          <w:rFonts w:ascii="Agency FB" w:hAnsi="Agency FB" w:cstheme="minorHAnsi"/>
          <w:sz w:val="20"/>
          <w:szCs w:val="20"/>
        </w:rPr>
      </w:pPr>
    </w:p>
    <w:p w:rsidR="00EB1C3F" w:rsidRPr="00261A50" w:rsidRDefault="00EB1C3F" w:rsidP="00EB1C3F">
      <w:pPr>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Los trabajos de provisión, relleno y compactado de zanja serán autorizados por el SUPERVISOR, siempre y cuando se verifique en zanja lo siguiente:</w:t>
      </w:r>
    </w:p>
    <w:p w:rsidR="00EB1C3F" w:rsidRPr="00261A50" w:rsidRDefault="00EB1C3F" w:rsidP="00EB1C3F">
      <w:pPr>
        <w:jc w:val="both"/>
        <w:rPr>
          <w:rFonts w:ascii="Agency FB" w:eastAsia="Arial Unicode MS" w:hAnsi="Agency FB" w:cstheme="minorHAnsi"/>
          <w:sz w:val="20"/>
          <w:szCs w:val="20"/>
          <w:lang w:val="es-ES_tradnl"/>
        </w:rPr>
      </w:pPr>
    </w:p>
    <w:p w:rsidR="00EB1C3F" w:rsidRPr="00261A50" w:rsidRDefault="00EB1C3F" w:rsidP="00EB1C3F">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La zanja deberá estar perfilada, libre de cualquier escombro o cualquier otro elemento que pueda dañar la tubería.</w:t>
      </w:r>
    </w:p>
    <w:p w:rsidR="00EB1C3F" w:rsidRPr="00261A50" w:rsidRDefault="00EB1C3F" w:rsidP="00EB1C3F">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lastRenderedPageBreak/>
        <w:t xml:space="preserve"> </w:t>
      </w: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A partir de la capa de relleno con tierra cernida, se colocará material de relleno (ti</w:t>
      </w:r>
      <w:r w:rsidR="00002A79">
        <w:rPr>
          <w:rFonts w:ascii="Agency FB" w:hAnsi="Agency FB" w:cstheme="minorHAnsi"/>
          <w:sz w:val="20"/>
          <w:szCs w:val="20"/>
          <w:lang w:val="es-MX"/>
        </w:rPr>
        <w:t xml:space="preserve">erra común), en una altura </w:t>
      </w:r>
      <w:r w:rsidR="00661928">
        <w:rPr>
          <w:rFonts w:ascii="Agency FB" w:hAnsi="Agency FB" w:cstheme="minorHAnsi"/>
          <w:sz w:val="20"/>
          <w:szCs w:val="20"/>
          <w:lang w:val="es-MX"/>
        </w:rPr>
        <w:t>de  110 centímetros</w:t>
      </w:r>
      <w:r w:rsidR="00872BA1">
        <w:rPr>
          <w:rFonts w:ascii="Agency FB" w:hAnsi="Agency FB" w:cstheme="minorHAnsi"/>
          <w:sz w:val="20"/>
          <w:szCs w:val="20"/>
          <w:lang w:val="es-MX"/>
        </w:rPr>
        <w:t xml:space="preserve"> en lugares de tierra y según requerimiento donde se tenga la presencia de vías pavimentadas</w:t>
      </w:r>
      <w:r w:rsidRPr="00261A50">
        <w:rPr>
          <w:rFonts w:ascii="Agency FB" w:hAnsi="Agency FB" w:cstheme="minorHAnsi"/>
          <w:sz w:val="20"/>
          <w:szCs w:val="20"/>
          <w:lang w:val="es-MX"/>
        </w:rPr>
        <w:t>.</w:t>
      </w:r>
    </w:p>
    <w:p w:rsidR="00EB1C3F" w:rsidRPr="00261A50" w:rsidRDefault="00EB1C3F" w:rsidP="00EB1C3F">
      <w:pPr>
        <w:jc w:val="both"/>
        <w:rPr>
          <w:rFonts w:ascii="Agency FB" w:hAnsi="Agency FB" w:cstheme="minorHAnsi"/>
          <w:sz w:val="20"/>
          <w:szCs w:val="20"/>
          <w:lang w:val="es-MX"/>
        </w:rPr>
      </w:pPr>
    </w:p>
    <w:p w:rsidR="00EB1C3F" w:rsidRPr="00261A50" w:rsidRDefault="00EB1C3F" w:rsidP="00EB1C3F">
      <w:pPr>
        <w:tabs>
          <w:tab w:val="left" w:pos="0"/>
          <w:tab w:val="left" w:pos="142"/>
        </w:tabs>
        <w:autoSpaceDE w:val="0"/>
        <w:autoSpaceDN w:val="0"/>
        <w:adjustRightInd w:val="0"/>
        <w:jc w:val="both"/>
        <w:rPr>
          <w:rFonts w:ascii="Agency FB" w:hAnsi="Agency FB" w:cstheme="minorHAnsi"/>
          <w:iCs/>
          <w:sz w:val="20"/>
          <w:szCs w:val="20"/>
          <w:lang w:val="es-ES_tradnl"/>
        </w:rPr>
      </w:pPr>
      <w:r w:rsidRPr="00261A50">
        <w:rPr>
          <w:rFonts w:ascii="Agency FB" w:hAnsi="Agency FB"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3956C7" w:rsidRPr="00261A50" w:rsidRDefault="003956C7" w:rsidP="00EB1C3F">
      <w:pPr>
        <w:tabs>
          <w:tab w:val="left" w:pos="0"/>
          <w:tab w:val="left" w:pos="142"/>
        </w:tabs>
        <w:autoSpaceDE w:val="0"/>
        <w:autoSpaceDN w:val="0"/>
        <w:adjustRightInd w:val="0"/>
        <w:jc w:val="both"/>
        <w:rPr>
          <w:rFonts w:ascii="Agency FB" w:hAnsi="Agency FB" w:cstheme="minorHAnsi"/>
          <w:iCs/>
          <w:sz w:val="20"/>
          <w:szCs w:val="20"/>
          <w:lang w:val="es-ES_tradnl"/>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EB1C3F" w:rsidRPr="00261A50" w:rsidRDefault="00EB1C3F" w:rsidP="00EB1C3F">
      <w:pPr>
        <w:jc w:val="both"/>
        <w:rPr>
          <w:rFonts w:ascii="Agency FB" w:hAnsi="Agency FB" w:cstheme="minorHAnsi"/>
          <w:sz w:val="20"/>
          <w:szCs w:val="20"/>
          <w:lang w:val="es-MX"/>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El material de relleno deberá c</w:t>
      </w:r>
      <w:r w:rsidR="00661928">
        <w:rPr>
          <w:rFonts w:ascii="Agency FB" w:hAnsi="Agency FB" w:cstheme="minorHAnsi"/>
          <w:sz w:val="20"/>
          <w:szCs w:val="20"/>
          <w:lang w:val="es-MX"/>
        </w:rPr>
        <w:t>olocarse en capas no mayores a 2</w:t>
      </w:r>
      <w:r w:rsidRPr="00261A50">
        <w:rPr>
          <w:rFonts w:ascii="Agency FB" w:hAnsi="Agency FB" w:cstheme="minorHAnsi"/>
          <w:sz w:val="20"/>
          <w:szCs w:val="20"/>
          <w:lang w:val="es-MX"/>
        </w:rPr>
        <w:t>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EB1C3F" w:rsidRPr="00261A50" w:rsidRDefault="00EB1C3F" w:rsidP="00EB1C3F">
      <w:pPr>
        <w:jc w:val="both"/>
        <w:rPr>
          <w:rFonts w:ascii="Agency FB" w:hAnsi="Agency FB" w:cstheme="minorHAnsi"/>
          <w:sz w:val="20"/>
          <w:szCs w:val="20"/>
          <w:lang w:val="es-MX"/>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 xml:space="preserve">El grado de compactación para vías con tráfico vehicular deberá ser de 95% del </w:t>
      </w:r>
      <w:proofErr w:type="spellStart"/>
      <w:r w:rsidRPr="00261A50">
        <w:rPr>
          <w:rFonts w:ascii="Agency FB" w:hAnsi="Agency FB" w:cstheme="minorHAnsi"/>
          <w:sz w:val="20"/>
          <w:szCs w:val="20"/>
          <w:lang w:val="es-MX"/>
        </w:rPr>
        <w:t>Proctor</w:t>
      </w:r>
      <w:proofErr w:type="spellEnd"/>
      <w:r w:rsidRPr="00261A50">
        <w:rPr>
          <w:rFonts w:ascii="Agency FB" w:hAnsi="Agency FB" w:cstheme="minorHAnsi"/>
          <w:sz w:val="20"/>
          <w:szCs w:val="20"/>
          <w:lang w:val="es-MX"/>
        </w:rPr>
        <w:t xml:space="preserve"> modificado. Y en el caso de veredas deberá ser del orden del 90% mínimo del </w:t>
      </w:r>
      <w:proofErr w:type="spellStart"/>
      <w:r w:rsidRPr="00261A50">
        <w:rPr>
          <w:rFonts w:ascii="Agency FB" w:hAnsi="Agency FB" w:cstheme="minorHAnsi"/>
          <w:sz w:val="20"/>
          <w:szCs w:val="20"/>
          <w:lang w:val="es-MX"/>
        </w:rPr>
        <w:t>Proctor</w:t>
      </w:r>
      <w:proofErr w:type="spellEnd"/>
      <w:r w:rsidRPr="00261A50">
        <w:rPr>
          <w:rFonts w:ascii="Agency FB" w:hAnsi="Agency FB" w:cstheme="minorHAnsi"/>
          <w:sz w:val="20"/>
          <w:szCs w:val="20"/>
          <w:lang w:val="es-MX"/>
        </w:rPr>
        <w:t xml:space="preserve"> modificado.</w:t>
      </w:r>
    </w:p>
    <w:p w:rsidR="00EB1C3F" w:rsidRPr="00261A50" w:rsidRDefault="00EB1C3F" w:rsidP="00EB1C3F">
      <w:pPr>
        <w:jc w:val="both"/>
        <w:rPr>
          <w:rFonts w:ascii="Agency FB" w:hAnsi="Agency FB" w:cstheme="minorHAnsi"/>
          <w:sz w:val="20"/>
          <w:szCs w:val="20"/>
          <w:lang w:val="es-MX"/>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EB1C3F" w:rsidRPr="00261A50" w:rsidRDefault="00EB1C3F" w:rsidP="00EB1C3F">
      <w:pPr>
        <w:jc w:val="both"/>
        <w:rPr>
          <w:rFonts w:ascii="Agency FB" w:hAnsi="Agency FB" w:cstheme="minorHAnsi"/>
          <w:sz w:val="20"/>
          <w:szCs w:val="20"/>
          <w:lang w:val="es-MX"/>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 xml:space="preserve">Las pruebas de laboratorio de suelos serán llevados a cabo por un laboratorio especializado, quedando a cargo del CONTRATISTA el costo de los mismos. </w:t>
      </w:r>
    </w:p>
    <w:p w:rsidR="00EB1C3F" w:rsidRPr="00261A50" w:rsidRDefault="00EB1C3F" w:rsidP="00EB1C3F">
      <w:pPr>
        <w:jc w:val="both"/>
        <w:rPr>
          <w:rFonts w:ascii="Agency FB" w:hAnsi="Agency FB" w:cstheme="minorHAnsi"/>
          <w:sz w:val="20"/>
          <w:szCs w:val="20"/>
          <w:lang w:val="es-MX"/>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En caso de ser necesaria la utilización de agua para la compactación del suelo, la operación deberá ser previamente autorizada por la Supervisión.</w:t>
      </w:r>
    </w:p>
    <w:p w:rsidR="00EB1C3F" w:rsidRPr="00261A50" w:rsidRDefault="00EB1C3F" w:rsidP="00EB1C3F">
      <w:pPr>
        <w:jc w:val="both"/>
        <w:rPr>
          <w:rFonts w:ascii="Agency FB" w:hAnsi="Agency FB" w:cstheme="minorHAnsi"/>
          <w:sz w:val="20"/>
          <w:szCs w:val="20"/>
          <w:lang w:val="es-MX"/>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 xml:space="preserve">La tierra sobrante del tapado de zanjas, deberá ser retirada de inmediato, tan pronto como haya sido repuesto el </w:t>
      </w:r>
      <w:proofErr w:type="spellStart"/>
      <w:r w:rsidRPr="00261A50">
        <w:rPr>
          <w:rFonts w:ascii="Agency FB" w:hAnsi="Agency FB" w:cstheme="minorHAnsi"/>
          <w:sz w:val="20"/>
          <w:szCs w:val="20"/>
          <w:lang w:val="es-MX"/>
        </w:rPr>
        <w:t>contrapiso</w:t>
      </w:r>
      <w:proofErr w:type="spellEnd"/>
      <w:r w:rsidRPr="00261A50">
        <w:rPr>
          <w:rFonts w:ascii="Agency FB" w:hAnsi="Agency FB" w:cstheme="minorHAnsi"/>
          <w:sz w:val="20"/>
          <w:szCs w:val="20"/>
          <w:lang w:val="es-MX"/>
        </w:rPr>
        <w:t xml:space="preserve"> de la vereda o la base de la calzada.</w:t>
      </w:r>
    </w:p>
    <w:p w:rsidR="00EB1C3F" w:rsidRPr="00261A50" w:rsidRDefault="00EB1C3F" w:rsidP="00EB1C3F">
      <w:pPr>
        <w:jc w:val="both"/>
        <w:rPr>
          <w:rFonts w:ascii="Agency FB" w:hAnsi="Agency FB" w:cstheme="minorHAnsi"/>
          <w:sz w:val="20"/>
          <w:szCs w:val="20"/>
          <w:lang w:val="es-MX"/>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3956C7" w:rsidRPr="00261A50" w:rsidRDefault="003956C7" w:rsidP="00EB1C3F">
      <w:pPr>
        <w:jc w:val="both"/>
        <w:rPr>
          <w:rFonts w:ascii="Agency FB" w:hAnsi="Agency FB" w:cstheme="minorHAnsi"/>
          <w:sz w:val="20"/>
          <w:szCs w:val="20"/>
          <w:lang w:val="es-MX"/>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La cinta de señalización debe ser ubicada 40 cm antes del nivel superior de la zanja indicando la palabra "PRECAUCIÓN YPFB LÍNEA DE GAS", esta cinta de señalización para la zanja será otorgada por YPFB.</w:t>
      </w: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Todas las áreas comprendidas en el trabajo deberán nivelarse en forma uniforme. La superficie final deberá entregarse libre de irregularidades.</w:t>
      </w:r>
    </w:p>
    <w:p w:rsidR="00EB1C3F" w:rsidRPr="00261A50" w:rsidRDefault="00EB1C3F" w:rsidP="00EB1C3F">
      <w:pPr>
        <w:jc w:val="both"/>
        <w:rPr>
          <w:rFonts w:ascii="Agency FB" w:hAnsi="Agency FB" w:cstheme="minorHAnsi"/>
          <w:sz w:val="20"/>
          <w:szCs w:val="20"/>
          <w:lang w:val="es-MX"/>
        </w:rPr>
      </w:pPr>
    </w:p>
    <w:p w:rsidR="00EB1C3F" w:rsidRPr="00261A50" w:rsidRDefault="00EB1C3F" w:rsidP="00EB1C3F">
      <w:pPr>
        <w:tabs>
          <w:tab w:val="left" w:pos="0"/>
          <w:tab w:val="left" w:pos="142"/>
        </w:tabs>
        <w:jc w:val="both"/>
        <w:rPr>
          <w:rFonts w:ascii="Agency FB" w:hAnsi="Agency FB" w:cstheme="minorHAnsi"/>
          <w:sz w:val="20"/>
          <w:szCs w:val="20"/>
          <w:lang w:val="es-ES_tradnl"/>
        </w:rPr>
      </w:pPr>
      <w:r w:rsidRPr="00261A50">
        <w:rPr>
          <w:rFonts w:ascii="Agency FB" w:hAnsi="Agency FB" w:cstheme="minorHAnsi"/>
          <w:sz w:val="20"/>
          <w:szCs w:val="20"/>
          <w:lang w:val="es-ES_tradnl"/>
        </w:rPr>
        <w:t>En todo momento los bordes de la zanja deb</w:t>
      </w:r>
      <w:r w:rsidR="00DD7920" w:rsidRPr="00261A50">
        <w:rPr>
          <w:rFonts w:ascii="Agency FB" w:hAnsi="Agency FB" w:cstheme="minorHAnsi"/>
          <w:sz w:val="20"/>
          <w:szCs w:val="20"/>
          <w:lang w:val="es-ES_tradnl"/>
        </w:rPr>
        <w:t>erán tener un espacio libre de 6</w:t>
      </w:r>
      <w:r w:rsidRPr="00261A50">
        <w:rPr>
          <w:rFonts w:ascii="Agency FB" w:hAnsi="Agency FB" w:cstheme="minorHAnsi"/>
          <w:sz w:val="20"/>
          <w:szCs w:val="20"/>
          <w:lang w:val="es-ES_tradnl"/>
        </w:rPr>
        <w:t xml:space="preserve">0 cm; para evitar que el material excavado u otros elementos perjudiciales caigan a la zanja.  </w:t>
      </w:r>
    </w:p>
    <w:p w:rsidR="00EB1C3F" w:rsidRPr="00261A50" w:rsidRDefault="00EB1C3F" w:rsidP="00EB1C3F">
      <w:pPr>
        <w:tabs>
          <w:tab w:val="left" w:pos="0"/>
          <w:tab w:val="left" w:pos="142"/>
        </w:tabs>
        <w:autoSpaceDE w:val="0"/>
        <w:autoSpaceDN w:val="0"/>
        <w:adjustRightInd w:val="0"/>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lastRenderedPageBreak/>
        <w:t>Tan pronto como se haya culminado con el relleno y compactado, el CONTRATISTA una vez finalizada esta actividad deberá proceder al:</w:t>
      </w:r>
    </w:p>
    <w:p w:rsidR="00EB1C3F" w:rsidRPr="00261A50" w:rsidRDefault="00EB1C3F" w:rsidP="00EB1C3F">
      <w:pPr>
        <w:tabs>
          <w:tab w:val="left" w:pos="0"/>
          <w:tab w:val="left" w:pos="142"/>
        </w:tabs>
        <w:autoSpaceDE w:val="0"/>
        <w:autoSpaceDN w:val="0"/>
        <w:adjustRightInd w:val="0"/>
        <w:jc w:val="both"/>
        <w:rPr>
          <w:rFonts w:ascii="Agency FB" w:eastAsia="Arial Unicode MS" w:hAnsi="Agency FB" w:cstheme="minorHAnsi"/>
          <w:sz w:val="20"/>
          <w:szCs w:val="20"/>
          <w:lang w:val="es-ES_tradnl"/>
        </w:rPr>
      </w:pPr>
    </w:p>
    <w:p w:rsidR="00EB1C3F" w:rsidRPr="00261A50" w:rsidRDefault="00EB1C3F" w:rsidP="00EC591E">
      <w:pPr>
        <w:numPr>
          <w:ilvl w:val="0"/>
          <w:numId w:val="15"/>
        </w:numPr>
        <w:tabs>
          <w:tab w:val="num" w:pos="741"/>
        </w:tabs>
        <w:ind w:left="0" w:firstLine="0"/>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Retiro de todos los escombros y materiales en exceso o rechazados.</w:t>
      </w:r>
    </w:p>
    <w:p w:rsidR="00EB1C3F" w:rsidRPr="00261A50" w:rsidRDefault="00EB1C3F" w:rsidP="00EC591E">
      <w:pPr>
        <w:numPr>
          <w:ilvl w:val="0"/>
          <w:numId w:val="15"/>
        </w:numPr>
        <w:tabs>
          <w:tab w:val="num" w:pos="741"/>
        </w:tabs>
        <w:ind w:left="0" w:firstLine="0"/>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EB1C3F" w:rsidRPr="00261A50" w:rsidRDefault="00EB1C3F" w:rsidP="00EC591E">
      <w:pPr>
        <w:numPr>
          <w:ilvl w:val="0"/>
          <w:numId w:val="15"/>
        </w:numPr>
        <w:tabs>
          <w:tab w:val="num" w:pos="741"/>
        </w:tabs>
        <w:ind w:left="0" w:firstLine="0"/>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Limpieza y retiro de todos los escombros incluyendo rocas de gran tamaño, que serán llevados a sitios autorizados.</w:t>
      </w:r>
    </w:p>
    <w:p w:rsidR="00EB1C3F" w:rsidRPr="00261A50" w:rsidRDefault="00EB1C3F" w:rsidP="00EC591E">
      <w:pPr>
        <w:numPr>
          <w:ilvl w:val="0"/>
          <w:numId w:val="15"/>
        </w:numPr>
        <w:tabs>
          <w:tab w:val="num" w:pos="741"/>
        </w:tabs>
        <w:ind w:left="0" w:firstLine="0"/>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EB1C3F" w:rsidRPr="00261A50" w:rsidRDefault="00EB1C3F" w:rsidP="00EC591E">
      <w:pPr>
        <w:numPr>
          <w:ilvl w:val="0"/>
          <w:numId w:val="15"/>
        </w:numPr>
        <w:tabs>
          <w:tab w:val="num" w:pos="741"/>
        </w:tabs>
        <w:ind w:left="0" w:firstLine="0"/>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 xml:space="preserve">Excepto cuando se estableciera lo contrario, deben ser eliminados o removidos todos los accesos, puentes (ramplas), alcantarillas, </w:t>
      </w:r>
      <w:proofErr w:type="spellStart"/>
      <w:r w:rsidRPr="00261A50">
        <w:rPr>
          <w:rFonts w:ascii="Agency FB" w:eastAsia="Arial Unicode MS" w:hAnsi="Agency FB" w:cstheme="minorHAnsi"/>
          <w:sz w:val="20"/>
          <w:szCs w:val="20"/>
          <w:lang w:val="es-ES_tradnl"/>
        </w:rPr>
        <w:t>geotextiles</w:t>
      </w:r>
      <w:proofErr w:type="spellEnd"/>
      <w:r w:rsidRPr="00261A50">
        <w:rPr>
          <w:rFonts w:ascii="Agency FB" w:eastAsia="Arial Unicode MS" w:hAnsi="Agency FB" w:cstheme="minorHAnsi"/>
          <w:sz w:val="20"/>
          <w:szCs w:val="20"/>
          <w:lang w:val="es-ES_tradnl"/>
        </w:rPr>
        <w:t>, maderas y otras instalaciones provisionales (eventuales que surgen durante la construcción de la obra), utilizadas en los trabajos.</w:t>
      </w:r>
    </w:p>
    <w:p w:rsidR="0025299B" w:rsidRPr="00261A50" w:rsidRDefault="0025299B" w:rsidP="0025299B">
      <w:pPr>
        <w:pStyle w:val="Estilo1"/>
        <w:spacing w:line="276" w:lineRule="auto"/>
        <w:ind w:left="360"/>
        <w:contextualSpacing/>
        <w:rPr>
          <w:rFonts w:ascii="Agency FB" w:hAnsi="Agency FB" w:cstheme="minorHAnsi"/>
          <w:sz w:val="20"/>
          <w:szCs w:val="20"/>
        </w:rPr>
      </w:pPr>
    </w:p>
    <w:p w:rsidR="0025299B" w:rsidRPr="00261A50" w:rsidRDefault="0025299B"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25299B" w:rsidRPr="00261A50" w:rsidRDefault="0025299B" w:rsidP="0025299B">
      <w:pPr>
        <w:pStyle w:val="Estilo1"/>
        <w:spacing w:line="276" w:lineRule="auto"/>
        <w:ind w:left="360"/>
        <w:contextualSpacing/>
        <w:rPr>
          <w:rFonts w:ascii="Agency FB" w:hAnsi="Agency FB" w:cstheme="minorHAnsi"/>
          <w:sz w:val="20"/>
          <w:szCs w:val="20"/>
        </w:rPr>
      </w:pPr>
    </w:p>
    <w:p w:rsidR="00EB1C3F" w:rsidRPr="00261A50" w:rsidRDefault="00EB1C3F" w:rsidP="00EB1C3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B1C3F" w:rsidRPr="00261A50" w:rsidRDefault="00EB1C3F" w:rsidP="00EB1C3F">
      <w:pPr>
        <w:jc w:val="both"/>
        <w:rPr>
          <w:rFonts w:ascii="Agency FB" w:hAnsi="Agency FB" w:cstheme="minorHAnsi"/>
          <w:kern w:val="28"/>
          <w:sz w:val="20"/>
          <w:szCs w:val="20"/>
          <w:lang w:val="es-ES_tradnl"/>
        </w:rPr>
      </w:pPr>
    </w:p>
    <w:p w:rsidR="00EB1C3F" w:rsidRPr="00261A50" w:rsidRDefault="00EB1C3F" w:rsidP="00EB1C3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B1C3F" w:rsidRPr="00261A50" w:rsidRDefault="00EB1C3F" w:rsidP="00EB1C3F">
      <w:pPr>
        <w:jc w:val="both"/>
        <w:rPr>
          <w:rFonts w:ascii="Agency FB" w:hAnsi="Agency FB" w:cstheme="minorHAnsi"/>
          <w:kern w:val="28"/>
          <w:sz w:val="20"/>
          <w:szCs w:val="20"/>
          <w:lang w:val="es-ES_tradnl"/>
        </w:rPr>
      </w:pPr>
    </w:p>
    <w:p w:rsidR="00EB1C3F" w:rsidRPr="00261A50" w:rsidRDefault="00EB1C3F" w:rsidP="00EB1C3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5299B" w:rsidRDefault="00EB1C3F" w:rsidP="00872BA1">
      <w:pPr>
        <w:pStyle w:val="Estilo1"/>
        <w:spacing w:line="276" w:lineRule="auto"/>
        <w:contextualSpacing/>
        <w:rPr>
          <w:rFonts w:ascii="Agency FB" w:hAnsi="Agency FB" w:cstheme="minorHAnsi"/>
          <w:b w:val="0"/>
          <w:kern w:val="28"/>
          <w:sz w:val="20"/>
          <w:szCs w:val="20"/>
        </w:rPr>
      </w:pPr>
      <w:r w:rsidRPr="00261A50">
        <w:rPr>
          <w:rFonts w:ascii="Agency FB" w:hAnsi="Agency FB" w:cstheme="minorHAnsi"/>
          <w:b w:val="0"/>
          <w:kern w:val="28"/>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6103D" w:rsidRPr="00872BA1" w:rsidRDefault="0036103D" w:rsidP="00872BA1">
      <w:pPr>
        <w:pStyle w:val="Estilo1"/>
        <w:spacing w:line="276" w:lineRule="auto"/>
        <w:contextualSpacing/>
        <w:rPr>
          <w:rFonts w:ascii="Agency FB" w:hAnsi="Agency FB" w:cstheme="minorHAnsi"/>
          <w:b w:val="0"/>
          <w:sz w:val="20"/>
          <w:szCs w:val="20"/>
        </w:rPr>
      </w:pPr>
    </w:p>
    <w:p w:rsidR="0025299B" w:rsidRPr="00261A50" w:rsidRDefault="0025299B"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25299B" w:rsidRPr="00261A50" w:rsidRDefault="0025299B" w:rsidP="00D05581">
      <w:pPr>
        <w:contextualSpacing/>
        <w:jc w:val="both"/>
        <w:rPr>
          <w:rFonts w:ascii="Agency FB" w:hAnsi="Agency FB" w:cstheme="minorHAnsi"/>
          <w:kern w:val="28"/>
          <w:sz w:val="20"/>
          <w:szCs w:val="20"/>
          <w:lang w:val="es-ES_tradnl"/>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kern w:val="28"/>
          <w:sz w:val="20"/>
          <w:szCs w:val="20"/>
          <w:lang w:val="es-ES_tradnl"/>
        </w:rPr>
        <w:t xml:space="preserve">La provisión,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Pr="00261A50">
        <w:rPr>
          <w:rFonts w:ascii="Agency FB" w:hAnsi="Agency FB" w:cstheme="minorHAnsi"/>
          <w:sz w:val="20"/>
          <w:szCs w:val="20"/>
          <w:lang w:val="es-MX"/>
        </w:rPr>
        <w:t>En la medición se deberá descontar los volúmenes de tierra que desplazan, estructuras y otros que la SUPERVISIÓN considere necesario.</w:t>
      </w:r>
    </w:p>
    <w:p w:rsidR="00EB1C3F" w:rsidRPr="00261A50" w:rsidRDefault="00EB1C3F" w:rsidP="00EB1C3F">
      <w:pPr>
        <w:jc w:val="both"/>
        <w:rPr>
          <w:rFonts w:ascii="Agency FB" w:hAnsi="Agency FB" w:cstheme="minorHAnsi"/>
          <w:sz w:val="20"/>
          <w:szCs w:val="20"/>
          <w:lang w:val="es-MX"/>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Este ítem ejecutado en un todo de acuerdo con los planos y las presentes especificaciones, medido según lo señalado y aprobado por el SUPERVISOR DE OBRA, será pagado al precio unitario de la propuesta aceptada.</w:t>
      </w:r>
    </w:p>
    <w:p w:rsidR="00CD3C1F" w:rsidRPr="00261A50" w:rsidRDefault="00CD3C1F" w:rsidP="00EB1C3F">
      <w:pPr>
        <w:jc w:val="both"/>
        <w:rPr>
          <w:rFonts w:ascii="Agency FB" w:hAnsi="Agency FB" w:cstheme="minorHAnsi"/>
          <w:sz w:val="20"/>
          <w:szCs w:val="20"/>
          <w:lang w:val="es-MX"/>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lastRenderedPageBreak/>
        <w:t>Dicho precio será compensación total por los materiales, mano de obra, herramientas, equipo y otros gastos que sean necesarios para la adecuada y correcta ejecución de los trabajos.</w:t>
      </w:r>
    </w:p>
    <w:p w:rsidR="00EB1C3F" w:rsidRPr="00261A50" w:rsidRDefault="00EB1C3F" w:rsidP="00EB1C3F">
      <w:pPr>
        <w:jc w:val="both"/>
        <w:rPr>
          <w:rFonts w:ascii="Agency FB" w:hAnsi="Agency FB" w:cstheme="minorHAnsi"/>
          <w:sz w:val="20"/>
          <w:szCs w:val="20"/>
          <w:lang w:val="es-MX"/>
        </w:rPr>
      </w:pPr>
    </w:p>
    <w:p w:rsidR="00EB1C3F" w:rsidRPr="00261A50" w:rsidRDefault="00EB1C3F" w:rsidP="00D05581">
      <w:pPr>
        <w:jc w:val="both"/>
        <w:rPr>
          <w:rFonts w:ascii="Agency FB" w:hAnsi="Agency FB" w:cstheme="minorHAnsi"/>
          <w:b/>
          <w:sz w:val="20"/>
          <w:szCs w:val="20"/>
        </w:rPr>
      </w:pPr>
      <w:r w:rsidRPr="00261A50">
        <w:rPr>
          <w:rFonts w:ascii="Agency FB" w:hAnsi="Agency FB" w:cstheme="minorHAnsi"/>
          <w:sz w:val="20"/>
          <w:szCs w:val="20"/>
          <w:lang w:val="es-MX"/>
        </w:rPr>
        <w:t>Si el SUPERVISOR DE OBRA de YPFB no indicara lo contrario, correrá a cargo del CONTRATISTA, sin remuneración especial alguna tanto la desviación de las aguas pluviales, como las instalaciones para el agotamiento.</w:t>
      </w:r>
      <w:r w:rsidRPr="00261A50">
        <w:rPr>
          <w:rFonts w:ascii="Agency FB" w:hAnsi="Agency FB" w:cstheme="minorHAnsi"/>
          <w:b/>
          <w:sz w:val="20"/>
          <w:szCs w:val="20"/>
        </w:rPr>
        <w:t xml:space="preserve"> </w:t>
      </w:r>
    </w:p>
    <w:p w:rsidR="002A6FA7" w:rsidRPr="00261A50" w:rsidRDefault="002A6FA7" w:rsidP="002A6FA7">
      <w:pPr>
        <w:tabs>
          <w:tab w:val="left" w:pos="0"/>
          <w:tab w:val="left" w:pos="142"/>
        </w:tabs>
        <w:autoSpaceDE w:val="0"/>
        <w:autoSpaceDN w:val="0"/>
        <w:adjustRightInd w:val="0"/>
        <w:jc w:val="both"/>
        <w:rPr>
          <w:rFonts w:ascii="Agency FB" w:hAnsi="Agency FB" w:cstheme="minorHAnsi"/>
          <w:sz w:val="20"/>
          <w:szCs w:val="20"/>
        </w:rPr>
      </w:pPr>
    </w:p>
    <w:p w:rsidR="003C6B12" w:rsidRPr="00261A50" w:rsidRDefault="003C6B12"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eastAsiaTheme="minorHAnsi" w:hAnsi="Agency FB" w:cstheme="minorHAnsi"/>
          <w:bCs w:val="0"/>
          <w:color w:val="auto"/>
          <w:sz w:val="20"/>
          <w:szCs w:val="20"/>
        </w:rPr>
        <w:t xml:space="preserve">PROVISIÓN, RELLENO Y COMPACTADO DE ZANJA CON MATERIAL FINO </w:t>
      </w:r>
      <w:r w:rsidR="008C2BFA">
        <w:rPr>
          <w:rFonts w:ascii="Agency FB" w:eastAsiaTheme="minorHAnsi" w:hAnsi="Agency FB" w:cstheme="minorHAnsi"/>
          <w:bCs w:val="0"/>
          <w:color w:val="auto"/>
          <w:sz w:val="20"/>
          <w:szCs w:val="20"/>
        </w:rPr>
        <w:t>(</w:t>
      </w:r>
      <w:r w:rsidRPr="00261A50">
        <w:rPr>
          <w:rFonts w:ascii="Agency FB" w:eastAsiaTheme="minorHAnsi" w:hAnsi="Agency FB" w:cstheme="minorHAnsi"/>
          <w:bCs w:val="0"/>
          <w:color w:val="auto"/>
          <w:sz w:val="20"/>
          <w:szCs w:val="20"/>
        </w:rPr>
        <w:t>C/PROVISION</w:t>
      </w:r>
      <w:r w:rsidR="008C2BFA">
        <w:rPr>
          <w:rFonts w:ascii="Agency FB" w:eastAsiaTheme="minorHAnsi" w:hAnsi="Agency FB" w:cstheme="minorHAnsi"/>
          <w:bCs w:val="0"/>
          <w:color w:val="auto"/>
          <w:sz w:val="20"/>
          <w:szCs w:val="20"/>
        </w:rPr>
        <w:t>)</w:t>
      </w:r>
      <w:r w:rsidRPr="00261A50">
        <w:rPr>
          <w:rFonts w:ascii="Agency FB" w:hAnsi="Agency FB" w:cstheme="minorHAnsi"/>
          <w:color w:val="auto"/>
          <w:sz w:val="20"/>
          <w:szCs w:val="20"/>
        </w:rPr>
        <w:t>.</w:t>
      </w:r>
    </w:p>
    <w:p w:rsidR="003C6B12" w:rsidRPr="00261A50" w:rsidRDefault="003C6B12" w:rsidP="003C6B12">
      <w:pPr>
        <w:rPr>
          <w:rFonts w:ascii="Agency FB" w:hAnsi="Agency FB"/>
          <w:sz w:val="20"/>
          <w:szCs w:val="20"/>
          <w:lang w:val="es-BO" w:eastAsia="en-US"/>
        </w:rPr>
      </w:pPr>
    </w:p>
    <w:p w:rsidR="003C6B12" w:rsidRPr="00261A50" w:rsidRDefault="003C6B12" w:rsidP="003C6B12">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 m</w:t>
      </w:r>
      <w:r w:rsidRPr="00261A50">
        <w:rPr>
          <w:rFonts w:ascii="Agency FB" w:hAnsi="Agency FB" w:cstheme="minorHAnsi"/>
          <w:b/>
          <w:sz w:val="20"/>
          <w:szCs w:val="20"/>
          <w:vertAlign w:val="superscript"/>
        </w:rPr>
        <w:t>3</w:t>
      </w:r>
    </w:p>
    <w:p w:rsidR="003C6B12" w:rsidRPr="00261A50" w:rsidRDefault="003C6B12" w:rsidP="003C6B12">
      <w:pPr>
        <w:ind w:left="708" w:hanging="708"/>
        <w:contextualSpacing/>
        <w:jc w:val="both"/>
        <w:rPr>
          <w:rFonts w:ascii="Agency FB" w:hAnsi="Agency FB" w:cstheme="minorHAnsi"/>
          <w:b/>
          <w:sz w:val="20"/>
          <w:szCs w:val="20"/>
        </w:rPr>
      </w:pPr>
    </w:p>
    <w:p w:rsidR="003C6B12" w:rsidRPr="00261A50" w:rsidRDefault="003C6B12"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3C6B12" w:rsidRPr="00261A50" w:rsidRDefault="003C6B12"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3C6B12" w:rsidRPr="00261A50" w:rsidRDefault="003C6B12" w:rsidP="003C6B12">
      <w:pPr>
        <w:pStyle w:val="Estilo1"/>
        <w:spacing w:line="276" w:lineRule="auto"/>
        <w:ind w:left="360"/>
        <w:contextualSpacing/>
        <w:rPr>
          <w:rFonts w:ascii="Agency FB" w:hAnsi="Agency FB" w:cstheme="minorHAnsi"/>
          <w:sz w:val="20"/>
          <w:szCs w:val="20"/>
        </w:rPr>
      </w:pPr>
    </w:p>
    <w:p w:rsidR="003C6B12" w:rsidRPr="00261A50" w:rsidRDefault="003C6B12" w:rsidP="003C6B12">
      <w:pPr>
        <w:pStyle w:val="Estilo1"/>
        <w:spacing w:line="276" w:lineRule="auto"/>
        <w:contextualSpacing/>
        <w:rPr>
          <w:rFonts w:ascii="Agency FB" w:hAnsi="Agency FB" w:cstheme="minorHAnsi"/>
          <w:b w:val="0"/>
          <w:sz w:val="20"/>
          <w:szCs w:val="20"/>
        </w:rPr>
      </w:pPr>
      <w:r w:rsidRPr="00261A50">
        <w:rPr>
          <w:rFonts w:ascii="Agency FB" w:eastAsiaTheme="minorHAnsi" w:hAnsi="Agency FB" w:cstheme="minorHAnsi"/>
          <w:b w:val="0"/>
          <w:sz w:val="20"/>
          <w:szCs w:val="20"/>
          <w:lang w:val="es-BO" w:eastAsia="en-US"/>
        </w:rPr>
        <w:t xml:space="preserve">Este ítem comprende los trabajos necesarios para el relleno y compactado de material fino en zanja; específicamente </w:t>
      </w:r>
      <w:r w:rsidR="008B7F8B">
        <w:rPr>
          <w:rFonts w:ascii="Agency FB" w:eastAsiaTheme="minorHAnsi" w:hAnsi="Agency FB" w:cstheme="minorHAnsi"/>
          <w:b w:val="0"/>
          <w:bCs/>
          <w:sz w:val="20"/>
          <w:szCs w:val="20"/>
          <w:lang w:val="es-BO" w:eastAsia="en-US"/>
        </w:rPr>
        <w:t xml:space="preserve">arena fina cuyo material </w:t>
      </w:r>
      <w:r w:rsidR="008B7F8B">
        <w:rPr>
          <w:rFonts w:ascii="Agency FB" w:eastAsiaTheme="minorHAnsi" w:hAnsi="Agency FB" w:cstheme="minorHAnsi"/>
          <w:b w:val="0"/>
          <w:sz w:val="20"/>
          <w:szCs w:val="20"/>
          <w:lang w:val="es-BO" w:eastAsia="en-US"/>
        </w:rPr>
        <w:t xml:space="preserve"> será pro</w:t>
      </w:r>
      <w:r w:rsidRPr="00261A50">
        <w:rPr>
          <w:rFonts w:ascii="Agency FB" w:eastAsiaTheme="minorHAnsi" w:hAnsi="Agency FB" w:cstheme="minorHAnsi"/>
          <w:b w:val="0"/>
          <w:sz w:val="20"/>
          <w:szCs w:val="20"/>
          <w:lang w:val="es-BO" w:eastAsia="en-US"/>
        </w:rPr>
        <w:t xml:space="preserve">vista por el </w:t>
      </w:r>
      <w:r w:rsidR="001E0D4E">
        <w:rPr>
          <w:rFonts w:ascii="Agency FB" w:eastAsiaTheme="minorHAnsi" w:hAnsi="Agency FB" w:cstheme="minorHAnsi"/>
          <w:b w:val="0"/>
          <w:sz w:val="20"/>
          <w:szCs w:val="20"/>
          <w:lang w:val="es-BO" w:eastAsia="en-US"/>
        </w:rPr>
        <w:t>Contratista</w:t>
      </w:r>
      <w:r w:rsidRPr="00261A50">
        <w:rPr>
          <w:rFonts w:ascii="Agency FB" w:eastAsiaTheme="minorHAnsi" w:hAnsi="Agency FB" w:cstheme="minorHAnsi"/>
          <w:b w:val="0"/>
          <w:sz w:val="20"/>
          <w:szCs w:val="20"/>
          <w:lang w:val="es-BO" w:eastAsia="en-US"/>
        </w:rPr>
        <w:t>, de acuerdo a las características propias del terreno y consideraciones en el diseño para su colocación en zanja, considerando los procedimientos prescritos en la presente especificación o instrucciones del SUPERVISOR.</w:t>
      </w:r>
    </w:p>
    <w:p w:rsidR="003C6B12" w:rsidRPr="00261A50" w:rsidRDefault="003C6B12" w:rsidP="003C6B12">
      <w:pPr>
        <w:pStyle w:val="Estilo1"/>
        <w:spacing w:line="276" w:lineRule="auto"/>
        <w:ind w:left="360"/>
        <w:contextualSpacing/>
        <w:rPr>
          <w:rFonts w:ascii="Agency FB" w:hAnsi="Agency FB" w:cstheme="minorHAnsi"/>
          <w:sz w:val="20"/>
          <w:szCs w:val="20"/>
        </w:rPr>
      </w:pPr>
    </w:p>
    <w:p w:rsidR="003C6B12" w:rsidRPr="00261A50" w:rsidRDefault="003C6B12"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3C6B12" w:rsidRPr="00261A50" w:rsidRDefault="003C6B12" w:rsidP="003C6B12">
      <w:pPr>
        <w:pStyle w:val="Estilo1"/>
        <w:spacing w:line="276" w:lineRule="auto"/>
        <w:ind w:left="360"/>
        <w:contextualSpacing/>
        <w:rPr>
          <w:rFonts w:ascii="Agency FB" w:hAnsi="Agency FB" w:cstheme="minorHAnsi"/>
          <w:sz w:val="20"/>
          <w:szCs w:val="20"/>
        </w:rPr>
      </w:pPr>
    </w:p>
    <w:p w:rsidR="003C6B12" w:rsidRPr="00261A50" w:rsidRDefault="003C6B12" w:rsidP="003C6B12">
      <w:pPr>
        <w:pStyle w:val="Estilo1"/>
        <w:spacing w:line="276" w:lineRule="auto"/>
        <w:contextualSpacing/>
        <w:rPr>
          <w:rFonts w:ascii="Agency FB" w:hAnsi="Agency FB" w:cstheme="minorHAnsi"/>
          <w:b w:val="0"/>
          <w:sz w:val="20"/>
          <w:szCs w:val="20"/>
        </w:rPr>
      </w:pPr>
      <w:r w:rsidRPr="00261A50">
        <w:rPr>
          <w:rFonts w:ascii="Agency FB" w:eastAsiaTheme="minorHAnsi" w:hAnsi="Agency FB" w:cstheme="minorHAnsi"/>
          <w:b w:val="0"/>
          <w:sz w:val="20"/>
          <w:szCs w:val="20"/>
          <w:lang w:val="es-BO" w:eastAsia="en-US"/>
        </w:rPr>
        <w:t>El CONTRATISTA proporcionará los materiales, herramientas y equipos necesarios (varilla de medición, apisonadores manuales, etc.) para la ejecución de los trabajos, mismos que deberán ser aprobados por el SUPERVISOR.</w:t>
      </w:r>
    </w:p>
    <w:p w:rsidR="003C6B12" w:rsidRPr="00261A50" w:rsidRDefault="003C6B12" w:rsidP="003C6B12">
      <w:pPr>
        <w:pStyle w:val="Estilo1"/>
        <w:spacing w:line="276" w:lineRule="auto"/>
        <w:ind w:left="360"/>
        <w:contextualSpacing/>
        <w:rPr>
          <w:rFonts w:ascii="Agency FB" w:hAnsi="Agency FB" w:cstheme="minorHAnsi"/>
          <w:sz w:val="20"/>
          <w:szCs w:val="20"/>
        </w:rPr>
      </w:pPr>
    </w:p>
    <w:p w:rsidR="003C6B12" w:rsidRPr="00261A50" w:rsidRDefault="003C6B12"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3C6B12" w:rsidRPr="00261A50" w:rsidRDefault="003C6B12" w:rsidP="003C6B12">
      <w:pPr>
        <w:pStyle w:val="Estilo1"/>
        <w:spacing w:line="276" w:lineRule="auto"/>
        <w:ind w:left="360"/>
        <w:contextualSpacing/>
        <w:rPr>
          <w:rFonts w:ascii="Agency FB" w:hAnsi="Agency FB" w:cstheme="minorHAnsi"/>
          <w:sz w:val="20"/>
          <w:szCs w:val="20"/>
        </w:rPr>
      </w:pPr>
    </w:p>
    <w:p w:rsidR="003C6B12" w:rsidRPr="00261A50"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Los trabajos de relleno y compactado de zanja con material fino serán autorizados por el SUPERVISOR, siempre y cuando se verifique en zanja lo siguiente: </w:t>
      </w:r>
    </w:p>
    <w:p w:rsidR="003C6B12" w:rsidRPr="00261A50"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p>
    <w:p w:rsidR="003C6B12" w:rsidRPr="00261A50"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La zanja deberá estar perfilada con un ancho constante especificado en toda su profundidad, libre de cualquier escombro o cualquier otro elemento que pueda dañar la tubería. </w:t>
      </w:r>
    </w:p>
    <w:p w:rsidR="003C6B12" w:rsidRPr="00261A50"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En casos especiales o por razones técnicas el SUPERVISOR podrá autorizar la ejecución de obras de albañilería (hormigones y mampostería de ladrillo), para apoyar, proteger y separar la tubería, convenientemente de algún objeto enterrado. En caso de presentarse daños en los servicios básicos existentes, el CONTRATISTA deberá realizar las reparaciones necesarias o las gestiones necesarias con la entidad correspondiente si el daño así lo amerita. </w:t>
      </w:r>
    </w:p>
    <w:p w:rsidR="003C6B12" w:rsidRPr="00261A50"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p>
    <w:p w:rsidR="003C6B12" w:rsidRPr="00261A50" w:rsidRDefault="003C6B12" w:rsidP="003C6B12">
      <w:pPr>
        <w:tabs>
          <w:tab w:val="left" w:pos="0"/>
          <w:tab w:val="left" w:pos="142"/>
        </w:tabs>
        <w:autoSpaceDE w:val="0"/>
        <w:autoSpaceDN w:val="0"/>
        <w:adjustRightInd w:val="0"/>
        <w:contextualSpacing/>
        <w:jc w:val="both"/>
        <w:rPr>
          <w:rFonts w:ascii="Agency FB" w:eastAsiaTheme="minorHAnsi" w:hAnsi="Agency FB" w:cstheme="minorHAnsi"/>
          <w:sz w:val="20"/>
          <w:szCs w:val="20"/>
          <w:lang w:eastAsia="en-US"/>
        </w:rPr>
      </w:pPr>
      <w:r w:rsidRPr="00261A50">
        <w:rPr>
          <w:rFonts w:ascii="Agency FB" w:eastAsiaTheme="minorHAnsi" w:hAnsi="Agency FB" w:cstheme="minorHAnsi"/>
          <w:sz w:val="20"/>
          <w:szCs w:val="20"/>
          <w:lang w:val="es-BO" w:eastAsia="en-US"/>
        </w:rPr>
        <w:t>El relleno y compactado de material fino o tierra cernida, se realizara en dos capas de material. La primera capa será llamada cama de la tubería con un espesor de 15 cm. la cual será nivelada y asentada tanto para aceras como para calzadas o vías.</w:t>
      </w:r>
      <w:r w:rsidR="003C1CC3" w:rsidRPr="00261A50">
        <w:rPr>
          <w:rFonts w:ascii="Agency FB" w:eastAsiaTheme="minorHAnsi" w:hAnsi="Agency FB" w:cstheme="minorHAnsi"/>
          <w:sz w:val="20"/>
          <w:szCs w:val="20"/>
          <w:lang w:val="es-BO" w:eastAsia="en-US"/>
        </w:rPr>
        <w:t xml:space="preserve"> La segunda capa deberá recubrir toda la tubería hasta un espesor de 25 cm haciendo un total de colocado de material fino de 40 cm de espesor en zanja.</w:t>
      </w:r>
    </w:p>
    <w:p w:rsidR="00C13E59" w:rsidRPr="0024189A" w:rsidRDefault="00C13E59" w:rsidP="003C6B12">
      <w:pPr>
        <w:tabs>
          <w:tab w:val="left" w:pos="0"/>
          <w:tab w:val="left" w:pos="142"/>
        </w:tabs>
        <w:autoSpaceDE w:val="0"/>
        <w:autoSpaceDN w:val="0"/>
        <w:adjustRightInd w:val="0"/>
        <w:contextualSpacing/>
        <w:jc w:val="both"/>
        <w:rPr>
          <w:rFonts w:ascii="Agency FB" w:eastAsiaTheme="minorHAnsi" w:hAnsi="Agency FB" w:cstheme="minorHAnsi"/>
          <w:sz w:val="20"/>
          <w:szCs w:val="20"/>
          <w:lang w:eastAsia="en-US"/>
        </w:rPr>
      </w:pPr>
    </w:p>
    <w:p w:rsidR="003C6B12"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Para la verificación de espesores se uti</w:t>
      </w:r>
      <w:r w:rsidR="001E0D4E">
        <w:rPr>
          <w:rFonts w:ascii="Agency FB" w:eastAsiaTheme="minorHAnsi" w:hAnsi="Agency FB" w:cstheme="minorHAnsi"/>
          <w:sz w:val="20"/>
          <w:szCs w:val="20"/>
          <w:lang w:val="es-BO" w:eastAsia="en-US"/>
        </w:rPr>
        <w:t>lizara una varilla de medición.</w:t>
      </w:r>
    </w:p>
    <w:p w:rsidR="001E0D4E" w:rsidRDefault="001E0D4E" w:rsidP="003C6B12">
      <w:pPr>
        <w:autoSpaceDE w:val="0"/>
        <w:autoSpaceDN w:val="0"/>
        <w:adjustRightInd w:val="0"/>
        <w:contextualSpacing/>
        <w:jc w:val="both"/>
        <w:rPr>
          <w:rFonts w:ascii="Agency FB" w:eastAsiaTheme="minorHAnsi" w:hAnsi="Agency FB" w:cstheme="minorHAnsi"/>
          <w:sz w:val="20"/>
          <w:szCs w:val="20"/>
          <w:lang w:val="es-BO" w:eastAsia="en-US"/>
        </w:rPr>
      </w:pPr>
    </w:p>
    <w:p w:rsidR="001E0D4E" w:rsidRPr="00261A50" w:rsidRDefault="001E0D4E" w:rsidP="003C6B12">
      <w:pPr>
        <w:autoSpaceDE w:val="0"/>
        <w:autoSpaceDN w:val="0"/>
        <w:adjustRightInd w:val="0"/>
        <w:contextualSpacing/>
        <w:jc w:val="both"/>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El</w:t>
      </w:r>
      <w:r w:rsidR="007A0063">
        <w:rPr>
          <w:rFonts w:ascii="Agency FB" w:eastAsiaTheme="minorHAnsi" w:hAnsi="Agency FB" w:cstheme="minorHAnsi"/>
          <w:sz w:val="20"/>
          <w:szCs w:val="20"/>
          <w:lang w:val="es-BO" w:eastAsia="en-US"/>
        </w:rPr>
        <w:t xml:space="preserve"> volumen de</w:t>
      </w:r>
      <w:r>
        <w:rPr>
          <w:rFonts w:ascii="Agency FB" w:eastAsiaTheme="minorHAnsi" w:hAnsi="Agency FB" w:cstheme="minorHAnsi"/>
          <w:sz w:val="20"/>
          <w:szCs w:val="20"/>
          <w:lang w:val="es-BO" w:eastAsia="en-US"/>
        </w:rPr>
        <w:t xml:space="preserve"> relleno y compactado con material fino será reconocido únicamente </w:t>
      </w:r>
      <w:r w:rsidR="00CD5F52">
        <w:rPr>
          <w:rFonts w:ascii="Agency FB" w:eastAsiaTheme="minorHAnsi" w:hAnsi="Agency FB" w:cstheme="minorHAnsi"/>
          <w:sz w:val="20"/>
          <w:szCs w:val="20"/>
          <w:lang w:val="es-BO" w:eastAsia="en-US"/>
        </w:rPr>
        <w:t xml:space="preserve">según las dimensiones de </w:t>
      </w:r>
      <w:r>
        <w:rPr>
          <w:rFonts w:ascii="Agency FB" w:eastAsiaTheme="minorHAnsi" w:hAnsi="Agency FB" w:cstheme="minorHAnsi"/>
          <w:sz w:val="20"/>
          <w:szCs w:val="20"/>
          <w:lang w:val="es-BO" w:eastAsia="en-US"/>
        </w:rPr>
        <w:t xml:space="preserve">los planos de especificaciones técnicas, y/o autorizaciones escritas </w:t>
      </w:r>
      <w:r w:rsidR="00CD5F52">
        <w:rPr>
          <w:rFonts w:ascii="Agency FB" w:eastAsiaTheme="minorHAnsi" w:hAnsi="Agency FB" w:cstheme="minorHAnsi"/>
          <w:sz w:val="20"/>
          <w:szCs w:val="20"/>
          <w:lang w:val="es-BO" w:eastAsia="en-US"/>
        </w:rPr>
        <w:t xml:space="preserve"> por el Supervisor de obra </w:t>
      </w:r>
      <w:r>
        <w:rPr>
          <w:rFonts w:ascii="Agency FB" w:eastAsiaTheme="minorHAnsi" w:hAnsi="Agency FB" w:cstheme="minorHAnsi"/>
          <w:sz w:val="20"/>
          <w:szCs w:val="20"/>
          <w:lang w:val="es-BO" w:eastAsia="en-US"/>
        </w:rPr>
        <w:t>en el libro de órdenes</w:t>
      </w:r>
      <w:r w:rsidR="00CD5F52">
        <w:rPr>
          <w:rFonts w:ascii="Agency FB" w:eastAsiaTheme="minorHAnsi" w:hAnsi="Agency FB" w:cstheme="minorHAnsi"/>
          <w:sz w:val="20"/>
          <w:szCs w:val="20"/>
          <w:lang w:val="es-BO" w:eastAsia="en-US"/>
        </w:rPr>
        <w:t xml:space="preserve"> en algunos casos que así ameriten</w:t>
      </w:r>
      <w:r w:rsidR="005E47A9">
        <w:rPr>
          <w:rFonts w:ascii="Agency FB" w:eastAsiaTheme="minorHAnsi" w:hAnsi="Agency FB" w:cstheme="minorHAnsi"/>
          <w:sz w:val="20"/>
          <w:szCs w:val="20"/>
          <w:lang w:val="es-BO" w:eastAsia="en-US"/>
        </w:rPr>
        <w:t xml:space="preserve">. Así mismo se deberá descontar los </w:t>
      </w:r>
      <w:r w:rsidR="00CD5F52">
        <w:rPr>
          <w:rFonts w:ascii="Agency FB" w:eastAsiaTheme="minorHAnsi" w:hAnsi="Agency FB" w:cstheme="minorHAnsi"/>
          <w:sz w:val="20"/>
          <w:szCs w:val="20"/>
          <w:lang w:val="es-BO" w:eastAsia="en-US"/>
        </w:rPr>
        <w:t xml:space="preserve"> </w:t>
      </w:r>
      <w:r>
        <w:rPr>
          <w:rFonts w:ascii="Agency FB" w:eastAsiaTheme="minorHAnsi" w:hAnsi="Agency FB" w:cstheme="minorHAnsi"/>
          <w:sz w:val="20"/>
          <w:szCs w:val="20"/>
          <w:lang w:val="es-BO" w:eastAsia="en-US"/>
        </w:rPr>
        <w:t>volúmenes  netos ocupados por la tubería  en zanja.</w:t>
      </w:r>
    </w:p>
    <w:p w:rsidR="003C6B12" w:rsidRPr="00261A50"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p>
    <w:p w:rsidR="003C6B12" w:rsidRPr="00261A50"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lastRenderedPageBreak/>
        <w:t>El acopio de arena fina será realizado con la señalización correspondiente para resguardar la seguridad y circulación vehicular/peatonal del sector. Los bordes de la zanja deberán encontrarse libres de material excavado u otros elementos perjudiciales consid</w:t>
      </w:r>
      <w:r w:rsidR="00982CFC" w:rsidRPr="00261A50">
        <w:rPr>
          <w:rFonts w:ascii="Agency FB" w:eastAsiaTheme="minorHAnsi" w:hAnsi="Agency FB" w:cstheme="minorHAnsi"/>
          <w:sz w:val="20"/>
          <w:szCs w:val="20"/>
          <w:lang w:val="es-BO" w:eastAsia="en-US"/>
        </w:rPr>
        <w:t>erando una distancia mínima de 6</w:t>
      </w:r>
      <w:r w:rsidRPr="00261A50">
        <w:rPr>
          <w:rFonts w:ascii="Agency FB" w:eastAsiaTheme="minorHAnsi" w:hAnsi="Agency FB" w:cstheme="minorHAnsi"/>
          <w:sz w:val="20"/>
          <w:szCs w:val="20"/>
          <w:lang w:val="es-BO" w:eastAsia="en-US"/>
        </w:rPr>
        <w:t xml:space="preserve">0 cm; para evitar la caída de cualquier material al interior de la misma. </w:t>
      </w:r>
    </w:p>
    <w:p w:rsidR="003C6B12" w:rsidRPr="00261A50"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p>
    <w:p w:rsidR="003C6B12" w:rsidRDefault="003C6B12" w:rsidP="004910AA">
      <w:pPr>
        <w:pStyle w:val="Estilo1"/>
        <w:spacing w:line="276" w:lineRule="auto"/>
        <w:contextualSpacing/>
        <w:rPr>
          <w:rFonts w:ascii="Agency FB" w:eastAsiaTheme="minorHAnsi" w:hAnsi="Agency FB" w:cstheme="minorHAnsi"/>
          <w:b w:val="0"/>
          <w:sz w:val="20"/>
          <w:szCs w:val="20"/>
          <w:lang w:val="es-BO" w:eastAsia="en-US"/>
        </w:rPr>
      </w:pPr>
      <w:r w:rsidRPr="00261A50">
        <w:rPr>
          <w:rFonts w:ascii="Agency FB" w:eastAsiaTheme="minorHAnsi" w:hAnsi="Agency FB" w:cstheme="minorHAnsi"/>
          <w:b w:val="0"/>
          <w:sz w:val="20"/>
          <w:szCs w:val="20"/>
          <w:lang w:val="es-BO" w:eastAsia="en-US"/>
        </w:rPr>
        <w:t>En caso de lluvia, rotura de tuberías de servicios básicos u otro incidente externo, que haya saturado o dañado el material de relleno, el CONTRATISTA deberá remover a su costo el material afectado o proveer material adecuado para el relleno.</w:t>
      </w:r>
    </w:p>
    <w:p w:rsidR="001E0D4E" w:rsidRPr="004910AA" w:rsidRDefault="001E0D4E" w:rsidP="004910AA">
      <w:pPr>
        <w:pStyle w:val="Estilo1"/>
        <w:spacing w:line="276" w:lineRule="auto"/>
        <w:contextualSpacing/>
        <w:rPr>
          <w:rFonts w:ascii="Agency FB" w:hAnsi="Agency FB" w:cstheme="minorHAnsi"/>
          <w:b w:val="0"/>
          <w:sz w:val="20"/>
          <w:szCs w:val="20"/>
          <w:lang w:val="es-BO"/>
        </w:rPr>
      </w:pPr>
    </w:p>
    <w:p w:rsidR="003C6B12" w:rsidRPr="00261A50" w:rsidRDefault="003C6B12"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3C6B12" w:rsidRPr="00261A50" w:rsidRDefault="003C6B12" w:rsidP="003C6B12">
      <w:pPr>
        <w:pStyle w:val="Estilo1"/>
        <w:spacing w:line="276" w:lineRule="auto"/>
        <w:ind w:left="360"/>
        <w:contextualSpacing/>
        <w:rPr>
          <w:rFonts w:ascii="Agency FB" w:hAnsi="Agency FB" w:cstheme="minorHAnsi"/>
          <w:sz w:val="20"/>
          <w:szCs w:val="20"/>
        </w:rPr>
      </w:pPr>
    </w:p>
    <w:p w:rsidR="003C6B12" w:rsidRPr="00261A50" w:rsidRDefault="003C6B12" w:rsidP="003C6B1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C6B12" w:rsidRPr="00261A50" w:rsidRDefault="003C6B12" w:rsidP="003C6B12">
      <w:pPr>
        <w:jc w:val="both"/>
        <w:rPr>
          <w:rFonts w:ascii="Agency FB" w:hAnsi="Agency FB" w:cstheme="minorHAnsi"/>
          <w:kern w:val="28"/>
          <w:sz w:val="20"/>
          <w:szCs w:val="20"/>
          <w:lang w:val="es-ES_tradnl"/>
        </w:rPr>
      </w:pPr>
    </w:p>
    <w:p w:rsidR="003C6B12" w:rsidRPr="00261A50" w:rsidRDefault="003C6B12" w:rsidP="003C6B1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C6B12" w:rsidRPr="00261A50" w:rsidRDefault="003C6B12" w:rsidP="003C6B12">
      <w:pPr>
        <w:jc w:val="both"/>
        <w:rPr>
          <w:rFonts w:ascii="Agency FB" w:hAnsi="Agency FB" w:cstheme="minorHAnsi"/>
          <w:kern w:val="28"/>
          <w:sz w:val="20"/>
          <w:szCs w:val="20"/>
          <w:lang w:val="es-ES_tradnl"/>
        </w:rPr>
      </w:pPr>
    </w:p>
    <w:p w:rsidR="003C6B12" w:rsidRPr="00261A50" w:rsidRDefault="003C6B12" w:rsidP="003C6B1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C6B12" w:rsidRPr="00261A50" w:rsidRDefault="003C6B12" w:rsidP="003C6B12">
      <w:pPr>
        <w:jc w:val="both"/>
        <w:rPr>
          <w:rFonts w:ascii="Agency FB" w:hAnsi="Agency FB" w:cstheme="minorHAnsi"/>
          <w:kern w:val="28"/>
          <w:sz w:val="20"/>
          <w:szCs w:val="20"/>
          <w:lang w:val="es-ES_tradnl"/>
        </w:rPr>
      </w:pPr>
    </w:p>
    <w:p w:rsidR="003C6B12" w:rsidRPr="00261A50" w:rsidRDefault="003C6B12" w:rsidP="003C6B12">
      <w:pPr>
        <w:pStyle w:val="Estilo1"/>
        <w:spacing w:line="276" w:lineRule="auto"/>
        <w:contextualSpacing/>
        <w:rPr>
          <w:rFonts w:ascii="Agency FB" w:hAnsi="Agency FB" w:cstheme="minorHAnsi"/>
          <w:b w:val="0"/>
          <w:kern w:val="28"/>
          <w:sz w:val="20"/>
          <w:szCs w:val="20"/>
        </w:rPr>
      </w:pPr>
      <w:r w:rsidRPr="00261A50">
        <w:rPr>
          <w:rFonts w:ascii="Agency FB" w:hAnsi="Agency FB" w:cstheme="minorHAnsi"/>
          <w:b w:val="0"/>
          <w:kern w:val="28"/>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C6B12" w:rsidRPr="00261A50" w:rsidRDefault="003C6B12" w:rsidP="003C6B12">
      <w:pPr>
        <w:pStyle w:val="Estilo1"/>
        <w:spacing w:line="276" w:lineRule="auto"/>
        <w:ind w:left="360"/>
        <w:contextualSpacing/>
        <w:rPr>
          <w:rFonts w:ascii="Agency FB" w:hAnsi="Agency FB" w:cstheme="minorHAnsi"/>
          <w:sz w:val="20"/>
          <w:szCs w:val="20"/>
        </w:rPr>
      </w:pPr>
    </w:p>
    <w:p w:rsidR="003C6B12" w:rsidRPr="00261A50" w:rsidRDefault="003C6B12"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C201A8" w:rsidRPr="00261A50" w:rsidRDefault="00C201A8" w:rsidP="002A6FA7">
      <w:pPr>
        <w:tabs>
          <w:tab w:val="left" w:pos="0"/>
          <w:tab w:val="left" w:pos="142"/>
        </w:tabs>
        <w:autoSpaceDE w:val="0"/>
        <w:autoSpaceDN w:val="0"/>
        <w:adjustRightInd w:val="0"/>
        <w:jc w:val="both"/>
        <w:rPr>
          <w:rFonts w:ascii="Agency FB" w:hAnsi="Agency FB" w:cstheme="minorHAnsi"/>
          <w:sz w:val="20"/>
          <w:szCs w:val="20"/>
        </w:rPr>
      </w:pPr>
    </w:p>
    <w:p w:rsidR="003C6B12" w:rsidRPr="00261A50"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ítem de relleno y compactado de arena fina será medido en metros cúbicos, de acuerdo a la geometría del espacio rellenado y compactado en su posición final. Secciones que serán aprobadas por el SUPERVISOR. </w:t>
      </w:r>
    </w:p>
    <w:p w:rsidR="003C6B12" w:rsidRPr="00261A50"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pago se efectuara de acuerdo al precio unitario de la propuesta aceptada. </w:t>
      </w:r>
    </w:p>
    <w:p w:rsidR="003C6B12" w:rsidRPr="00261A50"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p>
    <w:p w:rsidR="003C6B12" w:rsidRPr="00261A50"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En la medición se deberá descontar los volúmenes de material </w:t>
      </w:r>
      <w:r w:rsidR="002763FA">
        <w:rPr>
          <w:rFonts w:ascii="Agency FB" w:eastAsiaTheme="minorHAnsi" w:hAnsi="Agency FB" w:cstheme="minorHAnsi"/>
          <w:sz w:val="20"/>
          <w:szCs w:val="20"/>
          <w:lang w:val="es-BO" w:eastAsia="en-US"/>
        </w:rPr>
        <w:t xml:space="preserve">fino </w:t>
      </w:r>
      <w:r w:rsidRPr="00261A50">
        <w:rPr>
          <w:rFonts w:ascii="Agency FB" w:eastAsiaTheme="minorHAnsi" w:hAnsi="Agency FB" w:cstheme="minorHAnsi"/>
          <w:sz w:val="20"/>
          <w:szCs w:val="20"/>
          <w:lang w:val="es-BO" w:eastAsia="en-US"/>
        </w:rPr>
        <w:t xml:space="preserve">que sean desplazados por las tuberías de </w:t>
      </w:r>
      <w:r w:rsidR="005E47A9">
        <w:rPr>
          <w:rFonts w:ascii="Agency FB" w:eastAsiaTheme="minorHAnsi" w:hAnsi="Agency FB" w:cstheme="minorHAnsi"/>
          <w:sz w:val="20"/>
          <w:szCs w:val="20"/>
          <w:lang w:val="es-BO" w:eastAsia="en-US"/>
        </w:rPr>
        <w:t xml:space="preserve"> Acero </w:t>
      </w:r>
      <w:r w:rsidRPr="00261A50">
        <w:rPr>
          <w:rFonts w:ascii="Agency FB" w:eastAsiaTheme="minorHAnsi" w:hAnsi="Agency FB" w:cstheme="minorHAnsi"/>
          <w:sz w:val="20"/>
          <w:szCs w:val="20"/>
          <w:lang w:val="es-BO" w:eastAsia="en-US"/>
        </w:rPr>
        <w:t xml:space="preserve">y fundas de protección en los cruces respectivos. </w:t>
      </w:r>
    </w:p>
    <w:p w:rsidR="003C6B12" w:rsidRPr="00261A50"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p>
    <w:p w:rsidR="00317625" w:rsidRPr="00261A50" w:rsidRDefault="003C6B12" w:rsidP="003C6B12">
      <w:pPr>
        <w:tabs>
          <w:tab w:val="left" w:pos="0"/>
          <w:tab w:val="left" w:pos="142"/>
        </w:tabs>
        <w:autoSpaceDE w:val="0"/>
        <w:autoSpaceDN w:val="0"/>
        <w:adjustRightInd w:val="0"/>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Dicho precio será compensación total por los materiales, mano de obra, herramientas, equipo y otros gastos que sean necesarios para la adecuada y correcta ejecución de los trabajos.</w:t>
      </w:r>
    </w:p>
    <w:p w:rsidR="003C6B12" w:rsidRDefault="003C6B12" w:rsidP="003C6B12">
      <w:pPr>
        <w:tabs>
          <w:tab w:val="left" w:pos="0"/>
          <w:tab w:val="left" w:pos="142"/>
        </w:tabs>
        <w:autoSpaceDE w:val="0"/>
        <w:autoSpaceDN w:val="0"/>
        <w:adjustRightInd w:val="0"/>
        <w:jc w:val="both"/>
        <w:rPr>
          <w:rFonts w:ascii="Agency FB" w:hAnsi="Agency FB" w:cstheme="minorHAnsi"/>
          <w:sz w:val="20"/>
          <w:szCs w:val="20"/>
        </w:rPr>
      </w:pPr>
    </w:p>
    <w:p w:rsidR="00CC4724" w:rsidRPr="00261A50" w:rsidRDefault="00CC4724" w:rsidP="003C6B12">
      <w:pPr>
        <w:tabs>
          <w:tab w:val="left" w:pos="0"/>
          <w:tab w:val="left" w:pos="142"/>
        </w:tabs>
        <w:autoSpaceDE w:val="0"/>
        <w:autoSpaceDN w:val="0"/>
        <w:adjustRightInd w:val="0"/>
        <w:jc w:val="both"/>
        <w:rPr>
          <w:rFonts w:ascii="Agency FB" w:hAnsi="Agency FB" w:cstheme="minorHAnsi"/>
          <w:sz w:val="20"/>
          <w:szCs w:val="20"/>
        </w:rPr>
      </w:pPr>
    </w:p>
    <w:p w:rsidR="0031499A" w:rsidRPr="00261A50" w:rsidRDefault="0031499A"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lastRenderedPageBreak/>
        <w:t>CORTE, ROTURA Y REMOCIÓN DE ACERA Y/O CUNETA.</w:t>
      </w:r>
    </w:p>
    <w:p w:rsidR="003D7922" w:rsidRPr="00261A50" w:rsidRDefault="003D7922" w:rsidP="003D7922">
      <w:pPr>
        <w:rPr>
          <w:rFonts w:ascii="Agency FB" w:hAnsi="Agency FB"/>
          <w:sz w:val="20"/>
          <w:szCs w:val="20"/>
          <w:lang w:val="es-BO" w:eastAsia="en-US"/>
        </w:rPr>
      </w:pPr>
    </w:p>
    <w:p w:rsidR="0031499A" w:rsidRPr="00261A50" w:rsidRDefault="0031499A" w:rsidP="0031499A">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 m</w:t>
      </w:r>
      <w:r w:rsidRPr="00261A50">
        <w:rPr>
          <w:rFonts w:ascii="Agency FB" w:hAnsi="Agency FB" w:cstheme="minorHAnsi"/>
          <w:b/>
          <w:sz w:val="20"/>
          <w:szCs w:val="20"/>
          <w:vertAlign w:val="superscript"/>
        </w:rPr>
        <w:t>2</w:t>
      </w:r>
    </w:p>
    <w:p w:rsidR="0031499A" w:rsidRPr="00261A50" w:rsidRDefault="0031499A" w:rsidP="0031499A">
      <w:pPr>
        <w:ind w:left="708" w:hanging="708"/>
        <w:contextualSpacing/>
        <w:jc w:val="both"/>
        <w:rPr>
          <w:rFonts w:ascii="Agency FB" w:hAnsi="Agency FB" w:cstheme="minorHAnsi"/>
          <w:b/>
          <w:sz w:val="20"/>
          <w:szCs w:val="20"/>
        </w:rPr>
      </w:pPr>
    </w:p>
    <w:p w:rsidR="0031499A" w:rsidRPr="00261A50" w:rsidRDefault="0031499A"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31499A" w:rsidRPr="00261A50" w:rsidRDefault="0031499A"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3D7922" w:rsidRPr="00261A50" w:rsidRDefault="003D7922" w:rsidP="003D7922">
      <w:pPr>
        <w:pStyle w:val="Estilo1"/>
        <w:spacing w:line="276" w:lineRule="auto"/>
        <w:ind w:left="360"/>
        <w:contextualSpacing/>
        <w:rPr>
          <w:rFonts w:ascii="Agency FB" w:hAnsi="Agency FB" w:cstheme="minorHAnsi"/>
          <w:sz w:val="20"/>
          <w:szCs w:val="20"/>
        </w:rPr>
      </w:pPr>
    </w:p>
    <w:p w:rsidR="00FD7141" w:rsidRDefault="0031499A" w:rsidP="00FD7141">
      <w:pPr>
        <w:pStyle w:val="Estilo1"/>
        <w:spacing w:line="276" w:lineRule="auto"/>
        <w:contextualSpacing/>
        <w:rPr>
          <w:rFonts w:ascii="Agency FB" w:hAnsi="Agency FB" w:cstheme="minorHAnsi"/>
          <w:b w:val="0"/>
          <w:kern w:val="28"/>
          <w:sz w:val="20"/>
          <w:szCs w:val="20"/>
        </w:rPr>
      </w:pPr>
      <w:r w:rsidRPr="00261A50">
        <w:rPr>
          <w:rFonts w:ascii="Agency FB" w:hAnsi="Agency FB" w:cstheme="minorHAnsi"/>
          <w:b w:val="0"/>
          <w:kern w:val="28"/>
          <w:sz w:val="20"/>
          <w:szCs w:val="20"/>
        </w:rPr>
        <w:t>Este ítem comprende los trabajos necesarios para el corte, rotura y remoción de aceras y/o cuentas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primaria.</w:t>
      </w:r>
      <w:r w:rsidR="00FD7141">
        <w:rPr>
          <w:rFonts w:ascii="Agency FB" w:hAnsi="Agency FB" w:cstheme="minorHAnsi"/>
          <w:b w:val="0"/>
          <w:kern w:val="28"/>
          <w:sz w:val="20"/>
          <w:szCs w:val="20"/>
        </w:rPr>
        <w:t xml:space="preserve"> Así mismo comprende los trabajos de </w:t>
      </w:r>
      <w:r w:rsidR="00FD7141" w:rsidRPr="00261A50">
        <w:rPr>
          <w:rFonts w:ascii="Agency FB" w:hAnsi="Agency FB" w:cstheme="minorHAnsi"/>
          <w:b w:val="0"/>
          <w:kern w:val="28"/>
          <w:sz w:val="20"/>
          <w:szCs w:val="20"/>
        </w:rPr>
        <w:t>corte, rotura y remoción de</w:t>
      </w:r>
      <w:r w:rsidR="00FD7141">
        <w:rPr>
          <w:rFonts w:ascii="Agency FB" w:hAnsi="Agency FB" w:cstheme="minorHAnsi"/>
          <w:b w:val="0"/>
          <w:kern w:val="28"/>
          <w:sz w:val="20"/>
          <w:szCs w:val="20"/>
        </w:rPr>
        <w:t xml:space="preserve"> piso de cemento</w:t>
      </w:r>
      <w:r w:rsidR="00FD7141" w:rsidRPr="00261A50">
        <w:rPr>
          <w:rFonts w:ascii="Agency FB" w:hAnsi="Agency FB" w:cstheme="minorHAnsi"/>
          <w:b w:val="0"/>
          <w:kern w:val="28"/>
          <w:sz w:val="20"/>
          <w:szCs w:val="20"/>
        </w:rPr>
        <w:t xml:space="preserve">, incluyendo la remoción del material por el que está constituido (empedrado, vaciado de hormigón y cualquier otro tipo de </w:t>
      </w:r>
      <w:r w:rsidR="00FD7141">
        <w:rPr>
          <w:rFonts w:ascii="Agency FB" w:hAnsi="Agency FB" w:cstheme="minorHAnsi"/>
          <w:b w:val="0"/>
          <w:kern w:val="28"/>
          <w:sz w:val="20"/>
          <w:szCs w:val="20"/>
        </w:rPr>
        <w:t>material existente por debajo) dentro de la caseta de la EDR.</w:t>
      </w:r>
    </w:p>
    <w:p w:rsidR="00FD7141" w:rsidRDefault="00FD7141" w:rsidP="0031499A">
      <w:pPr>
        <w:pStyle w:val="Estilo1"/>
        <w:spacing w:line="276" w:lineRule="auto"/>
        <w:contextualSpacing/>
        <w:rPr>
          <w:rFonts w:ascii="Agency FB" w:hAnsi="Agency FB" w:cstheme="minorHAnsi"/>
          <w:b w:val="0"/>
          <w:kern w:val="28"/>
          <w:sz w:val="20"/>
          <w:szCs w:val="20"/>
        </w:rPr>
      </w:pPr>
    </w:p>
    <w:p w:rsidR="00E24445" w:rsidRPr="00261A50" w:rsidRDefault="00FD7141" w:rsidP="0031499A">
      <w:pPr>
        <w:pStyle w:val="Estilo1"/>
        <w:spacing w:line="276" w:lineRule="auto"/>
        <w:contextualSpacing/>
        <w:rPr>
          <w:rFonts w:ascii="Agency FB" w:hAnsi="Agency FB" w:cstheme="minorHAnsi"/>
          <w:b w:val="0"/>
          <w:kern w:val="28"/>
          <w:sz w:val="20"/>
          <w:szCs w:val="20"/>
        </w:rPr>
      </w:pPr>
      <w:r>
        <w:rPr>
          <w:rFonts w:ascii="Agency FB" w:hAnsi="Agency FB" w:cstheme="minorHAnsi"/>
          <w:b w:val="0"/>
          <w:kern w:val="28"/>
          <w:sz w:val="20"/>
          <w:szCs w:val="20"/>
        </w:rPr>
        <w:t>E</w:t>
      </w:r>
      <w:r w:rsidR="00E24445" w:rsidRPr="00261A50">
        <w:rPr>
          <w:rFonts w:ascii="Agency FB" w:hAnsi="Agency FB" w:cstheme="minorHAnsi"/>
          <w:b w:val="0"/>
          <w:kern w:val="28"/>
          <w:sz w:val="20"/>
          <w:szCs w:val="20"/>
        </w:rPr>
        <w:t xml:space="preserve">n caso de encontrar aceras con piedra colonial y/o </w:t>
      </w:r>
      <w:r w:rsidR="00261A50" w:rsidRPr="00261A50">
        <w:rPr>
          <w:rFonts w:ascii="Agency FB" w:hAnsi="Agency FB" w:cstheme="minorHAnsi"/>
          <w:b w:val="0"/>
          <w:kern w:val="28"/>
          <w:sz w:val="20"/>
          <w:szCs w:val="20"/>
        </w:rPr>
        <w:t>cerámica</w:t>
      </w:r>
      <w:r w:rsidR="00E24445" w:rsidRPr="00261A50">
        <w:rPr>
          <w:rFonts w:ascii="Agency FB" w:hAnsi="Agency FB" w:cstheme="minorHAnsi"/>
          <w:b w:val="0"/>
          <w:kern w:val="28"/>
          <w:sz w:val="20"/>
          <w:szCs w:val="20"/>
        </w:rPr>
        <w:t xml:space="preserve">,  la empresa Contratista deberá </w:t>
      </w:r>
      <w:r w:rsidR="00A73D4A" w:rsidRPr="00261A50">
        <w:rPr>
          <w:rFonts w:ascii="Agency FB" w:hAnsi="Agency FB" w:cstheme="minorHAnsi"/>
          <w:b w:val="0"/>
          <w:kern w:val="28"/>
          <w:sz w:val="20"/>
          <w:szCs w:val="20"/>
        </w:rPr>
        <w:t xml:space="preserve">considerar </w:t>
      </w:r>
      <w:r w:rsidR="00E24445" w:rsidRPr="00261A50">
        <w:rPr>
          <w:rFonts w:ascii="Agency FB" w:hAnsi="Agency FB" w:cstheme="minorHAnsi"/>
          <w:b w:val="0"/>
          <w:kern w:val="28"/>
          <w:sz w:val="20"/>
          <w:szCs w:val="20"/>
        </w:rPr>
        <w:t xml:space="preserve">en su </w:t>
      </w:r>
      <w:r w:rsidR="00261A50" w:rsidRPr="00261A50">
        <w:rPr>
          <w:rFonts w:ascii="Agency FB" w:hAnsi="Agency FB" w:cstheme="minorHAnsi"/>
          <w:b w:val="0"/>
          <w:kern w:val="28"/>
          <w:sz w:val="20"/>
          <w:szCs w:val="20"/>
        </w:rPr>
        <w:t>análisis</w:t>
      </w:r>
      <w:r w:rsidR="00E24445" w:rsidRPr="00261A50">
        <w:rPr>
          <w:rFonts w:ascii="Agency FB" w:hAnsi="Agency FB" w:cstheme="minorHAnsi"/>
          <w:b w:val="0"/>
          <w:kern w:val="28"/>
          <w:sz w:val="20"/>
          <w:szCs w:val="20"/>
        </w:rPr>
        <w:t xml:space="preserve"> de precios unitarios </w:t>
      </w:r>
      <w:r w:rsidR="00DD7920" w:rsidRPr="00261A50">
        <w:rPr>
          <w:rFonts w:ascii="Agency FB" w:hAnsi="Agency FB" w:cstheme="minorHAnsi"/>
          <w:b w:val="0"/>
          <w:kern w:val="28"/>
          <w:sz w:val="20"/>
          <w:szCs w:val="20"/>
        </w:rPr>
        <w:t xml:space="preserve">con </w:t>
      </w:r>
      <w:r w:rsidR="00E166C4" w:rsidRPr="00261A50">
        <w:rPr>
          <w:rFonts w:ascii="Agency FB" w:hAnsi="Agency FB" w:cstheme="minorHAnsi"/>
          <w:b w:val="0"/>
          <w:kern w:val="28"/>
          <w:sz w:val="20"/>
          <w:szCs w:val="20"/>
        </w:rPr>
        <w:t xml:space="preserve">el corte de los mismos sin adicional ningún </w:t>
      </w:r>
      <w:r w:rsidR="00261A50" w:rsidRPr="00261A50">
        <w:rPr>
          <w:rFonts w:ascii="Agency FB" w:hAnsi="Agency FB" w:cstheme="minorHAnsi"/>
          <w:b w:val="0"/>
          <w:kern w:val="28"/>
          <w:sz w:val="20"/>
          <w:szCs w:val="20"/>
        </w:rPr>
        <w:t>Ítem</w:t>
      </w:r>
      <w:r w:rsidR="00A73D4A" w:rsidRPr="00261A50">
        <w:rPr>
          <w:rFonts w:ascii="Agency FB" w:hAnsi="Agency FB" w:cstheme="minorHAnsi"/>
          <w:b w:val="0"/>
          <w:kern w:val="28"/>
          <w:sz w:val="20"/>
          <w:szCs w:val="20"/>
        </w:rPr>
        <w:t xml:space="preserve">. </w:t>
      </w:r>
    </w:p>
    <w:p w:rsidR="0031499A" w:rsidRPr="00261A50" w:rsidRDefault="0031499A" w:rsidP="0031499A">
      <w:pPr>
        <w:pStyle w:val="Estilo1"/>
        <w:spacing w:line="276" w:lineRule="auto"/>
        <w:contextualSpacing/>
        <w:rPr>
          <w:rFonts w:ascii="Agency FB" w:hAnsi="Agency FB" w:cstheme="minorHAnsi"/>
          <w:b w:val="0"/>
          <w:sz w:val="20"/>
          <w:szCs w:val="20"/>
        </w:rPr>
      </w:pPr>
    </w:p>
    <w:p w:rsidR="0031499A" w:rsidRPr="00261A50" w:rsidRDefault="0031499A" w:rsidP="00EC591E">
      <w:pPr>
        <w:pStyle w:val="Estilo1"/>
        <w:numPr>
          <w:ilvl w:val="1"/>
          <w:numId w:val="20"/>
        </w:numPr>
        <w:contextualSpacing/>
        <w:rPr>
          <w:rFonts w:ascii="Agency FB" w:hAnsi="Agency FB" w:cstheme="minorHAnsi"/>
          <w:sz w:val="20"/>
          <w:szCs w:val="20"/>
        </w:rPr>
      </w:pPr>
      <w:r w:rsidRPr="00261A50">
        <w:rPr>
          <w:rFonts w:ascii="Agency FB" w:hAnsi="Agency FB" w:cstheme="minorHAnsi"/>
          <w:sz w:val="20"/>
          <w:szCs w:val="20"/>
        </w:rPr>
        <w:t>MATERIALES, HERRAMIENTAS Y EQUIPO</w:t>
      </w:r>
      <w:r w:rsidR="00E24445" w:rsidRPr="00261A50">
        <w:rPr>
          <w:rFonts w:ascii="Agency FB" w:hAnsi="Agency FB" w:cstheme="minorHAnsi"/>
          <w:sz w:val="20"/>
          <w:szCs w:val="20"/>
        </w:rPr>
        <w:t xml:space="preserve">                    </w:t>
      </w:r>
    </w:p>
    <w:p w:rsidR="003D7922" w:rsidRPr="00261A50" w:rsidRDefault="003D7922" w:rsidP="003D7922">
      <w:pPr>
        <w:pStyle w:val="Estilo1"/>
        <w:ind w:left="360"/>
        <w:contextualSpacing/>
        <w:rPr>
          <w:rFonts w:ascii="Agency FB" w:hAnsi="Agency FB" w:cstheme="minorHAnsi"/>
          <w:sz w:val="20"/>
          <w:szCs w:val="20"/>
        </w:rPr>
      </w:pPr>
    </w:p>
    <w:p w:rsidR="0031499A" w:rsidRPr="00261A50" w:rsidRDefault="0031499A" w:rsidP="0031499A">
      <w:pPr>
        <w:spacing w:after="120"/>
        <w:contextualSpacing/>
        <w:jc w:val="both"/>
        <w:rPr>
          <w:rFonts w:ascii="Agency FB" w:hAnsi="Agency FB" w:cstheme="minorHAnsi"/>
          <w:kern w:val="28"/>
          <w:sz w:val="20"/>
          <w:szCs w:val="20"/>
          <w:lang w:val="es-ES_tradnl"/>
        </w:rPr>
      </w:pPr>
      <w:r w:rsidRPr="00261A50">
        <w:rPr>
          <w:rFonts w:ascii="Agency FB" w:hAnsi="Agency FB"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261A50">
        <w:rPr>
          <w:rFonts w:ascii="Agency FB" w:hAnsi="Agency FB"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31499A" w:rsidRPr="00261A50" w:rsidRDefault="0031499A" w:rsidP="0031499A">
      <w:pPr>
        <w:contextualSpacing/>
        <w:jc w:val="both"/>
        <w:rPr>
          <w:rFonts w:ascii="Agency FB" w:hAnsi="Agency FB" w:cstheme="minorHAnsi"/>
          <w:sz w:val="20"/>
          <w:szCs w:val="20"/>
          <w:lang w:val="es-ES_tradnl"/>
        </w:rPr>
      </w:pPr>
    </w:p>
    <w:p w:rsidR="0031499A" w:rsidRPr="00261A50" w:rsidRDefault="0031499A" w:rsidP="00EC591E">
      <w:pPr>
        <w:pStyle w:val="Estilo1"/>
        <w:numPr>
          <w:ilvl w:val="1"/>
          <w:numId w:val="20"/>
        </w:numPr>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E24445" w:rsidRPr="00261A50" w:rsidRDefault="00E24445" w:rsidP="00E24445">
      <w:pPr>
        <w:pStyle w:val="Estilo1"/>
        <w:ind w:left="360"/>
        <w:contextualSpacing/>
        <w:rPr>
          <w:rFonts w:ascii="Agency FB" w:hAnsi="Agency FB" w:cstheme="minorHAnsi"/>
          <w:sz w:val="20"/>
          <w:szCs w:val="20"/>
        </w:rPr>
      </w:pPr>
    </w:p>
    <w:p w:rsidR="0031499A" w:rsidRPr="00261A50" w:rsidRDefault="0031499A" w:rsidP="0031499A">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trabajos de corte, rotura y remoción de aceras</w:t>
      </w:r>
      <w:r w:rsidR="00E47D83">
        <w:rPr>
          <w:rFonts w:ascii="Agency FB" w:hAnsi="Agency FB" w:cstheme="minorHAnsi"/>
          <w:kern w:val="28"/>
          <w:sz w:val="20"/>
          <w:szCs w:val="20"/>
          <w:lang w:val="es-ES_tradnl"/>
        </w:rPr>
        <w:t xml:space="preserve">, pisos de cemento </w:t>
      </w:r>
      <w:r w:rsidRPr="00261A50">
        <w:rPr>
          <w:rFonts w:ascii="Agency FB" w:hAnsi="Agency FB" w:cstheme="minorHAnsi"/>
          <w:kern w:val="28"/>
          <w:sz w:val="20"/>
          <w:szCs w:val="20"/>
          <w:lang w:val="es-ES_tradnl"/>
        </w:rPr>
        <w:t xml:space="preserve"> y/o cunetas de hormigón serán ejecutados de acuerdo al siguiente detalle:</w:t>
      </w:r>
    </w:p>
    <w:p w:rsidR="0031499A" w:rsidRPr="00261A50" w:rsidRDefault="0031499A" w:rsidP="0031499A">
      <w:pPr>
        <w:contextualSpacing/>
        <w:jc w:val="both"/>
        <w:rPr>
          <w:rFonts w:ascii="Agency FB" w:hAnsi="Agency FB" w:cstheme="minorHAnsi"/>
          <w:kern w:val="28"/>
          <w:sz w:val="20"/>
          <w:szCs w:val="20"/>
          <w:lang w:val="es-ES_tradnl"/>
        </w:rPr>
      </w:pPr>
    </w:p>
    <w:p w:rsidR="0031499A" w:rsidRPr="00261A50" w:rsidRDefault="0031499A" w:rsidP="006D5E32">
      <w:pPr>
        <w:numPr>
          <w:ilvl w:val="0"/>
          <w:numId w:val="10"/>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corte será realizado de acuerdo a las dimensiones establecidas en los planos, especificaciones técnicas y en coordin</w:t>
      </w:r>
      <w:r w:rsidR="008C4772">
        <w:rPr>
          <w:rFonts w:ascii="Agency FB" w:hAnsi="Agency FB" w:cstheme="minorHAnsi"/>
          <w:kern w:val="28"/>
          <w:sz w:val="20"/>
          <w:szCs w:val="20"/>
          <w:lang w:val="es-ES_tradnl"/>
        </w:rPr>
        <w:t>ación con el SUPERVISOR DE OBRA (ancho de la zanja 0,50 metros).</w:t>
      </w:r>
    </w:p>
    <w:p w:rsidR="0031499A" w:rsidRPr="00261A50" w:rsidRDefault="0031499A" w:rsidP="006D5E32">
      <w:pPr>
        <w:numPr>
          <w:ilvl w:val="0"/>
          <w:numId w:val="10"/>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una vez emitida la orden de proceder. </w:t>
      </w:r>
    </w:p>
    <w:p w:rsidR="0031499A" w:rsidRPr="00261A50" w:rsidRDefault="0031499A" w:rsidP="006D5E32">
      <w:pPr>
        <w:numPr>
          <w:ilvl w:val="0"/>
          <w:numId w:val="10"/>
        </w:numPr>
        <w:contextualSpacing/>
        <w:jc w:val="both"/>
        <w:rPr>
          <w:rFonts w:ascii="Agency FB" w:hAnsi="Agency FB" w:cstheme="minorHAnsi"/>
          <w:b/>
          <w:kern w:val="28"/>
          <w:sz w:val="20"/>
          <w:szCs w:val="20"/>
          <w:lang w:val="es-ES_tradnl"/>
        </w:rPr>
      </w:pPr>
      <w:r w:rsidRPr="00261A50">
        <w:rPr>
          <w:rFonts w:ascii="Agency FB" w:hAnsi="Agency FB"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31499A" w:rsidRPr="00261A50" w:rsidRDefault="0031499A" w:rsidP="006D5E32">
      <w:pPr>
        <w:pStyle w:val="Prrafodelista"/>
        <w:numPr>
          <w:ilvl w:val="0"/>
          <w:numId w:val="10"/>
        </w:numPr>
        <w:contextualSpacing/>
        <w:jc w:val="both"/>
        <w:rPr>
          <w:rFonts w:ascii="Agency FB" w:eastAsia="Arial Unicode MS" w:hAnsi="Agency FB" w:cstheme="minorHAnsi"/>
          <w:sz w:val="20"/>
          <w:szCs w:val="20"/>
        </w:rPr>
      </w:pPr>
      <w:r w:rsidRPr="00261A50">
        <w:rPr>
          <w:rFonts w:ascii="Agency FB" w:eastAsia="Arial Unicode MS" w:hAnsi="Agency FB" w:cstheme="minorHAnsi"/>
          <w:sz w:val="20"/>
          <w:szCs w:val="20"/>
        </w:rPr>
        <w:t xml:space="preserve">Todo corte se realizara </w:t>
      </w:r>
      <w:r w:rsidRPr="00261A50">
        <w:rPr>
          <w:rFonts w:ascii="Agency FB" w:hAnsi="Agency FB" w:cstheme="minorHAnsi"/>
          <w:kern w:val="28"/>
          <w:sz w:val="20"/>
          <w:szCs w:val="20"/>
          <w:lang w:val="es-ES_tradnl"/>
        </w:rPr>
        <w:t>de manera rectilínea, simétrica y con el cuidado correspondiente</w:t>
      </w:r>
      <w:r w:rsidRPr="00261A50">
        <w:rPr>
          <w:rFonts w:ascii="Agency FB" w:eastAsia="Arial Unicode MS" w:hAnsi="Agency FB"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261A50">
        <w:rPr>
          <w:rFonts w:ascii="Agency FB" w:hAnsi="Agency FB" w:cstheme="minorHAnsi"/>
          <w:kern w:val="28"/>
          <w:sz w:val="20"/>
          <w:szCs w:val="20"/>
          <w:lang w:val="es-ES_tradnl"/>
        </w:rPr>
        <w:t>sobre la franja de tendido o fuera de ella</w:t>
      </w:r>
      <w:r w:rsidRPr="00261A50">
        <w:rPr>
          <w:rFonts w:ascii="Agency FB" w:eastAsia="Arial Unicode MS" w:hAnsi="Agency FB" w:cstheme="minorHAnsi"/>
          <w:sz w:val="20"/>
          <w:szCs w:val="20"/>
        </w:rPr>
        <w:t xml:space="preserve">, caso contrario  significara un área mayor a la autorizada por lo que deberá ir a costo del CONTRATISTA, para la remoción </w:t>
      </w:r>
      <w:r w:rsidRPr="00261A50">
        <w:rPr>
          <w:rFonts w:ascii="Agency FB" w:hAnsi="Agency FB" w:cstheme="minorHAnsi"/>
          <w:kern w:val="28"/>
          <w:sz w:val="20"/>
          <w:szCs w:val="20"/>
          <w:lang w:val="es-ES_tradnl"/>
        </w:rPr>
        <w:t xml:space="preserve"> deberá utilizar martillo neumático realizando puntadas en los tramos cortados y mover los mismos evitando así deteriorar otros tramos.</w:t>
      </w:r>
    </w:p>
    <w:p w:rsidR="0031499A" w:rsidRPr="00261A50" w:rsidRDefault="0031499A" w:rsidP="006D5E32">
      <w:pPr>
        <w:numPr>
          <w:ilvl w:val="0"/>
          <w:numId w:val="10"/>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31499A" w:rsidRPr="00261A50" w:rsidRDefault="0031499A" w:rsidP="006D5E32">
      <w:pPr>
        <w:numPr>
          <w:ilvl w:val="0"/>
          <w:numId w:val="10"/>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En caso de utilizar la amoladora se deberá humedecer la acera constantemente con el fin de evitar que el polvo afecte a los transeúntes, vecinos y demás trabajadores.</w:t>
      </w:r>
    </w:p>
    <w:p w:rsidR="0031499A" w:rsidRPr="00261A50" w:rsidRDefault="0031499A" w:rsidP="006D5E32">
      <w:pPr>
        <w:numPr>
          <w:ilvl w:val="0"/>
          <w:numId w:val="10"/>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lastRenderedPageBreak/>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E24445" w:rsidRPr="00261A50" w:rsidRDefault="0031499A" w:rsidP="0031499A">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31499A" w:rsidRPr="00261A50" w:rsidRDefault="0031499A" w:rsidP="0031499A">
      <w:pPr>
        <w:contextualSpacing/>
        <w:jc w:val="both"/>
        <w:rPr>
          <w:rFonts w:ascii="Agency FB" w:hAnsi="Agency FB" w:cstheme="minorHAnsi"/>
          <w:kern w:val="28"/>
          <w:sz w:val="20"/>
          <w:szCs w:val="20"/>
          <w:lang w:val="es-ES_tradnl"/>
        </w:rPr>
      </w:pPr>
    </w:p>
    <w:p w:rsidR="0031499A" w:rsidRPr="00261A50" w:rsidRDefault="0031499A" w:rsidP="0031499A">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uso del combo u otra herramienta manual en la remoción de aceras queda terminantemente PROHIBIDO.</w:t>
      </w:r>
    </w:p>
    <w:p w:rsidR="0031499A" w:rsidRPr="00261A50" w:rsidRDefault="0031499A" w:rsidP="0031499A">
      <w:pPr>
        <w:contextualSpacing/>
        <w:jc w:val="both"/>
        <w:rPr>
          <w:rFonts w:ascii="Agency FB" w:hAnsi="Agency FB" w:cstheme="minorHAnsi"/>
          <w:kern w:val="28"/>
          <w:sz w:val="20"/>
          <w:szCs w:val="20"/>
          <w:lang w:val="es-ES_tradnl"/>
        </w:rPr>
      </w:pPr>
    </w:p>
    <w:p w:rsidR="0031499A" w:rsidRPr="00261A50" w:rsidRDefault="0031499A" w:rsidP="00EC591E">
      <w:pPr>
        <w:pStyle w:val="Estilo2"/>
        <w:numPr>
          <w:ilvl w:val="1"/>
          <w:numId w:val="20"/>
        </w:numPr>
        <w:rPr>
          <w:rFonts w:ascii="Agency FB" w:hAnsi="Agency FB"/>
        </w:rPr>
      </w:pPr>
      <w:r w:rsidRPr="00261A50">
        <w:rPr>
          <w:rFonts w:ascii="Agency FB" w:hAnsi="Agency FB"/>
        </w:rPr>
        <w:t>MEDIDAS DE MITIGACIÓN AMBIENTAL</w:t>
      </w:r>
    </w:p>
    <w:p w:rsidR="0031499A" w:rsidRPr="00261A50" w:rsidRDefault="0031499A" w:rsidP="0031499A">
      <w:pPr>
        <w:pStyle w:val="Estilo1"/>
        <w:ind w:left="426"/>
        <w:contextualSpacing/>
        <w:rPr>
          <w:rFonts w:ascii="Agency FB" w:hAnsi="Agency FB" w:cstheme="minorHAnsi"/>
          <w:sz w:val="20"/>
          <w:szCs w:val="20"/>
        </w:rPr>
      </w:pPr>
    </w:p>
    <w:p w:rsidR="0031499A" w:rsidRPr="00261A50" w:rsidRDefault="0031499A" w:rsidP="0031499A">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261A50" w:rsidRDefault="0031499A" w:rsidP="0031499A">
      <w:pPr>
        <w:jc w:val="both"/>
        <w:rPr>
          <w:rFonts w:ascii="Agency FB" w:hAnsi="Agency FB" w:cstheme="minorHAnsi"/>
          <w:kern w:val="28"/>
          <w:sz w:val="20"/>
          <w:szCs w:val="20"/>
          <w:lang w:val="es-ES_tradnl"/>
        </w:rPr>
      </w:pPr>
    </w:p>
    <w:p w:rsidR="0031499A" w:rsidRPr="00261A50" w:rsidRDefault="0031499A" w:rsidP="0031499A">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261A50" w:rsidRDefault="0031499A" w:rsidP="0031499A">
      <w:pPr>
        <w:jc w:val="both"/>
        <w:rPr>
          <w:rFonts w:ascii="Agency FB" w:hAnsi="Agency FB" w:cstheme="minorHAnsi"/>
          <w:kern w:val="28"/>
          <w:sz w:val="20"/>
          <w:szCs w:val="20"/>
          <w:lang w:val="es-ES_tradnl"/>
        </w:rPr>
      </w:pPr>
    </w:p>
    <w:p w:rsidR="0031499A" w:rsidRPr="00261A50" w:rsidRDefault="0031499A" w:rsidP="0031499A">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261A50" w:rsidRDefault="0031499A" w:rsidP="0031499A">
      <w:pPr>
        <w:jc w:val="both"/>
        <w:rPr>
          <w:rFonts w:ascii="Agency FB" w:hAnsi="Agency FB" w:cstheme="minorHAnsi"/>
          <w:kern w:val="28"/>
          <w:sz w:val="20"/>
          <w:szCs w:val="20"/>
          <w:lang w:val="es-ES_tradnl"/>
        </w:rPr>
      </w:pPr>
    </w:p>
    <w:p w:rsidR="0031499A" w:rsidRPr="00261A50" w:rsidRDefault="0031499A" w:rsidP="0031499A">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261A50" w:rsidRDefault="0031499A" w:rsidP="0031499A">
      <w:pPr>
        <w:rPr>
          <w:rFonts w:ascii="Agency FB" w:hAnsi="Agency FB" w:cstheme="minorHAnsi"/>
          <w:kern w:val="28"/>
          <w:sz w:val="20"/>
          <w:szCs w:val="20"/>
          <w:lang w:val="es-ES_tradnl"/>
        </w:rPr>
      </w:pPr>
    </w:p>
    <w:p w:rsidR="0031499A" w:rsidRPr="00261A50" w:rsidRDefault="0031499A" w:rsidP="00EC591E">
      <w:pPr>
        <w:pStyle w:val="Estilo1"/>
        <w:numPr>
          <w:ilvl w:val="1"/>
          <w:numId w:val="20"/>
        </w:numPr>
        <w:contextualSpacing/>
        <w:rPr>
          <w:rFonts w:ascii="Agency FB" w:hAnsi="Agency FB" w:cstheme="minorHAnsi"/>
          <w:sz w:val="20"/>
          <w:szCs w:val="20"/>
        </w:rPr>
      </w:pPr>
      <w:r w:rsidRPr="00261A50">
        <w:rPr>
          <w:rFonts w:ascii="Agency FB" w:hAnsi="Agency FB" w:cstheme="minorHAnsi"/>
          <w:sz w:val="20"/>
          <w:szCs w:val="20"/>
        </w:rPr>
        <w:t>MEDICIÓN Y FORMA DE PAGO</w:t>
      </w:r>
    </w:p>
    <w:p w:rsidR="00932812" w:rsidRPr="00261A50" w:rsidRDefault="00932812" w:rsidP="00932812">
      <w:pPr>
        <w:pStyle w:val="Estilo1"/>
        <w:ind w:left="360"/>
        <w:contextualSpacing/>
        <w:rPr>
          <w:rFonts w:ascii="Agency FB" w:hAnsi="Agency FB" w:cstheme="minorHAnsi"/>
          <w:sz w:val="20"/>
          <w:szCs w:val="20"/>
        </w:rPr>
      </w:pPr>
    </w:p>
    <w:p w:rsidR="0031499A" w:rsidRPr="00261A50" w:rsidRDefault="0031499A" w:rsidP="0031499A">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ítem de corte y remoción de aceras</w:t>
      </w:r>
      <w:r w:rsidR="00E47D83">
        <w:rPr>
          <w:rFonts w:ascii="Agency FB" w:hAnsi="Agency FB" w:cstheme="minorHAnsi"/>
          <w:kern w:val="28"/>
          <w:sz w:val="20"/>
          <w:szCs w:val="20"/>
          <w:lang w:val="es-ES_tradnl"/>
        </w:rPr>
        <w:t xml:space="preserve">, pisos de cemento </w:t>
      </w:r>
      <w:r w:rsidRPr="00261A50">
        <w:rPr>
          <w:rFonts w:ascii="Agency FB" w:hAnsi="Agency FB" w:cstheme="minorHAnsi"/>
          <w:kern w:val="28"/>
          <w:sz w:val="20"/>
          <w:szCs w:val="20"/>
          <w:lang w:val="es-ES_tradnl"/>
        </w:rPr>
        <w:t xml:space="preserve"> y/o cunetas de hormigón será medido en metros cuadrados, de acuerdo a las áreas netas ejecutadas y dimensiones establecidas en los planos y especificaciones técnicas, las cuales serán aprobadas por el SUPERVISOR DE OBRA. </w:t>
      </w:r>
    </w:p>
    <w:p w:rsidR="0031499A" w:rsidRPr="00261A50" w:rsidRDefault="0031499A" w:rsidP="0031499A">
      <w:pPr>
        <w:contextualSpacing/>
        <w:jc w:val="both"/>
        <w:rPr>
          <w:rFonts w:ascii="Agency FB" w:hAnsi="Agency FB" w:cstheme="minorHAnsi"/>
          <w:kern w:val="28"/>
          <w:sz w:val="20"/>
          <w:szCs w:val="20"/>
          <w:lang w:val="es-ES_tradnl"/>
        </w:rPr>
      </w:pPr>
    </w:p>
    <w:p w:rsidR="0031499A" w:rsidRPr="00261A50" w:rsidRDefault="0031499A" w:rsidP="0031499A">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forma de pago se efectuara de acuerdo al precio unitario de la propuesta aceptada, cualquier imprevisto correrá por cuenta del CONTRATISTA.</w:t>
      </w:r>
    </w:p>
    <w:p w:rsidR="0031499A" w:rsidRPr="00261A50" w:rsidRDefault="0031499A" w:rsidP="0031499A">
      <w:pPr>
        <w:contextualSpacing/>
        <w:jc w:val="both"/>
        <w:rPr>
          <w:rFonts w:ascii="Agency FB" w:hAnsi="Agency FB" w:cstheme="minorHAnsi"/>
          <w:kern w:val="28"/>
          <w:sz w:val="20"/>
          <w:szCs w:val="20"/>
          <w:lang w:val="es-ES_tradnl"/>
        </w:rPr>
      </w:pPr>
    </w:p>
    <w:p w:rsidR="0031499A" w:rsidRPr="00261A50" w:rsidRDefault="0031499A" w:rsidP="0031499A">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32812" w:rsidRPr="00261A50" w:rsidRDefault="00932812" w:rsidP="0031499A">
      <w:pPr>
        <w:contextualSpacing/>
        <w:jc w:val="both"/>
        <w:rPr>
          <w:rFonts w:ascii="Agency FB" w:hAnsi="Agency FB" w:cstheme="minorHAnsi"/>
          <w:kern w:val="28"/>
          <w:sz w:val="20"/>
          <w:szCs w:val="20"/>
          <w:lang w:val="es-ES_tradnl"/>
        </w:rPr>
      </w:pPr>
    </w:p>
    <w:p w:rsidR="00932812" w:rsidRPr="00261A50" w:rsidRDefault="008C2BFA" w:rsidP="00EC591E">
      <w:pPr>
        <w:pStyle w:val="Ttulo3"/>
        <w:keepLines w:val="0"/>
        <w:numPr>
          <w:ilvl w:val="0"/>
          <w:numId w:val="29"/>
        </w:numPr>
        <w:spacing w:before="0"/>
        <w:contextualSpacing/>
        <w:jc w:val="both"/>
        <w:rPr>
          <w:rFonts w:ascii="Agency FB" w:hAnsi="Agency FB" w:cstheme="minorHAnsi"/>
          <w:color w:val="auto"/>
          <w:sz w:val="20"/>
          <w:szCs w:val="20"/>
        </w:rPr>
      </w:pPr>
      <w:r>
        <w:rPr>
          <w:rFonts w:ascii="Agency FB" w:hAnsi="Agency FB" w:cstheme="minorHAnsi"/>
          <w:color w:val="auto"/>
          <w:sz w:val="20"/>
          <w:szCs w:val="20"/>
        </w:rPr>
        <w:lastRenderedPageBreak/>
        <w:t>REPOSICIÓN Y AFINADO DE ACERAS Y/O CUNETAS</w:t>
      </w:r>
    </w:p>
    <w:p w:rsidR="00932812" w:rsidRPr="00261A50" w:rsidRDefault="00932812" w:rsidP="00932812">
      <w:pPr>
        <w:rPr>
          <w:rFonts w:ascii="Agency FB" w:hAnsi="Agency FB"/>
          <w:sz w:val="20"/>
          <w:szCs w:val="20"/>
          <w:lang w:val="es-BO" w:eastAsia="en-US"/>
        </w:rPr>
      </w:pPr>
    </w:p>
    <w:p w:rsidR="00932812" w:rsidRDefault="00932812" w:rsidP="006A19D9">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 m</w:t>
      </w:r>
      <w:r w:rsidRPr="00261A50">
        <w:rPr>
          <w:rFonts w:ascii="Agency FB" w:hAnsi="Agency FB" w:cstheme="minorHAnsi"/>
          <w:b/>
          <w:sz w:val="20"/>
          <w:szCs w:val="20"/>
          <w:vertAlign w:val="superscript"/>
        </w:rPr>
        <w:t>2</w:t>
      </w:r>
    </w:p>
    <w:p w:rsidR="00147EFE" w:rsidRPr="006A19D9" w:rsidRDefault="00147EFE" w:rsidP="006A19D9">
      <w:pPr>
        <w:ind w:left="708" w:hanging="708"/>
        <w:contextualSpacing/>
        <w:jc w:val="both"/>
        <w:rPr>
          <w:rFonts w:ascii="Agency FB" w:hAnsi="Agency FB" w:cstheme="minorHAnsi"/>
          <w:b/>
          <w:sz w:val="20"/>
          <w:szCs w:val="20"/>
          <w:vertAlign w:val="superscript"/>
        </w:rPr>
      </w:pPr>
    </w:p>
    <w:p w:rsidR="00932812" w:rsidRPr="00261A50" w:rsidRDefault="00932812"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932812" w:rsidRPr="00261A50" w:rsidRDefault="00932812"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932812" w:rsidRPr="00261A50" w:rsidRDefault="00932812" w:rsidP="00932812">
      <w:pPr>
        <w:pStyle w:val="Estilo1"/>
        <w:spacing w:line="276" w:lineRule="auto"/>
        <w:ind w:left="360"/>
        <w:contextualSpacing/>
        <w:rPr>
          <w:rFonts w:ascii="Agency FB" w:hAnsi="Agency FB" w:cstheme="minorHAnsi"/>
          <w:sz w:val="20"/>
          <w:szCs w:val="20"/>
          <w:lang w:val="es-MX"/>
        </w:rPr>
      </w:pPr>
    </w:p>
    <w:p w:rsidR="00932812" w:rsidRPr="00261A50" w:rsidRDefault="00932812" w:rsidP="00932812">
      <w:pPr>
        <w:contextualSpacing/>
        <w:jc w:val="both"/>
        <w:rPr>
          <w:rFonts w:ascii="Agency FB" w:hAnsi="Agency FB" w:cstheme="minorHAnsi"/>
          <w:sz w:val="20"/>
          <w:szCs w:val="20"/>
          <w:lang w:val="es-MX"/>
        </w:rPr>
      </w:pPr>
      <w:r w:rsidRPr="00261A50">
        <w:rPr>
          <w:rFonts w:ascii="Agency FB" w:hAnsi="Agency FB" w:cstheme="minorHAnsi"/>
          <w:sz w:val="20"/>
          <w:szCs w:val="20"/>
        </w:rPr>
        <w:t xml:space="preserve">Este ítem comprende los trabajos necesarios para el vaciado de una carpeta de hormigón sobre una superficie debidamente apisonada y empedrada con piedra manzana. </w:t>
      </w:r>
      <w:r w:rsidRPr="00261A50">
        <w:rPr>
          <w:rFonts w:ascii="Agency FB" w:hAnsi="Agency FB" w:cstheme="minorHAnsi"/>
          <w:sz w:val="20"/>
          <w:szCs w:val="20"/>
          <w:lang w:val="es-MX"/>
        </w:rPr>
        <w:t>La acera</w:t>
      </w:r>
      <w:r w:rsidR="00716A3C">
        <w:rPr>
          <w:rFonts w:ascii="Agency FB" w:hAnsi="Agency FB" w:cstheme="minorHAnsi"/>
          <w:sz w:val="20"/>
          <w:szCs w:val="20"/>
          <w:lang w:val="es-MX"/>
        </w:rPr>
        <w:t xml:space="preserve"> y</w:t>
      </w:r>
      <w:r w:rsidR="006A19D9">
        <w:rPr>
          <w:rFonts w:ascii="Agency FB" w:hAnsi="Agency FB" w:cstheme="minorHAnsi"/>
          <w:sz w:val="20"/>
          <w:szCs w:val="20"/>
          <w:lang w:val="es-MX"/>
        </w:rPr>
        <w:t xml:space="preserve">/o </w:t>
      </w:r>
      <w:r w:rsidR="00716A3C">
        <w:rPr>
          <w:rFonts w:ascii="Agency FB" w:hAnsi="Agency FB" w:cstheme="minorHAnsi"/>
          <w:sz w:val="20"/>
          <w:szCs w:val="20"/>
          <w:lang w:val="es-MX"/>
        </w:rPr>
        <w:t xml:space="preserve"> piso de cemento </w:t>
      </w:r>
      <w:r w:rsidRPr="00261A50">
        <w:rPr>
          <w:rFonts w:ascii="Agency FB" w:hAnsi="Agency FB" w:cstheme="minorHAnsi"/>
          <w:sz w:val="20"/>
          <w:szCs w:val="20"/>
          <w:lang w:val="es-MX"/>
        </w:rPr>
        <w:t xml:space="preserve"> </w:t>
      </w:r>
      <w:r w:rsidR="006A19D9">
        <w:rPr>
          <w:rFonts w:ascii="Agency FB" w:hAnsi="Agency FB" w:cstheme="minorHAnsi"/>
          <w:sz w:val="20"/>
          <w:szCs w:val="20"/>
          <w:lang w:val="es-MX"/>
        </w:rPr>
        <w:t xml:space="preserve">empedrado </w:t>
      </w:r>
      <w:r w:rsidRPr="00261A50">
        <w:rPr>
          <w:rFonts w:ascii="Agency FB" w:hAnsi="Agency FB" w:cstheme="minorHAnsi"/>
          <w:sz w:val="20"/>
          <w:szCs w:val="20"/>
          <w:lang w:val="es-MX"/>
        </w:rPr>
        <w:t>tend</w:t>
      </w:r>
      <w:r w:rsidR="00A92B2A">
        <w:rPr>
          <w:rFonts w:ascii="Agency FB" w:hAnsi="Agency FB" w:cstheme="minorHAnsi"/>
          <w:sz w:val="20"/>
          <w:szCs w:val="20"/>
          <w:lang w:val="es-MX"/>
        </w:rPr>
        <w:t>rá una  dosificación 1:2:3 de 21</w:t>
      </w:r>
      <w:r w:rsidRPr="00261A50">
        <w:rPr>
          <w:rFonts w:ascii="Agency FB" w:hAnsi="Agency FB" w:cstheme="minorHAnsi"/>
          <w:sz w:val="20"/>
          <w:szCs w:val="20"/>
          <w:lang w:val="es-MX"/>
        </w:rPr>
        <w:t>0 kg/cm2, de resistencia, incluyendo mortero para el terminado en una relación de  1:3.y la construcción de juntas de dilatación de acuerdo a instrucciones del SUPERVISOR de obras.</w:t>
      </w:r>
    </w:p>
    <w:p w:rsidR="00932812" w:rsidRPr="00261A50" w:rsidRDefault="00932812" w:rsidP="00932812">
      <w:pPr>
        <w:contextualSpacing/>
        <w:jc w:val="both"/>
        <w:rPr>
          <w:rFonts w:ascii="Agency FB" w:hAnsi="Agency FB" w:cstheme="minorHAnsi"/>
          <w:sz w:val="20"/>
          <w:szCs w:val="20"/>
        </w:rPr>
      </w:pPr>
    </w:p>
    <w:p w:rsidR="00932812" w:rsidRPr="00261A50" w:rsidRDefault="00932812" w:rsidP="00932812">
      <w:pPr>
        <w:contextualSpacing/>
        <w:jc w:val="both"/>
        <w:rPr>
          <w:rFonts w:ascii="Agency FB" w:hAnsi="Agency FB" w:cstheme="minorHAnsi"/>
          <w:sz w:val="20"/>
          <w:szCs w:val="20"/>
          <w:lang w:val="es-MX"/>
        </w:rPr>
      </w:pPr>
      <w:r w:rsidRPr="00261A50">
        <w:rPr>
          <w:rFonts w:ascii="Agency FB" w:hAnsi="Agency FB" w:cstheme="minorHAnsi"/>
          <w:sz w:val="20"/>
          <w:szCs w:val="20"/>
          <w:lang w:val="es-MX"/>
        </w:rPr>
        <w:t xml:space="preserve">Después de vaciada la carpeta, se procederá a efectuar el afinado con cemento terminado de </w:t>
      </w:r>
      <w:proofErr w:type="spellStart"/>
      <w:r w:rsidRPr="00261A50">
        <w:rPr>
          <w:rFonts w:ascii="Agency FB" w:hAnsi="Agency FB" w:cstheme="minorHAnsi"/>
          <w:sz w:val="20"/>
          <w:szCs w:val="20"/>
          <w:lang w:val="es-MX"/>
        </w:rPr>
        <w:t>H°S°</w:t>
      </w:r>
      <w:proofErr w:type="spellEnd"/>
      <w:r w:rsidRPr="00261A50">
        <w:rPr>
          <w:rFonts w:ascii="Agency FB" w:hAnsi="Agency FB" w:cstheme="minorHAnsi"/>
          <w:sz w:val="20"/>
          <w:szCs w:val="20"/>
          <w:lang w:val="es-MX"/>
        </w:rPr>
        <w:t xml:space="preserve"> y el respectivo curado; según indicaciones del SUPERVISOR.</w:t>
      </w:r>
    </w:p>
    <w:p w:rsidR="00A71573" w:rsidRPr="00261A50" w:rsidRDefault="00A71573" w:rsidP="00932812">
      <w:pPr>
        <w:contextualSpacing/>
        <w:jc w:val="both"/>
        <w:rPr>
          <w:rFonts w:ascii="Agency FB" w:hAnsi="Agency FB" w:cstheme="minorHAnsi"/>
          <w:sz w:val="20"/>
          <w:szCs w:val="20"/>
          <w:lang w:val="es-MX"/>
        </w:rPr>
      </w:pPr>
    </w:p>
    <w:p w:rsidR="00A71573" w:rsidRPr="00261A50" w:rsidRDefault="00A71573" w:rsidP="00A71573">
      <w:pPr>
        <w:pStyle w:val="Estilo1"/>
        <w:spacing w:line="276" w:lineRule="auto"/>
        <w:contextualSpacing/>
        <w:rPr>
          <w:rFonts w:ascii="Agency FB" w:hAnsi="Agency FB" w:cstheme="minorHAnsi"/>
          <w:b w:val="0"/>
          <w:kern w:val="28"/>
          <w:sz w:val="20"/>
          <w:szCs w:val="20"/>
        </w:rPr>
      </w:pPr>
      <w:r w:rsidRPr="00261A50">
        <w:rPr>
          <w:rFonts w:ascii="Agency FB" w:hAnsi="Agency FB" w:cstheme="minorHAnsi"/>
          <w:b w:val="0"/>
          <w:kern w:val="28"/>
          <w:sz w:val="20"/>
          <w:szCs w:val="20"/>
        </w:rPr>
        <w:t xml:space="preserve">Así mismo en caso de encontrar aceras con piedra colonial y/o </w:t>
      </w:r>
      <w:r w:rsidR="00E77BA8" w:rsidRPr="00261A50">
        <w:rPr>
          <w:rFonts w:ascii="Agency FB" w:hAnsi="Agency FB" w:cstheme="minorHAnsi"/>
          <w:b w:val="0"/>
          <w:kern w:val="28"/>
          <w:sz w:val="20"/>
          <w:szCs w:val="20"/>
        </w:rPr>
        <w:t>cerámica</w:t>
      </w:r>
      <w:r w:rsidRPr="00261A50">
        <w:rPr>
          <w:rFonts w:ascii="Agency FB" w:hAnsi="Agency FB" w:cstheme="minorHAnsi"/>
          <w:b w:val="0"/>
          <w:kern w:val="28"/>
          <w:sz w:val="20"/>
          <w:szCs w:val="20"/>
        </w:rPr>
        <w:t xml:space="preserve">,  la empresa Contratista deberá considerar en su </w:t>
      </w:r>
      <w:r w:rsidR="00E77BA8" w:rsidRPr="00261A50">
        <w:rPr>
          <w:rFonts w:ascii="Agency FB" w:hAnsi="Agency FB" w:cstheme="minorHAnsi"/>
          <w:b w:val="0"/>
          <w:kern w:val="28"/>
          <w:sz w:val="20"/>
          <w:szCs w:val="20"/>
        </w:rPr>
        <w:t>análisis</w:t>
      </w:r>
      <w:r w:rsidRPr="00261A50">
        <w:rPr>
          <w:rFonts w:ascii="Agency FB" w:hAnsi="Agency FB" w:cstheme="minorHAnsi"/>
          <w:b w:val="0"/>
          <w:kern w:val="28"/>
          <w:sz w:val="20"/>
          <w:szCs w:val="20"/>
        </w:rPr>
        <w:t xml:space="preserve"> de precios unitarios para la reposición  de los mismos sin adicional ningún </w:t>
      </w:r>
      <w:r w:rsidR="00E77BA8" w:rsidRPr="00261A50">
        <w:rPr>
          <w:rFonts w:ascii="Agency FB" w:hAnsi="Agency FB" w:cstheme="minorHAnsi"/>
          <w:b w:val="0"/>
          <w:kern w:val="28"/>
          <w:sz w:val="20"/>
          <w:szCs w:val="20"/>
        </w:rPr>
        <w:t>Ítem</w:t>
      </w:r>
      <w:r w:rsidRPr="00261A50">
        <w:rPr>
          <w:rFonts w:ascii="Agency FB" w:hAnsi="Agency FB" w:cstheme="minorHAnsi"/>
          <w:b w:val="0"/>
          <w:kern w:val="28"/>
          <w:sz w:val="20"/>
          <w:szCs w:val="20"/>
        </w:rPr>
        <w:t xml:space="preserve">. </w:t>
      </w:r>
    </w:p>
    <w:p w:rsidR="00932812" w:rsidRPr="00261A50" w:rsidRDefault="00932812" w:rsidP="00932812">
      <w:pPr>
        <w:pStyle w:val="Estilo1"/>
        <w:spacing w:line="276" w:lineRule="auto"/>
        <w:ind w:left="360"/>
        <w:contextualSpacing/>
        <w:rPr>
          <w:rFonts w:ascii="Agency FB" w:hAnsi="Agency FB" w:cstheme="minorHAnsi"/>
          <w:sz w:val="20"/>
          <w:szCs w:val="20"/>
        </w:rPr>
      </w:pPr>
    </w:p>
    <w:p w:rsidR="00932812" w:rsidRPr="00261A50" w:rsidRDefault="00932812"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932812" w:rsidRPr="00261A50" w:rsidRDefault="00932812" w:rsidP="00932812">
      <w:pPr>
        <w:pStyle w:val="Estilo1"/>
        <w:spacing w:line="276" w:lineRule="auto"/>
        <w:ind w:left="360"/>
        <w:contextualSpacing/>
        <w:rPr>
          <w:rFonts w:ascii="Agency FB" w:hAnsi="Agency FB" w:cstheme="minorHAnsi"/>
          <w:sz w:val="20"/>
          <w:szCs w:val="20"/>
        </w:rPr>
      </w:pPr>
    </w:p>
    <w:p w:rsidR="00932812" w:rsidRPr="00261A50" w:rsidRDefault="00932812" w:rsidP="00932812">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932812" w:rsidRPr="00261A50" w:rsidRDefault="00932812" w:rsidP="00932812">
      <w:pPr>
        <w:contextualSpacing/>
        <w:jc w:val="both"/>
        <w:rPr>
          <w:rFonts w:ascii="Agency FB" w:hAnsi="Agency FB" w:cstheme="minorHAnsi"/>
          <w:kern w:val="28"/>
          <w:sz w:val="20"/>
          <w:szCs w:val="20"/>
          <w:lang w:val="es-ES_tradnl"/>
        </w:rPr>
      </w:pPr>
    </w:p>
    <w:p w:rsidR="00932812" w:rsidRPr="00261A50" w:rsidRDefault="00932812" w:rsidP="00932812">
      <w:pPr>
        <w:contextualSpacing/>
        <w:jc w:val="both"/>
        <w:rPr>
          <w:rFonts w:ascii="Agency FB" w:hAnsi="Agency FB" w:cstheme="minorHAnsi"/>
          <w:sz w:val="20"/>
          <w:szCs w:val="20"/>
          <w:lang w:val="es-MX"/>
        </w:rPr>
      </w:pPr>
      <w:r w:rsidRPr="00261A50">
        <w:rPr>
          <w:rFonts w:ascii="Agency FB" w:hAnsi="Agency FB" w:cstheme="minorHAnsi"/>
          <w:kern w:val="28"/>
          <w:sz w:val="20"/>
          <w:szCs w:val="20"/>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261A50">
        <w:rPr>
          <w:rFonts w:ascii="Agency FB" w:hAnsi="Agency FB" w:cstheme="minorHAnsi"/>
          <w:sz w:val="20"/>
          <w:szCs w:val="20"/>
          <w:lang w:val="es-MX"/>
        </w:rPr>
        <w:t>Se podrá emplear aditivos para modificar ciertas propiedades del hormigón, previa justificación y aprobación expresa efectuada por el SUPERVISOR de Obra.</w:t>
      </w:r>
    </w:p>
    <w:p w:rsidR="00932812" w:rsidRPr="00261A50" w:rsidRDefault="00932812" w:rsidP="00932812">
      <w:pPr>
        <w:contextualSpacing/>
        <w:jc w:val="both"/>
        <w:rPr>
          <w:rFonts w:ascii="Agency FB" w:hAnsi="Agency FB" w:cstheme="minorHAnsi"/>
          <w:kern w:val="28"/>
          <w:sz w:val="20"/>
          <w:szCs w:val="20"/>
          <w:lang w:val="es-ES_tradnl"/>
        </w:rPr>
      </w:pPr>
    </w:p>
    <w:p w:rsidR="00932812" w:rsidRPr="00261A50" w:rsidRDefault="00932812" w:rsidP="00932812">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agua de mezclado deberá estar limpia y libre de cualquier sustancia perjudicial para el Hormigón.  </w:t>
      </w:r>
    </w:p>
    <w:p w:rsidR="00932812" w:rsidRPr="00261A50" w:rsidRDefault="00932812" w:rsidP="00932812">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Se podrá emplear aditivos para modificar ciertas propiedades del hormigón, previa justificación y aprobación expresa efectuada por el SUPERVISOR.</w:t>
      </w:r>
    </w:p>
    <w:p w:rsidR="00932812" w:rsidRPr="00261A50" w:rsidRDefault="00932812" w:rsidP="00932812">
      <w:pPr>
        <w:contextualSpacing/>
        <w:jc w:val="both"/>
        <w:rPr>
          <w:rFonts w:ascii="Agency FB" w:hAnsi="Agency FB" w:cstheme="minorHAnsi"/>
          <w:kern w:val="28"/>
          <w:sz w:val="20"/>
          <w:szCs w:val="20"/>
          <w:lang w:val="es-ES_tradnl"/>
        </w:rPr>
      </w:pP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kern w:val="28"/>
          <w:sz w:val="20"/>
          <w:szCs w:val="20"/>
          <w:lang w:val="es-ES_tradnl"/>
        </w:rPr>
        <w:t xml:space="preserve">Se hará uso de mezcladora mecánica en la preparación del hormigón, a objeto de obtener homogeneidad en la calidad del concreto. </w:t>
      </w:r>
      <w:r w:rsidRPr="00261A50">
        <w:rPr>
          <w:rFonts w:ascii="Agency FB" w:hAnsi="Agency FB" w:cstheme="minorHAnsi"/>
          <w:sz w:val="20"/>
          <w:szCs w:val="20"/>
        </w:rPr>
        <w:t xml:space="preserve">Estará autorizado el uso de camiones hormigoneros, siempre y cuando el hormigón, cumpla los requisitos de calidad especificados. </w:t>
      </w:r>
    </w:p>
    <w:p w:rsidR="00932812" w:rsidRPr="00261A50" w:rsidRDefault="00932812" w:rsidP="00932812">
      <w:pPr>
        <w:contextualSpacing/>
        <w:jc w:val="both"/>
        <w:rPr>
          <w:rFonts w:ascii="Agency FB" w:hAnsi="Agency FB" w:cstheme="minorHAnsi"/>
          <w:sz w:val="20"/>
          <w:szCs w:val="20"/>
        </w:rPr>
      </w:pPr>
    </w:p>
    <w:p w:rsidR="00932812" w:rsidRPr="00261A50" w:rsidRDefault="00932812" w:rsidP="00032013">
      <w:pPr>
        <w:pStyle w:val="Estilo1"/>
        <w:spacing w:line="276" w:lineRule="auto"/>
        <w:contextualSpacing/>
        <w:rPr>
          <w:rFonts w:ascii="Agency FB" w:hAnsi="Agency FB" w:cstheme="minorHAnsi"/>
          <w:b w:val="0"/>
          <w:iCs/>
          <w:sz w:val="20"/>
          <w:szCs w:val="20"/>
        </w:rPr>
      </w:pPr>
      <w:r w:rsidRPr="00261A50">
        <w:rPr>
          <w:rFonts w:ascii="Agency FB" w:hAnsi="Agency FB" w:cstheme="minorHAnsi"/>
          <w:b w:val="0"/>
          <w:sz w:val="20"/>
          <w:szCs w:val="20"/>
        </w:rPr>
        <w:t>La piedra manzana (soladura de piedra)</w:t>
      </w:r>
      <w:r w:rsidRPr="00261A50">
        <w:rPr>
          <w:rFonts w:ascii="Agency FB" w:hAnsi="Agency FB" w:cstheme="minorHAnsi"/>
          <w:b w:val="0"/>
          <w:iCs/>
          <w:sz w:val="20"/>
          <w:szCs w:val="20"/>
        </w:rPr>
        <w:t xml:space="preserve"> será la misma que se retire del sector o la repuesta a cuenta del CONTRATISTA.</w:t>
      </w:r>
    </w:p>
    <w:p w:rsidR="00932812" w:rsidRPr="00261A50" w:rsidRDefault="00932812" w:rsidP="00032013">
      <w:pPr>
        <w:pStyle w:val="Estilo1"/>
        <w:spacing w:line="276" w:lineRule="auto"/>
        <w:contextualSpacing/>
        <w:rPr>
          <w:rFonts w:ascii="Agency FB" w:hAnsi="Agency FB" w:cstheme="minorHAnsi"/>
          <w:b w:val="0"/>
          <w:sz w:val="20"/>
          <w:szCs w:val="20"/>
        </w:rPr>
      </w:pPr>
    </w:p>
    <w:p w:rsidR="00932812" w:rsidRPr="00261A50" w:rsidRDefault="00932812"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932812" w:rsidRPr="00261A50" w:rsidRDefault="00932812" w:rsidP="00932812">
      <w:pPr>
        <w:pStyle w:val="Estilo1"/>
        <w:spacing w:line="276" w:lineRule="auto"/>
        <w:ind w:left="360"/>
        <w:contextualSpacing/>
        <w:rPr>
          <w:rFonts w:ascii="Agency FB" w:hAnsi="Agency FB" w:cstheme="minorHAnsi"/>
          <w:sz w:val="20"/>
          <w:szCs w:val="20"/>
        </w:rPr>
      </w:pP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32812" w:rsidRPr="00261A50" w:rsidRDefault="00932812" w:rsidP="00932812">
      <w:pPr>
        <w:contextualSpacing/>
        <w:jc w:val="both"/>
        <w:rPr>
          <w:rFonts w:ascii="Agency FB" w:hAnsi="Agency FB" w:cstheme="minorHAnsi"/>
          <w:sz w:val="20"/>
          <w:szCs w:val="20"/>
          <w:lang w:val="es-ES_tradnl"/>
        </w:rPr>
      </w:pP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En caso que no se encuentre soladura de piedra en aceras al momento de su reposición, el CONTRATISTA deberá proveer la piedra manzana sin costo adicional.</w:t>
      </w:r>
    </w:p>
    <w:p w:rsidR="00932812" w:rsidRPr="00261A50" w:rsidRDefault="00932812" w:rsidP="00932812">
      <w:pPr>
        <w:contextualSpacing/>
        <w:jc w:val="both"/>
        <w:rPr>
          <w:rFonts w:ascii="Agency FB" w:hAnsi="Agency FB" w:cstheme="minorHAnsi"/>
          <w:sz w:val="20"/>
          <w:szCs w:val="20"/>
          <w:lang w:val="es-ES_tradnl"/>
        </w:rPr>
      </w:pPr>
    </w:p>
    <w:p w:rsidR="00932812"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lastRenderedPageBreak/>
        <w:t xml:space="preserve">Sobre el empedrado así ejecutado y perfectamente limpio de tierra y otras impurezas, se vaciará una capa de </w:t>
      </w:r>
      <w:smartTag w:uri="urn:schemas-microsoft-com:office:smarttags" w:element="metricconverter">
        <w:smartTagPr>
          <w:attr w:name="ProductID" w:val="4 cm"/>
        </w:smartTagPr>
        <w:r w:rsidRPr="00261A50">
          <w:rPr>
            <w:rFonts w:ascii="Agency FB" w:hAnsi="Agency FB" w:cstheme="minorHAnsi"/>
            <w:sz w:val="20"/>
            <w:szCs w:val="20"/>
            <w:lang w:val="es-ES_tradnl"/>
          </w:rPr>
          <w:t>4 cm</w:t>
        </w:r>
      </w:smartTag>
      <w:r w:rsidRPr="00261A50">
        <w:rPr>
          <w:rFonts w:ascii="Agency FB" w:hAnsi="Agency FB" w:cstheme="minorHAnsi"/>
          <w:sz w:val="20"/>
          <w:szCs w:val="20"/>
          <w:lang w:val="es-ES_tradnl"/>
        </w:rPr>
        <w:t>. de hormigón con una dosificación 1:2:3 considerada sobre el nivel del empedrado, el vaciado deberá ejecutarse de acuerdo a las indicaciones del SUPERVISOR de Obra.</w:t>
      </w:r>
    </w:p>
    <w:p w:rsidR="00147EFE" w:rsidRPr="00261A50" w:rsidRDefault="00147EFE" w:rsidP="00932812">
      <w:pPr>
        <w:contextualSpacing/>
        <w:jc w:val="both"/>
        <w:rPr>
          <w:rFonts w:ascii="Agency FB" w:hAnsi="Agency FB" w:cstheme="minorHAnsi"/>
          <w:sz w:val="20"/>
          <w:szCs w:val="20"/>
          <w:lang w:val="es-ES_tradnl"/>
        </w:rPr>
      </w:pP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 xml:space="preserve"> Luego se recubrirá con una segunda capa de </w:t>
      </w:r>
      <w:smartTag w:uri="urn:schemas-microsoft-com:office:smarttags" w:element="metricconverter">
        <w:smartTagPr>
          <w:attr w:name="ProductID" w:val="1 cm"/>
        </w:smartTagPr>
        <w:r w:rsidRPr="00261A50">
          <w:rPr>
            <w:rFonts w:ascii="Agency FB" w:hAnsi="Agency FB" w:cstheme="minorHAnsi"/>
            <w:sz w:val="20"/>
            <w:szCs w:val="20"/>
            <w:lang w:val="es-ES_tradnl"/>
          </w:rPr>
          <w:t>1 cm</w:t>
        </w:r>
      </w:smartTag>
      <w:r w:rsidRPr="00261A50">
        <w:rPr>
          <w:rFonts w:ascii="Agency FB" w:hAnsi="Agency FB" w:cstheme="minorHAnsi"/>
          <w:sz w:val="20"/>
          <w:szCs w:val="20"/>
          <w:lang w:val="es-ES_tradnl"/>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261A50">
          <w:rPr>
            <w:rFonts w:ascii="Agency FB" w:hAnsi="Agency FB" w:cstheme="minorHAnsi"/>
            <w:sz w:val="20"/>
            <w:szCs w:val="20"/>
            <w:lang w:val="es-ES_tradnl"/>
          </w:rPr>
          <w:t>5 cm</w:t>
        </w:r>
      </w:smartTag>
      <w:r w:rsidRPr="00261A50">
        <w:rPr>
          <w:rFonts w:ascii="Agency FB" w:hAnsi="Agency FB" w:cstheme="minorHAnsi"/>
          <w:sz w:val="20"/>
          <w:szCs w:val="20"/>
          <w:lang w:val="es-ES_tradnl"/>
        </w:rPr>
        <w:t>., así como también donde se ubican las bunas y juntas de dilatación.</w:t>
      </w:r>
    </w:p>
    <w:p w:rsidR="00932812" w:rsidRPr="00261A50" w:rsidRDefault="00932812" w:rsidP="00932812">
      <w:pPr>
        <w:contextualSpacing/>
        <w:jc w:val="both"/>
        <w:rPr>
          <w:rFonts w:ascii="Agency FB" w:hAnsi="Agency FB" w:cstheme="minorHAnsi"/>
          <w:sz w:val="20"/>
          <w:szCs w:val="20"/>
          <w:lang w:val="es-ES_tradnl"/>
        </w:rPr>
      </w:pP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Dosificación:</w:t>
      </w:r>
    </w:p>
    <w:p w:rsidR="00932812" w:rsidRPr="00261A50" w:rsidRDefault="00932812" w:rsidP="00932812">
      <w:pPr>
        <w:contextualSpacing/>
        <w:jc w:val="both"/>
        <w:rPr>
          <w:rFonts w:ascii="Agency FB" w:hAnsi="Agency FB" w:cstheme="minorHAnsi"/>
          <w:sz w:val="20"/>
          <w:szCs w:val="20"/>
          <w:lang w:val="es-ES_tradnl"/>
        </w:rPr>
      </w:pP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ab/>
        <w:t>1: Cemento</w:t>
      </w: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ab/>
        <w:t>2: Arena fina</w:t>
      </w: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ab/>
        <w:t>3: Grava común</w:t>
      </w:r>
    </w:p>
    <w:p w:rsidR="00932812" w:rsidRPr="00261A50" w:rsidRDefault="00932812" w:rsidP="00932812">
      <w:pPr>
        <w:contextualSpacing/>
        <w:jc w:val="both"/>
        <w:rPr>
          <w:rFonts w:ascii="Agency FB" w:hAnsi="Agency FB" w:cstheme="minorHAnsi"/>
          <w:sz w:val="20"/>
          <w:szCs w:val="20"/>
          <w:lang w:val="es-ES_tradnl"/>
        </w:rPr>
      </w:pP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p>
    <w:p w:rsidR="00932812" w:rsidRPr="00261A50" w:rsidRDefault="00932812" w:rsidP="00932812">
      <w:pPr>
        <w:contextualSpacing/>
        <w:jc w:val="both"/>
        <w:rPr>
          <w:rFonts w:ascii="Agency FB" w:hAnsi="Agency FB" w:cstheme="minorHAnsi"/>
          <w:sz w:val="20"/>
          <w:szCs w:val="20"/>
          <w:lang w:val="es-ES_tradnl"/>
        </w:rPr>
      </w:pP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32812" w:rsidRPr="00261A50" w:rsidRDefault="00932812" w:rsidP="00932812">
      <w:pPr>
        <w:contextualSpacing/>
        <w:jc w:val="both"/>
        <w:rPr>
          <w:rFonts w:ascii="Agency FB" w:hAnsi="Agency FB" w:cstheme="minorHAnsi"/>
          <w:sz w:val="20"/>
          <w:szCs w:val="20"/>
          <w:lang w:val="es-ES_tradnl"/>
        </w:rPr>
      </w:pP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En caso de encontrarse espesores mayores en la reposición de aceras, el CONTRATISTA deberá cubrir dicho espesor, SIN COSTO ADICIONAL ALGUNO.</w:t>
      </w:r>
    </w:p>
    <w:p w:rsidR="00932812" w:rsidRPr="00261A50" w:rsidRDefault="00932812" w:rsidP="00932812">
      <w:pPr>
        <w:contextualSpacing/>
        <w:jc w:val="both"/>
        <w:rPr>
          <w:rFonts w:ascii="Agency FB" w:hAnsi="Agency FB" w:cstheme="minorHAnsi"/>
          <w:sz w:val="20"/>
          <w:szCs w:val="20"/>
          <w:lang w:val="es-ES_tradnl"/>
        </w:rPr>
      </w:pP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w:t>
      </w: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 xml:space="preserve"> </w:t>
      </w:r>
    </w:p>
    <w:p w:rsidR="00932812" w:rsidRPr="00261A50" w:rsidRDefault="00932812" w:rsidP="00932812">
      <w:pPr>
        <w:contextualSpacing/>
        <w:jc w:val="both"/>
        <w:rPr>
          <w:rFonts w:ascii="Agency FB" w:hAnsi="Agency FB" w:cstheme="minorHAnsi"/>
          <w:kern w:val="28"/>
          <w:sz w:val="20"/>
          <w:szCs w:val="20"/>
          <w:lang w:val="es-ES_tradnl"/>
        </w:rPr>
      </w:pPr>
      <w:r w:rsidRPr="00261A50">
        <w:rPr>
          <w:rFonts w:ascii="Agency FB" w:hAnsi="Agency FB" w:cstheme="minorHAnsi"/>
          <w:sz w:val="20"/>
          <w:szCs w:val="20"/>
        </w:rPr>
        <w:t xml:space="preserve">Las terminaciones de las juntas se alisarán con planchas metálicas. </w:t>
      </w:r>
      <w:r w:rsidRPr="00261A50">
        <w:rPr>
          <w:rFonts w:ascii="Agency FB" w:hAnsi="Agency FB" w:cstheme="minorHAnsi"/>
          <w:kern w:val="28"/>
          <w:sz w:val="20"/>
          <w:szCs w:val="20"/>
          <w:lang w:val="es-ES_tradnl"/>
        </w:rPr>
        <w:t>Las juntas de dilatación transversales deberán continuar con las existentes, en caso de no contar con la misma, se deberá consultar al SUPERVISOR para determinar los espaciamientos adecuados para las mismas.</w:t>
      </w:r>
    </w:p>
    <w:p w:rsidR="00932812" w:rsidRPr="00261A50" w:rsidRDefault="00932812" w:rsidP="00932812">
      <w:pPr>
        <w:contextualSpacing/>
        <w:jc w:val="both"/>
        <w:rPr>
          <w:rFonts w:ascii="Agency FB" w:hAnsi="Agency FB" w:cstheme="minorHAnsi"/>
          <w:sz w:val="20"/>
          <w:szCs w:val="20"/>
        </w:rPr>
      </w:pP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 xml:space="preserve">Se hará uso de una o más mezcladoras mecánicas y/o camiones hormigoneros de capacidad adecuada en la preparación del hormigón a objeto de obtener homogeneidad en la calidad del concreto. </w:t>
      </w:r>
    </w:p>
    <w:p w:rsidR="00932812" w:rsidRPr="00261A50" w:rsidRDefault="00932812" w:rsidP="00932812">
      <w:pPr>
        <w:contextualSpacing/>
        <w:jc w:val="both"/>
        <w:rPr>
          <w:rFonts w:ascii="Agency FB" w:hAnsi="Agency FB" w:cstheme="minorHAnsi"/>
          <w:sz w:val="20"/>
          <w:szCs w:val="20"/>
          <w:lang w:val="es-ES_tradnl"/>
        </w:rPr>
      </w:pP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lang w:val="es-ES_tradnl"/>
        </w:rPr>
        <w:t xml:space="preserve">La mezcla deberá ser adecuada para manipuleo y vaciado del hormigón permitiendo el llenado de los vacíos existentes entre las piezas del empedrado. </w:t>
      </w:r>
      <w:r w:rsidRPr="00261A50">
        <w:rPr>
          <w:rFonts w:ascii="Agency FB" w:hAnsi="Agency FB" w:cstheme="minorHAnsi"/>
          <w:sz w:val="20"/>
          <w:szCs w:val="20"/>
        </w:rPr>
        <w:t xml:space="preserve">Periódicamente se verificará la uniformidad del </w:t>
      </w:r>
      <w:proofErr w:type="spellStart"/>
      <w:r w:rsidRPr="00261A50">
        <w:rPr>
          <w:rFonts w:ascii="Agency FB" w:hAnsi="Agency FB" w:cstheme="minorHAnsi"/>
          <w:sz w:val="20"/>
          <w:szCs w:val="20"/>
        </w:rPr>
        <w:t>mezclado.Los</w:t>
      </w:r>
      <w:proofErr w:type="spellEnd"/>
      <w:r w:rsidRPr="00261A50">
        <w:rPr>
          <w:rFonts w:ascii="Agency FB" w:hAnsi="Agency FB" w:cstheme="minorHAnsi"/>
          <w:sz w:val="20"/>
          <w:szCs w:val="20"/>
        </w:rPr>
        <w:t xml:space="preserve"> materiales componentes serán introducidos en el siguiente orden:</w:t>
      </w:r>
    </w:p>
    <w:p w:rsidR="00932812" w:rsidRPr="00261A50" w:rsidRDefault="00932812" w:rsidP="00932812">
      <w:pPr>
        <w:contextualSpacing/>
        <w:jc w:val="both"/>
        <w:rPr>
          <w:rFonts w:ascii="Agency FB" w:hAnsi="Agency FB" w:cstheme="minorHAnsi"/>
          <w:sz w:val="20"/>
          <w:szCs w:val="20"/>
        </w:rPr>
      </w:pP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ab/>
        <w:t>1º</w:t>
      </w:r>
      <w:r w:rsidRPr="00261A50">
        <w:rPr>
          <w:rFonts w:ascii="Agency FB" w:hAnsi="Agency FB" w:cstheme="minorHAnsi"/>
          <w:sz w:val="20"/>
          <w:szCs w:val="20"/>
        </w:rPr>
        <w:tab/>
        <w:t>Una parte del agua del mezclado.</w:t>
      </w:r>
    </w:p>
    <w:p w:rsidR="00932812" w:rsidRPr="00261A50" w:rsidRDefault="00932812" w:rsidP="00932812">
      <w:pPr>
        <w:ind w:firstLine="720"/>
        <w:contextualSpacing/>
        <w:jc w:val="both"/>
        <w:rPr>
          <w:rFonts w:ascii="Agency FB" w:hAnsi="Agency FB" w:cstheme="minorHAnsi"/>
          <w:sz w:val="20"/>
          <w:szCs w:val="20"/>
        </w:rPr>
      </w:pPr>
      <w:r w:rsidRPr="00261A50">
        <w:rPr>
          <w:rFonts w:ascii="Agency FB" w:hAnsi="Agency FB" w:cstheme="minorHAnsi"/>
          <w:sz w:val="20"/>
          <w:szCs w:val="20"/>
        </w:rPr>
        <w:t>2º</w:t>
      </w:r>
      <w:r w:rsidRPr="00261A50">
        <w:rPr>
          <w:rFonts w:ascii="Agency FB" w:hAnsi="Agency FB" w:cstheme="minorHAnsi"/>
          <w:sz w:val="20"/>
          <w:szCs w:val="20"/>
        </w:rPr>
        <w:tab/>
        <w:t>Grava</w:t>
      </w:r>
    </w:p>
    <w:p w:rsidR="00932812" w:rsidRPr="00261A50" w:rsidRDefault="00932812" w:rsidP="00932812">
      <w:pPr>
        <w:ind w:left="1440" w:hanging="720"/>
        <w:contextualSpacing/>
        <w:jc w:val="both"/>
        <w:rPr>
          <w:rFonts w:ascii="Agency FB" w:hAnsi="Agency FB" w:cstheme="minorHAnsi"/>
          <w:sz w:val="20"/>
          <w:szCs w:val="20"/>
        </w:rPr>
      </w:pPr>
      <w:r w:rsidRPr="00261A50">
        <w:rPr>
          <w:rFonts w:ascii="Agency FB" w:hAnsi="Agency FB" w:cstheme="minorHAnsi"/>
          <w:sz w:val="20"/>
          <w:szCs w:val="20"/>
        </w:rPr>
        <w:t>3º</w:t>
      </w:r>
      <w:r w:rsidRPr="00261A50">
        <w:rPr>
          <w:rFonts w:ascii="Agency FB" w:hAnsi="Agency FB" w:cstheme="minorHAnsi"/>
          <w:sz w:val="20"/>
          <w:szCs w:val="20"/>
        </w:rPr>
        <w:tab/>
        <w:t xml:space="preserve">Arena. </w:t>
      </w: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ab/>
        <w:t xml:space="preserve">4º </w:t>
      </w:r>
      <w:r w:rsidRPr="00261A50">
        <w:rPr>
          <w:rFonts w:ascii="Agency FB" w:hAnsi="Agency FB" w:cstheme="minorHAnsi"/>
          <w:sz w:val="20"/>
          <w:szCs w:val="20"/>
        </w:rPr>
        <w:tab/>
        <w:t>Cemento</w:t>
      </w: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ab/>
        <w:t>5º</w:t>
      </w:r>
      <w:r w:rsidRPr="00261A50">
        <w:rPr>
          <w:rFonts w:ascii="Agency FB" w:hAnsi="Agency FB" w:cstheme="minorHAnsi"/>
          <w:sz w:val="20"/>
          <w:szCs w:val="20"/>
        </w:rPr>
        <w:tab/>
        <w:t>El resto del agua de amasado en caso de que la mezcla lo requiera.</w:t>
      </w:r>
    </w:p>
    <w:p w:rsidR="00932812" w:rsidRPr="00261A50" w:rsidRDefault="00932812" w:rsidP="00932812">
      <w:pPr>
        <w:contextualSpacing/>
        <w:jc w:val="both"/>
        <w:rPr>
          <w:rFonts w:ascii="Agency FB" w:hAnsi="Agency FB" w:cstheme="minorHAnsi"/>
          <w:sz w:val="20"/>
          <w:szCs w:val="20"/>
        </w:rPr>
      </w:pP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32812" w:rsidRPr="00261A50" w:rsidRDefault="00932812" w:rsidP="00932812">
      <w:pPr>
        <w:contextualSpacing/>
        <w:jc w:val="both"/>
        <w:rPr>
          <w:rFonts w:ascii="Agency FB" w:hAnsi="Agency FB" w:cstheme="minorHAnsi"/>
          <w:sz w:val="20"/>
          <w:szCs w:val="20"/>
        </w:rPr>
      </w:pP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261A50">
        <w:rPr>
          <w:rFonts w:ascii="Agency FB" w:hAnsi="Agency FB" w:cstheme="minorHAnsi"/>
          <w:sz w:val="20"/>
          <w:szCs w:val="20"/>
          <w:lang w:val="es-ES_tradnl"/>
        </w:rPr>
        <w:t>plastoformo</w:t>
      </w:r>
      <w:proofErr w:type="spellEnd"/>
      <w:r w:rsidRPr="00261A50">
        <w:rPr>
          <w:rFonts w:ascii="Agency FB" w:hAnsi="Agency FB" w:cstheme="minorHAnsi"/>
          <w:sz w:val="20"/>
          <w:szCs w:val="20"/>
          <w:lang w:val="es-ES_tradnl"/>
        </w:rPr>
        <w:t xml:space="preserve"> de acuerdo a la instrucción del SUPERVISOR de YPFB.</w:t>
      </w:r>
    </w:p>
    <w:p w:rsidR="00932812" w:rsidRPr="00261A50" w:rsidRDefault="00932812" w:rsidP="00932812">
      <w:pPr>
        <w:contextualSpacing/>
        <w:jc w:val="both"/>
        <w:rPr>
          <w:rFonts w:ascii="Agency FB" w:hAnsi="Agency FB" w:cstheme="minorHAnsi"/>
          <w:sz w:val="20"/>
          <w:szCs w:val="20"/>
          <w:lang w:val="es-ES_tradnl"/>
        </w:rPr>
      </w:pP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El mezclado manual queda expresamente PROHIBIDO.</w:t>
      </w:r>
    </w:p>
    <w:p w:rsidR="00932812" w:rsidRPr="00261A50" w:rsidRDefault="00932812" w:rsidP="00932812">
      <w:pPr>
        <w:contextualSpacing/>
        <w:jc w:val="both"/>
        <w:rPr>
          <w:rFonts w:ascii="Agency FB" w:hAnsi="Agency FB" w:cstheme="minorHAnsi"/>
          <w:sz w:val="20"/>
          <w:szCs w:val="20"/>
        </w:rPr>
      </w:pP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w:t>
      </w:r>
      <w:r w:rsidRPr="00261A50">
        <w:rPr>
          <w:rFonts w:ascii="Agency FB" w:hAnsi="Agency FB" w:cstheme="minorHAnsi"/>
          <w:b/>
          <w:sz w:val="20"/>
          <w:szCs w:val="20"/>
        </w:rPr>
        <w:t>responsabilidad del CONTRATISTA y a su costo,</w:t>
      </w:r>
      <w:r w:rsidRPr="00261A50">
        <w:rPr>
          <w:rFonts w:ascii="Agency FB" w:hAnsi="Agency FB" w:cstheme="minorHAnsi"/>
          <w:sz w:val="20"/>
          <w:szCs w:val="20"/>
        </w:rPr>
        <w:t xml:space="preserve"> realizar la reposición de acera de forma </w:t>
      </w:r>
      <w:r w:rsidRPr="00261A50">
        <w:rPr>
          <w:rFonts w:ascii="Agency FB" w:hAnsi="Agency FB" w:cstheme="minorHAnsi"/>
          <w:b/>
          <w:sz w:val="20"/>
          <w:szCs w:val="20"/>
        </w:rPr>
        <w:t>simétrica</w:t>
      </w:r>
      <w:r w:rsidRPr="00261A50">
        <w:rPr>
          <w:rFonts w:ascii="Agency FB" w:hAnsi="Agency FB" w:cstheme="minorHAnsi"/>
          <w:sz w:val="20"/>
          <w:szCs w:val="20"/>
        </w:rPr>
        <w:t xml:space="preserve"> ampliando el ancho de reposición en función al daño ocasionado (juntas de acabado longitudinal).</w:t>
      </w: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Antes del vaciado del hormigón para la reposición de aceras, el CONTRATISTA deberá requerir la correspondiente autorización escrita del</w:t>
      </w:r>
      <w:r w:rsidRPr="00261A50">
        <w:rPr>
          <w:rFonts w:ascii="Agency FB" w:hAnsi="Agency FB" w:cstheme="minorHAnsi"/>
          <w:b/>
          <w:sz w:val="20"/>
          <w:szCs w:val="20"/>
        </w:rPr>
        <w:t xml:space="preserve"> SUPERVISOR</w:t>
      </w:r>
      <w:r w:rsidRPr="00261A50">
        <w:rPr>
          <w:rFonts w:ascii="Agency FB" w:hAnsi="Agency FB" w:cstheme="minorHAnsi"/>
          <w:sz w:val="20"/>
          <w:szCs w:val="20"/>
        </w:rPr>
        <w:t>.</w:t>
      </w:r>
    </w:p>
    <w:p w:rsidR="00932812" w:rsidRPr="00261A50" w:rsidRDefault="00932812" w:rsidP="00932812">
      <w:pPr>
        <w:contextualSpacing/>
        <w:jc w:val="both"/>
        <w:rPr>
          <w:rFonts w:ascii="Agency FB" w:hAnsi="Agency FB" w:cstheme="minorHAnsi"/>
          <w:sz w:val="20"/>
          <w:szCs w:val="20"/>
        </w:rPr>
      </w:pP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El CONTRATISTA está en la obligación de presentar al SUPERVISOR, todos los ensayos en probetas de reposición de hormigón para la prueba de Resistencia a la Compresión, mediante la toma de muestras (mínimamente  tres por cada ensayo y tramo vaciado), La resistencia característic</w:t>
      </w:r>
      <w:r w:rsidR="00A92B2A">
        <w:rPr>
          <w:rFonts w:ascii="Agency FB" w:hAnsi="Agency FB" w:cstheme="minorHAnsi"/>
          <w:sz w:val="20"/>
          <w:szCs w:val="20"/>
          <w:lang w:val="es-ES_tradnl"/>
        </w:rPr>
        <w:t>a a los 28 días deberá ser de 21</w:t>
      </w:r>
      <w:r w:rsidRPr="00261A50">
        <w:rPr>
          <w:rFonts w:ascii="Agency FB" w:hAnsi="Agency FB" w:cstheme="minorHAnsi"/>
          <w:sz w:val="20"/>
          <w:szCs w:val="20"/>
          <w:lang w:val="es-ES_tradnl"/>
        </w:rPr>
        <w:t>0 Kg/cm2 a la compresión.</w:t>
      </w: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 xml:space="preserve"> </w:t>
      </w: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261A50">
        <w:rPr>
          <w:rFonts w:ascii="Agency FB" w:hAnsi="Agency FB" w:cstheme="minorHAnsi"/>
          <w:sz w:val="20"/>
          <w:szCs w:val="20"/>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932812" w:rsidRPr="00261A50" w:rsidRDefault="00932812" w:rsidP="00932812">
      <w:pPr>
        <w:contextualSpacing/>
        <w:jc w:val="both"/>
        <w:rPr>
          <w:rFonts w:ascii="Agency FB" w:hAnsi="Agency FB" w:cstheme="minorHAnsi"/>
          <w:sz w:val="20"/>
          <w:szCs w:val="20"/>
          <w:lang w:val="es-ES_tradnl"/>
        </w:rPr>
      </w:pPr>
    </w:p>
    <w:p w:rsidR="00932812" w:rsidRPr="00261A50" w:rsidRDefault="00932812" w:rsidP="00932812">
      <w:pPr>
        <w:autoSpaceDE w:val="0"/>
        <w:autoSpaceDN w:val="0"/>
        <w:adjustRightInd w:val="0"/>
        <w:contextualSpacing/>
        <w:jc w:val="both"/>
        <w:rPr>
          <w:rFonts w:ascii="Agency FB" w:hAnsi="Agency FB" w:cstheme="minorHAnsi"/>
          <w:sz w:val="20"/>
          <w:szCs w:val="20"/>
        </w:rPr>
      </w:pPr>
      <w:r w:rsidRPr="00261A50">
        <w:rPr>
          <w:rFonts w:ascii="Agency FB" w:hAnsi="Agency FB"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32812" w:rsidRPr="00261A50" w:rsidRDefault="00932812" w:rsidP="00932812">
      <w:pPr>
        <w:autoSpaceDE w:val="0"/>
        <w:autoSpaceDN w:val="0"/>
        <w:adjustRightInd w:val="0"/>
        <w:contextualSpacing/>
        <w:jc w:val="both"/>
        <w:rPr>
          <w:rFonts w:ascii="Agency FB" w:hAnsi="Agency FB" w:cstheme="minorHAnsi"/>
          <w:sz w:val="20"/>
          <w:szCs w:val="20"/>
        </w:rPr>
      </w:pPr>
    </w:p>
    <w:p w:rsidR="00932812" w:rsidRPr="00261A50" w:rsidRDefault="00932812" w:rsidP="00932812">
      <w:pPr>
        <w:autoSpaceDE w:val="0"/>
        <w:autoSpaceDN w:val="0"/>
        <w:adjustRightInd w:val="0"/>
        <w:ind w:left="708" w:firstLine="12"/>
        <w:contextualSpacing/>
        <w:jc w:val="both"/>
        <w:rPr>
          <w:rFonts w:ascii="Agency FB" w:hAnsi="Agency FB" w:cstheme="minorHAnsi"/>
          <w:sz w:val="20"/>
          <w:szCs w:val="20"/>
        </w:rPr>
      </w:pPr>
      <w:r w:rsidRPr="00261A50">
        <w:rPr>
          <w:rFonts w:ascii="Agency FB" w:hAnsi="Agency FB" w:cstheme="minorHAnsi"/>
          <w:sz w:val="20"/>
          <w:szCs w:val="20"/>
        </w:rPr>
        <w:t xml:space="preserve">i) Tramos que presenten resistencia mayor al 90 %.  </w:t>
      </w:r>
      <w:proofErr w:type="gramStart"/>
      <w:r w:rsidRPr="00261A50">
        <w:rPr>
          <w:rFonts w:ascii="Agency FB" w:hAnsi="Agency FB" w:cstheme="minorHAnsi"/>
          <w:sz w:val="20"/>
          <w:szCs w:val="20"/>
        </w:rPr>
        <w:t>de</w:t>
      </w:r>
      <w:proofErr w:type="gramEnd"/>
      <w:r w:rsidRPr="00261A50">
        <w:rPr>
          <w:rFonts w:ascii="Agency FB" w:hAnsi="Agency FB" w:cstheme="minorHAnsi"/>
          <w:sz w:val="20"/>
          <w:szCs w:val="20"/>
        </w:rPr>
        <w:t xml:space="preserve"> lo especificado: se procederá a la verificación de resistencia a costo del CONTRATISTA, mediante ensayos de esclerómetro u otro ensayo no destructivo. La disposición y número de ensayos a realizar será  a requerimiento del SUPERVISOR.</w:t>
      </w:r>
    </w:p>
    <w:p w:rsidR="00932812" w:rsidRPr="00261A50" w:rsidRDefault="00932812" w:rsidP="00932812">
      <w:pPr>
        <w:autoSpaceDE w:val="0"/>
        <w:autoSpaceDN w:val="0"/>
        <w:adjustRightInd w:val="0"/>
        <w:ind w:left="708" w:firstLine="12"/>
        <w:contextualSpacing/>
        <w:jc w:val="both"/>
        <w:rPr>
          <w:rFonts w:ascii="Agency FB" w:hAnsi="Agency FB" w:cstheme="minorHAnsi"/>
          <w:sz w:val="20"/>
          <w:szCs w:val="20"/>
        </w:rPr>
      </w:pPr>
      <w:r w:rsidRPr="00261A50">
        <w:rPr>
          <w:rFonts w:ascii="Agency FB" w:hAnsi="Agency FB" w:cstheme="minorHAnsi"/>
          <w:sz w:val="20"/>
          <w:szCs w:val="20"/>
        </w:rPr>
        <w:t xml:space="preserve">ii) Tramos que presenten resistencia menor al 90 %.  </w:t>
      </w:r>
      <w:proofErr w:type="gramStart"/>
      <w:r w:rsidRPr="00261A50">
        <w:rPr>
          <w:rFonts w:ascii="Agency FB" w:hAnsi="Agency FB" w:cstheme="minorHAnsi"/>
          <w:sz w:val="20"/>
          <w:szCs w:val="20"/>
        </w:rPr>
        <w:t>de</w:t>
      </w:r>
      <w:proofErr w:type="gramEnd"/>
      <w:r w:rsidRPr="00261A50">
        <w:rPr>
          <w:rFonts w:ascii="Agency FB" w:hAnsi="Agency FB" w:cstheme="minorHAnsi"/>
          <w:sz w:val="20"/>
          <w:szCs w:val="20"/>
        </w:rPr>
        <w:t xml:space="preserve"> lo especificado: se procederá a la demolición y reposición del vaciado  de hormigón observado a costo del CONTRATISTA.</w:t>
      </w:r>
    </w:p>
    <w:p w:rsidR="00932812" w:rsidRPr="00261A50" w:rsidRDefault="00932812" w:rsidP="00932812">
      <w:pPr>
        <w:autoSpaceDE w:val="0"/>
        <w:autoSpaceDN w:val="0"/>
        <w:adjustRightInd w:val="0"/>
        <w:ind w:left="708" w:firstLine="12"/>
        <w:contextualSpacing/>
        <w:jc w:val="both"/>
        <w:rPr>
          <w:rFonts w:ascii="Agency FB" w:hAnsi="Agency FB" w:cstheme="minorHAnsi"/>
          <w:sz w:val="20"/>
          <w:szCs w:val="20"/>
        </w:rPr>
      </w:pP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Todos los ensayos para la calidad de Hormigón especificados u otros que proponga el SUPERVISOR, serán a costo del CONTRATISTA.</w:t>
      </w:r>
    </w:p>
    <w:p w:rsidR="009B51DA" w:rsidRPr="00261A50" w:rsidRDefault="009B51DA" w:rsidP="00932812">
      <w:pPr>
        <w:autoSpaceDE w:val="0"/>
        <w:autoSpaceDN w:val="0"/>
        <w:adjustRightInd w:val="0"/>
        <w:contextualSpacing/>
        <w:jc w:val="both"/>
        <w:rPr>
          <w:rFonts w:ascii="Agency FB" w:hAnsi="Agency FB" w:cstheme="minorHAnsi"/>
          <w:b/>
          <w:sz w:val="20"/>
          <w:szCs w:val="20"/>
        </w:rPr>
      </w:pPr>
    </w:p>
    <w:p w:rsidR="00932812" w:rsidRDefault="00932812" w:rsidP="00932812">
      <w:pPr>
        <w:autoSpaceDE w:val="0"/>
        <w:autoSpaceDN w:val="0"/>
        <w:adjustRightInd w:val="0"/>
        <w:contextualSpacing/>
        <w:jc w:val="both"/>
        <w:rPr>
          <w:rFonts w:ascii="Agency FB" w:hAnsi="Agency FB" w:cstheme="minorHAnsi"/>
          <w:b/>
          <w:sz w:val="20"/>
          <w:szCs w:val="20"/>
        </w:rPr>
      </w:pPr>
      <w:r w:rsidRPr="00261A50">
        <w:rPr>
          <w:rFonts w:ascii="Agency FB" w:hAnsi="Agency FB" w:cstheme="minorHAnsi"/>
          <w:b/>
          <w:sz w:val="20"/>
          <w:szCs w:val="20"/>
        </w:rPr>
        <w:t>Ensayos</w:t>
      </w:r>
    </w:p>
    <w:p w:rsidR="009B51DA" w:rsidRPr="00261A50" w:rsidRDefault="009B51DA" w:rsidP="00932812">
      <w:pPr>
        <w:autoSpaceDE w:val="0"/>
        <w:autoSpaceDN w:val="0"/>
        <w:adjustRightInd w:val="0"/>
        <w:contextualSpacing/>
        <w:jc w:val="both"/>
        <w:rPr>
          <w:rFonts w:ascii="Agency FB" w:hAnsi="Agency FB" w:cstheme="minorHAnsi"/>
          <w:b/>
          <w:sz w:val="20"/>
          <w:szCs w:val="20"/>
        </w:rPr>
      </w:pPr>
    </w:p>
    <w:p w:rsidR="00932812" w:rsidRPr="00261A50" w:rsidRDefault="00932812" w:rsidP="00932812">
      <w:pPr>
        <w:autoSpaceDE w:val="0"/>
        <w:autoSpaceDN w:val="0"/>
        <w:adjustRightInd w:val="0"/>
        <w:contextualSpacing/>
        <w:jc w:val="both"/>
        <w:rPr>
          <w:rFonts w:ascii="Agency FB" w:hAnsi="Agency FB" w:cstheme="minorHAnsi"/>
          <w:sz w:val="20"/>
          <w:szCs w:val="20"/>
        </w:rPr>
      </w:pPr>
      <w:r w:rsidRPr="00261A50">
        <w:rPr>
          <w:rFonts w:ascii="Agency FB" w:hAnsi="Agency FB" w:cstheme="minorHAnsi"/>
          <w:sz w:val="20"/>
          <w:szCs w:val="20"/>
        </w:rPr>
        <w:lastRenderedPageBreak/>
        <w:t>Todos los materiales y operaciones de la Obra deberán ser ensayados e inspeccionados durante la construcción, no eximiéndose la responsabilidad del CONTRATISTA en caso de encontrarse cualquier defecto en forma posterior.</w:t>
      </w:r>
    </w:p>
    <w:p w:rsidR="00932812" w:rsidRPr="00261A50" w:rsidRDefault="00932812" w:rsidP="00932812">
      <w:pPr>
        <w:autoSpaceDE w:val="0"/>
        <w:autoSpaceDN w:val="0"/>
        <w:adjustRightInd w:val="0"/>
        <w:contextualSpacing/>
        <w:jc w:val="both"/>
        <w:rPr>
          <w:rFonts w:ascii="Agency FB" w:hAnsi="Agency FB" w:cstheme="minorHAnsi"/>
          <w:sz w:val="20"/>
          <w:szCs w:val="20"/>
        </w:rPr>
      </w:pPr>
    </w:p>
    <w:p w:rsidR="00932812" w:rsidRPr="00147EFE" w:rsidRDefault="00932812" w:rsidP="00932812">
      <w:pPr>
        <w:pStyle w:val="Prrafodelista"/>
        <w:numPr>
          <w:ilvl w:val="0"/>
          <w:numId w:val="13"/>
        </w:numPr>
        <w:autoSpaceDE w:val="0"/>
        <w:autoSpaceDN w:val="0"/>
        <w:adjustRightInd w:val="0"/>
        <w:contextualSpacing/>
        <w:jc w:val="both"/>
        <w:rPr>
          <w:rFonts w:ascii="Agency FB" w:hAnsi="Agency FB" w:cstheme="minorHAnsi"/>
          <w:sz w:val="20"/>
          <w:szCs w:val="20"/>
        </w:rPr>
      </w:pPr>
      <w:r w:rsidRPr="00261A50">
        <w:rPr>
          <w:rFonts w:ascii="Agency FB" w:hAnsi="Agency FB" w:cstheme="minorHAnsi"/>
          <w:b/>
          <w:sz w:val="20"/>
          <w:szCs w:val="20"/>
        </w:rPr>
        <w:t>Laboratorio</w:t>
      </w:r>
      <w:r w:rsidRPr="00261A50">
        <w:rPr>
          <w:rFonts w:ascii="Agency FB" w:hAnsi="Agency FB" w:cstheme="minorHAnsi"/>
          <w:sz w:val="20"/>
          <w:szCs w:val="20"/>
        </w:rPr>
        <w:t>. Todos los ensayos se realizarán en un laboratorio de reconocida solvencia y técnica debidamente aprobado por el SUPERVISOR.</w:t>
      </w:r>
    </w:p>
    <w:p w:rsidR="00932812" w:rsidRPr="00261A50" w:rsidRDefault="00932812" w:rsidP="00EC591E">
      <w:pPr>
        <w:pStyle w:val="Prrafodelista"/>
        <w:numPr>
          <w:ilvl w:val="0"/>
          <w:numId w:val="13"/>
        </w:numPr>
        <w:autoSpaceDE w:val="0"/>
        <w:autoSpaceDN w:val="0"/>
        <w:adjustRightInd w:val="0"/>
        <w:contextualSpacing/>
        <w:jc w:val="both"/>
        <w:rPr>
          <w:rFonts w:ascii="Agency FB" w:hAnsi="Agency FB" w:cstheme="minorHAnsi"/>
          <w:sz w:val="20"/>
          <w:szCs w:val="20"/>
        </w:rPr>
      </w:pPr>
      <w:r w:rsidRPr="00261A50">
        <w:rPr>
          <w:rFonts w:ascii="Agency FB" w:hAnsi="Agency FB" w:cstheme="minorHAnsi"/>
          <w:b/>
          <w:sz w:val="20"/>
          <w:szCs w:val="20"/>
        </w:rPr>
        <w:t>Frecuencia de los ensayos</w:t>
      </w:r>
      <w:r w:rsidRPr="00261A50">
        <w:rPr>
          <w:rFonts w:ascii="Agency FB" w:hAnsi="Agency FB" w:cstheme="minorHAnsi"/>
          <w:sz w:val="20"/>
          <w:szCs w:val="20"/>
        </w:rPr>
        <w:t>. Se realizará la toma de probetas cada 300 metros o cada vez que lo exija el SUPERVISOR, donde se realice la reposición de aceras, estas serán analizadas a los 28 días mediante las fórmulas indicadas en la Norma Boliviana del Hormigón Armado CBH-87.</w:t>
      </w:r>
    </w:p>
    <w:p w:rsidR="00932812" w:rsidRPr="00261A50" w:rsidRDefault="00932812" w:rsidP="00932812">
      <w:pPr>
        <w:autoSpaceDE w:val="0"/>
        <w:autoSpaceDN w:val="0"/>
        <w:adjustRightInd w:val="0"/>
        <w:ind w:left="360"/>
        <w:contextualSpacing/>
        <w:jc w:val="both"/>
        <w:rPr>
          <w:rFonts w:ascii="Agency FB" w:hAnsi="Agency FB" w:cstheme="minorHAnsi"/>
          <w:sz w:val="20"/>
          <w:szCs w:val="20"/>
        </w:rPr>
      </w:pPr>
      <w:r w:rsidRPr="00261A50">
        <w:rPr>
          <w:rFonts w:ascii="Agency FB" w:hAnsi="Agency FB" w:cstheme="minorHAnsi"/>
          <w:sz w:val="20"/>
          <w:szCs w:val="20"/>
        </w:rPr>
        <w:t>En el transcurso de la obra, el CONTRATISTA podrá moldear un mayor número de probetas para efectuar ensayos a edades menores a los siete días y así apreciar la resistencia probable de los hormigones.</w:t>
      </w:r>
    </w:p>
    <w:p w:rsidR="00932812" w:rsidRPr="00261A50" w:rsidRDefault="00932812" w:rsidP="00932812">
      <w:pPr>
        <w:autoSpaceDE w:val="0"/>
        <w:autoSpaceDN w:val="0"/>
        <w:adjustRightInd w:val="0"/>
        <w:ind w:left="360"/>
        <w:contextualSpacing/>
        <w:jc w:val="both"/>
        <w:rPr>
          <w:rFonts w:ascii="Agency FB" w:hAnsi="Agency FB" w:cstheme="minorHAnsi"/>
          <w:sz w:val="20"/>
          <w:szCs w:val="20"/>
        </w:rPr>
      </w:pPr>
      <w:r w:rsidRPr="00261A50">
        <w:rPr>
          <w:rFonts w:ascii="Agency FB" w:hAnsi="Agency FB" w:cstheme="minorHAnsi"/>
          <w:sz w:val="20"/>
          <w:szCs w:val="20"/>
        </w:rPr>
        <w:t>Se deberá individualizar cada probeta anotando la fecha y hora y el elemento estructural correspondiente.</w:t>
      </w:r>
    </w:p>
    <w:p w:rsidR="00932812" w:rsidRPr="00261A50" w:rsidRDefault="00932812" w:rsidP="00932812">
      <w:pPr>
        <w:autoSpaceDE w:val="0"/>
        <w:autoSpaceDN w:val="0"/>
        <w:adjustRightInd w:val="0"/>
        <w:ind w:firstLine="360"/>
        <w:contextualSpacing/>
        <w:jc w:val="both"/>
        <w:rPr>
          <w:rFonts w:ascii="Agency FB" w:hAnsi="Agency FB" w:cstheme="minorHAnsi"/>
          <w:sz w:val="20"/>
          <w:szCs w:val="20"/>
        </w:rPr>
      </w:pPr>
      <w:r w:rsidRPr="00261A50">
        <w:rPr>
          <w:rFonts w:ascii="Agency FB" w:hAnsi="Agency FB" w:cstheme="minorHAnsi"/>
          <w:sz w:val="20"/>
          <w:szCs w:val="20"/>
        </w:rPr>
        <w:t>Las probetas serán preparadas en presencia del SUPERVISOR de Obra.</w:t>
      </w:r>
    </w:p>
    <w:p w:rsidR="00932812" w:rsidRPr="00261A50" w:rsidRDefault="00932812" w:rsidP="00932812">
      <w:pPr>
        <w:autoSpaceDE w:val="0"/>
        <w:autoSpaceDN w:val="0"/>
        <w:adjustRightInd w:val="0"/>
        <w:ind w:left="360"/>
        <w:contextualSpacing/>
        <w:jc w:val="both"/>
        <w:rPr>
          <w:rFonts w:ascii="Agency FB" w:hAnsi="Agency FB" w:cstheme="minorHAnsi"/>
          <w:sz w:val="20"/>
          <w:szCs w:val="20"/>
        </w:rPr>
      </w:pPr>
      <w:r w:rsidRPr="00261A50">
        <w:rPr>
          <w:rFonts w:ascii="Agency FB" w:hAnsi="Agency FB" w:cstheme="minorHAnsi"/>
          <w:sz w:val="20"/>
          <w:szCs w:val="20"/>
        </w:rPr>
        <w:t>Es obligación del CONTRATISTA realizar cualquier corrección en la dosificación para conseguir el hormigón requerido. El CONTRATISTA deberá proveer los medios y mano de obra para realizar los ensayos.</w:t>
      </w:r>
    </w:p>
    <w:p w:rsidR="00932812" w:rsidRPr="00261A50" w:rsidRDefault="00932812" w:rsidP="00932812">
      <w:pPr>
        <w:autoSpaceDE w:val="0"/>
        <w:autoSpaceDN w:val="0"/>
        <w:adjustRightInd w:val="0"/>
        <w:ind w:left="360"/>
        <w:contextualSpacing/>
        <w:jc w:val="both"/>
        <w:rPr>
          <w:rFonts w:ascii="Agency FB" w:hAnsi="Agency FB" w:cstheme="minorHAnsi"/>
          <w:sz w:val="20"/>
          <w:szCs w:val="20"/>
        </w:rPr>
      </w:pPr>
      <w:r w:rsidRPr="00261A50">
        <w:rPr>
          <w:rFonts w:ascii="Agency FB" w:hAnsi="Agency FB"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p>
    <w:p w:rsidR="00932812" w:rsidRPr="00261A50" w:rsidRDefault="00932812" w:rsidP="00EC591E">
      <w:pPr>
        <w:pStyle w:val="Prrafodelista"/>
        <w:numPr>
          <w:ilvl w:val="0"/>
          <w:numId w:val="17"/>
        </w:numPr>
        <w:autoSpaceDE w:val="0"/>
        <w:autoSpaceDN w:val="0"/>
        <w:adjustRightInd w:val="0"/>
        <w:ind w:left="426" w:hanging="426"/>
        <w:contextualSpacing/>
        <w:jc w:val="both"/>
        <w:rPr>
          <w:rFonts w:ascii="Agency FB" w:hAnsi="Agency FB" w:cstheme="minorHAnsi"/>
          <w:sz w:val="20"/>
          <w:szCs w:val="20"/>
        </w:rPr>
      </w:pPr>
      <w:r w:rsidRPr="00261A50">
        <w:rPr>
          <w:rFonts w:ascii="Agency FB" w:hAnsi="Agency FB" w:cstheme="minorHAnsi"/>
          <w:b/>
          <w:sz w:val="20"/>
          <w:szCs w:val="20"/>
        </w:rPr>
        <w:t>Evaluación y aceptación del hormigón</w:t>
      </w:r>
      <w:r w:rsidRPr="00261A50">
        <w:rPr>
          <w:rFonts w:ascii="Agency FB" w:hAnsi="Agency FB" w:cstheme="minorHAnsi"/>
          <w:sz w:val="20"/>
          <w:szCs w:val="20"/>
        </w:rPr>
        <w:t>. 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en 35 Kg. /cm2 a la especificada.</w:t>
      </w:r>
    </w:p>
    <w:p w:rsidR="00932812" w:rsidRPr="00261A50" w:rsidRDefault="00932812" w:rsidP="00EC591E">
      <w:pPr>
        <w:pStyle w:val="Prrafodelista"/>
        <w:numPr>
          <w:ilvl w:val="0"/>
          <w:numId w:val="17"/>
        </w:numPr>
        <w:autoSpaceDE w:val="0"/>
        <w:autoSpaceDN w:val="0"/>
        <w:adjustRightInd w:val="0"/>
        <w:ind w:left="426"/>
        <w:contextualSpacing/>
        <w:jc w:val="both"/>
        <w:rPr>
          <w:rFonts w:ascii="Agency FB" w:hAnsi="Agency FB" w:cstheme="minorHAnsi"/>
          <w:sz w:val="20"/>
          <w:szCs w:val="20"/>
        </w:rPr>
      </w:pPr>
      <w:r w:rsidRPr="00261A50">
        <w:rPr>
          <w:rFonts w:ascii="Agency FB" w:hAnsi="Agency FB" w:cstheme="minorHAnsi"/>
          <w:b/>
          <w:sz w:val="20"/>
          <w:szCs w:val="20"/>
        </w:rPr>
        <w:t>Aceptación de la estructura</w:t>
      </w:r>
      <w:r w:rsidRPr="00261A50">
        <w:rPr>
          <w:rFonts w:ascii="Agency FB" w:hAnsi="Agency FB" w:cstheme="minorHAnsi"/>
          <w:sz w:val="20"/>
          <w:szCs w:val="20"/>
        </w:rPr>
        <w:t>. Todo el hormigón que cumpla las especificaciones será aceptado, si los resultados son menores a la resistencia especificada, se considerarán los siguientes casos:</w:t>
      </w:r>
    </w:p>
    <w:p w:rsidR="00932812" w:rsidRPr="00261A50" w:rsidRDefault="00932812" w:rsidP="00932812">
      <w:pPr>
        <w:pStyle w:val="Prrafodelista"/>
        <w:autoSpaceDE w:val="0"/>
        <w:autoSpaceDN w:val="0"/>
        <w:adjustRightInd w:val="0"/>
        <w:ind w:left="426"/>
        <w:contextualSpacing/>
        <w:jc w:val="both"/>
        <w:rPr>
          <w:rFonts w:ascii="Agency FB" w:hAnsi="Agency FB" w:cstheme="minorHAnsi"/>
          <w:sz w:val="20"/>
          <w:szCs w:val="20"/>
        </w:rPr>
      </w:pPr>
    </w:p>
    <w:p w:rsidR="00932812" w:rsidRPr="00261A50" w:rsidRDefault="00932812" w:rsidP="00932812">
      <w:pPr>
        <w:autoSpaceDE w:val="0"/>
        <w:autoSpaceDN w:val="0"/>
        <w:adjustRightInd w:val="0"/>
        <w:ind w:firstLine="720"/>
        <w:contextualSpacing/>
        <w:jc w:val="both"/>
        <w:rPr>
          <w:rFonts w:ascii="Agency FB" w:hAnsi="Agency FB" w:cstheme="minorHAnsi"/>
          <w:sz w:val="20"/>
          <w:szCs w:val="20"/>
        </w:rPr>
      </w:pPr>
      <w:r w:rsidRPr="00261A50">
        <w:rPr>
          <w:rFonts w:ascii="Agency FB" w:hAnsi="Agency FB" w:cstheme="minorHAnsi"/>
          <w:sz w:val="20"/>
          <w:szCs w:val="20"/>
        </w:rPr>
        <w:t>i) Resistencia del mayores al 90 %.Se procederá a:</w:t>
      </w:r>
    </w:p>
    <w:p w:rsidR="00932812" w:rsidRPr="00261A50" w:rsidRDefault="00932812" w:rsidP="00932812">
      <w:pPr>
        <w:autoSpaceDE w:val="0"/>
        <w:autoSpaceDN w:val="0"/>
        <w:adjustRightInd w:val="0"/>
        <w:ind w:firstLine="720"/>
        <w:contextualSpacing/>
        <w:jc w:val="both"/>
        <w:rPr>
          <w:rFonts w:ascii="Agency FB" w:hAnsi="Agency FB" w:cstheme="minorHAnsi"/>
          <w:sz w:val="20"/>
          <w:szCs w:val="20"/>
        </w:rPr>
      </w:pPr>
      <w:r w:rsidRPr="00261A50">
        <w:rPr>
          <w:rFonts w:ascii="Agency FB" w:hAnsi="Agency FB" w:cstheme="minorHAnsi"/>
          <w:sz w:val="20"/>
          <w:szCs w:val="20"/>
        </w:rPr>
        <w:t xml:space="preserve">1. Ensayo con esclerómetro, </w:t>
      </w:r>
      <w:proofErr w:type="spellStart"/>
      <w:r w:rsidRPr="00261A50">
        <w:rPr>
          <w:rFonts w:ascii="Agency FB" w:hAnsi="Agency FB" w:cstheme="minorHAnsi"/>
          <w:sz w:val="20"/>
          <w:szCs w:val="20"/>
        </w:rPr>
        <w:t>senoscopio</w:t>
      </w:r>
      <w:proofErr w:type="spellEnd"/>
      <w:r w:rsidRPr="00261A50">
        <w:rPr>
          <w:rFonts w:ascii="Agency FB" w:hAnsi="Agency FB" w:cstheme="minorHAnsi"/>
          <w:sz w:val="20"/>
          <w:szCs w:val="20"/>
        </w:rPr>
        <w:t xml:space="preserve"> u otro no destructivo.</w:t>
      </w:r>
    </w:p>
    <w:p w:rsidR="00932812" w:rsidRPr="00261A50" w:rsidRDefault="00932812" w:rsidP="00932812">
      <w:pPr>
        <w:autoSpaceDE w:val="0"/>
        <w:autoSpaceDN w:val="0"/>
        <w:adjustRightInd w:val="0"/>
        <w:ind w:left="720"/>
        <w:contextualSpacing/>
        <w:jc w:val="both"/>
        <w:rPr>
          <w:rFonts w:ascii="Agency FB" w:hAnsi="Agency FB" w:cstheme="minorHAnsi"/>
          <w:sz w:val="20"/>
          <w:szCs w:val="20"/>
        </w:rPr>
      </w:pPr>
      <w:r w:rsidRPr="00261A50">
        <w:rPr>
          <w:rFonts w:ascii="Agency FB" w:hAnsi="Agency FB" w:cstheme="minorHAnsi"/>
          <w:sz w:val="20"/>
          <w:szCs w:val="20"/>
        </w:rPr>
        <w:t>2. Carga directa según normas y precauciones previstas. En caso de obtener resultados satisfactorios, será aceptada la estructura.</w:t>
      </w:r>
    </w:p>
    <w:p w:rsidR="00932812" w:rsidRPr="00261A50" w:rsidRDefault="00932812" w:rsidP="00932812">
      <w:pPr>
        <w:autoSpaceDE w:val="0"/>
        <w:autoSpaceDN w:val="0"/>
        <w:adjustRightInd w:val="0"/>
        <w:ind w:firstLine="720"/>
        <w:contextualSpacing/>
        <w:jc w:val="both"/>
        <w:rPr>
          <w:rFonts w:ascii="Agency FB" w:hAnsi="Agency FB" w:cstheme="minorHAnsi"/>
          <w:sz w:val="20"/>
          <w:szCs w:val="20"/>
        </w:rPr>
      </w:pPr>
      <w:r w:rsidRPr="00261A50">
        <w:rPr>
          <w:rFonts w:ascii="Agency FB" w:hAnsi="Agency FB" w:cstheme="minorHAnsi"/>
          <w:sz w:val="20"/>
          <w:szCs w:val="20"/>
        </w:rPr>
        <w:t>ii) Resistencia inferior al 90 %. Se procederá a:</w:t>
      </w:r>
    </w:p>
    <w:p w:rsidR="00932812" w:rsidRPr="00261A50" w:rsidRDefault="00932812" w:rsidP="00932812">
      <w:pPr>
        <w:autoSpaceDE w:val="0"/>
        <w:autoSpaceDN w:val="0"/>
        <w:adjustRightInd w:val="0"/>
        <w:ind w:left="720"/>
        <w:contextualSpacing/>
        <w:jc w:val="both"/>
        <w:rPr>
          <w:rFonts w:ascii="Agency FB" w:hAnsi="Agency FB" w:cstheme="minorHAnsi"/>
          <w:sz w:val="20"/>
          <w:szCs w:val="20"/>
        </w:rPr>
      </w:pPr>
      <w:r w:rsidRPr="00261A50">
        <w:rPr>
          <w:rFonts w:ascii="Agency FB" w:hAnsi="Agency FB" w:cstheme="minorHAnsi"/>
          <w:sz w:val="20"/>
          <w:szCs w:val="20"/>
        </w:rPr>
        <w:t>1. El CONTRATISTA procederá a la demolición y reemplazo del sector de vaciado afectado.</w:t>
      </w:r>
    </w:p>
    <w:p w:rsidR="00932812" w:rsidRPr="00261A50" w:rsidRDefault="00932812" w:rsidP="00932812">
      <w:pPr>
        <w:contextualSpacing/>
        <w:jc w:val="both"/>
        <w:rPr>
          <w:rFonts w:ascii="Agency FB" w:hAnsi="Agency FB" w:cstheme="minorHAnsi"/>
          <w:sz w:val="20"/>
          <w:szCs w:val="20"/>
        </w:rPr>
      </w:pP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Todos los ensayos, pruebas, demoliciones, reemplazos necesarios serán cancelados por el CONTRATISTA.</w:t>
      </w:r>
    </w:p>
    <w:p w:rsidR="00932812" w:rsidRPr="00261A50" w:rsidRDefault="00932812" w:rsidP="00932812">
      <w:pPr>
        <w:contextualSpacing/>
        <w:jc w:val="both"/>
        <w:rPr>
          <w:rFonts w:ascii="Agency FB" w:hAnsi="Agency FB" w:cstheme="minorHAnsi"/>
          <w:b/>
          <w:sz w:val="20"/>
          <w:szCs w:val="20"/>
        </w:rPr>
      </w:pP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b/>
          <w:sz w:val="20"/>
          <w:szCs w:val="20"/>
        </w:rPr>
        <w:t>Curado y Protección del Concreto</w:t>
      </w:r>
      <w:r w:rsidRPr="00261A50">
        <w:rPr>
          <w:rFonts w:ascii="Agency FB" w:hAnsi="Agency FB" w:cstheme="minorHAnsi"/>
          <w:sz w:val="20"/>
          <w:szCs w:val="20"/>
        </w:rPr>
        <w:t>. El curado se hará en una de las dos formas siguientes:</w:t>
      </w:r>
    </w:p>
    <w:p w:rsidR="00932812" w:rsidRPr="00261A50" w:rsidRDefault="00932812" w:rsidP="00932812">
      <w:pPr>
        <w:contextualSpacing/>
        <w:jc w:val="both"/>
        <w:rPr>
          <w:rFonts w:ascii="Agency FB" w:hAnsi="Agency FB" w:cstheme="minorHAnsi"/>
          <w:b/>
          <w:sz w:val="20"/>
          <w:szCs w:val="20"/>
        </w:rPr>
      </w:pP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b/>
          <w:sz w:val="20"/>
          <w:szCs w:val="20"/>
        </w:rPr>
        <w:t>Curado por Agua</w:t>
      </w:r>
      <w:r w:rsidRPr="00261A50">
        <w:rPr>
          <w:rFonts w:ascii="Agency FB" w:hAnsi="Agency FB" w:cstheme="minorHAnsi"/>
          <w:sz w:val="20"/>
          <w:szCs w:val="20"/>
        </w:rPr>
        <w:t>. El curado se hará cubriendo toda la superficie con costales húmedos, lonas u otro material de gran absorción. El material se mantendrá húmedo por el sistema de tuberías perforadas, de regadoras mecánicas u otro método apropiado.</w:t>
      </w:r>
    </w:p>
    <w:p w:rsidR="00932812" w:rsidRPr="00261A50" w:rsidRDefault="00932812" w:rsidP="00932812">
      <w:pPr>
        <w:contextualSpacing/>
        <w:jc w:val="both"/>
        <w:rPr>
          <w:rFonts w:ascii="Agency FB" w:hAnsi="Agency FB" w:cstheme="minorHAnsi"/>
          <w:sz w:val="20"/>
          <w:szCs w:val="20"/>
        </w:rPr>
      </w:pP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También puede cubrirse la superficie con hojas de papel o tela plástica. Al colocarlas sobre el concreto fresco, previo un humedecimiento uniforme de la superficie, se pisarán para que el viento no las levante.</w:t>
      </w: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En esta forma no se requerirá el empleo adicional de agua una vez la superficie haya sido cubierta.</w:t>
      </w: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El tramo debe revisarse frecuentemente para asegurarse que si tenga la humedad requerida.</w:t>
      </w:r>
    </w:p>
    <w:p w:rsidR="00932812" w:rsidRPr="00261A50" w:rsidRDefault="00932812" w:rsidP="00932812">
      <w:pPr>
        <w:contextualSpacing/>
        <w:jc w:val="both"/>
        <w:rPr>
          <w:rFonts w:ascii="Agency FB" w:hAnsi="Agency FB" w:cstheme="minorHAnsi"/>
          <w:sz w:val="20"/>
          <w:szCs w:val="20"/>
        </w:rPr>
      </w:pP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b/>
          <w:sz w:val="20"/>
          <w:szCs w:val="20"/>
        </w:rPr>
        <w:t>Curado por Compuestos Sellantes</w:t>
      </w:r>
      <w:r w:rsidRPr="00261A50">
        <w:rPr>
          <w:rFonts w:ascii="Agency FB" w:hAnsi="Agency FB"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La humedad del concreto debe permanecer intacta por lo menos durante los siete días posteriores a su colocación.</w:t>
      </w: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Por último el CONTRATISTA estará a cargo de:</w:t>
      </w:r>
    </w:p>
    <w:p w:rsidR="00932812" w:rsidRPr="00261A50" w:rsidRDefault="00932812" w:rsidP="00EC591E">
      <w:pPr>
        <w:numPr>
          <w:ilvl w:val="0"/>
          <w:numId w:val="16"/>
        </w:numPr>
        <w:contextualSpacing/>
        <w:jc w:val="both"/>
        <w:rPr>
          <w:rFonts w:ascii="Agency FB" w:hAnsi="Agency FB" w:cstheme="minorHAnsi"/>
          <w:sz w:val="20"/>
          <w:szCs w:val="20"/>
        </w:rPr>
      </w:pPr>
      <w:r w:rsidRPr="00261A50">
        <w:rPr>
          <w:rFonts w:ascii="Agency FB" w:hAnsi="Agency FB" w:cstheme="minorHAnsi"/>
          <w:sz w:val="20"/>
          <w:szCs w:val="20"/>
        </w:rPr>
        <w:lastRenderedPageBreak/>
        <w:t xml:space="preserve">Marcado del logo de identificación de YPFB, mismo que tendrá una profundidad de 3 mm dejando un espacio entre logo y logo de 5 metros en la reposición de aceras, el diseño del mismo deberá indicar claramente y de forma nítida: </w:t>
      </w:r>
      <w:r w:rsidRPr="00261A50">
        <w:rPr>
          <w:rFonts w:ascii="Agency FB" w:hAnsi="Agency FB" w:cstheme="minorHAnsi"/>
          <w:b/>
          <w:sz w:val="20"/>
          <w:szCs w:val="20"/>
        </w:rPr>
        <w:t>YPFB-GAS</w:t>
      </w:r>
      <w:r w:rsidRPr="00261A50">
        <w:rPr>
          <w:rFonts w:ascii="Agency FB" w:hAnsi="Agency FB" w:cstheme="minorHAnsi"/>
          <w:sz w:val="20"/>
          <w:szCs w:val="20"/>
        </w:rPr>
        <w:t>.</w:t>
      </w:r>
    </w:p>
    <w:p w:rsidR="00932812" w:rsidRDefault="00932812" w:rsidP="00EC591E">
      <w:pPr>
        <w:numPr>
          <w:ilvl w:val="0"/>
          <w:numId w:val="16"/>
        </w:numPr>
        <w:contextualSpacing/>
        <w:jc w:val="both"/>
        <w:rPr>
          <w:rFonts w:ascii="Agency FB" w:hAnsi="Agency FB" w:cstheme="minorHAnsi"/>
          <w:sz w:val="20"/>
          <w:szCs w:val="20"/>
        </w:rPr>
      </w:pPr>
      <w:r w:rsidRPr="00261A50">
        <w:rPr>
          <w:rFonts w:ascii="Agency FB" w:hAnsi="Agency FB"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32812" w:rsidRPr="00261A50" w:rsidRDefault="00932812" w:rsidP="00932812">
      <w:pPr>
        <w:pStyle w:val="Estilo1"/>
        <w:spacing w:line="276" w:lineRule="auto"/>
        <w:ind w:left="360"/>
        <w:contextualSpacing/>
        <w:rPr>
          <w:rFonts w:ascii="Agency FB" w:hAnsi="Agency FB" w:cstheme="minorHAnsi"/>
          <w:sz w:val="20"/>
          <w:szCs w:val="20"/>
        </w:rPr>
      </w:pPr>
    </w:p>
    <w:p w:rsidR="00932812" w:rsidRPr="00261A50" w:rsidRDefault="00932812"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932812" w:rsidRPr="00261A50" w:rsidRDefault="00932812" w:rsidP="00932812">
      <w:pPr>
        <w:pStyle w:val="Estilo1"/>
        <w:spacing w:line="276" w:lineRule="auto"/>
        <w:ind w:left="360"/>
        <w:contextualSpacing/>
        <w:rPr>
          <w:rFonts w:ascii="Agency FB" w:hAnsi="Agency FB" w:cstheme="minorHAnsi"/>
          <w:sz w:val="20"/>
          <w:szCs w:val="20"/>
        </w:rPr>
      </w:pPr>
    </w:p>
    <w:p w:rsidR="00932812" w:rsidRPr="00261A50" w:rsidRDefault="00932812" w:rsidP="0093281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32812" w:rsidRPr="00261A50" w:rsidRDefault="00932812" w:rsidP="00932812">
      <w:pPr>
        <w:jc w:val="both"/>
        <w:rPr>
          <w:rFonts w:ascii="Agency FB" w:hAnsi="Agency FB" w:cstheme="minorHAnsi"/>
          <w:kern w:val="28"/>
          <w:sz w:val="20"/>
          <w:szCs w:val="20"/>
          <w:lang w:val="es-ES_tradnl"/>
        </w:rPr>
      </w:pPr>
    </w:p>
    <w:p w:rsidR="00932812" w:rsidRPr="00261A50" w:rsidRDefault="00932812" w:rsidP="0093281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32812" w:rsidRPr="00261A50" w:rsidRDefault="00932812" w:rsidP="00932812">
      <w:pPr>
        <w:jc w:val="both"/>
        <w:rPr>
          <w:rFonts w:ascii="Agency FB" w:hAnsi="Agency FB" w:cstheme="minorHAnsi"/>
          <w:kern w:val="28"/>
          <w:sz w:val="20"/>
          <w:szCs w:val="20"/>
          <w:lang w:val="es-ES_tradnl"/>
        </w:rPr>
      </w:pPr>
    </w:p>
    <w:p w:rsidR="00932812" w:rsidRPr="00261A50" w:rsidRDefault="00932812" w:rsidP="0093281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32812" w:rsidRPr="00261A50" w:rsidRDefault="00932812" w:rsidP="00932812">
      <w:pPr>
        <w:jc w:val="both"/>
        <w:rPr>
          <w:rFonts w:ascii="Agency FB" w:hAnsi="Agency FB" w:cstheme="minorHAnsi"/>
          <w:kern w:val="28"/>
          <w:sz w:val="20"/>
          <w:szCs w:val="20"/>
          <w:lang w:val="es-ES_tradnl"/>
        </w:rPr>
      </w:pPr>
    </w:p>
    <w:p w:rsidR="00932812" w:rsidRPr="00261A50" w:rsidRDefault="00932812" w:rsidP="00932812">
      <w:pPr>
        <w:jc w:val="both"/>
        <w:rPr>
          <w:rFonts w:ascii="Agency FB" w:hAnsi="Agency FB" w:cstheme="minorHAnsi"/>
          <w:sz w:val="20"/>
          <w:szCs w:val="20"/>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32812" w:rsidRPr="00261A50" w:rsidRDefault="00932812" w:rsidP="00932812">
      <w:pPr>
        <w:pStyle w:val="Estilo1"/>
        <w:spacing w:line="276" w:lineRule="auto"/>
        <w:ind w:left="360"/>
        <w:contextualSpacing/>
        <w:rPr>
          <w:rFonts w:ascii="Agency FB" w:hAnsi="Agency FB" w:cstheme="minorHAnsi"/>
          <w:sz w:val="20"/>
          <w:szCs w:val="20"/>
          <w:lang w:val="es-ES"/>
        </w:rPr>
      </w:pPr>
    </w:p>
    <w:p w:rsidR="00932812" w:rsidRPr="00261A50" w:rsidRDefault="00932812"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31499A" w:rsidRPr="00261A50" w:rsidRDefault="0031499A" w:rsidP="0031499A">
      <w:pPr>
        <w:contextualSpacing/>
        <w:jc w:val="both"/>
        <w:rPr>
          <w:rFonts w:ascii="Agency FB" w:hAnsi="Agency FB" w:cstheme="minorHAnsi"/>
          <w:kern w:val="28"/>
          <w:sz w:val="20"/>
          <w:szCs w:val="20"/>
          <w:lang w:val="es-ES_tradnl"/>
        </w:rPr>
      </w:pPr>
    </w:p>
    <w:p w:rsidR="00932812" w:rsidRPr="00261A50" w:rsidRDefault="00932812" w:rsidP="00932812">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Las reposiciones en aceras y/o cunetas de hormigón, serán medidas en metros cuadrados de acuerdo al área neta ejecutada y aprobada por el SUPERVISOR. Este Ítem será pagado de acuerdo al precio unitario de la propuesta aceptada.</w:t>
      </w:r>
    </w:p>
    <w:p w:rsidR="00932812" w:rsidRPr="00261A50" w:rsidRDefault="00932812" w:rsidP="00932812">
      <w:pPr>
        <w:contextualSpacing/>
        <w:jc w:val="both"/>
        <w:rPr>
          <w:rFonts w:ascii="Agency FB" w:hAnsi="Agency FB" w:cstheme="minorHAnsi"/>
          <w:kern w:val="28"/>
          <w:sz w:val="20"/>
          <w:szCs w:val="20"/>
          <w:lang w:val="es-ES_tradnl"/>
        </w:rPr>
      </w:pPr>
    </w:p>
    <w:p w:rsidR="00932812" w:rsidRPr="00261A50" w:rsidRDefault="00932812" w:rsidP="00932812">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Las carpetas construidas con materiales aprobados y en todo de acuerdo con lo aquí especificado y estipulado según lo prescrito en medición, serán pagados según el precio cotizado en la propuesta aceptada. </w:t>
      </w:r>
    </w:p>
    <w:p w:rsidR="00932812" w:rsidRPr="00261A50" w:rsidRDefault="00932812" w:rsidP="00932812">
      <w:pPr>
        <w:contextualSpacing/>
        <w:jc w:val="both"/>
        <w:rPr>
          <w:rFonts w:ascii="Agency FB" w:hAnsi="Agency FB" w:cstheme="minorHAnsi"/>
          <w:kern w:val="28"/>
          <w:sz w:val="20"/>
          <w:szCs w:val="20"/>
          <w:lang w:val="es-ES_tradnl"/>
        </w:rPr>
      </w:pPr>
    </w:p>
    <w:p w:rsidR="00BB3B53" w:rsidRDefault="00932812" w:rsidP="0031499A">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En este precio global están comprendidos todas las herramientas, mano de obra, material y transporte necesarios para la ejecución total de este ítem.</w:t>
      </w:r>
    </w:p>
    <w:p w:rsidR="00CC4724" w:rsidRDefault="00CC4724" w:rsidP="0031499A">
      <w:pPr>
        <w:contextualSpacing/>
        <w:jc w:val="both"/>
        <w:rPr>
          <w:rFonts w:ascii="Agency FB" w:hAnsi="Agency FB" w:cstheme="minorHAnsi"/>
          <w:kern w:val="28"/>
          <w:sz w:val="20"/>
          <w:szCs w:val="20"/>
          <w:lang w:val="es-ES_tradnl"/>
        </w:rPr>
      </w:pPr>
    </w:p>
    <w:p w:rsidR="00CC4724" w:rsidRDefault="00CC4724" w:rsidP="0031499A">
      <w:pPr>
        <w:contextualSpacing/>
        <w:jc w:val="both"/>
        <w:rPr>
          <w:rFonts w:ascii="Agency FB" w:hAnsi="Agency FB" w:cstheme="minorHAnsi"/>
          <w:kern w:val="28"/>
          <w:sz w:val="20"/>
          <w:szCs w:val="20"/>
          <w:lang w:val="es-ES_tradnl"/>
        </w:rPr>
      </w:pPr>
    </w:p>
    <w:p w:rsidR="00CC4724" w:rsidRDefault="00CC4724" w:rsidP="0031499A">
      <w:pPr>
        <w:contextualSpacing/>
        <w:jc w:val="both"/>
        <w:rPr>
          <w:rFonts w:ascii="Agency FB" w:hAnsi="Agency FB" w:cstheme="minorHAnsi"/>
          <w:kern w:val="28"/>
          <w:sz w:val="20"/>
          <w:szCs w:val="20"/>
          <w:lang w:val="es-ES_tradnl"/>
        </w:rPr>
      </w:pPr>
    </w:p>
    <w:p w:rsidR="00D7423A" w:rsidRDefault="00D7423A" w:rsidP="0031499A">
      <w:pPr>
        <w:contextualSpacing/>
        <w:jc w:val="both"/>
        <w:rPr>
          <w:rFonts w:ascii="Agency FB" w:hAnsi="Agency FB" w:cstheme="minorHAnsi"/>
          <w:kern w:val="28"/>
          <w:sz w:val="20"/>
          <w:szCs w:val="20"/>
          <w:lang w:val="es-ES_tradnl"/>
        </w:rPr>
      </w:pPr>
    </w:p>
    <w:p w:rsidR="00D7423A" w:rsidRPr="00261A50" w:rsidRDefault="00D7423A" w:rsidP="00D7423A">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eastAsia="Times New Roman" w:hAnsi="Agency FB" w:cstheme="minorHAnsi"/>
          <w:color w:val="auto"/>
          <w:sz w:val="20"/>
          <w:szCs w:val="20"/>
        </w:rPr>
        <w:lastRenderedPageBreak/>
        <w:t>CORTE, ROTURA Y  REMOCIÓN DE ESTRUCTURAS DE HORMIGÓN CICLÓPEO.</w:t>
      </w:r>
    </w:p>
    <w:p w:rsidR="00D7423A" w:rsidRPr="00261A50" w:rsidRDefault="00D7423A" w:rsidP="00D7423A">
      <w:pPr>
        <w:rPr>
          <w:rFonts w:ascii="Agency FB" w:hAnsi="Agency FB"/>
          <w:sz w:val="20"/>
          <w:szCs w:val="20"/>
          <w:lang w:val="es-BO" w:eastAsia="en-US"/>
        </w:rPr>
      </w:pPr>
    </w:p>
    <w:p w:rsidR="00D7423A" w:rsidRPr="00261A50" w:rsidRDefault="00D7423A" w:rsidP="00D7423A">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 m</w:t>
      </w:r>
      <w:r w:rsidRPr="00261A50">
        <w:rPr>
          <w:rFonts w:ascii="Agency FB" w:hAnsi="Agency FB" w:cstheme="minorHAnsi"/>
          <w:b/>
          <w:sz w:val="20"/>
          <w:szCs w:val="20"/>
          <w:vertAlign w:val="superscript"/>
        </w:rPr>
        <w:t>3</w:t>
      </w:r>
    </w:p>
    <w:p w:rsidR="00D7423A" w:rsidRPr="00261A50" w:rsidRDefault="00D7423A" w:rsidP="00D7423A">
      <w:pPr>
        <w:ind w:left="708" w:hanging="708"/>
        <w:contextualSpacing/>
        <w:jc w:val="both"/>
        <w:rPr>
          <w:rFonts w:ascii="Agency FB" w:hAnsi="Agency FB" w:cstheme="minorHAnsi"/>
          <w:b/>
          <w:sz w:val="20"/>
          <w:szCs w:val="20"/>
        </w:rPr>
      </w:pPr>
    </w:p>
    <w:p w:rsidR="00D7423A" w:rsidRPr="00261A50" w:rsidRDefault="00D7423A" w:rsidP="00D7423A">
      <w:pPr>
        <w:pStyle w:val="Prrafodelista"/>
        <w:numPr>
          <w:ilvl w:val="0"/>
          <w:numId w:val="29"/>
        </w:numPr>
        <w:spacing w:line="276" w:lineRule="auto"/>
        <w:contextualSpacing/>
        <w:jc w:val="both"/>
        <w:rPr>
          <w:rFonts w:ascii="Agency FB" w:eastAsia="Arial Unicode MS" w:hAnsi="Agency FB" w:cstheme="minorHAnsi"/>
          <w:b/>
          <w:vanish/>
          <w:sz w:val="20"/>
          <w:szCs w:val="20"/>
          <w:lang w:val="es-ES_tradnl"/>
        </w:rPr>
      </w:pPr>
    </w:p>
    <w:p w:rsidR="00D7423A" w:rsidRPr="00261A50" w:rsidRDefault="00D7423A" w:rsidP="00D7423A">
      <w:pPr>
        <w:pStyle w:val="Estilo1"/>
        <w:numPr>
          <w:ilvl w:val="1"/>
          <w:numId w:val="44"/>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D7423A" w:rsidRPr="00261A50" w:rsidRDefault="00D7423A" w:rsidP="00D7423A">
      <w:pPr>
        <w:pStyle w:val="Estilo1"/>
        <w:spacing w:line="276" w:lineRule="auto"/>
        <w:ind w:left="360"/>
        <w:contextualSpacing/>
        <w:rPr>
          <w:rFonts w:ascii="Agency FB" w:hAnsi="Agency FB" w:cstheme="minorHAnsi"/>
          <w:sz w:val="20"/>
          <w:szCs w:val="20"/>
        </w:rPr>
      </w:pPr>
    </w:p>
    <w:p w:rsidR="00D7423A" w:rsidRPr="00261A50" w:rsidRDefault="00D7423A" w:rsidP="00D7423A">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esta manera descubrir el terreno definido en el replanteo para la ejecución de la zanja correspondiente a la red secundaria.</w:t>
      </w:r>
    </w:p>
    <w:p w:rsidR="00D7423A" w:rsidRPr="00261A50" w:rsidRDefault="00D7423A" w:rsidP="00D7423A">
      <w:pPr>
        <w:pStyle w:val="Estilo1"/>
        <w:spacing w:line="276" w:lineRule="auto"/>
        <w:ind w:left="360"/>
        <w:contextualSpacing/>
        <w:rPr>
          <w:rFonts w:ascii="Agency FB" w:hAnsi="Agency FB" w:cstheme="minorHAnsi"/>
          <w:sz w:val="20"/>
          <w:szCs w:val="20"/>
        </w:rPr>
      </w:pPr>
    </w:p>
    <w:p w:rsidR="00D7423A" w:rsidRPr="00261A50" w:rsidRDefault="00D7423A" w:rsidP="00D7423A">
      <w:pPr>
        <w:pStyle w:val="Estilo1"/>
        <w:numPr>
          <w:ilvl w:val="1"/>
          <w:numId w:val="44"/>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D7423A" w:rsidRPr="00261A50" w:rsidRDefault="00D7423A" w:rsidP="00D7423A">
      <w:pPr>
        <w:pStyle w:val="Estilo1"/>
        <w:spacing w:line="276" w:lineRule="auto"/>
        <w:ind w:left="360"/>
        <w:contextualSpacing/>
        <w:rPr>
          <w:rFonts w:ascii="Agency FB" w:hAnsi="Agency FB" w:cstheme="minorHAnsi"/>
          <w:sz w:val="20"/>
          <w:szCs w:val="20"/>
        </w:rPr>
      </w:pPr>
    </w:p>
    <w:p w:rsidR="00D7423A" w:rsidRPr="00261A50" w:rsidRDefault="00D7423A" w:rsidP="00D7423A">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rPr>
        <w:t xml:space="preserve">El CONTRATISTA realizará los trabajos de demolición, empleando las herramientas y equipo </w:t>
      </w:r>
      <w:r w:rsidRPr="00261A50">
        <w:rPr>
          <w:rFonts w:ascii="Agency FB" w:eastAsia="Arial Unicode MS" w:hAnsi="Agency FB" w:cstheme="minorHAnsi"/>
          <w:sz w:val="20"/>
          <w:szCs w:val="20"/>
          <w:lang w:val="es-ES_tradnl"/>
        </w:rPr>
        <w:t>necesarios para la ejecución de la obra, los mismos serán proporcionados por el CONTRATISTA.</w:t>
      </w:r>
      <w:r w:rsidRPr="00261A50">
        <w:rPr>
          <w:rFonts w:ascii="Agency FB" w:hAnsi="Agency FB"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D7423A" w:rsidRPr="00261A50" w:rsidRDefault="00D7423A" w:rsidP="00D7423A">
      <w:pPr>
        <w:contextualSpacing/>
        <w:jc w:val="both"/>
        <w:rPr>
          <w:rFonts w:ascii="Agency FB" w:hAnsi="Agency FB" w:cstheme="minorHAnsi"/>
          <w:kern w:val="28"/>
          <w:sz w:val="20"/>
          <w:szCs w:val="20"/>
          <w:lang w:val="es-ES_tradnl"/>
        </w:rPr>
      </w:pPr>
    </w:p>
    <w:p w:rsidR="00D7423A" w:rsidRPr="00261A50" w:rsidRDefault="00D7423A" w:rsidP="00D7423A">
      <w:pPr>
        <w:contextualSpacing/>
        <w:jc w:val="both"/>
        <w:rPr>
          <w:rFonts w:ascii="Agency FB" w:hAnsi="Agency FB" w:cstheme="minorHAnsi"/>
          <w:sz w:val="20"/>
          <w:szCs w:val="20"/>
        </w:rPr>
      </w:pPr>
      <w:r w:rsidRPr="00261A50">
        <w:rPr>
          <w:rFonts w:ascii="Agency FB" w:hAnsi="Agency FB" w:cstheme="minorHAnsi"/>
          <w:sz w:val="20"/>
          <w:szCs w:val="20"/>
        </w:rPr>
        <w:t>Para la ejecución se utilizara las siguientes herramientas:</w:t>
      </w:r>
    </w:p>
    <w:p w:rsidR="00D7423A" w:rsidRPr="00261A50" w:rsidRDefault="00D7423A" w:rsidP="00D7423A">
      <w:pPr>
        <w:contextualSpacing/>
        <w:jc w:val="both"/>
        <w:rPr>
          <w:rFonts w:ascii="Agency FB" w:hAnsi="Agency FB" w:cstheme="minorHAnsi"/>
          <w:sz w:val="20"/>
          <w:szCs w:val="20"/>
        </w:rPr>
      </w:pPr>
    </w:p>
    <w:p w:rsidR="00D7423A" w:rsidRPr="00261A50" w:rsidRDefault="00D7423A" w:rsidP="00D7423A">
      <w:pPr>
        <w:numPr>
          <w:ilvl w:val="0"/>
          <w:numId w:val="9"/>
        </w:numPr>
        <w:contextualSpacing/>
        <w:jc w:val="both"/>
        <w:rPr>
          <w:rFonts w:ascii="Agency FB" w:hAnsi="Agency FB" w:cstheme="minorHAnsi"/>
          <w:sz w:val="20"/>
          <w:szCs w:val="20"/>
        </w:rPr>
      </w:pPr>
      <w:r w:rsidRPr="00261A50">
        <w:rPr>
          <w:rFonts w:ascii="Agency FB" w:hAnsi="Agency FB" w:cstheme="minorHAnsi"/>
          <w:sz w:val="20"/>
          <w:szCs w:val="20"/>
        </w:rPr>
        <w:t>Compresor de aire</w:t>
      </w:r>
    </w:p>
    <w:p w:rsidR="00D7423A" w:rsidRPr="00261A50" w:rsidRDefault="00D7423A" w:rsidP="00D7423A">
      <w:pPr>
        <w:numPr>
          <w:ilvl w:val="0"/>
          <w:numId w:val="9"/>
        </w:numPr>
        <w:contextualSpacing/>
        <w:jc w:val="both"/>
        <w:rPr>
          <w:rFonts w:ascii="Agency FB" w:hAnsi="Agency FB" w:cstheme="minorHAnsi"/>
          <w:sz w:val="20"/>
          <w:szCs w:val="20"/>
        </w:rPr>
      </w:pPr>
      <w:r w:rsidRPr="00261A50">
        <w:rPr>
          <w:rFonts w:ascii="Agency FB" w:hAnsi="Agency FB" w:cstheme="minorHAnsi"/>
          <w:sz w:val="20"/>
          <w:szCs w:val="20"/>
        </w:rPr>
        <w:t>Martillo neumático de 3 HP(mínimo)</w:t>
      </w:r>
    </w:p>
    <w:p w:rsidR="00D7423A" w:rsidRPr="00261A50" w:rsidRDefault="00D7423A" w:rsidP="00D7423A">
      <w:pPr>
        <w:numPr>
          <w:ilvl w:val="0"/>
          <w:numId w:val="9"/>
        </w:numPr>
        <w:contextualSpacing/>
        <w:jc w:val="both"/>
        <w:rPr>
          <w:rFonts w:ascii="Agency FB" w:hAnsi="Agency FB" w:cstheme="minorHAnsi"/>
          <w:sz w:val="20"/>
          <w:szCs w:val="20"/>
        </w:rPr>
      </w:pPr>
      <w:r w:rsidRPr="00261A50">
        <w:rPr>
          <w:rFonts w:ascii="Agency FB" w:hAnsi="Agency FB" w:cstheme="minorHAnsi"/>
          <w:sz w:val="20"/>
          <w:szCs w:val="20"/>
        </w:rPr>
        <w:t>Cortadora de Hormigón con disco de corte</w:t>
      </w:r>
    </w:p>
    <w:p w:rsidR="00D7423A" w:rsidRPr="00261A50" w:rsidRDefault="00D7423A" w:rsidP="00D7423A">
      <w:pPr>
        <w:pStyle w:val="Estilo1"/>
        <w:spacing w:line="276" w:lineRule="auto"/>
        <w:ind w:left="360"/>
        <w:contextualSpacing/>
        <w:rPr>
          <w:rFonts w:ascii="Agency FB" w:hAnsi="Agency FB" w:cstheme="minorHAnsi"/>
          <w:sz w:val="20"/>
          <w:szCs w:val="20"/>
          <w:lang w:val="es-ES"/>
        </w:rPr>
      </w:pPr>
    </w:p>
    <w:p w:rsidR="00D7423A" w:rsidRPr="00261A50" w:rsidRDefault="00D7423A" w:rsidP="00D7423A">
      <w:pPr>
        <w:pStyle w:val="Estilo1"/>
        <w:numPr>
          <w:ilvl w:val="1"/>
          <w:numId w:val="44"/>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D7423A" w:rsidRPr="00261A50" w:rsidRDefault="00D7423A" w:rsidP="00D7423A">
      <w:pPr>
        <w:pStyle w:val="Estilo1"/>
        <w:spacing w:line="276" w:lineRule="auto"/>
        <w:ind w:left="360"/>
        <w:contextualSpacing/>
        <w:rPr>
          <w:rFonts w:ascii="Agency FB" w:hAnsi="Agency FB" w:cstheme="minorHAnsi"/>
          <w:sz w:val="20"/>
          <w:szCs w:val="20"/>
        </w:rPr>
      </w:pPr>
    </w:p>
    <w:p w:rsidR="00D7423A" w:rsidRPr="00261A50" w:rsidRDefault="00D7423A" w:rsidP="00D7423A">
      <w:pPr>
        <w:autoSpaceDE w:val="0"/>
        <w:autoSpaceDN w:val="0"/>
        <w:adjustRightInd w:val="0"/>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D7423A" w:rsidRPr="00261A50" w:rsidRDefault="00D7423A" w:rsidP="00D7423A">
      <w:pPr>
        <w:autoSpaceDE w:val="0"/>
        <w:autoSpaceDN w:val="0"/>
        <w:adjustRightInd w:val="0"/>
        <w:contextualSpacing/>
        <w:jc w:val="both"/>
        <w:rPr>
          <w:rFonts w:ascii="Agency FB" w:eastAsia="Arial Unicode MS" w:hAnsi="Agency FB" w:cstheme="minorHAnsi"/>
          <w:sz w:val="20"/>
          <w:szCs w:val="20"/>
          <w:lang w:val="es-ES_tradnl"/>
        </w:rPr>
      </w:pPr>
    </w:p>
    <w:p w:rsidR="00D7423A" w:rsidRPr="00261A50" w:rsidRDefault="00D7423A" w:rsidP="00D7423A">
      <w:pPr>
        <w:pStyle w:val="Prrafodelista"/>
        <w:numPr>
          <w:ilvl w:val="0"/>
          <w:numId w:val="11"/>
        </w:num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YPFB. El corte y rotura será realizada de acuerdo a las dimensiones establecidas en especificaciones y en coordinación con el SUPERVISOR DE OBRA, sin reconocimiento  de pago por trabajos no autorizados</w:t>
      </w:r>
    </w:p>
    <w:p w:rsidR="00D7423A" w:rsidRPr="00261A50" w:rsidRDefault="00D7423A" w:rsidP="00D7423A">
      <w:pPr>
        <w:pStyle w:val="Prrafodelista"/>
        <w:numPr>
          <w:ilvl w:val="0"/>
          <w:numId w:val="11"/>
        </w:num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D7423A" w:rsidRPr="00261A50" w:rsidRDefault="00D7423A" w:rsidP="00D7423A">
      <w:pPr>
        <w:pStyle w:val="Prrafodelista"/>
        <w:numPr>
          <w:ilvl w:val="0"/>
          <w:numId w:val="11"/>
        </w:num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D7423A" w:rsidRPr="00261A50" w:rsidRDefault="00D7423A" w:rsidP="00D7423A">
      <w:pPr>
        <w:pStyle w:val="Prrafodelista"/>
        <w:numPr>
          <w:ilvl w:val="0"/>
          <w:numId w:val="11"/>
        </w:num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lastRenderedPageBreak/>
        <w:t>El ejecutor deberá retirar la cobertura existente en el terreno para la zanja, realizando el retiro de los mismos inmediatamente concluidos los trabajos de corte. Los escombros deberán ser retirados del lugar de trabajo  y dispuestos en los botaderos autorizados por el GAM.</w:t>
      </w:r>
    </w:p>
    <w:p w:rsidR="00D7423A" w:rsidRDefault="00D7423A" w:rsidP="00D7423A">
      <w:pPr>
        <w:pStyle w:val="Prrafodelista"/>
        <w:numPr>
          <w:ilvl w:val="0"/>
          <w:numId w:val="11"/>
        </w:numPr>
        <w:contextualSpacing/>
        <w:jc w:val="both"/>
        <w:rPr>
          <w:rFonts w:ascii="Agency FB" w:hAnsi="Agency FB" w:cstheme="minorHAnsi"/>
          <w:kern w:val="28"/>
          <w:sz w:val="20"/>
          <w:szCs w:val="20"/>
        </w:rPr>
      </w:pPr>
      <w:r w:rsidRPr="00261A50">
        <w:rPr>
          <w:rFonts w:ascii="Agency FB" w:eastAsia="Arial Unicode MS" w:hAnsi="Agency FB" w:cstheme="minorHAnsi"/>
          <w:sz w:val="20"/>
          <w:szCs w:val="20"/>
          <w:lang w:val="es-ES_tradnl"/>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w:t>
      </w:r>
      <w:r w:rsidRPr="00261A50">
        <w:rPr>
          <w:rFonts w:ascii="Agency FB" w:hAnsi="Agency FB" w:cstheme="minorHAnsi"/>
          <w:kern w:val="28"/>
          <w:sz w:val="20"/>
          <w:szCs w:val="20"/>
        </w:rPr>
        <w:t xml:space="preserve"> del plazo dado para la ejecución del trabajo.</w:t>
      </w:r>
    </w:p>
    <w:p w:rsidR="00964E57" w:rsidRPr="00261A50" w:rsidRDefault="00964E57" w:rsidP="00964E57">
      <w:pPr>
        <w:pStyle w:val="Prrafodelista"/>
        <w:ind w:left="360"/>
        <w:contextualSpacing/>
        <w:jc w:val="both"/>
        <w:rPr>
          <w:rFonts w:ascii="Agency FB" w:hAnsi="Agency FB" w:cstheme="minorHAnsi"/>
          <w:kern w:val="28"/>
          <w:sz w:val="20"/>
          <w:szCs w:val="20"/>
        </w:rPr>
      </w:pPr>
    </w:p>
    <w:p w:rsidR="00D7423A" w:rsidRPr="00261A50" w:rsidRDefault="00D7423A" w:rsidP="00D7423A">
      <w:pPr>
        <w:pStyle w:val="Estilo1"/>
        <w:spacing w:line="276" w:lineRule="auto"/>
        <w:ind w:left="360"/>
        <w:contextualSpacing/>
        <w:rPr>
          <w:rFonts w:ascii="Agency FB" w:hAnsi="Agency FB" w:cstheme="minorHAnsi"/>
          <w:sz w:val="20"/>
          <w:szCs w:val="20"/>
        </w:rPr>
      </w:pPr>
    </w:p>
    <w:p w:rsidR="00D7423A" w:rsidRPr="00261A50" w:rsidRDefault="00D7423A" w:rsidP="00D7423A">
      <w:pPr>
        <w:pStyle w:val="Estilo1"/>
        <w:numPr>
          <w:ilvl w:val="1"/>
          <w:numId w:val="44"/>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D7423A" w:rsidRDefault="00D7423A" w:rsidP="00D7423A">
      <w:pPr>
        <w:jc w:val="both"/>
        <w:rPr>
          <w:rFonts w:ascii="Agency FB" w:eastAsia="Arial Unicode MS" w:hAnsi="Agency FB" w:cstheme="minorHAnsi"/>
          <w:b/>
          <w:sz w:val="20"/>
          <w:szCs w:val="20"/>
          <w:lang w:val="es-ES_tradnl"/>
        </w:rPr>
      </w:pPr>
    </w:p>
    <w:p w:rsidR="00D7423A" w:rsidRPr="00261A50" w:rsidRDefault="00D7423A" w:rsidP="00D7423A">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w:t>
      </w:r>
      <w:r>
        <w:rPr>
          <w:rFonts w:ascii="Agency FB" w:hAnsi="Agency FB" w:cstheme="minorHAnsi"/>
          <w:kern w:val="28"/>
          <w:sz w:val="20"/>
          <w:szCs w:val="20"/>
          <w:lang w:val="es-ES_tradnl"/>
        </w:rPr>
        <w:t xml:space="preserve"> </w:t>
      </w:r>
      <w:r w:rsidRPr="00261A50">
        <w:rPr>
          <w:rFonts w:ascii="Agency FB" w:hAnsi="Agency FB" w:cstheme="minorHAnsi"/>
          <w:kern w:val="28"/>
          <w:sz w:val="20"/>
          <w:szCs w:val="20"/>
          <w:lang w:val="es-ES_tradnl"/>
        </w:rPr>
        <w:t>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7423A" w:rsidRPr="00261A50" w:rsidRDefault="00D7423A" w:rsidP="00D7423A">
      <w:pPr>
        <w:jc w:val="both"/>
        <w:rPr>
          <w:rFonts w:ascii="Agency FB" w:hAnsi="Agency FB" w:cstheme="minorHAnsi"/>
          <w:kern w:val="28"/>
          <w:sz w:val="20"/>
          <w:szCs w:val="20"/>
          <w:lang w:val="es-ES_tradnl"/>
        </w:rPr>
      </w:pPr>
    </w:p>
    <w:p w:rsidR="00D7423A" w:rsidRPr="00261A50" w:rsidRDefault="00D7423A" w:rsidP="00D7423A">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7423A" w:rsidRPr="00261A50" w:rsidRDefault="00D7423A" w:rsidP="00D7423A">
      <w:pPr>
        <w:jc w:val="both"/>
        <w:rPr>
          <w:rFonts w:ascii="Agency FB" w:hAnsi="Agency FB" w:cstheme="minorHAnsi"/>
          <w:kern w:val="28"/>
          <w:sz w:val="20"/>
          <w:szCs w:val="20"/>
          <w:lang w:val="es-ES_tradnl"/>
        </w:rPr>
      </w:pPr>
    </w:p>
    <w:p w:rsidR="00D7423A" w:rsidRPr="00261A50" w:rsidRDefault="00D7423A" w:rsidP="00D7423A">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7423A" w:rsidRPr="00261A50" w:rsidRDefault="00D7423A" w:rsidP="00D7423A">
      <w:pPr>
        <w:jc w:val="both"/>
        <w:rPr>
          <w:rFonts w:ascii="Agency FB" w:hAnsi="Agency FB" w:cstheme="minorHAnsi"/>
          <w:kern w:val="28"/>
          <w:sz w:val="20"/>
          <w:szCs w:val="20"/>
          <w:lang w:val="es-ES_tradnl"/>
        </w:rPr>
      </w:pPr>
    </w:p>
    <w:p w:rsidR="00D7423A" w:rsidRPr="00261A50" w:rsidRDefault="00D7423A" w:rsidP="00D7423A">
      <w:pPr>
        <w:pStyle w:val="Estilo1"/>
        <w:spacing w:line="276" w:lineRule="auto"/>
        <w:contextualSpacing/>
        <w:rPr>
          <w:rFonts w:ascii="Agency FB" w:hAnsi="Agency FB" w:cstheme="minorHAnsi"/>
          <w:b w:val="0"/>
          <w:kern w:val="28"/>
          <w:sz w:val="20"/>
          <w:szCs w:val="20"/>
        </w:rPr>
      </w:pPr>
      <w:r w:rsidRPr="00261A50">
        <w:rPr>
          <w:rFonts w:ascii="Agency FB" w:hAnsi="Agency FB" w:cstheme="minorHAnsi"/>
          <w:b w:val="0"/>
          <w:kern w:val="28"/>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7423A" w:rsidRPr="00261A50" w:rsidRDefault="00D7423A" w:rsidP="00D7423A">
      <w:pPr>
        <w:pStyle w:val="Estilo1"/>
        <w:spacing w:line="276" w:lineRule="auto"/>
        <w:ind w:left="360"/>
        <w:contextualSpacing/>
        <w:rPr>
          <w:rFonts w:ascii="Agency FB" w:hAnsi="Agency FB" w:cstheme="minorHAnsi"/>
          <w:sz w:val="20"/>
          <w:szCs w:val="20"/>
        </w:rPr>
      </w:pPr>
    </w:p>
    <w:p w:rsidR="00D7423A" w:rsidRPr="00261A50" w:rsidRDefault="00D7423A" w:rsidP="00D7423A">
      <w:pPr>
        <w:pStyle w:val="Estilo1"/>
        <w:numPr>
          <w:ilvl w:val="1"/>
          <w:numId w:val="44"/>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D7423A" w:rsidRPr="00261A50" w:rsidRDefault="00D7423A" w:rsidP="00D7423A">
      <w:pPr>
        <w:contextualSpacing/>
        <w:jc w:val="both"/>
        <w:rPr>
          <w:rFonts w:ascii="Agency FB" w:hAnsi="Agency FB" w:cstheme="minorHAnsi"/>
          <w:kern w:val="28"/>
          <w:sz w:val="20"/>
          <w:szCs w:val="20"/>
          <w:lang w:val="es-ES_tradnl"/>
        </w:rPr>
      </w:pPr>
    </w:p>
    <w:p w:rsidR="00D7423A" w:rsidRPr="00261A50" w:rsidRDefault="00D7423A" w:rsidP="00D7423A">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El corte rotura y/o demolición de muros de hormigón ciclópeo, se medirá en metros cúbicos, tomando en cuenta únicamente los volúmenes netos ejecutados, de acuerdo a la longitud y ancho establecidas en los planos y autorizadas por el SUPERVISOR DE OBRA, cualquier exceso correrá por cuenta de la empresa ejecutora.</w:t>
      </w:r>
    </w:p>
    <w:p w:rsidR="00D7423A" w:rsidRPr="00261A50" w:rsidRDefault="00D7423A" w:rsidP="00D7423A">
      <w:pPr>
        <w:contextualSpacing/>
        <w:jc w:val="both"/>
        <w:rPr>
          <w:rFonts w:ascii="Agency FB" w:eastAsia="Arial Unicode MS" w:hAnsi="Agency FB" w:cstheme="minorHAnsi"/>
          <w:sz w:val="20"/>
          <w:szCs w:val="20"/>
          <w:lang w:val="es-ES_tradnl"/>
        </w:rPr>
      </w:pPr>
    </w:p>
    <w:p w:rsidR="00D7423A" w:rsidRPr="00261A50" w:rsidRDefault="00D7423A" w:rsidP="00D7423A">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D7423A" w:rsidRPr="00261A50" w:rsidRDefault="00D7423A" w:rsidP="00D7423A">
      <w:pPr>
        <w:contextualSpacing/>
        <w:jc w:val="both"/>
        <w:rPr>
          <w:rFonts w:ascii="Agency FB" w:eastAsia="Arial Unicode MS" w:hAnsi="Agency FB" w:cstheme="minorHAnsi"/>
          <w:sz w:val="20"/>
          <w:szCs w:val="20"/>
          <w:lang w:val="es-ES_tradnl"/>
        </w:rPr>
      </w:pPr>
    </w:p>
    <w:p w:rsidR="00D7423A" w:rsidRDefault="00D7423A" w:rsidP="00D7423A">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Dicho precio será compensación total por los materiales, mano de obra, herramientas, equipo y otros gastos que sean necesarios para la adecuada y correcta ejecución de los trabajos.</w:t>
      </w:r>
    </w:p>
    <w:p w:rsidR="00D7423A" w:rsidRPr="00261A50" w:rsidRDefault="00D7423A" w:rsidP="00D7423A">
      <w:pPr>
        <w:contextualSpacing/>
        <w:jc w:val="both"/>
        <w:rPr>
          <w:rFonts w:ascii="Agency FB" w:hAnsi="Agency FB" w:cstheme="minorHAnsi"/>
          <w:kern w:val="28"/>
          <w:sz w:val="20"/>
          <w:szCs w:val="20"/>
          <w:lang w:val="es-ES_tradnl"/>
        </w:rPr>
      </w:pPr>
    </w:p>
    <w:p w:rsidR="00D7423A" w:rsidRPr="00261A50" w:rsidRDefault="00D7423A" w:rsidP="00D7423A">
      <w:pPr>
        <w:pStyle w:val="Ttulo3"/>
        <w:keepLines w:val="0"/>
        <w:numPr>
          <w:ilvl w:val="0"/>
          <w:numId w:val="44"/>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lastRenderedPageBreak/>
        <w:t>REPOSICIÓN DE ESTRUCTURAS  DE HORMIGÓN CICLÓPEO.</w:t>
      </w:r>
    </w:p>
    <w:p w:rsidR="00D7423A" w:rsidRPr="00261A50" w:rsidRDefault="00D7423A" w:rsidP="00D7423A">
      <w:pPr>
        <w:rPr>
          <w:rFonts w:ascii="Agency FB" w:hAnsi="Agency FB"/>
          <w:sz w:val="20"/>
          <w:szCs w:val="20"/>
          <w:lang w:val="es-BO" w:eastAsia="en-US"/>
        </w:rPr>
      </w:pPr>
    </w:p>
    <w:p w:rsidR="00D7423A" w:rsidRPr="00261A50" w:rsidRDefault="00D7423A" w:rsidP="00D7423A">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 m</w:t>
      </w:r>
      <w:r w:rsidRPr="00261A50">
        <w:rPr>
          <w:rFonts w:ascii="Agency FB" w:hAnsi="Agency FB" w:cstheme="minorHAnsi"/>
          <w:b/>
          <w:sz w:val="20"/>
          <w:szCs w:val="20"/>
          <w:vertAlign w:val="superscript"/>
        </w:rPr>
        <w:t>3</w:t>
      </w:r>
    </w:p>
    <w:p w:rsidR="00D7423A" w:rsidRPr="00261A50" w:rsidRDefault="00D7423A" w:rsidP="00D7423A">
      <w:pPr>
        <w:ind w:left="708" w:hanging="708"/>
        <w:contextualSpacing/>
        <w:jc w:val="both"/>
        <w:rPr>
          <w:rFonts w:ascii="Agency FB" w:hAnsi="Agency FB" w:cstheme="minorHAnsi"/>
          <w:b/>
          <w:sz w:val="20"/>
          <w:szCs w:val="20"/>
        </w:rPr>
      </w:pPr>
    </w:p>
    <w:p w:rsidR="00D7423A" w:rsidRPr="00261A50" w:rsidRDefault="00D7423A" w:rsidP="00D7423A">
      <w:pPr>
        <w:pStyle w:val="Prrafodelista"/>
        <w:numPr>
          <w:ilvl w:val="0"/>
          <w:numId w:val="44"/>
        </w:numPr>
        <w:spacing w:line="276" w:lineRule="auto"/>
        <w:contextualSpacing/>
        <w:jc w:val="both"/>
        <w:rPr>
          <w:rFonts w:ascii="Agency FB" w:eastAsia="Arial Unicode MS" w:hAnsi="Agency FB" w:cstheme="minorHAnsi"/>
          <w:b/>
          <w:vanish/>
          <w:sz w:val="20"/>
          <w:szCs w:val="20"/>
          <w:lang w:val="es-ES_tradnl"/>
        </w:rPr>
      </w:pPr>
    </w:p>
    <w:p w:rsidR="00D7423A" w:rsidRDefault="00D7423A" w:rsidP="00D7423A">
      <w:pPr>
        <w:pStyle w:val="Estilo1"/>
        <w:numPr>
          <w:ilvl w:val="1"/>
          <w:numId w:val="29"/>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D7423A" w:rsidRPr="00261A50" w:rsidRDefault="00D7423A" w:rsidP="00D7423A">
      <w:pPr>
        <w:pStyle w:val="Estilo1"/>
        <w:spacing w:line="276" w:lineRule="auto"/>
        <w:ind w:left="360"/>
        <w:contextualSpacing/>
        <w:rPr>
          <w:rFonts w:ascii="Agency FB" w:hAnsi="Agency FB" w:cstheme="minorHAnsi"/>
          <w:sz w:val="20"/>
          <w:szCs w:val="20"/>
        </w:rPr>
      </w:pPr>
    </w:p>
    <w:p w:rsidR="00D7423A" w:rsidRPr="00261A50" w:rsidRDefault="00D7423A" w:rsidP="00D7423A">
      <w:pPr>
        <w:autoSpaceDE w:val="0"/>
        <w:autoSpaceDN w:val="0"/>
        <w:adjustRightInd w:val="0"/>
        <w:contextualSpacing/>
        <w:jc w:val="both"/>
        <w:rPr>
          <w:rFonts w:ascii="Agency FB" w:hAnsi="Agency FB" w:cstheme="minorHAnsi"/>
          <w:sz w:val="20"/>
          <w:szCs w:val="20"/>
        </w:rPr>
      </w:pPr>
      <w:r w:rsidRPr="00261A50">
        <w:rPr>
          <w:rFonts w:ascii="Agency FB" w:hAnsi="Agency FB" w:cstheme="minorHAnsi"/>
          <w:sz w:val="20"/>
          <w:szCs w:val="20"/>
        </w:rPr>
        <w:t xml:space="preserve">Este ítem se refiere a la construcción de cimientos, elevaciones, pisos, muros, gradas, presas, bóvedas y otras partes de una obra en hormigón ciclópeo. Los porcentajes a utilizarse de piedra </w:t>
      </w:r>
      <w:proofErr w:type="spellStart"/>
      <w:r w:rsidRPr="00261A50">
        <w:rPr>
          <w:rFonts w:ascii="Agency FB" w:hAnsi="Agency FB" w:cstheme="minorHAnsi"/>
          <w:sz w:val="20"/>
          <w:szCs w:val="20"/>
        </w:rPr>
        <w:t>desplazadora</w:t>
      </w:r>
      <w:proofErr w:type="spellEnd"/>
      <w:r w:rsidRPr="00261A50">
        <w:rPr>
          <w:rFonts w:ascii="Agency FB" w:hAnsi="Agency FB" w:cstheme="minorHAnsi"/>
          <w:sz w:val="20"/>
          <w:szCs w:val="20"/>
        </w:rPr>
        <w:t xml:space="preserve"> y hormigón simple como también la dosificación del hormigón serán aquellos que se encuentren establecidos en los planos de diseño, formulario de presentación de propuestas y/o instrucciones del SUPERVISOR de Obra.</w:t>
      </w:r>
    </w:p>
    <w:p w:rsidR="00D7423A" w:rsidRPr="00261A50" w:rsidRDefault="00D7423A" w:rsidP="00D7423A">
      <w:pPr>
        <w:pStyle w:val="Estilo1"/>
        <w:spacing w:line="276" w:lineRule="auto"/>
        <w:ind w:left="360"/>
        <w:contextualSpacing/>
        <w:rPr>
          <w:rFonts w:ascii="Agency FB" w:hAnsi="Agency FB" w:cstheme="minorHAnsi"/>
          <w:sz w:val="20"/>
          <w:szCs w:val="20"/>
        </w:rPr>
      </w:pPr>
    </w:p>
    <w:p w:rsidR="00D7423A" w:rsidRPr="00261A50" w:rsidRDefault="00D7423A" w:rsidP="00D7423A">
      <w:pPr>
        <w:pStyle w:val="Estilo1"/>
        <w:numPr>
          <w:ilvl w:val="1"/>
          <w:numId w:val="29"/>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D7423A" w:rsidRPr="00261A50" w:rsidRDefault="00D7423A" w:rsidP="00D7423A">
      <w:pPr>
        <w:pStyle w:val="Estilo1"/>
        <w:spacing w:line="276" w:lineRule="auto"/>
        <w:ind w:left="360"/>
        <w:contextualSpacing/>
        <w:rPr>
          <w:rFonts w:ascii="Agency FB" w:hAnsi="Agency FB" w:cstheme="minorHAnsi"/>
          <w:sz w:val="20"/>
          <w:szCs w:val="20"/>
        </w:rPr>
      </w:pPr>
    </w:p>
    <w:p w:rsidR="00D7423A" w:rsidRPr="00261A50" w:rsidRDefault="00D7423A" w:rsidP="00D7423A">
      <w:pPr>
        <w:contextualSpacing/>
        <w:jc w:val="both"/>
        <w:rPr>
          <w:rFonts w:ascii="Agency FB" w:eastAsia="Arial Unicode MS" w:hAnsi="Agency FB" w:cstheme="minorHAnsi"/>
          <w:sz w:val="20"/>
          <w:szCs w:val="20"/>
          <w:lang w:val="es-ES_tradnl"/>
        </w:rPr>
      </w:pPr>
      <w:r w:rsidRPr="00261A50">
        <w:rPr>
          <w:rFonts w:ascii="Agency FB" w:hAnsi="Agency FB" w:cstheme="minorHAnsi"/>
          <w:kern w:val="28"/>
          <w:sz w:val="20"/>
          <w:szCs w:val="20"/>
        </w:rPr>
        <w:t xml:space="preserve">Las piedras </w:t>
      </w:r>
      <w:r w:rsidRPr="00261A50">
        <w:rPr>
          <w:rFonts w:ascii="Agency FB" w:hAnsi="Agency FB" w:cstheme="minorHAnsi"/>
          <w:iCs/>
          <w:sz w:val="20"/>
          <w:szCs w:val="20"/>
          <w:lang w:val="es-ES_tradnl"/>
        </w:rPr>
        <w:t>serán las mismas que se retiren y se encuentren en el sector,</w:t>
      </w:r>
      <w:r w:rsidRPr="00261A50">
        <w:rPr>
          <w:rFonts w:ascii="Agency FB" w:hAnsi="Agency FB" w:cstheme="minorHAnsi"/>
          <w:kern w:val="28"/>
          <w:sz w:val="20"/>
          <w:szCs w:val="20"/>
        </w:rPr>
        <w:t xml:space="preserve"> libre de arcillas presentando de esta manera una estructura homogénea y durable de buena calidad y </w:t>
      </w:r>
      <w:r w:rsidRPr="00261A50">
        <w:rPr>
          <w:rFonts w:ascii="Agency FB" w:eastAsia="Arial Unicode MS" w:hAnsi="Agency FB" w:cstheme="minorHAnsi"/>
          <w:sz w:val="20"/>
          <w:szCs w:val="20"/>
          <w:lang w:val="es-ES_tradnl"/>
        </w:rPr>
        <w:t>en caso de que no se pueda utilizar dicho material, el CONTRATISTA deberá proveer la piedra faltante bajo su propio costo, la cual será verificada y autorizada por el SUPERVISOR de Obra.</w:t>
      </w:r>
    </w:p>
    <w:p w:rsidR="00D7423A" w:rsidRPr="00261A50" w:rsidRDefault="00D7423A" w:rsidP="00D7423A">
      <w:pPr>
        <w:contextualSpacing/>
        <w:jc w:val="both"/>
        <w:rPr>
          <w:rFonts w:ascii="Agency FB" w:eastAsia="Arial Unicode MS" w:hAnsi="Agency FB" w:cstheme="minorHAnsi"/>
          <w:sz w:val="20"/>
          <w:szCs w:val="20"/>
          <w:lang w:val="es-ES_tradnl"/>
        </w:rPr>
      </w:pPr>
    </w:p>
    <w:p w:rsidR="00D7423A" w:rsidRPr="00261A50" w:rsidRDefault="00D7423A" w:rsidP="00D7423A">
      <w:pPr>
        <w:contextualSpacing/>
        <w:jc w:val="both"/>
        <w:rPr>
          <w:rFonts w:ascii="Agency FB" w:hAnsi="Agency FB" w:cstheme="minorHAnsi"/>
          <w:kern w:val="28"/>
          <w:sz w:val="20"/>
          <w:szCs w:val="20"/>
        </w:rPr>
      </w:pPr>
      <w:r w:rsidRPr="00261A50">
        <w:rPr>
          <w:rFonts w:ascii="Agency FB" w:hAnsi="Agency FB" w:cstheme="minorHAnsi"/>
          <w:kern w:val="28"/>
          <w:sz w:val="20"/>
          <w:szCs w:val="20"/>
        </w:rPr>
        <w:t xml:space="preserve">La dimensión mínima de las piedras a ser utilizadas como </w:t>
      </w:r>
      <w:proofErr w:type="spellStart"/>
      <w:r w:rsidRPr="00261A50">
        <w:rPr>
          <w:rFonts w:ascii="Agency FB" w:hAnsi="Agency FB" w:cstheme="minorHAnsi"/>
          <w:kern w:val="28"/>
          <w:sz w:val="20"/>
          <w:szCs w:val="20"/>
        </w:rPr>
        <w:t>desplazadoras</w:t>
      </w:r>
      <w:proofErr w:type="spellEnd"/>
      <w:r w:rsidRPr="00261A50">
        <w:rPr>
          <w:rFonts w:ascii="Agency FB" w:hAnsi="Agency FB" w:cstheme="minorHAnsi"/>
          <w:kern w:val="28"/>
          <w:sz w:val="20"/>
          <w:szCs w:val="20"/>
        </w:rPr>
        <w:t xml:space="preserve"> será de </w:t>
      </w:r>
      <w:smartTag w:uri="urn:schemas-microsoft-com:office:smarttags" w:element="metricconverter">
        <w:smartTagPr>
          <w:attr w:name="ProductID" w:val="20 cm"/>
        </w:smartTagPr>
        <w:r w:rsidRPr="00261A50">
          <w:rPr>
            <w:rFonts w:ascii="Agency FB" w:hAnsi="Agency FB" w:cstheme="minorHAnsi"/>
            <w:kern w:val="28"/>
            <w:sz w:val="20"/>
            <w:szCs w:val="20"/>
          </w:rPr>
          <w:t>20 cm</w:t>
        </w:r>
      </w:smartTag>
      <w:r w:rsidRPr="00261A50">
        <w:rPr>
          <w:rFonts w:ascii="Agency FB" w:hAnsi="Agency FB" w:cstheme="minorHAnsi"/>
          <w:kern w:val="28"/>
          <w:sz w:val="20"/>
          <w:szCs w:val="20"/>
        </w:rPr>
        <w:t xml:space="preserve">. de diámetro. </w:t>
      </w:r>
    </w:p>
    <w:p w:rsidR="00D7423A" w:rsidRPr="00261A50" w:rsidRDefault="00D7423A" w:rsidP="00D7423A">
      <w:pPr>
        <w:contextualSpacing/>
        <w:jc w:val="both"/>
        <w:rPr>
          <w:rFonts w:ascii="Agency FB" w:eastAsia="Arial Unicode MS" w:hAnsi="Agency FB" w:cstheme="minorHAnsi"/>
          <w:sz w:val="20"/>
          <w:szCs w:val="20"/>
          <w:lang w:val="es-ES_tradnl"/>
        </w:rPr>
      </w:pPr>
    </w:p>
    <w:p w:rsidR="00D7423A" w:rsidRPr="00261A50" w:rsidRDefault="00D7423A" w:rsidP="00D7423A">
      <w:pPr>
        <w:contextualSpacing/>
        <w:jc w:val="both"/>
        <w:rPr>
          <w:rFonts w:ascii="Agency FB" w:hAnsi="Agency FB" w:cstheme="minorHAnsi"/>
          <w:kern w:val="28"/>
          <w:sz w:val="20"/>
          <w:szCs w:val="20"/>
        </w:rPr>
      </w:pPr>
      <w:r w:rsidRPr="00261A50">
        <w:rPr>
          <w:rFonts w:ascii="Agency FB" w:hAnsi="Agency FB" w:cstheme="minorHAnsi"/>
          <w:kern w:val="28"/>
          <w:sz w:val="20"/>
          <w:szCs w:val="20"/>
        </w:rPr>
        <w:t>El cemento será del tipo portland, fresco  y deberá cumplir con los requisitos necesarios de buena calidad.</w:t>
      </w:r>
    </w:p>
    <w:p w:rsidR="00D7423A" w:rsidRPr="00261A50" w:rsidRDefault="00D7423A" w:rsidP="00D7423A">
      <w:pPr>
        <w:contextualSpacing/>
        <w:jc w:val="both"/>
        <w:rPr>
          <w:rFonts w:ascii="Agency FB" w:hAnsi="Agency FB" w:cstheme="minorHAnsi"/>
          <w:kern w:val="28"/>
          <w:sz w:val="20"/>
          <w:szCs w:val="20"/>
        </w:rPr>
      </w:pPr>
    </w:p>
    <w:p w:rsidR="00D7423A" w:rsidRPr="00261A50" w:rsidRDefault="00D7423A" w:rsidP="00D7423A">
      <w:pPr>
        <w:contextualSpacing/>
        <w:jc w:val="both"/>
        <w:rPr>
          <w:rFonts w:ascii="Agency FB" w:hAnsi="Agency FB" w:cstheme="minorHAnsi"/>
          <w:kern w:val="28"/>
          <w:sz w:val="20"/>
          <w:szCs w:val="20"/>
        </w:rPr>
      </w:pPr>
      <w:r w:rsidRPr="00261A50">
        <w:rPr>
          <w:rFonts w:ascii="Agency FB" w:hAnsi="Agency FB" w:cstheme="minorHAnsi"/>
          <w:kern w:val="28"/>
          <w:sz w:val="20"/>
          <w:szCs w:val="20"/>
        </w:rPr>
        <w:t>El agua deberá ser limpia, no permitiéndose el empleo de aguas estancadas provenientes de pequeñas lagunas o aquéllas que provengan de pantanos o ciénagas.</w:t>
      </w:r>
    </w:p>
    <w:p w:rsidR="00D7423A" w:rsidRPr="00261A50" w:rsidRDefault="00D7423A" w:rsidP="00D7423A">
      <w:pPr>
        <w:contextualSpacing/>
        <w:jc w:val="both"/>
        <w:rPr>
          <w:rFonts w:ascii="Agency FB" w:hAnsi="Agency FB" w:cstheme="minorHAnsi"/>
          <w:kern w:val="28"/>
          <w:sz w:val="20"/>
          <w:szCs w:val="20"/>
        </w:rPr>
      </w:pPr>
    </w:p>
    <w:p w:rsidR="00D7423A" w:rsidRPr="00261A50" w:rsidRDefault="00D7423A" w:rsidP="00D7423A">
      <w:pPr>
        <w:contextualSpacing/>
        <w:jc w:val="both"/>
        <w:rPr>
          <w:rFonts w:ascii="Agency FB" w:hAnsi="Agency FB" w:cstheme="minorHAnsi"/>
          <w:kern w:val="28"/>
          <w:sz w:val="20"/>
          <w:szCs w:val="20"/>
        </w:rPr>
      </w:pPr>
      <w:r w:rsidRPr="00261A50">
        <w:rPr>
          <w:rFonts w:ascii="Agency FB" w:hAnsi="Agency FB" w:cstheme="minorHAnsi"/>
          <w:kern w:val="28"/>
          <w:sz w:val="20"/>
          <w:szCs w:val="20"/>
        </w:rPr>
        <w:t>En general los agregados deberán estar limpios y exentos de materiales tales como arcillas, barro adherido, escorias, cartón, yeso, pedazos de madera o materias orgánicas.</w:t>
      </w:r>
    </w:p>
    <w:p w:rsidR="00D7423A" w:rsidRPr="00261A50" w:rsidRDefault="00D7423A" w:rsidP="00D7423A">
      <w:pPr>
        <w:contextualSpacing/>
        <w:jc w:val="both"/>
        <w:rPr>
          <w:rFonts w:ascii="Agency FB" w:hAnsi="Agency FB" w:cstheme="minorHAnsi"/>
          <w:kern w:val="28"/>
          <w:sz w:val="20"/>
          <w:szCs w:val="20"/>
        </w:rPr>
      </w:pPr>
    </w:p>
    <w:p w:rsidR="00D7423A" w:rsidRPr="00261A50" w:rsidRDefault="00D7423A" w:rsidP="00D7423A">
      <w:pPr>
        <w:contextualSpacing/>
        <w:jc w:val="both"/>
        <w:rPr>
          <w:rFonts w:ascii="Agency FB" w:hAnsi="Agency FB" w:cstheme="minorHAnsi"/>
          <w:kern w:val="28"/>
          <w:sz w:val="20"/>
          <w:szCs w:val="20"/>
        </w:rPr>
      </w:pPr>
      <w:r w:rsidRPr="00261A50">
        <w:rPr>
          <w:rFonts w:ascii="Agency FB" w:hAnsi="Agency FB" w:cstheme="minorHAnsi"/>
          <w:kern w:val="28"/>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D7423A" w:rsidRPr="00261A50" w:rsidRDefault="00D7423A" w:rsidP="00D7423A">
      <w:pPr>
        <w:contextualSpacing/>
        <w:jc w:val="both"/>
        <w:rPr>
          <w:rFonts w:ascii="Agency FB" w:hAnsi="Agency FB" w:cstheme="minorHAnsi"/>
          <w:kern w:val="28"/>
          <w:sz w:val="20"/>
          <w:szCs w:val="20"/>
        </w:rPr>
      </w:pPr>
    </w:p>
    <w:p w:rsidR="00D7423A" w:rsidRPr="00261A50" w:rsidRDefault="00D7423A" w:rsidP="00D7423A">
      <w:pPr>
        <w:contextualSpacing/>
        <w:jc w:val="both"/>
        <w:rPr>
          <w:rFonts w:ascii="Agency FB" w:hAnsi="Agency FB" w:cstheme="minorHAnsi"/>
          <w:kern w:val="28"/>
          <w:sz w:val="20"/>
          <w:szCs w:val="20"/>
        </w:rPr>
      </w:pPr>
      <w:r w:rsidRPr="00261A50">
        <w:rPr>
          <w:rFonts w:ascii="Agency FB" w:hAnsi="Agency FB" w:cstheme="minorHAnsi"/>
          <w:kern w:val="28"/>
          <w:sz w:val="20"/>
          <w:szCs w:val="20"/>
        </w:rPr>
        <w:t>Para la elaboración del hormigón deberá cumplirse con las exigencias establecidas en la Norma Boliviana del Hormigón CBH-87.</w:t>
      </w:r>
    </w:p>
    <w:p w:rsidR="00D7423A" w:rsidRPr="00261A50" w:rsidRDefault="00D7423A" w:rsidP="00D7423A">
      <w:pPr>
        <w:contextualSpacing/>
        <w:jc w:val="both"/>
        <w:rPr>
          <w:rFonts w:ascii="Agency FB" w:hAnsi="Agency FB" w:cstheme="minorHAnsi"/>
          <w:kern w:val="28"/>
          <w:sz w:val="20"/>
          <w:szCs w:val="20"/>
        </w:rPr>
      </w:pPr>
    </w:p>
    <w:p w:rsidR="00D7423A" w:rsidRPr="00261A50" w:rsidRDefault="00D7423A" w:rsidP="00D7423A">
      <w:pPr>
        <w:contextualSpacing/>
        <w:jc w:val="both"/>
        <w:rPr>
          <w:rFonts w:ascii="Agency FB" w:eastAsia="Arial Unicode MS" w:hAnsi="Agency FB" w:cstheme="minorHAnsi"/>
          <w:bCs/>
          <w:sz w:val="20"/>
          <w:szCs w:val="20"/>
        </w:rPr>
      </w:pPr>
      <w:r w:rsidRPr="00261A50">
        <w:rPr>
          <w:rFonts w:ascii="Agency FB" w:eastAsia="Arial Unicode MS" w:hAnsi="Agency FB" w:cstheme="minorHAnsi"/>
          <w:bCs/>
          <w:sz w:val="20"/>
          <w:szCs w:val="20"/>
        </w:rPr>
        <w:t>Los materiales a utilizar en éste ítem son los siguientes:</w:t>
      </w:r>
    </w:p>
    <w:p w:rsidR="00D7423A" w:rsidRPr="00261A50" w:rsidRDefault="00D7423A" w:rsidP="00D7423A">
      <w:pPr>
        <w:ind w:left="5040" w:hanging="1779"/>
        <w:contextualSpacing/>
        <w:jc w:val="both"/>
        <w:rPr>
          <w:rFonts w:ascii="Agency FB" w:eastAsia="Arial Unicode MS" w:hAnsi="Agency FB" w:cstheme="minorHAnsi"/>
          <w:bCs/>
          <w:sz w:val="20"/>
          <w:szCs w:val="20"/>
        </w:rPr>
      </w:pPr>
      <w:r w:rsidRPr="00261A50">
        <w:rPr>
          <w:rFonts w:ascii="Agency FB" w:eastAsia="Arial Unicode MS" w:hAnsi="Agency FB" w:cstheme="minorHAnsi"/>
          <w:bCs/>
          <w:sz w:val="20"/>
          <w:szCs w:val="20"/>
        </w:rPr>
        <w:t>a.- Cemento</w:t>
      </w:r>
    </w:p>
    <w:p w:rsidR="00D7423A" w:rsidRPr="00261A50" w:rsidRDefault="00D7423A" w:rsidP="00D7423A">
      <w:pPr>
        <w:ind w:left="5040" w:hanging="1779"/>
        <w:contextualSpacing/>
        <w:jc w:val="both"/>
        <w:rPr>
          <w:rFonts w:ascii="Agency FB" w:eastAsia="Arial Unicode MS" w:hAnsi="Agency FB" w:cstheme="minorHAnsi"/>
          <w:bCs/>
          <w:sz w:val="20"/>
          <w:szCs w:val="20"/>
        </w:rPr>
      </w:pPr>
      <w:r w:rsidRPr="00261A50">
        <w:rPr>
          <w:rFonts w:ascii="Agency FB" w:eastAsia="Arial Unicode MS" w:hAnsi="Agency FB" w:cstheme="minorHAnsi"/>
          <w:bCs/>
          <w:sz w:val="20"/>
          <w:szCs w:val="20"/>
        </w:rPr>
        <w:t>b.- Arena</w:t>
      </w:r>
    </w:p>
    <w:p w:rsidR="00D7423A" w:rsidRPr="00261A50" w:rsidRDefault="00D7423A" w:rsidP="00D7423A">
      <w:pPr>
        <w:ind w:left="5040" w:hanging="1779"/>
        <w:contextualSpacing/>
        <w:jc w:val="both"/>
        <w:rPr>
          <w:rFonts w:ascii="Agency FB" w:eastAsia="Arial Unicode MS" w:hAnsi="Agency FB" w:cstheme="minorHAnsi"/>
          <w:bCs/>
          <w:sz w:val="20"/>
          <w:szCs w:val="20"/>
        </w:rPr>
      </w:pPr>
      <w:r w:rsidRPr="00261A50">
        <w:rPr>
          <w:rFonts w:ascii="Agency FB" w:eastAsia="Arial Unicode MS" w:hAnsi="Agency FB" w:cstheme="minorHAnsi"/>
          <w:bCs/>
          <w:sz w:val="20"/>
          <w:szCs w:val="20"/>
        </w:rPr>
        <w:t>c.- Grava</w:t>
      </w:r>
    </w:p>
    <w:p w:rsidR="00D7423A" w:rsidRPr="00261A50" w:rsidRDefault="00D7423A" w:rsidP="00D7423A">
      <w:pPr>
        <w:ind w:left="5040" w:hanging="1779"/>
        <w:contextualSpacing/>
        <w:jc w:val="both"/>
        <w:rPr>
          <w:rFonts w:ascii="Agency FB" w:eastAsia="Arial Unicode MS" w:hAnsi="Agency FB" w:cstheme="minorHAnsi"/>
          <w:bCs/>
          <w:sz w:val="20"/>
          <w:szCs w:val="20"/>
        </w:rPr>
      </w:pPr>
      <w:r w:rsidRPr="00261A50">
        <w:rPr>
          <w:rFonts w:ascii="Agency FB" w:eastAsia="Arial Unicode MS" w:hAnsi="Agency FB" w:cstheme="minorHAnsi"/>
          <w:bCs/>
          <w:sz w:val="20"/>
          <w:szCs w:val="20"/>
        </w:rPr>
        <w:t>d.- Piedra manzana</w:t>
      </w:r>
    </w:p>
    <w:p w:rsidR="00D7423A" w:rsidRPr="00261A50" w:rsidRDefault="00D7423A" w:rsidP="00D7423A">
      <w:pPr>
        <w:ind w:left="5040" w:hanging="1779"/>
        <w:contextualSpacing/>
        <w:jc w:val="both"/>
        <w:rPr>
          <w:rFonts w:ascii="Agency FB" w:eastAsia="Arial Unicode MS" w:hAnsi="Agency FB" w:cstheme="minorHAnsi"/>
          <w:bCs/>
          <w:sz w:val="20"/>
          <w:szCs w:val="20"/>
        </w:rPr>
      </w:pPr>
      <w:proofErr w:type="spellStart"/>
      <w:r w:rsidRPr="00261A50">
        <w:rPr>
          <w:rFonts w:ascii="Agency FB" w:eastAsia="Arial Unicode MS" w:hAnsi="Agency FB" w:cstheme="minorHAnsi"/>
          <w:bCs/>
          <w:sz w:val="20"/>
          <w:szCs w:val="20"/>
        </w:rPr>
        <w:t>e</w:t>
      </w:r>
      <w:proofErr w:type="spellEnd"/>
      <w:r w:rsidRPr="00261A50">
        <w:rPr>
          <w:rFonts w:ascii="Agency FB" w:eastAsia="Arial Unicode MS" w:hAnsi="Agency FB" w:cstheme="minorHAnsi"/>
          <w:bCs/>
          <w:sz w:val="20"/>
          <w:szCs w:val="20"/>
        </w:rPr>
        <w:t>.- Madera 3 Usos</w:t>
      </w:r>
    </w:p>
    <w:p w:rsidR="00D7423A" w:rsidRPr="00261A50" w:rsidRDefault="00D7423A" w:rsidP="00D7423A">
      <w:pPr>
        <w:contextualSpacing/>
        <w:jc w:val="both"/>
        <w:rPr>
          <w:rFonts w:ascii="Agency FB" w:eastAsia="Arial Unicode MS" w:hAnsi="Agency FB" w:cstheme="minorHAnsi"/>
          <w:bCs/>
          <w:sz w:val="20"/>
          <w:szCs w:val="20"/>
        </w:rPr>
      </w:pPr>
    </w:p>
    <w:p w:rsidR="00D7423A" w:rsidRPr="00261A50" w:rsidRDefault="00D7423A" w:rsidP="00D7423A">
      <w:pPr>
        <w:contextualSpacing/>
        <w:jc w:val="both"/>
        <w:rPr>
          <w:rFonts w:ascii="Agency FB" w:eastAsia="Arial Unicode MS" w:hAnsi="Agency FB" w:cstheme="minorHAnsi"/>
          <w:bCs/>
          <w:sz w:val="20"/>
          <w:szCs w:val="20"/>
        </w:rPr>
      </w:pPr>
      <w:r w:rsidRPr="00261A50">
        <w:rPr>
          <w:rFonts w:ascii="Agency FB" w:eastAsia="Arial Unicode MS" w:hAnsi="Agency FB" w:cstheme="minorHAnsi"/>
          <w:bCs/>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D7423A" w:rsidRPr="00261A50" w:rsidRDefault="00D7423A" w:rsidP="00D7423A">
      <w:pPr>
        <w:contextualSpacing/>
        <w:jc w:val="both"/>
        <w:rPr>
          <w:rFonts w:ascii="Agency FB" w:eastAsia="Arial Unicode MS" w:hAnsi="Agency FB" w:cstheme="minorHAnsi"/>
          <w:bCs/>
          <w:sz w:val="20"/>
          <w:szCs w:val="20"/>
        </w:rPr>
      </w:pPr>
    </w:p>
    <w:p w:rsidR="00D7423A" w:rsidRPr="00261A50" w:rsidRDefault="00D7423A" w:rsidP="00D7423A">
      <w:pPr>
        <w:contextualSpacing/>
        <w:jc w:val="both"/>
        <w:rPr>
          <w:rFonts w:ascii="Agency FB" w:eastAsia="Arial Unicode MS" w:hAnsi="Agency FB" w:cstheme="minorHAnsi"/>
          <w:bCs/>
          <w:sz w:val="20"/>
          <w:szCs w:val="20"/>
        </w:rPr>
      </w:pPr>
      <w:r w:rsidRPr="00261A50">
        <w:rPr>
          <w:rFonts w:ascii="Agency FB" w:eastAsia="Arial Unicode MS" w:hAnsi="Agency FB" w:cstheme="minorHAnsi"/>
          <w:bCs/>
          <w:sz w:val="20"/>
          <w:szCs w:val="20"/>
        </w:rPr>
        <w:t>Se hará uso de una mezcladora mecánica en la preparación del hormigón para el presente ítem  a objeto de obtener homogeneidad en la calidad del concreto.</w:t>
      </w:r>
    </w:p>
    <w:p w:rsidR="00D7423A" w:rsidRPr="00261A50" w:rsidRDefault="00D7423A" w:rsidP="00D7423A">
      <w:pPr>
        <w:pStyle w:val="Estilo1"/>
        <w:spacing w:line="276" w:lineRule="auto"/>
        <w:ind w:left="360"/>
        <w:contextualSpacing/>
        <w:rPr>
          <w:rFonts w:ascii="Agency FB" w:hAnsi="Agency FB" w:cstheme="minorHAnsi"/>
          <w:sz w:val="20"/>
          <w:szCs w:val="20"/>
          <w:lang w:val="es-ES"/>
        </w:rPr>
      </w:pPr>
    </w:p>
    <w:p w:rsidR="00D7423A" w:rsidRPr="00261A50" w:rsidRDefault="00D7423A" w:rsidP="00D7423A">
      <w:pPr>
        <w:pStyle w:val="Estilo1"/>
        <w:numPr>
          <w:ilvl w:val="1"/>
          <w:numId w:val="29"/>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D7423A" w:rsidRPr="00261A50" w:rsidRDefault="00D7423A" w:rsidP="00D7423A">
      <w:pPr>
        <w:pStyle w:val="Estilo1"/>
        <w:spacing w:line="276" w:lineRule="auto"/>
        <w:ind w:left="360"/>
        <w:contextualSpacing/>
        <w:rPr>
          <w:rFonts w:ascii="Agency FB" w:hAnsi="Agency FB" w:cstheme="minorHAnsi"/>
          <w:sz w:val="20"/>
          <w:szCs w:val="20"/>
        </w:rPr>
      </w:pPr>
    </w:p>
    <w:p w:rsidR="00D7423A" w:rsidRDefault="00D7423A" w:rsidP="00D7423A">
      <w:pPr>
        <w:contextualSpacing/>
        <w:jc w:val="both"/>
        <w:rPr>
          <w:rFonts w:ascii="Agency FB" w:hAnsi="Agency FB" w:cstheme="minorHAnsi"/>
          <w:kern w:val="28"/>
          <w:sz w:val="20"/>
          <w:szCs w:val="20"/>
        </w:rPr>
      </w:pPr>
      <w:r w:rsidRPr="00261A50">
        <w:rPr>
          <w:rFonts w:ascii="Agency FB" w:hAnsi="Agency FB" w:cstheme="minorHAnsi"/>
          <w:kern w:val="28"/>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261A50">
          <w:rPr>
            <w:rFonts w:ascii="Agency FB" w:hAnsi="Agency FB" w:cstheme="minorHAnsi"/>
            <w:kern w:val="28"/>
            <w:sz w:val="20"/>
            <w:szCs w:val="20"/>
          </w:rPr>
          <w:t xml:space="preserve">15 a </w:t>
        </w:r>
      </w:smartTag>
      <w:smartTag w:uri="urn:schemas-microsoft-com:office:smarttags" w:element="metricconverter">
        <w:smartTagPr>
          <w:attr w:name="ProductID" w:val="20 cm"/>
        </w:smartTagPr>
        <w:r w:rsidRPr="00261A50">
          <w:rPr>
            <w:rFonts w:ascii="Agency FB" w:hAnsi="Agency FB" w:cstheme="minorHAnsi"/>
            <w:kern w:val="28"/>
            <w:sz w:val="20"/>
            <w:szCs w:val="20"/>
          </w:rPr>
          <w:t>20 cm</w:t>
        </w:r>
      </w:smartTag>
      <w:r w:rsidRPr="00261A50">
        <w:rPr>
          <w:rFonts w:ascii="Agency FB" w:hAnsi="Agency FB" w:cstheme="minorHAnsi"/>
          <w:kern w:val="28"/>
          <w:sz w:val="20"/>
          <w:szCs w:val="20"/>
        </w:rPr>
        <w:t>., introduciendo en esta capa las piedras en el volumen necesario y después se vaciarán las capas restantes.</w:t>
      </w:r>
    </w:p>
    <w:p w:rsidR="00D7423A" w:rsidRPr="00261A50" w:rsidRDefault="00D7423A" w:rsidP="00D7423A">
      <w:pPr>
        <w:contextualSpacing/>
        <w:jc w:val="both"/>
        <w:rPr>
          <w:rFonts w:ascii="Agency FB" w:hAnsi="Agency FB" w:cstheme="minorHAnsi"/>
          <w:kern w:val="28"/>
          <w:sz w:val="20"/>
          <w:szCs w:val="20"/>
        </w:rPr>
      </w:pPr>
    </w:p>
    <w:p w:rsidR="00D7423A" w:rsidRPr="00261A50" w:rsidRDefault="00D7423A" w:rsidP="00D7423A">
      <w:pPr>
        <w:contextualSpacing/>
        <w:jc w:val="both"/>
        <w:rPr>
          <w:rFonts w:ascii="Agency FB" w:hAnsi="Agency FB" w:cstheme="minorHAnsi"/>
          <w:kern w:val="28"/>
          <w:sz w:val="20"/>
          <w:szCs w:val="20"/>
        </w:rPr>
      </w:pPr>
      <w:r w:rsidRPr="00261A50">
        <w:rPr>
          <w:rFonts w:ascii="Agency FB" w:hAnsi="Agency FB" w:cstheme="minorHAnsi"/>
          <w:kern w:val="28"/>
          <w:sz w:val="20"/>
          <w:szCs w:val="20"/>
        </w:rPr>
        <w:t>El hormigón se compactará mediante barretas o varillas de fierro.</w:t>
      </w:r>
    </w:p>
    <w:p w:rsidR="00D7423A" w:rsidRPr="00261A50" w:rsidRDefault="00D7423A" w:rsidP="00D7423A">
      <w:pPr>
        <w:contextualSpacing/>
        <w:jc w:val="both"/>
        <w:rPr>
          <w:rFonts w:ascii="Agency FB" w:hAnsi="Agency FB" w:cstheme="minorHAnsi"/>
          <w:kern w:val="28"/>
          <w:sz w:val="20"/>
          <w:szCs w:val="20"/>
        </w:rPr>
      </w:pPr>
    </w:p>
    <w:p w:rsidR="00D7423A" w:rsidRPr="00261A50" w:rsidRDefault="00D7423A" w:rsidP="00D7423A">
      <w:pPr>
        <w:contextualSpacing/>
        <w:jc w:val="both"/>
        <w:rPr>
          <w:rFonts w:ascii="Agency FB" w:hAnsi="Agency FB" w:cstheme="minorHAnsi"/>
          <w:kern w:val="28"/>
          <w:sz w:val="20"/>
          <w:szCs w:val="20"/>
        </w:rPr>
      </w:pPr>
      <w:r w:rsidRPr="00261A50">
        <w:rPr>
          <w:rFonts w:ascii="Agency FB" w:hAnsi="Agency FB" w:cstheme="minorHAnsi"/>
          <w:kern w:val="28"/>
          <w:sz w:val="20"/>
          <w:szCs w:val="20"/>
        </w:rPr>
        <w:t>El CONTRATISTA mantendrá el hormigón húmedo y protegido contra los agentes atmosféricos que pudieran perjudicarlo.</w:t>
      </w:r>
    </w:p>
    <w:p w:rsidR="00D7423A" w:rsidRPr="00261A50" w:rsidRDefault="00D7423A" w:rsidP="00D7423A">
      <w:pPr>
        <w:contextualSpacing/>
        <w:jc w:val="both"/>
        <w:rPr>
          <w:rFonts w:ascii="Agency FB" w:hAnsi="Agency FB" w:cstheme="minorHAnsi"/>
          <w:kern w:val="28"/>
          <w:sz w:val="20"/>
          <w:szCs w:val="20"/>
        </w:rPr>
      </w:pPr>
    </w:p>
    <w:p w:rsidR="00D7423A" w:rsidRDefault="00D7423A" w:rsidP="00D7423A">
      <w:pPr>
        <w:contextualSpacing/>
        <w:jc w:val="both"/>
        <w:rPr>
          <w:rFonts w:ascii="Agency FB" w:hAnsi="Agency FB" w:cstheme="minorHAnsi"/>
          <w:kern w:val="28"/>
          <w:sz w:val="20"/>
          <w:szCs w:val="20"/>
        </w:rPr>
      </w:pPr>
      <w:r w:rsidRPr="00261A50">
        <w:rPr>
          <w:rFonts w:ascii="Agency FB" w:hAnsi="Agency FB" w:cstheme="minorHAnsi"/>
          <w:kern w:val="28"/>
          <w:sz w:val="20"/>
          <w:szCs w:val="20"/>
        </w:rPr>
        <w:t xml:space="preserve">El acabado de los muros será del tipo </w:t>
      </w:r>
      <w:proofErr w:type="spellStart"/>
      <w:r w:rsidRPr="00261A50">
        <w:rPr>
          <w:rFonts w:ascii="Agency FB" w:hAnsi="Agency FB" w:cstheme="minorHAnsi"/>
          <w:kern w:val="28"/>
          <w:sz w:val="20"/>
          <w:szCs w:val="20"/>
        </w:rPr>
        <w:t>frotachado</w:t>
      </w:r>
      <w:proofErr w:type="spellEnd"/>
      <w:r w:rsidRPr="00261A50">
        <w:rPr>
          <w:rFonts w:ascii="Agency FB" w:hAnsi="Agency FB" w:cstheme="minorHAnsi"/>
          <w:kern w:val="28"/>
          <w:sz w:val="20"/>
          <w:szCs w:val="20"/>
        </w:rPr>
        <w:t xml:space="preserve"> o enlucido con impermeabilizante de acuerdo a lo señalado en el formulario de presentación de propuestas y /o instrucciones del SUPERVISOR de Obra. </w:t>
      </w:r>
    </w:p>
    <w:p w:rsidR="00D7423A" w:rsidRDefault="00D7423A" w:rsidP="00D7423A">
      <w:pPr>
        <w:contextualSpacing/>
        <w:jc w:val="both"/>
        <w:rPr>
          <w:rFonts w:ascii="Agency FB" w:hAnsi="Agency FB" w:cstheme="minorHAnsi"/>
          <w:kern w:val="28"/>
          <w:sz w:val="20"/>
          <w:szCs w:val="20"/>
        </w:rPr>
      </w:pPr>
    </w:p>
    <w:p w:rsidR="00D7423A" w:rsidRPr="00261A50" w:rsidRDefault="00D7423A" w:rsidP="00D7423A">
      <w:pPr>
        <w:contextualSpacing/>
        <w:jc w:val="both"/>
        <w:rPr>
          <w:rFonts w:ascii="Agency FB" w:hAnsi="Agency FB" w:cstheme="minorHAnsi"/>
          <w:kern w:val="28"/>
          <w:sz w:val="20"/>
          <w:szCs w:val="20"/>
        </w:rPr>
      </w:pPr>
      <w:r w:rsidRPr="00261A50">
        <w:rPr>
          <w:rFonts w:ascii="Agency FB" w:hAnsi="Agency FB" w:cstheme="minorHAnsi"/>
          <w:kern w:val="28"/>
          <w:sz w:val="20"/>
          <w:szCs w:val="20"/>
        </w:rPr>
        <w:t>Para la medición de los agregados en volumen, se utilizarán recipientes indeformables, no permitiéndose el empleo de carretillas para este efecto.</w:t>
      </w:r>
    </w:p>
    <w:p w:rsidR="00D7423A" w:rsidRPr="00261A50" w:rsidRDefault="00D7423A" w:rsidP="00D7423A">
      <w:pPr>
        <w:contextualSpacing/>
        <w:jc w:val="both"/>
        <w:rPr>
          <w:rFonts w:ascii="Agency FB" w:hAnsi="Agency FB" w:cstheme="minorHAnsi"/>
          <w:kern w:val="28"/>
          <w:sz w:val="20"/>
          <w:szCs w:val="20"/>
        </w:rPr>
      </w:pPr>
    </w:p>
    <w:p w:rsidR="00D7423A" w:rsidRDefault="00D7423A" w:rsidP="00D7423A">
      <w:pPr>
        <w:contextualSpacing/>
        <w:jc w:val="both"/>
        <w:rPr>
          <w:rFonts w:ascii="Agency FB" w:hAnsi="Agency FB" w:cstheme="minorHAnsi"/>
          <w:kern w:val="28"/>
          <w:sz w:val="20"/>
          <w:szCs w:val="20"/>
        </w:rPr>
      </w:pPr>
      <w:r w:rsidRPr="00261A50">
        <w:rPr>
          <w:rFonts w:ascii="Agency FB" w:hAnsi="Agency FB" w:cstheme="minorHAnsi"/>
          <w:kern w:val="28"/>
          <w:sz w:val="20"/>
          <w:szCs w:val="20"/>
        </w:rPr>
        <w:t>Los encofrados deberán ser rectos, libres de deformaciones o torceduras y de resistencia suficiente para contener el hormigón ciclópeo y resistir los esfuerzos que ocasione el vaciado sin deformarse.</w:t>
      </w:r>
    </w:p>
    <w:p w:rsidR="00D7423A" w:rsidRPr="00261A50" w:rsidRDefault="00D7423A" w:rsidP="00D7423A">
      <w:pPr>
        <w:contextualSpacing/>
        <w:jc w:val="both"/>
        <w:rPr>
          <w:rFonts w:ascii="Agency FB" w:hAnsi="Agency FB" w:cstheme="minorHAnsi"/>
          <w:kern w:val="28"/>
          <w:sz w:val="20"/>
          <w:szCs w:val="20"/>
        </w:rPr>
      </w:pPr>
      <w:r w:rsidRPr="00261A50">
        <w:rPr>
          <w:rFonts w:ascii="Agency FB" w:hAnsi="Agency FB" w:cstheme="minorHAnsi"/>
          <w:kern w:val="28"/>
          <w:sz w:val="20"/>
          <w:szCs w:val="20"/>
        </w:rPr>
        <w:t xml:space="preserve"> </w:t>
      </w:r>
    </w:p>
    <w:p w:rsidR="00D7423A" w:rsidRPr="00261A50" w:rsidRDefault="00D7423A" w:rsidP="00D7423A">
      <w:pPr>
        <w:contextualSpacing/>
        <w:jc w:val="both"/>
        <w:rPr>
          <w:rFonts w:ascii="Agency FB" w:hAnsi="Agency FB" w:cstheme="minorHAnsi"/>
          <w:kern w:val="28"/>
          <w:sz w:val="20"/>
          <w:szCs w:val="20"/>
        </w:rPr>
      </w:pPr>
      <w:r w:rsidRPr="00261A50">
        <w:rPr>
          <w:rFonts w:ascii="Agency FB" w:hAnsi="Agency FB" w:cstheme="minorHAnsi"/>
          <w:kern w:val="28"/>
          <w:sz w:val="20"/>
          <w:szCs w:val="20"/>
        </w:rPr>
        <w:t xml:space="preserve">El vaciado en el caso de muros o cordones se realizará por capas de </w:t>
      </w:r>
      <w:smartTag w:uri="urn:schemas-microsoft-com:office:smarttags" w:element="metricconverter">
        <w:smartTagPr>
          <w:attr w:name="ProductID" w:val="20 cm"/>
        </w:smartTagPr>
        <w:r w:rsidRPr="00261A50">
          <w:rPr>
            <w:rFonts w:ascii="Agency FB" w:hAnsi="Agency FB" w:cstheme="minorHAnsi"/>
            <w:kern w:val="28"/>
            <w:sz w:val="20"/>
            <w:szCs w:val="20"/>
          </w:rPr>
          <w:t>20 cm</w:t>
        </w:r>
      </w:smartTag>
      <w:r w:rsidRPr="00261A50">
        <w:rPr>
          <w:rFonts w:ascii="Agency FB" w:hAnsi="Agency FB" w:cstheme="minorHAnsi"/>
          <w:kern w:val="28"/>
          <w:sz w:val="20"/>
          <w:szCs w:val="20"/>
        </w:rPr>
        <w:t xml:space="preserve">. de espesor, dentro de las cuales se colocarán las piedras </w:t>
      </w:r>
      <w:proofErr w:type="spellStart"/>
      <w:r w:rsidRPr="00261A50">
        <w:rPr>
          <w:rFonts w:ascii="Agency FB" w:hAnsi="Agency FB" w:cstheme="minorHAnsi"/>
          <w:kern w:val="28"/>
          <w:sz w:val="20"/>
          <w:szCs w:val="20"/>
        </w:rPr>
        <w:t>desplazadoras</w:t>
      </w:r>
      <w:proofErr w:type="spellEnd"/>
      <w:r w:rsidRPr="00261A50">
        <w:rPr>
          <w:rFonts w:ascii="Agency FB" w:hAnsi="Agency FB" w:cstheme="minorHAnsi"/>
          <w:kern w:val="28"/>
          <w:sz w:val="20"/>
          <w:szCs w:val="20"/>
        </w:rPr>
        <w:t>, cuidando que entre piedra y piedra exista suficiente espacio para que sean completamente cubiertas por el hormigón.</w:t>
      </w:r>
    </w:p>
    <w:p w:rsidR="00D7423A" w:rsidRPr="00261A50" w:rsidRDefault="00D7423A" w:rsidP="00D7423A">
      <w:pPr>
        <w:contextualSpacing/>
        <w:jc w:val="both"/>
        <w:rPr>
          <w:rFonts w:ascii="Agency FB" w:hAnsi="Agency FB" w:cstheme="minorHAnsi"/>
          <w:kern w:val="28"/>
          <w:sz w:val="20"/>
          <w:szCs w:val="20"/>
        </w:rPr>
      </w:pPr>
    </w:p>
    <w:p w:rsidR="00D7423A" w:rsidRPr="00261A50" w:rsidRDefault="00D7423A" w:rsidP="00D7423A">
      <w:pPr>
        <w:contextualSpacing/>
        <w:jc w:val="both"/>
        <w:rPr>
          <w:rFonts w:ascii="Agency FB" w:hAnsi="Agency FB" w:cstheme="minorHAnsi"/>
          <w:kern w:val="28"/>
          <w:sz w:val="20"/>
          <w:szCs w:val="20"/>
        </w:rPr>
      </w:pPr>
      <w:r w:rsidRPr="00261A50">
        <w:rPr>
          <w:rFonts w:ascii="Agency FB" w:hAnsi="Agency FB" w:cstheme="minorHAnsi"/>
          <w:kern w:val="28"/>
          <w:sz w:val="20"/>
          <w:szCs w:val="20"/>
        </w:rPr>
        <w:t>La remoción de los encofrados se podrá realizar recién a las cuarenta y ocho horas de haberse efectuado el vaciado.</w:t>
      </w:r>
    </w:p>
    <w:p w:rsidR="00D7423A" w:rsidRPr="00261A50" w:rsidRDefault="00D7423A" w:rsidP="00D7423A">
      <w:pPr>
        <w:contextualSpacing/>
        <w:jc w:val="both"/>
        <w:rPr>
          <w:rFonts w:ascii="Agency FB" w:hAnsi="Agency FB" w:cstheme="minorHAnsi"/>
          <w:kern w:val="28"/>
          <w:sz w:val="20"/>
          <w:szCs w:val="20"/>
        </w:rPr>
      </w:pPr>
    </w:p>
    <w:p w:rsidR="00D7423A" w:rsidRPr="00261A50" w:rsidRDefault="00D7423A" w:rsidP="00D7423A">
      <w:pPr>
        <w:contextualSpacing/>
        <w:jc w:val="both"/>
        <w:rPr>
          <w:rFonts w:ascii="Agency FB" w:eastAsia="Arial Unicode MS" w:hAnsi="Agency FB" w:cstheme="minorHAnsi"/>
          <w:bCs/>
          <w:sz w:val="20"/>
          <w:szCs w:val="20"/>
        </w:rPr>
      </w:pPr>
      <w:r w:rsidRPr="00261A50">
        <w:rPr>
          <w:rFonts w:ascii="Agency FB" w:eastAsia="Arial Unicode MS" w:hAnsi="Agency FB" w:cstheme="minorHAnsi"/>
          <w:bCs/>
          <w:sz w:val="20"/>
          <w:szCs w:val="20"/>
        </w:rPr>
        <w:t>El vaciado del Hormigón será realizado con mezcladora mecánica, está prohibido realizar el mezclado manual.</w:t>
      </w:r>
    </w:p>
    <w:p w:rsidR="00D7423A" w:rsidRPr="00261A50" w:rsidRDefault="00D7423A" w:rsidP="00D7423A">
      <w:pPr>
        <w:contextualSpacing/>
        <w:jc w:val="both"/>
        <w:rPr>
          <w:rFonts w:ascii="Agency FB" w:eastAsia="Arial Unicode MS" w:hAnsi="Agency FB" w:cstheme="minorHAnsi"/>
          <w:bCs/>
          <w:sz w:val="20"/>
          <w:szCs w:val="20"/>
        </w:rPr>
      </w:pPr>
    </w:p>
    <w:p w:rsidR="00D7423A" w:rsidRPr="00261A50" w:rsidRDefault="00D7423A" w:rsidP="00D7423A">
      <w:pPr>
        <w:contextualSpacing/>
        <w:jc w:val="both"/>
        <w:rPr>
          <w:rFonts w:ascii="Agency FB" w:eastAsia="Arial Unicode MS" w:hAnsi="Agency FB" w:cstheme="minorHAnsi"/>
          <w:bCs/>
          <w:sz w:val="20"/>
          <w:szCs w:val="20"/>
        </w:rPr>
      </w:pPr>
      <w:r w:rsidRPr="00261A50">
        <w:rPr>
          <w:rFonts w:ascii="Agency FB" w:eastAsia="Arial Unicode MS" w:hAnsi="Agency FB" w:cstheme="minorHAnsi"/>
          <w:bCs/>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D7423A" w:rsidRPr="00261A50" w:rsidRDefault="00D7423A" w:rsidP="00D7423A">
      <w:pPr>
        <w:contextualSpacing/>
        <w:jc w:val="both"/>
        <w:rPr>
          <w:rFonts w:ascii="Agency FB" w:eastAsia="Arial Unicode MS" w:hAnsi="Agency FB" w:cstheme="minorHAnsi"/>
          <w:bCs/>
          <w:sz w:val="20"/>
          <w:szCs w:val="20"/>
        </w:rPr>
      </w:pPr>
    </w:p>
    <w:p w:rsidR="00D7423A" w:rsidRPr="00261A50" w:rsidRDefault="00D7423A" w:rsidP="00D7423A">
      <w:pPr>
        <w:contextualSpacing/>
        <w:jc w:val="both"/>
        <w:rPr>
          <w:rFonts w:ascii="Agency FB" w:eastAsia="Arial Unicode MS" w:hAnsi="Agency FB" w:cstheme="minorHAnsi"/>
          <w:bCs/>
          <w:sz w:val="20"/>
          <w:szCs w:val="20"/>
        </w:rPr>
      </w:pPr>
      <w:r w:rsidRPr="00261A50">
        <w:rPr>
          <w:rFonts w:ascii="Agency FB" w:eastAsia="Arial Unicode MS" w:hAnsi="Agency FB" w:cstheme="minorHAnsi"/>
          <w:bCs/>
          <w:sz w:val="20"/>
          <w:szCs w:val="20"/>
        </w:rPr>
        <w:t>Se deberá tener cuidado que el mortero penetre en forma completa en los espacios entre piedra y piedra, valiéndose para ello de golpes con varillas de fierro.</w:t>
      </w:r>
    </w:p>
    <w:p w:rsidR="00D7423A" w:rsidRPr="00261A50" w:rsidRDefault="00D7423A" w:rsidP="00D7423A">
      <w:pPr>
        <w:pStyle w:val="Estilo1"/>
        <w:spacing w:line="276" w:lineRule="auto"/>
        <w:ind w:left="360"/>
        <w:contextualSpacing/>
        <w:rPr>
          <w:rFonts w:ascii="Agency FB" w:hAnsi="Agency FB" w:cstheme="minorHAnsi"/>
          <w:sz w:val="20"/>
          <w:szCs w:val="20"/>
        </w:rPr>
      </w:pPr>
    </w:p>
    <w:p w:rsidR="00D7423A" w:rsidRPr="00261A50" w:rsidRDefault="00D7423A" w:rsidP="00D7423A">
      <w:pPr>
        <w:pStyle w:val="Estilo1"/>
        <w:numPr>
          <w:ilvl w:val="1"/>
          <w:numId w:val="29"/>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D7423A" w:rsidRPr="00261A50" w:rsidRDefault="00D7423A" w:rsidP="00D7423A">
      <w:pPr>
        <w:pStyle w:val="Estilo1"/>
        <w:spacing w:line="276" w:lineRule="auto"/>
        <w:ind w:left="360"/>
        <w:contextualSpacing/>
        <w:rPr>
          <w:rFonts w:ascii="Agency FB" w:hAnsi="Agency FB" w:cstheme="minorHAnsi"/>
          <w:sz w:val="20"/>
          <w:szCs w:val="20"/>
        </w:rPr>
      </w:pPr>
    </w:p>
    <w:p w:rsidR="00D7423A" w:rsidRPr="00261A50" w:rsidRDefault="00D7423A" w:rsidP="00D7423A">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7423A" w:rsidRPr="00261A50" w:rsidRDefault="00D7423A" w:rsidP="00D7423A">
      <w:pPr>
        <w:jc w:val="both"/>
        <w:rPr>
          <w:rFonts w:ascii="Agency FB" w:hAnsi="Agency FB" w:cstheme="minorHAnsi"/>
          <w:kern w:val="28"/>
          <w:sz w:val="20"/>
          <w:szCs w:val="20"/>
          <w:lang w:val="es-ES_tradnl"/>
        </w:rPr>
      </w:pPr>
    </w:p>
    <w:p w:rsidR="00D7423A" w:rsidRPr="00261A50" w:rsidRDefault="00D7423A" w:rsidP="00D7423A">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261A50">
        <w:rPr>
          <w:rFonts w:ascii="Agency FB" w:hAnsi="Agency FB" w:cstheme="minorHAnsi"/>
          <w:kern w:val="28"/>
          <w:sz w:val="20"/>
          <w:szCs w:val="20"/>
          <w:lang w:val="es-ES_tradnl"/>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D7423A" w:rsidRPr="00261A50" w:rsidRDefault="00D7423A" w:rsidP="00D7423A">
      <w:pPr>
        <w:jc w:val="both"/>
        <w:rPr>
          <w:rFonts w:ascii="Agency FB" w:hAnsi="Agency FB" w:cstheme="minorHAnsi"/>
          <w:kern w:val="28"/>
          <w:sz w:val="20"/>
          <w:szCs w:val="20"/>
          <w:lang w:val="es-ES_tradnl"/>
        </w:rPr>
      </w:pPr>
    </w:p>
    <w:p w:rsidR="00D7423A" w:rsidRPr="00261A50" w:rsidRDefault="00D7423A" w:rsidP="00D7423A">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7423A" w:rsidRPr="00261A50" w:rsidRDefault="00D7423A" w:rsidP="00D7423A">
      <w:pPr>
        <w:jc w:val="both"/>
        <w:rPr>
          <w:rFonts w:ascii="Agency FB" w:hAnsi="Agency FB" w:cstheme="minorHAnsi"/>
          <w:kern w:val="28"/>
          <w:sz w:val="20"/>
          <w:szCs w:val="20"/>
          <w:lang w:val="es-ES_tradnl"/>
        </w:rPr>
      </w:pPr>
    </w:p>
    <w:p w:rsidR="00D7423A" w:rsidRDefault="00D7423A" w:rsidP="00D7423A">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7423A" w:rsidRPr="00261A50" w:rsidRDefault="00D7423A" w:rsidP="00D7423A">
      <w:pPr>
        <w:pStyle w:val="Estilo1"/>
        <w:spacing w:line="276" w:lineRule="auto"/>
        <w:ind w:left="360"/>
        <w:contextualSpacing/>
        <w:rPr>
          <w:rFonts w:ascii="Agency FB" w:hAnsi="Agency FB" w:cstheme="minorHAnsi"/>
          <w:sz w:val="20"/>
          <w:szCs w:val="20"/>
          <w:lang w:val="es-ES"/>
        </w:rPr>
      </w:pPr>
    </w:p>
    <w:p w:rsidR="00D7423A" w:rsidRPr="00261A50" w:rsidRDefault="00D7423A" w:rsidP="00D7423A">
      <w:pPr>
        <w:pStyle w:val="Estilo1"/>
        <w:numPr>
          <w:ilvl w:val="1"/>
          <w:numId w:val="29"/>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D7423A" w:rsidRPr="00261A50" w:rsidRDefault="00D7423A" w:rsidP="00D7423A">
      <w:pPr>
        <w:contextualSpacing/>
        <w:jc w:val="both"/>
        <w:rPr>
          <w:rFonts w:ascii="Agency FB" w:hAnsi="Agency FB" w:cstheme="minorHAnsi"/>
          <w:kern w:val="28"/>
          <w:sz w:val="20"/>
          <w:szCs w:val="20"/>
          <w:lang w:val="es-ES_tradnl"/>
        </w:rPr>
      </w:pPr>
    </w:p>
    <w:p w:rsidR="00D7423A" w:rsidRPr="00261A50" w:rsidRDefault="00D7423A" w:rsidP="00D7423A">
      <w:pPr>
        <w:contextualSpacing/>
        <w:jc w:val="both"/>
        <w:rPr>
          <w:rFonts w:ascii="Agency FB" w:eastAsia="Arial Unicode MS" w:hAnsi="Agency FB" w:cstheme="minorHAnsi"/>
          <w:bCs/>
          <w:sz w:val="20"/>
          <w:szCs w:val="20"/>
          <w:lang w:val="es-ES_tradnl"/>
        </w:rPr>
      </w:pPr>
      <w:r w:rsidRPr="00261A50">
        <w:rPr>
          <w:rFonts w:ascii="Agency FB" w:eastAsia="Arial Unicode MS" w:hAnsi="Agency FB" w:cstheme="minorHAnsi"/>
          <w:bCs/>
          <w:sz w:val="20"/>
          <w:szCs w:val="20"/>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AF07B8" w:rsidRPr="00261A50" w:rsidRDefault="00AF07B8" w:rsidP="0031499A">
      <w:pPr>
        <w:contextualSpacing/>
        <w:jc w:val="both"/>
        <w:rPr>
          <w:rFonts w:ascii="Agency FB" w:hAnsi="Agency FB" w:cstheme="minorHAnsi"/>
          <w:kern w:val="28"/>
          <w:sz w:val="20"/>
          <w:szCs w:val="20"/>
        </w:rPr>
      </w:pPr>
    </w:p>
    <w:p w:rsidR="00DA4741" w:rsidRPr="00261A50" w:rsidRDefault="00DA4741"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t>CORTE ROTURA Y REMOCIÓN DE PAVIMENTO FLEXIBLE.</w:t>
      </w:r>
    </w:p>
    <w:p w:rsidR="00DA4741" w:rsidRPr="00261A50" w:rsidRDefault="00DA4741" w:rsidP="00DA4741">
      <w:pPr>
        <w:rPr>
          <w:rFonts w:ascii="Agency FB" w:hAnsi="Agency FB"/>
          <w:sz w:val="20"/>
          <w:szCs w:val="20"/>
          <w:lang w:val="es-BO" w:eastAsia="en-US"/>
        </w:rPr>
      </w:pPr>
    </w:p>
    <w:p w:rsidR="00DA4741" w:rsidRPr="00261A50" w:rsidRDefault="00DA4741" w:rsidP="00DA4741">
      <w:pPr>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 m</w:t>
      </w:r>
      <w:r w:rsidRPr="00261A50">
        <w:rPr>
          <w:rFonts w:ascii="Agency FB" w:hAnsi="Agency FB" w:cstheme="minorHAnsi"/>
          <w:b/>
          <w:sz w:val="20"/>
          <w:szCs w:val="20"/>
          <w:vertAlign w:val="superscript"/>
        </w:rPr>
        <w:t>2</w:t>
      </w:r>
    </w:p>
    <w:p w:rsidR="00DA4741" w:rsidRPr="00261A50" w:rsidRDefault="00DA4741" w:rsidP="00DA4741">
      <w:pPr>
        <w:ind w:left="708" w:hanging="708"/>
        <w:contextualSpacing/>
        <w:jc w:val="both"/>
        <w:rPr>
          <w:rFonts w:ascii="Agency FB" w:hAnsi="Agency FB" w:cstheme="minorHAnsi"/>
          <w:b/>
          <w:sz w:val="20"/>
          <w:szCs w:val="20"/>
        </w:rPr>
      </w:pPr>
    </w:p>
    <w:p w:rsidR="00DA4741" w:rsidRPr="00261A50" w:rsidRDefault="00DA4741" w:rsidP="00D7423A">
      <w:pPr>
        <w:pStyle w:val="Prrafodelista"/>
        <w:numPr>
          <w:ilvl w:val="0"/>
          <w:numId w:val="44"/>
        </w:numPr>
        <w:spacing w:line="276" w:lineRule="auto"/>
        <w:contextualSpacing/>
        <w:jc w:val="both"/>
        <w:rPr>
          <w:rFonts w:ascii="Agency FB" w:eastAsia="Arial Unicode MS" w:hAnsi="Agency FB" w:cstheme="minorHAnsi"/>
          <w:b/>
          <w:vanish/>
          <w:sz w:val="20"/>
          <w:szCs w:val="20"/>
          <w:lang w:val="es-ES_tradnl"/>
        </w:rPr>
      </w:pPr>
    </w:p>
    <w:p w:rsidR="00DA4741" w:rsidRPr="00261A50" w:rsidRDefault="00DA4741" w:rsidP="00ED369C">
      <w:pPr>
        <w:pStyle w:val="Estilo1"/>
        <w:numPr>
          <w:ilvl w:val="1"/>
          <w:numId w:val="45"/>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DA4741" w:rsidRPr="00261A50" w:rsidRDefault="00DA4741" w:rsidP="00DA4741">
      <w:pPr>
        <w:pStyle w:val="Estilo1"/>
        <w:spacing w:line="276" w:lineRule="auto"/>
        <w:ind w:left="360"/>
        <w:contextualSpacing/>
        <w:rPr>
          <w:rFonts w:ascii="Agency FB" w:hAnsi="Agency FB" w:cstheme="minorHAnsi"/>
          <w:sz w:val="20"/>
          <w:szCs w:val="20"/>
        </w:rPr>
      </w:pPr>
    </w:p>
    <w:p w:rsidR="00DA4741" w:rsidRPr="00261A50" w:rsidRDefault="00DA4741" w:rsidP="00DA4741">
      <w:pPr>
        <w:contextualSpacing/>
        <w:jc w:val="both"/>
        <w:rPr>
          <w:rFonts w:ascii="Agency FB" w:hAnsi="Agency FB" w:cstheme="minorHAnsi"/>
          <w:sz w:val="20"/>
          <w:szCs w:val="20"/>
        </w:rPr>
      </w:pPr>
      <w:r w:rsidRPr="00261A50">
        <w:rPr>
          <w:rFonts w:ascii="Agency FB" w:hAnsi="Agency FB" w:cstheme="minorHAnsi"/>
          <w:sz w:val="20"/>
          <w:szCs w:val="20"/>
        </w:rPr>
        <w:t>Este ítem comprende todos los trabajos de corte, rotura y  remoción de pavimento flexibl</w:t>
      </w:r>
      <w:r w:rsidR="00E80490">
        <w:rPr>
          <w:rFonts w:ascii="Agency FB" w:hAnsi="Agency FB" w:cstheme="minorHAnsi"/>
          <w:sz w:val="20"/>
          <w:szCs w:val="20"/>
        </w:rPr>
        <w:t>e  según los planos establecido, ancho de la excavación de zanjas</w:t>
      </w:r>
      <w:r w:rsidRPr="00261A50">
        <w:rPr>
          <w:rFonts w:ascii="Agency FB" w:hAnsi="Agency FB" w:cstheme="minorHAnsi"/>
          <w:sz w:val="20"/>
          <w:szCs w:val="20"/>
        </w:rPr>
        <w:t xml:space="preserve"> y de acuerdo a lo señalado en el formulario de presentación de propuestas y/o instrucciones del SUPERVISOR DE OBRA.</w:t>
      </w:r>
    </w:p>
    <w:p w:rsidR="00DA4741" w:rsidRPr="00261A50" w:rsidRDefault="00DA4741" w:rsidP="00DA4741">
      <w:pPr>
        <w:contextualSpacing/>
        <w:jc w:val="both"/>
        <w:rPr>
          <w:rFonts w:ascii="Agency FB" w:hAnsi="Agency FB" w:cstheme="minorHAnsi"/>
          <w:sz w:val="20"/>
          <w:szCs w:val="20"/>
        </w:rPr>
      </w:pPr>
    </w:p>
    <w:p w:rsidR="00DA4741" w:rsidRDefault="00DA4741" w:rsidP="00DA4741">
      <w:pPr>
        <w:contextualSpacing/>
        <w:jc w:val="both"/>
        <w:rPr>
          <w:rFonts w:ascii="Agency FB" w:hAnsi="Agency FB" w:cstheme="minorHAnsi"/>
          <w:sz w:val="20"/>
          <w:szCs w:val="20"/>
        </w:rPr>
      </w:pPr>
      <w:r w:rsidRPr="00261A50">
        <w:rPr>
          <w:rFonts w:ascii="Agency FB" w:hAnsi="Agency FB" w:cstheme="minorHAnsi"/>
          <w:sz w:val="20"/>
          <w:szCs w:val="20"/>
        </w:rPr>
        <w:t>Los pavimentos estarán repuestos bajo normas vigentes en el país o Gobierno Municipal local, entidad que otorgara un permiso para realizar el corte, rotura y  remoción.</w:t>
      </w:r>
    </w:p>
    <w:p w:rsidR="00DA4741" w:rsidRPr="00261A50" w:rsidRDefault="00DA4741" w:rsidP="000454C3">
      <w:pPr>
        <w:pStyle w:val="Estilo1"/>
        <w:spacing w:line="276" w:lineRule="auto"/>
        <w:contextualSpacing/>
        <w:rPr>
          <w:rFonts w:ascii="Agency FB" w:hAnsi="Agency FB" w:cstheme="minorHAnsi"/>
          <w:sz w:val="20"/>
          <w:szCs w:val="20"/>
          <w:lang w:val="es-ES"/>
        </w:rPr>
      </w:pPr>
    </w:p>
    <w:p w:rsidR="00DA4741" w:rsidRPr="00261A50" w:rsidRDefault="00DA4741" w:rsidP="00ED369C">
      <w:pPr>
        <w:pStyle w:val="Estilo1"/>
        <w:numPr>
          <w:ilvl w:val="1"/>
          <w:numId w:val="45"/>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DA4741" w:rsidRPr="00261A50" w:rsidRDefault="00DA4741" w:rsidP="00DA4741">
      <w:pPr>
        <w:pStyle w:val="Estilo1"/>
        <w:spacing w:line="276" w:lineRule="auto"/>
        <w:ind w:left="360"/>
        <w:contextualSpacing/>
        <w:rPr>
          <w:rFonts w:ascii="Agency FB" w:hAnsi="Agency FB" w:cstheme="minorHAnsi"/>
          <w:sz w:val="20"/>
          <w:szCs w:val="20"/>
        </w:rPr>
      </w:pPr>
    </w:p>
    <w:p w:rsidR="00480E1F" w:rsidRPr="00261A50" w:rsidRDefault="00DA4741" w:rsidP="00DA4741">
      <w:pPr>
        <w:contextualSpacing/>
        <w:jc w:val="both"/>
        <w:rPr>
          <w:rFonts w:ascii="Agency FB" w:hAnsi="Agency FB" w:cstheme="minorHAnsi"/>
          <w:sz w:val="20"/>
          <w:szCs w:val="20"/>
        </w:rPr>
      </w:pPr>
      <w:r w:rsidRPr="00261A50">
        <w:rPr>
          <w:rFonts w:ascii="Agency FB" w:hAnsi="Agency FB" w:cstheme="minorHAnsi"/>
          <w:sz w:val="20"/>
          <w:szCs w:val="20"/>
        </w:rPr>
        <w:t>El CONTRATISTA suministrara todas las herramientas, maquinaria y equipo apropiados, previa aprobación del SUPERVISOR DE</w:t>
      </w:r>
      <w:r w:rsidR="00480E1F" w:rsidRPr="00261A50">
        <w:rPr>
          <w:rFonts w:ascii="Agency FB" w:hAnsi="Agency FB" w:cstheme="minorHAnsi"/>
          <w:sz w:val="20"/>
          <w:szCs w:val="20"/>
        </w:rPr>
        <w:t xml:space="preserve"> OBRA al inicio de la actividad.</w:t>
      </w:r>
    </w:p>
    <w:p w:rsidR="00DA4741" w:rsidRPr="00261A50" w:rsidRDefault="00DA4741" w:rsidP="00DA4741">
      <w:pPr>
        <w:contextualSpacing/>
        <w:jc w:val="both"/>
        <w:rPr>
          <w:rFonts w:ascii="Agency FB" w:hAnsi="Agency FB" w:cstheme="minorHAnsi"/>
          <w:strike/>
          <w:sz w:val="20"/>
          <w:szCs w:val="20"/>
        </w:rPr>
      </w:pPr>
      <w:r w:rsidRPr="00261A50">
        <w:rPr>
          <w:rFonts w:ascii="Agency FB" w:hAnsi="Agency FB" w:cstheme="minorHAnsi"/>
          <w:sz w:val="20"/>
          <w:szCs w:val="20"/>
        </w:rPr>
        <w:t xml:space="preserve"> </w:t>
      </w:r>
    </w:p>
    <w:p w:rsidR="00DA4741" w:rsidRPr="00261A50" w:rsidRDefault="00DA4741" w:rsidP="00DA4741">
      <w:pPr>
        <w:contextualSpacing/>
        <w:jc w:val="both"/>
        <w:rPr>
          <w:rFonts w:ascii="Agency FB" w:hAnsi="Agency FB" w:cstheme="minorHAnsi"/>
          <w:sz w:val="20"/>
          <w:szCs w:val="20"/>
        </w:rPr>
      </w:pPr>
      <w:r w:rsidRPr="00261A50">
        <w:rPr>
          <w:rFonts w:ascii="Agency FB" w:hAnsi="Agency FB" w:cstheme="minorHAnsi"/>
          <w:sz w:val="20"/>
          <w:szCs w:val="20"/>
        </w:rPr>
        <w:t>Para el Corte se utilizara:</w:t>
      </w:r>
    </w:p>
    <w:p w:rsidR="00DA4741" w:rsidRPr="00261A50" w:rsidRDefault="00DA4741" w:rsidP="00DA4741">
      <w:pPr>
        <w:contextualSpacing/>
        <w:jc w:val="both"/>
        <w:rPr>
          <w:rFonts w:ascii="Agency FB" w:hAnsi="Agency FB" w:cstheme="minorHAnsi"/>
          <w:sz w:val="20"/>
          <w:szCs w:val="20"/>
        </w:rPr>
      </w:pPr>
    </w:p>
    <w:p w:rsidR="00DA4741" w:rsidRPr="00261A50" w:rsidRDefault="00DA4741" w:rsidP="00DA4741">
      <w:pPr>
        <w:numPr>
          <w:ilvl w:val="0"/>
          <w:numId w:val="9"/>
        </w:numPr>
        <w:contextualSpacing/>
        <w:jc w:val="both"/>
        <w:rPr>
          <w:rFonts w:ascii="Agency FB" w:hAnsi="Agency FB" w:cstheme="minorHAnsi"/>
          <w:sz w:val="20"/>
          <w:szCs w:val="20"/>
        </w:rPr>
      </w:pPr>
      <w:r w:rsidRPr="00261A50">
        <w:rPr>
          <w:rFonts w:ascii="Agency FB" w:hAnsi="Agency FB" w:cstheme="minorHAnsi"/>
          <w:sz w:val="20"/>
          <w:szCs w:val="20"/>
        </w:rPr>
        <w:t>Cortadora de Hormigón con un disco de corte de 10 cm.</w:t>
      </w:r>
    </w:p>
    <w:p w:rsidR="00DA4741" w:rsidRPr="00261A50" w:rsidRDefault="00DA4741" w:rsidP="00DA4741">
      <w:pPr>
        <w:numPr>
          <w:ilvl w:val="0"/>
          <w:numId w:val="9"/>
        </w:numPr>
        <w:contextualSpacing/>
        <w:jc w:val="both"/>
        <w:rPr>
          <w:rFonts w:ascii="Agency FB" w:hAnsi="Agency FB" w:cstheme="minorHAnsi"/>
          <w:sz w:val="20"/>
          <w:szCs w:val="20"/>
        </w:rPr>
      </w:pPr>
      <w:r w:rsidRPr="00261A50">
        <w:rPr>
          <w:rFonts w:ascii="Agency FB" w:hAnsi="Agency FB" w:cstheme="minorHAnsi"/>
          <w:sz w:val="20"/>
          <w:szCs w:val="20"/>
        </w:rPr>
        <w:t>Martillo neumático 3</w:t>
      </w:r>
      <w:r w:rsidR="00062B28" w:rsidRPr="00261A50">
        <w:rPr>
          <w:rFonts w:ascii="Agency FB" w:hAnsi="Agency FB" w:cstheme="minorHAnsi"/>
          <w:sz w:val="20"/>
          <w:szCs w:val="20"/>
        </w:rPr>
        <w:t xml:space="preserve"> </w:t>
      </w:r>
      <w:r w:rsidRPr="00261A50">
        <w:rPr>
          <w:rFonts w:ascii="Agency FB" w:hAnsi="Agency FB" w:cstheme="minorHAnsi"/>
          <w:sz w:val="20"/>
          <w:szCs w:val="20"/>
        </w:rPr>
        <w:t>hp (mínimo)/Eléctrico.</w:t>
      </w:r>
    </w:p>
    <w:p w:rsidR="00DA4741" w:rsidRPr="00261A50" w:rsidRDefault="00DA4741" w:rsidP="00DA4741">
      <w:pPr>
        <w:numPr>
          <w:ilvl w:val="0"/>
          <w:numId w:val="9"/>
        </w:numPr>
        <w:contextualSpacing/>
        <w:jc w:val="both"/>
        <w:rPr>
          <w:rFonts w:ascii="Agency FB" w:hAnsi="Agency FB" w:cstheme="minorHAnsi"/>
          <w:sz w:val="20"/>
          <w:szCs w:val="20"/>
        </w:rPr>
      </w:pPr>
      <w:r w:rsidRPr="00261A50">
        <w:rPr>
          <w:rFonts w:ascii="Agency FB" w:hAnsi="Agency FB" w:cstheme="minorHAnsi"/>
          <w:sz w:val="20"/>
          <w:szCs w:val="20"/>
        </w:rPr>
        <w:t>Compresora (opcional)</w:t>
      </w:r>
    </w:p>
    <w:p w:rsidR="00DA4741" w:rsidRPr="00261A50" w:rsidRDefault="00DA4741" w:rsidP="00DA4741">
      <w:pPr>
        <w:contextualSpacing/>
        <w:jc w:val="both"/>
        <w:rPr>
          <w:rFonts w:ascii="Agency FB" w:hAnsi="Agency FB" w:cstheme="minorHAnsi"/>
          <w:sz w:val="20"/>
          <w:szCs w:val="20"/>
        </w:rPr>
      </w:pPr>
    </w:p>
    <w:p w:rsidR="00DA4741" w:rsidRPr="00261A50" w:rsidRDefault="00DA4741" w:rsidP="00DA4741">
      <w:pPr>
        <w:pStyle w:val="Estilo1"/>
        <w:spacing w:line="276" w:lineRule="auto"/>
        <w:contextualSpacing/>
        <w:rPr>
          <w:rFonts w:ascii="Agency FB" w:hAnsi="Agency FB" w:cstheme="minorHAnsi"/>
          <w:b w:val="0"/>
          <w:sz w:val="20"/>
          <w:szCs w:val="20"/>
        </w:rPr>
      </w:pPr>
      <w:r w:rsidRPr="00261A50">
        <w:rPr>
          <w:rFonts w:ascii="Agency FB" w:hAnsi="Agency FB" w:cstheme="minorHAnsi"/>
          <w:b w:val="0"/>
          <w:sz w:val="20"/>
          <w:szCs w:val="20"/>
        </w:rPr>
        <w:lastRenderedPageBreak/>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DA4741" w:rsidRPr="00261A50" w:rsidRDefault="00DA4741" w:rsidP="00DA4741">
      <w:pPr>
        <w:pStyle w:val="Estilo1"/>
        <w:spacing w:line="276" w:lineRule="auto"/>
        <w:ind w:left="360"/>
        <w:contextualSpacing/>
        <w:rPr>
          <w:rFonts w:ascii="Agency FB" w:hAnsi="Agency FB" w:cstheme="minorHAnsi"/>
          <w:sz w:val="20"/>
          <w:szCs w:val="20"/>
        </w:rPr>
      </w:pPr>
    </w:p>
    <w:p w:rsidR="00DA4741" w:rsidRPr="00261A50" w:rsidRDefault="00DA4741" w:rsidP="00ED369C">
      <w:pPr>
        <w:pStyle w:val="Estilo1"/>
        <w:numPr>
          <w:ilvl w:val="1"/>
          <w:numId w:val="45"/>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DA4741" w:rsidRPr="00261A50" w:rsidRDefault="00DA4741" w:rsidP="00DA4741">
      <w:pPr>
        <w:pStyle w:val="Estilo1"/>
        <w:spacing w:line="276" w:lineRule="auto"/>
        <w:ind w:left="360"/>
        <w:contextualSpacing/>
        <w:rPr>
          <w:rFonts w:ascii="Agency FB" w:hAnsi="Agency FB" w:cstheme="minorHAnsi"/>
          <w:sz w:val="20"/>
          <w:szCs w:val="20"/>
        </w:rPr>
      </w:pPr>
    </w:p>
    <w:p w:rsidR="00DA4741" w:rsidRPr="00261A50" w:rsidRDefault="00DA4741" w:rsidP="00DA4741">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DA4741" w:rsidRPr="00261A50" w:rsidRDefault="00DA4741" w:rsidP="00DA4741">
      <w:pPr>
        <w:jc w:val="both"/>
        <w:rPr>
          <w:rFonts w:ascii="Agency FB" w:hAnsi="Agency FB" w:cstheme="minorHAnsi"/>
          <w:sz w:val="20"/>
          <w:szCs w:val="20"/>
        </w:rPr>
      </w:pPr>
      <w:r w:rsidRPr="00261A50">
        <w:rPr>
          <w:rFonts w:ascii="Agency FB" w:hAnsi="Agency FB"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DA4741" w:rsidRPr="00261A50" w:rsidRDefault="00DA4741" w:rsidP="00DA4741">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DA4741" w:rsidRPr="00261A50" w:rsidRDefault="00DA4741" w:rsidP="00DA4741">
      <w:pPr>
        <w:contextualSpacing/>
        <w:jc w:val="both"/>
        <w:rPr>
          <w:rFonts w:ascii="Agency FB" w:hAnsi="Agency FB" w:cstheme="minorHAnsi"/>
          <w:kern w:val="28"/>
          <w:sz w:val="20"/>
          <w:szCs w:val="20"/>
          <w:lang w:val="es-ES_tradnl"/>
        </w:rPr>
      </w:pPr>
    </w:p>
    <w:p w:rsidR="00DA4741" w:rsidRPr="00261A50" w:rsidRDefault="00DA4741" w:rsidP="00DA474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superficie del corte debe quedar vertical, con una profundidad mayor o igual de la capa de rodadura, de igual manera harán cortes transversales cada metro, en toda la longitud del pavimento flexible a retirar.</w:t>
      </w:r>
    </w:p>
    <w:p w:rsidR="00DA4741" w:rsidRPr="00261A50" w:rsidRDefault="00DA4741" w:rsidP="00DA474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Posteriormente se procederá a la remoción de los escombros y se acopiarán para su retiro de la obra, en un sitio que no perjudique el tránsito vehicular.</w:t>
      </w:r>
    </w:p>
    <w:p w:rsidR="00DA4741" w:rsidRPr="00261A50" w:rsidRDefault="00DA4741" w:rsidP="00DA4741">
      <w:pPr>
        <w:contextualSpacing/>
        <w:jc w:val="both"/>
        <w:rPr>
          <w:rFonts w:ascii="Agency FB" w:hAnsi="Agency FB" w:cstheme="minorHAnsi"/>
          <w:sz w:val="20"/>
          <w:szCs w:val="20"/>
        </w:rPr>
      </w:pPr>
    </w:p>
    <w:p w:rsidR="00DA4741" w:rsidRPr="00261A50" w:rsidRDefault="00DA4741" w:rsidP="00DA474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pavimento flexible y cunetas de hormigón, que esté fuera de los límites del corte especificado y que además sufra daño, a causa de procedimientos de corte inadecuado, deberá ser reconstruido por cuenta del CONTRATISTA. El uso del Combo en la remoción queda terminantemente PROHIBIDO. </w:t>
      </w:r>
    </w:p>
    <w:p w:rsidR="00DA4741" w:rsidRPr="00261A50" w:rsidRDefault="00DA4741" w:rsidP="00DA4741">
      <w:pPr>
        <w:contextualSpacing/>
        <w:jc w:val="both"/>
        <w:rPr>
          <w:rFonts w:ascii="Agency FB" w:hAnsi="Agency FB" w:cstheme="minorHAnsi"/>
          <w:kern w:val="28"/>
          <w:sz w:val="20"/>
          <w:szCs w:val="20"/>
          <w:lang w:val="es-ES_tradnl"/>
        </w:rPr>
      </w:pPr>
    </w:p>
    <w:p w:rsidR="00DA4741" w:rsidRPr="00261A50" w:rsidRDefault="00DA4741" w:rsidP="00DA474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Cualquier material adicional, que se encuentre debajo del pavimento flexible</w:t>
      </w:r>
      <w:r w:rsidR="00BA191D" w:rsidRPr="00261A50">
        <w:rPr>
          <w:rFonts w:ascii="Agency FB" w:hAnsi="Agency FB" w:cstheme="minorHAnsi"/>
          <w:kern w:val="28"/>
          <w:sz w:val="20"/>
          <w:szCs w:val="20"/>
          <w:lang w:val="es-ES_tradnl"/>
        </w:rPr>
        <w:t xml:space="preserve"> </w:t>
      </w:r>
      <w:r w:rsidRPr="00261A50">
        <w:rPr>
          <w:rFonts w:ascii="Agency FB" w:hAnsi="Agency FB" w:cstheme="minorHAnsi"/>
          <w:kern w:val="28"/>
          <w:sz w:val="20"/>
          <w:szCs w:val="20"/>
          <w:lang w:val="es-ES_tradnl"/>
        </w:rPr>
        <w:t xml:space="preserve"> </w:t>
      </w:r>
      <w:r w:rsidR="00BA191D" w:rsidRPr="00261A50">
        <w:rPr>
          <w:rFonts w:ascii="Agency FB" w:hAnsi="Agency FB" w:cstheme="minorHAnsi"/>
          <w:kern w:val="28"/>
          <w:sz w:val="20"/>
          <w:szCs w:val="20"/>
          <w:lang w:val="es-ES_tradnl"/>
        </w:rPr>
        <w:t>entre ellos</w:t>
      </w:r>
      <w:r w:rsidR="007563EE" w:rsidRPr="00261A50">
        <w:rPr>
          <w:rFonts w:ascii="Agency FB" w:hAnsi="Agency FB" w:cstheme="minorHAnsi"/>
          <w:kern w:val="28"/>
          <w:sz w:val="20"/>
          <w:szCs w:val="20"/>
          <w:lang w:val="es-ES_tradnl"/>
        </w:rPr>
        <w:t>: cunetas</w:t>
      </w:r>
      <w:r w:rsidR="00BA191D" w:rsidRPr="00261A50">
        <w:rPr>
          <w:rFonts w:ascii="Agency FB" w:hAnsi="Agency FB" w:cstheme="minorHAnsi"/>
          <w:kern w:val="28"/>
          <w:sz w:val="20"/>
          <w:szCs w:val="20"/>
          <w:lang w:val="es-ES_tradnl"/>
        </w:rPr>
        <w:t xml:space="preserve"> de hormigón,</w:t>
      </w:r>
      <w:r w:rsidR="00A60FAE">
        <w:rPr>
          <w:rFonts w:ascii="Agency FB" w:hAnsi="Agency FB" w:cstheme="minorHAnsi"/>
          <w:kern w:val="28"/>
          <w:sz w:val="20"/>
          <w:szCs w:val="20"/>
          <w:lang w:val="es-ES_tradnl"/>
        </w:rPr>
        <w:t xml:space="preserve"> pavimento antiguo, </w:t>
      </w:r>
      <w:r w:rsidR="00BA191D" w:rsidRPr="00261A50">
        <w:rPr>
          <w:rFonts w:ascii="Agency FB" w:hAnsi="Agency FB" w:cstheme="minorHAnsi"/>
          <w:kern w:val="28"/>
          <w:sz w:val="20"/>
          <w:szCs w:val="20"/>
          <w:lang w:val="es-ES_tradnl"/>
        </w:rPr>
        <w:t xml:space="preserve"> </w:t>
      </w:r>
      <w:proofErr w:type="spellStart"/>
      <w:r w:rsidR="00BA191D" w:rsidRPr="00261A50">
        <w:rPr>
          <w:rFonts w:ascii="Agency FB" w:hAnsi="Agency FB" w:cstheme="minorHAnsi"/>
          <w:kern w:val="28"/>
          <w:sz w:val="20"/>
          <w:szCs w:val="20"/>
          <w:lang w:val="es-ES_tradnl"/>
        </w:rPr>
        <w:t>enlosetados</w:t>
      </w:r>
      <w:proofErr w:type="spellEnd"/>
      <w:r w:rsidR="00BA191D" w:rsidRPr="00261A50">
        <w:rPr>
          <w:rFonts w:ascii="Agency FB" w:hAnsi="Agency FB" w:cstheme="minorHAnsi"/>
          <w:kern w:val="28"/>
          <w:sz w:val="20"/>
          <w:szCs w:val="20"/>
          <w:lang w:val="es-ES_tradnl"/>
        </w:rPr>
        <w:t>, empedrados</w:t>
      </w:r>
      <w:r w:rsidRPr="00261A50">
        <w:rPr>
          <w:rFonts w:ascii="Agency FB" w:hAnsi="Agency FB" w:cstheme="minorHAnsi"/>
          <w:kern w:val="28"/>
          <w:sz w:val="20"/>
          <w:szCs w:val="20"/>
          <w:lang w:val="es-ES_tradnl"/>
        </w:rPr>
        <w:t>, deberá</w:t>
      </w:r>
      <w:r w:rsidR="00BA191D" w:rsidRPr="00261A50">
        <w:rPr>
          <w:rFonts w:ascii="Agency FB" w:hAnsi="Agency FB" w:cstheme="minorHAnsi"/>
          <w:kern w:val="28"/>
          <w:sz w:val="20"/>
          <w:szCs w:val="20"/>
          <w:lang w:val="es-ES_tradnl"/>
        </w:rPr>
        <w:t>n</w:t>
      </w:r>
      <w:r w:rsidRPr="00261A50">
        <w:rPr>
          <w:rFonts w:ascii="Agency FB" w:hAnsi="Agency FB" w:cstheme="minorHAnsi"/>
          <w:kern w:val="28"/>
          <w:sz w:val="20"/>
          <w:szCs w:val="20"/>
          <w:lang w:val="es-ES_tradnl"/>
        </w:rPr>
        <w:t xml:space="preserve"> ser removido</w:t>
      </w:r>
      <w:r w:rsidR="00BA191D" w:rsidRPr="00261A50">
        <w:rPr>
          <w:rFonts w:ascii="Agency FB" w:hAnsi="Agency FB" w:cstheme="minorHAnsi"/>
          <w:kern w:val="28"/>
          <w:sz w:val="20"/>
          <w:szCs w:val="20"/>
          <w:lang w:val="es-ES_tradnl"/>
        </w:rPr>
        <w:t>s</w:t>
      </w:r>
      <w:r w:rsidRPr="00261A50">
        <w:rPr>
          <w:rFonts w:ascii="Agency FB" w:hAnsi="Agency FB" w:cstheme="minorHAnsi"/>
          <w:kern w:val="28"/>
          <w:sz w:val="20"/>
          <w:szCs w:val="20"/>
          <w:lang w:val="es-ES_tradnl"/>
        </w:rPr>
        <w:t xml:space="preserve"> de manera de que el terreno, quede apto para realizar la excavación de la zanja, sin ningún costo adicional.</w:t>
      </w:r>
    </w:p>
    <w:p w:rsidR="00DA4741" w:rsidRPr="00261A50" w:rsidRDefault="00DA4741" w:rsidP="00DA4741">
      <w:pPr>
        <w:contextualSpacing/>
        <w:jc w:val="both"/>
        <w:rPr>
          <w:rFonts w:ascii="Agency FB" w:hAnsi="Agency FB" w:cstheme="minorHAnsi"/>
          <w:kern w:val="28"/>
          <w:sz w:val="20"/>
          <w:szCs w:val="20"/>
          <w:lang w:val="es-ES_tradnl"/>
        </w:rPr>
      </w:pPr>
    </w:p>
    <w:p w:rsidR="00DA4741" w:rsidRPr="00261A50" w:rsidRDefault="00DA4741" w:rsidP="00DA474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DA4741" w:rsidRPr="00261A50" w:rsidRDefault="00DA4741" w:rsidP="00DA4741">
      <w:pPr>
        <w:contextualSpacing/>
        <w:jc w:val="both"/>
        <w:rPr>
          <w:rFonts w:ascii="Agency FB" w:hAnsi="Agency FB" w:cstheme="minorHAnsi"/>
          <w:kern w:val="28"/>
          <w:sz w:val="20"/>
          <w:szCs w:val="20"/>
          <w:lang w:val="es-ES_tradnl"/>
        </w:rPr>
      </w:pPr>
    </w:p>
    <w:p w:rsidR="00DA4741" w:rsidRPr="00261A50" w:rsidRDefault="00DA4741" w:rsidP="00DA474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DA4741" w:rsidRPr="00261A50" w:rsidRDefault="00DA4741" w:rsidP="00DA4741">
      <w:pPr>
        <w:contextualSpacing/>
        <w:jc w:val="both"/>
        <w:rPr>
          <w:rFonts w:ascii="Agency FB" w:hAnsi="Agency FB" w:cstheme="minorHAnsi"/>
          <w:kern w:val="28"/>
          <w:sz w:val="20"/>
          <w:szCs w:val="20"/>
          <w:lang w:val="es-ES_tradnl"/>
        </w:rPr>
      </w:pPr>
    </w:p>
    <w:p w:rsidR="00DA4741" w:rsidRPr="00261A50" w:rsidRDefault="00DA4741" w:rsidP="00DA4741">
      <w:pPr>
        <w:pStyle w:val="Estilo1"/>
        <w:spacing w:line="276" w:lineRule="auto"/>
        <w:contextualSpacing/>
        <w:rPr>
          <w:rFonts w:ascii="Agency FB" w:hAnsi="Agency FB" w:cstheme="minorHAnsi"/>
          <w:b w:val="0"/>
          <w:sz w:val="20"/>
          <w:szCs w:val="20"/>
        </w:rPr>
      </w:pPr>
      <w:r w:rsidRPr="00261A50">
        <w:rPr>
          <w:rFonts w:ascii="Agency FB" w:hAnsi="Agency FB" w:cstheme="minorHAnsi"/>
          <w:b w:val="0"/>
          <w:kern w:val="28"/>
          <w:sz w:val="20"/>
          <w:szCs w:val="20"/>
        </w:rPr>
        <w:t xml:space="preserve">El CONTRATISTA, en todo el periodo que dure la obra tiene la obligación de </w:t>
      </w:r>
      <w:r w:rsidRPr="00261A50">
        <w:rPr>
          <w:rFonts w:ascii="Agency FB" w:hAnsi="Agency FB" w:cstheme="minorHAnsi"/>
          <w:b w:val="0"/>
          <w:sz w:val="20"/>
          <w:szCs w:val="20"/>
        </w:rPr>
        <w:t>realizar la señalización preventiva y colocación de medidas de seguridad que garanticen la perfecta identificación de la zona afectada y otorguen una total seguridad a los eventuales transeúntes.</w:t>
      </w:r>
    </w:p>
    <w:p w:rsidR="00DA4741" w:rsidRPr="00261A50" w:rsidRDefault="00DA4741" w:rsidP="00DA4741">
      <w:pPr>
        <w:pStyle w:val="Estilo1"/>
        <w:spacing w:line="276" w:lineRule="auto"/>
        <w:ind w:left="360"/>
        <w:contextualSpacing/>
        <w:rPr>
          <w:rFonts w:ascii="Agency FB" w:hAnsi="Agency FB" w:cstheme="minorHAnsi"/>
          <w:sz w:val="20"/>
          <w:szCs w:val="20"/>
        </w:rPr>
      </w:pPr>
    </w:p>
    <w:p w:rsidR="00DA4741" w:rsidRPr="00261A50" w:rsidRDefault="00DA4741" w:rsidP="00ED369C">
      <w:pPr>
        <w:pStyle w:val="Estilo1"/>
        <w:numPr>
          <w:ilvl w:val="1"/>
          <w:numId w:val="45"/>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DA4741" w:rsidRPr="00261A50" w:rsidRDefault="00DA4741" w:rsidP="00DA4741">
      <w:pPr>
        <w:pStyle w:val="Estilo1"/>
        <w:spacing w:line="276" w:lineRule="auto"/>
        <w:ind w:left="360"/>
        <w:contextualSpacing/>
        <w:rPr>
          <w:rFonts w:ascii="Agency FB" w:hAnsi="Agency FB" w:cstheme="minorHAnsi"/>
          <w:sz w:val="20"/>
          <w:szCs w:val="20"/>
        </w:rPr>
      </w:pPr>
    </w:p>
    <w:p w:rsidR="00362687" w:rsidRPr="00261A50" w:rsidRDefault="00362687" w:rsidP="00362687">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62687" w:rsidRPr="00261A50" w:rsidRDefault="00362687" w:rsidP="00362687">
      <w:pPr>
        <w:jc w:val="both"/>
        <w:rPr>
          <w:rFonts w:ascii="Agency FB" w:hAnsi="Agency FB" w:cstheme="minorHAnsi"/>
          <w:kern w:val="28"/>
          <w:sz w:val="20"/>
          <w:szCs w:val="20"/>
          <w:lang w:val="es-ES_tradnl"/>
        </w:rPr>
      </w:pPr>
    </w:p>
    <w:p w:rsidR="00362687" w:rsidRPr="00261A50" w:rsidRDefault="00362687" w:rsidP="00362687">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62687" w:rsidRPr="00261A50" w:rsidRDefault="00362687" w:rsidP="00362687">
      <w:pPr>
        <w:jc w:val="both"/>
        <w:rPr>
          <w:rFonts w:ascii="Agency FB" w:hAnsi="Agency FB" w:cstheme="minorHAnsi"/>
          <w:kern w:val="28"/>
          <w:sz w:val="20"/>
          <w:szCs w:val="20"/>
          <w:lang w:val="es-ES_tradnl"/>
        </w:rPr>
      </w:pPr>
    </w:p>
    <w:p w:rsidR="00362687" w:rsidRPr="00261A50" w:rsidRDefault="00362687" w:rsidP="00362687">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62687" w:rsidRPr="00261A50" w:rsidRDefault="00362687" w:rsidP="00362687">
      <w:pPr>
        <w:pStyle w:val="Estilo1"/>
        <w:spacing w:line="276" w:lineRule="auto"/>
        <w:contextualSpacing/>
        <w:rPr>
          <w:rFonts w:ascii="Agency FB" w:hAnsi="Agency FB" w:cstheme="minorHAnsi"/>
          <w:b w:val="0"/>
          <w:sz w:val="20"/>
          <w:szCs w:val="20"/>
        </w:rPr>
      </w:pPr>
      <w:r w:rsidRPr="00261A50">
        <w:rPr>
          <w:rFonts w:ascii="Agency FB" w:hAnsi="Agency FB" w:cstheme="minorHAnsi"/>
          <w:b w:val="0"/>
          <w:kern w:val="28"/>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A4741" w:rsidRPr="00261A50" w:rsidRDefault="00DA4741" w:rsidP="00362687">
      <w:pPr>
        <w:pStyle w:val="Estilo1"/>
        <w:spacing w:line="276" w:lineRule="auto"/>
        <w:contextualSpacing/>
        <w:rPr>
          <w:rFonts w:ascii="Agency FB" w:hAnsi="Agency FB" w:cstheme="minorHAnsi"/>
          <w:b w:val="0"/>
          <w:sz w:val="20"/>
          <w:szCs w:val="20"/>
        </w:rPr>
      </w:pPr>
    </w:p>
    <w:p w:rsidR="00DA4741" w:rsidRPr="00261A50" w:rsidRDefault="00DA4741" w:rsidP="00ED369C">
      <w:pPr>
        <w:pStyle w:val="Estilo1"/>
        <w:numPr>
          <w:ilvl w:val="1"/>
          <w:numId w:val="45"/>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DA4741" w:rsidRPr="00261A50" w:rsidRDefault="00DA4741" w:rsidP="00DA4741">
      <w:pPr>
        <w:pStyle w:val="Estilo1"/>
        <w:ind w:left="360"/>
        <w:contextualSpacing/>
        <w:rPr>
          <w:rFonts w:ascii="Agency FB" w:hAnsi="Agency FB" w:cstheme="minorHAnsi"/>
          <w:sz w:val="20"/>
          <w:szCs w:val="20"/>
        </w:rPr>
      </w:pPr>
    </w:p>
    <w:p w:rsidR="0031499A" w:rsidRPr="00261A50" w:rsidRDefault="0031499A" w:rsidP="0031499A">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31499A" w:rsidRPr="00261A50" w:rsidRDefault="0031499A" w:rsidP="0031499A">
      <w:pPr>
        <w:contextualSpacing/>
        <w:jc w:val="both"/>
        <w:rPr>
          <w:rFonts w:ascii="Agency FB" w:hAnsi="Agency FB" w:cstheme="minorHAnsi"/>
          <w:kern w:val="28"/>
          <w:sz w:val="20"/>
          <w:szCs w:val="20"/>
          <w:lang w:val="es-ES_tradnl"/>
        </w:rPr>
      </w:pPr>
    </w:p>
    <w:p w:rsidR="0031499A" w:rsidRPr="00261A50" w:rsidRDefault="0031499A" w:rsidP="0031499A">
      <w:pPr>
        <w:contextualSpacing/>
        <w:jc w:val="both"/>
        <w:rPr>
          <w:rFonts w:ascii="Agency FB" w:hAnsi="Agency FB" w:cstheme="minorHAnsi"/>
          <w:sz w:val="20"/>
          <w:szCs w:val="20"/>
        </w:rPr>
      </w:pPr>
      <w:r w:rsidRPr="00261A50">
        <w:rPr>
          <w:rFonts w:ascii="Agency FB" w:hAnsi="Agency FB" w:cstheme="minorHAnsi"/>
          <w:sz w:val="20"/>
          <w:szCs w:val="20"/>
        </w:rPr>
        <w:t>Correrá por cuenta del CONTRATISTA cualquier área adicional que hubiera ejecutado para facilitar su trabajo o por cualquier otra causa no justificada y no aprobada debidamente por el SUPERVISOR DE OBRA.</w:t>
      </w:r>
    </w:p>
    <w:p w:rsidR="0031499A" w:rsidRPr="00261A50" w:rsidRDefault="0031499A" w:rsidP="0031499A">
      <w:pPr>
        <w:contextualSpacing/>
        <w:jc w:val="both"/>
        <w:rPr>
          <w:rFonts w:ascii="Agency FB" w:hAnsi="Agency FB" w:cstheme="minorHAnsi"/>
          <w:sz w:val="20"/>
          <w:szCs w:val="20"/>
        </w:rPr>
      </w:pPr>
    </w:p>
    <w:p w:rsidR="0031499A" w:rsidRPr="00261A50" w:rsidRDefault="0031499A" w:rsidP="0031499A">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E40FB5" w:rsidRPr="00261A50" w:rsidRDefault="00E40FB5" w:rsidP="0031499A">
      <w:pPr>
        <w:contextualSpacing/>
        <w:jc w:val="both"/>
        <w:rPr>
          <w:rFonts w:ascii="Agency FB" w:hAnsi="Agency FB" w:cstheme="minorHAnsi"/>
          <w:kern w:val="28"/>
          <w:sz w:val="20"/>
          <w:szCs w:val="20"/>
          <w:lang w:val="es-ES_tradnl"/>
        </w:rPr>
      </w:pPr>
    </w:p>
    <w:p w:rsidR="00B62C94" w:rsidRPr="00261A50" w:rsidRDefault="00B62C94"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t>REPOSICIÓN DE PAVIMENTO FLEXIBLE.</w:t>
      </w:r>
    </w:p>
    <w:p w:rsidR="00B62C94" w:rsidRPr="00261A50" w:rsidRDefault="00B62C94" w:rsidP="00B62C94">
      <w:pPr>
        <w:rPr>
          <w:rFonts w:ascii="Agency FB" w:hAnsi="Agency FB"/>
          <w:sz w:val="20"/>
          <w:szCs w:val="20"/>
          <w:lang w:val="es-BO" w:eastAsia="en-US"/>
        </w:rPr>
      </w:pPr>
    </w:p>
    <w:p w:rsidR="00B62C94" w:rsidRPr="00261A50" w:rsidRDefault="00B62C94" w:rsidP="00B62C94">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 m</w:t>
      </w:r>
      <w:r w:rsidRPr="00261A50">
        <w:rPr>
          <w:rFonts w:ascii="Agency FB" w:hAnsi="Agency FB" w:cstheme="minorHAnsi"/>
          <w:b/>
          <w:sz w:val="20"/>
          <w:szCs w:val="20"/>
          <w:vertAlign w:val="superscript"/>
        </w:rPr>
        <w:t>2</w:t>
      </w:r>
    </w:p>
    <w:p w:rsidR="00B62C94" w:rsidRPr="00261A50" w:rsidRDefault="00B62C94" w:rsidP="00B62C94">
      <w:pPr>
        <w:ind w:left="708" w:hanging="708"/>
        <w:contextualSpacing/>
        <w:jc w:val="both"/>
        <w:rPr>
          <w:rFonts w:ascii="Agency FB" w:hAnsi="Agency FB" w:cstheme="minorHAnsi"/>
          <w:b/>
          <w:sz w:val="20"/>
          <w:szCs w:val="20"/>
        </w:rPr>
      </w:pPr>
    </w:p>
    <w:p w:rsidR="00B62C94" w:rsidRPr="00261A50" w:rsidRDefault="00B62C94" w:rsidP="00ED369C">
      <w:pPr>
        <w:pStyle w:val="Prrafodelista"/>
        <w:numPr>
          <w:ilvl w:val="0"/>
          <w:numId w:val="45"/>
        </w:numPr>
        <w:spacing w:line="276" w:lineRule="auto"/>
        <w:contextualSpacing/>
        <w:jc w:val="both"/>
        <w:rPr>
          <w:rFonts w:ascii="Agency FB" w:eastAsia="Arial Unicode MS" w:hAnsi="Agency FB" w:cstheme="minorHAnsi"/>
          <w:b/>
          <w:vanish/>
          <w:sz w:val="20"/>
          <w:szCs w:val="20"/>
          <w:lang w:val="es-ES_tradnl"/>
        </w:rPr>
      </w:pPr>
    </w:p>
    <w:p w:rsidR="00B62C94" w:rsidRPr="00261A50" w:rsidRDefault="00B62C94" w:rsidP="00ED369C">
      <w:pPr>
        <w:pStyle w:val="Estilo1"/>
        <w:numPr>
          <w:ilvl w:val="1"/>
          <w:numId w:val="45"/>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B62C94">
      <w:pPr>
        <w:tabs>
          <w:tab w:val="left" w:pos="0"/>
        </w:tabs>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Esta Especificación fija las condiciones y procedimientos a ser adoptados en la ejecución y control de las capas de concreto asfáltico a ser ejecutadas como revestimiento de pavimentos flexibles, como capa de refuerzo en restauración de pavimentos, capa intermedia (</w:t>
      </w:r>
      <w:proofErr w:type="spellStart"/>
      <w:r w:rsidRPr="00261A50">
        <w:rPr>
          <w:rFonts w:ascii="Agency FB" w:hAnsi="Agency FB" w:cstheme="minorHAnsi"/>
          <w:kern w:val="28"/>
          <w:sz w:val="20"/>
          <w:szCs w:val="20"/>
          <w:lang w:val="es-ES_tradnl"/>
        </w:rPr>
        <w:t>binder</w:t>
      </w:r>
      <w:proofErr w:type="spellEnd"/>
      <w:r w:rsidRPr="00261A50">
        <w:rPr>
          <w:rFonts w:ascii="Agency FB" w:hAnsi="Agency FB" w:cstheme="minorHAnsi"/>
          <w:kern w:val="28"/>
          <w:sz w:val="20"/>
          <w:szCs w:val="20"/>
          <w:lang w:val="es-ES_tradnl"/>
        </w:rPr>
        <w:t>) o capa de impermeabilización de conformidad con alineamientos y cotas definidos en el proyecto.</w:t>
      </w:r>
    </w:p>
    <w:p w:rsidR="00B62C94" w:rsidRPr="00261A50" w:rsidRDefault="00B62C94" w:rsidP="00B62C94">
      <w:pPr>
        <w:tabs>
          <w:tab w:val="left" w:pos="0"/>
        </w:tabs>
        <w:contextualSpacing/>
        <w:jc w:val="both"/>
        <w:rPr>
          <w:rFonts w:ascii="Agency FB" w:hAnsi="Agency FB" w:cstheme="minorHAnsi"/>
          <w:kern w:val="28"/>
          <w:sz w:val="20"/>
          <w:szCs w:val="20"/>
          <w:lang w:val="es-ES_tradnl"/>
        </w:rPr>
      </w:pPr>
    </w:p>
    <w:p w:rsidR="00B62C94" w:rsidRPr="00261A50" w:rsidRDefault="00B62C94" w:rsidP="00EC591E">
      <w:pPr>
        <w:numPr>
          <w:ilvl w:val="5"/>
          <w:numId w:val="19"/>
        </w:numPr>
        <w:tabs>
          <w:tab w:val="clear" w:pos="1418"/>
        </w:tabs>
        <w:ind w:left="284" w:hanging="284"/>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Concreto Asfáltico Mezclado en Caliente - mezcla ejecutada en la planta de asfalto adecuado, con características específicas, compuesta de agregados pétreos graduados, material de relleno (</w:t>
      </w:r>
      <w:proofErr w:type="spellStart"/>
      <w:r w:rsidRPr="00261A50">
        <w:rPr>
          <w:rFonts w:ascii="Agency FB" w:hAnsi="Agency FB" w:cstheme="minorHAnsi"/>
          <w:kern w:val="28"/>
          <w:sz w:val="20"/>
          <w:szCs w:val="20"/>
          <w:lang w:val="es-ES_tradnl"/>
        </w:rPr>
        <w:t>filler</w:t>
      </w:r>
      <w:proofErr w:type="spellEnd"/>
      <w:r w:rsidRPr="00261A50">
        <w:rPr>
          <w:rFonts w:ascii="Agency FB" w:hAnsi="Agency FB" w:cstheme="minorHAnsi"/>
          <w:kern w:val="28"/>
          <w:sz w:val="20"/>
          <w:szCs w:val="20"/>
          <w:lang w:val="es-ES_tradnl"/>
        </w:rPr>
        <w:t>) y cemento asfáltico, mezclado esparcido y compactado en caliente.</w:t>
      </w:r>
    </w:p>
    <w:p w:rsidR="00B62C94" w:rsidRPr="00261A50" w:rsidRDefault="00B62C94" w:rsidP="00EC591E">
      <w:pPr>
        <w:pStyle w:val="Normala"/>
        <w:numPr>
          <w:ilvl w:val="5"/>
          <w:numId w:val="24"/>
        </w:numPr>
        <w:spacing w:before="0" w:after="0"/>
        <w:ind w:left="709" w:hanging="142"/>
        <w:contextualSpacing/>
        <w:rPr>
          <w:rFonts w:ascii="Agency FB" w:eastAsiaTheme="minorEastAsia" w:hAnsi="Agency FB" w:cstheme="minorHAnsi"/>
          <w:kern w:val="28"/>
          <w:sz w:val="20"/>
          <w:szCs w:val="20"/>
          <w:lang w:val="es-ES_tradnl"/>
        </w:rPr>
      </w:pPr>
      <w:r w:rsidRPr="00261A50">
        <w:rPr>
          <w:rFonts w:ascii="Agency FB" w:eastAsiaTheme="minorEastAsia" w:hAnsi="Agency FB" w:cstheme="minorHAnsi"/>
          <w:kern w:val="28"/>
          <w:sz w:val="20"/>
          <w:szCs w:val="20"/>
          <w:lang w:val="es-ES_tradnl"/>
        </w:rPr>
        <w:t>Capa de Rodadura - capa superficial que servirá de superficie de rodadura y sufrirá las acciones del tráfico, impermeabilizará y mejorará las condiciones de rodadura.</w:t>
      </w:r>
    </w:p>
    <w:p w:rsidR="00B62C94" w:rsidRPr="00261A50" w:rsidRDefault="00B62C94" w:rsidP="00EC591E">
      <w:pPr>
        <w:pStyle w:val="Normala"/>
        <w:numPr>
          <w:ilvl w:val="5"/>
          <w:numId w:val="24"/>
        </w:numPr>
        <w:spacing w:before="0" w:after="0"/>
        <w:ind w:left="709" w:hanging="142"/>
        <w:contextualSpacing/>
        <w:rPr>
          <w:rFonts w:ascii="Agency FB" w:eastAsiaTheme="minorEastAsia" w:hAnsi="Agency FB" w:cstheme="minorHAnsi"/>
          <w:kern w:val="28"/>
          <w:sz w:val="20"/>
          <w:szCs w:val="20"/>
          <w:lang w:val="es-ES_tradnl"/>
        </w:rPr>
      </w:pPr>
      <w:r w:rsidRPr="00261A50">
        <w:rPr>
          <w:rFonts w:ascii="Agency FB" w:eastAsiaTheme="minorEastAsia" w:hAnsi="Agency FB" w:cstheme="minorHAnsi"/>
          <w:kern w:val="28"/>
          <w:sz w:val="20"/>
          <w:szCs w:val="20"/>
          <w:lang w:val="es-ES_tradnl"/>
        </w:rPr>
        <w:t>Capa de base (</w:t>
      </w:r>
      <w:proofErr w:type="spellStart"/>
      <w:r w:rsidRPr="00261A50">
        <w:rPr>
          <w:rFonts w:ascii="Agency FB" w:eastAsiaTheme="minorEastAsia" w:hAnsi="Agency FB" w:cstheme="minorHAnsi"/>
          <w:kern w:val="28"/>
          <w:sz w:val="20"/>
          <w:szCs w:val="20"/>
          <w:lang w:val="es-ES_tradnl"/>
        </w:rPr>
        <w:t>binder</w:t>
      </w:r>
      <w:proofErr w:type="spellEnd"/>
      <w:r w:rsidRPr="00261A50">
        <w:rPr>
          <w:rFonts w:ascii="Agency FB" w:eastAsiaTheme="minorEastAsia" w:hAnsi="Agency FB" w:cstheme="minorHAnsi"/>
          <w:kern w:val="28"/>
          <w:sz w:val="20"/>
          <w:szCs w:val="20"/>
          <w:lang w:val="es-ES_tradnl"/>
        </w:rPr>
        <w:t>) o capa intermedia - capa ejecutada debajo de la capa de rodadura, tiene la función de ligar la capa subyacente.</w:t>
      </w:r>
    </w:p>
    <w:p w:rsidR="00B62C94" w:rsidRPr="00261A50" w:rsidRDefault="00B62C94" w:rsidP="00EC591E">
      <w:pPr>
        <w:pStyle w:val="Normala"/>
        <w:numPr>
          <w:ilvl w:val="5"/>
          <w:numId w:val="24"/>
        </w:numPr>
        <w:spacing w:before="0" w:after="0"/>
        <w:ind w:left="709" w:hanging="142"/>
        <w:contextualSpacing/>
        <w:rPr>
          <w:rFonts w:ascii="Agency FB" w:eastAsiaTheme="minorEastAsia" w:hAnsi="Agency FB" w:cstheme="minorHAnsi"/>
          <w:kern w:val="28"/>
          <w:sz w:val="20"/>
          <w:szCs w:val="20"/>
          <w:lang w:val="es-ES_tradnl"/>
        </w:rPr>
      </w:pPr>
      <w:r w:rsidRPr="00261A50">
        <w:rPr>
          <w:rFonts w:ascii="Agency FB" w:eastAsiaTheme="minorEastAsia" w:hAnsi="Agency FB" w:cstheme="minorHAnsi"/>
          <w:kern w:val="28"/>
          <w:sz w:val="20"/>
          <w:szCs w:val="20"/>
          <w:lang w:val="es-ES_tradnl"/>
        </w:rPr>
        <w:lastRenderedPageBreak/>
        <w:t xml:space="preserve">Capa </w:t>
      </w:r>
      <w:proofErr w:type="spellStart"/>
      <w:r w:rsidRPr="00261A50">
        <w:rPr>
          <w:rFonts w:ascii="Agency FB" w:eastAsiaTheme="minorEastAsia" w:hAnsi="Agency FB" w:cstheme="minorHAnsi"/>
          <w:kern w:val="28"/>
          <w:sz w:val="20"/>
          <w:szCs w:val="20"/>
          <w:lang w:val="es-ES_tradnl"/>
        </w:rPr>
        <w:t>nivelante</w:t>
      </w:r>
      <w:proofErr w:type="spellEnd"/>
      <w:r w:rsidRPr="00261A50">
        <w:rPr>
          <w:rFonts w:ascii="Agency FB" w:eastAsiaTheme="minorEastAsia" w:hAnsi="Agency FB" w:cstheme="minorHAnsi"/>
          <w:kern w:val="28"/>
          <w:sz w:val="20"/>
          <w:szCs w:val="20"/>
          <w:lang w:val="es-ES_tradnl"/>
        </w:rPr>
        <w:t xml:space="preserve"> - ejecutada en la restauración del pavimento, sobre el pavimento antiguo degradado, con el objetivo de impermeabilizar la superficie, sellar las aberturas existentes, sellar las fisuras existentes evitando su reflejo en las capas superiores de refuerzo.  Puede ser aplicado con la finalidad de regularizar o nivelar la superficie deformada, generalmente es ejecutada en concreto asfáltico de granulometría fina.</w:t>
      </w:r>
    </w:p>
    <w:p w:rsidR="00E40FB5" w:rsidRPr="00261A50" w:rsidRDefault="00E40FB5" w:rsidP="00E40FB5">
      <w:pPr>
        <w:pStyle w:val="Normala"/>
        <w:tabs>
          <w:tab w:val="clear" w:pos="1418"/>
        </w:tabs>
        <w:spacing w:before="0" w:after="0"/>
        <w:ind w:left="709" w:firstLine="0"/>
        <w:contextualSpacing/>
        <w:rPr>
          <w:rFonts w:ascii="Agency FB" w:eastAsiaTheme="minorEastAsia" w:hAnsi="Agency FB" w:cstheme="minorHAnsi"/>
          <w:kern w:val="28"/>
          <w:sz w:val="20"/>
          <w:szCs w:val="20"/>
          <w:lang w:val="es-ES_tradnl"/>
        </w:rPr>
      </w:pPr>
    </w:p>
    <w:p w:rsidR="00B62C94" w:rsidRPr="00261A50" w:rsidRDefault="00B62C94" w:rsidP="00B62C94">
      <w:pPr>
        <w:tabs>
          <w:tab w:val="left" w:pos="0"/>
        </w:tabs>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Concreto asfáltico puede ser empleado como revestimiento, regularización o refuerzo de pavimento.</w:t>
      </w:r>
    </w:p>
    <w:p w:rsidR="00B62C94" w:rsidRPr="00261A50" w:rsidRDefault="00B62C94" w:rsidP="00B62C94">
      <w:pPr>
        <w:tabs>
          <w:tab w:val="left" w:pos="0"/>
        </w:tabs>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No será permitida la ejecución de los servicios, objeto de esta Especificación, en días de lluvia.</w:t>
      </w:r>
    </w:p>
    <w:p w:rsidR="00B62C94" w:rsidRPr="00261A50" w:rsidRDefault="00B62C94" w:rsidP="00B62C94">
      <w:pPr>
        <w:tabs>
          <w:tab w:val="left" w:pos="0"/>
        </w:tabs>
        <w:contextualSpacing/>
        <w:jc w:val="both"/>
        <w:rPr>
          <w:rFonts w:ascii="Agency FB" w:hAnsi="Agency FB" w:cstheme="minorHAnsi"/>
          <w:kern w:val="28"/>
          <w:sz w:val="20"/>
          <w:szCs w:val="20"/>
          <w:lang w:val="es-ES_tradnl"/>
        </w:rPr>
      </w:pPr>
    </w:p>
    <w:p w:rsidR="00B62C94" w:rsidRPr="00261A50" w:rsidRDefault="00B62C94" w:rsidP="00E40FB5">
      <w:pPr>
        <w:pStyle w:val="Estilo1"/>
        <w:spacing w:line="276" w:lineRule="auto"/>
        <w:contextualSpacing/>
        <w:rPr>
          <w:rFonts w:ascii="Agency FB" w:hAnsi="Agency FB" w:cstheme="minorHAnsi"/>
          <w:b w:val="0"/>
          <w:sz w:val="20"/>
          <w:szCs w:val="20"/>
        </w:rPr>
      </w:pPr>
      <w:r w:rsidRPr="00261A50">
        <w:rPr>
          <w:rFonts w:ascii="Agency FB" w:hAnsi="Agency FB" w:cstheme="minorHAnsi"/>
          <w:b w:val="0"/>
          <w:kern w:val="28"/>
          <w:sz w:val="20"/>
          <w:szCs w:val="20"/>
        </w:rPr>
        <w:t>El concreto asfáltico solamente deberá ser fabricado, transportado y aplicado cuando la temperatura ambiente sea  superior a 10ºC en ascenso.</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ED369C">
      <w:pPr>
        <w:pStyle w:val="Estilo1"/>
        <w:numPr>
          <w:ilvl w:val="1"/>
          <w:numId w:val="45"/>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B62C94">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proporcionará todos los materiales, herramientas y equipos necesarios para la ejecución de los trabajos, los mismos deberán ser aprobados por el SUPERVISOR al Inicio de la actividad.</w:t>
      </w:r>
    </w:p>
    <w:p w:rsidR="00B62C94" w:rsidRPr="00261A50" w:rsidRDefault="00B62C94" w:rsidP="00B62C94">
      <w:pPr>
        <w:contextualSpacing/>
        <w:jc w:val="both"/>
        <w:rPr>
          <w:rFonts w:ascii="Agency FB" w:hAnsi="Agency FB" w:cstheme="minorHAnsi"/>
          <w:kern w:val="28"/>
          <w:sz w:val="20"/>
          <w:szCs w:val="20"/>
          <w:lang w:val="es-ES_tradnl"/>
        </w:rPr>
      </w:pPr>
    </w:p>
    <w:p w:rsidR="00B62C94" w:rsidRPr="00261A50" w:rsidRDefault="00B62C94" w:rsidP="00B62C94">
      <w:pPr>
        <w:contextualSpacing/>
        <w:jc w:val="both"/>
        <w:rPr>
          <w:rFonts w:ascii="Agency FB" w:hAnsi="Agency FB" w:cstheme="minorHAnsi"/>
          <w:sz w:val="20"/>
          <w:szCs w:val="20"/>
        </w:rPr>
      </w:pPr>
      <w:r w:rsidRPr="00261A50">
        <w:rPr>
          <w:rFonts w:ascii="Agency FB" w:hAnsi="Agency FB"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261A50">
        <w:rPr>
          <w:rFonts w:ascii="Agency FB" w:hAnsi="Agency FB" w:cstheme="minorHAnsi"/>
          <w:b/>
          <w:sz w:val="20"/>
          <w:szCs w:val="20"/>
        </w:rPr>
        <w:t>AASHO T-165:</w:t>
      </w:r>
      <w:r w:rsidR="00F14AC5">
        <w:rPr>
          <w:rFonts w:ascii="Agency FB" w:hAnsi="Agency FB" w:cstheme="minorHAnsi"/>
          <w:b/>
          <w:sz w:val="20"/>
          <w:szCs w:val="20"/>
        </w:rPr>
        <w:t xml:space="preserve"> </w:t>
      </w:r>
      <w:r w:rsidRPr="00261A50">
        <w:rPr>
          <w:rFonts w:ascii="Agency FB" w:hAnsi="Agency FB" w:cstheme="minorHAnsi"/>
          <w:sz w:val="20"/>
          <w:szCs w:val="20"/>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 El CONTRATISTA estará obligado a realizar las pruebas de calidad exigidas por el SUPERVISOR de Obra de YPFB.</w:t>
      </w:r>
    </w:p>
    <w:p w:rsidR="00E40FB5" w:rsidRPr="00261A50" w:rsidRDefault="00E40FB5" w:rsidP="00B62C94">
      <w:pPr>
        <w:contextualSpacing/>
        <w:jc w:val="both"/>
        <w:rPr>
          <w:rFonts w:ascii="Agency FB" w:hAnsi="Agency FB" w:cstheme="minorHAnsi"/>
          <w:sz w:val="20"/>
          <w:szCs w:val="20"/>
        </w:rPr>
      </w:pPr>
    </w:p>
    <w:p w:rsidR="00B62C94" w:rsidRPr="00261A50" w:rsidRDefault="00B62C94" w:rsidP="00B62C94">
      <w:pPr>
        <w:pStyle w:val="WW-Textosinformato"/>
        <w:contextualSpacing/>
        <w:jc w:val="both"/>
        <w:rPr>
          <w:rFonts w:ascii="Agency FB" w:hAnsi="Agency FB" w:cstheme="minorHAnsi"/>
        </w:rPr>
      </w:pPr>
      <w:r w:rsidRPr="00261A50">
        <w:rPr>
          <w:rFonts w:ascii="Agency FB" w:hAnsi="Agency FB" w:cstheme="minorHAnsi"/>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B62C94" w:rsidRPr="00261A50" w:rsidRDefault="00B62C94" w:rsidP="00B62C94">
      <w:pPr>
        <w:pStyle w:val="WW-Textosinformato"/>
        <w:contextualSpacing/>
        <w:jc w:val="both"/>
        <w:rPr>
          <w:rFonts w:ascii="Agency FB" w:hAnsi="Agency FB" w:cstheme="minorHAnsi"/>
        </w:rPr>
      </w:pPr>
    </w:p>
    <w:p w:rsidR="00B62C94" w:rsidRPr="00261A50" w:rsidRDefault="00B62C94" w:rsidP="00EC591E">
      <w:pPr>
        <w:pStyle w:val="WW-Textosinformato"/>
        <w:numPr>
          <w:ilvl w:val="0"/>
          <w:numId w:val="18"/>
        </w:numPr>
        <w:contextualSpacing/>
        <w:jc w:val="both"/>
        <w:rPr>
          <w:rFonts w:ascii="Agency FB" w:hAnsi="Agency FB" w:cstheme="minorHAnsi"/>
          <w:b/>
        </w:rPr>
      </w:pPr>
      <w:r w:rsidRPr="00261A50">
        <w:rPr>
          <w:rFonts w:ascii="Agency FB" w:hAnsi="Agency FB" w:cstheme="minorHAnsi"/>
          <w:b/>
        </w:rPr>
        <w:t>CEMENTO ASFALTICO 85/100</w:t>
      </w:r>
    </w:p>
    <w:p w:rsidR="00B62C94" w:rsidRPr="00261A50" w:rsidRDefault="00B62C94" w:rsidP="00B62C94">
      <w:pPr>
        <w:contextualSpacing/>
        <w:jc w:val="both"/>
        <w:rPr>
          <w:rFonts w:ascii="Agency FB" w:hAnsi="Agency FB" w:cstheme="minorHAnsi"/>
          <w:sz w:val="20"/>
          <w:szCs w:val="20"/>
        </w:rPr>
      </w:pPr>
      <w:r w:rsidRPr="00261A50">
        <w:rPr>
          <w:rFonts w:ascii="Agency FB" w:hAnsi="Agency FB" w:cstheme="minorHAnsi"/>
          <w:sz w:val="20"/>
          <w:szCs w:val="20"/>
        </w:rPr>
        <w:t xml:space="preserve">El cemento asfáltico será homogéneo, carecerá de agua y no formará espuma cuando sea calentado a 176 </w:t>
      </w:r>
      <w:proofErr w:type="spellStart"/>
      <w:r w:rsidRPr="00261A50">
        <w:rPr>
          <w:rFonts w:ascii="Agency FB" w:hAnsi="Agency FB" w:cstheme="minorHAnsi"/>
          <w:sz w:val="20"/>
          <w:szCs w:val="20"/>
        </w:rPr>
        <w:t>ºC</w:t>
      </w:r>
      <w:proofErr w:type="spellEnd"/>
      <w:r w:rsidRPr="00261A50">
        <w:rPr>
          <w:rFonts w:ascii="Agency FB" w:hAnsi="Agency FB" w:cstheme="minorHAnsi"/>
          <w:sz w:val="20"/>
          <w:szCs w:val="20"/>
        </w:rPr>
        <w:t xml:space="preserve"> que cumpla la  AASHTO M-20.</w:t>
      </w:r>
    </w:p>
    <w:p w:rsidR="00B62C94" w:rsidRPr="00261A50" w:rsidRDefault="00B62C94" w:rsidP="00B62C94">
      <w:pPr>
        <w:contextualSpacing/>
        <w:jc w:val="both"/>
        <w:rPr>
          <w:rFonts w:ascii="Agency FB" w:hAnsi="Agency FB" w:cstheme="minorHAnsi"/>
          <w:sz w:val="20"/>
          <w:szCs w:val="20"/>
        </w:rPr>
      </w:pPr>
    </w:p>
    <w:p w:rsidR="00B62C94" w:rsidRPr="00261A50" w:rsidRDefault="00B62C94" w:rsidP="00B62C94">
      <w:pPr>
        <w:contextualSpacing/>
        <w:jc w:val="both"/>
        <w:rPr>
          <w:rFonts w:ascii="Agency FB" w:hAnsi="Agency FB" w:cstheme="minorHAnsi"/>
          <w:sz w:val="20"/>
          <w:szCs w:val="20"/>
        </w:rPr>
      </w:pPr>
      <w:r w:rsidRPr="00261A50">
        <w:rPr>
          <w:rFonts w:ascii="Agency FB" w:hAnsi="Agency FB" w:cstheme="minorHAnsi"/>
          <w:sz w:val="20"/>
          <w:szCs w:val="20"/>
        </w:rPr>
        <w:t>El cemento asfáltico deberá estar de acuerdo con las exigencias establecidas a continuación:</w:t>
      </w:r>
    </w:p>
    <w:p w:rsidR="00B62C94" w:rsidRPr="00261A50" w:rsidRDefault="00B62C94" w:rsidP="00B62C94">
      <w:pPr>
        <w:contextualSpacing/>
        <w:jc w:val="both"/>
        <w:rPr>
          <w:rFonts w:ascii="Agency FB" w:hAnsi="Agency FB" w:cstheme="minorHAnsi"/>
          <w:sz w:val="20"/>
          <w:szCs w:val="20"/>
        </w:rPr>
      </w:pPr>
    </w:p>
    <w:p w:rsidR="00B62C94" w:rsidRPr="00261A50" w:rsidRDefault="00B62C94" w:rsidP="00EC591E">
      <w:pPr>
        <w:pStyle w:val="WW-Textosinformato"/>
        <w:numPr>
          <w:ilvl w:val="0"/>
          <w:numId w:val="18"/>
        </w:numPr>
        <w:contextualSpacing/>
        <w:jc w:val="both"/>
        <w:rPr>
          <w:rFonts w:ascii="Agency FB" w:hAnsi="Agency FB" w:cstheme="minorHAnsi"/>
          <w:b/>
        </w:rPr>
      </w:pPr>
      <w:r w:rsidRPr="00261A50">
        <w:rPr>
          <w:rFonts w:ascii="Agency FB" w:hAnsi="Agency FB" w:cstheme="minorHAnsi"/>
          <w:b/>
        </w:rPr>
        <w:t>AGREGADOS</w:t>
      </w:r>
    </w:p>
    <w:p w:rsidR="00B62C94" w:rsidRPr="00261A50" w:rsidRDefault="00B62C94" w:rsidP="00B62C94">
      <w:pPr>
        <w:contextualSpacing/>
        <w:jc w:val="both"/>
        <w:rPr>
          <w:rFonts w:ascii="Agency FB" w:hAnsi="Agency FB" w:cstheme="minorHAnsi"/>
          <w:sz w:val="20"/>
          <w:szCs w:val="20"/>
        </w:rPr>
      </w:pPr>
      <w:r w:rsidRPr="00261A50">
        <w:rPr>
          <w:rFonts w:ascii="Agency FB" w:hAnsi="Agency FB"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B62C94" w:rsidRPr="00261A50" w:rsidRDefault="00B62C94" w:rsidP="00B62C94">
      <w:pPr>
        <w:contextualSpacing/>
        <w:jc w:val="both"/>
        <w:rPr>
          <w:rFonts w:ascii="Agency FB" w:hAnsi="Agency FB" w:cstheme="minorHAnsi"/>
          <w:sz w:val="20"/>
          <w:szCs w:val="20"/>
        </w:rPr>
      </w:pPr>
    </w:p>
    <w:p w:rsidR="00B62C94" w:rsidRPr="00261A50" w:rsidRDefault="00B62C94" w:rsidP="00B62C94">
      <w:pPr>
        <w:contextualSpacing/>
        <w:jc w:val="both"/>
        <w:rPr>
          <w:rFonts w:ascii="Agency FB" w:hAnsi="Agency FB" w:cstheme="minorHAnsi"/>
          <w:sz w:val="20"/>
          <w:szCs w:val="20"/>
        </w:rPr>
      </w:pPr>
      <w:r w:rsidRPr="00261A50">
        <w:rPr>
          <w:rFonts w:ascii="Agency FB" w:hAnsi="Agency FB" w:cstheme="minorHAnsi"/>
          <w:sz w:val="20"/>
          <w:szCs w:val="20"/>
        </w:rPr>
        <w:t xml:space="preserve">El conjunto de agregado grueso, agregado fino y </w:t>
      </w:r>
      <w:proofErr w:type="spellStart"/>
      <w:r w:rsidRPr="00261A50">
        <w:rPr>
          <w:rFonts w:ascii="Agency FB" w:hAnsi="Agency FB" w:cstheme="minorHAnsi"/>
          <w:sz w:val="20"/>
          <w:szCs w:val="20"/>
        </w:rPr>
        <w:t>filler</w:t>
      </w:r>
      <w:proofErr w:type="spellEnd"/>
      <w:r w:rsidRPr="00261A50">
        <w:rPr>
          <w:rFonts w:ascii="Agency FB" w:hAnsi="Agency FB" w:cstheme="minorHAnsi"/>
          <w:sz w:val="20"/>
          <w:szCs w:val="20"/>
        </w:rPr>
        <w:t xml:space="preserve"> mineral deberá ajustarse a las exigencias de la gradación a continuación indicada, comprobada por los ensayos </w:t>
      </w:r>
      <w:r w:rsidRPr="00261A50">
        <w:rPr>
          <w:rFonts w:ascii="Agency FB" w:hAnsi="Agency FB" w:cstheme="minorHAnsi"/>
          <w:b/>
          <w:sz w:val="20"/>
          <w:szCs w:val="20"/>
        </w:rPr>
        <w:t>AASHO T-11 y T-27</w:t>
      </w:r>
      <w:r w:rsidRPr="00261A50">
        <w:rPr>
          <w:rFonts w:ascii="Agency FB" w:hAnsi="Agency FB" w:cstheme="minorHAnsi"/>
          <w:sz w:val="20"/>
          <w:szCs w:val="20"/>
        </w:rPr>
        <w:t>, a menos que el SUPERVISOR instruya y apruebe una gradación distinta.</w:t>
      </w:r>
    </w:p>
    <w:p w:rsidR="00B62C94" w:rsidRPr="00261A50" w:rsidRDefault="00B62C94" w:rsidP="00B62C94">
      <w:pPr>
        <w:contextualSpacing/>
        <w:jc w:val="both"/>
        <w:rPr>
          <w:rFonts w:ascii="Agency FB" w:hAnsi="Agency FB" w:cstheme="minorHAnsi"/>
          <w:sz w:val="20"/>
          <w:szCs w:val="20"/>
        </w:rPr>
      </w:pPr>
    </w:p>
    <w:p w:rsidR="00B62C94" w:rsidRPr="00261A50" w:rsidRDefault="00B62C94" w:rsidP="00B62C94">
      <w:pPr>
        <w:contextualSpacing/>
        <w:jc w:val="both"/>
        <w:rPr>
          <w:rFonts w:ascii="Agency FB" w:hAnsi="Agency FB" w:cstheme="minorHAnsi"/>
          <w:sz w:val="20"/>
          <w:szCs w:val="20"/>
        </w:rPr>
      </w:pPr>
      <w:r w:rsidRPr="00261A50">
        <w:rPr>
          <w:rFonts w:ascii="Agency FB" w:hAnsi="Agency FB"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B62C94" w:rsidRPr="00261A50" w:rsidRDefault="00B62C94" w:rsidP="00B62C94">
      <w:pPr>
        <w:contextualSpacing/>
        <w:jc w:val="both"/>
        <w:rPr>
          <w:rFonts w:ascii="Agency FB" w:hAnsi="Agency FB" w:cstheme="minorHAnsi"/>
          <w:sz w:val="20"/>
          <w:szCs w:val="20"/>
        </w:rPr>
      </w:pPr>
    </w:p>
    <w:p w:rsidR="00B62C94" w:rsidRPr="00261A50" w:rsidRDefault="00B62C94" w:rsidP="00B62C94">
      <w:pPr>
        <w:contextualSpacing/>
        <w:jc w:val="both"/>
        <w:rPr>
          <w:rFonts w:ascii="Agency FB" w:hAnsi="Agency FB" w:cstheme="minorHAnsi"/>
          <w:sz w:val="20"/>
          <w:szCs w:val="20"/>
        </w:rPr>
      </w:pPr>
      <w:r w:rsidRPr="00261A50">
        <w:rPr>
          <w:rFonts w:ascii="Agency FB" w:hAnsi="Agency FB" w:cstheme="minorHAnsi"/>
          <w:sz w:val="20"/>
          <w:szCs w:val="20"/>
        </w:rPr>
        <w:t>La porción de los agregados que pase el tamiz NÚMERO 40 tendrá que acusar un índice de plasticidad no mayor de 6, a determinarse por el método AASHO T-91.</w:t>
      </w:r>
    </w:p>
    <w:p w:rsidR="00B62C94" w:rsidRPr="00261A50" w:rsidRDefault="00B62C94" w:rsidP="00B62C94">
      <w:pPr>
        <w:contextualSpacing/>
        <w:jc w:val="both"/>
        <w:rPr>
          <w:rFonts w:ascii="Agency FB" w:hAnsi="Agency FB" w:cstheme="minorHAnsi"/>
          <w:sz w:val="20"/>
          <w:szCs w:val="20"/>
        </w:rPr>
      </w:pPr>
      <w:r w:rsidRPr="00261A50">
        <w:rPr>
          <w:rFonts w:ascii="Agency FB" w:hAnsi="Agency FB"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B62C94" w:rsidRPr="00261A50" w:rsidRDefault="00B62C94" w:rsidP="00B62C94">
      <w:pPr>
        <w:pStyle w:val="WW-Textosinformato"/>
        <w:contextualSpacing/>
        <w:jc w:val="center"/>
        <w:rPr>
          <w:rFonts w:ascii="Agency FB" w:hAnsi="Agency FB" w:cstheme="minorHAnsi"/>
        </w:rPr>
      </w:pPr>
      <w:r w:rsidRPr="00261A50">
        <w:rPr>
          <w:rFonts w:ascii="Agency FB" w:hAnsi="Agency FB" w:cstheme="minorHAnsi"/>
          <w:b/>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1"/>
        <w:gridCol w:w="1662"/>
        <w:gridCol w:w="1638"/>
      </w:tblGrid>
      <w:tr w:rsidR="00B62C94" w:rsidRPr="00261A50" w:rsidTr="00CD536E">
        <w:trPr>
          <w:trHeight w:val="283"/>
          <w:jc w:val="center"/>
        </w:trPr>
        <w:tc>
          <w:tcPr>
            <w:tcW w:w="1901" w:type="dxa"/>
            <w:vMerge w:val="restart"/>
            <w:shd w:val="clear" w:color="auto" w:fill="auto"/>
            <w:vAlign w:val="center"/>
          </w:tcPr>
          <w:p w:rsidR="00B62C94" w:rsidRPr="00261A50" w:rsidRDefault="00B62C94" w:rsidP="00CD536E">
            <w:pPr>
              <w:pStyle w:val="WW-Textosinformato"/>
              <w:contextualSpacing/>
              <w:jc w:val="center"/>
              <w:rPr>
                <w:rFonts w:ascii="Agency FB" w:hAnsi="Agency FB" w:cstheme="minorHAnsi"/>
              </w:rPr>
            </w:pPr>
            <w:r w:rsidRPr="00261A50">
              <w:rPr>
                <w:rFonts w:ascii="Agency FB" w:hAnsi="Agency FB" w:cstheme="minorHAnsi"/>
                <w:b/>
              </w:rPr>
              <w:t>TAMIZ</w:t>
            </w:r>
          </w:p>
        </w:tc>
        <w:tc>
          <w:tcPr>
            <w:tcW w:w="3300" w:type="dxa"/>
            <w:gridSpan w:val="2"/>
            <w:shd w:val="clear" w:color="auto" w:fill="auto"/>
            <w:vAlign w:val="center"/>
          </w:tcPr>
          <w:p w:rsidR="00B62C94" w:rsidRPr="00261A50" w:rsidRDefault="00B62C94" w:rsidP="00CD536E">
            <w:pPr>
              <w:pStyle w:val="WW-Textosinformato"/>
              <w:contextualSpacing/>
              <w:jc w:val="center"/>
              <w:rPr>
                <w:rFonts w:ascii="Agency FB" w:hAnsi="Agency FB" w:cstheme="minorHAnsi"/>
              </w:rPr>
            </w:pPr>
            <w:r w:rsidRPr="00261A50">
              <w:rPr>
                <w:rFonts w:ascii="Agency FB" w:hAnsi="Agency FB" w:cstheme="minorHAnsi"/>
                <w:b/>
              </w:rPr>
              <w:t>% DEL PESO QUE PASA</w:t>
            </w:r>
          </w:p>
        </w:tc>
      </w:tr>
      <w:tr w:rsidR="00B62C94" w:rsidRPr="00261A50" w:rsidTr="00CD536E">
        <w:trPr>
          <w:trHeight w:val="227"/>
          <w:jc w:val="center"/>
        </w:trPr>
        <w:tc>
          <w:tcPr>
            <w:tcW w:w="1901" w:type="dxa"/>
            <w:vMerge/>
            <w:shd w:val="clear" w:color="auto" w:fill="auto"/>
            <w:vAlign w:val="center"/>
          </w:tcPr>
          <w:p w:rsidR="00B62C94" w:rsidRPr="00261A50" w:rsidRDefault="00B62C94" w:rsidP="00CD536E">
            <w:pPr>
              <w:pStyle w:val="WW-Textosinformato"/>
              <w:contextualSpacing/>
              <w:jc w:val="center"/>
              <w:rPr>
                <w:rFonts w:ascii="Agency FB" w:hAnsi="Agency FB" w:cstheme="minorHAnsi"/>
              </w:rPr>
            </w:pPr>
          </w:p>
        </w:tc>
        <w:tc>
          <w:tcPr>
            <w:tcW w:w="1662" w:type="dxa"/>
            <w:shd w:val="clear" w:color="auto" w:fill="auto"/>
            <w:vAlign w:val="center"/>
          </w:tcPr>
          <w:p w:rsidR="00B62C94" w:rsidRPr="00261A50" w:rsidRDefault="00B62C94" w:rsidP="00CD536E">
            <w:pPr>
              <w:pStyle w:val="WW-Textosinformato"/>
              <w:contextualSpacing/>
              <w:jc w:val="center"/>
              <w:rPr>
                <w:rFonts w:ascii="Agency FB" w:hAnsi="Agency FB" w:cstheme="minorHAnsi"/>
              </w:rPr>
            </w:pPr>
            <w:r w:rsidRPr="00261A50">
              <w:rPr>
                <w:rFonts w:ascii="Agency FB" w:hAnsi="Agency FB" w:cstheme="minorHAnsi"/>
                <w:b/>
              </w:rPr>
              <w:t>GRADACIÓN A</w:t>
            </w:r>
          </w:p>
        </w:tc>
        <w:tc>
          <w:tcPr>
            <w:tcW w:w="1638" w:type="dxa"/>
            <w:shd w:val="clear" w:color="auto" w:fill="auto"/>
            <w:vAlign w:val="center"/>
          </w:tcPr>
          <w:p w:rsidR="00B62C94" w:rsidRPr="00261A50" w:rsidRDefault="00B62C94" w:rsidP="00CD536E">
            <w:pPr>
              <w:pStyle w:val="WW-Textosinformato"/>
              <w:contextualSpacing/>
              <w:jc w:val="center"/>
              <w:rPr>
                <w:rFonts w:ascii="Agency FB" w:hAnsi="Agency FB" w:cstheme="minorHAnsi"/>
              </w:rPr>
            </w:pPr>
            <w:r w:rsidRPr="00261A50">
              <w:rPr>
                <w:rFonts w:ascii="Agency FB" w:hAnsi="Agency FB" w:cstheme="minorHAnsi"/>
                <w:b/>
              </w:rPr>
              <w:t>GRADACIÓN B</w:t>
            </w:r>
          </w:p>
        </w:tc>
      </w:tr>
      <w:tr w:rsidR="00B62C94" w:rsidRPr="00261A50" w:rsidTr="00CD536E">
        <w:trPr>
          <w:trHeight w:val="227"/>
          <w:jc w:val="center"/>
        </w:trPr>
        <w:tc>
          <w:tcPr>
            <w:tcW w:w="1901"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1</w:t>
            </w:r>
          </w:p>
        </w:tc>
        <w:tc>
          <w:tcPr>
            <w:tcW w:w="1662"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100</w:t>
            </w:r>
          </w:p>
        </w:tc>
        <w:tc>
          <w:tcPr>
            <w:tcW w:w="1638"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w:t>
            </w:r>
          </w:p>
        </w:tc>
      </w:tr>
      <w:tr w:rsidR="00B62C94" w:rsidRPr="00261A50" w:rsidTr="00CD536E">
        <w:trPr>
          <w:trHeight w:val="227"/>
          <w:jc w:val="center"/>
        </w:trPr>
        <w:tc>
          <w:tcPr>
            <w:tcW w:w="1901"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¾</w:t>
            </w:r>
          </w:p>
        </w:tc>
        <w:tc>
          <w:tcPr>
            <w:tcW w:w="1662"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70-100</w:t>
            </w:r>
          </w:p>
        </w:tc>
        <w:tc>
          <w:tcPr>
            <w:tcW w:w="1638"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100</w:t>
            </w:r>
          </w:p>
        </w:tc>
      </w:tr>
      <w:tr w:rsidR="00B62C94" w:rsidRPr="00261A50" w:rsidTr="00CD536E">
        <w:trPr>
          <w:trHeight w:val="227"/>
          <w:jc w:val="center"/>
        </w:trPr>
        <w:tc>
          <w:tcPr>
            <w:tcW w:w="1901"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½</w:t>
            </w:r>
          </w:p>
        </w:tc>
        <w:tc>
          <w:tcPr>
            <w:tcW w:w="1662"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55-90</w:t>
            </w:r>
          </w:p>
        </w:tc>
        <w:tc>
          <w:tcPr>
            <w:tcW w:w="1638"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w:t>
            </w:r>
          </w:p>
        </w:tc>
      </w:tr>
      <w:tr w:rsidR="00B62C94" w:rsidRPr="00261A50" w:rsidTr="00CD536E">
        <w:trPr>
          <w:trHeight w:val="227"/>
          <w:jc w:val="center"/>
        </w:trPr>
        <w:tc>
          <w:tcPr>
            <w:tcW w:w="1901"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3/8</w:t>
            </w:r>
          </w:p>
        </w:tc>
        <w:tc>
          <w:tcPr>
            <w:tcW w:w="1662"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40-80</w:t>
            </w:r>
          </w:p>
        </w:tc>
        <w:tc>
          <w:tcPr>
            <w:tcW w:w="1638"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w:t>
            </w:r>
          </w:p>
        </w:tc>
      </w:tr>
      <w:tr w:rsidR="00B62C94" w:rsidRPr="00261A50" w:rsidTr="00CD536E">
        <w:trPr>
          <w:trHeight w:val="227"/>
          <w:jc w:val="center"/>
        </w:trPr>
        <w:tc>
          <w:tcPr>
            <w:tcW w:w="1901"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N°4</w:t>
            </w:r>
          </w:p>
        </w:tc>
        <w:tc>
          <w:tcPr>
            <w:tcW w:w="1662"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30-55</w:t>
            </w:r>
          </w:p>
        </w:tc>
        <w:tc>
          <w:tcPr>
            <w:tcW w:w="1638"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45-65</w:t>
            </w:r>
          </w:p>
        </w:tc>
      </w:tr>
      <w:tr w:rsidR="00B62C94" w:rsidRPr="00261A50" w:rsidTr="00CD536E">
        <w:trPr>
          <w:trHeight w:val="227"/>
          <w:jc w:val="center"/>
        </w:trPr>
        <w:tc>
          <w:tcPr>
            <w:tcW w:w="1901"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lang w:val="fr-FR"/>
              </w:rPr>
              <w:t>N°8</w:t>
            </w:r>
          </w:p>
        </w:tc>
        <w:tc>
          <w:tcPr>
            <w:tcW w:w="1662"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w:t>
            </w:r>
          </w:p>
        </w:tc>
        <w:tc>
          <w:tcPr>
            <w:tcW w:w="1638"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33-53</w:t>
            </w:r>
          </w:p>
        </w:tc>
      </w:tr>
      <w:tr w:rsidR="00B62C94" w:rsidRPr="00261A50" w:rsidTr="00CD536E">
        <w:trPr>
          <w:trHeight w:val="227"/>
          <w:jc w:val="center"/>
        </w:trPr>
        <w:tc>
          <w:tcPr>
            <w:tcW w:w="1901"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lang w:val="fr-FR"/>
              </w:rPr>
              <w:t>N°10</w:t>
            </w:r>
          </w:p>
        </w:tc>
        <w:tc>
          <w:tcPr>
            <w:tcW w:w="1662"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22-47</w:t>
            </w:r>
          </w:p>
        </w:tc>
        <w:tc>
          <w:tcPr>
            <w:tcW w:w="1638"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w:t>
            </w:r>
          </w:p>
        </w:tc>
      </w:tr>
      <w:tr w:rsidR="00B62C94" w:rsidRPr="00261A50" w:rsidTr="00CD536E">
        <w:trPr>
          <w:trHeight w:val="227"/>
          <w:jc w:val="center"/>
        </w:trPr>
        <w:tc>
          <w:tcPr>
            <w:tcW w:w="1901"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lang w:val="fr-FR"/>
              </w:rPr>
              <w:t>N°20</w:t>
            </w:r>
          </w:p>
        </w:tc>
        <w:tc>
          <w:tcPr>
            <w:tcW w:w="1662"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16-38</w:t>
            </w:r>
          </w:p>
        </w:tc>
        <w:tc>
          <w:tcPr>
            <w:tcW w:w="1638"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w:t>
            </w:r>
          </w:p>
        </w:tc>
      </w:tr>
      <w:tr w:rsidR="00B62C94" w:rsidRPr="00261A50" w:rsidTr="00CD536E">
        <w:trPr>
          <w:trHeight w:val="227"/>
          <w:jc w:val="center"/>
        </w:trPr>
        <w:tc>
          <w:tcPr>
            <w:tcW w:w="1901"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lang w:val="fr-FR"/>
              </w:rPr>
              <w:t>N°40</w:t>
            </w:r>
          </w:p>
        </w:tc>
        <w:tc>
          <w:tcPr>
            <w:tcW w:w="1662"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12-32</w:t>
            </w:r>
          </w:p>
        </w:tc>
        <w:tc>
          <w:tcPr>
            <w:tcW w:w="1638"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10-25</w:t>
            </w:r>
          </w:p>
        </w:tc>
      </w:tr>
      <w:tr w:rsidR="00B62C94" w:rsidRPr="00261A50" w:rsidTr="00CD536E">
        <w:trPr>
          <w:trHeight w:val="227"/>
          <w:jc w:val="center"/>
        </w:trPr>
        <w:tc>
          <w:tcPr>
            <w:tcW w:w="1901"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lang w:val="fr-FR"/>
              </w:rPr>
              <w:t>N°80</w:t>
            </w:r>
          </w:p>
        </w:tc>
        <w:tc>
          <w:tcPr>
            <w:tcW w:w="1662"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8-20</w:t>
            </w:r>
          </w:p>
        </w:tc>
        <w:tc>
          <w:tcPr>
            <w:tcW w:w="1638"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w:t>
            </w:r>
          </w:p>
        </w:tc>
      </w:tr>
      <w:tr w:rsidR="00B62C94" w:rsidRPr="00261A50" w:rsidTr="00CD536E">
        <w:trPr>
          <w:trHeight w:val="227"/>
          <w:jc w:val="center"/>
        </w:trPr>
        <w:tc>
          <w:tcPr>
            <w:tcW w:w="1901"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lang w:val="fr-FR"/>
              </w:rPr>
              <w:t>N°200</w:t>
            </w:r>
          </w:p>
        </w:tc>
        <w:tc>
          <w:tcPr>
            <w:tcW w:w="1662"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4-8</w:t>
            </w:r>
          </w:p>
        </w:tc>
        <w:tc>
          <w:tcPr>
            <w:tcW w:w="1638"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3-8</w:t>
            </w:r>
          </w:p>
        </w:tc>
      </w:tr>
      <w:tr w:rsidR="00B62C94" w:rsidRPr="00261A50" w:rsidTr="00CD536E">
        <w:trPr>
          <w:trHeight w:val="227"/>
          <w:jc w:val="center"/>
        </w:trPr>
        <w:tc>
          <w:tcPr>
            <w:tcW w:w="1901"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proofErr w:type="spellStart"/>
            <w:r w:rsidRPr="00261A50">
              <w:rPr>
                <w:rFonts w:ascii="Agency FB" w:hAnsi="Agency FB" w:cstheme="minorHAnsi"/>
                <w:lang w:val="fr-FR"/>
              </w:rPr>
              <w:t>Bitumen</w:t>
            </w:r>
            <w:proofErr w:type="spellEnd"/>
            <w:r w:rsidRPr="00261A50">
              <w:rPr>
                <w:rFonts w:ascii="Agency FB" w:hAnsi="Agency FB" w:cstheme="minorHAnsi"/>
                <w:lang w:val="fr-FR"/>
              </w:rPr>
              <w:t xml:space="preserve"> (sol. </w:t>
            </w:r>
            <w:r w:rsidRPr="00261A50">
              <w:rPr>
                <w:rFonts w:ascii="Agency FB" w:hAnsi="Agency FB" w:cstheme="minorHAnsi"/>
              </w:rPr>
              <w:t>Cs.2)%</w:t>
            </w:r>
          </w:p>
        </w:tc>
        <w:tc>
          <w:tcPr>
            <w:tcW w:w="1662"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5-8</w:t>
            </w:r>
          </w:p>
        </w:tc>
        <w:tc>
          <w:tcPr>
            <w:tcW w:w="1638"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3.5-7</w:t>
            </w:r>
          </w:p>
        </w:tc>
      </w:tr>
    </w:tbl>
    <w:p w:rsidR="00B62C94" w:rsidRPr="00261A50" w:rsidRDefault="00B62C94" w:rsidP="00B62C94">
      <w:pPr>
        <w:contextualSpacing/>
        <w:jc w:val="both"/>
        <w:rPr>
          <w:rFonts w:ascii="Agency FB" w:hAnsi="Agency FB" w:cstheme="minorHAnsi"/>
          <w:sz w:val="20"/>
          <w:szCs w:val="20"/>
        </w:rPr>
      </w:pPr>
    </w:p>
    <w:p w:rsidR="00B62C94" w:rsidRPr="00261A50" w:rsidRDefault="00B62C94" w:rsidP="00B62C94">
      <w:pPr>
        <w:contextualSpacing/>
        <w:jc w:val="both"/>
        <w:rPr>
          <w:rFonts w:ascii="Agency FB" w:hAnsi="Agency FB" w:cstheme="minorHAnsi"/>
          <w:sz w:val="20"/>
          <w:szCs w:val="20"/>
        </w:rPr>
      </w:pPr>
      <w:r w:rsidRPr="00261A50">
        <w:rPr>
          <w:rFonts w:ascii="Agency FB" w:hAnsi="Agency FB" w:cstheme="minorHAnsi"/>
          <w:sz w:val="20"/>
          <w:szCs w:val="20"/>
        </w:rPr>
        <w:t xml:space="preserve">El concreto asfáltico consistirá en una combinación de agregado grueso triturado, agregado fino y </w:t>
      </w:r>
      <w:proofErr w:type="spellStart"/>
      <w:r w:rsidRPr="00261A50">
        <w:rPr>
          <w:rFonts w:ascii="Agency FB" w:hAnsi="Agency FB" w:cstheme="minorHAnsi"/>
          <w:sz w:val="20"/>
          <w:szCs w:val="20"/>
        </w:rPr>
        <w:t>filler</w:t>
      </w:r>
      <w:proofErr w:type="spellEnd"/>
      <w:r w:rsidRPr="00261A50">
        <w:rPr>
          <w:rFonts w:ascii="Agency FB" w:hAnsi="Agency FB" w:cstheme="minorHAnsi"/>
          <w:sz w:val="20"/>
          <w:szCs w:val="20"/>
        </w:rPr>
        <w:t xml:space="preserve"> mineral, uniformemente mezclado en caliente con asfalto salido en la planta.</w:t>
      </w:r>
    </w:p>
    <w:p w:rsidR="00B62C94" w:rsidRPr="00261A50" w:rsidRDefault="00B62C94" w:rsidP="00B62C94">
      <w:pPr>
        <w:contextualSpacing/>
        <w:jc w:val="both"/>
        <w:rPr>
          <w:rFonts w:ascii="Agency FB" w:hAnsi="Agency FB" w:cstheme="minorHAnsi"/>
          <w:sz w:val="20"/>
          <w:szCs w:val="20"/>
        </w:rPr>
      </w:pPr>
    </w:p>
    <w:p w:rsidR="00B62C94" w:rsidRPr="00261A50" w:rsidRDefault="00B62C94" w:rsidP="00B62C94">
      <w:pPr>
        <w:contextualSpacing/>
        <w:jc w:val="both"/>
        <w:rPr>
          <w:rFonts w:ascii="Agency FB" w:hAnsi="Agency FB" w:cstheme="minorHAnsi"/>
          <w:sz w:val="20"/>
          <w:szCs w:val="20"/>
        </w:rPr>
      </w:pPr>
      <w:r w:rsidRPr="00261A50">
        <w:rPr>
          <w:rFonts w:ascii="Agency FB" w:hAnsi="Agency FB" w:cstheme="minorHAnsi"/>
          <w:sz w:val="20"/>
          <w:szCs w:val="20"/>
        </w:rPr>
        <w:t>El cemento asfáltico y los agregados pétreos serán calentados en la planta entre 135 y 170 grados centígrados.</w:t>
      </w:r>
    </w:p>
    <w:p w:rsidR="00B62C94" w:rsidRPr="00261A50" w:rsidRDefault="00B62C94" w:rsidP="00B62C94">
      <w:pPr>
        <w:contextualSpacing/>
        <w:jc w:val="both"/>
        <w:rPr>
          <w:rFonts w:ascii="Agency FB" w:hAnsi="Agency FB" w:cstheme="minorHAnsi"/>
          <w:sz w:val="20"/>
          <w:szCs w:val="20"/>
        </w:rPr>
      </w:pPr>
      <w:r w:rsidRPr="00261A50">
        <w:rPr>
          <w:rFonts w:ascii="Agency FB" w:hAnsi="Agency FB" w:cstheme="minorHAnsi"/>
          <w:sz w:val="20"/>
          <w:szCs w:val="20"/>
        </w:rPr>
        <w:t xml:space="preserve">La mezcla de concreto asfáltico al salir de la planta deberá tener una temperatura entre 145 y 160 grados centígrados. </w:t>
      </w:r>
    </w:p>
    <w:p w:rsidR="00B62C94" w:rsidRPr="00261A50" w:rsidRDefault="00B62C94" w:rsidP="00B62C94">
      <w:pPr>
        <w:contextualSpacing/>
        <w:jc w:val="both"/>
        <w:rPr>
          <w:rFonts w:ascii="Agency FB" w:hAnsi="Agency FB" w:cstheme="minorHAnsi"/>
          <w:sz w:val="20"/>
          <w:szCs w:val="20"/>
        </w:rPr>
      </w:pPr>
    </w:p>
    <w:p w:rsidR="00B62C94" w:rsidRPr="00261A50" w:rsidRDefault="00B62C94" w:rsidP="00B62C94">
      <w:pPr>
        <w:contextualSpacing/>
        <w:jc w:val="both"/>
        <w:rPr>
          <w:rFonts w:ascii="Agency FB" w:hAnsi="Agency FB" w:cstheme="minorHAnsi"/>
          <w:sz w:val="20"/>
          <w:szCs w:val="20"/>
        </w:rPr>
      </w:pPr>
      <w:r w:rsidRPr="00261A50">
        <w:rPr>
          <w:rFonts w:ascii="Agency FB" w:hAnsi="Agency FB"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B62C94" w:rsidRPr="00261A50" w:rsidRDefault="00B62C94" w:rsidP="00B62C94">
      <w:pPr>
        <w:pStyle w:val="WW-Textosinformato"/>
        <w:contextualSpacing/>
        <w:jc w:val="both"/>
        <w:rPr>
          <w:rFonts w:ascii="Agency FB" w:hAnsi="Agency FB" w:cstheme="minorHAnsi"/>
        </w:rPr>
      </w:pPr>
      <w:r w:rsidRPr="00261A50">
        <w:rPr>
          <w:rFonts w:ascii="Agency FB" w:hAnsi="Agency FB" w:cstheme="minorHAnsi"/>
        </w:rPr>
        <w:t>Todas las mezclas de concreto asfáltico deberán ceñirse a la fórmula de trabajo, dentro de los límites de tolerancia indicados anteriormente y las recomendaciones del diseño en laboratorio.</w:t>
      </w:r>
    </w:p>
    <w:p w:rsidR="00B62C94" w:rsidRPr="00261A50" w:rsidRDefault="00B62C94" w:rsidP="00B62C94">
      <w:pPr>
        <w:contextualSpacing/>
        <w:jc w:val="both"/>
        <w:rPr>
          <w:rFonts w:ascii="Agency FB" w:hAnsi="Agency FB" w:cstheme="minorHAnsi"/>
          <w:sz w:val="20"/>
          <w:szCs w:val="20"/>
        </w:rPr>
      </w:pPr>
      <w:r w:rsidRPr="00261A50">
        <w:rPr>
          <w:rFonts w:ascii="Agency FB" w:hAnsi="Agency FB"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B62C94" w:rsidRPr="00261A50" w:rsidRDefault="00B62C94" w:rsidP="00B62C94">
      <w:pPr>
        <w:contextualSpacing/>
        <w:jc w:val="both"/>
        <w:rPr>
          <w:rFonts w:ascii="Agency FB" w:hAnsi="Agency FB" w:cstheme="minorHAnsi"/>
          <w:sz w:val="20"/>
          <w:szCs w:val="20"/>
        </w:rPr>
      </w:pPr>
    </w:p>
    <w:p w:rsidR="00B62C94" w:rsidRPr="00261A50" w:rsidRDefault="00B62C94" w:rsidP="00EC591E">
      <w:pPr>
        <w:numPr>
          <w:ilvl w:val="0"/>
          <w:numId w:val="18"/>
        </w:numPr>
        <w:contextualSpacing/>
        <w:jc w:val="both"/>
        <w:rPr>
          <w:rFonts w:ascii="Agency FB" w:hAnsi="Agency FB" w:cstheme="minorHAnsi"/>
          <w:sz w:val="20"/>
          <w:szCs w:val="20"/>
        </w:rPr>
      </w:pPr>
      <w:r w:rsidRPr="00261A50">
        <w:rPr>
          <w:rFonts w:ascii="Agency FB" w:hAnsi="Agency FB" w:cstheme="minorHAnsi"/>
          <w:b/>
          <w:sz w:val="20"/>
          <w:szCs w:val="20"/>
        </w:rPr>
        <w:t>EMULSIÓN ASFÁLTICA</w:t>
      </w:r>
    </w:p>
    <w:p w:rsidR="00B62C94" w:rsidRPr="00261A50" w:rsidRDefault="00B62C94" w:rsidP="00B62C94">
      <w:pPr>
        <w:contextualSpacing/>
        <w:jc w:val="both"/>
        <w:rPr>
          <w:rFonts w:ascii="Agency FB" w:hAnsi="Agency FB" w:cstheme="minorHAnsi"/>
          <w:sz w:val="20"/>
          <w:szCs w:val="20"/>
        </w:rPr>
      </w:pPr>
      <w:r w:rsidRPr="00261A50">
        <w:rPr>
          <w:rFonts w:ascii="Agency FB" w:hAnsi="Agency FB" w:cstheme="minorHAnsi"/>
          <w:sz w:val="20"/>
          <w:szCs w:val="20"/>
        </w:rPr>
        <w:t>Podrán usar como materiales de imprimación los siguientes:</w:t>
      </w:r>
    </w:p>
    <w:p w:rsidR="00B62C94" w:rsidRPr="00261A50" w:rsidRDefault="00B62C94" w:rsidP="00B62C94">
      <w:pPr>
        <w:contextualSpacing/>
        <w:jc w:val="both"/>
        <w:rPr>
          <w:rFonts w:ascii="Agency FB" w:hAnsi="Agency FB" w:cstheme="minorHAnsi"/>
          <w:sz w:val="20"/>
          <w:szCs w:val="20"/>
        </w:rPr>
      </w:pPr>
    </w:p>
    <w:p w:rsidR="00B62C94" w:rsidRPr="00261A50" w:rsidRDefault="00B62C94" w:rsidP="00B62C94">
      <w:pPr>
        <w:contextualSpacing/>
        <w:jc w:val="both"/>
        <w:rPr>
          <w:rFonts w:ascii="Agency FB" w:hAnsi="Agency FB" w:cstheme="minorHAnsi"/>
          <w:sz w:val="20"/>
          <w:szCs w:val="20"/>
        </w:rPr>
      </w:pPr>
      <w:r w:rsidRPr="00261A50">
        <w:rPr>
          <w:rFonts w:ascii="Agency FB" w:hAnsi="Agency FB" w:cstheme="minorHAnsi"/>
          <w:sz w:val="20"/>
          <w:szCs w:val="20"/>
        </w:rPr>
        <w:t>- Asfalto líquido MC-70 de curado medio aplicado a temperaturas entre 40° y 70°C.</w:t>
      </w:r>
    </w:p>
    <w:p w:rsidR="00B62C94" w:rsidRPr="00261A50" w:rsidRDefault="00B62C94" w:rsidP="00B62C94">
      <w:pPr>
        <w:contextualSpacing/>
        <w:jc w:val="both"/>
        <w:rPr>
          <w:rFonts w:ascii="Agency FB" w:hAnsi="Agency FB" w:cstheme="minorHAnsi"/>
          <w:sz w:val="20"/>
          <w:szCs w:val="20"/>
        </w:rPr>
      </w:pPr>
    </w:p>
    <w:p w:rsidR="001D0EAC" w:rsidRDefault="00B62C94" w:rsidP="008F024A">
      <w:pPr>
        <w:pStyle w:val="Estilo1"/>
        <w:spacing w:line="276" w:lineRule="auto"/>
        <w:contextualSpacing/>
        <w:rPr>
          <w:rFonts w:ascii="Agency FB" w:hAnsi="Agency FB" w:cstheme="minorHAnsi"/>
          <w:b w:val="0"/>
          <w:sz w:val="20"/>
          <w:szCs w:val="20"/>
        </w:rPr>
      </w:pPr>
      <w:r w:rsidRPr="00261A50">
        <w:rPr>
          <w:rFonts w:ascii="Agency FB" w:hAnsi="Agency FB" w:cstheme="minorHAnsi"/>
          <w:b w:val="0"/>
          <w:sz w:val="20"/>
          <w:szCs w:val="20"/>
        </w:rPr>
        <w:t>- Emulsión asfáltica catiónica de rotura lenta con un contenido de asfalto residual de 55 a 65% en la emulsión base, aplicada a una temperatura mínima de 10°C.</w:t>
      </w:r>
    </w:p>
    <w:p w:rsidR="00147EFE" w:rsidRDefault="00147EFE" w:rsidP="008F024A">
      <w:pPr>
        <w:pStyle w:val="Estilo1"/>
        <w:spacing w:line="276" w:lineRule="auto"/>
        <w:contextualSpacing/>
        <w:rPr>
          <w:rFonts w:ascii="Agency FB" w:hAnsi="Agency FB" w:cstheme="minorHAnsi"/>
          <w:b w:val="0"/>
          <w:sz w:val="20"/>
          <w:szCs w:val="20"/>
        </w:rPr>
      </w:pPr>
    </w:p>
    <w:p w:rsidR="00CC4724" w:rsidRDefault="00CC4724" w:rsidP="008F024A">
      <w:pPr>
        <w:pStyle w:val="Estilo1"/>
        <w:spacing w:line="276" w:lineRule="auto"/>
        <w:contextualSpacing/>
        <w:rPr>
          <w:rFonts w:ascii="Agency FB" w:hAnsi="Agency FB" w:cstheme="minorHAnsi"/>
          <w:b w:val="0"/>
          <w:sz w:val="20"/>
          <w:szCs w:val="20"/>
        </w:rPr>
      </w:pPr>
    </w:p>
    <w:p w:rsidR="00CC4724" w:rsidRPr="008F024A" w:rsidRDefault="00CC4724" w:rsidP="008F024A">
      <w:pPr>
        <w:pStyle w:val="Estilo1"/>
        <w:spacing w:line="276" w:lineRule="auto"/>
        <w:contextualSpacing/>
        <w:rPr>
          <w:rFonts w:ascii="Agency FB" w:hAnsi="Agency FB" w:cstheme="minorHAnsi"/>
          <w:b w:val="0"/>
          <w:sz w:val="20"/>
          <w:szCs w:val="20"/>
        </w:rPr>
      </w:pPr>
    </w:p>
    <w:p w:rsidR="00B62C94" w:rsidRPr="00261A50" w:rsidRDefault="00B62C94" w:rsidP="00ED369C">
      <w:pPr>
        <w:pStyle w:val="Estilo1"/>
        <w:numPr>
          <w:ilvl w:val="1"/>
          <w:numId w:val="45"/>
        </w:numPr>
        <w:spacing w:line="276" w:lineRule="auto"/>
        <w:contextualSpacing/>
        <w:rPr>
          <w:rFonts w:ascii="Agency FB" w:hAnsi="Agency FB" w:cstheme="minorHAnsi"/>
          <w:sz w:val="20"/>
          <w:szCs w:val="20"/>
        </w:rPr>
      </w:pPr>
      <w:r w:rsidRPr="00261A50">
        <w:rPr>
          <w:rFonts w:ascii="Agency FB" w:hAnsi="Agency FB" w:cstheme="minorHAnsi"/>
          <w:sz w:val="20"/>
          <w:szCs w:val="20"/>
        </w:rPr>
        <w:lastRenderedPageBreak/>
        <w:t>PROCEDIMIENTO PARA LA EJECUCIÓN</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B62C94">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B62C94" w:rsidRPr="00261A50" w:rsidRDefault="00B62C94" w:rsidP="00B62C94">
      <w:pPr>
        <w:contextualSpacing/>
        <w:jc w:val="both"/>
        <w:rPr>
          <w:rFonts w:ascii="Agency FB" w:hAnsi="Agency FB" w:cstheme="minorHAnsi"/>
          <w:kern w:val="28"/>
          <w:sz w:val="20"/>
          <w:szCs w:val="20"/>
          <w:lang w:val="es-ES_tradnl"/>
        </w:rPr>
      </w:pPr>
    </w:p>
    <w:p w:rsidR="00B62C94" w:rsidRPr="00261A50" w:rsidRDefault="00B62C94" w:rsidP="00B62C94">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B62C94" w:rsidRPr="00261A50" w:rsidRDefault="00B62C94" w:rsidP="00B62C94">
      <w:pPr>
        <w:contextualSpacing/>
        <w:jc w:val="both"/>
        <w:rPr>
          <w:rFonts w:ascii="Agency FB" w:hAnsi="Agency FB" w:cstheme="minorHAnsi"/>
          <w:kern w:val="28"/>
          <w:sz w:val="20"/>
          <w:szCs w:val="20"/>
          <w:lang w:val="es-ES_tradnl"/>
        </w:rPr>
      </w:pPr>
    </w:p>
    <w:p w:rsidR="00B62C94" w:rsidRPr="00261A50" w:rsidRDefault="00B62C94" w:rsidP="00B62C94">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B62C94" w:rsidRPr="00261A50" w:rsidRDefault="00B62C94" w:rsidP="00B62C94">
      <w:pPr>
        <w:contextualSpacing/>
        <w:jc w:val="both"/>
        <w:rPr>
          <w:rFonts w:ascii="Agency FB" w:hAnsi="Agency FB" w:cstheme="minorHAnsi"/>
          <w:kern w:val="28"/>
          <w:sz w:val="20"/>
          <w:szCs w:val="20"/>
          <w:lang w:val="es-ES_tradnl"/>
        </w:rPr>
      </w:pPr>
    </w:p>
    <w:p w:rsidR="00B62C94" w:rsidRPr="00261A50" w:rsidRDefault="00B62C94" w:rsidP="00B62C94">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La penetración del asfalto en la capa sobre la cual se imprima no será inferior a 3 </w:t>
      </w:r>
      <w:proofErr w:type="spellStart"/>
      <w:r w:rsidRPr="00261A50">
        <w:rPr>
          <w:rFonts w:ascii="Agency FB" w:hAnsi="Agency FB" w:cstheme="minorHAnsi"/>
          <w:kern w:val="28"/>
          <w:sz w:val="20"/>
          <w:szCs w:val="20"/>
          <w:lang w:val="es-ES_tradnl"/>
        </w:rPr>
        <w:t>mm.</w:t>
      </w:r>
      <w:proofErr w:type="spellEnd"/>
      <w:r w:rsidRPr="00261A50">
        <w:rPr>
          <w:rFonts w:ascii="Agency FB" w:hAnsi="Agency FB" w:cstheme="minorHAnsi"/>
          <w:kern w:val="28"/>
          <w:sz w:val="20"/>
          <w:szCs w:val="20"/>
          <w:lang w:val="es-ES_tradnl"/>
        </w:rPr>
        <w:t xml:space="preserve"> El exceso de material bituminoso que forme charco, será retirado con escobas y trabajo manual, o con adición de arena seca a juicio de la SUPERVISIÓN.</w:t>
      </w:r>
    </w:p>
    <w:p w:rsidR="00B62C94" w:rsidRPr="00261A50" w:rsidRDefault="00B62C94" w:rsidP="00B62C94">
      <w:pPr>
        <w:contextualSpacing/>
        <w:jc w:val="both"/>
        <w:rPr>
          <w:rFonts w:ascii="Agency FB" w:hAnsi="Agency FB" w:cstheme="minorHAnsi"/>
          <w:kern w:val="28"/>
          <w:sz w:val="20"/>
          <w:szCs w:val="20"/>
          <w:lang w:val="es-ES_tradnl"/>
        </w:rPr>
      </w:pPr>
    </w:p>
    <w:p w:rsidR="00B62C94" w:rsidRPr="00261A50" w:rsidRDefault="00B62C94" w:rsidP="00B62C94">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área imprimada será cerrada al tránsito durante un período de 24 a 48 horas durante las cuales debe penetrar y endurecerse superficialmente el producto bituminoso.</w:t>
      </w:r>
    </w:p>
    <w:p w:rsidR="00B62C94" w:rsidRPr="00261A50" w:rsidRDefault="00B62C94" w:rsidP="00B62C94">
      <w:pPr>
        <w:contextualSpacing/>
        <w:jc w:val="both"/>
        <w:rPr>
          <w:rFonts w:ascii="Agency FB" w:hAnsi="Agency FB" w:cstheme="minorHAnsi"/>
          <w:kern w:val="28"/>
          <w:sz w:val="20"/>
          <w:szCs w:val="20"/>
          <w:lang w:val="es-ES_tradnl"/>
        </w:rPr>
      </w:pPr>
    </w:p>
    <w:p w:rsidR="00B62C94" w:rsidRPr="00261A50" w:rsidRDefault="00B62C94" w:rsidP="00B62C94">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B62C94" w:rsidRPr="00261A50" w:rsidRDefault="00B62C94" w:rsidP="00B62C94">
      <w:pPr>
        <w:contextualSpacing/>
        <w:jc w:val="both"/>
        <w:rPr>
          <w:rFonts w:ascii="Agency FB" w:hAnsi="Agency FB" w:cstheme="minorHAnsi"/>
          <w:kern w:val="28"/>
          <w:sz w:val="20"/>
          <w:szCs w:val="20"/>
          <w:lang w:val="es-ES_tradnl"/>
        </w:rPr>
      </w:pPr>
    </w:p>
    <w:p w:rsidR="00B62C94" w:rsidRPr="00261A50" w:rsidRDefault="00B62C94" w:rsidP="00B62C94">
      <w:pPr>
        <w:autoSpaceDE w:val="0"/>
        <w:autoSpaceDN w:val="0"/>
        <w:adjustRightInd w:val="0"/>
        <w:contextualSpacing/>
        <w:jc w:val="both"/>
        <w:rPr>
          <w:rFonts w:ascii="Agency FB" w:hAnsi="Agency FB" w:cstheme="minorHAnsi"/>
          <w:sz w:val="20"/>
          <w:szCs w:val="20"/>
        </w:rPr>
      </w:pPr>
      <w:r w:rsidRPr="00261A50">
        <w:rPr>
          <w:rFonts w:ascii="Agency FB" w:hAnsi="Agency FB"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B62C94" w:rsidRPr="00261A50" w:rsidRDefault="00B62C94" w:rsidP="00B62C94">
      <w:pPr>
        <w:autoSpaceDE w:val="0"/>
        <w:autoSpaceDN w:val="0"/>
        <w:adjustRightInd w:val="0"/>
        <w:contextualSpacing/>
        <w:jc w:val="both"/>
        <w:rPr>
          <w:rFonts w:ascii="Agency FB" w:hAnsi="Agency FB" w:cstheme="minorHAnsi"/>
          <w:sz w:val="20"/>
          <w:szCs w:val="20"/>
        </w:rPr>
      </w:pPr>
    </w:p>
    <w:p w:rsidR="00B62C94" w:rsidRPr="00261A50" w:rsidRDefault="00B62C94" w:rsidP="00B62C94">
      <w:pPr>
        <w:autoSpaceDE w:val="0"/>
        <w:autoSpaceDN w:val="0"/>
        <w:adjustRightInd w:val="0"/>
        <w:contextualSpacing/>
        <w:jc w:val="both"/>
        <w:rPr>
          <w:rFonts w:ascii="Agency FB" w:hAnsi="Agency FB" w:cstheme="minorHAnsi"/>
          <w:sz w:val="20"/>
          <w:szCs w:val="20"/>
        </w:rPr>
      </w:pPr>
      <w:r w:rsidRPr="00261A50">
        <w:rPr>
          <w:rFonts w:ascii="Agency FB" w:hAnsi="Agency FB" w:cstheme="minorHAnsi"/>
          <w:sz w:val="20"/>
          <w:szCs w:val="20"/>
        </w:rPr>
        <w:t>El uso de rodos vibratorios debe ser aprobado por el SUPERVISOR. Si el rodo se usa en modo “vibratorio”, este debe estar en amplitudes bajas para evitar un agrietado transversal.</w:t>
      </w:r>
    </w:p>
    <w:p w:rsidR="00B62C94" w:rsidRPr="00261A50" w:rsidRDefault="00B62C94" w:rsidP="00B62C94">
      <w:pPr>
        <w:autoSpaceDE w:val="0"/>
        <w:autoSpaceDN w:val="0"/>
        <w:adjustRightInd w:val="0"/>
        <w:contextualSpacing/>
        <w:jc w:val="both"/>
        <w:rPr>
          <w:rFonts w:ascii="Agency FB" w:hAnsi="Agency FB" w:cstheme="minorHAnsi"/>
          <w:sz w:val="20"/>
          <w:szCs w:val="20"/>
        </w:rPr>
      </w:pPr>
    </w:p>
    <w:p w:rsidR="00B62C94" w:rsidRPr="00261A50" w:rsidRDefault="00B62C94" w:rsidP="00B62C94">
      <w:pPr>
        <w:autoSpaceDE w:val="0"/>
        <w:autoSpaceDN w:val="0"/>
        <w:adjustRightInd w:val="0"/>
        <w:contextualSpacing/>
        <w:jc w:val="both"/>
        <w:rPr>
          <w:rFonts w:ascii="Agency FB" w:hAnsi="Agency FB" w:cstheme="minorHAnsi"/>
          <w:sz w:val="20"/>
          <w:szCs w:val="20"/>
        </w:rPr>
      </w:pPr>
      <w:r w:rsidRPr="00261A50">
        <w:rPr>
          <w:rFonts w:ascii="Agency FB" w:hAnsi="Agency FB" w:cstheme="minorHAnsi"/>
          <w:sz w:val="20"/>
          <w:szCs w:val="20"/>
        </w:rPr>
        <w:t>El material estabilizado, debe ser compactado a un mínimo del 95% de la densidad del espécimen compactado en el laboratorio, de acuerdo con AASHTO T245</w:t>
      </w:r>
    </w:p>
    <w:p w:rsidR="00B62C94" w:rsidRPr="00261A50" w:rsidRDefault="00B62C94" w:rsidP="00B62C94">
      <w:pPr>
        <w:autoSpaceDE w:val="0"/>
        <w:autoSpaceDN w:val="0"/>
        <w:adjustRightInd w:val="0"/>
        <w:contextualSpacing/>
        <w:jc w:val="both"/>
        <w:rPr>
          <w:rFonts w:ascii="Agency FB" w:hAnsi="Agency FB" w:cstheme="minorHAnsi"/>
          <w:sz w:val="20"/>
          <w:szCs w:val="20"/>
        </w:rPr>
      </w:pPr>
    </w:p>
    <w:p w:rsidR="00B62C94" w:rsidRPr="00261A50" w:rsidRDefault="00B62C94" w:rsidP="00B62C94">
      <w:pPr>
        <w:contextualSpacing/>
        <w:jc w:val="both"/>
        <w:rPr>
          <w:rFonts w:ascii="Agency FB" w:hAnsi="Agency FB" w:cstheme="minorHAnsi"/>
          <w:kern w:val="28"/>
          <w:sz w:val="20"/>
          <w:szCs w:val="20"/>
        </w:rPr>
      </w:pPr>
      <w:r w:rsidRPr="00261A50">
        <w:rPr>
          <w:rFonts w:ascii="Agency FB" w:hAnsi="Agency FB" w:cstheme="minorHAnsi"/>
          <w:kern w:val="28"/>
          <w:sz w:val="20"/>
          <w:szCs w:val="20"/>
          <w:lang w:val="es-ES_tradnl"/>
        </w:rPr>
        <w:t xml:space="preserve">El CONTRATISTA estará obligado a presentar una certificación de calidad de la empresa que realizará el trabajo de asfaltado para el pago del presente ítem. </w:t>
      </w:r>
      <w:r w:rsidRPr="00261A50">
        <w:rPr>
          <w:rFonts w:ascii="Agency FB" w:hAnsi="Agency FB" w:cstheme="minorHAnsi"/>
          <w:kern w:val="28"/>
          <w:sz w:val="20"/>
          <w:szCs w:val="20"/>
        </w:rPr>
        <w:t>El SUPERVISOR, durante la obra, ordenará los ensayos y pruebas de control que considere necesarias, corriendo por cuenta del CONTRATISTA el costo de los mismos.</w:t>
      </w:r>
    </w:p>
    <w:p w:rsidR="00B62C94" w:rsidRPr="00261A50" w:rsidRDefault="00B62C94" w:rsidP="00B62C94">
      <w:pPr>
        <w:contextualSpacing/>
        <w:jc w:val="both"/>
        <w:rPr>
          <w:rFonts w:ascii="Agency FB" w:hAnsi="Agency FB" w:cstheme="minorHAnsi"/>
          <w:kern w:val="28"/>
          <w:sz w:val="20"/>
          <w:szCs w:val="20"/>
        </w:rPr>
      </w:pPr>
    </w:p>
    <w:p w:rsidR="00B62C94" w:rsidRDefault="00B62C94" w:rsidP="00123E28">
      <w:pPr>
        <w:pStyle w:val="Estilo1"/>
        <w:spacing w:line="276" w:lineRule="auto"/>
        <w:contextualSpacing/>
        <w:rPr>
          <w:rFonts w:ascii="Agency FB" w:hAnsi="Agency FB" w:cstheme="minorHAnsi"/>
          <w:b w:val="0"/>
          <w:sz w:val="20"/>
          <w:szCs w:val="20"/>
        </w:rPr>
      </w:pPr>
      <w:r w:rsidRPr="00261A50">
        <w:rPr>
          <w:rFonts w:ascii="Agency FB" w:hAnsi="Agency FB" w:cstheme="minorHAnsi"/>
          <w:b w:val="0"/>
          <w:sz w:val="20"/>
          <w:szCs w:val="20"/>
        </w:rPr>
        <w:t>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w:t>
      </w:r>
    </w:p>
    <w:p w:rsidR="007563EE" w:rsidRDefault="007563EE" w:rsidP="00123E28">
      <w:pPr>
        <w:pStyle w:val="Estilo1"/>
        <w:spacing w:line="276" w:lineRule="auto"/>
        <w:contextualSpacing/>
        <w:rPr>
          <w:rFonts w:ascii="Agency FB" w:hAnsi="Agency FB" w:cstheme="minorHAnsi"/>
          <w:b w:val="0"/>
          <w:sz w:val="20"/>
          <w:szCs w:val="20"/>
        </w:rPr>
      </w:pPr>
    </w:p>
    <w:p w:rsidR="007563EE" w:rsidRPr="00261A50" w:rsidRDefault="007563EE" w:rsidP="007563EE">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lastRenderedPageBreak/>
        <w:t xml:space="preserve">Cualquier material adicional, que se encuentre debajo del pavimento flexible </w:t>
      </w:r>
      <w:r>
        <w:rPr>
          <w:rFonts w:ascii="Agency FB" w:hAnsi="Agency FB" w:cstheme="minorHAnsi"/>
          <w:kern w:val="28"/>
          <w:sz w:val="20"/>
          <w:szCs w:val="20"/>
          <w:lang w:val="es-ES_tradnl"/>
        </w:rPr>
        <w:t xml:space="preserve">para su reposición </w:t>
      </w:r>
      <w:r w:rsidRPr="00261A50">
        <w:rPr>
          <w:rFonts w:ascii="Agency FB" w:hAnsi="Agency FB" w:cstheme="minorHAnsi"/>
          <w:kern w:val="28"/>
          <w:sz w:val="20"/>
          <w:szCs w:val="20"/>
          <w:lang w:val="es-ES_tradnl"/>
        </w:rPr>
        <w:t xml:space="preserve"> entre ellos: cunetas de hormigón,</w:t>
      </w:r>
      <w:r w:rsidR="00A60FAE">
        <w:rPr>
          <w:rFonts w:ascii="Agency FB" w:hAnsi="Agency FB" w:cstheme="minorHAnsi"/>
          <w:kern w:val="28"/>
          <w:sz w:val="20"/>
          <w:szCs w:val="20"/>
          <w:lang w:val="es-ES_tradnl"/>
        </w:rPr>
        <w:t xml:space="preserve"> pavimento antiguo, </w:t>
      </w:r>
      <w:r w:rsidRPr="00261A50">
        <w:rPr>
          <w:rFonts w:ascii="Agency FB" w:hAnsi="Agency FB" w:cstheme="minorHAnsi"/>
          <w:kern w:val="28"/>
          <w:sz w:val="20"/>
          <w:szCs w:val="20"/>
          <w:lang w:val="es-ES_tradnl"/>
        </w:rPr>
        <w:t xml:space="preserve"> </w:t>
      </w:r>
      <w:proofErr w:type="spellStart"/>
      <w:r w:rsidRPr="00261A50">
        <w:rPr>
          <w:rFonts w:ascii="Agency FB" w:hAnsi="Agency FB" w:cstheme="minorHAnsi"/>
          <w:kern w:val="28"/>
          <w:sz w:val="20"/>
          <w:szCs w:val="20"/>
          <w:lang w:val="es-ES_tradnl"/>
        </w:rPr>
        <w:t>enlosetados</w:t>
      </w:r>
      <w:proofErr w:type="spellEnd"/>
      <w:r w:rsidRPr="00261A50">
        <w:rPr>
          <w:rFonts w:ascii="Agency FB" w:hAnsi="Agency FB" w:cstheme="minorHAnsi"/>
          <w:kern w:val="28"/>
          <w:sz w:val="20"/>
          <w:szCs w:val="20"/>
          <w:lang w:val="es-ES_tradnl"/>
        </w:rPr>
        <w:t xml:space="preserve">, empedrados, deberán ser </w:t>
      </w:r>
      <w:r>
        <w:rPr>
          <w:rFonts w:ascii="Agency FB" w:hAnsi="Agency FB" w:cstheme="minorHAnsi"/>
          <w:kern w:val="28"/>
          <w:sz w:val="20"/>
          <w:szCs w:val="20"/>
          <w:lang w:val="es-ES_tradnl"/>
        </w:rPr>
        <w:t xml:space="preserve">repuestos </w:t>
      </w:r>
      <w:r w:rsidRPr="00261A50">
        <w:rPr>
          <w:rFonts w:ascii="Agency FB" w:hAnsi="Agency FB" w:cstheme="minorHAnsi"/>
          <w:kern w:val="28"/>
          <w:sz w:val="20"/>
          <w:szCs w:val="20"/>
          <w:lang w:val="es-ES_tradnl"/>
        </w:rPr>
        <w:t xml:space="preserve">de manera de que </w:t>
      </w:r>
      <w:r>
        <w:rPr>
          <w:rFonts w:ascii="Agency FB" w:hAnsi="Agency FB" w:cstheme="minorHAnsi"/>
          <w:kern w:val="28"/>
          <w:sz w:val="20"/>
          <w:szCs w:val="20"/>
          <w:lang w:val="es-ES_tradnl"/>
        </w:rPr>
        <w:t xml:space="preserve">la última capa de pavimento flexible </w:t>
      </w:r>
      <w:r w:rsidRPr="00261A50">
        <w:rPr>
          <w:rFonts w:ascii="Agency FB" w:hAnsi="Agency FB" w:cstheme="minorHAnsi"/>
          <w:kern w:val="28"/>
          <w:sz w:val="20"/>
          <w:szCs w:val="20"/>
          <w:lang w:val="es-ES_tradnl"/>
        </w:rPr>
        <w:t xml:space="preserve">quede apto </w:t>
      </w:r>
      <w:r>
        <w:rPr>
          <w:rFonts w:ascii="Agency FB" w:hAnsi="Agency FB" w:cstheme="minorHAnsi"/>
          <w:kern w:val="28"/>
          <w:sz w:val="20"/>
          <w:szCs w:val="20"/>
          <w:lang w:val="es-ES_tradnl"/>
        </w:rPr>
        <w:t>y en buenas condiciones de terminado</w:t>
      </w:r>
      <w:r w:rsidRPr="00261A50">
        <w:rPr>
          <w:rFonts w:ascii="Agency FB" w:hAnsi="Agency FB" w:cstheme="minorHAnsi"/>
          <w:kern w:val="28"/>
          <w:sz w:val="20"/>
          <w:szCs w:val="20"/>
          <w:lang w:val="es-ES_tradnl"/>
        </w:rPr>
        <w:t>, sin ningún costo adicional.</w:t>
      </w:r>
    </w:p>
    <w:p w:rsidR="00B62C94" w:rsidRPr="00261A50" w:rsidRDefault="00B62C94" w:rsidP="007563EE">
      <w:pPr>
        <w:pStyle w:val="Estilo1"/>
        <w:spacing w:line="276" w:lineRule="auto"/>
        <w:contextualSpacing/>
        <w:rPr>
          <w:rFonts w:ascii="Agency FB" w:hAnsi="Agency FB" w:cstheme="minorHAnsi"/>
          <w:sz w:val="20"/>
          <w:szCs w:val="20"/>
        </w:rPr>
      </w:pPr>
    </w:p>
    <w:p w:rsidR="00B62C94" w:rsidRPr="00261A50" w:rsidRDefault="00B62C94" w:rsidP="00ED369C">
      <w:pPr>
        <w:pStyle w:val="Estilo1"/>
        <w:numPr>
          <w:ilvl w:val="1"/>
          <w:numId w:val="45"/>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257813">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62C94" w:rsidRPr="00261A50" w:rsidRDefault="00B62C94" w:rsidP="00257813">
      <w:pPr>
        <w:jc w:val="both"/>
        <w:rPr>
          <w:rFonts w:ascii="Agency FB" w:hAnsi="Agency FB" w:cstheme="minorHAnsi"/>
          <w:kern w:val="28"/>
          <w:sz w:val="20"/>
          <w:szCs w:val="20"/>
          <w:lang w:val="es-ES_tradnl"/>
        </w:rPr>
      </w:pPr>
    </w:p>
    <w:p w:rsidR="00B62C94" w:rsidRPr="00261A50" w:rsidRDefault="00B62C94" w:rsidP="00257813">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62C94" w:rsidRPr="00261A50" w:rsidRDefault="00B62C94" w:rsidP="00257813">
      <w:pPr>
        <w:jc w:val="both"/>
        <w:rPr>
          <w:rFonts w:ascii="Agency FB" w:hAnsi="Agency FB" w:cstheme="minorHAnsi"/>
          <w:kern w:val="28"/>
          <w:sz w:val="20"/>
          <w:szCs w:val="20"/>
          <w:lang w:val="es-ES_tradnl"/>
        </w:rPr>
      </w:pPr>
    </w:p>
    <w:p w:rsidR="00B62C94" w:rsidRPr="00261A50" w:rsidRDefault="00B62C94" w:rsidP="00257813">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62C94" w:rsidRPr="00261A50" w:rsidRDefault="00B62C94" w:rsidP="00257813">
      <w:pPr>
        <w:jc w:val="both"/>
        <w:rPr>
          <w:rFonts w:ascii="Agency FB" w:hAnsi="Agency FB" w:cstheme="minorHAnsi"/>
          <w:kern w:val="28"/>
          <w:sz w:val="20"/>
          <w:szCs w:val="20"/>
          <w:lang w:val="es-ES_tradnl"/>
        </w:rPr>
      </w:pPr>
    </w:p>
    <w:p w:rsidR="00B62C94" w:rsidRPr="00261A50" w:rsidRDefault="00B62C94" w:rsidP="00257813">
      <w:pPr>
        <w:jc w:val="both"/>
        <w:rPr>
          <w:rFonts w:ascii="Agency FB" w:hAnsi="Agency FB" w:cstheme="minorHAnsi"/>
          <w:sz w:val="20"/>
          <w:szCs w:val="20"/>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45A20" w:rsidRPr="00261A50" w:rsidRDefault="00445A20" w:rsidP="007563EE">
      <w:pPr>
        <w:pStyle w:val="Estilo1"/>
        <w:spacing w:line="276" w:lineRule="auto"/>
        <w:contextualSpacing/>
        <w:rPr>
          <w:rFonts w:ascii="Agency FB" w:hAnsi="Agency FB" w:cstheme="minorHAnsi"/>
          <w:sz w:val="20"/>
          <w:szCs w:val="20"/>
        </w:rPr>
      </w:pPr>
    </w:p>
    <w:p w:rsidR="00B62C94" w:rsidRPr="00261A50" w:rsidRDefault="00B62C94" w:rsidP="00ED369C">
      <w:pPr>
        <w:pStyle w:val="Estilo1"/>
        <w:numPr>
          <w:ilvl w:val="1"/>
          <w:numId w:val="45"/>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31499A" w:rsidRPr="00261A50" w:rsidRDefault="0031499A" w:rsidP="0031499A">
      <w:pPr>
        <w:contextualSpacing/>
        <w:jc w:val="both"/>
        <w:rPr>
          <w:rFonts w:ascii="Agency FB" w:hAnsi="Agency FB" w:cstheme="minorHAnsi"/>
          <w:kern w:val="28"/>
          <w:sz w:val="20"/>
          <w:szCs w:val="20"/>
          <w:lang w:val="es-ES_tradnl"/>
        </w:rPr>
      </w:pPr>
    </w:p>
    <w:p w:rsidR="00B62C94" w:rsidRPr="00261A50" w:rsidRDefault="00B62C94" w:rsidP="00B62C94">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reposición de asfalto flexible, será medida en metros cuadrados, de acuerdo a las secciones aprobadas por el SUPERVISOR. Este Ítem será pagado de acuerdo al precio unitario de la propuesta aceptada.</w:t>
      </w:r>
    </w:p>
    <w:p w:rsidR="00B62C94" w:rsidRPr="00261A50" w:rsidRDefault="00B62C94" w:rsidP="00B62C94">
      <w:pPr>
        <w:contextualSpacing/>
        <w:jc w:val="both"/>
        <w:rPr>
          <w:rFonts w:ascii="Agency FB" w:hAnsi="Agency FB" w:cstheme="minorHAnsi"/>
          <w:kern w:val="28"/>
          <w:sz w:val="20"/>
          <w:szCs w:val="20"/>
          <w:lang w:val="es-ES_tradnl"/>
        </w:rPr>
      </w:pPr>
    </w:p>
    <w:p w:rsidR="00B62C94" w:rsidRPr="00261A50" w:rsidRDefault="00B62C94" w:rsidP="00B62C94">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Estos precios constituirán la compensación total por la limpieza y reparación de la superficie de la faja imprimada, suministro, preparación, transporte, colocación de materiales, compactado y mezcla. </w:t>
      </w:r>
    </w:p>
    <w:p w:rsidR="00B62C94" w:rsidRPr="00261A50" w:rsidRDefault="00B62C94" w:rsidP="00B62C94">
      <w:pPr>
        <w:contextualSpacing/>
        <w:jc w:val="both"/>
        <w:rPr>
          <w:rFonts w:ascii="Agency FB" w:hAnsi="Agency FB" w:cstheme="minorHAnsi"/>
          <w:kern w:val="28"/>
          <w:sz w:val="20"/>
          <w:szCs w:val="20"/>
          <w:lang w:val="es-ES_tradnl"/>
        </w:rPr>
      </w:pPr>
    </w:p>
    <w:p w:rsidR="00B62C94" w:rsidRPr="00261A50" w:rsidRDefault="00B62C94" w:rsidP="00B62C94">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Por toda la mano de obra, materiales, herramientas, equipos y todos los imprevistos necesarios para ejecutar la obra detallada en esta especificación. </w:t>
      </w:r>
    </w:p>
    <w:p w:rsidR="00B62C94" w:rsidRPr="00261A50" w:rsidRDefault="00B62C94" w:rsidP="00B62C94">
      <w:pPr>
        <w:contextualSpacing/>
        <w:jc w:val="both"/>
        <w:rPr>
          <w:rFonts w:ascii="Agency FB" w:hAnsi="Agency FB" w:cstheme="minorHAnsi"/>
          <w:kern w:val="28"/>
          <w:sz w:val="20"/>
          <w:szCs w:val="20"/>
          <w:lang w:val="es-ES_tradnl"/>
        </w:rPr>
      </w:pPr>
    </w:p>
    <w:p w:rsidR="00B62C94" w:rsidRPr="00261A50" w:rsidRDefault="00B62C94" w:rsidP="00B62C94">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No serán pagados los trabajos que tengan que realizarse por deficiencias en la reposición.</w:t>
      </w:r>
    </w:p>
    <w:p w:rsidR="00B62C94" w:rsidRDefault="00B62C94" w:rsidP="0031499A">
      <w:pPr>
        <w:contextualSpacing/>
        <w:jc w:val="both"/>
        <w:rPr>
          <w:rFonts w:ascii="Agency FB" w:hAnsi="Agency FB" w:cstheme="minorHAnsi"/>
          <w:kern w:val="28"/>
          <w:sz w:val="20"/>
          <w:szCs w:val="20"/>
          <w:lang w:val="es-ES_tradnl"/>
        </w:rPr>
      </w:pPr>
    </w:p>
    <w:p w:rsidR="00CC4724" w:rsidRDefault="00CC4724" w:rsidP="0031499A">
      <w:pPr>
        <w:contextualSpacing/>
        <w:jc w:val="both"/>
        <w:rPr>
          <w:rFonts w:ascii="Agency FB" w:hAnsi="Agency FB" w:cstheme="minorHAnsi"/>
          <w:kern w:val="28"/>
          <w:sz w:val="20"/>
          <w:szCs w:val="20"/>
          <w:lang w:val="es-ES_tradnl"/>
        </w:rPr>
      </w:pPr>
    </w:p>
    <w:p w:rsidR="00CC4724" w:rsidRDefault="00CC4724" w:rsidP="0031499A">
      <w:pPr>
        <w:contextualSpacing/>
        <w:jc w:val="both"/>
        <w:rPr>
          <w:rFonts w:ascii="Agency FB" w:hAnsi="Agency FB" w:cstheme="minorHAnsi"/>
          <w:kern w:val="28"/>
          <w:sz w:val="20"/>
          <w:szCs w:val="20"/>
          <w:lang w:val="es-ES_tradnl"/>
        </w:rPr>
      </w:pPr>
    </w:p>
    <w:p w:rsidR="00CC4724" w:rsidRDefault="00CC4724" w:rsidP="0031499A">
      <w:pPr>
        <w:contextualSpacing/>
        <w:jc w:val="both"/>
        <w:rPr>
          <w:rFonts w:ascii="Agency FB" w:hAnsi="Agency FB" w:cstheme="minorHAnsi"/>
          <w:kern w:val="28"/>
          <w:sz w:val="20"/>
          <w:szCs w:val="20"/>
          <w:lang w:val="es-ES_tradnl"/>
        </w:rPr>
      </w:pPr>
    </w:p>
    <w:p w:rsidR="00CC4724" w:rsidRDefault="00CC4724" w:rsidP="0031499A">
      <w:pPr>
        <w:contextualSpacing/>
        <w:jc w:val="both"/>
        <w:rPr>
          <w:rFonts w:ascii="Agency FB" w:hAnsi="Agency FB" w:cstheme="minorHAnsi"/>
          <w:kern w:val="28"/>
          <w:sz w:val="20"/>
          <w:szCs w:val="20"/>
          <w:lang w:val="es-ES_tradnl"/>
        </w:rPr>
      </w:pPr>
    </w:p>
    <w:p w:rsidR="00BF1B93" w:rsidRPr="00261A50" w:rsidRDefault="00147EFE" w:rsidP="00BF1B93">
      <w:pPr>
        <w:pStyle w:val="Ttulo3"/>
        <w:keepLines w:val="0"/>
        <w:numPr>
          <w:ilvl w:val="0"/>
          <w:numId w:val="29"/>
        </w:numPr>
        <w:spacing w:before="0"/>
        <w:contextualSpacing/>
        <w:jc w:val="both"/>
        <w:rPr>
          <w:rFonts w:ascii="Agency FB" w:hAnsi="Agency FB" w:cstheme="minorHAnsi"/>
          <w:color w:val="auto"/>
          <w:sz w:val="20"/>
          <w:szCs w:val="20"/>
        </w:rPr>
      </w:pPr>
      <w:r>
        <w:rPr>
          <w:rFonts w:ascii="Agency FB" w:hAnsi="Agency FB" w:cstheme="minorHAnsi"/>
          <w:color w:val="auto"/>
          <w:sz w:val="20"/>
          <w:szCs w:val="20"/>
        </w:rPr>
        <w:lastRenderedPageBreak/>
        <w:t xml:space="preserve">REPARACION </w:t>
      </w:r>
      <w:r w:rsidR="00BF1B93" w:rsidRPr="00BF1B93">
        <w:rPr>
          <w:rFonts w:ascii="Agency FB" w:hAnsi="Agency FB" w:cstheme="minorHAnsi"/>
          <w:color w:val="auto"/>
          <w:sz w:val="20"/>
          <w:szCs w:val="20"/>
        </w:rPr>
        <w:t xml:space="preserve"> DE  PUNTOS DE AGUA Y/O ALCANTARILLADO</w:t>
      </w:r>
      <w:r w:rsidR="00BF1B93" w:rsidRPr="00261A50">
        <w:rPr>
          <w:rFonts w:ascii="Agency FB" w:hAnsi="Agency FB" w:cstheme="minorHAnsi"/>
          <w:color w:val="auto"/>
          <w:sz w:val="20"/>
          <w:szCs w:val="20"/>
        </w:rPr>
        <w:t>.</w:t>
      </w:r>
    </w:p>
    <w:p w:rsidR="00BF1B93" w:rsidRPr="00261A50" w:rsidRDefault="00BF1B93" w:rsidP="00BF1B93">
      <w:pPr>
        <w:rPr>
          <w:rFonts w:ascii="Agency FB" w:hAnsi="Agency FB"/>
          <w:sz w:val="20"/>
          <w:szCs w:val="20"/>
          <w:lang w:val="es-BO" w:eastAsia="en-US"/>
        </w:rPr>
      </w:pPr>
    </w:p>
    <w:p w:rsidR="00BF1B93" w:rsidRPr="00261A50" w:rsidRDefault="00147EFE" w:rsidP="00BF1B93">
      <w:pPr>
        <w:ind w:left="708" w:hanging="708"/>
        <w:contextualSpacing/>
        <w:jc w:val="both"/>
        <w:rPr>
          <w:rFonts w:ascii="Agency FB" w:hAnsi="Agency FB" w:cstheme="minorHAnsi"/>
          <w:b/>
          <w:sz w:val="20"/>
          <w:szCs w:val="20"/>
          <w:vertAlign w:val="superscript"/>
        </w:rPr>
      </w:pPr>
      <w:r>
        <w:rPr>
          <w:rFonts w:ascii="Agency FB" w:hAnsi="Agency FB" w:cstheme="minorHAnsi"/>
          <w:b/>
          <w:sz w:val="20"/>
          <w:szCs w:val="20"/>
        </w:rPr>
        <w:t>UNIDAD: Punto</w:t>
      </w:r>
      <w:r w:rsidR="00BF1B93" w:rsidRPr="00261A50">
        <w:rPr>
          <w:rFonts w:ascii="Agency FB" w:hAnsi="Agency FB" w:cstheme="minorHAnsi"/>
          <w:b/>
          <w:sz w:val="20"/>
          <w:szCs w:val="20"/>
        </w:rPr>
        <w:t xml:space="preserve"> </w:t>
      </w:r>
    </w:p>
    <w:p w:rsidR="00BF1B93" w:rsidRPr="00261A50" w:rsidRDefault="00BF1B93" w:rsidP="00BF1B93">
      <w:pPr>
        <w:ind w:left="708" w:hanging="708"/>
        <w:contextualSpacing/>
        <w:jc w:val="both"/>
        <w:rPr>
          <w:rFonts w:ascii="Agency FB" w:hAnsi="Agency FB" w:cstheme="minorHAnsi"/>
          <w:b/>
          <w:sz w:val="20"/>
          <w:szCs w:val="20"/>
        </w:rPr>
      </w:pPr>
    </w:p>
    <w:p w:rsidR="00BF1B93" w:rsidRPr="00261A50" w:rsidRDefault="00BF1B93" w:rsidP="00ED369C">
      <w:pPr>
        <w:pStyle w:val="Prrafodelista"/>
        <w:numPr>
          <w:ilvl w:val="0"/>
          <w:numId w:val="45"/>
        </w:numPr>
        <w:spacing w:line="276" w:lineRule="auto"/>
        <w:contextualSpacing/>
        <w:jc w:val="both"/>
        <w:rPr>
          <w:rFonts w:ascii="Agency FB" w:eastAsia="Arial Unicode MS" w:hAnsi="Agency FB" w:cstheme="minorHAnsi"/>
          <w:b/>
          <w:vanish/>
          <w:sz w:val="20"/>
          <w:szCs w:val="20"/>
          <w:lang w:val="es-ES_tradnl"/>
        </w:rPr>
      </w:pPr>
    </w:p>
    <w:p w:rsidR="00BF1B93" w:rsidRPr="00261A50" w:rsidRDefault="00BF1B93" w:rsidP="00ED369C">
      <w:pPr>
        <w:pStyle w:val="Estilo1"/>
        <w:numPr>
          <w:ilvl w:val="1"/>
          <w:numId w:val="45"/>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147EFE" w:rsidRDefault="00147EFE" w:rsidP="00BF1B93">
      <w:pPr>
        <w:contextualSpacing/>
        <w:jc w:val="both"/>
        <w:rPr>
          <w:rFonts w:ascii="Agency FB" w:hAnsi="Agency FB" w:cstheme="minorHAnsi"/>
          <w:kern w:val="28"/>
          <w:sz w:val="20"/>
          <w:szCs w:val="20"/>
        </w:rPr>
      </w:pPr>
    </w:p>
    <w:p w:rsidR="00BF1B93" w:rsidRPr="00261A50" w:rsidRDefault="00BF1B93" w:rsidP="00BF1B93">
      <w:pPr>
        <w:contextualSpacing/>
        <w:jc w:val="both"/>
        <w:rPr>
          <w:rFonts w:ascii="Agency FB" w:hAnsi="Agency FB" w:cstheme="minorHAnsi"/>
          <w:kern w:val="28"/>
          <w:sz w:val="20"/>
          <w:szCs w:val="20"/>
        </w:rPr>
      </w:pPr>
      <w:r w:rsidRPr="00261A50">
        <w:rPr>
          <w:rFonts w:ascii="Agency FB" w:hAnsi="Agency FB" w:cstheme="minorHAnsi"/>
          <w:kern w:val="28"/>
          <w:sz w:val="20"/>
          <w:szCs w:val="20"/>
        </w:rPr>
        <w:t>Este ítem se refiere a la reparación de acometidas de agua y/o de alcantarillado, en el caso de existir rotura de las mismas durante la ejecución de los trabajos que se realizan, y que sean necesarias de acuerdo a instrucción de la SUPERVISOR DE OBRA YPFB, en función a los planos de construcción.</w:t>
      </w:r>
    </w:p>
    <w:p w:rsidR="00BF1B93" w:rsidRPr="00261A50" w:rsidRDefault="00BF1B93" w:rsidP="00BF1B93">
      <w:pPr>
        <w:pStyle w:val="Estilo1"/>
        <w:spacing w:line="276" w:lineRule="auto"/>
        <w:ind w:left="360"/>
        <w:contextualSpacing/>
        <w:rPr>
          <w:rFonts w:ascii="Agency FB" w:hAnsi="Agency FB" w:cstheme="minorHAnsi"/>
          <w:sz w:val="20"/>
          <w:szCs w:val="20"/>
          <w:lang w:val="es-ES"/>
        </w:rPr>
      </w:pPr>
    </w:p>
    <w:p w:rsidR="00BF1B93" w:rsidRPr="00261A50" w:rsidRDefault="00BF1B93" w:rsidP="00ED369C">
      <w:pPr>
        <w:pStyle w:val="Estilo1"/>
        <w:numPr>
          <w:ilvl w:val="1"/>
          <w:numId w:val="45"/>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BF1B93" w:rsidRPr="00261A50" w:rsidRDefault="00BF1B93" w:rsidP="00BF1B93">
      <w:pPr>
        <w:pStyle w:val="Estilo1"/>
        <w:spacing w:line="276" w:lineRule="auto"/>
        <w:ind w:left="360"/>
        <w:contextualSpacing/>
        <w:rPr>
          <w:rFonts w:ascii="Agency FB" w:hAnsi="Agency FB" w:cstheme="minorHAnsi"/>
          <w:sz w:val="20"/>
          <w:szCs w:val="20"/>
        </w:rPr>
      </w:pPr>
    </w:p>
    <w:p w:rsidR="00BF1B93" w:rsidRPr="00261A50" w:rsidRDefault="00BF1B93" w:rsidP="00BF1B93">
      <w:pPr>
        <w:contextualSpacing/>
        <w:jc w:val="both"/>
        <w:rPr>
          <w:rFonts w:ascii="Agency FB" w:hAnsi="Agency FB" w:cstheme="minorHAnsi"/>
          <w:sz w:val="20"/>
          <w:szCs w:val="20"/>
        </w:rPr>
      </w:pPr>
      <w:r w:rsidRPr="00261A50">
        <w:rPr>
          <w:rFonts w:ascii="Agency FB" w:hAnsi="Agency FB" w:cstheme="minorHAnsi"/>
          <w:kern w:val="28"/>
          <w:sz w:val="20"/>
          <w:szCs w:val="20"/>
        </w:rPr>
        <w:t>Los materiales, equipos y herramientas necesarios para la buena ejecución de la obra, serán proporcionados por el contratista bajo su propio costo, incluyendo la cinta de señalización pertinente cuya leyenda y dimensiones serán especificadas y aprobadas por el SUPERVISOR DE OBRA de YPFB.</w:t>
      </w:r>
      <w:r w:rsidRPr="00261A50">
        <w:rPr>
          <w:rFonts w:ascii="Agency FB" w:hAnsi="Agency FB" w:cstheme="minorHAnsi"/>
          <w:sz w:val="20"/>
          <w:szCs w:val="20"/>
        </w:rPr>
        <w:tab/>
      </w:r>
    </w:p>
    <w:p w:rsidR="00BF1B93" w:rsidRPr="00261A50" w:rsidRDefault="00BF1B93" w:rsidP="00BF1B93">
      <w:pPr>
        <w:pStyle w:val="Estilo1"/>
        <w:spacing w:line="276" w:lineRule="auto"/>
        <w:ind w:left="360"/>
        <w:contextualSpacing/>
        <w:rPr>
          <w:rFonts w:ascii="Agency FB" w:hAnsi="Agency FB" w:cstheme="minorHAnsi"/>
          <w:sz w:val="20"/>
          <w:szCs w:val="20"/>
        </w:rPr>
      </w:pPr>
    </w:p>
    <w:p w:rsidR="00BF1B93" w:rsidRPr="00261A50" w:rsidRDefault="00BF1B93" w:rsidP="00ED369C">
      <w:pPr>
        <w:pStyle w:val="Estilo1"/>
        <w:numPr>
          <w:ilvl w:val="1"/>
          <w:numId w:val="45"/>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BF1B93" w:rsidRPr="00261A50" w:rsidRDefault="00BF1B93" w:rsidP="00BF1B93">
      <w:pPr>
        <w:pStyle w:val="Estilo1"/>
        <w:spacing w:line="276" w:lineRule="auto"/>
        <w:ind w:left="360"/>
        <w:contextualSpacing/>
        <w:rPr>
          <w:rFonts w:ascii="Agency FB" w:hAnsi="Agency FB" w:cstheme="minorHAnsi"/>
          <w:sz w:val="20"/>
          <w:szCs w:val="20"/>
        </w:rPr>
      </w:pPr>
    </w:p>
    <w:p w:rsidR="00BF1B93" w:rsidRPr="00261A50" w:rsidRDefault="00BF1B93" w:rsidP="00BF1B93">
      <w:pPr>
        <w:contextualSpacing/>
        <w:jc w:val="both"/>
        <w:rPr>
          <w:rFonts w:ascii="Agency FB" w:hAnsi="Agency FB" w:cstheme="minorHAnsi"/>
          <w:kern w:val="28"/>
          <w:sz w:val="20"/>
          <w:szCs w:val="20"/>
        </w:rPr>
      </w:pPr>
      <w:r w:rsidRPr="00261A50">
        <w:rPr>
          <w:rFonts w:ascii="Agency FB" w:hAnsi="Agency FB" w:cstheme="minorHAnsi"/>
          <w:kern w:val="28"/>
          <w:sz w:val="20"/>
          <w:szCs w:val="20"/>
        </w:rPr>
        <w:t xml:space="preserve">Para realizar la reposición de acometidas de agua potable y alcantarillado, la empresa contratista deberá contar con el personal adecuado para realizar estos trabajos a fin de evitar mayores daños, la  reposición deberá realizarse a la brevedad posible, no pudiendo quedar estas abiertas por más de un día, en los lugares que así lo requieran y en presencia del SUPERVISOR DE OBRA de YPFB. </w:t>
      </w:r>
    </w:p>
    <w:p w:rsidR="00BF1B93" w:rsidRPr="00261A50" w:rsidRDefault="00BF1B93" w:rsidP="00BF1B93">
      <w:pPr>
        <w:contextualSpacing/>
        <w:jc w:val="both"/>
        <w:rPr>
          <w:rFonts w:ascii="Agency FB" w:hAnsi="Agency FB" w:cstheme="minorHAnsi"/>
          <w:kern w:val="28"/>
          <w:sz w:val="20"/>
          <w:szCs w:val="20"/>
        </w:rPr>
      </w:pPr>
      <w:r w:rsidRPr="00261A50">
        <w:rPr>
          <w:rFonts w:ascii="Agency FB" w:hAnsi="Agency FB" w:cstheme="minorHAnsi"/>
          <w:kern w:val="28"/>
          <w:sz w:val="20"/>
          <w:szCs w:val="20"/>
        </w:rPr>
        <w:t xml:space="preserve"> </w:t>
      </w:r>
    </w:p>
    <w:p w:rsidR="00BF1B93" w:rsidRPr="00261A50" w:rsidRDefault="00BF1B93" w:rsidP="00BF1B93">
      <w:pPr>
        <w:contextualSpacing/>
        <w:jc w:val="both"/>
        <w:rPr>
          <w:rFonts w:ascii="Agency FB" w:hAnsi="Agency FB" w:cstheme="minorHAnsi"/>
          <w:kern w:val="28"/>
          <w:sz w:val="20"/>
          <w:szCs w:val="20"/>
        </w:rPr>
      </w:pPr>
      <w:r w:rsidRPr="00261A50">
        <w:rPr>
          <w:rFonts w:ascii="Agency FB" w:hAnsi="Agency FB" w:cstheme="minorHAnsi"/>
          <w:kern w:val="28"/>
          <w:sz w:val="20"/>
          <w:szCs w:val="20"/>
        </w:rPr>
        <w:t>El contratista deberá entregar, adjunta a la planilla de pago que corresponda y en el periodo en cual se presentaron roturas de agua y/o alcantarillado, un plano identificando los puntos de rotura y reparación, incluyendo un listado con nombre de usuario afectado y dirección (calle y número de vivienda) y un reporte fotográfico para cada punto.</w:t>
      </w:r>
    </w:p>
    <w:p w:rsidR="00BF1B93" w:rsidRPr="00261A50" w:rsidRDefault="00BF1B93" w:rsidP="00BF1B93">
      <w:pPr>
        <w:contextualSpacing/>
        <w:jc w:val="both"/>
        <w:rPr>
          <w:rFonts w:ascii="Agency FB" w:hAnsi="Agency FB" w:cstheme="minorHAnsi"/>
          <w:kern w:val="28"/>
          <w:sz w:val="20"/>
          <w:szCs w:val="20"/>
        </w:rPr>
      </w:pPr>
    </w:p>
    <w:p w:rsidR="00BF1B93" w:rsidRPr="00261A50" w:rsidRDefault="00BF1B93" w:rsidP="00BF1B93">
      <w:pPr>
        <w:contextualSpacing/>
        <w:jc w:val="both"/>
        <w:rPr>
          <w:rFonts w:ascii="Agency FB" w:hAnsi="Agency FB" w:cstheme="minorHAnsi"/>
          <w:kern w:val="28"/>
          <w:sz w:val="20"/>
          <w:szCs w:val="20"/>
        </w:rPr>
      </w:pPr>
      <w:r w:rsidRPr="00261A50">
        <w:rPr>
          <w:rFonts w:ascii="Agency FB" w:hAnsi="Agency FB" w:cstheme="minorHAnsi"/>
          <w:kern w:val="28"/>
          <w:sz w:val="20"/>
          <w:szCs w:val="20"/>
        </w:rPr>
        <w:t>Durante la realización de estos trabajos, la empresa que ejecutará la obra, deberá colocar cinta de señalización obligatoriamente, a fin de evitar daños a terceros.</w:t>
      </w:r>
    </w:p>
    <w:p w:rsidR="00BF1B93" w:rsidRPr="00261A50" w:rsidRDefault="00BF1B93" w:rsidP="00BF1B93">
      <w:pPr>
        <w:contextualSpacing/>
        <w:jc w:val="both"/>
        <w:rPr>
          <w:rFonts w:ascii="Agency FB" w:hAnsi="Agency FB" w:cstheme="minorHAnsi"/>
          <w:kern w:val="28"/>
          <w:sz w:val="20"/>
          <w:szCs w:val="20"/>
        </w:rPr>
      </w:pPr>
    </w:p>
    <w:p w:rsidR="00BF1B93" w:rsidRPr="00261A50" w:rsidRDefault="00BF1B93" w:rsidP="00BF1B93">
      <w:pPr>
        <w:contextualSpacing/>
        <w:jc w:val="both"/>
        <w:rPr>
          <w:rFonts w:ascii="Agency FB" w:hAnsi="Agency FB" w:cstheme="minorHAnsi"/>
          <w:kern w:val="28"/>
          <w:sz w:val="20"/>
          <w:szCs w:val="20"/>
        </w:rPr>
      </w:pPr>
      <w:r w:rsidRPr="00261A50">
        <w:rPr>
          <w:rFonts w:ascii="Agency FB" w:hAnsi="Agency FB" w:cstheme="minorHAnsi"/>
          <w:kern w:val="28"/>
          <w:sz w:val="20"/>
          <w:szCs w:val="20"/>
        </w:rPr>
        <w:t>Se debe tener en cuenta que el CONTRATISTA, tiene la obligación de solicitar a todos los servicios básicos la ubicación exacta de estos a fin de tratar de evitar en lo posible la rotura de las redes existentes.</w:t>
      </w:r>
    </w:p>
    <w:p w:rsidR="00BF1B93" w:rsidRPr="00261A50" w:rsidRDefault="00BF1B93" w:rsidP="00BF1B93">
      <w:pPr>
        <w:pStyle w:val="Estilo1"/>
        <w:spacing w:line="276" w:lineRule="auto"/>
        <w:ind w:left="360"/>
        <w:contextualSpacing/>
        <w:rPr>
          <w:rFonts w:ascii="Agency FB" w:hAnsi="Agency FB" w:cstheme="minorHAnsi"/>
          <w:sz w:val="20"/>
          <w:szCs w:val="20"/>
          <w:lang w:val="es-ES"/>
        </w:rPr>
      </w:pPr>
    </w:p>
    <w:p w:rsidR="00BF1B93" w:rsidRPr="00261A50" w:rsidRDefault="00BF1B93" w:rsidP="00ED369C">
      <w:pPr>
        <w:pStyle w:val="Estilo1"/>
        <w:numPr>
          <w:ilvl w:val="1"/>
          <w:numId w:val="45"/>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BF1B93" w:rsidRPr="00261A50" w:rsidRDefault="00BF1B93" w:rsidP="00BF1B93">
      <w:pPr>
        <w:pStyle w:val="Estilo1"/>
        <w:spacing w:line="276" w:lineRule="auto"/>
        <w:ind w:left="360"/>
        <w:contextualSpacing/>
        <w:rPr>
          <w:rFonts w:ascii="Agency FB" w:hAnsi="Agency FB" w:cstheme="minorHAnsi"/>
          <w:sz w:val="20"/>
          <w:szCs w:val="20"/>
        </w:rPr>
      </w:pPr>
    </w:p>
    <w:p w:rsidR="00BF1B93" w:rsidRPr="00261A50" w:rsidRDefault="00BF1B93" w:rsidP="00BF1B93">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F1B93" w:rsidRPr="00261A50" w:rsidRDefault="00BF1B93" w:rsidP="00BF1B93">
      <w:pPr>
        <w:jc w:val="both"/>
        <w:rPr>
          <w:rFonts w:ascii="Agency FB" w:hAnsi="Agency FB" w:cstheme="minorHAnsi"/>
          <w:kern w:val="28"/>
          <w:sz w:val="20"/>
          <w:szCs w:val="20"/>
          <w:lang w:val="es-ES_tradnl"/>
        </w:rPr>
      </w:pPr>
    </w:p>
    <w:p w:rsidR="00BF1B93" w:rsidRPr="00261A50" w:rsidRDefault="00BF1B93" w:rsidP="00BF1B93">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261A50">
        <w:rPr>
          <w:rFonts w:ascii="Agency FB" w:hAnsi="Agency FB" w:cstheme="minorHAnsi"/>
          <w:kern w:val="28"/>
          <w:sz w:val="20"/>
          <w:szCs w:val="20"/>
          <w:lang w:val="es-ES_tradnl"/>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BF1B93" w:rsidRPr="00261A50" w:rsidRDefault="00BF1B93" w:rsidP="00BF1B93">
      <w:pPr>
        <w:jc w:val="both"/>
        <w:rPr>
          <w:rFonts w:ascii="Agency FB" w:hAnsi="Agency FB" w:cstheme="minorHAnsi"/>
          <w:kern w:val="28"/>
          <w:sz w:val="20"/>
          <w:szCs w:val="20"/>
          <w:lang w:val="es-ES_tradnl"/>
        </w:rPr>
      </w:pPr>
    </w:p>
    <w:p w:rsidR="00BF1B93" w:rsidRPr="00261A50" w:rsidRDefault="00BF1B93" w:rsidP="00BF1B93">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F1B93" w:rsidRPr="00261A50" w:rsidRDefault="00BF1B93" w:rsidP="00BF1B93">
      <w:pPr>
        <w:jc w:val="both"/>
        <w:rPr>
          <w:rFonts w:ascii="Agency FB" w:hAnsi="Agency FB" w:cstheme="minorHAnsi"/>
          <w:kern w:val="28"/>
          <w:sz w:val="20"/>
          <w:szCs w:val="20"/>
          <w:lang w:val="es-ES_tradnl"/>
        </w:rPr>
      </w:pPr>
    </w:p>
    <w:p w:rsidR="00BF1B93" w:rsidRPr="00261A50" w:rsidRDefault="00BF1B93" w:rsidP="00BF1B93">
      <w:pPr>
        <w:jc w:val="both"/>
        <w:rPr>
          <w:rFonts w:ascii="Agency FB" w:hAnsi="Agency FB" w:cstheme="minorHAnsi"/>
          <w:kern w:val="28"/>
          <w:sz w:val="20"/>
          <w:szCs w:val="20"/>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F1B93" w:rsidRPr="00261A50" w:rsidRDefault="00BF1B93" w:rsidP="00BF1B93">
      <w:pPr>
        <w:pStyle w:val="Estilo1"/>
        <w:spacing w:line="276" w:lineRule="auto"/>
        <w:ind w:left="360"/>
        <w:contextualSpacing/>
        <w:rPr>
          <w:rFonts w:ascii="Agency FB" w:hAnsi="Agency FB" w:cstheme="minorHAnsi"/>
          <w:sz w:val="20"/>
          <w:szCs w:val="20"/>
          <w:lang w:val="es-ES"/>
        </w:rPr>
      </w:pPr>
    </w:p>
    <w:p w:rsidR="00BF1B93" w:rsidRPr="00261A50" w:rsidRDefault="00BF1B93" w:rsidP="00ED369C">
      <w:pPr>
        <w:pStyle w:val="Estilo1"/>
        <w:numPr>
          <w:ilvl w:val="1"/>
          <w:numId w:val="45"/>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BF1B93" w:rsidRPr="00261A50" w:rsidRDefault="00BF1B93" w:rsidP="00BF1B93">
      <w:pPr>
        <w:contextualSpacing/>
        <w:jc w:val="both"/>
        <w:rPr>
          <w:rFonts w:ascii="Agency FB" w:hAnsi="Agency FB" w:cstheme="minorHAnsi"/>
          <w:kern w:val="28"/>
          <w:sz w:val="20"/>
          <w:szCs w:val="20"/>
          <w:lang w:val="es-ES_tradnl"/>
        </w:rPr>
      </w:pPr>
    </w:p>
    <w:p w:rsidR="00B152F3" w:rsidRPr="00B152F3" w:rsidRDefault="00B152F3" w:rsidP="00B152F3">
      <w:pPr>
        <w:contextualSpacing/>
        <w:jc w:val="both"/>
        <w:rPr>
          <w:rFonts w:ascii="Agency FB" w:hAnsi="Agency FB" w:cstheme="minorHAnsi"/>
          <w:kern w:val="28"/>
          <w:sz w:val="20"/>
          <w:szCs w:val="20"/>
        </w:rPr>
      </w:pPr>
      <w:r w:rsidRPr="00B152F3">
        <w:rPr>
          <w:rFonts w:ascii="Agency FB" w:hAnsi="Agency FB" w:cstheme="minorHAnsi"/>
          <w:kern w:val="28"/>
          <w:sz w:val="20"/>
          <w:szCs w:val="20"/>
        </w:rPr>
        <w:t>La reparación de acometidas de agua y/o  alcantarillado será  medida por punto, cualquier exceso correrá por cuenta de la empresa ejecutora.</w:t>
      </w:r>
    </w:p>
    <w:p w:rsidR="00BF1B93" w:rsidRPr="00261A50" w:rsidRDefault="00BF1B93" w:rsidP="00BF1B93">
      <w:pPr>
        <w:contextualSpacing/>
        <w:jc w:val="both"/>
        <w:rPr>
          <w:rFonts w:ascii="Agency FB" w:hAnsi="Agency FB" w:cstheme="minorHAnsi"/>
          <w:kern w:val="28"/>
          <w:sz w:val="20"/>
          <w:szCs w:val="20"/>
        </w:rPr>
      </w:pPr>
    </w:p>
    <w:p w:rsidR="00BF1B93" w:rsidRPr="00261A50" w:rsidRDefault="00BF1B93" w:rsidP="00BF1B93">
      <w:pPr>
        <w:contextualSpacing/>
        <w:jc w:val="both"/>
        <w:rPr>
          <w:rFonts w:ascii="Agency FB" w:hAnsi="Agency FB" w:cstheme="minorHAnsi"/>
          <w:kern w:val="28"/>
          <w:sz w:val="20"/>
          <w:szCs w:val="20"/>
        </w:rPr>
      </w:pPr>
      <w:r w:rsidRPr="00261A50">
        <w:rPr>
          <w:rFonts w:ascii="Agency FB" w:hAnsi="Agency FB" w:cstheme="minorHAnsi"/>
          <w:kern w:val="28"/>
          <w:sz w:val="20"/>
          <w:szCs w:val="20"/>
        </w:rPr>
        <w:t>Este ítem ejecutado en un todo de acuerdo con los planos y las presentes especificaciones, medido según lo señalado y aprobado por el SUPERVISOR de Obra de YPFB, será pagado al precio de la propuesta aceptada. Dicho precio será compensación total por los materiales, mano de obra, herramientas, equipo y otros gastos que sean necesarios para la adecuada y correcta ejecución de los trabajos.</w:t>
      </w:r>
    </w:p>
    <w:p w:rsidR="00BF1B93" w:rsidRPr="00261A50" w:rsidRDefault="00BF1B93" w:rsidP="00BF1B93">
      <w:pPr>
        <w:contextualSpacing/>
        <w:jc w:val="both"/>
        <w:rPr>
          <w:rFonts w:ascii="Agency FB" w:hAnsi="Agency FB" w:cstheme="minorHAnsi"/>
          <w:kern w:val="28"/>
          <w:sz w:val="20"/>
          <w:szCs w:val="20"/>
        </w:rPr>
      </w:pPr>
    </w:p>
    <w:p w:rsidR="00BF1B93" w:rsidRPr="00261A50" w:rsidRDefault="00BF1B93" w:rsidP="00BF1B93">
      <w:pPr>
        <w:contextualSpacing/>
        <w:jc w:val="both"/>
        <w:rPr>
          <w:rFonts w:ascii="Agency FB" w:hAnsi="Agency FB" w:cstheme="minorHAnsi"/>
          <w:kern w:val="28"/>
          <w:sz w:val="20"/>
          <w:szCs w:val="20"/>
        </w:rPr>
      </w:pPr>
      <w:r w:rsidRPr="00261A50">
        <w:rPr>
          <w:rFonts w:ascii="Agency FB" w:hAnsi="Agency FB" w:cstheme="minorHAnsi"/>
          <w:kern w:val="28"/>
          <w:sz w:val="20"/>
          <w:szCs w:val="20"/>
        </w:rPr>
        <w:t>Estos precios unitarios serán compensación total por todos los materiales, herramientas, equipo y mano de obra que inciden en su costo.</w:t>
      </w:r>
    </w:p>
    <w:p w:rsidR="00BF1B93" w:rsidRPr="00261A50" w:rsidRDefault="00BF1B93" w:rsidP="00BF1B93">
      <w:pPr>
        <w:contextualSpacing/>
        <w:jc w:val="both"/>
        <w:rPr>
          <w:rFonts w:ascii="Agency FB" w:hAnsi="Agency FB" w:cstheme="minorHAnsi"/>
          <w:kern w:val="28"/>
          <w:sz w:val="20"/>
          <w:szCs w:val="20"/>
        </w:rPr>
      </w:pPr>
    </w:p>
    <w:p w:rsidR="00BF1B93" w:rsidRPr="00261A50" w:rsidRDefault="00BF1B93" w:rsidP="00BF1B93">
      <w:pPr>
        <w:contextualSpacing/>
        <w:jc w:val="both"/>
        <w:rPr>
          <w:rFonts w:ascii="Agency FB" w:hAnsi="Agency FB" w:cstheme="minorHAnsi"/>
          <w:kern w:val="28"/>
          <w:sz w:val="20"/>
          <w:szCs w:val="20"/>
        </w:rPr>
      </w:pPr>
      <w:r w:rsidRPr="00261A50">
        <w:rPr>
          <w:rFonts w:ascii="Agency FB" w:hAnsi="Agency FB" w:cstheme="minorHAnsi"/>
          <w:kern w:val="28"/>
          <w:sz w:val="20"/>
          <w:szCs w:val="20"/>
        </w:rPr>
        <w:t>No serán pagados los trabajos que tengan que realizarse por deficiencias en la reparación.</w:t>
      </w:r>
    </w:p>
    <w:p w:rsidR="00524D4C" w:rsidRPr="00261A50" w:rsidRDefault="00524D4C" w:rsidP="0031499A">
      <w:pPr>
        <w:contextualSpacing/>
        <w:jc w:val="both"/>
        <w:rPr>
          <w:rFonts w:ascii="Agency FB" w:hAnsi="Agency FB" w:cstheme="minorHAnsi"/>
          <w:kern w:val="28"/>
          <w:sz w:val="20"/>
          <w:szCs w:val="20"/>
          <w:lang w:val="es-ES_tradnl"/>
        </w:rPr>
      </w:pPr>
    </w:p>
    <w:p w:rsidR="00B62C94" w:rsidRPr="00261A50" w:rsidRDefault="008B518E"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eastAsiaTheme="minorHAnsi" w:hAnsi="Agency FB" w:cstheme="minorHAnsi"/>
          <w:bCs w:val="0"/>
          <w:color w:val="auto"/>
          <w:sz w:val="20"/>
          <w:szCs w:val="20"/>
        </w:rPr>
        <w:t>PROVISIÓN Y COLOCADO DE SEÑALIZACIÓN VERTICAL</w:t>
      </w:r>
      <w:r w:rsidRPr="00261A50">
        <w:rPr>
          <w:rFonts w:ascii="Agency FB" w:hAnsi="Agency FB" w:cstheme="minorHAnsi"/>
          <w:color w:val="auto"/>
          <w:sz w:val="20"/>
          <w:szCs w:val="20"/>
        </w:rPr>
        <w:t>.</w:t>
      </w:r>
    </w:p>
    <w:p w:rsidR="00B62C94" w:rsidRPr="00261A50" w:rsidRDefault="00B62C94" w:rsidP="00B62C94">
      <w:pPr>
        <w:rPr>
          <w:rFonts w:ascii="Agency FB" w:hAnsi="Agency FB"/>
          <w:sz w:val="20"/>
          <w:szCs w:val="20"/>
          <w:lang w:val="es-BO" w:eastAsia="en-US"/>
        </w:rPr>
      </w:pPr>
    </w:p>
    <w:p w:rsidR="00B62C94" w:rsidRPr="00261A50" w:rsidRDefault="00B62C94" w:rsidP="00B62C94">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w:t>
      </w:r>
      <w:r w:rsidR="00196F33">
        <w:rPr>
          <w:rFonts w:ascii="Agency FB" w:hAnsi="Agency FB" w:cstheme="minorHAnsi"/>
          <w:b/>
          <w:sz w:val="20"/>
          <w:szCs w:val="20"/>
        </w:rPr>
        <w:t xml:space="preserve"> Pieza</w:t>
      </w:r>
      <w:r w:rsidRPr="00261A50">
        <w:rPr>
          <w:rFonts w:ascii="Agency FB" w:hAnsi="Agency FB" w:cstheme="minorHAnsi"/>
          <w:b/>
          <w:sz w:val="20"/>
          <w:szCs w:val="20"/>
        </w:rPr>
        <w:t xml:space="preserve"> </w:t>
      </w:r>
    </w:p>
    <w:p w:rsidR="00B62C94" w:rsidRPr="00261A50" w:rsidRDefault="00B62C94" w:rsidP="00B62C94">
      <w:pPr>
        <w:ind w:left="708" w:hanging="708"/>
        <w:contextualSpacing/>
        <w:jc w:val="both"/>
        <w:rPr>
          <w:rFonts w:ascii="Agency FB" w:hAnsi="Agency FB" w:cstheme="minorHAnsi"/>
          <w:b/>
          <w:sz w:val="20"/>
          <w:szCs w:val="20"/>
        </w:rPr>
      </w:pPr>
    </w:p>
    <w:p w:rsidR="00B62C94" w:rsidRPr="00261A50" w:rsidRDefault="00B62C94" w:rsidP="00ED369C">
      <w:pPr>
        <w:pStyle w:val="Prrafodelista"/>
        <w:numPr>
          <w:ilvl w:val="0"/>
          <w:numId w:val="45"/>
        </w:numPr>
        <w:spacing w:line="276" w:lineRule="auto"/>
        <w:contextualSpacing/>
        <w:jc w:val="both"/>
        <w:rPr>
          <w:rFonts w:ascii="Agency FB" w:eastAsia="Arial Unicode MS" w:hAnsi="Agency FB" w:cstheme="minorHAnsi"/>
          <w:b/>
          <w:vanish/>
          <w:sz w:val="20"/>
          <w:szCs w:val="20"/>
          <w:lang w:val="es-ES_tradnl"/>
        </w:rPr>
      </w:pPr>
    </w:p>
    <w:p w:rsidR="00B62C94" w:rsidRPr="00261A50" w:rsidRDefault="00B62C94" w:rsidP="00ED369C">
      <w:pPr>
        <w:pStyle w:val="Estilo1"/>
        <w:numPr>
          <w:ilvl w:val="1"/>
          <w:numId w:val="45"/>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B62C94" w:rsidRPr="00261A50" w:rsidRDefault="00B62C94" w:rsidP="00B62C94">
      <w:pPr>
        <w:pStyle w:val="Estilo1"/>
        <w:spacing w:line="276" w:lineRule="auto"/>
        <w:ind w:left="360"/>
        <w:contextualSpacing/>
        <w:rPr>
          <w:rFonts w:ascii="Agency FB" w:hAnsi="Agency FB" w:cstheme="minorHAnsi"/>
          <w:sz w:val="20"/>
          <w:szCs w:val="20"/>
          <w:lang w:val="es-BO"/>
        </w:rPr>
      </w:pPr>
    </w:p>
    <w:p w:rsidR="008B518E" w:rsidRPr="00261A50" w:rsidRDefault="008B518E" w:rsidP="008B518E">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Este ítem Comprende todos los trabajos para la construcción de la base de hormigón (fundación) y la implementación de un poste o mojón de señalización, de acuerdo a la tipología, dimensiones y materiales indicados en los planos y especificaciones.</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ED369C">
      <w:pPr>
        <w:pStyle w:val="Estilo1"/>
        <w:numPr>
          <w:ilvl w:val="1"/>
          <w:numId w:val="45"/>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8B518E" w:rsidRPr="00261A50" w:rsidRDefault="008B518E" w:rsidP="008B518E">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CONTRATISTA deberá proporcionar todos los materiales, herramientas y equipo necesario para la ejecución de este ítem.</w:t>
      </w:r>
    </w:p>
    <w:p w:rsidR="008B518E" w:rsidRPr="00261A50" w:rsidRDefault="008B518E" w:rsidP="008B518E">
      <w:pPr>
        <w:autoSpaceDE w:val="0"/>
        <w:autoSpaceDN w:val="0"/>
        <w:adjustRightInd w:val="0"/>
        <w:contextualSpacing/>
        <w:jc w:val="both"/>
        <w:rPr>
          <w:rFonts w:ascii="Agency FB" w:eastAsiaTheme="minorHAnsi" w:hAnsi="Agency FB" w:cstheme="minorHAnsi"/>
          <w:sz w:val="20"/>
          <w:szCs w:val="20"/>
          <w:lang w:val="es-BO" w:eastAsia="en-US"/>
        </w:rPr>
      </w:pPr>
    </w:p>
    <w:p w:rsidR="008B518E" w:rsidRDefault="008B518E" w:rsidP="008B518E">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F67190" w:rsidRPr="00E9534B" w:rsidRDefault="00F67190" w:rsidP="008B518E">
      <w:pPr>
        <w:autoSpaceDE w:val="0"/>
        <w:autoSpaceDN w:val="0"/>
        <w:adjustRightInd w:val="0"/>
        <w:contextualSpacing/>
        <w:jc w:val="both"/>
        <w:rPr>
          <w:rFonts w:ascii="Agency FB" w:eastAsiaTheme="minorHAnsi" w:hAnsi="Agency FB" w:cstheme="minorHAnsi"/>
          <w:sz w:val="20"/>
          <w:szCs w:val="20"/>
          <w:lang w:val="es-BO" w:eastAsia="en-US"/>
        </w:rPr>
      </w:pPr>
    </w:p>
    <w:p w:rsidR="00A40ADE" w:rsidRDefault="00F67190" w:rsidP="008B518E">
      <w:pPr>
        <w:autoSpaceDE w:val="0"/>
        <w:autoSpaceDN w:val="0"/>
        <w:adjustRightInd w:val="0"/>
        <w:contextualSpacing/>
        <w:jc w:val="both"/>
        <w:rPr>
          <w:rFonts w:ascii="Agency FB" w:eastAsiaTheme="minorHAnsi" w:hAnsi="Agency FB" w:cstheme="minorHAnsi"/>
          <w:sz w:val="20"/>
          <w:szCs w:val="20"/>
          <w:lang w:val="es-BO" w:eastAsia="en-US"/>
        </w:rPr>
      </w:pPr>
      <w:r w:rsidRPr="00E9534B">
        <w:rPr>
          <w:rFonts w:ascii="Agency FB" w:hAnsi="Agency FB"/>
          <w:bCs/>
          <w:iCs/>
          <w:sz w:val="20"/>
          <w:szCs w:val="20"/>
          <w:lang w:val="es-BO"/>
        </w:rPr>
        <w:t xml:space="preserve">En caso de colocarse Señalizaciones con Paletas </w:t>
      </w:r>
      <w:r w:rsidR="00E9534B" w:rsidRPr="00E9534B">
        <w:rPr>
          <w:rFonts w:ascii="Agency FB" w:hAnsi="Agency FB"/>
          <w:bCs/>
          <w:iCs/>
          <w:sz w:val="20"/>
          <w:szCs w:val="20"/>
          <w:lang w:val="es-BO"/>
        </w:rPr>
        <w:t xml:space="preserve">la </w:t>
      </w:r>
      <w:r w:rsidRPr="00E9534B">
        <w:rPr>
          <w:rFonts w:ascii="Agency FB" w:hAnsi="Agency FB"/>
          <w:bCs/>
          <w:iCs/>
          <w:sz w:val="20"/>
          <w:szCs w:val="20"/>
          <w:lang w:val="es-BO"/>
        </w:rPr>
        <w:t xml:space="preserve">empresa Contratista deberá proporcionar todos los materiales, herramientas y equipos necesarios para la construcción de letreros de señalización: </w:t>
      </w:r>
      <w:proofErr w:type="spellStart"/>
      <w:r w:rsidRPr="00E9534B">
        <w:rPr>
          <w:rFonts w:ascii="Agency FB" w:hAnsi="Agency FB"/>
          <w:bCs/>
          <w:iCs/>
          <w:sz w:val="20"/>
          <w:szCs w:val="20"/>
          <w:lang w:val="es-BO"/>
        </w:rPr>
        <w:t>F°G°</w:t>
      </w:r>
      <w:proofErr w:type="spellEnd"/>
      <w:r w:rsidRPr="00E9534B">
        <w:rPr>
          <w:rFonts w:ascii="Agency FB" w:hAnsi="Agency FB"/>
          <w:bCs/>
          <w:iCs/>
          <w:sz w:val="20"/>
          <w:szCs w:val="20"/>
          <w:lang w:val="es-BO"/>
        </w:rPr>
        <w:t xml:space="preserve"> 2”, paletas de plancha de acero negro y colocado de estos. </w:t>
      </w:r>
    </w:p>
    <w:p w:rsidR="008B518E" w:rsidRPr="00261A50" w:rsidRDefault="008B518E" w:rsidP="008B518E">
      <w:pPr>
        <w:autoSpaceDE w:val="0"/>
        <w:autoSpaceDN w:val="0"/>
        <w:adjustRightInd w:val="0"/>
        <w:contextualSpacing/>
        <w:jc w:val="both"/>
        <w:rPr>
          <w:rFonts w:ascii="Agency FB" w:eastAsiaTheme="minorHAnsi" w:hAnsi="Agency FB"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91"/>
        <w:gridCol w:w="3844"/>
        <w:gridCol w:w="3019"/>
      </w:tblGrid>
      <w:tr w:rsidR="008B518E" w:rsidRPr="00261A50" w:rsidTr="00CD536E">
        <w:trPr>
          <w:jc w:val="center"/>
        </w:trPr>
        <w:tc>
          <w:tcPr>
            <w:tcW w:w="1210" w:type="pct"/>
            <w:shd w:val="clear" w:color="auto" w:fill="44546A" w:themeFill="text2"/>
          </w:tcPr>
          <w:p w:rsidR="008B518E" w:rsidRPr="00261A50" w:rsidRDefault="008B518E" w:rsidP="00CD536E">
            <w:pPr>
              <w:autoSpaceDE w:val="0"/>
              <w:autoSpaceDN w:val="0"/>
              <w:adjustRightInd w:val="0"/>
              <w:contextualSpacing/>
              <w:jc w:val="center"/>
              <w:rPr>
                <w:rFonts w:ascii="Agency FB" w:eastAsiaTheme="minorHAnsi" w:hAnsi="Agency FB" w:cstheme="minorHAnsi"/>
                <w:color w:val="FFFFFF" w:themeColor="background1"/>
                <w:sz w:val="20"/>
                <w:szCs w:val="20"/>
                <w:lang w:val="es-BO" w:eastAsia="en-US"/>
              </w:rPr>
            </w:pPr>
            <w:r w:rsidRPr="00261A50">
              <w:rPr>
                <w:rFonts w:ascii="Agency FB" w:eastAsiaTheme="minorHAnsi" w:hAnsi="Agency FB" w:cstheme="minorHAnsi"/>
                <w:b/>
                <w:bCs/>
                <w:color w:val="FFFFFF" w:themeColor="background1"/>
                <w:sz w:val="20"/>
                <w:szCs w:val="20"/>
                <w:lang w:val="es-BO" w:eastAsia="en-US"/>
              </w:rPr>
              <w:t>TIPO DE LETRERO DESCRIPCIÓN</w:t>
            </w:r>
          </w:p>
        </w:tc>
        <w:tc>
          <w:tcPr>
            <w:tcW w:w="2123" w:type="pct"/>
            <w:shd w:val="clear" w:color="auto" w:fill="44546A" w:themeFill="text2"/>
          </w:tcPr>
          <w:p w:rsidR="008B518E" w:rsidRPr="00261A50" w:rsidRDefault="008B518E" w:rsidP="00CD536E">
            <w:pPr>
              <w:autoSpaceDE w:val="0"/>
              <w:autoSpaceDN w:val="0"/>
              <w:adjustRightInd w:val="0"/>
              <w:contextualSpacing/>
              <w:jc w:val="center"/>
              <w:rPr>
                <w:rFonts w:ascii="Agency FB" w:eastAsiaTheme="minorHAnsi" w:hAnsi="Agency FB" w:cstheme="minorHAnsi"/>
                <w:color w:val="FFFFFF" w:themeColor="background1"/>
                <w:sz w:val="20"/>
                <w:szCs w:val="20"/>
                <w:lang w:val="es-BO" w:eastAsia="en-US"/>
              </w:rPr>
            </w:pPr>
            <w:r w:rsidRPr="00261A50">
              <w:rPr>
                <w:rFonts w:ascii="Agency FB" w:eastAsiaTheme="minorHAnsi" w:hAnsi="Agency FB" w:cstheme="minorHAnsi"/>
                <w:b/>
                <w:bCs/>
                <w:color w:val="FFFFFF" w:themeColor="background1"/>
                <w:sz w:val="20"/>
                <w:szCs w:val="20"/>
                <w:lang w:val="es-BO" w:eastAsia="en-US"/>
              </w:rPr>
              <w:t>MATERIAL</w:t>
            </w:r>
          </w:p>
        </w:tc>
        <w:tc>
          <w:tcPr>
            <w:tcW w:w="1667" w:type="pct"/>
            <w:shd w:val="clear" w:color="auto" w:fill="44546A" w:themeFill="text2"/>
          </w:tcPr>
          <w:p w:rsidR="008B518E" w:rsidRPr="00261A50" w:rsidRDefault="008B518E" w:rsidP="00CD536E">
            <w:pPr>
              <w:autoSpaceDE w:val="0"/>
              <w:autoSpaceDN w:val="0"/>
              <w:adjustRightInd w:val="0"/>
              <w:contextualSpacing/>
              <w:jc w:val="center"/>
              <w:rPr>
                <w:rFonts w:ascii="Agency FB" w:eastAsiaTheme="minorHAnsi" w:hAnsi="Agency FB" w:cstheme="minorHAnsi"/>
                <w:b/>
                <w:bCs/>
                <w:color w:val="FFFFFF" w:themeColor="background1"/>
                <w:sz w:val="20"/>
                <w:szCs w:val="20"/>
                <w:lang w:val="es-BO" w:eastAsia="en-US"/>
              </w:rPr>
            </w:pPr>
            <w:r w:rsidRPr="00261A50">
              <w:rPr>
                <w:rFonts w:ascii="Agency FB" w:eastAsiaTheme="minorHAnsi" w:hAnsi="Agency FB" w:cstheme="minorHAnsi"/>
                <w:b/>
                <w:bCs/>
                <w:color w:val="FFFFFF" w:themeColor="background1"/>
                <w:sz w:val="20"/>
                <w:szCs w:val="20"/>
                <w:lang w:val="es-BO" w:eastAsia="en-US"/>
              </w:rPr>
              <w:t>INSTALACIÓN</w:t>
            </w:r>
          </w:p>
          <w:p w:rsidR="008B518E" w:rsidRPr="00261A50" w:rsidRDefault="008B518E" w:rsidP="00CD536E">
            <w:pPr>
              <w:autoSpaceDE w:val="0"/>
              <w:autoSpaceDN w:val="0"/>
              <w:adjustRightInd w:val="0"/>
              <w:contextualSpacing/>
              <w:jc w:val="center"/>
              <w:rPr>
                <w:rFonts w:ascii="Agency FB" w:eastAsiaTheme="minorHAnsi" w:hAnsi="Agency FB" w:cstheme="minorHAnsi"/>
                <w:color w:val="FFFFFF" w:themeColor="background1"/>
                <w:sz w:val="20"/>
                <w:szCs w:val="20"/>
                <w:lang w:val="es-BO" w:eastAsia="en-US"/>
              </w:rPr>
            </w:pPr>
          </w:p>
        </w:tc>
      </w:tr>
      <w:tr w:rsidR="008B518E" w:rsidRPr="00261A50" w:rsidTr="00CD536E">
        <w:trPr>
          <w:jc w:val="center"/>
        </w:trPr>
        <w:tc>
          <w:tcPr>
            <w:tcW w:w="1210" w:type="pct"/>
          </w:tcPr>
          <w:p w:rsidR="008B518E" w:rsidRPr="00261A50" w:rsidRDefault="008B518E" w:rsidP="00CD536E">
            <w:pPr>
              <w:autoSpaceDE w:val="0"/>
              <w:autoSpaceDN w:val="0"/>
              <w:adjustRightInd w:val="0"/>
              <w:contextualSpacing/>
              <w:jc w:val="center"/>
              <w:rPr>
                <w:rFonts w:ascii="Agency FB" w:eastAsiaTheme="minorHAnsi" w:hAnsi="Agency FB" w:cstheme="minorHAnsi"/>
                <w:b/>
                <w:bCs/>
                <w:sz w:val="20"/>
                <w:szCs w:val="20"/>
                <w:lang w:val="es-BO" w:eastAsia="en-US"/>
              </w:rPr>
            </w:pPr>
          </w:p>
          <w:p w:rsidR="008B518E" w:rsidRPr="00261A50" w:rsidRDefault="008B518E" w:rsidP="00CD536E">
            <w:pPr>
              <w:autoSpaceDE w:val="0"/>
              <w:autoSpaceDN w:val="0"/>
              <w:adjustRightInd w:val="0"/>
              <w:contextualSpacing/>
              <w:jc w:val="center"/>
              <w:rPr>
                <w:rFonts w:ascii="Agency FB" w:eastAsiaTheme="minorHAnsi" w:hAnsi="Agency FB" w:cstheme="minorHAnsi"/>
                <w:b/>
                <w:bCs/>
                <w:sz w:val="20"/>
                <w:szCs w:val="20"/>
                <w:lang w:val="es-BO" w:eastAsia="en-US"/>
              </w:rPr>
            </w:pPr>
          </w:p>
          <w:p w:rsidR="008B518E" w:rsidRPr="00261A50" w:rsidRDefault="008B518E" w:rsidP="00CD536E">
            <w:pPr>
              <w:autoSpaceDE w:val="0"/>
              <w:autoSpaceDN w:val="0"/>
              <w:adjustRightInd w:val="0"/>
              <w:contextualSpacing/>
              <w:jc w:val="center"/>
              <w:rPr>
                <w:rFonts w:ascii="Agency FB" w:eastAsiaTheme="minorHAnsi" w:hAnsi="Agency FB" w:cstheme="minorHAnsi"/>
                <w:b/>
                <w:bCs/>
                <w:sz w:val="20"/>
                <w:szCs w:val="20"/>
                <w:lang w:val="es-BO" w:eastAsia="en-US"/>
              </w:rPr>
            </w:pPr>
          </w:p>
          <w:p w:rsidR="008B518E" w:rsidRPr="00261A50" w:rsidRDefault="008B518E" w:rsidP="00CD536E">
            <w:pPr>
              <w:autoSpaceDE w:val="0"/>
              <w:autoSpaceDN w:val="0"/>
              <w:adjustRightInd w:val="0"/>
              <w:contextualSpacing/>
              <w:jc w:val="center"/>
              <w:rPr>
                <w:rFonts w:ascii="Agency FB" w:eastAsiaTheme="minorHAnsi" w:hAnsi="Agency FB" w:cstheme="minorHAnsi"/>
                <w:b/>
                <w:bCs/>
                <w:sz w:val="20"/>
                <w:szCs w:val="20"/>
                <w:lang w:val="es-BO" w:eastAsia="en-US"/>
              </w:rPr>
            </w:pPr>
          </w:p>
          <w:p w:rsidR="008B518E" w:rsidRPr="00261A50" w:rsidRDefault="008B518E" w:rsidP="00CD536E">
            <w:pPr>
              <w:autoSpaceDE w:val="0"/>
              <w:autoSpaceDN w:val="0"/>
              <w:adjustRightInd w:val="0"/>
              <w:contextualSpacing/>
              <w:jc w:val="center"/>
              <w:rPr>
                <w:rFonts w:ascii="Agency FB" w:eastAsiaTheme="minorHAnsi" w:hAnsi="Agency FB" w:cstheme="minorHAnsi"/>
                <w:b/>
                <w:bCs/>
                <w:sz w:val="20"/>
                <w:szCs w:val="20"/>
                <w:lang w:val="es-BO" w:eastAsia="en-US"/>
              </w:rPr>
            </w:pPr>
            <w:r w:rsidRPr="00261A50">
              <w:rPr>
                <w:rFonts w:ascii="Agency FB" w:eastAsiaTheme="minorHAnsi" w:hAnsi="Agency FB" w:cstheme="minorHAnsi"/>
                <w:b/>
                <w:bCs/>
                <w:sz w:val="20"/>
                <w:szCs w:val="20"/>
                <w:lang w:val="es-BO" w:eastAsia="en-US"/>
              </w:rPr>
              <w:t>Poste de</w:t>
            </w:r>
          </w:p>
          <w:p w:rsidR="008B518E" w:rsidRPr="00261A50" w:rsidRDefault="008B518E" w:rsidP="00CD536E">
            <w:pPr>
              <w:autoSpaceDE w:val="0"/>
              <w:autoSpaceDN w:val="0"/>
              <w:adjustRightInd w:val="0"/>
              <w:contextualSpacing/>
              <w:jc w:val="center"/>
              <w:rPr>
                <w:rFonts w:ascii="Agency FB" w:eastAsiaTheme="minorHAnsi" w:hAnsi="Agency FB" w:cstheme="minorHAnsi"/>
                <w:b/>
                <w:bCs/>
                <w:sz w:val="20"/>
                <w:szCs w:val="20"/>
                <w:lang w:val="es-BO" w:eastAsia="en-US"/>
              </w:rPr>
            </w:pPr>
            <w:r w:rsidRPr="00261A50">
              <w:rPr>
                <w:rFonts w:ascii="Agency FB" w:eastAsiaTheme="minorHAnsi" w:hAnsi="Agency FB" w:cstheme="minorHAnsi"/>
                <w:b/>
                <w:bCs/>
                <w:sz w:val="20"/>
                <w:szCs w:val="20"/>
                <w:lang w:val="es-BO" w:eastAsia="en-US"/>
              </w:rPr>
              <w:t>Señalización</w:t>
            </w:r>
          </w:p>
          <w:p w:rsidR="008B518E" w:rsidRPr="00261A50" w:rsidRDefault="008B518E" w:rsidP="00CD536E">
            <w:pPr>
              <w:autoSpaceDE w:val="0"/>
              <w:autoSpaceDN w:val="0"/>
              <w:adjustRightInd w:val="0"/>
              <w:contextualSpacing/>
              <w:jc w:val="center"/>
              <w:rPr>
                <w:rFonts w:ascii="Agency FB" w:eastAsiaTheme="minorHAnsi" w:hAnsi="Agency FB" w:cstheme="minorHAnsi"/>
                <w:sz w:val="20"/>
                <w:szCs w:val="20"/>
                <w:lang w:val="es-BO" w:eastAsia="en-US"/>
              </w:rPr>
            </w:pPr>
          </w:p>
        </w:tc>
        <w:tc>
          <w:tcPr>
            <w:tcW w:w="2123" w:type="pct"/>
          </w:tcPr>
          <w:p w:rsidR="008B518E" w:rsidRDefault="008B518E" w:rsidP="00E9534B">
            <w:pPr>
              <w:autoSpaceDE w:val="0"/>
              <w:autoSpaceDN w:val="0"/>
              <w:adjustRightInd w:val="0"/>
              <w:contextualSpacing/>
              <w:rPr>
                <w:rFonts w:ascii="Agency FB" w:eastAsiaTheme="minorHAnsi" w:hAnsi="Agency FB" w:cstheme="minorHAnsi"/>
                <w:sz w:val="20"/>
                <w:szCs w:val="20"/>
                <w:lang w:val="es-BO" w:eastAsia="en-US"/>
              </w:rPr>
            </w:pPr>
            <w:r w:rsidRPr="00261A50">
              <w:rPr>
                <w:rFonts w:ascii="Agency FB" w:eastAsiaTheme="minorHAnsi" w:hAnsi="Agency FB" w:cstheme="minorHAnsi"/>
                <w:b/>
                <w:sz w:val="20"/>
                <w:szCs w:val="20"/>
                <w:lang w:val="es-BO" w:eastAsia="en-US"/>
              </w:rPr>
              <w:t>Poste:</w:t>
            </w:r>
            <w:r w:rsidRPr="00261A50">
              <w:rPr>
                <w:rFonts w:ascii="Agency FB" w:eastAsiaTheme="minorHAnsi" w:hAnsi="Agency FB" w:cstheme="minorHAnsi"/>
                <w:sz w:val="20"/>
                <w:szCs w:val="20"/>
                <w:lang w:val="es-BO" w:eastAsia="en-US"/>
              </w:rPr>
              <w:t xml:space="preserve"> Armadura principal, fierro de construcción </w:t>
            </w:r>
            <w:r w:rsidRPr="00261A50">
              <w:rPr>
                <w:rFonts w:ascii="Calibri" w:eastAsiaTheme="minorHAnsi" w:hAnsi="Calibri" w:cs="Calibri"/>
                <w:sz w:val="20"/>
                <w:szCs w:val="20"/>
                <w:lang w:val="es-BO" w:eastAsia="en-US"/>
              </w:rPr>
              <w:t>Φ</w:t>
            </w:r>
            <w:r w:rsidRPr="00261A50">
              <w:rPr>
                <w:rFonts w:ascii="Agency FB" w:eastAsiaTheme="minorHAnsi" w:hAnsi="Agency FB" w:cstheme="minorHAnsi"/>
                <w:sz w:val="20"/>
                <w:szCs w:val="20"/>
                <w:lang w:val="es-BO" w:eastAsia="en-US"/>
              </w:rPr>
              <w:t xml:space="preserve"> 3/8” y estribos de fierro de construcción </w:t>
            </w:r>
            <w:r w:rsidRPr="00261A50">
              <w:rPr>
                <w:rFonts w:ascii="Calibri" w:eastAsiaTheme="minorHAnsi" w:hAnsi="Calibri" w:cs="Calibri"/>
                <w:sz w:val="20"/>
                <w:szCs w:val="20"/>
                <w:lang w:val="es-BO" w:eastAsia="en-US"/>
              </w:rPr>
              <w:t>Φ</w:t>
            </w:r>
            <w:r w:rsidRPr="00261A50">
              <w:rPr>
                <w:rFonts w:ascii="Agency FB" w:eastAsiaTheme="minorHAnsi" w:hAnsi="Agency FB" w:cstheme="minorHAnsi"/>
                <w:sz w:val="20"/>
                <w:szCs w:val="20"/>
                <w:lang w:val="es-BO" w:eastAsia="en-US"/>
              </w:rPr>
              <w:t xml:space="preserve"> ¼” cada 20 cm debidamente vibrados y concreto dosificado 1:3:5.</w:t>
            </w:r>
          </w:p>
          <w:p w:rsidR="00E9534B" w:rsidRPr="00261A50" w:rsidRDefault="00E9534B" w:rsidP="00E9534B">
            <w:pPr>
              <w:autoSpaceDE w:val="0"/>
              <w:autoSpaceDN w:val="0"/>
              <w:adjustRightInd w:val="0"/>
              <w:contextualSpacing/>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 xml:space="preserve">O en su caso paletas </w:t>
            </w:r>
            <w:proofErr w:type="spellStart"/>
            <w:r>
              <w:rPr>
                <w:rFonts w:ascii="Agency FB" w:eastAsiaTheme="minorHAnsi" w:hAnsi="Agency FB" w:cstheme="minorHAnsi"/>
                <w:sz w:val="20"/>
                <w:szCs w:val="20"/>
                <w:lang w:val="es-BO" w:eastAsia="en-US"/>
              </w:rPr>
              <w:t>F°G°</w:t>
            </w:r>
            <w:proofErr w:type="spellEnd"/>
            <w:r>
              <w:rPr>
                <w:rFonts w:ascii="Agency FB" w:eastAsiaTheme="minorHAnsi" w:hAnsi="Agency FB" w:cstheme="minorHAnsi"/>
                <w:sz w:val="20"/>
                <w:szCs w:val="20"/>
                <w:lang w:val="es-BO" w:eastAsia="en-US"/>
              </w:rPr>
              <w:t xml:space="preserve"> 2”  con plancha de Acero negro.</w:t>
            </w:r>
          </w:p>
          <w:p w:rsidR="008B518E" w:rsidRDefault="008B518E" w:rsidP="00E9534B">
            <w:pPr>
              <w:autoSpaceDE w:val="0"/>
              <w:autoSpaceDN w:val="0"/>
              <w:adjustRightInd w:val="0"/>
              <w:contextualSpacing/>
              <w:rPr>
                <w:rFonts w:ascii="Agency FB" w:eastAsiaTheme="minorHAnsi" w:hAnsi="Agency FB" w:cstheme="minorHAnsi"/>
                <w:sz w:val="20"/>
                <w:szCs w:val="20"/>
                <w:lang w:val="es-BO" w:eastAsia="en-US"/>
              </w:rPr>
            </w:pPr>
            <w:r w:rsidRPr="00261A50">
              <w:rPr>
                <w:rFonts w:ascii="Agency FB" w:eastAsiaTheme="minorHAnsi" w:hAnsi="Agency FB" w:cstheme="minorHAnsi"/>
                <w:b/>
                <w:sz w:val="20"/>
                <w:szCs w:val="20"/>
                <w:lang w:val="es-BO" w:eastAsia="en-US"/>
              </w:rPr>
              <w:t>Letrero</w:t>
            </w:r>
            <w:r w:rsidRPr="00261A50">
              <w:rPr>
                <w:rFonts w:ascii="Agency FB" w:eastAsiaTheme="minorHAnsi" w:hAnsi="Agency FB" w:cstheme="minorHAnsi"/>
                <w:sz w:val="20"/>
                <w:szCs w:val="20"/>
                <w:lang w:val="es-BO" w:eastAsia="en-US"/>
              </w:rPr>
              <w:t xml:space="preserve">: Plancha de acero, espesor 1/32” tratada contra la corrosión con 2 perforaciones de </w:t>
            </w:r>
            <w:r w:rsidRPr="00261A50">
              <w:rPr>
                <w:rFonts w:ascii="Calibri" w:eastAsiaTheme="minorHAnsi" w:hAnsi="Calibri" w:cs="Calibri"/>
                <w:sz w:val="20"/>
                <w:szCs w:val="20"/>
                <w:lang w:val="es-BO" w:eastAsia="en-US"/>
              </w:rPr>
              <w:t>Φ</w:t>
            </w:r>
            <w:r w:rsidRPr="00261A50">
              <w:rPr>
                <w:rFonts w:ascii="Agency FB" w:eastAsiaTheme="minorHAnsi" w:hAnsi="Agency FB" w:cstheme="minorHAnsi"/>
                <w:sz w:val="20"/>
                <w:szCs w:val="20"/>
                <w:lang w:val="es-BO" w:eastAsia="en-US"/>
              </w:rPr>
              <w:t xml:space="preserve"> 5/16” para su instalación en el poste. Las letras debe ser tipo STENCIL.</w:t>
            </w:r>
          </w:p>
          <w:p w:rsidR="00E9534B" w:rsidRPr="00261A50" w:rsidRDefault="00E9534B" w:rsidP="00E9534B">
            <w:pPr>
              <w:autoSpaceDE w:val="0"/>
              <w:autoSpaceDN w:val="0"/>
              <w:adjustRightInd w:val="0"/>
              <w:contextualSpacing/>
              <w:rPr>
                <w:rFonts w:ascii="Agency FB" w:eastAsiaTheme="minorHAnsi" w:hAnsi="Agency FB" w:cstheme="minorHAnsi"/>
                <w:sz w:val="20"/>
                <w:szCs w:val="20"/>
                <w:lang w:val="es-BO" w:eastAsia="en-US"/>
              </w:rPr>
            </w:pPr>
          </w:p>
        </w:tc>
        <w:tc>
          <w:tcPr>
            <w:tcW w:w="1667" w:type="pct"/>
          </w:tcPr>
          <w:p w:rsidR="008B518E" w:rsidRPr="00261A50" w:rsidRDefault="008B518E" w:rsidP="00CD536E">
            <w:pPr>
              <w:autoSpaceDE w:val="0"/>
              <w:autoSpaceDN w:val="0"/>
              <w:adjustRightInd w:val="0"/>
              <w:contextualSpacing/>
              <w:jc w:val="center"/>
              <w:rPr>
                <w:rFonts w:ascii="Agency FB" w:eastAsiaTheme="minorHAnsi" w:hAnsi="Agency FB" w:cstheme="minorHAnsi"/>
                <w:sz w:val="20"/>
                <w:szCs w:val="20"/>
                <w:lang w:val="es-BO" w:eastAsia="en-US"/>
              </w:rPr>
            </w:pPr>
          </w:p>
          <w:p w:rsidR="008B518E" w:rsidRPr="00261A50" w:rsidRDefault="008B518E" w:rsidP="00CD536E">
            <w:pPr>
              <w:autoSpaceDE w:val="0"/>
              <w:autoSpaceDN w:val="0"/>
              <w:adjustRightInd w:val="0"/>
              <w:contextualSpacing/>
              <w:jc w:val="center"/>
              <w:rPr>
                <w:rFonts w:ascii="Agency FB" w:eastAsiaTheme="minorHAnsi" w:hAnsi="Agency FB" w:cstheme="minorHAnsi"/>
                <w:sz w:val="20"/>
                <w:szCs w:val="20"/>
                <w:lang w:val="es-BO" w:eastAsia="en-US"/>
              </w:rPr>
            </w:pPr>
          </w:p>
          <w:p w:rsidR="008B518E" w:rsidRPr="00261A50" w:rsidRDefault="008B518E" w:rsidP="00CD536E">
            <w:pPr>
              <w:autoSpaceDE w:val="0"/>
              <w:autoSpaceDN w:val="0"/>
              <w:adjustRightInd w:val="0"/>
              <w:contextualSpacing/>
              <w:jc w:val="center"/>
              <w:rPr>
                <w:rFonts w:ascii="Agency FB" w:eastAsiaTheme="minorHAnsi" w:hAnsi="Agency FB" w:cstheme="minorHAnsi"/>
                <w:sz w:val="20"/>
                <w:szCs w:val="20"/>
                <w:lang w:val="es-BO" w:eastAsia="en-US"/>
              </w:rPr>
            </w:pPr>
          </w:p>
          <w:p w:rsidR="008B518E" w:rsidRPr="00261A50" w:rsidRDefault="008B518E" w:rsidP="00CD536E">
            <w:pPr>
              <w:autoSpaceDE w:val="0"/>
              <w:autoSpaceDN w:val="0"/>
              <w:adjustRightInd w:val="0"/>
              <w:contextualSpacing/>
              <w:jc w:val="center"/>
              <w:rPr>
                <w:rFonts w:ascii="Agency FB" w:eastAsiaTheme="minorHAnsi" w:hAnsi="Agency FB" w:cstheme="minorHAnsi"/>
                <w:sz w:val="20"/>
                <w:szCs w:val="20"/>
                <w:lang w:val="es-BO" w:eastAsia="en-US"/>
              </w:rPr>
            </w:pPr>
          </w:p>
          <w:p w:rsidR="008B518E" w:rsidRPr="00261A50" w:rsidRDefault="008B518E" w:rsidP="00CD536E">
            <w:pPr>
              <w:autoSpaceDE w:val="0"/>
              <w:autoSpaceDN w:val="0"/>
              <w:adjustRightInd w:val="0"/>
              <w:contextualSpacing/>
              <w:jc w:val="center"/>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Área Urbana</w:t>
            </w:r>
          </w:p>
        </w:tc>
      </w:tr>
      <w:tr w:rsidR="008B518E" w:rsidRPr="00261A50" w:rsidTr="00CD536E">
        <w:trPr>
          <w:jc w:val="center"/>
        </w:trPr>
        <w:tc>
          <w:tcPr>
            <w:tcW w:w="1210" w:type="pct"/>
          </w:tcPr>
          <w:p w:rsidR="008B518E" w:rsidRPr="00261A50" w:rsidRDefault="008B518E" w:rsidP="00CD536E">
            <w:pPr>
              <w:autoSpaceDE w:val="0"/>
              <w:autoSpaceDN w:val="0"/>
              <w:adjustRightInd w:val="0"/>
              <w:contextualSpacing/>
              <w:jc w:val="center"/>
              <w:rPr>
                <w:rFonts w:ascii="Agency FB" w:eastAsiaTheme="minorHAnsi" w:hAnsi="Agency FB" w:cstheme="minorHAnsi"/>
                <w:b/>
                <w:bCs/>
                <w:sz w:val="20"/>
                <w:szCs w:val="20"/>
                <w:lang w:val="es-BO" w:eastAsia="en-US"/>
              </w:rPr>
            </w:pPr>
          </w:p>
          <w:p w:rsidR="008B518E" w:rsidRPr="00261A50" w:rsidRDefault="008B518E" w:rsidP="00CD536E">
            <w:pPr>
              <w:autoSpaceDE w:val="0"/>
              <w:autoSpaceDN w:val="0"/>
              <w:adjustRightInd w:val="0"/>
              <w:contextualSpacing/>
              <w:jc w:val="center"/>
              <w:rPr>
                <w:rFonts w:ascii="Agency FB" w:eastAsiaTheme="minorHAnsi" w:hAnsi="Agency FB" w:cstheme="minorHAnsi"/>
                <w:b/>
                <w:bCs/>
                <w:sz w:val="20"/>
                <w:szCs w:val="20"/>
                <w:lang w:val="es-BO" w:eastAsia="en-US"/>
              </w:rPr>
            </w:pPr>
            <w:r w:rsidRPr="00261A50">
              <w:rPr>
                <w:rFonts w:ascii="Agency FB" w:eastAsiaTheme="minorHAnsi" w:hAnsi="Agency FB" w:cstheme="minorHAnsi"/>
                <w:b/>
                <w:bCs/>
                <w:sz w:val="20"/>
                <w:szCs w:val="20"/>
                <w:lang w:val="es-BO" w:eastAsia="en-US"/>
              </w:rPr>
              <w:t>Mojón de</w:t>
            </w:r>
          </w:p>
          <w:p w:rsidR="008B518E" w:rsidRPr="00261A50" w:rsidRDefault="008B518E" w:rsidP="00CD536E">
            <w:pPr>
              <w:autoSpaceDE w:val="0"/>
              <w:autoSpaceDN w:val="0"/>
              <w:adjustRightInd w:val="0"/>
              <w:contextualSpacing/>
              <w:jc w:val="center"/>
              <w:rPr>
                <w:rFonts w:ascii="Agency FB" w:eastAsiaTheme="minorHAnsi" w:hAnsi="Agency FB" w:cstheme="minorHAnsi"/>
                <w:b/>
                <w:bCs/>
                <w:sz w:val="20"/>
                <w:szCs w:val="20"/>
                <w:lang w:val="es-BO" w:eastAsia="en-US"/>
              </w:rPr>
            </w:pPr>
            <w:r w:rsidRPr="00261A50">
              <w:rPr>
                <w:rFonts w:ascii="Agency FB" w:eastAsiaTheme="minorHAnsi" w:hAnsi="Agency FB" w:cstheme="minorHAnsi"/>
                <w:b/>
                <w:bCs/>
                <w:sz w:val="20"/>
                <w:szCs w:val="20"/>
                <w:lang w:val="es-BO" w:eastAsia="en-US"/>
              </w:rPr>
              <w:t>señalización</w:t>
            </w:r>
          </w:p>
          <w:p w:rsidR="008B518E" w:rsidRPr="00261A50" w:rsidRDefault="008B518E" w:rsidP="00CD536E">
            <w:pPr>
              <w:autoSpaceDE w:val="0"/>
              <w:autoSpaceDN w:val="0"/>
              <w:adjustRightInd w:val="0"/>
              <w:contextualSpacing/>
              <w:jc w:val="center"/>
              <w:rPr>
                <w:rFonts w:ascii="Agency FB" w:eastAsiaTheme="minorHAnsi" w:hAnsi="Agency FB" w:cstheme="minorHAnsi"/>
                <w:sz w:val="20"/>
                <w:szCs w:val="20"/>
                <w:lang w:val="es-BO" w:eastAsia="en-US"/>
              </w:rPr>
            </w:pPr>
          </w:p>
        </w:tc>
        <w:tc>
          <w:tcPr>
            <w:tcW w:w="2123" w:type="pct"/>
          </w:tcPr>
          <w:p w:rsidR="008B518E" w:rsidRPr="00261A50" w:rsidRDefault="008B518E" w:rsidP="00E9534B">
            <w:pPr>
              <w:autoSpaceDE w:val="0"/>
              <w:autoSpaceDN w:val="0"/>
              <w:adjustRightInd w:val="0"/>
              <w:contextualSpacing/>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Material: tanto la zapata como el mojón deben ser de concreto reforzado y dosificado 1:3:5.</w:t>
            </w:r>
          </w:p>
          <w:p w:rsidR="008B518E" w:rsidRPr="00261A50" w:rsidRDefault="008B518E" w:rsidP="00E9534B">
            <w:pPr>
              <w:autoSpaceDE w:val="0"/>
              <w:autoSpaceDN w:val="0"/>
              <w:adjustRightInd w:val="0"/>
              <w:contextualSpacing/>
              <w:rPr>
                <w:rFonts w:ascii="Agency FB" w:eastAsiaTheme="minorHAnsi" w:hAnsi="Agency FB" w:cstheme="minorHAnsi"/>
                <w:sz w:val="20"/>
                <w:szCs w:val="20"/>
                <w:lang w:val="es-BO" w:eastAsia="en-US"/>
              </w:rPr>
            </w:pPr>
            <w:r w:rsidRPr="00261A50">
              <w:rPr>
                <w:rFonts w:ascii="Agency FB" w:eastAsiaTheme="minorHAnsi" w:hAnsi="Agency FB" w:cstheme="minorHAnsi"/>
                <w:b/>
                <w:sz w:val="20"/>
                <w:szCs w:val="20"/>
                <w:lang w:val="es-BO" w:eastAsia="en-US"/>
              </w:rPr>
              <w:t>Poste:</w:t>
            </w:r>
            <w:r w:rsidRPr="00261A50">
              <w:rPr>
                <w:rFonts w:ascii="Agency FB" w:eastAsiaTheme="minorHAnsi" w:hAnsi="Agency FB" w:cstheme="minorHAnsi"/>
                <w:sz w:val="20"/>
                <w:szCs w:val="20"/>
                <w:lang w:val="es-BO" w:eastAsia="en-US"/>
              </w:rPr>
              <w:t xml:space="preserve"> Armadura principal, fierro de construcción </w:t>
            </w:r>
            <w:r w:rsidRPr="00261A50">
              <w:rPr>
                <w:rFonts w:ascii="Calibri" w:eastAsiaTheme="minorHAnsi" w:hAnsi="Calibri" w:cs="Calibri"/>
                <w:sz w:val="20"/>
                <w:szCs w:val="20"/>
                <w:lang w:val="es-BO" w:eastAsia="en-US"/>
              </w:rPr>
              <w:t>Φ</w:t>
            </w:r>
            <w:r w:rsidRPr="00261A50">
              <w:rPr>
                <w:rFonts w:ascii="Agency FB" w:eastAsiaTheme="minorHAnsi" w:hAnsi="Agency FB" w:cstheme="minorHAnsi"/>
                <w:sz w:val="20"/>
                <w:szCs w:val="20"/>
                <w:lang w:val="es-BO" w:eastAsia="en-US"/>
              </w:rPr>
              <w:t xml:space="preserve"> 3/8” y estribos de fierro de construcción </w:t>
            </w:r>
            <w:r w:rsidRPr="00261A50">
              <w:rPr>
                <w:rFonts w:ascii="Calibri" w:eastAsiaTheme="minorHAnsi" w:hAnsi="Calibri" w:cs="Calibri"/>
                <w:sz w:val="20"/>
                <w:szCs w:val="20"/>
                <w:lang w:val="es-BO" w:eastAsia="en-US"/>
              </w:rPr>
              <w:t>Φ</w:t>
            </w:r>
            <w:r w:rsidRPr="00261A50">
              <w:rPr>
                <w:rFonts w:ascii="Agency FB" w:eastAsiaTheme="minorHAnsi" w:hAnsi="Agency FB" w:cstheme="minorHAnsi"/>
                <w:sz w:val="20"/>
                <w:szCs w:val="20"/>
                <w:lang w:val="es-BO" w:eastAsia="en-US"/>
              </w:rPr>
              <w:t xml:space="preserve"> ¼” cada 20 cm debidamente vibrados y concreto dosificado 1:3:5.</w:t>
            </w:r>
          </w:p>
        </w:tc>
        <w:tc>
          <w:tcPr>
            <w:tcW w:w="1667" w:type="pct"/>
          </w:tcPr>
          <w:p w:rsidR="008B518E" w:rsidRPr="00261A50" w:rsidRDefault="008B518E" w:rsidP="00CD536E">
            <w:pPr>
              <w:autoSpaceDE w:val="0"/>
              <w:autoSpaceDN w:val="0"/>
              <w:adjustRightInd w:val="0"/>
              <w:contextualSpacing/>
              <w:jc w:val="center"/>
              <w:rPr>
                <w:rFonts w:ascii="Agency FB" w:eastAsiaTheme="minorHAnsi" w:hAnsi="Agency FB" w:cstheme="minorHAnsi"/>
                <w:sz w:val="20"/>
                <w:szCs w:val="20"/>
                <w:lang w:val="es-BO" w:eastAsia="en-US"/>
              </w:rPr>
            </w:pPr>
          </w:p>
          <w:p w:rsidR="008B518E" w:rsidRPr="00261A50" w:rsidRDefault="008B518E" w:rsidP="00CD536E">
            <w:pPr>
              <w:autoSpaceDE w:val="0"/>
              <w:autoSpaceDN w:val="0"/>
              <w:adjustRightInd w:val="0"/>
              <w:contextualSpacing/>
              <w:jc w:val="center"/>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Área Rural</w:t>
            </w:r>
          </w:p>
        </w:tc>
      </w:tr>
    </w:tbl>
    <w:p w:rsidR="00B62C94" w:rsidRPr="00261A50" w:rsidRDefault="00B62C94" w:rsidP="00240625">
      <w:pPr>
        <w:pStyle w:val="Estilo1"/>
        <w:spacing w:line="276" w:lineRule="auto"/>
        <w:contextualSpacing/>
        <w:rPr>
          <w:rFonts w:ascii="Agency FB" w:hAnsi="Agency FB" w:cstheme="minorHAnsi"/>
          <w:sz w:val="20"/>
          <w:szCs w:val="20"/>
        </w:rPr>
      </w:pPr>
    </w:p>
    <w:p w:rsidR="00B62C94" w:rsidRPr="00261A50" w:rsidRDefault="00B62C94" w:rsidP="00ED369C">
      <w:pPr>
        <w:pStyle w:val="Estilo1"/>
        <w:numPr>
          <w:ilvl w:val="1"/>
          <w:numId w:val="45"/>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8B518E" w:rsidRPr="00261A50" w:rsidRDefault="008B518E" w:rsidP="008B518E">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b/>
          <w:bCs/>
          <w:sz w:val="20"/>
          <w:szCs w:val="20"/>
          <w:lang w:val="es-BO" w:eastAsia="en-US"/>
        </w:rPr>
        <w:t xml:space="preserve">Poste de señalización.- </w:t>
      </w:r>
      <w:r w:rsidRPr="00261A50">
        <w:rPr>
          <w:rFonts w:ascii="Agency FB" w:eastAsiaTheme="minorHAnsi" w:hAnsi="Agency FB"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poste debe estar desfasada del eje de la tubería en un rango de 0,5-1,5 metros al lado de mayor actividad humana.</w:t>
      </w:r>
    </w:p>
    <w:p w:rsidR="008B518E" w:rsidRPr="00261A50" w:rsidRDefault="008B518E" w:rsidP="008B518E">
      <w:pPr>
        <w:contextualSpacing/>
        <w:jc w:val="both"/>
        <w:rPr>
          <w:rFonts w:ascii="Agency FB" w:eastAsiaTheme="minorHAnsi" w:hAnsi="Agency FB" w:cstheme="minorHAnsi"/>
          <w:sz w:val="20"/>
          <w:szCs w:val="20"/>
          <w:lang w:val="es-BO" w:eastAsia="en-US"/>
        </w:rPr>
      </w:pPr>
    </w:p>
    <w:p w:rsidR="008B518E" w:rsidRPr="00261A50" w:rsidRDefault="008B518E" w:rsidP="008B518E">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La profundidad de entierro de los postes debe ser de 0,70 metros con una fundación de hormigón de 0.60x0.60x0.70.</w:t>
      </w:r>
    </w:p>
    <w:p w:rsidR="008B518E" w:rsidRPr="00261A50" w:rsidRDefault="008B518E" w:rsidP="008B518E">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Cada poste debe indicar, además, la distancia al ducto y la profundidad del ducto. La plancha de acero debe estar instalada en el poste con dos pernos de sujeción.</w:t>
      </w:r>
    </w:p>
    <w:p w:rsidR="008B518E" w:rsidRPr="00261A50" w:rsidRDefault="008B518E" w:rsidP="008B518E">
      <w:pPr>
        <w:autoSpaceDE w:val="0"/>
        <w:autoSpaceDN w:val="0"/>
        <w:adjustRightInd w:val="0"/>
        <w:contextualSpacing/>
        <w:jc w:val="both"/>
        <w:rPr>
          <w:rFonts w:ascii="Agency FB" w:eastAsiaTheme="minorHAnsi" w:hAnsi="Agency FB" w:cstheme="minorHAnsi"/>
          <w:b/>
          <w:bCs/>
          <w:sz w:val="20"/>
          <w:szCs w:val="20"/>
          <w:lang w:val="es-BO" w:eastAsia="en-US"/>
        </w:rPr>
      </w:pPr>
    </w:p>
    <w:p w:rsidR="008B518E" w:rsidRPr="00261A50" w:rsidRDefault="008B518E" w:rsidP="008B518E">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b/>
          <w:bCs/>
          <w:sz w:val="20"/>
          <w:szCs w:val="20"/>
          <w:lang w:val="es-BO" w:eastAsia="en-US"/>
        </w:rPr>
        <w:t xml:space="preserve">Mojón de señalización.- </w:t>
      </w:r>
      <w:r w:rsidRPr="00261A50">
        <w:rPr>
          <w:rFonts w:ascii="Agency FB" w:eastAsiaTheme="minorHAnsi" w:hAnsi="Agency FB"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mojón debe estar desfasada del eje de la tubería en un rango de 0,5-1,5 metros al lado de mayor actividad humana.</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ED369C">
      <w:pPr>
        <w:pStyle w:val="Estilo1"/>
        <w:numPr>
          <w:ilvl w:val="1"/>
          <w:numId w:val="45"/>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8B518E" w:rsidRPr="00261A50" w:rsidRDefault="008B518E" w:rsidP="008B518E">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B518E" w:rsidRPr="00261A50" w:rsidRDefault="008B518E" w:rsidP="008B518E">
      <w:pPr>
        <w:jc w:val="both"/>
        <w:rPr>
          <w:rFonts w:ascii="Agency FB" w:hAnsi="Agency FB" w:cstheme="minorHAnsi"/>
          <w:kern w:val="28"/>
          <w:sz w:val="20"/>
          <w:szCs w:val="20"/>
          <w:lang w:val="es-ES_tradnl"/>
        </w:rPr>
      </w:pPr>
    </w:p>
    <w:p w:rsidR="008B518E" w:rsidRPr="00261A50" w:rsidRDefault="008B518E" w:rsidP="008B518E">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261A50">
        <w:rPr>
          <w:rFonts w:ascii="Agency FB" w:hAnsi="Agency FB" w:cstheme="minorHAnsi"/>
          <w:kern w:val="28"/>
          <w:sz w:val="20"/>
          <w:szCs w:val="20"/>
          <w:lang w:val="es-ES_tradnl"/>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8B518E" w:rsidRPr="00261A50" w:rsidRDefault="008B518E" w:rsidP="008B518E">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B518E" w:rsidRDefault="008B518E" w:rsidP="008B518E">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ED369C">
      <w:pPr>
        <w:pStyle w:val="Estilo1"/>
        <w:numPr>
          <w:ilvl w:val="1"/>
          <w:numId w:val="45"/>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B62C94" w:rsidRPr="00261A50" w:rsidRDefault="00B62C94" w:rsidP="0031499A">
      <w:pPr>
        <w:contextualSpacing/>
        <w:jc w:val="both"/>
        <w:rPr>
          <w:rFonts w:ascii="Agency FB" w:hAnsi="Agency FB" w:cstheme="minorHAnsi"/>
          <w:kern w:val="28"/>
          <w:sz w:val="20"/>
          <w:szCs w:val="20"/>
          <w:lang w:val="es-ES_tradnl"/>
        </w:rPr>
      </w:pPr>
    </w:p>
    <w:p w:rsidR="008B518E" w:rsidRPr="00261A50" w:rsidRDefault="008B518E" w:rsidP="008B518E">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0A4A9C" w:rsidRPr="00261A50" w:rsidRDefault="000A4A9C" w:rsidP="0031499A">
      <w:pPr>
        <w:contextualSpacing/>
        <w:jc w:val="both"/>
        <w:rPr>
          <w:rFonts w:ascii="Agency FB" w:hAnsi="Agency FB" w:cstheme="minorHAnsi"/>
          <w:kern w:val="28"/>
          <w:sz w:val="20"/>
          <w:szCs w:val="20"/>
        </w:rPr>
      </w:pPr>
    </w:p>
    <w:p w:rsidR="00B62C94" w:rsidRPr="00261A50" w:rsidRDefault="00240625" w:rsidP="00240625">
      <w:pPr>
        <w:pStyle w:val="Ttulo3"/>
        <w:keepLines w:val="0"/>
        <w:numPr>
          <w:ilvl w:val="0"/>
          <w:numId w:val="29"/>
        </w:numPr>
        <w:spacing w:before="0"/>
        <w:contextualSpacing/>
        <w:jc w:val="both"/>
        <w:rPr>
          <w:rFonts w:ascii="Agency FB" w:hAnsi="Agency FB" w:cstheme="minorHAnsi"/>
          <w:color w:val="auto"/>
          <w:sz w:val="20"/>
          <w:szCs w:val="20"/>
        </w:rPr>
      </w:pPr>
      <w:r w:rsidRPr="00240625">
        <w:rPr>
          <w:rFonts w:ascii="Agency FB" w:hAnsi="Agency FB" w:cstheme="minorHAnsi"/>
          <w:color w:val="auto"/>
          <w:sz w:val="20"/>
          <w:szCs w:val="20"/>
          <w:lang w:val="es-ES_tradnl"/>
        </w:rPr>
        <w:t>COLOCADO DE CINTA  SEÑALIZACIÓN (C/PROVISION)</w:t>
      </w:r>
    </w:p>
    <w:p w:rsidR="00B62C94" w:rsidRPr="00261A50" w:rsidRDefault="00B62C94" w:rsidP="00B62C94">
      <w:pPr>
        <w:rPr>
          <w:rFonts w:ascii="Agency FB" w:hAnsi="Agency FB"/>
          <w:sz w:val="20"/>
          <w:szCs w:val="20"/>
          <w:lang w:val="es-BO" w:eastAsia="en-US"/>
        </w:rPr>
      </w:pPr>
    </w:p>
    <w:p w:rsidR="00B62C94" w:rsidRPr="00261A50" w:rsidRDefault="00B62C94" w:rsidP="00B62C94">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 xml:space="preserve">UNIDAD: Metro </w:t>
      </w:r>
      <w:r w:rsidR="00196F33">
        <w:rPr>
          <w:rFonts w:ascii="Agency FB" w:hAnsi="Agency FB" w:cstheme="minorHAnsi"/>
          <w:b/>
          <w:sz w:val="20"/>
          <w:szCs w:val="20"/>
        </w:rPr>
        <w:t>(m.)</w:t>
      </w:r>
    </w:p>
    <w:p w:rsidR="00B62C94" w:rsidRPr="00261A50" w:rsidRDefault="00B62C94" w:rsidP="00B62C94">
      <w:pPr>
        <w:ind w:left="708" w:hanging="708"/>
        <w:contextualSpacing/>
        <w:jc w:val="both"/>
        <w:rPr>
          <w:rFonts w:ascii="Agency FB" w:hAnsi="Agency FB" w:cstheme="minorHAnsi"/>
          <w:b/>
          <w:sz w:val="20"/>
          <w:szCs w:val="20"/>
        </w:rPr>
      </w:pPr>
    </w:p>
    <w:p w:rsidR="00B62C94" w:rsidRPr="00261A50" w:rsidRDefault="00B62C94" w:rsidP="00ED369C">
      <w:pPr>
        <w:pStyle w:val="Prrafodelista"/>
        <w:numPr>
          <w:ilvl w:val="0"/>
          <w:numId w:val="45"/>
        </w:numPr>
        <w:spacing w:line="276" w:lineRule="auto"/>
        <w:contextualSpacing/>
        <w:jc w:val="both"/>
        <w:rPr>
          <w:rFonts w:ascii="Agency FB" w:eastAsia="Arial Unicode MS" w:hAnsi="Agency FB" w:cstheme="minorHAnsi"/>
          <w:b/>
          <w:vanish/>
          <w:sz w:val="20"/>
          <w:szCs w:val="20"/>
          <w:lang w:val="es-ES_tradnl"/>
        </w:rPr>
      </w:pPr>
    </w:p>
    <w:p w:rsidR="00B62C94" w:rsidRPr="00261A50" w:rsidRDefault="00B62C94" w:rsidP="00ED369C">
      <w:pPr>
        <w:pStyle w:val="Estilo1"/>
        <w:numPr>
          <w:ilvl w:val="1"/>
          <w:numId w:val="45"/>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2426C3" w:rsidRPr="00261A50" w:rsidRDefault="002426C3" w:rsidP="002426C3">
      <w:pPr>
        <w:pStyle w:val="Estilo1"/>
        <w:contextualSpacing/>
        <w:rPr>
          <w:rFonts w:ascii="Agency FB" w:hAnsi="Agency FB" w:cstheme="minorHAnsi"/>
          <w:b w:val="0"/>
          <w:sz w:val="20"/>
          <w:szCs w:val="20"/>
          <w:lang w:val="es-ES"/>
        </w:rPr>
      </w:pPr>
      <w:r w:rsidRPr="00261A50">
        <w:rPr>
          <w:rFonts w:ascii="Agency FB" w:hAnsi="Agency FB" w:cstheme="minorHAnsi"/>
          <w:b w:val="0"/>
          <w:sz w:val="20"/>
          <w:szCs w:val="20"/>
          <w:lang w:val="es-ES"/>
        </w:rPr>
        <w:t>Este ítem se refiere a la provisión y colocación de cinta de señalización, que señalizará la red de gas a construir.</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ED369C">
      <w:pPr>
        <w:pStyle w:val="Estilo1"/>
        <w:numPr>
          <w:ilvl w:val="1"/>
          <w:numId w:val="45"/>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2426C3" w:rsidRPr="00261A50" w:rsidRDefault="002426C3" w:rsidP="002426C3">
      <w:pPr>
        <w:pStyle w:val="Estilo1"/>
        <w:contextualSpacing/>
        <w:rPr>
          <w:rFonts w:ascii="Agency FB" w:hAnsi="Agency FB" w:cstheme="minorHAnsi"/>
          <w:b w:val="0"/>
          <w:sz w:val="20"/>
          <w:szCs w:val="20"/>
          <w:lang w:val="es-ES"/>
        </w:rPr>
      </w:pPr>
      <w:r w:rsidRPr="00261A50">
        <w:rPr>
          <w:rFonts w:ascii="Agency FB" w:hAnsi="Agency FB"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2426C3" w:rsidRPr="00261A50" w:rsidRDefault="002426C3" w:rsidP="002426C3">
      <w:pPr>
        <w:autoSpaceDE w:val="0"/>
        <w:autoSpaceDN w:val="0"/>
        <w:adjustRightInd w:val="0"/>
        <w:contextualSpacing/>
        <w:jc w:val="both"/>
        <w:rPr>
          <w:rFonts w:ascii="Agency FB" w:hAnsi="Agency FB" w:cstheme="minorHAnsi"/>
          <w:b/>
          <w:iCs/>
          <w:sz w:val="20"/>
          <w:szCs w:val="20"/>
        </w:rPr>
      </w:pPr>
    </w:p>
    <w:p w:rsidR="002426C3" w:rsidRPr="00261A50" w:rsidRDefault="002426C3" w:rsidP="002426C3">
      <w:pPr>
        <w:contextualSpacing/>
        <w:jc w:val="both"/>
        <w:rPr>
          <w:rFonts w:ascii="Agency FB" w:hAnsi="Agency FB" w:cstheme="minorHAnsi"/>
          <w:sz w:val="20"/>
          <w:szCs w:val="20"/>
        </w:rPr>
      </w:pPr>
      <w:r w:rsidRPr="00261A50">
        <w:rPr>
          <w:rFonts w:ascii="Agency FB" w:hAnsi="Agency FB" w:cstheme="minorHAnsi"/>
          <w:sz w:val="20"/>
          <w:szCs w:val="20"/>
        </w:rPr>
        <w:t>El proponente deberá considerar que el material a ser provisto debe ser nuevo.</w:t>
      </w:r>
    </w:p>
    <w:p w:rsidR="00B62C94" w:rsidRPr="00261A50" w:rsidRDefault="00B62C94" w:rsidP="00B62C94">
      <w:pPr>
        <w:pStyle w:val="Estilo1"/>
        <w:spacing w:line="276" w:lineRule="auto"/>
        <w:ind w:left="360"/>
        <w:contextualSpacing/>
        <w:rPr>
          <w:rFonts w:ascii="Agency FB" w:hAnsi="Agency FB" w:cstheme="minorHAnsi"/>
          <w:sz w:val="20"/>
          <w:szCs w:val="20"/>
          <w:lang w:val="es-ES"/>
        </w:rPr>
      </w:pPr>
    </w:p>
    <w:p w:rsidR="00B62C94" w:rsidRPr="00261A50" w:rsidRDefault="00B62C94" w:rsidP="00ED369C">
      <w:pPr>
        <w:pStyle w:val="Estilo1"/>
        <w:numPr>
          <w:ilvl w:val="1"/>
          <w:numId w:val="45"/>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2426C3" w:rsidRPr="00261A50" w:rsidRDefault="002426C3" w:rsidP="002426C3">
      <w:pPr>
        <w:pStyle w:val="Estilo1"/>
        <w:contextualSpacing/>
        <w:rPr>
          <w:rFonts w:ascii="Agency FB" w:hAnsi="Agency FB" w:cstheme="minorHAnsi"/>
          <w:b w:val="0"/>
          <w:sz w:val="20"/>
          <w:szCs w:val="20"/>
          <w:lang w:val="es-ES"/>
        </w:rPr>
      </w:pPr>
      <w:r w:rsidRPr="00261A50">
        <w:rPr>
          <w:rFonts w:ascii="Agency FB" w:hAnsi="Agency FB" w:cstheme="minorHAnsi"/>
          <w:b w:val="0"/>
          <w:sz w:val="20"/>
          <w:szCs w:val="20"/>
          <w:lang w:val="es-ES"/>
        </w:rPr>
        <w:t>La cinta de señalización debe ser ubicada en todos los tramos de tendido de red con la longitud y disposición previamente aprobada por el Supervisor de YPFB.</w:t>
      </w:r>
    </w:p>
    <w:p w:rsidR="002426C3" w:rsidRPr="00261A50" w:rsidRDefault="002426C3" w:rsidP="002426C3">
      <w:pPr>
        <w:pStyle w:val="Estilo1"/>
        <w:contextualSpacing/>
        <w:rPr>
          <w:rFonts w:ascii="Agency FB" w:hAnsi="Agency FB" w:cstheme="minorHAnsi"/>
          <w:b w:val="0"/>
          <w:sz w:val="20"/>
          <w:szCs w:val="20"/>
          <w:lang w:val="es-ES"/>
        </w:rPr>
      </w:pPr>
    </w:p>
    <w:p w:rsidR="002426C3" w:rsidRPr="00261A50" w:rsidRDefault="002426C3" w:rsidP="002426C3">
      <w:pPr>
        <w:pStyle w:val="Estilo1"/>
        <w:contextualSpacing/>
        <w:rPr>
          <w:rFonts w:ascii="Agency FB" w:hAnsi="Agency FB" w:cstheme="minorHAnsi"/>
          <w:b w:val="0"/>
          <w:sz w:val="20"/>
          <w:szCs w:val="20"/>
          <w:lang w:val="es-ES"/>
        </w:rPr>
      </w:pPr>
      <w:r w:rsidRPr="00261A50">
        <w:rPr>
          <w:rFonts w:ascii="Agency FB" w:hAnsi="Agency FB" w:cstheme="minorHAnsi"/>
          <w:b w:val="0"/>
          <w:sz w:val="20"/>
          <w:szCs w:val="20"/>
          <w:lang w:val="es-ES"/>
        </w:rPr>
        <w:t>La cinta de señalización debe cumplir con las siguientes características técnicas, de carácter enunciativo pero no limitativo.</w:t>
      </w:r>
    </w:p>
    <w:p w:rsidR="002426C3" w:rsidRPr="00261A50" w:rsidRDefault="002426C3" w:rsidP="002426C3">
      <w:pPr>
        <w:contextualSpacing/>
        <w:jc w:val="both"/>
        <w:rPr>
          <w:rFonts w:ascii="Agency FB" w:hAnsi="Agency FB" w:cstheme="minorHAnsi"/>
          <w:sz w:val="20"/>
          <w:szCs w:val="20"/>
        </w:rPr>
      </w:pPr>
    </w:p>
    <w:p w:rsidR="002426C3" w:rsidRPr="00261A50" w:rsidRDefault="002426C3" w:rsidP="002426C3">
      <w:pPr>
        <w:contextualSpacing/>
        <w:jc w:val="both"/>
        <w:rPr>
          <w:rFonts w:ascii="Agency FB" w:hAnsi="Agency FB" w:cstheme="minorHAnsi"/>
          <w:sz w:val="20"/>
          <w:szCs w:val="20"/>
        </w:rPr>
      </w:pPr>
      <w:r w:rsidRPr="00261A50">
        <w:rPr>
          <w:rFonts w:ascii="Agency FB" w:hAnsi="Agency FB" w:cstheme="minorHAnsi"/>
          <w:sz w:val="20"/>
          <w:szCs w:val="20"/>
        </w:rPr>
        <w:t>Los bienes a adquirir deben cumplir con las siguientes características, mismas que tienen carácter enunciativo pero no limitativo:</w:t>
      </w:r>
    </w:p>
    <w:p w:rsidR="000B0E68" w:rsidRPr="00261A50" w:rsidRDefault="000B0E68" w:rsidP="002426C3">
      <w:pPr>
        <w:contextualSpacing/>
        <w:jc w:val="both"/>
        <w:rPr>
          <w:rFonts w:ascii="Agency FB" w:hAnsi="Agency FB" w:cstheme="minorHAnsi"/>
          <w:sz w:val="20"/>
          <w:szCs w:val="20"/>
        </w:rPr>
      </w:pPr>
    </w:p>
    <w:p w:rsidR="002426C3" w:rsidRPr="00261A50" w:rsidRDefault="002426C3" w:rsidP="00EC591E">
      <w:pPr>
        <w:numPr>
          <w:ilvl w:val="2"/>
          <w:numId w:val="14"/>
        </w:numPr>
        <w:contextualSpacing/>
        <w:jc w:val="both"/>
        <w:rPr>
          <w:rFonts w:ascii="Agency FB" w:hAnsi="Agency FB" w:cstheme="minorHAnsi"/>
          <w:sz w:val="20"/>
          <w:szCs w:val="20"/>
        </w:rPr>
      </w:pPr>
      <w:r w:rsidRPr="00261A50">
        <w:rPr>
          <w:rFonts w:ascii="Agency FB" w:hAnsi="Agency FB" w:cstheme="minorHAnsi"/>
          <w:sz w:val="20"/>
          <w:szCs w:val="20"/>
        </w:rPr>
        <w:t>Cinta de señalización de 50 micrones (de carácter obligatorio)</w:t>
      </w:r>
    </w:p>
    <w:p w:rsidR="002426C3" w:rsidRPr="00261A50" w:rsidRDefault="002426C3" w:rsidP="00EC591E">
      <w:pPr>
        <w:numPr>
          <w:ilvl w:val="2"/>
          <w:numId w:val="14"/>
        </w:numPr>
        <w:contextualSpacing/>
        <w:jc w:val="both"/>
        <w:rPr>
          <w:rFonts w:ascii="Agency FB" w:hAnsi="Agency FB" w:cstheme="minorHAnsi"/>
          <w:sz w:val="20"/>
          <w:szCs w:val="20"/>
        </w:rPr>
      </w:pPr>
      <w:r w:rsidRPr="00261A50">
        <w:rPr>
          <w:rFonts w:ascii="Agency FB" w:hAnsi="Agency FB" w:cstheme="minorHAnsi"/>
          <w:sz w:val="20"/>
          <w:szCs w:val="20"/>
        </w:rPr>
        <w:t>Ancho de la cinta de 35 cm. (como mínimo)</w:t>
      </w:r>
    </w:p>
    <w:p w:rsidR="002426C3" w:rsidRPr="00261A50" w:rsidRDefault="002426C3" w:rsidP="00EC591E">
      <w:pPr>
        <w:numPr>
          <w:ilvl w:val="2"/>
          <w:numId w:val="14"/>
        </w:numPr>
        <w:contextualSpacing/>
        <w:jc w:val="both"/>
        <w:rPr>
          <w:rFonts w:ascii="Agency FB" w:hAnsi="Agency FB" w:cstheme="minorHAnsi"/>
          <w:sz w:val="20"/>
          <w:szCs w:val="20"/>
        </w:rPr>
      </w:pPr>
      <w:r w:rsidRPr="00261A50">
        <w:rPr>
          <w:rFonts w:ascii="Agency FB" w:hAnsi="Agency FB" w:cstheme="minorHAnsi"/>
          <w:sz w:val="20"/>
          <w:szCs w:val="20"/>
        </w:rPr>
        <w:t>Color amarillo</w:t>
      </w:r>
    </w:p>
    <w:p w:rsidR="00B4585E" w:rsidRPr="00240625" w:rsidRDefault="002426C3" w:rsidP="005966F3">
      <w:pPr>
        <w:numPr>
          <w:ilvl w:val="2"/>
          <w:numId w:val="14"/>
        </w:numPr>
        <w:contextualSpacing/>
        <w:jc w:val="both"/>
        <w:rPr>
          <w:rFonts w:ascii="Agency FB" w:hAnsi="Agency FB" w:cstheme="minorHAnsi"/>
          <w:sz w:val="20"/>
          <w:szCs w:val="20"/>
        </w:rPr>
      </w:pPr>
      <w:r w:rsidRPr="00261A50">
        <w:rPr>
          <w:rFonts w:ascii="Agency FB" w:hAnsi="Agency FB" w:cstheme="minorHAnsi"/>
          <w:sz w:val="20"/>
          <w:szCs w:val="20"/>
        </w:rPr>
        <w:t>Texto: PRECAUCIÓN</w:t>
      </w:r>
      <w:proofErr w:type="gramStart"/>
      <w:r w:rsidRPr="00261A50">
        <w:rPr>
          <w:rFonts w:ascii="Agency FB" w:hAnsi="Agency FB" w:cstheme="minorHAnsi"/>
          <w:sz w:val="20"/>
          <w:szCs w:val="20"/>
        </w:rPr>
        <w:t>!</w:t>
      </w:r>
      <w:proofErr w:type="gramEnd"/>
      <w:r w:rsidRPr="00261A50">
        <w:rPr>
          <w:rFonts w:ascii="Agency FB" w:hAnsi="Agency FB" w:cstheme="minorHAnsi"/>
          <w:sz w:val="20"/>
          <w:szCs w:val="20"/>
        </w:rPr>
        <w:t xml:space="preserve"> YPFB LÍNEA DE GAS.</w:t>
      </w:r>
    </w:p>
    <w:p w:rsidR="00B4585E" w:rsidRPr="00261A50" w:rsidRDefault="00B4585E" w:rsidP="005966F3">
      <w:pPr>
        <w:contextualSpacing/>
        <w:jc w:val="both"/>
        <w:rPr>
          <w:rFonts w:ascii="Agency FB" w:hAnsi="Agency FB" w:cstheme="minorHAnsi"/>
          <w:sz w:val="20"/>
          <w:szCs w:val="20"/>
        </w:rPr>
      </w:pPr>
    </w:p>
    <w:p w:rsidR="002426C3" w:rsidRPr="00261A50" w:rsidRDefault="002426C3" w:rsidP="002426C3">
      <w:pPr>
        <w:tabs>
          <w:tab w:val="left" w:pos="1140"/>
        </w:tabs>
        <w:ind w:left="1108"/>
        <w:contextualSpacing/>
        <w:jc w:val="center"/>
        <w:rPr>
          <w:rFonts w:ascii="Agency FB" w:eastAsia="Arial Unicode MS" w:hAnsi="Agency FB" w:cstheme="minorHAnsi"/>
          <w:b/>
          <w:bCs/>
          <w:sz w:val="20"/>
          <w:szCs w:val="20"/>
        </w:rPr>
      </w:pPr>
      <w:r w:rsidRPr="00261A50">
        <w:rPr>
          <w:rFonts w:ascii="Agency FB" w:eastAsia="Arial Unicode MS" w:hAnsi="Agency FB" w:cstheme="minorHAnsi"/>
          <w:b/>
          <w:bCs/>
          <w:sz w:val="20"/>
          <w:szCs w:val="20"/>
        </w:rPr>
        <w:t>GRAFICO 1 (Dimensiones)</w:t>
      </w:r>
    </w:p>
    <w:p w:rsidR="002426C3" w:rsidRPr="00261A50" w:rsidRDefault="009A1A32" w:rsidP="002426C3">
      <w:pPr>
        <w:tabs>
          <w:tab w:val="left" w:pos="3960"/>
        </w:tabs>
        <w:contextualSpacing/>
        <w:jc w:val="center"/>
        <w:rPr>
          <w:rFonts w:ascii="Agency FB" w:hAnsi="Agency FB" w:cstheme="minorHAnsi"/>
          <w:b/>
          <w:sz w:val="20"/>
          <w:szCs w:val="20"/>
        </w:rPr>
      </w:pPr>
      <w:r>
        <w:rPr>
          <w:rFonts w:ascii="Agency FB" w:hAnsi="Agency FB" w:cstheme="minorHAnsi"/>
          <w:b/>
          <w:noProof/>
          <w:sz w:val="20"/>
          <w:szCs w:val="20"/>
          <w:lang w:val="es-BO" w:eastAsia="es-BO"/>
        </w:rPr>
        <mc:AlternateContent>
          <mc:Choice Requires="wps">
            <w:drawing>
              <wp:anchor distT="0" distB="0" distL="114300" distR="114300" simplePos="0" relativeHeight="251666432" behindDoc="0" locked="0" layoutInCell="1" allowOverlap="1">
                <wp:simplePos x="0" y="0"/>
                <wp:positionH relativeFrom="column">
                  <wp:posOffset>4495800</wp:posOffset>
                </wp:positionH>
                <wp:positionV relativeFrom="paragraph">
                  <wp:posOffset>638175</wp:posOffset>
                </wp:positionV>
                <wp:extent cx="744855" cy="276225"/>
                <wp:effectExtent l="0" t="0" r="17145" b="10160"/>
                <wp:wrapNone/>
                <wp:docPr id="8"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147EFE" w:rsidRPr="005F0D56" w:rsidRDefault="00147EFE" w:rsidP="002426C3">
                            <w:pPr>
                              <w:rPr>
                                <w:rFonts w:ascii="Agency FB" w:hAnsi="Agency FB"/>
                                <w:b/>
                                <w:sz w:val="20"/>
                                <w:szCs w:val="20"/>
                                <w:lang w:val="es-BO"/>
                              </w:rPr>
                            </w:pPr>
                            <w:r w:rsidRPr="005F0D56">
                              <w:rPr>
                                <w:rFonts w:ascii="Agency FB" w:hAnsi="Agency FB"/>
                                <w:b/>
                                <w:sz w:val="20"/>
                                <w:szCs w:val="20"/>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5" o:spid="_x0000_s1026" type="#_x0000_t202" style="position:absolute;left:0;text-align:left;margin-left:354pt;margin-top:50.25pt;width:58.65pt;height:21.7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R3cJg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" strokecolor="white">
                <v:textbox style="mso-fit-shape-to-text:t">
                  <w:txbxContent>
                    <w:p w:rsidR="00147EFE" w:rsidRPr="005F0D56" w:rsidRDefault="00147EFE" w:rsidP="002426C3">
                      <w:pPr>
                        <w:rPr>
                          <w:rFonts w:ascii="Agency FB" w:hAnsi="Agency FB"/>
                          <w:b/>
                          <w:sz w:val="20"/>
                          <w:szCs w:val="20"/>
                          <w:lang w:val="es-BO"/>
                        </w:rPr>
                      </w:pPr>
                      <w:r w:rsidRPr="005F0D56">
                        <w:rPr>
                          <w:rFonts w:ascii="Agency FB" w:hAnsi="Agency FB"/>
                          <w:b/>
                          <w:sz w:val="20"/>
                          <w:szCs w:val="20"/>
                          <w:lang w:val="es-BO"/>
                        </w:rPr>
                        <w:t>35 (cm)</w:t>
                      </w:r>
                    </w:p>
                  </w:txbxContent>
                </v:textbox>
              </v:shape>
            </w:pict>
          </mc:Fallback>
        </mc:AlternateContent>
      </w:r>
      <w:r>
        <w:rPr>
          <w:rFonts w:ascii="Agency FB" w:hAnsi="Agency FB" w:cstheme="minorHAnsi"/>
          <w:b/>
          <w:noProof/>
          <w:sz w:val="20"/>
          <w:szCs w:val="20"/>
          <w:lang w:val="es-BO" w:eastAsia="es-BO"/>
        </w:rPr>
        <mc:AlternateContent>
          <mc:Choice Requires="wps">
            <w:drawing>
              <wp:anchor distT="0" distB="0" distL="114299" distR="114299" simplePos="0" relativeHeight="251665408" behindDoc="0" locked="0" layoutInCell="1" allowOverlap="1">
                <wp:simplePos x="0" y="0"/>
                <wp:positionH relativeFrom="column">
                  <wp:posOffset>4366894</wp:posOffset>
                </wp:positionH>
                <wp:positionV relativeFrom="paragraph">
                  <wp:posOffset>-635</wp:posOffset>
                </wp:positionV>
                <wp:extent cx="0" cy="1440180"/>
                <wp:effectExtent l="76200" t="38100" r="57150" b="64770"/>
                <wp:wrapNone/>
                <wp:docPr id="4"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18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8162DF8" id="_x0000_t32" coordsize="21600,21600" o:spt="32" o:oned="t" path="m,l21600,21600e" filled="f">
                <v:path arrowok="t" fillok="f" o:connecttype="none"/>
                <o:lock v:ext="edit" shapetype="t"/>
              </v:shapetype>
              <v:shape id="Conector recto de flecha 6" o:spid="_x0000_s1026" type="#_x0000_t32" style="position:absolute;margin-left:343.85pt;margin-top:-.05pt;width:0;height:113.4pt;flip:y;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">
                <v:stroke startarrow="block" endarrow="block"/>
              </v:shape>
            </w:pict>
          </mc:Fallback>
        </mc:AlternateContent>
      </w:r>
      <w:r w:rsidR="002426C3" w:rsidRPr="00261A50">
        <w:rPr>
          <w:rFonts w:ascii="Agency FB" w:hAnsi="Agency FB" w:cstheme="minorHAnsi"/>
          <w:b/>
          <w:noProof/>
          <w:sz w:val="20"/>
          <w:szCs w:val="20"/>
          <w:lang w:val="es-BO" w:eastAsia="es-BO"/>
        </w:rPr>
        <w:drawing>
          <wp:inline distT="0" distB="0" distL="0" distR="0" wp14:anchorId="0165CC01" wp14:editId="394FEC40">
            <wp:extent cx="2498757" cy="1313183"/>
            <wp:effectExtent l="0" t="0" r="0" b="1270"/>
            <wp:docPr id="2"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9" cstate="print">
                      <a:extLst>
                        <a:ext uri="{28A0092B-C50C-407E-A947-70E740481C1C}">
                          <a14:useLocalDpi xmlns:a14="http://schemas.microsoft.com/office/drawing/2010/main" val="0"/>
                        </a:ext>
                      </a:extLst>
                    </a:blip>
                    <a:srcRect t="18518" b="7936"/>
                    <a:stretch>
                      <a:fillRect/>
                    </a:stretch>
                  </pic:blipFill>
                  <pic:spPr bwMode="auto">
                    <a:xfrm>
                      <a:off x="0" y="0"/>
                      <a:ext cx="2518410" cy="1323511"/>
                    </a:xfrm>
                    <a:prstGeom prst="rect">
                      <a:avLst/>
                    </a:prstGeom>
                    <a:noFill/>
                    <a:ln>
                      <a:noFill/>
                    </a:ln>
                  </pic:spPr>
                </pic:pic>
              </a:graphicData>
            </a:graphic>
          </wp:inline>
        </w:drawing>
      </w:r>
    </w:p>
    <w:p w:rsidR="002426C3" w:rsidRPr="00261A50" w:rsidRDefault="009A1A32" w:rsidP="002426C3">
      <w:pPr>
        <w:contextualSpacing/>
        <w:jc w:val="both"/>
        <w:rPr>
          <w:rFonts w:ascii="Agency FB" w:hAnsi="Agency FB" w:cstheme="minorHAnsi"/>
          <w:b/>
          <w:sz w:val="20"/>
          <w:szCs w:val="20"/>
        </w:rPr>
      </w:pPr>
      <w:r>
        <w:rPr>
          <w:rFonts w:ascii="Agency FB" w:hAnsi="Agency FB" w:cstheme="minorHAnsi"/>
          <w:b/>
          <w:noProof/>
          <w:sz w:val="20"/>
          <w:szCs w:val="20"/>
          <w:lang w:val="es-BO" w:eastAsia="es-BO"/>
        </w:rPr>
        <mc:AlternateContent>
          <mc:Choice Requires="wps">
            <w:drawing>
              <wp:anchor distT="0" distB="0" distL="114300" distR="114300" simplePos="0" relativeHeight="251664384" behindDoc="0" locked="0" layoutInCell="1" allowOverlap="1">
                <wp:simplePos x="0" y="0"/>
                <wp:positionH relativeFrom="column">
                  <wp:posOffset>1710690</wp:posOffset>
                </wp:positionH>
                <wp:positionV relativeFrom="paragraph">
                  <wp:posOffset>107950</wp:posOffset>
                </wp:positionV>
                <wp:extent cx="2422525" cy="10795"/>
                <wp:effectExtent l="38100" t="76200" r="15875" b="103505"/>
                <wp:wrapNone/>
                <wp:docPr id="1"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525" cy="10795"/>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E8EF66E" id="Conector recto de flecha 7" o:spid="_x0000_s1026" type="#_x0000_t32" style="position:absolute;margin-left:134.7pt;margin-top:8.5pt;width:190.75pt;height:.8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" strokeweight=".5pt">
                <v:stroke startarrow="block" endarrow="block"/>
              </v:shape>
            </w:pict>
          </mc:Fallback>
        </mc:AlternateContent>
      </w:r>
    </w:p>
    <w:p w:rsidR="002426C3" w:rsidRPr="00261A50" w:rsidRDefault="002426C3" w:rsidP="002426C3">
      <w:pPr>
        <w:contextualSpacing/>
        <w:jc w:val="center"/>
        <w:rPr>
          <w:rFonts w:ascii="Agency FB" w:hAnsi="Agency FB" w:cstheme="minorHAnsi"/>
          <w:b/>
          <w:sz w:val="20"/>
          <w:szCs w:val="20"/>
        </w:rPr>
      </w:pPr>
      <w:r w:rsidRPr="00261A50">
        <w:rPr>
          <w:rFonts w:ascii="Agency FB" w:hAnsi="Agency FB" w:cstheme="minorHAnsi"/>
          <w:b/>
          <w:sz w:val="20"/>
          <w:szCs w:val="20"/>
        </w:rPr>
        <w:t>500 metros</w:t>
      </w:r>
    </w:p>
    <w:p w:rsidR="002426C3" w:rsidRPr="00261A50" w:rsidRDefault="002426C3" w:rsidP="002426C3">
      <w:pPr>
        <w:tabs>
          <w:tab w:val="left" w:pos="1140"/>
        </w:tabs>
        <w:ind w:left="1108"/>
        <w:contextualSpacing/>
        <w:jc w:val="both"/>
        <w:rPr>
          <w:rFonts w:ascii="Agency FB" w:eastAsia="Arial Unicode MS" w:hAnsi="Agency FB" w:cstheme="minorHAnsi"/>
          <w:b/>
          <w:bCs/>
          <w:sz w:val="20"/>
          <w:szCs w:val="20"/>
        </w:rPr>
      </w:pPr>
    </w:p>
    <w:p w:rsidR="002426C3" w:rsidRPr="00261A50" w:rsidRDefault="002426C3" w:rsidP="002426C3">
      <w:pPr>
        <w:widowControl w:val="0"/>
        <w:autoSpaceDE w:val="0"/>
        <w:autoSpaceDN w:val="0"/>
        <w:adjustRightInd w:val="0"/>
        <w:contextualSpacing/>
        <w:jc w:val="both"/>
        <w:rPr>
          <w:rFonts w:ascii="Agency FB" w:hAnsi="Agency FB" w:cstheme="minorHAnsi"/>
          <w:sz w:val="20"/>
          <w:szCs w:val="20"/>
        </w:rPr>
      </w:pPr>
      <w:r w:rsidRPr="00261A50">
        <w:rPr>
          <w:rFonts w:ascii="Agency FB" w:hAnsi="Agency FB" w:cstheme="minorHAnsi"/>
          <w:iCs/>
          <w:sz w:val="20"/>
          <w:szCs w:val="20"/>
        </w:rPr>
        <w:t>La cinta de</w:t>
      </w:r>
      <w:r w:rsidR="00663A02">
        <w:rPr>
          <w:rFonts w:ascii="Agency FB" w:hAnsi="Agency FB" w:cstheme="minorHAnsi"/>
          <w:iCs/>
          <w:sz w:val="20"/>
          <w:szCs w:val="20"/>
        </w:rPr>
        <w:t xml:space="preserve"> señalización debe ser ubicada 4</w:t>
      </w:r>
      <w:r w:rsidRPr="00261A50">
        <w:rPr>
          <w:rFonts w:ascii="Agency FB" w:hAnsi="Agency FB" w:cstheme="minorHAnsi"/>
          <w:iCs/>
          <w:sz w:val="20"/>
          <w:szCs w:val="20"/>
        </w:rPr>
        <w:t>0 cm antes del nivel superior de la zanja indicando “PRECAUCIÓN – LÍNEA DE GAS”</w:t>
      </w:r>
    </w:p>
    <w:p w:rsidR="002426C3" w:rsidRPr="00261A50" w:rsidRDefault="002426C3" w:rsidP="002426C3">
      <w:pPr>
        <w:widowControl w:val="0"/>
        <w:autoSpaceDE w:val="0"/>
        <w:autoSpaceDN w:val="0"/>
        <w:adjustRightInd w:val="0"/>
        <w:contextualSpacing/>
        <w:jc w:val="both"/>
        <w:rPr>
          <w:rFonts w:ascii="Agency FB" w:hAnsi="Agency FB" w:cstheme="minorHAnsi"/>
          <w:sz w:val="20"/>
          <w:szCs w:val="20"/>
        </w:rPr>
      </w:pPr>
    </w:p>
    <w:p w:rsidR="00B62C94" w:rsidRDefault="002426C3" w:rsidP="00240625">
      <w:pPr>
        <w:widowControl w:val="0"/>
        <w:autoSpaceDE w:val="0"/>
        <w:autoSpaceDN w:val="0"/>
        <w:adjustRightInd w:val="0"/>
        <w:contextualSpacing/>
        <w:jc w:val="both"/>
        <w:rPr>
          <w:rFonts w:ascii="Agency FB" w:hAnsi="Agency FB" w:cstheme="minorHAnsi"/>
          <w:sz w:val="20"/>
          <w:szCs w:val="20"/>
        </w:rPr>
      </w:pPr>
      <w:r w:rsidRPr="00261A50">
        <w:rPr>
          <w:rFonts w:ascii="Agency FB" w:hAnsi="Agency FB" w:cstheme="minorHAnsi"/>
          <w:sz w:val="20"/>
          <w:szCs w:val="20"/>
        </w:rPr>
        <w:t>Se debe tener especial cuidado en no rasgar o doblar la cinta al momento de la compactación, esta cinta no podrá ser usada por el contratista para señalizar un área de trabajo.</w:t>
      </w:r>
    </w:p>
    <w:p w:rsidR="000652CC" w:rsidRPr="00261A50" w:rsidRDefault="00BA756D" w:rsidP="00240625">
      <w:pPr>
        <w:widowControl w:val="0"/>
        <w:autoSpaceDE w:val="0"/>
        <w:autoSpaceDN w:val="0"/>
        <w:adjustRightInd w:val="0"/>
        <w:contextualSpacing/>
        <w:jc w:val="both"/>
        <w:rPr>
          <w:rFonts w:ascii="Agency FB" w:hAnsi="Agency FB" w:cstheme="minorHAnsi"/>
          <w:sz w:val="20"/>
          <w:szCs w:val="20"/>
        </w:rPr>
      </w:pPr>
      <w:r>
        <w:rPr>
          <w:rFonts w:ascii="Agency FB" w:hAnsi="Agency FB" w:cstheme="minorHAnsi"/>
          <w:sz w:val="20"/>
          <w:szCs w:val="20"/>
        </w:rPr>
        <w:t xml:space="preserve">     </w:t>
      </w:r>
      <w:bookmarkStart w:id="18" w:name="_GoBack"/>
      <w:bookmarkEnd w:id="18"/>
    </w:p>
    <w:p w:rsidR="00B62C94" w:rsidRPr="00261A50" w:rsidRDefault="00B62C94" w:rsidP="00ED369C">
      <w:pPr>
        <w:pStyle w:val="Estilo1"/>
        <w:numPr>
          <w:ilvl w:val="1"/>
          <w:numId w:val="45"/>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2426C3" w:rsidRPr="00261A50" w:rsidRDefault="002426C3" w:rsidP="002426C3">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426C3" w:rsidRPr="00261A50" w:rsidRDefault="002426C3" w:rsidP="002426C3">
      <w:pPr>
        <w:jc w:val="both"/>
        <w:rPr>
          <w:rFonts w:ascii="Agency FB" w:hAnsi="Agency FB" w:cstheme="minorHAnsi"/>
          <w:kern w:val="28"/>
          <w:sz w:val="20"/>
          <w:szCs w:val="20"/>
          <w:lang w:val="es-ES_tradnl"/>
        </w:rPr>
      </w:pPr>
    </w:p>
    <w:p w:rsidR="002426C3" w:rsidRPr="00261A50" w:rsidRDefault="002426C3" w:rsidP="002426C3">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426C3" w:rsidRPr="00261A50" w:rsidRDefault="002426C3" w:rsidP="002426C3">
      <w:pPr>
        <w:jc w:val="both"/>
        <w:rPr>
          <w:rFonts w:ascii="Agency FB" w:hAnsi="Agency FB" w:cstheme="minorHAnsi"/>
          <w:kern w:val="28"/>
          <w:sz w:val="20"/>
          <w:szCs w:val="20"/>
          <w:lang w:val="es-ES_tradnl"/>
        </w:rPr>
      </w:pPr>
    </w:p>
    <w:p w:rsidR="002426C3" w:rsidRPr="00261A50" w:rsidRDefault="002426C3" w:rsidP="002426C3">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426C3" w:rsidRPr="00261A50" w:rsidRDefault="002426C3" w:rsidP="002426C3">
      <w:pPr>
        <w:jc w:val="both"/>
        <w:rPr>
          <w:rFonts w:ascii="Agency FB" w:hAnsi="Agency FB" w:cstheme="minorHAnsi"/>
          <w:kern w:val="28"/>
          <w:sz w:val="20"/>
          <w:szCs w:val="20"/>
          <w:lang w:val="es-ES_tradnl"/>
        </w:rPr>
      </w:pPr>
    </w:p>
    <w:p w:rsidR="002426C3" w:rsidRDefault="002426C3" w:rsidP="002426C3">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91381" w:rsidRDefault="00B91381" w:rsidP="00B91381">
      <w:pPr>
        <w:pStyle w:val="Estilo1"/>
        <w:spacing w:line="276" w:lineRule="auto"/>
        <w:contextualSpacing/>
        <w:rPr>
          <w:rFonts w:ascii="Agency FB" w:hAnsi="Agency FB" w:cstheme="minorHAnsi"/>
          <w:sz w:val="20"/>
          <w:szCs w:val="20"/>
        </w:rPr>
      </w:pPr>
    </w:p>
    <w:p w:rsidR="00CC4724" w:rsidRDefault="00CC4724" w:rsidP="00B91381">
      <w:pPr>
        <w:pStyle w:val="Estilo1"/>
        <w:spacing w:line="276" w:lineRule="auto"/>
        <w:contextualSpacing/>
        <w:rPr>
          <w:rFonts w:ascii="Agency FB" w:hAnsi="Agency FB" w:cstheme="minorHAnsi"/>
          <w:sz w:val="20"/>
          <w:szCs w:val="20"/>
        </w:rPr>
      </w:pPr>
    </w:p>
    <w:p w:rsidR="00CC4724" w:rsidRDefault="00CC4724" w:rsidP="00B91381">
      <w:pPr>
        <w:pStyle w:val="Estilo1"/>
        <w:spacing w:line="276" w:lineRule="auto"/>
        <w:contextualSpacing/>
        <w:rPr>
          <w:rFonts w:ascii="Agency FB" w:hAnsi="Agency FB" w:cstheme="minorHAnsi"/>
          <w:sz w:val="20"/>
          <w:szCs w:val="20"/>
        </w:rPr>
      </w:pPr>
    </w:p>
    <w:p w:rsidR="00CC4724" w:rsidRDefault="00CC4724" w:rsidP="00B91381">
      <w:pPr>
        <w:pStyle w:val="Estilo1"/>
        <w:spacing w:line="276" w:lineRule="auto"/>
        <w:contextualSpacing/>
        <w:rPr>
          <w:rFonts w:ascii="Agency FB" w:hAnsi="Agency FB" w:cstheme="minorHAnsi"/>
          <w:sz w:val="20"/>
          <w:szCs w:val="20"/>
        </w:rPr>
      </w:pPr>
    </w:p>
    <w:p w:rsidR="00CC4724" w:rsidRPr="00261A50" w:rsidRDefault="00CC4724" w:rsidP="00B91381">
      <w:pPr>
        <w:pStyle w:val="Estilo1"/>
        <w:spacing w:line="276" w:lineRule="auto"/>
        <w:contextualSpacing/>
        <w:rPr>
          <w:rFonts w:ascii="Agency FB" w:hAnsi="Agency FB" w:cstheme="minorHAnsi"/>
          <w:sz w:val="20"/>
          <w:szCs w:val="20"/>
        </w:rPr>
      </w:pPr>
    </w:p>
    <w:p w:rsidR="00B62C94" w:rsidRPr="00261A50" w:rsidRDefault="00B62C94" w:rsidP="00ED369C">
      <w:pPr>
        <w:pStyle w:val="Estilo1"/>
        <w:numPr>
          <w:ilvl w:val="1"/>
          <w:numId w:val="45"/>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B62C94" w:rsidRPr="00261A50" w:rsidRDefault="00B62C94" w:rsidP="0031499A">
      <w:pPr>
        <w:contextualSpacing/>
        <w:jc w:val="both"/>
        <w:rPr>
          <w:rFonts w:ascii="Agency FB" w:hAnsi="Agency FB" w:cstheme="minorHAnsi"/>
          <w:kern w:val="28"/>
          <w:sz w:val="20"/>
          <w:szCs w:val="20"/>
          <w:lang w:val="es-ES_tradnl"/>
        </w:rPr>
      </w:pPr>
    </w:p>
    <w:p w:rsidR="002426C3" w:rsidRPr="00261A50" w:rsidRDefault="002426C3" w:rsidP="002426C3">
      <w:pPr>
        <w:pStyle w:val="Prrafodelista"/>
        <w:ind w:left="0"/>
        <w:jc w:val="both"/>
        <w:rPr>
          <w:rFonts w:ascii="Agency FB" w:hAnsi="Agency FB" w:cstheme="minorHAnsi"/>
          <w:kern w:val="28"/>
          <w:sz w:val="20"/>
          <w:szCs w:val="20"/>
        </w:rPr>
      </w:pPr>
      <w:r w:rsidRPr="00261A50">
        <w:rPr>
          <w:rFonts w:ascii="Agency FB" w:hAnsi="Agency FB" w:cstheme="minorHAnsi"/>
          <w:sz w:val="20"/>
          <w:szCs w:val="20"/>
        </w:rPr>
        <w:t xml:space="preserve">La provisión y colocación de </w:t>
      </w:r>
      <w:r w:rsidRPr="00261A50">
        <w:rPr>
          <w:rFonts w:ascii="Agency FB" w:hAnsi="Agency FB" w:cstheme="minorHAnsi"/>
          <w:iCs/>
          <w:sz w:val="20"/>
          <w:szCs w:val="20"/>
        </w:rPr>
        <w:t xml:space="preserve">cinta de señalización </w:t>
      </w:r>
      <w:r w:rsidRPr="00261A50">
        <w:rPr>
          <w:rFonts w:ascii="Agency FB" w:hAnsi="Agency FB" w:cstheme="minorHAnsi"/>
          <w:sz w:val="20"/>
          <w:szCs w:val="20"/>
        </w:rPr>
        <w:t>será medida por metro lineal,</w:t>
      </w:r>
      <w:r w:rsidRPr="00261A50">
        <w:rPr>
          <w:rFonts w:ascii="Agency FB" w:hAnsi="Agency FB" w:cstheme="minorHAnsi"/>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2426C3" w:rsidRPr="00261A50" w:rsidRDefault="002426C3" w:rsidP="002426C3">
      <w:pPr>
        <w:pStyle w:val="Prrafodelista"/>
        <w:ind w:left="0"/>
        <w:jc w:val="both"/>
        <w:rPr>
          <w:rFonts w:ascii="Agency FB" w:hAnsi="Agency FB" w:cstheme="minorHAnsi"/>
          <w:kern w:val="28"/>
          <w:sz w:val="20"/>
          <w:szCs w:val="20"/>
        </w:rPr>
      </w:pPr>
    </w:p>
    <w:p w:rsidR="002426C3" w:rsidRPr="00261A50" w:rsidRDefault="002426C3" w:rsidP="002426C3">
      <w:pPr>
        <w:pStyle w:val="Prrafodelista"/>
        <w:ind w:left="0"/>
        <w:jc w:val="both"/>
        <w:rPr>
          <w:rFonts w:ascii="Agency FB" w:hAnsi="Agency FB" w:cstheme="minorHAnsi"/>
          <w:kern w:val="28"/>
          <w:sz w:val="20"/>
          <w:szCs w:val="20"/>
        </w:rPr>
      </w:pPr>
      <w:r w:rsidRPr="00261A50">
        <w:rPr>
          <w:rFonts w:ascii="Agency FB" w:hAnsi="Agency FB" w:cstheme="minorHAnsi"/>
          <w:kern w:val="28"/>
          <w:sz w:val="20"/>
          <w:szCs w:val="20"/>
        </w:rPr>
        <w:t>En este precio global están comprendidos todas las herramientas, mano de obra, material y transporte necesarios para la ejecución total de este ítem.</w:t>
      </w:r>
    </w:p>
    <w:p w:rsidR="00B62C94" w:rsidRPr="00261A50" w:rsidRDefault="00B62C94" w:rsidP="0031499A">
      <w:pPr>
        <w:contextualSpacing/>
        <w:jc w:val="both"/>
        <w:rPr>
          <w:rFonts w:ascii="Agency FB" w:hAnsi="Agency FB" w:cstheme="minorHAnsi"/>
          <w:kern w:val="28"/>
          <w:sz w:val="20"/>
          <w:szCs w:val="20"/>
        </w:rPr>
      </w:pPr>
    </w:p>
    <w:p w:rsidR="0031499A" w:rsidRPr="00261A50" w:rsidRDefault="0031499A"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371F16" w:rsidRDefault="00371F16" w:rsidP="0031499A">
      <w:pPr>
        <w:contextualSpacing/>
        <w:jc w:val="both"/>
        <w:rPr>
          <w:rFonts w:ascii="Agency FB" w:eastAsia="Arial Unicode MS" w:hAnsi="Agency FB" w:cstheme="minorHAnsi"/>
          <w:sz w:val="20"/>
          <w:szCs w:val="20"/>
          <w:lang w:val="es-ES_tradnl"/>
        </w:rPr>
      </w:pPr>
    </w:p>
    <w:p w:rsidR="00CC4724" w:rsidRDefault="00CC4724" w:rsidP="0031499A">
      <w:pPr>
        <w:contextualSpacing/>
        <w:jc w:val="both"/>
        <w:rPr>
          <w:rFonts w:ascii="Agency FB" w:eastAsia="Arial Unicode MS" w:hAnsi="Agency FB" w:cstheme="minorHAnsi"/>
          <w:sz w:val="20"/>
          <w:szCs w:val="20"/>
          <w:lang w:val="es-ES_tradnl"/>
        </w:rPr>
      </w:pPr>
    </w:p>
    <w:p w:rsidR="00CC4724" w:rsidRDefault="00CC4724" w:rsidP="0031499A">
      <w:pPr>
        <w:contextualSpacing/>
        <w:jc w:val="both"/>
        <w:rPr>
          <w:rFonts w:ascii="Agency FB" w:eastAsia="Arial Unicode MS" w:hAnsi="Agency FB" w:cstheme="minorHAnsi"/>
          <w:sz w:val="20"/>
          <w:szCs w:val="20"/>
          <w:lang w:val="es-ES_tradnl"/>
        </w:rPr>
      </w:pPr>
    </w:p>
    <w:p w:rsidR="00CC4724" w:rsidRDefault="00CC4724" w:rsidP="0031499A">
      <w:pPr>
        <w:contextualSpacing/>
        <w:jc w:val="both"/>
        <w:rPr>
          <w:rFonts w:ascii="Agency FB" w:eastAsia="Arial Unicode MS" w:hAnsi="Agency FB" w:cstheme="minorHAnsi"/>
          <w:sz w:val="20"/>
          <w:szCs w:val="20"/>
          <w:lang w:val="es-ES_tradnl"/>
        </w:rPr>
      </w:pPr>
    </w:p>
    <w:p w:rsidR="00CC4724" w:rsidRDefault="00CC4724" w:rsidP="0031499A">
      <w:pPr>
        <w:contextualSpacing/>
        <w:jc w:val="both"/>
        <w:rPr>
          <w:rFonts w:ascii="Agency FB" w:eastAsia="Arial Unicode MS" w:hAnsi="Agency FB" w:cstheme="minorHAnsi"/>
          <w:sz w:val="20"/>
          <w:szCs w:val="20"/>
          <w:lang w:val="es-ES_tradnl"/>
        </w:rPr>
      </w:pPr>
    </w:p>
    <w:p w:rsidR="00CC4724" w:rsidRDefault="00CC4724" w:rsidP="0031499A">
      <w:pPr>
        <w:contextualSpacing/>
        <w:jc w:val="both"/>
        <w:rPr>
          <w:rFonts w:ascii="Agency FB" w:eastAsia="Arial Unicode MS" w:hAnsi="Agency FB" w:cstheme="minorHAnsi"/>
          <w:sz w:val="20"/>
          <w:szCs w:val="20"/>
          <w:lang w:val="es-ES_tradnl"/>
        </w:rPr>
      </w:pPr>
    </w:p>
    <w:p w:rsidR="00CC4724" w:rsidRDefault="00CC4724" w:rsidP="0031499A">
      <w:pPr>
        <w:contextualSpacing/>
        <w:jc w:val="both"/>
        <w:rPr>
          <w:rFonts w:ascii="Agency FB" w:eastAsia="Arial Unicode MS" w:hAnsi="Agency FB" w:cstheme="minorHAnsi"/>
          <w:sz w:val="20"/>
          <w:szCs w:val="20"/>
          <w:lang w:val="es-ES_tradnl"/>
        </w:rPr>
      </w:pPr>
    </w:p>
    <w:p w:rsidR="00CC4724" w:rsidRDefault="00CC4724" w:rsidP="0031499A">
      <w:pPr>
        <w:contextualSpacing/>
        <w:jc w:val="both"/>
        <w:rPr>
          <w:rFonts w:ascii="Agency FB" w:eastAsia="Arial Unicode MS" w:hAnsi="Agency FB" w:cstheme="minorHAnsi"/>
          <w:sz w:val="20"/>
          <w:szCs w:val="20"/>
          <w:lang w:val="es-ES_tradnl"/>
        </w:rPr>
      </w:pPr>
    </w:p>
    <w:p w:rsidR="00CC4724" w:rsidRDefault="00CC4724" w:rsidP="0031499A">
      <w:pPr>
        <w:contextualSpacing/>
        <w:jc w:val="both"/>
        <w:rPr>
          <w:rFonts w:ascii="Agency FB" w:eastAsia="Arial Unicode MS" w:hAnsi="Agency FB" w:cstheme="minorHAnsi"/>
          <w:sz w:val="20"/>
          <w:szCs w:val="20"/>
          <w:lang w:val="es-ES_tradnl"/>
        </w:rPr>
      </w:pPr>
    </w:p>
    <w:p w:rsidR="00CC4724" w:rsidRDefault="00CC4724" w:rsidP="0031499A">
      <w:pPr>
        <w:contextualSpacing/>
        <w:jc w:val="both"/>
        <w:rPr>
          <w:rFonts w:ascii="Agency FB" w:eastAsia="Arial Unicode MS" w:hAnsi="Agency FB" w:cstheme="minorHAnsi"/>
          <w:sz w:val="20"/>
          <w:szCs w:val="20"/>
          <w:lang w:val="es-ES_tradnl"/>
        </w:rPr>
      </w:pPr>
    </w:p>
    <w:p w:rsidR="00CC4724" w:rsidRDefault="00CC4724" w:rsidP="0031499A">
      <w:pPr>
        <w:contextualSpacing/>
        <w:jc w:val="both"/>
        <w:rPr>
          <w:rFonts w:ascii="Agency FB" w:eastAsia="Arial Unicode MS" w:hAnsi="Agency FB" w:cstheme="minorHAnsi"/>
          <w:sz w:val="20"/>
          <w:szCs w:val="20"/>
          <w:lang w:val="es-ES_tradnl"/>
        </w:rPr>
      </w:pPr>
    </w:p>
    <w:p w:rsidR="00CC4724" w:rsidRDefault="00CC4724" w:rsidP="0031499A">
      <w:pPr>
        <w:contextualSpacing/>
        <w:jc w:val="both"/>
        <w:rPr>
          <w:rFonts w:ascii="Agency FB" w:eastAsia="Arial Unicode MS" w:hAnsi="Agency FB" w:cstheme="minorHAnsi"/>
          <w:sz w:val="20"/>
          <w:szCs w:val="20"/>
          <w:lang w:val="es-ES_tradnl"/>
        </w:rPr>
      </w:pPr>
    </w:p>
    <w:p w:rsidR="00CC4724" w:rsidRDefault="00CC4724" w:rsidP="0031499A">
      <w:pPr>
        <w:contextualSpacing/>
        <w:jc w:val="both"/>
        <w:rPr>
          <w:rFonts w:ascii="Agency FB" w:eastAsia="Arial Unicode MS" w:hAnsi="Agency FB" w:cstheme="minorHAnsi"/>
          <w:sz w:val="20"/>
          <w:szCs w:val="20"/>
          <w:lang w:val="es-ES_tradnl"/>
        </w:rPr>
      </w:pPr>
    </w:p>
    <w:p w:rsidR="00CC4724" w:rsidRDefault="00CC4724" w:rsidP="0031499A">
      <w:pPr>
        <w:contextualSpacing/>
        <w:jc w:val="both"/>
        <w:rPr>
          <w:rFonts w:ascii="Agency FB" w:eastAsia="Arial Unicode MS" w:hAnsi="Agency FB" w:cstheme="minorHAnsi"/>
          <w:sz w:val="20"/>
          <w:szCs w:val="20"/>
          <w:lang w:val="es-ES_tradnl"/>
        </w:rPr>
      </w:pPr>
    </w:p>
    <w:p w:rsidR="00CC4724" w:rsidRDefault="00CC4724" w:rsidP="0031499A">
      <w:pPr>
        <w:contextualSpacing/>
        <w:jc w:val="both"/>
        <w:rPr>
          <w:rFonts w:ascii="Agency FB" w:eastAsia="Arial Unicode MS" w:hAnsi="Agency FB" w:cstheme="minorHAnsi"/>
          <w:sz w:val="20"/>
          <w:szCs w:val="20"/>
          <w:lang w:val="es-ES_tradnl"/>
        </w:rPr>
      </w:pPr>
    </w:p>
    <w:p w:rsidR="00CC4724" w:rsidRDefault="00CC4724" w:rsidP="0031499A">
      <w:pPr>
        <w:contextualSpacing/>
        <w:jc w:val="both"/>
        <w:rPr>
          <w:rFonts w:ascii="Agency FB" w:eastAsia="Arial Unicode MS" w:hAnsi="Agency FB" w:cstheme="minorHAnsi"/>
          <w:sz w:val="20"/>
          <w:szCs w:val="20"/>
          <w:lang w:val="es-ES_tradnl"/>
        </w:rPr>
      </w:pPr>
    </w:p>
    <w:p w:rsidR="00CC4724" w:rsidRDefault="00CC4724" w:rsidP="0031499A">
      <w:pPr>
        <w:contextualSpacing/>
        <w:jc w:val="both"/>
        <w:rPr>
          <w:rFonts w:ascii="Agency FB" w:eastAsia="Arial Unicode MS" w:hAnsi="Agency FB" w:cstheme="minorHAnsi"/>
          <w:sz w:val="20"/>
          <w:szCs w:val="20"/>
          <w:lang w:val="es-ES_tradnl"/>
        </w:rPr>
      </w:pPr>
    </w:p>
    <w:p w:rsidR="00CC4724" w:rsidRDefault="00CC4724" w:rsidP="0031499A">
      <w:pPr>
        <w:contextualSpacing/>
        <w:jc w:val="both"/>
        <w:rPr>
          <w:rFonts w:ascii="Agency FB" w:eastAsia="Arial Unicode MS" w:hAnsi="Agency FB" w:cstheme="minorHAnsi"/>
          <w:sz w:val="20"/>
          <w:szCs w:val="20"/>
          <w:lang w:val="es-ES_tradnl"/>
        </w:rPr>
      </w:pPr>
    </w:p>
    <w:p w:rsidR="00CC4724" w:rsidRDefault="00CC4724" w:rsidP="0031499A">
      <w:pPr>
        <w:contextualSpacing/>
        <w:jc w:val="both"/>
        <w:rPr>
          <w:rFonts w:ascii="Agency FB" w:eastAsia="Arial Unicode MS" w:hAnsi="Agency FB" w:cstheme="minorHAnsi"/>
          <w:sz w:val="20"/>
          <w:szCs w:val="20"/>
          <w:lang w:val="es-ES_tradnl"/>
        </w:rPr>
      </w:pPr>
    </w:p>
    <w:p w:rsidR="00CC4724" w:rsidRDefault="00CC4724" w:rsidP="0031499A">
      <w:pPr>
        <w:contextualSpacing/>
        <w:jc w:val="both"/>
        <w:rPr>
          <w:rFonts w:ascii="Agency FB" w:eastAsia="Arial Unicode MS" w:hAnsi="Agency FB" w:cstheme="minorHAnsi"/>
          <w:sz w:val="20"/>
          <w:szCs w:val="20"/>
          <w:lang w:val="es-ES_tradnl"/>
        </w:rPr>
      </w:pPr>
    </w:p>
    <w:p w:rsidR="00CC4724" w:rsidRDefault="00CC4724" w:rsidP="0031499A">
      <w:pPr>
        <w:contextualSpacing/>
        <w:jc w:val="both"/>
        <w:rPr>
          <w:rFonts w:ascii="Agency FB" w:eastAsia="Arial Unicode MS" w:hAnsi="Agency FB" w:cstheme="minorHAnsi"/>
          <w:sz w:val="20"/>
          <w:szCs w:val="20"/>
          <w:lang w:val="es-ES_tradnl"/>
        </w:rPr>
      </w:pPr>
    </w:p>
    <w:p w:rsidR="00CC4724" w:rsidRDefault="00CC4724" w:rsidP="0031499A">
      <w:pPr>
        <w:contextualSpacing/>
        <w:jc w:val="both"/>
        <w:rPr>
          <w:rFonts w:ascii="Agency FB" w:eastAsia="Arial Unicode MS" w:hAnsi="Agency FB" w:cstheme="minorHAnsi"/>
          <w:sz w:val="20"/>
          <w:szCs w:val="20"/>
          <w:lang w:val="es-ES_tradnl"/>
        </w:rPr>
      </w:pPr>
    </w:p>
    <w:p w:rsidR="00CC4724" w:rsidRDefault="00CC4724" w:rsidP="0031499A">
      <w:pPr>
        <w:contextualSpacing/>
        <w:jc w:val="both"/>
        <w:rPr>
          <w:rFonts w:ascii="Agency FB" w:eastAsia="Arial Unicode MS" w:hAnsi="Agency FB" w:cstheme="minorHAnsi"/>
          <w:sz w:val="20"/>
          <w:szCs w:val="20"/>
          <w:lang w:val="es-ES_tradnl"/>
        </w:rPr>
      </w:pPr>
    </w:p>
    <w:p w:rsidR="00CC4724" w:rsidRPr="00261A50" w:rsidRDefault="00CC4724"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93670D" w:rsidRDefault="00626E38" w:rsidP="00CC5328">
      <w:pPr>
        <w:spacing w:before="240"/>
        <w:contextualSpacing/>
        <w:jc w:val="center"/>
        <w:rPr>
          <w:rFonts w:ascii="Agency FB" w:hAnsi="Agency FB" w:cstheme="minorHAnsi"/>
          <w:b/>
          <w:color w:val="000000" w:themeColor="text1"/>
          <w:sz w:val="36"/>
          <w:szCs w:val="36"/>
          <w:lang w:eastAsia="es-BO"/>
        </w:rPr>
      </w:pPr>
      <w:r>
        <w:rPr>
          <w:rFonts w:ascii="Agency FB" w:hAnsi="Agency FB" w:cstheme="minorHAnsi"/>
          <w:b/>
          <w:color w:val="000000" w:themeColor="text1"/>
          <w:sz w:val="36"/>
          <w:szCs w:val="36"/>
          <w:lang w:eastAsia="es-BO"/>
        </w:rPr>
        <w:t>LOTE N°2</w:t>
      </w:r>
      <w:r w:rsidR="00747C91">
        <w:rPr>
          <w:rFonts w:ascii="Agency FB" w:hAnsi="Agency FB" w:cstheme="minorHAnsi"/>
          <w:b/>
          <w:color w:val="000000" w:themeColor="text1"/>
          <w:sz w:val="36"/>
          <w:szCs w:val="36"/>
          <w:lang w:eastAsia="es-BO"/>
        </w:rPr>
        <w:t xml:space="preserve"> </w:t>
      </w:r>
    </w:p>
    <w:p w:rsidR="00CC5328" w:rsidRPr="00261A50" w:rsidRDefault="00CC5328" w:rsidP="00CC5328">
      <w:pPr>
        <w:spacing w:before="240"/>
        <w:contextualSpacing/>
        <w:jc w:val="center"/>
        <w:rPr>
          <w:rFonts w:ascii="Agency FB" w:hAnsi="Agency FB" w:cstheme="minorHAnsi"/>
          <w:color w:val="000000" w:themeColor="text1"/>
          <w:sz w:val="20"/>
          <w:szCs w:val="20"/>
          <w:lang w:eastAsia="es-BO"/>
        </w:rPr>
      </w:pPr>
    </w:p>
    <w:p w:rsidR="00CC5328" w:rsidRPr="00371F16" w:rsidRDefault="00371F16" w:rsidP="00371F16">
      <w:pPr>
        <w:contextualSpacing/>
        <w:jc w:val="center"/>
        <w:rPr>
          <w:rFonts w:ascii="Agency FB" w:eastAsia="Arial Unicode MS" w:hAnsi="Agency FB" w:cstheme="minorHAnsi"/>
          <w:b/>
          <w:sz w:val="36"/>
          <w:szCs w:val="36"/>
          <w:lang w:val="es-ES_tradnl"/>
        </w:rPr>
      </w:pPr>
      <w:r w:rsidRPr="00371F16">
        <w:rPr>
          <w:rFonts w:ascii="Agency FB" w:eastAsia="Arial Unicode MS" w:hAnsi="Agency FB" w:cs="Calibri"/>
          <w:b/>
          <w:sz w:val="36"/>
          <w:szCs w:val="36"/>
          <w:lang w:val="es-MX"/>
        </w:rPr>
        <w:t>MANTENIMIENTO DE RED PRIMARIA DEPARTAMENTO CHUQUISACA LOTES 1 Y 2   “TRAMO  CALLE  PADILLA – CALLE  JULIO PINKAS (ZONA SENAC)</w:t>
      </w:r>
    </w:p>
    <w:p w:rsidR="004F6CD0" w:rsidRPr="00261A50" w:rsidRDefault="004F6CD0" w:rsidP="0031499A">
      <w:pPr>
        <w:contextualSpacing/>
        <w:jc w:val="both"/>
        <w:rPr>
          <w:rFonts w:ascii="Agency FB" w:eastAsia="Arial Unicode MS" w:hAnsi="Agency FB" w:cstheme="minorHAnsi"/>
          <w:sz w:val="20"/>
          <w:szCs w:val="20"/>
          <w:lang w:val="es-ES_tradnl"/>
        </w:rPr>
      </w:pPr>
    </w:p>
    <w:p w:rsidR="004F6CD0" w:rsidRPr="00261A50" w:rsidRDefault="004F6CD0" w:rsidP="0031499A">
      <w:pPr>
        <w:contextualSpacing/>
        <w:jc w:val="both"/>
        <w:rPr>
          <w:rFonts w:ascii="Agency FB" w:eastAsia="Arial Unicode MS" w:hAnsi="Agency FB" w:cstheme="minorHAnsi"/>
          <w:sz w:val="20"/>
          <w:szCs w:val="20"/>
          <w:lang w:val="es-ES_tradnl"/>
        </w:rPr>
      </w:pPr>
    </w:p>
    <w:p w:rsidR="004F6CD0" w:rsidRPr="00261A50" w:rsidRDefault="004F6CD0" w:rsidP="0031499A">
      <w:pPr>
        <w:contextualSpacing/>
        <w:jc w:val="both"/>
        <w:rPr>
          <w:rFonts w:ascii="Agency FB" w:eastAsia="Arial Unicode MS" w:hAnsi="Agency FB" w:cstheme="minorHAnsi"/>
          <w:sz w:val="20"/>
          <w:szCs w:val="20"/>
          <w:lang w:val="es-ES_tradnl"/>
        </w:rPr>
      </w:pPr>
    </w:p>
    <w:p w:rsidR="004F6CD0" w:rsidRPr="00261A50" w:rsidRDefault="004F6CD0" w:rsidP="0031499A">
      <w:pPr>
        <w:contextualSpacing/>
        <w:jc w:val="both"/>
        <w:rPr>
          <w:rFonts w:ascii="Agency FB" w:eastAsia="Arial Unicode MS" w:hAnsi="Agency FB" w:cstheme="minorHAnsi"/>
          <w:sz w:val="20"/>
          <w:szCs w:val="20"/>
          <w:lang w:val="es-ES_tradnl"/>
        </w:rPr>
      </w:pPr>
    </w:p>
    <w:p w:rsidR="004F6CD0" w:rsidRPr="00261A50" w:rsidRDefault="004F6CD0" w:rsidP="0031499A">
      <w:pPr>
        <w:contextualSpacing/>
        <w:jc w:val="both"/>
        <w:rPr>
          <w:rFonts w:ascii="Agency FB" w:eastAsia="Arial Unicode MS" w:hAnsi="Agency FB" w:cstheme="minorHAnsi"/>
          <w:sz w:val="20"/>
          <w:szCs w:val="20"/>
          <w:lang w:val="es-ES_tradnl"/>
        </w:rPr>
      </w:pPr>
    </w:p>
    <w:p w:rsidR="004F6CD0" w:rsidRPr="00261A50" w:rsidRDefault="004F6CD0" w:rsidP="0031499A">
      <w:pPr>
        <w:contextualSpacing/>
        <w:jc w:val="both"/>
        <w:rPr>
          <w:rFonts w:ascii="Agency FB" w:eastAsia="Arial Unicode MS" w:hAnsi="Agency FB" w:cstheme="minorHAnsi"/>
          <w:sz w:val="20"/>
          <w:szCs w:val="20"/>
          <w:lang w:val="es-ES_tradnl"/>
        </w:rPr>
      </w:pPr>
    </w:p>
    <w:p w:rsidR="004F6CD0" w:rsidRPr="00261A50" w:rsidRDefault="004F6CD0" w:rsidP="0031499A">
      <w:pPr>
        <w:contextualSpacing/>
        <w:jc w:val="both"/>
        <w:rPr>
          <w:rFonts w:ascii="Agency FB" w:eastAsia="Arial Unicode MS" w:hAnsi="Agency FB" w:cstheme="minorHAnsi"/>
          <w:sz w:val="20"/>
          <w:szCs w:val="20"/>
          <w:lang w:val="es-ES_tradnl"/>
        </w:rPr>
      </w:pPr>
    </w:p>
    <w:p w:rsidR="004F6CD0" w:rsidRPr="00261A50" w:rsidRDefault="004F6CD0" w:rsidP="0031499A">
      <w:pPr>
        <w:contextualSpacing/>
        <w:jc w:val="both"/>
        <w:rPr>
          <w:rFonts w:ascii="Agency FB" w:eastAsia="Arial Unicode MS" w:hAnsi="Agency FB" w:cstheme="minorHAnsi"/>
          <w:sz w:val="20"/>
          <w:szCs w:val="20"/>
          <w:lang w:val="es-ES_tradnl"/>
        </w:rPr>
      </w:pPr>
    </w:p>
    <w:p w:rsidR="004F6CD0" w:rsidRPr="00261A50" w:rsidRDefault="004F6CD0" w:rsidP="0031499A">
      <w:pPr>
        <w:contextualSpacing/>
        <w:jc w:val="both"/>
        <w:rPr>
          <w:rFonts w:ascii="Agency FB" w:eastAsia="Arial Unicode MS" w:hAnsi="Agency FB" w:cstheme="minorHAnsi"/>
          <w:sz w:val="20"/>
          <w:szCs w:val="20"/>
          <w:lang w:val="es-ES_tradnl"/>
        </w:rPr>
      </w:pPr>
    </w:p>
    <w:p w:rsidR="004F6CD0" w:rsidRPr="00261A50" w:rsidRDefault="004F6CD0" w:rsidP="0031499A">
      <w:pPr>
        <w:contextualSpacing/>
        <w:jc w:val="both"/>
        <w:rPr>
          <w:rFonts w:ascii="Agency FB" w:eastAsia="Arial Unicode MS" w:hAnsi="Agency FB" w:cstheme="minorHAnsi"/>
          <w:sz w:val="20"/>
          <w:szCs w:val="20"/>
          <w:lang w:val="es-ES_tradnl"/>
        </w:rPr>
      </w:pPr>
    </w:p>
    <w:p w:rsidR="004F6CD0" w:rsidRPr="00261A50" w:rsidRDefault="004F6CD0" w:rsidP="0031499A">
      <w:pPr>
        <w:contextualSpacing/>
        <w:jc w:val="both"/>
        <w:rPr>
          <w:rFonts w:ascii="Agency FB" w:eastAsia="Arial Unicode MS" w:hAnsi="Agency FB" w:cstheme="minorHAnsi"/>
          <w:sz w:val="20"/>
          <w:szCs w:val="20"/>
          <w:lang w:val="es-ES_tradnl"/>
        </w:rPr>
      </w:pPr>
    </w:p>
    <w:p w:rsidR="004F6CD0" w:rsidRPr="00261A50" w:rsidRDefault="004F6CD0" w:rsidP="0031499A">
      <w:pPr>
        <w:contextualSpacing/>
        <w:jc w:val="both"/>
        <w:rPr>
          <w:rFonts w:ascii="Agency FB" w:eastAsia="Arial Unicode MS" w:hAnsi="Agency FB" w:cstheme="minorHAnsi"/>
          <w:sz w:val="20"/>
          <w:szCs w:val="20"/>
          <w:lang w:val="es-ES_tradnl"/>
        </w:rPr>
      </w:pPr>
    </w:p>
    <w:p w:rsidR="004F6CD0" w:rsidRPr="00261A50" w:rsidRDefault="004F6CD0" w:rsidP="0031499A">
      <w:pPr>
        <w:contextualSpacing/>
        <w:jc w:val="both"/>
        <w:rPr>
          <w:rFonts w:ascii="Agency FB" w:eastAsia="Arial Unicode MS" w:hAnsi="Agency FB" w:cstheme="minorHAnsi"/>
          <w:sz w:val="20"/>
          <w:szCs w:val="20"/>
          <w:lang w:val="es-ES_tradnl"/>
        </w:rPr>
      </w:pPr>
    </w:p>
    <w:p w:rsidR="004F6CD0" w:rsidRPr="00261A50" w:rsidRDefault="004F6CD0" w:rsidP="0031499A">
      <w:pPr>
        <w:contextualSpacing/>
        <w:jc w:val="both"/>
        <w:rPr>
          <w:rFonts w:ascii="Agency FB" w:eastAsia="Arial Unicode MS" w:hAnsi="Agency FB" w:cstheme="minorHAnsi"/>
          <w:sz w:val="20"/>
          <w:szCs w:val="20"/>
          <w:lang w:val="es-ES_tradnl"/>
        </w:rPr>
      </w:pPr>
    </w:p>
    <w:p w:rsidR="004F6CD0" w:rsidRPr="00261A50" w:rsidRDefault="004F6CD0" w:rsidP="0031499A">
      <w:pPr>
        <w:contextualSpacing/>
        <w:jc w:val="both"/>
        <w:rPr>
          <w:rFonts w:ascii="Agency FB" w:eastAsia="Arial Unicode MS" w:hAnsi="Agency FB" w:cstheme="minorHAnsi"/>
          <w:sz w:val="20"/>
          <w:szCs w:val="20"/>
          <w:lang w:val="es-ES_tradnl"/>
        </w:rPr>
      </w:pPr>
    </w:p>
    <w:p w:rsidR="004F6CD0" w:rsidRPr="00261A50" w:rsidRDefault="004F6CD0" w:rsidP="0031499A">
      <w:pPr>
        <w:contextualSpacing/>
        <w:jc w:val="both"/>
        <w:rPr>
          <w:rFonts w:ascii="Agency FB" w:eastAsia="Arial Unicode MS" w:hAnsi="Agency FB" w:cstheme="minorHAnsi"/>
          <w:sz w:val="20"/>
          <w:szCs w:val="20"/>
          <w:lang w:val="es-ES_tradnl"/>
        </w:rPr>
      </w:pPr>
    </w:p>
    <w:p w:rsidR="004F6CD0" w:rsidRDefault="004F6CD0" w:rsidP="0031499A">
      <w:pPr>
        <w:contextualSpacing/>
        <w:jc w:val="both"/>
        <w:rPr>
          <w:rFonts w:ascii="Agency FB" w:eastAsia="Arial Unicode MS" w:hAnsi="Agency FB" w:cstheme="minorHAnsi"/>
          <w:sz w:val="20"/>
          <w:szCs w:val="20"/>
          <w:lang w:val="es-ES_tradnl"/>
        </w:rPr>
      </w:pPr>
    </w:p>
    <w:p w:rsidR="00371F16" w:rsidRDefault="00371F16" w:rsidP="0031499A">
      <w:pPr>
        <w:contextualSpacing/>
        <w:jc w:val="both"/>
        <w:rPr>
          <w:rFonts w:ascii="Agency FB" w:eastAsia="Arial Unicode MS" w:hAnsi="Agency FB" w:cstheme="minorHAnsi"/>
          <w:sz w:val="20"/>
          <w:szCs w:val="20"/>
          <w:lang w:val="es-ES_tradnl"/>
        </w:rPr>
      </w:pPr>
    </w:p>
    <w:p w:rsidR="009B113F" w:rsidRDefault="009B113F" w:rsidP="0031499A">
      <w:pPr>
        <w:contextualSpacing/>
        <w:jc w:val="both"/>
        <w:rPr>
          <w:rFonts w:ascii="Agency FB" w:eastAsia="Arial Unicode MS" w:hAnsi="Agency FB" w:cstheme="minorHAnsi"/>
          <w:sz w:val="20"/>
          <w:szCs w:val="20"/>
          <w:lang w:val="es-ES_tradnl"/>
        </w:rPr>
      </w:pPr>
    </w:p>
    <w:p w:rsidR="009B113F" w:rsidRPr="00261A50" w:rsidRDefault="00D12D65" w:rsidP="00D12D65">
      <w:pPr>
        <w:pStyle w:val="Ttulo3"/>
        <w:keepLines w:val="0"/>
        <w:numPr>
          <w:ilvl w:val="0"/>
          <w:numId w:val="0"/>
        </w:numPr>
        <w:spacing w:before="240"/>
        <w:contextualSpacing/>
        <w:jc w:val="both"/>
        <w:rPr>
          <w:rFonts w:ascii="Agency FB" w:eastAsia="Times New Roman" w:hAnsi="Agency FB" w:cstheme="minorHAnsi"/>
          <w:color w:val="000000" w:themeColor="text1"/>
          <w:sz w:val="20"/>
          <w:szCs w:val="20"/>
          <w:lang w:val="es-ES" w:eastAsia="es-BO"/>
        </w:rPr>
      </w:pPr>
      <w:r>
        <w:rPr>
          <w:rFonts w:ascii="Agency FB" w:eastAsia="Times New Roman" w:hAnsi="Agency FB" w:cstheme="minorHAnsi"/>
          <w:color w:val="000000" w:themeColor="text1"/>
          <w:sz w:val="20"/>
          <w:szCs w:val="20"/>
          <w:lang w:val="es-ES" w:eastAsia="es-BO"/>
        </w:rPr>
        <w:lastRenderedPageBreak/>
        <w:t xml:space="preserve">1. </w:t>
      </w:r>
      <w:r w:rsidR="009B113F" w:rsidRPr="00261A50">
        <w:rPr>
          <w:rFonts w:ascii="Agency FB" w:eastAsia="Times New Roman" w:hAnsi="Agency FB" w:cstheme="minorHAnsi"/>
          <w:color w:val="000000" w:themeColor="text1"/>
          <w:sz w:val="20"/>
          <w:szCs w:val="20"/>
          <w:lang w:val="es-ES" w:eastAsia="es-BO"/>
        </w:rPr>
        <w:t xml:space="preserve">INSTALACIÓN DE FAENAS </w:t>
      </w:r>
    </w:p>
    <w:p w:rsidR="009B113F" w:rsidRPr="00261A50" w:rsidRDefault="009B113F" w:rsidP="009B113F">
      <w:pPr>
        <w:rPr>
          <w:rFonts w:ascii="Agency FB" w:hAnsi="Agency FB"/>
          <w:sz w:val="20"/>
          <w:szCs w:val="20"/>
          <w:lang w:eastAsia="es-BO"/>
        </w:rPr>
      </w:pPr>
    </w:p>
    <w:p w:rsidR="009B113F" w:rsidRPr="00261A50" w:rsidRDefault="009B113F" w:rsidP="009B113F">
      <w:pPr>
        <w:contextualSpacing/>
        <w:jc w:val="both"/>
        <w:rPr>
          <w:rFonts w:ascii="Agency FB" w:hAnsi="Agency FB" w:cstheme="minorHAnsi"/>
          <w:b/>
          <w:sz w:val="20"/>
          <w:szCs w:val="20"/>
        </w:rPr>
      </w:pPr>
      <w:r>
        <w:rPr>
          <w:rFonts w:ascii="Agency FB" w:hAnsi="Agency FB" w:cstheme="minorHAnsi"/>
          <w:b/>
          <w:sz w:val="20"/>
          <w:szCs w:val="20"/>
        </w:rPr>
        <w:t>UNIDAD: Global</w:t>
      </w:r>
    </w:p>
    <w:p w:rsidR="009B113F" w:rsidRPr="00261A50" w:rsidRDefault="009B113F" w:rsidP="009B113F">
      <w:pPr>
        <w:contextualSpacing/>
        <w:jc w:val="both"/>
        <w:rPr>
          <w:rFonts w:ascii="Agency FB" w:hAnsi="Agency FB" w:cstheme="minorHAnsi"/>
          <w:b/>
          <w:sz w:val="20"/>
          <w:szCs w:val="20"/>
        </w:rPr>
      </w:pPr>
    </w:p>
    <w:p w:rsidR="009B113F" w:rsidRPr="00261A50" w:rsidRDefault="009B113F" w:rsidP="009B113F">
      <w:pPr>
        <w:pStyle w:val="Prrafodelista"/>
        <w:numPr>
          <w:ilvl w:val="0"/>
          <w:numId w:val="5"/>
        </w:numPr>
        <w:autoSpaceDE w:val="0"/>
        <w:autoSpaceDN w:val="0"/>
        <w:adjustRightInd w:val="0"/>
        <w:spacing w:line="276" w:lineRule="auto"/>
        <w:contextualSpacing/>
        <w:jc w:val="both"/>
        <w:rPr>
          <w:rFonts w:ascii="Agency FB" w:eastAsia="Arial Unicode MS" w:hAnsi="Agency FB" w:cstheme="minorHAnsi"/>
          <w:b/>
          <w:bCs/>
          <w:iCs/>
          <w:vanish/>
          <w:sz w:val="20"/>
          <w:szCs w:val="20"/>
          <w:lang w:val="es-ES_tradnl"/>
        </w:rPr>
      </w:pPr>
    </w:p>
    <w:p w:rsidR="009B113F" w:rsidRPr="00261A50" w:rsidRDefault="009B113F" w:rsidP="009B113F">
      <w:pPr>
        <w:pStyle w:val="Prrafodelista"/>
        <w:numPr>
          <w:ilvl w:val="0"/>
          <w:numId w:val="5"/>
        </w:numPr>
        <w:autoSpaceDE w:val="0"/>
        <w:autoSpaceDN w:val="0"/>
        <w:adjustRightInd w:val="0"/>
        <w:spacing w:line="276" w:lineRule="auto"/>
        <w:contextualSpacing/>
        <w:jc w:val="both"/>
        <w:rPr>
          <w:rFonts w:ascii="Agency FB" w:eastAsia="Arial Unicode MS" w:hAnsi="Agency FB" w:cstheme="minorHAnsi"/>
          <w:b/>
          <w:bCs/>
          <w:iCs/>
          <w:vanish/>
          <w:sz w:val="20"/>
          <w:szCs w:val="20"/>
          <w:lang w:val="es-ES_tradnl"/>
        </w:rPr>
      </w:pPr>
    </w:p>
    <w:p w:rsidR="009B113F" w:rsidRPr="00261A50" w:rsidRDefault="009B113F" w:rsidP="00D12D65">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9B113F" w:rsidRPr="00261A50" w:rsidRDefault="009B113F" w:rsidP="009B113F">
      <w:pPr>
        <w:pStyle w:val="Estilo1"/>
        <w:spacing w:line="276" w:lineRule="auto"/>
        <w:ind w:left="780"/>
        <w:contextualSpacing/>
        <w:rPr>
          <w:rFonts w:ascii="Agency FB" w:hAnsi="Agency FB" w:cstheme="minorHAnsi"/>
          <w:sz w:val="20"/>
          <w:szCs w:val="20"/>
        </w:rPr>
      </w:pPr>
    </w:p>
    <w:p w:rsidR="009B113F" w:rsidRPr="00261A50" w:rsidRDefault="009B113F" w:rsidP="009B113F">
      <w:pPr>
        <w:autoSpaceDE w:val="0"/>
        <w:autoSpaceDN w:val="0"/>
        <w:adjustRightInd w:val="0"/>
        <w:contextualSpacing/>
        <w:jc w:val="both"/>
        <w:rPr>
          <w:rFonts w:ascii="Agency FB" w:hAnsi="Agency FB" w:cstheme="minorHAnsi"/>
          <w:iCs/>
          <w:sz w:val="20"/>
          <w:szCs w:val="20"/>
          <w:lang w:val="es-ES_tradnl"/>
        </w:rPr>
      </w:pPr>
      <w:r w:rsidRPr="00261A50">
        <w:rPr>
          <w:rFonts w:ascii="Agency FB" w:hAnsi="Agency FB"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261A50">
        <w:rPr>
          <w:rFonts w:ascii="Agency FB" w:hAnsi="Agency FB" w:cstheme="minorHAnsi"/>
          <w:sz w:val="20"/>
          <w:szCs w:val="20"/>
        </w:rPr>
        <w:t>(todo el material pertinente para una adecuada señalización</w:t>
      </w:r>
      <w:r w:rsidRPr="00261A50">
        <w:rPr>
          <w:rFonts w:ascii="Agency FB" w:hAnsi="Agency FB" w:cstheme="minorHAnsi"/>
          <w:kern w:val="28"/>
          <w:sz w:val="20"/>
          <w:szCs w:val="20"/>
          <w:lang w:val="es-ES_tradnl"/>
        </w:rPr>
        <w:t xml:space="preserve"> en obra), limpieza del sector de emplazamiento, movilización ,</w:t>
      </w:r>
      <w:r w:rsidRPr="00261A50">
        <w:rPr>
          <w:rFonts w:ascii="Agency FB" w:hAnsi="Agency FB" w:cstheme="minorHAnsi"/>
          <w:iCs/>
          <w:sz w:val="20"/>
          <w:szCs w:val="20"/>
          <w:lang w:val="es-ES_tradnl"/>
        </w:rPr>
        <w:t xml:space="preserve"> transportar, descargar, instalar, mantener, proveer maquinarias, herramientas y materiales necesarios para la ejecución de las obras. </w:t>
      </w:r>
    </w:p>
    <w:p w:rsidR="009B113F" w:rsidRPr="00261A50" w:rsidRDefault="009B113F" w:rsidP="009B113F">
      <w:pPr>
        <w:contextualSpacing/>
        <w:jc w:val="both"/>
        <w:rPr>
          <w:rFonts w:ascii="Agency FB" w:eastAsia="Arial Unicode MS" w:hAnsi="Agency FB" w:cstheme="minorHAnsi"/>
          <w:sz w:val="20"/>
          <w:szCs w:val="20"/>
          <w:lang w:val="es-ES_tradnl"/>
        </w:rPr>
      </w:pPr>
    </w:p>
    <w:p w:rsidR="009B113F" w:rsidRPr="00261A50" w:rsidRDefault="009B113F" w:rsidP="009B113F">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p>
    <w:p w:rsidR="009B113F" w:rsidRPr="00261A50" w:rsidRDefault="009B113F" w:rsidP="009B113F">
      <w:pPr>
        <w:contextualSpacing/>
        <w:jc w:val="both"/>
        <w:rPr>
          <w:rFonts w:ascii="Agency FB" w:eastAsia="Arial Unicode MS" w:hAnsi="Agency FB" w:cstheme="minorHAnsi"/>
          <w:sz w:val="20"/>
          <w:szCs w:val="20"/>
          <w:lang w:val="es-ES_tradnl"/>
        </w:rPr>
      </w:pPr>
    </w:p>
    <w:p w:rsidR="009B113F" w:rsidRPr="00261A50" w:rsidRDefault="009B113F" w:rsidP="009B113F">
      <w:pPr>
        <w:autoSpaceDE w:val="0"/>
        <w:autoSpaceDN w:val="0"/>
        <w:adjustRightInd w:val="0"/>
        <w:contextualSpacing/>
        <w:jc w:val="both"/>
        <w:rPr>
          <w:rFonts w:ascii="Agency FB" w:hAnsi="Agency FB" w:cstheme="minorHAnsi"/>
          <w:kern w:val="28"/>
          <w:sz w:val="20"/>
          <w:szCs w:val="20"/>
          <w:lang w:val="es-ES_tradnl"/>
        </w:rPr>
      </w:pPr>
      <w:r w:rsidRPr="00261A50">
        <w:rPr>
          <w:rFonts w:ascii="Agency FB" w:eastAsia="Arial Unicode MS" w:hAnsi="Agency FB" w:cstheme="minorHAnsi"/>
          <w:sz w:val="20"/>
          <w:szCs w:val="20"/>
          <w:lang w:val="es-ES_tradnl"/>
        </w:rPr>
        <w:t xml:space="preserve">Asimismo comprende el traslado oportuno de todas las herramientas, maquinarias y equipo para la adecuada y correcta ejecución de las  obras </w:t>
      </w:r>
      <w:r w:rsidRPr="00261A50">
        <w:rPr>
          <w:rFonts w:ascii="Agency FB" w:hAnsi="Agency FB" w:cstheme="minorHAnsi"/>
          <w:iCs/>
          <w:sz w:val="20"/>
          <w:szCs w:val="20"/>
          <w:lang w:val="es-ES_tradnl"/>
        </w:rPr>
        <w:t xml:space="preserve">y la </w:t>
      </w:r>
      <w:r w:rsidRPr="00261A50">
        <w:rPr>
          <w:rFonts w:ascii="Agency FB" w:hAnsi="Agency FB" w:cstheme="minorHAnsi"/>
          <w:kern w:val="28"/>
          <w:sz w:val="20"/>
          <w:szCs w:val="20"/>
          <w:lang w:val="es-ES_tradnl"/>
        </w:rPr>
        <w:t>desmovilización del mismo una vez realizada la recepción final del Proyecto.</w:t>
      </w:r>
    </w:p>
    <w:p w:rsidR="009B113F" w:rsidRPr="00261A50" w:rsidRDefault="009B113F" w:rsidP="009B113F">
      <w:pPr>
        <w:autoSpaceDE w:val="0"/>
        <w:autoSpaceDN w:val="0"/>
        <w:adjustRightInd w:val="0"/>
        <w:contextualSpacing/>
        <w:jc w:val="both"/>
        <w:rPr>
          <w:rFonts w:ascii="Agency FB" w:hAnsi="Agency FB" w:cstheme="minorHAnsi"/>
          <w:kern w:val="28"/>
          <w:sz w:val="20"/>
          <w:szCs w:val="20"/>
          <w:lang w:val="es-ES_tradnl"/>
        </w:rPr>
      </w:pPr>
    </w:p>
    <w:tbl>
      <w:tblPr>
        <w:tblStyle w:val="Tablaconcuadrcula"/>
        <w:tblW w:w="0" w:type="auto"/>
        <w:jc w:val="center"/>
        <w:tblLook w:val="04A0" w:firstRow="1" w:lastRow="0" w:firstColumn="1" w:lastColumn="0" w:noHBand="0" w:noVBand="1"/>
      </w:tblPr>
      <w:tblGrid>
        <w:gridCol w:w="1970"/>
        <w:gridCol w:w="1366"/>
        <w:gridCol w:w="2575"/>
      </w:tblGrid>
      <w:tr w:rsidR="009B113F" w:rsidRPr="00261A50" w:rsidTr="00BB3B53">
        <w:trPr>
          <w:trHeight w:val="231"/>
          <w:jc w:val="center"/>
        </w:trPr>
        <w:tc>
          <w:tcPr>
            <w:tcW w:w="1970" w:type="dxa"/>
          </w:tcPr>
          <w:p w:rsidR="009B113F" w:rsidRPr="00261A50" w:rsidRDefault="009B113F" w:rsidP="00BB3B53">
            <w:pPr>
              <w:autoSpaceDE w:val="0"/>
              <w:autoSpaceDN w:val="0"/>
              <w:adjustRightInd w:val="0"/>
              <w:contextualSpacing/>
              <w:jc w:val="center"/>
              <w:rPr>
                <w:rFonts w:ascii="Agency FB" w:hAnsi="Agency FB" w:cstheme="minorHAnsi"/>
                <w:iCs/>
                <w:sz w:val="20"/>
                <w:szCs w:val="20"/>
                <w:lang w:val="es-ES_tradnl"/>
              </w:rPr>
            </w:pPr>
            <w:r w:rsidRPr="00261A50">
              <w:rPr>
                <w:rFonts w:ascii="Agency FB" w:eastAsia="Arial Unicode MS" w:hAnsi="Agency FB" w:cstheme="minorHAnsi"/>
                <w:b/>
                <w:sz w:val="20"/>
                <w:szCs w:val="20"/>
                <w:lang w:val="es-ES_tradnl"/>
              </w:rPr>
              <w:t>DETALLE</w:t>
            </w:r>
          </w:p>
        </w:tc>
        <w:tc>
          <w:tcPr>
            <w:tcW w:w="1366" w:type="dxa"/>
          </w:tcPr>
          <w:p w:rsidR="009B113F" w:rsidRPr="00261A50" w:rsidRDefault="009B113F" w:rsidP="00BB3B53">
            <w:pPr>
              <w:autoSpaceDE w:val="0"/>
              <w:autoSpaceDN w:val="0"/>
              <w:adjustRightInd w:val="0"/>
              <w:contextualSpacing/>
              <w:jc w:val="center"/>
              <w:rPr>
                <w:rFonts w:ascii="Agency FB" w:hAnsi="Agency FB" w:cstheme="minorHAnsi"/>
                <w:iCs/>
                <w:sz w:val="20"/>
                <w:szCs w:val="20"/>
                <w:lang w:val="es-ES_tradnl"/>
              </w:rPr>
            </w:pPr>
            <w:r w:rsidRPr="00261A50">
              <w:rPr>
                <w:rFonts w:ascii="Agency FB" w:eastAsia="Arial Unicode MS" w:hAnsi="Agency FB" w:cstheme="minorHAnsi"/>
                <w:b/>
                <w:sz w:val="20"/>
                <w:szCs w:val="20"/>
                <w:lang w:val="es-ES_tradnl"/>
              </w:rPr>
              <w:t>UNIDAD</w:t>
            </w:r>
          </w:p>
        </w:tc>
        <w:tc>
          <w:tcPr>
            <w:tcW w:w="2575" w:type="dxa"/>
          </w:tcPr>
          <w:p w:rsidR="009B113F" w:rsidRPr="00261A50" w:rsidRDefault="009B113F" w:rsidP="00BB3B53">
            <w:pPr>
              <w:autoSpaceDE w:val="0"/>
              <w:autoSpaceDN w:val="0"/>
              <w:adjustRightInd w:val="0"/>
              <w:contextualSpacing/>
              <w:jc w:val="center"/>
              <w:rPr>
                <w:rFonts w:ascii="Agency FB" w:hAnsi="Agency FB" w:cstheme="minorHAnsi"/>
                <w:iCs/>
                <w:sz w:val="20"/>
                <w:szCs w:val="20"/>
                <w:lang w:val="es-ES_tradnl"/>
              </w:rPr>
            </w:pPr>
            <w:r w:rsidRPr="00261A50">
              <w:rPr>
                <w:rFonts w:ascii="Agency FB" w:eastAsia="Arial Unicode MS" w:hAnsi="Agency FB" w:cstheme="minorHAnsi"/>
                <w:b/>
                <w:sz w:val="20"/>
                <w:szCs w:val="20"/>
                <w:lang w:val="es-ES_tradnl"/>
              </w:rPr>
              <w:t>CANTIDAD</w:t>
            </w:r>
          </w:p>
        </w:tc>
      </w:tr>
      <w:tr w:rsidR="009B113F" w:rsidRPr="00261A50" w:rsidTr="00BB3B53">
        <w:trPr>
          <w:trHeight w:val="231"/>
          <w:jc w:val="center"/>
        </w:trPr>
        <w:tc>
          <w:tcPr>
            <w:tcW w:w="1970" w:type="dxa"/>
          </w:tcPr>
          <w:p w:rsidR="009B113F" w:rsidRPr="00261A50" w:rsidRDefault="009B113F" w:rsidP="00BB3B53">
            <w:pPr>
              <w:autoSpaceDE w:val="0"/>
              <w:autoSpaceDN w:val="0"/>
              <w:adjustRightInd w:val="0"/>
              <w:contextualSpacing/>
              <w:jc w:val="both"/>
              <w:rPr>
                <w:rFonts w:ascii="Agency FB" w:hAnsi="Agency FB" w:cstheme="minorHAnsi"/>
                <w:iCs/>
                <w:sz w:val="20"/>
                <w:szCs w:val="20"/>
                <w:lang w:val="es-ES_tradnl"/>
              </w:rPr>
            </w:pPr>
            <w:r w:rsidRPr="00261A50">
              <w:rPr>
                <w:rFonts w:ascii="Agency FB" w:eastAsia="Arial Unicode MS" w:hAnsi="Agency FB" w:cstheme="minorHAnsi"/>
                <w:sz w:val="20"/>
                <w:szCs w:val="20"/>
                <w:lang w:val="es-ES_tradnl"/>
              </w:rPr>
              <w:t>DEPOSITO DE MATERIALES CON OFICINA DE OBRA</w:t>
            </w:r>
          </w:p>
        </w:tc>
        <w:tc>
          <w:tcPr>
            <w:tcW w:w="1366" w:type="dxa"/>
          </w:tcPr>
          <w:p w:rsidR="009B113F" w:rsidRPr="00261A50" w:rsidRDefault="009B113F" w:rsidP="00BB3B53">
            <w:pPr>
              <w:autoSpaceDE w:val="0"/>
              <w:autoSpaceDN w:val="0"/>
              <w:adjustRightInd w:val="0"/>
              <w:contextualSpacing/>
              <w:jc w:val="center"/>
              <w:rPr>
                <w:rFonts w:ascii="Agency FB" w:hAnsi="Agency FB" w:cstheme="minorHAnsi"/>
                <w:iCs/>
                <w:sz w:val="20"/>
                <w:szCs w:val="20"/>
                <w:lang w:val="es-ES_tradnl"/>
              </w:rPr>
            </w:pPr>
            <w:r w:rsidRPr="00261A50">
              <w:rPr>
                <w:rFonts w:ascii="Agency FB" w:hAnsi="Agency FB" w:cstheme="minorHAnsi"/>
                <w:iCs/>
                <w:sz w:val="20"/>
                <w:szCs w:val="20"/>
                <w:lang w:val="es-ES_tradnl"/>
              </w:rPr>
              <w:t>PZA</w:t>
            </w:r>
          </w:p>
        </w:tc>
        <w:tc>
          <w:tcPr>
            <w:tcW w:w="2575" w:type="dxa"/>
          </w:tcPr>
          <w:p w:rsidR="009B113F" w:rsidRPr="00261A50" w:rsidRDefault="009B113F" w:rsidP="00BB3B53">
            <w:pPr>
              <w:autoSpaceDE w:val="0"/>
              <w:autoSpaceDN w:val="0"/>
              <w:adjustRightInd w:val="0"/>
              <w:contextualSpacing/>
              <w:jc w:val="both"/>
              <w:rPr>
                <w:rFonts w:ascii="Agency FB" w:hAnsi="Agency FB" w:cstheme="minorHAnsi"/>
                <w:iCs/>
                <w:sz w:val="20"/>
                <w:szCs w:val="20"/>
                <w:lang w:val="es-ES_tradnl"/>
              </w:rPr>
            </w:pPr>
            <w:r w:rsidRPr="00261A50">
              <w:rPr>
                <w:rFonts w:ascii="Agency FB" w:eastAsia="Arial Unicode MS" w:hAnsi="Agency FB" w:cstheme="minorHAnsi"/>
                <w:sz w:val="20"/>
                <w:szCs w:val="20"/>
                <w:lang w:val="es-ES_tradnl"/>
              </w:rPr>
              <w:t>2 (definición del distrito de acuerdo al alcance del proyecto)</w:t>
            </w:r>
          </w:p>
        </w:tc>
      </w:tr>
      <w:tr w:rsidR="009B113F" w:rsidRPr="00261A50" w:rsidTr="00BB3B53">
        <w:trPr>
          <w:trHeight w:val="231"/>
          <w:jc w:val="center"/>
        </w:trPr>
        <w:tc>
          <w:tcPr>
            <w:tcW w:w="1970" w:type="dxa"/>
          </w:tcPr>
          <w:p w:rsidR="009B113F" w:rsidRPr="00261A50" w:rsidRDefault="009B113F" w:rsidP="00BB3B53">
            <w:pPr>
              <w:autoSpaceDE w:val="0"/>
              <w:autoSpaceDN w:val="0"/>
              <w:adjustRightInd w:val="0"/>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 xml:space="preserve">LETRERO DE OBRA       </w:t>
            </w:r>
          </w:p>
        </w:tc>
        <w:tc>
          <w:tcPr>
            <w:tcW w:w="1366" w:type="dxa"/>
          </w:tcPr>
          <w:p w:rsidR="009B113F" w:rsidRPr="00261A50" w:rsidRDefault="009B113F" w:rsidP="00BB3B53">
            <w:pPr>
              <w:autoSpaceDE w:val="0"/>
              <w:autoSpaceDN w:val="0"/>
              <w:adjustRightInd w:val="0"/>
              <w:contextualSpacing/>
              <w:jc w:val="center"/>
              <w:rPr>
                <w:rFonts w:ascii="Agency FB" w:hAnsi="Agency FB" w:cstheme="minorHAnsi"/>
                <w:iCs/>
                <w:sz w:val="20"/>
                <w:szCs w:val="20"/>
                <w:lang w:val="es-ES_tradnl"/>
              </w:rPr>
            </w:pPr>
            <w:r w:rsidRPr="00261A50">
              <w:rPr>
                <w:rFonts w:ascii="Agency FB" w:hAnsi="Agency FB" w:cstheme="minorHAnsi"/>
                <w:iCs/>
                <w:sz w:val="20"/>
                <w:szCs w:val="20"/>
                <w:lang w:val="es-ES_tradnl"/>
              </w:rPr>
              <w:t>PZA</w:t>
            </w:r>
          </w:p>
        </w:tc>
        <w:tc>
          <w:tcPr>
            <w:tcW w:w="2575" w:type="dxa"/>
          </w:tcPr>
          <w:p w:rsidR="009B113F" w:rsidRPr="00261A50" w:rsidRDefault="009B113F" w:rsidP="00BB3B53">
            <w:pPr>
              <w:autoSpaceDE w:val="0"/>
              <w:autoSpaceDN w:val="0"/>
              <w:adjustRightInd w:val="0"/>
              <w:contextualSpacing/>
              <w:jc w:val="both"/>
              <w:rPr>
                <w:rFonts w:ascii="Agency FB" w:eastAsia="Arial Unicode MS" w:hAnsi="Agency FB" w:cstheme="minorHAnsi"/>
                <w:sz w:val="20"/>
                <w:szCs w:val="20"/>
                <w:lang w:val="es-ES_tradnl"/>
              </w:rPr>
            </w:pPr>
            <w:r>
              <w:rPr>
                <w:rFonts w:ascii="Agency FB" w:eastAsia="Arial Unicode MS" w:hAnsi="Agency FB" w:cstheme="minorHAnsi"/>
                <w:sz w:val="20"/>
                <w:szCs w:val="20"/>
                <w:lang w:val="es-ES_tradnl"/>
              </w:rPr>
              <w:t>1</w:t>
            </w:r>
            <w:r w:rsidRPr="00261A50">
              <w:rPr>
                <w:rFonts w:ascii="Agency FB" w:eastAsia="Arial Unicode MS" w:hAnsi="Agency FB" w:cstheme="minorHAnsi"/>
                <w:sz w:val="20"/>
                <w:szCs w:val="20"/>
                <w:lang w:val="es-ES_tradnl"/>
              </w:rPr>
              <w:t xml:space="preserve"> (definición del distrito de acuerdo al alcance del proyecto)</w:t>
            </w:r>
          </w:p>
        </w:tc>
      </w:tr>
    </w:tbl>
    <w:p w:rsidR="009B113F" w:rsidRPr="00261A50" w:rsidRDefault="009B113F" w:rsidP="009B113F">
      <w:pPr>
        <w:contextualSpacing/>
        <w:jc w:val="both"/>
        <w:rPr>
          <w:rFonts w:ascii="Agency FB" w:eastAsia="Arial Unicode MS" w:hAnsi="Agency FB" w:cstheme="minorHAnsi"/>
          <w:sz w:val="20"/>
          <w:szCs w:val="20"/>
          <w:lang w:val="es-ES_tradnl"/>
        </w:rPr>
      </w:pPr>
    </w:p>
    <w:p w:rsidR="009B113F" w:rsidRPr="00261A50" w:rsidRDefault="009B113F" w:rsidP="00D12D65">
      <w:pPr>
        <w:pStyle w:val="Estilo1"/>
        <w:numPr>
          <w:ilvl w:val="1"/>
          <w:numId w:val="39"/>
        </w:numPr>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9B113F" w:rsidRPr="00261A50" w:rsidRDefault="009B113F" w:rsidP="009B113F">
      <w:pPr>
        <w:pStyle w:val="Estilo1"/>
        <w:ind w:left="780"/>
        <w:contextualSpacing/>
        <w:rPr>
          <w:rFonts w:ascii="Agency FB" w:hAnsi="Agency FB" w:cstheme="minorHAnsi"/>
          <w:sz w:val="20"/>
          <w:szCs w:val="20"/>
        </w:rPr>
      </w:pPr>
    </w:p>
    <w:p w:rsidR="009B113F" w:rsidRPr="00261A50" w:rsidRDefault="009B113F" w:rsidP="009B113F">
      <w:pPr>
        <w:pStyle w:val="Estilo1"/>
        <w:contextualSpacing/>
        <w:rPr>
          <w:rFonts w:ascii="Agency FB" w:hAnsi="Agency FB" w:cstheme="minorHAnsi"/>
          <w:b w:val="0"/>
          <w:sz w:val="20"/>
          <w:szCs w:val="20"/>
        </w:rPr>
      </w:pPr>
      <w:r w:rsidRPr="00261A50">
        <w:rPr>
          <w:rFonts w:ascii="Agency FB" w:hAnsi="Agency FB"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B113F" w:rsidRPr="00261A50" w:rsidRDefault="009B113F" w:rsidP="009B113F">
      <w:pPr>
        <w:pStyle w:val="Prrafodelista"/>
        <w:numPr>
          <w:ilvl w:val="0"/>
          <w:numId w:val="6"/>
        </w:numPr>
        <w:spacing w:before="240" w:after="240" w:line="276" w:lineRule="auto"/>
        <w:ind w:left="0" w:firstLine="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Tablones de Madera o Piso de Cemento, etc.; como base de asiento para el material.</w:t>
      </w:r>
    </w:p>
    <w:p w:rsidR="009B113F" w:rsidRPr="00261A50" w:rsidRDefault="009B113F" w:rsidP="009B113F">
      <w:pPr>
        <w:pStyle w:val="Prrafodelista"/>
        <w:numPr>
          <w:ilvl w:val="0"/>
          <w:numId w:val="6"/>
        </w:numPr>
        <w:spacing w:before="240" w:after="240" w:line="276" w:lineRule="auto"/>
        <w:ind w:left="0" w:firstLine="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Carpas o </w:t>
      </w:r>
      <w:proofErr w:type="spellStart"/>
      <w:r w:rsidRPr="00261A50">
        <w:rPr>
          <w:rFonts w:ascii="Agency FB" w:hAnsi="Agency FB" w:cstheme="minorHAnsi"/>
          <w:kern w:val="28"/>
          <w:sz w:val="20"/>
          <w:szCs w:val="20"/>
          <w:lang w:val="es-ES_tradnl"/>
        </w:rPr>
        <w:t>Semi</w:t>
      </w:r>
      <w:proofErr w:type="spellEnd"/>
      <w:r w:rsidRPr="00261A50">
        <w:rPr>
          <w:rFonts w:ascii="Agency FB" w:hAnsi="Agency FB" w:cstheme="minorHAnsi"/>
          <w:kern w:val="28"/>
          <w:sz w:val="20"/>
          <w:szCs w:val="20"/>
          <w:lang w:val="es-ES_tradnl"/>
        </w:rPr>
        <w:t>-Sombras, Tinglados, etc.; para el resguardo del material del sol o lluvia.</w:t>
      </w:r>
    </w:p>
    <w:p w:rsidR="009B113F" w:rsidRPr="00261A50" w:rsidRDefault="009B113F" w:rsidP="00D12D65">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9B113F" w:rsidRPr="00261A50" w:rsidRDefault="009B113F" w:rsidP="009B113F">
      <w:pPr>
        <w:pStyle w:val="Estilo1"/>
        <w:spacing w:line="276" w:lineRule="auto"/>
        <w:ind w:left="780"/>
        <w:contextualSpacing/>
        <w:rPr>
          <w:rFonts w:ascii="Agency FB" w:hAnsi="Agency FB" w:cstheme="minorHAnsi"/>
          <w:sz w:val="20"/>
          <w:szCs w:val="20"/>
        </w:rPr>
      </w:pPr>
    </w:p>
    <w:p w:rsidR="009B113F" w:rsidRPr="00261A50" w:rsidRDefault="009B113F" w:rsidP="009B113F">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r w:rsidRPr="00261A50">
        <w:rPr>
          <w:rFonts w:ascii="Agency FB" w:hAnsi="Agency FB" w:cstheme="minorHAnsi"/>
          <w:sz w:val="20"/>
          <w:szCs w:val="20"/>
        </w:rPr>
        <w:t xml:space="preserve"> Para ello se deberá presentar al SUPERVISOR DE OBRA un Croquis; en el cual se indicara el lugar donde será emplazado el Depósito o Campamento para la Instalación de Faenas.</w:t>
      </w:r>
    </w:p>
    <w:p w:rsidR="009B113F" w:rsidRPr="00261A50" w:rsidRDefault="009B113F" w:rsidP="009B113F">
      <w:pPr>
        <w:contextualSpacing/>
        <w:jc w:val="both"/>
        <w:rPr>
          <w:rFonts w:ascii="Agency FB" w:eastAsia="Arial Unicode MS" w:hAnsi="Agency FB" w:cstheme="minorHAnsi"/>
          <w:sz w:val="20"/>
          <w:szCs w:val="20"/>
          <w:lang w:val="es-ES_tradnl"/>
        </w:rPr>
      </w:pPr>
    </w:p>
    <w:p w:rsidR="009B113F" w:rsidRPr="00261A50" w:rsidRDefault="009B113F" w:rsidP="009B113F">
      <w:pPr>
        <w:contextualSpacing/>
        <w:jc w:val="both"/>
        <w:rPr>
          <w:rFonts w:ascii="Agency FB" w:eastAsia="Arial Unicode MS" w:hAnsi="Agency FB" w:cstheme="minorHAnsi"/>
          <w:sz w:val="20"/>
          <w:szCs w:val="20"/>
          <w:lang w:val="es-BO"/>
        </w:rPr>
      </w:pPr>
      <w:r w:rsidRPr="00261A50">
        <w:rPr>
          <w:rFonts w:ascii="Agency FB" w:hAnsi="Agency FB"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w:t>
      </w:r>
      <w:r w:rsidRPr="00261A50">
        <w:rPr>
          <w:rFonts w:ascii="Agency FB" w:hAnsi="Agency FB" w:cstheme="minorHAnsi"/>
          <w:sz w:val="20"/>
          <w:szCs w:val="20"/>
        </w:rPr>
        <w:lastRenderedPageBreak/>
        <w:t xml:space="preserve">actividades dentro de la Instalación de Faenas. </w:t>
      </w:r>
      <w:r w:rsidRPr="00261A50">
        <w:rPr>
          <w:rFonts w:ascii="Agency FB" w:eastAsia="Arial Unicode MS" w:hAnsi="Agency FB" w:cstheme="minorHAnsi"/>
          <w:sz w:val="20"/>
          <w:szCs w:val="20"/>
          <w:lang w:val="es-BO"/>
        </w:rPr>
        <w:t>En todo el desarrollo de la obra el CONTRATISTA deberá realizar la respectiva señalización para prevenir accidentes, siendo el responsable en cualquier situación donde no exista  la misma.</w:t>
      </w:r>
    </w:p>
    <w:p w:rsidR="009B113F" w:rsidRPr="00261A50" w:rsidRDefault="009B113F" w:rsidP="009B113F">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La verificación de equipos y maquinaria la realizará el SUPERVISOR DE OBRA de acuerdo a la lista de equipo ofertado antes del inicio de la obra y durante la ejecución de la misma.</w:t>
      </w:r>
    </w:p>
    <w:p w:rsidR="009B113F" w:rsidRPr="00261A50" w:rsidRDefault="009B113F" w:rsidP="009B113F">
      <w:pPr>
        <w:contextualSpacing/>
        <w:jc w:val="both"/>
        <w:rPr>
          <w:rFonts w:ascii="Agency FB" w:eastAsia="Arial Unicode MS" w:hAnsi="Agency FB" w:cstheme="minorHAnsi"/>
          <w:sz w:val="20"/>
          <w:szCs w:val="20"/>
          <w:lang w:val="es-ES_tradnl"/>
        </w:rPr>
      </w:pPr>
    </w:p>
    <w:p w:rsidR="009B113F" w:rsidRPr="00261A50" w:rsidRDefault="009B113F" w:rsidP="009B113F">
      <w:pPr>
        <w:contextualSpacing/>
        <w:jc w:val="both"/>
        <w:rPr>
          <w:rFonts w:ascii="Agency FB" w:eastAsia="Arial Unicode MS" w:hAnsi="Agency FB" w:cstheme="minorHAnsi"/>
          <w:sz w:val="20"/>
          <w:szCs w:val="20"/>
          <w:lang w:val="es-ES_tradnl"/>
        </w:rPr>
      </w:pPr>
      <w:r w:rsidRPr="00261A50">
        <w:rPr>
          <w:rFonts w:ascii="Agency FB" w:hAnsi="Agency FB"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B113F" w:rsidRPr="00261A50" w:rsidRDefault="009B113F" w:rsidP="009B113F">
      <w:pPr>
        <w:contextualSpacing/>
        <w:jc w:val="both"/>
        <w:rPr>
          <w:rFonts w:ascii="Agency FB" w:eastAsia="Arial Unicode MS" w:hAnsi="Agency FB" w:cstheme="minorHAnsi"/>
          <w:sz w:val="20"/>
          <w:szCs w:val="20"/>
          <w:lang w:val="es-ES_tradnl"/>
        </w:rPr>
      </w:pPr>
    </w:p>
    <w:p w:rsidR="009B113F" w:rsidRPr="00261A50" w:rsidRDefault="009B113F" w:rsidP="009B113F">
      <w:pPr>
        <w:contextualSpacing/>
        <w:jc w:val="both"/>
        <w:rPr>
          <w:rFonts w:ascii="Agency FB" w:eastAsia="Arial Unicode MS" w:hAnsi="Agency FB" w:cstheme="minorHAnsi"/>
          <w:sz w:val="20"/>
          <w:szCs w:val="20"/>
        </w:rPr>
      </w:pPr>
      <w:r w:rsidRPr="00261A50">
        <w:rPr>
          <w:rFonts w:ascii="Agency FB" w:eastAsia="Arial Unicode MS" w:hAnsi="Agency FB" w:cstheme="minorHAnsi"/>
          <w:sz w:val="20"/>
          <w:szCs w:val="20"/>
          <w:lang w:val="es-ES_tradnl"/>
        </w:rPr>
        <w:t xml:space="preserve">Los letreros de obra serán </w:t>
      </w:r>
      <w:r w:rsidRPr="00261A50">
        <w:rPr>
          <w:rFonts w:ascii="Agency FB" w:eastAsia="Arial Unicode MS" w:hAnsi="Agency FB" w:cstheme="minorHAnsi"/>
          <w:sz w:val="20"/>
          <w:szCs w:val="20"/>
        </w:rPr>
        <w:t>elaborados en lona con densidad de 18 onzas/m</w:t>
      </w:r>
      <w:r w:rsidRPr="00261A50">
        <w:rPr>
          <w:rFonts w:ascii="Agency FB" w:eastAsia="Arial Unicode MS" w:hAnsi="Agency FB" w:cstheme="minorHAnsi"/>
          <w:sz w:val="20"/>
          <w:szCs w:val="20"/>
          <w:vertAlign w:val="superscript"/>
        </w:rPr>
        <w:t>2</w:t>
      </w:r>
      <w:r w:rsidRPr="00261A50">
        <w:rPr>
          <w:rFonts w:ascii="Agency FB" w:eastAsia="Arial Unicode MS" w:hAnsi="Agency FB" w:cstheme="minorHAnsi"/>
          <w:sz w:val="20"/>
          <w:szCs w:val="20"/>
        </w:rPr>
        <w:t>, con una impresión como mínimo de 1440 DPI de resolución,  no aceptándose de ninguna manera trabajos con menor calidad.</w:t>
      </w:r>
    </w:p>
    <w:p w:rsidR="009B113F" w:rsidRPr="00261A50" w:rsidRDefault="009B113F" w:rsidP="009B113F">
      <w:pPr>
        <w:contextualSpacing/>
        <w:jc w:val="both"/>
        <w:rPr>
          <w:rFonts w:ascii="Agency FB" w:eastAsia="Arial Unicode MS" w:hAnsi="Agency FB" w:cstheme="minorHAnsi"/>
          <w:sz w:val="20"/>
          <w:szCs w:val="20"/>
        </w:rPr>
      </w:pPr>
    </w:p>
    <w:p w:rsidR="009B113F" w:rsidRPr="00261A50" w:rsidRDefault="009B113F" w:rsidP="009B113F">
      <w:pPr>
        <w:contextualSpacing/>
        <w:jc w:val="both"/>
        <w:rPr>
          <w:rFonts w:ascii="Agency FB" w:eastAsia="Arial Unicode MS" w:hAnsi="Agency FB" w:cstheme="minorHAnsi"/>
          <w:sz w:val="20"/>
          <w:szCs w:val="20"/>
        </w:rPr>
      </w:pPr>
      <w:r w:rsidRPr="00261A50">
        <w:rPr>
          <w:rFonts w:ascii="Agency FB" w:eastAsia="Arial Unicode MS" w:hAnsi="Agency FB" w:cstheme="minorHAnsi"/>
          <w:sz w:val="20"/>
          <w:szCs w:val="20"/>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w:t>
      </w:r>
    </w:p>
    <w:p w:rsidR="009B113F" w:rsidRPr="00261A50" w:rsidRDefault="009B113F" w:rsidP="009B113F">
      <w:pPr>
        <w:contextualSpacing/>
        <w:jc w:val="both"/>
        <w:rPr>
          <w:rFonts w:ascii="Agency FB" w:eastAsia="Arial Unicode MS" w:hAnsi="Agency FB" w:cstheme="minorHAnsi"/>
          <w:sz w:val="20"/>
          <w:szCs w:val="20"/>
        </w:rPr>
      </w:pPr>
      <w:r w:rsidRPr="00261A50">
        <w:rPr>
          <w:rFonts w:ascii="Agency FB" w:eastAsia="Arial Unicode MS" w:hAnsi="Agency FB" w:cstheme="minorHAnsi"/>
          <w:sz w:val="20"/>
          <w:szCs w:val="20"/>
        </w:rPr>
        <w:t xml:space="preserve"> </w:t>
      </w:r>
    </w:p>
    <w:p w:rsidR="009B113F" w:rsidRPr="00261A50" w:rsidRDefault="009B113F" w:rsidP="009B113F">
      <w:pPr>
        <w:contextualSpacing/>
        <w:jc w:val="both"/>
        <w:rPr>
          <w:rFonts w:ascii="Agency FB" w:eastAsia="Arial Unicode MS" w:hAnsi="Agency FB" w:cstheme="minorHAnsi"/>
          <w:sz w:val="20"/>
          <w:szCs w:val="20"/>
        </w:rPr>
      </w:pPr>
      <w:r w:rsidRPr="00261A50">
        <w:rPr>
          <w:rFonts w:ascii="Agency FB" w:eastAsia="Arial Unicode MS" w:hAnsi="Agency FB"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9B113F" w:rsidRPr="00261A50" w:rsidRDefault="009B113F" w:rsidP="009B113F">
      <w:pPr>
        <w:contextualSpacing/>
        <w:jc w:val="both"/>
        <w:rPr>
          <w:rFonts w:ascii="Agency FB" w:eastAsia="Arial Unicode MS" w:hAnsi="Agency FB" w:cstheme="minorHAnsi"/>
          <w:sz w:val="20"/>
          <w:szCs w:val="20"/>
        </w:rPr>
      </w:pPr>
    </w:p>
    <w:p w:rsidR="009B113F" w:rsidRPr="00261A50" w:rsidRDefault="009B113F" w:rsidP="009B113F">
      <w:pPr>
        <w:contextualSpacing/>
        <w:jc w:val="both"/>
        <w:rPr>
          <w:rFonts w:ascii="Agency FB" w:eastAsia="Arial Unicode MS" w:hAnsi="Agency FB" w:cstheme="minorHAnsi"/>
          <w:sz w:val="20"/>
          <w:szCs w:val="20"/>
        </w:rPr>
      </w:pPr>
      <w:r w:rsidRPr="00261A50">
        <w:rPr>
          <w:rFonts w:ascii="Agency FB" w:eastAsia="Arial Unicode MS" w:hAnsi="Agency FB" w:cstheme="minorHAns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9B113F" w:rsidRPr="00261A50" w:rsidRDefault="009B113F" w:rsidP="009B113F">
      <w:pPr>
        <w:contextualSpacing/>
        <w:jc w:val="both"/>
        <w:rPr>
          <w:rFonts w:ascii="Agency FB" w:eastAsia="Arial Unicode MS" w:hAnsi="Agency FB" w:cstheme="minorHAnsi"/>
          <w:sz w:val="20"/>
          <w:szCs w:val="20"/>
        </w:rPr>
      </w:pPr>
      <w:r w:rsidRPr="00261A50">
        <w:rPr>
          <w:rFonts w:ascii="Agency FB" w:eastAsia="Arial Unicode MS" w:hAnsi="Agency FB" w:cstheme="minorHAnsi"/>
          <w:sz w:val="20"/>
          <w:szCs w:val="20"/>
        </w:rPr>
        <w:t>En caso de requerirse fundaciones de hormigón Armado, las mismas deberán cumplir con todo lo establecido en las normas para hormigones y las especificaciones técnicas. Las lonas impresas, deberán cumplir con todo lo establecido en la calidad de impresión, que correrá por cuenta del CONTRATISTA.</w:t>
      </w:r>
    </w:p>
    <w:p w:rsidR="009B113F" w:rsidRPr="00261A50" w:rsidRDefault="009B113F" w:rsidP="009B113F">
      <w:pPr>
        <w:contextualSpacing/>
        <w:jc w:val="both"/>
        <w:rPr>
          <w:rFonts w:ascii="Agency FB" w:eastAsia="Arial Unicode MS" w:hAnsi="Agency FB" w:cstheme="minorHAnsi"/>
          <w:sz w:val="20"/>
          <w:szCs w:val="20"/>
        </w:rPr>
      </w:pPr>
    </w:p>
    <w:p w:rsidR="009B113F" w:rsidRPr="00261A50" w:rsidRDefault="009B113F" w:rsidP="009B113F">
      <w:pPr>
        <w:contextualSpacing/>
        <w:jc w:val="both"/>
        <w:rPr>
          <w:rFonts w:ascii="Agency FB" w:hAnsi="Agency FB" w:cstheme="minorHAnsi"/>
          <w:sz w:val="20"/>
          <w:szCs w:val="20"/>
        </w:rPr>
      </w:pPr>
      <w:r w:rsidRPr="00261A50">
        <w:rPr>
          <w:rFonts w:ascii="Agency FB" w:hAnsi="Agency FB" w:cstheme="minorHAnsi"/>
          <w:sz w:val="20"/>
          <w:szCs w:val="20"/>
        </w:rPr>
        <w:t>Será de exclusiva responsabilidad del CONTRATISTA y a su costo el resguardar, mantener y reponer en caso de deterioro y sustracción de los letreros.</w:t>
      </w:r>
    </w:p>
    <w:p w:rsidR="009B113F" w:rsidRPr="00261A50" w:rsidRDefault="009B113F" w:rsidP="009B113F">
      <w:pPr>
        <w:contextualSpacing/>
        <w:jc w:val="both"/>
        <w:rPr>
          <w:rFonts w:ascii="Agency FB" w:hAnsi="Agency FB" w:cstheme="minorHAnsi"/>
          <w:sz w:val="20"/>
          <w:szCs w:val="20"/>
        </w:rPr>
      </w:pPr>
    </w:p>
    <w:p w:rsidR="009B113F" w:rsidRPr="00261A50" w:rsidRDefault="009B113F" w:rsidP="009B113F">
      <w:pPr>
        <w:contextualSpacing/>
        <w:jc w:val="both"/>
        <w:rPr>
          <w:rFonts w:ascii="Agency FB" w:hAnsi="Agency FB" w:cstheme="minorHAnsi"/>
          <w:sz w:val="20"/>
          <w:szCs w:val="20"/>
        </w:rPr>
      </w:pPr>
      <w:r w:rsidRPr="00261A50">
        <w:rPr>
          <w:rFonts w:ascii="Agency FB" w:hAnsi="Agency FB" w:cstheme="minorHAnsi"/>
          <w:sz w:val="20"/>
          <w:szCs w:val="20"/>
        </w:rPr>
        <w:t xml:space="preserve">El CONTRATISTA también deberá colocar  juegos de contenedores </w:t>
      </w:r>
      <w:r w:rsidRPr="00261A50">
        <w:rPr>
          <w:rFonts w:ascii="Agency FB" w:hAnsi="Agency FB" w:cstheme="minorHAnsi"/>
          <w:b/>
          <w:sz w:val="20"/>
          <w:szCs w:val="20"/>
        </w:rPr>
        <w:t>(</w:t>
      </w:r>
      <w:r w:rsidRPr="00261A50">
        <w:rPr>
          <w:rFonts w:ascii="Agency FB" w:hAnsi="Agency FB" w:cs="Calibri"/>
          <w:b/>
          <w:color w:val="000000"/>
          <w:sz w:val="20"/>
          <w:szCs w:val="20"/>
        </w:rPr>
        <w:t>AMARILLO, VERDE, AZUL Y PLOMO APILABLE DE 180 LITROS CON SOPORTE PORTATIL</w:t>
      </w:r>
      <w:r w:rsidRPr="00261A50">
        <w:rPr>
          <w:rFonts w:ascii="Agency FB" w:hAnsi="Agency FB" w:cstheme="minorHAnsi"/>
          <w:b/>
          <w:sz w:val="20"/>
          <w:szCs w:val="20"/>
        </w:rPr>
        <w:t>)</w:t>
      </w:r>
      <w:r w:rsidRPr="00261A50">
        <w:rPr>
          <w:rFonts w:ascii="Agency FB" w:hAnsi="Agency FB" w:cstheme="minorHAnsi"/>
          <w:sz w:val="20"/>
          <w:szCs w:val="20"/>
        </w:rPr>
        <w:t xml:space="preserve">  para el almacenamiento de residuos sólidos en lugares que así determinen en coordinación con la Supervisión</w:t>
      </w:r>
      <w:r>
        <w:rPr>
          <w:rFonts w:ascii="Agency FB" w:hAnsi="Agency FB" w:cstheme="minorHAnsi"/>
          <w:sz w:val="20"/>
          <w:szCs w:val="20"/>
        </w:rPr>
        <w:t xml:space="preserve"> y profesional TSIMA del Distrito</w:t>
      </w:r>
      <w:r w:rsidRPr="00261A50">
        <w:rPr>
          <w:rFonts w:ascii="Agency FB" w:hAnsi="Agency FB" w:cstheme="minorHAnsi"/>
          <w:sz w:val="20"/>
          <w:szCs w:val="20"/>
        </w:rPr>
        <w:t xml:space="preserve">.  </w:t>
      </w:r>
    </w:p>
    <w:p w:rsidR="009B113F" w:rsidRPr="00261A50" w:rsidRDefault="009B113F" w:rsidP="009B113F">
      <w:pPr>
        <w:contextualSpacing/>
        <w:jc w:val="both"/>
        <w:rPr>
          <w:rFonts w:ascii="Agency FB" w:eastAsia="Arial Unicode MS" w:hAnsi="Agency FB" w:cstheme="minorHAnsi"/>
          <w:sz w:val="20"/>
          <w:szCs w:val="20"/>
        </w:rPr>
      </w:pPr>
    </w:p>
    <w:p w:rsidR="009B113F" w:rsidRPr="00261A50"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261A50">
        <w:rPr>
          <w:rFonts w:ascii="Agency FB" w:eastAsiaTheme="minorHAnsi" w:hAnsi="Agency FB" w:cstheme="minorHAnsi"/>
          <w:b/>
          <w:bCs/>
          <w:sz w:val="20"/>
          <w:szCs w:val="20"/>
          <w:lang w:val="es-BO" w:eastAsia="en-US"/>
        </w:rPr>
        <w:t>durante la Inspección de la entrega definitiva del Proyecto</w:t>
      </w:r>
      <w:r w:rsidRPr="00261A50">
        <w:rPr>
          <w:rFonts w:ascii="Agency FB" w:eastAsiaTheme="minorHAnsi" w:hAnsi="Agency FB" w:cstheme="minorHAnsi"/>
          <w:sz w:val="20"/>
          <w:szCs w:val="20"/>
          <w:lang w:val="es-BO" w:eastAsia="en-US"/>
        </w:rPr>
        <w:t>.</w:t>
      </w:r>
    </w:p>
    <w:p w:rsidR="009B113F" w:rsidRPr="00261A50" w:rsidRDefault="009B113F" w:rsidP="009B113F">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 xml:space="preserve"> </w:t>
      </w:r>
    </w:p>
    <w:p w:rsidR="009B113F" w:rsidRPr="00261A50" w:rsidRDefault="009B113F" w:rsidP="009B113F">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261A50">
        <w:rPr>
          <w:rFonts w:ascii="Agency FB" w:eastAsia="Arial Unicode MS" w:hAnsi="Agency FB" w:cstheme="minorHAnsi"/>
          <w:sz w:val="20"/>
          <w:szCs w:val="20"/>
          <w:lang w:val="es-ES_tradnl"/>
        </w:rPr>
        <w:t>los letreros deberán tener las leyendas de precaución  y etc… la cantidad será cuantificada de acuerdo a la longitud de cada proyecto, estos letreros de señalización correrán por cuenta del CONTRATISTA.</w:t>
      </w:r>
    </w:p>
    <w:p w:rsidR="009B113F" w:rsidRPr="00261A50" w:rsidRDefault="009B113F" w:rsidP="009B113F">
      <w:pPr>
        <w:contextualSpacing/>
        <w:jc w:val="both"/>
        <w:rPr>
          <w:rFonts w:ascii="Agency FB" w:eastAsia="Arial Unicode MS" w:hAnsi="Agency FB" w:cstheme="minorHAnsi"/>
          <w:sz w:val="20"/>
          <w:szCs w:val="20"/>
          <w:lang w:val="es-ES_tradnl"/>
        </w:rPr>
      </w:pPr>
    </w:p>
    <w:p w:rsidR="009B113F" w:rsidRPr="00261A50" w:rsidRDefault="009B113F" w:rsidP="00D12D65">
      <w:pPr>
        <w:pStyle w:val="Estilo1"/>
        <w:numPr>
          <w:ilvl w:val="1"/>
          <w:numId w:val="39"/>
        </w:numPr>
        <w:spacing w:line="276" w:lineRule="auto"/>
        <w:ind w:left="426" w:hanging="426"/>
        <w:contextualSpacing/>
        <w:rPr>
          <w:rFonts w:ascii="Agency FB" w:hAnsi="Agency FB" w:cstheme="minorHAnsi"/>
          <w:sz w:val="20"/>
          <w:szCs w:val="20"/>
        </w:rPr>
      </w:pPr>
      <w:r w:rsidRPr="00261A50">
        <w:rPr>
          <w:rFonts w:ascii="Agency FB" w:hAnsi="Agency FB" w:cstheme="minorHAnsi"/>
          <w:sz w:val="20"/>
          <w:szCs w:val="20"/>
        </w:rPr>
        <w:t>MEDIDAS DE MITIGACIÓN AMBIENTAL</w:t>
      </w:r>
    </w:p>
    <w:p w:rsidR="009B113F" w:rsidRPr="00261A50" w:rsidRDefault="009B113F" w:rsidP="009B113F">
      <w:pPr>
        <w:pStyle w:val="Estilo1"/>
        <w:spacing w:line="276" w:lineRule="auto"/>
        <w:ind w:left="426"/>
        <w:contextualSpacing/>
        <w:rPr>
          <w:rFonts w:ascii="Agency FB" w:hAnsi="Agency FB" w:cstheme="minorHAnsi"/>
          <w:sz w:val="20"/>
          <w:szCs w:val="20"/>
        </w:rPr>
      </w:pPr>
    </w:p>
    <w:p w:rsidR="009B113F" w:rsidRPr="00261A50" w:rsidRDefault="009B113F" w:rsidP="009B113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Pr="00261A50">
        <w:rPr>
          <w:rFonts w:ascii="Agency FB" w:hAnsi="Agency FB" w:cstheme="minorHAnsi"/>
          <w:kern w:val="28"/>
          <w:sz w:val="20"/>
          <w:szCs w:val="20"/>
          <w:lang w:val="es-ES_tradnl"/>
        </w:rPr>
        <w:lastRenderedPageBreak/>
        <w:t>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B113F" w:rsidRPr="00261A50" w:rsidRDefault="009B113F" w:rsidP="009B113F">
      <w:pPr>
        <w:jc w:val="both"/>
        <w:rPr>
          <w:rFonts w:ascii="Agency FB" w:hAnsi="Agency FB" w:cstheme="minorHAnsi"/>
          <w:kern w:val="28"/>
          <w:sz w:val="20"/>
          <w:szCs w:val="20"/>
          <w:lang w:val="es-ES_tradnl"/>
        </w:rPr>
      </w:pPr>
    </w:p>
    <w:p w:rsidR="009B113F" w:rsidRPr="00261A50" w:rsidRDefault="009B113F" w:rsidP="009B113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B113F" w:rsidRPr="00261A50" w:rsidRDefault="009B113F" w:rsidP="009B113F">
      <w:pPr>
        <w:jc w:val="both"/>
        <w:rPr>
          <w:rFonts w:ascii="Agency FB" w:hAnsi="Agency FB" w:cstheme="minorHAnsi"/>
          <w:kern w:val="28"/>
          <w:sz w:val="20"/>
          <w:szCs w:val="20"/>
          <w:lang w:val="es-ES_tradnl"/>
        </w:rPr>
      </w:pPr>
    </w:p>
    <w:p w:rsidR="009B113F" w:rsidRPr="00261A50" w:rsidRDefault="009B113F" w:rsidP="009B113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B113F" w:rsidRPr="00261A50" w:rsidRDefault="009B113F" w:rsidP="009B113F">
      <w:pPr>
        <w:jc w:val="both"/>
        <w:rPr>
          <w:rFonts w:ascii="Agency FB" w:hAnsi="Agency FB" w:cstheme="minorHAnsi"/>
          <w:kern w:val="28"/>
          <w:sz w:val="20"/>
          <w:szCs w:val="20"/>
          <w:lang w:val="es-ES_tradnl"/>
        </w:rPr>
      </w:pPr>
    </w:p>
    <w:p w:rsidR="009B113F" w:rsidRPr="00261A50" w:rsidRDefault="009B113F" w:rsidP="009B113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B113F" w:rsidRPr="00261A50" w:rsidRDefault="009B113F" w:rsidP="009B113F">
      <w:pPr>
        <w:pStyle w:val="Estilo1"/>
        <w:spacing w:line="276" w:lineRule="auto"/>
        <w:ind w:left="426"/>
        <w:contextualSpacing/>
        <w:rPr>
          <w:rFonts w:ascii="Agency FB" w:hAnsi="Agency FB" w:cstheme="minorHAnsi"/>
          <w:sz w:val="20"/>
          <w:szCs w:val="20"/>
        </w:rPr>
      </w:pPr>
    </w:p>
    <w:p w:rsidR="009B113F" w:rsidRPr="00261A50" w:rsidRDefault="009B113F" w:rsidP="00D12D65">
      <w:pPr>
        <w:pStyle w:val="Estilo1"/>
        <w:numPr>
          <w:ilvl w:val="1"/>
          <w:numId w:val="39"/>
        </w:numPr>
        <w:spacing w:line="276" w:lineRule="auto"/>
        <w:ind w:left="426" w:hanging="426"/>
        <w:contextualSpacing/>
        <w:rPr>
          <w:rFonts w:ascii="Agency FB" w:hAnsi="Agency FB" w:cstheme="minorHAnsi"/>
          <w:sz w:val="20"/>
          <w:szCs w:val="20"/>
        </w:rPr>
      </w:pPr>
      <w:r w:rsidRPr="00261A50">
        <w:rPr>
          <w:rFonts w:ascii="Agency FB" w:hAnsi="Agency FB" w:cstheme="minorHAnsi"/>
          <w:sz w:val="20"/>
          <w:szCs w:val="20"/>
        </w:rPr>
        <w:t>MEDICIÓN Y FORMA DE PAGO</w:t>
      </w:r>
    </w:p>
    <w:p w:rsidR="009B113F" w:rsidRPr="00261A50" w:rsidRDefault="009B113F" w:rsidP="009B113F">
      <w:pPr>
        <w:pStyle w:val="Estilo1"/>
        <w:spacing w:line="276" w:lineRule="auto"/>
        <w:ind w:left="426"/>
        <w:contextualSpacing/>
        <w:rPr>
          <w:rFonts w:ascii="Agency FB" w:hAnsi="Agency FB" w:cstheme="minorHAnsi"/>
          <w:sz w:val="20"/>
          <w:szCs w:val="20"/>
        </w:rPr>
      </w:pPr>
    </w:p>
    <w:p w:rsidR="009B113F" w:rsidRPr="00261A50" w:rsidRDefault="009B113F" w:rsidP="009B113F">
      <w:pPr>
        <w:pStyle w:val="Estilo1"/>
        <w:spacing w:line="276" w:lineRule="auto"/>
        <w:contextualSpacing/>
        <w:rPr>
          <w:rFonts w:ascii="Agency FB" w:hAnsi="Agency FB" w:cstheme="minorHAnsi"/>
          <w:b w:val="0"/>
          <w:sz w:val="20"/>
          <w:szCs w:val="20"/>
        </w:rPr>
      </w:pPr>
      <w:r w:rsidRPr="00261A50">
        <w:rPr>
          <w:rFonts w:ascii="Agency FB" w:hAnsi="Agency FB"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B113F" w:rsidRPr="00261A50" w:rsidRDefault="009B113F" w:rsidP="009B113F">
      <w:pPr>
        <w:spacing w:before="100" w:beforeAutospacing="1" w:after="100" w:afterAutospacing="1"/>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9B113F" w:rsidRPr="00261A50" w:rsidRDefault="009B113F" w:rsidP="00D12D65">
      <w:pPr>
        <w:pStyle w:val="Ttulo3"/>
        <w:keepLines w:val="0"/>
        <w:numPr>
          <w:ilvl w:val="0"/>
          <w:numId w:val="39"/>
        </w:numPr>
        <w:spacing w:before="0"/>
        <w:contextualSpacing/>
        <w:jc w:val="both"/>
        <w:rPr>
          <w:rFonts w:ascii="Agency FB" w:eastAsia="Times New Roman" w:hAnsi="Agency FB" w:cstheme="minorHAnsi"/>
          <w:iCs/>
          <w:color w:val="auto"/>
          <w:sz w:val="20"/>
          <w:szCs w:val="20"/>
          <w:lang w:val="es-ES_tradnl" w:eastAsia="es-ES"/>
        </w:rPr>
      </w:pPr>
      <w:r w:rsidRPr="00261A50">
        <w:rPr>
          <w:rFonts w:ascii="Agency FB" w:eastAsia="Times New Roman" w:hAnsi="Agency FB" w:cstheme="minorHAnsi"/>
          <w:iCs/>
          <w:color w:val="auto"/>
          <w:sz w:val="20"/>
          <w:szCs w:val="20"/>
          <w:lang w:val="es-ES_tradnl" w:eastAsia="es-ES"/>
        </w:rPr>
        <w:t>MOVILIZACIÓN, DESMOVILIZACIÓN DE EQUIPO, MATERIAL, HERRAMIENTAS Y PERSONAL.</w:t>
      </w:r>
    </w:p>
    <w:p w:rsidR="009B113F" w:rsidRPr="00261A50" w:rsidRDefault="009B113F" w:rsidP="009B113F">
      <w:pPr>
        <w:autoSpaceDE w:val="0"/>
        <w:autoSpaceDN w:val="0"/>
        <w:adjustRightInd w:val="0"/>
        <w:contextualSpacing/>
        <w:jc w:val="both"/>
        <w:rPr>
          <w:rFonts w:ascii="Agency FB" w:hAnsi="Agency FB" w:cstheme="minorHAnsi"/>
          <w:b/>
          <w:sz w:val="20"/>
          <w:szCs w:val="20"/>
        </w:rPr>
      </w:pPr>
    </w:p>
    <w:p w:rsidR="009B113F" w:rsidRPr="00261A50" w:rsidRDefault="009B113F" w:rsidP="009B113F">
      <w:pPr>
        <w:autoSpaceDE w:val="0"/>
        <w:autoSpaceDN w:val="0"/>
        <w:adjustRightInd w:val="0"/>
        <w:contextualSpacing/>
        <w:jc w:val="both"/>
        <w:rPr>
          <w:rFonts w:ascii="Agency FB" w:hAnsi="Agency FB" w:cstheme="minorHAnsi"/>
          <w:b/>
          <w:sz w:val="20"/>
          <w:szCs w:val="20"/>
        </w:rPr>
      </w:pPr>
      <w:r>
        <w:rPr>
          <w:rFonts w:ascii="Agency FB" w:hAnsi="Agency FB" w:cstheme="minorHAnsi"/>
          <w:b/>
          <w:sz w:val="20"/>
          <w:szCs w:val="20"/>
        </w:rPr>
        <w:t>UNIDAD: Global</w:t>
      </w:r>
    </w:p>
    <w:p w:rsidR="009B113F" w:rsidRPr="00261A50" w:rsidRDefault="009B113F" w:rsidP="009B113F">
      <w:pPr>
        <w:autoSpaceDE w:val="0"/>
        <w:autoSpaceDN w:val="0"/>
        <w:adjustRightInd w:val="0"/>
        <w:contextualSpacing/>
        <w:jc w:val="both"/>
        <w:rPr>
          <w:rFonts w:ascii="Agency FB" w:hAnsi="Agency FB" w:cstheme="minorHAnsi"/>
          <w:b/>
          <w:sz w:val="20"/>
          <w:szCs w:val="20"/>
        </w:rPr>
      </w:pPr>
    </w:p>
    <w:p w:rsidR="009B113F" w:rsidRPr="00261A50" w:rsidRDefault="009B113F" w:rsidP="00D12D65">
      <w:pPr>
        <w:pStyle w:val="Estilo2"/>
        <w:numPr>
          <w:ilvl w:val="1"/>
          <w:numId w:val="39"/>
        </w:numPr>
        <w:rPr>
          <w:rFonts w:ascii="Agency FB" w:hAnsi="Agency FB"/>
        </w:rPr>
      </w:pPr>
      <w:r w:rsidRPr="00261A50">
        <w:rPr>
          <w:rFonts w:ascii="Agency FB" w:hAnsi="Agency FB"/>
        </w:rPr>
        <w:t>DEFINICIÓN</w:t>
      </w:r>
    </w:p>
    <w:p w:rsidR="009B113F" w:rsidRPr="00261A50"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p>
    <w:p w:rsidR="009B113F" w:rsidRPr="00261A50"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9B113F" w:rsidRPr="00261A50"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p>
    <w:p w:rsidR="009B113F"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CONTRATISTA realizará los trabajos siguientes: transportar, descargar, proveer maquinarias, herramientas, materiales y personal necesarios para la ejecución de las obras. </w:t>
      </w:r>
    </w:p>
    <w:p w:rsidR="009B113F"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p>
    <w:p w:rsidR="009B113F" w:rsidRPr="00261A50"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p>
    <w:p w:rsidR="009B113F" w:rsidRPr="00261A50"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p>
    <w:p w:rsidR="009B113F" w:rsidRPr="00261A50" w:rsidRDefault="009B113F" w:rsidP="00D12D65">
      <w:pPr>
        <w:pStyle w:val="Estilo2"/>
        <w:numPr>
          <w:ilvl w:val="1"/>
          <w:numId w:val="39"/>
        </w:numPr>
        <w:rPr>
          <w:rFonts w:ascii="Agency FB" w:hAnsi="Agency FB"/>
        </w:rPr>
      </w:pPr>
      <w:r w:rsidRPr="00261A50">
        <w:rPr>
          <w:rFonts w:ascii="Agency FB" w:hAnsi="Agency FB"/>
        </w:rPr>
        <w:lastRenderedPageBreak/>
        <w:t>MATERIALES, HERRAMIENTAS, EQUIPO Y PERSONAL</w:t>
      </w:r>
    </w:p>
    <w:p w:rsidR="009B113F" w:rsidRPr="00261A50" w:rsidRDefault="009B113F" w:rsidP="009B113F">
      <w:pPr>
        <w:rPr>
          <w:rFonts w:ascii="Agency FB" w:hAnsi="Agency FB"/>
          <w:sz w:val="20"/>
          <w:szCs w:val="20"/>
          <w:lang w:val="es-ES_tradnl"/>
        </w:rPr>
      </w:pPr>
    </w:p>
    <w:p w:rsidR="009B113F" w:rsidRPr="00261A50"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CONTRATISTA deberá proporcionar todos los materiales, herramientas, equipo y personal necesario para la ejecución de este ítem.</w:t>
      </w:r>
    </w:p>
    <w:p w:rsidR="009B113F" w:rsidRPr="00261A50"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Todo el equipo y personal mínimo comprometido para la obra deberá ser puesto a disposición del SUPERVISOR durante toda la ejecución de la obra.</w:t>
      </w:r>
    </w:p>
    <w:p w:rsidR="009B113F" w:rsidRPr="00261A50"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p>
    <w:p w:rsidR="009B113F" w:rsidRPr="00261A50" w:rsidRDefault="009B113F" w:rsidP="00D12D65">
      <w:pPr>
        <w:pStyle w:val="Estilo2"/>
        <w:numPr>
          <w:ilvl w:val="1"/>
          <w:numId w:val="39"/>
        </w:numPr>
        <w:rPr>
          <w:rFonts w:ascii="Agency FB" w:hAnsi="Agency FB"/>
        </w:rPr>
      </w:pPr>
      <w:r w:rsidRPr="00261A50">
        <w:rPr>
          <w:rFonts w:ascii="Agency FB" w:hAnsi="Agency FB"/>
        </w:rPr>
        <w:t>PROCEDIMIENTO PARA LA EJECUCIÓN</w:t>
      </w:r>
    </w:p>
    <w:p w:rsidR="009B113F" w:rsidRPr="00261A50" w:rsidRDefault="009B113F" w:rsidP="009B113F">
      <w:pPr>
        <w:rPr>
          <w:rFonts w:ascii="Agency FB" w:hAnsi="Agency FB"/>
          <w:sz w:val="20"/>
          <w:szCs w:val="20"/>
          <w:lang w:val="es-ES_tradnl"/>
        </w:rPr>
      </w:pPr>
    </w:p>
    <w:p w:rsidR="009B113F"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CONTRATISTA deberá presentar al SUPERVISOR un plan de Movilización y Desmovilización que contemple lo siguiente:</w:t>
      </w:r>
    </w:p>
    <w:p w:rsidR="009B113F" w:rsidRPr="00261A50"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p>
    <w:p w:rsidR="009B113F" w:rsidRPr="00261A50"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Medio de Transporte</w:t>
      </w:r>
    </w:p>
    <w:p w:rsidR="009B113F" w:rsidRPr="00261A50"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Tipo de carga a transportar</w:t>
      </w:r>
    </w:p>
    <w:p w:rsidR="009B113F" w:rsidRPr="00261A50"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Inspección de equipos, herramientas y carga</w:t>
      </w:r>
    </w:p>
    <w:p w:rsidR="009B113F" w:rsidRPr="00261A50"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Descripción de las rutas</w:t>
      </w:r>
    </w:p>
    <w:p w:rsidR="009B113F" w:rsidRPr="00261A50"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Horarios de viaje</w:t>
      </w:r>
    </w:p>
    <w:p w:rsidR="009B113F" w:rsidRPr="00261A50"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Cronogramas de trabajo.</w:t>
      </w:r>
    </w:p>
    <w:p w:rsidR="009B113F" w:rsidRPr="00261A50"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p>
    <w:p w:rsidR="009B113F" w:rsidRPr="00261A50"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CONTRATISTA será responsable de todas las actividades y consecuencias de las mismas.</w:t>
      </w:r>
    </w:p>
    <w:p w:rsidR="009B113F" w:rsidRPr="00261A50"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p>
    <w:p w:rsidR="009B113F" w:rsidRPr="00261A50"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261A50">
        <w:rPr>
          <w:rFonts w:ascii="Agency FB" w:eastAsiaTheme="minorHAnsi" w:hAnsi="Agency FB" w:cstheme="minorHAnsi"/>
          <w:sz w:val="20"/>
          <w:szCs w:val="20"/>
          <w:lang w:val="es-BO" w:eastAsia="en-US"/>
        </w:rPr>
        <w:t>By</w:t>
      </w:r>
      <w:proofErr w:type="spellEnd"/>
      <w:r w:rsidRPr="00261A50">
        <w:rPr>
          <w:rFonts w:ascii="Agency FB" w:eastAsiaTheme="minorHAnsi" w:hAnsi="Agency FB" w:cstheme="minorHAnsi"/>
          <w:sz w:val="20"/>
          <w:szCs w:val="20"/>
          <w:lang w:val="es-BO" w:eastAsia="en-US"/>
        </w:rPr>
        <w:t>, puesto que los mismos son incluidos dentro de los gastos generales que forman parte de los costos indirectos.</w:t>
      </w:r>
    </w:p>
    <w:p w:rsidR="009B113F" w:rsidRPr="00261A50"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p>
    <w:p w:rsidR="009B113F" w:rsidRPr="00261A50" w:rsidRDefault="009B113F" w:rsidP="00D12D65">
      <w:pPr>
        <w:pStyle w:val="Estilo2"/>
        <w:numPr>
          <w:ilvl w:val="1"/>
          <w:numId w:val="39"/>
        </w:numPr>
        <w:rPr>
          <w:rFonts w:ascii="Agency FB" w:hAnsi="Agency FB"/>
        </w:rPr>
      </w:pPr>
      <w:r w:rsidRPr="00261A50">
        <w:rPr>
          <w:rFonts w:ascii="Agency FB" w:hAnsi="Agency FB"/>
        </w:rPr>
        <w:t>MEDIDAS DE MITIGACIÓN AMBIENTAL</w:t>
      </w:r>
    </w:p>
    <w:p w:rsidR="009B113F" w:rsidRPr="00261A50" w:rsidRDefault="009B113F" w:rsidP="009B113F">
      <w:pPr>
        <w:rPr>
          <w:rFonts w:ascii="Agency FB" w:hAnsi="Agency FB"/>
          <w:sz w:val="20"/>
          <w:szCs w:val="20"/>
          <w:lang w:val="es-ES_tradnl"/>
        </w:rPr>
      </w:pPr>
    </w:p>
    <w:p w:rsidR="009B113F" w:rsidRPr="00261A50" w:rsidRDefault="009B113F" w:rsidP="009B113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B113F" w:rsidRPr="00261A50" w:rsidRDefault="009B113F" w:rsidP="009B113F">
      <w:pPr>
        <w:jc w:val="both"/>
        <w:rPr>
          <w:rFonts w:ascii="Agency FB" w:hAnsi="Agency FB" w:cstheme="minorHAnsi"/>
          <w:kern w:val="28"/>
          <w:sz w:val="20"/>
          <w:szCs w:val="20"/>
          <w:lang w:val="es-ES_tradnl"/>
        </w:rPr>
      </w:pPr>
    </w:p>
    <w:p w:rsidR="009B113F" w:rsidRPr="00261A50" w:rsidRDefault="009B113F" w:rsidP="009B113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B113F" w:rsidRPr="00261A50" w:rsidRDefault="009B113F" w:rsidP="009B113F">
      <w:pPr>
        <w:jc w:val="both"/>
        <w:rPr>
          <w:rFonts w:ascii="Agency FB" w:hAnsi="Agency FB" w:cstheme="minorHAnsi"/>
          <w:kern w:val="28"/>
          <w:sz w:val="20"/>
          <w:szCs w:val="20"/>
          <w:lang w:val="es-ES_tradnl"/>
        </w:rPr>
      </w:pPr>
    </w:p>
    <w:p w:rsidR="009B113F" w:rsidRPr="00261A50" w:rsidRDefault="009B113F" w:rsidP="009B113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B113F" w:rsidRPr="00261A50" w:rsidRDefault="009B113F" w:rsidP="009B113F">
      <w:pPr>
        <w:jc w:val="both"/>
        <w:rPr>
          <w:rFonts w:ascii="Agency FB" w:hAnsi="Agency FB" w:cstheme="minorHAnsi"/>
          <w:kern w:val="28"/>
          <w:sz w:val="20"/>
          <w:szCs w:val="20"/>
          <w:lang w:val="es-ES_tradnl"/>
        </w:rPr>
      </w:pPr>
    </w:p>
    <w:p w:rsidR="009B113F" w:rsidRPr="00FE3F56" w:rsidRDefault="009B113F" w:rsidP="009B113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B113F" w:rsidRPr="00261A50" w:rsidRDefault="009B113F" w:rsidP="00D12D65">
      <w:pPr>
        <w:pStyle w:val="Estilo2"/>
        <w:numPr>
          <w:ilvl w:val="1"/>
          <w:numId w:val="39"/>
        </w:numPr>
        <w:rPr>
          <w:rFonts w:ascii="Agency FB" w:hAnsi="Agency FB"/>
        </w:rPr>
      </w:pPr>
      <w:r w:rsidRPr="00261A50">
        <w:rPr>
          <w:rFonts w:ascii="Agency FB" w:hAnsi="Agency FB"/>
        </w:rPr>
        <w:lastRenderedPageBreak/>
        <w:t>MEDICIÓN Y FORMA DE PAGO</w:t>
      </w:r>
    </w:p>
    <w:p w:rsidR="009B113F" w:rsidRPr="00261A50" w:rsidRDefault="009B113F" w:rsidP="009B113F">
      <w:pPr>
        <w:rPr>
          <w:rFonts w:ascii="Agency FB" w:hAnsi="Agency FB"/>
          <w:sz w:val="20"/>
          <w:szCs w:val="20"/>
          <w:lang w:val="es-ES_tradnl"/>
        </w:rPr>
      </w:pPr>
    </w:p>
    <w:p w:rsidR="009B113F"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9B113F" w:rsidRPr="00261A50"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p>
    <w:p w:rsidR="009B113F" w:rsidRPr="00261A50" w:rsidRDefault="009B113F" w:rsidP="00D12D65">
      <w:pPr>
        <w:pStyle w:val="Ttulo3"/>
        <w:keepLines w:val="0"/>
        <w:numPr>
          <w:ilvl w:val="0"/>
          <w:numId w:val="39"/>
        </w:numPr>
        <w:spacing w:before="0"/>
        <w:contextualSpacing/>
        <w:jc w:val="both"/>
        <w:rPr>
          <w:rFonts w:ascii="Agency FB" w:eastAsia="Arial Unicode MS" w:hAnsi="Agency FB" w:cstheme="minorHAnsi"/>
          <w:bCs w:val="0"/>
          <w:color w:val="auto"/>
          <w:sz w:val="20"/>
          <w:szCs w:val="20"/>
          <w:lang w:val="es-ES_tradnl" w:eastAsia="es-ES"/>
        </w:rPr>
      </w:pPr>
      <w:r w:rsidRPr="00261A50">
        <w:rPr>
          <w:rFonts w:ascii="Agency FB" w:eastAsia="Arial Unicode MS" w:hAnsi="Agency FB" w:cstheme="minorHAnsi"/>
          <w:bCs w:val="0"/>
          <w:color w:val="auto"/>
          <w:sz w:val="20"/>
          <w:szCs w:val="20"/>
          <w:lang w:val="es-ES_tradnl" w:eastAsia="es-ES"/>
        </w:rPr>
        <w:t>REPLANTEO Y</w:t>
      </w:r>
      <w:r w:rsidR="00BA3ACD">
        <w:rPr>
          <w:rFonts w:ascii="Agency FB" w:eastAsia="Arial Unicode MS" w:hAnsi="Agency FB" w:cstheme="minorHAnsi"/>
          <w:bCs w:val="0"/>
          <w:color w:val="auto"/>
          <w:sz w:val="20"/>
          <w:szCs w:val="20"/>
          <w:lang w:val="es-ES_tradnl" w:eastAsia="es-ES"/>
        </w:rPr>
        <w:t xml:space="preserve">/O </w:t>
      </w:r>
      <w:r w:rsidRPr="00261A50">
        <w:rPr>
          <w:rFonts w:ascii="Agency FB" w:eastAsia="Arial Unicode MS" w:hAnsi="Agency FB" w:cstheme="minorHAnsi"/>
          <w:bCs w:val="0"/>
          <w:color w:val="auto"/>
          <w:sz w:val="20"/>
          <w:szCs w:val="20"/>
          <w:lang w:val="es-ES_tradnl" w:eastAsia="es-ES"/>
        </w:rPr>
        <w:t xml:space="preserve"> TRAZADO TOPOGRÁFICO.</w:t>
      </w:r>
    </w:p>
    <w:p w:rsidR="009B113F" w:rsidRPr="00261A50" w:rsidRDefault="009B113F" w:rsidP="009B113F">
      <w:pPr>
        <w:rPr>
          <w:rFonts w:ascii="Agency FB" w:eastAsia="Arial Unicode MS" w:hAnsi="Agency FB"/>
          <w:sz w:val="20"/>
          <w:szCs w:val="20"/>
          <w:lang w:val="es-ES_tradnl"/>
        </w:rPr>
      </w:pPr>
    </w:p>
    <w:p w:rsidR="009B113F" w:rsidRPr="00261A50" w:rsidRDefault="009B113F" w:rsidP="009B113F">
      <w:pPr>
        <w:contextualSpacing/>
        <w:jc w:val="both"/>
        <w:rPr>
          <w:rFonts w:ascii="Agency FB" w:hAnsi="Agency FB" w:cstheme="minorHAnsi"/>
          <w:b/>
          <w:sz w:val="20"/>
          <w:szCs w:val="20"/>
        </w:rPr>
      </w:pPr>
      <w:r>
        <w:rPr>
          <w:rFonts w:ascii="Agency FB" w:hAnsi="Agency FB" w:cstheme="minorHAnsi"/>
          <w:b/>
          <w:sz w:val="20"/>
          <w:szCs w:val="20"/>
        </w:rPr>
        <w:t xml:space="preserve">UNIDAD: </w:t>
      </w:r>
      <w:r w:rsidR="00BA3ACD">
        <w:rPr>
          <w:rFonts w:ascii="Agency FB" w:hAnsi="Agency FB" w:cstheme="minorHAnsi"/>
          <w:b/>
          <w:sz w:val="20"/>
          <w:szCs w:val="20"/>
        </w:rPr>
        <w:t>Global</w:t>
      </w:r>
    </w:p>
    <w:p w:rsidR="009B113F" w:rsidRPr="00261A50" w:rsidRDefault="009B113F" w:rsidP="009B113F">
      <w:pPr>
        <w:contextualSpacing/>
        <w:jc w:val="both"/>
        <w:rPr>
          <w:rFonts w:ascii="Agency FB" w:hAnsi="Agency FB" w:cstheme="minorHAnsi"/>
          <w:b/>
          <w:sz w:val="20"/>
          <w:szCs w:val="20"/>
        </w:rPr>
      </w:pPr>
    </w:p>
    <w:p w:rsidR="009B113F" w:rsidRPr="00261A50" w:rsidRDefault="009B113F" w:rsidP="00ED369C">
      <w:pPr>
        <w:pStyle w:val="Prrafodelista"/>
        <w:numPr>
          <w:ilvl w:val="0"/>
          <w:numId w:val="45"/>
        </w:numPr>
        <w:spacing w:line="276" w:lineRule="auto"/>
        <w:contextualSpacing/>
        <w:jc w:val="both"/>
        <w:rPr>
          <w:rFonts w:ascii="Agency FB" w:eastAsia="Arial Unicode MS" w:hAnsi="Agency FB" w:cstheme="minorHAnsi"/>
          <w:b/>
          <w:vanish/>
          <w:sz w:val="20"/>
          <w:szCs w:val="20"/>
          <w:lang w:val="es-ES_tradnl"/>
        </w:rPr>
      </w:pPr>
    </w:p>
    <w:p w:rsidR="009B113F" w:rsidRPr="00261A50" w:rsidRDefault="009B113F" w:rsidP="00ED369C">
      <w:pPr>
        <w:pStyle w:val="Prrafodelista"/>
        <w:numPr>
          <w:ilvl w:val="0"/>
          <w:numId w:val="45"/>
        </w:numPr>
        <w:spacing w:line="276" w:lineRule="auto"/>
        <w:contextualSpacing/>
        <w:jc w:val="both"/>
        <w:rPr>
          <w:rFonts w:ascii="Agency FB" w:eastAsia="Arial Unicode MS" w:hAnsi="Agency FB" w:cstheme="minorHAnsi"/>
          <w:b/>
          <w:vanish/>
          <w:sz w:val="20"/>
          <w:szCs w:val="20"/>
          <w:lang w:val="es-ES_tradnl"/>
        </w:rPr>
      </w:pPr>
    </w:p>
    <w:p w:rsidR="009B113F" w:rsidRPr="00261A50" w:rsidRDefault="009B113F" w:rsidP="00D12D65">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9B113F" w:rsidRPr="00261A50" w:rsidRDefault="009B113F" w:rsidP="009B113F">
      <w:pPr>
        <w:pStyle w:val="Estilo1"/>
        <w:spacing w:line="276" w:lineRule="auto"/>
        <w:ind w:left="360"/>
        <w:contextualSpacing/>
        <w:rPr>
          <w:rFonts w:ascii="Agency FB" w:hAnsi="Agency FB" w:cstheme="minorHAnsi"/>
          <w:sz w:val="20"/>
          <w:szCs w:val="20"/>
        </w:rPr>
      </w:pPr>
    </w:p>
    <w:p w:rsidR="009B113F" w:rsidRPr="00261A50" w:rsidRDefault="009B113F" w:rsidP="009B113F">
      <w:pPr>
        <w:pStyle w:val="Default"/>
        <w:spacing w:line="276" w:lineRule="auto"/>
        <w:contextualSpacing/>
        <w:jc w:val="both"/>
        <w:rPr>
          <w:rFonts w:cstheme="minorHAnsi"/>
          <w:color w:val="auto"/>
          <w:sz w:val="20"/>
          <w:szCs w:val="20"/>
        </w:rPr>
      </w:pPr>
      <w:r w:rsidRPr="00261A50">
        <w:rPr>
          <w:rFonts w:cstheme="minorHAnsi"/>
          <w:color w:val="auto"/>
          <w:sz w:val="20"/>
          <w:szCs w:val="20"/>
        </w:rPr>
        <w:t xml:space="preserve">Este ítem comprende todos los trabajos necesarios para realizar el replanteo, trazado y el marcado de las progresivas, ubicación de cámaras, cruces especiales,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 </w:t>
      </w:r>
    </w:p>
    <w:p w:rsidR="009B113F" w:rsidRPr="00261A50" w:rsidRDefault="009B113F" w:rsidP="009B113F">
      <w:pPr>
        <w:pStyle w:val="Default"/>
        <w:spacing w:line="276" w:lineRule="auto"/>
        <w:contextualSpacing/>
        <w:jc w:val="both"/>
        <w:rPr>
          <w:rFonts w:cstheme="minorHAnsi"/>
          <w:color w:val="auto"/>
          <w:sz w:val="20"/>
          <w:szCs w:val="20"/>
        </w:rPr>
      </w:pPr>
    </w:p>
    <w:p w:rsidR="009B113F" w:rsidRPr="00261A50" w:rsidRDefault="009B113F" w:rsidP="009B113F">
      <w:pPr>
        <w:pStyle w:val="Default"/>
        <w:spacing w:line="276" w:lineRule="auto"/>
        <w:contextualSpacing/>
        <w:jc w:val="both"/>
        <w:rPr>
          <w:rFonts w:cstheme="minorHAnsi"/>
          <w:color w:val="auto"/>
          <w:sz w:val="20"/>
          <w:szCs w:val="20"/>
        </w:rPr>
      </w:pPr>
      <w:r w:rsidRPr="00261A50">
        <w:rPr>
          <w:rFonts w:cstheme="minorHAnsi"/>
          <w:color w:val="auto"/>
          <w:sz w:val="20"/>
          <w:szCs w:val="20"/>
        </w:rPr>
        <w:t xml:space="preserve">De igual manera contempla la definición de la poligonal abierta, y la documentación de los </w:t>
      </w:r>
      <w:proofErr w:type="spellStart"/>
      <w:r w:rsidRPr="00261A50">
        <w:rPr>
          <w:rFonts w:cstheme="minorHAnsi"/>
          <w:color w:val="auto"/>
          <w:sz w:val="20"/>
          <w:szCs w:val="20"/>
        </w:rPr>
        <w:t>PB´s</w:t>
      </w:r>
      <w:proofErr w:type="spellEnd"/>
      <w:r w:rsidRPr="00261A50">
        <w:rPr>
          <w:rFonts w:cstheme="minorHAnsi"/>
          <w:color w:val="auto"/>
          <w:sz w:val="20"/>
          <w:szCs w:val="20"/>
        </w:rPr>
        <w:t xml:space="preserve"> y </w:t>
      </w:r>
      <w:proofErr w:type="spellStart"/>
      <w:r w:rsidRPr="00261A50">
        <w:rPr>
          <w:rFonts w:cstheme="minorHAnsi"/>
          <w:color w:val="auto"/>
          <w:sz w:val="20"/>
          <w:szCs w:val="20"/>
        </w:rPr>
        <w:t>BM´s</w:t>
      </w:r>
      <w:proofErr w:type="spellEnd"/>
      <w:r w:rsidRPr="00261A50">
        <w:rPr>
          <w:rFonts w:cstheme="minorHAnsi"/>
          <w:color w:val="auto"/>
          <w:sz w:val="20"/>
          <w:szCs w:val="20"/>
        </w:rPr>
        <w:t>, a objeto de tener establecido las coordenadas de eje del ducto.</w:t>
      </w:r>
    </w:p>
    <w:p w:rsidR="009B113F" w:rsidRPr="00261A50" w:rsidRDefault="009B113F" w:rsidP="009B113F">
      <w:pPr>
        <w:contextualSpacing/>
        <w:jc w:val="both"/>
        <w:rPr>
          <w:rFonts w:ascii="Agency FB" w:eastAsia="Arial Unicode MS" w:hAnsi="Agency FB" w:cstheme="minorHAnsi"/>
          <w:iCs/>
          <w:sz w:val="20"/>
          <w:szCs w:val="20"/>
          <w:lang w:val="es-ES_tradnl"/>
        </w:rPr>
      </w:pPr>
    </w:p>
    <w:p w:rsidR="009B113F" w:rsidRPr="00261A50" w:rsidRDefault="009B113F" w:rsidP="00D12D65">
      <w:pPr>
        <w:pStyle w:val="Estilo1"/>
        <w:numPr>
          <w:ilvl w:val="1"/>
          <w:numId w:val="39"/>
        </w:numPr>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9B113F" w:rsidRPr="00261A50" w:rsidRDefault="009B113F" w:rsidP="009B113F">
      <w:pPr>
        <w:pStyle w:val="Estilo1"/>
        <w:ind w:left="360"/>
        <w:contextualSpacing/>
        <w:rPr>
          <w:rFonts w:ascii="Agency FB" w:hAnsi="Agency FB" w:cstheme="minorHAnsi"/>
          <w:sz w:val="20"/>
          <w:szCs w:val="20"/>
        </w:rPr>
      </w:pPr>
    </w:p>
    <w:p w:rsidR="009B113F" w:rsidRPr="00261A50" w:rsidRDefault="009B113F" w:rsidP="009B113F">
      <w:pPr>
        <w:pStyle w:val="Estilo1"/>
        <w:contextualSpacing/>
        <w:rPr>
          <w:rFonts w:ascii="Agency FB" w:hAnsi="Agency FB" w:cstheme="minorHAnsi"/>
          <w:b w:val="0"/>
          <w:kern w:val="28"/>
          <w:sz w:val="20"/>
          <w:szCs w:val="20"/>
        </w:rPr>
      </w:pPr>
      <w:r w:rsidRPr="00261A50">
        <w:rPr>
          <w:rFonts w:ascii="Agency FB" w:hAnsi="Agency FB" w:cstheme="minorHAnsi"/>
          <w:b w:val="0"/>
          <w:kern w:val="28"/>
          <w:sz w:val="20"/>
          <w:szCs w:val="20"/>
        </w:rPr>
        <w:t xml:space="preserve">El CONTRATISTA, proporcionará todos los materiales, herramientas, equipos y personal necesarios (estación total, cinta métrica de 50 y 100 m, instrumentos de medición, pintura, estacas, mojones de </w:t>
      </w:r>
      <w:proofErr w:type="spellStart"/>
      <w:r w:rsidRPr="00261A50">
        <w:rPr>
          <w:rFonts w:ascii="Agency FB" w:hAnsi="Agency FB" w:cstheme="minorHAnsi"/>
          <w:b w:val="0"/>
          <w:kern w:val="28"/>
          <w:sz w:val="20"/>
          <w:szCs w:val="20"/>
        </w:rPr>
        <w:t>H°A°</w:t>
      </w:r>
      <w:proofErr w:type="spellEnd"/>
      <w:r w:rsidRPr="00261A50">
        <w:rPr>
          <w:rFonts w:ascii="Agency FB" w:hAnsi="Agency FB" w:cstheme="minorHAnsi"/>
          <w:b w:val="0"/>
          <w:kern w:val="28"/>
          <w:sz w:val="20"/>
          <w:szCs w:val="20"/>
        </w:rPr>
        <w:t xml:space="preserve">, etc.) y </w:t>
      </w:r>
      <w:r w:rsidRPr="00261A50">
        <w:rPr>
          <w:rFonts w:ascii="Agency FB" w:hAnsi="Agency FB" w:cstheme="minorHAnsi"/>
          <w:b w:val="0"/>
          <w:sz w:val="20"/>
          <w:szCs w:val="20"/>
        </w:rPr>
        <w:t>los que proponga el CONTRATISTA en análisis de precios unitarios</w:t>
      </w:r>
      <w:r w:rsidRPr="00261A50">
        <w:rPr>
          <w:rFonts w:ascii="Agency FB" w:hAnsi="Agency FB" w:cstheme="minorHAnsi"/>
          <w:b w:val="0"/>
          <w:kern w:val="28"/>
          <w:sz w:val="20"/>
          <w:szCs w:val="20"/>
        </w:rPr>
        <w:t xml:space="preserve"> para la ejecución de los trabajos, los cuales serán aprobados y verificados por el SUPERVISOR DE OBRA al inicio de la actividad.</w:t>
      </w:r>
    </w:p>
    <w:p w:rsidR="009B113F" w:rsidRPr="00261A50" w:rsidRDefault="009B113F" w:rsidP="009B113F">
      <w:pPr>
        <w:pStyle w:val="Estilo1"/>
        <w:contextualSpacing/>
        <w:rPr>
          <w:rFonts w:ascii="Agency FB" w:hAnsi="Agency FB" w:cstheme="minorHAnsi"/>
          <w:b w:val="0"/>
          <w:sz w:val="20"/>
          <w:szCs w:val="20"/>
        </w:rPr>
      </w:pPr>
    </w:p>
    <w:p w:rsidR="009B113F" w:rsidRPr="00261A50" w:rsidRDefault="009B113F" w:rsidP="00D12D65">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9B113F" w:rsidRPr="00261A50" w:rsidRDefault="009B113F" w:rsidP="009B113F">
      <w:pPr>
        <w:pStyle w:val="Estilo1"/>
        <w:spacing w:line="276" w:lineRule="auto"/>
        <w:ind w:left="360"/>
        <w:contextualSpacing/>
        <w:rPr>
          <w:rFonts w:ascii="Agency FB" w:hAnsi="Agency FB" w:cstheme="minorHAnsi"/>
          <w:sz w:val="20"/>
          <w:szCs w:val="20"/>
        </w:rPr>
      </w:pPr>
    </w:p>
    <w:p w:rsidR="009B113F" w:rsidRPr="00261A50" w:rsidRDefault="009B113F" w:rsidP="009B113F">
      <w:pPr>
        <w:contextualSpacing/>
        <w:jc w:val="both"/>
        <w:rPr>
          <w:rFonts w:ascii="Agency FB" w:eastAsia="Arial Unicode MS" w:hAnsi="Agency FB" w:cstheme="minorHAnsi"/>
          <w:iCs/>
          <w:sz w:val="20"/>
          <w:szCs w:val="20"/>
          <w:lang w:val="es-ES_tradnl"/>
        </w:rPr>
      </w:pPr>
      <w:r w:rsidRPr="00261A50">
        <w:rPr>
          <w:rFonts w:ascii="Agency FB" w:eastAsia="Arial Unicode MS" w:hAnsi="Agency FB" w:cstheme="minorHAnsi"/>
          <w:sz w:val="20"/>
          <w:szCs w:val="20"/>
          <w:lang w:val="es-ES_tradnl"/>
        </w:rPr>
        <w:t xml:space="preserve">El personal técnico propuesto por el CONTRATISTA, SUPERINTENDENTE, DIRECTOR O RESIDENTE DE OBRA Y RESPONSABLE DE PLANOS (CADISTA) conjuntamente con el SUPERVISOR DE OBRA demarcara toda el área simultáneamente a los trabajos de tendido de red con progresivas pintadas cada 50 metros, el </w:t>
      </w:r>
      <w:r w:rsidRPr="00261A50">
        <w:rPr>
          <w:rFonts w:ascii="Agency FB" w:eastAsia="Arial Unicode MS" w:hAnsi="Agency FB" w:cstheme="minorHAnsi"/>
          <w:iCs/>
          <w:sz w:val="20"/>
          <w:szCs w:val="20"/>
          <w:lang w:val="es-ES_tradnl"/>
        </w:rPr>
        <w:t>replanteo a realizar comprende:</w:t>
      </w:r>
    </w:p>
    <w:p w:rsidR="009B113F" w:rsidRPr="00261A50" w:rsidRDefault="009B113F" w:rsidP="009B113F">
      <w:pPr>
        <w:contextualSpacing/>
        <w:jc w:val="both"/>
        <w:rPr>
          <w:rFonts w:ascii="Agency FB" w:eastAsia="Arial Unicode MS" w:hAnsi="Agency FB" w:cstheme="minorHAnsi"/>
          <w:b/>
          <w:bCs/>
          <w:iCs/>
          <w:sz w:val="20"/>
          <w:szCs w:val="20"/>
          <w:lang w:val="es-ES_tradnl"/>
        </w:rPr>
      </w:pPr>
    </w:p>
    <w:p w:rsidR="009B113F" w:rsidRPr="00261A50" w:rsidRDefault="009B113F" w:rsidP="009B113F">
      <w:pPr>
        <w:contextualSpacing/>
        <w:jc w:val="both"/>
        <w:rPr>
          <w:rFonts w:ascii="Agency FB" w:eastAsia="Arial Unicode MS" w:hAnsi="Agency FB" w:cstheme="minorHAnsi"/>
          <w:iCs/>
          <w:sz w:val="20"/>
          <w:szCs w:val="20"/>
          <w:lang w:val="es-ES_tradnl"/>
        </w:rPr>
      </w:pPr>
      <w:r w:rsidRPr="00261A50">
        <w:rPr>
          <w:rFonts w:ascii="Agency FB" w:eastAsia="Arial Unicode MS" w:hAnsi="Agency FB" w:cstheme="minorHAnsi"/>
          <w:b/>
          <w:bCs/>
          <w:iCs/>
          <w:sz w:val="20"/>
          <w:szCs w:val="20"/>
          <w:lang w:val="es-ES_tradnl"/>
        </w:rPr>
        <w:t xml:space="preserve">a) </w:t>
      </w:r>
      <w:r w:rsidRPr="00261A50">
        <w:rPr>
          <w:rFonts w:ascii="Agency FB" w:eastAsia="Arial Unicode MS" w:hAnsi="Agency FB"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p>
    <w:p w:rsidR="009B113F" w:rsidRPr="00261A50" w:rsidRDefault="009B113F" w:rsidP="009B113F">
      <w:pPr>
        <w:contextualSpacing/>
        <w:jc w:val="both"/>
        <w:rPr>
          <w:rFonts w:ascii="Agency FB" w:eastAsia="Arial Unicode MS" w:hAnsi="Agency FB" w:cstheme="minorHAnsi"/>
          <w:b/>
          <w:bCs/>
          <w:iCs/>
          <w:sz w:val="20"/>
          <w:szCs w:val="20"/>
          <w:lang w:val="es-ES_tradnl"/>
        </w:rPr>
      </w:pPr>
    </w:p>
    <w:p w:rsidR="009B113F" w:rsidRPr="00261A50" w:rsidRDefault="009B113F" w:rsidP="009B113F">
      <w:pPr>
        <w:contextualSpacing/>
        <w:jc w:val="both"/>
        <w:rPr>
          <w:rFonts w:ascii="Agency FB" w:eastAsia="Arial Unicode MS" w:hAnsi="Agency FB" w:cstheme="minorHAnsi"/>
          <w:iCs/>
          <w:sz w:val="20"/>
          <w:szCs w:val="20"/>
          <w:lang w:val="es-ES_tradnl"/>
        </w:rPr>
      </w:pPr>
      <w:r w:rsidRPr="00261A50">
        <w:rPr>
          <w:rFonts w:ascii="Agency FB" w:eastAsia="Arial Unicode MS" w:hAnsi="Agency FB" w:cstheme="minorHAnsi"/>
          <w:b/>
          <w:iCs/>
          <w:sz w:val="20"/>
          <w:szCs w:val="20"/>
          <w:lang w:val="es-ES_tradnl"/>
        </w:rPr>
        <w:t>b</w:t>
      </w:r>
      <w:r w:rsidRPr="00261A50">
        <w:rPr>
          <w:rFonts w:ascii="Agency FB" w:eastAsia="Arial Unicode MS" w:hAnsi="Agency FB" w:cstheme="minorHAnsi"/>
          <w:iCs/>
          <w:sz w:val="20"/>
          <w:szCs w:val="20"/>
          <w:lang w:val="es-ES_tradnl"/>
        </w:rPr>
        <w:t xml:space="preserve">) La recopilación de todos los datos que permitan determinar los posibles obstáculos enterrados (cables, caños, etc.) para la ejecución de la zanja, en este caso el CONTRATISTA realizará los sondeos y averiguaciones respectivas. En base a los datos anteriores se deberá </w:t>
      </w:r>
      <w:r w:rsidRPr="00261A50">
        <w:rPr>
          <w:rFonts w:ascii="Agency FB" w:eastAsia="Arial Unicode MS" w:hAnsi="Agency FB" w:cstheme="minorHAnsi"/>
          <w:iCs/>
          <w:sz w:val="20"/>
          <w:szCs w:val="20"/>
          <w:lang w:val="es-ES_tradnl"/>
        </w:rPr>
        <w:lastRenderedPageBreak/>
        <w:t>solicitar inspección a la institución que corresponda para verificar sus ductos y la SUPERVISIÓN podrá determinar algunas modificaciones en el diseño  si se diera el caso.</w:t>
      </w:r>
    </w:p>
    <w:p w:rsidR="009B113F" w:rsidRPr="00261A50" w:rsidRDefault="009B113F" w:rsidP="009B113F">
      <w:pPr>
        <w:contextualSpacing/>
        <w:jc w:val="both"/>
        <w:rPr>
          <w:rFonts w:ascii="Agency FB" w:eastAsia="Arial Unicode MS" w:hAnsi="Agency FB" w:cstheme="minorHAnsi"/>
          <w:iCs/>
          <w:sz w:val="20"/>
          <w:szCs w:val="20"/>
        </w:rPr>
      </w:pPr>
    </w:p>
    <w:p w:rsidR="009B113F" w:rsidRPr="00261A50" w:rsidRDefault="009B113F" w:rsidP="009B113F">
      <w:pPr>
        <w:contextualSpacing/>
        <w:jc w:val="both"/>
        <w:rPr>
          <w:rFonts w:ascii="Agency FB" w:eastAsia="Arial Unicode MS" w:hAnsi="Agency FB" w:cstheme="minorHAnsi"/>
          <w:iCs/>
          <w:sz w:val="20"/>
          <w:szCs w:val="20"/>
          <w:lang w:val="es-ES_tradnl"/>
        </w:rPr>
      </w:pPr>
      <w:r w:rsidRPr="00261A50">
        <w:rPr>
          <w:rFonts w:ascii="Agency FB" w:eastAsia="Arial Unicode MS" w:hAnsi="Agency FB" w:cstheme="minorHAnsi"/>
          <w:b/>
          <w:bCs/>
          <w:iCs/>
          <w:sz w:val="20"/>
          <w:szCs w:val="20"/>
        </w:rPr>
        <w:t>c</w:t>
      </w:r>
      <w:r w:rsidRPr="00261A50">
        <w:rPr>
          <w:rFonts w:ascii="Agency FB" w:eastAsia="Arial Unicode MS" w:hAnsi="Agency FB" w:cstheme="minorHAnsi"/>
          <w:b/>
          <w:bCs/>
          <w:iCs/>
          <w:sz w:val="20"/>
          <w:szCs w:val="20"/>
          <w:lang w:val="es-ES_tradnl"/>
        </w:rPr>
        <w:t>)</w:t>
      </w:r>
      <w:r w:rsidRPr="00261A50">
        <w:rPr>
          <w:rFonts w:ascii="Agency FB" w:eastAsia="Arial Unicode MS" w:hAnsi="Agency FB" w:cstheme="minorHAnsi"/>
          <w:iCs/>
          <w:sz w:val="20"/>
          <w:szCs w:val="20"/>
        </w:rPr>
        <w:t xml:space="preserve"> El replanteo de cada sector de trabajo deberá contar con la aprobación escrita del SUPERVISOR DE OBRA con anterioridad y deberá ser </w:t>
      </w:r>
      <w:r w:rsidRPr="00261A50">
        <w:rPr>
          <w:rFonts w:ascii="Agency FB" w:eastAsia="Arial Unicode MS" w:hAnsi="Agency FB" w:cstheme="minorHAnsi"/>
          <w:iCs/>
          <w:sz w:val="20"/>
          <w:szCs w:val="20"/>
          <w:lang w:val="es-ES_tradnl"/>
        </w:rPr>
        <w:t xml:space="preserve">despejada de todo material u obstáculos antes de iniciar </w:t>
      </w:r>
      <w:r w:rsidRPr="00261A50">
        <w:rPr>
          <w:rFonts w:ascii="Agency FB" w:eastAsia="Arial Unicode MS" w:hAnsi="Agency FB" w:cstheme="minorHAnsi"/>
          <w:iCs/>
          <w:sz w:val="20"/>
          <w:szCs w:val="20"/>
        </w:rPr>
        <w:t xml:space="preserve"> cualquier trabajo.</w:t>
      </w:r>
    </w:p>
    <w:p w:rsidR="009B113F" w:rsidRPr="00261A50" w:rsidRDefault="009B113F" w:rsidP="009B113F">
      <w:pPr>
        <w:contextualSpacing/>
        <w:jc w:val="both"/>
        <w:rPr>
          <w:rFonts w:ascii="Agency FB" w:eastAsia="Arial Unicode MS" w:hAnsi="Agency FB" w:cstheme="minorHAnsi"/>
          <w:iCs/>
          <w:sz w:val="20"/>
          <w:szCs w:val="20"/>
        </w:rPr>
      </w:pPr>
    </w:p>
    <w:p w:rsidR="009B113F" w:rsidRPr="00261A50" w:rsidRDefault="009B113F" w:rsidP="009B113F">
      <w:pPr>
        <w:contextualSpacing/>
        <w:jc w:val="both"/>
        <w:rPr>
          <w:rFonts w:ascii="Agency FB" w:eastAsia="Arial Unicode MS" w:hAnsi="Agency FB" w:cstheme="minorHAnsi"/>
          <w:iCs/>
          <w:sz w:val="20"/>
          <w:szCs w:val="20"/>
          <w:lang w:val="es-ES_tradnl"/>
        </w:rPr>
      </w:pPr>
      <w:r w:rsidRPr="00261A50">
        <w:rPr>
          <w:rFonts w:ascii="Agency FB" w:eastAsia="Arial Unicode MS" w:hAnsi="Agency FB" w:cstheme="minorHAnsi"/>
          <w:b/>
          <w:bCs/>
          <w:iCs/>
          <w:sz w:val="20"/>
          <w:szCs w:val="20"/>
          <w:lang w:val="es-ES_tradnl"/>
        </w:rPr>
        <w:t>e)</w:t>
      </w:r>
      <w:r w:rsidRPr="00261A50">
        <w:rPr>
          <w:rFonts w:ascii="Agency FB" w:eastAsia="Arial Unicode MS" w:hAnsi="Agency FB"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los gobiernos Departamentales y municipales.</w:t>
      </w:r>
    </w:p>
    <w:p w:rsidR="009B113F" w:rsidRPr="00261A50" w:rsidRDefault="009B113F" w:rsidP="009B113F">
      <w:pPr>
        <w:spacing w:before="120" w:after="120"/>
        <w:contextualSpacing/>
        <w:jc w:val="both"/>
        <w:rPr>
          <w:rFonts w:ascii="Agency FB" w:hAnsi="Agency FB" w:cstheme="minorHAnsi"/>
          <w:sz w:val="20"/>
          <w:szCs w:val="20"/>
        </w:rPr>
      </w:pPr>
      <w:r w:rsidRPr="00261A50">
        <w:rPr>
          <w:rFonts w:ascii="Agency FB" w:hAnsi="Agency FB" w:cstheme="minorHAnsi"/>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261A50">
        <w:rPr>
          <w:rFonts w:ascii="Agency FB" w:hAnsi="Agency FB" w:cstheme="minorHAnsi"/>
          <w:sz w:val="20"/>
          <w:szCs w:val="20"/>
        </w:rPr>
        <w:t>prog</w:t>
      </w:r>
      <w:proofErr w:type="spellEnd"/>
      <w:r w:rsidRPr="00261A50">
        <w:rPr>
          <w:rFonts w:ascii="Agency FB" w:hAnsi="Agency FB" w:cstheme="minorHAnsi"/>
          <w:sz w:val="20"/>
          <w:szCs w:val="20"/>
        </w:rPr>
        <w:t>. De 20 metros y en curvas una distancia de 10m.</w:t>
      </w:r>
    </w:p>
    <w:p w:rsidR="009B113F" w:rsidRPr="00261A50" w:rsidRDefault="009B113F" w:rsidP="009B113F">
      <w:pPr>
        <w:spacing w:before="120" w:after="120"/>
        <w:contextualSpacing/>
        <w:jc w:val="both"/>
        <w:rPr>
          <w:rFonts w:ascii="Agency FB" w:hAnsi="Agency FB" w:cstheme="minorHAnsi"/>
          <w:sz w:val="20"/>
          <w:szCs w:val="20"/>
        </w:rPr>
      </w:pPr>
    </w:p>
    <w:p w:rsidR="009B113F" w:rsidRPr="00261A50" w:rsidRDefault="009B113F" w:rsidP="009B113F">
      <w:pPr>
        <w:spacing w:before="120" w:after="120"/>
        <w:contextualSpacing/>
        <w:jc w:val="both"/>
        <w:rPr>
          <w:rFonts w:ascii="Agency FB" w:eastAsia="Arial Unicode MS" w:hAnsi="Agency FB" w:cstheme="minorHAnsi"/>
          <w:sz w:val="20"/>
          <w:szCs w:val="20"/>
          <w:lang w:val="es-ES_tradnl"/>
        </w:rPr>
      </w:pPr>
      <w:r w:rsidRPr="00261A50">
        <w:rPr>
          <w:rFonts w:ascii="Agency FB" w:hAnsi="Agency FB" w:cstheme="minorHAnsi"/>
          <w:b/>
          <w:sz w:val="20"/>
          <w:szCs w:val="20"/>
        </w:rPr>
        <w:t>NOTA:</w:t>
      </w:r>
      <w:r w:rsidRPr="00261A50">
        <w:rPr>
          <w:rFonts w:ascii="Agency FB" w:hAnsi="Agency FB"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r w:rsidRPr="00261A50">
        <w:rPr>
          <w:rFonts w:ascii="Agency FB" w:eastAsia="Arial Unicode MS" w:hAnsi="Agency FB" w:cstheme="minorHAnsi"/>
          <w:sz w:val="20"/>
          <w:szCs w:val="20"/>
          <w:lang w:val="es-ES_tradnl"/>
        </w:rPr>
        <w:t xml:space="preserve"> </w:t>
      </w:r>
    </w:p>
    <w:p w:rsidR="009B113F" w:rsidRPr="00261A50" w:rsidRDefault="009B113F" w:rsidP="009B113F">
      <w:pPr>
        <w:spacing w:before="120" w:after="120"/>
        <w:contextualSpacing/>
        <w:jc w:val="both"/>
        <w:rPr>
          <w:rFonts w:ascii="Agency FB" w:eastAsia="Arial Unicode MS" w:hAnsi="Agency FB" w:cstheme="minorHAnsi"/>
          <w:sz w:val="20"/>
          <w:szCs w:val="20"/>
          <w:lang w:val="es-ES_tradnl"/>
        </w:rPr>
      </w:pPr>
    </w:p>
    <w:p w:rsidR="009B113F" w:rsidRPr="00261A50" w:rsidRDefault="009B113F" w:rsidP="00D12D65">
      <w:pPr>
        <w:pStyle w:val="Estilo2"/>
        <w:numPr>
          <w:ilvl w:val="1"/>
          <w:numId w:val="39"/>
        </w:numPr>
        <w:rPr>
          <w:rFonts w:ascii="Agency FB" w:hAnsi="Agency FB"/>
        </w:rPr>
      </w:pPr>
      <w:r w:rsidRPr="00261A50">
        <w:rPr>
          <w:rFonts w:ascii="Agency FB" w:hAnsi="Agency FB"/>
        </w:rPr>
        <w:t>MEDIDAS DE MITIGACIÓN AMBIENTAL</w:t>
      </w:r>
    </w:p>
    <w:p w:rsidR="009B113F" w:rsidRPr="00261A50" w:rsidRDefault="009B113F" w:rsidP="009B113F">
      <w:pPr>
        <w:rPr>
          <w:rFonts w:ascii="Agency FB" w:hAnsi="Agency FB"/>
          <w:sz w:val="20"/>
          <w:szCs w:val="20"/>
          <w:lang w:val="es-ES_tradnl"/>
        </w:rPr>
      </w:pPr>
    </w:p>
    <w:p w:rsidR="009B113F" w:rsidRPr="00261A50" w:rsidRDefault="009B113F" w:rsidP="009B113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B113F" w:rsidRPr="00261A50" w:rsidRDefault="009B113F" w:rsidP="009B113F">
      <w:pPr>
        <w:jc w:val="both"/>
        <w:rPr>
          <w:rFonts w:ascii="Agency FB" w:hAnsi="Agency FB" w:cstheme="minorHAnsi"/>
          <w:kern w:val="28"/>
          <w:sz w:val="20"/>
          <w:szCs w:val="20"/>
          <w:lang w:val="es-ES_tradnl"/>
        </w:rPr>
      </w:pPr>
    </w:p>
    <w:p w:rsidR="009B113F" w:rsidRPr="00261A50" w:rsidRDefault="009B113F" w:rsidP="009B113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B113F" w:rsidRPr="00261A50" w:rsidRDefault="009B113F" w:rsidP="009B113F">
      <w:pPr>
        <w:jc w:val="both"/>
        <w:rPr>
          <w:rFonts w:ascii="Agency FB" w:hAnsi="Agency FB" w:cstheme="minorHAnsi"/>
          <w:kern w:val="28"/>
          <w:sz w:val="20"/>
          <w:szCs w:val="20"/>
          <w:lang w:val="es-ES_tradnl"/>
        </w:rPr>
      </w:pPr>
    </w:p>
    <w:p w:rsidR="009B113F" w:rsidRPr="00261A50" w:rsidRDefault="009B113F" w:rsidP="009B113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B113F" w:rsidRPr="00261A50" w:rsidRDefault="009B113F" w:rsidP="009B113F">
      <w:pPr>
        <w:jc w:val="both"/>
        <w:rPr>
          <w:rFonts w:ascii="Agency FB" w:hAnsi="Agency FB" w:cstheme="minorHAnsi"/>
          <w:kern w:val="28"/>
          <w:sz w:val="20"/>
          <w:szCs w:val="20"/>
          <w:lang w:val="es-ES_tradnl"/>
        </w:rPr>
      </w:pPr>
    </w:p>
    <w:p w:rsidR="009B113F" w:rsidRPr="00261A50" w:rsidRDefault="009B113F" w:rsidP="009B113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B113F" w:rsidRPr="00261A50" w:rsidRDefault="009B113F" w:rsidP="009B113F">
      <w:pPr>
        <w:pStyle w:val="Estilo1"/>
        <w:spacing w:line="276" w:lineRule="auto"/>
        <w:contextualSpacing/>
        <w:rPr>
          <w:rFonts w:ascii="Agency FB" w:hAnsi="Agency FB" w:cstheme="minorHAnsi"/>
          <w:sz w:val="20"/>
          <w:szCs w:val="20"/>
        </w:rPr>
      </w:pPr>
    </w:p>
    <w:p w:rsidR="009B113F" w:rsidRPr="00261A50" w:rsidRDefault="009B113F" w:rsidP="00D12D65">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DE PAGO</w:t>
      </w:r>
    </w:p>
    <w:p w:rsidR="009B113F" w:rsidRPr="00261A50" w:rsidRDefault="009B113F" w:rsidP="009B113F">
      <w:pPr>
        <w:pStyle w:val="Estilo1"/>
        <w:spacing w:line="276" w:lineRule="auto"/>
        <w:ind w:left="360"/>
        <w:contextualSpacing/>
        <w:rPr>
          <w:rFonts w:ascii="Agency FB" w:hAnsi="Agency FB" w:cstheme="minorHAnsi"/>
          <w:sz w:val="20"/>
          <w:szCs w:val="20"/>
        </w:rPr>
      </w:pPr>
    </w:p>
    <w:p w:rsidR="009B113F" w:rsidRPr="00261A50" w:rsidRDefault="009B113F" w:rsidP="009B113F">
      <w:pPr>
        <w:pStyle w:val="Estilo1"/>
        <w:spacing w:line="276" w:lineRule="auto"/>
        <w:contextualSpacing/>
        <w:rPr>
          <w:rFonts w:ascii="Agency FB" w:hAnsi="Agency FB" w:cstheme="minorHAnsi"/>
          <w:b w:val="0"/>
          <w:sz w:val="20"/>
          <w:szCs w:val="20"/>
        </w:rPr>
      </w:pPr>
      <w:r w:rsidRPr="00261A50">
        <w:rPr>
          <w:rFonts w:ascii="Agency FB" w:hAnsi="Agency FB" w:cstheme="minorHAnsi"/>
          <w:b w:val="0"/>
          <w:kern w:val="28"/>
          <w:sz w:val="20"/>
          <w:szCs w:val="20"/>
        </w:rPr>
        <w:t>El ítem de replanteo y trazado topográfico será medido en</w:t>
      </w:r>
      <w:r w:rsidR="00BA3ACD">
        <w:rPr>
          <w:rFonts w:ascii="Agency FB" w:hAnsi="Agency FB" w:cstheme="minorHAnsi"/>
          <w:b w:val="0"/>
          <w:kern w:val="28"/>
          <w:sz w:val="20"/>
          <w:szCs w:val="20"/>
        </w:rPr>
        <w:t xml:space="preserve"> forma global</w:t>
      </w:r>
      <w:r w:rsidRPr="00261A50">
        <w:rPr>
          <w:rFonts w:ascii="Agency FB" w:hAnsi="Agency FB" w:cstheme="minorHAnsi"/>
          <w:b w:val="0"/>
          <w:kern w:val="28"/>
          <w:sz w:val="20"/>
          <w:szCs w:val="20"/>
        </w:rPr>
        <w:t>,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B113F" w:rsidRPr="00261A50" w:rsidRDefault="009B113F" w:rsidP="009B113F">
      <w:pPr>
        <w:spacing w:before="100" w:beforeAutospacing="1" w:after="100" w:afterAutospacing="1"/>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lastRenderedPageBreak/>
        <w:t xml:space="preserve">Dicho precio será compensación total por los materiales, mano de obra, herramientas, equipo como otros gastos que sean necesarios para la adecuada y correcta ejecución de los trabajos, esto incluye el costo de provisión de mojones para </w:t>
      </w:r>
      <w:proofErr w:type="spellStart"/>
      <w:r w:rsidRPr="00261A50">
        <w:rPr>
          <w:rFonts w:ascii="Agency FB" w:hAnsi="Agency FB" w:cstheme="minorHAnsi"/>
          <w:kern w:val="28"/>
          <w:sz w:val="20"/>
          <w:szCs w:val="20"/>
          <w:lang w:val="es-ES_tradnl"/>
        </w:rPr>
        <w:t>monumentación</w:t>
      </w:r>
      <w:proofErr w:type="spellEnd"/>
      <w:r w:rsidRPr="00261A50">
        <w:rPr>
          <w:rFonts w:ascii="Agency FB" w:hAnsi="Agency FB" w:cstheme="minorHAnsi"/>
          <w:kern w:val="28"/>
          <w:sz w:val="20"/>
          <w:szCs w:val="20"/>
          <w:lang w:val="es-ES_tradnl"/>
        </w:rPr>
        <w:t xml:space="preserve"> de </w:t>
      </w:r>
      <w:proofErr w:type="spellStart"/>
      <w:r w:rsidRPr="00261A50">
        <w:rPr>
          <w:rFonts w:ascii="Agency FB" w:hAnsi="Agency FB" w:cstheme="minorHAnsi"/>
          <w:kern w:val="28"/>
          <w:sz w:val="20"/>
          <w:szCs w:val="20"/>
          <w:lang w:val="es-ES_tradnl"/>
        </w:rPr>
        <w:t>BM´s</w:t>
      </w:r>
      <w:proofErr w:type="spellEnd"/>
      <w:r w:rsidRPr="00261A50">
        <w:rPr>
          <w:rFonts w:ascii="Agency FB" w:hAnsi="Agency FB" w:cstheme="minorHAnsi"/>
          <w:kern w:val="28"/>
          <w:sz w:val="20"/>
          <w:szCs w:val="20"/>
          <w:lang w:val="es-ES_tradnl"/>
        </w:rPr>
        <w:t xml:space="preserve"> y </w:t>
      </w:r>
      <w:proofErr w:type="spellStart"/>
      <w:r w:rsidRPr="00261A50">
        <w:rPr>
          <w:rFonts w:ascii="Agency FB" w:hAnsi="Agency FB" w:cstheme="minorHAnsi"/>
          <w:kern w:val="28"/>
          <w:sz w:val="20"/>
          <w:szCs w:val="20"/>
          <w:lang w:val="es-ES_tradnl"/>
        </w:rPr>
        <w:t>PB´s</w:t>
      </w:r>
      <w:proofErr w:type="spellEnd"/>
      <w:r w:rsidRPr="00261A50">
        <w:rPr>
          <w:rFonts w:ascii="Agency FB" w:hAnsi="Agency FB" w:cstheme="minorHAnsi"/>
          <w:kern w:val="28"/>
          <w:sz w:val="20"/>
          <w:szCs w:val="20"/>
          <w:lang w:val="es-ES_tradnl"/>
        </w:rPr>
        <w:t xml:space="preserve">, relevamiento de la ubicación de los servicios básicos, y otros trabajos que se encuentran descritos en </w:t>
      </w:r>
      <w:r>
        <w:rPr>
          <w:rFonts w:ascii="Agency FB" w:hAnsi="Agency FB" w:cstheme="minorHAnsi"/>
          <w:kern w:val="28"/>
          <w:sz w:val="20"/>
          <w:szCs w:val="20"/>
          <w:lang w:val="es-ES_tradnl"/>
        </w:rPr>
        <w:t xml:space="preserve">las Especificaciones técnicas. </w:t>
      </w:r>
    </w:p>
    <w:p w:rsidR="009B113F" w:rsidRPr="00261A50" w:rsidRDefault="009B113F" w:rsidP="00D12D65">
      <w:pPr>
        <w:pStyle w:val="Ttulo3"/>
        <w:keepLines w:val="0"/>
        <w:numPr>
          <w:ilvl w:val="0"/>
          <w:numId w:val="39"/>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t>ELABORACION DE PLANOS AS BUILT.</w:t>
      </w:r>
    </w:p>
    <w:p w:rsidR="009B113F" w:rsidRPr="00261A50" w:rsidRDefault="009B113F" w:rsidP="009B113F">
      <w:pPr>
        <w:rPr>
          <w:rFonts w:ascii="Agency FB" w:hAnsi="Agency FB"/>
          <w:sz w:val="20"/>
          <w:szCs w:val="20"/>
          <w:lang w:val="es-BO" w:eastAsia="en-US"/>
        </w:rPr>
      </w:pPr>
    </w:p>
    <w:p w:rsidR="009B113F" w:rsidRPr="00261A50" w:rsidRDefault="00397AE4" w:rsidP="009B113F">
      <w:pPr>
        <w:ind w:left="708" w:hanging="708"/>
        <w:contextualSpacing/>
        <w:jc w:val="both"/>
        <w:rPr>
          <w:rFonts w:ascii="Agency FB" w:hAnsi="Agency FB" w:cstheme="minorHAnsi"/>
          <w:b/>
          <w:sz w:val="20"/>
          <w:szCs w:val="20"/>
          <w:vertAlign w:val="superscript"/>
        </w:rPr>
      </w:pPr>
      <w:r>
        <w:rPr>
          <w:rFonts w:ascii="Agency FB" w:hAnsi="Agency FB" w:cstheme="minorHAnsi"/>
          <w:b/>
          <w:sz w:val="20"/>
          <w:szCs w:val="20"/>
        </w:rPr>
        <w:t>UNIDAD: Global</w:t>
      </w:r>
    </w:p>
    <w:p w:rsidR="009B113F" w:rsidRPr="00261A50" w:rsidRDefault="009B113F" w:rsidP="009B113F">
      <w:pPr>
        <w:ind w:left="708" w:hanging="708"/>
        <w:contextualSpacing/>
        <w:jc w:val="both"/>
        <w:rPr>
          <w:rFonts w:ascii="Agency FB" w:hAnsi="Agency FB" w:cstheme="minorHAnsi"/>
          <w:b/>
          <w:sz w:val="20"/>
          <w:szCs w:val="20"/>
        </w:rPr>
      </w:pPr>
    </w:p>
    <w:p w:rsidR="009B113F" w:rsidRPr="00261A50" w:rsidRDefault="009B113F" w:rsidP="00D12D65">
      <w:pPr>
        <w:pStyle w:val="Prrafodelista"/>
        <w:numPr>
          <w:ilvl w:val="0"/>
          <w:numId w:val="39"/>
        </w:numPr>
        <w:spacing w:line="276" w:lineRule="auto"/>
        <w:contextualSpacing/>
        <w:jc w:val="both"/>
        <w:rPr>
          <w:rFonts w:ascii="Agency FB" w:eastAsia="Arial Unicode MS" w:hAnsi="Agency FB" w:cstheme="minorHAnsi"/>
          <w:b/>
          <w:vanish/>
          <w:sz w:val="20"/>
          <w:szCs w:val="20"/>
          <w:lang w:val="es-ES_tradnl"/>
        </w:rPr>
      </w:pPr>
    </w:p>
    <w:p w:rsidR="009B113F" w:rsidRPr="00261A50" w:rsidRDefault="009B113F" w:rsidP="00D12D65">
      <w:pPr>
        <w:pStyle w:val="Estilo1"/>
        <w:numPr>
          <w:ilvl w:val="1"/>
          <w:numId w:val="4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9B113F" w:rsidRPr="00261A50" w:rsidRDefault="009B113F" w:rsidP="009B113F">
      <w:pPr>
        <w:autoSpaceDE w:val="0"/>
        <w:autoSpaceDN w:val="0"/>
        <w:adjustRightInd w:val="0"/>
        <w:jc w:val="both"/>
        <w:rPr>
          <w:rFonts w:ascii="Agency FB" w:eastAsia="Arial Unicode MS" w:hAnsi="Agency FB" w:cstheme="minorHAnsi"/>
          <w:b/>
          <w:sz w:val="20"/>
          <w:szCs w:val="20"/>
          <w:lang w:val="es-ES_tradnl"/>
        </w:rPr>
      </w:pPr>
    </w:p>
    <w:p w:rsidR="009B113F" w:rsidRPr="00261A50" w:rsidRDefault="009B113F" w:rsidP="009B113F">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B113F" w:rsidRPr="00261A50" w:rsidRDefault="009B113F" w:rsidP="009B113F">
      <w:pPr>
        <w:pStyle w:val="Estilo1"/>
        <w:spacing w:line="276" w:lineRule="auto"/>
        <w:ind w:left="360"/>
        <w:contextualSpacing/>
        <w:rPr>
          <w:rFonts w:ascii="Agency FB" w:hAnsi="Agency FB" w:cstheme="minorHAnsi"/>
          <w:sz w:val="20"/>
          <w:szCs w:val="20"/>
          <w:lang w:val="es-ES"/>
        </w:rPr>
      </w:pPr>
    </w:p>
    <w:p w:rsidR="009B113F" w:rsidRPr="00261A50" w:rsidRDefault="009B113F" w:rsidP="00D12D65">
      <w:pPr>
        <w:pStyle w:val="Estilo1"/>
        <w:numPr>
          <w:ilvl w:val="1"/>
          <w:numId w:val="4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9B113F" w:rsidRPr="00261A50" w:rsidRDefault="009B113F" w:rsidP="009B113F">
      <w:pPr>
        <w:pStyle w:val="Estilo1"/>
        <w:spacing w:line="276" w:lineRule="auto"/>
        <w:ind w:left="360"/>
        <w:contextualSpacing/>
        <w:rPr>
          <w:rFonts w:ascii="Agency FB" w:hAnsi="Agency FB" w:cstheme="minorHAnsi"/>
          <w:sz w:val="20"/>
          <w:szCs w:val="20"/>
        </w:rPr>
      </w:pPr>
    </w:p>
    <w:p w:rsidR="009B113F" w:rsidRPr="00261A50" w:rsidRDefault="009B113F" w:rsidP="009B113F">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B113F" w:rsidRPr="00261A50" w:rsidRDefault="009B113F" w:rsidP="009B113F">
      <w:pPr>
        <w:pStyle w:val="Estilo1"/>
        <w:spacing w:line="276" w:lineRule="auto"/>
        <w:ind w:left="360"/>
        <w:contextualSpacing/>
        <w:rPr>
          <w:rFonts w:ascii="Agency FB" w:hAnsi="Agency FB" w:cstheme="minorHAnsi"/>
          <w:sz w:val="20"/>
          <w:szCs w:val="20"/>
          <w:lang w:val="es-ES"/>
        </w:rPr>
      </w:pPr>
    </w:p>
    <w:p w:rsidR="009B113F" w:rsidRPr="00261A50" w:rsidRDefault="009B113F" w:rsidP="00D12D65">
      <w:pPr>
        <w:pStyle w:val="Estilo1"/>
        <w:numPr>
          <w:ilvl w:val="1"/>
          <w:numId w:val="4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9B113F" w:rsidRPr="00261A50" w:rsidRDefault="009B113F" w:rsidP="009B113F">
      <w:pPr>
        <w:pStyle w:val="Estilo1"/>
        <w:spacing w:line="276" w:lineRule="auto"/>
        <w:ind w:left="360"/>
        <w:contextualSpacing/>
        <w:rPr>
          <w:rFonts w:ascii="Agency FB" w:hAnsi="Agency FB" w:cstheme="minorHAnsi"/>
          <w:sz w:val="20"/>
          <w:szCs w:val="20"/>
        </w:rPr>
      </w:pPr>
    </w:p>
    <w:p w:rsidR="009B113F" w:rsidRPr="00261A50" w:rsidRDefault="009B113F" w:rsidP="009B113F">
      <w:pPr>
        <w:autoSpaceDE w:val="0"/>
        <w:autoSpaceDN w:val="0"/>
        <w:adjustRightInd w:val="0"/>
        <w:jc w:val="both"/>
        <w:rPr>
          <w:rFonts w:ascii="Agency FB" w:hAnsi="Agency FB" w:cstheme="minorHAnsi"/>
          <w:sz w:val="20"/>
          <w:szCs w:val="20"/>
        </w:rPr>
      </w:pPr>
      <w:r w:rsidRPr="00261A50">
        <w:rPr>
          <w:rFonts w:ascii="Agency FB" w:eastAsiaTheme="minorHAnsi" w:hAnsi="Agency FB" w:cstheme="minorHAnsi"/>
          <w:color w:val="000000"/>
          <w:sz w:val="20"/>
          <w:szCs w:val="20"/>
          <w:lang w:val="es-BO" w:eastAsia="en-US"/>
        </w:rPr>
        <w:t>L</w:t>
      </w:r>
      <w:r w:rsidRPr="00261A50">
        <w:rPr>
          <w:rFonts w:ascii="Agency FB" w:hAnsi="Agency FB" w:cstheme="minorHAnsi"/>
          <w:sz w:val="20"/>
          <w:szCs w:val="20"/>
        </w:rPr>
        <w:t xml:space="preserve">os trabajos de elaboración de planos As </w:t>
      </w:r>
      <w:proofErr w:type="spellStart"/>
      <w:r w:rsidRPr="00261A50">
        <w:rPr>
          <w:rFonts w:ascii="Agency FB" w:hAnsi="Agency FB" w:cstheme="minorHAnsi"/>
          <w:sz w:val="20"/>
          <w:szCs w:val="20"/>
        </w:rPr>
        <w:t>Built</w:t>
      </w:r>
      <w:proofErr w:type="spellEnd"/>
      <w:r w:rsidRPr="00261A50">
        <w:rPr>
          <w:rFonts w:ascii="Agency FB" w:hAnsi="Agency FB" w:cstheme="minorHAnsi"/>
          <w:sz w:val="20"/>
          <w:szCs w:val="20"/>
        </w:rPr>
        <w:t xml:space="preserve">, se llevara a cabo durante la ejecución de la obra, el CONTRATISTA deberá presentar periódicamente el avance de los planos “As </w:t>
      </w:r>
      <w:proofErr w:type="spellStart"/>
      <w:r w:rsidRPr="00261A50">
        <w:rPr>
          <w:rFonts w:ascii="Agency FB" w:hAnsi="Agency FB" w:cstheme="minorHAnsi"/>
          <w:sz w:val="20"/>
          <w:szCs w:val="20"/>
        </w:rPr>
        <w:t>Built</w:t>
      </w:r>
      <w:proofErr w:type="spellEnd"/>
      <w:r w:rsidRPr="00261A50">
        <w:rPr>
          <w:rFonts w:ascii="Agency FB" w:hAnsi="Agency FB" w:cstheme="minorHAnsi"/>
          <w:sz w:val="20"/>
          <w:szCs w:val="20"/>
        </w:rPr>
        <w:t xml:space="preserve">” (Planta y perfil según corresponda) al SUPERVISOR, dichos planos cumplirán las especificaciones técnicas requeridas por parte de YPFB, que se detallan a continuación: </w:t>
      </w:r>
    </w:p>
    <w:p w:rsidR="009B113F" w:rsidRPr="00261A50" w:rsidRDefault="009B113F" w:rsidP="009B113F">
      <w:pPr>
        <w:autoSpaceDE w:val="0"/>
        <w:autoSpaceDN w:val="0"/>
        <w:adjustRightInd w:val="0"/>
        <w:jc w:val="both"/>
        <w:rPr>
          <w:rFonts w:ascii="Agency FB" w:hAnsi="Agency FB" w:cstheme="minorHAnsi"/>
          <w:sz w:val="20"/>
          <w:szCs w:val="20"/>
        </w:rPr>
      </w:pPr>
    </w:p>
    <w:p w:rsidR="009B113F" w:rsidRPr="00261A50" w:rsidRDefault="009B113F" w:rsidP="009B113F">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a) La elaboración de los planos As </w:t>
      </w:r>
      <w:proofErr w:type="spellStart"/>
      <w:r w:rsidRPr="00261A50">
        <w:rPr>
          <w:rFonts w:ascii="Agency FB" w:hAnsi="Agency FB" w:cstheme="minorHAnsi"/>
          <w:sz w:val="20"/>
          <w:szCs w:val="20"/>
        </w:rPr>
        <w:t>Built</w:t>
      </w:r>
      <w:proofErr w:type="spellEnd"/>
      <w:r w:rsidRPr="00261A50">
        <w:rPr>
          <w:rFonts w:ascii="Agency FB" w:hAnsi="Agency FB" w:cstheme="minorHAnsi"/>
          <w:sz w:val="20"/>
          <w:szCs w:val="20"/>
        </w:rPr>
        <w:t xml:space="preserve">, será realizado por personal calificado (Responsable de Planos As </w:t>
      </w:r>
      <w:proofErr w:type="spellStart"/>
      <w:r w:rsidRPr="00261A50">
        <w:rPr>
          <w:rFonts w:ascii="Agency FB" w:hAnsi="Agency FB" w:cstheme="minorHAnsi"/>
          <w:sz w:val="20"/>
          <w:szCs w:val="20"/>
        </w:rPr>
        <w:t>Built</w:t>
      </w:r>
      <w:proofErr w:type="spellEnd"/>
      <w:r w:rsidRPr="00261A50">
        <w:rPr>
          <w:rFonts w:ascii="Agency FB" w:hAnsi="Agency FB" w:cstheme="minorHAnsi"/>
          <w:sz w:val="20"/>
          <w:szCs w:val="20"/>
        </w:rPr>
        <w:t>), con experiencia y con capacitación en el manejo de paquetes CAD (</w:t>
      </w:r>
      <w:proofErr w:type="spellStart"/>
      <w:r w:rsidRPr="00261A50">
        <w:rPr>
          <w:rFonts w:ascii="Agency FB" w:hAnsi="Agency FB" w:cstheme="minorHAnsi"/>
          <w:sz w:val="20"/>
          <w:szCs w:val="20"/>
        </w:rPr>
        <w:t>Computer</w:t>
      </w:r>
      <w:proofErr w:type="spellEnd"/>
      <w:r w:rsidRPr="00261A50">
        <w:rPr>
          <w:rFonts w:ascii="Agency FB" w:hAnsi="Agency FB" w:cstheme="minorHAnsi"/>
          <w:sz w:val="20"/>
          <w:szCs w:val="20"/>
        </w:rPr>
        <w:t xml:space="preserve"> </w:t>
      </w:r>
      <w:proofErr w:type="spellStart"/>
      <w:r w:rsidRPr="00261A50">
        <w:rPr>
          <w:rFonts w:ascii="Agency FB" w:hAnsi="Agency FB" w:cstheme="minorHAnsi"/>
          <w:sz w:val="20"/>
          <w:szCs w:val="20"/>
        </w:rPr>
        <w:t>Aided</w:t>
      </w:r>
      <w:proofErr w:type="spellEnd"/>
      <w:r w:rsidRPr="00261A50">
        <w:rPr>
          <w:rFonts w:ascii="Agency FB" w:hAnsi="Agency FB" w:cstheme="minorHAnsi"/>
          <w:sz w:val="20"/>
          <w:szCs w:val="20"/>
        </w:rPr>
        <w:t xml:space="preserve"> </w:t>
      </w:r>
      <w:proofErr w:type="spellStart"/>
      <w:r w:rsidRPr="00261A50">
        <w:rPr>
          <w:rFonts w:ascii="Agency FB" w:hAnsi="Agency FB" w:cstheme="minorHAnsi"/>
          <w:sz w:val="20"/>
          <w:szCs w:val="20"/>
        </w:rPr>
        <w:t>Design</w:t>
      </w:r>
      <w:proofErr w:type="spellEnd"/>
      <w:r w:rsidRPr="00261A50">
        <w:rPr>
          <w:rFonts w:ascii="Agency FB" w:hAnsi="Agency FB" w:cstheme="minorHAnsi"/>
          <w:sz w:val="20"/>
          <w:szCs w:val="20"/>
        </w:rPr>
        <w:t xml:space="preserve">), contando con dominio en el software </w:t>
      </w:r>
      <w:proofErr w:type="spellStart"/>
      <w:r w:rsidRPr="00261A50">
        <w:rPr>
          <w:rFonts w:ascii="Agency FB" w:hAnsi="Agency FB" w:cstheme="minorHAnsi"/>
          <w:sz w:val="20"/>
          <w:szCs w:val="20"/>
        </w:rPr>
        <w:t>AutoCad</w:t>
      </w:r>
      <w:proofErr w:type="spellEnd"/>
      <w:r w:rsidRPr="00261A50">
        <w:rPr>
          <w:rFonts w:ascii="Agency FB" w:hAnsi="Agency FB" w:cstheme="minorHAnsi"/>
          <w:sz w:val="20"/>
          <w:szCs w:val="20"/>
        </w:rPr>
        <w:t xml:space="preserve"> -2011 o versiones posteriores. Se debe presentar la documentación respaldatoria, la misma que será verificada y firmada por el residente de obra, para su presentación al SUPERVISOR. </w:t>
      </w:r>
    </w:p>
    <w:p w:rsidR="009B113F" w:rsidRPr="00261A50" w:rsidRDefault="009B113F" w:rsidP="009B113F">
      <w:pPr>
        <w:autoSpaceDE w:val="0"/>
        <w:autoSpaceDN w:val="0"/>
        <w:adjustRightInd w:val="0"/>
        <w:jc w:val="both"/>
        <w:rPr>
          <w:rFonts w:ascii="Agency FB" w:hAnsi="Agency FB" w:cstheme="minorHAnsi"/>
          <w:sz w:val="20"/>
          <w:szCs w:val="20"/>
        </w:rPr>
      </w:pPr>
    </w:p>
    <w:p w:rsidR="009B113F" w:rsidRPr="00261A50" w:rsidRDefault="009B113F" w:rsidP="009B113F">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B113F" w:rsidRPr="00261A50" w:rsidRDefault="009B113F" w:rsidP="009B113F">
      <w:pPr>
        <w:autoSpaceDE w:val="0"/>
        <w:autoSpaceDN w:val="0"/>
        <w:adjustRightInd w:val="0"/>
        <w:jc w:val="both"/>
        <w:rPr>
          <w:rFonts w:ascii="Agency FB" w:eastAsiaTheme="minorHAnsi" w:hAnsi="Agency FB" w:cstheme="minorHAnsi"/>
          <w:color w:val="000000"/>
          <w:sz w:val="20"/>
          <w:szCs w:val="20"/>
          <w:lang w:val="es-BO" w:eastAsia="en-US"/>
        </w:rPr>
      </w:pPr>
    </w:p>
    <w:p w:rsidR="009B113F" w:rsidRPr="00261A50" w:rsidRDefault="009B113F" w:rsidP="009B113F">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c) El SUPERVISOR DE OBRA entregará </w:t>
      </w:r>
      <w:r w:rsidRPr="00A01C29">
        <w:rPr>
          <w:rFonts w:ascii="Agency FB" w:hAnsi="Agency FB" w:cstheme="minorHAnsi"/>
          <w:sz w:val="20"/>
          <w:szCs w:val="20"/>
        </w:rPr>
        <w:t>una guía</w:t>
      </w:r>
      <w:r w:rsidRPr="00261A50">
        <w:rPr>
          <w:rFonts w:ascii="Agency FB" w:hAnsi="Agency FB" w:cstheme="minorHAnsi"/>
          <w:sz w:val="20"/>
          <w:szCs w:val="20"/>
        </w:rPr>
        <w:t xml:space="preserve"> al CONTRATISTA, con los parámetros mínimos a ser cumplidos para la elaboración de los planos "As </w:t>
      </w:r>
      <w:proofErr w:type="spellStart"/>
      <w:r w:rsidRPr="00261A50">
        <w:rPr>
          <w:rFonts w:ascii="Agency FB" w:hAnsi="Agency FB" w:cstheme="minorHAnsi"/>
          <w:sz w:val="20"/>
          <w:szCs w:val="20"/>
        </w:rPr>
        <w:t>Built</w:t>
      </w:r>
      <w:proofErr w:type="spellEnd"/>
      <w:r w:rsidRPr="00261A50">
        <w:rPr>
          <w:rFonts w:ascii="Agency FB" w:hAnsi="Agency FB" w:cstheme="minorHAnsi"/>
          <w:sz w:val="20"/>
          <w:szCs w:val="20"/>
        </w:rPr>
        <w:t xml:space="preserve">", siendo estos enunciativos y no limitativos, considerando que estos parámetros podrán ser modificados según el tipo de proyecto a ejecutar, previa autorización del SUPERVISOR. </w:t>
      </w:r>
    </w:p>
    <w:p w:rsidR="009B113F" w:rsidRPr="00261A50" w:rsidRDefault="009B113F" w:rsidP="009B113F">
      <w:pPr>
        <w:autoSpaceDE w:val="0"/>
        <w:autoSpaceDN w:val="0"/>
        <w:adjustRightInd w:val="0"/>
        <w:jc w:val="both"/>
        <w:rPr>
          <w:rFonts w:ascii="Agency FB" w:hAnsi="Agency FB" w:cstheme="minorHAnsi"/>
          <w:sz w:val="20"/>
          <w:szCs w:val="20"/>
        </w:rPr>
      </w:pPr>
    </w:p>
    <w:p w:rsidR="009B113F" w:rsidRPr="00261A50" w:rsidRDefault="009B113F" w:rsidP="009B113F">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d) En la elaboración de planos As </w:t>
      </w:r>
      <w:proofErr w:type="spellStart"/>
      <w:r w:rsidRPr="00261A50">
        <w:rPr>
          <w:rFonts w:ascii="Agency FB" w:hAnsi="Agency FB" w:cstheme="minorHAnsi"/>
          <w:sz w:val="20"/>
          <w:szCs w:val="20"/>
        </w:rPr>
        <w:t>Built</w:t>
      </w:r>
      <w:proofErr w:type="spellEnd"/>
      <w:r w:rsidRPr="00261A50">
        <w:rPr>
          <w:rFonts w:ascii="Agency FB" w:hAnsi="Agency FB" w:cstheme="minorHAnsi"/>
          <w:sz w:val="20"/>
          <w:szCs w:val="20"/>
        </w:rPr>
        <w:t xml:space="preserve">, se deberá realizar todas las mediciones y acotaciones necesarias en obra, para que la información sea coherente con la construcción de red primaria. </w:t>
      </w:r>
    </w:p>
    <w:p w:rsidR="009B113F" w:rsidRPr="00261A50" w:rsidRDefault="009B113F" w:rsidP="009B113F">
      <w:pPr>
        <w:tabs>
          <w:tab w:val="left" w:pos="0"/>
          <w:tab w:val="left" w:pos="142"/>
        </w:tabs>
        <w:autoSpaceDE w:val="0"/>
        <w:autoSpaceDN w:val="0"/>
        <w:adjustRightInd w:val="0"/>
        <w:jc w:val="both"/>
        <w:rPr>
          <w:rFonts w:ascii="Agency FB" w:hAnsi="Agency FB" w:cstheme="minorHAnsi"/>
          <w:sz w:val="20"/>
          <w:szCs w:val="20"/>
        </w:rPr>
      </w:pPr>
    </w:p>
    <w:p w:rsidR="009B113F" w:rsidRPr="00261A50" w:rsidRDefault="009B113F" w:rsidP="009B113F">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e) Los planos "As </w:t>
      </w:r>
      <w:proofErr w:type="spellStart"/>
      <w:r w:rsidRPr="00261A50">
        <w:rPr>
          <w:rFonts w:ascii="Agency FB" w:hAnsi="Agency FB" w:cstheme="minorHAnsi"/>
          <w:sz w:val="20"/>
          <w:szCs w:val="20"/>
        </w:rPr>
        <w:t>Built</w:t>
      </w:r>
      <w:proofErr w:type="spellEnd"/>
      <w:r w:rsidRPr="00261A50">
        <w:rPr>
          <w:rFonts w:ascii="Agency FB" w:hAnsi="Agency FB"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261A50">
        <w:rPr>
          <w:rFonts w:ascii="Agency FB" w:hAnsi="Agency FB" w:cstheme="minorHAnsi"/>
          <w:sz w:val="20"/>
          <w:szCs w:val="20"/>
        </w:rPr>
        <w:t>dwg</w:t>
      </w:r>
      <w:proofErr w:type="spellEnd"/>
      <w:r w:rsidRPr="00261A50">
        <w:rPr>
          <w:rFonts w:ascii="Agency FB" w:hAnsi="Agency FB" w:cstheme="minorHAnsi"/>
          <w:sz w:val="20"/>
          <w:szCs w:val="20"/>
        </w:rPr>
        <w:t xml:space="preserve"> – 4 copias en CD). </w:t>
      </w:r>
    </w:p>
    <w:p w:rsidR="009B113F" w:rsidRPr="00261A50" w:rsidRDefault="009B113F" w:rsidP="009B113F">
      <w:pPr>
        <w:autoSpaceDE w:val="0"/>
        <w:autoSpaceDN w:val="0"/>
        <w:adjustRightInd w:val="0"/>
        <w:jc w:val="both"/>
        <w:rPr>
          <w:rFonts w:ascii="Agency FB" w:hAnsi="Agency FB" w:cstheme="minorHAnsi"/>
          <w:sz w:val="20"/>
          <w:szCs w:val="20"/>
        </w:rPr>
      </w:pPr>
    </w:p>
    <w:p w:rsidR="009B113F" w:rsidRPr="00261A50" w:rsidRDefault="009B113F" w:rsidP="009B113F">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f) La presentación final de los planos “As </w:t>
      </w:r>
      <w:proofErr w:type="spellStart"/>
      <w:r w:rsidRPr="00261A50">
        <w:rPr>
          <w:rFonts w:ascii="Agency FB" w:hAnsi="Agency FB" w:cstheme="minorHAnsi"/>
          <w:sz w:val="20"/>
          <w:szCs w:val="20"/>
        </w:rPr>
        <w:t>Built</w:t>
      </w:r>
      <w:proofErr w:type="spellEnd"/>
      <w:r w:rsidRPr="00261A50">
        <w:rPr>
          <w:rFonts w:ascii="Agency FB" w:hAnsi="Agency FB" w:cstheme="minorHAnsi"/>
          <w:sz w:val="20"/>
          <w:szCs w:val="20"/>
        </w:rPr>
        <w:t xml:space="preserve">” por parte del CONTRATISTA, deberá realizarse antes de la entrega definitiva de la obra, caso contrario no se realizara la recepción de la obra. </w:t>
      </w:r>
    </w:p>
    <w:p w:rsidR="009B113F" w:rsidRPr="00261A50" w:rsidRDefault="009B113F" w:rsidP="009B113F">
      <w:pPr>
        <w:pStyle w:val="Prrafodelista"/>
        <w:numPr>
          <w:ilvl w:val="0"/>
          <w:numId w:val="31"/>
        </w:numPr>
        <w:spacing w:after="240"/>
        <w:contextualSpacing/>
        <w:jc w:val="both"/>
        <w:rPr>
          <w:rFonts w:ascii="Agency FB" w:hAnsi="Agency FB"/>
          <w:sz w:val="20"/>
          <w:szCs w:val="20"/>
        </w:rPr>
      </w:pPr>
      <w:r w:rsidRPr="00261A50">
        <w:rPr>
          <w:rFonts w:ascii="Agency FB" w:hAnsi="Agency FB"/>
          <w:sz w:val="20"/>
          <w:szCs w:val="20"/>
        </w:rPr>
        <w:lastRenderedPageBreak/>
        <w:t>Contenido mínimo</w:t>
      </w:r>
    </w:p>
    <w:p w:rsidR="009B113F" w:rsidRPr="00261A50" w:rsidRDefault="009B113F" w:rsidP="009B113F">
      <w:pPr>
        <w:pStyle w:val="Prrafodelista"/>
        <w:spacing w:after="240"/>
        <w:ind w:left="1512"/>
        <w:contextualSpacing/>
        <w:jc w:val="both"/>
        <w:rPr>
          <w:rFonts w:ascii="Agency FB" w:hAnsi="Agency FB"/>
          <w:sz w:val="20"/>
          <w:szCs w:val="20"/>
        </w:rPr>
      </w:pP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1"/>
        <w:gridCol w:w="4131"/>
      </w:tblGrid>
      <w:tr w:rsidR="009B113F" w:rsidRPr="00261A50" w:rsidTr="00BB3B53">
        <w:tc>
          <w:tcPr>
            <w:tcW w:w="8262" w:type="dxa"/>
            <w:gridSpan w:val="2"/>
            <w:shd w:val="clear" w:color="auto" w:fill="BFBFBF"/>
            <w:vAlign w:val="center"/>
          </w:tcPr>
          <w:p w:rsidR="009B113F" w:rsidRPr="00261A50" w:rsidRDefault="009B113F" w:rsidP="00BB3B53">
            <w:pPr>
              <w:pStyle w:val="Prrafodelista"/>
              <w:ind w:left="0"/>
              <w:jc w:val="center"/>
              <w:rPr>
                <w:rFonts w:ascii="Agency FB" w:hAnsi="Agency FB"/>
                <w:b/>
                <w:sz w:val="20"/>
                <w:szCs w:val="20"/>
              </w:rPr>
            </w:pPr>
            <w:r w:rsidRPr="00261A50">
              <w:rPr>
                <w:rFonts w:ascii="Agency FB" w:hAnsi="Agency FB"/>
                <w:b/>
                <w:sz w:val="20"/>
                <w:szCs w:val="20"/>
              </w:rPr>
              <w:t xml:space="preserve">Planos As </w:t>
            </w:r>
            <w:proofErr w:type="spellStart"/>
            <w:r w:rsidRPr="00261A50">
              <w:rPr>
                <w:rFonts w:ascii="Agency FB" w:hAnsi="Agency FB"/>
                <w:b/>
                <w:sz w:val="20"/>
                <w:szCs w:val="20"/>
              </w:rPr>
              <w:t>Built</w:t>
            </w:r>
            <w:proofErr w:type="spellEnd"/>
          </w:p>
        </w:tc>
      </w:tr>
      <w:tr w:rsidR="009B113F" w:rsidRPr="00261A50" w:rsidTr="00BB3B53">
        <w:tc>
          <w:tcPr>
            <w:tcW w:w="4131" w:type="dxa"/>
            <w:shd w:val="clear" w:color="auto" w:fill="BFBFBF"/>
          </w:tcPr>
          <w:p w:rsidR="009B113F" w:rsidRPr="00261A50" w:rsidRDefault="009B113F" w:rsidP="00BB3B53">
            <w:pPr>
              <w:pStyle w:val="Prrafodelista"/>
              <w:ind w:left="0"/>
              <w:jc w:val="both"/>
              <w:rPr>
                <w:rFonts w:ascii="Agency FB" w:hAnsi="Agency FB"/>
                <w:b/>
                <w:sz w:val="20"/>
                <w:szCs w:val="20"/>
              </w:rPr>
            </w:pPr>
            <w:r w:rsidRPr="00261A50">
              <w:rPr>
                <w:rFonts w:ascii="Agency FB" w:hAnsi="Agency FB"/>
                <w:b/>
                <w:sz w:val="20"/>
                <w:szCs w:val="20"/>
              </w:rPr>
              <w:t>Información mínima contenida</w:t>
            </w:r>
          </w:p>
        </w:tc>
        <w:tc>
          <w:tcPr>
            <w:tcW w:w="4131" w:type="dxa"/>
            <w:shd w:val="clear" w:color="auto" w:fill="BFBFBF"/>
          </w:tcPr>
          <w:p w:rsidR="009B113F" w:rsidRPr="00261A50" w:rsidRDefault="009B113F" w:rsidP="00BB3B53">
            <w:pPr>
              <w:pStyle w:val="Prrafodelista"/>
              <w:ind w:left="0"/>
              <w:jc w:val="both"/>
              <w:rPr>
                <w:rFonts w:ascii="Agency FB" w:hAnsi="Agency FB"/>
                <w:b/>
                <w:sz w:val="20"/>
                <w:szCs w:val="20"/>
              </w:rPr>
            </w:pPr>
            <w:r w:rsidRPr="00261A50">
              <w:rPr>
                <w:rFonts w:ascii="Agency FB" w:hAnsi="Agency FB"/>
                <w:b/>
                <w:sz w:val="20"/>
                <w:szCs w:val="20"/>
              </w:rPr>
              <w:t>Especificación</w:t>
            </w:r>
          </w:p>
        </w:tc>
      </w:tr>
      <w:tr w:rsidR="009B113F" w:rsidRPr="00261A50" w:rsidTr="00BB3B53">
        <w:tc>
          <w:tcPr>
            <w:tcW w:w="4131"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Nombre del plano</w:t>
            </w:r>
          </w:p>
        </w:tc>
        <w:tc>
          <w:tcPr>
            <w:tcW w:w="4131"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De acuerdo a formato YPFB</w:t>
            </w:r>
          </w:p>
        </w:tc>
      </w:tr>
      <w:tr w:rsidR="009B113F" w:rsidRPr="00261A50" w:rsidTr="00BB3B53">
        <w:tc>
          <w:tcPr>
            <w:tcW w:w="4131"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Distrito/Ciudad Población</w:t>
            </w:r>
          </w:p>
        </w:tc>
        <w:tc>
          <w:tcPr>
            <w:tcW w:w="4131"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De acuerdo a formato YPFB</w:t>
            </w:r>
          </w:p>
        </w:tc>
      </w:tr>
      <w:tr w:rsidR="009B113F" w:rsidRPr="00261A50" w:rsidTr="00BB3B53">
        <w:tc>
          <w:tcPr>
            <w:tcW w:w="4131"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Simbología</w:t>
            </w:r>
          </w:p>
        </w:tc>
        <w:tc>
          <w:tcPr>
            <w:tcW w:w="4131"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De acuerdo a formato YPFB</w:t>
            </w:r>
          </w:p>
        </w:tc>
      </w:tr>
      <w:tr w:rsidR="009B113F" w:rsidRPr="00261A50" w:rsidTr="00BB3B53">
        <w:tc>
          <w:tcPr>
            <w:tcW w:w="4131"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Descripción de componentes</w:t>
            </w:r>
          </w:p>
        </w:tc>
        <w:tc>
          <w:tcPr>
            <w:tcW w:w="4131"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De acuerdo a formato YPFB</w:t>
            </w:r>
          </w:p>
        </w:tc>
      </w:tr>
      <w:tr w:rsidR="009B113F" w:rsidRPr="00261A50" w:rsidTr="00BB3B53">
        <w:tc>
          <w:tcPr>
            <w:tcW w:w="4131"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Fecha de elaboración</w:t>
            </w:r>
          </w:p>
        </w:tc>
        <w:tc>
          <w:tcPr>
            <w:tcW w:w="4131"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De acuerdo a formato YPFB</w:t>
            </w:r>
          </w:p>
        </w:tc>
      </w:tr>
      <w:tr w:rsidR="009B113F" w:rsidRPr="00261A50" w:rsidTr="00BB3B53">
        <w:tc>
          <w:tcPr>
            <w:tcW w:w="4131"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Nombre y firma de autor</w:t>
            </w:r>
          </w:p>
        </w:tc>
        <w:tc>
          <w:tcPr>
            <w:tcW w:w="4131"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Personal encargado de planos</w:t>
            </w:r>
          </w:p>
        </w:tc>
      </w:tr>
      <w:tr w:rsidR="009B113F" w:rsidRPr="00261A50" w:rsidTr="00BB3B53">
        <w:tc>
          <w:tcPr>
            <w:tcW w:w="4131"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Nombre y firma de revisor</w:t>
            </w:r>
          </w:p>
        </w:tc>
        <w:tc>
          <w:tcPr>
            <w:tcW w:w="4131"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Superintendente de obra</w:t>
            </w:r>
          </w:p>
        </w:tc>
      </w:tr>
      <w:tr w:rsidR="009B113F" w:rsidRPr="00261A50" w:rsidTr="00BB3B53">
        <w:tc>
          <w:tcPr>
            <w:tcW w:w="4131"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Nombre y firma de Representante Legal</w:t>
            </w:r>
          </w:p>
        </w:tc>
        <w:tc>
          <w:tcPr>
            <w:tcW w:w="4131"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Contratista</w:t>
            </w:r>
          </w:p>
        </w:tc>
      </w:tr>
      <w:tr w:rsidR="009B113F" w:rsidRPr="00261A50" w:rsidTr="00BB3B53">
        <w:tc>
          <w:tcPr>
            <w:tcW w:w="4131"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Nombre y firma de Supervisor</w:t>
            </w:r>
          </w:p>
        </w:tc>
        <w:tc>
          <w:tcPr>
            <w:tcW w:w="4131"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Designado por YPFB</w:t>
            </w:r>
          </w:p>
        </w:tc>
      </w:tr>
      <w:tr w:rsidR="009B113F" w:rsidRPr="00261A50" w:rsidTr="00BB3B53">
        <w:tc>
          <w:tcPr>
            <w:tcW w:w="4131"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Nombre y firma de Fiscal de Obra</w:t>
            </w:r>
          </w:p>
        </w:tc>
        <w:tc>
          <w:tcPr>
            <w:tcW w:w="4131"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Designado por YPFB</w:t>
            </w:r>
          </w:p>
        </w:tc>
      </w:tr>
      <w:tr w:rsidR="009B113F" w:rsidRPr="00261A50" w:rsidTr="00BB3B53">
        <w:tc>
          <w:tcPr>
            <w:tcW w:w="4131" w:type="dxa"/>
            <w:vMerge w:val="restart"/>
            <w:shd w:val="clear" w:color="auto" w:fill="auto"/>
            <w:vAlign w:val="center"/>
          </w:tcPr>
          <w:p w:rsidR="009B113F" w:rsidRPr="00261A50" w:rsidRDefault="009B113F" w:rsidP="00BB3B53">
            <w:pPr>
              <w:pStyle w:val="Prrafodelista"/>
              <w:ind w:left="0"/>
              <w:rPr>
                <w:rFonts w:ascii="Agency FB" w:hAnsi="Agency FB"/>
                <w:sz w:val="20"/>
                <w:szCs w:val="20"/>
              </w:rPr>
            </w:pPr>
            <w:r w:rsidRPr="00261A50">
              <w:rPr>
                <w:rFonts w:ascii="Agency FB" w:hAnsi="Agency FB"/>
                <w:sz w:val="20"/>
                <w:szCs w:val="20"/>
              </w:rPr>
              <w:t>Tabla de puntos georeferenciados</w:t>
            </w:r>
          </w:p>
        </w:tc>
        <w:tc>
          <w:tcPr>
            <w:tcW w:w="4131" w:type="dxa"/>
            <w:shd w:val="clear" w:color="auto" w:fill="auto"/>
          </w:tcPr>
          <w:tbl>
            <w:tblPr>
              <w:tblW w:w="0" w:type="auto"/>
              <w:tblBorders>
                <w:top w:val="nil"/>
                <w:left w:val="nil"/>
                <w:bottom w:val="nil"/>
                <w:right w:val="nil"/>
              </w:tblBorders>
              <w:tblLook w:val="0000" w:firstRow="0" w:lastRow="0" w:firstColumn="0" w:lastColumn="0" w:noHBand="0" w:noVBand="0"/>
            </w:tblPr>
            <w:tblGrid>
              <w:gridCol w:w="3136"/>
            </w:tblGrid>
            <w:tr w:rsidR="009B113F" w:rsidRPr="00261A50" w:rsidTr="00BB3B53">
              <w:trPr>
                <w:trHeight w:val="188"/>
              </w:trPr>
              <w:tc>
                <w:tcPr>
                  <w:tcW w:w="0" w:type="auto"/>
                </w:tcPr>
                <w:p w:rsidR="009B113F" w:rsidRPr="00261A50" w:rsidRDefault="009B113F" w:rsidP="00BB3B53">
                  <w:pPr>
                    <w:autoSpaceDE w:val="0"/>
                    <w:autoSpaceDN w:val="0"/>
                    <w:adjustRightInd w:val="0"/>
                    <w:rPr>
                      <w:rFonts w:ascii="Agency FB" w:hAnsi="Agency FB"/>
                      <w:color w:val="000000"/>
                      <w:sz w:val="20"/>
                      <w:szCs w:val="20"/>
                    </w:rPr>
                  </w:pPr>
                  <w:r w:rsidRPr="00261A50">
                    <w:rPr>
                      <w:rFonts w:ascii="Agency FB" w:hAnsi="Agency FB"/>
                      <w:color w:val="000000"/>
                      <w:sz w:val="20"/>
                      <w:szCs w:val="20"/>
                    </w:rPr>
                    <w:t>Datos en UTM en cada: Inicio y final del tramo</w:t>
                  </w:r>
                </w:p>
              </w:tc>
            </w:tr>
            <w:tr w:rsidR="009B113F" w:rsidRPr="00261A50" w:rsidTr="00BB3B53">
              <w:trPr>
                <w:trHeight w:val="188"/>
              </w:trPr>
              <w:tc>
                <w:tcPr>
                  <w:tcW w:w="0" w:type="auto"/>
                </w:tcPr>
                <w:p w:rsidR="009B113F" w:rsidRPr="00261A50" w:rsidRDefault="009B113F" w:rsidP="00BB3B5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100m de progresiva Horizontal (min. 3 puntos) </w:t>
                  </w:r>
                </w:p>
              </w:tc>
            </w:tr>
            <w:tr w:rsidR="009B113F" w:rsidRPr="00261A50" w:rsidTr="00BB3B53">
              <w:trPr>
                <w:trHeight w:val="188"/>
              </w:trPr>
              <w:tc>
                <w:tcPr>
                  <w:tcW w:w="0" w:type="auto"/>
                </w:tcPr>
                <w:p w:rsidR="009B113F" w:rsidRPr="00261A50" w:rsidRDefault="009B113F" w:rsidP="00BB3B5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Accesorio o curvado pronunciado en tubería </w:t>
                  </w:r>
                </w:p>
              </w:tc>
            </w:tr>
            <w:tr w:rsidR="009B113F" w:rsidRPr="00261A50" w:rsidTr="00BB3B53">
              <w:trPr>
                <w:trHeight w:val="188"/>
              </w:trPr>
              <w:tc>
                <w:tcPr>
                  <w:tcW w:w="0" w:type="auto"/>
                </w:tcPr>
                <w:p w:rsidR="009B113F" w:rsidRPr="00261A50" w:rsidRDefault="009B113F" w:rsidP="00BB3B5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Válvulas y cámaras </w:t>
                  </w:r>
                </w:p>
              </w:tc>
            </w:tr>
            <w:tr w:rsidR="009B113F" w:rsidRPr="00261A50" w:rsidTr="00BB3B53">
              <w:trPr>
                <w:trHeight w:val="188"/>
              </w:trPr>
              <w:tc>
                <w:tcPr>
                  <w:tcW w:w="0" w:type="auto"/>
                </w:tcPr>
                <w:p w:rsidR="009B113F" w:rsidRPr="00261A50" w:rsidRDefault="009B113F" w:rsidP="00BB3B5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Inicio cruces especiales </w:t>
                  </w:r>
                </w:p>
              </w:tc>
            </w:tr>
          </w:tbl>
          <w:p w:rsidR="009B113F" w:rsidRPr="00261A50" w:rsidRDefault="009B113F" w:rsidP="00BB3B53">
            <w:pPr>
              <w:pStyle w:val="Prrafodelista"/>
              <w:ind w:left="0"/>
              <w:jc w:val="both"/>
              <w:rPr>
                <w:rFonts w:ascii="Agency FB" w:hAnsi="Agency FB"/>
                <w:sz w:val="20"/>
                <w:szCs w:val="20"/>
              </w:rPr>
            </w:pPr>
          </w:p>
        </w:tc>
      </w:tr>
      <w:tr w:rsidR="009B113F" w:rsidRPr="00261A50" w:rsidTr="00BB3B53">
        <w:tc>
          <w:tcPr>
            <w:tcW w:w="4131"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4131"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 xml:space="preserve">Datos de predios </w:t>
            </w:r>
          </w:p>
        </w:tc>
      </w:tr>
      <w:tr w:rsidR="009B113F" w:rsidRPr="00261A50" w:rsidTr="00BB3B53">
        <w:tc>
          <w:tcPr>
            <w:tcW w:w="4131" w:type="dxa"/>
            <w:vMerge w:val="restart"/>
            <w:shd w:val="clear" w:color="auto" w:fill="auto"/>
            <w:vAlign w:val="center"/>
          </w:tcPr>
          <w:p w:rsidR="009B113F" w:rsidRPr="00261A50" w:rsidRDefault="009B113F" w:rsidP="00BB3B53">
            <w:pPr>
              <w:pStyle w:val="Prrafodelista"/>
              <w:ind w:left="0"/>
              <w:rPr>
                <w:rFonts w:ascii="Agency FB" w:hAnsi="Agency FB"/>
                <w:sz w:val="20"/>
                <w:szCs w:val="20"/>
              </w:rPr>
            </w:pPr>
            <w:r w:rsidRPr="00261A50">
              <w:rPr>
                <w:rFonts w:ascii="Agency FB" w:hAnsi="Agency FB"/>
                <w:sz w:val="20"/>
                <w:szCs w:val="20"/>
              </w:rPr>
              <w:t>Planimetría del tramo</w:t>
            </w:r>
          </w:p>
        </w:tc>
        <w:tc>
          <w:tcPr>
            <w:tcW w:w="4131"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Escala 1:1000</w:t>
            </w:r>
          </w:p>
        </w:tc>
      </w:tr>
      <w:tr w:rsidR="009B113F" w:rsidRPr="00261A50" w:rsidTr="00BB3B53">
        <w:tc>
          <w:tcPr>
            <w:tcW w:w="4131"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4131"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Datos de progresiva horizontal y desarrollada cada 100 m</w:t>
            </w:r>
          </w:p>
        </w:tc>
      </w:tr>
      <w:tr w:rsidR="009B113F" w:rsidRPr="00261A50" w:rsidTr="00BB3B53">
        <w:tc>
          <w:tcPr>
            <w:tcW w:w="4131"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4131" w:type="dxa"/>
            <w:shd w:val="clear" w:color="auto" w:fill="auto"/>
          </w:tcPr>
          <w:tbl>
            <w:tblPr>
              <w:tblW w:w="0" w:type="auto"/>
              <w:tblBorders>
                <w:top w:val="nil"/>
                <w:left w:val="nil"/>
                <w:bottom w:val="nil"/>
                <w:right w:val="nil"/>
              </w:tblBorders>
              <w:tblLook w:val="0000" w:firstRow="0" w:lastRow="0" w:firstColumn="0" w:lastColumn="0" w:noHBand="0" w:noVBand="0"/>
            </w:tblPr>
            <w:tblGrid>
              <w:gridCol w:w="3915"/>
            </w:tblGrid>
            <w:tr w:rsidR="009B113F" w:rsidRPr="00261A50" w:rsidTr="00BB3B53">
              <w:trPr>
                <w:trHeight w:val="188"/>
              </w:trPr>
              <w:tc>
                <w:tcPr>
                  <w:tcW w:w="0" w:type="auto"/>
                </w:tcPr>
                <w:p w:rsidR="009B113F" w:rsidRPr="00261A50" w:rsidRDefault="009B113F" w:rsidP="00BB3B5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Referencias según ubicación: </w:t>
                  </w:r>
                </w:p>
              </w:tc>
            </w:tr>
            <w:tr w:rsidR="009B113F" w:rsidRPr="00261A50" w:rsidTr="00BB3B53">
              <w:trPr>
                <w:trHeight w:val="440"/>
              </w:trPr>
              <w:tc>
                <w:tcPr>
                  <w:tcW w:w="0" w:type="auto"/>
                </w:tcPr>
                <w:p w:rsidR="009B113F" w:rsidRPr="00261A50" w:rsidRDefault="009B113F" w:rsidP="00BB3B5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URBANA: rasantes municipales, Cruces con otros servicios, Estructuras, </w:t>
                  </w:r>
                  <w:proofErr w:type="spellStart"/>
                  <w:r w:rsidRPr="00261A50">
                    <w:rPr>
                      <w:rFonts w:ascii="Agency FB" w:hAnsi="Agency FB"/>
                      <w:color w:val="000000"/>
                      <w:sz w:val="20"/>
                      <w:szCs w:val="20"/>
                    </w:rPr>
                    <w:t>DDVs</w:t>
                  </w:r>
                  <w:proofErr w:type="spellEnd"/>
                  <w:r w:rsidRPr="00261A50">
                    <w:rPr>
                      <w:rFonts w:ascii="Agency FB" w:hAnsi="Agency FB"/>
                      <w:color w:val="000000"/>
                      <w:sz w:val="20"/>
                      <w:szCs w:val="20"/>
                    </w:rPr>
                    <w:t xml:space="preserve">, etc. </w:t>
                  </w:r>
                </w:p>
              </w:tc>
            </w:tr>
            <w:tr w:rsidR="009B113F" w:rsidRPr="00261A50" w:rsidTr="00BB3B53">
              <w:trPr>
                <w:trHeight w:val="437"/>
              </w:trPr>
              <w:tc>
                <w:tcPr>
                  <w:tcW w:w="0" w:type="auto"/>
                </w:tcPr>
                <w:p w:rsidR="009B113F" w:rsidRPr="00261A50" w:rsidRDefault="009B113F" w:rsidP="00BB3B5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RURAL: Referencias geográficas, ejes y límites de </w:t>
                  </w:r>
                  <w:proofErr w:type="spellStart"/>
                  <w:r w:rsidRPr="00261A50">
                    <w:rPr>
                      <w:rFonts w:ascii="Agency FB" w:hAnsi="Agency FB"/>
                      <w:color w:val="000000"/>
                      <w:sz w:val="20"/>
                      <w:szCs w:val="20"/>
                    </w:rPr>
                    <w:t>DDVs</w:t>
                  </w:r>
                  <w:proofErr w:type="spellEnd"/>
                  <w:r w:rsidRPr="00261A50">
                    <w:rPr>
                      <w:rFonts w:ascii="Agency FB" w:hAnsi="Agency FB"/>
                      <w:color w:val="000000"/>
                      <w:sz w:val="20"/>
                      <w:szCs w:val="20"/>
                    </w:rPr>
                    <w:t xml:space="preserve"> adyacentes, Estructuras, etc. </w:t>
                  </w:r>
                </w:p>
              </w:tc>
            </w:tr>
          </w:tbl>
          <w:p w:rsidR="009B113F" w:rsidRPr="00261A50" w:rsidRDefault="009B113F" w:rsidP="00BB3B53">
            <w:pPr>
              <w:pStyle w:val="Prrafodelista"/>
              <w:ind w:left="0"/>
              <w:jc w:val="both"/>
              <w:rPr>
                <w:rFonts w:ascii="Agency FB" w:hAnsi="Agency FB"/>
                <w:sz w:val="20"/>
                <w:szCs w:val="20"/>
              </w:rPr>
            </w:pPr>
          </w:p>
        </w:tc>
      </w:tr>
      <w:tr w:rsidR="009B113F" w:rsidRPr="00261A50" w:rsidTr="00BB3B53">
        <w:tc>
          <w:tcPr>
            <w:tcW w:w="4131"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4131"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 xml:space="preserve">Diagrama de corte en planta de todas las cámaras </w:t>
            </w:r>
            <w:proofErr w:type="spellStart"/>
            <w:r w:rsidRPr="00261A50">
              <w:rPr>
                <w:rFonts w:ascii="Agency FB" w:hAnsi="Agency FB"/>
                <w:sz w:val="20"/>
                <w:szCs w:val="20"/>
              </w:rPr>
              <w:t>Esc</w:t>
            </w:r>
            <w:proofErr w:type="spellEnd"/>
            <w:r w:rsidRPr="00261A50">
              <w:rPr>
                <w:rFonts w:ascii="Agency FB" w:hAnsi="Agency FB"/>
                <w:sz w:val="20"/>
                <w:szCs w:val="20"/>
              </w:rPr>
              <w:t>: 1:50</w:t>
            </w:r>
          </w:p>
        </w:tc>
      </w:tr>
      <w:tr w:rsidR="009B113F" w:rsidRPr="00261A50" w:rsidTr="00BB3B53">
        <w:tc>
          <w:tcPr>
            <w:tcW w:w="4131"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4131" w:type="dxa"/>
            <w:shd w:val="clear" w:color="auto" w:fill="auto"/>
          </w:tcPr>
          <w:tbl>
            <w:tblPr>
              <w:tblW w:w="0" w:type="auto"/>
              <w:tblBorders>
                <w:top w:val="nil"/>
                <w:left w:val="nil"/>
                <w:bottom w:val="nil"/>
                <w:right w:val="nil"/>
              </w:tblBorders>
              <w:tblLook w:val="0000" w:firstRow="0" w:lastRow="0" w:firstColumn="0" w:lastColumn="0" w:noHBand="0" w:noVBand="0"/>
            </w:tblPr>
            <w:tblGrid>
              <w:gridCol w:w="3483"/>
            </w:tblGrid>
            <w:tr w:rsidR="009B113F" w:rsidRPr="00261A50" w:rsidTr="00BB3B53">
              <w:trPr>
                <w:trHeight w:val="188"/>
              </w:trPr>
              <w:tc>
                <w:tcPr>
                  <w:tcW w:w="0" w:type="auto"/>
                </w:tcPr>
                <w:p w:rsidR="009B113F" w:rsidRPr="00261A50" w:rsidRDefault="009B113F" w:rsidP="00BB3B5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Representación gráfica de acuerdo a simbología de: </w:t>
                  </w:r>
                </w:p>
              </w:tc>
            </w:tr>
            <w:tr w:rsidR="009B113F" w:rsidRPr="00261A50" w:rsidTr="00BB3B53">
              <w:trPr>
                <w:trHeight w:val="188"/>
              </w:trPr>
              <w:tc>
                <w:tcPr>
                  <w:tcW w:w="0" w:type="auto"/>
                </w:tcPr>
                <w:p w:rsidR="009B113F" w:rsidRPr="00261A50" w:rsidRDefault="009B113F" w:rsidP="00BB3B5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Norte Geográfico </w:t>
                  </w:r>
                </w:p>
              </w:tc>
            </w:tr>
            <w:tr w:rsidR="009B113F" w:rsidRPr="00261A50" w:rsidTr="00BB3B53">
              <w:trPr>
                <w:trHeight w:val="188"/>
              </w:trPr>
              <w:tc>
                <w:tcPr>
                  <w:tcW w:w="0" w:type="auto"/>
                </w:tcPr>
                <w:p w:rsidR="009B113F" w:rsidRPr="00261A50" w:rsidRDefault="009B113F" w:rsidP="00BB3B5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Escala Grafica </w:t>
                  </w:r>
                </w:p>
              </w:tc>
            </w:tr>
            <w:tr w:rsidR="009B113F" w:rsidRPr="00261A50" w:rsidTr="00BB3B53">
              <w:trPr>
                <w:trHeight w:val="188"/>
              </w:trPr>
              <w:tc>
                <w:tcPr>
                  <w:tcW w:w="0" w:type="auto"/>
                </w:tcPr>
                <w:p w:rsidR="009B113F" w:rsidRPr="00261A50" w:rsidRDefault="009B113F" w:rsidP="00BB3B5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Trazo de Tubería </w:t>
                  </w:r>
                </w:p>
              </w:tc>
            </w:tr>
            <w:tr w:rsidR="009B113F" w:rsidRPr="00261A50" w:rsidTr="00BB3B53">
              <w:trPr>
                <w:trHeight w:val="188"/>
              </w:trPr>
              <w:tc>
                <w:tcPr>
                  <w:tcW w:w="0" w:type="auto"/>
                </w:tcPr>
                <w:p w:rsidR="009B113F" w:rsidRPr="00261A50" w:rsidRDefault="009B113F" w:rsidP="00BB3B5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Puntos Georeferenciados </w:t>
                  </w:r>
                </w:p>
              </w:tc>
            </w:tr>
            <w:tr w:rsidR="009B113F" w:rsidRPr="00261A50" w:rsidTr="00BB3B53">
              <w:trPr>
                <w:trHeight w:val="188"/>
              </w:trPr>
              <w:tc>
                <w:tcPr>
                  <w:tcW w:w="0" w:type="auto"/>
                </w:tcPr>
                <w:p w:rsidR="009B113F" w:rsidRPr="00261A50" w:rsidRDefault="009B113F" w:rsidP="00BB3B53">
                  <w:pPr>
                    <w:autoSpaceDE w:val="0"/>
                    <w:autoSpaceDN w:val="0"/>
                    <w:adjustRightInd w:val="0"/>
                    <w:rPr>
                      <w:rFonts w:ascii="Agency FB" w:hAnsi="Agency FB"/>
                      <w:color w:val="000000"/>
                      <w:sz w:val="20"/>
                      <w:szCs w:val="20"/>
                    </w:rPr>
                  </w:pPr>
                  <w:r>
                    <w:rPr>
                      <w:rFonts w:ascii="Agency FB" w:hAnsi="Agency FB"/>
                      <w:color w:val="000000"/>
                      <w:sz w:val="20"/>
                      <w:szCs w:val="20"/>
                    </w:rPr>
                    <w:t>Señali</w:t>
                  </w:r>
                  <w:r w:rsidRPr="00261A50">
                    <w:rPr>
                      <w:rFonts w:ascii="Agency FB" w:hAnsi="Agency FB"/>
                      <w:color w:val="000000"/>
                      <w:sz w:val="20"/>
                      <w:szCs w:val="20"/>
                    </w:rPr>
                    <w:t xml:space="preserve">zaciones verticales </w:t>
                  </w:r>
                </w:p>
              </w:tc>
            </w:tr>
            <w:tr w:rsidR="009B113F" w:rsidRPr="00261A50" w:rsidTr="00BB3B53">
              <w:trPr>
                <w:trHeight w:val="188"/>
              </w:trPr>
              <w:tc>
                <w:tcPr>
                  <w:tcW w:w="0" w:type="auto"/>
                </w:tcPr>
                <w:p w:rsidR="009B113F" w:rsidRPr="00261A50" w:rsidRDefault="009B113F" w:rsidP="00BB3B5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Cruces con otros servicios </w:t>
                  </w:r>
                </w:p>
              </w:tc>
            </w:tr>
            <w:tr w:rsidR="009B113F" w:rsidRPr="00261A50" w:rsidTr="00BB3B53">
              <w:trPr>
                <w:trHeight w:val="188"/>
              </w:trPr>
              <w:tc>
                <w:tcPr>
                  <w:tcW w:w="0" w:type="auto"/>
                </w:tcPr>
                <w:p w:rsidR="009B113F" w:rsidRPr="00261A50" w:rsidRDefault="009B113F" w:rsidP="00BB3B5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Cruces Especiales </w:t>
                  </w:r>
                </w:p>
              </w:tc>
            </w:tr>
            <w:tr w:rsidR="009B113F" w:rsidRPr="00261A50" w:rsidTr="00BB3B53">
              <w:trPr>
                <w:trHeight w:val="188"/>
              </w:trPr>
              <w:tc>
                <w:tcPr>
                  <w:tcW w:w="0" w:type="auto"/>
                </w:tcPr>
                <w:p w:rsidR="009B113F" w:rsidRPr="00261A50" w:rsidRDefault="009B113F" w:rsidP="00BB3B5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Encamisados </w:t>
                  </w:r>
                </w:p>
              </w:tc>
            </w:tr>
          </w:tbl>
          <w:p w:rsidR="009B113F" w:rsidRPr="00261A50" w:rsidRDefault="009B113F" w:rsidP="00BB3B53">
            <w:pPr>
              <w:pStyle w:val="Prrafodelista"/>
              <w:ind w:left="0"/>
              <w:jc w:val="both"/>
              <w:rPr>
                <w:rFonts w:ascii="Agency FB" w:hAnsi="Agency FB"/>
                <w:sz w:val="20"/>
                <w:szCs w:val="20"/>
              </w:rPr>
            </w:pPr>
          </w:p>
        </w:tc>
      </w:tr>
      <w:tr w:rsidR="009B113F" w:rsidRPr="00261A50" w:rsidTr="00BB3B53">
        <w:tc>
          <w:tcPr>
            <w:tcW w:w="4131" w:type="dxa"/>
            <w:vMerge w:val="restart"/>
            <w:shd w:val="clear" w:color="auto" w:fill="auto"/>
            <w:vAlign w:val="center"/>
          </w:tcPr>
          <w:p w:rsidR="009B113F" w:rsidRPr="00261A50" w:rsidRDefault="009B113F" w:rsidP="00BB3B53">
            <w:pPr>
              <w:pStyle w:val="Prrafodelista"/>
              <w:ind w:left="0"/>
              <w:rPr>
                <w:rFonts w:ascii="Agency FB" w:hAnsi="Agency FB"/>
                <w:sz w:val="20"/>
                <w:szCs w:val="20"/>
              </w:rPr>
            </w:pPr>
            <w:r w:rsidRPr="00261A50">
              <w:rPr>
                <w:rFonts w:ascii="Agency FB" w:hAnsi="Agency FB"/>
                <w:sz w:val="20"/>
                <w:szCs w:val="20"/>
              </w:rPr>
              <w:t>Perfil longitudinal del tramo</w:t>
            </w:r>
          </w:p>
        </w:tc>
        <w:tc>
          <w:tcPr>
            <w:tcW w:w="4131"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Escala Horizontal: Variable (proyección de puntos de planimetría)</w:t>
            </w:r>
          </w:p>
        </w:tc>
      </w:tr>
      <w:tr w:rsidR="009B113F" w:rsidRPr="00261A50" w:rsidTr="00BB3B53">
        <w:tc>
          <w:tcPr>
            <w:tcW w:w="4131"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4131"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Escala vertical 1:200</w:t>
            </w:r>
          </w:p>
        </w:tc>
      </w:tr>
      <w:tr w:rsidR="009B113F" w:rsidRPr="00261A50" w:rsidTr="00BB3B53">
        <w:tc>
          <w:tcPr>
            <w:tcW w:w="4131"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4131"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Detalle en eje horizontal de progresiva horizontal y desarrollada</w:t>
            </w:r>
          </w:p>
        </w:tc>
      </w:tr>
      <w:tr w:rsidR="009B113F" w:rsidRPr="00261A50" w:rsidTr="00BB3B53">
        <w:tc>
          <w:tcPr>
            <w:tcW w:w="4131"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4131"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Detalle en eje vertical de elevación (m)</w:t>
            </w:r>
          </w:p>
        </w:tc>
      </w:tr>
      <w:tr w:rsidR="009B113F" w:rsidRPr="00261A50" w:rsidTr="00BB3B53">
        <w:tc>
          <w:tcPr>
            <w:tcW w:w="4131"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4131"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Grilla horizontal cada 10 m</w:t>
            </w:r>
          </w:p>
        </w:tc>
      </w:tr>
      <w:tr w:rsidR="009B113F" w:rsidRPr="00261A50" w:rsidTr="00BB3B53">
        <w:tc>
          <w:tcPr>
            <w:tcW w:w="4131"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4131"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Grilla vertical cada 2 m</w:t>
            </w:r>
          </w:p>
        </w:tc>
      </w:tr>
      <w:tr w:rsidR="009B113F" w:rsidRPr="00261A50" w:rsidTr="00BB3B53">
        <w:tc>
          <w:tcPr>
            <w:tcW w:w="4131"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4131"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Perfil topográfico del terreno</w:t>
            </w:r>
          </w:p>
        </w:tc>
      </w:tr>
      <w:tr w:rsidR="009B113F" w:rsidRPr="00261A50" w:rsidTr="00BB3B53">
        <w:tc>
          <w:tcPr>
            <w:tcW w:w="4131"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4131"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Perfil del trazo de tubería</w:t>
            </w:r>
          </w:p>
        </w:tc>
      </w:tr>
      <w:tr w:rsidR="009B113F" w:rsidRPr="00261A50" w:rsidTr="00BB3B53">
        <w:tc>
          <w:tcPr>
            <w:tcW w:w="4131"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4131"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Especificación del tipo de terreno, tubería enterrada o aérea</w:t>
            </w:r>
          </w:p>
        </w:tc>
      </w:tr>
      <w:tr w:rsidR="009B113F" w:rsidRPr="00261A50" w:rsidTr="00BB3B53">
        <w:tc>
          <w:tcPr>
            <w:tcW w:w="4131"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4131"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Código y representación gráfica de todas las juntas</w:t>
            </w:r>
          </w:p>
        </w:tc>
      </w:tr>
      <w:tr w:rsidR="009B113F" w:rsidRPr="00261A50" w:rsidTr="00BB3B53">
        <w:tc>
          <w:tcPr>
            <w:tcW w:w="4131"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4131"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Diagrama de corte en sección longitudinal de todas las cámara Esc. 1:50</w:t>
            </w:r>
          </w:p>
        </w:tc>
      </w:tr>
      <w:tr w:rsidR="009B113F" w:rsidRPr="00261A50" w:rsidTr="00BB3B53">
        <w:tc>
          <w:tcPr>
            <w:tcW w:w="4131" w:type="dxa"/>
            <w:vMerge w:val="restart"/>
            <w:shd w:val="clear" w:color="auto" w:fill="auto"/>
            <w:vAlign w:val="center"/>
          </w:tcPr>
          <w:p w:rsidR="009B113F" w:rsidRPr="00261A50" w:rsidRDefault="009B113F" w:rsidP="00BB3B53">
            <w:pPr>
              <w:pStyle w:val="Prrafodelista"/>
              <w:ind w:left="0"/>
              <w:rPr>
                <w:rFonts w:ascii="Agency FB" w:hAnsi="Agency FB"/>
                <w:sz w:val="20"/>
                <w:szCs w:val="20"/>
              </w:rPr>
            </w:pPr>
            <w:r w:rsidRPr="00261A50">
              <w:rPr>
                <w:rFonts w:ascii="Agency FB" w:hAnsi="Agency FB"/>
                <w:sz w:val="20"/>
                <w:szCs w:val="20"/>
              </w:rPr>
              <w:t>Tabla de materiales en el tramo</w:t>
            </w:r>
          </w:p>
        </w:tc>
        <w:tc>
          <w:tcPr>
            <w:tcW w:w="4131" w:type="dxa"/>
            <w:shd w:val="clear" w:color="auto" w:fill="auto"/>
          </w:tcPr>
          <w:tbl>
            <w:tblPr>
              <w:tblW w:w="0" w:type="auto"/>
              <w:tblBorders>
                <w:top w:val="nil"/>
                <w:left w:val="nil"/>
                <w:bottom w:val="nil"/>
                <w:right w:val="nil"/>
              </w:tblBorders>
              <w:tblLook w:val="0000" w:firstRow="0" w:lastRow="0" w:firstColumn="0" w:lastColumn="0" w:noHBand="0" w:noVBand="0"/>
            </w:tblPr>
            <w:tblGrid>
              <w:gridCol w:w="1770"/>
            </w:tblGrid>
            <w:tr w:rsidR="009B113F" w:rsidRPr="00261A50" w:rsidTr="00BB3B53">
              <w:trPr>
                <w:trHeight w:val="188"/>
              </w:trPr>
              <w:tc>
                <w:tcPr>
                  <w:tcW w:w="0" w:type="auto"/>
                </w:tcPr>
                <w:p w:rsidR="009B113F" w:rsidRPr="00261A50" w:rsidRDefault="009B113F" w:rsidP="00BB3B5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Datos tubería y camisas: </w:t>
                  </w:r>
                </w:p>
              </w:tc>
            </w:tr>
            <w:tr w:rsidR="009B113F" w:rsidRPr="00261A50" w:rsidTr="00BB3B53">
              <w:trPr>
                <w:trHeight w:val="188"/>
              </w:trPr>
              <w:tc>
                <w:tcPr>
                  <w:tcW w:w="0" w:type="auto"/>
                </w:tcPr>
                <w:p w:rsidR="009B113F" w:rsidRPr="00261A50" w:rsidRDefault="009B113F" w:rsidP="00BB3B5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Material </w:t>
                  </w:r>
                </w:p>
              </w:tc>
            </w:tr>
            <w:tr w:rsidR="009B113F" w:rsidRPr="00261A50" w:rsidTr="00BB3B53">
              <w:trPr>
                <w:trHeight w:val="188"/>
              </w:trPr>
              <w:tc>
                <w:tcPr>
                  <w:tcW w:w="0" w:type="auto"/>
                </w:tcPr>
                <w:p w:rsidR="009B113F" w:rsidRPr="00261A50" w:rsidRDefault="009B113F" w:rsidP="00BB3B5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Diámetro </w:t>
                  </w:r>
                </w:p>
              </w:tc>
            </w:tr>
            <w:tr w:rsidR="009B113F" w:rsidRPr="00261A50" w:rsidTr="00BB3B53">
              <w:trPr>
                <w:trHeight w:val="188"/>
              </w:trPr>
              <w:tc>
                <w:tcPr>
                  <w:tcW w:w="0" w:type="auto"/>
                </w:tcPr>
                <w:p w:rsidR="009B113F" w:rsidRPr="00261A50" w:rsidRDefault="009B113F" w:rsidP="00BB3B5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Espesor </w:t>
                  </w:r>
                </w:p>
              </w:tc>
            </w:tr>
            <w:tr w:rsidR="009B113F" w:rsidRPr="00261A50" w:rsidTr="00BB3B53">
              <w:trPr>
                <w:trHeight w:val="188"/>
              </w:trPr>
              <w:tc>
                <w:tcPr>
                  <w:tcW w:w="0" w:type="auto"/>
                </w:tcPr>
                <w:p w:rsidR="009B113F" w:rsidRPr="00261A50" w:rsidRDefault="009B113F" w:rsidP="00BB3B5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Norma </w:t>
                  </w:r>
                </w:p>
              </w:tc>
            </w:tr>
            <w:tr w:rsidR="009B113F" w:rsidRPr="00261A50" w:rsidTr="00BB3B53">
              <w:trPr>
                <w:trHeight w:val="188"/>
              </w:trPr>
              <w:tc>
                <w:tcPr>
                  <w:tcW w:w="0" w:type="auto"/>
                </w:tcPr>
                <w:p w:rsidR="009B113F" w:rsidRPr="00261A50" w:rsidRDefault="009B113F" w:rsidP="00BB3B5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Longitud </w:t>
                  </w:r>
                </w:p>
              </w:tc>
            </w:tr>
            <w:tr w:rsidR="009B113F" w:rsidRPr="00261A50" w:rsidTr="00BB3B53">
              <w:trPr>
                <w:trHeight w:val="188"/>
              </w:trPr>
              <w:tc>
                <w:tcPr>
                  <w:tcW w:w="0" w:type="auto"/>
                </w:tcPr>
                <w:p w:rsidR="009B113F" w:rsidRPr="00261A50" w:rsidRDefault="009B113F" w:rsidP="00BB3B5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Revestimiento </w:t>
                  </w:r>
                </w:p>
              </w:tc>
            </w:tr>
          </w:tbl>
          <w:p w:rsidR="009B113F" w:rsidRPr="00261A50" w:rsidRDefault="009B113F" w:rsidP="00BB3B53">
            <w:pPr>
              <w:pStyle w:val="Prrafodelista"/>
              <w:ind w:left="0"/>
              <w:jc w:val="both"/>
              <w:rPr>
                <w:rFonts w:ascii="Agency FB" w:hAnsi="Agency FB"/>
                <w:sz w:val="20"/>
                <w:szCs w:val="20"/>
              </w:rPr>
            </w:pPr>
          </w:p>
        </w:tc>
      </w:tr>
      <w:tr w:rsidR="009B113F" w:rsidRPr="00261A50" w:rsidTr="00BB3B53">
        <w:tc>
          <w:tcPr>
            <w:tcW w:w="4131" w:type="dxa"/>
            <w:vMerge/>
            <w:shd w:val="clear" w:color="auto" w:fill="auto"/>
            <w:vAlign w:val="center"/>
          </w:tcPr>
          <w:p w:rsidR="009B113F" w:rsidRPr="00261A50" w:rsidRDefault="009B113F" w:rsidP="00BB3B53">
            <w:pPr>
              <w:pStyle w:val="Prrafodelista"/>
              <w:ind w:left="0"/>
              <w:rPr>
                <w:rFonts w:ascii="Agency FB" w:hAnsi="Agency FB"/>
                <w:sz w:val="20"/>
                <w:szCs w:val="20"/>
              </w:rPr>
            </w:pPr>
          </w:p>
        </w:tc>
        <w:tc>
          <w:tcPr>
            <w:tcW w:w="4131"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094"/>
            </w:tblGrid>
            <w:tr w:rsidR="009B113F" w:rsidRPr="00261A50" w:rsidTr="00BB3B53">
              <w:trPr>
                <w:trHeight w:val="188"/>
              </w:trPr>
              <w:tc>
                <w:tcPr>
                  <w:tcW w:w="0" w:type="auto"/>
                </w:tcPr>
                <w:p w:rsidR="009B113F" w:rsidRPr="00261A50" w:rsidRDefault="009B113F" w:rsidP="00BB3B53">
                  <w:pPr>
                    <w:autoSpaceDE w:val="0"/>
                    <w:autoSpaceDN w:val="0"/>
                    <w:adjustRightInd w:val="0"/>
                    <w:rPr>
                      <w:rFonts w:ascii="Agency FB" w:hAnsi="Agency FB"/>
                      <w:color w:val="000000"/>
                      <w:sz w:val="20"/>
                      <w:szCs w:val="20"/>
                    </w:rPr>
                  </w:pPr>
                  <w:proofErr w:type="spellStart"/>
                  <w:r w:rsidRPr="00261A50">
                    <w:rPr>
                      <w:rFonts w:ascii="Agency FB" w:hAnsi="Agency FB"/>
                      <w:color w:val="000000"/>
                      <w:sz w:val="20"/>
                      <w:szCs w:val="20"/>
                    </w:rPr>
                    <w:t>Valvulas</w:t>
                  </w:r>
                  <w:proofErr w:type="spellEnd"/>
                  <w:r w:rsidRPr="00261A50">
                    <w:rPr>
                      <w:rFonts w:ascii="Agency FB" w:hAnsi="Agency FB"/>
                      <w:color w:val="000000"/>
                      <w:sz w:val="20"/>
                      <w:szCs w:val="20"/>
                    </w:rPr>
                    <w:t xml:space="preserve">, Bridas y Accesorios: </w:t>
                  </w:r>
                </w:p>
              </w:tc>
            </w:tr>
            <w:tr w:rsidR="009B113F" w:rsidRPr="00261A50" w:rsidTr="00BB3B53">
              <w:trPr>
                <w:trHeight w:val="188"/>
              </w:trPr>
              <w:tc>
                <w:tcPr>
                  <w:tcW w:w="0" w:type="auto"/>
                </w:tcPr>
                <w:p w:rsidR="009B113F" w:rsidRPr="00261A50" w:rsidRDefault="009B113F" w:rsidP="00BB3B5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Diámetro </w:t>
                  </w:r>
                </w:p>
              </w:tc>
            </w:tr>
            <w:tr w:rsidR="009B113F" w:rsidRPr="00261A50" w:rsidTr="00BB3B53">
              <w:trPr>
                <w:trHeight w:val="188"/>
              </w:trPr>
              <w:tc>
                <w:tcPr>
                  <w:tcW w:w="0" w:type="auto"/>
                </w:tcPr>
                <w:p w:rsidR="009B113F" w:rsidRPr="00261A50" w:rsidRDefault="009B113F" w:rsidP="00BB3B5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Norma tipo </w:t>
                  </w:r>
                </w:p>
              </w:tc>
            </w:tr>
            <w:tr w:rsidR="009B113F" w:rsidRPr="00261A50" w:rsidTr="00BB3B53">
              <w:trPr>
                <w:trHeight w:val="188"/>
              </w:trPr>
              <w:tc>
                <w:tcPr>
                  <w:tcW w:w="0" w:type="auto"/>
                </w:tcPr>
                <w:p w:rsidR="009B113F" w:rsidRPr="00261A50" w:rsidRDefault="009B113F" w:rsidP="00BB3B5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Cantidad </w:t>
                  </w:r>
                </w:p>
              </w:tc>
            </w:tr>
          </w:tbl>
          <w:p w:rsidR="009B113F" w:rsidRPr="00261A50" w:rsidRDefault="009B113F" w:rsidP="00BB3B53">
            <w:pPr>
              <w:pStyle w:val="Prrafodelista"/>
              <w:ind w:left="0"/>
              <w:jc w:val="both"/>
              <w:rPr>
                <w:rFonts w:ascii="Agency FB" w:hAnsi="Agency FB"/>
                <w:sz w:val="20"/>
                <w:szCs w:val="20"/>
              </w:rPr>
            </w:pPr>
          </w:p>
        </w:tc>
      </w:tr>
    </w:tbl>
    <w:p w:rsidR="009B113F" w:rsidRPr="00A01C29" w:rsidRDefault="009B113F" w:rsidP="00A01C29">
      <w:pPr>
        <w:spacing w:after="240"/>
        <w:jc w:val="both"/>
        <w:rPr>
          <w:rFonts w:ascii="Agency FB" w:hAnsi="Agency FB"/>
          <w:sz w:val="20"/>
          <w:szCs w:val="20"/>
        </w:rPr>
      </w:pPr>
    </w:p>
    <w:p w:rsidR="009B113F" w:rsidRPr="00261A50" w:rsidRDefault="009B113F" w:rsidP="009B113F">
      <w:pPr>
        <w:pStyle w:val="Prrafodelista"/>
        <w:numPr>
          <w:ilvl w:val="0"/>
          <w:numId w:val="31"/>
        </w:numPr>
        <w:spacing w:after="240"/>
        <w:contextualSpacing/>
        <w:jc w:val="both"/>
        <w:rPr>
          <w:rFonts w:ascii="Agency FB" w:hAnsi="Agency FB"/>
          <w:sz w:val="20"/>
          <w:szCs w:val="20"/>
        </w:rPr>
      </w:pPr>
      <w:r w:rsidRPr="00261A50">
        <w:rPr>
          <w:rFonts w:ascii="Agency FB" w:hAnsi="Agency FB"/>
          <w:sz w:val="20"/>
          <w:szCs w:val="20"/>
        </w:rPr>
        <w:t>Plano digital</w:t>
      </w:r>
    </w:p>
    <w:p w:rsidR="009B113F" w:rsidRPr="00261A50" w:rsidRDefault="009B113F" w:rsidP="009B113F">
      <w:pPr>
        <w:pStyle w:val="Prrafodelista"/>
        <w:spacing w:after="240"/>
        <w:ind w:left="1512"/>
        <w:jc w:val="both"/>
        <w:rPr>
          <w:rFonts w:ascii="Agency FB" w:hAnsi="Agency FB"/>
          <w:sz w:val="20"/>
          <w:szCs w:val="20"/>
        </w:rPr>
      </w:pPr>
      <w:r w:rsidRPr="00261A50">
        <w:rPr>
          <w:rFonts w:ascii="Agency FB" w:hAnsi="Agency FB"/>
          <w:sz w:val="20"/>
          <w:szCs w:val="20"/>
        </w:rPr>
        <w:t>El plano digital debe ser presentado en CD o DVD debidamente identificado y físicamente protegido. Los formatos de presentación del archivo deben ser .DWG y .PDF.</w:t>
      </w:r>
    </w:p>
    <w:p w:rsidR="009B113F" w:rsidRPr="00261A50" w:rsidRDefault="009B113F" w:rsidP="009B113F">
      <w:pPr>
        <w:pStyle w:val="Prrafodelista"/>
        <w:numPr>
          <w:ilvl w:val="0"/>
          <w:numId w:val="31"/>
        </w:numPr>
        <w:spacing w:after="240"/>
        <w:contextualSpacing/>
        <w:jc w:val="both"/>
        <w:rPr>
          <w:rFonts w:ascii="Agency FB" w:hAnsi="Agency FB"/>
          <w:sz w:val="20"/>
          <w:szCs w:val="20"/>
        </w:rPr>
      </w:pPr>
      <w:r w:rsidRPr="00261A50">
        <w:rPr>
          <w:rFonts w:ascii="Agency FB" w:hAnsi="Agency FB"/>
          <w:sz w:val="20"/>
          <w:szCs w:val="20"/>
        </w:rPr>
        <w:t>Plano físico</w:t>
      </w:r>
    </w:p>
    <w:p w:rsidR="009B113F" w:rsidRPr="00261A50" w:rsidRDefault="009B113F" w:rsidP="009B113F">
      <w:pPr>
        <w:pStyle w:val="Prrafodelista"/>
        <w:spacing w:after="240"/>
        <w:ind w:left="1512"/>
        <w:jc w:val="both"/>
        <w:rPr>
          <w:rFonts w:ascii="Agency FB" w:hAnsi="Agency FB"/>
          <w:sz w:val="20"/>
          <w:szCs w:val="20"/>
        </w:rPr>
      </w:pPr>
      <w:r w:rsidRPr="00261A50">
        <w:rPr>
          <w:rFonts w:ascii="Agency FB" w:hAnsi="Agency FB"/>
          <w:sz w:val="20"/>
          <w:szCs w:val="20"/>
        </w:rPr>
        <w:t>El plano físico debe ser la fiel representación del plano digital, no se admitirán variaciones entre ambos de ningún tipo. La impresión del plano físico se debe realizar sobre un papel blanco Bond de tamaño ARCH E (36” X 42”) y de 90 gramos/m2, esta impresión debe ser realizada a color en alta calidad. La presentación de las copias físicas se deberá realizar en carpetas de tapa Dura Azul con los datos del proyecto en la Tapa Exterior delantera y en el Lomo de la misma. Los planos deben estar apropiadamente plegados, hasta tamaño carta y no deben ser perforados ni presentar daños.</w:t>
      </w:r>
    </w:p>
    <w:p w:rsidR="009B113F" w:rsidRPr="00261A50" w:rsidRDefault="009B113F" w:rsidP="009B113F">
      <w:pPr>
        <w:pStyle w:val="Prrafodelista"/>
        <w:spacing w:after="240"/>
        <w:ind w:left="1512"/>
        <w:jc w:val="both"/>
        <w:rPr>
          <w:rFonts w:ascii="Agency FB" w:hAnsi="Agency FB"/>
          <w:sz w:val="20"/>
          <w:szCs w:val="20"/>
        </w:rPr>
      </w:pPr>
      <w:r w:rsidRPr="00261A50">
        <w:rPr>
          <w:rFonts w:ascii="Agency FB" w:hAnsi="Agency FB"/>
          <w:sz w:val="20"/>
          <w:szCs w:val="20"/>
        </w:rPr>
        <w:t>Para el caso de Cámaras, Cruces Especiales, etc. la presentación del plano en detalle se debe realizar y entregar en hojas tamaño carta de 75 gramos/m2.</w:t>
      </w:r>
    </w:p>
    <w:p w:rsidR="009B113F" w:rsidRPr="00261A50" w:rsidRDefault="009B113F" w:rsidP="009B113F">
      <w:pPr>
        <w:pStyle w:val="Prrafodelista"/>
        <w:numPr>
          <w:ilvl w:val="0"/>
          <w:numId w:val="31"/>
        </w:numPr>
        <w:spacing w:after="240"/>
        <w:contextualSpacing/>
        <w:jc w:val="both"/>
        <w:rPr>
          <w:rFonts w:ascii="Agency FB" w:hAnsi="Agency FB"/>
          <w:sz w:val="20"/>
          <w:szCs w:val="20"/>
        </w:rPr>
      </w:pPr>
      <w:r w:rsidRPr="00261A50">
        <w:rPr>
          <w:rFonts w:ascii="Agency FB" w:hAnsi="Agency FB"/>
          <w:sz w:val="20"/>
          <w:szCs w:val="20"/>
        </w:rPr>
        <w:t>Entrega y revisión de planos</w:t>
      </w:r>
    </w:p>
    <w:p w:rsidR="009B113F" w:rsidRPr="00261A50" w:rsidRDefault="009B113F" w:rsidP="009B113F">
      <w:pPr>
        <w:pStyle w:val="Prrafodelista"/>
        <w:spacing w:after="240"/>
        <w:ind w:left="1512"/>
        <w:contextualSpacing/>
        <w:jc w:val="both"/>
        <w:rPr>
          <w:rFonts w:ascii="Agency FB" w:hAnsi="Agency FB"/>
          <w:sz w:val="20"/>
          <w:szCs w:val="20"/>
        </w:rPr>
      </w:pPr>
    </w:p>
    <w:p w:rsidR="009B113F" w:rsidRDefault="009B113F" w:rsidP="009B113F">
      <w:pPr>
        <w:pStyle w:val="Prrafodelista"/>
        <w:spacing w:after="240"/>
        <w:ind w:left="1512"/>
        <w:jc w:val="both"/>
        <w:rPr>
          <w:rFonts w:ascii="Agency FB" w:hAnsi="Agency FB"/>
          <w:sz w:val="20"/>
          <w:szCs w:val="20"/>
        </w:rPr>
      </w:pPr>
      <w:r w:rsidRPr="00261A50">
        <w:rPr>
          <w:rFonts w:ascii="Agency FB" w:hAnsi="Agency FB"/>
          <w:sz w:val="20"/>
          <w:szCs w:val="20"/>
        </w:rPr>
        <w:t xml:space="preserve">El CONTRATISTA estará obligado a elaborar planos as </w:t>
      </w:r>
      <w:proofErr w:type="spellStart"/>
      <w:r w:rsidRPr="00261A50">
        <w:rPr>
          <w:rFonts w:ascii="Agency FB" w:hAnsi="Agency FB"/>
          <w:sz w:val="20"/>
          <w:szCs w:val="20"/>
        </w:rPr>
        <w:t>built</w:t>
      </w:r>
      <w:proofErr w:type="spellEnd"/>
      <w:r w:rsidRPr="00261A50">
        <w:rPr>
          <w:rFonts w:ascii="Agency FB" w:hAnsi="Agency FB"/>
          <w:sz w:val="20"/>
          <w:szCs w:val="20"/>
        </w:rPr>
        <w:t xml:space="preserve"> conforme el avance de la obra. Todos los planos presentados deberán ser revisados y aprobados por el SUPERVISOR y FISCAL de obra. El CONTRATISTA debe presentar 4 copias de planos en formato físico y digital con antelación a la entrega de obra y deberá mantener en obra al menos una copia física adicional para realizar la verificación durante el acto o actos de entrega de obra.</w:t>
      </w:r>
    </w:p>
    <w:p w:rsidR="009B113F" w:rsidRPr="00972822" w:rsidRDefault="009B113F" w:rsidP="009B113F">
      <w:pPr>
        <w:spacing w:after="240"/>
        <w:jc w:val="both"/>
        <w:rPr>
          <w:rFonts w:ascii="Agency FB" w:hAnsi="Agency FB"/>
          <w:sz w:val="20"/>
          <w:szCs w:val="20"/>
        </w:rPr>
      </w:pPr>
      <w:r w:rsidRPr="00432E8C">
        <w:rPr>
          <w:rFonts w:ascii="Agency FB" w:hAnsi="Agency FB"/>
          <w:b/>
          <w:sz w:val="20"/>
          <w:szCs w:val="20"/>
        </w:rPr>
        <w:t xml:space="preserve">Nota: </w:t>
      </w:r>
      <w:r w:rsidRPr="00972822">
        <w:rPr>
          <w:rFonts w:ascii="Agency FB" w:hAnsi="Agency FB"/>
          <w:sz w:val="20"/>
          <w:szCs w:val="20"/>
        </w:rPr>
        <w:t xml:space="preserve">Todos los planos deben estar correctamente georeferenciados en grillas horizontales y verticales con sus respectivas curvas de nivel y todos los requisitos mencionados líneas arriba. </w:t>
      </w:r>
      <w:proofErr w:type="spellStart"/>
      <w:r w:rsidRPr="00972822">
        <w:rPr>
          <w:rFonts w:ascii="Agency FB" w:hAnsi="Agency FB"/>
          <w:sz w:val="20"/>
          <w:szCs w:val="20"/>
        </w:rPr>
        <w:t>Asi</w:t>
      </w:r>
      <w:proofErr w:type="spellEnd"/>
      <w:r w:rsidRPr="00972822">
        <w:rPr>
          <w:rFonts w:ascii="Agency FB" w:hAnsi="Agency FB"/>
          <w:sz w:val="20"/>
          <w:szCs w:val="20"/>
        </w:rPr>
        <w:t xml:space="preserve"> mismo se hace notar una vez realizada el bajado de tubería, antes del tapado de zanja, el técnico de topografía con su equipo de Estación Total en conjunto con los inspectores de calidad y dibujante de planos AS BUILT  </w:t>
      </w:r>
      <w:r w:rsidRPr="00972822">
        <w:rPr>
          <w:rFonts w:ascii="Agency FB" w:hAnsi="Agency FB"/>
          <w:sz w:val="20"/>
          <w:szCs w:val="20"/>
        </w:rPr>
        <w:lastRenderedPageBreak/>
        <w:t xml:space="preserve">beberán hacer el levantamiento IN SITU de la posición exacta del ducto  denotando la alturas,  todas las juntas soldadas, curvados existentes con indicaciones RT/SAG, LT/SAG,  LT/OVER y RT/OVER y otros datos que  sirvan para referenciar el ducto enterrado. </w:t>
      </w:r>
    </w:p>
    <w:p w:rsidR="009B113F" w:rsidRPr="00261A50" w:rsidRDefault="009B113F" w:rsidP="00D12D65">
      <w:pPr>
        <w:pStyle w:val="Estilo1"/>
        <w:numPr>
          <w:ilvl w:val="1"/>
          <w:numId w:val="4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9B113F" w:rsidRPr="00261A50" w:rsidRDefault="009B113F" w:rsidP="009B113F">
      <w:pPr>
        <w:contextualSpacing/>
        <w:jc w:val="both"/>
        <w:rPr>
          <w:rFonts w:ascii="Agency FB" w:hAnsi="Agency FB" w:cstheme="minorHAnsi"/>
          <w:kern w:val="28"/>
          <w:sz w:val="20"/>
          <w:szCs w:val="20"/>
        </w:rPr>
      </w:pPr>
    </w:p>
    <w:p w:rsidR="009B113F" w:rsidRPr="00261A50" w:rsidRDefault="009B113F" w:rsidP="009B113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B113F" w:rsidRPr="00261A50" w:rsidRDefault="009B113F" w:rsidP="009B113F">
      <w:pPr>
        <w:jc w:val="both"/>
        <w:rPr>
          <w:rFonts w:ascii="Agency FB" w:hAnsi="Agency FB" w:cstheme="minorHAnsi"/>
          <w:kern w:val="28"/>
          <w:sz w:val="20"/>
          <w:szCs w:val="20"/>
          <w:lang w:val="es-ES_tradnl"/>
        </w:rPr>
      </w:pPr>
    </w:p>
    <w:p w:rsidR="009B113F" w:rsidRPr="00261A50" w:rsidRDefault="009B113F" w:rsidP="009B113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B113F" w:rsidRPr="00261A50" w:rsidRDefault="009B113F" w:rsidP="009B113F">
      <w:pPr>
        <w:jc w:val="both"/>
        <w:rPr>
          <w:rFonts w:ascii="Agency FB" w:hAnsi="Agency FB" w:cstheme="minorHAnsi"/>
          <w:kern w:val="28"/>
          <w:sz w:val="20"/>
          <w:szCs w:val="20"/>
          <w:lang w:val="es-ES_tradnl"/>
        </w:rPr>
      </w:pPr>
    </w:p>
    <w:p w:rsidR="009B113F" w:rsidRPr="00261A50" w:rsidRDefault="009B113F" w:rsidP="009B113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B113F" w:rsidRPr="00261A50" w:rsidRDefault="009B113F" w:rsidP="009B113F">
      <w:pPr>
        <w:jc w:val="both"/>
        <w:rPr>
          <w:rFonts w:ascii="Agency FB" w:hAnsi="Agency FB" w:cstheme="minorHAnsi"/>
          <w:kern w:val="28"/>
          <w:sz w:val="20"/>
          <w:szCs w:val="20"/>
          <w:lang w:val="es-ES_tradnl"/>
        </w:rPr>
      </w:pPr>
    </w:p>
    <w:p w:rsidR="009B113F" w:rsidRPr="00261A50" w:rsidRDefault="009B113F" w:rsidP="009B113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B113F" w:rsidRPr="00261A50" w:rsidRDefault="009B113F" w:rsidP="009B113F">
      <w:pPr>
        <w:pStyle w:val="Estilo1"/>
        <w:spacing w:line="276" w:lineRule="auto"/>
        <w:ind w:left="360"/>
        <w:contextualSpacing/>
        <w:rPr>
          <w:rFonts w:ascii="Agency FB" w:hAnsi="Agency FB" w:cstheme="minorHAnsi"/>
          <w:sz w:val="20"/>
          <w:szCs w:val="20"/>
        </w:rPr>
      </w:pPr>
    </w:p>
    <w:p w:rsidR="009B113F" w:rsidRPr="00261A50" w:rsidRDefault="009B113F" w:rsidP="00D12D65">
      <w:pPr>
        <w:pStyle w:val="Estilo1"/>
        <w:numPr>
          <w:ilvl w:val="1"/>
          <w:numId w:val="4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9B113F" w:rsidRPr="00261A50" w:rsidRDefault="009B113F" w:rsidP="009B113F">
      <w:pPr>
        <w:pStyle w:val="Estilo1"/>
        <w:spacing w:line="276" w:lineRule="auto"/>
        <w:ind w:left="360"/>
        <w:contextualSpacing/>
        <w:rPr>
          <w:rFonts w:ascii="Agency FB" w:hAnsi="Agency FB" w:cstheme="minorHAnsi"/>
          <w:sz w:val="20"/>
          <w:szCs w:val="20"/>
        </w:rPr>
      </w:pPr>
    </w:p>
    <w:p w:rsidR="009B113F" w:rsidRPr="00261A50" w:rsidRDefault="009B113F" w:rsidP="009B113F">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El ítem de elaboración de planos “As </w:t>
      </w:r>
      <w:proofErr w:type="spellStart"/>
      <w:r w:rsidRPr="00261A50">
        <w:rPr>
          <w:rFonts w:ascii="Agency FB" w:hAnsi="Agency FB" w:cstheme="minorHAnsi"/>
          <w:sz w:val="20"/>
          <w:szCs w:val="20"/>
        </w:rPr>
        <w:t>Built</w:t>
      </w:r>
      <w:proofErr w:type="spellEnd"/>
      <w:r w:rsidRPr="00261A50">
        <w:rPr>
          <w:rFonts w:ascii="Agency FB" w:hAnsi="Agency FB" w:cstheme="minorHAnsi"/>
          <w:sz w:val="20"/>
          <w:szCs w:val="20"/>
        </w:rPr>
        <w:t xml:space="preserve">”, será medido </w:t>
      </w:r>
      <w:proofErr w:type="gramStart"/>
      <w:r w:rsidRPr="00261A50">
        <w:rPr>
          <w:rFonts w:ascii="Agency FB" w:hAnsi="Agency FB" w:cstheme="minorHAnsi"/>
          <w:sz w:val="20"/>
          <w:szCs w:val="20"/>
        </w:rPr>
        <w:t xml:space="preserve">en </w:t>
      </w:r>
      <w:r w:rsidR="004220B8">
        <w:rPr>
          <w:rFonts w:ascii="Agency FB" w:hAnsi="Agency FB" w:cstheme="minorHAnsi"/>
          <w:sz w:val="20"/>
          <w:szCs w:val="20"/>
        </w:rPr>
        <w:t xml:space="preserve"> forma global </w:t>
      </w:r>
      <w:r w:rsidRPr="00261A50">
        <w:rPr>
          <w:rFonts w:ascii="Agency FB" w:hAnsi="Agency FB" w:cstheme="minorHAnsi"/>
          <w:sz w:val="20"/>
          <w:szCs w:val="20"/>
        </w:rPr>
        <w:t>dibujados</w:t>
      </w:r>
      <w:proofErr w:type="gramEnd"/>
      <w:r>
        <w:rPr>
          <w:rFonts w:ascii="Agency FB" w:hAnsi="Agency FB" w:cstheme="minorHAnsi"/>
          <w:sz w:val="20"/>
          <w:szCs w:val="20"/>
        </w:rPr>
        <w:t xml:space="preserve"> por donde se ubica el tendido de la red primaria,</w:t>
      </w:r>
      <w:r w:rsidRPr="00261A50">
        <w:rPr>
          <w:rFonts w:ascii="Agency FB" w:hAnsi="Agency FB"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B113F" w:rsidRPr="00261A50" w:rsidRDefault="009B113F" w:rsidP="009B113F">
      <w:pPr>
        <w:autoSpaceDE w:val="0"/>
        <w:autoSpaceDN w:val="0"/>
        <w:adjustRightInd w:val="0"/>
        <w:jc w:val="both"/>
        <w:rPr>
          <w:rFonts w:ascii="Agency FB" w:hAnsi="Agency FB" w:cstheme="minorHAnsi"/>
          <w:sz w:val="20"/>
          <w:szCs w:val="20"/>
        </w:rPr>
      </w:pPr>
    </w:p>
    <w:p w:rsidR="009B113F" w:rsidRPr="00261A50" w:rsidRDefault="009B113F" w:rsidP="009B113F">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Dicho pago, será la compensación total por los materiales, mano de obra, herramientas, equipo y otros gastos que sean necesarios, para la adecuada y correcta ejecución de los trabajos. </w:t>
      </w:r>
    </w:p>
    <w:p w:rsidR="009B113F" w:rsidRPr="00261A50" w:rsidRDefault="009B113F" w:rsidP="009B113F">
      <w:pPr>
        <w:autoSpaceDE w:val="0"/>
        <w:autoSpaceDN w:val="0"/>
        <w:adjustRightInd w:val="0"/>
        <w:jc w:val="both"/>
        <w:rPr>
          <w:rFonts w:ascii="Agency FB" w:hAnsi="Agency FB" w:cstheme="minorHAnsi"/>
          <w:sz w:val="20"/>
          <w:szCs w:val="20"/>
        </w:rPr>
      </w:pPr>
    </w:p>
    <w:p w:rsidR="009B113F" w:rsidRDefault="009B113F" w:rsidP="009B113F">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El número de metros lineales dibujados en los planos, deberán ser iguales a los metros lineales de tendido de tubería, como también dentro la elaboración de planos As </w:t>
      </w:r>
      <w:proofErr w:type="spellStart"/>
      <w:r w:rsidRPr="00261A50">
        <w:rPr>
          <w:rFonts w:ascii="Agency FB" w:hAnsi="Agency FB" w:cstheme="minorHAnsi"/>
          <w:sz w:val="20"/>
          <w:szCs w:val="20"/>
        </w:rPr>
        <w:t>Built</w:t>
      </w:r>
      <w:proofErr w:type="spellEnd"/>
      <w:r w:rsidRPr="00261A50">
        <w:rPr>
          <w:rFonts w:ascii="Agency FB" w:hAnsi="Agency FB" w:cstheme="minorHAnsi"/>
          <w:sz w:val="20"/>
          <w:szCs w:val="20"/>
        </w:rPr>
        <w:t xml:space="preserve">, se debe considerar el dibujo y ubicación de los accesorios. </w:t>
      </w:r>
    </w:p>
    <w:p w:rsidR="004220B8" w:rsidRPr="00261A50" w:rsidRDefault="004220B8" w:rsidP="009B113F">
      <w:pPr>
        <w:autoSpaceDE w:val="0"/>
        <w:autoSpaceDN w:val="0"/>
        <w:adjustRightInd w:val="0"/>
        <w:jc w:val="both"/>
        <w:rPr>
          <w:rFonts w:ascii="Agency FB" w:hAnsi="Agency FB" w:cstheme="minorHAnsi"/>
          <w:sz w:val="20"/>
          <w:szCs w:val="20"/>
        </w:rPr>
      </w:pPr>
    </w:p>
    <w:p w:rsidR="009B113F" w:rsidRDefault="009B113F" w:rsidP="009B113F">
      <w:pPr>
        <w:tabs>
          <w:tab w:val="left" w:pos="0"/>
          <w:tab w:val="left" w:pos="142"/>
        </w:tabs>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Tanto el Residente de Obra como el Responsable de Planos As </w:t>
      </w:r>
      <w:proofErr w:type="spellStart"/>
      <w:r w:rsidRPr="00261A50">
        <w:rPr>
          <w:rFonts w:ascii="Agency FB" w:hAnsi="Agency FB" w:cstheme="minorHAnsi"/>
          <w:sz w:val="20"/>
          <w:szCs w:val="20"/>
        </w:rPr>
        <w:t>Built</w:t>
      </w:r>
      <w:proofErr w:type="spellEnd"/>
      <w:r w:rsidRPr="00261A50">
        <w:rPr>
          <w:rFonts w:ascii="Agency FB" w:hAnsi="Agency FB" w:cstheme="minorHAnsi"/>
          <w:sz w:val="20"/>
          <w:szCs w:val="20"/>
        </w:rPr>
        <w:t>, son los responsables de la veracidad, exactitud y presentación de las medidas de obra como sus respectivos detalles graficados en los planos.</w:t>
      </w:r>
    </w:p>
    <w:p w:rsidR="00CC4724" w:rsidRDefault="00CC4724" w:rsidP="009B113F">
      <w:pPr>
        <w:tabs>
          <w:tab w:val="left" w:pos="0"/>
          <w:tab w:val="left" w:pos="142"/>
        </w:tabs>
        <w:autoSpaceDE w:val="0"/>
        <w:autoSpaceDN w:val="0"/>
        <w:adjustRightInd w:val="0"/>
        <w:jc w:val="both"/>
        <w:rPr>
          <w:rFonts w:ascii="Agency FB" w:hAnsi="Agency FB" w:cstheme="minorHAnsi"/>
          <w:sz w:val="20"/>
          <w:szCs w:val="20"/>
        </w:rPr>
      </w:pPr>
    </w:p>
    <w:p w:rsidR="00CC4724" w:rsidRDefault="00CC4724" w:rsidP="009B113F">
      <w:pPr>
        <w:tabs>
          <w:tab w:val="left" w:pos="0"/>
          <w:tab w:val="left" w:pos="142"/>
        </w:tabs>
        <w:autoSpaceDE w:val="0"/>
        <w:autoSpaceDN w:val="0"/>
        <w:adjustRightInd w:val="0"/>
        <w:jc w:val="both"/>
        <w:rPr>
          <w:rFonts w:ascii="Agency FB" w:hAnsi="Agency FB" w:cstheme="minorHAnsi"/>
          <w:sz w:val="20"/>
          <w:szCs w:val="20"/>
        </w:rPr>
      </w:pPr>
    </w:p>
    <w:p w:rsidR="00CC4724" w:rsidRPr="00261A50" w:rsidRDefault="00CC4724" w:rsidP="009B113F">
      <w:pPr>
        <w:tabs>
          <w:tab w:val="left" w:pos="0"/>
          <w:tab w:val="left" w:pos="142"/>
        </w:tabs>
        <w:autoSpaceDE w:val="0"/>
        <w:autoSpaceDN w:val="0"/>
        <w:adjustRightInd w:val="0"/>
        <w:jc w:val="both"/>
        <w:rPr>
          <w:rFonts w:ascii="Agency FB" w:hAnsi="Agency FB" w:cstheme="minorHAnsi"/>
          <w:sz w:val="20"/>
          <w:szCs w:val="20"/>
        </w:rPr>
      </w:pPr>
    </w:p>
    <w:p w:rsidR="009B113F" w:rsidRPr="00261A50" w:rsidRDefault="009B113F" w:rsidP="009B113F">
      <w:pPr>
        <w:tabs>
          <w:tab w:val="left" w:pos="0"/>
          <w:tab w:val="left" w:pos="142"/>
        </w:tabs>
        <w:autoSpaceDE w:val="0"/>
        <w:autoSpaceDN w:val="0"/>
        <w:adjustRightInd w:val="0"/>
        <w:jc w:val="both"/>
        <w:rPr>
          <w:rFonts w:ascii="Agency FB" w:hAnsi="Agency FB" w:cstheme="minorHAnsi"/>
          <w:sz w:val="20"/>
          <w:szCs w:val="20"/>
        </w:rPr>
      </w:pPr>
    </w:p>
    <w:p w:rsidR="009B113F" w:rsidRPr="00261A50" w:rsidRDefault="009B113F" w:rsidP="00D12D65">
      <w:pPr>
        <w:pStyle w:val="Ttulo3"/>
        <w:keepLines w:val="0"/>
        <w:numPr>
          <w:ilvl w:val="0"/>
          <w:numId w:val="40"/>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lastRenderedPageBreak/>
        <w:t>ELABORACION DE DATA BOOK.</w:t>
      </w:r>
    </w:p>
    <w:p w:rsidR="009B113F" w:rsidRPr="00261A50" w:rsidRDefault="009B113F" w:rsidP="009B113F">
      <w:pPr>
        <w:rPr>
          <w:rFonts w:ascii="Agency FB" w:hAnsi="Agency FB"/>
          <w:sz w:val="20"/>
          <w:szCs w:val="20"/>
          <w:lang w:val="es-BO" w:eastAsia="en-US"/>
        </w:rPr>
      </w:pPr>
    </w:p>
    <w:p w:rsidR="009B113F" w:rsidRPr="00261A50" w:rsidRDefault="009B113F" w:rsidP="009B113F">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w:t>
      </w:r>
      <w:r>
        <w:rPr>
          <w:rFonts w:ascii="Agency FB" w:hAnsi="Agency FB" w:cstheme="minorHAnsi"/>
          <w:b/>
          <w:sz w:val="20"/>
          <w:szCs w:val="20"/>
        </w:rPr>
        <w:t xml:space="preserve"> Global</w:t>
      </w:r>
    </w:p>
    <w:p w:rsidR="009B113F" w:rsidRPr="00261A50" w:rsidRDefault="009B113F" w:rsidP="009B113F">
      <w:pPr>
        <w:ind w:left="708" w:hanging="708"/>
        <w:contextualSpacing/>
        <w:jc w:val="both"/>
        <w:rPr>
          <w:rFonts w:ascii="Agency FB" w:hAnsi="Agency FB" w:cstheme="minorHAnsi"/>
          <w:b/>
          <w:sz w:val="20"/>
          <w:szCs w:val="20"/>
        </w:rPr>
      </w:pPr>
    </w:p>
    <w:p w:rsidR="009B113F" w:rsidRPr="00261A50" w:rsidRDefault="009B113F" w:rsidP="00D12D65">
      <w:pPr>
        <w:pStyle w:val="Prrafodelista"/>
        <w:numPr>
          <w:ilvl w:val="0"/>
          <w:numId w:val="40"/>
        </w:numPr>
        <w:spacing w:line="276" w:lineRule="auto"/>
        <w:contextualSpacing/>
        <w:jc w:val="both"/>
        <w:rPr>
          <w:rFonts w:ascii="Agency FB" w:eastAsia="Arial Unicode MS" w:hAnsi="Agency FB" w:cstheme="minorHAnsi"/>
          <w:b/>
          <w:vanish/>
          <w:sz w:val="20"/>
          <w:szCs w:val="20"/>
          <w:lang w:val="es-ES_tradnl"/>
        </w:rPr>
      </w:pPr>
    </w:p>
    <w:p w:rsidR="009B113F" w:rsidRDefault="009B113F" w:rsidP="00D12D65">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5A27BE" w:rsidRPr="00261A50" w:rsidRDefault="005A27BE" w:rsidP="005A27BE">
      <w:pPr>
        <w:pStyle w:val="Estilo1"/>
        <w:spacing w:line="276" w:lineRule="auto"/>
        <w:ind w:left="360"/>
        <w:contextualSpacing/>
        <w:rPr>
          <w:rFonts w:ascii="Agency FB" w:hAnsi="Agency FB" w:cstheme="minorHAnsi"/>
          <w:sz w:val="20"/>
          <w:szCs w:val="20"/>
        </w:rPr>
      </w:pPr>
    </w:p>
    <w:p w:rsidR="009B113F" w:rsidRPr="00261A50"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9B113F" w:rsidRPr="00261A50"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p>
    <w:p w:rsidR="009B113F" w:rsidRPr="00261A50" w:rsidRDefault="009B113F" w:rsidP="00D12D65">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9B113F" w:rsidRPr="00261A50" w:rsidRDefault="009B113F" w:rsidP="009B113F">
      <w:pPr>
        <w:pStyle w:val="Estilo1"/>
        <w:spacing w:line="276" w:lineRule="auto"/>
        <w:ind w:left="360"/>
        <w:contextualSpacing/>
        <w:rPr>
          <w:rFonts w:ascii="Agency FB" w:hAnsi="Agency FB" w:cstheme="minorHAnsi"/>
          <w:sz w:val="20"/>
          <w:szCs w:val="20"/>
        </w:rPr>
      </w:pPr>
    </w:p>
    <w:p w:rsidR="009B113F" w:rsidRPr="00261A50"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CONTRATISTA deberá proporcionar todos los materiales, herramientas, personal y equipo necesario para la ejecución de este ítem. </w:t>
      </w:r>
    </w:p>
    <w:p w:rsidR="009B113F" w:rsidRPr="00261A50" w:rsidRDefault="009B113F" w:rsidP="009B113F">
      <w:pPr>
        <w:pStyle w:val="Estilo1"/>
        <w:spacing w:line="276" w:lineRule="auto"/>
        <w:ind w:left="360"/>
        <w:contextualSpacing/>
        <w:rPr>
          <w:rFonts w:ascii="Agency FB" w:hAnsi="Agency FB" w:cstheme="minorHAnsi"/>
          <w:sz w:val="20"/>
          <w:szCs w:val="20"/>
          <w:lang w:val="es-BO"/>
        </w:rPr>
      </w:pPr>
    </w:p>
    <w:p w:rsidR="009B113F" w:rsidRPr="00261A50" w:rsidRDefault="009B113F" w:rsidP="00D12D65">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9B113F" w:rsidRPr="00261A50" w:rsidRDefault="009B113F" w:rsidP="009B113F">
      <w:pPr>
        <w:pStyle w:val="Estilo1"/>
        <w:spacing w:line="276" w:lineRule="auto"/>
        <w:ind w:left="360"/>
        <w:contextualSpacing/>
        <w:rPr>
          <w:rFonts w:ascii="Agency FB" w:hAnsi="Agency FB" w:cstheme="minorHAnsi"/>
          <w:sz w:val="20"/>
          <w:szCs w:val="20"/>
        </w:rPr>
      </w:pPr>
    </w:p>
    <w:p w:rsidR="009B113F" w:rsidRDefault="009B113F" w:rsidP="009B113F">
      <w:pPr>
        <w:pStyle w:val="Default"/>
        <w:jc w:val="both"/>
        <w:rPr>
          <w:rFonts w:cstheme="minorHAnsi"/>
          <w:sz w:val="20"/>
          <w:szCs w:val="20"/>
        </w:rPr>
      </w:pPr>
      <w:r w:rsidRPr="00083BC7">
        <w:rPr>
          <w:rFonts w:cstheme="minorHAnsi"/>
          <w:sz w:val="20"/>
          <w:szCs w:val="20"/>
        </w:rPr>
        <w:t xml:space="preserve">El documento denominado Data Book deberá ser presentado en carpeta dura tamaño carta color azul con tres orificios de perforación, en </w:t>
      </w:r>
      <w:r w:rsidRPr="00083BC7">
        <w:rPr>
          <w:rFonts w:cstheme="minorHAnsi"/>
          <w:b/>
          <w:sz w:val="20"/>
          <w:szCs w:val="20"/>
        </w:rPr>
        <w:t>cuatro  copias originales</w:t>
      </w:r>
      <w:r w:rsidRPr="00083BC7">
        <w:rPr>
          <w:rFonts w:cstheme="minorHAnsi"/>
          <w:sz w:val="20"/>
          <w:szCs w:val="20"/>
        </w:rPr>
        <w:t xml:space="preserve"> </w:t>
      </w:r>
      <w:r w:rsidRPr="00083BC7">
        <w:rPr>
          <w:bCs/>
          <w:sz w:val="20"/>
          <w:szCs w:val="20"/>
        </w:rPr>
        <w:t xml:space="preserve">con sus respectivos respaldos magnéticos (CD) </w:t>
      </w:r>
      <w:r>
        <w:rPr>
          <w:bCs/>
          <w:sz w:val="20"/>
          <w:szCs w:val="20"/>
        </w:rPr>
        <w:t xml:space="preserve">con </w:t>
      </w:r>
      <w:r w:rsidRPr="00083BC7">
        <w:rPr>
          <w:bCs/>
          <w:sz w:val="20"/>
          <w:szCs w:val="20"/>
        </w:rPr>
        <w:t xml:space="preserve"> toda la documentación contenida en el data Book.</w:t>
      </w:r>
      <w:r>
        <w:rPr>
          <w:rFonts w:cstheme="minorHAnsi"/>
          <w:sz w:val="20"/>
          <w:szCs w:val="20"/>
        </w:rPr>
        <w:t xml:space="preserve"> L</w:t>
      </w:r>
      <w:r w:rsidRPr="00261A50">
        <w:rPr>
          <w:rFonts w:cstheme="minorHAnsi"/>
          <w:sz w:val="20"/>
          <w:szCs w:val="20"/>
        </w:rPr>
        <w:t xml:space="preserve">as mismas deberán estar bien identificadas con la denominación del proyecto, el nombre del documento (DATA BOOK) y el nombre de la empresa contratista. </w:t>
      </w:r>
    </w:p>
    <w:p w:rsidR="009B113F" w:rsidRPr="00C26B5F" w:rsidRDefault="009B113F" w:rsidP="009B113F">
      <w:pPr>
        <w:pStyle w:val="Default"/>
        <w:jc w:val="both"/>
        <w:rPr>
          <w:bCs/>
          <w:sz w:val="20"/>
          <w:szCs w:val="20"/>
        </w:rPr>
      </w:pPr>
      <w:r w:rsidRPr="00261A50">
        <w:rPr>
          <w:rFonts w:cstheme="minorHAnsi"/>
          <w:sz w:val="20"/>
          <w:szCs w:val="20"/>
        </w:rPr>
        <w:t xml:space="preserve">El DATA BOOK estará conformado por 2 TOMOS, los mismos deberán ser Aprobados por el SUPERVISOR y FISCAL. </w:t>
      </w:r>
      <w:r>
        <w:rPr>
          <w:rFonts w:cstheme="minorHAnsi"/>
          <w:b/>
          <w:bCs/>
          <w:sz w:val="20"/>
          <w:szCs w:val="20"/>
        </w:rPr>
        <w:t>TOMO I</w:t>
      </w:r>
      <w:r w:rsidRPr="00261A50">
        <w:rPr>
          <w:rFonts w:cstheme="minorHAnsi"/>
          <w:b/>
          <w:bCs/>
          <w:sz w:val="20"/>
          <w:szCs w:val="20"/>
        </w:rPr>
        <w:t xml:space="preserve">.- </w:t>
      </w:r>
      <w:r w:rsidRPr="00261A50">
        <w:rPr>
          <w:rFonts w:cstheme="minorHAnsi"/>
          <w:sz w:val="20"/>
          <w:szCs w:val="20"/>
        </w:rPr>
        <w:t xml:space="preserve">Conformado por la documentación administrativa: </w:t>
      </w:r>
      <w:r w:rsidRPr="00261A50">
        <w:rPr>
          <w:rFonts w:cstheme="minorHAnsi"/>
          <w:b/>
          <w:bCs/>
          <w:sz w:val="20"/>
          <w:szCs w:val="20"/>
        </w:rPr>
        <w:t xml:space="preserve">TOMO </w:t>
      </w:r>
      <w:r>
        <w:rPr>
          <w:rFonts w:cstheme="minorHAnsi"/>
          <w:b/>
          <w:bCs/>
          <w:sz w:val="20"/>
          <w:szCs w:val="20"/>
        </w:rPr>
        <w:t>I</w:t>
      </w:r>
      <w:r w:rsidRPr="00261A50">
        <w:rPr>
          <w:rFonts w:cstheme="minorHAnsi"/>
          <w:b/>
          <w:bCs/>
          <w:sz w:val="20"/>
          <w:szCs w:val="20"/>
        </w:rPr>
        <w:t xml:space="preserve">I.- </w:t>
      </w:r>
      <w:r>
        <w:rPr>
          <w:rFonts w:cstheme="minorHAnsi"/>
          <w:b/>
          <w:bCs/>
          <w:sz w:val="20"/>
          <w:szCs w:val="20"/>
        </w:rPr>
        <w:t xml:space="preserve">Parte TECNICA </w:t>
      </w:r>
      <w:r>
        <w:rPr>
          <w:rFonts w:cstheme="minorHAnsi"/>
          <w:sz w:val="20"/>
          <w:szCs w:val="20"/>
        </w:rPr>
        <w:t>c</w:t>
      </w:r>
      <w:r w:rsidRPr="00261A50">
        <w:rPr>
          <w:rFonts w:cstheme="minorHAnsi"/>
          <w:sz w:val="20"/>
          <w:szCs w:val="20"/>
        </w:rPr>
        <w:t>onformado por la documentación de las obras mecánicas y obras civiles</w:t>
      </w:r>
      <w:r>
        <w:rPr>
          <w:rFonts w:cstheme="minorHAnsi"/>
          <w:sz w:val="20"/>
          <w:szCs w:val="20"/>
        </w:rPr>
        <w:t xml:space="preserve"> del proyecto</w:t>
      </w:r>
      <w:r w:rsidRPr="00261A50">
        <w:rPr>
          <w:rFonts w:cstheme="minorHAnsi"/>
          <w:sz w:val="20"/>
          <w:szCs w:val="20"/>
        </w:rPr>
        <w:t>: Dicho</w:t>
      </w:r>
      <w:r>
        <w:rPr>
          <w:rFonts w:cstheme="minorHAnsi"/>
          <w:sz w:val="20"/>
          <w:szCs w:val="20"/>
        </w:rPr>
        <w:t xml:space="preserve">s </w:t>
      </w:r>
      <w:r w:rsidRPr="00261A50">
        <w:rPr>
          <w:rFonts w:cstheme="minorHAnsi"/>
          <w:sz w:val="20"/>
          <w:szCs w:val="20"/>
        </w:rPr>
        <w:t xml:space="preserve"> tomo</w:t>
      </w:r>
      <w:r>
        <w:rPr>
          <w:rFonts w:cstheme="minorHAnsi"/>
          <w:sz w:val="20"/>
          <w:szCs w:val="20"/>
        </w:rPr>
        <w:t>s</w:t>
      </w:r>
      <w:r w:rsidRPr="00261A50">
        <w:rPr>
          <w:rFonts w:cstheme="minorHAnsi"/>
          <w:sz w:val="20"/>
          <w:szCs w:val="20"/>
        </w:rPr>
        <w:t xml:space="preserve"> deberá</w:t>
      </w:r>
      <w:r>
        <w:rPr>
          <w:rFonts w:cstheme="minorHAnsi"/>
          <w:sz w:val="20"/>
          <w:szCs w:val="20"/>
        </w:rPr>
        <w:t xml:space="preserve">n </w:t>
      </w:r>
      <w:r w:rsidRPr="00261A50">
        <w:rPr>
          <w:rFonts w:cstheme="minorHAnsi"/>
          <w:sz w:val="20"/>
          <w:szCs w:val="20"/>
        </w:rPr>
        <w:t xml:space="preserve"> ser aprobado</w:t>
      </w:r>
      <w:r>
        <w:rPr>
          <w:rFonts w:cstheme="minorHAnsi"/>
          <w:sz w:val="20"/>
          <w:szCs w:val="20"/>
        </w:rPr>
        <w:t>s</w:t>
      </w:r>
      <w:r w:rsidRPr="00261A50">
        <w:rPr>
          <w:rFonts w:cstheme="minorHAnsi"/>
          <w:sz w:val="20"/>
          <w:szCs w:val="20"/>
        </w:rPr>
        <w:t xml:space="preserve"> por el SUPERVISOR Y FISCAL como requisito para r</w:t>
      </w:r>
      <w:r>
        <w:rPr>
          <w:rFonts w:cstheme="minorHAnsi"/>
          <w:sz w:val="20"/>
          <w:szCs w:val="20"/>
        </w:rPr>
        <w:t>ealizar la entrega de la obra</w:t>
      </w:r>
      <w:r w:rsidRPr="00261A50">
        <w:rPr>
          <w:rFonts w:cstheme="minorHAnsi"/>
          <w:sz w:val="20"/>
          <w:szCs w:val="20"/>
        </w:rPr>
        <w:t>. El contenido mínimo del documento esta descrito a continuación, debiendo en caso de no haberse realizado la actividad mencionada incluir la separación en la carpeta del proyecto indicando que el punto no corresponde.</w:t>
      </w:r>
    </w:p>
    <w:p w:rsidR="009B113F"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p>
    <w:p w:rsidR="009B113F" w:rsidRPr="000554A8" w:rsidRDefault="009B113F" w:rsidP="009B113F">
      <w:pPr>
        <w:spacing w:after="240"/>
        <w:jc w:val="both"/>
        <w:rPr>
          <w:rFonts w:ascii="Agency FB" w:hAnsi="Agency FB"/>
          <w:sz w:val="20"/>
          <w:szCs w:val="20"/>
          <w:lang w:val="es-ES_tradnl"/>
        </w:rPr>
      </w:pPr>
      <w:r w:rsidRPr="000554A8">
        <w:rPr>
          <w:rFonts w:ascii="Agency FB" w:eastAsiaTheme="minorHAnsi" w:hAnsi="Agency FB" w:cstheme="minorHAnsi"/>
          <w:sz w:val="20"/>
          <w:szCs w:val="20"/>
          <w:lang w:val="es-BO" w:eastAsia="en-US"/>
        </w:rPr>
        <w:t xml:space="preserve">Al ser considerado un ítem de la obra. </w:t>
      </w:r>
      <w:r w:rsidRPr="00F3210C">
        <w:rPr>
          <w:rFonts w:ascii="Agency FB" w:eastAsiaTheme="minorHAnsi" w:hAnsi="Agency FB" w:cstheme="minorHAnsi"/>
          <w:b/>
          <w:sz w:val="20"/>
          <w:szCs w:val="20"/>
          <w:lang w:val="es-BO" w:eastAsia="en-US"/>
        </w:rPr>
        <w:t xml:space="preserve">Los documentos Data Book  (Tomo I y Tomo II.) </w:t>
      </w:r>
      <w:r w:rsidRPr="00F3210C">
        <w:rPr>
          <w:rFonts w:ascii="Agency FB" w:hAnsi="Agency FB"/>
          <w:b/>
          <w:sz w:val="20"/>
          <w:szCs w:val="20"/>
          <w:lang w:val="es-ES_tradnl"/>
        </w:rPr>
        <w:t xml:space="preserve">deberán ser entregados conjuntamente con la solicitud de entrega </w:t>
      </w:r>
      <w:r>
        <w:rPr>
          <w:rFonts w:ascii="Agency FB" w:hAnsi="Agency FB"/>
          <w:b/>
          <w:sz w:val="20"/>
          <w:szCs w:val="20"/>
          <w:lang w:val="es-ES_tradnl"/>
        </w:rPr>
        <w:t xml:space="preserve">provisional </w:t>
      </w:r>
      <w:r w:rsidRPr="00F3210C">
        <w:rPr>
          <w:rFonts w:ascii="Agency FB" w:hAnsi="Agency FB"/>
          <w:b/>
          <w:sz w:val="20"/>
          <w:szCs w:val="20"/>
          <w:lang w:val="es-ES_tradnl"/>
        </w:rPr>
        <w:t>de obra vía ventanilla de Y.P.F.B., esto con el fin de que el supervisor de obra y fiscal de Y.P.F.B. evalué la documentación correspondiente y verifique si corresponde o no la recepción de obra</w:t>
      </w:r>
      <w:r w:rsidRPr="000554A8">
        <w:rPr>
          <w:rFonts w:ascii="Agency FB" w:hAnsi="Agency FB"/>
          <w:sz w:val="20"/>
          <w:szCs w:val="20"/>
          <w:lang w:val="es-ES_tradnl"/>
        </w:rPr>
        <w:t xml:space="preserve">. Toda documentación que corresponda a Y.P.F.B. deberá ser solicitada al Supervisor de Obra con un tiempo anticipado no menor a 10 días antes de la conclusión de obra. </w:t>
      </w:r>
    </w:p>
    <w:p w:rsidR="009B113F" w:rsidRPr="000554A8" w:rsidRDefault="009B113F" w:rsidP="009B113F">
      <w:pPr>
        <w:spacing w:after="240"/>
        <w:jc w:val="both"/>
        <w:rPr>
          <w:rFonts w:ascii="Agency FB" w:hAnsi="Agency FB"/>
          <w:sz w:val="20"/>
          <w:szCs w:val="20"/>
          <w:lang w:val="es-ES_tradnl"/>
        </w:rPr>
      </w:pPr>
      <w:r w:rsidRPr="000554A8">
        <w:rPr>
          <w:rFonts w:ascii="Agency FB" w:hAnsi="Agency FB"/>
          <w:sz w:val="20"/>
          <w:szCs w:val="20"/>
          <w:lang w:val="es-ES_tradnl"/>
        </w:rPr>
        <w:t>La presentación del Data Book es un requisito indispensable para realizar la entrega de la obra al ser un ítem más considerado en el cronograma de obra</w:t>
      </w:r>
      <w:r>
        <w:rPr>
          <w:rFonts w:ascii="Agency FB" w:hAnsi="Agency FB"/>
          <w:sz w:val="20"/>
          <w:szCs w:val="20"/>
          <w:lang w:val="es-ES_tradnl"/>
        </w:rPr>
        <w:t>.</w:t>
      </w:r>
    </w:p>
    <w:p w:rsidR="009B113F"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contenido mínimo del documento esta descrito a continuación, debiendo en caso de no haberse realizado la actividad mencionada incluir la separación en la carpeta del proyecto indicando que el punto no corresponde.</w:t>
      </w:r>
    </w:p>
    <w:p w:rsidR="009B113F"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p>
    <w:p w:rsidR="009B113F"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p>
    <w:p w:rsidR="00CC4724" w:rsidRDefault="00CC4724" w:rsidP="009B113F">
      <w:pPr>
        <w:autoSpaceDE w:val="0"/>
        <w:autoSpaceDN w:val="0"/>
        <w:adjustRightInd w:val="0"/>
        <w:contextualSpacing/>
        <w:jc w:val="both"/>
        <w:rPr>
          <w:rFonts w:ascii="Agency FB" w:eastAsiaTheme="minorHAnsi" w:hAnsi="Agency FB" w:cstheme="minorHAnsi"/>
          <w:sz w:val="20"/>
          <w:szCs w:val="20"/>
          <w:lang w:val="es-BO" w:eastAsia="en-US"/>
        </w:rPr>
      </w:pPr>
    </w:p>
    <w:p w:rsidR="00CC4724" w:rsidRDefault="00CC4724" w:rsidP="009B113F">
      <w:pPr>
        <w:autoSpaceDE w:val="0"/>
        <w:autoSpaceDN w:val="0"/>
        <w:adjustRightInd w:val="0"/>
        <w:contextualSpacing/>
        <w:jc w:val="both"/>
        <w:rPr>
          <w:rFonts w:ascii="Agency FB" w:eastAsiaTheme="minorHAnsi" w:hAnsi="Agency FB" w:cstheme="minorHAnsi"/>
          <w:sz w:val="20"/>
          <w:szCs w:val="20"/>
          <w:lang w:val="es-BO" w:eastAsia="en-US"/>
        </w:rPr>
      </w:pPr>
    </w:p>
    <w:p w:rsidR="00CC4724" w:rsidRDefault="00CC4724" w:rsidP="009B113F">
      <w:pPr>
        <w:autoSpaceDE w:val="0"/>
        <w:autoSpaceDN w:val="0"/>
        <w:adjustRightInd w:val="0"/>
        <w:contextualSpacing/>
        <w:jc w:val="both"/>
        <w:rPr>
          <w:rFonts w:ascii="Agency FB" w:eastAsiaTheme="minorHAnsi" w:hAnsi="Agency FB" w:cstheme="minorHAnsi"/>
          <w:sz w:val="20"/>
          <w:szCs w:val="20"/>
          <w:lang w:val="es-BO" w:eastAsia="en-US"/>
        </w:rPr>
      </w:pPr>
    </w:p>
    <w:p w:rsidR="00CC4724" w:rsidRDefault="00CC4724" w:rsidP="009B113F">
      <w:pPr>
        <w:autoSpaceDE w:val="0"/>
        <w:autoSpaceDN w:val="0"/>
        <w:adjustRightInd w:val="0"/>
        <w:contextualSpacing/>
        <w:jc w:val="both"/>
        <w:rPr>
          <w:rFonts w:ascii="Agency FB" w:eastAsiaTheme="minorHAnsi" w:hAnsi="Agency FB" w:cstheme="minorHAnsi"/>
          <w:sz w:val="20"/>
          <w:szCs w:val="20"/>
          <w:lang w:val="es-BO" w:eastAsia="en-US"/>
        </w:rPr>
      </w:pPr>
    </w:p>
    <w:p w:rsidR="00CC4724" w:rsidRDefault="00CC4724" w:rsidP="009B113F">
      <w:pPr>
        <w:autoSpaceDE w:val="0"/>
        <w:autoSpaceDN w:val="0"/>
        <w:adjustRightInd w:val="0"/>
        <w:contextualSpacing/>
        <w:jc w:val="both"/>
        <w:rPr>
          <w:rFonts w:ascii="Agency FB" w:eastAsiaTheme="minorHAnsi" w:hAnsi="Agency FB" w:cstheme="minorHAnsi"/>
          <w:sz w:val="20"/>
          <w:szCs w:val="20"/>
          <w:lang w:val="es-BO" w:eastAsia="en-US"/>
        </w:rPr>
      </w:pPr>
    </w:p>
    <w:p w:rsidR="00CC4724" w:rsidRPr="000554A8" w:rsidRDefault="00CC4724" w:rsidP="009B113F">
      <w:pPr>
        <w:autoSpaceDE w:val="0"/>
        <w:autoSpaceDN w:val="0"/>
        <w:adjustRightInd w:val="0"/>
        <w:contextualSpacing/>
        <w:jc w:val="both"/>
        <w:rPr>
          <w:rFonts w:ascii="Agency FB" w:eastAsiaTheme="minorHAnsi" w:hAnsi="Agency FB" w:cstheme="minorHAnsi"/>
          <w:sz w:val="20"/>
          <w:szCs w:val="20"/>
          <w:lang w:val="es-BO" w:eastAsia="en-US"/>
        </w:rPr>
      </w:pP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4"/>
        <w:gridCol w:w="2754"/>
        <w:gridCol w:w="2754"/>
      </w:tblGrid>
      <w:tr w:rsidR="009B113F" w:rsidRPr="00261A50" w:rsidTr="00BB3B53">
        <w:tc>
          <w:tcPr>
            <w:tcW w:w="2754" w:type="dxa"/>
            <w:tcBorders>
              <w:top w:val="nil"/>
              <w:left w:val="nil"/>
              <w:bottom w:val="nil"/>
            </w:tcBorders>
            <w:shd w:val="clear" w:color="auto" w:fill="auto"/>
          </w:tcPr>
          <w:p w:rsidR="009B113F" w:rsidRPr="00261A50" w:rsidRDefault="009B113F" w:rsidP="00BB3B53">
            <w:pPr>
              <w:pStyle w:val="Prrafodelista"/>
              <w:ind w:left="0"/>
              <w:jc w:val="center"/>
              <w:rPr>
                <w:rFonts w:ascii="Agency FB" w:hAnsi="Agency FB"/>
                <w:sz w:val="20"/>
                <w:szCs w:val="20"/>
              </w:rPr>
            </w:pPr>
          </w:p>
        </w:tc>
        <w:tc>
          <w:tcPr>
            <w:tcW w:w="5508" w:type="dxa"/>
            <w:gridSpan w:val="2"/>
            <w:shd w:val="clear" w:color="auto" w:fill="BFBFBF"/>
            <w:vAlign w:val="center"/>
          </w:tcPr>
          <w:p w:rsidR="009B113F" w:rsidRPr="00261A50" w:rsidRDefault="009B113F" w:rsidP="00BB3B53">
            <w:pPr>
              <w:pStyle w:val="Prrafodelista"/>
              <w:ind w:left="0"/>
              <w:jc w:val="center"/>
              <w:rPr>
                <w:rFonts w:ascii="Agency FB" w:hAnsi="Agency FB"/>
                <w:b/>
                <w:sz w:val="20"/>
                <w:szCs w:val="20"/>
              </w:rPr>
            </w:pPr>
            <w:r w:rsidRPr="00261A50">
              <w:rPr>
                <w:rFonts w:ascii="Agency FB" w:hAnsi="Agency FB"/>
                <w:b/>
                <w:sz w:val="20"/>
                <w:szCs w:val="20"/>
              </w:rPr>
              <w:t>DATA BOOK</w:t>
            </w:r>
          </w:p>
        </w:tc>
      </w:tr>
      <w:tr w:rsidR="009B113F" w:rsidRPr="00261A50" w:rsidTr="00BB3B53">
        <w:tc>
          <w:tcPr>
            <w:tcW w:w="2754" w:type="dxa"/>
            <w:tcBorders>
              <w:top w:val="nil"/>
              <w:left w:val="nil"/>
            </w:tcBorders>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BFBFBF"/>
          </w:tcPr>
          <w:p w:rsidR="009B113F" w:rsidRPr="00261A50" w:rsidRDefault="009B113F" w:rsidP="00BB3B53">
            <w:pPr>
              <w:pStyle w:val="Prrafodelista"/>
              <w:ind w:left="0"/>
              <w:jc w:val="both"/>
              <w:rPr>
                <w:rFonts w:ascii="Agency FB" w:hAnsi="Agency FB"/>
                <w:b/>
                <w:sz w:val="20"/>
                <w:szCs w:val="20"/>
              </w:rPr>
            </w:pPr>
            <w:r>
              <w:rPr>
                <w:rFonts w:ascii="Agency FB" w:hAnsi="Agency FB"/>
                <w:b/>
                <w:sz w:val="20"/>
                <w:szCs w:val="20"/>
              </w:rPr>
              <w:t>Detalle</w:t>
            </w:r>
            <w:r w:rsidRPr="00261A50">
              <w:rPr>
                <w:rFonts w:ascii="Agency FB" w:hAnsi="Agency FB"/>
                <w:b/>
                <w:sz w:val="20"/>
                <w:szCs w:val="20"/>
              </w:rPr>
              <w:t xml:space="preserve"> de Provisión</w:t>
            </w:r>
          </w:p>
        </w:tc>
        <w:tc>
          <w:tcPr>
            <w:tcW w:w="2754" w:type="dxa"/>
            <w:shd w:val="clear" w:color="auto" w:fill="BFBFBF"/>
          </w:tcPr>
          <w:p w:rsidR="009B113F" w:rsidRPr="00261A50" w:rsidRDefault="009B113F" w:rsidP="00BB3B53">
            <w:pPr>
              <w:pStyle w:val="Prrafodelista"/>
              <w:ind w:left="0"/>
              <w:jc w:val="both"/>
              <w:rPr>
                <w:rFonts w:ascii="Agency FB" w:hAnsi="Agency FB"/>
                <w:b/>
                <w:sz w:val="20"/>
                <w:szCs w:val="20"/>
              </w:rPr>
            </w:pPr>
            <w:r w:rsidRPr="00261A50">
              <w:rPr>
                <w:rFonts w:ascii="Agency FB" w:hAnsi="Agency FB"/>
                <w:b/>
                <w:sz w:val="20"/>
                <w:szCs w:val="20"/>
              </w:rPr>
              <w:t>Requerimiento</w:t>
            </w:r>
          </w:p>
        </w:tc>
      </w:tr>
      <w:tr w:rsidR="009B113F" w:rsidRPr="00261A50" w:rsidTr="00BB3B53">
        <w:tc>
          <w:tcPr>
            <w:tcW w:w="2754" w:type="dxa"/>
            <w:vMerge w:val="restart"/>
            <w:shd w:val="clear" w:color="auto" w:fill="auto"/>
            <w:textDirection w:val="btLr"/>
            <w:vAlign w:val="center"/>
          </w:tcPr>
          <w:p w:rsidR="009B113F" w:rsidRPr="00261A50" w:rsidRDefault="009B113F" w:rsidP="00BB3B53">
            <w:pPr>
              <w:pStyle w:val="Prrafodelista"/>
              <w:ind w:left="113" w:right="113"/>
              <w:jc w:val="center"/>
              <w:rPr>
                <w:rFonts w:ascii="Agency FB" w:hAnsi="Agency FB"/>
                <w:sz w:val="20"/>
                <w:szCs w:val="20"/>
              </w:rPr>
            </w:pPr>
            <w:r>
              <w:rPr>
                <w:rFonts w:ascii="Agency FB" w:hAnsi="Agency FB"/>
                <w:sz w:val="20"/>
                <w:szCs w:val="20"/>
              </w:rPr>
              <w:t xml:space="preserve">TOMO </w:t>
            </w:r>
            <w:r w:rsidRPr="00261A50">
              <w:rPr>
                <w:rFonts w:ascii="Agency FB" w:hAnsi="Agency FB"/>
                <w:sz w:val="20"/>
                <w:szCs w:val="20"/>
              </w:rPr>
              <w:t>I .- DOCUMENTACIÓN ADMINISTRATIVA</w:t>
            </w:r>
          </w:p>
        </w:tc>
        <w:tc>
          <w:tcPr>
            <w:tcW w:w="5508" w:type="dxa"/>
            <w:gridSpan w:val="2"/>
            <w:shd w:val="clear" w:color="auto" w:fill="C5E0B3"/>
            <w:vAlign w:val="center"/>
          </w:tcPr>
          <w:p w:rsidR="009B113F" w:rsidRPr="00261A50" w:rsidRDefault="009B113F" w:rsidP="00BB3B53">
            <w:pPr>
              <w:pStyle w:val="Prrafodelista"/>
              <w:ind w:left="0"/>
              <w:jc w:val="center"/>
              <w:rPr>
                <w:rFonts w:ascii="Agency FB" w:hAnsi="Agency FB"/>
                <w:b/>
                <w:sz w:val="20"/>
                <w:szCs w:val="20"/>
              </w:rPr>
            </w:pPr>
            <w:r w:rsidRPr="00261A50">
              <w:rPr>
                <w:rFonts w:ascii="Agency FB" w:hAnsi="Agency FB"/>
                <w:b/>
                <w:sz w:val="20"/>
                <w:szCs w:val="20"/>
              </w:rPr>
              <w:t>Documentos</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Pr>
                <w:rFonts w:ascii="Agency FB" w:hAnsi="Agency FB"/>
                <w:sz w:val="20"/>
                <w:szCs w:val="20"/>
              </w:rPr>
              <w:t>Informe Final de Fiscal de Obra</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Pr>
                <w:rFonts w:ascii="Agency FB" w:hAnsi="Agency FB"/>
                <w:sz w:val="20"/>
                <w:szCs w:val="20"/>
              </w:rPr>
              <w:t>Original</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Pr>
                <w:rFonts w:ascii="Agency FB" w:hAnsi="Agency FB"/>
                <w:sz w:val="20"/>
                <w:szCs w:val="20"/>
              </w:rPr>
              <w:t>Informe Final de Supervisor de Obra</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Pr>
                <w:rFonts w:ascii="Agency FB" w:hAnsi="Agency FB"/>
                <w:sz w:val="20"/>
                <w:szCs w:val="20"/>
              </w:rPr>
              <w:t>Original</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Pr>
                <w:rFonts w:ascii="Agency FB" w:hAnsi="Agency FB"/>
                <w:sz w:val="20"/>
                <w:szCs w:val="20"/>
              </w:rPr>
              <w:t>Nota de entrega Data Book</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Pr>
                <w:rFonts w:ascii="Agency FB" w:hAnsi="Agency FB"/>
                <w:sz w:val="20"/>
                <w:szCs w:val="20"/>
              </w:rPr>
              <w:t>Original</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Default="009B113F" w:rsidP="00BB3B53">
            <w:pPr>
              <w:pStyle w:val="Prrafodelista"/>
              <w:ind w:left="0"/>
              <w:jc w:val="both"/>
              <w:rPr>
                <w:rFonts w:ascii="Agency FB" w:hAnsi="Agency FB"/>
                <w:sz w:val="20"/>
                <w:szCs w:val="20"/>
              </w:rPr>
            </w:pPr>
            <w:r>
              <w:rPr>
                <w:rFonts w:ascii="Agency FB" w:hAnsi="Agency FB"/>
                <w:sz w:val="20"/>
                <w:szCs w:val="20"/>
              </w:rPr>
              <w:t>Memorándum de Designación de Fiscal de Obra</w:t>
            </w:r>
          </w:p>
        </w:tc>
        <w:tc>
          <w:tcPr>
            <w:tcW w:w="2754" w:type="dxa"/>
            <w:shd w:val="clear" w:color="auto" w:fill="auto"/>
          </w:tcPr>
          <w:p w:rsidR="009B113F" w:rsidRDefault="009B113F" w:rsidP="00BB3B53">
            <w:pPr>
              <w:pStyle w:val="Prrafodelista"/>
              <w:ind w:left="0"/>
              <w:jc w:val="both"/>
              <w:rPr>
                <w:rFonts w:ascii="Agency FB" w:hAnsi="Agency FB"/>
                <w:sz w:val="20"/>
                <w:szCs w:val="20"/>
              </w:rPr>
            </w:pPr>
            <w:r w:rsidRPr="00261A50">
              <w:rPr>
                <w:rFonts w:ascii="Agency FB" w:hAnsi="Agency FB"/>
                <w:sz w:val="20"/>
                <w:szCs w:val="20"/>
              </w:rPr>
              <w:t>Copia</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Default="009B113F" w:rsidP="00BB3B53">
            <w:pPr>
              <w:pStyle w:val="Prrafodelista"/>
              <w:ind w:left="0"/>
              <w:jc w:val="both"/>
              <w:rPr>
                <w:rFonts w:ascii="Agency FB" w:hAnsi="Agency FB"/>
                <w:sz w:val="20"/>
                <w:szCs w:val="20"/>
              </w:rPr>
            </w:pPr>
            <w:r>
              <w:rPr>
                <w:rFonts w:ascii="Agency FB" w:hAnsi="Agency FB"/>
                <w:sz w:val="20"/>
                <w:szCs w:val="20"/>
              </w:rPr>
              <w:t>Memorándum de Designación de Supervisor de Obra</w:t>
            </w:r>
          </w:p>
        </w:tc>
        <w:tc>
          <w:tcPr>
            <w:tcW w:w="2754" w:type="dxa"/>
            <w:shd w:val="clear" w:color="auto" w:fill="auto"/>
          </w:tcPr>
          <w:p w:rsidR="009B113F" w:rsidRDefault="009B113F" w:rsidP="00BB3B53">
            <w:pPr>
              <w:pStyle w:val="Prrafodelista"/>
              <w:ind w:left="0"/>
              <w:jc w:val="both"/>
              <w:rPr>
                <w:rFonts w:ascii="Agency FB" w:hAnsi="Agency FB"/>
                <w:sz w:val="20"/>
                <w:szCs w:val="20"/>
              </w:rPr>
            </w:pPr>
            <w:r w:rsidRPr="00261A50">
              <w:rPr>
                <w:rFonts w:ascii="Agency FB" w:hAnsi="Agency FB"/>
                <w:sz w:val="20"/>
                <w:szCs w:val="20"/>
              </w:rPr>
              <w:t>Copia</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Declaración Jurada - Garantía de Buena Ejecución de Obra</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Dos Original  y dos copias</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Autorización de municipio para realizar los trabajos</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Pr>
                <w:rFonts w:ascii="Agency FB" w:hAnsi="Agency FB"/>
                <w:sz w:val="20"/>
                <w:szCs w:val="20"/>
              </w:rPr>
              <w:t>Original</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Pr>
                <w:rFonts w:ascii="Agency FB" w:hAnsi="Agency FB"/>
                <w:sz w:val="20"/>
                <w:szCs w:val="20"/>
              </w:rPr>
              <w:t>Registro Vigente de la C</w:t>
            </w:r>
            <w:r w:rsidRPr="00261A50">
              <w:rPr>
                <w:rFonts w:ascii="Agency FB" w:hAnsi="Agency FB"/>
                <w:sz w:val="20"/>
                <w:szCs w:val="20"/>
              </w:rPr>
              <w:t>ontratista en la ANH en la categoría Redes de Gas</w:t>
            </w:r>
            <w:r>
              <w:rPr>
                <w:rFonts w:ascii="Agency FB" w:hAnsi="Agency FB"/>
                <w:sz w:val="20"/>
                <w:szCs w:val="20"/>
              </w:rPr>
              <w:t xml:space="preserve"> y/o Industrial</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Copia</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Designación de comité de recepción de obra</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Pr>
                <w:rFonts w:ascii="Agency FB" w:hAnsi="Agency FB"/>
                <w:sz w:val="20"/>
                <w:szCs w:val="20"/>
              </w:rPr>
              <w:t>Copia</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Ac</w:t>
            </w:r>
            <w:r>
              <w:rPr>
                <w:rFonts w:ascii="Agency FB" w:hAnsi="Agency FB"/>
                <w:sz w:val="20"/>
                <w:szCs w:val="20"/>
              </w:rPr>
              <w:t xml:space="preserve">ta de Recepción provisional y </w:t>
            </w:r>
            <w:r w:rsidRPr="00261A50">
              <w:rPr>
                <w:rFonts w:ascii="Agency FB" w:hAnsi="Agency FB"/>
                <w:sz w:val="20"/>
                <w:szCs w:val="20"/>
              </w:rPr>
              <w:t>definitiva de Obra</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Copia</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Certificación presupuestaria</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Copia</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Orden de Proceder - Inicio de obras</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Copia</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Ordenes de Trabajo</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Copia</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Ordenes de Cambio</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Copia</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Contrato modificatorio</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Copia</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Contrato</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Copia</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Nota de adjudicación</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Copia</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Pr>
                <w:rFonts w:ascii="Agency FB" w:hAnsi="Agency FB"/>
                <w:sz w:val="20"/>
                <w:szCs w:val="20"/>
              </w:rPr>
              <w:t>Planillas de pago y facturas</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Pr>
                <w:rFonts w:ascii="Agency FB" w:hAnsi="Agency FB"/>
                <w:sz w:val="20"/>
                <w:szCs w:val="20"/>
              </w:rPr>
              <w:t>Copia</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Cronograma inicial de Obra</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Cronograma final de Obra</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Especificaciones técnicas con firmas de elaborado y aprobado</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Copia</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Libro de órdenes</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Pr>
                <w:rFonts w:ascii="Agency FB" w:hAnsi="Agency FB"/>
                <w:sz w:val="20"/>
                <w:szCs w:val="20"/>
              </w:rPr>
              <w:t>Copia</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 xml:space="preserve">Conformidad del municipio y otras entidades sobre las obras civiles </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Pr>
                <w:rFonts w:ascii="Agency FB" w:hAnsi="Agency FB"/>
                <w:sz w:val="20"/>
                <w:szCs w:val="20"/>
              </w:rPr>
              <w:t>Original</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Garantía de cumplimiento de contrato y todas sus renovaciones</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Copia</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Garantía de correcta inversión de anticipo y todas sus renovaciones</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Copia</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Seguro de obra y todas sus renovaciones</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Copia</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Seguro de responsabilidad civil y todas sus renovaciones</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Copia</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Seguro contra accidentes del personal de obra y todas sus renovaciones</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Copia</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Documentos de la empresa Contratista (C.I., NIT, SIGMA, FUNDEMPRESA)</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Copia</w:t>
            </w:r>
          </w:p>
        </w:tc>
      </w:tr>
      <w:tr w:rsidR="009B113F" w:rsidRPr="00261A50" w:rsidTr="00BB3B53">
        <w:tc>
          <w:tcPr>
            <w:tcW w:w="2754" w:type="dxa"/>
            <w:vMerge w:val="restart"/>
            <w:shd w:val="clear" w:color="auto" w:fill="auto"/>
            <w:textDirection w:val="btLr"/>
            <w:vAlign w:val="center"/>
          </w:tcPr>
          <w:p w:rsidR="009B113F" w:rsidRPr="00261A50" w:rsidRDefault="009B113F" w:rsidP="00BB3B53">
            <w:pPr>
              <w:pStyle w:val="Prrafodelista"/>
              <w:ind w:left="113" w:right="113"/>
              <w:jc w:val="center"/>
              <w:rPr>
                <w:rFonts w:ascii="Agency FB" w:hAnsi="Agency FB"/>
                <w:sz w:val="20"/>
                <w:szCs w:val="20"/>
              </w:rPr>
            </w:pPr>
            <w:r w:rsidRPr="00261A50">
              <w:rPr>
                <w:rFonts w:ascii="Agency FB" w:hAnsi="Agency FB"/>
                <w:sz w:val="20"/>
                <w:szCs w:val="20"/>
              </w:rPr>
              <w:t xml:space="preserve">TOMO </w:t>
            </w:r>
            <w:r>
              <w:rPr>
                <w:rFonts w:ascii="Agency FB" w:hAnsi="Agency FB"/>
                <w:sz w:val="20"/>
                <w:szCs w:val="20"/>
              </w:rPr>
              <w:t>I</w:t>
            </w:r>
            <w:r w:rsidRPr="00261A50">
              <w:rPr>
                <w:rFonts w:ascii="Agency FB" w:hAnsi="Agency FB"/>
                <w:sz w:val="20"/>
                <w:szCs w:val="20"/>
              </w:rPr>
              <w:t>I.- OBRAS CIVILES Y OBRAS MECÁNICAS</w:t>
            </w:r>
          </w:p>
        </w:tc>
        <w:tc>
          <w:tcPr>
            <w:tcW w:w="5508" w:type="dxa"/>
            <w:gridSpan w:val="2"/>
            <w:shd w:val="clear" w:color="auto" w:fill="C5E0B3"/>
            <w:vAlign w:val="center"/>
          </w:tcPr>
          <w:p w:rsidR="009B113F" w:rsidRPr="00261A50" w:rsidRDefault="009B113F" w:rsidP="00BB3B53">
            <w:pPr>
              <w:pStyle w:val="Prrafodelista"/>
              <w:ind w:left="0"/>
              <w:jc w:val="center"/>
              <w:rPr>
                <w:rFonts w:ascii="Agency FB" w:hAnsi="Agency FB"/>
                <w:b/>
                <w:sz w:val="20"/>
                <w:szCs w:val="20"/>
              </w:rPr>
            </w:pPr>
            <w:r w:rsidRPr="00261A50">
              <w:rPr>
                <w:rFonts w:ascii="Agency FB" w:hAnsi="Agency FB"/>
                <w:b/>
                <w:sz w:val="20"/>
                <w:szCs w:val="20"/>
              </w:rPr>
              <w:t>Procedimientos de la empresa contratista</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Procedimiento de cada uno de los ítems listados en los volúmenes de obra</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5508" w:type="dxa"/>
            <w:gridSpan w:val="2"/>
            <w:shd w:val="clear" w:color="auto" w:fill="C5E0B3"/>
            <w:vAlign w:val="center"/>
          </w:tcPr>
          <w:p w:rsidR="009B113F" w:rsidRPr="00261A50" w:rsidRDefault="009B113F" w:rsidP="00BB3B53">
            <w:pPr>
              <w:pStyle w:val="Prrafodelista"/>
              <w:ind w:left="0"/>
              <w:jc w:val="center"/>
              <w:rPr>
                <w:rFonts w:ascii="Agency FB" w:hAnsi="Agency FB"/>
                <w:b/>
                <w:sz w:val="20"/>
                <w:szCs w:val="20"/>
              </w:rPr>
            </w:pPr>
            <w:r w:rsidRPr="00261A50">
              <w:rPr>
                <w:rFonts w:ascii="Agency FB" w:hAnsi="Agency FB"/>
                <w:b/>
                <w:sz w:val="20"/>
                <w:szCs w:val="20"/>
              </w:rPr>
              <w:t>Personal</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Pr>
                <w:rFonts w:ascii="Agency FB" w:hAnsi="Agency FB"/>
                <w:sz w:val="20"/>
                <w:szCs w:val="20"/>
              </w:rPr>
              <w:t xml:space="preserve">Curriculum Vitae de todo el personal sujeto a calificación  con sus respaldos. </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De acuerdo a propuesta</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AA5999" w:rsidRDefault="009B113F" w:rsidP="00BB3B53">
            <w:pPr>
              <w:pStyle w:val="Prrafodelista"/>
              <w:ind w:left="0"/>
              <w:jc w:val="both"/>
              <w:rPr>
                <w:rFonts w:ascii="Agency FB" w:hAnsi="Agency FB"/>
                <w:b/>
                <w:sz w:val="20"/>
                <w:szCs w:val="20"/>
              </w:rPr>
            </w:pPr>
            <w:r w:rsidRPr="00AA5999">
              <w:rPr>
                <w:rFonts w:ascii="Agency FB" w:hAnsi="Agency FB"/>
                <w:b/>
                <w:sz w:val="20"/>
                <w:szCs w:val="20"/>
              </w:rPr>
              <w:t xml:space="preserve">Curriculum Vitae </w:t>
            </w:r>
            <w:r>
              <w:rPr>
                <w:rFonts w:ascii="Agency FB" w:hAnsi="Agency FB"/>
                <w:b/>
                <w:sz w:val="20"/>
                <w:szCs w:val="20"/>
              </w:rPr>
              <w:t xml:space="preserve">y certificados </w:t>
            </w:r>
            <w:r w:rsidRPr="00AA5999">
              <w:rPr>
                <w:rFonts w:ascii="Agency FB" w:hAnsi="Agency FB"/>
                <w:b/>
                <w:sz w:val="20"/>
                <w:szCs w:val="20"/>
              </w:rPr>
              <w:t xml:space="preserve">del personal no sujeto a calificación pero requerido para la </w:t>
            </w:r>
            <w:r>
              <w:rPr>
                <w:rFonts w:ascii="Agency FB" w:hAnsi="Agency FB"/>
                <w:b/>
                <w:sz w:val="20"/>
                <w:szCs w:val="20"/>
              </w:rPr>
              <w:t xml:space="preserve">ejecución de la </w:t>
            </w:r>
            <w:r w:rsidRPr="00AA5999">
              <w:rPr>
                <w:rFonts w:ascii="Agency FB" w:hAnsi="Agency FB"/>
                <w:b/>
                <w:sz w:val="20"/>
                <w:szCs w:val="20"/>
              </w:rPr>
              <w:t xml:space="preserve">obra  </w:t>
            </w:r>
            <w:r>
              <w:rPr>
                <w:rFonts w:ascii="Agency FB" w:hAnsi="Agency FB"/>
                <w:b/>
                <w:sz w:val="20"/>
                <w:szCs w:val="20"/>
              </w:rPr>
              <w:t xml:space="preserve">(adjunto </w:t>
            </w:r>
            <w:r w:rsidRPr="00AA5999">
              <w:rPr>
                <w:rFonts w:ascii="Agency FB" w:hAnsi="Agency FB"/>
                <w:b/>
                <w:sz w:val="20"/>
                <w:szCs w:val="20"/>
              </w:rPr>
              <w:t>respaldos</w:t>
            </w:r>
            <w:r>
              <w:rPr>
                <w:rFonts w:ascii="Agency FB" w:hAnsi="Agency FB"/>
                <w:b/>
                <w:sz w:val="20"/>
                <w:szCs w:val="20"/>
              </w:rPr>
              <w:t>)</w:t>
            </w:r>
            <w:r w:rsidRPr="00AA5999">
              <w:rPr>
                <w:rFonts w:ascii="Agency FB" w:hAnsi="Agency FB"/>
                <w:b/>
                <w:sz w:val="20"/>
                <w:szCs w:val="20"/>
              </w:rPr>
              <w:t xml:space="preserve">. </w:t>
            </w:r>
          </w:p>
        </w:tc>
        <w:tc>
          <w:tcPr>
            <w:tcW w:w="2754" w:type="dxa"/>
            <w:shd w:val="clear" w:color="auto" w:fill="auto"/>
          </w:tcPr>
          <w:p w:rsidR="009B113F" w:rsidRPr="00AA5999" w:rsidRDefault="009B113F" w:rsidP="00BB3B53">
            <w:pPr>
              <w:pStyle w:val="Prrafodelista"/>
              <w:ind w:left="0"/>
              <w:jc w:val="both"/>
              <w:rPr>
                <w:rFonts w:ascii="Agency FB" w:hAnsi="Agency FB"/>
                <w:b/>
                <w:sz w:val="20"/>
                <w:szCs w:val="20"/>
              </w:rPr>
            </w:pPr>
            <w:r w:rsidRPr="00AA5999">
              <w:rPr>
                <w:rFonts w:ascii="Agency FB" w:hAnsi="Agency FB"/>
                <w:b/>
                <w:sz w:val="20"/>
                <w:szCs w:val="20"/>
              </w:rPr>
              <w:t>De acuerdo a propuesta</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numPr>
                <w:ilvl w:val="0"/>
                <w:numId w:val="37"/>
              </w:numPr>
              <w:jc w:val="both"/>
              <w:rPr>
                <w:rFonts w:ascii="Agency FB" w:hAnsi="Agency FB"/>
                <w:sz w:val="20"/>
                <w:szCs w:val="20"/>
              </w:rPr>
            </w:pPr>
            <w:r w:rsidRPr="00261A50">
              <w:rPr>
                <w:rFonts w:ascii="Agency FB" w:hAnsi="Agency FB"/>
                <w:sz w:val="20"/>
                <w:szCs w:val="20"/>
              </w:rPr>
              <w:t>Certificado del Inspector de Soldadura</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CAWI o equivalente</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numPr>
                <w:ilvl w:val="0"/>
                <w:numId w:val="37"/>
              </w:numPr>
              <w:jc w:val="both"/>
              <w:rPr>
                <w:rFonts w:ascii="Agency FB" w:hAnsi="Agency FB"/>
                <w:sz w:val="20"/>
                <w:szCs w:val="20"/>
              </w:rPr>
            </w:pPr>
            <w:r w:rsidRPr="00261A50">
              <w:rPr>
                <w:rFonts w:ascii="Agency FB" w:hAnsi="Agency FB"/>
                <w:sz w:val="20"/>
                <w:szCs w:val="20"/>
              </w:rPr>
              <w:t>Certificado de radiólogos</w:t>
            </w:r>
          </w:p>
        </w:tc>
        <w:tc>
          <w:tcPr>
            <w:tcW w:w="2754" w:type="dxa"/>
            <w:shd w:val="clear" w:color="auto" w:fill="auto"/>
          </w:tcPr>
          <w:p w:rsidR="009B113F" w:rsidRPr="00261A50" w:rsidRDefault="009B113F" w:rsidP="00BB3B53">
            <w:pPr>
              <w:autoSpaceDE w:val="0"/>
              <w:autoSpaceDN w:val="0"/>
              <w:adjustRightInd w:val="0"/>
              <w:rPr>
                <w:rFonts w:ascii="Agency FB" w:hAnsi="Agency FB"/>
                <w:color w:val="000000"/>
                <w:sz w:val="20"/>
                <w:szCs w:val="20"/>
              </w:rPr>
            </w:pPr>
            <w:r w:rsidRPr="00261A50">
              <w:rPr>
                <w:rFonts w:ascii="Agency FB" w:hAnsi="Agency FB"/>
                <w:color w:val="000000"/>
                <w:sz w:val="20"/>
                <w:szCs w:val="20"/>
              </w:rPr>
              <w:t>NIVEL II para evaluación, NIVEL I para operador de ensayo</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numPr>
                <w:ilvl w:val="0"/>
                <w:numId w:val="37"/>
              </w:numPr>
              <w:jc w:val="both"/>
              <w:rPr>
                <w:rFonts w:ascii="Agency FB" w:hAnsi="Agency FB"/>
                <w:sz w:val="20"/>
                <w:szCs w:val="20"/>
              </w:rPr>
            </w:pPr>
            <w:r>
              <w:rPr>
                <w:rFonts w:ascii="Agency FB" w:hAnsi="Agency FB"/>
                <w:sz w:val="20"/>
                <w:szCs w:val="20"/>
              </w:rPr>
              <w:t>Curriculum Vitae del Técnico en Topografía</w:t>
            </w:r>
          </w:p>
        </w:tc>
        <w:tc>
          <w:tcPr>
            <w:tcW w:w="2754" w:type="dxa"/>
            <w:shd w:val="clear" w:color="auto" w:fill="auto"/>
          </w:tcPr>
          <w:p w:rsidR="009B113F" w:rsidRPr="00261A50" w:rsidRDefault="009B113F" w:rsidP="00BB3B53">
            <w:pPr>
              <w:autoSpaceDE w:val="0"/>
              <w:autoSpaceDN w:val="0"/>
              <w:adjustRightInd w:val="0"/>
              <w:rPr>
                <w:rFonts w:ascii="Agency FB" w:hAnsi="Agency FB"/>
                <w:color w:val="000000"/>
                <w:sz w:val="20"/>
                <w:szCs w:val="20"/>
              </w:rPr>
            </w:pPr>
            <w:r>
              <w:rPr>
                <w:rFonts w:ascii="Agency FB" w:hAnsi="Agency FB"/>
                <w:color w:val="000000"/>
                <w:sz w:val="20"/>
                <w:szCs w:val="20"/>
              </w:rPr>
              <w:t>De acuerdo a  propuesta</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numPr>
                <w:ilvl w:val="0"/>
                <w:numId w:val="37"/>
              </w:numPr>
              <w:jc w:val="both"/>
              <w:rPr>
                <w:rFonts w:ascii="Agency FB" w:hAnsi="Agency FB"/>
                <w:sz w:val="20"/>
                <w:szCs w:val="20"/>
              </w:rPr>
            </w:pPr>
            <w:r>
              <w:rPr>
                <w:rFonts w:ascii="Agency FB" w:hAnsi="Agency FB"/>
                <w:sz w:val="20"/>
                <w:szCs w:val="20"/>
              </w:rPr>
              <w:t xml:space="preserve">Curriculum Vitae y </w:t>
            </w:r>
            <w:r w:rsidRPr="00261A50">
              <w:rPr>
                <w:rFonts w:ascii="Agency FB" w:hAnsi="Agency FB"/>
                <w:sz w:val="20"/>
                <w:szCs w:val="20"/>
              </w:rPr>
              <w:t>Certificado</w:t>
            </w:r>
            <w:r>
              <w:rPr>
                <w:rFonts w:ascii="Agency FB" w:hAnsi="Agency FB"/>
                <w:sz w:val="20"/>
                <w:szCs w:val="20"/>
              </w:rPr>
              <w:t>s</w:t>
            </w:r>
            <w:r w:rsidRPr="00261A50">
              <w:rPr>
                <w:rFonts w:ascii="Agency FB" w:hAnsi="Agency FB"/>
                <w:sz w:val="20"/>
                <w:szCs w:val="20"/>
              </w:rPr>
              <w:t xml:space="preserve"> de</w:t>
            </w:r>
            <w:r>
              <w:rPr>
                <w:rFonts w:ascii="Agency FB" w:hAnsi="Agency FB"/>
                <w:sz w:val="20"/>
                <w:szCs w:val="20"/>
              </w:rPr>
              <w:t xml:space="preserve">l Coordinador SMS, Monitores SMS </w:t>
            </w:r>
            <w:r w:rsidRPr="00261A50">
              <w:rPr>
                <w:rFonts w:ascii="Agency FB" w:hAnsi="Agency FB"/>
                <w:sz w:val="20"/>
                <w:szCs w:val="20"/>
              </w:rPr>
              <w:t xml:space="preserve"> y medio ambiente</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De acuerdo a</w:t>
            </w:r>
            <w:r>
              <w:rPr>
                <w:rFonts w:ascii="Agency FB" w:hAnsi="Agency FB"/>
                <w:sz w:val="20"/>
                <w:szCs w:val="20"/>
              </w:rPr>
              <w:t xml:space="preserve"> </w:t>
            </w:r>
            <w:r w:rsidRPr="00261A50">
              <w:rPr>
                <w:rFonts w:ascii="Agency FB" w:hAnsi="Agency FB"/>
                <w:sz w:val="20"/>
                <w:szCs w:val="20"/>
              </w:rPr>
              <w:t xml:space="preserve"> propuesta</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5508" w:type="dxa"/>
            <w:gridSpan w:val="2"/>
            <w:shd w:val="clear" w:color="auto" w:fill="C5E0B3"/>
            <w:vAlign w:val="center"/>
          </w:tcPr>
          <w:p w:rsidR="009B113F" w:rsidRPr="00261A50" w:rsidRDefault="009B113F" w:rsidP="00BB3B53">
            <w:pPr>
              <w:pStyle w:val="Prrafodelista"/>
              <w:ind w:left="0"/>
              <w:jc w:val="center"/>
              <w:rPr>
                <w:rFonts w:ascii="Agency FB" w:hAnsi="Agency FB"/>
                <w:b/>
                <w:sz w:val="20"/>
                <w:szCs w:val="20"/>
              </w:rPr>
            </w:pPr>
            <w:r w:rsidRPr="00261A50">
              <w:rPr>
                <w:rFonts w:ascii="Agency FB" w:hAnsi="Agency FB"/>
                <w:b/>
                <w:sz w:val="20"/>
                <w:szCs w:val="20"/>
              </w:rPr>
              <w:t>Almacenes</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Documento de salida de materiales</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Fotocopia</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Documento de devolución de materiales</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Fotocopia</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 xml:space="preserve">Informe final de </w:t>
            </w:r>
            <w:r>
              <w:rPr>
                <w:rFonts w:ascii="Agency FB" w:hAnsi="Agency FB"/>
                <w:sz w:val="20"/>
                <w:szCs w:val="20"/>
              </w:rPr>
              <w:t xml:space="preserve">balance </w:t>
            </w:r>
            <w:r w:rsidRPr="00261A50">
              <w:rPr>
                <w:rFonts w:ascii="Agency FB" w:hAnsi="Agency FB"/>
                <w:sz w:val="20"/>
                <w:szCs w:val="20"/>
              </w:rPr>
              <w:t>tubería</w:t>
            </w:r>
            <w:r>
              <w:rPr>
                <w:rFonts w:ascii="Agency FB" w:hAnsi="Agency FB"/>
                <w:sz w:val="20"/>
                <w:szCs w:val="20"/>
              </w:rPr>
              <w:t xml:space="preserve"> y accesorios  (solicitado para la obra  vs real utilizado en obra)</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5508" w:type="dxa"/>
            <w:gridSpan w:val="2"/>
            <w:shd w:val="clear" w:color="auto" w:fill="C5E0B3"/>
            <w:vAlign w:val="center"/>
          </w:tcPr>
          <w:p w:rsidR="009B113F" w:rsidRPr="00261A50" w:rsidRDefault="009B113F" w:rsidP="00BB3B53">
            <w:pPr>
              <w:pStyle w:val="Prrafodelista"/>
              <w:ind w:left="0"/>
              <w:jc w:val="center"/>
              <w:rPr>
                <w:rFonts w:ascii="Agency FB" w:hAnsi="Agency FB"/>
                <w:b/>
                <w:sz w:val="20"/>
                <w:szCs w:val="20"/>
              </w:rPr>
            </w:pPr>
            <w:r w:rsidRPr="00261A50">
              <w:rPr>
                <w:rFonts w:ascii="Agency FB" w:hAnsi="Agency FB"/>
                <w:b/>
                <w:sz w:val="20"/>
                <w:szCs w:val="20"/>
              </w:rPr>
              <w:t>Materiales y equipo</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Certificado de calibración y calidad de los equipos y materiales de soldadura</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Emitido por entidad acreditada. Vigente</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Certificado de equipos y/o herramientas para inspección visual</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Pr>
                <w:rFonts w:ascii="Agency FB" w:hAnsi="Agency FB"/>
                <w:sz w:val="20"/>
                <w:szCs w:val="20"/>
              </w:rPr>
              <w:t>Copia</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5508" w:type="dxa"/>
            <w:gridSpan w:val="2"/>
            <w:shd w:val="clear" w:color="auto" w:fill="C5E0B3"/>
            <w:vAlign w:val="center"/>
          </w:tcPr>
          <w:p w:rsidR="009B113F" w:rsidRPr="00261A50" w:rsidRDefault="009B113F" w:rsidP="00BB3B53">
            <w:pPr>
              <w:pStyle w:val="Prrafodelista"/>
              <w:ind w:left="0"/>
              <w:jc w:val="center"/>
              <w:rPr>
                <w:rFonts w:ascii="Agency FB" w:hAnsi="Agency FB"/>
                <w:b/>
                <w:sz w:val="20"/>
                <w:szCs w:val="20"/>
              </w:rPr>
            </w:pPr>
            <w:r w:rsidRPr="00261A50">
              <w:rPr>
                <w:rFonts w:ascii="Agency FB" w:hAnsi="Agency FB"/>
                <w:b/>
                <w:sz w:val="20"/>
                <w:szCs w:val="20"/>
              </w:rPr>
              <w:t>Catálogos y manuales</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 xml:space="preserve">Catálogo y manual de mantas </w:t>
            </w:r>
            <w:proofErr w:type="spellStart"/>
            <w:r w:rsidRPr="00261A50">
              <w:rPr>
                <w:rFonts w:ascii="Agency FB" w:hAnsi="Agency FB"/>
                <w:sz w:val="20"/>
                <w:szCs w:val="20"/>
              </w:rPr>
              <w:t>termocontraíbles</w:t>
            </w:r>
            <w:proofErr w:type="spellEnd"/>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Pr>
                <w:rFonts w:ascii="Agency FB" w:hAnsi="Agency FB"/>
                <w:sz w:val="20"/>
                <w:szCs w:val="20"/>
              </w:rPr>
              <w:t>Copia</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Catálogo de electrodos</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Pr>
                <w:rFonts w:ascii="Agency FB" w:hAnsi="Agency FB"/>
                <w:sz w:val="20"/>
                <w:szCs w:val="20"/>
              </w:rPr>
              <w:t>Copia</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Certificado de calidad de materiales para revestimiento</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Pr>
                <w:rFonts w:ascii="Agency FB" w:hAnsi="Agency FB"/>
                <w:sz w:val="20"/>
                <w:szCs w:val="20"/>
              </w:rPr>
              <w:t>Copia</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5508" w:type="dxa"/>
            <w:gridSpan w:val="2"/>
            <w:shd w:val="clear" w:color="auto" w:fill="C5E0B3"/>
            <w:vAlign w:val="center"/>
          </w:tcPr>
          <w:p w:rsidR="009B113F" w:rsidRPr="00261A50" w:rsidRDefault="009B113F" w:rsidP="00BB3B53">
            <w:pPr>
              <w:pStyle w:val="Prrafodelista"/>
              <w:ind w:left="0"/>
              <w:jc w:val="center"/>
              <w:rPr>
                <w:rFonts w:ascii="Agency FB" w:hAnsi="Agency FB"/>
                <w:b/>
                <w:sz w:val="20"/>
                <w:szCs w:val="20"/>
              </w:rPr>
            </w:pPr>
            <w:r w:rsidRPr="00261A50">
              <w:rPr>
                <w:rFonts w:ascii="Agency FB" w:hAnsi="Agency FB"/>
                <w:b/>
                <w:sz w:val="20"/>
                <w:szCs w:val="20"/>
              </w:rPr>
              <w:t>Obra civil</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Certificado de ensayo de compactación de suelos</w:t>
            </w:r>
            <w:r>
              <w:rPr>
                <w:rFonts w:ascii="Agency FB" w:hAnsi="Agency FB"/>
                <w:sz w:val="20"/>
                <w:szCs w:val="20"/>
              </w:rPr>
              <w:t xml:space="preserve"> reposición de pavimentos y </w:t>
            </w:r>
            <w:r>
              <w:rPr>
                <w:rFonts w:ascii="Agency FB" w:hAnsi="Agency FB"/>
                <w:sz w:val="20"/>
                <w:szCs w:val="20"/>
              </w:rPr>
              <w:lastRenderedPageBreak/>
              <w:t>aceras</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Pr>
                <w:rFonts w:ascii="Agency FB" w:hAnsi="Agency FB"/>
                <w:sz w:val="20"/>
                <w:szCs w:val="20"/>
              </w:rPr>
              <w:lastRenderedPageBreak/>
              <w:t>Original</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Pr>
                <w:rFonts w:ascii="Agency FB" w:hAnsi="Agency FB"/>
                <w:sz w:val="20"/>
                <w:szCs w:val="20"/>
              </w:rPr>
              <w:t>Registros de obra civil</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Pr>
                <w:rFonts w:ascii="Agency FB" w:hAnsi="Agency FB"/>
                <w:sz w:val="20"/>
                <w:szCs w:val="20"/>
              </w:rPr>
              <w:t>Original</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5508" w:type="dxa"/>
            <w:gridSpan w:val="2"/>
            <w:shd w:val="clear" w:color="auto" w:fill="C5E0B3"/>
            <w:vAlign w:val="center"/>
          </w:tcPr>
          <w:p w:rsidR="009B113F" w:rsidRPr="00261A50" w:rsidRDefault="009B113F" w:rsidP="00BB3B53">
            <w:pPr>
              <w:pStyle w:val="Prrafodelista"/>
              <w:ind w:left="0"/>
              <w:jc w:val="center"/>
              <w:rPr>
                <w:rFonts w:ascii="Agency FB" w:hAnsi="Agency FB"/>
                <w:b/>
                <w:sz w:val="20"/>
                <w:szCs w:val="20"/>
              </w:rPr>
            </w:pPr>
            <w:r w:rsidRPr="00261A50">
              <w:rPr>
                <w:rFonts w:ascii="Agency FB" w:hAnsi="Agency FB"/>
                <w:b/>
                <w:sz w:val="20"/>
                <w:szCs w:val="20"/>
              </w:rPr>
              <w:t>Soldadura</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Calificación de procedimiento de soldadura</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Revisado por Inspector de Soldadura</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Certificación del Soldador o Soldadores</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Bajo procedimiento aprobado</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Registro de inspección visual de soldadura</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Por Inspección de soldadura</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proofErr w:type="spellStart"/>
            <w:r w:rsidRPr="00261A50">
              <w:rPr>
                <w:rFonts w:ascii="Agency FB" w:hAnsi="Agency FB"/>
                <w:sz w:val="20"/>
                <w:szCs w:val="20"/>
              </w:rPr>
              <w:t>Welding</w:t>
            </w:r>
            <w:proofErr w:type="spellEnd"/>
            <w:r w:rsidRPr="00261A50">
              <w:rPr>
                <w:rFonts w:ascii="Agency FB" w:hAnsi="Agency FB"/>
                <w:sz w:val="20"/>
                <w:szCs w:val="20"/>
              </w:rPr>
              <w:t xml:space="preserve"> </w:t>
            </w:r>
            <w:proofErr w:type="spellStart"/>
            <w:r w:rsidRPr="00261A50">
              <w:rPr>
                <w:rFonts w:ascii="Agency FB" w:hAnsi="Agency FB"/>
                <w:sz w:val="20"/>
                <w:szCs w:val="20"/>
              </w:rPr>
              <w:t>Map</w:t>
            </w:r>
            <w:proofErr w:type="spellEnd"/>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Detallando por cada junta soldada: Diámetro, progresiva</w:t>
            </w:r>
            <w:r>
              <w:rPr>
                <w:rFonts w:ascii="Agency FB" w:hAnsi="Agency FB"/>
                <w:sz w:val="20"/>
                <w:szCs w:val="20"/>
              </w:rPr>
              <w:t>, tipo de junta, tipo de curvado,</w:t>
            </w:r>
            <w:r w:rsidRPr="00261A50">
              <w:rPr>
                <w:rFonts w:ascii="Agency FB" w:hAnsi="Agency FB"/>
                <w:sz w:val="20"/>
                <w:szCs w:val="20"/>
              </w:rPr>
              <w:t xml:space="preserve"> resultados de inspección visual, datos y resultados de informe END y placa, datos de cada tubo antes y después de junta, datos</w:t>
            </w:r>
            <w:r>
              <w:rPr>
                <w:rFonts w:ascii="Agency FB" w:hAnsi="Agency FB"/>
                <w:sz w:val="20"/>
                <w:szCs w:val="20"/>
              </w:rPr>
              <w:t xml:space="preserve"> y resultados de revestimiento y toda la información requerida donde se tenga una trazabilidad completa de la construcción de la red primaria.</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 xml:space="preserve">Registro de </w:t>
            </w:r>
            <w:r>
              <w:rPr>
                <w:rFonts w:ascii="Agency FB" w:hAnsi="Agency FB"/>
                <w:sz w:val="20"/>
                <w:szCs w:val="20"/>
              </w:rPr>
              <w:t xml:space="preserve">calidad: desfile, curvado, </w:t>
            </w:r>
            <w:r w:rsidRPr="00261A50">
              <w:rPr>
                <w:rFonts w:ascii="Agency FB" w:hAnsi="Agency FB"/>
                <w:sz w:val="20"/>
                <w:szCs w:val="20"/>
              </w:rPr>
              <w:t>soldadura</w:t>
            </w:r>
            <w:r>
              <w:rPr>
                <w:rFonts w:ascii="Agency FB" w:hAnsi="Agency FB"/>
                <w:sz w:val="20"/>
                <w:szCs w:val="20"/>
              </w:rPr>
              <w:t>,  bajado y/</w:t>
            </w:r>
            <w:proofErr w:type="spellStart"/>
            <w:r>
              <w:rPr>
                <w:rFonts w:ascii="Agency FB" w:hAnsi="Agency FB"/>
                <w:sz w:val="20"/>
                <w:szCs w:val="20"/>
              </w:rPr>
              <w:t>o</w:t>
            </w:r>
            <w:proofErr w:type="spellEnd"/>
            <w:r>
              <w:rPr>
                <w:rFonts w:ascii="Agency FB" w:hAnsi="Agency FB"/>
                <w:sz w:val="20"/>
                <w:szCs w:val="20"/>
              </w:rPr>
              <w:t xml:space="preserve"> otros de acuerdo a los Ítems ejecutados  y procedimientos de  la obra.</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Pr>
                <w:rFonts w:ascii="Agency FB" w:hAnsi="Agency FB"/>
                <w:sz w:val="20"/>
                <w:szCs w:val="20"/>
              </w:rPr>
              <w:t>Original</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5508" w:type="dxa"/>
            <w:gridSpan w:val="2"/>
            <w:shd w:val="clear" w:color="auto" w:fill="C5E0B3"/>
            <w:vAlign w:val="center"/>
          </w:tcPr>
          <w:p w:rsidR="009B113F" w:rsidRPr="00261A50" w:rsidRDefault="009B113F" w:rsidP="00BB3B53">
            <w:pPr>
              <w:pStyle w:val="Prrafodelista"/>
              <w:ind w:left="0"/>
              <w:jc w:val="center"/>
              <w:rPr>
                <w:rFonts w:ascii="Agency FB" w:hAnsi="Agency FB"/>
                <w:b/>
                <w:sz w:val="20"/>
                <w:szCs w:val="20"/>
              </w:rPr>
            </w:pPr>
            <w:r w:rsidRPr="00261A50">
              <w:rPr>
                <w:rFonts w:ascii="Agency FB" w:hAnsi="Agency FB"/>
                <w:b/>
                <w:sz w:val="20"/>
                <w:szCs w:val="20"/>
              </w:rPr>
              <w:t>Revestimiento</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Registro de rugosidad</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De acuerdo a especificación</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Pr>
                <w:rFonts w:ascii="Agency FB" w:hAnsi="Agency FB"/>
                <w:sz w:val="20"/>
                <w:szCs w:val="20"/>
              </w:rPr>
              <w:t>Registro de manteo</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Pr>
                <w:rFonts w:ascii="Agency FB" w:hAnsi="Agency FB"/>
                <w:sz w:val="20"/>
                <w:szCs w:val="20"/>
              </w:rPr>
              <w:t>Original</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Pr>
                <w:rFonts w:ascii="Agency FB" w:hAnsi="Agency FB"/>
                <w:sz w:val="20"/>
                <w:szCs w:val="20"/>
              </w:rPr>
              <w:t xml:space="preserve">Registro de inspección por </w:t>
            </w:r>
            <w:proofErr w:type="spellStart"/>
            <w:r>
              <w:rPr>
                <w:rFonts w:ascii="Agency FB" w:hAnsi="Agency FB"/>
                <w:sz w:val="20"/>
                <w:szCs w:val="20"/>
              </w:rPr>
              <w:t>ho</w:t>
            </w:r>
            <w:r w:rsidRPr="00261A50">
              <w:rPr>
                <w:rFonts w:ascii="Agency FB" w:hAnsi="Agency FB"/>
                <w:sz w:val="20"/>
                <w:szCs w:val="20"/>
              </w:rPr>
              <w:t>lyday</w:t>
            </w:r>
            <w:proofErr w:type="spellEnd"/>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En todas las etapas aplicadas</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Registro de reparaciones</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Que describa materiales utilizados y ubicación de cada reparo</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Registro de pruebas de adherencia</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De acuerdo a especificación</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5508" w:type="dxa"/>
            <w:gridSpan w:val="2"/>
            <w:shd w:val="clear" w:color="auto" w:fill="C5E0B3"/>
            <w:vAlign w:val="center"/>
          </w:tcPr>
          <w:p w:rsidR="009B113F" w:rsidRPr="00261A50" w:rsidRDefault="009B113F" w:rsidP="00BB3B53">
            <w:pPr>
              <w:pStyle w:val="Prrafodelista"/>
              <w:ind w:left="0"/>
              <w:jc w:val="center"/>
              <w:rPr>
                <w:rFonts w:ascii="Agency FB" w:hAnsi="Agency FB"/>
                <w:b/>
                <w:sz w:val="20"/>
                <w:szCs w:val="20"/>
              </w:rPr>
            </w:pPr>
            <w:r w:rsidRPr="00261A50">
              <w:rPr>
                <w:rFonts w:ascii="Agency FB" w:hAnsi="Agency FB"/>
                <w:b/>
                <w:sz w:val="20"/>
                <w:szCs w:val="20"/>
              </w:rPr>
              <w:t>Prueba hidrostática</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Procedimiento, memoria de cálculo y perfil de presiones de prueba</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Pr>
                <w:rFonts w:ascii="Agency FB" w:hAnsi="Agency FB"/>
                <w:sz w:val="20"/>
                <w:szCs w:val="20"/>
              </w:rPr>
              <w:t>A</w:t>
            </w:r>
            <w:r w:rsidRPr="00261A50">
              <w:rPr>
                <w:rFonts w:ascii="Agency FB" w:hAnsi="Agency FB"/>
                <w:sz w:val="20"/>
                <w:szCs w:val="20"/>
              </w:rPr>
              <w:t>probado por Supervisor</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Certificado</w:t>
            </w:r>
            <w:r>
              <w:rPr>
                <w:rFonts w:ascii="Agency FB" w:hAnsi="Agency FB"/>
                <w:sz w:val="20"/>
                <w:szCs w:val="20"/>
              </w:rPr>
              <w:t>s</w:t>
            </w:r>
            <w:r w:rsidRPr="00261A50">
              <w:rPr>
                <w:rFonts w:ascii="Agency FB" w:hAnsi="Agency FB"/>
                <w:sz w:val="20"/>
                <w:szCs w:val="20"/>
              </w:rPr>
              <w:t xml:space="preserve"> de laboratorio de análisis del agua </w:t>
            </w:r>
            <w:r>
              <w:rPr>
                <w:rFonts w:ascii="Agency FB" w:hAnsi="Agency FB"/>
                <w:sz w:val="20"/>
                <w:szCs w:val="20"/>
              </w:rPr>
              <w:t>antes y después de su uso durante las  pruebas hidrostáticas</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En laboratorio, aprobado por Supervisor</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Certificado de balanza de peso muerto</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Emitido por entidad acreditada. Vigente</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Certificado de instrumentos de medición de temperatura y presión utilizados</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Emitido por entidad acreditada. Vigente</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Plan de gestión de residuos</w:t>
            </w:r>
            <w:r>
              <w:rPr>
                <w:rFonts w:ascii="Agency FB" w:hAnsi="Agency FB"/>
                <w:sz w:val="20"/>
                <w:szCs w:val="20"/>
              </w:rPr>
              <w:t xml:space="preserve"> (Adjuntar a los Informes mensual y/o final   de Seguridad, Salud ocupacional y medio ambiente)</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Informe de limpieza y calibrado</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Aprobado por el supervisor. Incluye entrega de placa calibradora</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Informe de secado</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Pr>
                <w:rFonts w:ascii="Agency FB" w:hAnsi="Agency FB"/>
                <w:sz w:val="20"/>
                <w:szCs w:val="20"/>
              </w:rPr>
              <w:t xml:space="preserve">Original  - </w:t>
            </w:r>
            <w:r w:rsidRPr="00261A50">
              <w:rPr>
                <w:rFonts w:ascii="Agency FB" w:hAnsi="Agency FB"/>
                <w:sz w:val="20"/>
                <w:szCs w:val="20"/>
              </w:rPr>
              <w:t>Aprobado por el supervisor</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Cartilla de prueba hidráulica</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Pr>
                <w:rFonts w:ascii="Agency FB" w:hAnsi="Agency FB"/>
                <w:sz w:val="20"/>
                <w:szCs w:val="20"/>
              </w:rPr>
              <w:t>Original  - f</w:t>
            </w:r>
            <w:r w:rsidRPr="00261A50">
              <w:rPr>
                <w:rFonts w:ascii="Agency FB" w:hAnsi="Agency FB"/>
                <w:sz w:val="20"/>
                <w:szCs w:val="20"/>
              </w:rPr>
              <w:t>irmado por el supervisor</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Pr>
                <w:rFonts w:ascii="Agency FB" w:hAnsi="Agency FB"/>
                <w:sz w:val="20"/>
                <w:szCs w:val="20"/>
              </w:rPr>
              <w:t xml:space="preserve">Informe de </w:t>
            </w:r>
            <w:proofErr w:type="spellStart"/>
            <w:r>
              <w:rPr>
                <w:rFonts w:ascii="Agency FB" w:hAnsi="Agency FB"/>
                <w:sz w:val="20"/>
                <w:szCs w:val="20"/>
              </w:rPr>
              <w:t>Inertización</w:t>
            </w:r>
            <w:proofErr w:type="spellEnd"/>
            <w:r>
              <w:rPr>
                <w:rFonts w:ascii="Agency FB" w:hAnsi="Agency FB"/>
                <w:sz w:val="20"/>
                <w:szCs w:val="20"/>
              </w:rPr>
              <w:t xml:space="preserve"> de líneas abandonadas</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Pr>
                <w:rFonts w:ascii="Agency FB" w:hAnsi="Agency FB"/>
                <w:sz w:val="20"/>
                <w:szCs w:val="20"/>
              </w:rPr>
              <w:t>Original - Aprobado por el supervisor</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5508" w:type="dxa"/>
            <w:gridSpan w:val="2"/>
            <w:shd w:val="clear" w:color="auto" w:fill="C5E0B3"/>
            <w:vAlign w:val="center"/>
          </w:tcPr>
          <w:p w:rsidR="009B113F" w:rsidRPr="00261A50" w:rsidRDefault="009B113F" w:rsidP="00BB3B53">
            <w:pPr>
              <w:pStyle w:val="Prrafodelista"/>
              <w:ind w:left="0"/>
              <w:jc w:val="center"/>
              <w:rPr>
                <w:rFonts w:ascii="Agency FB" w:hAnsi="Agency FB"/>
                <w:b/>
                <w:sz w:val="20"/>
                <w:szCs w:val="20"/>
              </w:rPr>
            </w:pPr>
            <w:r w:rsidRPr="00261A50">
              <w:rPr>
                <w:rFonts w:ascii="Agency FB" w:hAnsi="Agency FB"/>
                <w:b/>
                <w:sz w:val="20"/>
                <w:szCs w:val="20"/>
              </w:rPr>
              <w:t>Radiografía</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Licencia del IBTEN para manejo de materiales radioactivos</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Pr>
                <w:rFonts w:ascii="Agency FB" w:hAnsi="Agency FB"/>
                <w:sz w:val="20"/>
                <w:szCs w:val="20"/>
              </w:rPr>
              <w:t xml:space="preserve">Copia </w:t>
            </w:r>
            <w:r w:rsidRPr="00261A50">
              <w:rPr>
                <w:rFonts w:ascii="Agency FB" w:hAnsi="Agency FB"/>
                <w:sz w:val="20"/>
                <w:szCs w:val="20"/>
              </w:rPr>
              <w:t>Vigente</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Certificado de calidad de equipos</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Pr>
                <w:rFonts w:ascii="Agency FB" w:hAnsi="Agency FB"/>
                <w:sz w:val="20"/>
                <w:szCs w:val="20"/>
              </w:rPr>
              <w:t>Copia</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Certificado de calibración de equipos de seguridad</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Pr>
                <w:rFonts w:ascii="Agency FB" w:hAnsi="Agency FB"/>
                <w:sz w:val="20"/>
                <w:szCs w:val="20"/>
              </w:rPr>
              <w:t>Copia</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Informe de inspección radiográfica con detalle de juntas aprobadas y reprobadas</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Pr>
                <w:rFonts w:ascii="Agency FB" w:hAnsi="Agency FB"/>
                <w:sz w:val="20"/>
                <w:szCs w:val="20"/>
              </w:rPr>
              <w:t xml:space="preserve">Original - </w:t>
            </w:r>
            <w:r w:rsidRPr="00261A50">
              <w:rPr>
                <w:rFonts w:ascii="Agency FB" w:hAnsi="Agency FB"/>
                <w:sz w:val="20"/>
                <w:szCs w:val="20"/>
              </w:rPr>
              <w:t>Incluye entrega de placas radiográficas, las mismas deberán estar incluidas en una carpeta con separadores individuales</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5508" w:type="dxa"/>
            <w:gridSpan w:val="2"/>
            <w:shd w:val="clear" w:color="auto" w:fill="C5E0B3"/>
            <w:vAlign w:val="center"/>
          </w:tcPr>
          <w:p w:rsidR="009B113F" w:rsidRPr="00261A50" w:rsidRDefault="009B113F" w:rsidP="00BB3B53">
            <w:pPr>
              <w:pStyle w:val="Prrafodelista"/>
              <w:ind w:left="0"/>
              <w:jc w:val="center"/>
              <w:rPr>
                <w:rFonts w:ascii="Agency FB" w:hAnsi="Agency FB"/>
                <w:b/>
                <w:sz w:val="20"/>
                <w:szCs w:val="20"/>
              </w:rPr>
            </w:pPr>
            <w:r w:rsidRPr="00261A50">
              <w:rPr>
                <w:rFonts w:ascii="Agency FB" w:hAnsi="Agency FB"/>
                <w:b/>
                <w:sz w:val="20"/>
                <w:szCs w:val="20"/>
              </w:rPr>
              <w:t>Salud, seguridad y medio ambiente</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Pr>
                <w:rFonts w:ascii="Agency FB" w:hAnsi="Agency FB"/>
                <w:sz w:val="20"/>
                <w:szCs w:val="20"/>
              </w:rPr>
              <w:t>Documentación inicial de Seguridad industrial y medio ambiente</w:t>
            </w:r>
            <w:r w:rsidRPr="00261A50">
              <w:rPr>
                <w:rFonts w:ascii="Agency FB" w:hAnsi="Agency FB"/>
                <w:sz w:val="20"/>
                <w:szCs w:val="20"/>
              </w:rPr>
              <w:t xml:space="preserve"> de la Obra</w:t>
            </w:r>
            <w:r>
              <w:rPr>
                <w:rFonts w:ascii="Agency FB" w:hAnsi="Agency FB"/>
                <w:sz w:val="20"/>
                <w:szCs w:val="20"/>
              </w:rPr>
              <w:t xml:space="preserve"> según las especificaciones técnicas y </w:t>
            </w:r>
            <w:proofErr w:type="spellStart"/>
            <w:r>
              <w:rPr>
                <w:rFonts w:ascii="Agency FB" w:hAnsi="Agency FB"/>
                <w:sz w:val="20"/>
                <w:szCs w:val="20"/>
              </w:rPr>
              <w:t>Check</w:t>
            </w:r>
            <w:proofErr w:type="spellEnd"/>
            <w:r>
              <w:rPr>
                <w:rFonts w:ascii="Agency FB" w:hAnsi="Agency FB"/>
                <w:sz w:val="20"/>
                <w:szCs w:val="20"/>
              </w:rPr>
              <w:t xml:space="preserve"> </w:t>
            </w:r>
            <w:proofErr w:type="spellStart"/>
            <w:r>
              <w:rPr>
                <w:rFonts w:ascii="Agency FB" w:hAnsi="Agency FB"/>
                <w:sz w:val="20"/>
                <w:szCs w:val="20"/>
              </w:rPr>
              <w:t>list</w:t>
            </w:r>
            <w:proofErr w:type="spellEnd"/>
            <w:r>
              <w:rPr>
                <w:rFonts w:ascii="Agency FB" w:hAnsi="Agency FB"/>
                <w:sz w:val="20"/>
                <w:szCs w:val="20"/>
              </w:rPr>
              <w:t xml:space="preserve"> otorgado por el personal SMS  de Y.P.F.B.</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Copia</w:t>
            </w:r>
            <w:r>
              <w:rPr>
                <w:rFonts w:ascii="Agency FB" w:hAnsi="Agency FB"/>
                <w:sz w:val="20"/>
                <w:szCs w:val="20"/>
              </w:rPr>
              <w:t xml:space="preserve"> y/</w:t>
            </w:r>
            <w:proofErr w:type="spellStart"/>
            <w:r>
              <w:rPr>
                <w:rFonts w:ascii="Agency FB" w:hAnsi="Agency FB"/>
                <w:sz w:val="20"/>
                <w:szCs w:val="20"/>
              </w:rPr>
              <w:t>o</w:t>
            </w:r>
            <w:proofErr w:type="spellEnd"/>
            <w:r>
              <w:rPr>
                <w:rFonts w:ascii="Agency FB" w:hAnsi="Agency FB"/>
                <w:sz w:val="20"/>
                <w:szCs w:val="20"/>
              </w:rPr>
              <w:t xml:space="preserve">  original</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Default="009B113F" w:rsidP="00BB3B53">
            <w:pPr>
              <w:pStyle w:val="Prrafodelista"/>
              <w:ind w:left="0"/>
              <w:jc w:val="both"/>
              <w:rPr>
                <w:rFonts w:ascii="Agency FB" w:hAnsi="Agency FB"/>
                <w:sz w:val="20"/>
                <w:szCs w:val="20"/>
              </w:rPr>
            </w:pPr>
            <w:r>
              <w:rPr>
                <w:rFonts w:ascii="Agency FB" w:hAnsi="Agency FB"/>
                <w:sz w:val="20"/>
                <w:szCs w:val="20"/>
              </w:rPr>
              <w:t>Informes mensuales  (Seguridad, Salud ocupacional y medio ambiente)</w:t>
            </w:r>
          </w:p>
        </w:tc>
        <w:tc>
          <w:tcPr>
            <w:tcW w:w="2754" w:type="dxa"/>
            <w:shd w:val="clear" w:color="auto" w:fill="auto"/>
          </w:tcPr>
          <w:p w:rsidR="009B113F" w:rsidRDefault="009B113F" w:rsidP="00BB3B53">
            <w:pPr>
              <w:pStyle w:val="Prrafodelista"/>
              <w:ind w:left="0"/>
              <w:jc w:val="both"/>
              <w:rPr>
                <w:rFonts w:ascii="Agency FB" w:hAnsi="Agency FB"/>
                <w:sz w:val="20"/>
                <w:szCs w:val="20"/>
              </w:rPr>
            </w:pPr>
            <w:r w:rsidRPr="00261A50">
              <w:rPr>
                <w:rFonts w:ascii="Agency FB" w:hAnsi="Agency FB"/>
                <w:sz w:val="20"/>
                <w:szCs w:val="20"/>
              </w:rPr>
              <w:t>Copia</w:t>
            </w:r>
            <w:r>
              <w:rPr>
                <w:rFonts w:ascii="Agency FB" w:hAnsi="Agency FB"/>
                <w:sz w:val="20"/>
                <w:szCs w:val="20"/>
              </w:rPr>
              <w:t xml:space="preserve"> y/</w:t>
            </w:r>
            <w:proofErr w:type="spellStart"/>
            <w:r>
              <w:rPr>
                <w:rFonts w:ascii="Agency FB" w:hAnsi="Agency FB"/>
                <w:sz w:val="20"/>
                <w:szCs w:val="20"/>
              </w:rPr>
              <w:t>o</w:t>
            </w:r>
            <w:proofErr w:type="spellEnd"/>
            <w:r>
              <w:rPr>
                <w:rFonts w:ascii="Agency FB" w:hAnsi="Agency FB"/>
                <w:sz w:val="20"/>
                <w:szCs w:val="20"/>
              </w:rPr>
              <w:t xml:space="preserve">  original</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Pr>
                <w:rFonts w:ascii="Agency FB" w:hAnsi="Agency FB"/>
                <w:sz w:val="20"/>
                <w:szCs w:val="20"/>
              </w:rPr>
              <w:t>Informe final  (Seguridad, Salud ocupacional y medio ambiente)</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Copia</w:t>
            </w:r>
            <w:r>
              <w:rPr>
                <w:rFonts w:ascii="Agency FB" w:hAnsi="Agency FB"/>
                <w:sz w:val="20"/>
                <w:szCs w:val="20"/>
              </w:rPr>
              <w:t xml:space="preserve"> y/</w:t>
            </w:r>
            <w:proofErr w:type="spellStart"/>
            <w:r>
              <w:rPr>
                <w:rFonts w:ascii="Agency FB" w:hAnsi="Agency FB"/>
                <w:sz w:val="20"/>
                <w:szCs w:val="20"/>
              </w:rPr>
              <w:t>o</w:t>
            </w:r>
            <w:proofErr w:type="spellEnd"/>
            <w:r>
              <w:rPr>
                <w:rFonts w:ascii="Agency FB" w:hAnsi="Agency FB"/>
                <w:sz w:val="20"/>
                <w:szCs w:val="20"/>
              </w:rPr>
              <w:t xml:space="preserve">  original</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5508" w:type="dxa"/>
            <w:gridSpan w:val="2"/>
            <w:shd w:val="clear" w:color="auto" w:fill="C5E0B3"/>
            <w:vAlign w:val="center"/>
          </w:tcPr>
          <w:p w:rsidR="009B113F" w:rsidRPr="00261A50" w:rsidRDefault="009B113F" w:rsidP="00BB3B53">
            <w:pPr>
              <w:pStyle w:val="Prrafodelista"/>
              <w:ind w:left="0"/>
              <w:jc w:val="center"/>
              <w:rPr>
                <w:rFonts w:ascii="Agency FB" w:hAnsi="Agency FB"/>
                <w:b/>
                <w:sz w:val="20"/>
                <w:szCs w:val="20"/>
              </w:rPr>
            </w:pPr>
            <w:r w:rsidRPr="00261A50">
              <w:rPr>
                <w:rFonts w:ascii="Agency FB" w:hAnsi="Agency FB"/>
                <w:b/>
                <w:sz w:val="20"/>
                <w:szCs w:val="20"/>
              </w:rPr>
              <w:t>Registros de obra</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sidRPr="00261A50">
              <w:rPr>
                <w:rFonts w:ascii="Agency FB" w:hAnsi="Agency FB"/>
                <w:sz w:val="20"/>
                <w:szCs w:val="20"/>
              </w:rPr>
              <w:t>Reportes diarios de obra</w:t>
            </w: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Pr>
                <w:rFonts w:ascii="Agency FB" w:hAnsi="Agency FB"/>
                <w:sz w:val="20"/>
                <w:szCs w:val="20"/>
              </w:rPr>
              <w:t xml:space="preserve">Original - </w:t>
            </w:r>
            <w:r w:rsidRPr="00261A50">
              <w:rPr>
                <w:rFonts w:ascii="Agency FB" w:hAnsi="Agency FB"/>
                <w:sz w:val="20"/>
                <w:szCs w:val="20"/>
              </w:rPr>
              <w:t>Registro fotográfico y avance (%) por ítems, aprobado por el Supervisor</w:t>
            </w:r>
            <w:r>
              <w:rPr>
                <w:rFonts w:ascii="Agency FB" w:hAnsi="Agency FB"/>
                <w:sz w:val="20"/>
                <w:szCs w:val="20"/>
              </w:rPr>
              <w:t>.</w:t>
            </w:r>
          </w:p>
        </w:tc>
      </w:tr>
      <w:tr w:rsidR="009B113F" w:rsidRPr="00261A50" w:rsidTr="00BB3B53">
        <w:tc>
          <w:tcPr>
            <w:tcW w:w="2754" w:type="dxa"/>
            <w:vMerge/>
            <w:shd w:val="clear" w:color="auto" w:fill="auto"/>
          </w:tcPr>
          <w:p w:rsidR="009B113F" w:rsidRPr="00261A50" w:rsidRDefault="009B113F" w:rsidP="00BB3B53">
            <w:pPr>
              <w:pStyle w:val="Prrafodelista"/>
              <w:ind w:left="0"/>
              <w:jc w:val="both"/>
              <w:rPr>
                <w:rFonts w:ascii="Agency FB" w:hAnsi="Agency FB"/>
                <w:sz w:val="20"/>
                <w:szCs w:val="20"/>
              </w:rPr>
            </w:pPr>
          </w:p>
        </w:tc>
        <w:tc>
          <w:tcPr>
            <w:tcW w:w="2754" w:type="dxa"/>
            <w:shd w:val="clear" w:color="auto" w:fill="auto"/>
          </w:tcPr>
          <w:p w:rsidR="009B113F" w:rsidRPr="00261A50" w:rsidRDefault="009B113F" w:rsidP="00BB3B53">
            <w:pPr>
              <w:pStyle w:val="Prrafodelista"/>
              <w:ind w:left="0"/>
              <w:jc w:val="both"/>
              <w:rPr>
                <w:rFonts w:ascii="Agency FB" w:hAnsi="Agency FB"/>
                <w:sz w:val="20"/>
                <w:szCs w:val="20"/>
              </w:rPr>
            </w:pPr>
            <w:r>
              <w:rPr>
                <w:rFonts w:ascii="Agency FB" w:hAnsi="Agency FB"/>
                <w:sz w:val="20"/>
                <w:szCs w:val="20"/>
              </w:rPr>
              <w:t>Informe final de la Obra con registros fotográficos  en cuadros comparativos antes y después de la ejecución de la obra.</w:t>
            </w:r>
          </w:p>
        </w:tc>
        <w:tc>
          <w:tcPr>
            <w:tcW w:w="2754" w:type="dxa"/>
            <w:shd w:val="clear" w:color="auto" w:fill="auto"/>
          </w:tcPr>
          <w:p w:rsidR="009B113F" w:rsidRDefault="009B113F" w:rsidP="00BB3B53">
            <w:pPr>
              <w:pStyle w:val="Prrafodelista"/>
              <w:ind w:left="0"/>
              <w:jc w:val="both"/>
              <w:rPr>
                <w:rFonts w:ascii="Agency FB" w:hAnsi="Agency FB"/>
                <w:sz w:val="20"/>
                <w:szCs w:val="20"/>
              </w:rPr>
            </w:pPr>
          </w:p>
          <w:p w:rsidR="009B113F" w:rsidRPr="00261A50" w:rsidRDefault="009B113F" w:rsidP="00BB3B53">
            <w:pPr>
              <w:pStyle w:val="Prrafodelista"/>
              <w:ind w:left="0"/>
              <w:jc w:val="both"/>
              <w:rPr>
                <w:rFonts w:ascii="Agency FB" w:hAnsi="Agency FB"/>
                <w:sz w:val="20"/>
                <w:szCs w:val="20"/>
              </w:rPr>
            </w:pPr>
            <w:r>
              <w:rPr>
                <w:rFonts w:ascii="Agency FB" w:hAnsi="Agency FB"/>
                <w:sz w:val="20"/>
                <w:szCs w:val="20"/>
              </w:rPr>
              <w:t>Original - Aprobado por el supervisor</w:t>
            </w:r>
          </w:p>
        </w:tc>
      </w:tr>
    </w:tbl>
    <w:p w:rsidR="009B113F" w:rsidRPr="00261A50" w:rsidRDefault="009B113F" w:rsidP="009B113F">
      <w:pPr>
        <w:pStyle w:val="Estilo1"/>
        <w:spacing w:line="276" w:lineRule="auto"/>
        <w:contextualSpacing/>
        <w:rPr>
          <w:rFonts w:ascii="Agency FB" w:hAnsi="Agency FB" w:cstheme="minorHAnsi"/>
          <w:sz w:val="20"/>
          <w:szCs w:val="20"/>
          <w:lang w:val="es-BO"/>
        </w:rPr>
      </w:pPr>
    </w:p>
    <w:p w:rsidR="009B113F" w:rsidRPr="00261A50" w:rsidRDefault="009B113F" w:rsidP="00D12D65">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9B113F" w:rsidRPr="00261A50" w:rsidRDefault="009B113F" w:rsidP="009B113F">
      <w:pPr>
        <w:pStyle w:val="Estilo1"/>
        <w:spacing w:line="276" w:lineRule="auto"/>
        <w:ind w:left="360"/>
        <w:contextualSpacing/>
        <w:rPr>
          <w:rFonts w:ascii="Agency FB" w:hAnsi="Agency FB" w:cstheme="minorHAnsi"/>
          <w:sz w:val="20"/>
          <w:szCs w:val="20"/>
        </w:rPr>
      </w:pPr>
    </w:p>
    <w:p w:rsidR="009B113F" w:rsidRPr="00261A50" w:rsidRDefault="009B113F" w:rsidP="009B113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B113F" w:rsidRPr="00261A50" w:rsidRDefault="009B113F" w:rsidP="009B113F">
      <w:pPr>
        <w:jc w:val="both"/>
        <w:rPr>
          <w:rFonts w:ascii="Agency FB" w:hAnsi="Agency FB" w:cstheme="minorHAnsi"/>
          <w:kern w:val="28"/>
          <w:sz w:val="20"/>
          <w:szCs w:val="20"/>
          <w:lang w:val="es-ES_tradnl"/>
        </w:rPr>
      </w:pPr>
    </w:p>
    <w:p w:rsidR="009B113F" w:rsidRPr="00261A50" w:rsidRDefault="009B113F" w:rsidP="009B113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261A50">
        <w:rPr>
          <w:rFonts w:ascii="Agency FB" w:hAnsi="Agency FB" w:cstheme="minorHAnsi"/>
          <w:kern w:val="28"/>
          <w:sz w:val="20"/>
          <w:szCs w:val="20"/>
          <w:lang w:val="es-ES_tradnl"/>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9B113F" w:rsidRPr="00261A50" w:rsidRDefault="009B113F" w:rsidP="009B113F">
      <w:pPr>
        <w:jc w:val="both"/>
        <w:rPr>
          <w:rFonts w:ascii="Agency FB" w:hAnsi="Agency FB" w:cstheme="minorHAnsi"/>
          <w:kern w:val="28"/>
          <w:sz w:val="20"/>
          <w:szCs w:val="20"/>
          <w:lang w:val="es-ES_tradnl"/>
        </w:rPr>
      </w:pPr>
    </w:p>
    <w:p w:rsidR="009B113F" w:rsidRPr="00261A50" w:rsidRDefault="009B113F" w:rsidP="009B113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B113F" w:rsidRPr="00261A50" w:rsidRDefault="009B113F" w:rsidP="009B113F">
      <w:pPr>
        <w:jc w:val="both"/>
        <w:rPr>
          <w:rFonts w:ascii="Agency FB" w:hAnsi="Agency FB" w:cstheme="minorHAnsi"/>
          <w:kern w:val="28"/>
          <w:sz w:val="20"/>
          <w:szCs w:val="20"/>
          <w:lang w:val="es-ES_tradnl"/>
        </w:rPr>
      </w:pPr>
    </w:p>
    <w:p w:rsidR="009B113F" w:rsidRPr="005A27BE" w:rsidRDefault="009B113F" w:rsidP="005A27BE">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B113F" w:rsidRPr="00261A50" w:rsidRDefault="009B113F" w:rsidP="00D12D65">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9B113F" w:rsidRPr="00261A50" w:rsidRDefault="009B113F" w:rsidP="009B113F">
      <w:pPr>
        <w:tabs>
          <w:tab w:val="left" w:pos="0"/>
          <w:tab w:val="left" w:pos="142"/>
        </w:tabs>
        <w:autoSpaceDE w:val="0"/>
        <w:autoSpaceDN w:val="0"/>
        <w:adjustRightInd w:val="0"/>
        <w:jc w:val="both"/>
        <w:rPr>
          <w:rFonts w:ascii="Agency FB" w:hAnsi="Agency FB" w:cstheme="minorHAnsi"/>
          <w:sz w:val="20"/>
          <w:szCs w:val="20"/>
        </w:rPr>
      </w:pPr>
    </w:p>
    <w:p w:rsidR="009B113F" w:rsidRPr="00261A50"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9B113F" w:rsidRPr="00261A50" w:rsidRDefault="009B113F" w:rsidP="009B113F">
      <w:pPr>
        <w:tabs>
          <w:tab w:val="left" w:pos="0"/>
          <w:tab w:val="left" w:pos="142"/>
        </w:tabs>
        <w:autoSpaceDE w:val="0"/>
        <w:autoSpaceDN w:val="0"/>
        <w:adjustRightInd w:val="0"/>
        <w:jc w:val="both"/>
        <w:rPr>
          <w:rFonts w:ascii="Agency FB" w:hAnsi="Agency FB" w:cstheme="minorHAnsi"/>
          <w:sz w:val="20"/>
          <w:szCs w:val="20"/>
          <w:lang w:val="es-BO"/>
        </w:rPr>
      </w:pPr>
    </w:p>
    <w:p w:rsidR="009B113F" w:rsidRPr="00261A50" w:rsidRDefault="009B113F" w:rsidP="00D12D65">
      <w:pPr>
        <w:pStyle w:val="Ttulo3"/>
        <w:keepLines w:val="0"/>
        <w:numPr>
          <w:ilvl w:val="0"/>
          <w:numId w:val="39"/>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t>LIMPIEZA Y RETIRO DE ESCOMBROS.</w:t>
      </w:r>
    </w:p>
    <w:p w:rsidR="009B113F" w:rsidRPr="00261A50" w:rsidRDefault="009B113F" w:rsidP="009B113F">
      <w:pPr>
        <w:rPr>
          <w:rFonts w:ascii="Agency FB" w:hAnsi="Agency FB"/>
          <w:sz w:val="20"/>
          <w:szCs w:val="20"/>
          <w:lang w:val="es-BO" w:eastAsia="en-US"/>
        </w:rPr>
      </w:pPr>
    </w:p>
    <w:p w:rsidR="009B113F" w:rsidRPr="00261A50" w:rsidRDefault="009B113F" w:rsidP="009B113F">
      <w:pPr>
        <w:ind w:left="708" w:hanging="708"/>
        <w:contextualSpacing/>
        <w:jc w:val="both"/>
        <w:rPr>
          <w:rFonts w:ascii="Agency FB" w:hAnsi="Agency FB" w:cstheme="minorHAnsi"/>
          <w:b/>
          <w:sz w:val="20"/>
          <w:szCs w:val="20"/>
          <w:vertAlign w:val="superscript"/>
        </w:rPr>
      </w:pPr>
      <w:r>
        <w:rPr>
          <w:rFonts w:ascii="Agency FB" w:hAnsi="Agency FB" w:cstheme="minorHAnsi"/>
          <w:b/>
          <w:sz w:val="20"/>
          <w:szCs w:val="20"/>
        </w:rPr>
        <w:t>UNIDAD: Global</w:t>
      </w:r>
    </w:p>
    <w:p w:rsidR="009B113F" w:rsidRPr="00261A50" w:rsidRDefault="009B113F" w:rsidP="009B113F">
      <w:pPr>
        <w:ind w:left="708" w:hanging="708"/>
        <w:contextualSpacing/>
        <w:jc w:val="both"/>
        <w:rPr>
          <w:rFonts w:ascii="Agency FB" w:hAnsi="Agency FB" w:cstheme="minorHAnsi"/>
          <w:b/>
          <w:sz w:val="20"/>
          <w:szCs w:val="20"/>
        </w:rPr>
      </w:pPr>
    </w:p>
    <w:p w:rsidR="009B113F" w:rsidRPr="00261A50" w:rsidRDefault="009B113F" w:rsidP="00D12D65">
      <w:pPr>
        <w:pStyle w:val="Prrafodelista"/>
        <w:numPr>
          <w:ilvl w:val="0"/>
          <w:numId w:val="39"/>
        </w:numPr>
        <w:spacing w:line="276" w:lineRule="auto"/>
        <w:contextualSpacing/>
        <w:jc w:val="both"/>
        <w:rPr>
          <w:rFonts w:ascii="Agency FB" w:eastAsia="Arial Unicode MS" w:hAnsi="Agency FB" w:cstheme="minorHAnsi"/>
          <w:b/>
          <w:vanish/>
          <w:sz w:val="20"/>
          <w:szCs w:val="20"/>
          <w:lang w:val="es-ES_tradnl"/>
        </w:rPr>
      </w:pPr>
    </w:p>
    <w:p w:rsidR="009B113F" w:rsidRPr="00261A50" w:rsidRDefault="009B113F" w:rsidP="00D12D65">
      <w:pPr>
        <w:pStyle w:val="Estilo1"/>
        <w:numPr>
          <w:ilvl w:val="1"/>
          <w:numId w:val="4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9B113F" w:rsidRPr="00261A50" w:rsidRDefault="009B113F" w:rsidP="009B113F">
      <w:pPr>
        <w:pStyle w:val="Estilo1"/>
        <w:spacing w:line="276" w:lineRule="auto"/>
        <w:ind w:left="360"/>
        <w:contextualSpacing/>
        <w:rPr>
          <w:rFonts w:ascii="Agency FB" w:hAnsi="Agency FB" w:cstheme="minorHAnsi"/>
          <w:sz w:val="20"/>
          <w:szCs w:val="20"/>
        </w:rPr>
      </w:pPr>
    </w:p>
    <w:p w:rsidR="009B113F" w:rsidRPr="00261A50" w:rsidRDefault="009B113F" w:rsidP="009B113F">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deberá hacer permanentemente con la finalidad de mantener la obra limpia y transitable.</w:t>
      </w:r>
    </w:p>
    <w:p w:rsidR="009B113F" w:rsidRPr="00261A50" w:rsidRDefault="009B113F" w:rsidP="009B113F">
      <w:pPr>
        <w:contextualSpacing/>
        <w:jc w:val="both"/>
        <w:rPr>
          <w:rFonts w:ascii="Agency FB" w:hAnsi="Agency FB" w:cstheme="minorHAnsi"/>
          <w:kern w:val="28"/>
          <w:sz w:val="20"/>
          <w:szCs w:val="20"/>
          <w:lang w:val="es-ES_tradnl"/>
        </w:rPr>
      </w:pPr>
    </w:p>
    <w:p w:rsidR="009B113F" w:rsidRPr="00261A50" w:rsidRDefault="009B113F" w:rsidP="009B113F">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escombros deberán ser recogidos cada tramo, no dejando esta actividad postergada  hasta el final de la obra.</w:t>
      </w:r>
    </w:p>
    <w:p w:rsidR="009B113F" w:rsidRPr="00261A50" w:rsidRDefault="009B113F" w:rsidP="009B113F">
      <w:pPr>
        <w:contextualSpacing/>
        <w:jc w:val="both"/>
        <w:rPr>
          <w:rFonts w:ascii="Agency FB" w:hAnsi="Agency FB" w:cstheme="minorHAnsi"/>
          <w:kern w:val="28"/>
          <w:sz w:val="20"/>
          <w:szCs w:val="20"/>
          <w:lang w:val="es-ES_tradnl"/>
        </w:rPr>
      </w:pPr>
    </w:p>
    <w:p w:rsidR="009B113F" w:rsidRPr="00261A50" w:rsidRDefault="009B113F" w:rsidP="009B113F">
      <w:pPr>
        <w:pStyle w:val="Estilo1"/>
        <w:spacing w:line="276" w:lineRule="auto"/>
        <w:ind w:left="360"/>
        <w:contextualSpacing/>
        <w:rPr>
          <w:rFonts w:ascii="Agency FB" w:hAnsi="Agency FB" w:cstheme="minorHAnsi"/>
          <w:b w:val="0"/>
          <w:sz w:val="20"/>
          <w:szCs w:val="20"/>
        </w:rPr>
      </w:pPr>
      <w:r w:rsidRPr="00261A50">
        <w:rPr>
          <w:rFonts w:ascii="Agency FB" w:hAnsi="Agency FB" w:cstheme="minorHAnsi"/>
          <w:b w:val="0"/>
          <w:kern w:val="28"/>
          <w:sz w:val="20"/>
          <w:szCs w:val="20"/>
        </w:rPr>
        <w:t>Una vez terminada la obra de acuerdo con el contrato y previamente a la recepción provisional de la misma, el CONTRATISTA estará obligado a ejecutar, además de la limpieza periódica, la limpieza general del lugar. La limpieza periódica deberá realizarse en cada tramo concluido, dejando el área libre de materiales excedentes y de residuos.</w:t>
      </w:r>
    </w:p>
    <w:p w:rsidR="009B113F" w:rsidRPr="00261A50" w:rsidRDefault="009B113F" w:rsidP="009B113F">
      <w:pPr>
        <w:pStyle w:val="Estilo1"/>
        <w:spacing w:line="276" w:lineRule="auto"/>
        <w:ind w:left="360"/>
        <w:contextualSpacing/>
        <w:rPr>
          <w:rFonts w:ascii="Agency FB" w:hAnsi="Agency FB" w:cstheme="minorHAnsi"/>
          <w:sz w:val="20"/>
          <w:szCs w:val="20"/>
        </w:rPr>
      </w:pPr>
    </w:p>
    <w:p w:rsidR="009B113F" w:rsidRPr="00261A50" w:rsidRDefault="009B113F" w:rsidP="00D12D65">
      <w:pPr>
        <w:pStyle w:val="Estilo1"/>
        <w:numPr>
          <w:ilvl w:val="1"/>
          <w:numId w:val="4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9B113F" w:rsidRPr="00261A50" w:rsidRDefault="009B113F" w:rsidP="009B113F">
      <w:pPr>
        <w:pStyle w:val="Estilo1"/>
        <w:spacing w:line="276" w:lineRule="auto"/>
        <w:ind w:left="360"/>
        <w:contextualSpacing/>
        <w:rPr>
          <w:rFonts w:ascii="Agency FB" w:hAnsi="Agency FB" w:cstheme="minorHAnsi"/>
          <w:sz w:val="20"/>
          <w:szCs w:val="20"/>
        </w:rPr>
      </w:pPr>
    </w:p>
    <w:p w:rsidR="009B113F" w:rsidRPr="00261A50" w:rsidRDefault="009B113F" w:rsidP="009B113F">
      <w:pPr>
        <w:pStyle w:val="Estilo1"/>
        <w:spacing w:line="276" w:lineRule="auto"/>
        <w:ind w:left="360"/>
        <w:contextualSpacing/>
        <w:rPr>
          <w:rFonts w:ascii="Agency FB" w:hAnsi="Agency FB" w:cstheme="minorHAnsi"/>
          <w:b w:val="0"/>
          <w:sz w:val="20"/>
          <w:szCs w:val="20"/>
        </w:rPr>
      </w:pPr>
      <w:r w:rsidRPr="00261A50">
        <w:rPr>
          <w:rFonts w:ascii="Agency FB" w:hAnsi="Agency FB" w:cstheme="minorHAnsi"/>
          <w:b w:val="0"/>
          <w:kern w:val="28"/>
          <w:sz w:val="20"/>
          <w:szCs w:val="20"/>
        </w:rPr>
        <w:t>El CONTRATISTA proporcionará todos los materiales, herramientas y equipos necesarios (Volquetas, camionetas, etc.)  Para la ejecución de los trabajos, los mismos deberán ser aprobados por el SUPERVISOR al inicio de la actividad.</w:t>
      </w:r>
    </w:p>
    <w:p w:rsidR="009B113F" w:rsidRDefault="009B113F" w:rsidP="009B113F">
      <w:pPr>
        <w:pStyle w:val="Estilo1"/>
        <w:spacing w:line="276" w:lineRule="auto"/>
        <w:ind w:left="360"/>
        <w:contextualSpacing/>
        <w:rPr>
          <w:rFonts w:ascii="Agency FB" w:hAnsi="Agency FB" w:cstheme="minorHAnsi"/>
          <w:sz w:val="20"/>
          <w:szCs w:val="20"/>
        </w:rPr>
      </w:pPr>
    </w:p>
    <w:p w:rsidR="00CC4724" w:rsidRDefault="00CC4724" w:rsidP="009B113F">
      <w:pPr>
        <w:pStyle w:val="Estilo1"/>
        <w:spacing w:line="276" w:lineRule="auto"/>
        <w:ind w:left="360"/>
        <w:contextualSpacing/>
        <w:rPr>
          <w:rFonts w:ascii="Agency FB" w:hAnsi="Agency FB" w:cstheme="minorHAnsi"/>
          <w:sz w:val="20"/>
          <w:szCs w:val="20"/>
        </w:rPr>
      </w:pPr>
    </w:p>
    <w:p w:rsidR="00CC4724" w:rsidRDefault="00CC4724" w:rsidP="009B113F">
      <w:pPr>
        <w:pStyle w:val="Estilo1"/>
        <w:spacing w:line="276" w:lineRule="auto"/>
        <w:ind w:left="360"/>
        <w:contextualSpacing/>
        <w:rPr>
          <w:rFonts w:ascii="Agency FB" w:hAnsi="Agency FB" w:cstheme="minorHAnsi"/>
          <w:sz w:val="20"/>
          <w:szCs w:val="20"/>
        </w:rPr>
      </w:pPr>
    </w:p>
    <w:p w:rsidR="00CC4724" w:rsidRPr="00261A50" w:rsidRDefault="00CC4724" w:rsidP="009B113F">
      <w:pPr>
        <w:pStyle w:val="Estilo1"/>
        <w:spacing w:line="276" w:lineRule="auto"/>
        <w:ind w:left="360"/>
        <w:contextualSpacing/>
        <w:rPr>
          <w:rFonts w:ascii="Agency FB" w:hAnsi="Agency FB" w:cstheme="minorHAnsi"/>
          <w:sz w:val="20"/>
          <w:szCs w:val="20"/>
        </w:rPr>
      </w:pPr>
    </w:p>
    <w:p w:rsidR="009B113F" w:rsidRPr="00261A50" w:rsidRDefault="009B113F" w:rsidP="00D12D65">
      <w:pPr>
        <w:pStyle w:val="Estilo1"/>
        <w:numPr>
          <w:ilvl w:val="1"/>
          <w:numId w:val="40"/>
        </w:numPr>
        <w:spacing w:line="276" w:lineRule="auto"/>
        <w:contextualSpacing/>
        <w:rPr>
          <w:rFonts w:ascii="Agency FB" w:hAnsi="Agency FB" w:cstheme="minorHAnsi"/>
          <w:sz w:val="20"/>
          <w:szCs w:val="20"/>
        </w:rPr>
      </w:pPr>
      <w:r w:rsidRPr="00261A50">
        <w:rPr>
          <w:rFonts w:ascii="Agency FB" w:hAnsi="Agency FB" w:cstheme="minorHAnsi"/>
          <w:sz w:val="20"/>
          <w:szCs w:val="20"/>
        </w:rPr>
        <w:lastRenderedPageBreak/>
        <w:t>PROCEDIMIENTO PARA LA EJECUCIÓN</w:t>
      </w:r>
    </w:p>
    <w:p w:rsidR="009B113F" w:rsidRPr="00261A50" w:rsidRDefault="009B113F" w:rsidP="009B113F">
      <w:pPr>
        <w:pStyle w:val="Estilo1"/>
        <w:spacing w:line="276" w:lineRule="auto"/>
        <w:ind w:left="360"/>
        <w:contextualSpacing/>
        <w:rPr>
          <w:rFonts w:ascii="Agency FB" w:hAnsi="Agency FB" w:cstheme="minorHAnsi"/>
          <w:sz w:val="20"/>
          <w:szCs w:val="20"/>
        </w:rPr>
      </w:pPr>
    </w:p>
    <w:p w:rsidR="009B113F" w:rsidRPr="00261A50" w:rsidRDefault="009B113F" w:rsidP="009B113F">
      <w:pPr>
        <w:tabs>
          <w:tab w:val="left" w:pos="993"/>
        </w:tabs>
        <w:autoSpaceDE w:val="0"/>
        <w:autoSpaceDN w:val="0"/>
        <w:adjustRightInd w:val="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B113F" w:rsidRPr="00261A50" w:rsidRDefault="009B113F" w:rsidP="009B113F">
      <w:pPr>
        <w:tabs>
          <w:tab w:val="left" w:pos="993"/>
        </w:tabs>
        <w:autoSpaceDE w:val="0"/>
        <w:autoSpaceDN w:val="0"/>
        <w:adjustRightInd w:val="0"/>
        <w:contextualSpacing/>
        <w:jc w:val="both"/>
        <w:rPr>
          <w:rFonts w:ascii="Agency FB" w:hAnsi="Agency FB" w:cstheme="minorHAnsi"/>
          <w:kern w:val="28"/>
          <w:sz w:val="20"/>
          <w:szCs w:val="20"/>
          <w:lang w:val="es-ES_tradnl"/>
        </w:rPr>
      </w:pPr>
    </w:p>
    <w:p w:rsidR="009B113F" w:rsidRPr="00261A50" w:rsidRDefault="009B113F" w:rsidP="009B113F">
      <w:pPr>
        <w:widowControl w:val="0"/>
        <w:autoSpaceDE w:val="0"/>
        <w:autoSpaceDN w:val="0"/>
        <w:adjustRightInd w:val="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9B113F" w:rsidRPr="00261A50" w:rsidRDefault="009B113F" w:rsidP="009B113F">
      <w:pPr>
        <w:widowControl w:val="0"/>
        <w:autoSpaceDE w:val="0"/>
        <w:autoSpaceDN w:val="0"/>
        <w:adjustRightInd w:val="0"/>
        <w:contextualSpacing/>
        <w:jc w:val="both"/>
        <w:rPr>
          <w:rFonts w:ascii="Agency FB" w:hAnsi="Agency FB" w:cstheme="minorHAnsi"/>
          <w:kern w:val="28"/>
          <w:sz w:val="20"/>
          <w:szCs w:val="20"/>
          <w:lang w:val="es-ES_tradnl"/>
        </w:rPr>
      </w:pPr>
    </w:p>
    <w:p w:rsidR="009B113F" w:rsidRPr="00261A50" w:rsidRDefault="009B113F" w:rsidP="009B113F">
      <w:pPr>
        <w:autoSpaceDE w:val="0"/>
        <w:autoSpaceDN w:val="0"/>
        <w:adjustRightInd w:val="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B113F" w:rsidRPr="00261A50" w:rsidRDefault="009B113F" w:rsidP="009B113F">
      <w:pPr>
        <w:autoSpaceDE w:val="0"/>
        <w:autoSpaceDN w:val="0"/>
        <w:adjustRightInd w:val="0"/>
        <w:contextualSpacing/>
        <w:jc w:val="both"/>
        <w:rPr>
          <w:rFonts w:ascii="Agency FB" w:hAnsi="Agency FB" w:cstheme="minorHAnsi"/>
          <w:kern w:val="28"/>
          <w:sz w:val="20"/>
          <w:szCs w:val="20"/>
          <w:lang w:val="es-ES_tradnl"/>
        </w:rPr>
      </w:pPr>
    </w:p>
    <w:p w:rsidR="009B113F" w:rsidRPr="00261A50" w:rsidRDefault="009B113F" w:rsidP="009B113F">
      <w:pPr>
        <w:autoSpaceDE w:val="0"/>
        <w:autoSpaceDN w:val="0"/>
        <w:adjustRightInd w:val="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B113F" w:rsidRPr="00261A50" w:rsidRDefault="009B113F" w:rsidP="009B113F">
      <w:pPr>
        <w:autoSpaceDE w:val="0"/>
        <w:autoSpaceDN w:val="0"/>
        <w:adjustRightInd w:val="0"/>
        <w:contextualSpacing/>
        <w:jc w:val="both"/>
        <w:rPr>
          <w:rFonts w:ascii="Agency FB" w:hAnsi="Agency FB" w:cstheme="minorHAnsi"/>
          <w:kern w:val="28"/>
          <w:sz w:val="20"/>
          <w:szCs w:val="20"/>
          <w:lang w:val="es-ES_tradnl"/>
        </w:rPr>
      </w:pPr>
    </w:p>
    <w:p w:rsidR="009B113F" w:rsidRPr="00261A50" w:rsidRDefault="009B113F" w:rsidP="009B113F">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9B113F" w:rsidRPr="00261A50" w:rsidRDefault="009B113F" w:rsidP="009B113F">
      <w:pPr>
        <w:pStyle w:val="Estilo1"/>
        <w:spacing w:line="276" w:lineRule="auto"/>
        <w:ind w:left="360"/>
        <w:contextualSpacing/>
        <w:rPr>
          <w:rFonts w:ascii="Agency FB" w:hAnsi="Agency FB" w:cstheme="minorHAnsi"/>
          <w:sz w:val="20"/>
          <w:szCs w:val="20"/>
        </w:rPr>
      </w:pPr>
    </w:p>
    <w:p w:rsidR="009B113F" w:rsidRPr="00261A50" w:rsidRDefault="009B113F" w:rsidP="00D12D65">
      <w:pPr>
        <w:pStyle w:val="Estilo1"/>
        <w:numPr>
          <w:ilvl w:val="1"/>
          <w:numId w:val="4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9B113F" w:rsidRPr="00261A50" w:rsidRDefault="009B113F" w:rsidP="009B113F">
      <w:pPr>
        <w:pStyle w:val="Estilo1"/>
        <w:spacing w:line="276" w:lineRule="auto"/>
        <w:ind w:left="360"/>
        <w:contextualSpacing/>
        <w:rPr>
          <w:rFonts w:ascii="Agency FB" w:hAnsi="Agency FB" w:cstheme="minorHAnsi"/>
          <w:sz w:val="20"/>
          <w:szCs w:val="20"/>
        </w:rPr>
      </w:pPr>
    </w:p>
    <w:p w:rsidR="009B113F" w:rsidRPr="00261A50" w:rsidRDefault="009B113F" w:rsidP="009B113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B113F" w:rsidRPr="00261A50" w:rsidRDefault="009B113F" w:rsidP="009B113F">
      <w:pPr>
        <w:jc w:val="both"/>
        <w:rPr>
          <w:rFonts w:ascii="Agency FB" w:hAnsi="Agency FB" w:cstheme="minorHAnsi"/>
          <w:kern w:val="28"/>
          <w:sz w:val="20"/>
          <w:szCs w:val="20"/>
          <w:lang w:val="es-ES_tradnl"/>
        </w:rPr>
      </w:pPr>
    </w:p>
    <w:p w:rsidR="009B113F" w:rsidRPr="00261A50" w:rsidRDefault="009B113F" w:rsidP="009B113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B113F" w:rsidRPr="00261A50" w:rsidRDefault="009B113F" w:rsidP="009B113F">
      <w:pPr>
        <w:jc w:val="both"/>
        <w:rPr>
          <w:rFonts w:ascii="Agency FB" w:hAnsi="Agency FB" w:cstheme="minorHAnsi"/>
          <w:kern w:val="28"/>
          <w:sz w:val="20"/>
          <w:szCs w:val="20"/>
          <w:lang w:val="es-ES_tradnl"/>
        </w:rPr>
      </w:pPr>
    </w:p>
    <w:p w:rsidR="009B113F" w:rsidRPr="00261A50" w:rsidRDefault="009B113F" w:rsidP="009B113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B113F" w:rsidRPr="00261A50" w:rsidRDefault="009B113F" w:rsidP="009B113F">
      <w:pPr>
        <w:jc w:val="both"/>
        <w:rPr>
          <w:rFonts w:ascii="Agency FB" w:hAnsi="Agency FB" w:cstheme="minorHAnsi"/>
          <w:kern w:val="28"/>
          <w:sz w:val="20"/>
          <w:szCs w:val="20"/>
          <w:lang w:val="es-ES_tradnl"/>
        </w:rPr>
      </w:pPr>
    </w:p>
    <w:p w:rsidR="009B113F" w:rsidRPr="00261A50" w:rsidRDefault="009B113F" w:rsidP="009B113F">
      <w:pPr>
        <w:pStyle w:val="Estilo1"/>
        <w:spacing w:line="276" w:lineRule="auto"/>
        <w:contextualSpacing/>
        <w:rPr>
          <w:rFonts w:ascii="Agency FB" w:hAnsi="Agency FB" w:cstheme="minorHAnsi"/>
          <w:b w:val="0"/>
          <w:sz w:val="20"/>
          <w:szCs w:val="20"/>
        </w:rPr>
      </w:pPr>
      <w:r w:rsidRPr="00261A50">
        <w:rPr>
          <w:rFonts w:ascii="Agency FB" w:hAnsi="Agency FB" w:cstheme="minorHAnsi"/>
          <w:b w:val="0"/>
          <w:kern w:val="28"/>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B113F" w:rsidRPr="00261A50" w:rsidRDefault="009B113F" w:rsidP="009B113F">
      <w:pPr>
        <w:pStyle w:val="Estilo1"/>
        <w:spacing w:line="276" w:lineRule="auto"/>
        <w:ind w:left="360"/>
        <w:contextualSpacing/>
        <w:rPr>
          <w:rFonts w:ascii="Agency FB" w:hAnsi="Agency FB" w:cstheme="minorHAnsi"/>
          <w:sz w:val="20"/>
          <w:szCs w:val="20"/>
        </w:rPr>
      </w:pPr>
    </w:p>
    <w:p w:rsidR="009B113F" w:rsidRPr="00261A50" w:rsidRDefault="009B113F" w:rsidP="00D12D65">
      <w:pPr>
        <w:pStyle w:val="Estilo1"/>
        <w:numPr>
          <w:ilvl w:val="1"/>
          <w:numId w:val="40"/>
        </w:numPr>
        <w:spacing w:line="276" w:lineRule="auto"/>
        <w:contextualSpacing/>
        <w:rPr>
          <w:rFonts w:ascii="Agency FB" w:hAnsi="Agency FB" w:cstheme="minorHAnsi"/>
          <w:sz w:val="20"/>
          <w:szCs w:val="20"/>
        </w:rPr>
      </w:pPr>
      <w:r w:rsidRPr="00261A50">
        <w:rPr>
          <w:rFonts w:ascii="Agency FB" w:hAnsi="Agency FB" w:cstheme="minorHAnsi"/>
          <w:sz w:val="20"/>
          <w:szCs w:val="20"/>
        </w:rPr>
        <w:lastRenderedPageBreak/>
        <w:t>MEDICIÓN Y FORMA PAGO</w:t>
      </w:r>
    </w:p>
    <w:p w:rsidR="009B113F" w:rsidRPr="00261A50" w:rsidRDefault="009B113F" w:rsidP="009B113F">
      <w:pPr>
        <w:pStyle w:val="Estilo1"/>
        <w:spacing w:line="276" w:lineRule="auto"/>
        <w:ind w:left="360"/>
        <w:contextualSpacing/>
        <w:rPr>
          <w:rFonts w:ascii="Agency FB" w:hAnsi="Agency FB" w:cstheme="minorHAnsi"/>
          <w:sz w:val="20"/>
          <w:szCs w:val="20"/>
        </w:rPr>
      </w:pPr>
    </w:p>
    <w:p w:rsidR="009B113F" w:rsidRPr="00261A50" w:rsidRDefault="009B113F" w:rsidP="009B113F">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ítem de limpieza y retiro de escombros será medido en forma global,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9B113F" w:rsidRPr="00261A50" w:rsidRDefault="009B113F" w:rsidP="009B113F">
      <w:pPr>
        <w:contextualSpacing/>
        <w:jc w:val="both"/>
        <w:rPr>
          <w:rFonts w:ascii="Agency FB" w:hAnsi="Agency FB" w:cstheme="minorHAnsi"/>
          <w:kern w:val="28"/>
          <w:sz w:val="20"/>
          <w:szCs w:val="20"/>
          <w:lang w:val="es-ES_tradnl"/>
        </w:rPr>
      </w:pPr>
    </w:p>
    <w:p w:rsidR="009B113F" w:rsidRDefault="009B113F" w:rsidP="009B113F">
      <w:pPr>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B113F" w:rsidRPr="00261A50" w:rsidRDefault="009B113F" w:rsidP="009B113F">
      <w:pPr>
        <w:contextualSpacing/>
        <w:jc w:val="both"/>
        <w:rPr>
          <w:rFonts w:ascii="Agency FB" w:hAnsi="Agency FB" w:cstheme="minorHAnsi"/>
          <w:kern w:val="28"/>
          <w:sz w:val="20"/>
          <w:szCs w:val="20"/>
          <w:lang w:val="es-ES_tradnl"/>
        </w:rPr>
      </w:pPr>
    </w:p>
    <w:p w:rsidR="009B113F" w:rsidRPr="00261A50" w:rsidRDefault="009B113F" w:rsidP="00D12D65">
      <w:pPr>
        <w:pStyle w:val="Ttulo3"/>
        <w:keepLines w:val="0"/>
        <w:numPr>
          <w:ilvl w:val="0"/>
          <w:numId w:val="40"/>
        </w:numPr>
        <w:spacing w:before="0"/>
        <w:contextualSpacing/>
        <w:jc w:val="both"/>
        <w:rPr>
          <w:rFonts w:ascii="Agency FB" w:hAnsi="Agency FB" w:cstheme="minorHAnsi"/>
          <w:color w:val="auto"/>
          <w:sz w:val="20"/>
          <w:szCs w:val="20"/>
        </w:rPr>
      </w:pPr>
      <w:r w:rsidRPr="00261A50">
        <w:rPr>
          <w:rFonts w:ascii="Agency FB" w:eastAsia="Times New Roman" w:hAnsi="Agency FB" w:cstheme="minorHAnsi"/>
          <w:color w:val="auto"/>
          <w:sz w:val="20"/>
          <w:szCs w:val="20"/>
        </w:rPr>
        <w:t>EXCAVACIÓN DE ZANJA TERRENO  SEMIDURO.</w:t>
      </w:r>
    </w:p>
    <w:p w:rsidR="009B113F" w:rsidRPr="00261A50" w:rsidRDefault="009B113F" w:rsidP="009B113F">
      <w:pPr>
        <w:rPr>
          <w:rFonts w:ascii="Agency FB" w:hAnsi="Agency FB"/>
          <w:sz w:val="20"/>
          <w:szCs w:val="20"/>
          <w:lang w:val="es-BO" w:eastAsia="en-US"/>
        </w:rPr>
      </w:pPr>
    </w:p>
    <w:p w:rsidR="009B113F" w:rsidRDefault="009B113F" w:rsidP="009B113F">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 m</w:t>
      </w:r>
      <w:r w:rsidRPr="00261A50">
        <w:rPr>
          <w:rFonts w:ascii="Agency FB" w:hAnsi="Agency FB" w:cstheme="minorHAnsi"/>
          <w:b/>
          <w:sz w:val="20"/>
          <w:szCs w:val="20"/>
          <w:vertAlign w:val="superscript"/>
        </w:rPr>
        <w:t>3</w:t>
      </w:r>
    </w:p>
    <w:p w:rsidR="009B113F" w:rsidRPr="004B2A14" w:rsidRDefault="009B113F" w:rsidP="009B113F">
      <w:pPr>
        <w:ind w:left="708" w:hanging="708"/>
        <w:contextualSpacing/>
        <w:jc w:val="both"/>
        <w:rPr>
          <w:rFonts w:ascii="Agency FB" w:hAnsi="Agency FB" w:cstheme="minorHAnsi"/>
          <w:b/>
          <w:sz w:val="20"/>
          <w:szCs w:val="20"/>
          <w:vertAlign w:val="superscript"/>
        </w:rPr>
      </w:pPr>
    </w:p>
    <w:p w:rsidR="009B113F" w:rsidRPr="00261A50" w:rsidRDefault="009B113F" w:rsidP="00D12D65">
      <w:pPr>
        <w:pStyle w:val="Prrafodelista"/>
        <w:numPr>
          <w:ilvl w:val="0"/>
          <w:numId w:val="40"/>
        </w:numPr>
        <w:spacing w:line="276" w:lineRule="auto"/>
        <w:contextualSpacing/>
        <w:jc w:val="both"/>
        <w:rPr>
          <w:rFonts w:ascii="Agency FB" w:eastAsia="Arial Unicode MS" w:hAnsi="Agency FB" w:cstheme="minorHAnsi"/>
          <w:b/>
          <w:vanish/>
          <w:sz w:val="20"/>
          <w:szCs w:val="20"/>
          <w:lang w:val="es-ES_tradnl"/>
        </w:rPr>
      </w:pPr>
    </w:p>
    <w:p w:rsidR="009B113F" w:rsidRPr="00261A50" w:rsidRDefault="009B113F" w:rsidP="00D12D65">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9B113F" w:rsidRPr="00261A50" w:rsidRDefault="009B113F" w:rsidP="009B113F">
      <w:pPr>
        <w:pStyle w:val="Estilo1"/>
        <w:spacing w:line="276" w:lineRule="auto"/>
        <w:ind w:left="360"/>
        <w:contextualSpacing/>
        <w:rPr>
          <w:rFonts w:ascii="Agency FB" w:hAnsi="Agency FB" w:cstheme="minorHAnsi"/>
          <w:sz w:val="20"/>
          <w:szCs w:val="20"/>
        </w:rPr>
      </w:pPr>
    </w:p>
    <w:p w:rsidR="009B113F" w:rsidRPr="00261A50" w:rsidRDefault="009B113F" w:rsidP="009B113F">
      <w:pPr>
        <w:contextualSpacing/>
        <w:jc w:val="both"/>
        <w:rPr>
          <w:rFonts w:ascii="Agency FB" w:hAnsi="Agency FB" w:cstheme="minorHAnsi"/>
          <w:sz w:val="20"/>
          <w:szCs w:val="20"/>
        </w:rPr>
      </w:pPr>
      <w:r w:rsidRPr="00261A50">
        <w:rPr>
          <w:rFonts w:ascii="Agency FB" w:eastAsia="Arial Unicode MS" w:hAnsi="Agency FB" w:cstheme="minorHAnsi"/>
          <w:sz w:val="20"/>
          <w:szCs w:val="20"/>
          <w:lang w:val="es-ES_tradnl"/>
        </w:rPr>
        <w:t>Este ítem comprende los trabajos necesarios para</w:t>
      </w:r>
      <w:r w:rsidRPr="00261A50" w:rsidDel="00761165">
        <w:rPr>
          <w:rFonts w:ascii="Agency FB" w:hAnsi="Agency FB" w:cstheme="minorHAnsi"/>
          <w:kern w:val="28"/>
          <w:sz w:val="20"/>
          <w:szCs w:val="20"/>
          <w:lang w:val="es-ES_tradnl"/>
        </w:rPr>
        <w:t xml:space="preserve"> </w:t>
      </w:r>
      <w:r w:rsidRPr="00261A50">
        <w:rPr>
          <w:rFonts w:ascii="Agency FB" w:hAnsi="Agency FB" w:cstheme="minorHAnsi"/>
          <w:kern w:val="28"/>
          <w:sz w:val="20"/>
          <w:szCs w:val="20"/>
          <w:lang w:val="es-ES_tradnl"/>
        </w:rPr>
        <w:t xml:space="preserve"> la excavación en zanja en terreno semiduro esto con la finalidad de realizar el tendido de tuberías de acero negro al carbón  en sus distintos diámetros, actividad  a ser realizada de acuerdo a especificaciones, planos, gráficos </w:t>
      </w:r>
      <w:r w:rsidRPr="00261A50">
        <w:rPr>
          <w:rFonts w:ascii="Agency FB" w:eastAsia="Arial Unicode MS" w:hAnsi="Agency FB" w:cstheme="minorHAnsi"/>
          <w:sz w:val="20"/>
          <w:szCs w:val="20"/>
          <w:lang w:val="es-ES_tradnl"/>
        </w:rPr>
        <w:t>y/o</w:t>
      </w:r>
      <w:r w:rsidRPr="00261A50">
        <w:rPr>
          <w:rFonts w:ascii="Agency FB" w:eastAsia="Arial Unicode MS" w:hAnsi="Agency FB" w:cstheme="minorHAnsi"/>
          <w:b/>
          <w:sz w:val="20"/>
          <w:szCs w:val="20"/>
          <w:lang w:val="es-ES_tradnl"/>
        </w:rPr>
        <w:t xml:space="preserve"> instrucciones emitidas por el SUPERVISOR DE OBRA</w:t>
      </w:r>
      <w:r w:rsidRPr="00261A50">
        <w:rPr>
          <w:rFonts w:ascii="Agency FB" w:hAnsi="Agency FB" w:cstheme="minorHAnsi"/>
          <w:kern w:val="28"/>
          <w:sz w:val="20"/>
          <w:szCs w:val="20"/>
          <w:lang w:val="es-ES_tradnl"/>
        </w:rPr>
        <w:t>, utilizando medios mecánicos o manuales. En este ítem se incluye cualquier desbroce superficial</w:t>
      </w:r>
      <w:r w:rsidRPr="00261A50">
        <w:rPr>
          <w:rFonts w:ascii="Agency FB" w:hAnsi="Agency FB" w:cstheme="minorHAnsi"/>
          <w:sz w:val="20"/>
          <w:szCs w:val="20"/>
        </w:rPr>
        <w:t>.</w:t>
      </w:r>
    </w:p>
    <w:p w:rsidR="009B113F" w:rsidRPr="00261A50" w:rsidRDefault="009B113F" w:rsidP="009B113F">
      <w:pPr>
        <w:contextualSpacing/>
        <w:jc w:val="both"/>
        <w:rPr>
          <w:rFonts w:ascii="Agency FB" w:hAnsi="Agency FB" w:cstheme="minorHAnsi"/>
          <w:sz w:val="20"/>
          <w:szCs w:val="20"/>
        </w:rPr>
      </w:pPr>
    </w:p>
    <w:p w:rsidR="009B113F" w:rsidRPr="00261A50" w:rsidRDefault="009B113F" w:rsidP="009B113F">
      <w:pPr>
        <w:contextualSpacing/>
        <w:jc w:val="both"/>
        <w:rPr>
          <w:rFonts w:ascii="Agency FB" w:hAnsi="Agency FB" w:cstheme="minorHAnsi"/>
          <w:sz w:val="20"/>
          <w:szCs w:val="20"/>
        </w:rPr>
      </w:pPr>
      <w:r w:rsidRPr="00261A50">
        <w:rPr>
          <w:rFonts w:ascii="Agency FB" w:hAnsi="Agency FB"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9B113F" w:rsidRPr="00261A50" w:rsidRDefault="009B113F" w:rsidP="009B113F">
      <w:pPr>
        <w:contextualSpacing/>
        <w:jc w:val="both"/>
        <w:rPr>
          <w:rFonts w:ascii="Agency FB" w:hAnsi="Agency FB" w:cstheme="minorHAnsi"/>
          <w:sz w:val="20"/>
          <w:szCs w:val="20"/>
        </w:rPr>
      </w:pPr>
    </w:p>
    <w:p w:rsidR="009B113F" w:rsidRPr="00261A50" w:rsidRDefault="009B113F" w:rsidP="009B113F">
      <w:pPr>
        <w:contextualSpacing/>
        <w:jc w:val="both"/>
        <w:rPr>
          <w:rFonts w:ascii="Agency FB" w:hAnsi="Agency FB" w:cstheme="minorHAnsi"/>
          <w:sz w:val="20"/>
          <w:szCs w:val="20"/>
        </w:rPr>
      </w:pPr>
      <w:r w:rsidRPr="00261A50">
        <w:rPr>
          <w:rFonts w:ascii="Agency FB" w:hAnsi="Agency FB" w:cstheme="minorHAnsi"/>
          <w:sz w:val="20"/>
          <w:szCs w:val="20"/>
        </w:rPr>
        <w:t>De acuerdo a la naturaleza y características del suelo a excavarse durante el Proyecto, se establece en este ítem el tipo de suelo:</w:t>
      </w:r>
    </w:p>
    <w:p w:rsidR="009B113F" w:rsidRPr="00261A50" w:rsidRDefault="009B113F" w:rsidP="009B113F">
      <w:pPr>
        <w:contextualSpacing/>
        <w:jc w:val="both"/>
        <w:rPr>
          <w:rFonts w:ascii="Agency FB" w:hAnsi="Agency FB" w:cstheme="minorHAnsi"/>
          <w:sz w:val="20"/>
          <w:szCs w:val="20"/>
        </w:rPr>
      </w:pPr>
    </w:p>
    <w:p w:rsidR="009B113F" w:rsidRPr="00951EC2" w:rsidRDefault="009B113F" w:rsidP="009B113F">
      <w:pPr>
        <w:pStyle w:val="Prrafodelista"/>
        <w:ind w:left="792"/>
        <w:jc w:val="both"/>
        <w:rPr>
          <w:rFonts w:ascii="Agency FB" w:hAnsi="Agency FB"/>
          <w:sz w:val="20"/>
          <w:szCs w:val="20"/>
          <w:u w:val="single"/>
        </w:rPr>
      </w:pPr>
      <w:r w:rsidRPr="00951EC2">
        <w:rPr>
          <w:rFonts w:ascii="Agency FB" w:hAnsi="Agency FB"/>
          <w:sz w:val="20"/>
          <w:szCs w:val="20"/>
          <w:u w:val="single"/>
        </w:rPr>
        <w:t xml:space="preserve">Terreno Semiduro Tipo II: Terreno arcilloso, ripioso, maicillo disgregable con la mano y en general terrenos agrícolas compactos. </w:t>
      </w:r>
    </w:p>
    <w:p w:rsidR="009B113F" w:rsidRPr="00261A50" w:rsidRDefault="009B113F" w:rsidP="009B113F">
      <w:pPr>
        <w:pStyle w:val="Estilo1"/>
        <w:spacing w:line="276" w:lineRule="auto"/>
        <w:ind w:left="360"/>
        <w:contextualSpacing/>
        <w:rPr>
          <w:rFonts w:ascii="Agency FB" w:hAnsi="Agency FB" w:cstheme="minorHAnsi"/>
          <w:sz w:val="20"/>
          <w:szCs w:val="20"/>
        </w:rPr>
      </w:pPr>
    </w:p>
    <w:p w:rsidR="009B113F" w:rsidRPr="00261A50" w:rsidRDefault="009B113F" w:rsidP="00D12D65">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9B113F" w:rsidRPr="00261A50" w:rsidRDefault="009B113F" w:rsidP="009B113F">
      <w:pPr>
        <w:pStyle w:val="Estilo1"/>
        <w:spacing w:line="276" w:lineRule="auto"/>
        <w:ind w:left="360"/>
        <w:contextualSpacing/>
        <w:rPr>
          <w:rFonts w:ascii="Agency FB" w:hAnsi="Agency FB" w:cstheme="minorHAnsi"/>
          <w:sz w:val="20"/>
          <w:szCs w:val="20"/>
        </w:rPr>
      </w:pPr>
    </w:p>
    <w:p w:rsidR="009B113F" w:rsidRPr="00261A50" w:rsidRDefault="009B113F" w:rsidP="009B113F">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proporcionará todos los materiales, herramientas y equipos necesarios como excavadora hidráulica, retroexcavadora, (martillo neumático, compresora, palas, picotas, barretas, carretillas, etc.) para la ejecución de los trabajos, los mismos deberán ser aprobados por el SUPERVISOR DE OBRA al Inicio de la actividad.</w:t>
      </w:r>
    </w:p>
    <w:p w:rsidR="009B113F" w:rsidRPr="00261A50" w:rsidRDefault="009B113F" w:rsidP="009B113F">
      <w:pPr>
        <w:pStyle w:val="Estilo1"/>
        <w:spacing w:line="276" w:lineRule="auto"/>
        <w:ind w:left="360"/>
        <w:contextualSpacing/>
        <w:rPr>
          <w:rFonts w:ascii="Agency FB" w:hAnsi="Agency FB" w:cstheme="minorHAnsi"/>
          <w:sz w:val="20"/>
          <w:szCs w:val="20"/>
        </w:rPr>
      </w:pPr>
    </w:p>
    <w:p w:rsidR="009B113F" w:rsidRPr="00261A50" w:rsidRDefault="009B113F" w:rsidP="00D12D65">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9B113F" w:rsidRPr="00261A50" w:rsidRDefault="009B113F" w:rsidP="009B113F">
      <w:pPr>
        <w:pStyle w:val="Estilo1"/>
        <w:spacing w:line="276" w:lineRule="auto"/>
        <w:ind w:left="360"/>
        <w:contextualSpacing/>
        <w:rPr>
          <w:rFonts w:ascii="Agency FB" w:hAnsi="Agency FB" w:cstheme="minorHAnsi"/>
          <w:sz w:val="20"/>
          <w:szCs w:val="20"/>
        </w:rPr>
      </w:pPr>
    </w:p>
    <w:p w:rsidR="009B113F" w:rsidRPr="00261A50" w:rsidRDefault="009B113F" w:rsidP="009B113F">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Realizado el Correspondiente replanteo topográfico en Obra, el SUPERVISOR DE OBRA evaluara y aprobara cambios en el trazo del tendido.</w:t>
      </w:r>
    </w:p>
    <w:p w:rsidR="009B113F" w:rsidRPr="00261A50" w:rsidRDefault="009B113F" w:rsidP="009B113F">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 xml:space="preserve"> </w:t>
      </w:r>
    </w:p>
    <w:p w:rsidR="009B113F" w:rsidRDefault="009B113F" w:rsidP="009B113F">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B113F" w:rsidRDefault="009B113F" w:rsidP="009B113F">
      <w:pPr>
        <w:contextualSpacing/>
        <w:jc w:val="both"/>
        <w:rPr>
          <w:rFonts w:ascii="Agency FB" w:hAnsi="Agency FB" w:cstheme="minorHAnsi"/>
          <w:kern w:val="28"/>
          <w:sz w:val="20"/>
          <w:szCs w:val="20"/>
          <w:lang w:val="es-ES_tradnl"/>
        </w:rPr>
      </w:pPr>
    </w:p>
    <w:p w:rsidR="009B113F" w:rsidRPr="00261A50" w:rsidRDefault="009B113F" w:rsidP="009B113F">
      <w:pPr>
        <w:contextualSpacing/>
        <w:jc w:val="both"/>
        <w:rPr>
          <w:rFonts w:ascii="Agency FB" w:hAnsi="Agency FB" w:cstheme="minorHAnsi"/>
          <w:kern w:val="28"/>
          <w:sz w:val="20"/>
          <w:szCs w:val="20"/>
          <w:lang w:val="es-ES_tradnl"/>
        </w:rPr>
      </w:pPr>
      <w:r>
        <w:rPr>
          <w:rFonts w:ascii="Agency FB" w:hAnsi="Agency FB" w:cstheme="minorHAnsi"/>
          <w:kern w:val="28"/>
          <w:sz w:val="20"/>
          <w:szCs w:val="20"/>
          <w:lang w:val="es-ES_tradnl"/>
        </w:rPr>
        <w:lastRenderedPageBreak/>
        <w:t xml:space="preserve">Para las  excavaciones de zanja  en tramos  donde se tenga  la existencia de pavimento rígido, pavimento flexible, el volumen de excavación  deberá ser contabilizado  haciendo un descuento de estos espesores,  debido a que estos  volúmenes ya son considerados en otros  Ítems. </w:t>
      </w:r>
    </w:p>
    <w:p w:rsidR="009B113F" w:rsidRPr="00261A50" w:rsidRDefault="009B113F" w:rsidP="009B113F">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9B113F" w:rsidRPr="00261A50" w:rsidRDefault="009B113F" w:rsidP="009B113F">
      <w:pPr>
        <w:contextualSpacing/>
        <w:jc w:val="both"/>
        <w:rPr>
          <w:rFonts w:ascii="Agency FB" w:hAnsi="Agency FB" w:cstheme="minorHAnsi"/>
          <w:kern w:val="28"/>
          <w:sz w:val="20"/>
          <w:szCs w:val="20"/>
          <w:lang w:val="es-ES_tradnl"/>
        </w:rPr>
      </w:pPr>
    </w:p>
    <w:p w:rsidR="009B113F" w:rsidRPr="00261A50" w:rsidRDefault="009B113F" w:rsidP="009B113F">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acero negro. </w:t>
      </w:r>
    </w:p>
    <w:p w:rsidR="009B113F" w:rsidRPr="00261A50" w:rsidRDefault="009B113F" w:rsidP="009B113F">
      <w:pPr>
        <w:contextualSpacing/>
        <w:jc w:val="both"/>
        <w:rPr>
          <w:rFonts w:ascii="Agency FB" w:hAnsi="Agency FB" w:cstheme="minorHAnsi"/>
          <w:kern w:val="28"/>
          <w:sz w:val="20"/>
          <w:szCs w:val="20"/>
          <w:lang w:val="es-ES_tradnl"/>
        </w:rPr>
      </w:pPr>
    </w:p>
    <w:p w:rsidR="009B113F" w:rsidRPr="00261A50" w:rsidRDefault="009B113F" w:rsidP="009B113F">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B113F" w:rsidRPr="00261A50" w:rsidRDefault="009B113F" w:rsidP="009B113F">
      <w:pPr>
        <w:contextualSpacing/>
        <w:jc w:val="both"/>
        <w:rPr>
          <w:rFonts w:ascii="Agency FB" w:hAnsi="Agency FB" w:cstheme="minorHAnsi"/>
          <w:kern w:val="28"/>
          <w:sz w:val="20"/>
          <w:szCs w:val="20"/>
          <w:lang w:val="es-ES_tradnl"/>
        </w:rPr>
      </w:pPr>
    </w:p>
    <w:p w:rsidR="009B113F" w:rsidRPr="00261A50" w:rsidRDefault="009B113F" w:rsidP="009B113F">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261A50">
        <w:rPr>
          <w:rFonts w:ascii="Agency FB" w:eastAsia="Arial Unicode MS" w:hAnsi="Agency FB" w:cstheme="minorHAnsi"/>
          <w:sz w:val="20"/>
          <w:szCs w:val="20"/>
          <w:lang w:val="es-ES_tradnl"/>
        </w:rPr>
        <w:t>nalizara la forma de realizar la protección de tubería correspondiente, por ejemplo: el Uso de Hormigón o Fundas de Protección o ambas.</w:t>
      </w:r>
    </w:p>
    <w:p w:rsidR="009B113F" w:rsidRPr="00261A50" w:rsidRDefault="009B113F" w:rsidP="009B113F">
      <w:pPr>
        <w:contextualSpacing/>
        <w:jc w:val="both"/>
        <w:rPr>
          <w:rFonts w:ascii="Agency FB" w:hAnsi="Agency FB" w:cstheme="minorHAnsi"/>
          <w:kern w:val="28"/>
          <w:sz w:val="20"/>
          <w:szCs w:val="20"/>
          <w:lang w:val="es-ES_tradnl"/>
        </w:rPr>
      </w:pPr>
    </w:p>
    <w:p w:rsidR="009B113F" w:rsidRDefault="009B113F" w:rsidP="009B113F">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261A50" w:rsidDel="00FD6796">
        <w:rPr>
          <w:rFonts w:ascii="Agency FB" w:hAnsi="Agency FB" w:cstheme="minorHAnsi"/>
          <w:kern w:val="28"/>
          <w:sz w:val="20"/>
          <w:szCs w:val="20"/>
          <w:lang w:val="es-ES_tradnl"/>
        </w:rPr>
        <w:t xml:space="preserve"> </w:t>
      </w:r>
      <w:r w:rsidRPr="00261A50">
        <w:rPr>
          <w:rFonts w:ascii="Agency FB" w:hAnsi="Agency FB" w:cstheme="minorHAnsi"/>
          <w:kern w:val="28"/>
          <w:sz w:val="20"/>
          <w:szCs w:val="20"/>
          <w:lang w:val="es-ES_tradnl"/>
        </w:rPr>
        <w:t>Los costos adicionales de estas actividades estarán por cuenta del CONTRATISTA.</w:t>
      </w:r>
    </w:p>
    <w:p w:rsidR="009B113F" w:rsidRPr="00261A50" w:rsidRDefault="009B113F" w:rsidP="009B113F">
      <w:pPr>
        <w:contextualSpacing/>
        <w:jc w:val="both"/>
        <w:rPr>
          <w:rFonts w:ascii="Agency FB" w:hAnsi="Agency FB" w:cstheme="minorHAnsi"/>
          <w:kern w:val="28"/>
          <w:sz w:val="20"/>
          <w:szCs w:val="20"/>
          <w:lang w:val="es-ES_tradnl"/>
        </w:rPr>
      </w:pPr>
    </w:p>
    <w:p w:rsidR="009B113F" w:rsidRPr="00261A50" w:rsidRDefault="009B113F" w:rsidP="009B113F">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B113F" w:rsidRPr="00261A50" w:rsidRDefault="009B113F" w:rsidP="009B113F">
      <w:pPr>
        <w:contextualSpacing/>
        <w:jc w:val="both"/>
        <w:rPr>
          <w:rFonts w:ascii="Agency FB" w:hAnsi="Agency FB" w:cstheme="minorHAnsi"/>
          <w:kern w:val="28"/>
          <w:sz w:val="20"/>
          <w:szCs w:val="20"/>
          <w:lang w:val="es-ES_tradnl"/>
        </w:rPr>
      </w:pPr>
    </w:p>
    <w:p w:rsidR="009B113F" w:rsidRPr="00261A50" w:rsidRDefault="009B113F" w:rsidP="009B113F">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B113F" w:rsidRPr="00261A50" w:rsidRDefault="009B113F" w:rsidP="009B113F">
      <w:pPr>
        <w:contextualSpacing/>
        <w:jc w:val="both"/>
        <w:rPr>
          <w:rFonts w:ascii="Agency FB" w:hAnsi="Agency FB" w:cstheme="minorHAnsi"/>
          <w:kern w:val="28"/>
          <w:sz w:val="20"/>
          <w:szCs w:val="20"/>
          <w:lang w:val="es-ES_tradnl"/>
        </w:rPr>
      </w:pPr>
    </w:p>
    <w:p w:rsidR="009B113F" w:rsidRPr="00261A50" w:rsidRDefault="009B113F" w:rsidP="009B113F">
      <w:pPr>
        <w:pStyle w:val="PARRAFO"/>
        <w:spacing w:after="0" w:afterAutospacing="0" w:line="240" w:lineRule="auto"/>
        <w:contextualSpacing/>
        <w:rPr>
          <w:rFonts w:ascii="Agency FB" w:hAnsi="Agency FB"/>
          <w:sz w:val="20"/>
          <w:szCs w:val="20"/>
          <w:lang w:val="es-ES_tradnl"/>
        </w:rPr>
      </w:pPr>
      <w:r w:rsidRPr="00261A50">
        <w:rPr>
          <w:rFonts w:ascii="Agency FB" w:hAnsi="Agency FB"/>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Obra de Y.P.F.B. y el afectado (Pudiendo ser este el vecino o bien una empresa privada o estatal). </w:t>
      </w:r>
    </w:p>
    <w:p w:rsidR="009B113F" w:rsidRPr="00261A50" w:rsidRDefault="009B113F" w:rsidP="009B113F">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Todas las excavaciones serán hechas a cielo abierto </w:t>
      </w:r>
      <w:r w:rsidRPr="00261A50">
        <w:rPr>
          <w:rFonts w:ascii="Agency FB" w:eastAsia="Arial Unicode MS" w:hAnsi="Agency FB" w:cstheme="minorHAnsi"/>
          <w:iCs/>
          <w:sz w:val="20"/>
          <w:szCs w:val="20"/>
          <w:lang w:val="es-ES_tradnl"/>
        </w:rPr>
        <w:t>de acuerdo a los planos del proyecto y según el replanteo autorizado por el SUPERVISOR DE OBRA</w:t>
      </w:r>
      <w:r w:rsidRPr="00261A50">
        <w:rPr>
          <w:rFonts w:ascii="Agency FB" w:hAnsi="Agency FB" w:cstheme="minorHAnsi"/>
          <w:kern w:val="28"/>
          <w:sz w:val="20"/>
          <w:szCs w:val="20"/>
          <w:lang w:val="es-ES_tradnl"/>
        </w:rPr>
        <w:t xml:space="preserve">. </w:t>
      </w:r>
    </w:p>
    <w:p w:rsidR="009B113F" w:rsidRPr="00261A50" w:rsidRDefault="009B113F" w:rsidP="009B113F">
      <w:pPr>
        <w:contextualSpacing/>
        <w:jc w:val="both"/>
        <w:rPr>
          <w:rFonts w:ascii="Agency FB" w:hAnsi="Agency FB" w:cstheme="minorHAnsi"/>
          <w:kern w:val="28"/>
          <w:sz w:val="20"/>
          <w:szCs w:val="20"/>
          <w:lang w:val="es-ES_tradnl"/>
        </w:rPr>
      </w:pPr>
    </w:p>
    <w:p w:rsidR="009B113F" w:rsidRPr="00261A50" w:rsidRDefault="009B113F" w:rsidP="009B113F">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Los </w:t>
      </w:r>
      <w:proofErr w:type="spellStart"/>
      <w:r w:rsidRPr="00261A50">
        <w:rPr>
          <w:rFonts w:ascii="Agency FB" w:hAnsi="Agency FB" w:cstheme="minorHAnsi"/>
          <w:kern w:val="28"/>
          <w:sz w:val="20"/>
          <w:szCs w:val="20"/>
          <w:lang w:val="es-ES_tradnl"/>
        </w:rPr>
        <w:t>entibamientos</w:t>
      </w:r>
      <w:proofErr w:type="spellEnd"/>
      <w:r w:rsidRPr="00261A50">
        <w:rPr>
          <w:rFonts w:ascii="Agency FB" w:hAnsi="Agency FB"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B113F" w:rsidRPr="00261A50" w:rsidRDefault="009B113F" w:rsidP="009B113F">
      <w:pPr>
        <w:contextualSpacing/>
        <w:jc w:val="both"/>
        <w:rPr>
          <w:rFonts w:ascii="Agency FB" w:hAnsi="Agency FB" w:cstheme="minorHAnsi"/>
          <w:kern w:val="28"/>
          <w:sz w:val="20"/>
          <w:szCs w:val="20"/>
          <w:lang w:val="es-ES_tradnl"/>
        </w:rPr>
      </w:pPr>
    </w:p>
    <w:p w:rsidR="009B113F" w:rsidRPr="00261A50" w:rsidRDefault="009B113F" w:rsidP="009B113F">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Todos los materiales provenientes de excavaciones deben ser colocados hacia un lado de la zanja dejando un espacio libre de 60 centímetros, sin obstaculizar el trabajo y permitir el libre acceso a todas las partes de la zanja. Dichos materiales deben estar apilados y </w:t>
      </w:r>
      <w:r w:rsidRPr="00261A50">
        <w:rPr>
          <w:rFonts w:ascii="Agency FB" w:hAnsi="Agency FB" w:cstheme="minorHAnsi"/>
          <w:kern w:val="28"/>
          <w:sz w:val="20"/>
          <w:szCs w:val="20"/>
          <w:lang w:val="es-ES_tradnl"/>
        </w:rPr>
        <w:lastRenderedPageBreak/>
        <w:t xml:space="preserve">señalizados con cintas de precaución. </w:t>
      </w:r>
      <w:r w:rsidRPr="00261A50">
        <w:rPr>
          <w:rFonts w:ascii="Agency FB" w:eastAsia="Arial Unicode MS" w:hAnsi="Agency FB"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9B113F" w:rsidRPr="00261A50" w:rsidRDefault="009B113F" w:rsidP="009B113F">
      <w:pPr>
        <w:pStyle w:val="Estilo1"/>
        <w:contextualSpacing/>
        <w:rPr>
          <w:rFonts w:ascii="Agency FB" w:hAnsi="Agency FB" w:cstheme="minorHAnsi"/>
          <w:sz w:val="20"/>
          <w:szCs w:val="20"/>
        </w:rPr>
      </w:pPr>
    </w:p>
    <w:p w:rsidR="009B113F" w:rsidRPr="00261A50" w:rsidRDefault="009B113F" w:rsidP="009B113F">
      <w:pPr>
        <w:pStyle w:val="Estilo1"/>
        <w:contextualSpacing/>
        <w:rPr>
          <w:rFonts w:ascii="Agency FB" w:eastAsia="Times New Roman" w:hAnsi="Agency FB" w:cstheme="minorHAnsi"/>
          <w:bCs/>
          <w:sz w:val="20"/>
          <w:szCs w:val="20"/>
        </w:rPr>
      </w:pPr>
      <w:r w:rsidRPr="00261A50">
        <w:rPr>
          <w:rFonts w:ascii="Agency FB" w:hAnsi="Agency FB" w:cstheme="minorHAnsi"/>
          <w:sz w:val="20"/>
          <w:szCs w:val="20"/>
        </w:rPr>
        <w:t>P</w:t>
      </w:r>
      <w:r w:rsidRPr="00261A50">
        <w:rPr>
          <w:rFonts w:ascii="Agency FB" w:eastAsia="Times New Roman" w:hAnsi="Agency FB" w:cstheme="minorHAnsi"/>
          <w:bCs/>
          <w:sz w:val="20"/>
          <w:szCs w:val="20"/>
        </w:rPr>
        <w:t>revisiones aplicables a la excavación</w:t>
      </w:r>
    </w:p>
    <w:p w:rsidR="009B113F" w:rsidRPr="00261A50" w:rsidRDefault="009B113F" w:rsidP="009B113F">
      <w:pPr>
        <w:pStyle w:val="Estilo1"/>
        <w:contextualSpacing/>
        <w:rPr>
          <w:rFonts w:ascii="Agency FB" w:eastAsia="Times New Roman" w:hAnsi="Agency FB" w:cstheme="minorHAnsi"/>
          <w:bCs/>
          <w:sz w:val="20"/>
          <w:szCs w:val="20"/>
        </w:rPr>
      </w:pPr>
    </w:p>
    <w:p w:rsidR="009B113F" w:rsidRPr="00261A50" w:rsidRDefault="009B113F" w:rsidP="009B113F">
      <w:pPr>
        <w:tabs>
          <w:tab w:val="left" w:pos="2235"/>
        </w:tabs>
        <w:contextualSpacing/>
        <w:jc w:val="both"/>
        <w:rPr>
          <w:rFonts w:ascii="Agency FB" w:eastAsia="Arial Unicode MS" w:hAnsi="Agency FB" w:cstheme="minorHAnsi"/>
          <w:sz w:val="20"/>
          <w:szCs w:val="20"/>
        </w:rPr>
      </w:pPr>
      <w:r w:rsidRPr="00261A50">
        <w:rPr>
          <w:rFonts w:ascii="Agency FB" w:eastAsia="Arial Unicode MS" w:hAnsi="Agency FB" w:cstheme="minorHAnsi"/>
          <w:sz w:val="20"/>
          <w:szCs w:val="20"/>
        </w:rPr>
        <w:t>Cuando en la apertura de zanja se encuentren piedras de gran tamaño u obstrucciones que imposibiliten su remoción se procederá al colocado de fundas de protección, siempre y cuando el CONTRATISTA registre dicho incidente en el Libro de Órdenes, indicando el lugar, tipo de obstrucción, longitud, diámetro de la funda de protección requerida, anexando para ello el reporte fotográfico.</w:t>
      </w:r>
    </w:p>
    <w:p w:rsidR="003D3B15" w:rsidRPr="00261A50" w:rsidRDefault="003D3B15" w:rsidP="009B113F">
      <w:pPr>
        <w:pStyle w:val="Estilo1"/>
        <w:contextualSpacing/>
        <w:rPr>
          <w:rFonts w:ascii="Agency FB" w:hAnsi="Agency FB" w:cstheme="minorHAnsi"/>
          <w:sz w:val="20"/>
          <w:szCs w:val="20"/>
        </w:rPr>
      </w:pPr>
    </w:p>
    <w:p w:rsidR="009B113F" w:rsidRPr="00261A50" w:rsidRDefault="009B113F" w:rsidP="009B113F">
      <w:pPr>
        <w:pStyle w:val="Estilo1"/>
        <w:contextualSpacing/>
        <w:rPr>
          <w:rFonts w:ascii="Agency FB" w:hAnsi="Agency FB" w:cstheme="minorHAnsi"/>
          <w:sz w:val="20"/>
          <w:szCs w:val="20"/>
        </w:rPr>
      </w:pPr>
      <w:r w:rsidRPr="00261A50">
        <w:rPr>
          <w:rFonts w:ascii="Agency FB" w:hAnsi="Agency FB" w:cstheme="minorHAnsi"/>
          <w:sz w:val="20"/>
          <w:szCs w:val="20"/>
        </w:rPr>
        <w:t>Sistemas Subterráneos.</w:t>
      </w:r>
    </w:p>
    <w:p w:rsidR="009B113F" w:rsidRPr="00261A50" w:rsidRDefault="009B113F" w:rsidP="009B113F">
      <w:pPr>
        <w:pStyle w:val="Estilo1"/>
        <w:contextualSpacing/>
        <w:rPr>
          <w:rFonts w:ascii="Agency FB" w:hAnsi="Agency FB" w:cstheme="minorHAnsi"/>
          <w:sz w:val="20"/>
          <w:szCs w:val="20"/>
        </w:rPr>
      </w:pPr>
    </w:p>
    <w:p w:rsidR="009B113F" w:rsidRDefault="009B113F" w:rsidP="009B113F">
      <w:pPr>
        <w:pStyle w:val="Prrafodelista"/>
        <w:numPr>
          <w:ilvl w:val="0"/>
          <w:numId w:val="22"/>
        </w:numPr>
        <w:contextualSpacing/>
        <w:jc w:val="both"/>
        <w:rPr>
          <w:rFonts w:ascii="Agency FB" w:eastAsia="Arial Unicode MS" w:hAnsi="Agency FB" w:cstheme="minorHAnsi"/>
          <w:b/>
          <w:sz w:val="20"/>
          <w:szCs w:val="20"/>
          <w:lang w:val="es-ES_tradnl"/>
        </w:rPr>
      </w:pPr>
      <w:r w:rsidRPr="00261A50">
        <w:rPr>
          <w:rFonts w:ascii="Agency FB" w:eastAsia="Arial Unicode MS" w:hAnsi="Agency FB" w:cstheme="minorHAnsi"/>
          <w:b/>
          <w:sz w:val="20"/>
          <w:szCs w:val="20"/>
          <w:lang w:val="es-ES_tradnl"/>
        </w:rPr>
        <w:t>Cruce con líneas ent</w:t>
      </w:r>
      <w:r w:rsidR="003D3B15">
        <w:rPr>
          <w:rFonts w:ascii="Agency FB" w:eastAsia="Arial Unicode MS" w:hAnsi="Agency FB" w:cstheme="minorHAnsi"/>
          <w:b/>
          <w:sz w:val="20"/>
          <w:szCs w:val="20"/>
          <w:lang w:val="es-ES_tradnl"/>
        </w:rPr>
        <w:t>erradas existente</w:t>
      </w:r>
    </w:p>
    <w:p w:rsidR="003D3B15" w:rsidRPr="00261A50" w:rsidRDefault="003D3B15" w:rsidP="003D3B15">
      <w:pPr>
        <w:pStyle w:val="Prrafodelista"/>
        <w:ind w:left="360"/>
        <w:contextualSpacing/>
        <w:jc w:val="both"/>
        <w:rPr>
          <w:rFonts w:ascii="Agency FB" w:eastAsia="Arial Unicode MS" w:hAnsi="Agency FB" w:cstheme="minorHAnsi"/>
          <w:b/>
          <w:sz w:val="20"/>
          <w:szCs w:val="20"/>
          <w:lang w:val="es-ES_tradnl"/>
        </w:rPr>
      </w:pPr>
    </w:p>
    <w:p w:rsidR="009B113F" w:rsidRPr="00261A50" w:rsidRDefault="009B113F" w:rsidP="009B113F">
      <w:pPr>
        <w:pStyle w:val="Prrafodelista"/>
        <w:numPr>
          <w:ilvl w:val="0"/>
          <w:numId w:val="12"/>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debe ubicar cada uno de los puntos de cruce de la tubería con los sistemas existentes, en cada punto realizará la excavación con el objeto de determinar cómo se ejecutara el cruce.</w:t>
      </w:r>
    </w:p>
    <w:p w:rsidR="009B113F" w:rsidRPr="00261A50" w:rsidRDefault="009B113F" w:rsidP="009B113F">
      <w:pPr>
        <w:pStyle w:val="Prrafodelista"/>
        <w:numPr>
          <w:ilvl w:val="0"/>
          <w:numId w:val="12"/>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realizará el cruce por debajo o encima del sistema existente bajo autorización del SUPERVISOR DE OBRA.</w:t>
      </w:r>
    </w:p>
    <w:p w:rsidR="009B113F" w:rsidRPr="00261A50" w:rsidRDefault="009B113F" w:rsidP="009B113F">
      <w:pPr>
        <w:pStyle w:val="Prrafodelista"/>
        <w:numPr>
          <w:ilvl w:val="0"/>
          <w:numId w:val="12"/>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distancia mínima de separación del cruce que se genere con el Tendido de tubería de gas con otros sistemas, será de 30 cm o bajo evaluación del SUPERVISOR DE OBRA.</w:t>
      </w:r>
    </w:p>
    <w:p w:rsidR="009B113F" w:rsidRPr="00261A50" w:rsidRDefault="009B113F" w:rsidP="009B113F">
      <w:pPr>
        <w:ind w:left="720"/>
        <w:contextualSpacing/>
        <w:jc w:val="both"/>
        <w:rPr>
          <w:rFonts w:ascii="Agency FB" w:hAnsi="Agency FB" w:cstheme="minorHAnsi"/>
          <w:sz w:val="20"/>
          <w:szCs w:val="20"/>
          <w:lang w:val="es-ES_tradnl"/>
        </w:rPr>
      </w:pPr>
    </w:p>
    <w:p w:rsidR="009B113F" w:rsidRDefault="009B113F" w:rsidP="009B113F">
      <w:pPr>
        <w:numPr>
          <w:ilvl w:val="0"/>
          <w:numId w:val="22"/>
        </w:numPr>
        <w:contextualSpacing/>
        <w:jc w:val="both"/>
        <w:rPr>
          <w:rFonts w:ascii="Agency FB" w:eastAsia="Arial Unicode MS" w:hAnsi="Agency FB" w:cstheme="minorHAnsi"/>
          <w:b/>
          <w:sz w:val="20"/>
          <w:szCs w:val="20"/>
          <w:lang w:val="es-ES_tradnl"/>
        </w:rPr>
      </w:pPr>
      <w:r w:rsidRPr="00261A50">
        <w:rPr>
          <w:rFonts w:ascii="Agency FB" w:eastAsia="Arial Unicode MS" w:hAnsi="Agency FB" w:cstheme="minorHAnsi"/>
          <w:b/>
          <w:sz w:val="20"/>
          <w:szCs w:val="20"/>
          <w:lang w:val="es-ES_tradnl"/>
        </w:rPr>
        <w:t>Paralelismo con líneas enterradas existentes</w:t>
      </w:r>
    </w:p>
    <w:p w:rsidR="003D3B15" w:rsidRPr="00261A50" w:rsidRDefault="003D3B15" w:rsidP="003D3B15">
      <w:pPr>
        <w:ind w:left="360"/>
        <w:contextualSpacing/>
        <w:jc w:val="both"/>
        <w:rPr>
          <w:rFonts w:ascii="Agency FB" w:eastAsia="Arial Unicode MS" w:hAnsi="Agency FB" w:cstheme="minorHAnsi"/>
          <w:b/>
          <w:sz w:val="20"/>
          <w:szCs w:val="20"/>
          <w:lang w:val="es-ES_tradnl"/>
        </w:rPr>
      </w:pPr>
    </w:p>
    <w:p w:rsidR="009B113F" w:rsidRPr="00261A50" w:rsidRDefault="009B113F" w:rsidP="009B113F">
      <w:pPr>
        <w:pStyle w:val="Prrafodelista"/>
        <w:numPr>
          <w:ilvl w:val="0"/>
          <w:numId w:val="12"/>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B113F" w:rsidRPr="00261A50" w:rsidRDefault="009B113F" w:rsidP="009B113F">
      <w:pPr>
        <w:pStyle w:val="Prrafodelista"/>
        <w:numPr>
          <w:ilvl w:val="0"/>
          <w:numId w:val="12"/>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B113F" w:rsidRPr="00261A50" w:rsidRDefault="009B113F" w:rsidP="009B113F">
      <w:pPr>
        <w:pStyle w:val="Prrafodelista"/>
        <w:numPr>
          <w:ilvl w:val="0"/>
          <w:numId w:val="12"/>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Excavación para uniones de tubería. El CONTRATISTA deberá realizar las excavaciones para unión, garantizando en todo momento las mejores condiciones para que la unión de </w:t>
      </w:r>
      <w:proofErr w:type="spellStart"/>
      <w:r w:rsidRPr="00261A50">
        <w:rPr>
          <w:rFonts w:ascii="Agency FB" w:hAnsi="Agency FB" w:cstheme="minorHAnsi"/>
          <w:kern w:val="28"/>
          <w:sz w:val="20"/>
          <w:szCs w:val="20"/>
          <w:lang w:val="es-ES_tradnl"/>
        </w:rPr>
        <w:t>lingadas</w:t>
      </w:r>
      <w:proofErr w:type="spellEnd"/>
      <w:r w:rsidRPr="00261A50">
        <w:rPr>
          <w:rFonts w:ascii="Agency FB" w:hAnsi="Agency FB" w:cstheme="minorHAnsi"/>
          <w:kern w:val="28"/>
          <w:sz w:val="20"/>
          <w:szCs w:val="20"/>
          <w:lang w:val="es-ES_tradnl"/>
        </w:rPr>
        <w:t xml:space="preserve">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9B113F" w:rsidRPr="00261A50" w:rsidRDefault="009B113F" w:rsidP="009B113F">
      <w:pPr>
        <w:pStyle w:val="Estilo1"/>
        <w:spacing w:line="276" w:lineRule="auto"/>
        <w:ind w:left="360"/>
        <w:contextualSpacing/>
        <w:rPr>
          <w:rFonts w:ascii="Agency FB" w:hAnsi="Agency FB" w:cstheme="minorHAnsi"/>
          <w:sz w:val="20"/>
          <w:szCs w:val="20"/>
        </w:rPr>
      </w:pPr>
    </w:p>
    <w:p w:rsidR="009B113F" w:rsidRPr="00261A50" w:rsidRDefault="009B113F" w:rsidP="00D12D65">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9B113F" w:rsidRPr="00261A50" w:rsidRDefault="009B113F" w:rsidP="009B113F">
      <w:pPr>
        <w:pStyle w:val="Estilo1"/>
        <w:spacing w:line="276" w:lineRule="auto"/>
        <w:ind w:left="360"/>
        <w:contextualSpacing/>
        <w:rPr>
          <w:rFonts w:ascii="Agency FB" w:hAnsi="Agency FB" w:cstheme="minorHAnsi"/>
          <w:sz w:val="20"/>
          <w:szCs w:val="20"/>
        </w:rPr>
      </w:pPr>
    </w:p>
    <w:p w:rsidR="009B113F" w:rsidRPr="00261A50" w:rsidRDefault="009B113F" w:rsidP="009B113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B113F" w:rsidRPr="00261A50" w:rsidRDefault="009B113F" w:rsidP="009B113F">
      <w:pPr>
        <w:jc w:val="both"/>
        <w:rPr>
          <w:rFonts w:ascii="Agency FB" w:hAnsi="Agency FB" w:cstheme="minorHAnsi"/>
          <w:kern w:val="28"/>
          <w:sz w:val="20"/>
          <w:szCs w:val="20"/>
          <w:lang w:val="es-ES_tradnl"/>
        </w:rPr>
      </w:pPr>
    </w:p>
    <w:p w:rsidR="009B113F" w:rsidRPr="00261A50" w:rsidRDefault="009B113F" w:rsidP="009B113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261A50">
        <w:rPr>
          <w:rFonts w:ascii="Agency FB" w:hAnsi="Agency FB" w:cstheme="minorHAnsi"/>
          <w:kern w:val="28"/>
          <w:sz w:val="20"/>
          <w:szCs w:val="20"/>
          <w:lang w:val="es-ES_tradnl"/>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9B113F" w:rsidRPr="00261A50" w:rsidRDefault="009B113F" w:rsidP="009B113F">
      <w:pPr>
        <w:jc w:val="both"/>
        <w:rPr>
          <w:rFonts w:ascii="Agency FB" w:hAnsi="Agency FB" w:cstheme="minorHAnsi"/>
          <w:kern w:val="28"/>
          <w:sz w:val="20"/>
          <w:szCs w:val="20"/>
          <w:lang w:val="es-ES_tradnl"/>
        </w:rPr>
      </w:pPr>
    </w:p>
    <w:p w:rsidR="009B113F" w:rsidRPr="00261A50" w:rsidRDefault="009B113F" w:rsidP="009B113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B113F" w:rsidRPr="00261A50" w:rsidRDefault="009B113F" w:rsidP="009B113F">
      <w:pPr>
        <w:jc w:val="both"/>
        <w:rPr>
          <w:rFonts w:ascii="Agency FB" w:hAnsi="Agency FB" w:cstheme="minorHAnsi"/>
          <w:kern w:val="28"/>
          <w:sz w:val="20"/>
          <w:szCs w:val="20"/>
          <w:lang w:val="es-ES_tradnl"/>
        </w:rPr>
      </w:pPr>
    </w:p>
    <w:p w:rsidR="009B113F" w:rsidRDefault="009B113F" w:rsidP="009B113F">
      <w:pPr>
        <w:pStyle w:val="Estilo1"/>
        <w:spacing w:line="276" w:lineRule="auto"/>
        <w:contextualSpacing/>
        <w:rPr>
          <w:rFonts w:ascii="Agency FB" w:hAnsi="Agency FB" w:cstheme="minorHAnsi"/>
          <w:b w:val="0"/>
          <w:kern w:val="28"/>
          <w:sz w:val="20"/>
          <w:szCs w:val="20"/>
        </w:rPr>
      </w:pPr>
      <w:r w:rsidRPr="00261A50">
        <w:rPr>
          <w:rFonts w:ascii="Agency FB" w:hAnsi="Agency FB" w:cstheme="minorHAnsi"/>
          <w:b w:val="0"/>
          <w:kern w:val="28"/>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B113F" w:rsidRPr="004E5B87" w:rsidRDefault="009B113F" w:rsidP="009B113F">
      <w:pPr>
        <w:pStyle w:val="Estilo1"/>
        <w:spacing w:line="276" w:lineRule="auto"/>
        <w:ind w:left="360"/>
        <w:contextualSpacing/>
        <w:rPr>
          <w:rFonts w:ascii="Agency FB" w:hAnsi="Agency FB" w:cstheme="minorHAnsi"/>
          <w:b w:val="0"/>
          <w:sz w:val="20"/>
          <w:szCs w:val="20"/>
        </w:rPr>
      </w:pPr>
    </w:p>
    <w:p w:rsidR="009B113F" w:rsidRPr="00261A50" w:rsidRDefault="009B113F" w:rsidP="00D12D65">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9B113F" w:rsidRPr="00261A50" w:rsidRDefault="009B113F" w:rsidP="009B113F">
      <w:pPr>
        <w:contextualSpacing/>
        <w:jc w:val="both"/>
        <w:rPr>
          <w:rFonts w:ascii="Agency FB" w:hAnsi="Agency FB" w:cstheme="minorHAnsi"/>
          <w:kern w:val="28"/>
          <w:sz w:val="20"/>
          <w:szCs w:val="20"/>
          <w:lang w:val="es-ES_tradnl"/>
        </w:rPr>
      </w:pPr>
    </w:p>
    <w:p w:rsidR="009B113F" w:rsidRPr="00261A50" w:rsidRDefault="009B113F" w:rsidP="009B113F">
      <w:pPr>
        <w:contextualSpacing/>
        <w:jc w:val="both"/>
        <w:rPr>
          <w:rFonts w:ascii="Agency FB" w:hAnsi="Agency FB" w:cstheme="minorHAnsi"/>
          <w:sz w:val="20"/>
          <w:szCs w:val="20"/>
        </w:rPr>
      </w:pPr>
      <w:r w:rsidRPr="00261A50">
        <w:rPr>
          <w:rFonts w:ascii="Agency FB" w:hAnsi="Agency FB"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B113F" w:rsidRPr="00261A50" w:rsidRDefault="009B113F" w:rsidP="009B113F">
      <w:pPr>
        <w:contextualSpacing/>
        <w:jc w:val="both"/>
        <w:rPr>
          <w:rFonts w:ascii="Agency FB" w:hAnsi="Agency FB" w:cstheme="minorHAnsi"/>
          <w:sz w:val="20"/>
          <w:szCs w:val="20"/>
        </w:rPr>
      </w:pPr>
    </w:p>
    <w:p w:rsidR="009B113F" w:rsidRPr="00261A50" w:rsidRDefault="009B113F" w:rsidP="009B113F">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B113F" w:rsidRPr="00261A50" w:rsidRDefault="009B113F" w:rsidP="009B113F">
      <w:pPr>
        <w:contextualSpacing/>
        <w:jc w:val="both"/>
        <w:rPr>
          <w:rFonts w:ascii="Agency FB" w:hAnsi="Agency FB" w:cstheme="minorHAnsi"/>
          <w:sz w:val="20"/>
          <w:szCs w:val="20"/>
          <w:lang w:val="es-ES_tradnl"/>
        </w:rPr>
      </w:pPr>
    </w:p>
    <w:p w:rsidR="009B113F" w:rsidRPr="00261A50" w:rsidRDefault="009B113F" w:rsidP="009B113F">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B113F" w:rsidRPr="00261A50" w:rsidRDefault="009B113F" w:rsidP="009B113F">
      <w:pPr>
        <w:contextualSpacing/>
        <w:jc w:val="both"/>
        <w:rPr>
          <w:rFonts w:ascii="Agency FB" w:hAnsi="Agency FB" w:cstheme="minorHAnsi"/>
          <w:kern w:val="28"/>
          <w:sz w:val="20"/>
          <w:szCs w:val="20"/>
          <w:lang w:val="es-ES_tradnl"/>
        </w:rPr>
      </w:pPr>
    </w:p>
    <w:p w:rsidR="009B113F" w:rsidRPr="00261A50" w:rsidRDefault="009B113F" w:rsidP="00D12D65">
      <w:pPr>
        <w:pStyle w:val="Ttulo3"/>
        <w:keepLines w:val="0"/>
        <w:numPr>
          <w:ilvl w:val="0"/>
          <w:numId w:val="39"/>
        </w:numPr>
        <w:spacing w:before="0"/>
        <w:contextualSpacing/>
        <w:jc w:val="both"/>
        <w:rPr>
          <w:rFonts w:ascii="Agency FB" w:hAnsi="Agency FB" w:cstheme="minorHAnsi"/>
          <w:color w:val="auto"/>
          <w:sz w:val="20"/>
          <w:szCs w:val="20"/>
        </w:rPr>
      </w:pPr>
      <w:r w:rsidRPr="00261A50">
        <w:rPr>
          <w:rFonts w:ascii="Agency FB" w:eastAsiaTheme="minorHAnsi" w:hAnsi="Agency FB" w:cstheme="minorHAnsi"/>
          <w:bCs w:val="0"/>
          <w:color w:val="auto"/>
          <w:sz w:val="20"/>
          <w:szCs w:val="20"/>
        </w:rPr>
        <w:t>RELLENO Y COMPACTADO DE ZANJA CON MATERIAL COMÚN.</w:t>
      </w:r>
    </w:p>
    <w:p w:rsidR="009B113F" w:rsidRPr="00261A50" w:rsidRDefault="009B113F" w:rsidP="009B113F">
      <w:pPr>
        <w:rPr>
          <w:rFonts w:ascii="Agency FB" w:hAnsi="Agency FB"/>
          <w:sz w:val="20"/>
          <w:szCs w:val="20"/>
          <w:lang w:val="es-BO" w:eastAsia="en-US"/>
        </w:rPr>
      </w:pPr>
    </w:p>
    <w:p w:rsidR="009B113F" w:rsidRPr="00261A50" w:rsidRDefault="009B113F" w:rsidP="009B113F">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 xml:space="preserve">UNIDAD: </w:t>
      </w:r>
      <w:r w:rsidR="00F954F1" w:rsidRPr="00261A50">
        <w:rPr>
          <w:rFonts w:ascii="Agency FB" w:hAnsi="Agency FB" w:cstheme="minorHAnsi"/>
          <w:b/>
          <w:sz w:val="20"/>
          <w:szCs w:val="20"/>
        </w:rPr>
        <w:t>m</w:t>
      </w:r>
      <w:r w:rsidR="00F954F1" w:rsidRPr="00261A50">
        <w:rPr>
          <w:rFonts w:ascii="Agency FB" w:hAnsi="Agency FB" w:cstheme="minorHAnsi"/>
          <w:b/>
          <w:sz w:val="20"/>
          <w:szCs w:val="20"/>
          <w:vertAlign w:val="superscript"/>
        </w:rPr>
        <w:t>3</w:t>
      </w:r>
    </w:p>
    <w:p w:rsidR="009B113F" w:rsidRPr="00261A50" w:rsidRDefault="009B113F" w:rsidP="009B113F">
      <w:pPr>
        <w:ind w:left="708" w:hanging="708"/>
        <w:contextualSpacing/>
        <w:jc w:val="both"/>
        <w:rPr>
          <w:rFonts w:ascii="Agency FB" w:hAnsi="Agency FB" w:cstheme="minorHAnsi"/>
          <w:b/>
          <w:sz w:val="20"/>
          <w:szCs w:val="20"/>
        </w:rPr>
      </w:pPr>
    </w:p>
    <w:p w:rsidR="009B113F" w:rsidRPr="00261A50" w:rsidRDefault="009B113F" w:rsidP="00D12D65">
      <w:pPr>
        <w:pStyle w:val="Prrafodelista"/>
        <w:numPr>
          <w:ilvl w:val="0"/>
          <w:numId w:val="39"/>
        </w:numPr>
        <w:spacing w:line="276" w:lineRule="auto"/>
        <w:contextualSpacing/>
        <w:jc w:val="both"/>
        <w:rPr>
          <w:rFonts w:ascii="Agency FB" w:eastAsia="Arial Unicode MS" w:hAnsi="Agency FB" w:cstheme="minorHAnsi"/>
          <w:b/>
          <w:vanish/>
          <w:sz w:val="20"/>
          <w:szCs w:val="20"/>
          <w:lang w:val="es-ES_tradnl"/>
        </w:rPr>
      </w:pPr>
    </w:p>
    <w:p w:rsidR="009B113F" w:rsidRPr="00261A50" w:rsidRDefault="009B113F" w:rsidP="00D12D65">
      <w:pPr>
        <w:pStyle w:val="Estilo1"/>
        <w:numPr>
          <w:ilvl w:val="1"/>
          <w:numId w:val="4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9B113F" w:rsidRPr="00261A50" w:rsidRDefault="009B113F" w:rsidP="009B113F">
      <w:pPr>
        <w:pStyle w:val="Estilo1"/>
        <w:spacing w:line="276" w:lineRule="auto"/>
        <w:ind w:left="360"/>
        <w:contextualSpacing/>
        <w:rPr>
          <w:rFonts w:ascii="Agency FB" w:hAnsi="Agency FB" w:cstheme="minorHAnsi"/>
          <w:sz w:val="20"/>
          <w:szCs w:val="20"/>
        </w:rPr>
      </w:pPr>
    </w:p>
    <w:p w:rsidR="009B113F" w:rsidRPr="00261A50" w:rsidRDefault="009B113F" w:rsidP="009B113F">
      <w:pPr>
        <w:jc w:val="both"/>
        <w:rPr>
          <w:rFonts w:ascii="Agency FB" w:hAnsi="Agency FB" w:cstheme="minorHAnsi"/>
          <w:sz w:val="20"/>
          <w:szCs w:val="20"/>
          <w:lang w:val="es-MX"/>
        </w:rPr>
      </w:pPr>
      <w:r w:rsidRPr="00261A50">
        <w:rPr>
          <w:rFonts w:ascii="Agency FB" w:hAnsi="Agency FB" w:cstheme="minorHAnsi"/>
          <w:sz w:val="20"/>
          <w:szCs w:val="20"/>
          <w:lang w:val="es-MX"/>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B113F" w:rsidRPr="00261A50" w:rsidRDefault="009B113F" w:rsidP="009B113F">
      <w:pPr>
        <w:jc w:val="both"/>
        <w:rPr>
          <w:rFonts w:ascii="Agency FB" w:hAnsi="Agency FB" w:cstheme="minorHAnsi"/>
          <w:sz w:val="20"/>
          <w:szCs w:val="20"/>
          <w:lang w:val="es-MX"/>
        </w:rPr>
      </w:pPr>
    </w:p>
    <w:p w:rsidR="009B113F" w:rsidRPr="00261A50" w:rsidRDefault="009B113F" w:rsidP="009B113F">
      <w:pPr>
        <w:jc w:val="both"/>
        <w:rPr>
          <w:rFonts w:ascii="Agency FB" w:hAnsi="Agency FB" w:cstheme="minorHAnsi"/>
          <w:sz w:val="20"/>
          <w:szCs w:val="20"/>
          <w:lang w:val="es-MX"/>
        </w:rPr>
      </w:pPr>
      <w:r w:rsidRPr="00261A50">
        <w:rPr>
          <w:rFonts w:ascii="Agency FB" w:hAnsi="Agency FB" w:cstheme="minorHAnsi"/>
          <w:sz w:val="20"/>
          <w:szCs w:val="20"/>
          <w:lang w:val="es-MX"/>
        </w:rPr>
        <w:t>Específicamente se refiere a la provisión y al empleo de tierra común o seleccionada, echada por capas, cada una debidamente compactada con máquina.</w:t>
      </w:r>
    </w:p>
    <w:p w:rsidR="009B113F" w:rsidRPr="00261A50" w:rsidRDefault="009B113F" w:rsidP="009B113F">
      <w:pPr>
        <w:pStyle w:val="Estilo1"/>
        <w:spacing w:line="276" w:lineRule="auto"/>
        <w:ind w:left="360"/>
        <w:contextualSpacing/>
        <w:rPr>
          <w:rFonts w:ascii="Agency FB" w:hAnsi="Agency FB" w:cstheme="minorHAnsi"/>
          <w:sz w:val="20"/>
          <w:szCs w:val="20"/>
          <w:lang w:val="es-MX"/>
        </w:rPr>
      </w:pPr>
    </w:p>
    <w:p w:rsidR="009B113F" w:rsidRPr="00261A50" w:rsidRDefault="009B113F" w:rsidP="00D12D65">
      <w:pPr>
        <w:pStyle w:val="Estilo1"/>
        <w:numPr>
          <w:ilvl w:val="1"/>
          <w:numId w:val="4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9B113F" w:rsidRPr="00261A50" w:rsidRDefault="009B113F" w:rsidP="009B113F">
      <w:pPr>
        <w:pStyle w:val="Estilo1"/>
        <w:spacing w:line="276" w:lineRule="auto"/>
        <w:ind w:left="360"/>
        <w:contextualSpacing/>
        <w:rPr>
          <w:rFonts w:ascii="Agency FB" w:hAnsi="Agency FB" w:cstheme="minorHAnsi"/>
          <w:sz w:val="20"/>
          <w:szCs w:val="20"/>
          <w:lang w:val="es-MX"/>
        </w:rPr>
      </w:pPr>
    </w:p>
    <w:p w:rsidR="009B113F" w:rsidRPr="00261A50" w:rsidRDefault="009B113F" w:rsidP="009B113F">
      <w:pPr>
        <w:jc w:val="both"/>
        <w:rPr>
          <w:rFonts w:ascii="Agency FB" w:hAnsi="Agency FB" w:cstheme="minorHAnsi"/>
          <w:sz w:val="20"/>
          <w:szCs w:val="20"/>
          <w:lang w:val="es-MX"/>
        </w:rPr>
      </w:pPr>
      <w:r w:rsidRPr="00261A50">
        <w:rPr>
          <w:rFonts w:ascii="Agency FB" w:hAnsi="Agency FB" w:cstheme="minorHAnsi"/>
          <w:kern w:val="28"/>
          <w:sz w:val="20"/>
          <w:szCs w:val="20"/>
          <w:lang w:val="es-ES_tradnl"/>
        </w:rPr>
        <w:t>El CONTRATISTA proporcionará todos los materiales, herramientas y equipos necesarios (</w:t>
      </w:r>
      <w:r w:rsidRPr="00261A50">
        <w:rPr>
          <w:rFonts w:ascii="Agency FB" w:eastAsia="Arial Unicode MS" w:hAnsi="Agency FB" w:cstheme="minorHAnsi"/>
          <w:sz w:val="20"/>
          <w:szCs w:val="20"/>
          <w:lang w:val="es-ES_tradnl"/>
        </w:rPr>
        <w:t>compactadora mecánica, etc.</w:t>
      </w:r>
      <w:r w:rsidRPr="00261A50">
        <w:rPr>
          <w:rFonts w:ascii="Agency FB" w:hAnsi="Agency FB" w:cstheme="minorHAnsi"/>
          <w:kern w:val="28"/>
          <w:sz w:val="20"/>
          <w:szCs w:val="20"/>
          <w:lang w:val="es-ES_tradnl"/>
        </w:rPr>
        <w:t xml:space="preserve">) para la ejecución de los trabajos, los mismos deberán ser aprobados por el SUPERVISOR al Inicio de la actividad. </w:t>
      </w:r>
      <w:r w:rsidRPr="00261A50">
        <w:rPr>
          <w:rFonts w:ascii="Agency FB" w:eastAsia="Arial Unicode MS" w:hAnsi="Agency FB" w:cstheme="minorHAnsi"/>
          <w:sz w:val="20"/>
          <w:szCs w:val="20"/>
          <w:lang w:val="es-ES_tradnl"/>
        </w:rPr>
        <w:t xml:space="preserve">El material de relleno, será provisto de la misma excavación. </w:t>
      </w:r>
      <w:r w:rsidRPr="00261A50">
        <w:rPr>
          <w:rFonts w:ascii="Agency FB" w:hAnsi="Agency FB" w:cstheme="minorHAnsi"/>
          <w:sz w:val="20"/>
          <w:szCs w:val="20"/>
          <w:lang w:val="es-MX"/>
        </w:rPr>
        <w:t xml:space="preserve">El material de relleno a emplearse será preferentemente el mismo suelo extraído de la excavación,  libre de </w:t>
      </w:r>
      <w:proofErr w:type="spellStart"/>
      <w:r w:rsidRPr="00261A50">
        <w:rPr>
          <w:rFonts w:ascii="Agency FB" w:hAnsi="Agency FB" w:cstheme="minorHAnsi"/>
          <w:sz w:val="20"/>
          <w:szCs w:val="20"/>
          <w:lang w:val="es-MX"/>
        </w:rPr>
        <w:t>pedrones</w:t>
      </w:r>
      <w:proofErr w:type="spellEnd"/>
      <w:r w:rsidRPr="00261A50">
        <w:rPr>
          <w:rFonts w:ascii="Agency FB" w:hAnsi="Agency FB" w:cstheme="minorHAnsi"/>
          <w:sz w:val="20"/>
          <w:szCs w:val="20"/>
          <w:lang w:val="es-MX"/>
        </w:rPr>
        <w:t xml:space="preserve"> y material orgánico. En caso de que no se pueda utilizar dicho material de la excavación el CONTRATISTA proporcionara el material necesario autorizado por el SUPERVISOR DE OBRA sin costo adicional.</w:t>
      </w:r>
    </w:p>
    <w:p w:rsidR="009B113F" w:rsidRPr="00261A50" w:rsidRDefault="009B113F" w:rsidP="009B113F">
      <w:pPr>
        <w:jc w:val="both"/>
        <w:rPr>
          <w:rFonts w:ascii="Agency FB" w:hAnsi="Agency FB" w:cstheme="minorHAnsi"/>
          <w:sz w:val="20"/>
          <w:szCs w:val="20"/>
          <w:lang w:val="es-MX"/>
        </w:rPr>
      </w:pPr>
    </w:p>
    <w:p w:rsidR="009B113F" w:rsidRPr="00261A50" w:rsidRDefault="009B113F" w:rsidP="009B113F">
      <w:pPr>
        <w:jc w:val="both"/>
        <w:rPr>
          <w:rFonts w:ascii="Agency FB" w:hAnsi="Agency FB" w:cstheme="minorHAnsi"/>
          <w:sz w:val="20"/>
          <w:szCs w:val="20"/>
          <w:lang w:val="es-MX"/>
        </w:rPr>
      </w:pPr>
      <w:r w:rsidRPr="00261A50">
        <w:rPr>
          <w:rFonts w:ascii="Agency FB" w:hAnsi="Agency FB" w:cstheme="minorHAnsi"/>
          <w:sz w:val="20"/>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9B113F" w:rsidRPr="00261A50" w:rsidRDefault="009B113F" w:rsidP="009B113F">
      <w:pPr>
        <w:jc w:val="both"/>
        <w:rPr>
          <w:rFonts w:ascii="Agency FB" w:hAnsi="Agency FB" w:cstheme="minorHAnsi"/>
          <w:sz w:val="20"/>
          <w:szCs w:val="20"/>
          <w:lang w:val="es-MX"/>
        </w:rPr>
      </w:pPr>
    </w:p>
    <w:p w:rsidR="009B113F" w:rsidRPr="00261A50" w:rsidRDefault="009B113F" w:rsidP="009B113F">
      <w:pPr>
        <w:jc w:val="both"/>
        <w:rPr>
          <w:rFonts w:ascii="Agency FB" w:hAnsi="Agency FB" w:cstheme="minorHAnsi"/>
          <w:sz w:val="20"/>
          <w:szCs w:val="20"/>
          <w:lang w:val="es-MX"/>
        </w:rPr>
      </w:pPr>
      <w:r w:rsidRPr="00261A50">
        <w:rPr>
          <w:rFonts w:ascii="Agency FB" w:hAnsi="Agency FB" w:cstheme="minorHAnsi"/>
          <w:sz w:val="20"/>
          <w:szCs w:val="20"/>
          <w:lang w:val="es-MX"/>
        </w:rPr>
        <w:t>Para efectuar el relleno, el CONTRATISTA deberá disponer en obra del número suficiente de compactadoras mecánicas exigido por el SUPERVISOR DE OBRA, en función a la longitud de la obra.</w:t>
      </w:r>
    </w:p>
    <w:p w:rsidR="00F778C9" w:rsidRPr="00261A50" w:rsidRDefault="00F778C9" w:rsidP="009B113F">
      <w:pPr>
        <w:pStyle w:val="Estilo1"/>
        <w:spacing w:line="276" w:lineRule="auto"/>
        <w:ind w:left="360"/>
        <w:contextualSpacing/>
        <w:rPr>
          <w:rFonts w:ascii="Agency FB" w:hAnsi="Agency FB" w:cstheme="minorHAnsi"/>
          <w:sz w:val="20"/>
          <w:szCs w:val="20"/>
        </w:rPr>
      </w:pPr>
    </w:p>
    <w:p w:rsidR="009B113F" w:rsidRPr="00261A50" w:rsidRDefault="009B113F" w:rsidP="00D12D65">
      <w:pPr>
        <w:pStyle w:val="Estilo1"/>
        <w:numPr>
          <w:ilvl w:val="1"/>
          <w:numId w:val="4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9B113F" w:rsidRPr="00261A50" w:rsidRDefault="009B113F" w:rsidP="009B113F">
      <w:pPr>
        <w:pStyle w:val="Estilo1"/>
        <w:spacing w:line="276" w:lineRule="auto"/>
        <w:ind w:left="360"/>
        <w:contextualSpacing/>
        <w:rPr>
          <w:rFonts w:ascii="Agency FB" w:hAnsi="Agency FB" w:cstheme="minorHAnsi"/>
          <w:sz w:val="20"/>
          <w:szCs w:val="20"/>
        </w:rPr>
      </w:pPr>
    </w:p>
    <w:p w:rsidR="009B113F" w:rsidRPr="00261A50" w:rsidRDefault="009B113F" w:rsidP="009B113F">
      <w:pPr>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Los trabajos de provisión, relleno y compactado de zanja serán autorizados por el SUPERVISOR, siempre y cuando se verifique en zanja lo siguiente:</w:t>
      </w:r>
    </w:p>
    <w:p w:rsidR="009B113F" w:rsidRPr="00261A50" w:rsidRDefault="009B113F" w:rsidP="009B113F">
      <w:pPr>
        <w:jc w:val="both"/>
        <w:rPr>
          <w:rFonts w:ascii="Agency FB" w:eastAsia="Arial Unicode MS" w:hAnsi="Agency FB" w:cstheme="minorHAnsi"/>
          <w:sz w:val="20"/>
          <w:szCs w:val="20"/>
          <w:lang w:val="es-ES_tradnl"/>
        </w:rPr>
      </w:pPr>
    </w:p>
    <w:p w:rsidR="009B113F" w:rsidRPr="00261A50" w:rsidRDefault="009B113F" w:rsidP="009B113F">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La zanja deberá estar perfilada, libre de cualquier escombro o cualquier otro elemento que pueda dañar la tubería.</w:t>
      </w:r>
    </w:p>
    <w:p w:rsidR="009B113F" w:rsidRPr="00261A50" w:rsidRDefault="009B113F" w:rsidP="009B113F">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 xml:space="preserve"> </w:t>
      </w:r>
    </w:p>
    <w:p w:rsidR="009B113F" w:rsidRPr="00261A50" w:rsidRDefault="009B113F" w:rsidP="009B113F">
      <w:pPr>
        <w:jc w:val="both"/>
        <w:rPr>
          <w:rFonts w:ascii="Agency FB" w:hAnsi="Agency FB" w:cstheme="minorHAnsi"/>
          <w:sz w:val="20"/>
          <w:szCs w:val="20"/>
          <w:lang w:val="es-MX"/>
        </w:rPr>
      </w:pPr>
      <w:r w:rsidRPr="00261A50">
        <w:rPr>
          <w:rFonts w:ascii="Agency FB" w:hAnsi="Agency FB" w:cstheme="minorHAnsi"/>
          <w:sz w:val="20"/>
          <w:szCs w:val="20"/>
          <w:lang w:val="es-MX"/>
        </w:rPr>
        <w:t>A partir de la capa de relleno con tierra cernida, se colocará material de relleno (ti</w:t>
      </w:r>
      <w:r>
        <w:rPr>
          <w:rFonts w:ascii="Agency FB" w:hAnsi="Agency FB" w:cstheme="minorHAnsi"/>
          <w:sz w:val="20"/>
          <w:szCs w:val="20"/>
          <w:lang w:val="es-MX"/>
        </w:rPr>
        <w:t>erra común), en una altura de  110 centímetros en lugares de tierra y según requerimiento donde se tenga la presencia de vías pavimentadas</w:t>
      </w:r>
      <w:r w:rsidRPr="00261A50">
        <w:rPr>
          <w:rFonts w:ascii="Agency FB" w:hAnsi="Agency FB" w:cstheme="minorHAnsi"/>
          <w:sz w:val="20"/>
          <w:szCs w:val="20"/>
          <w:lang w:val="es-MX"/>
        </w:rPr>
        <w:t>.</w:t>
      </w:r>
    </w:p>
    <w:p w:rsidR="009B113F" w:rsidRPr="00261A50" w:rsidRDefault="009B113F" w:rsidP="009B113F">
      <w:pPr>
        <w:jc w:val="both"/>
        <w:rPr>
          <w:rFonts w:ascii="Agency FB" w:hAnsi="Agency FB" w:cstheme="minorHAnsi"/>
          <w:sz w:val="20"/>
          <w:szCs w:val="20"/>
          <w:lang w:val="es-MX"/>
        </w:rPr>
      </w:pPr>
    </w:p>
    <w:p w:rsidR="009B113F" w:rsidRPr="00261A50" w:rsidRDefault="009B113F" w:rsidP="009B113F">
      <w:pPr>
        <w:tabs>
          <w:tab w:val="left" w:pos="0"/>
          <w:tab w:val="left" w:pos="142"/>
        </w:tabs>
        <w:autoSpaceDE w:val="0"/>
        <w:autoSpaceDN w:val="0"/>
        <w:adjustRightInd w:val="0"/>
        <w:jc w:val="both"/>
        <w:rPr>
          <w:rFonts w:ascii="Agency FB" w:hAnsi="Agency FB" w:cstheme="minorHAnsi"/>
          <w:iCs/>
          <w:sz w:val="20"/>
          <w:szCs w:val="20"/>
          <w:lang w:val="es-ES_tradnl"/>
        </w:rPr>
      </w:pPr>
      <w:r w:rsidRPr="00261A50">
        <w:rPr>
          <w:rFonts w:ascii="Agency FB" w:hAnsi="Agency FB"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9B113F" w:rsidRPr="00261A50" w:rsidRDefault="009B113F" w:rsidP="009B113F">
      <w:pPr>
        <w:tabs>
          <w:tab w:val="left" w:pos="0"/>
          <w:tab w:val="left" w:pos="142"/>
        </w:tabs>
        <w:autoSpaceDE w:val="0"/>
        <w:autoSpaceDN w:val="0"/>
        <w:adjustRightInd w:val="0"/>
        <w:jc w:val="both"/>
        <w:rPr>
          <w:rFonts w:ascii="Agency FB" w:hAnsi="Agency FB" w:cstheme="minorHAnsi"/>
          <w:iCs/>
          <w:sz w:val="20"/>
          <w:szCs w:val="20"/>
          <w:lang w:val="es-ES_tradnl"/>
        </w:rPr>
      </w:pPr>
    </w:p>
    <w:p w:rsidR="009B113F" w:rsidRPr="00261A50" w:rsidRDefault="009B113F" w:rsidP="009B113F">
      <w:pPr>
        <w:jc w:val="both"/>
        <w:rPr>
          <w:rFonts w:ascii="Agency FB" w:hAnsi="Agency FB" w:cstheme="minorHAnsi"/>
          <w:sz w:val="20"/>
          <w:szCs w:val="20"/>
          <w:lang w:val="es-MX"/>
        </w:rPr>
      </w:pPr>
      <w:r w:rsidRPr="00261A50">
        <w:rPr>
          <w:rFonts w:ascii="Agency FB" w:hAnsi="Agency FB" w:cstheme="minorHAnsi"/>
          <w:sz w:val="20"/>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9B113F" w:rsidRPr="00261A50" w:rsidRDefault="009B113F" w:rsidP="009B113F">
      <w:pPr>
        <w:jc w:val="both"/>
        <w:rPr>
          <w:rFonts w:ascii="Agency FB" w:hAnsi="Agency FB" w:cstheme="minorHAnsi"/>
          <w:sz w:val="20"/>
          <w:szCs w:val="20"/>
          <w:lang w:val="es-MX"/>
        </w:rPr>
      </w:pPr>
    </w:p>
    <w:p w:rsidR="009B113F" w:rsidRPr="00261A50" w:rsidRDefault="009B113F" w:rsidP="009B113F">
      <w:pPr>
        <w:jc w:val="both"/>
        <w:rPr>
          <w:rFonts w:ascii="Agency FB" w:hAnsi="Agency FB" w:cstheme="minorHAnsi"/>
          <w:sz w:val="20"/>
          <w:szCs w:val="20"/>
          <w:lang w:val="es-MX"/>
        </w:rPr>
      </w:pPr>
      <w:r w:rsidRPr="00261A50">
        <w:rPr>
          <w:rFonts w:ascii="Agency FB" w:hAnsi="Agency FB" w:cstheme="minorHAnsi"/>
          <w:sz w:val="20"/>
          <w:szCs w:val="20"/>
          <w:lang w:val="es-MX"/>
        </w:rPr>
        <w:t>El material de relleno deberá c</w:t>
      </w:r>
      <w:r>
        <w:rPr>
          <w:rFonts w:ascii="Agency FB" w:hAnsi="Agency FB" w:cstheme="minorHAnsi"/>
          <w:sz w:val="20"/>
          <w:szCs w:val="20"/>
          <w:lang w:val="es-MX"/>
        </w:rPr>
        <w:t>olocarse en capas no mayores a 2</w:t>
      </w:r>
      <w:r w:rsidRPr="00261A50">
        <w:rPr>
          <w:rFonts w:ascii="Agency FB" w:hAnsi="Agency FB" w:cstheme="minorHAnsi"/>
          <w:sz w:val="20"/>
          <w:szCs w:val="20"/>
          <w:lang w:val="es-MX"/>
        </w:rPr>
        <w:t>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9B113F" w:rsidRPr="00261A50" w:rsidRDefault="009B113F" w:rsidP="009B113F">
      <w:pPr>
        <w:jc w:val="both"/>
        <w:rPr>
          <w:rFonts w:ascii="Agency FB" w:hAnsi="Agency FB" w:cstheme="minorHAnsi"/>
          <w:sz w:val="20"/>
          <w:szCs w:val="20"/>
          <w:lang w:val="es-MX"/>
        </w:rPr>
      </w:pPr>
    </w:p>
    <w:p w:rsidR="009B113F" w:rsidRPr="00261A50" w:rsidRDefault="009B113F" w:rsidP="009B113F">
      <w:pPr>
        <w:jc w:val="both"/>
        <w:rPr>
          <w:rFonts w:ascii="Agency FB" w:hAnsi="Agency FB" w:cstheme="minorHAnsi"/>
          <w:sz w:val="20"/>
          <w:szCs w:val="20"/>
          <w:lang w:val="es-MX"/>
        </w:rPr>
      </w:pPr>
      <w:r w:rsidRPr="00261A50">
        <w:rPr>
          <w:rFonts w:ascii="Agency FB" w:hAnsi="Agency FB" w:cstheme="minorHAnsi"/>
          <w:sz w:val="20"/>
          <w:szCs w:val="20"/>
          <w:lang w:val="es-MX"/>
        </w:rPr>
        <w:t xml:space="preserve">El grado de compactación para vías con tráfico vehicular deberá ser de 95% del </w:t>
      </w:r>
      <w:proofErr w:type="spellStart"/>
      <w:r w:rsidRPr="00261A50">
        <w:rPr>
          <w:rFonts w:ascii="Agency FB" w:hAnsi="Agency FB" w:cstheme="minorHAnsi"/>
          <w:sz w:val="20"/>
          <w:szCs w:val="20"/>
          <w:lang w:val="es-MX"/>
        </w:rPr>
        <w:t>Proctor</w:t>
      </w:r>
      <w:proofErr w:type="spellEnd"/>
      <w:r w:rsidRPr="00261A50">
        <w:rPr>
          <w:rFonts w:ascii="Agency FB" w:hAnsi="Agency FB" w:cstheme="minorHAnsi"/>
          <w:sz w:val="20"/>
          <w:szCs w:val="20"/>
          <w:lang w:val="es-MX"/>
        </w:rPr>
        <w:t xml:space="preserve"> modificado. Y en el caso de veredas deberá ser del orden del 90% mínimo del </w:t>
      </w:r>
      <w:proofErr w:type="spellStart"/>
      <w:r w:rsidRPr="00261A50">
        <w:rPr>
          <w:rFonts w:ascii="Agency FB" w:hAnsi="Agency FB" w:cstheme="minorHAnsi"/>
          <w:sz w:val="20"/>
          <w:szCs w:val="20"/>
          <w:lang w:val="es-MX"/>
        </w:rPr>
        <w:t>Proctor</w:t>
      </w:r>
      <w:proofErr w:type="spellEnd"/>
      <w:r w:rsidRPr="00261A50">
        <w:rPr>
          <w:rFonts w:ascii="Agency FB" w:hAnsi="Agency FB" w:cstheme="minorHAnsi"/>
          <w:sz w:val="20"/>
          <w:szCs w:val="20"/>
          <w:lang w:val="es-MX"/>
        </w:rPr>
        <w:t xml:space="preserve"> modificado.</w:t>
      </w:r>
    </w:p>
    <w:p w:rsidR="009B113F" w:rsidRPr="00261A50" w:rsidRDefault="009B113F" w:rsidP="009B113F">
      <w:pPr>
        <w:jc w:val="both"/>
        <w:rPr>
          <w:rFonts w:ascii="Agency FB" w:hAnsi="Agency FB" w:cstheme="minorHAnsi"/>
          <w:sz w:val="20"/>
          <w:szCs w:val="20"/>
          <w:lang w:val="es-MX"/>
        </w:rPr>
      </w:pPr>
    </w:p>
    <w:p w:rsidR="009B113F" w:rsidRPr="00261A50" w:rsidRDefault="009B113F" w:rsidP="009B113F">
      <w:pPr>
        <w:jc w:val="both"/>
        <w:rPr>
          <w:rFonts w:ascii="Agency FB" w:hAnsi="Agency FB" w:cstheme="minorHAnsi"/>
          <w:sz w:val="20"/>
          <w:szCs w:val="20"/>
          <w:lang w:val="es-MX"/>
        </w:rPr>
      </w:pPr>
      <w:r w:rsidRPr="00261A50">
        <w:rPr>
          <w:rFonts w:ascii="Agency FB" w:hAnsi="Agency FB" w:cstheme="minorHAnsi"/>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9B113F" w:rsidRPr="00261A50" w:rsidRDefault="009B113F" w:rsidP="009B113F">
      <w:pPr>
        <w:jc w:val="both"/>
        <w:rPr>
          <w:rFonts w:ascii="Agency FB" w:hAnsi="Agency FB" w:cstheme="minorHAnsi"/>
          <w:sz w:val="20"/>
          <w:szCs w:val="20"/>
          <w:lang w:val="es-MX"/>
        </w:rPr>
      </w:pPr>
    </w:p>
    <w:p w:rsidR="009B113F" w:rsidRPr="00261A50" w:rsidRDefault="009B113F" w:rsidP="009B113F">
      <w:pPr>
        <w:jc w:val="both"/>
        <w:rPr>
          <w:rFonts w:ascii="Agency FB" w:hAnsi="Agency FB" w:cstheme="minorHAnsi"/>
          <w:sz w:val="20"/>
          <w:szCs w:val="20"/>
          <w:lang w:val="es-MX"/>
        </w:rPr>
      </w:pPr>
      <w:r w:rsidRPr="00261A50">
        <w:rPr>
          <w:rFonts w:ascii="Agency FB" w:hAnsi="Agency FB" w:cstheme="minorHAnsi"/>
          <w:sz w:val="20"/>
          <w:szCs w:val="20"/>
          <w:lang w:val="es-MX"/>
        </w:rPr>
        <w:t xml:space="preserve">Las pruebas de laboratorio de suelos serán llevados a cabo por un laboratorio especializado, quedando a cargo del CONTRATISTA el costo de los mismos. </w:t>
      </w:r>
    </w:p>
    <w:p w:rsidR="009B113F" w:rsidRPr="00261A50" w:rsidRDefault="009B113F" w:rsidP="009B113F">
      <w:pPr>
        <w:jc w:val="both"/>
        <w:rPr>
          <w:rFonts w:ascii="Agency FB" w:hAnsi="Agency FB" w:cstheme="minorHAnsi"/>
          <w:sz w:val="20"/>
          <w:szCs w:val="20"/>
          <w:lang w:val="es-MX"/>
        </w:rPr>
      </w:pPr>
    </w:p>
    <w:p w:rsidR="009B113F" w:rsidRPr="00261A50" w:rsidRDefault="009B113F" w:rsidP="009B113F">
      <w:pPr>
        <w:jc w:val="both"/>
        <w:rPr>
          <w:rFonts w:ascii="Agency FB" w:hAnsi="Agency FB" w:cstheme="minorHAnsi"/>
          <w:sz w:val="20"/>
          <w:szCs w:val="20"/>
          <w:lang w:val="es-MX"/>
        </w:rPr>
      </w:pPr>
      <w:r w:rsidRPr="00261A50">
        <w:rPr>
          <w:rFonts w:ascii="Agency FB" w:hAnsi="Agency FB" w:cstheme="minorHAnsi"/>
          <w:sz w:val="20"/>
          <w:szCs w:val="20"/>
          <w:lang w:val="es-MX"/>
        </w:rPr>
        <w:t>En caso de ser necesaria la utilización de agua para la compactación del suelo, la operación deberá ser previamente autorizada por la Supervisión.</w:t>
      </w:r>
    </w:p>
    <w:p w:rsidR="009B113F" w:rsidRPr="00261A50" w:rsidRDefault="009B113F" w:rsidP="009B113F">
      <w:pPr>
        <w:jc w:val="both"/>
        <w:rPr>
          <w:rFonts w:ascii="Agency FB" w:hAnsi="Agency FB" w:cstheme="minorHAnsi"/>
          <w:sz w:val="20"/>
          <w:szCs w:val="20"/>
          <w:lang w:val="es-MX"/>
        </w:rPr>
      </w:pPr>
    </w:p>
    <w:p w:rsidR="009B113F" w:rsidRPr="00261A50" w:rsidRDefault="009B113F" w:rsidP="009B113F">
      <w:pPr>
        <w:jc w:val="both"/>
        <w:rPr>
          <w:rFonts w:ascii="Agency FB" w:hAnsi="Agency FB" w:cstheme="minorHAnsi"/>
          <w:sz w:val="20"/>
          <w:szCs w:val="20"/>
          <w:lang w:val="es-MX"/>
        </w:rPr>
      </w:pPr>
      <w:r w:rsidRPr="00261A50">
        <w:rPr>
          <w:rFonts w:ascii="Agency FB" w:hAnsi="Agency FB" w:cstheme="minorHAnsi"/>
          <w:sz w:val="20"/>
          <w:szCs w:val="20"/>
          <w:lang w:val="es-MX"/>
        </w:rPr>
        <w:lastRenderedPageBreak/>
        <w:t xml:space="preserve">La tierra sobrante del tapado de zanjas, deberá ser retirada de inmediato, tan pronto como haya sido repuesto el </w:t>
      </w:r>
      <w:proofErr w:type="spellStart"/>
      <w:r w:rsidRPr="00261A50">
        <w:rPr>
          <w:rFonts w:ascii="Agency FB" w:hAnsi="Agency FB" w:cstheme="minorHAnsi"/>
          <w:sz w:val="20"/>
          <w:szCs w:val="20"/>
          <w:lang w:val="es-MX"/>
        </w:rPr>
        <w:t>contrapiso</w:t>
      </w:r>
      <w:proofErr w:type="spellEnd"/>
      <w:r w:rsidRPr="00261A50">
        <w:rPr>
          <w:rFonts w:ascii="Agency FB" w:hAnsi="Agency FB" w:cstheme="minorHAnsi"/>
          <w:sz w:val="20"/>
          <w:szCs w:val="20"/>
          <w:lang w:val="es-MX"/>
        </w:rPr>
        <w:t xml:space="preserve"> de la vereda o la base de la calzada.</w:t>
      </w:r>
    </w:p>
    <w:p w:rsidR="009B113F" w:rsidRPr="00261A50" w:rsidRDefault="009B113F" w:rsidP="009B113F">
      <w:pPr>
        <w:jc w:val="both"/>
        <w:rPr>
          <w:rFonts w:ascii="Agency FB" w:hAnsi="Agency FB" w:cstheme="minorHAnsi"/>
          <w:sz w:val="20"/>
          <w:szCs w:val="20"/>
          <w:lang w:val="es-MX"/>
        </w:rPr>
      </w:pPr>
    </w:p>
    <w:p w:rsidR="009B113F" w:rsidRPr="00261A50" w:rsidRDefault="009B113F" w:rsidP="009B113F">
      <w:pPr>
        <w:jc w:val="both"/>
        <w:rPr>
          <w:rFonts w:ascii="Agency FB" w:hAnsi="Agency FB" w:cstheme="minorHAnsi"/>
          <w:sz w:val="20"/>
          <w:szCs w:val="20"/>
          <w:lang w:val="es-MX"/>
        </w:rPr>
      </w:pPr>
      <w:r w:rsidRPr="00261A50">
        <w:rPr>
          <w:rFonts w:ascii="Agency FB" w:hAnsi="Agency FB"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9B113F" w:rsidRPr="00261A50" w:rsidRDefault="009B113F" w:rsidP="009B113F">
      <w:pPr>
        <w:jc w:val="both"/>
        <w:rPr>
          <w:rFonts w:ascii="Agency FB" w:hAnsi="Agency FB" w:cstheme="minorHAnsi"/>
          <w:sz w:val="20"/>
          <w:szCs w:val="20"/>
          <w:lang w:val="es-MX"/>
        </w:rPr>
      </w:pPr>
    </w:p>
    <w:p w:rsidR="009B113F" w:rsidRPr="00261A50" w:rsidRDefault="009B113F" w:rsidP="009B113F">
      <w:pPr>
        <w:jc w:val="both"/>
        <w:rPr>
          <w:rFonts w:ascii="Agency FB" w:hAnsi="Agency FB" w:cstheme="minorHAnsi"/>
          <w:sz w:val="20"/>
          <w:szCs w:val="20"/>
          <w:lang w:val="es-MX"/>
        </w:rPr>
      </w:pPr>
      <w:r w:rsidRPr="00261A50">
        <w:rPr>
          <w:rFonts w:ascii="Agency FB" w:hAnsi="Agency FB" w:cstheme="minorHAnsi"/>
          <w:sz w:val="20"/>
          <w:szCs w:val="20"/>
          <w:lang w:val="es-MX"/>
        </w:rPr>
        <w:t>La cinta de señalización debe ser ubicada 40 cm antes del nivel superior de la zanja indicando la palabra "PRECAUCIÓN YPFB LÍNEA DE GAS", esta cinta de señalización para la zanja será otorgada por YPFB.</w:t>
      </w:r>
    </w:p>
    <w:p w:rsidR="009B113F" w:rsidRPr="00261A50" w:rsidRDefault="009B113F" w:rsidP="009B113F">
      <w:pPr>
        <w:jc w:val="both"/>
        <w:rPr>
          <w:rFonts w:ascii="Agency FB" w:hAnsi="Agency FB" w:cstheme="minorHAnsi"/>
          <w:sz w:val="20"/>
          <w:szCs w:val="20"/>
          <w:lang w:val="es-MX"/>
        </w:rPr>
      </w:pPr>
      <w:r w:rsidRPr="00261A50">
        <w:rPr>
          <w:rFonts w:ascii="Agency FB" w:hAnsi="Agency FB" w:cstheme="minorHAnsi"/>
          <w:sz w:val="20"/>
          <w:szCs w:val="20"/>
          <w:lang w:val="es-MX"/>
        </w:rPr>
        <w:t>Todas las áreas comprendidas en el trabajo deberán nivelarse en forma uniforme. La superficie final deberá entregarse libre de irregularidades.</w:t>
      </w:r>
    </w:p>
    <w:p w:rsidR="009B113F" w:rsidRPr="00261A50" w:rsidRDefault="009B113F" w:rsidP="009B113F">
      <w:pPr>
        <w:jc w:val="both"/>
        <w:rPr>
          <w:rFonts w:ascii="Agency FB" w:hAnsi="Agency FB" w:cstheme="minorHAnsi"/>
          <w:sz w:val="20"/>
          <w:szCs w:val="20"/>
          <w:lang w:val="es-MX"/>
        </w:rPr>
      </w:pPr>
    </w:p>
    <w:p w:rsidR="009B113F" w:rsidRPr="00261A50" w:rsidRDefault="009B113F" w:rsidP="009B113F">
      <w:pPr>
        <w:tabs>
          <w:tab w:val="left" w:pos="0"/>
          <w:tab w:val="left" w:pos="142"/>
        </w:tabs>
        <w:jc w:val="both"/>
        <w:rPr>
          <w:rFonts w:ascii="Agency FB" w:hAnsi="Agency FB" w:cstheme="minorHAnsi"/>
          <w:sz w:val="20"/>
          <w:szCs w:val="20"/>
          <w:lang w:val="es-ES_tradnl"/>
        </w:rPr>
      </w:pPr>
      <w:r w:rsidRPr="00261A50">
        <w:rPr>
          <w:rFonts w:ascii="Agency FB" w:hAnsi="Agency FB" w:cstheme="minorHAnsi"/>
          <w:sz w:val="20"/>
          <w:szCs w:val="20"/>
          <w:lang w:val="es-ES_tradnl"/>
        </w:rPr>
        <w:t xml:space="preserve">En todo momento los bordes de la zanja deberán tener un espacio libre de 60 cm; para evitar que el material excavado u otros elementos perjudiciales caigan a la zanja.  </w:t>
      </w:r>
    </w:p>
    <w:p w:rsidR="009B113F" w:rsidRPr="00261A50" w:rsidRDefault="009B113F" w:rsidP="009B113F">
      <w:pPr>
        <w:tabs>
          <w:tab w:val="left" w:pos="0"/>
          <w:tab w:val="left" w:pos="142"/>
        </w:tabs>
        <w:autoSpaceDE w:val="0"/>
        <w:autoSpaceDN w:val="0"/>
        <w:adjustRightInd w:val="0"/>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Tan pronto como se haya culminado con el relleno y compactado, el CONTRATISTA una vez finalizada esta actividad deberá proceder al:</w:t>
      </w:r>
    </w:p>
    <w:p w:rsidR="009B113F" w:rsidRPr="00261A50" w:rsidRDefault="009B113F" w:rsidP="009B113F">
      <w:pPr>
        <w:tabs>
          <w:tab w:val="left" w:pos="0"/>
          <w:tab w:val="left" w:pos="142"/>
        </w:tabs>
        <w:autoSpaceDE w:val="0"/>
        <w:autoSpaceDN w:val="0"/>
        <w:adjustRightInd w:val="0"/>
        <w:jc w:val="both"/>
        <w:rPr>
          <w:rFonts w:ascii="Agency FB" w:eastAsia="Arial Unicode MS" w:hAnsi="Agency FB" w:cstheme="minorHAnsi"/>
          <w:sz w:val="20"/>
          <w:szCs w:val="20"/>
          <w:lang w:val="es-ES_tradnl"/>
        </w:rPr>
      </w:pPr>
    </w:p>
    <w:p w:rsidR="009B113F" w:rsidRPr="00261A50" w:rsidRDefault="009B113F" w:rsidP="009B113F">
      <w:pPr>
        <w:numPr>
          <w:ilvl w:val="0"/>
          <w:numId w:val="15"/>
        </w:numPr>
        <w:tabs>
          <w:tab w:val="num" w:pos="741"/>
        </w:tabs>
        <w:ind w:left="0" w:firstLine="0"/>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Retiro de todos los escombros y materiales en exceso o rechazados.</w:t>
      </w:r>
    </w:p>
    <w:p w:rsidR="009B113F" w:rsidRPr="00261A50" w:rsidRDefault="009B113F" w:rsidP="009B113F">
      <w:pPr>
        <w:numPr>
          <w:ilvl w:val="0"/>
          <w:numId w:val="15"/>
        </w:numPr>
        <w:tabs>
          <w:tab w:val="num" w:pos="741"/>
        </w:tabs>
        <w:ind w:left="0" w:firstLine="0"/>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9B113F" w:rsidRPr="00261A50" w:rsidRDefault="009B113F" w:rsidP="009B113F">
      <w:pPr>
        <w:numPr>
          <w:ilvl w:val="0"/>
          <w:numId w:val="15"/>
        </w:numPr>
        <w:tabs>
          <w:tab w:val="num" w:pos="741"/>
        </w:tabs>
        <w:ind w:left="0" w:firstLine="0"/>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Limpieza y retiro de todos los escombros incluyendo rocas de gran tamaño, que serán llevados a sitios autorizados.</w:t>
      </w:r>
    </w:p>
    <w:p w:rsidR="009B113F" w:rsidRPr="00261A50" w:rsidRDefault="009B113F" w:rsidP="009B113F">
      <w:pPr>
        <w:numPr>
          <w:ilvl w:val="0"/>
          <w:numId w:val="15"/>
        </w:numPr>
        <w:tabs>
          <w:tab w:val="num" w:pos="741"/>
        </w:tabs>
        <w:ind w:left="0" w:firstLine="0"/>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9B113F" w:rsidRPr="00261A50" w:rsidRDefault="009B113F" w:rsidP="009B113F">
      <w:pPr>
        <w:numPr>
          <w:ilvl w:val="0"/>
          <w:numId w:val="15"/>
        </w:numPr>
        <w:tabs>
          <w:tab w:val="num" w:pos="741"/>
        </w:tabs>
        <w:ind w:left="0" w:firstLine="0"/>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 xml:space="preserve">Excepto cuando se estableciera lo contrario, deben ser eliminados o removidos todos los accesos, puentes (ramplas), alcantarillas, </w:t>
      </w:r>
      <w:proofErr w:type="spellStart"/>
      <w:r w:rsidRPr="00261A50">
        <w:rPr>
          <w:rFonts w:ascii="Agency FB" w:eastAsia="Arial Unicode MS" w:hAnsi="Agency FB" w:cstheme="minorHAnsi"/>
          <w:sz w:val="20"/>
          <w:szCs w:val="20"/>
          <w:lang w:val="es-ES_tradnl"/>
        </w:rPr>
        <w:t>geotextiles</w:t>
      </w:r>
      <w:proofErr w:type="spellEnd"/>
      <w:r w:rsidRPr="00261A50">
        <w:rPr>
          <w:rFonts w:ascii="Agency FB" w:eastAsia="Arial Unicode MS" w:hAnsi="Agency FB" w:cstheme="minorHAnsi"/>
          <w:sz w:val="20"/>
          <w:szCs w:val="20"/>
          <w:lang w:val="es-ES_tradnl"/>
        </w:rPr>
        <w:t>, maderas y otras instalaciones provisionales (eventuales que surgen durante la construcción de la obra), utilizadas en los trabajos.</w:t>
      </w:r>
    </w:p>
    <w:p w:rsidR="009B113F" w:rsidRPr="00261A50" w:rsidRDefault="009B113F" w:rsidP="009B113F">
      <w:pPr>
        <w:pStyle w:val="Estilo1"/>
        <w:spacing w:line="276" w:lineRule="auto"/>
        <w:ind w:left="360"/>
        <w:contextualSpacing/>
        <w:rPr>
          <w:rFonts w:ascii="Agency FB" w:hAnsi="Agency FB" w:cstheme="minorHAnsi"/>
          <w:sz w:val="20"/>
          <w:szCs w:val="20"/>
        </w:rPr>
      </w:pPr>
    </w:p>
    <w:p w:rsidR="009B113F" w:rsidRPr="00261A50" w:rsidRDefault="009B113F" w:rsidP="00D12D65">
      <w:pPr>
        <w:pStyle w:val="Estilo1"/>
        <w:numPr>
          <w:ilvl w:val="1"/>
          <w:numId w:val="4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9B113F" w:rsidRPr="00261A50" w:rsidRDefault="009B113F" w:rsidP="009B113F">
      <w:pPr>
        <w:pStyle w:val="Estilo1"/>
        <w:spacing w:line="276" w:lineRule="auto"/>
        <w:ind w:left="360"/>
        <w:contextualSpacing/>
        <w:rPr>
          <w:rFonts w:ascii="Agency FB" w:hAnsi="Agency FB" w:cstheme="minorHAnsi"/>
          <w:sz w:val="20"/>
          <w:szCs w:val="20"/>
        </w:rPr>
      </w:pPr>
    </w:p>
    <w:p w:rsidR="009B113F" w:rsidRPr="00261A50" w:rsidRDefault="009B113F" w:rsidP="009B113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B113F" w:rsidRPr="00261A50" w:rsidRDefault="009B113F" w:rsidP="009B113F">
      <w:pPr>
        <w:jc w:val="both"/>
        <w:rPr>
          <w:rFonts w:ascii="Agency FB" w:hAnsi="Agency FB" w:cstheme="minorHAnsi"/>
          <w:kern w:val="28"/>
          <w:sz w:val="20"/>
          <w:szCs w:val="20"/>
          <w:lang w:val="es-ES_tradnl"/>
        </w:rPr>
      </w:pPr>
    </w:p>
    <w:p w:rsidR="009B113F" w:rsidRPr="00261A50" w:rsidRDefault="009B113F" w:rsidP="009B113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B113F" w:rsidRPr="00261A50" w:rsidRDefault="009B113F" w:rsidP="009B113F">
      <w:pPr>
        <w:jc w:val="both"/>
        <w:rPr>
          <w:rFonts w:ascii="Agency FB" w:hAnsi="Agency FB" w:cstheme="minorHAnsi"/>
          <w:kern w:val="28"/>
          <w:sz w:val="20"/>
          <w:szCs w:val="20"/>
          <w:lang w:val="es-ES_tradnl"/>
        </w:rPr>
      </w:pPr>
    </w:p>
    <w:p w:rsidR="009B113F" w:rsidRPr="00261A50" w:rsidRDefault="009B113F" w:rsidP="009B113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B113F" w:rsidRDefault="009B113F" w:rsidP="009B113F">
      <w:pPr>
        <w:pStyle w:val="Estilo1"/>
        <w:spacing w:line="276" w:lineRule="auto"/>
        <w:contextualSpacing/>
        <w:rPr>
          <w:rFonts w:ascii="Agency FB" w:hAnsi="Agency FB" w:cstheme="minorHAnsi"/>
          <w:b w:val="0"/>
          <w:kern w:val="28"/>
          <w:sz w:val="20"/>
          <w:szCs w:val="20"/>
        </w:rPr>
      </w:pPr>
      <w:r w:rsidRPr="00261A50">
        <w:rPr>
          <w:rFonts w:ascii="Agency FB" w:hAnsi="Agency FB" w:cstheme="minorHAnsi"/>
          <w:b w:val="0"/>
          <w:kern w:val="28"/>
          <w:sz w:val="20"/>
          <w:szCs w:val="20"/>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778C9" w:rsidRPr="00F778C9" w:rsidRDefault="00F778C9" w:rsidP="009B113F">
      <w:pPr>
        <w:pStyle w:val="Estilo1"/>
        <w:spacing w:line="276" w:lineRule="auto"/>
        <w:contextualSpacing/>
        <w:rPr>
          <w:rFonts w:ascii="Agency FB" w:hAnsi="Agency FB" w:cstheme="minorHAnsi"/>
          <w:b w:val="0"/>
          <w:kern w:val="28"/>
          <w:sz w:val="20"/>
          <w:szCs w:val="20"/>
        </w:rPr>
      </w:pPr>
    </w:p>
    <w:p w:rsidR="009B113F" w:rsidRPr="00261A50" w:rsidRDefault="009B113F" w:rsidP="00D12D65">
      <w:pPr>
        <w:pStyle w:val="Estilo1"/>
        <w:numPr>
          <w:ilvl w:val="1"/>
          <w:numId w:val="4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9B113F" w:rsidRPr="00261A50" w:rsidRDefault="009B113F" w:rsidP="009B113F">
      <w:pPr>
        <w:contextualSpacing/>
        <w:jc w:val="both"/>
        <w:rPr>
          <w:rFonts w:ascii="Agency FB" w:hAnsi="Agency FB" w:cstheme="minorHAnsi"/>
          <w:kern w:val="28"/>
          <w:sz w:val="20"/>
          <w:szCs w:val="20"/>
          <w:lang w:val="es-ES_tradnl"/>
        </w:rPr>
      </w:pPr>
    </w:p>
    <w:p w:rsidR="009B113F" w:rsidRPr="00261A50" w:rsidRDefault="009B113F" w:rsidP="009B113F">
      <w:pPr>
        <w:jc w:val="both"/>
        <w:rPr>
          <w:rFonts w:ascii="Agency FB" w:hAnsi="Agency FB" w:cstheme="minorHAnsi"/>
          <w:sz w:val="20"/>
          <w:szCs w:val="20"/>
          <w:lang w:val="es-MX"/>
        </w:rPr>
      </w:pPr>
      <w:r w:rsidRPr="00261A50">
        <w:rPr>
          <w:rFonts w:ascii="Agency FB" w:hAnsi="Agency FB" w:cstheme="minorHAnsi"/>
          <w:kern w:val="28"/>
          <w:sz w:val="20"/>
          <w:szCs w:val="20"/>
          <w:lang w:val="es-ES_tradnl"/>
        </w:rPr>
        <w:t xml:space="preserve">La provisión,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Pr="00261A50">
        <w:rPr>
          <w:rFonts w:ascii="Agency FB" w:hAnsi="Agency FB" w:cstheme="minorHAnsi"/>
          <w:sz w:val="20"/>
          <w:szCs w:val="20"/>
          <w:lang w:val="es-MX"/>
        </w:rPr>
        <w:t>En la medición se deberá descontar los volúmenes de tierra que desplazan, estructuras y otros que la SUPERVISIÓN considere necesario.</w:t>
      </w:r>
    </w:p>
    <w:p w:rsidR="009B113F" w:rsidRPr="00261A50" w:rsidRDefault="009B113F" w:rsidP="009B113F">
      <w:pPr>
        <w:jc w:val="both"/>
        <w:rPr>
          <w:rFonts w:ascii="Agency FB" w:hAnsi="Agency FB" w:cstheme="minorHAnsi"/>
          <w:sz w:val="20"/>
          <w:szCs w:val="20"/>
          <w:lang w:val="es-MX"/>
        </w:rPr>
      </w:pPr>
    </w:p>
    <w:p w:rsidR="009B113F" w:rsidRPr="00261A50" w:rsidRDefault="009B113F" w:rsidP="009B113F">
      <w:pPr>
        <w:jc w:val="both"/>
        <w:rPr>
          <w:rFonts w:ascii="Agency FB" w:hAnsi="Agency FB" w:cstheme="minorHAnsi"/>
          <w:sz w:val="20"/>
          <w:szCs w:val="20"/>
          <w:lang w:val="es-MX"/>
        </w:rPr>
      </w:pPr>
      <w:r w:rsidRPr="00261A50">
        <w:rPr>
          <w:rFonts w:ascii="Agency FB" w:hAnsi="Agency FB" w:cstheme="minorHAnsi"/>
          <w:sz w:val="20"/>
          <w:szCs w:val="20"/>
          <w:lang w:val="es-MX"/>
        </w:rPr>
        <w:t>Este ítem ejecutado en un todo de acuerdo con los planos y las presentes especificaciones, medido según lo señalado y aprobado por el SUPERVISOR DE OBRA, será pagado al precio unitario de la propuesta aceptada.</w:t>
      </w:r>
    </w:p>
    <w:p w:rsidR="009B113F" w:rsidRPr="00261A50" w:rsidRDefault="009B113F" w:rsidP="009B113F">
      <w:pPr>
        <w:jc w:val="both"/>
        <w:rPr>
          <w:rFonts w:ascii="Agency FB" w:hAnsi="Agency FB" w:cstheme="minorHAnsi"/>
          <w:sz w:val="20"/>
          <w:szCs w:val="20"/>
          <w:lang w:val="es-MX"/>
        </w:rPr>
      </w:pPr>
    </w:p>
    <w:p w:rsidR="009B113F" w:rsidRPr="00261A50" w:rsidRDefault="009B113F" w:rsidP="009B113F">
      <w:pPr>
        <w:jc w:val="both"/>
        <w:rPr>
          <w:rFonts w:ascii="Agency FB" w:hAnsi="Agency FB" w:cstheme="minorHAnsi"/>
          <w:sz w:val="20"/>
          <w:szCs w:val="20"/>
          <w:lang w:val="es-MX"/>
        </w:rPr>
      </w:pPr>
      <w:r w:rsidRPr="00261A50">
        <w:rPr>
          <w:rFonts w:ascii="Agency FB" w:hAnsi="Agency FB" w:cstheme="minorHAnsi"/>
          <w:sz w:val="20"/>
          <w:szCs w:val="20"/>
          <w:lang w:val="es-MX"/>
        </w:rPr>
        <w:t>Dicho precio será compensación total por los materiales, mano de obra, herramientas, equipo y otros gastos que sean necesarios para la adecuada y correcta ejecución de los trabajos.</w:t>
      </w:r>
    </w:p>
    <w:p w:rsidR="009B113F" w:rsidRPr="00261A50" w:rsidRDefault="009B113F" w:rsidP="009B113F">
      <w:pPr>
        <w:jc w:val="both"/>
        <w:rPr>
          <w:rFonts w:ascii="Agency FB" w:hAnsi="Agency FB" w:cstheme="minorHAnsi"/>
          <w:sz w:val="20"/>
          <w:szCs w:val="20"/>
          <w:lang w:val="es-MX"/>
        </w:rPr>
      </w:pPr>
    </w:p>
    <w:p w:rsidR="009B113F" w:rsidRPr="00261A50" w:rsidRDefault="009B113F" w:rsidP="009B113F">
      <w:pPr>
        <w:jc w:val="both"/>
        <w:rPr>
          <w:rFonts w:ascii="Agency FB" w:hAnsi="Agency FB" w:cstheme="minorHAnsi"/>
          <w:b/>
          <w:sz w:val="20"/>
          <w:szCs w:val="20"/>
        </w:rPr>
      </w:pPr>
      <w:r w:rsidRPr="00261A50">
        <w:rPr>
          <w:rFonts w:ascii="Agency FB" w:hAnsi="Agency FB" w:cstheme="minorHAnsi"/>
          <w:sz w:val="20"/>
          <w:szCs w:val="20"/>
          <w:lang w:val="es-MX"/>
        </w:rPr>
        <w:t>Si el SUPERVISOR DE OBRA de YPFB no indicara lo contrario, correrá a cargo del CONTRATISTA, sin remuneración especial alguna tanto la desviación de las aguas pluviales, como las instalaciones para el agotamiento.</w:t>
      </w:r>
      <w:r w:rsidRPr="00261A50">
        <w:rPr>
          <w:rFonts w:ascii="Agency FB" w:hAnsi="Agency FB" w:cstheme="minorHAnsi"/>
          <w:b/>
          <w:sz w:val="20"/>
          <w:szCs w:val="20"/>
        </w:rPr>
        <w:t xml:space="preserve"> </w:t>
      </w:r>
    </w:p>
    <w:p w:rsidR="009B113F" w:rsidRPr="00261A50" w:rsidRDefault="009B113F" w:rsidP="009B113F">
      <w:pPr>
        <w:tabs>
          <w:tab w:val="left" w:pos="0"/>
          <w:tab w:val="left" w:pos="142"/>
        </w:tabs>
        <w:autoSpaceDE w:val="0"/>
        <w:autoSpaceDN w:val="0"/>
        <w:adjustRightInd w:val="0"/>
        <w:jc w:val="both"/>
        <w:rPr>
          <w:rFonts w:ascii="Agency FB" w:hAnsi="Agency FB" w:cstheme="minorHAnsi"/>
          <w:sz w:val="20"/>
          <w:szCs w:val="20"/>
        </w:rPr>
      </w:pPr>
    </w:p>
    <w:p w:rsidR="009B113F" w:rsidRPr="00261A50" w:rsidRDefault="009B113F" w:rsidP="00D12D65">
      <w:pPr>
        <w:pStyle w:val="Ttulo3"/>
        <w:keepLines w:val="0"/>
        <w:numPr>
          <w:ilvl w:val="0"/>
          <w:numId w:val="40"/>
        </w:numPr>
        <w:spacing w:before="0"/>
        <w:contextualSpacing/>
        <w:jc w:val="both"/>
        <w:rPr>
          <w:rFonts w:ascii="Agency FB" w:hAnsi="Agency FB" w:cstheme="minorHAnsi"/>
          <w:color w:val="auto"/>
          <w:sz w:val="20"/>
          <w:szCs w:val="20"/>
        </w:rPr>
      </w:pPr>
      <w:r w:rsidRPr="00261A50">
        <w:rPr>
          <w:rFonts w:ascii="Agency FB" w:eastAsiaTheme="minorHAnsi" w:hAnsi="Agency FB" w:cstheme="minorHAnsi"/>
          <w:bCs w:val="0"/>
          <w:color w:val="auto"/>
          <w:sz w:val="20"/>
          <w:szCs w:val="20"/>
        </w:rPr>
        <w:t xml:space="preserve">PROVISIÓN, RELLENO Y COMPACTADO DE ZANJA CON MATERIAL FINO </w:t>
      </w:r>
      <w:r w:rsidR="00F954F1">
        <w:rPr>
          <w:rFonts w:ascii="Agency FB" w:eastAsiaTheme="minorHAnsi" w:hAnsi="Agency FB" w:cstheme="minorHAnsi"/>
          <w:bCs w:val="0"/>
          <w:color w:val="auto"/>
          <w:sz w:val="20"/>
          <w:szCs w:val="20"/>
        </w:rPr>
        <w:t>(</w:t>
      </w:r>
      <w:r w:rsidRPr="00261A50">
        <w:rPr>
          <w:rFonts w:ascii="Agency FB" w:eastAsiaTheme="minorHAnsi" w:hAnsi="Agency FB" w:cstheme="minorHAnsi"/>
          <w:bCs w:val="0"/>
          <w:color w:val="auto"/>
          <w:sz w:val="20"/>
          <w:szCs w:val="20"/>
        </w:rPr>
        <w:t>C/PROVISION</w:t>
      </w:r>
      <w:r w:rsidR="00F954F1">
        <w:rPr>
          <w:rFonts w:ascii="Agency FB" w:eastAsiaTheme="minorHAnsi" w:hAnsi="Agency FB" w:cstheme="minorHAnsi"/>
          <w:bCs w:val="0"/>
          <w:color w:val="auto"/>
          <w:sz w:val="20"/>
          <w:szCs w:val="20"/>
        </w:rPr>
        <w:t xml:space="preserve">) </w:t>
      </w:r>
    </w:p>
    <w:p w:rsidR="009B113F" w:rsidRPr="00261A50" w:rsidRDefault="009B113F" w:rsidP="009B113F">
      <w:pPr>
        <w:rPr>
          <w:rFonts w:ascii="Agency FB" w:hAnsi="Agency FB"/>
          <w:sz w:val="20"/>
          <w:szCs w:val="20"/>
          <w:lang w:val="es-BO" w:eastAsia="en-US"/>
        </w:rPr>
      </w:pPr>
    </w:p>
    <w:p w:rsidR="009B113F" w:rsidRPr="00261A50" w:rsidRDefault="009B113F" w:rsidP="009B113F">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 m</w:t>
      </w:r>
      <w:r w:rsidRPr="00261A50">
        <w:rPr>
          <w:rFonts w:ascii="Agency FB" w:hAnsi="Agency FB" w:cstheme="minorHAnsi"/>
          <w:b/>
          <w:sz w:val="20"/>
          <w:szCs w:val="20"/>
          <w:vertAlign w:val="superscript"/>
        </w:rPr>
        <w:t>3</w:t>
      </w:r>
    </w:p>
    <w:p w:rsidR="009B113F" w:rsidRPr="00261A50" w:rsidRDefault="009B113F" w:rsidP="009B113F">
      <w:pPr>
        <w:ind w:left="708" w:hanging="708"/>
        <w:contextualSpacing/>
        <w:jc w:val="both"/>
        <w:rPr>
          <w:rFonts w:ascii="Agency FB" w:hAnsi="Agency FB" w:cstheme="minorHAnsi"/>
          <w:b/>
          <w:sz w:val="20"/>
          <w:szCs w:val="20"/>
        </w:rPr>
      </w:pPr>
    </w:p>
    <w:p w:rsidR="009B113F" w:rsidRPr="00261A50" w:rsidRDefault="009B113F" w:rsidP="00D12D65">
      <w:pPr>
        <w:pStyle w:val="Prrafodelista"/>
        <w:numPr>
          <w:ilvl w:val="0"/>
          <w:numId w:val="40"/>
        </w:numPr>
        <w:spacing w:line="276" w:lineRule="auto"/>
        <w:contextualSpacing/>
        <w:jc w:val="both"/>
        <w:rPr>
          <w:rFonts w:ascii="Agency FB" w:eastAsia="Arial Unicode MS" w:hAnsi="Agency FB" w:cstheme="minorHAnsi"/>
          <w:b/>
          <w:vanish/>
          <w:sz w:val="20"/>
          <w:szCs w:val="20"/>
          <w:lang w:val="es-ES_tradnl"/>
        </w:rPr>
      </w:pPr>
    </w:p>
    <w:p w:rsidR="009B113F" w:rsidRPr="00261A50" w:rsidRDefault="009B113F" w:rsidP="00D12D65">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9B113F" w:rsidRPr="00261A50" w:rsidRDefault="009B113F" w:rsidP="009B113F">
      <w:pPr>
        <w:pStyle w:val="Estilo1"/>
        <w:spacing w:line="276" w:lineRule="auto"/>
        <w:ind w:left="360"/>
        <w:contextualSpacing/>
        <w:rPr>
          <w:rFonts w:ascii="Agency FB" w:hAnsi="Agency FB" w:cstheme="minorHAnsi"/>
          <w:sz w:val="20"/>
          <w:szCs w:val="20"/>
        </w:rPr>
      </w:pPr>
    </w:p>
    <w:p w:rsidR="009B113F" w:rsidRPr="00261A50" w:rsidRDefault="009B113F" w:rsidP="009B113F">
      <w:pPr>
        <w:pStyle w:val="Estilo1"/>
        <w:spacing w:line="276" w:lineRule="auto"/>
        <w:contextualSpacing/>
        <w:rPr>
          <w:rFonts w:ascii="Agency FB" w:hAnsi="Agency FB" w:cstheme="minorHAnsi"/>
          <w:b w:val="0"/>
          <w:sz w:val="20"/>
          <w:szCs w:val="20"/>
        </w:rPr>
      </w:pPr>
      <w:r w:rsidRPr="00261A50">
        <w:rPr>
          <w:rFonts w:ascii="Agency FB" w:eastAsiaTheme="minorHAnsi" w:hAnsi="Agency FB" w:cstheme="minorHAnsi"/>
          <w:b w:val="0"/>
          <w:sz w:val="20"/>
          <w:szCs w:val="20"/>
          <w:lang w:val="es-BO" w:eastAsia="en-US"/>
        </w:rPr>
        <w:t xml:space="preserve">Este ítem comprende los trabajos necesarios para el relleno y compactado de material fino en zanja; específicamente </w:t>
      </w:r>
      <w:r>
        <w:rPr>
          <w:rFonts w:ascii="Agency FB" w:eastAsiaTheme="minorHAnsi" w:hAnsi="Agency FB" w:cstheme="minorHAnsi"/>
          <w:b w:val="0"/>
          <w:bCs/>
          <w:sz w:val="20"/>
          <w:szCs w:val="20"/>
          <w:lang w:val="es-BO" w:eastAsia="en-US"/>
        </w:rPr>
        <w:t xml:space="preserve">arena fina cuyo material </w:t>
      </w:r>
      <w:r>
        <w:rPr>
          <w:rFonts w:ascii="Agency FB" w:eastAsiaTheme="minorHAnsi" w:hAnsi="Agency FB" w:cstheme="minorHAnsi"/>
          <w:b w:val="0"/>
          <w:sz w:val="20"/>
          <w:szCs w:val="20"/>
          <w:lang w:val="es-BO" w:eastAsia="en-US"/>
        </w:rPr>
        <w:t xml:space="preserve"> será pro</w:t>
      </w:r>
      <w:r w:rsidRPr="00261A50">
        <w:rPr>
          <w:rFonts w:ascii="Agency FB" w:eastAsiaTheme="minorHAnsi" w:hAnsi="Agency FB" w:cstheme="minorHAnsi"/>
          <w:b w:val="0"/>
          <w:sz w:val="20"/>
          <w:szCs w:val="20"/>
          <w:lang w:val="es-BO" w:eastAsia="en-US"/>
        </w:rPr>
        <w:t xml:space="preserve">vista por el </w:t>
      </w:r>
      <w:r>
        <w:rPr>
          <w:rFonts w:ascii="Agency FB" w:eastAsiaTheme="minorHAnsi" w:hAnsi="Agency FB" w:cstheme="minorHAnsi"/>
          <w:b w:val="0"/>
          <w:sz w:val="20"/>
          <w:szCs w:val="20"/>
          <w:lang w:val="es-BO" w:eastAsia="en-US"/>
        </w:rPr>
        <w:t>Contratista</w:t>
      </w:r>
      <w:r w:rsidRPr="00261A50">
        <w:rPr>
          <w:rFonts w:ascii="Agency FB" w:eastAsiaTheme="minorHAnsi" w:hAnsi="Agency FB" w:cstheme="minorHAnsi"/>
          <w:b w:val="0"/>
          <w:sz w:val="20"/>
          <w:szCs w:val="20"/>
          <w:lang w:val="es-BO" w:eastAsia="en-US"/>
        </w:rPr>
        <w:t>, de acuerdo a las características propias del terreno y consideraciones en el diseño para su colocación en zanja, considerando los procedimientos prescritos en la presente especificación o instrucciones del SUPERVISOR.</w:t>
      </w:r>
    </w:p>
    <w:p w:rsidR="009B113F" w:rsidRPr="00261A50" w:rsidRDefault="009B113F" w:rsidP="009B113F">
      <w:pPr>
        <w:pStyle w:val="Estilo1"/>
        <w:spacing w:line="276" w:lineRule="auto"/>
        <w:ind w:left="360"/>
        <w:contextualSpacing/>
        <w:rPr>
          <w:rFonts w:ascii="Agency FB" w:hAnsi="Agency FB" w:cstheme="minorHAnsi"/>
          <w:sz w:val="20"/>
          <w:szCs w:val="20"/>
        </w:rPr>
      </w:pPr>
    </w:p>
    <w:p w:rsidR="009B113F" w:rsidRPr="00261A50" w:rsidRDefault="009B113F" w:rsidP="00D12D65">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9B113F" w:rsidRPr="00261A50" w:rsidRDefault="009B113F" w:rsidP="009B113F">
      <w:pPr>
        <w:pStyle w:val="Estilo1"/>
        <w:spacing w:line="276" w:lineRule="auto"/>
        <w:ind w:left="360"/>
        <w:contextualSpacing/>
        <w:rPr>
          <w:rFonts w:ascii="Agency FB" w:hAnsi="Agency FB" w:cstheme="minorHAnsi"/>
          <w:sz w:val="20"/>
          <w:szCs w:val="20"/>
        </w:rPr>
      </w:pPr>
    </w:p>
    <w:p w:rsidR="009B113F" w:rsidRPr="00261A50" w:rsidRDefault="009B113F" w:rsidP="009B113F">
      <w:pPr>
        <w:pStyle w:val="Estilo1"/>
        <w:spacing w:line="276" w:lineRule="auto"/>
        <w:contextualSpacing/>
        <w:rPr>
          <w:rFonts w:ascii="Agency FB" w:hAnsi="Agency FB" w:cstheme="minorHAnsi"/>
          <w:b w:val="0"/>
          <w:sz w:val="20"/>
          <w:szCs w:val="20"/>
        </w:rPr>
      </w:pPr>
      <w:r w:rsidRPr="00261A50">
        <w:rPr>
          <w:rFonts w:ascii="Agency FB" w:eastAsiaTheme="minorHAnsi" w:hAnsi="Agency FB" w:cstheme="minorHAnsi"/>
          <w:b w:val="0"/>
          <w:sz w:val="20"/>
          <w:szCs w:val="20"/>
          <w:lang w:val="es-BO" w:eastAsia="en-US"/>
        </w:rPr>
        <w:t>El CONTRATISTA proporcionará los materiales, herramientas y equipos necesarios (varilla de medición, apisonadores manuales, etc.) para la ejecución de los trabajos, mismos que deberán ser aprobados por el SUPERVISOR.</w:t>
      </w:r>
    </w:p>
    <w:p w:rsidR="009B113F" w:rsidRPr="00261A50" w:rsidRDefault="009B113F" w:rsidP="009B113F">
      <w:pPr>
        <w:pStyle w:val="Estilo1"/>
        <w:spacing w:line="276" w:lineRule="auto"/>
        <w:ind w:left="360"/>
        <w:contextualSpacing/>
        <w:rPr>
          <w:rFonts w:ascii="Agency FB" w:hAnsi="Agency FB" w:cstheme="minorHAnsi"/>
          <w:sz w:val="20"/>
          <w:szCs w:val="20"/>
        </w:rPr>
      </w:pPr>
    </w:p>
    <w:p w:rsidR="009B113F" w:rsidRPr="00261A50" w:rsidRDefault="009B113F" w:rsidP="00D12D65">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9B113F" w:rsidRPr="00261A50" w:rsidRDefault="009B113F" w:rsidP="009B113F">
      <w:pPr>
        <w:pStyle w:val="Estilo1"/>
        <w:spacing w:line="276" w:lineRule="auto"/>
        <w:ind w:left="360"/>
        <w:contextualSpacing/>
        <w:rPr>
          <w:rFonts w:ascii="Agency FB" w:hAnsi="Agency FB" w:cstheme="minorHAnsi"/>
          <w:sz w:val="20"/>
          <w:szCs w:val="20"/>
        </w:rPr>
      </w:pPr>
    </w:p>
    <w:p w:rsidR="009B113F" w:rsidRPr="00261A50"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Los trabajos de relleno y compactado de zanja con material fino serán autorizados por el SUPERVISOR, siempre y cuando se verifique en zanja lo siguiente: </w:t>
      </w:r>
    </w:p>
    <w:p w:rsidR="009B113F" w:rsidRPr="00261A50"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p>
    <w:p w:rsidR="009B113F"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La zanja deberá estar perfilada con un ancho constante especificado en toda su profundidad, libre de cualquier escombro o cualquier otro elemento que pueda dañar la tubería. </w:t>
      </w:r>
    </w:p>
    <w:p w:rsidR="00F778C9" w:rsidRPr="00261A50" w:rsidRDefault="00F778C9" w:rsidP="009B113F">
      <w:pPr>
        <w:autoSpaceDE w:val="0"/>
        <w:autoSpaceDN w:val="0"/>
        <w:adjustRightInd w:val="0"/>
        <w:contextualSpacing/>
        <w:jc w:val="both"/>
        <w:rPr>
          <w:rFonts w:ascii="Agency FB" w:eastAsiaTheme="minorHAnsi" w:hAnsi="Agency FB" w:cstheme="minorHAnsi"/>
          <w:sz w:val="20"/>
          <w:szCs w:val="20"/>
          <w:lang w:val="es-BO" w:eastAsia="en-US"/>
        </w:rPr>
      </w:pPr>
    </w:p>
    <w:p w:rsidR="009B113F" w:rsidRPr="00261A50"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lastRenderedPageBreak/>
        <w:t xml:space="preserve">En casos especiales o por razones técnicas el SUPERVISOR podrá autorizar la ejecución de obras de albañilería (hormigones y mampostería de ladrillo), para apoyar, proteger y separar la tubería, convenientemente de algún objeto enterrado. En caso de presentarse daños en los servicios básicos existentes, el CONTRATISTA deberá realizar las reparaciones necesarias o las gestiones necesarias con la entidad correspondiente si el daño así lo amerita. </w:t>
      </w:r>
    </w:p>
    <w:p w:rsidR="009B113F" w:rsidRPr="00261A50" w:rsidRDefault="009B113F" w:rsidP="009B113F">
      <w:pPr>
        <w:tabs>
          <w:tab w:val="left" w:pos="0"/>
          <w:tab w:val="left" w:pos="142"/>
        </w:tabs>
        <w:autoSpaceDE w:val="0"/>
        <w:autoSpaceDN w:val="0"/>
        <w:adjustRightInd w:val="0"/>
        <w:contextualSpacing/>
        <w:jc w:val="both"/>
        <w:rPr>
          <w:rFonts w:ascii="Agency FB" w:eastAsiaTheme="minorHAnsi" w:hAnsi="Agency FB" w:cstheme="minorHAnsi"/>
          <w:sz w:val="20"/>
          <w:szCs w:val="20"/>
          <w:lang w:eastAsia="en-US"/>
        </w:rPr>
      </w:pPr>
      <w:r w:rsidRPr="00261A50">
        <w:rPr>
          <w:rFonts w:ascii="Agency FB" w:eastAsiaTheme="minorHAnsi" w:hAnsi="Agency FB" w:cstheme="minorHAnsi"/>
          <w:sz w:val="20"/>
          <w:szCs w:val="20"/>
          <w:lang w:val="es-BO" w:eastAsia="en-US"/>
        </w:rPr>
        <w:t>El relleno y compactado de material fino o tierra cernida, se realizara en dos capas de material. La primera capa será llamada cama de la tubería con un espesor de 15 cm. la cual será nivelada y asentada tanto para aceras como para calzadas o vías. La segunda capa deberá recubrir toda la tubería hasta un espesor de 25 cm haciendo un total de colocado de material fino de 40 cm de espesor en zanja.</w:t>
      </w:r>
    </w:p>
    <w:p w:rsidR="009B113F" w:rsidRPr="0024189A" w:rsidRDefault="009B113F" w:rsidP="009B113F">
      <w:pPr>
        <w:tabs>
          <w:tab w:val="left" w:pos="0"/>
          <w:tab w:val="left" w:pos="142"/>
        </w:tabs>
        <w:autoSpaceDE w:val="0"/>
        <w:autoSpaceDN w:val="0"/>
        <w:adjustRightInd w:val="0"/>
        <w:contextualSpacing/>
        <w:jc w:val="both"/>
        <w:rPr>
          <w:rFonts w:ascii="Agency FB" w:eastAsiaTheme="minorHAnsi" w:hAnsi="Agency FB" w:cstheme="minorHAnsi"/>
          <w:sz w:val="20"/>
          <w:szCs w:val="20"/>
          <w:lang w:eastAsia="en-US"/>
        </w:rPr>
      </w:pPr>
    </w:p>
    <w:p w:rsidR="009B113F"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Para la verificación de espesores se uti</w:t>
      </w:r>
      <w:r>
        <w:rPr>
          <w:rFonts w:ascii="Agency FB" w:eastAsiaTheme="minorHAnsi" w:hAnsi="Agency FB" w:cstheme="minorHAnsi"/>
          <w:sz w:val="20"/>
          <w:szCs w:val="20"/>
          <w:lang w:val="es-BO" w:eastAsia="en-US"/>
        </w:rPr>
        <w:t>lizara una varilla de medición.</w:t>
      </w:r>
    </w:p>
    <w:p w:rsidR="009B113F"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p>
    <w:p w:rsidR="009B113F" w:rsidRPr="00261A50"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El volumen de relleno y compactado con material fino será reconocido únicamente según las dimensiones de los planos de especificaciones técnicas, y/o autorizaciones escritas  por el Supervisor de obra en el libro de órdenes en algunos casos que así ameriten. Así mismo se deberá descontar los  volúmenes  netos ocupados por la tubería  en zanja.</w:t>
      </w:r>
    </w:p>
    <w:p w:rsidR="009B113F" w:rsidRPr="00261A50"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p>
    <w:p w:rsidR="009B113F" w:rsidRPr="00261A50"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60 cm; para evitar la caída de cualquier material al interior de la misma. </w:t>
      </w:r>
    </w:p>
    <w:p w:rsidR="009B113F" w:rsidRPr="00261A50"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p>
    <w:p w:rsidR="009B113F" w:rsidRDefault="009B113F" w:rsidP="009B113F">
      <w:pPr>
        <w:pStyle w:val="Estilo1"/>
        <w:spacing w:line="276" w:lineRule="auto"/>
        <w:contextualSpacing/>
        <w:rPr>
          <w:rFonts w:ascii="Agency FB" w:eastAsiaTheme="minorHAnsi" w:hAnsi="Agency FB" w:cstheme="minorHAnsi"/>
          <w:b w:val="0"/>
          <w:sz w:val="20"/>
          <w:szCs w:val="20"/>
          <w:lang w:val="es-BO" w:eastAsia="en-US"/>
        </w:rPr>
      </w:pPr>
      <w:r w:rsidRPr="00261A50">
        <w:rPr>
          <w:rFonts w:ascii="Agency FB" w:eastAsiaTheme="minorHAnsi" w:hAnsi="Agency FB" w:cstheme="minorHAnsi"/>
          <w:b w:val="0"/>
          <w:sz w:val="20"/>
          <w:szCs w:val="20"/>
          <w:lang w:val="es-BO" w:eastAsia="en-US"/>
        </w:rPr>
        <w:t>En caso de lluvia, rotura de tuberías de servicios básicos u otro incidente externo, que haya saturado o dañado el material de relleno, el CONTRATISTA deberá remover a su costo el material afectado o proveer material adecuado para el relleno.</w:t>
      </w:r>
    </w:p>
    <w:p w:rsidR="009B113F" w:rsidRPr="004910AA" w:rsidRDefault="009B113F" w:rsidP="009B113F">
      <w:pPr>
        <w:pStyle w:val="Estilo1"/>
        <w:spacing w:line="276" w:lineRule="auto"/>
        <w:contextualSpacing/>
        <w:rPr>
          <w:rFonts w:ascii="Agency FB" w:hAnsi="Agency FB" w:cstheme="minorHAnsi"/>
          <w:b w:val="0"/>
          <w:sz w:val="20"/>
          <w:szCs w:val="20"/>
          <w:lang w:val="es-BO"/>
        </w:rPr>
      </w:pPr>
    </w:p>
    <w:p w:rsidR="009B113F" w:rsidRPr="00261A50" w:rsidRDefault="009B113F" w:rsidP="00D12D65">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9B113F" w:rsidRPr="00261A50" w:rsidRDefault="009B113F" w:rsidP="009B113F">
      <w:pPr>
        <w:pStyle w:val="Estilo1"/>
        <w:spacing w:line="276" w:lineRule="auto"/>
        <w:ind w:left="360"/>
        <w:contextualSpacing/>
        <w:rPr>
          <w:rFonts w:ascii="Agency FB" w:hAnsi="Agency FB" w:cstheme="minorHAnsi"/>
          <w:sz w:val="20"/>
          <w:szCs w:val="20"/>
        </w:rPr>
      </w:pPr>
    </w:p>
    <w:p w:rsidR="009B113F" w:rsidRPr="00261A50" w:rsidRDefault="009B113F" w:rsidP="009B113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B113F" w:rsidRPr="00261A50" w:rsidRDefault="009B113F" w:rsidP="009B113F">
      <w:pPr>
        <w:jc w:val="both"/>
        <w:rPr>
          <w:rFonts w:ascii="Agency FB" w:hAnsi="Agency FB" w:cstheme="minorHAnsi"/>
          <w:kern w:val="28"/>
          <w:sz w:val="20"/>
          <w:szCs w:val="20"/>
          <w:lang w:val="es-ES_tradnl"/>
        </w:rPr>
      </w:pPr>
    </w:p>
    <w:p w:rsidR="009B113F" w:rsidRPr="00261A50" w:rsidRDefault="009B113F" w:rsidP="009B113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B113F" w:rsidRPr="00261A50" w:rsidRDefault="009B113F" w:rsidP="009B113F">
      <w:pPr>
        <w:jc w:val="both"/>
        <w:rPr>
          <w:rFonts w:ascii="Agency FB" w:hAnsi="Agency FB" w:cstheme="minorHAnsi"/>
          <w:kern w:val="28"/>
          <w:sz w:val="20"/>
          <w:szCs w:val="20"/>
          <w:lang w:val="es-ES_tradnl"/>
        </w:rPr>
      </w:pPr>
    </w:p>
    <w:p w:rsidR="009B113F" w:rsidRPr="00261A50" w:rsidRDefault="009B113F" w:rsidP="009B113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B113F" w:rsidRPr="00261A50" w:rsidRDefault="009B113F" w:rsidP="009B113F">
      <w:pPr>
        <w:jc w:val="both"/>
        <w:rPr>
          <w:rFonts w:ascii="Agency FB" w:hAnsi="Agency FB" w:cstheme="minorHAnsi"/>
          <w:kern w:val="28"/>
          <w:sz w:val="20"/>
          <w:szCs w:val="20"/>
          <w:lang w:val="es-ES_tradnl"/>
        </w:rPr>
      </w:pPr>
    </w:p>
    <w:p w:rsidR="009B113F" w:rsidRDefault="009B113F" w:rsidP="009B113F">
      <w:pPr>
        <w:pStyle w:val="Estilo1"/>
        <w:spacing w:line="276" w:lineRule="auto"/>
        <w:contextualSpacing/>
        <w:rPr>
          <w:rFonts w:ascii="Agency FB" w:hAnsi="Agency FB" w:cstheme="minorHAnsi"/>
          <w:b w:val="0"/>
          <w:kern w:val="28"/>
          <w:sz w:val="20"/>
          <w:szCs w:val="20"/>
        </w:rPr>
      </w:pPr>
      <w:r w:rsidRPr="00261A50">
        <w:rPr>
          <w:rFonts w:ascii="Agency FB" w:hAnsi="Agency FB" w:cstheme="minorHAnsi"/>
          <w:b w:val="0"/>
          <w:kern w:val="28"/>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B113F" w:rsidRPr="00261A50" w:rsidRDefault="009B113F" w:rsidP="00F954F1">
      <w:pPr>
        <w:pStyle w:val="Estilo1"/>
        <w:spacing w:line="276" w:lineRule="auto"/>
        <w:contextualSpacing/>
        <w:rPr>
          <w:rFonts w:ascii="Agency FB" w:hAnsi="Agency FB" w:cstheme="minorHAnsi"/>
          <w:sz w:val="20"/>
          <w:szCs w:val="20"/>
        </w:rPr>
      </w:pPr>
    </w:p>
    <w:p w:rsidR="009B113F" w:rsidRPr="00261A50" w:rsidRDefault="009B113F" w:rsidP="00D12D65">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lastRenderedPageBreak/>
        <w:t>MEDICIÓN Y FORMA PAGO</w:t>
      </w:r>
    </w:p>
    <w:p w:rsidR="009B113F" w:rsidRPr="00261A50" w:rsidRDefault="009B113F" w:rsidP="009B113F">
      <w:pPr>
        <w:tabs>
          <w:tab w:val="left" w:pos="0"/>
          <w:tab w:val="left" w:pos="142"/>
        </w:tabs>
        <w:autoSpaceDE w:val="0"/>
        <w:autoSpaceDN w:val="0"/>
        <w:adjustRightInd w:val="0"/>
        <w:jc w:val="both"/>
        <w:rPr>
          <w:rFonts w:ascii="Agency FB" w:hAnsi="Agency FB" w:cstheme="minorHAnsi"/>
          <w:sz w:val="20"/>
          <w:szCs w:val="20"/>
        </w:rPr>
      </w:pPr>
    </w:p>
    <w:p w:rsidR="009B113F"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ítem de relleno y compactado de arena fina será medido en metros cúbicos, de acuerdo a la geometría del espacio rellenado y compactado en su posición final. Secciones que serán aprobadas por el SUPERVISOR. </w:t>
      </w:r>
    </w:p>
    <w:p w:rsidR="009B113F" w:rsidRPr="00261A50"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pago se efectuara de acuerdo al precio unitario de la propuesta aceptada. </w:t>
      </w:r>
    </w:p>
    <w:p w:rsidR="009B113F" w:rsidRPr="00261A50"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p>
    <w:p w:rsidR="009B113F" w:rsidRPr="00261A50"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En la medición se deberá descontar los volúmenes de material </w:t>
      </w:r>
      <w:r>
        <w:rPr>
          <w:rFonts w:ascii="Agency FB" w:eastAsiaTheme="minorHAnsi" w:hAnsi="Agency FB" w:cstheme="minorHAnsi"/>
          <w:sz w:val="20"/>
          <w:szCs w:val="20"/>
          <w:lang w:val="es-BO" w:eastAsia="en-US"/>
        </w:rPr>
        <w:t xml:space="preserve">fino </w:t>
      </w:r>
      <w:r w:rsidRPr="00261A50">
        <w:rPr>
          <w:rFonts w:ascii="Agency FB" w:eastAsiaTheme="minorHAnsi" w:hAnsi="Agency FB" w:cstheme="minorHAnsi"/>
          <w:sz w:val="20"/>
          <w:szCs w:val="20"/>
          <w:lang w:val="es-BO" w:eastAsia="en-US"/>
        </w:rPr>
        <w:t xml:space="preserve">que sean desplazados por las tuberías de </w:t>
      </w:r>
      <w:r>
        <w:rPr>
          <w:rFonts w:ascii="Agency FB" w:eastAsiaTheme="minorHAnsi" w:hAnsi="Agency FB" w:cstheme="minorHAnsi"/>
          <w:sz w:val="20"/>
          <w:szCs w:val="20"/>
          <w:lang w:val="es-BO" w:eastAsia="en-US"/>
        </w:rPr>
        <w:t xml:space="preserve"> Acero </w:t>
      </w:r>
      <w:r w:rsidRPr="00261A50">
        <w:rPr>
          <w:rFonts w:ascii="Agency FB" w:eastAsiaTheme="minorHAnsi" w:hAnsi="Agency FB" w:cstheme="minorHAnsi"/>
          <w:sz w:val="20"/>
          <w:szCs w:val="20"/>
          <w:lang w:val="es-BO" w:eastAsia="en-US"/>
        </w:rPr>
        <w:t xml:space="preserve">y fundas de protección en los cruces respectivos. </w:t>
      </w:r>
    </w:p>
    <w:p w:rsidR="009B113F" w:rsidRPr="00261A50" w:rsidRDefault="009B113F" w:rsidP="009B113F">
      <w:pPr>
        <w:autoSpaceDE w:val="0"/>
        <w:autoSpaceDN w:val="0"/>
        <w:adjustRightInd w:val="0"/>
        <w:contextualSpacing/>
        <w:jc w:val="both"/>
        <w:rPr>
          <w:rFonts w:ascii="Agency FB" w:eastAsiaTheme="minorHAnsi" w:hAnsi="Agency FB" w:cstheme="minorHAnsi"/>
          <w:sz w:val="20"/>
          <w:szCs w:val="20"/>
          <w:lang w:val="es-BO" w:eastAsia="en-US"/>
        </w:rPr>
      </w:pPr>
    </w:p>
    <w:p w:rsidR="009B113F" w:rsidRPr="00261A50" w:rsidRDefault="009B113F" w:rsidP="009B113F">
      <w:pPr>
        <w:tabs>
          <w:tab w:val="left" w:pos="0"/>
          <w:tab w:val="left" w:pos="142"/>
        </w:tabs>
        <w:autoSpaceDE w:val="0"/>
        <w:autoSpaceDN w:val="0"/>
        <w:adjustRightInd w:val="0"/>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Dicho precio será compensación total por los materiales, mano de obra, herramientas, equipo y otros gastos que sean necesarios para la adecuada y correcta ejecución de los trabajos.</w:t>
      </w:r>
    </w:p>
    <w:p w:rsidR="009B113F" w:rsidRDefault="009B113F" w:rsidP="0031499A">
      <w:pPr>
        <w:contextualSpacing/>
        <w:jc w:val="both"/>
        <w:rPr>
          <w:rFonts w:ascii="Agency FB" w:eastAsia="Arial Unicode MS" w:hAnsi="Agency FB" w:cstheme="minorHAnsi"/>
          <w:sz w:val="20"/>
          <w:szCs w:val="20"/>
          <w:lang w:val="es-ES_tradnl"/>
        </w:rPr>
      </w:pPr>
    </w:p>
    <w:p w:rsidR="00473C63" w:rsidRPr="00261A50" w:rsidRDefault="00473C63" w:rsidP="00473C63">
      <w:pPr>
        <w:pStyle w:val="Ttulo3"/>
        <w:keepLines w:val="0"/>
        <w:numPr>
          <w:ilvl w:val="0"/>
          <w:numId w:val="39"/>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t>CORTE, ROTURA Y REMOCIÓN DE ACERA Y/O CUNETA.</w:t>
      </w:r>
    </w:p>
    <w:p w:rsidR="00473C63" w:rsidRPr="00261A50" w:rsidRDefault="00473C63" w:rsidP="00473C63">
      <w:pPr>
        <w:rPr>
          <w:rFonts w:ascii="Agency FB" w:hAnsi="Agency FB"/>
          <w:sz w:val="20"/>
          <w:szCs w:val="20"/>
          <w:lang w:val="es-BO" w:eastAsia="en-US"/>
        </w:rPr>
      </w:pPr>
    </w:p>
    <w:p w:rsidR="00473C63" w:rsidRPr="00261A50" w:rsidRDefault="00473C63" w:rsidP="00473C63">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 m</w:t>
      </w:r>
      <w:r w:rsidRPr="00261A50">
        <w:rPr>
          <w:rFonts w:ascii="Agency FB" w:hAnsi="Agency FB" w:cstheme="minorHAnsi"/>
          <w:b/>
          <w:sz w:val="20"/>
          <w:szCs w:val="20"/>
          <w:vertAlign w:val="superscript"/>
        </w:rPr>
        <w:t>2</w:t>
      </w:r>
    </w:p>
    <w:p w:rsidR="00473C63" w:rsidRPr="00261A50" w:rsidRDefault="00473C63" w:rsidP="00473C63">
      <w:pPr>
        <w:ind w:left="708" w:hanging="708"/>
        <w:contextualSpacing/>
        <w:jc w:val="both"/>
        <w:rPr>
          <w:rFonts w:ascii="Agency FB" w:hAnsi="Agency FB" w:cstheme="minorHAnsi"/>
          <w:b/>
          <w:sz w:val="20"/>
          <w:szCs w:val="20"/>
        </w:rPr>
      </w:pPr>
    </w:p>
    <w:p w:rsidR="00473C63" w:rsidRPr="00261A50" w:rsidRDefault="00473C63" w:rsidP="00ED369C">
      <w:pPr>
        <w:pStyle w:val="Prrafodelista"/>
        <w:numPr>
          <w:ilvl w:val="0"/>
          <w:numId w:val="45"/>
        </w:numPr>
        <w:spacing w:line="276" w:lineRule="auto"/>
        <w:contextualSpacing/>
        <w:jc w:val="both"/>
        <w:rPr>
          <w:rFonts w:ascii="Agency FB" w:eastAsia="Arial Unicode MS" w:hAnsi="Agency FB" w:cstheme="minorHAnsi"/>
          <w:b/>
          <w:vanish/>
          <w:sz w:val="20"/>
          <w:szCs w:val="20"/>
          <w:lang w:val="es-ES_tradnl"/>
        </w:rPr>
      </w:pPr>
    </w:p>
    <w:p w:rsidR="00473C63" w:rsidRPr="00261A50" w:rsidRDefault="00473C63" w:rsidP="00473C63">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473C63" w:rsidRPr="00261A50" w:rsidRDefault="00473C63" w:rsidP="00473C63">
      <w:pPr>
        <w:pStyle w:val="Estilo1"/>
        <w:spacing w:line="276" w:lineRule="auto"/>
        <w:ind w:left="360"/>
        <w:contextualSpacing/>
        <w:rPr>
          <w:rFonts w:ascii="Agency FB" w:hAnsi="Agency FB" w:cstheme="minorHAnsi"/>
          <w:sz w:val="20"/>
          <w:szCs w:val="20"/>
        </w:rPr>
      </w:pPr>
    </w:p>
    <w:p w:rsidR="00473C63" w:rsidRDefault="00473C63" w:rsidP="00473C63">
      <w:pPr>
        <w:pStyle w:val="Estilo1"/>
        <w:spacing w:line="276" w:lineRule="auto"/>
        <w:contextualSpacing/>
        <w:rPr>
          <w:rFonts w:ascii="Agency FB" w:hAnsi="Agency FB" w:cstheme="minorHAnsi"/>
          <w:b w:val="0"/>
          <w:kern w:val="28"/>
          <w:sz w:val="20"/>
          <w:szCs w:val="20"/>
        </w:rPr>
      </w:pPr>
      <w:r w:rsidRPr="00261A50">
        <w:rPr>
          <w:rFonts w:ascii="Agency FB" w:hAnsi="Agency FB" w:cstheme="minorHAnsi"/>
          <w:b w:val="0"/>
          <w:kern w:val="28"/>
          <w:sz w:val="20"/>
          <w:szCs w:val="20"/>
        </w:rPr>
        <w:t>Este ítem comprende los trabajos necesarios para el corte, rotura y remoción de aceras y/o cuentas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primaria.</w:t>
      </w:r>
    </w:p>
    <w:p w:rsidR="00DC16F0" w:rsidRDefault="00DC16F0" w:rsidP="00473C63">
      <w:pPr>
        <w:pStyle w:val="Estilo1"/>
        <w:spacing w:line="276" w:lineRule="auto"/>
        <w:contextualSpacing/>
        <w:rPr>
          <w:rFonts w:ascii="Agency FB" w:hAnsi="Agency FB" w:cstheme="minorHAnsi"/>
          <w:b w:val="0"/>
          <w:kern w:val="28"/>
          <w:sz w:val="20"/>
          <w:szCs w:val="20"/>
        </w:rPr>
      </w:pPr>
    </w:p>
    <w:p w:rsidR="00473C63" w:rsidRPr="00261A50" w:rsidRDefault="00473C63" w:rsidP="00473C63">
      <w:pPr>
        <w:pStyle w:val="Estilo1"/>
        <w:spacing w:line="276" w:lineRule="auto"/>
        <w:contextualSpacing/>
        <w:rPr>
          <w:rFonts w:ascii="Agency FB" w:hAnsi="Agency FB" w:cstheme="minorHAnsi"/>
          <w:b w:val="0"/>
          <w:kern w:val="28"/>
          <w:sz w:val="20"/>
          <w:szCs w:val="20"/>
        </w:rPr>
      </w:pPr>
      <w:r w:rsidRPr="00261A50">
        <w:rPr>
          <w:rFonts w:ascii="Agency FB" w:hAnsi="Agency FB" w:cstheme="minorHAnsi"/>
          <w:b w:val="0"/>
          <w:kern w:val="28"/>
          <w:sz w:val="20"/>
          <w:szCs w:val="20"/>
        </w:rPr>
        <w:t xml:space="preserve">Así mismo en caso de encontrar aceras con piedra colonial y/o cerámica,  la empresa Contratista deberá considerar en su análisis de precios unitarios con el corte de los mismos sin adicional ningún Ítem. </w:t>
      </w:r>
    </w:p>
    <w:p w:rsidR="00473C63" w:rsidRPr="00261A50" w:rsidRDefault="00473C63" w:rsidP="00473C63">
      <w:pPr>
        <w:pStyle w:val="Estilo1"/>
        <w:spacing w:line="276" w:lineRule="auto"/>
        <w:contextualSpacing/>
        <w:rPr>
          <w:rFonts w:ascii="Agency FB" w:hAnsi="Agency FB" w:cstheme="minorHAnsi"/>
          <w:b w:val="0"/>
          <w:sz w:val="20"/>
          <w:szCs w:val="20"/>
        </w:rPr>
      </w:pPr>
    </w:p>
    <w:p w:rsidR="00473C63" w:rsidRPr="00261A50" w:rsidRDefault="00473C63" w:rsidP="00473C63">
      <w:pPr>
        <w:pStyle w:val="Estilo1"/>
        <w:numPr>
          <w:ilvl w:val="1"/>
          <w:numId w:val="39"/>
        </w:numPr>
        <w:contextualSpacing/>
        <w:rPr>
          <w:rFonts w:ascii="Agency FB" w:hAnsi="Agency FB" w:cstheme="minorHAnsi"/>
          <w:sz w:val="20"/>
          <w:szCs w:val="20"/>
        </w:rPr>
      </w:pPr>
      <w:r w:rsidRPr="00261A50">
        <w:rPr>
          <w:rFonts w:ascii="Agency FB" w:hAnsi="Agency FB" w:cstheme="minorHAnsi"/>
          <w:sz w:val="20"/>
          <w:szCs w:val="20"/>
        </w:rPr>
        <w:t xml:space="preserve">MATERIALES, HERRAMIENTAS Y EQUIPO                    </w:t>
      </w:r>
    </w:p>
    <w:p w:rsidR="00473C63" w:rsidRPr="00261A50" w:rsidRDefault="00473C63" w:rsidP="00473C63">
      <w:pPr>
        <w:pStyle w:val="Estilo1"/>
        <w:ind w:left="360"/>
        <w:contextualSpacing/>
        <w:rPr>
          <w:rFonts w:ascii="Agency FB" w:hAnsi="Agency FB" w:cstheme="minorHAnsi"/>
          <w:sz w:val="20"/>
          <w:szCs w:val="20"/>
        </w:rPr>
      </w:pPr>
    </w:p>
    <w:p w:rsidR="00473C63" w:rsidRPr="00261A50" w:rsidRDefault="00473C63" w:rsidP="00473C63">
      <w:pPr>
        <w:spacing w:after="120"/>
        <w:contextualSpacing/>
        <w:jc w:val="both"/>
        <w:rPr>
          <w:rFonts w:ascii="Agency FB" w:hAnsi="Agency FB" w:cstheme="minorHAnsi"/>
          <w:kern w:val="28"/>
          <w:sz w:val="20"/>
          <w:szCs w:val="20"/>
          <w:lang w:val="es-ES_tradnl"/>
        </w:rPr>
      </w:pPr>
      <w:r w:rsidRPr="00261A50">
        <w:rPr>
          <w:rFonts w:ascii="Agency FB" w:hAnsi="Agency FB"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para la ejecución de los trabajos señalados, de igual manera </w:t>
      </w:r>
      <w:r w:rsidRPr="00261A50">
        <w:rPr>
          <w:rFonts w:ascii="Agency FB" w:hAnsi="Agency FB"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473C63" w:rsidRPr="00261A50" w:rsidRDefault="00473C63" w:rsidP="00473C63">
      <w:pPr>
        <w:contextualSpacing/>
        <w:jc w:val="both"/>
        <w:rPr>
          <w:rFonts w:ascii="Agency FB" w:hAnsi="Agency FB" w:cstheme="minorHAnsi"/>
          <w:sz w:val="20"/>
          <w:szCs w:val="20"/>
          <w:lang w:val="es-ES_tradnl"/>
        </w:rPr>
      </w:pPr>
    </w:p>
    <w:p w:rsidR="00473C63" w:rsidRPr="00261A50" w:rsidRDefault="00473C63" w:rsidP="00473C63">
      <w:pPr>
        <w:pStyle w:val="Estilo1"/>
        <w:numPr>
          <w:ilvl w:val="1"/>
          <w:numId w:val="39"/>
        </w:numPr>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473C63" w:rsidRPr="00261A50" w:rsidRDefault="00473C63" w:rsidP="00473C63">
      <w:pPr>
        <w:pStyle w:val="Estilo1"/>
        <w:ind w:left="360"/>
        <w:contextualSpacing/>
        <w:rPr>
          <w:rFonts w:ascii="Agency FB" w:hAnsi="Agency FB" w:cstheme="minorHAnsi"/>
          <w:sz w:val="20"/>
          <w:szCs w:val="20"/>
        </w:rPr>
      </w:pPr>
    </w:p>
    <w:p w:rsidR="00473C63" w:rsidRPr="00261A50" w:rsidRDefault="00473C63" w:rsidP="00473C63">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trabajos de corte, rotura y remoción de aceras y/o cunetas de hormigón serán ejecutados de acuerdo al siguiente detalle:</w:t>
      </w:r>
    </w:p>
    <w:p w:rsidR="00473C63" w:rsidRPr="00261A50" w:rsidRDefault="00473C63" w:rsidP="00473C63">
      <w:pPr>
        <w:contextualSpacing/>
        <w:jc w:val="both"/>
        <w:rPr>
          <w:rFonts w:ascii="Agency FB" w:hAnsi="Agency FB" w:cstheme="minorHAnsi"/>
          <w:kern w:val="28"/>
          <w:sz w:val="20"/>
          <w:szCs w:val="20"/>
          <w:lang w:val="es-ES_tradnl"/>
        </w:rPr>
      </w:pPr>
    </w:p>
    <w:p w:rsidR="00473C63" w:rsidRPr="00261A50" w:rsidRDefault="00473C63" w:rsidP="00473C63">
      <w:pPr>
        <w:numPr>
          <w:ilvl w:val="0"/>
          <w:numId w:val="10"/>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corte será realizado de acuerdo a las dimensiones establecidas en los planos, especificaciones técnicas y en coordin</w:t>
      </w:r>
      <w:r>
        <w:rPr>
          <w:rFonts w:ascii="Agency FB" w:hAnsi="Agency FB" w:cstheme="minorHAnsi"/>
          <w:kern w:val="28"/>
          <w:sz w:val="20"/>
          <w:szCs w:val="20"/>
          <w:lang w:val="es-ES_tradnl"/>
        </w:rPr>
        <w:t>ación con el SUPERVISOR DE OBRA (ancho de la zanja 0,50 metros).</w:t>
      </w:r>
    </w:p>
    <w:p w:rsidR="00473C63" w:rsidRPr="00261A50" w:rsidRDefault="00473C63" w:rsidP="00473C63">
      <w:pPr>
        <w:numPr>
          <w:ilvl w:val="0"/>
          <w:numId w:val="10"/>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una vez emitida la orden de proceder. </w:t>
      </w:r>
    </w:p>
    <w:p w:rsidR="00473C63" w:rsidRPr="00261A50" w:rsidRDefault="00473C63" w:rsidP="00473C63">
      <w:pPr>
        <w:numPr>
          <w:ilvl w:val="0"/>
          <w:numId w:val="10"/>
        </w:numPr>
        <w:contextualSpacing/>
        <w:jc w:val="both"/>
        <w:rPr>
          <w:rFonts w:ascii="Agency FB" w:hAnsi="Agency FB" w:cstheme="minorHAnsi"/>
          <w:b/>
          <w:kern w:val="28"/>
          <w:sz w:val="20"/>
          <w:szCs w:val="20"/>
          <w:lang w:val="es-ES_tradnl"/>
        </w:rPr>
      </w:pPr>
      <w:r w:rsidRPr="00261A50">
        <w:rPr>
          <w:rFonts w:ascii="Agency FB" w:hAnsi="Agency FB"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473C63" w:rsidRPr="00261A50" w:rsidRDefault="00473C63" w:rsidP="00473C63">
      <w:pPr>
        <w:pStyle w:val="Prrafodelista"/>
        <w:numPr>
          <w:ilvl w:val="0"/>
          <w:numId w:val="10"/>
        </w:numPr>
        <w:contextualSpacing/>
        <w:jc w:val="both"/>
        <w:rPr>
          <w:rFonts w:ascii="Agency FB" w:eastAsia="Arial Unicode MS" w:hAnsi="Agency FB" w:cstheme="minorHAnsi"/>
          <w:sz w:val="20"/>
          <w:szCs w:val="20"/>
        </w:rPr>
      </w:pPr>
      <w:r w:rsidRPr="00261A50">
        <w:rPr>
          <w:rFonts w:ascii="Agency FB" w:eastAsia="Arial Unicode MS" w:hAnsi="Agency FB" w:cstheme="minorHAnsi"/>
          <w:sz w:val="20"/>
          <w:szCs w:val="20"/>
        </w:rPr>
        <w:lastRenderedPageBreak/>
        <w:t xml:space="preserve">Todo corte se realizara </w:t>
      </w:r>
      <w:r w:rsidRPr="00261A50">
        <w:rPr>
          <w:rFonts w:ascii="Agency FB" w:hAnsi="Agency FB" w:cstheme="minorHAnsi"/>
          <w:kern w:val="28"/>
          <w:sz w:val="20"/>
          <w:szCs w:val="20"/>
          <w:lang w:val="es-ES_tradnl"/>
        </w:rPr>
        <w:t>de manera rectilínea, simétrica y con el cuidado correspondiente</w:t>
      </w:r>
      <w:r w:rsidRPr="00261A50">
        <w:rPr>
          <w:rFonts w:ascii="Agency FB" w:eastAsia="Arial Unicode MS" w:hAnsi="Agency FB"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261A50">
        <w:rPr>
          <w:rFonts w:ascii="Agency FB" w:hAnsi="Agency FB" w:cstheme="minorHAnsi"/>
          <w:kern w:val="28"/>
          <w:sz w:val="20"/>
          <w:szCs w:val="20"/>
          <w:lang w:val="es-ES_tradnl"/>
        </w:rPr>
        <w:t>sobre la franja de tendido o fuera de ella</w:t>
      </w:r>
      <w:r w:rsidRPr="00261A50">
        <w:rPr>
          <w:rFonts w:ascii="Agency FB" w:eastAsia="Arial Unicode MS" w:hAnsi="Agency FB" w:cstheme="minorHAnsi"/>
          <w:sz w:val="20"/>
          <w:szCs w:val="20"/>
        </w:rPr>
        <w:t xml:space="preserve">, caso contrario  significara un área mayor a la autorizada por lo que deberá ir a costo del CONTRATISTA, para la remoción </w:t>
      </w:r>
      <w:r w:rsidRPr="00261A50">
        <w:rPr>
          <w:rFonts w:ascii="Agency FB" w:hAnsi="Agency FB" w:cstheme="minorHAnsi"/>
          <w:kern w:val="28"/>
          <w:sz w:val="20"/>
          <w:szCs w:val="20"/>
          <w:lang w:val="es-ES_tradnl"/>
        </w:rPr>
        <w:t xml:space="preserve"> deberá utilizar martillo neumático realizando puntadas en los tramos cortados y mover los mismos evitando así deteriorar otros tramos.</w:t>
      </w:r>
    </w:p>
    <w:p w:rsidR="00473C63" w:rsidRPr="00261A50" w:rsidRDefault="00473C63" w:rsidP="00473C63">
      <w:pPr>
        <w:numPr>
          <w:ilvl w:val="0"/>
          <w:numId w:val="10"/>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473C63" w:rsidRPr="00261A50" w:rsidRDefault="00473C63" w:rsidP="00473C63">
      <w:pPr>
        <w:numPr>
          <w:ilvl w:val="0"/>
          <w:numId w:val="10"/>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En caso de utilizar la amoladora se deberá humedecer la acera constantemente con el fin de evitar que el polvo afecte a los transeúntes, vecinos y demás trabajadores.</w:t>
      </w:r>
    </w:p>
    <w:p w:rsidR="00473C63" w:rsidRPr="00261A50" w:rsidRDefault="00473C63" w:rsidP="00473C63">
      <w:pPr>
        <w:numPr>
          <w:ilvl w:val="0"/>
          <w:numId w:val="10"/>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473C63" w:rsidRPr="00261A50" w:rsidRDefault="00473C63" w:rsidP="00473C63">
      <w:pPr>
        <w:contextualSpacing/>
        <w:jc w:val="both"/>
        <w:rPr>
          <w:rFonts w:ascii="Agency FB" w:hAnsi="Agency FB" w:cstheme="minorHAnsi"/>
          <w:kern w:val="28"/>
          <w:sz w:val="20"/>
          <w:szCs w:val="20"/>
          <w:lang w:val="es-ES_tradnl"/>
        </w:rPr>
      </w:pPr>
    </w:p>
    <w:p w:rsidR="00473C63" w:rsidRPr="00261A50" w:rsidRDefault="00473C63" w:rsidP="00473C63">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473C63" w:rsidRPr="00261A50" w:rsidRDefault="00473C63" w:rsidP="00473C63">
      <w:pPr>
        <w:contextualSpacing/>
        <w:jc w:val="both"/>
        <w:rPr>
          <w:rFonts w:ascii="Agency FB" w:hAnsi="Agency FB" w:cstheme="minorHAnsi"/>
          <w:kern w:val="28"/>
          <w:sz w:val="20"/>
          <w:szCs w:val="20"/>
          <w:lang w:val="es-ES_tradnl"/>
        </w:rPr>
      </w:pPr>
    </w:p>
    <w:p w:rsidR="00473C63" w:rsidRPr="00261A50" w:rsidRDefault="00473C63" w:rsidP="00473C63">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uso del combo u otra herramienta manual en la remoción de aceras queda terminantemente PROHIBIDO.</w:t>
      </w:r>
    </w:p>
    <w:p w:rsidR="00473C63" w:rsidRPr="00261A50" w:rsidRDefault="00473C63" w:rsidP="00473C63">
      <w:pPr>
        <w:contextualSpacing/>
        <w:jc w:val="both"/>
        <w:rPr>
          <w:rFonts w:ascii="Agency FB" w:hAnsi="Agency FB" w:cstheme="minorHAnsi"/>
          <w:kern w:val="28"/>
          <w:sz w:val="20"/>
          <w:szCs w:val="20"/>
          <w:lang w:val="es-ES_tradnl"/>
        </w:rPr>
      </w:pPr>
    </w:p>
    <w:p w:rsidR="00473C63" w:rsidRPr="00261A50" w:rsidRDefault="00473C63" w:rsidP="00473C63">
      <w:pPr>
        <w:pStyle w:val="Estilo2"/>
        <w:numPr>
          <w:ilvl w:val="1"/>
          <w:numId w:val="39"/>
        </w:numPr>
        <w:rPr>
          <w:rFonts w:ascii="Agency FB" w:hAnsi="Agency FB"/>
        </w:rPr>
      </w:pPr>
      <w:r w:rsidRPr="00261A50">
        <w:rPr>
          <w:rFonts w:ascii="Agency FB" w:hAnsi="Agency FB"/>
        </w:rPr>
        <w:t>MEDIDAS DE MITIGACIÓN AMBIENTAL</w:t>
      </w:r>
    </w:p>
    <w:p w:rsidR="00473C63" w:rsidRPr="00261A50" w:rsidRDefault="00473C63" w:rsidP="00473C63">
      <w:pPr>
        <w:pStyle w:val="Estilo1"/>
        <w:ind w:left="426"/>
        <w:contextualSpacing/>
        <w:rPr>
          <w:rFonts w:ascii="Agency FB" w:hAnsi="Agency FB" w:cstheme="minorHAnsi"/>
          <w:sz w:val="20"/>
          <w:szCs w:val="20"/>
        </w:rPr>
      </w:pPr>
    </w:p>
    <w:p w:rsidR="00473C63" w:rsidRPr="00261A50" w:rsidRDefault="00473C63" w:rsidP="00473C63">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73C63" w:rsidRPr="00261A50" w:rsidRDefault="00473C63" w:rsidP="00473C63">
      <w:pPr>
        <w:jc w:val="both"/>
        <w:rPr>
          <w:rFonts w:ascii="Agency FB" w:hAnsi="Agency FB" w:cstheme="minorHAnsi"/>
          <w:kern w:val="28"/>
          <w:sz w:val="20"/>
          <w:szCs w:val="20"/>
          <w:lang w:val="es-ES_tradnl"/>
        </w:rPr>
      </w:pPr>
    </w:p>
    <w:p w:rsidR="00473C63" w:rsidRPr="00261A50" w:rsidRDefault="00473C63" w:rsidP="00473C63">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73C63" w:rsidRPr="00261A50" w:rsidRDefault="00473C63" w:rsidP="00473C63">
      <w:pPr>
        <w:jc w:val="both"/>
        <w:rPr>
          <w:rFonts w:ascii="Agency FB" w:hAnsi="Agency FB" w:cstheme="minorHAnsi"/>
          <w:kern w:val="28"/>
          <w:sz w:val="20"/>
          <w:szCs w:val="20"/>
          <w:lang w:val="es-ES_tradnl"/>
        </w:rPr>
      </w:pPr>
    </w:p>
    <w:p w:rsidR="00473C63" w:rsidRPr="00261A50" w:rsidRDefault="00473C63" w:rsidP="00473C63">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73C63" w:rsidRPr="00261A50" w:rsidRDefault="00473C63" w:rsidP="00473C63">
      <w:pPr>
        <w:jc w:val="both"/>
        <w:rPr>
          <w:rFonts w:ascii="Agency FB" w:hAnsi="Agency FB" w:cstheme="minorHAnsi"/>
          <w:kern w:val="28"/>
          <w:sz w:val="20"/>
          <w:szCs w:val="20"/>
          <w:lang w:val="es-ES_tradnl"/>
        </w:rPr>
      </w:pPr>
    </w:p>
    <w:p w:rsidR="00473C63" w:rsidRDefault="00473C63" w:rsidP="00CC4724">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C4724" w:rsidRDefault="00CC4724" w:rsidP="00CC4724">
      <w:pPr>
        <w:jc w:val="both"/>
        <w:rPr>
          <w:rFonts w:ascii="Agency FB" w:hAnsi="Agency FB" w:cstheme="minorHAnsi"/>
          <w:kern w:val="28"/>
          <w:sz w:val="20"/>
          <w:szCs w:val="20"/>
          <w:lang w:val="es-ES_tradnl"/>
        </w:rPr>
      </w:pPr>
    </w:p>
    <w:p w:rsidR="00CC4724" w:rsidRDefault="00CC4724" w:rsidP="00CC4724">
      <w:pPr>
        <w:jc w:val="both"/>
        <w:rPr>
          <w:rFonts w:ascii="Agency FB" w:hAnsi="Agency FB" w:cstheme="minorHAnsi"/>
          <w:kern w:val="28"/>
          <w:sz w:val="20"/>
          <w:szCs w:val="20"/>
          <w:lang w:val="es-ES_tradnl"/>
        </w:rPr>
      </w:pPr>
    </w:p>
    <w:p w:rsidR="00CC4724" w:rsidRDefault="00CC4724" w:rsidP="00CC4724">
      <w:pPr>
        <w:jc w:val="both"/>
        <w:rPr>
          <w:rFonts w:ascii="Agency FB" w:hAnsi="Agency FB" w:cstheme="minorHAnsi"/>
          <w:kern w:val="28"/>
          <w:sz w:val="20"/>
          <w:szCs w:val="20"/>
          <w:lang w:val="es-ES_tradnl"/>
        </w:rPr>
      </w:pPr>
    </w:p>
    <w:p w:rsidR="00CC4724" w:rsidRPr="00261A50" w:rsidRDefault="00CC4724" w:rsidP="00CC4724">
      <w:pPr>
        <w:jc w:val="both"/>
        <w:rPr>
          <w:rFonts w:ascii="Agency FB" w:hAnsi="Agency FB" w:cstheme="minorHAnsi"/>
          <w:kern w:val="28"/>
          <w:sz w:val="20"/>
          <w:szCs w:val="20"/>
          <w:lang w:val="es-ES_tradnl"/>
        </w:rPr>
      </w:pPr>
    </w:p>
    <w:p w:rsidR="00473C63" w:rsidRPr="00261A50" w:rsidRDefault="00473C63" w:rsidP="00473C63">
      <w:pPr>
        <w:pStyle w:val="Estilo1"/>
        <w:numPr>
          <w:ilvl w:val="1"/>
          <w:numId w:val="39"/>
        </w:numPr>
        <w:contextualSpacing/>
        <w:rPr>
          <w:rFonts w:ascii="Agency FB" w:hAnsi="Agency FB" w:cstheme="minorHAnsi"/>
          <w:sz w:val="20"/>
          <w:szCs w:val="20"/>
        </w:rPr>
      </w:pPr>
      <w:r w:rsidRPr="00261A50">
        <w:rPr>
          <w:rFonts w:ascii="Agency FB" w:hAnsi="Agency FB" w:cstheme="minorHAnsi"/>
          <w:sz w:val="20"/>
          <w:szCs w:val="20"/>
        </w:rPr>
        <w:lastRenderedPageBreak/>
        <w:t>MEDICIÓN Y FORMA DE PAGO</w:t>
      </w:r>
    </w:p>
    <w:p w:rsidR="00473C63" w:rsidRPr="00261A50" w:rsidRDefault="00473C63" w:rsidP="00473C63">
      <w:pPr>
        <w:pStyle w:val="Estilo1"/>
        <w:ind w:left="360"/>
        <w:contextualSpacing/>
        <w:rPr>
          <w:rFonts w:ascii="Agency FB" w:hAnsi="Agency FB" w:cstheme="minorHAnsi"/>
          <w:sz w:val="20"/>
          <w:szCs w:val="20"/>
        </w:rPr>
      </w:pPr>
    </w:p>
    <w:p w:rsidR="00473C63" w:rsidRPr="00261A50" w:rsidRDefault="00473C63" w:rsidP="00473C63">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ítem de corte y remoción de aceras y/o cunetas de hormigón será medido en metros cuadrados, de acuerdo a las áreas netas ejecutadas y dimensiones establecidas en los planos y especificaciones técnicas, las cuales serán aprobadas por el SUPERVISOR DE OBRA. </w:t>
      </w:r>
    </w:p>
    <w:p w:rsidR="00473C63" w:rsidRPr="00261A50" w:rsidRDefault="00473C63" w:rsidP="00473C63">
      <w:pPr>
        <w:contextualSpacing/>
        <w:jc w:val="both"/>
        <w:rPr>
          <w:rFonts w:ascii="Agency FB" w:hAnsi="Agency FB" w:cstheme="minorHAnsi"/>
          <w:kern w:val="28"/>
          <w:sz w:val="20"/>
          <w:szCs w:val="20"/>
          <w:lang w:val="es-ES_tradnl"/>
        </w:rPr>
      </w:pPr>
    </w:p>
    <w:p w:rsidR="00473C63" w:rsidRPr="00261A50" w:rsidRDefault="00473C63" w:rsidP="00473C63">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forma de pago se efectuara de acuerdo al precio unitario de la propuesta aceptada, cualquier imprevisto correrá por cuenta del CONTRATISTA.</w:t>
      </w:r>
    </w:p>
    <w:p w:rsidR="00473C63" w:rsidRPr="00261A50" w:rsidRDefault="00473C63" w:rsidP="00473C63">
      <w:pPr>
        <w:contextualSpacing/>
        <w:jc w:val="both"/>
        <w:rPr>
          <w:rFonts w:ascii="Agency FB" w:hAnsi="Agency FB" w:cstheme="minorHAnsi"/>
          <w:kern w:val="28"/>
          <w:sz w:val="20"/>
          <w:szCs w:val="20"/>
          <w:lang w:val="es-ES_tradnl"/>
        </w:rPr>
      </w:pPr>
    </w:p>
    <w:p w:rsidR="00473C63" w:rsidRPr="00261A50" w:rsidRDefault="00473C63" w:rsidP="00473C63">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473C63" w:rsidRPr="00261A50" w:rsidRDefault="00473C63" w:rsidP="00473C63">
      <w:pPr>
        <w:contextualSpacing/>
        <w:jc w:val="both"/>
        <w:rPr>
          <w:rFonts w:ascii="Agency FB" w:hAnsi="Agency FB" w:cstheme="minorHAnsi"/>
          <w:kern w:val="28"/>
          <w:sz w:val="20"/>
          <w:szCs w:val="20"/>
          <w:lang w:val="es-ES_tradnl"/>
        </w:rPr>
      </w:pPr>
    </w:p>
    <w:p w:rsidR="00473C63" w:rsidRPr="00261A50" w:rsidRDefault="00473C63" w:rsidP="00473C63">
      <w:pPr>
        <w:pStyle w:val="Ttulo3"/>
        <w:keepLines w:val="0"/>
        <w:numPr>
          <w:ilvl w:val="0"/>
          <w:numId w:val="39"/>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t xml:space="preserve">REPOSICIÓN </w:t>
      </w:r>
      <w:r w:rsidR="00DC16F0">
        <w:rPr>
          <w:rFonts w:ascii="Agency FB" w:hAnsi="Agency FB" w:cstheme="minorHAnsi"/>
          <w:color w:val="auto"/>
          <w:sz w:val="20"/>
          <w:szCs w:val="20"/>
        </w:rPr>
        <w:t xml:space="preserve">Y AFINADO DE ACERAS Y/O CUNETAS </w:t>
      </w:r>
    </w:p>
    <w:p w:rsidR="00473C63" w:rsidRPr="00261A50" w:rsidRDefault="00473C63" w:rsidP="00473C63">
      <w:pPr>
        <w:rPr>
          <w:rFonts w:ascii="Agency FB" w:hAnsi="Agency FB"/>
          <w:sz w:val="20"/>
          <w:szCs w:val="20"/>
          <w:lang w:val="es-BO" w:eastAsia="en-US"/>
        </w:rPr>
      </w:pPr>
    </w:p>
    <w:p w:rsidR="00473C63" w:rsidRPr="00261A50" w:rsidRDefault="00473C63" w:rsidP="00473C63">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 m</w:t>
      </w:r>
      <w:r w:rsidRPr="00261A50">
        <w:rPr>
          <w:rFonts w:ascii="Agency FB" w:hAnsi="Agency FB" w:cstheme="minorHAnsi"/>
          <w:b/>
          <w:sz w:val="20"/>
          <w:szCs w:val="20"/>
          <w:vertAlign w:val="superscript"/>
        </w:rPr>
        <w:t>2</w:t>
      </w:r>
    </w:p>
    <w:p w:rsidR="00473C63" w:rsidRPr="00261A50" w:rsidRDefault="00473C63" w:rsidP="00473C63">
      <w:pPr>
        <w:ind w:left="708" w:hanging="708"/>
        <w:contextualSpacing/>
        <w:jc w:val="both"/>
        <w:rPr>
          <w:rFonts w:ascii="Agency FB" w:hAnsi="Agency FB" w:cstheme="minorHAnsi"/>
          <w:b/>
          <w:sz w:val="20"/>
          <w:szCs w:val="20"/>
        </w:rPr>
      </w:pPr>
    </w:p>
    <w:p w:rsidR="00473C63" w:rsidRPr="00261A50" w:rsidRDefault="00473C63" w:rsidP="00473C63">
      <w:pPr>
        <w:pStyle w:val="Prrafodelista"/>
        <w:numPr>
          <w:ilvl w:val="0"/>
          <w:numId w:val="39"/>
        </w:numPr>
        <w:spacing w:line="276" w:lineRule="auto"/>
        <w:contextualSpacing/>
        <w:jc w:val="both"/>
        <w:rPr>
          <w:rFonts w:ascii="Agency FB" w:eastAsia="Arial Unicode MS" w:hAnsi="Agency FB" w:cstheme="minorHAnsi"/>
          <w:b/>
          <w:vanish/>
          <w:sz w:val="20"/>
          <w:szCs w:val="20"/>
          <w:lang w:val="es-ES_tradnl"/>
        </w:rPr>
      </w:pPr>
    </w:p>
    <w:p w:rsidR="00473C63" w:rsidRPr="00261A50" w:rsidRDefault="00473C63" w:rsidP="0044354A">
      <w:pPr>
        <w:pStyle w:val="Estilo1"/>
        <w:numPr>
          <w:ilvl w:val="1"/>
          <w:numId w:val="46"/>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473C63" w:rsidRPr="00261A50" w:rsidRDefault="00473C63" w:rsidP="00473C63">
      <w:pPr>
        <w:pStyle w:val="Estilo1"/>
        <w:spacing w:line="276" w:lineRule="auto"/>
        <w:ind w:left="360"/>
        <w:contextualSpacing/>
        <w:rPr>
          <w:rFonts w:ascii="Agency FB" w:hAnsi="Agency FB" w:cstheme="minorHAnsi"/>
          <w:sz w:val="20"/>
          <w:szCs w:val="20"/>
          <w:lang w:val="es-MX"/>
        </w:rPr>
      </w:pPr>
    </w:p>
    <w:p w:rsidR="00473C63" w:rsidRPr="00261A50" w:rsidRDefault="00473C63" w:rsidP="00473C63">
      <w:pPr>
        <w:contextualSpacing/>
        <w:jc w:val="both"/>
        <w:rPr>
          <w:rFonts w:ascii="Agency FB" w:hAnsi="Agency FB" w:cstheme="minorHAnsi"/>
          <w:sz w:val="20"/>
          <w:szCs w:val="20"/>
          <w:lang w:val="es-MX"/>
        </w:rPr>
      </w:pPr>
      <w:r w:rsidRPr="00261A50">
        <w:rPr>
          <w:rFonts w:ascii="Agency FB" w:hAnsi="Agency FB" w:cstheme="minorHAnsi"/>
          <w:sz w:val="20"/>
          <w:szCs w:val="20"/>
        </w:rPr>
        <w:t xml:space="preserve">Este ítem comprende los trabajos necesarios para el vaciado de una carpeta de hormigón sobre una superficie debidamente apisonada y empedrada con piedra manzana. </w:t>
      </w:r>
      <w:r w:rsidRPr="00261A50">
        <w:rPr>
          <w:rFonts w:ascii="Agency FB" w:hAnsi="Agency FB" w:cstheme="minorHAnsi"/>
          <w:sz w:val="20"/>
          <w:szCs w:val="20"/>
          <w:lang w:val="es-MX"/>
        </w:rPr>
        <w:t>La acera tend</w:t>
      </w:r>
      <w:r w:rsidR="00A92B2A">
        <w:rPr>
          <w:rFonts w:ascii="Agency FB" w:hAnsi="Agency FB" w:cstheme="minorHAnsi"/>
          <w:sz w:val="20"/>
          <w:szCs w:val="20"/>
          <w:lang w:val="es-MX"/>
        </w:rPr>
        <w:t>rá una  dosificación 1:2:3 de 21</w:t>
      </w:r>
      <w:r w:rsidRPr="00261A50">
        <w:rPr>
          <w:rFonts w:ascii="Agency FB" w:hAnsi="Agency FB" w:cstheme="minorHAnsi"/>
          <w:sz w:val="20"/>
          <w:szCs w:val="20"/>
          <w:lang w:val="es-MX"/>
        </w:rPr>
        <w:t>0 kg/cm2, de resistencia, incluyendo mortero para el terminado en una relación de  1:3.y la construcción de juntas de dilatación de acuerdo a instrucciones del SUPERVISOR de obras.</w:t>
      </w:r>
    </w:p>
    <w:p w:rsidR="00473C63" w:rsidRPr="00261A50" w:rsidRDefault="00473C63" w:rsidP="00473C63">
      <w:pPr>
        <w:contextualSpacing/>
        <w:jc w:val="both"/>
        <w:rPr>
          <w:rFonts w:ascii="Agency FB" w:hAnsi="Agency FB" w:cstheme="minorHAnsi"/>
          <w:sz w:val="20"/>
          <w:szCs w:val="20"/>
        </w:rPr>
      </w:pPr>
    </w:p>
    <w:p w:rsidR="00473C63" w:rsidRPr="00261A50" w:rsidRDefault="00473C63" w:rsidP="00473C63">
      <w:pPr>
        <w:contextualSpacing/>
        <w:jc w:val="both"/>
        <w:rPr>
          <w:rFonts w:ascii="Agency FB" w:hAnsi="Agency FB" w:cstheme="minorHAnsi"/>
          <w:sz w:val="20"/>
          <w:szCs w:val="20"/>
          <w:lang w:val="es-MX"/>
        </w:rPr>
      </w:pPr>
      <w:r w:rsidRPr="00261A50">
        <w:rPr>
          <w:rFonts w:ascii="Agency FB" w:hAnsi="Agency FB" w:cstheme="minorHAnsi"/>
          <w:sz w:val="20"/>
          <w:szCs w:val="20"/>
          <w:lang w:val="es-MX"/>
        </w:rPr>
        <w:t xml:space="preserve">Después de vaciada la carpeta, se procederá a efectuar el afinado con cemento terminado de </w:t>
      </w:r>
      <w:proofErr w:type="spellStart"/>
      <w:r w:rsidRPr="00261A50">
        <w:rPr>
          <w:rFonts w:ascii="Agency FB" w:hAnsi="Agency FB" w:cstheme="minorHAnsi"/>
          <w:sz w:val="20"/>
          <w:szCs w:val="20"/>
          <w:lang w:val="es-MX"/>
        </w:rPr>
        <w:t>H°S°</w:t>
      </w:r>
      <w:proofErr w:type="spellEnd"/>
      <w:r w:rsidRPr="00261A50">
        <w:rPr>
          <w:rFonts w:ascii="Agency FB" w:hAnsi="Agency FB" w:cstheme="minorHAnsi"/>
          <w:sz w:val="20"/>
          <w:szCs w:val="20"/>
          <w:lang w:val="es-MX"/>
        </w:rPr>
        <w:t xml:space="preserve"> y el respectivo curado; según indicaciones del SUPERVISOR.</w:t>
      </w:r>
    </w:p>
    <w:p w:rsidR="00473C63" w:rsidRPr="00261A50" w:rsidRDefault="00473C63" w:rsidP="00473C63">
      <w:pPr>
        <w:contextualSpacing/>
        <w:jc w:val="both"/>
        <w:rPr>
          <w:rFonts w:ascii="Agency FB" w:hAnsi="Agency FB" w:cstheme="minorHAnsi"/>
          <w:sz w:val="20"/>
          <w:szCs w:val="20"/>
          <w:lang w:val="es-MX"/>
        </w:rPr>
      </w:pPr>
    </w:p>
    <w:p w:rsidR="00473C63" w:rsidRPr="00261A50" w:rsidRDefault="00473C63" w:rsidP="00473C63">
      <w:pPr>
        <w:pStyle w:val="Estilo1"/>
        <w:spacing w:line="276" w:lineRule="auto"/>
        <w:contextualSpacing/>
        <w:rPr>
          <w:rFonts w:ascii="Agency FB" w:hAnsi="Agency FB" w:cstheme="minorHAnsi"/>
          <w:b w:val="0"/>
          <w:kern w:val="28"/>
          <w:sz w:val="20"/>
          <w:szCs w:val="20"/>
        </w:rPr>
      </w:pPr>
      <w:r w:rsidRPr="00261A50">
        <w:rPr>
          <w:rFonts w:ascii="Agency FB" w:hAnsi="Agency FB" w:cstheme="minorHAnsi"/>
          <w:b w:val="0"/>
          <w:kern w:val="28"/>
          <w:sz w:val="20"/>
          <w:szCs w:val="20"/>
        </w:rPr>
        <w:t xml:space="preserve">Así mismo en caso de encontrar aceras con piedra colonial y/o cerámica,  la empresa Contratista deberá considerar en su análisis de precios unitarios para la reposición  de los mismos sin adicional ningún Ítem. </w:t>
      </w:r>
    </w:p>
    <w:p w:rsidR="00473C63" w:rsidRPr="00261A50" w:rsidRDefault="00473C63" w:rsidP="00473C63">
      <w:pPr>
        <w:pStyle w:val="Estilo1"/>
        <w:spacing w:line="276" w:lineRule="auto"/>
        <w:ind w:left="360"/>
        <w:contextualSpacing/>
        <w:rPr>
          <w:rFonts w:ascii="Agency FB" w:hAnsi="Agency FB" w:cstheme="minorHAnsi"/>
          <w:sz w:val="20"/>
          <w:szCs w:val="20"/>
        </w:rPr>
      </w:pPr>
    </w:p>
    <w:p w:rsidR="00473C63" w:rsidRPr="00261A50" w:rsidRDefault="00473C63" w:rsidP="0044354A">
      <w:pPr>
        <w:pStyle w:val="Estilo1"/>
        <w:numPr>
          <w:ilvl w:val="1"/>
          <w:numId w:val="46"/>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473C63" w:rsidRPr="00261A50" w:rsidRDefault="00473C63" w:rsidP="00473C63">
      <w:pPr>
        <w:pStyle w:val="Estilo1"/>
        <w:spacing w:line="276" w:lineRule="auto"/>
        <w:ind w:left="360"/>
        <w:contextualSpacing/>
        <w:rPr>
          <w:rFonts w:ascii="Agency FB" w:hAnsi="Agency FB" w:cstheme="minorHAnsi"/>
          <w:sz w:val="20"/>
          <w:szCs w:val="20"/>
        </w:rPr>
      </w:pPr>
    </w:p>
    <w:p w:rsidR="00473C63" w:rsidRPr="00261A50" w:rsidRDefault="00473C63" w:rsidP="00473C63">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473C63" w:rsidRPr="00261A50" w:rsidRDefault="00473C63" w:rsidP="00473C63">
      <w:pPr>
        <w:contextualSpacing/>
        <w:jc w:val="both"/>
        <w:rPr>
          <w:rFonts w:ascii="Agency FB" w:hAnsi="Agency FB" w:cstheme="minorHAnsi"/>
          <w:kern w:val="28"/>
          <w:sz w:val="20"/>
          <w:szCs w:val="20"/>
          <w:lang w:val="es-ES_tradnl"/>
        </w:rPr>
      </w:pPr>
    </w:p>
    <w:p w:rsidR="00473C63" w:rsidRPr="00261A50" w:rsidRDefault="00473C63" w:rsidP="00473C63">
      <w:pPr>
        <w:contextualSpacing/>
        <w:jc w:val="both"/>
        <w:rPr>
          <w:rFonts w:ascii="Agency FB" w:hAnsi="Agency FB" w:cstheme="minorHAnsi"/>
          <w:sz w:val="20"/>
          <w:szCs w:val="20"/>
          <w:lang w:val="es-MX"/>
        </w:rPr>
      </w:pPr>
      <w:r w:rsidRPr="00261A50">
        <w:rPr>
          <w:rFonts w:ascii="Agency FB" w:hAnsi="Agency FB" w:cstheme="minorHAnsi"/>
          <w:kern w:val="28"/>
          <w:sz w:val="20"/>
          <w:szCs w:val="20"/>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261A50">
        <w:rPr>
          <w:rFonts w:ascii="Agency FB" w:hAnsi="Agency FB" w:cstheme="minorHAnsi"/>
          <w:sz w:val="20"/>
          <w:szCs w:val="20"/>
          <w:lang w:val="es-MX"/>
        </w:rPr>
        <w:t>Se podrá emplear aditivos para modificar ciertas propiedades del hormigón, previa justificación y aprobación expresa efectuada por el SUPERVISOR de Obra.</w:t>
      </w:r>
    </w:p>
    <w:p w:rsidR="00473C63" w:rsidRPr="00261A50" w:rsidRDefault="00473C63" w:rsidP="00473C63">
      <w:pPr>
        <w:contextualSpacing/>
        <w:jc w:val="both"/>
        <w:rPr>
          <w:rFonts w:ascii="Agency FB" w:hAnsi="Agency FB" w:cstheme="minorHAnsi"/>
          <w:kern w:val="28"/>
          <w:sz w:val="20"/>
          <w:szCs w:val="20"/>
          <w:lang w:val="es-ES_tradnl"/>
        </w:rPr>
      </w:pPr>
    </w:p>
    <w:p w:rsidR="00473C63" w:rsidRPr="00261A50" w:rsidRDefault="00473C63" w:rsidP="00473C63">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agua de mezclado deberá estar limpia y libre de cualquier sustancia perjudicial para el Hormigón.  </w:t>
      </w:r>
    </w:p>
    <w:p w:rsidR="00473C63" w:rsidRPr="00261A50" w:rsidRDefault="00473C63" w:rsidP="00473C63">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Se podrá emplear aditivos para modificar ciertas propiedades del hormigón, previa justificación y aprobación expresa efectuada por el SUPERVISOR.</w:t>
      </w:r>
    </w:p>
    <w:p w:rsidR="00473C63" w:rsidRPr="00261A50" w:rsidRDefault="00473C63" w:rsidP="00473C63">
      <w:pPr>
        <w:contextualSpacing/>
        <w:jc w:val="both"/>
        <w:rPr>
          <w:rFonts w:ascii="Agency FB" w:hAnsi="Agency FB" w:cstheme="minorHAnsi"/>
          <w:kern w:val="28"/>
          <w:sz w:val="20"/>
          <w:szCs w:val="20"/>
          <w:lang w:val="es-ES_tradnl"/>
        </w:rPr>
      </w:pPr>
    </w:p>
    <w:p w:rsidR="00473C63" w:rsidRPr="00261A50" w:rsidRDefault="00473C63" w:rsidP="00473C63">
      <w:pPr>
        <w:contextualSpacing/>
        <w:jc w:val="both"/>
        <w:rPr>
          <w:rFonts w:ascii="Agency FB" w:hAnsi="Agency FB" w:cstheme="minorHAnsi"/>
          <w:sz w:val="20"/>
          <w:szCs w:val="20"/>
        </w:rPr>
      </w:pPr>
      <w:r w:rsidRPr="00261A50">
        <w:rPr>
          <w:rFonts w:ascii="Agency FB" w:hAnsi="Agency FB" w:cstheme="minorHAnsi"/>
          <w:kern w:val="28"/>
          <w:sz w:val="20"/>
          <w:szCs w:val="20"/>
          <w:lang w:val="es-ES_tradnl"/>
        </w:rPr>
        <w:t xml:space="preserve">Se hará uso de mezcladora mecánica en la preparación del hormigón, a objeto de obtener homogeneidad en la calidad del concreto. </w:t>
      </w:r>
      <w:r w:rsidRPr="00261A50">
        <w:rPr>
          <w:rFonts w:ascii="Agency FB" w:hAnsi="Agency FB" w:cstheme="minorHAnsi"/>
          <w:sz w:val="20"/>
          <w:szCs w:val="20"/>
        </w:rPr>
        <w:t xml:space="preserve">Estará autorizado el uso de camiones hormigoneros, siempre y cuando el hormigón, cumpla los requisitos de calidad especificados. </w:t>
      </w:r>
    </w:p>
    <w:p w:rsidR="00473C63" w:rsidRPr="00261A50" w:rsidRDefault="00473C63" w:rsidP="00473C63">
      <w:pPr>
        <w:contextualSpacing/>
        <w:jc w:val="both"/>
        <w:rPr>
          <w:rFonts w:ascii="Agency FB" w:hAnsi="Agency FB" w:cstheme="minorHAnsi"/>
          <w:sz w:val="20"/>
          <w:szCs w:val="20"/>
        </w:rPr>
      </w:pPr>
    </w:p>
    <w:p w:rsidR="0044354A" w:rsidRPr="00F11DB1" w:rsidRDefault="00473C63" w:rsidP="00473C63">
      <w:pPr>
        <w:pStyle w:val="Estilo1"/>
        <w:spacing w:line="276" w:lineRule="auto"/>
        <w:contextualSpacing/>
        <w:rPr>
          <w:rFonts w:ascii="Agency FB" w:hAnsi="Agency FB" w:cstheme="minorHAnsi"/>
          <w:b w:val="0"/>
          <w:iCs/>
          <w:sz w:val="20"/>
          <w:szCs w:val="20"/>
        </w:rPr>
      </w:pPr>
      <w:r w:rsidRPr="00261A50">
        <w:rPr>
          <w:rFonts w:ascii="Agency FB" w:hAnsi="Agency FB" w:cstheme="minorHAnsi"/>
          <w:b w:val="0"/>
          <w:sz w:val="20"/>
          <w:szCs w:val="20"/>
        </w:rPr>
        <w:t>La piedra manzana (soladura de piedra)</w:t>
      </w:r>
      <w:r w:rsidRPr="00261A50">
        <w:rPr>
          <w:rFonts w:ascii="Agency FB" w:hAnsi="Agency FB" w:cstheme="minorHAnsi"/>
          <w:b w:val="0"/>
          <w:iCs/>
          <w:sz w:val="20"/>
          <w:szCs w:val="20"/>
        </w:rPr>
        <w:t xml:space="preserve"> será la misma que se retire del sector o la repuesta a cuenta del CONTRATISTA.</w:t>
      </w:r>
    </w:p>
    <w:p w:rsidR="00473C63" w:rsidRPr="00261A50" w:rsidRDefault="00473C63" w:rsidP="0044354A">
      <w:pPr>
        <w:pStyle w:val="Estilo1"/>
        <w:numPr>
          <w:ilvl w:val="1"/>
          <w:numId w:val="46"/>
        </w:numPr>
        <w:spacing w:line="276" w:lineRule="auto"/>
        <w:contextualSpacing/>
        <w:rPr>
          <w:rFonts w:ascii="Agency FB" w:hAnsi="Agency FB" w:cstheme="minorHAnsi"/>
          <w:sz w:val="20"/>
          <w:szCs w:val="20"/>
        </w:rPr>
      </w:pPr>
      <w:r w:rsidRPr="00261A50">
        <w:rPr>
          <w:rFonts w:ascii="Agency FB" w:hAnsi="Agency FB" w:cstheme="minorHAnsi"/>
          <w:sz w:val="20"/>
          <w:szCs w:val="20"/>
        </w:rPr>
        <w:lastRenderedPageBreak/>
        <w:t>PROCEDIMIENTO PARA LA EJECUCIÓN</w:t>
      </w:r>
    </w:p>
    <w:p w:rsidR="00473C63" w:rsidRPr="00261A50" w:rsidRDefault="00473C63" w:rsidP="00473C63">
      <w:pPr>
        <w:pStyle w:val="Estilo1"/>
        <w:spacing w:line="276" w:lineRule="auto"/>
        <w:ind w:left="360"/>
        <w:contextualSpacing/>
        <w:rPr>
          <w:rFonts w:ascii="Agency FB" w:hAnsi="Agency FB" w:cstheme="minorHAnsi"/>
          <w:sz w:val="20"/>
          <w:szCs w:val="20"/>
        </w:rPr>
      </w:pPr>
    </w:p>
    <w:p w:rsidR="00473C63" w:rsidRPr="00261A50" w:rsidRDefault="00473C63" w:rsidP="00473C63">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473C63" w:rsidRPr="00261A50" w:rsidRDefault="00473C63" w:rsidP="00473C63">
      <w:pPr>
        <w:contextualSpacing/>
        <w:jc w:val="both"/>
        <w:rPr>
          <w:rFonts w:ascii="Agency FB" w:hAnsi="Agency FB" w:cstheme="minorHAnsi"/>
          <w:sz w:val="20"/>
          <w:szCs w:val="20"/>
          <w:lang w:val="es-ES_tradnl"/>
        </w:rPr>
      </w:pPr>
    </w:p>
    <w:p w:rsidR="00473C63" w:rsidRPr="00261A50" w:rsidRDefault="00473C63" w:rsidP="00473C63">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En caso que no se encuentre soladura de piedra en aceras al momento de su reposición, el CONTRATISTA deberá proveer la piedra manzana sin costo adicional.</w:t>
      </w:r>
    </w:p>
    <w:p w:rsidR="00473C63" w:rsidRPr="00261A50" w:rsidRDefault="00473C63" w:rsidP="00473C63">
      <w:pPr>
        <w:contextualSpacing/>
        <w:jc w:val="both"/>
        <w:rPr>
          <w:rFonts w:ascii="Agency FB" w:hAnsi="Agency FB" w:cstheme="minorHAnsi"/>
          <w:sz w:val="20"/>
          <w:szCs w:val="20"/>
          <w:lang w:val="es-ES_tradnl"/>
        </w:rPr>
      </w:pPr>
    </w:p>
    <w:p w:rsidR="00473C63" w:rsidRPr="00261A50" w:rsidRDefault="00473C63" w:rsidP="00473C63">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261A50">
          <w:rPr>
            <w:rFonts w:ascii="Agency FB" w:hAnsi="Agency FB" w:cstheme="minorHAnsi"/>
            <w:sz w:val="20"/>
            <w:szCs w:val="20"/>
            <w:lang w:val="es-ES_tradnl"/>
          </w:rPr>
          <w:t>4 cm</w:t>
        </w:r>
      </w:smartTag>
      <w:r w:rsidRPr="00261A50">
        <w:rPr>
          <w:rFonts w:ascii="Agency FB" w:hAnsi="Agency FB" w:cstheme="minorHAnsi"/>
          <w:sz w:val="20"/>
          <w:szCs w:val="20"/>
          <w:lang w:val="es-ES_tradnl"/>
        </w:rPr>
        <w:t>. de hormigón con una dosificación 1:2:3 considerada sobre el nivel del empedrado, el vaciado deberá ejecutarse de acuerdo a las indicaciones del SUPERVISOR de Obra.</w:t>
      </w:r>
    </w:p>
    <w:p w:rsidR="00473C63" w:rsidRPr="00261A50" w:rsidRDefault="00473C63" w:rsidP="00473C63">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 xml:space="preserve"> Luego se recubrirá con una segunda capa de </w:t>
      </w:r>
      <w:smartTag w:uri="urn:schemas-microsoft-com:office:smarttags" w:element="metricconverter">
        <w:smartTagPr>
          <w:attr w:name="ProductID" w:val="1 cm"/>
        </w:smartTagPr>
        <w:r w:rsidRPr="00261A50">
          <w:rPr>
            <w:rFonts w:ascii="Agency FB" w:hAnsi="Agency FB" w:cstheme="minorHAnsi"/>
            <w:sz w:val="20"/>
            <w:szCs w:val="20"/>
            <w:lang w:val="es-ES_tradnl"/>
          </w:rPr>
          <w:t>1 cm</w:t>
        </w:r>
      </w:smartTag>
      <w:r w:rsidRPr="00261A50">
        <w:rPr>
          <w:rFonts w:ascii="Agency FB" w:hAnsi="Agency FB" w:cstheme="minorHAnsi"/>
          <w:sz w:val="20"/>
          <w:szCs w:val="20"/>
          <w:lang w:val="es-ES_tradnl"/>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261A50">
          <w:rPr>
            <w:rFonts w:ascii="Agency FB" w:hAnsi="Agency FB" w:cstheme="minorHAnsi"/>
            <w:sz w:val="20"/>
            <w:szCs w:val="20"/>
            <w:lang w:val="es-ES_tradnl"/>
          </w:rPr>
          <w:t>5 cm</w:t>
        </w:r>
      </w:smartTag>
      <w:r w:rsidRPr="00261A50">
        <w:rPr>
          <w:rFonts w:ascii="Agency FB" w:hAnsi="Agency FB" w:cstheme="minorHAnsi"/>
          <w:sz w:val="20"/>
          <w:szCs w:val="20"/>
          <w:lang w:val="es-ES_tradnl"/>
        </w:rPr>
        <w:t>., así como también donde se ubican las bunas y juntas de dilatación.</w:t>
      </w:r>
    </w:p>
    <w:p w:rsidR="00473C63" w:rsidRPr="00261A50" w:rsidRDefault="00473C63" w:rsidP="00473C63">
      <w:pPr>
        <w:contextualSpacing/>
        <w:jc w:val="both"/>
        <w:rPr>
          <w:rFonts w:ascii="Agency FB" w:hAnsi="Agency FB" w:cstheme="minorHAnsi"/>
          <w:sz w:val="20"/>
          <w:szCs w:val="20"/>
          <w:lang w:val="es-ES_tradnl"/>
        </w:rPr>
      </w:pPr>
    </w:p>
    <w:p w:rsidR="00473C63" w:rsidRPr="00261A50" w:rsidRDefault="00473C63" w:rsidP="00473C63">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Dosificación:</w:t>
      </w:r>
    </w:p>
    <w:p w:rsidR="00473C63" w:rsidRPr="00261A50" w:rsidRDefault="00473C63" w:rsidP="00473C63">
      <w:pPr>
        <w:contextualSpacing/>
        <w:jc w:val="both"/>
        <w:rPr>
          <w:rFonts w:ascii="Agency FB" w:hAnsi="Agency FB" w:cstheme="minorHAnsi"/>
          <w:sz w:val="20"/>
          <w:szCs w:val="20"/>
          <w:lang w:val="es-ES_tradnl"/>
        </w:rPr>
      </w:pPr>
    </w:p>
    <w:p w:rsidR="00473C63" w:rsidRPr="00261A50" w:rsidRDefault="00473C63" w:rsidP="00473C63">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ab/>
        <w:t>1: Cemento</w:t>
      </w:r>
    </w:p>
    <w:p w:rsidR="00473C63" w:rsidRPr="00261A50" w:rsidRDefault="00473C63" w:rsidP="00473C63">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ab/>
        <w:t>2: Arena fina</w:t>
      </w:r>
    </w:p>
    <w:p w:rsidR="00473C63" w:rsidRPr="00261A50" w:rsidRDefault="00473C63" w:rsidP="00473C63">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ab/>
        <w:t>3: Grava común</w:t>
      </w:r>
    </w:p>
    <w:p w:rsidR="00473C63" w:rsidRPr="00261A50" w:rsidRDefault="00473C63" w:rsidP="00473C63">
      <w:pPr>
        <w:contextualSpacing/>
        <w:jc w:val="both"/>
        <w:rPr>
          <w:rFonts w:ascii="Agency FB" w:hAnsi="Agency FB" w:cstheme="minorHAnsi"/>
          <w:sz w:val="20"/>
          <w:szCs w:val="20"/>
          <w:lang w:val="es-ES_tradnl"/>
        </w:rPr>
      </w:pPr>
    </w:p>
    <w:p w:rsidR="00473C63" w:rsidRPr="00261A50" w:rsidRDefault="00473C63" w:rsidP="00473C63">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p>
    <w:p w:rsidR="00473C63" w:rsidRPr="00261A50" w:rsidRDefault="00473C63" w:rsidP="00473C63">
      <w:pPr>
        <w:contextualSpacing/>
        <w:jc w:val="both"/>
        <w:rPr>
          <w:rFonts w:ascii="Agency FB" w:hAnsi="Agency FB" w:cstheme="minorHAnsi"/>
          <w:sz w:val="20"/>
          <w:szCs w:val="20"/>
          <w:lang w:val="es-ES_tradnl"/>
        </w:rPr>
      </w:pPr>
    </w:p>
    <w:p w:rsidR="00473C63" w:rsidRPr="00261A50" w:rsidRDefault="00473C63" w:rsidP="00473C63">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473C63" w:rsidRPr="00261A50" w:rsidRDefault="00473C63" w:rsidP="00473C63">
      <w:pPr>
        <w:contextualSpacing/>
        <w:jc w:val="both"/>
        <w:rPr>
          <w:rFonts w:ascii="Agency FB" w:hAnsi="Agency FB" w:cstheme="minorHAnsi"/>
          <w:sz w:val="20"/>
          <w:szCs w:val="20"/>
          <w:lang w:val="es-ES_tradnl"/>
        </w:rPr>
      </w:pPr>
    </w:p>
    <w:p w:rsidR="00473C63" w:rsidRPr="00261A50" w:rsidRDefault="00473C63" w:rsidP="00473C63">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En caso de encontrarse espesores mayores en la reposición de aceras, el CONTRATISTA deberá cubrir dicho espesor, SIN COSTO ADICIONAL ALGUNO.</w:t>
      </w:r>
    </w:p>
    <w:p w:rsidR="00473C63" w:rsidRPr="00261A50" w:rsidRDefault="00473C63" w:rsidP="00473C63">
      <w:pPr>
        <w:contextualSpacing/>
        <w:jc w:val="both"/>
        <w:rPr>
          <w:rFonts w:ascii="Agency FB" w:hAnsi="Agency FB" w:cstheme="minorHAnsi"/>
          <w:sz w:val="20"/>
          <w:szCs w:val="20"/>
          <w:lang w:val="es-ES_tradnl"/>
        </w:rPr>
      </w:pPr>
    </w:p>
    <w:p w:rsidR="00473C63" w:rsidRPr="00261A50" w:rsidRDefault="00473C63" w:rsidP="00473C63">
      <w:pPr>
        <w:contextualSpacing/>
        <w:jc w:val="both"/>
        <w:rPr>
          <w:rFonts w:ascii="Agency FB" w:hAnsi="Agency FB" w:cstheme="minorHAnsi"/>
          <w:sz w:val="20"/>
          <w:szCs w:val="20"/>
        </w:rPr>
      </w:pPr>
      <w:r w:rsidRPr="00261A50">
        <w:rPr>
          <w:rFonts w:ascii="Agency FB" w:hAnsi="Agency FB" w:cstheme="minorHAnsi"/>
          <w:sz w:val="20"/>
          <w:szCs w:val="20"/>
        </w:rPr>
        <w:t>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w:t>
      </w:r>
    </w:p>
    <w:p w:rsidR="00473C63" w:rsidRPr="00261A50" w:rsidRDefault="00473C63" w:rsidP="00473C63">
      <w:pPr>
        <w:contextualSpacing/>
        <w:jc w:val="both"/>
        <w:rPr>
          <w:rFonts w:ascii="Agency FB" w:hAnsi="Agency FB" w:cstheme="minorHAnsi"/>
          <w:sz w:val="20"/>
          <w:szCs w:val="20"/>
        </w:rPr>
      </w:pPr>
      <w:r w:rsidRPr="00261A50">
        <w:rPr>
          <w:rFonts w:ascii="Agency FB" w:hAnsi="Agency FB" w:cstheme="minorHAnsi"/>
          <w:sz w:val="20"/>
          <w:szCs w:val="20"/>
        </w:rPr>
        <w:t xml:space="preserve"> </w:t>
      </w:r>
    </w:p>
    <w:p w:rsidR="00473C63" w:rsidRPr="00261A50" w:rsidRDefault="00473C63" w:rsidP="00473C63">
      <w:pPr>
        <w:contextualSpacing/>
        <w:jc w:val="both"/>
        <w:rPr>
          <w:rFonts w:ascii="Agency FB" w:hAnsi="Agency FB" w:cstheme="minorHAnsi"/>
          <w:kern w:val="28"/>
          <w:sz w:val="20"/>
          <w:szCs w:val="20"/>
          <w:lang w:val="es-ES_tradnl"/>
        </w:rPr>
      </w:pPr>
      <w:r w:rsidRPr="00261A50">
        <w:rPr>
          <w:rFonts w:ascii="Agency FB" w:hAnsi="Agency FB" w:cstheme="minorHAnsi"/>
          <w:sz w:val="20"/>
          <w:szCs w:val="20"/>
        </w:rPr>
        <w:t xml:space="preserve">Las terminaciones de las juntas se alisarán con planchas metálicas. </w:t>
      </w:r>
      <w:r w:rsidRPr="00261A50">
        <w:rPr>
          <w:rFonts w:ascii="Agency FB" w:hAnsi="Agency FB" w:cstheme="minorHAnsi"/>
          <w:kern w:val="28"/>
          <w:sz w:val="20"/>
          <w:szCs w:val="20"/>
          <w:lang w:val="es-ES_tradnl"/>
        </w:rPr>
        <w:t>Las juntas de dilatación transversales deberán continuar con las existentes, en caso de no contar con la misma, se deberá consultar al SUPERVISOR para determinar los espaciamientos adecuados para las mismas.</w:t>
      </w:r>
    </w:p>
    <w:p w:rsidR="00473C63" w:rsidRPr="00261A50" w:rsidRDefault="00473C63" w:rsidP="00473C63">
      <w:pPr>
        <w:contextualSpacing/>
        <w:jc w:val="both"/>
        <w:rPr>
          <w:rFonts w:ascii="Agency FB" w:hAnsi="Agency FB" w:cstheme="minorHAnsi"/>
          <w:sz w:val="20"/>
          <w:szCs w:val="20"/>
        </w:rPr>
      </w:pPr>
    </w:p>
    <w:p w:rsidR="00473C63" w:rsidRPr="00261A50" w:rsidRDefault="00473C63" w:rsidP="00473C63">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 xml:space="preserve">Se hará uso de una o más mezcladoras mecánicas y/o camiones hormigoneros de capacidad adecuada en la preparación del hormigón a objeto de obtener homogeneidad en la calidad del concreto. </w:t>
      </w:r>
    </w:p>
    <w:p w:rsidR="00473C63" w:rsidRPr="00261A50" w:rsidRDefault="00473C63" w:rsidP="00473C63">
      <w:pPr>
        <w:contextualSpacing/>
        <w:jc w:val="both"/>
        <w:rPr>
          <w:rFonts w:ascii="Agency FB" w:hAnsi="Agency FB" w:cstheme="minorHAnsi"/>
          <w:sz w:val="20"/>
          <w:szCs w:val="20"/>
          <w:lang w:val="es-ES_tradnl"/>
        </w:rPr>
      </w:pPr>
    </w:p>
    <w:p w:rsidR="00473C63" w:rsidRPr="00261A50" w:rsidRDefault="00473C63" w:rsidP="00473C63">
      <w:pPr>
        <w:contextualSpacing/>
        <w:jc w:val="both"/>
        <w:rPr>
          <w:rFonts w:ascii="Agency FB" w:hAnsi="Agency FB" w:cstheme="minorHAnsi"/>
          <w:sz w:val="20"/>
          <w:szCs w:val="20"/>
        </w:rPr>
      </w:pPr>
      <w:r w:rsidRPr="00261A50">
        <w:rPr>
          <w:rFonts w:ascii="Agency FB" w:hAnsi="Agency FB" w:cstheme="minorHAnsi"/>
          <w:sz w:val="20"/>
          <w:szCs w:val="20"/>
          <w:lang w:val="es-ES_tradnl"/>
        </w:rPr>
        <w:lastRenderedPageBreak/>
        <w:t xml:space="preserve">La mezcla deberá ser adecuada para manipuleo y vaciado del hormigón permitiendo el llenado de los vacíos existentes entre las piezas del empedrado. </w:t>
      </w:r>
      <w:r w:rsidRPr="00261A50">
        <w:rPr>
          <w:rFonts w:ascii="Agency FB" w:hAnsi="Agency FB" w:cstheme="minorHAnsi"/>
          <w:sz w:val="20"/>
          <w:szCs w:val="20"/>
        </w:rPr>
        <w:t xml:space="preserve">Periódicamente se verificará la uniformidad del </w:t>
      </w:r>
      <w:proofErr w:type="spellStart"/>
      <w:r w:rsidRPr="00261A50">
        <w:rPr>
          <w:rFonts w:ascii="Agency FB" w:hAnsi="Agency FB" w:cstheme="minorHAnsi"/>
          <w:sz w:val="20"/>
          <w:szCs w:val="20"/>
        </w:rPr>
        <w:t>mezclado.Los</w:t>
      </w:r>
      <w:proofErr w:type="spellEnd"/>
      <w:r w:rsidRPr="00261A50">
        <w:rPr>
          <w:rFonts w:ascii="Agency FB" w:hAnsi="Agency FB" w:cstheme="minorHAnsi"/>
          <w:sz w:val="20"/>
          <w:szCs w:val="20"/>
        </w:rPr>
        <w:t xml:space="preserve"> materiales componentes serán introducidos en el siguiente orden:</w:t>
      </w:r>
    </w:p>
    <w:p w:rsidR="00473C63" w:rsidRPr="00261A50" w:rsidRDefault="00473C63" w:rsidP="00473C63">
      <w:pPr>
        <w:contextualSpacing/>
        <w:jc w:val="both"/>
        <w:rPr>
          <w:rFonts w:ascii="Agency FB" w:hAnsi="Agency FB" w:cstheme="minorHAnsi"/>
          <w:sz w:val="20"/>
          <w:szCs w:val="20"/>
        </w:rPr>
      </w:pPr>
    </w:p>
    <w:p w:rsidR="00473C63" w:rsidRPr="00261A50" w:rsidRDefault="00473C63" w:rsidP="00473C63">
      <w:pPr>
        <w:contextualSpacing/>
        <w:jc w:val="both"/>
        <w:rPr>
          <w:rFonts w:ascii="Agency FB" w:hAnsi="Agency FB" w:cstheme="minorHAnsi"/>
          <w:sz w:val="20"/>
          <w:szCs w:val="20"/>
        </w:rPr>
      </w:pPr>
      <w:r w:rsidRPr="00261A50">
        <w:rPr>
          <w:rFonts w:ascii="Agency FB" w:hAnsi="Agency FB" w:cstheme="minorHAnsi"/>
          <w:sz w:val="20"/>
          <w:szCs w:val="20"/>
        </w:rPr>
        <w:tab/>
        <w:t>1º</w:t>
      </w:r>
      <w:r w:rsidRPr="00261A50">
        <w:rPr>
          <w:rFonts w:ascii="Agency FB" w:hAnsi="Agency FB" w:cstheme="minorHAnsi"/>
          <w:sz w:val="20"/>
          <w:szCs w:val="20"/>
        </w:rPr>
        <w:tab/>
        <w:t>Una parte del agua del mezclado.</w:t>
      </w:r>
    </w:p>
    <w:p w:rsidR="00473C63" w:rsidRPr="00261A50" w:rsidRDefault="00473C63" w:rsidP="00473C63">
      <w:pPr>
        <w:ind w:firstLine="720"/>
        <w:contextualSpacing/>
        <w:jc w:val="both"/>
        <w:rPr>
          <w:rFonts w:ascii="Agency FB" w:hAnsi="Agency FB" w:cstheme="minorHAnsi"/>
          <w:sz w:val="20"/>
          <w:szCs w:val="20"/>
        </w:rPr>
      </w:pPr>
      <w:r w:rsidRPr="00261A50">
        <w:rPr>
          <w:rFonts w:ascii="Agency FB" w:hAnsi="Agency FB" w:cstheme="minorHAnsi"/>
          <w:sz w:val="20"/>
          <w:szCs w:val="20"/>
        </w:rPr>
        <w:t>2º</w:t>
      </w:r>
      <w:r w:rsidRPr="00261A50">
        <w:rPr>
          <w:rFonts w:ascii="Agency FB" w:hAnsi="Agency FB" w:cstheme="minorHAnsi"/>
          <w:sz w:val="20"/>
          <w:szCs w:val="20"/>
        </w:rPr>
        <w:tab/>
        <w:t>Grava</w:t>
      </w:r>
    </w:p>
    <w:p w:rsidR="00473C63" w:rsidRPr="00261A50" w:rsidRDefault="00473C63" w:rsidP="00473C63">
      <w:pPr>
        <w:ind w:left="1440" w:hanging="720"/>
        <w:contextualSpacing/>
        <w:jc w:val="both"/>
        <w:rPr>
          <w:rFonts w:ascii="Agency FB" w:hAnsi="Agency FB" w:cstheme="minorHAnsi"/>
          <w:sz w:val="20"/>
          <w:szCs w:val="20"/>
        </w:rPr>
      </w:pPr>
      <w:r w:rsidRPr="00261A50">
        <w:rPr>
          <w:rFonts w:ascii="Agency FB" w:hAnsi="Agency FB" w:cstheme="minorHAnsi"/>
          <w:sz w:val="20"/>
          <w:szCs w:val="20"/>
        </w:rPr>
        <w:t>3º</w:t>
      </w:r>
      <w:r w:rsidRPr="00261A50">
        <w:rPr>
          <w:rFonts w:ascii="Agency FB" w:hAnsi="Agency FB" w:cstheme="minorHAnsi"/>
          <w:sz w:val="20"/>
          <w:szCs w:val="20"/>
        </w:rPr>
        <w:tab/>
        <w:t xml:space="preserve">Arena. </w:t>
      </w:r>
    </w:p>
    <w:p w:rsidR="00473C63" w:rsidRPr="00261A50" w:rsidRDefault="00473C63" w:rsidP="00473C63">
      <w:pPr>
        <w:contextualSpacing/>
        <w:jc w:val="both"/>
        <w:rPr>
          <w:rFonts w:ascii="Agency FB" w:hAnsi="Agency FB" w:cstheme="minorHAnsi"/>
          <w:sz w:val="20"/>
          <w:szCs w:val="20"/>
        </w:rPr>
      </w:pPr>
      <w:r w:rsidRPr="00261A50">
        <w:rPr>
          <w:rFonts w:ascii="Agency FB" w:hAnsi="Agency FB" w:cstheme="minorHAnsi"/>
          <w:sz w:val="20"/>
          <w:szCs w:val="20"/>
        </w:rPr>
        <w:tab/>
        <w:t xml:space="preserve">4º </w:t>
      </w:r>
      <w:r w:rsidRPr="00261A50">
        <w:rPr>
          <w:rFonts w:ascii="Agency FB" w:hAnsi="Agency FB" w:cstheme="minorHAnsi"/>
          <w:sz w:val="20"/>
          <w:szCs w:val="20"/>
        </w:rPr>
        <w:tab/>
        <w:t>Cemento</w:t>
      </w:r>
    </w:p>
    <w:p w:rsidR="00473C63" w:rsidRPr="00261A50" w:rsidRDefault="00473C63" w:rsidP="00473C63">
      <w:pPr>
        <w:contextualSpacing/>
        <w:jc w:val="both"/>
        <w:rPr>
          <w:rFonts w:ascii="Agency FB" w:hAnsi="Agency FB" w:cstheme="minorHAnsi"/>
          <w:sz w:val="20"/>
          <w:szCs w:val="20"/>
        </w:rPr>
      </w:pPr>
      <w:r w:rsidRPr="00261A50">
        <w:rPr>
          <w:rFonts w:ascii="Agency FB" w:hAnsi="Agency FB" w:cstheme="minorHAnsi"/>
          <w:sz w:val="20"/>
          <w:szCs w:val="20"/>
        </w:rPr>
        <w:tab/>
        <w:t>5º</w:t>
      </w:r>
      <w:r w:rsidRPr="00261A50">
        <w:rPr>
          <w:rFonts w:ascii="Agency FB" w:hAnsi="Agency FB" w:cstheme="minorHAnsi"/>
          <w:sz w:val="20"/>
          <w:szCs w:val="20"/>
        </w:rPr>
        <w:tab/>
        <w:t>El resto del agua de amasado en caso de que la mezcla lo requiera.</w:t>
      </w:r>
    </w:p>
    <w:p w:rsidR="00473C63" w:rsidRPr="00261A50" w:rsidRDefault="00473C63" w:rsidP="00473C63">
      <w:pPr>
        <w:contextualSpacing/>
        <w:jc w:val="both"/>
        <w:rPr>
          <w:rFonts w:ascii="Agency FB" w:hAnsi="Agency FB" w:cstheme="minorHAnsi"/>
          <w:sz w:val="20"/>
          <w:szCs w:val="20"/>
        </w:rPr>
      </w:pPr>
    </w:p>
    <w:p w:rsidR="00473C63" w:rsidRPr="00261A50" w:rsidRDefault="00473C63" w:rsidP="00473C63">
      <w:pPr>
        <w:contextualSpacing/>
        <w:jc w:val="both"/>
        <w:rPr>
          <w:rFonts w:ascii="Agency FB" w:hAnsi="Agency FB" w:cstheme="minorHAnsi"/>
          <w:sz w:val="20"/>
          <w:szCs w:val="20"/>
        </w:rPr>
      </w:pPr>
      <w:r w:rsidRPr="00261A50">
        <w:rPr>
          <w:rFonts w:ascii="Agency FB" w:hAnsi="Agency FB"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473C63" w:rsidRPr="00261A50" w:rsidRDefault="00473C63" w:rsidP="00473C63">
      <w:pPr>
        <w:contextualSpacing/>
        <w:jc w:val="both"/>
        <w:rPr>
          <w:rFonts w:ascii="Agency FB" w:hAnsi="Agency FB" w:cstheme="minorHAnsi"/>
          <w:sz w:val="20"/>
          <w:szCs w:val="20"/>
        </w:rPr>
      </w:pPr>
    </w:p>
    <w:p w:rsidR="00473C63" w:rsidRPr="00261A50" w:rsidRDefault="00473C63" w:rsidP="00473C63">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261A50">
        <w:rPr>
          <w:rFonts w:ascii="Agency FB" w:hAnsi="Agency FB" w:cstheme="minorHAnsi"/>
          <w:sz w:val="20"/>
          <w:szCs w:val="20"/>
          <w:lang w:val="es-ES_tradnl"/>
        </w:rPr>
        <w:t>plastoformo</w:t>
      </w:r>
      <w:proofErr w:type="spellEnd"/>
      <w:r w:rsidRPr="00261A50">
        <w:rPr>
          <w:rFonts w:ascii="Agency FB" w:hAnsi="Agency FB" w:cstheme="minorHAnsi"/>
          <w:sz w:val="20"/>
          <w:szCs w:val="20"/>
          <w:lang w:val="es-ES_tradnl"/>
        </w:rPr>
        <w:t xml:space="preserve"> de acuerdo a la instrucción del SUPERVISOR de YPFB.</w:t>
      </w:r>
    </w:p>
    <w:p w:rsidR="00473C63" w:rsidRPr="00261A50" w:rsidRDefault="00473C63" w:rsidP="00473C63">
      <w:pPr>
        <w:contextualSpacing/>
        <w:jc w:val="both"/>
        <w:rPr>
          <w:rFonts w:ascii="Agency FB" w:hAnsi="Agency FB" w:cstheme="minorHAnsi"/>
          <w:sz w:val="20"/>
          <w:szCs w:val="20"/>
          <w:lang w:val="es-ES_tradnl"/>
        </w:rPr>
      </w:pPr>
    </w:p>
    <w:p w:rsidR="00473C63" w:rsidRPr="00261A50" w:rsidRDefault="00473C63" w:rsidP="00473C63">
      <w:pPr>
        <w:contextualSpacing/>
        <w:jc w:val="both"/>
        <w:rPr>
          <w:rFonts w:ascii="Agency FB" w:hAnsi="Agency FB" w:cstheme="minorHAnsi"/>
          <w:sz w:val="20"/>
          <w:szCs w:val="20"/>
        </w:rPr>
      </w:pPr>
      <w:r w:rsidRPr="00261A50">
        <w:rPr>
          <w:rFonts w:ascii="Agency FB" w:hAnsi="Agency FB" w:cstheme="minorHAnsi"/>
          <w:sz w:val="20"/>
          <w:szCs w:val="20"/>
        </w:rPr>
        <w:t>El mezclado manual queda expresamente PROHIBIDO.</w:t>
      </w:r>
    </w:p>
    <w:p w:rsidR="00473C63" w:rsidRPr="00261A50" w:rsidRDefault="00473C63" w:rsidP="00473C63">
      <w:pPr>
        <w:contextualSpacing/>
        <w:jc w:val="both"/>
        <w:rPr>
          <w:rFonts w:ascii="Agency FB" w:hAnsi="Agency FB" w:cstheme="minorHAnsi"/>
          <w:sz w:val="20"/>
          <w:szCs w:val="20"/>
        </w:rPr>
      </w:pPr>
    </w:p>
    <w:p w:rsidR="00473C63" w:rsidRPr="00261A50" w:rsidRDefault="00473C63" w:rsidP="00473C63">
      <w:pPr>
        <w:contextualSpacing/>
        <w:jc w:val="both"/>
        <w:rPr>
          <w:rFonts w:ascii="Agency FB" w:hAnsi="Agency FB" w:cstheme="minorHAnsi"/>
          <w:sz w:val="20"/>
          <w:szCs w:val="20"/>
        </w:rPr>
      </w:pPr>
      <w:r w:rsidRPr="00261A50">
        <w:rPr>
          <w:rFonts w:ascii="Agency FB" w:hAnsi="Agency FB"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w:t>
      </w:r>
      <w:r w:rsidRPr="00261A50">
        <w:rPr>
          <w:rFonts w:ascii="Agency FB" w:hAnsi="Agency FB" w:cstheme="minorHAnsi"/>
          <w:b/>
          <w:sz w:val="20"/>
          <w:szCs w:val="20"/>
        </w:rPr>
        <w:t>responsabilidad del CONTRATISTA y a su costo,</w:t>
      </w:r>
      <w:r w:rsidRPr="00261A50">
        <w:rPr>
          <w:rFonts w:ascii="Agency FB" w:hAnsi="Agency FB" w:cstheme="minorHAnsi"/>
          <w:sz w:val="20"/>
          <w:szCs w:val="20"/>
        </w:rPr>
        <w:t xml:space="preserve"> realizar la reposición de acera de forma </w:t>
      </w:r>
      <w:r w:rsidRPr="00261A50">
        <w:rPr>
          <w:rFonts w:ascii="Agency FB" w:hAnsi="Agency FB" w:cstheme="minorHAnsi"/>
          <w:b/>
          <w:sz w:val="20"/>
          <w:szCs w:val="20"/>
        </w:rPr>
        <w:t>simétrica</w:t>
      </w:r>
      <w:r w:rsidRPr="00261A50">
        <w:rPr>
          <w:rFonts w:ascii="Agency FB" w:hAnsi="Agency FB" w:cstheme="minorHAnsi"/>
          <w:sz w:val="20"/>
          <w:szCs w:val="20"/>
        </w:rPr>
        <w:t xml:space="preserve"> ampliando el ancho de reposición en función al daño ocasionado (juntas de acabado longitudinal).</w:t>
      </w:r>
    </w:p>
    <w:p w:rsidR="00473C63" w:rsidRPr="00261A50" w:rsidRDefault="00473C63" w:rsidP="00473C63">
      <w:pPr>
        <w:contextualSpacing/>
        <w:jc w:val="both"/>
        <w:rPr>
          <w:rFonts w:ascii="Agency FB" w:hAnsi="Agency FB" w:cstheme="minorHAnsi"/>
          <w:sz w:val="20"/>
          <w:szCs w:val="20"/>
        </w:rPr>
      </w:pPr>
      <w:r w:rsidRPr="00261A50">
        <w:rPr>
          <w:rFonts w:ascii="Agency FB" w:hAnsi="Agency FB" w:cstheme="minorHAnsi"/>
          <w:sz w:val="20"/>
          <w:szCs w:val="20"/>
        </w:rPr>
        <w:t>Antes del vaciado del hormigón para la reposición de aceras, el CONTRATISTA deberá requerir la correspondiente autorización escrita del</w:t>
      </w:r>
      <w:r w:rsidRPr="00261A50">
        <w:rPr>
          <w:rFonts w:ascii="Agency FB" w:hAnsi="Agency FB" w:cstheme="minorHAnsi"/>
          <w:b/>
          <w:sz w:val="20"/>
          <w:szCs w:val="20"/>
        </w:rPr>
        <w:t xml:space="preserve"> SUPERVISOR</w:t>
      </w:r>
      <w:r w:rsidRPr="00261A50">
        <w:rPr>
          <w:rFonts w:ascii="Agency FB" w:hAnsi="Agency FB" w:cstheme="minorHAnsi"/>
          <w:sz w:val="20"/>
          <w:szCs w:val="20"/>
        </w:rPr>
        <w:t>.</w:t>
      </w:r>
    </w:p>
    <w:p w:rsidR="00473C63" w:rsidRPr="00261A50" w:rsidRDefault="00473C63" w:rsidP="00473C63">
      <w:pPr>
        <w:contextualSpacing/>
        <w:jc w:val="both"/>
        <w:rPr>
          <w:rFonts w:ascii="Agency FB" w:hAnsi="Agency FB" w:cstheme="minorHAnsi"/>
          <w:sz w:val="20"/>
          <w:szCs w:val="20"/>
        </w:rPr>
      </w:pPr>
    </w:p>
    <w:p w:rsidR="00473C63" w:rsidRPr="00261A50" w:rsidRDefault="00473C63" w:rsidP="00473C63">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El CONTRATISTA está en la obligación de presentar al SUPERVISOR, todos los ensayos en probetas de reposición de hormigón para la prueba de Resistencia a la Compresión, mediante la toma de muestras (mínimamente  tres por cada ensayo y tramo vaciado), La resistencia característic</w:t>
      </w:r>
      <w:r w:rsidR="00A92B2A">
        <w:rPr>
          <w:rFonts w:ascii="Agency FB" w:hAnsi="Agency FB" w:cstheme="minorHAnsi"/>
          <w:sz w:val="20"/>
          <w:szCs w:val="20"/>
          <w:lang w:val="es-ES_tradnl"/>
        </w:rPr>
        <w:t>a a los 28 días deberá ser de 21</w:t>
      </w:r>
      <w:r w:rsidRPr="00261A50">
        <w:rPr>
          <w:rFonts w:ascii="Agency FB" w:hAnsi="Agency FB" w:cstheme="minorHAnsi"/>
          <w:sz w:val="20"/>
          <w:szCs w:val="20"/>
          <w:lang w:val="es-ES_tradnl"/>
        </w:rPr>
        <w:t>0 Kg/cm2 a la compresión.</w:t>
      </w:r>
    </w:p>
    <w:p w:rsidR="00473C63" w:rsidRPr="00261A50" w:rsidRDefault="00473C63" w:rsidP="00473C63">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 xml:space="preserve"> </w:t>
      </w:r>
    </w:p>
    <w:p w:rsidR="00473C63" w:rsidRPr="00261A50" w:rsidRDefault="00473C63" w:rsidP="00473C63">
      <w:pPr>
        <w:contextualSpacing/>
        <w:jc w:val="both"/>
        <w:rPr>
          <w:rFonts w:ascii="Agency FB" w:hAnsi="Agency FB" w:cstheme="minorHAnsi"/>
          <w:sz w:val="20"/>
          <w:szCs w:val="20"/>
        </w:rPr>
      </w:pPr>
      <w:r w:rsidRPr="00261A50">
        <w:rPr>
          <w:rFonts w:ascii="Agency FB" w:hAnsi="Agency FB" w:cstheme="minorHAnsi"/>
          <w:sz w:val="20"/>
          <w:szCs w:val="20"/>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261A50">
        <w:rPr>
          <w:rFonts w:ascii="Agency FB" w:hAnsi="Agency FB" w:cstheme="minorHAnsi"/>
          <w:sz w:val="20"/>
          <w:szCs w:val="20"/>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473C63" w:rsidRPr="00261A50" w:rsidRDefault="00473C63" w:rsidP="00473C63">
      <w:pPr>
        <w:contextualSpacing/>
        <w:jc w:val="both"/>
        <w:rPr>
          <w:rFonts w:ascii="Agency FB" w:hAnsi="Agency FB" w:cstheme="minorHAnsi"/>
          <w:sz w:val="20"/>
          <w:szCs w:val="20"/>
          <w:lang w:val="es-ES_tradnl"/>
        </w:rPr>
      </w:pPr>
    </w:p>
    <w:p w:rsidR="00473C63" w:rsidRPr="00261A50" w:rsidRDefault="00473C63" w:rsidP="00473C63">
      <w:pPr>
        <w:autoSpaceDE w:val="0"/>
        <w:autoSpaceDN w:val="0"/>
        <w:adjustRightInd w:val="0"/>
        <w:contextualSpacing/>
        <w:jc w:val="both"/>
        <w:rPr>
          <w:rFonts w:ascii="Agency FB" w:hAnsi="Agency FB" w:cstheme="minorHAnsi"/>
          <w:sz w:val="20"/>
          <w:szCs w:val="20"/>
        </w:rPr>
      </w:pPr>
      <w:r w:rsidRPr="00261A50">
        <w:rPr>
          <w:rFonts w:ascii="Agency FB" w:hAnsi="Agency FB"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473C63" w:rsidRPr="00261A50" w:rsidRDefault="00473C63" w:rsidP="00473C63">
      <w:pPr>
        <w:autoSpaceDE w:val="0"/>
        <w:autoSpaceDN w:val="0"/>
        <w:adjustRightInd w:val="0"/>
        <w:contextualSpacing/>
        <w:jc w:val="both"/>
        <w:rPr>
          <w:rFonts w:ascii="Agency FB" w:hAnsi="Agency FB" w:cstheme="minorHAnsi"/>
          <w:sz w:val="20"/>
          <w:szCs w:val="20"/>
        </w:rPr>
      </w:pPr>
    </w:p>
    <w:p w:rsidR="00473C63" w:rsidRPr="00261A50" w:rsidRDefault="00473C63" w:rsidP="00473C63">
      <w:pPr>
        <w:autoSpaceDE w:val="0"/>
        <w:autoSpaceDN w:val="0"/>
        <w:adjustRightInd w:val="0"/>
        <w:ind w:left="708" w:firstLine="12"/>
        <w:contextualSpacing/>
        <w:jc w:val="both"/>
        <w:rPr>
          <w:rFonts w:ascii="Agency FB" w:hAnsi="Agency FB" w:cstheme="minorHAnsi"/>
          <w:sz w:val="20"/>
          <w:szCs w:val="20"/>
        </w:rPr>
      </w:pPr>
      <w:r w:rsidRPr="00261A50">
        <w:rPr>
          <w:rFonts w:ascii="Agency FB" w:hAnsi="Agency FB" w:cstheme="minorHAnsi"/>
          <w:sz w:val="20"/>
          <w:szCs w:val="20"/>
        </w:rPr>
        <w:lastRenderedPageBreak/>
        <w:t xml:space="preserve">i) Tramos que presenten resistencia mayor al 90 %.  </w:t>
      </w:r>
      <w:proofErr w:type="gramStart"/>
      <w:r w:rsidRPr="00261A50">
        <w:rPr>
          <w:rFonts w:ascii="Agency FB" w:hAnsi="Agency FB" w:cstheme="minorHAnsi"/>
          <w:sz w:val="20"/>
          <w:szCs w:val="20"/>
        </w:rPr>
        <w:t>de</w:t>
      </w:r>
      <w:proofErr w:type="gramEnd"/>
      <w:r w:rsidRPr="00261A50">
        <w:rPr>
          <w:rFonts w:ascii="Agency FB" w:hAnsi="Agency FB" w:cstheme="minorHAnsi"/>
          <w:sz w:val="20"/>
          <w:szCs w:val="20"/>
        </w:rPr>
        <w:t xml:space="preserve"> lo especificado: se procederá a la verificación de resistencia a costo del CONTRATISTA, mediante ensayos de esclerómetro u otro ensayo no destructivo. La disposición y número de ensayos a realizar será  a requerimiento del SUPERVISOR.</w:t>
      </w:r>
    </w:p>
    <w:p w:rsidR="00473C63" w:rsidRPr="00261A50" w:rsidRDefault="00473C63" w:rsidP="00473C63">
      <w:pPr>
        <w:autoSpaceDE w:val="0"/>
        <w:autoSpaceDN w:val="0"/>
        <w:adjustRightInd w:val="0"/>
        <w:ind w:left="708" w:firstLine="12"/>
        <w:contextualSpacing/>
        <w:jc w:val="both"/>
        <w:rPr>
          <w:rFonts w:ascii="Agency FB" w:hAnsi="Agency FB" w:cstheme="minorHAnsi"/>
          <w:sz w:val="20"/>
          <w:szCs w:val="20"/>
        </w:rPr>
      </w:pPr>
      <w:r w:rsidRPr="00261A50">
        <w:rPr>
          <w:rFonts w:ascii="Agency FB" w:hAnsi="Agency FB" w:cstheme="minorHAnsi"/>
          <w:sz w:val="20"/>
          <w:szCs w:val="20"/>
        </w:rPr>
        <w:t xml:space="preserve">ii) Tramos que presenten resistencia menor al 90 %.  </w:t>
      </w:r>
      <w:proofErr w:type="gramStart"/>
      <w:r w:rsidRPr="00261A50">
        <w:rPr>
          <w:rFonts w:ascii="Agency FB" w:hAnsi="Agency FB" w:cstheme="minorHAnsi"/>
          <w:sz w:val="20"/>
          <w:szCs w:val="20"/>
        </w:rPr>
        <w:t>de</w:t>
      </w:r>
      <w:proofErr w:type="gramEnd"/>
      <w:r w:rsidRPr="00261A50">
        <w:rPr>
          <w:rFonts w:ascii="Agency FB" w:hAnsi="Agency FB" w:cstheme="minorHAnsi"/>
          <w:sz w:val="20"/>
          <w:szCs w:val="20"/>
        </w:rPr>
        <w:t xml:space="preserve"> lo especificado: se procederá a la demolición y reposición del vaciado  de hormigón observado a costo del CONTRATISTA.</w:t>
      </w:r>
    </w:p>
    <w:p w:rsidR="00473C63" w:rsidRPr="00261A50" w:rsidRDefault="00473C63" w:rsidP="00473C63">
      <w:pPr>
        <w:autoSpaceDE w:val="0"/>
        <w:autoSpaceDN w:val="0"/>
        <w:adjustRightInd w:val="0"/>
        <w:ind w:left="708" w:firstLine="12"/>
        <w:contextualSpacing/>
        <w:jc w:val="both"/>
        <w:rPr>
          <w:rFonts w:ascii="Agency FB" w:hAnsi="Agency FB" w:cstheme="minorHAnsi"/>
          <w:sz w:val="20"/>
          <w:szCs w:val="20"/>
        </w:rPr>
      </w:pPr>
    </w:p>
    <w:p w:rsidR="00473C63" w:rsidRPr="00261A50" w:rsidRDefault="00473C63" w:rsidP="00473C63">
      <w:pPr>
        <w:contextualSpacing/>
        <w:jc w:val="both"/>
        <w:rPr>
          <w:rFonts w:ascii="Agency FB" w:hAnsi="Agency FB" w:cstheme="minorHAnsi"/>
          <w:sz w:val="20"/>
          <w:szCs w:val="20"/>
        </w:rPr>
      </w:pPr>
      <w:r w:rsidRPr="00261A50">
        <w:rPr>
          <w:rFonts w:ascii="Agency FB" w:hAnsi="Agency FB" w:cstheme="minorHAnsi"/>
          <w:sz w:val="20"/>
          <w:szCs w:val="20"/>
        </w:rPr>
        <w:t>Todos los ensayos para la calidad de Hormigón especificados u otros que proponga el SUPERVISOR, serán a costo del CONTRATISTA.</w:t>
      </w:r>
    </w:p>
    <w:p w:rsidR="00473C63" w:rsidRPr="00261A50" w:rsidRDefault="00473C63" w:rsidP="00473C63">
      <w:pPr>
        <w:autoSpaceDE w:val="0"/>
        <w:autoSpaceDN w:val="0"/>
        <w:adjustRightInd w:val="0"/>
        <w:contextualSpacing/>
        <w:jc w:val="both"/>
        <w:rPr>
          <w:rFonts w:ascii="Agency FB" w:hAnsi="Agency FB" w:cstheme="minorHAnsi"/>
          <w:b/>
          <w:sz w:val="20"/>
          <w:szCs w:val="20"/>
        </w:rPr>
      </w:pPr>
    </w:p>
    <w:p w:rsidR="00473C63" w:rsidRPr="00261A50" w:rsidRDefault="00473C63" w:rsidP="00473C63">
      <w:pPr>
        <w:autoSpaceDE w:val="0"/>
        <w:autoSpaceDN w:val="0"/>
        <w:adjustRightInd w:val="0"/>
        <w:contextualSpacing/>
        <w:jc w:val="both"/>
        <w:rPr>
          <w:rFonts w:ascii="Agency FB" w:hAnsi="Agency FB" w:cstheme="minorHAnsi"/>
          <w:b/>
          <w:sz w:val="20"/>
          <w:szCs w:val="20"/>
        </w:rPr>
      </w:pPr>
      <w:r w:rsidRPr="00261A50">
        <w:rPr>
          <w:rFonts w:ascii="Agency FB" w:hAnsi="Agency FB" w:cstheme="minorHAnsi"/>
          <w:b/>
          <w:sz w:val="20"/>
          <w:szCs w:val="20"/>
        </w:rPr>
        <w:t>Ensayos</w:t>
      </w:r>
    </w:p>
    <w:p w:rsidR="00473C63" w:rsidRPr="00261A50" w:rsidRDefault="00473C63" w:rsidP="00473C63">
      <w:pPr>
        <w:autoSpaceDE w:val="0"/>
        <w:autoSpaceDN w:val="0"/>
        <w:adjustRightInd w:val="0"/>
        <w:contextualSpacing/>
        <w:jc w:val="both"/>
        <w:rPr>
          <w:rFonts w:ascii="Agency FB" w:hAnsi="Agency FB" w:cstheme="minorHAnsi"/>
          <w:sz w:val="20"/>
          <w:szCs w:val="20"/>
        </w:rPr>
      </w:pPr>
      <w:r w:rsidRPr="00261A50">
        <w:rPr>
          <w:rFonts w:ascii="Agency FB" w:hAnsi="Agency FB" w:cstheme="minorHAnsi"/>
          <w:sz w:val="20"/>
          <w:szCs w:val="20"/>
        </w:rPr>
        <w:t>Todos los materiales y operaciones de la Obra deberán ser ensayados e inspeccionados durante la construcción, no eximiéndose la responsabilidad del CONTRATISTA en caso de encontrarse cualquier defecto en forma posterior.</w:t>
      </w:r>
    </w:p>
    <w:p w:rsidR="00473C63" w:rsidRPr="00261A50" w:rsidRDefault="00473C63" w:rsidP="00473C63">
      <w:pPr>
        <w:autoSpaceDE w:val="0"/>
        <w:autoSpaceDN w:val="0"/>
        <w:adjustRightInd w:val="0"/>
        <w:contextualSpacing/>
        <w:jc w:val="both"/>
        <w:rPr>
          <w:rFonts w:ascii="Agency FB" w:hAnsi="Agency FB" w:cstheme="minorHAnsi"/>
          <w:sz w:val="20"/>
          <w:szCs w:val="20"/>
        </w:rPr>
      </w:pPr>
    </w:p>
    <w:p w:rsidR="00473C63" w:rsidRPr="00261A50" w:rsidRDefault="00473C63" w:rsidP="00473C63">
      <w:pPr>
        <w:pStyle w:val="Prrafodelista"/>
        <w:numPr>
          <w:ilvl w:val="0"/>
          <w:numId w:val="13"/>
        </w:numPr>
        <w:autoSpaceDE w:val="0"/>
        <w:autoSpaceDN w:val="0"/>
        <w:adjustRightInd w:val="0"/>
        <w:contextualSpacing/>
        <w:jc w:val="both"/>
        <w:rPr>
          <w:rFonts w:ascii="Agency FB" w:hAnsi="Agency FB" w:cstheme="minorHAnsi"/>
          <w:sz w:val="20"/>
          <w:szCs w:val="20"/>
        </w:rPr>
      </w:pPr>
      <w:r w:rsidRPr="00261A50">
        <w:rPr>
          <w:rFonts w:ascii="Agency FB" w:hAnsi="Agency FB" w:cstheme="minorHAnsi"/>
          <w:b/>
          <w:sz w:val="20"/>
          <w:szCs w:val="20"/>
        </w:rPr>
        <w:t>Laboratorio</w:t>
      </w:r>
      <w:r w:rsidRPr="00261A50">
        <w:rPr>
          <w:rFonts w:ascii="Agency FB" w:hAnsi="Agency FB" w:cstheme="minorHAnsi"/>
          <w:sz w:val="20"/>
          <w:szCs w:val="20"/>
        </w:rPr>
        <w:t>. Todos los ensayos se realizarán en un laboratorio de reconocida solvencia y técnica debidamente aprobado por el SUPERVISOR.</w:t>
      </w:r>
    </w:p>
    <w:p w:rsidR="00473C63" w:rsidRPr="00261A50" w:rsidRDefault="00473C63" w:rsidP="00473C63">
      <w:pPr>
        <w:autoSpaceDE w:val="0"/>
        <w:autoSpaceDN w:val="0"/>
        <w:adjustRightInd w:val="0"/>
        <w:contextualSpacing/>
        <w:jc w:val="both"/>
        <w:rPr>
          <w:rFonts w:ascii="Agency FB" w:hAnsi="Agency FB" w:cstheme="minorHAnsi"/>
          <w:sz w:val="20"/>
          <w:szCs w:val="20"/>
        </w:rPr>
      </w:pPr>
    </w:p>
    <w:p w:rsidR="00473C63" w:rsidRPr="00261A50" w:rsidRDefault="00473C63" w:rsidP="00473C63">
      <w:pPr>
        <w:pStyle w:val="Prrafodelista"/>
        <w:numPr>
          <w:ilvl w:val="0"/>
          <w:numId w:val="13"/>
        </w:numPr>
        <w:autoSpaceDE w:val="0"/>
        <w:autoSpaceDN w:val="0"/>
        <w:adjustRightInd w:val="0"/>
        <w:contextualSpacing/>
        <w:jc w:val="both"/>
        <w:rPr>
          <w:rFonts w:ascii="Agency FB" w:hAnsi="Agency FB" w:cstheme="minorHAnsi"/>
          <w:sz w:val="20"/>
          <w:szCs w:val="20"/>
        </w:rPr>
      </w:pPr>
      <w:r w:rsidRPr="00261A50">
        <w:rPr>
          <w:rFonts w:ascii="Agency FB" w:hAnsi="Agency FB" w:cstheme="minorHAnsi"/>
          <w:b/>
          <w:sz w:val="20"/>
          <w:szCs w:val="20"/>
        </w:rPr>
        <w:t>Frecuencia de los ensayos</w:t>
      </w:r>
      <w:r w:rsidRPr="00261A50">
        <w:rPr>
          <w:rFonts w:ascii="Agency FB" w:hAnsi="Agency FB" w:cstheme="minorHAnsi"/>
          <w:sz w:val="20"/>
          <w:szCs w:val="20"/>
        </w:rPr>
        <w:t>. Se realizará la toma de probetas cada 300 metros o cada vez que lo exija el SUPERVISOR, donde se realice la reposición de aceras, estas serán analizadas a los 28 días mediante las fórmulas indicadas en la Norma Boliviana del Hormigón Armado CBH-87.</w:t>
      </w:r>
    </w:p>
    <w:p w:rsidR="00473C63" w:rsidRPr="00261A50" w:rsidRDefault="00473C63" w:rsidP="00473C63">
      <w:pPr>
        <w:autoSpaceDE w:val="0"/>
        <w:autoSpaceDN w:val="0"/>
        <w:adjustRightInd w:val="0"/>
        <w:ind w:left="360"/>
        <w:contextualSpacing/>
        <w:jc w:val="both"/>
        <w:rPr>
          <w:rFonts w:ascii="Agency FB" w:hAnsi="Agency FB" w:cstheme="minorHAnsi"/>
          <w:sz w:val="20"/>
          <w:szCs w:val="20"/>
        </w:rPr>
      </w:pPr>
      <w:r w:rsidRPr="00261A50">
        <w:rPr>
          <w:rFonts w:ascii="Agency FB" w:hAnsi="Agency FB" w:cstheme="minorHAnsi"/>
          <w:sz w:val="20"/>
          <w:szCs w:val="20"/>
        </w:rPr>
        <w:t>En el transcurso de la obra, el CONTRATISTA podrá moldear un mayor número de probetas para efectuar ensayos a edades menores a los siete días y así apreciar la resistencia probable de los hormigones.</w:t>
      </w:r>
    </w:p>
    <w:p w:rsidR="00473C63" w:rsidRPr="00261A50" w:rsidRDefault="00473C63" w:rsidP="00473C63">
      <w:pPr>
        <w:autoSpaceDE w:val="0"/>
        <w:autoSpaceDN w:val="0"/>
        <w:adjustRightInd w:val="0"/>
        <w:ind w:left="360"/>
        <w:contextualSpacing/>
        <w:jc w:val="both"/>
        <w:rPr>
          <w:rFonts w:ascii="Agency FB" w:hAnsi="Agency FB" w:cstheme="minorHAnsi"/>
          <w:sz w:val="20"/>
          <w:szCs w:val="20"/>
        </w:rPr>
      </w:pPr>
      <w:r w:rsidRPr="00261A50">
        <w:rPr>
          <w:rFonts w:ascii="Agency FB" w:hAnsi="Agency FB" w:cstheme="minorHAnsi"/>
          <w:sz w:val="20"/>
          <w:szCs w:val="20"/>
        </w:rPr>
        <w:t>Se deberá individualizar cada probeta anotando la fecha y hora y el elemento estructural correspondiente.</w:t>
      </w:r>
    </w:p>
    <w:p w:rsidR="00473C63" w:rsidRPr="00261A50" w:rsidRDefault="00473C63" w:rsidP="00473C63">
      <w:pPr>
        <w:autoSpaceDE w:val="0"/>
        <w:autoSpaceDN w:val="0"/>
        <w:adjustRightInd w:val="0"/>
        <w:ind w:firstLine="360"/>
        <w:contextualSpacing/>
        <w:jc w:val="both"/>
        <w:rPr>
          <w:rFonts w:ascii="Agency FB" w:hAnsi="Agency FB" w:cstheme="minorHAnsi"/>
          <w:sz w:val="20"/>
          <w:szCs w:val="20"/>
        </w:rPr>
      </w:pPr>
      <w:r w:rsidRPr="00261A50">
        <w:rPr>
          <w:rFonts w:ascii="Agency FB" w:hAnsi="Agency FB" w:cstheme="minorHAnsi"/>
          <w:sz w:val="20"/>
          <w:szCs w:val="20"/>
        </w:rPr>
        <w:t>Las probetas serán preparadas en presencia del SUPERVISOR de Obra.</w:t>
      </w:r>
    </w:p>
    <w:p w:rsidR="00473C63" w:rsidRPr="00261A50" w:rsidRDefault="00473C63" w:rsidP="00473C63">
      <w:pPr>
        <w:autoSpaceDE w:val="0"/>
        <w:autoSpaceDN w:val="0"/>
        <w:adjustRightInd w:val="0"/>
        <w:ind w:left="360"/>
        <w:contextualSpacing/>
        <w:jc w:val="both"/>
        <w:rPr>
          <w:rFonts w:ascii="Agency FB" w:hAnsi="Agency FB" w:cstheme="minorHAnsi"/>
          <w:sz w:val="20"/>
          <w:szCs w:val="20"/>
        </w:rPr>
      </w:pPr>
      <w:r w:rsidRPr="00261A50">
        <w:rPr>
          <w:rFonts w:ascii="Agency FB" w:hAnsi="Agency FB" w:cstheme="minorHAnsi"/>
          <w:sz w:val="20"/>
          <w:szCs w:val="20"/>
        </w:rPr>
        <w:t>Es obligación del CONTRATISTA realizar cualquier corrección en la dosificación para conseguir el hormigón requerido. El CONTRATISTA deberá proveer los medios y mano de obra para realizar los ensayos.</w:t>
      </w:r>
    </w:p>
    <w:p w:rsidR="00473C63" w:rsidRPr="00261A50" w:rsidRDefault="00473C63" w:rsidP="00473C63">
      <w:pPr>
        <w:autoSpaceDE w:val="0"/>
        <w:autoSpaceDN w:val="0"/>
        <w:adjustRightInd w:val="0"/>
        <w:ind w:left="360"/>
        <w:contextualSpacing/>
        <w:jc w:val="both"/>
        <w:rPr>
          <w:rFonts w:ascii="Agency FB" w:hAnsi="Agency FB" w:cstheme="minorHAnsi"/>
          <w:sz w:val="20"/>
          <w:szCs w:val="20"/>
        </w:rPr>
      </w:pPr>
      <w:r w:rsidRPr="00261A50">
        <w:rPr>
          <w:rFonts w:ascii="Agency FB" w:hAnsi="Agency FB"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p>
    <w:p w:rsidR="00473C63" w:rsidRPr="00261A50" w:rsidRDefault="00473C63" w:rsidP="00473C63">
      <w:pPr>
        <w:pStyle w:val="Prrafodelista"/>
        <w:numPr>
          <w:ilvl w:val="0"/>
          <w:numId w:val="17"/>
        </w:numPr>
        <w:autoSpaceDE w:val="0"/>
        <w:autoSpaceDN w:val="0"/>
        <w:adjustRightInd w:val="0"/>
        <w:ind w:left="426" w:hanging="426"/>
        <w:contextualSpacing/>
        <w:jc w:val="both"/>
        <w:rPr>
          <w:rFonts w:ascii="Agency FB" w:hAnsi="Agency FB" w:cstheme="minorHAnsi"/>
          <w:sz w:val="20"/>
          <w:szCs w:val="20"/>
        </w:rPr>
      </w:pPr>
      <w:r w:rsidRPr="00261A50">
        <w:rPr>
          <w:rFonts w:ascii="Agency FB" w:hAnsi="Agency FB" w:cstheme="minorHAnsi"/>
          <w:b/>
          <w:sz w:val="20"/>
          <w:szCs w:val="20"/>
        </w:rPr>
        <w:t>Evaluación y aceptación del hormigón</w:t>
      </w:r>
      <w:r w:rsidRPr="00261A50">
        <w:rPr>
          <w:rFonts w:ascii="Agency FB" w:hAnsi="Agency FB" w:cstheme="minorHAnsi"/>
          <w:sz w:val="20"/>
          <w:szCs w:val="20"/>
        </w:rPr>
        <w:t>. 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en 35 Kg. /cm2 a la especificada.</w:t>
      </w:r>
    </w:p>
    <w:p w:rsidR="00473C63" w:rsidRPr="00261A50" w:rsidRDefault="00473C63" w:rsidP="00473C63">
      <w:pPr>
        <w:pStyle w:val="Prrafodelista"/>
        <w:numPr>
          <w:ilvl w:val="0"/>
          <w:numId w:val="17"/>
        </w:numPr>
        <w:autoSpaceDE w:val="0"/>
        <w:autoSpaceDN w:val="0"/>
        <w:adjustRightInd w:val="0"/>
        <w:ind w:left="426"/>
        <w:contextualSpacing/>
        <w:jc w:val="both"/>
        <w:rPr>
          <w:rFonts w:ascii="Agency FB" w:hAnsi="Agency FB" w:cstheme="minorHAnsi"/>
          <w:sz w:val="20"/>
          <w:szCs w:val="20"/>
        </w:rPr>
      </w:pPr>
      <w:r w:rsidRPr="00261A50">
        <w:rPr>
          <w:rFonts w:ascii="Agency FB" w:hAnsi="Agency FB" w:cstheme="minorHAnsi"/>
          <w:b/>
          <w:sz w:val="20"/>
          <w:szCs w:val="20"/>
        </w:rPr>
        <w:t>Aceptación de la estructura</w:t>
      </w:r>
      <w:r w:rsidRPr="00261A50">
        <w:rPr>
          <w:rFonts w:ascii="Agency FB" w:hAnsi="Agency FB" w:cstheme="minorHAnsi"/>
          <w:sz w:val="20"/>
          <w:szCs w:val="20"/>
        </w:rPr>
        <w:t>. Todo el hormigón que cumpla las especificaciones será aceptado, si los resultados son menores a la resistencia especificada, se considerarán los siguientes casos:</w:t>
      </w:r>
    </w:p>
    <w:p w:rsidR="00473C63" w:rsidRPr="00261A50" w:rsidRDefault="00473C63" w:rsidP="00473C63">
      <w:pPr>
        <w:pStyle w:val="Prrafodelista"/>
        <w:autoSpaceDE w:val="0"/>
        <w:autoSpaceDN w:val="0"/>
        <w:adjustRightInd w:val="0"/>
        <w:ind w:left="426"/>
        <w:contextualSpacing/>
        <w:jc w:val="both"/>
        <w:rPr>
          <w:rFonts w:ascii="Agency FB" w:hAnsi="Agency FB" w:cstheme="minorHAnsi"/>
          <w:sz w:val="20"/>
          <w:szCs w:val="20"/>
        </w:rPr>
      </w:pPr>
    </w:p>
    <w:p w:rsidR="00473C63" w:rsidRPr="00261A50" w:rsidRDefault="00473C63" w:rsidP="00473C63">
      <w:pPr>
        <w:autoSpaceDE w:val="0"/>
        <w:autoSpaceDN w:val="0"/>
        <w:adjustRightInd w:val="0"/>
        <w:ind w:firstLine="720"/>
        <w:contextualSpacing/>
        <w:jc w:val="both"/>
        <w:rPr>
          <w:rFonts w:ascii="Agency FB" w:hAnsi="Agency FB" w:cstheme="minorHAnsi"/>
          <w:sz w:val="20"/>
          <w:szCs w:val="20"/>
        </w:rPr>
      </w:pPr>
      <w:r w:rsidRPr="00261A50">
        <w:rPr>
          <w:rFonts w:ascii="Agency FB" w:hAnsi="Agency FB" w:cstheme="minorHAnsi"/>
          <w:sz w:val="20"/>
          <w:szCs w:val="20"/>
        </w:rPr>
        <w:t>i) Resistencia del mayores al 90 %.Se procederá a:</w:t>
      </w:r>
    </w:p>
    <w:p w:rsidR="00473C63" w:rsidRPr="00261A50" w:rsidRDefault="00473C63" w:rsidP="00473C63">
      <w:pPr>
        <w:autoSpaceDE w:val="0"/>
        <w:autoSpaceDN w:val="0"/>
        <w:adjustRightInd w:val="0"/>
        <w:ind w:firstLine="720"/>
        <w:contextualSpacing/>
        <w:jc w:val="both"/>
        <w:rPr>
          <w:rFonts w:ascii="Agency FB" w:hAnsi="Agency FB" w:cstheme="minorHAnsi"/>
          <w:sz w:val="20"/>
          <w:szCs w:val="20"/>
        </w:rPr>
      </w:pPr>
      <w:r w:rsidRPr="00261A50">
        <w:rPr>
          <w:rFonts w:ascii="Agency FB" w:hAnsi="Agency FB" w:cstheme="minorHAnsi"/>
          <w:sz w:val="20"/>
          <w:szCs w:val="20"/>
        </w:rPr>
        <w:t xml:space="preserve">1. Ensayo con esclerómetro, </w:t>
      </w:r>
      <w:proofErr w:type="spellStart"/>
      <w:r w:rsidRPr="00261A50">
        <w:rPr>
          <w:rFonts w:ascii="Agency FB" w:hAnsi="Agency FB" w:cstheme="minorHAnsi"/>
          <w:sz w:val="20"/>
          <w:szCs w:val="20"/>
        </w:rPr>
        <w:t>senoscopio</w:t>
      </w:r>
      <w:proofErr w:type="spellEnd"/>
      <w:r w:rsidRPr="00261A50">
        <w:rPr>
          <w:rFonts w:ascii="Agency FB" w:hAnsi="Agency FB" w:cstheme="minorHAnsi"/>
          <w:sz w:val="20"/>
          <w:szCs w:val="20"/>
        </w:rPr>
        <w:t xml:space="preserve"> u otro no destructivo.</w:t>
      </w:r>
    </w:p>
    <w:p w:rsidR="00473C63" w:rsidRPr="00261A50" w:rsidRDefault="00473C63" w:rsidP="00473C63">
      <w:pPr>
        <w:autoSpaceDE w:val="0"/>
        <w:autoSpaceDN w:val="0"/>
        <w:adjustRightInd w:val="0"/>
        <w:ind w:left="720"/>
        <w:contextualSpacing/>
        <w:jc w:val="both"/>
        <w:rPr>
          <w:rFonts w:ascii="Agency FB" w:hAnsi="Agency FB" w:cstheme="minorHAnsi"/>
          <w:sz w:val="20"/>
          <w:szCs w:val="20"/>
        </w:rPr>
      </w:pPr>
      <w:r w:rsidRPr="00261A50">
        <w:rPr>
          <w:rFonts w:ascii="Agency FB" w:hAnsi="Agency FB" w:cstheme="minorHAnsi"/>
          <w:sz w:val="20"/>
          <w:szCs w:val="20"/>
        </w:rPr>
        <w:t>2. Carga directa según normas y precauciones previstas. En caso de obtener resultados satisfactorios, será aceptada la estructura.</w:t>
      </w:r>
    </w:p>
    <w:p w:rsidR="00473C63" w:rsidRPr="00261A50" w:rsidRDefault="00473C63" w:rsidP="00473C63">
      <w:pPr>
        <w:autoSpaceDE w:val="0"/>
        <w:autoSpaceDN w:val="0"/>
        <w:adjustRightInd w:val="0"/>
        <w:ind w:firstLine="720"/>
        <w:contextualSpacing/>
        <w:jc w:val="both"/>
        <w:rPr>
          <w:rFonts w:ascii="Agency FB" w:hAnsi="Agency FB" w:cstheme="minorHAnsi"/>
          <w:sz w:val="20"/>
          <w:szCs w:val="20"/>
        </w:rPr>
      </w:pPr>
      <w:r w:rsidRPr="00261A50">
        <w:rPr>
          <w:rFonts w:ascii="Agency FB" w:hAnsi="Agency FB" w:cstheme="minorHAnsi"/>
          <w:sz w:val="20"/>
          <w:szCs w:val="20"/>
        </w:rPr>
        <w:t>ii) Resistencia inferior al 90 %. Se procederá a:</w:t>
      </w:r>
    </w:p>
    <w:p w:rsidR="00473C63" w:rsidRPr="00261A50" w:rsidRDefault="00473C63" w:rsidP="00473C63">
      <w:pPr>
        <w:autoSpaceDE w:val="0"/>
        <w:autoSpaceDN w:val="0"/>
        <w:adjustRightInd w:val="0"/>
        <w:ind w:left="720"/>
        <w:contextualSpacing/>
        <w:jc w:val="both"/>
        <w:rPr>
          <w:rFonts w:ascii="Agency FB" w:hAnsi="Agency FB" w:cstheme="minorHAnsi"/>
          <w:sz w:val="20"/>
          <w:szCs w:val="20"/>
        </w:rPr>
      </w:pPr>
      <w:r w:rsidRPr="00261A50">
        <w:rPr>
          <w:rFonts w:ascii="Agency FB" w:hAnsi="Agency FB" w:cstheme="minorHAnsi"/>
          <w:sz w:val="20"/>
          <w:szCs w:val="20"/>
        </w:rPr>
        <w:t>1. El CONTRATISTA procederá a la demolición y reemplazo del sector de vaciado afectado.</w:t>
      </w:r>
    </w:p>
    <w:p w:rsidR="00473C63" w:rsidRPr="00261A50" w:rsidRDefault="00473C63" w:rsidP="00473C63">
      <w:pPr>
        <w:contextualSpacing/>
        <w:jc w:val="both"/>
        <w:rPr>
          <w:rFonts w:ascii="Agency FB" w:hAnsi="Agency FB" w:cstheme="minorHAnsi"/>
          <w:sz w:val="20"/>
          <w:szCs w:val="20"/>
        </w:rPr>
      </w:pPr>
    </w:p>
    <w:p w:rsidR="00473C63" w:rsidRPr="00261A50" w:rsidRDefault="00473C63" w:rsidP="00473C63">
      <w:pPr>
        <w:contextualSpacing/>
        <w:jc w:val="both"/>
        <w:rPr>
          <w:rFonts w:ascii="Agency FB" w:hAnsi="Agency FB" w:cstheme="minorHAnsi"/>
          <w:sz w:val="20"/>
          <w:szCs w:val="20"/>
        </w:rPr>
      </w:pPr>
      <w:r w:rsidRPr="00261A50">
        <w:rPr>
          <w:rFonts w:ascii="Agency FB" w:hAnsi="Agency FB" w:cstheme="minorHAnsi"/>
          <w:sz w:val="20"/>
          <w:szCs w:val="20"/>
        </w:rPr>
        <w:t>Todos los ensayos, pruebas, demoliciones, reemplazos necesarios serán cancelados por el CONTRATISTA.</w:t>
      </w:r>
    </w:p>
    <w:p w:rsidR="00473C63" w:rsidRPr="00261A50" w:rsidRDefault="00473C63" w:rsidP="00473C63">
      <w:pPr>
        <w:contextualSpacing/>
        <w:jc w:val="both"/>
        <w:rPr>
          <w:rFonts w:ascii="Agency FB" w:hAnsi="Agency FB" w:cstheme="minorHAnsi"/>
          <w:b/>
          <w:sz w:val="20"/>
          <w:szCs w:val="20"/>
        </w:rPr>
      </w:pPr>
    </w:p>
    <w:p w:rsidR="00473C63" w:rsidRPr="00261A50" w:rsidRDefault="00473C63" w:rsidP="00473C63">
      <w:pPr>
        <w:contextualSpacing/>
        <w:jc w:val="both"/>
        <w:rPr>
          <w:rFonts w:ascii="Agency FB" w:hAnsi="Agency FB" w:cstheme="minorHAnsi"/>
          <w:sz w:val="20"/>
          <w:szCs w:val="20"/>
        </w:rPr>
      </w:pPr>
      <w:r w:rsidRPr="00261A50">
        <w:rPr>
          <w:rFonts w:ascii="Agency FB" w:hAnsi="Agency FB" w:cstheme="minorHAnsi"/>
          <w:b/>
          <w:sz w:val="20"/>
          <w:szCs w:val="20"/>
        </w:rPr>
        <w:t>Curado y Protección del Concreto</w:t>
      </w:r>
      <w:r w:rsidRPr="00261A50">
        <w:rPr>
          <w:rFonts w:ascii="Agency FB" w:hAnsi="Agency FB" w:cstheme="minorHAnsi"/>
          <w:sz w:val="20"/>
          <w:szCs w:val="20"/>
        </w:rPr>
        <w:t>. El curado se hará en una de las dos formas siguientes:</w:t>
      </w:r>
    </w:p>
    <w:p w:rsidR="00473C63" w:rsidRPr="00261A50" w:rsidRDefault="00473C63" w:rsidP="00473C63">
      <w:pPr>
        <w:contextualSpacing/>
        <w:jc w:val="both"/>
        <w:rPr>
          <w:rFonts w:ascii="Agency FB" w:hAnsi="Agency FB" w:cstheme="minorHAnsi"/>
          <w:b/>
          <w:sz w:val="20"/>
          <w:szCs w:val="20"/>
        </w:rPr>
      </w:pPr>
    </w:p>
    <w:p w:rsidR="00473C63" w:rsidRPr="00261A50" w:rsidRDefault="00473C63" w:rsidP="00473C63">
      <w:pPr>
        <w:contextualSpacing/>
        <w:jc w:val="both"/>
        <w:rPr>
          <w:rFonts w:ascii="Agency FB" w:hAnsi="Agency FB" w:cstheme="minorHAnsi"/>
          <w:sz w:val="20"/>
          <w:szCs w:val="20"/>
        </w:rPr>
      </w:pPr>
      <w:r w:rsidRPr="00261A50">
        <w:rPr>
          <w:rFonts w:ascii="Agency FB" w:hAnsi="Agency FB" w:cstheme="minorHAnsi"/>
          <w:b/>
          <w:sz w:val="20"/>
          <w:szCs w:val="20"/>
        </w:rPr>
        <w:t>Curado por Agua</w:t>
      </w:r>
      <w:r w:rsidRPr="00261A50">
        <w:rPr>
          <w:rFonts w:ascii="Agency FB" w:hAnsi="Agency FB" w:cstheme="minorHAnsi"/>
          <w:sz w:val="20"/>
          <w:szCs w:val="20"/>
        </w:rPr>
        <w:t>. El curado se hará cubriendo toda la superficie con costales húmedos, lonas u otro material de gran absorción. El material se mantendrá húmedo por el sistema de tuberías perforadas, de regadoras mecánicas u otro método apropiado.</w:t>
      </w:r>
    </w:p>
    <w:p w:rsidR="00473C63" w:rsidRPr="00261A50" w:rsidRDefault="00473C63" w:rsidP="00473C63">
      <w:pPr>
        <w:contextualSpacing/>
        <w:jc w:val="both"/>
        <w:rPr>
          <w:rFonts w:ascii="Agency FB" w:hAnsi="Agency FB" w:cstheme="minorHAnsi"/>
          <w:sz w:val="20"/>
          <w:szCs w:val="20"/>
        </w:rPr>
      </w:pPr>
      <w:r w:rsidRPr="00261A50">
        <w:rPr>
          <w:rFonts w:ascii="Agency FB" w:hAnsi="Agency FB" w:cstheme="minorHAnsi"/>
          <w:sz w:val="20"/>
          <w:szCs w:val="20"/>
        </w:rPr>
        <w:lastRenderedPageBreak/>
        <w:t>También puede cubrirse la superficie con hojas de papel o tela plástica. Al colocarlas sobre el concreto fresco, previo un humedecimiento uniforme de la superficie, se pisarán para que el viento no las levante.</w:t>
      </w:r>
    </w:p>
    <w:p w:rsidR="00473C63" w:rsidRPr="00261A50" w:rsidRDefault="00473C63" w:rsidP="00473C63">
      <w:pPr>
        <w:contextualSpacing/>
        <w:jc w:val="both"/>
        <w:rPr>
          <w:rFonts w:ascii="Agency FB" w:hAnsi="Agency FB" w:cstheme="minorHAnsi"/>
          <w:sz w:val="20"/>
          <w:szCs w:val="20"/>
        </w:rPr>
      </w:pPr>
      <w:r w:rsidRPr="00261A50">
        <w:rPr>
          <w:rFonts w:ascii="Agency FB" w:hAnsi="Agency FB" w:cstheme="minorHAnsi"/>
          <w:sz w:val="20"/>
          <w:szCs w:val="20"/>
        </w:rPr>
        <w:t>En esta forma no se requerirá el empleo adicional de agua una vez la superficie haya sido cubierta.</w:t>
      </w:r>
    </w:p>
    <w:p w:rsidR="00473C63" w:rsidRPr="00261A50" w:rsidRDefault="00473C63" w:rsidP="00473C63">
      <w:pPr>
        <w:contextualSpacing/>
        <w:jc w:val="both"/>
        <w:rPr>
          <w:rFonts w:ascii="Agency FB" w:hAnsi="Agency FB" w:cstheme="minorHAnsi"/>
          <w:sz w:val="20"/>
          <w:szCs w:val="20"/>
        </w:rPr>
      </w:pPr>
      <w:r w:rsidRPr="00261A50">
        <w:rPr>
          <w:rFonts w:ascii="Agency FB" w:hAnsi="Agency FB" w:cstheme="minorHAnsi"/>
          <w:sz w:val="20"/>
          <w:szCs w:val="20"/>
        </w:rPr>
        <w:t>El tramo debe revisarse frecuentemente para asegurarse que si tenga la humedad requerida.</w:t>
      </w:r>
    </w:p>
    <w:p w:rsidR="00473C63" w:rsidRPr="00261A50" w:rsidRDefault="00473C63" w:rsidP="00473C63">
      <w:pPr>
        <w:contextualSpacing/>
        <w:jc w:val="both"/>
        <w:rPr>
          <w:rFonts w:ascii="Agency FB" w:hAnsi="Agency FB" w:cstheme="minorHAnsi"/>
          <w:sz w:val="20"/>
          <w:szCs w:val="20"/>
        </w:rPr>
      </w:pPr>
    </w:p>
    <w:p w:rsidR="00473C63" w:rsidRPr="00261A50" w:rsidRDefault="00473C63" w:rsidP="00473C63">
      <w:pPr>
        <w:contextualSpacing/>
        <w:jc w:val="both"/>
        <w:rPr>
          <w:rFonts w:ascii="Agency FB" w:hAnsi="Agency FB" w:cstheme="minorHAnsi"/>
          <w:sz w:val="20"/>
          <w:szCs w:val="20"/>
        </w:rPr>
      </w:pPr>
      <w:r w:rsidRPr="00261A50">
        <w:rPr>
          <w:rFonts w:ascii="Agency FB" w:hAnsi="Agency FB" w:cstheme="minorHAnsi"/>
          <w:b/>
          <w:sz w:val="20"/>
          <w:szCs w:val="20"/>
        </w:rPr>
        <w:t>Curado por Compuestos Sellantes</w:t>
      </w:r>
      <w:r w:rsidRPr="00261A50">
        <w:rPr>
          <w:rFonts w:ascii="Agency FB" w:hAnsi="Agency FB"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p>
    <w:p w:rsidR="00473C63" w:rsidRPr="00261A50" w:rsidRDefault="00473C63" w:rsidP="00473C63">
      <w:pPr>
        <w:contextualSpacing/>
        <w:jc w:val="both"/>
        <w:rPr>
          <w:rFonts w:ascii="Agency FB" w:hAnsi="Agency FB" w:cstheme="minorHAnsi"/>
          <w:sz w:val="20"/>
          <w:szCs w:val="20"/>
        </w:rPr>
      </w:pPr>
      <w:r w:rsidRPr="00261A50">
        <w:rPr>
          <w:rFonts w:ascii="Agency FB" w:hAnsi="Agency FB" w:cstheme="minorHAnsi"/>
          <w:sz w:val="20"/>
          <w:szCs w:val="20"/>
        </w:rPr>
        <w:t>La humedad del concreto debe permanecer intacta por lo menos durante los siete días posteriores a su colocación.</w:t>
      </w:r>
    </w:p>
    <w:p w:rsidR="00473C63" w:rsidRDefault="00473C63" w:rsidP="00473C63">
      <w:pPr>
        <w:contextualSpacing/>
        <w:jc w:val="both"/>
        <w:rPr>
          <w:rFonts w:ascii="Agency FB" w:hAnsi="Agency FB" w:cstheme="minorHAnsi"/>
          <w:sz w:val="20"/>
          <w:szCs w:val="20"/>
        </w:rPr>
      </w:pPr>
      <w:r w:rsidRPr="00261A50">
        <w:rPr>
          <w:rFonts w:ascii="Agency FB" w:hAnsi="Agency FB" w:cstheme="minorHAnsi"/>
          <w:sz w:val="20"/>
          <w:szCs w:val="20"/>
        </w:rPr>
        <w:t>Por último el CONTRATISTA estará a cargo de:</w:t>
      </w:r>
    </w:p>
    <w:p w:rsidR="00F11DB1" w:rsidRPr="00261A50" w:rsidRDefault="00F11DB1" w:rsidP="00473C63">
      <w:pPr>
        <w:contextualSpacing/>
        <w:jc w:val="both"/>
        <w:rPr>
          <w:rFonts w:ascii="Agency FB" w:hAnsi="Agency FB" w:cstheme="minorHAnsi"/>
          <w:sz w:val="20"/>
          <w:szCs w:val="20"/>
        </w:rPr>
      </w:pPr>
    </w:p>
    <w:p w:rsidR="00473C63" w:rsidRPr="00261A50" w:rsidRDefault="00473C63" w:rsidP="00473C63">
      <w:pPr>
        <w:numPr>
          <w:ilvl w:val="0"/>
          <w:numId w:val="16"/>
        </w:numPr>
        <w:contextualSpacing/>
        <w:jc w:val="both"/>
        <w:rPr>
          <w:rFonts w:ascii="Agency FB" w:hAnsi="Agency FB" w:cstheme="minorHAnsi"/>
          <w:sz w:val="20"/>
          <w:szCs w:val="20"/>
        </w:rPr>
      </w:pPr>
      <w:r w:rsidRPr="00261A50">
        <w:rPr>
          <w:rFonts w:ascii="Agency FB" w:hAnsi="Agency FB" w:cstheme="minorHAnsi"/>
          <w:sz w:val="20"/>
          <w:szCs w:val="20"/>
        </w:rPr>
        <w:t xml:space="preserve">Marcado del logo de identificación de YPFB, mismo que tendrá una profundidad de 3 mm dejando un espacio entre logo y logo de 5 metros en la reposición de aceras, el diseño del mismo deberá indicar claramente y de forma nítida: </w:t>
      </w:r>
      <w:r w:rsidRPr="00261A50">
        <w:rPr>
          <w:rFonts w:ascii="Agency FB" w:hAnsi="Agency FB" w:cstheme="minorHAnsi"/>
          <w:b/>
          <w:sz w:val="20"/>
          <w:szCs w:val="20"/>
        </w:rPr>
        <w:t>YPFB-GAS</w:t>
      </w:r>
      <w:r w:rsidRPr="00261A50">
        <w:rPr>
          <w:rFonts w:ascii="Agency FB" w:hAnsi="Agency FB" w:cstheme="minorHAnsi"/>
          <w:sz w:val="20"/>
          <w:szCs w:val="20"/>
        </w:rPr>
        <w:t>.</w:t>
      </w:r>
    </w:p>
    <w:p w:rsidR="00473C63" w:rsidRDefault="00473C63" w:rsidP="00473C63">
      <w:pPr>
        <w:numPr>
          <w:ilvl w:val="0"/>
          <w:numId w:val="16"/>
        </w:numPr>
        <w:contextualSpacing/>
        <w:jc w:val="both"/>
        <w:rPr>
          <w:rFonts w:ascii="Agency FB" w:hAnsi="Agency FB" w:cstheme="minorHAnsi"/>
          <w:sz w:val="20"/>
          <w:szCs w:val="20"/>
        </w:rPr>
      </w:pPr>
      <w:r w:rsidRPr="00261A50">
        <w:rPr>
          <w:rFonts w:ascii="Agency FB" w:hAnsi="Agency FB"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473C63" w:rsidRPr="00261A50" w:rsidRDefault="00473C63" w:rsidP="00473C63">
      <w:pPr>
        <w:pStyle w:val="Estilo1"/>
        <w:spacing w:line="276" w:lineRule="auto"/>
        <w:ind w:left="360"/>
        <w:contextualSpacing/>
        <w:rPr>
          <w:rFonts w:ascii="Agency FB" w:hAnsi="Agency FB" w:cstheme="minorHAnsi"/>
          <w:sz w:val="20"/>
          <w:szCs w:val="20"/>
        </w:rPr>
      </w:pPr>
    </w:p>
    <w:p w:rsidR="00473C63" w:rsidRPr="00261A50" w:rsidRDefault="00473C63" w:rsidP="0044354A">
      <w:pPr>
        <w:pStyle w:val="Estilo1"/>
        <w:numPr>
          <w:ilvl w:val="1"/>
          <w:numId w:val="46"/>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473C63" w:rsidRPr="00261A50" w:rsidRDefault="00473C63" w:rsidP="00473C63">
      <w:pPr>
        <w:pStyle w:val="Estilo1"/>
        <w:spacing w:line="276" w:lineRule="auto"/>
        <w:ind w:left="360"/>
        <w:contextualSpacing/>
        <w:rPr>
          <w:rFonts w:ascii="Agency FB" w:hAnsi="Agency FB" w:cstheme="minorHAnsi"/>
          <w:sz w:val="20"/>
          <w:szCs w:val="20"/>
        </w:rPr>
      </w:pPr>
    </w:p>
    <w:p w:rsidR="00473C63" w:rsidRPr="00261A50" w:rsidRDefault="00473C63" w:rsidP="00473C63">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73C63" w:rsidRPr="00261A50" w:rsidRDefault="00473C63" w:rsidP="00473C63">
      <w:pPr>
        <w:jc w:val="both"/>
        <w:rPr>
          <w:rFonts w:ascii="Agency FB" w:hAnsi="Agency FB" w:cstheme="minorHAnsi"/>
          <w:kern w:val="28"/>
          <w:sz w:val="20"/>
          <w:szCs w:val="20"/>
          <w:lang w:val="es-ES_tradnl"/>
        </w:rPr>
      </w:pPr>
    </w:p>
    <w:p w:rsidR="00473C63" w:rsidRPr="00261A50" w:rsidRDefault="00473C63" w:rsidP="00473C63">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73C63" w:rsidRPr="00261A50" w:rsidRDefault="00473C63" w:rsidP="00473C63">
      <w:pPr>
        <w:jc w:val="both"/>
        <w:rPr>
          <w:rFonts w:ascii="Agency FB" w:hAnsi="Agency FB" w:cstheme="minorHAnsi"/>
          <w:kern w:val="28"/>
          <w:sz w:val="20"/>
          <w:szCs w:val="20"/>
          <w:lang w:val="es-ES_tradnl"/>
        </w:rPr>
      </w:pPr>
    </w:p>
    <w:p w:rsidR="00473C63" w:rsidRPr="00261A50" w:rsidRDefault="00473C63" w:rsidP="00473C63">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73C63" w:rsidRPr="00261A50" w:rsidRDefault="00473C63" w:rsidP="00473C63">
      <w:pPr>
        <w:jc w:val="both"/>
        <w:rPr>
          <w:rFonts w:ascii="Agency FB" w:hAnsi="Agency FB" w:cstheme="minorHAnsi"/>
          <w:kern w:val="28"/>
          <w:sz w:val="20"/>
          <w:szCs w:val="20"/>
          <w:lang w:val="es-ES_tradnl"/>
        </w:rPr>
      </w:pPr>
    </w:p>
    <w:p w:rsidR="00473C63" w:rsidRPr="00261A50" w:rsidRDefault="00473C63" w:rsidP="00473C63">
      <w:pPr>
        <w:jc w:val="both"/>
        <w:rPr>
          <w:rFonts w:ascii="Agency FB" w:hAnsi="Agency FB" w:cstheme="minorHAnsi"/>
          <w:sz w:val="20"/>
          <w:szCs w:val="20"/>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11DB1" w:rsidRPr="00261A50" w:rsidRDefault="00F11DB1" w:rsidP="00473C63">
      <w:pPr>
        <w:pStyle w:val="Estilo1"/>
        <w:spacing w:line="276" w:lineRule="auto"/>
        <w:ind w:left="360"/>
        <w:contextualSpacing/>
        <w:rPr>
          <w:rFonts w:ascii="Agency FB" w:hAnsi="Agency FB" w:cstheme="minorHAnsi"/>
          <w:sz w:val="20"/>
          <w:szCs w:val="20"/>
          <w:lang w:val="es-ES"/>
        </w:rPr>
      </w:pPr>
    </w:p>
    <w:p w:rsidR="00473C63" w:rsidRPr="00261A50" w:rsidRDefault="00473C63" w:rsidP="0044354A">
      <w:pPr>
        <w:pStyle w:val="Estilo1"/>
        <w:numPr>
          <w:ilvl w:val="1"/>
          <w:numId w:val="46"/>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473C63" w:rsidRPr="00261A50" w:rsidRDefault="00473C63" w:rsidP="00473C63">
      <w:pPr>
        <w:contextualSpacing/>
        <w:jc w:val="both"/>
        <w:rPr>
          <w:rFonts w:ascii="Agency FB" w:hAnsi="Agency FB" w:cstheme="minorHAnsi"/>
          <w:kern w:val="28"/>
          <w:sz w:val="20"/>
          <w:szCs w:val="20"/>
          <w:lang w:val="es-ES_tradnl"/>
        </w:rPr>
      </w:pPr>
    </w:p>
    <w:p w:rsidR="00473C63" w:rsidRPr="00261A50" w:rsidRDefault="00473C63" w:rsidP="00473C63">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Las reposiciones en aceras y/o cunetas de hormigón, serán medidas en metros cuadrados de acuerdo al área neta ejecutada y aprobada por el SUPERVISOR. Este Ítem será pagado de acuerdo al precio unitario de la propuesta aceptada.</w:t>
      </w:r>
    </w:p>
    <w:p w:rsidR="00473C63" w:rsidRPr="00261A50" w:rsidRDefault="00473C63" w:rsidP="00473C63">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lastRenderedPageBreak/>
        <w:t xml:space="preserve">Las carpetas construidas con materiales aprobados y en todo de acuerdo con lo aquí especificado y estipulado según lo prescrito en medición, serán pagados según el precio cotizado en la propuesta aceptada. </w:t>
      </w:r>
    </w:p>
    <w:p w:rsidR="00473C63" w:rsidRPr="00261A50" w:rsidRDefault="00473C63" w:rsidP="00473C63">
      <w:pPr>
        <w:contextualSpacing/>
        <w:jc w:val="both"/>
        <w:rPr>
          <w:rFonts w:ascii="Agency FB" w:hAnsi="Agency FB" w:cstheme="minorHAnsi"/>
          <w:kern w:val="28"/>
          <w:sz w:val="20"/>
          <w:szCs w:val="20"/>
          <w:lang w:val="es-ES_tradnl"/>
        </w:rPr>
      </w:pPr>
    </w:p>
    <w:p w:rsidR="00473C63" w:rsidRDefault="00473C63" w:rsidP="00473C63">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En este precio global están comprendidos todas las herramientas, mano de obra, material y transporte necesarios para la ejecución total de este ítem.</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4354A">
      <w:pPr>
        <w:pStyle w:val="Ttulo3"/>
        <w:keepLines w:val="0"/>
        <w:numPr>
          <w:ilvl w:val="0"/>
          <w:numId w:val="46"/>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t>CORTE, ROTURA Y REMOCION DE PAVIMENTO RIGIGO</w:t>
      </w:r>
    </w:p>
    <w:p w:rsidR="004F6CD0" w:rsidRPr="00261A50" w:rsidRDefault="004F6CD0" w:rsidP="004F6CD0">
      <w:pPr>
        <w:contextualSpacing/>
        <w:jc w:val="both"/>
        <w:rPr>
          <w:rFonts w:ascii="Agency FB" w:hAnsi="Agency FB" w:cstheme="minorHAnsi"/>
          <w:kern w:val="28"/>
          <w:sz w:val="20"/>
          <w:szCs w:val="20"/>
          <w:lang w:val="es-BO"/>
        </w:rPr>
      </w:pPr>
    </w:p>
    <w:p w:rsidR="004F6CD0" w:rsidRDefault="004F6CD0" w:rsidP="004E0CB4">
      <w:pPr>
        <w:ind w:left="708" w:hanging="708"/>
        <w:contextualSpacing/>
        <w:jc w:val="both"/>
        <w:rPr>
          <w:rFonts w:ascii="Agency FB" w:hAnsi="Agency FB" w:cstheme="minorHAnsi"/>
          <w:b/>
          <w:sz w:val="20"/>
          <w:szCs w:val="20"/>
        </w:rPr>
      </w:pPr>
      <w:r w:rsidRPr="00261A50">
        <w:rPr>
          <w:rFonts w:ascii="Agency FB" w:hAnsi="Agency FB" w:cstheme="minorHAnsi"/>
          <w:b/>
          <w:sz w:val="20"/>
          <w:szCs w:val="20"/>
        </w:rPr>
        <w:t>UNIDAD: m</w:t>
      </w:r>
      <w:r w:rsidRPr="00261A50">
        <w:rPr>
          <w:rFonts w:ascii="Agency FB" w:hAnsi="Agency FB" w:cstheme="minorHAnsi"/>
          <w:b/>
          <w:sz w:val="20"/>
          <w:szCs w:val="20"/>
          <w:vertAlign w:val="superscript"/>
        </w:rPr>
        <w:t>2</w:t>
      </w:r>
      <w:r w:rsidRPr="00261A50">
        <w:rPr>
          <w:rFonts w:ascii="Agency FB" w:hAnsi="Agency FB" w:cstheme="minorHAnsi"/>
          <w:b/>
          <w:sz w:val="20"/>
          <w:szCs w:val="20"/>
        </w:rPr>
        <w:t xml:space="preserve"> </w:t>
      </w:r>
    </w:p>
    <w:p w:rsidR="00F11DB1" w:rsidRPr="004E0CB4" w:rsidRDefault="00F11DB1" w:rsidP="004E0CB4">
      <w:pPr>
        <w:ind w:left="708" w:hanging="708"/>
        <w:contextualSpacing/>
        <w:jc w:val="both"/>
        <w:rPr>
          <w:rFonts w:ascii="Agency FB" w:hAnsi="Agency FB" w:cstheme="minorHAnsi"/>
          <w:b/>
          <w:sz w:val="20"/>
          <w:szCs w:val="20"/>
          <w:vertAlign w:val="superscript"/>
        </w:rPr>
      </w:pPr>
    </w:p>
    <w:p w:rsidR="004F6CD0" w:rsidRPr="00261A50" w:rsidRDefault="004F6CD0" w:rsidP="0044354A">
      <w:pPr>
        <w:pStyle w:val="Prrafodelista"/>
        <w:numPr>
          <w:ilvl w:val="0"/>
          <w:numId w:val="46"/>
        </w:numPr>
        <w:spacing w:line="276" w:lineRule="auto"/>
        <w:contextualSpacing/>
        <w:jc w:val="both"/>
        <w:rPr>
          <w:rFonts w:ascii="Agency FB" w:eastAsia="Arial Unicode MS" w:hAnsi="Agency FB" w:cstheme="minorHAnsi"/>
          <w:b/>
          <w:vanish/>
          <w:sz w:val="20"/>
          <w:szCs w:val="20"/>
          <w:lang w:val="es-ES_tradnl"/>
        </w:rPr>
      </w:pPr>
    </w:p>
    <w:p w:rsidR="004F6CD0" w:rsidRPr="00261A50" w:rsidRDefault="004F6CD0" w:rsidP="009509FA">
      <w:pPr>
        <w:pStyle w:val="Estilo2"/>
        <w:numPr>
          <w:ilvl w:val="1"/>
          <w:numId w:val="39"/>
        </w:numPr>
        <w:rPr>
          <w:rFonts w:ascii="Agency FB" w:hAnsi="Agency FB"/>
        </w:rPr>
      </w:pPr>
      <w:r w:rsidRPr="00261A50">
        <w:rPr>
          <w:rFonts w:ascii="Agency FB" w:hAnsi="Agency FB"/>
        </w:rPr>
        <w:t>DEFINICIÓN</w:t>
      </w:r>
    </w:p>
    <w:p w:rsidR="004F6CD0" w:rsidRPr="00261A50" w:rsidRDefault="004F6CD0" w:rsidP="004F6CD0">
      <w:pPr>
        <w:pStyle w:val="Estilo1"/>
        <w:spacing w:line="276" w:lineRule="auto"/>
        <w:ind w:left="360"/>
        <w:contextualSpacing/>
        <w:rPr>
          <w:rFonts w:ascii="Agency FB" w:hAnsi="Agency FB" w:cstheme="minorHAnsi"/>
          <w:sz w:val="20"/>
          <w:szCs w:val="20"/>
          <w:lang w:val="es-ES"/>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Este ítem comprende todos los trabajos de corte, rotura y remoción de pavimento rígido según los planos establecidos y de acuerdo a lo señalado en el formulario de presentación de propuestas y/o instr</w:t>
      </w:r>
      <w:r w:rsidR="00F11DB1">
        <w:rPr>
          <w:rFonts w:ascii="Agency FB" w:hAnsi="Agency FB" w:cstheme="minorHAnsi"/>
          <w:sz w:val="20"/>
          <w:szCs w:val="20"/>
        </w:rPr>
        <w:t>ucciones del SUPERVISOR DE OBRA.</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9509FA">
      <w:pPr>
        <w:pStyle w:val="Estilo2"/>
        <w:numPr>
          <w:ilvl w:val="1"/>
          <w:numId w:val="39"/>
        </w:numPr>
        <w:rPr>
          <w:rFonts w:ascii="Agency FB" w:hAnsi="Agency FB"/>
        </w:rPr>
      </w:pPr>
      <w:r w:rsidRPr="00261A50">
        <w:rPr>
          <w:rFonts w:ascii="Agency FB" w:hAnsi="Agency FB"/>
        </w:rPr>
        <w:t>MATERIALES, HERRAMIENTAS Y EQUIPO</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El CONTRATISTA suministrara todas las herramientas, maquinaria y equipo apropiados, previa aprobación del SUPERVISOR DE OBRA para la ejecución de los trabajos señalados en el acápite anterior y procederá al traslado de los escombros resultantes de ejecución de los trabajos hasta los lugares aprobados  por el SUPERVISOR DE OBRA.</w:t>
      </w:r>
    </w:p>
    <w:p w:rsidR="004F6CD0" w:rsidRPr="00261A50" w:rsidRDefault="004F6CD0" w:rsidP="004F6CD0">
      <w:pPr>
        <w:contextualSpacing/>
        <w:jc w:val="both"/>
        <w:rPr>
          <w:rFonts w:ascii="Agency FB" w:hAnsi="Agency FB" w:cstheme="minorHAnsi"/>
          <w:sz w:val="20"/>
          <w:szCs w:val="20"/>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La remoción de los encofrados se podrá realizar recién a las 24 horas de haberse efectuado el vaciado.</w:t>
      </w:r>
    </w:p>
    <w:p w:rsidR="004F6CD0" w:rsidRPr="00261A50" w:rsidRDefault="004F6CD0" w:rsidP="004F6CD0">
      <w:pPr>
        <w:contextualSpacing/>
        <w:jc w:val="both"/>
        <w:rPr>
          <w:rFonts w:ascii="Agency FB" w:hAnsi="Agency FB" w:cstheme="minorHAnsi"/>
          <w:sz w:val="20"/>
          <w:szCs w:val="20"/>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Para el corte, rotura y remoción  se utilizara las siguientes herramientas:</w:t>
      </w:r>
    </w:p>
    <w:p w:rsidR="004F6CD0" w:rsidRPr="00261A50" w:rsidRDefault="004F6CD0" w:rsidP="004F6CD0">
      <w:pPr>
        <w:contextualSpacing/>
        <w:jc w:val="both"/>
        <w:rPr>
          <w:rFonts w:ascii="Agency FB" w:hAnsi="Agency FB" w:cstheme="minorHAnsi"/>
          <w:sz w:val="20"/>
          <w:szCs w:val="20"/>
        </w:rPr>
      </w:pPr>
    </w:p>
    <w:p w:rsidR="004F6CD0" w:rsidRPr="00261A50" w:rsidRDefault="004F6CD0" w:rsidP="004F6CD0">
      <w:pPr>
        <w:numPr>
          <w:ilvl w:val="0"/>
          <w:numId w:val="9"/>
        </w:numPr>
        <w:contextualSpacing/>
        <w:jc w:val="both"/>
        <w:rPr>
          <w:rFonts w:ascii="Agency FB" w:hAnsi="Agency FB" w:cstheme="minorHAnsi"/>
          <w:sz w:val="20"/>
          <w:szCs w:val="20"/>
        </w:rPr>
      </w:pPr>
      <w:r w:rsidRPr="00261A50">
        <w:rPr>
          <w:rFonts w:ascii="Agency FB" w:hAnsi="Agency FB" w:cstheme="minorHAnsi"/>
          <w:sz w:val="20"/>
          <w:szCs w:val="20"/>
        </w:rPr>
        <w:t>Compresor de aire</w:t>
      </w:r>
    </w:p>
    <w:p w:rsidR="004F6CD0" w:rsidRPr="00261A50" w:rsidRDefault="004F6CD0" w:rsidP="004F6CD0">
      <w:pPr>
        <w:numPr>
          <w:ilvl w:val="0"/>
          <w:numId w:val="9"/>
        </w:numPr>
        <w:contextualSpacing/>
        <w:jc w:val="both"/>
        <w:rPr>
          <w:rFonts w:ascii="Agency FB" w:hAnsi="Agency FB" w:cstheme="minorHAnsi"/>
          <w:sz w:val="20"/>
          <w:szCs w:val="20"/>
        </w:rPr>
      </w:pPr>
      <w:r w:rsidRPr="00261A50">
        <w:rPr>
          <w:rFonts w:ascii="Agency FB" w:hAnsi="Agency FB" w:cstheme="minorHAnsi"/>
          <w:sz w:val="20"/>
          <w:szCs w:val="20"/>
        </w:rPr>
        <w:t>Martillo neumático de 3 HP(mínimo)</w:t>
      </w:r>
    </w:p>
    <w:p w:rsidR="004F6CD0" w:rsidRPr="00261A50" w:rsidRDefault="004F6CD0" w:rsidP="004F6CD0">
      <w:pPr>
        <w:numPr>
          <w:ilvl w:val="0"/>
          <w:numId w:val="9"/>
        </w:numPr>
        <w:contextualSpacing/>
        <w:jc w:val="both"/>
        <w:rPr>
          <w:rFonts w:ascii="Agency FB" w:hAnsi="Agency FB" w:cstheme="minorHAnsi"/>
          <w:sz w:val="20"/>
          <w:szCs w:val="20"/>
        </w:rPr>
      </w:pPr>
      <w:r w:rsidRPr="00261A50">
        <w:rPr>
          <w:rFonts w:ascii="Agency FB" w:hAnsi="Agency FB" w:cstheme="minorHAnsi"/>
          <w:sz w:val="20"/>
          <w:szCs w:val="20"/>
        </w:rPr>
        <w:t>Cortadora de Hormigón con disco de corte</w:t>
      </w:r>
    </w:p>
    <w:p w:rsidR="004F6CD0" w:rsidRPr="00261A50" w:rsidRDefault="004F6CD0" w:rsidP="004F6CD0">
      <w:pPr>
        <w:pStyle w:val="Estilo1"/>
        <w:spacing w:line="276" w:lineRule="auto"/>
        <w:ind w:left="360"/>
        <w:contextualSpacing/>
        <w:rPr>
          <w:rFonts w:ascii="Agency FB" w:hAnsi="Agency FB" w:cstheme="minorHAnsi"/>
          <w:sz w:val="20"/>
          <w:szCs w:val="20"/>
          <w:lang w:val="es-ES"/>
        </w:rPr>
      </w:pPr>
    </w:p>
    <w:p w:rsidR="004F6CD0" w:rsidRPr="00261A50" w:rsidRDefault="004F6CD0" w:rsidP="009509FA">
      <w:pPr>
        <w:pStyle w:val="Estilo2"/>
        <w:numPr>
          <w:ilvl w:val="1"/>
          <w:numId w:val="39"/>
        </w:numPr>
        <w:rPr>
          <w:rFonts w:ascii="Agency FB" w:hAnsi="Agency FB"/>
        </w:rPr>
      </w:pPr>
      <w:r w:rsidRPr="00261A50">
        <w:rPr>
          <w:rFonts w:ascii="Agency FB" w:hAnsi="Agency FB"/>
        </w:rPr>
        <w:t>PROCEDIMIENTO PARA LA EJECUCIÓN</w:t>
      </w:r>
    </w:p>
    <w:p w:rsidR="0025507C" w:rsidRDefault="0025507C" w:rsidP="004F6CD0">
      <w:pPr>
        <w:pStyle w:val="Prrafodelista"/>
        <w:ind w:left="0"/>
        <w:jc w:val="both"/>
        <w:rPr>
          <w:rFonts w:ascii="Agency FB" w:hAnsi="Agency FB" w:cstheme="minorHAnsi"/>
          <w:kern w:val="28"/>
          <w:sz w:val="20"/>
          <w:szCs w:val="20"/>
          <w:lang w:val="es-ES_tradnl"/>
        </w:rPr>
      </w:pPr>
    </w:p>
    <w:p w:rsidR="0025507C" w:rsidRPr="00261A50" w:rsidRDefault="0025507C" w:rsidP="0025507C">
      <w:pPr>
        <w:pStyle w:val="Prrafodelista"/>
        <w:ind w:left="0"/>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pavimento rígido, deberá cortarse de acuerdo a los límites especificados para la e</w:t>
      </w:r>
      <w:r>
        <w:rPr>
          <w:rFonts w:ascii="Agency FB" w:hAnsi="Agency FB" w:cstheme="minorHAnsi"/>
          <w:kern w:val="28"/>
          <w:sz w:val="20"/>
          <w:szCs w:val="20"/>
          <w:lang w:val="es-ES_tradnl"/>
        </w:rPr>
        <w:t>xcavación (ancho de zanja 0,50 metros)</w:t>
      </w:r>
      <w:r w:rsidRPr="00261A50">
        <w:rPr>
          <w:rFonts w:ascii="Agency FB" w:hAnsi="Agency FB" w:cstheme="minorHAnsi"/>
          <w:kern w:val="28"/>
          <w:sz w:val="20"/>
          <w:szCs w:val="20"/>
          <w:lang w:val="es-ES_tradnl"/>
        </w:rPr>
        <w:t xml:space="preserve">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4F6CD0" w:rsidRPr="004E0CB4" w:rsidRDefault="004F6CD0" w:rsidP="004E0CB4">
      <w:pPr>
        <w:jc w:val="both"/>
        <w:rPr>
          <w:rFonts w:ascii="Agency FB" w:hAnsi="Agency FB" w:cstheme="minorHAnsi"/>
          <w:kern w:val="28"/>
          <w:sz w:val="20"/>
          <w:szCs w:val="20"/>
          <w:lang w:val="es-ES_tradnl"/>
        </w:rPr>
      </w:pPr>
    </w:p>
    <w:p w:rsidR="004F6CD0" w:rsidRPr="00261A50" w:rsidRDefault="004F6CD0" w:rsidP="004F6CD0">
      <w:pPr>
        <w:pStyle w:val="Prrafodelista"/>
        <w:ind w:left="0"/>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Para ejecutar este ítem se deberá cumplir con los siguientes requisitos:</w:t>
      </w:r>
    </w:p>
    <w:p w:rsidR="004F6CD0" w:rsidRPr="00261A50" w:rsidRDefault="004F6CD0" w:rsidP="004F6CD0">
      <w:pPr>
        <w:pStyle w:val="Prrafodelista"/>
        <w:ind w:left="0"/>
        <w:jc w:val="both"/>
        <w:rPr>
          <w:rFonts w:ascii="Agency FB" w:hAnsi="Agency FB" w:cstheme="minorHAnsi"/>
          <w:kern w:val="28"/>
          <w:sz w:val="20"/>
          <w:szCs w:val="20"/>
          <w:lang w:val="es-ES_tradnl"/>
        </w:rPr>
      </w:pPr>
    </w:p>
    <w:p w:rsidR="004F6CD0" w:rsidRPr="00261A50" w:rsidRDefault="004F6CD0" w:rsidP="00EC591E">
      <w:pPr>
        <w:pStyle w:val="Prrafodelista"/>
        <w:numPr>
          <w:ilvl w:val="0"/>
          <w:numId w:val="30"/>
        </w:num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Para el corte se debe realizar un marcado rectilíneo, nítido y exacto en la Longitud del Corte, para no comprometer sectores fuera del área de Trabajo.</w:t>
      </w:r>
    </w:p>
    <w:p w:rsidR="004F6CD0" w:rsidRPr="00261A50" w:rsidRDefault="004F6CD0" w:rsidP="00EC591E">
      <w:pPr>
        <w:pStyle w:val="Prrafodelista"/>
        <w:numPr>
          <w:ilvl w:val="0"/>
          <w:numId w:val="30"/>
        </w:numPr>
        <w:contextualSpacing/>
        <w:jc w:val="both"/>
        <w:rPr>
          <w:rFonts w:ascii="Agency FB" w:hAnsi="Agency FB" w:cstheme="minorHAnsi"/>
          <w:sz w:val="20"/>
          <w:szCs w:val="20"/>
        </w:rPr>
      </w:pPr>
      <w:r w:rsidRPr="00261A50">
        <w:rPr>
          <w:rFonts w:ascii="Agency FB" w:hAnsi="Agency FB" w:cstheme="minorHAnsi"/>
          <w:kern w:val="28"/>
          <w:sz w:val="20"/>
          <w:szCs w:val="20"/>
          <w:lang w:val="es-ES_tradnl"/>
        </w:rPr>
        <w:t>La superficie del corte debe quedar vertical, con una profundidad mínima de</w:t>
      </w:r>
      <w:r w:rsidRPr="00261A50">
        <w:rPr>
          <w:rFonts w:ascii="Agency FB" w:hAnsi="Agency FB" w:cstheme="minorHAnsi"/>
          <w:sz w:val="20"/>
          <w:szCs w:val="20"/>
        </w:rPr>
        <w:t xml:space="preserve"> 2/3 del espesor </w:t>
      </w:r>
      <w:r w:rsidRPr="00261A50">
        <w:rPr>
          <w:rFonts w:ascii="Agency FB" w:hAnsi="Agency FB" w:cstheme="minorHAnsi"/>
          <w:kern w:val="28"/>
          <w:sz w:val="20"/>
          <w:szCs w:val="20"/>
          <w:lang w:val="es-ES_tradnl"/>
        </w:rPr>
        <w:t>de la capa de rodadura (pavimento rígido), de igual manera harán cortes transversales cada metro, en toda la longitud del pavimento rígido a retirar.</w:t>
      </w:r>
    </w:p>
    <w:p w:rsidR="004F6CD0" w:rsidRPr="00261A50" w:rsidRDefault="004F6CD0" w:rsidP="00EC591E">
      <w:pPr>
        <w:pStyle w:val="Prrafodelista"/>
        <w:numPr>
          <w:ilvl w:val="0"/>
          <w:numId w:val="30"/>
        </w:num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Posteriormente se procederá a la remoción de los escombros y se acopiarán para su retiro de la obra, en un sitio que no perjudique el tránsito vehicular.</w:t>
      </w:r>
    </w:p>
    <w:p w:rsidR="004F6CD0" w:rsidRPr="00261A50" w:rsidRDefault="004F6CD0" w:rsidP="00EC591E">
      <w:pPr>
        <w:pStyle w:val="Prrafodelista"/>
        <w:numPr>
          <w:ilvl w:val="0"/>
          <w:numId w:val="30"/>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lastRenderedPageBreak/>
        <w:t>El pavimento rígido, que esté fuera de los límites del corte especificado y que además sufra daño, a causa de procedimientos de corte inadecuado, deberá ser reconstruido por cuenta del CONTRATISTA.</w:t>
      </w:r>
    </w:p>
    <w:p w:rsidR="004F6CD0" w:rsidRPr="00261A50" w:rsidRDefault="004F6CD0" w:rsidP="00EC591E">
      <w:pPr>
        <w:pStyle w:val="Prrafodelista"/>
        <w:numPr>
          <w:ilvl w:val="0"/>
          <w:numId w:val="30"/>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uso del Combo en la remoción de pavimento rígido y cunetas de hormigón queda terminantemente PROHIBIDO. </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Cualquier material adicional, que se encuentre debajo del pavimento rígido  entre ellos: cunetas de hormigón, </w:t>
      </w:r>
      <w:proofErr w:type="spellStart"/>
      <w:r w:rsidRPr="00261A50">
        <w:rPr>
          <w:rFonts w:ascii="Agency FB" w:hAnsi="Agency FB" w:cstheme="minorHAnsi"/>
          <w:kern w:val="28"/>
          <w:sz w:val="20"/>
          <w:szCs w:val="20"/>
          <w:lang w:val="es-ES_tradnl"/>
        </w:rPr>
        <w:t>enlosetados</w:t>
      </w:r>
      <w:proofErr w:type="spellEnd"/>
      <w:r w:rsidRPr="00261A50">
        <w:rPr>
          <w:rFonts w:ascii="Agency FB" w:hAnsi="Agency FB" w:cstheme="minorHAnsi"/>
          <w:kern w:val="28"/>
          <w:sz w:val="20"/>
          <w:szCs w:val="20"/>
          <w:lang w:val="es-ES_tradnl"/>
        </w:rPr>
        <w:t>, empedrados  deberá ser removido de manera de que el terreno, quede apto para realizar la excavación de la zanja, sin ningún costo adicional.</w:t>
      </w: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escombros, de pavimento rígido, generados por los trabajos, deberán ser retirados del lugar de trabajo en el día y dispuestos en los botaderos autorizados por el ente municipal, considerando el cuidado del Medio Ambiente.</w:t>
      </w: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escombros, de pavimento rígido, generados por los trabajos, deberán ser retirados del lugar en el día y dispuestos en los botaderos autorizados por el ente municipal, considerando el cuidado del Medio Ambiente.</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kern w:val="28"/>
          <w:sz w:val="20"/>
          <w:szCs w:val="20"/>
          <w:lang w:val="es-ES_tradnl"/>
        </w:rPr>
        <w:t xml:space="preserve">El CONTRATISTA, en todo el periodo que dure la obra tiene la obligación de </w:t>
      </w:r>
      <w:r w:rsidRPr="00261A50">
        <w:rPr>
          <w:rFonts w:ascii="Agency FB" w:hAnsi="Agency FB" w:cstheme="minorHAnsi"/>
          <w:sz w:val="20"/>
          <w:szCs w:val="20"/>
        </w:rPr>
        <w:t>realizar la señalización preventiva y colocación de medidas de seguridad que garanticen la perfecta identificación de la zona afectada y otorguen una total seguridad a los eventuales transeúntes.</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9509FA">
      <w:pPr>
        <w:pStyle w:val="Estilo2"/>
        <w:numPr>
          <w:ilvl w:val="1"/>
          <w:numId w:val="39"/>
        </w:numPr>
        <w:rPr>
          <w:rFonts w:ascii="Agency FB" w:hAnsi="Agency FB"/>
        </w:rPr>
      </w:pPr>
      <w:r w:rsidRPr="00261A50">
        <w:rPr>
          <w:rFonts w:ascii="Agency FB" w:hAnsi="Agency FB"/>
        </w:rPr>
        <w:t>MEDIDAS DE MITIGACION AMBIENTAL</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F6CD0" w:rsidRPr="00261A50" w:rsidRDefault="004F6CD0" w:rsidP="004F6CD0">
      <w:pPr>
        <w:jc w:val="both"/>
        <w:rPr>
          <w:rFonts w:ascii="Agency FB" w:hAnsi="Agency FB" w:cstheme="minorHAnsi"/>
          <w:kern w:val="28"/>
          <w:sz w:val="20"/>
          <w:szCs w:val="20"/>
          <w:lang w:val="es-ES_tradnl"/>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F6CD0" w:rsidRPr="00261A50" w:rsidRDefault="004F6CD0" w:rsidP="004F6CD0">
      <w:pPr>
        <w:jc w:val="both"/>
        <w:rPr>
          <w:rFonts w:ascii="Agency FB" w:hAnsi="Agency FB" w:cstheme="minorHAnsi"/>
          <w:kern w:val="28"/>
          <w:sz w:val="20"/>
          <w:szCs w:val="20"/>
          <w:lang w:val="es-ES_tradnl"/>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F6CD0" w:rsidRPr="00261A50" w:rsidRDefault="004F6CD0" w:rsidP="004F6CD0">
      <w:pPr>
        <w:jc w:val="both"/>
        <w:rPr>
          <w:rFonts w:ascii="Agency FB" w:hAnsi="Agency FB" w:cstheme="minorHAnsi"/>
          <w:kern w:val="28"/>
          <w:sz w:val="20"/>
          <w:szCs w:val="20"/>
          <w:lang w:val="es-ES_tradnl"/>
        </w:rPr>
      </w:pPr>
    </w:p>
    <w:p w:rsidR="004F6CD0" w:rsidRPr="00261A50" w:rsidRDefault="004F6CD0" w:rsidP="004F6CD0">
      <w:pPr>
        <w:pStyle w:val="Estilo1"/>
        <w:spacing w:line="276" w:lineRule="auto"/>
        <w:contextualSpacing/>
        <w:rPr>
          <w:rFonts w:ascii="Agency FB" w:hAnsi="Agency FB" w:cstheme="minorHAnsi"/>
          <w:b w:val="0"/>
          <w:sz w:val="20"/>
          <w:szCs w:val="20"/>
        </w:rPr>
      </w:pPr>
      <w:r w:rsidRPr="00261A50">
        <w:rPr>
          <w:rFonts w:ascii="Agency FB" w:hAnsi="Agency FB" w:cstheme="minorHAnsi"/>
          <w:b w:val="0"/>
          <w:kern w:val="28"/>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9509FA">
      <w:pPr>
        <w:pStyle w:val="Estilo2"/>
        <w:numPr>
          <w:ilvl w:val="1"/>
          <w:numId w:val="39"/>
        </w:numPr>
        <w:rPr>
          <w:rFonts w:ascii="Agency FB" w:hAnsi="Agency FB"/>
        </w:rPr>
      </w:pPr>
      <w:r w:rsidRPr="00261A50">
        <w:rPr>
          <w:rFonts w:ascii="Agency FB" w:hAnsi="Agency FB"/>
        </w:rPr>
        <w:t>MEDICIÓN Y FORMA PAGO</w:t>
      </w:r>
    </w:p>
    <w:p w:rsidR="004F6CD0" w:rsidRPr="00261A50" w:rsidRDefault="004F6CD0" w:rsidP="004F6CD0">
      <w:pPr>
        <w:contextualSpacing/>
        <w:jc w:val="both"/>
        <w:rPr>
          <w:rFonts w:ascii="Agency FB" w:hAnsi="Agency FB" w:cstheme="minorHAnsi"/>
          <w:kern w:val="28"/>
          <w:sz w:val="20"/>
          <w:szCs w:val="20"/>
          <w:lang w:val="es-BO"/>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El corte, rotura y remoción descritas se medirán en m2, tomando en cuenta únicamente las superficies netas ejecutadas con un ancho no mayor a los 0.50 metros.</w:t>
      </w:r>
    </w:p>
    <w:p w:rsidR="004F6CD0" w:rsidRPr="00261A50" w:rsidRDefault="004F6CD0" w:rsidP="004F6CD0">
      <w:pPr>
        <w:contextualSpacing/>
        <w:jc w:val="both"/>
        <w:rPr>
          <w:rFonts w:ascii="Agency FB" w:hAnsi="Agency FB" w:cstheme="minorHAnsi"/>
          <w:sz w:val="20"/>
          <w:szCs w:val="20"/>
        </w:rPr>
      </w:pPr>
    </w:p>
    <w:p w:rsidR="004F6CD0" w:rsidRPr="00261A50" w:rsidRDefault="004F6CD0" w:rsidP="004F6CD0">
      <w:pPr>
        <w:contextualSpacing/>
        <w:jc w:val="both"/>
        <w:rPr>
          <w:rFonts w:ascii="Agency FB" w:hAnsi="Agency FB" w:cstheme="minorHAnsi"/>
          <w:kern w:val="28"/>
          <w:sz w:val="20"/>
          <w:szCs w:val="20"/>
          <w:lang w:val="es-BO"/>
        </w:rPr>
      </w:pPr>
      <w:r w:rsidRPr="00261A50">
        <w:rPr>
          <w:rFonts w:ascii="Agency FB" w:hAnsi="Agency FB" w:cstheme="minorHAnsi"/>
          <w:kern w:val="28"/>
          <w:sz w:val="20"/>
          <w:szCs w:val="20"/>
          <w:lang w:val="es-ES_tradnl"/>
        </w:rPr>
        <w:lastRenderedPageBreak/>
        <w:t xml:space="preserve">El ítem de corte y rotura del pavimento </w:t>
      </w:r>
      <w:r w:rsidR="004A6D42" w:rsidRPr="00261A50">
        <w:rPr>
          <w:rFonts w:ascii="Agency FB" w:hAnsi="Agency FB" w:cstheme="minorHAnsi"/>
          <w:kern w:val="28"/>
          <w:sz w:val="20"/>
          <w:szCs w:val="20"/>
          <w:lang w:val="es-ES_tradnl"/>
        </w:rPr>
        <w:t>rígido</w:t>
      </w:r>
      <w:r w:rsidRPr="00261A50">
        <w:rPr>
          <w:rFonts w:ascii="Agency FB" w:hAnsi="Agency FB" w:cstheme="minorHAnsi"/>
          <w:kern w:val="28"/>
          <w:sz w:val="20"/>
          <w:szCs w:val="20"/>
          <w:lang w:val="es-ES_tradnl"/>
        </w:rPr>
        <w:t>,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9509FA">
      <w:pPr>
        <w:pStyle w:val="Ttulo3"/>
        <w:keepLines w:val="0"/>
        <w:numPr>
          <w:ilvl w:val="0"/>
          <w:numId w:val="39"/>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t>REPOSICIÓN PAVIMENTO RÍGIDO.</w:t>
      </w:r>
    </w:p>
    <w:p w:rsidR="004F6CD0" w:rsidRPr="00261A50" w:rsidRDefault="004F6CD0" w:rsidP="004F6CD0">
      <w:pPr>
        <w:rPr>
          <w:rFonts w:ascii="Agency FB" w:hAnsi="Agency FB"/>
          <w:sz w:val="20"/>
          <w:szCs w:val="20"/>
          <w:lang w:val="es-BO" w:eastAsia="en-US"/>
        </w:rPr>
      </w:pPr>
    </w:p>
    <w:p w:rsidR="004F6CD0" w:rsidRPr="00261A50" w:rsidRDefault="004F6CD0" w:rsidP="004F6CD0">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 m</w:t>
      </w:r>
      <w:r w:rsidR="009509FA">
        <w:rPr>
          <w:rFonts w:ascii="Agency FB" w:hAnsi="Agency FB" w:cstheme="minorHAnsi"/>
          <w:b/>
          <w:sz w:val="20"/>
          <w:szCs w:val="20"/>
          <w:vertAlign w:val="superscript"/>
        </w:rPr>
        <w:t>2</w:t>
      </w:r>
    </w:p>
    <w:p w:rsidR="004F6CD0" w:rsidRPr="00261A50" w:rsidRDefault="004F6CD0" w:rsidP="004F6CD0">
      <w:pPr>
        <w:ind w:left="708" w:hanging="708"/>
        <w:contextualSpacing/>
        <w:jc w:val="both"/>
        <w:rPr>
          <w:rFonts w:ascii="Agency FB" w:hAnsi="Agency FB" w:cstheme="minorHAnsi"/>
          <w:b/>
          <w:sz w:val="20"/>
          <w:szCs w:val="20"/>
          <w:vertAlign w:val="superscript"/>
        </w:rPr>
      </w:pPr>
    </w:p>
    <w:p w:rsidR="004F6CD0" w:rsidRPr="00261A50" w:rsidRDefault="004F6CD0" w:rsidP="009509FA">
      <w:pPr>
        <w:pStyle w:val="Prrafodelista"/>
        <w:numPr>
          <w:ilvl w:val="0"/>
          <w:numId w:val="39"/>
        </w:numPr>
        <w:spacing w:line="276" w:lineRule="auto"/>
        <w:contextualSpacing/>
        <w:jc w:val="both"/>
        <w:rPr>
          <w:rFonts w:ascii="Agency FB" w:eastAsia="Arial Unicode MS" w:hAnsi="Agency FB" w:cstheme="minorHAnsi"/>
          <w:b/>
          <w:vanish/>
          <w:sz w:val="20"/>
          <w:szCs w:val="20"/>
          <w:lang w:val="es-ES_tradnl"/>
        </w:rPr>
      </w:pPr>
    </w:p>
    <w:p w:rsidR="004F6CD0" w:rsidRPr="00261A50" w:rsidRDefault="004F6CD0" w:rsidP="009509FA">
      <w:pPr>
        <w:pStyle w:val="Estilo2"/>
        <w:numPr>
          <w:ilvl w:val="1"/>
          <w:numId w:val="46"/>
        </w:numPr>
        <w:rPr>
          <w:rFonts w:ascii="Agency FB" w:hAnsi="Agency FB"/>
        </w:rPr>
      </w:pPr>
      <w:r w:rsidRPr="00261A50">
        <w:rPr>
          <w:rFonts w:ascii="Agency FB" w:hAnsi="Agency FB"/>
        </w:rPr>
        <w:t>DEFINICIÓN</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pStyle w:val="Estilo1"/>
        <w:spacing w:line="276" w:lineRule="auto"/>
        <w:contextualSpacing/>
        <w:rPr>
          <w:rFonts w:ascii="Agency FB" w:hAnsi="Agency FB" w:cstheme="minorHAnsi"/>
          <w:b w:val="0"/>
          <w:sz w:val="20"/>
          <w:szCs w:val="20"/>
        </w:rPr>
      </w:pPr>
      <w:r w:rsidRPr="00261A50">
        <w:rPr>
          <w:rFonts w:ascii="Agency FB" w:hAnsi="Agency FB" w:cstheme="minorHAnsi"/>
          <w:b w:val="0"/>
          <w:sz w:val="20"/>
          <w:szCs w:val="20"/>
        </w:rPr>
        <w:t xml:space="preserve">Esta partida consistirá en la construcción de pavimentos de hormigón de cemento con </w:t>
      </w:r>
      <w:proofErr w:type="spellStart"/>
      <w:r w:rsidRPr="00261A50">
        <w:rPr>
          <w:rFonts w:ascii="Agency FB" w:hAnsi="Agency FB" w:cstheme="minorHAnsi"/>
          <w:b w:val="0"/>
          <w:sz w:val="20"/>
          <w:szCs w:val="20"/>
        </w:rPr>
        <w:t>pasajuntas</w:t>
      </w:r>
      <w:proofErr w:type="spellEnd"/>
      <w:r w:rsidRPr="00261A50">
        <w:rPr>
          <w:rFonts w:ascii="Agency FB" w:hAnsi="Agency FB" w:cstheme="minorHAnsi"/>
          <w:b w:val="0"/>
          <w:sz w:val="20"/>
          <w:szCs w:val="20"/>
        </w:rPr>
        <w:t xml:space="preserve"> y barras de amarre,  construido sobre una sub base o base preparada, de acuerdo con las especificaciones siguientes y en conformidad con las alineaciones, y un espesor determinado, tomando en cuenta los perfiles que figuran en los planos o que fije la Supervisión.</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0C6B79">
      <w:pPr>
        <w:pStyle w:val="Estilo2"/>
        <w:numPr>
          <w:ilvl w:val="1"/>
          <w:numId w:val="46"/>
        </w:numPr>
        <w:rPr>
          <w:rFonts w:ascii="Agency FB" w:hAnsi="Agency FB"/>
        </w:rPr>
      </w:pPr>
      <w:r w:rsidRPr="00261A50">
        <w:rPr>
          <w:rFonts w:ascii="Agency FB" w:hAnsi="Agency FB"/>
        </w:rPr>
        <w:t>MATERIALES, HERRAMIENTAS Y EQUIPO</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El CONTRATISTA proporcionará todos los materiales, herramientas y equipo necesarios para la ejecución de los trabajos, los mismos que deberán ser aprobados por el SUPERVISOR de Obra.</w:t>
      </w:r>
    </w:p>
    <w:p w:rsidR="004F6CD0" w:rsidRPr="00261A50" w:rsidRDefault="004F6CD0" w:rsidP="004F6CD0">
      <w:pPr>
        <w:contextualSpacing/>
        <w:jc w:val="both"/>
        <w:rPr>
          <w:rFonts w:ascii="Agency FB" w:eastAsia="Arial Unicode MS" w:hAnsi="Agency FB" w:cstheme="minorHAnsi"/>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materiales a utilizarse son los siguientes:</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EC591E">
      <w:pPr>
        <w:pStyle w:val="Prrafodelista"/>
        <w:widowControl w:val="0"/>
        <w:numPr>
          <w:ilvl w:val="0"/>
          <w:numId w:val="18"/>
        </w:numPr>
        <w:autoSpaceDE w:val="0"/>
        <w:autoSpaceDN w:val="0"/>
        <w:adjustRightInd w:val="0"/>
        <w:ind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Aditivo para curado de hormigón</w:t>
      </w:r>
    </w:p>
    <w:p w:rsidR="004F6CD0" w:rsidRPr="00261A50" w:rsidRDefault="004F6CD0" w:rsidP="00EC591E">
      <w:pPr>
        <w:pStyle w:val="Prrafodelista"/>
        <w:widowControl w:val="0"/>
        <w:numPr>
          <w:ilvl w:val="0"/>
          <w:numId w:val="18"/>
        </w:numPr>
        <w:autoSpaceDE w:val="0"/>
        <w:autoSpaceDN w:val="0"/>
        <w:adjustRightInd w:val="0"/>
        <w:ind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Arena común</w:t>
      </w:r>
    </w:p>
    <w:p w:rsidR="004F6CD0" w:rsidRPr="00261A50" w:rsidRDefault="004F6CD0" w:rsidP="00EC591E">
      <w:pPr>
        <w:pStyle w:val="Prrafodelista"/>
        <w:widowControl w:val="0"/>
        <w:numPr>
          <w:ilvl w:val="0"/>
          <w:numId w:val="18"/>
        </w:numPr>
        <w:autoSpaceDE w:val="0"/>
        <w:autoSpaceDN w:val="0"/>
        <w:adjustRightInd w:val="0"/>
        <w:ind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Cemento Portland IP-40</w:t>
      </w:r>
    </w:p>
    <w:p w:rsidR="004F6CD0" w:rsidRPr="00261A50" w:rsidRDefault="004F6CD0" w:rsidP="00EC591E">
      <w:pPr>
        <w:pStyle w:val="Prrafodelista"/>
        <w:widowControl w:val="0"/>
        <w:numPr>
          <w:ilvl w:val="0"/>
          <w:numId w:val="18"/>
        </w:numPr>
        <w:autoSpaceDE w:val="0"/>
        <w:autoSpaceDN w:val="0"/>
        <w:adjustRightInd w:val="0"/>
        <w:ind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Fibras de refuerzo (Polipropileno)</w:t>
      </w:r>
    </w:p>
    <w:p w:rsidR="004F6CD0" w:rsidRPr="00261A50" w:rsidRDefault="004F6CD0" w:rsidP="00EC591E">
      <w:pPr>
        <w:pStyle w:val="Prrafodelista"/>
        <w:widowControl w:val="0"/>
        <w:numPr>
          <w:ilvl w:val="0"/>
          <w:numId w:val="18"/>
        </w:numPr>
        <w:autoSpaceDE w:val="0"/>
        <w:autoSpaceDN w:val="0"/>
        <w:adjustRightInd w:val="0"/>
        <w:ind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Grava clasificada</w:t>
      </w:r>
    </w:p>
    <w:p w:rsidR="004F6CD0" w:rsidRPr="00261A50" w:rsidRDefault="004F6CD0" w:rsidP="00EC591E">
      <w:pPr>
        <w:pStyle w:val="Prrafodelista"/>
        <w:widowControl w:val="0"/>
        <w:numPr>
          <w:ilvl w:val="0"/>
          <w:numId w:val="18"/>
        </w:numPr>
        <w:autoSpaceDE w:val="0"/>
        <w:autoSpaceDN w:val="0"/>
        <w:adjustRightInd w:val="0"/>
        <w:ind w:right="335"/>
        <w:contextualSpacing/>
        <w:jc w:val="both"/>
        <w:rPr>
          <w:rFonts w:ascii="Agency FB" w:hAnsi="Agency FB" w:cstheme="minorHAnsi"/>
          <w:kern w:val="28"/>
          <w:sz w:val="20"/>
          <w:szCs w:val="20"/>
          <w:lang w:val="es-ES_tradnl"/>
        </w:rPr>
      </w:pPr>
      <w:proofErr w:type="spellStart"/>
      <w:r w:rsidRPr="00261A50">
        <w:rPr>
          <w:rFonts w:ascii="Agency FB" w:hAnsi="Agency FB" w:cstheme="minorHAnsi"/>
          <w:kern w:val="28"/>
          <w:sz w:val="20"/>
          <w:szCs w:val="20"/>
          <w:lang w:val="es-ES_tradnl"/>
        </w:rPr>
        <w:t>Incorporador</w:t>
      </w:r>
      <w:proofErr w:type="spellEnd"/>
      <w:r w:rsidRPr="00261A50">
        <w:rPr>
          <w:rFonts w:ascii="Agency FB" w:hAnsi="Agency FB" w:cstheme="minorHAnsi"/>
          <w:kern w:val="28"/>
          <w:sz w:val="20"/>
          <w:szCs w:val="20"/>
          <w:lang w:val="es-ES_tradnl"/>
        </w:rPr>
        <w:t xml:space="preserve"> de aire</w:t>
      </w:r>
    </w:p>
    <w:p w:rsidR="004F6CD0" w:rsidRPr="00261A50" w:rsidRDefault="004F6CD0" w:rsidP="004F6CD0">
      <w:pPr>
        <w:pStyle w:val="Prrafodelista"/>
        <w:widowControl w:val="0"/>
        <w:autoSpaceDE w:val="0"/>
        <w:autoSpaceDN w:val="0"/>
        <w:adjustRightInd w:val="0"/>
        <w:ind w:left="720"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cuales son descritos a continuación:</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GENERALIDADES</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es responsable de la calidad de cada uno de los materiales que emplee. Periódicamente o cuando la Supervisión lo crea necesario comprobará que los materiales en uso reúnan las condiciones de calidad exigidas o aprobadas.</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b/>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CEMENTO PORTLAND</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b/>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cemento debe estar conforme con los requerimientos de tipo IP-40 o el que el supervisor apruebe.</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Además deberá cumplir con certificado Específico de control de calidad emitido por instancia Competente NB011, NB 096, NB 059, NB 060, NB 061, NB 062, NB 063, NB 064.</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Si por cualquier motivo el cemento fragua parcialmente o contiene trozos de cemento aterronado, debe ser rechazado. El cemento recogido de bolsas descartadas o usadas no debe ser empleado.</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lastRenderedPageBreak/>
        <w:t>La cantidad mínima de cemento por metro cubico será de 380 Kg.</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Calidad</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Cemento Portland Normal o Cemento Portland con Adiciones, Preferentemente con Puzolana de marca aprobada que reúna estrictamente las condiciones exigidas por las Normas correspondientes NB 011 y NB 096, dictadas por el IBNORCA.</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Default="004F6CD0" w:rsidP="004F6CD0">
      <w:pPr>
        <w:widowControl w:val="0"/>
        <w:autoSpaceDE w:val="0"/>
        <w:autoSpaceDN w:val="0"/>
        <w:adjustRightInd w:val="0"/>
        <w:ind w:left="122" w:right="33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Control de Cumplimento</w:t>
      </w:r>
    </w:p>
    <w:p w:rsidR="000C6B79" w:rsidRPr="00261A50" w:rsidRDefault="000C6B79" w:rsidP="004F6CD0">
      <w:pPr>
        <w:widowControl w:val="0"/>
        <w:autoSpaceDE w:val="0"/>
        <w:autoSpaceDN w:val="0"/>
        <w:adjustRightInd w:val="0"/>
        <w:ind w:left="122" w:right="335"/>
        <w:contextualSpacing/>
        <w:jc w:val="both"/>
        <w:rPr>
          <w:rFonts w:ascii="Agency FB" w:hAnsi="Agency FB" w:cstheme="minorHAnsi"/>
          <w:b/>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Una vez por semana, el proveedor de cemento debe entregar, un Certificado de Control de Calidad del Cemento que comprenda tanto un análisis químico completo promedio (incluyendo Residuo Insoluble), como todos los ensayos físicos y mecánicos prescritos por la NB 011, y adicionalmente la composición promedio de fases del </w:t>
      </w:r>
      <w:proofErr w:type="spellStart"/>
      <w:r w:rsidRPr="00261A50">
        <w:rPr>
          <w:rFonts w:ascii="Agency FB" w:hAnsi="Agency FB" w:cstheme="minorHAnsi"/>
          <w:kern w:val="28"/>
          <w:sz w:val="20"/>
          <w:szCs w:val="20"/>
          <w:lang w:val="es-ES_tradnl"/>
        </w:rPr>
        <w:t>clinker</w:t>
      </w:r>
      <w:proofErr w:type="spellEnd"/>
      <w:r w:rsidRPr="00261A50">
        <w:rPr>
          <w:rFonts w:ascii="Agency FB" w:hAnsi="Agency FB" w:cstheme="minorHAnsi"/>
          <w:kern w:val="28"/>
          <w:sz w:val="20"/>
          <w:szCs w:val="20"/>
          <w:lang w:val="es-ES_tradnl"/>
        </w:rPr>
        <w:t xml:space="preserve"> utilizado y la proporción promedio de puzolana (si hubiera) en el cemento. Este Certificado debe estar firmado por el Jefe de Control de Calidad o cargo equivalente del responsable directo de esta información en la fábrica.</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Almacenaje</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cemento debe ser almacenado en lugares secos y protegidos contra la humedad, para preservar sus cualidades y de forma que permita fácil acceso a la inspección y la identificación de cada lote.</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Se preferirá usar cemento de una sola marca, sin embargo en casos muy especiales cuando se utilicen cementos de distintas marcas, el Contratista realizará el acopio en forma separada para cada marca.</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Equipo de laboratorio para cementos</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realizara ensayos con un equipo de Laboratorio de Ensayos Físico Mecánicos adecuadamente equipado para poder efectuar el control de: Resistencias a la Compresión y ensayos que el Supervisor crea conveniente en lo referente al cemento.</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Aceptación o rechazo</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Cuando los resultados de los ensayos no cumplan con las condiciones específicas se resolverá a través de la muestra reservada para repetición de ensayos, que deben ser efectuados en un laboratorio independiente previo consenso entre el Supervisor y el Contratista.</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b/>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AGREGADO FINO</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b/>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Origen, Naturaleza y Características</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agregado fino a emplearse estará constituido por arenas naturales o artificiales o una mezcla de ellas.</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Arenas naturales son aquellas cuyas partículas son redondeadas y provienen de la disgregación de las rocas por la acción de los agentes naturales. Arenas artificiales son las originadas por la trituración de las rocas mediante equipo de chancado.</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Se dará preferencia al uso de arenas naturales de origen. Las arenas presentarán partículas duras, durables y limpias, libres de cantidades perjudiciales de polvo, terrones, partículas blandas o laminares, álcalis, arcillas, materias orgánicas y deletéreas.</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Pureza del Agregado Fino</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contenido de sustancias perjudiciales no excederá los siguientes límites:</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lastRenderedPageBreak/>
        <w:t>Terrones de arcilla</w:t>
      </w:r>
      <w:r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ab/>
        <w:t>1.0 % en peso</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Carbón y lignito</w:t>
      </w:r>
      <w:r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ab/>
        <w:t>0,5 % en peso</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Material que pasa el tamiz74 u (Nº 200) por vía húmeda</w:t>
      </w:r>
      <w:r w:rsidRPr="00261A50">
        <w:rPr>
          <w:rFonts w:ascii="Agency FB" w:hAnsi="Agency FB" w:cstheme="minorHAnsi"/>
          <w:kern w:val="28"/>
          <w:sz w:val="20"/>
          <w:szCs w:val="20"/>
          <w:lang w:val="es-ES_tradnl"/>
        </w:rPr>
        <w:tab/>
        <w:t>3.0 %</w:t>
      </w:r>
      <w:r w:rsidRPr="00261A50">
        <w:rPr>
          <w:rFonts w:ascii="Agency FB" w:hAnsi="Agency FB" w:cstheme="minorHAnsi"/>
          <w:kern w:val="28"/>
          <w:sz w:val="20"/>
          <w:szCs w:val="20"/>
          <w:lang w:val="es-ES_tradnl"/>
        </w:rPr>
        <w:tab/>
        <w:t>en peso</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Otras  sustancias  perjudiciales (como  álcalis,  sales,  mica,  granos  con  películas  superficiales, partículas blandas, etc.)</w:t>
      </w:r>
      <w:r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ab/>
        <w:t>1.0 %en peso</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total de sustancias perjudiciales no será superior al</w:t>
      </w:r>
      <w:r w:rsidRPr="00261A50">
        <w:rPr>
          <w:rFonts w:ascii="Agency FB" w:hAnsi="Agency FB" w:cstheme="minorHAnsi"/>
          <w:kern w:val="28"/>
          <w:sz w:val="20"/>
          <w:szCs w:val="20"/>
          <w:lang w:val="es-ES_tradnl"/>
        </w:rPr>
        <w:tab/>
        <w:t>4 % en peso</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agregado fino deberá estar libre de impurezas orgánicas, los ensayos correspondientes son</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AASHTO T-112, T-113 y T-11.</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Granulometría del agregado fino</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agregados finos para hormigón deberán adecuarse a las estipulaciones de ASTM C 33 y deben cumplir con los requerimientos de la tabla 1.</w:t>
      </w:r>
    </w:p>
    <w:p w:rsidR="004F6CD0" w:rsidRPr="00261A50" w:rsidRDefault="004F6CD0" w:rsidP="004F6CD0">
      <w:pPr>
        <w:widowControl w:val="0"/>
        <w:autoSpaceDE w:val="0"/>
        <w:autoSpaceDN w:val="0"/>
        <w:adjustRightInd w:val="0"/>
        <w:contextualSpacing/>
        <w:jc w:val="center"/>
        <w:rPr>
          <w:rFonts w:ascii="Agency FB" w:hAnsi="Agency FB" w:cstheme="minorHAnsi"/>
          <w:b/>
          <w:bCs/>
          <w:sz w:val="20"/>
          <w:szCs w:val="20"/>
        </w:rPr>
      </w:pPr>
      <w:r w:rsidRPr="00261A50">
        <w:rPr>
          <w:rFonts w:ascii="Agency FB" w:hAnsi="Agency FB" w:cstheme="minorHAnsi"/>
          <w:b/>
          <w:bCs/>
          <w:sz w:val="20"/>
          <w:szCs w:val="20"/>
        </w:rPr>
        <w:t>TABLA N°1</w:t>
      </w:r>
    </w:p>
    <w:p w:rsidR="004F6CD0" w:rsidRPr="00261A50" w:rsidRDefault="004F6CD0" w:rsidP="004F6CD0">
      <w:pPr>
        <w:widowControl w:val="0"/>
        <w:autoSpaceDE w:val="0"/>
        <w:autoSpaceDN w:val="0"/>
        <w:adjustRightInd w:val="0"/>
        <w:ind w:left="3179" w:right="2708"/>
        <w:contextualSpacing/>
        <w:jc w:val="center"/>
        <w:rPr>
          <w:rFonts w:ascii="Agency FB" w:hAnsi="Agency FB" w:cstheme="minorHAnsi"/>
          <w:sz w:val="20"/>
          <w:szCs w:val="20"/>
        </w:rPr>
      </w:pPr>
      <w:r w:rsidRPr="00261A50">
        <w:rPr>
          <w:rFonts w:ascii="Agency FB" w:hAnsi="Agency FB" w:cstheme="minorHAnsi"/>
          <w:b/>
          <w:bCs/>
          <w:sz w:val="20"/>
          <w:szCs w:val="20"/>
        </w:rPr>
        <w:t>G</w:t>
      </w:r>
      <w:r w:rsidRPr="00261A50">
        <w:rPr>
          <w:rFonts w:ascii="Agency FB" w:hAnsi="Agency FB" w:cstheme="minorHAnsi"/>
          <w:b/>
          <w:bCs/>
          <w:spacing w:val="1"/>
          <w:sz w:val="20"/>
          <w:szCs w:val="20"/>
        </w:rPr>
        <w:t>R</w:t>
      </w:r>
      <w:r w:rsidRPr="00261A50">
        <w:rPr>
          <w:rFonts w:ascii="Agency FB" w:hAnsi="Agency FB" w:cstheme="minorHAnsi"/>
          <w:b/>
          <w:bCs/>
          <w:spacing w:val="-1"/>
          <w:sz w:val="20"/>
          <w:szCs w:val="20"/>
        </w:rPr>
        <w:t>A</w:t>
      </w:r>
      <w:r w:rsidRPr="00261A50">
        <w:rPr>
          <w:rFonts w:ascii="Agency FB" w:hAnsi="Agency FB" w:cstheme="minorHAnsi"/>
          <w:b/>
          <w:bCs/>
          <w:spacing w:val="1"/>
          <w:sz w:val="20"/>
          <w:szCs w:val="20"/>
        </w:rPr>
        <w:t>N</w:t>
      </w:r>
      <w:r w:rsidRPr="00261A50">
        <w:rPr>
          <w:rFonts w:ascii="Agency FB" w:hAnsi="Agency FB" w:cstheme="minorHAnsi"/>
          <w:b/>
          <w:bCs/>
          <w:sz w:val="20"/>
          <w:szCs w:val="20"/>
        </w:rPr>
        <w:t>U</w:t>
      </w:r>
      <w:r w:rsidRPr="00261A50">
        <w:rPr>
          <w:rFonts w:ascii="Agency FB" w:hAnsi="Agency FB" w:cstheme="minorHAnsi"/>
          <w:b/>
          <w:bCs/>
          <w:spacing w:val="-1"/>
          <w:sz w:val="20"/>
          <w:szCs w:val="20"/>
        </w:rPr>
        <w:t>L</w:t>
      </w:r>
      <w:r w:rsidRPr="00261A50">
        <w:rPr>
          <w:rFonts w:ascii="Agency FB" w:hAnsi="Agency FB" w:cstheme="minorHAnsi"/>
          <w:b/>
          <w:bCs/>
          <w:sz w:val="20"/>
          <w:szCs w:val="20"/>
        </w:rPr>
        <w:t>O</w:t>
      </w:r>
      <w:r w:rsidRPr="00261A50">
        <w:rPr>
          <w:rFonts w:ascii="Agency FB" w:hAnsi="Agency FB" w:cstheme="minorHAnsi"/>
          <w:b/>
          <w:bCs/>
          <w:spacing w:val="3"/>
          <w:sz w:val="20"/>
          <w:szCs w:val="20"/>
        </w:rPr>
        <w:t>M</w:t>
      </w:r>
      <w:r w:rsidRPr="00261A50">
        <w:rPr>
          <w:rFonts w:ascii="Agency FB" w:hAnsi="Agency FB" w:cstheme="minorHAnsi"/>
          <w:b/>
          <w:bCs/>
          <w:spacing w:val="-1"/>
          <w:sz w:val="20"/>
          <w:szCs w:val="20"/>
        </w:rPr>
        <w:t>E</w:t>
      </w:r>
      <w:r w:rsidRPr="00261A50">
        <w:rPr>
          <w:rFonts w:ascii="Agency FB" w:hAnsi="Agency FB" w:cstheme="minorHAnsi"/>
          <w:b/>
          <w:bCs/>
          <w:sz w:val="20"/>
          <w:szCs w:val="20"/>
        </w:rPr>
        <w:t>TR</w:t>
      </w:r>
      <w:r w:rsidRPr="00261A50">
        <w:rPr>
          <w:rFonts w:ascii="Agency FB" w:hAnsi="Agency FB" w:cstheme="minorHAnsi"/>
          <w:b/>
          <w:bCs/>
          <w:spacing w:val="2"/>
          <w:sz w:val="20"/>
          <w:szCs w:val="20"/>
        </w:rPr>
        <w:t>Í</w:t>
      </w:r>
      <w:r w:rsidRPr="00261A50">
        <w:rPr>
          <w:rFonts w:ascii="Agency FB" w:hAnsi="Agency FB" w:cstheme="minorHAnsi"/>
          <w:b/>
          <w:bCs/>
          <w:sz w:val="20"/>
          <w:szCs w:val="20"/>
        </w:rPr>
        <w:t>A</w:t>
      </w:r>
      <w:r w:rsidRPr="00261A50">
        <w:rPr>
          <w:rFonts w:ascii="Agency FB" w:hAnsi="Agency FB" w:cstheme="minorHAnsi"/>
          <w:b/>
          <w:bCs/>
          <w:spacing w:val="-16"/>
          <w:sz w:val="20"/>
          <w:szCs w:val="20"/>
        </w:rPr>
        <w:t xml:space="preserve"> </w:t>
      </w:r>
      <w:r w:rsidRPr="00261A50">
        <w:rPr>
          <w:rFonts w:ascii="Agency FB" w:hAnsi="Agency FB" w:cstheme="minorHAnsi"/>
          <w:b/>
          <w:bCs/>
          <w:spacing w:val="2"/>
          <w:sz w:val="20"/>
          <w:szCs w:val="20"/>
        </w:rPr>
        <w:t>P</w:t>
      </w:r>
      <w:r w:rsidRPr="00261A50">
        <w:rPr>
          <w:rFonts w:ascii="Agency FB" w:hAnsi="Agency FB" w:cstheme="minorHAnsi"/>
          <w:b/>
          <w:bCs/>
          <w:spacing w:val="-1"/>
          <w:sz w:val="20"/>
          <w:szCs w:val="20"/>
        </w:rPr>
        <w:t>A</w:t>
      </w:r>
      <w:r w:rsidRPr="00261A50">
        <w:rPr>
          <w:rFonts w:ascii="Agency FB" w:hAnsi="Agency FB" w:cstheme="minorHAnsi"/>
          <w:b/>
          <w:bCs/>
          <w:sz w:val="20"/>
          <w:szCs w:val="20"/>
        </w:rPr>
        <w:t>RA</w:t>
      </w:r>
      <w:r w:rsidRPr="00261A50">
        <w:rPr>
          <w:rFonts w:ascii="Agency FB" w:hAnsi="Agency FB" w:cstheme="minorHAnsi"/>
          <w:b/>
          <w:bCs/>
          <w:spacing w:val="-6"/>
          <w:sz w:val="20"/>
          <w:szCs w:val="20"/>
        </w:rPr>
        <w:t xml:space="preserve"> </w:t>
      </w:r>
      <w:r w:rsidRPr="00261A50">
        <w:rPr>
          <w:rFonts w:ascii="Agency FB" w:hAnsi="Agency FB" w:cstheme="minorHAnsi"/>
          <w:b/>
          <w:bCs/>
          <w:sz w:val="20"/>
          <w:szCs w:val="20"/>
        </w:rPr>
        <w:t>AG</w:t>
      </w:r>
      <w:r w:rsidRPr="00261A50">
        <w:rPr>
          <w:rFonts w:ascii="Agency FB" w:hAnsi="Agency FB" w:cstheme="minorHAnsi"/>
          <w:b/>
          <w:bCs/>
          <w:spacing w:val="3"/>
          <w:sz w:val="20"/>
          <w:szCs w:val="20"/>
        </w:rPr>
        <w:t>R</w:t>
      </w:r>
      <w:r w:rsidRPr="00261A50">
        <w:rPr>
          <w:rFonts w:ascii="Agency FB" w:hAnsi="Agency FB" w:cstheme="minorHAnsi"/>
          <w:b/>
          <w:bCs/>
          <w:spacing w:val="-1"/>
          <w:sz w:val="20"/>
          <w:szCs w:val="20"/>
        </w:rPr>
        <w:t>E</w:t>
      </w:r>
      <w:r w:rsidRPr="00261A50">
        <w:rPr>
          <w:rFonts w:ascii="Agency FB" w:hAnsi="Agency FB" w:cstheme="minorHAnsi"/>
          <w:b/>
          <w:bCs/>
          <w:sz w:val="20"/>
          <w:szCs w:val="20"/>
        </w:rPr>
        <w:t>G</w:t>
      </w:r>
      <w:r w:rsidRPr="00261A50">
        <w:rPr>
          <w:rFonts w:ascii="Agency FB" w:hAnsi="Agency FB" w:cstheme="minorHAnsi"/>
          <w:b/>
          <w:bCs/>
          <w:spacing w:val="2"/>
          <w:sz w:val="20"/>
          <w:szCs w:val="20"/>
        </w:rPr>
        <w:t>A</w:t>
      </w:r>
      <w:r w:rsidRPr="00261A50">
        <w:rPr>
          <w:rFonts w:ascii="Agency FB" w:hAnsi="Agency FB" w:cstheme="minorHAnsi"/>
          <w:b/>
          <w:bCs/>
          <w:spacing w:val="-1"/>
          <w:sz w:val="20"/>
          <w:szCs w:val="20"/>
        </w:rPr>
        <w:t>D</w:t>
      </w:r>
      <w:r w:rsidRPr="00261A50">
        <w:rPr>
          <w:rFonts w:ascii="Agency FB" w:hAnsi="Agency FB" w:cstheme="minorHAnsi"/>
          <w:b/>
          <w:bCs/>
          <w:spacing w:val="2"/>
          <w:sz w:val="20"/>
          <w:szCs w:val="20"/>
        </w:rPr>
        <w:t>O</w:t>
      </w:r>
      <w:r w:rsidRPr="00261A50">
        <w:rPr>
          <w:rFonts w:ascii="Agency FB" w:hAnsi="Agency FB" w:cstheme="minorHAnsi"/>
          <w:b/>
          <w:bCs/>
          <w:sz w:val="20"/>
          <w:szCs w:val="20"/>
        </w:rPr>
        <w:t>S</w:t>
      </w:r>
      <w:r w:rsidRPr="00261A50">
        <w:rPr>
          <w:rFonts w:ascii="Agency FB" w:hAnsi="Agency FB" w:cstheme="minorHAnsi"/>
          <w:b/>
          <w:bCs/>
          <w:spacing w:val="-12"/>
          <w:sz w:val="20"/>
          <w:szCs w:val="20"/>
        </w:rPr>
        <w:t xml:space="preserve"> </w:t>
      </w:r>
      <w:r w:rsidRPr="00261A50">
        <w:rPr>
          <w:rFonts w:ascii="Agency FB" w:hAnsi="Agency FB" w:cstheme="minorHAnsi"/>
          <w:b/>
          <w:bCs/>
          <w:w w:val="99"/>
          <w:sz w:val="20"/>
          <w:szCs w:val="20"/>
        </w:rPr>
        <w:t>FI</w:t>
      </w:r>
      <w:r w:rsidRPr="00261A50">
        <w:rPr>
          <w:rFonts w:ascii="Agency FB" w:hAnsi="Agency FB" w:cstheme="minorHAnsi"/>
          <w:b/>
          <w:bCs/>
          <w:spacing w:val="1"/>
          <w:w w:val="99"/>
          <w:sz w:val="20"/>
          <w:szCs w:val="20"/>
        </w:rPr>
        <w:t>N</w:t>
      </w:r>
      <w:r w:rsidRPr="00261A50">
        <w:rPr>
          <w:rFonts w:ascii="Agency FB" w:hAnsi="Agency FB" w:cstheme="minorHAnsi"/>
          <w:b/>
          <w:bCs/>
          <w:spacing w:val="2"/>
          <w:w w:val="99"/>
          <w:sz w:val="20"/>
          <w:szCs w:val="20"/>
        </w:rPr>
        <w:t>O</w:t>
      </w:r>
      <w:r w:rsidRPr="00261A50">
        <w:rPr>
          <w:rFonts w:ascii="Agency FB" w:hAnsi="Agency FB" w:cstheme="minorHAnsi"/>
          <w:b/>
          <w:bCs/>
          <w:w w:val="99"/>
          <w:sz w:val="20"/>
          <w:szCs w:val="20"/>
        </w:rPr>
        <w:t>S</w:t>
      </w:r>
    </w:p>
    <w:p w:rsidR="004F6CD0" w:rsidRPr="00261A50" w:rsidRDefault="004F6CD0" w:rsidP="004F6CD0">
      <w:pPr>
        <w:widowControl w:val="0"/>
        <w:autoSpaceDE w:val="0"/>
        <w:autoSpaceDN w:val="0"/>
        <w:adjustRightInd w:val="0"/>
        <w:contextualSpacing/>
        <w:rPr>
          <w:rFonts w:ascii="Agency FB" w:hAnsi="Agency FB" w:cstheme="minorHAnsi"/>
          <w:sz w:val="20"/>
          <w:szCs w:val="20"/>
        </w:rPr>
      </w:pPr>
    </w:p>
    <w:tbl>
      <w:tblPr>
        <w:tblW w:w="0" w:type="auto"/>
        <w:tblInd w:w="1666" w:type="dxa"/>
        <w:tblLayout w:type="fixed"/>
        <w:tblCellMar>
          <w:left w:w="0" w:type="dxa"/>
          <w:right w:w="0" w:type="dxa"/>
        </w:tblCellMar>
        <w:tblLook w:val="0000" w:firstRow="0" w:lastRow="0" w:firstColumn="0" w:lastColumn="0" w:noHBand="0" w:noVBand="0"/>
      </w:tblPr>
      <w:tblGrid>
        <w:gridCol w:w="3978"/>
        <w:gridCol w:w="2988"/>
      </w:tblGrid>
      <w:tr w:rsidR="004F6CD0" w:rsidRPr="00261A50" w:rsidTr="00E5612A">
        <w:trPr>
          <w:trHeight w:hRule="exact" w:val="733"/>
        </w:trPr>
        <w:tc>
          <w:tcPr>
            <w:tcW w:w="397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contextualSpacing/>
              <w:rPr>
                <w:rFonts w:ascii="Agency FB" w:hAnsi="Agency FB" w:cstheme="minorHAnsi"/>
                <w:b/>
                <w:sz w:val="20"/>
                <w:szCs w:val="20"/>
              </w:rPr>
            </w:pPr>
          </w:p>
          <w:p w:rsidR="004F6CD0" w:rsidRPr="00261A50" w:rsidRDefault="004F6CD0" w:rsidP="00E5612A">
            <w:pPr>
              <w:widowControl w:val="0"/>
              <w:autoSpaceDE w:val="0"/>
              <w:autoSpaceDN w:val="0"/>
              <w:adjustRightInd w:val="0"/>
              <w:ind w:left="689" w:right="434" w:hanging="206"/>
              <w:contextualSpacing/>
              <w:rPr>
                <w:rFonts w:ascii="Agency FB" w:hAnsi="Agency FB" w:cstheme="minorHAnsi"/>
                <w:b/>
                <w:sz w:val="20"/>
                <w:szCs w:val="20"/>
              </w:rPr>
            </w:pPr>
            <w:r w:rsidRPr="00261A50">
              <w:rPr>
                <w:rFonts w:ascii="Agency FB" w:hAnsi="Agency FB" w:cstheme="minorHAnsi"/>
                <w:b/>
                <w:spacing w:val="2"/>
                <w:sz w:val="20"/>
                <w:szCs w:val="20"/>
              </w:rPr>
              <w:t>DES</w:t>
            </w:r>
            <w:r w:rsidRPr="00261A50">
              <w:rPr>
                <w:rFonts w:ascii="Agency FB" w:hAnsi="Agency FB" w:cstheme="minorHAnsi"/>
                <w:b/>
                <w:spacing w:val="3"/>
                <w:sz w:val="20"/>
                <w:szCs w:val="20"/>
              </w:rPr>
              <w:t>I</w:t>
            </w:r>
            <w:r w:rsidRPr="00261A50">
              <w:rPr>
                <w:rFonts w:ascii="Agency FB" w:hAnsi="Agency FB" w:cstheme="minorHAnsi"/>
                <w:b/>
                <w:spacing w:val="2"/>
                <w:sz w:val="20"/>
                <w:szCs w:val="20"/>
              </w:rPr>
              <w:t>GNAC</w:t>
            </w:r>
            <w:r w:rsidRPr="00261A50">
              <w:rPr>
                <w:rFonts w:ascii="Agency FB" w:hAnsi="Agency FB" w:cstheme="minorHAnsi"/>
                <w:b/>
                <w:spacing w:val="3"/>
                <w:sz w:val="20"/>
                <w:szCs w:val="20"/>
              </w:rPr>
              <w:t>I</w:t>
            </w:r>
            <w:r w:rsidRPr="00261A50">
              <w:rPr>
                <w:rFonts w:ascii="Agency FB" w:hAnsi="Agency FB" w:cstheme="minorHAnsi"/>
                <w:b/>
                <w:spacing w:val="2"/>
                <w:sz w:val="20"/>
                <w:szCs w:val="20"/>
              </w:rPr>
              <w:t>O</w:t>
            </w:r>
            <w:r w:rsidRPr="00261A50">
              <w:rPr>
                <w:rFonts w:ascii="Agency FB" w:hAnsi="Agency FB" w:cstheme="minorHAnsi"/>
                <w:b/>
                <w:sz w:val="20"/>
                <w:szCs w:val="20"/>
              </w:rPr>
              <w:t>N</w:t>
            </w:r>
            <w:r w:rsidRPr="00261A50">
              <w:rPr>
                <w:rFonts w:ascii="Agency FB" w:hAnsi="Agency FB" w:cstheme="minorHAnsi"/>
                <w:b/>
                <w:spacing w:val="-9"/>
                <w:sz w:val="20"/>
                <w:szCs w:val="20"/>
              </w:rPr>
              <w:t xml:space="preserve"> </w:t>
            </w:r>
            <w:r w:rsidRPr="00261A50">
              <w:rPr>
                <w:rFonts w:ascii="Agency FB" w:hAnsi="Agency FB" w:cstheme="minorHAnsi"/>
                <w:b/>
                <w:spacing w:val="2"/>
                <w:sz w:val="20"/>
                <w:szCs w:val="20"/>
              </w:rPr>
              <w:t>D</w:t>
            </w:r>
            <w:r w:rsidRPr="00261A50">
              <w:rPr>
                <w:rFonts w:ascii="Agency FB" w:hAnsi="Agency FB" w:cstheme="minorHAnsi"/>
                <w:b/>
                <w:sz w:val="20"/>
                <w:szCs w:val="20"/>
              </w:rPr>
              <w:t>E</w:t>
            </w:r>
            <w:r w:rsidRPr="00261A50">
              <w:rPr>
                <w:rFonts w:ascii="Agency FB" w:hAnsi="Agency FB" w:cstheme="minorHAnsi"/>
                <w:b/>
                <w:spacing w:val="1"/>
                <w:sz w:val="20"/>
                <w:szCs w:val="20"/>
              </w:rPr>
              <w:t xml:space="preserve"> </w:t>
            </w:r>
            <w:r w:rsidRPr="00261A50">
              <w:rPr>
                <w:rFonts w:ascii="Agency FB" w:hAnsi="Agency FB" w:cstheme="minorHAnsi"/>
                <w:b/>
                <w:spacing w:val="3"/>
                <w:sz w:val="20"/>
                <w:szCs w:val="20"/>
              </w:rPr>
              <w:t>T</w:t>
            </w:r>
            <w:r w:rsidRPr="00261A50">
              <w:rPr>
                <w:rFonts w:ascii="Agency FB" w:hAnsi="Agency FB" w:cstheme="minorHAnsi"/>
                <w:b/>
                <w:spacing w:val="2"/>
                <w:sz w:val="20"/>
                <w:szCs w:val="20"/>
              </w:rPr>
              <w:t>A</w:t>
            </w:r>
            <w:r w:rsidRPr="00261A50">
              <w:rPr>
                <w:rFonts w:ascii="Agency FB" w:hAnsi="Agency FB" w:cstheme="minorHAnsi"/>
                <w:b/>
                <w:spacing w:val="1"/>
                <w:sz w:val="20"/>
                <w:szCs w:val="20"/>
              </w:rPr>
              <w:t>M</w:t>
            </w:r>
            <w:r w:rsidRPr="00261A50">
              <w:rPr>
                <w:rFonts w:ascii="Agency FB" w:hAnsi="Agency FB" w:cstheme="minorHAnsi"/>
                <w:b/>
                <w:spacing w:val="3"/>
                <w:sz w:val="20"/>
                <w:szCs w:val="20"/>
              </w:rPr>
              <w:t>I</w:t>
            </w:r>
            <w:r w:rsidRPr="00261A50">
              <w:rPr>
                <w:rFonts w:ascii="Agency FB" w:hAnsi="Agency FB" w:cstheme="minorHAnsi"/>
                <w:b/>
                <w:sz w:val="20"/>
                <w:szCs w:val="20"/>
              </w:rPr>
              <w:t>Z</w:t>
            </w:r>
            <w:r w:rsidRPr="00261A50">
              <w:rPr>
                <w:rFonts w:ascii="Agency FB" w:hAnsi="Agency FB" w:cstheme="minorHAnsi"/>
                <w:b/>
                <w:spacing w:val="-1"/>
                <w:sz w:val="20"/>
                <w:szCs w:val="20"/>
              </w:rPr>
              <w:t xml:space="preserve"> </w:t>
            </w:r>
            <w:r w:rsidRPr="00261A50">
              <w:rPr>
                <w:rFonts w:ascii="Agency FB" w:hAnsi="Agency FB" w:cstheme="minorHAnsi"/>
                <w:b/>
                <w:spacing w:val="2"/>
                <w:sz w:val="20"/>
                <w:szCs w:val="20"/>
              </w:rPr>
              <w:t>PES</w:t>
            </w:r>
            <w:r w:rsidRPr="00261A50">
              <w:rPr>
                <w:rFonts w:ascii="Agency FB" w:hAnsi="Agency FB" w:cstheme="minorHAnsi"/>
                <w:b/>
                <w:sz w:val="20"/>
                <w:szCs w:val="20"/>
              </w:rPr>
              <w:t xml:space="preserve">O </w:t>
            </w:r>
            <w:r w:rsidRPr="00261A50">
              <w:rPr>
                <w:rFonts w:ascii="Agency FB" w:hAnsi="Agency FB" w:cstheme="minorHAnsi"/>
                <w:b/>
                <w:spacing w:val="2"/>
                <w:sz w:val="20"/>
                <w:szCs w:val="20"/>
              </w:rPr>
              <w:t>(APER</w:t>
            </w:r>
            <w:r w:rsidRPr="00261A50">
              <w:rPr>
                <w:rFonts w:ascii="Agency FB" w:hAnsi="Agency FB" w:cstheme="minorHAnsi"/>
                <w:b/>
                <w:spacing w:val="3"/>
                <w:sz w:val="20"/>
                <w:szCs w:val="20"/>
              </w:rPr>
              <w:t>T</w:t>
            </w:r>
            <w:r w:rsidRPr="00261A50">
              <w:rPr>
                <w:rFonts w:ascii="Agency FB" w:hAnsi="Agency FB" w:cstheme="minorHAnsi"/>
                <w:b/>
                <w:spacing w:val="2"/>
                <w:sz w:val="20"/>
                <w:szCs w:val="20"/>
              </w:rPr>
              <w:t>UR</w:t>
            </w:r>
            <w:r w:rsidRPr="00261A50">
              <w:rPr>
                <w:rFonts w:ascii="Agency FB" w:hAnsi="Agency FB" w:cstheme="minorHAnsi"/>
                <w:b/>
                <w:sz w:val="20"/>
                <w:szCs w:val="20"/>
              </w:rPr>
              <w:t>A</w:t>
            </w:r>
            <w:r w:rsidRPr="00261A50">
              <w:rPr>
                <w:rFonts w:ascii="Agency FB" w:hAnsi="Agency FB" w:cstheme="minorHAnsi"/>
                <w:b/>
                <w:spacing w:val="-7"/>
                <w:sz w:val="20"/>
                <w:szCs w:val="20"/>
              </w:rPr>
              <w:t xml:space="preserve"> </w:t>
            </w:r>
            <w:r w:rsidRPr="00261A50">
              <w:rPr>
                <w:rFonts w:ascii="Agency FB" w:hAnsi="Agency FB" w:cstheme="minorHAnsi"/>
                <w:b/>
                <w:spacing w:val="2"/>
                <w:sz w:val="20"/>
                <w:szCs w:val="20"/>
              </w:rPr>
              <w:t>D</w:t>
            </w:r>
            <w:r w:rsidRPr="00261A50">
              <w:rPr>
                <w:rFonts w:ascii="Agency FB" w:hAnsi="Agency FB" w:cstheme="minorHAnsi"/>
                <w:b/>
                <w:sz w:val="20"/>
                <w:szCs w:val="20"/>
              </w:rPr>
              <w:t>E</w:t>
            </w:r>
            <w:r w:rsidRPr="00261A50">
              <w:rPr>
                <w:rFonts w:ascii="Agency FB" w:hAnsi="Agency FB" w:cstheme="minorHAnsi"/>
                <w:b/>
                <w:spacing w:val="1"/>
                <w:sz w:val="20"/>
                <w:szCs w:val="20"/>
              </w:rPr>
              <w:t xml:space="preserve"> </w:t>
            </w:r>
            <w:r w:rsidRPr="00261A50">
              <w:rPr>
                <w:rFonts w:ascii="Agency FB" w:hAnsi="Agency FB" w:cstheme="minorHAnsi"/>
                <w:b/>
                <w:spacing w:val="3"/>
                <w:sz w:val="20"/>
                <w:szCs w:val="20"/>
              </w:rPr>
              <w:t>L</w:t>
            </w:r>
            <w:r w:rsidRPr="00261A50">
              <w:rPr>
                <w:rFonts w:ascii="Agency FB" w:hAnsi="Agency FB" w:cstheme="minorHAnsi"/>
                <w:b/>
                <w:sz w:val="20"/>
                <w:szCs w:val="20"/>
              </w:rPr>
              <w:t>A</w:t>
            </w:r>
            <w:r w:rsidRPr="00261A50">
              <w:rPr>
                <w:rFonts w:ascii="Agency FB" w:hAnsi="Agency FB" w:cstheme="minorHAnsi"/>
                <w:b/>
                <w:spacing w:val="2"/>
                <w:sz w:val="20"/>
                <w:szCs w:val="20"/>
              </w:rPr>
              <w:t xml:space="preserve"> </w:t>
            </w:r>
            <w:r w:rsidRPr="00261A50">
              <w:rPr>
                <w:rFonts w:ascii="Agency FB" w:hAnsi="Agency FB" w:cstheme="minorHAnsi"/>
                <w:b/>
                <w:spacing w:val="1"/>
                <w:sz w:val="20"/>
                <w:szCs w:val="20"/>
              </w:rPr>
              <w:t>M</w:t>
            </w:r>
            <w:r w:rsidRPr="00261A50">
              <w:rPr>
                <w:rFonts w:ascii="Agency FB" w:hAnsi="Agency FB" w:cstheme="minorHAnsi"/>
                <w:b/>
                <w:spacing w:val="2"/>
                <w:sz w:val="20"/>
                <w:szCs w:val="20"/>
              </w:rPr>
              <w:t>A</w:t>
            </w:r>
            <w:r w:rsidRPr="00261A50">
              <w:rPr>
                <w:rFonts w:ascii="Agency FB" w:hAnsi="Agency FB" w:cstheme="minorHAnsi"/>
                <w:b/>
                <w:spacing w:val="3"/>
                <w:sz w:val="20"/>
                <w:szCs w:val="20"/>
              </w:rPr>
              <w:t>LL</w:t>
            </w:r>
            <w:r w:rsidRPr="00261A50">
              <w:rPr>
                <w:rFonts w:ascii="Agency FB" w:hAnsi="Agency FB" w:cstheme="minorHAnsi"/>
                <w:b/>
                <w:spacing w:val="2"/>
                <w:sz w:val="20"/>
                <w:szCs w:val="20"/>
              </w:rPr>
              <w:t>A</w:t>
            </w:r>
            <w:r w:rsidRPr="00261A50">
              <w:rPr>
                <w:rFonts w:ascii="Agency FB" w:hAnsi="Agency FB" w:cstheme="minorHAnsi"/>
                <w:b/>
                <w:sz w:val="20"/>
                <w:szCs w:val="20"/>
              </w:rPr>
              <w:t>)</w:t>
            </w:r>
          </w:p>
        </w:tc>
        <w:tc>
          <w:tcPr>
            <w:tcW w:w="298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contextualSpacing/>
              <w:rPr>
                <w:rFonts w:ascii="Agency FB" w:hAnsi="Agency FB" w:cstheme="minorHAnsi"/>
                <w:b/>
                <w:sz w:val="20"/>
                <w:szCs w:val="20"/>
              </w:rPr>
            </w:pPr>
          </w:p>
          <w:p w:rsidR="004F6CD0" w:rsidRPr="00261A50" w:rsidRDefault="004F6CD0" w:rsidP="00E5612A">
            <w:pPr>
              <w:widowControl w:val="0"/>
              <w:autoSpaceDE w:val="0"/>
              <w:autoSpaceDN w:val="0"/>
              <w:adjustRightInd w:val="0"/>
              <w:ind w:left="280" w:right="-20"/>
              <w:contextualSpacing/>
              <w:rPr>
                <w:rFonts w:ascii="Agency FB" w:hAnsi="Agency FB" w:cstheme="minorHAnsi"/>
                <w:b/>
                <w:sz w:val="20"/>
                <w:szCs w:val="20"/>
              </w:rPr>
            </w:pPr>
            <w:r w:rsidRPr="00261A50">
              <w:rPr>
                <w:rFonts w:ascii="Agency FB" w:hAnsi="Agency FB" w:cstheme="minorHAnsi"/>
                <w:b/>
                <w:spacing w:val="2"/>
                <w:sz w:val="20"/>
                <w:szCs w:val="20"/>
              </w:rPr>
              <w:t>PORCEN</w:t>
            </w:r>
            <w:r w:rsidRPr="00261A50">
              <w:rPr>
                <w:rFonts w:ascii="Agency FB" w:hAnsi="Agency FB" w:cstheme="minorHAnsi"/>
                <w:b/>
                <w:spacing w:val="3"/>
                <w:sz w:val="20"/>
                <w:szCs w:val="20"/>
              </w:rPr>
              <w:t>T</w:t>
            </w:r>
            <w:r w:rsidRPr="00261A50">
              <w:rPr>
                <w:rFonts w:ascii="Agency FB" w:hAnsi="Agency FB" w:cstheme="minorHAnsi"/>
                <w:b/>
                <w:spacing w:val="2"/>
                <w:sz w:val="20"/>
                <w:szCs w:val="20"/>
              </w:rPr>
              <w:t>A</w:t>
            </w:r>
            <w:r w:rsidRPr="00261A50">
              <w:rPr>
                <w:rFonts w:ascii="Agency FB" w:hAnsi="Agency FB" w:cstheme="minorHAnsi"/>
                <w:b/>
                <w:spacing w:val="4"/>
                <w:sz w:val="20"/>
                <w:szCs w:val="20"/>
              </w:rPr>
              <w:t>J</w:t>
            </w:r>
            <w:r w:rsidRPr="00261A50">
              <w:rPr>
                <w:rFonts w:ascii="Agency FB" w:hAnsi="Agency FB" w:cstheme="minorHAnsi"/>
                <w:b/>
                <w:sz w:val="20"/>
                <w:szCs w:val="20"/>
              </w:rPr>
              <w:t>E</w:t>
            </w:r>
            <w:r w:rsidRPr="00261A50">
              <w:rPr>
                <w:rFonts w:ascii="Agency FB" w:hAnsi="Agency FB" w:cstheme="minorHAnsi"/>
                <w:b/>
                <w:spacing w:val="-9"/>
                <w:sz w:val="20"/>
                <w:szCs w:val="20"/>
              </w:rPr>
              <w:t xml:space="preserve"> </w:t>
            </w:r>
            <w:r w:rsidRPr="00261A50">
              <w:rPr>
                <w:rFonts w:ascii="Agency FB" w:hAnsi="Agency FB" w:cstheme="minorHAnsi"/>
                <w:b/>
                <w:spacing w:val="2"/>
                <w:sz w:val="20"/>
                <w:szCs w:val="20"/>
              </w:rPr>
              <w:t>QU</w:t>
            </w:r>
            <w:r w:rsidRPr="00261A50">
              <w:rPr>
                <w:rFonts w:ascii="Agency FB" w:hAnsi="Agency FB" w:cstheme="minorHAnsi"/>
                <w:b/>
                <w:sz w:val="20"/>
                <w:szCs w:val="20"/>
              </w:rPr>
              <w:t xml:space="preserve">E </w:t>
            </w:r>
            <w:r w:rsidRPr="00261A50">
              <w:rPr>
                <w:rFonts w:ascii="Agency FB" w:hAnsi="Agency FB" w:cstheme="minorHAnsi"/>
                <w:b/>
                <w:spacing w:val="2"/>
                <w:sz w:val="20"/>
                <w:szCs w:val="20"/>
              </w:rPr>
              <w:t>PAS</w:t>
            </w:r>
            <w:r w:rsidRPr="00261A50">
              <w:rPr>
                <w:rFonts w:ascii="Agency FB" w:hAnsi="Agency FB" w:cstheme="minorHAnsi"/>
                <w:b/>
                <w:sz w:val="20"/>
                <w:szCs w:val="20"/>
              </w:rPr>
              <w:t>A</w:t>
            </w:r>
          </w:p>
        </w:tc>
      </w:tr>
      <w:tr w:rsidR="004F6CD0" w:rsidRPr="00261A50" w:rsidTr="00E5612A">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817" w:right="-20"/>
              <w:contextualSpacing/>
              <w:rPr>
                <w:rFonts w:ascii="Agency FB" w:hAnsi="Agency FB" w:cstheme="minorHAnsi"/>
                <w:sz w:val="20"/>
                <w:szCs w:val="20"/>
              </w:rPr>
            </w:pPr>
            <w:r w:rsidRPr="00261A50">
              <w:rPr>
                <w:rFonts w:ascii="Agency FB" w:hAnsi="Agency FB" w:cstheme="minorHAnsi"/>
                <w:spacing w:val="1"/>
                <w:sz w:val="20"/>
                <w:szCs w:val="20"/>
              </w:rPr>
              <w:t>3</w:t>
            </w:r>
            <w:r w:rsidRPr="00261A50">
              <w:rPr>
                <w:rFonts w:ascii="Agency FB" w:hAnsi="Agency FB" w:cstheme="minorHAnsi"/>
                <w:sz w:val="20"/>
                <w:szCs w:val="20"/>
              </w:rPr>
              <w:t>/8</w:t>
            </w:r>
            <w:r w:rsidRPr="00261A50">
              <w:rPr>
                <w:rFonts w:ascii="Agency FB" w:hAnsi="Agency FB" w:cstheme="minorHAnsi"/>
                <w:spacing w:val="-2"/>
                <w:sz w:val="20"/>
                <w:szCs w:val="20"/>
              </w:rPr>
              <w:t xml:space="preserve"> </w:t>
            </w:r>
            <w:r w:rsidRPr="00261A50">
              <w:rPr>
                <w:rFonts w:ascii="Agency FB" w:hAnsi="Agency FB" w:cstheme="minorHAnsi"/>
                <w:spacing w:val="1"/>
                <w:sz w:val="20"/>
                <w:szCs w:val="20"/>
              </w:rPr>
              <w:t>pu</w:t>
            </w:r>
            <w:r w:rsidRPr="00261A50">
              <w:rPr>
                <w:rFonts w:ascii="Agency FB" w:hAnsi="Agency FB" w:cstheme="minorHAnsi"/>
                <w:sz w:val="20"/>
                <w:szCs w:val="20"/>
              </w:rPr>
              <w:t>lg</w:t>
            </w:r>
            <w:r w:rsidRPr="00261A50">
              <w:rPr>
                <w:rFonts w:ascii="Agency FB" w:hAnsi="Agency FB" w:cstheme="minorHAnsi"/>
                <w:spacing w:val="1"/>
                <w:sz w:val="20"/>
                <w:szCs w:val="20"/>
              </w:rPr>
              <w:t>ada</w:t>
            </w:r>
            <w:r w:rsidRPr="00261A50">
              <w:rPr>
                <w:rFonts w:ascii="Agency FB" w:hAnsi="Agency FB" w:cstheme="minorHAnsi"/>
                <w:sz w:val="20"/>
                <w:szCs w:val="20"/>
              </w:rPr>
              <w:t>s</w:t>
            </w:r>
            <w:r w:rsidRPr="00261A50">
              <w:rPr>
                <w:rFonts w:ascii="Agency FB" w:hAnsi="Agency FB" w:cstheme="minorHAnsi"/>
                <w:spacing w:val="-7"/>
                <w:sz w:val="20"/>
                <w:szCs w:val="20"/>
              </w:rPr>
              <w:t xml:space="preserve"> </w:t>
            </w:r>
            <w:r w:rsidRPr="00261A50">
              <w:rPr>
                <w:rFonts w:ascii="Agency FB" w:hAnsi="Agency FB" w:cstheme="minorHAnsi"/>
                <w:sz w:val="20"/>
                <w:szCs w:val="20"/>
              </w:rPr>
              <w:t>(</w:t>
            </w:r>
            <w:r w:rsidRPr="00261A50">
              <w:rPr>
                <w:rFonts w:ascii="Agency FB" w:hAnsi="Agency FB" w:cstheme="minorHAnsi"/>
                <w:spacing w:val="1"/>
                <w:sz w:val="20"/>
                <w:szCs w:val="20"/>
              </w:rPr>
              <w:t>9</w:t>
            </w:r>
            <w:r w:rsidRPr="00261A50">
              <w:rPr>
                <w:rFonts w:ascii="Agency FB" w:hAnsi="Agency FB" w:cstheme="minorHAnsi"/>
                <w:sz w:val="20"/>
                <w:szCs w:val="20"/>
              </w:rPr>
              <w:t>.5</w:t>
            </w:r>
            <w:r w:rsidRPr="00261A50">
              <w:rPr>
                <w:rFonts w:ascii="Agency FB" w:hAnsi="Agency FB" w:cstheme="minorHAnsi"/>
                <w:spacing w:val="-2"/>
                <w:sz w:val="20"/>
                <w:szCs w:val="20"/>
              </w:rPr>
              <w:t xml:space="preserve"> </w:t>
            </w:r>
            <w:r w:rsidRPr="00261A50">
              <w:rPr>
                <w:rFonts w:ascii="Agency FB" w:hAnsi="Agency FB" w:cstheme="minorHAnsi"/>
                <w:spacing w:val="-1"/>
                <w:sz w:val="20"/>
                <w:szCs w:val="20"/>
              </w:rPr>
              <w:t>mm</w:t>
            </w:r>
            <w:r w:rsidRPr="00261A50">
              <w:rPr>
                <w:rFonts w:ascii="Agency FB" w:hAnsi="Agency FB" w:cstheme="minorHAnsi"/>
                <w:sz w:val="20"/>
                <w:szCs w:val="20"/>
              </w:rPr>
              <w:t>)</w:t>
            </w:r>
          </w:p>
        </w:tc>
        <w:tc>
          <w:tcPr>
            <w:tcW w:w="298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817" w:right="-20"/>
              <w:contextualSpacing/>
              <w:rPr>
                <w:rFonts w:ascii="Agency FB" w:hAnsi="Agency FB" w:cstheme="minorHAnsi"/>
                <w:sz w:val="20"/>
                <w:szCs w:val="20"/>
              </w:rPr>
            </w:pPr>
            <w:r w:rsidRPr="00261A50">
              <w:rPr>
                <w:rFonts w:ascii="Agency FB" w:hAnsi="Agency FB" w:cstheme="minorHAnsi"/>
                <w:spacing w:val="1"/>
                <w:sz w:val="20"/>
                <w:szCs w:val="20"/>
              </w:rPr>
              <w:t>100</w:t>
            </w:r>
          </w:p>
        </w:tc>
      </w:tr>
      <w:tr w:rsidR="004F6CD0" w:rsidRPr="00261A50" w:rsidTr="00E5612A">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817" w:right="-20"/>
              <w:contextualSpacing/>
              <w:rPr>
                <w:rFonts w:ascii="Agency FB" w:hAnsi="Agency FB" w:cstheme="minorHAnsi"/>
                <w:sz w:val="20"/>
                <w:szCs w:val="20"/>
              </w:rPr>
            </w:pPr>
            <w:r w:rsidRPr="00261A50">
              <w:rPr>
                <w:rFonts w:ascii="Agency FB" w:hAnsi="Agency FB" w:cstheme="minorHAnsi"/>
                <w:sz w:val="20"/>
                <w:szCs w:val="20"/>
              </w:rPr>
              <w:t xml:space="preserve">No </w:t>
            </w:r>
            <w:r w:rsidRPr="00261A50">
              <w:rPr>
                <w:rFonts w:ascii="Agency FB" w:hAnsi="Agency FB" w:cstheme="minorHAnsi"/>
                <w:spacing w:val="48"/>
                <w:sz w:val="20"/>
                <w:szCs w:val="20"/>
              </w:rPr>
              <w:t xml:space="preserve"> </w:t>
            </w:r>
            <w:r w:rsidRPr="00261A50">
              <w:rPr>
                <w:rFonts w:ascii="Agency FB" w:hAnsi="Agency FB" w:cstheme="minorHAnsi"/>
                <w:sz w:val="20"/>
                <w:szCs w:val="20"/>
              </w:rPr>
              <w:t>4</w:t>
            </w:r>
            <w:r w:rsidRPr="00261A50">
              <w:rPr>
                <w:rFonts w:ascii="Agency FB" w:hAnsi="Agency FB" w:cstheme="minorHAnsi"/>
                <w:spacing w:val="-1"/>
                <w:sz w:val="20"/>
                <w:szCs w:val="20"/>
              </w:rPr>
              <w:t xml:space="preserve"> </w:t>
            </w:r>
            <w:r w:rsidRPr="00261A50">
              <w:rPr>
                <w:rFonts w:ascii="Agency FB" w:hAnsi="Agency FB" w:cstheme="minorHAnsi"/>
                <w:sz w:val="20"/>
                <w:szCs w:val="20"/>
              </w:rPr>
              <w:t>(</w:t>
            </w:r>
            <w:r w:rsidRPr="00261A50">
              <w:rPr>
                <w:rFonts w:ascii="Agency FB" w:hAnsi="Agency FB" w:cstheme="minorHAnsi"/>
                <w:spacing w:val="1"/>
                <w:sz w:val="20"/>
                <w:szCs w:val="20"/>
              </w:rPr>
              <w:t>4</w:t>
            </w:r>
            <w:r w:rsidRPr="00261A50">
              <w:rPr>
                <w:rFonts w:ascii="Agency FB" w:hAnsi="Agency FB" w:cstheme="minorHAnsi"/>
                <w:sz w:val="20"/>
                <w:szCs w:val="20"/>
              </w:rPr>
              <w:t>.</w:t>
            </w:r>
            <w:r w:rsidRPr="00261A50">
              <w:rPr>
                <w:rFonts w:ascii="Agency FB" w:hAnsi="Agency FB" w:cstheme="minorHAnsi"/>
                <w:spacing w:val="1"/>
                <w:sz w:val="20"/>
                <w:szCs w:val="20"/>
              </w:rPr>
              <w:t>7</w:t>
            </w:r>
            <w:r w:rsidRPr="00261A50">
              <w:rPr>
                <w:rFonts w:ascii="Agency FB" w:hAnsi="Agency FB" w:cstheme="minorHAnsi"/>
                <w:sz w:val="20"/>
                <w:szCs w:val="20"/>
              </w:rPr>
              <w:t>5</w:t>
            </w:r>
            <w:r w:rsidRPr="00261A50">
              <w:rPr>
                <w:rFonts w:ascii="Agency FB" w:hAnsi="Agency FB" w:cstheme="minorHAnsi"/>
                <w:spacing w:val="-4"/>
                <w:sz w:val="20"/>
                <w:szCs w:val="20"/>
              </w:rPr>
              <w:t xml:space="preserve"> </w:t>
            </w:r>
            <w:r w:rsidRPr="00261A50">
              <w:rPr>
                <w:rFonts w:ascii="Agency FB" w:hAnsi="Agency FB" w:cstheme="minorHAnsi"/>
                <w:spacing w:val="-1"/>
                <w:sz w:val="20"/>
                <w:szCs w:val="20"/>
              </w:rPr>
              <w:t>mm</w:t>
            </w:r>
            <w:r w:rsidRPr="00261A50">
              <w:rPr>
                <w:rFonts w:ascii="Agency FB" w:hAnsi="Agency FB" w:cstheme="minorHAnsi"/>
                <w:sz w:val="20"/>
                <w:szCs w:val="20"/>
              </w:rPr>
              <w:t>)</w:t>
            </w:r>
          </w:p>
        </w:tc>
        <w:tc>
          <w:tcPr>
            <w:tcW w:w="298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817" w:right="-20"/>
              <w:contextualSpacing/>
              <w:rPr>
                <w:rFonts w:ascii="Agency FB" w:hAnsi="Agency FB" w:cstheme="minorHAnsi"/>
                <w:sz w:val="20"/>
                <w:szCs w:val="20"/>
              </w:rPr>
            </w:pPr>
            <w:r w:rsidRPr="00261A50">
              <w:rPr>
                <w:rFonts w:ascii="Agency FB" w:hAnsi="Agency FB" w:cstheme="minorHAnsi"/>
                <w:spacing w:val="1"/>
                <w:sz w:val="20"/>
                <w:szCs w:val="20"/>
              </w:rPr>
              <w:t>9</w:t>
            </w:r>
            <w:r w:rsidRPr="00261A50">
              <w:rPr>
                <w:rFonts w:ascii="Agency FB" w:hAnsi="Agency FB" w:cstheme="minorHAnsi"/>
                <w:sz w:val="20"/>
                <w:szCs w:val="20"/>
              </w:rPr>
              <w:t>5</w:t>
            </w:r>
            <w:r w:rsidRPr="00261A50">
              <w:rPr>
                <w:rFonts w:ascii="Agency FB" w:hAnsi="Agency FB" w:cstheme="minorHAnsi"/>
                <w:spacing w:val="-2"/>
                <w:sz w:val="20"/>
                <w:szCs w:val="20"/>
              </w:rPr>
              <w:t xml:space="preserve"> </w:t>
            </w:r>
            <w:r w:rsidRPr="00261A50">
              <w:rPr>
                <w:rFonts w:ascii="Agency FB" w:hAnsi="Agency FB" w:cstheme="minorHAnsi"/>
                <w:sz w:val="20"/>
                <w:szCs w:val="20"/>
              </w:rPr>
              <w:t>-</w:t>
            </w:r>
            <w:r w:rsidRPr="00261A50">
              <w:rPr>
                <w:rFonts w:ascii="Agency FB" w:hAnsi="Agency FB" w:cstheme="minorHAnsi"/>
                <w:spacing w:val="-1"/>
                <w:sz w:val="20"/>
                <w:szCs w:val="20"/>
              </w:rPr>
              <w:t xml:space="preserve"> </w:t>
            </w:r>
            <w:r w:rsidRPr="00261A50">
              <w:rPr>
                <w:rFonts w:ascii="Agency FB" w:hAnsi="Agency FB" w:cstheme="minorHAnsi"/>
                <w:spacing w:val="1"/>
                <w:sz w:val="20"/>
                <w:szCs w:val="20"/>
              </w:rPr>
              <w:t>10</w:t>
            </w:r>
            <w:r w:rsidRPr="00261A50">
              <w:rPr>
                <w:rFonts w:ascii="Agency FB" w:hAnsi="Agency FB" w:cstheme="minorHAnsi"/>
                <w:sz w:val="20"/>
                <w:szCs w:val="20"/>
              </w:rPr>
              <w:t>0</w:t>
            </w:r>
          </w:p>
        </w:tc>
      </w:tr>
      <w:tr w:rsidR="004F6CD0" w:rsidRPr="00261A50" w:rsidTr="00E5612A">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817" w:right="-20"/>
              <w:contextualSpacing/>
              <w:rPr>
                <w:rFonts w:ascii="Agency FB" w:hAnsi="Agency FB" w:cstheme="minorHAnsi"/>
                <w:sz w:val="20"/>
                <w:szCs w:val="20"/>
              </w:rPr>
            </w:pPr>
            <w:r w:rsidRPr="00261A50">
              <w:rPr>
                <w:rFonts w:ascii="Agency FB" w:hAnsi="Agency FB" w:cstheme="minorHAnsi"/>
                <w:sz w:val="20"/>
                <w:szCs w:val="20"/>
              </w:rPr>
              <w:t xml:space="preserve">No </w:t>
            </w:r>
            <w:r w:rsidRPr="00261A50">
              <w:rPr>
                <w:rFonts w:ascii="Agency FB" w:hAnsi="Agency FB" w:cstheme="minorHAnsi"/>
                <w:spacing w:val="48"/>
                <w:sz w:val="20"/>
                <w:szCs w:val="20"/>
              </w:rPr>
              <w:t xml:space="preserve"> </w:t>
            </w:r>
            <w:r w:rsidRPr="00261A50">
              <w:rPr>
                <w:rFonts w:ascii="Agency FB" w:hAnsi="Agency FB" w:cstheme="minorHAnsi"/>
                <w:sz w:val="20"/>
                <w:szCs w:val="20"/>
              </w:rPr>
              <w:t>8</w:t>
            </w:r>
            <w:r w:rsidRPr="00261A50">
              <w:rPr>
                <w:rFonts w:ascii="Agency FB" w:hAnsi="Agency FB" w:cstheme="minorHAnsi"/>
                <w:spacing w:val="-1"/>
                <w:sz w:val="20"/>
                <w:szCs w:val="20"/>
              </w:rPr>
              <w:t xml:space="preserve"> </w:t>
            </w:r>
            <w:r w:rsidRPr="00261A50">
              <w:rPr>
                <w:rFonts w:ascii="Agency FB" w:hAnsi="Agency FB" w:cstheme="minorHAnsi"/>
                <w:sz w:val="20"/>
                <w:szCs w:val="20"/>
              </w:rPr>
              <w:t>(</w:t>
            </w:r>
            <w:r w:rsidRPr="00261A50">
              <w:rPr>
                <w:rFonts w:ascii="Agency FB" w:hAnsi="Agency FB" w:cstheme="minorHAnsi"/>
                <w:spacing w:val="1"/>
                <w:sz w:val="20"/>
                <w:szCs w:val="20"/>
              </w:rPr>
              <w:t>2</w:t>
            </w:r>
            <w:r w:rsidRPr="00261A50">
              <w:rPr>
                <w:rFonts w:ascii="Agency FB" w:hAnsi="Agency FB" w:cstheme="minorHAnsi"/>
                <w:sz w:val="20"/>
                <w:szCs w:val="20"/>
              </w:rPr>
              <w:t>.</w:t>
            </w:r>
            <w:r w:rsidRPr="00261A50">
              <w:rPr>
                <w:rFonts w:ascii="Agency FB" w:hAnsi="Agency FB" w:cstheme="minorHAnsi"/>
                <w:spacing w:val="1"/>
                <w:sz w:val="20"/>
                <w:szCs w:val="20"/>
              </w:rPr>
              <w:t>3</w:t>
            </w:r>
            <w:r w:rsidRPr="00261A50">
              <w:rPr>
                <w:rFonts w:ascii="Agency FB" w:hAnsi="Agency FB" w:cstheme="minorHAnsi"/>
                <w:sz w:val="20"/>
                <w:szCs w:val="20"/>
              </w:rPr>
              <w:t>6</w:t>
            </w:r>
            <w:r w:rsidRPr="00261A50">
              <w:rPr>
                <w:rFonts w:ascii="Agency FB" w:hAnsi="Agency FB" w:cstheme="minorHAnsi"/>
                <w:spacing w:val="-4"/>
                <w:sz w:val="20"/>
                <w:szCs w:val="20"/>
              </w:rPr>
              <w:t xml:space="preserve"> </w:t>
            </w:r>
            <w:r w:rsidRPr="00261A50">
              <w:rPr>
                <w:rFonts w:ascii="Agency FB" w:hAnsi="Agency FB" w:cstheme="minorHAnsi"/>
                <w:spacing w:val="-1"/>
                <w:sz w:val="20"/>
                <w:szCs w:val="20"/>
              </w:rPr>
              <w:t>mm</w:t>
            </w:r>
            <w:r w:rsidRPr="00261A50">
              <w:rPr>
                <w:rFonts w:ascii="Agency FB" w:hAnsi="Agency FB" w:cstheme="minorHAnsi"/>
                <w:sz w:val="20"/>
                <w:szCs w:val="20"/>
              </w:rPr>
              <w:t>)</w:t>
            </w:r>
          </w:p>
        </w:tc>
        <w:tc>
          <w:tcPr>
            <w:tcW w:w="298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817" w:right="-20"/>
              <w:contextualSpacing/>
              <w:rPr>
                <w:rFonts w:ascii="Agency FB" w:hAnsi="Agency FB" w:cstheme="minorHAnsi"/>
                <w:sz w:val="20"/>
                <w:szCs w:val="20"/>
              </w:rPr>
            </w:pPr>
            <w:r w:rsidRPr="00261A50">
              <w:rPr>
                <w:rFonts w:ascii="Agency FB" w:hAnsi="Agency FB" w:cstheme="minorHAnsi"/>
                <w:spacing w:val="1"/>
                <w:sz w:val="20"/>
                <w:szCs w:val="20"/>
              </w:rPr>
              <w:t>8</w:t>
            </w:r>
            <w:r w:rsidRPr="00261A50">
              <w:rPr>
                <w:rFonts w:ascii="Agency FB" w:hAnsi="Agency FB" w:cstheme="minorHAnsi"/>
                <w:sz w:val="20"/>
                <w:szCs w:val="20"/>
              </w:rPr>
              <w:t>0</w:t>
            </w:r>
            <w:r w:rsidRPr="00261A50">
              <w:rPr>
                <w:rFonts w:ascii="Agency FB" w:hAnsi="Agency FB" w:cstheme="minorHAnsi"/>
                <w:spacing w:val="-2"/>
                <w:sz w:val="20"/>
                <w:szCs w:val="20"/>
              </w:rPr>
              <w:t xml:space="preserve"> </w:t>
            </w:r>
            <w:r w:rsidRPr="00261A50">
              <w:rPr>
                <w:rFonts w:ascii="Agency FB" w:hAnsi="Agency FB" w:cstheme="minorHAnsi"/>
                <w:sz w:val="20"/>
                <w:szCs w:val="20"/>
              </w:rPr>
              <w:t>-</w:t>
            </w:r>
            <w:r w:rsidRPr="00261A50">
              <w:rPr>
                <w:rFonts w:ascii="Agency FB" w:hAnsi="Agency FB" w:cstheme="minorHAnsi"/>
                <w:spacing w:val="-1"/>
                <w:sz w:val="20"/>
                <w:szCs w:val="20"/>
              </w:rPr>
              <w:t xml:space="preserve"> </w:t>
            </w:r>
            <w:r w:rsidRPr="00261A50">
              <w:rPr>
                <w:rFonts w:ascii="Agency FB" w:hAnsi="Agency FB" w:cstheme="minorHAnsi"/>
                <w:spacing w:val="1"/>
                <w:sz w:val="20"/>
                <w:szCs w:val="20"/>
              </w:rPr>
              <w:t>10</w:t>
            </w:r>
            <w:r w:rsidRPr="00261A50">
              <w:rPr>
                <w:rFonts w:ascii="Agency FB" w:hAnsi="Agency FB" w:cstheme="minorHAnsi"/>
                <w:sz w:val="20"/>
                <w:szCs w:val="20"/>
              </w:rPr>
              <w:t>0</w:t>
            </w:r>
          </w:p>
        </w:tc>
      </w:tr>
      <w:tr w:rsidR="004F6CD0" w:rsidRPr="00261A50" w:rsidTr="00E5612A">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817" w:right="-20"/>
              <w:contextualSpacing/>
              <w:rPr>
                <w:rFonts w:ascii="Agency FB" w:hAnsi="Agency FB" w:cstheme="minorHAnsi"/>
                <w:sz w:val="20"/>
                <w:szCs w:val="20"/>
              </w:rPr>
            </w:pPr>
            <w:r w:rsidRPr="00261A50">
              <w:rPr>
                <w:rFonts w:ascii="Agency FB" w:hAnsi="Agency FB" w:cstheme="minorHAnsi"/>
                <w:sz w:val="20"/>
                <w:szCs w:val="20"/>
              </w:rPr>
              <w:t>No</w:t>
            </w:r>
            <w:r w:rsidRPr="00261A50">
              <w:rPr>
                <w:rFonts w:ascii="Agency FB" w:hAnsi="Agency FB" w:cstheme="minorHAnsi"/>
                <w:spacing w:val="48"/>
                <w:sz w:val="20"/>
                <w:szCs w:val="20"/>
              </w:rPr>
              <w:t xml:space="preserve"> </w:t>
            </w:r>
            <w:r w:rsidRPr="00261A50">
              <w:rPr>
                <w:rFonts w:ascii="Agency FB" w:hAnsi="Agency FB" w:cstheme="minorHAnsi"/>
                <w:spacing w:val="1"/>
                <w:sz w:val="20"/>
                <w:szCs w:val="20"/>
              </w:rPr>
              <w:t>1</w:t>
            </w:r>
            <w:r w:rsidRPr="00261A50">
              <w:rPr>
                <w:rFonts w:ascii="Agency FB" w:hAnsi="Agency FB" w:cstheme="minorHAnsi"/>
                <w:sz w:val="20"/>
                <w:szCs w:val="20"/>
              </w:rPr>
              <w:t>6</w:t>
            </w:r>
            <w:r w:rsidRPr="00261A50">
              <w:rPr>
                <w:rFonts w:ascii="Agency FB" w:hAnsi="Agency FB" w:cstheme="minorHAnsi"/>
                <w:spacing w:val="-2"/>
                <w:sz w:val="20"/>
                <w:szCs w:val="20"/>
              </w:rPr>
              <w:t xml:space="preserve"> </w:t>
            </w:r>
            <w:r w:rsidRPr="00261A50">
              <w:rPr>
                <w:rFonts w:ascii="Agency FB" w:hAnsi="Agency FB" w:cstheme="minorHAnsi"/>
                <w:sz w:val="20"/>
                <w:szCs w:val="20"/>
              </w:rPr>
              <w:t>(</w:t>
            </w:r>
            <w:r w:rsidRPr="00261A50">
              <w:rPr>
                <w:rFonts w:ascii="Agency FB" w:hAnsi="Agency FB" w:cstheme="minorHAnsi"/>
                <w:spacing w:val="1"/>
                <w:sz w:val="20"/>
                <w:szCs w:val="20"/>
              </w:rPr>
              <w:t>1</w:t>
            </w:r>
            <w:r w:rsidRPr="00261A50">
              <w:rPr>
                <w:rFonts w:ascii="Agency FB" w:hAnsi="Agency FB" w:cstheme="minorHAnsi"/>
                <w:sz w:val="20"/>
                <w:szCs w:val="20"/>
              </w:rPr>
              <w:t>.</w:t>
            </w:r>
            <w:r w:rsidRPr="00261A50">
              <w:rPr>
                <w:rFonts w:ascii="Agency FB" w:hAnsi="Agency FB" w:cstheme="minorHAnsi"/>
                <w:spacing w:val="1"/>
                <w:sz w:val="20"/>
                <w:szCs w:val="20"/>
              </w:rPr>
              <w:t>1</w:t>
            </w:r>
            <w:r w:rsidRPr="00261A50">
              <w:rPr>
                <w:rFonts w:ascii="Agency FB" w:hAnsi="Agency FB" w:cstheme="minorHAnsi"/>
                <w:sz w:val="20"/>
                <w:szCs w:val="20"/>
              </w:rPr>
              <w:t>8</w:t>
            </w:r>
            <w:r w:rsidRPr="00261A50">
              <w:rPr>
                <w:rFonts w:ascii="Agency FB" w:hAnsi="Agency FB" w:cstheme="minorHAnsi"/>
                <w:spacing w:val="-4"/>
                <w:sz w:val="20"/>
                <w:szCs w:val="20"/>
              </w:rPr>
              <w:t xml:space="preserve"> </w:t>
            </w:r>
            <w:r w:rsidRPr="00261A50">
              <w:rPr>
                <w:rFonts w:ascii="Agency FB" w:hAnsi="Agency FB" w:cstheme="minorHAnsi"/>
                <w:spacing w:val="-1"/>
                <w:sz w:val="20"/>
                <w:szCs w:val="20"/>
              </w:rPr>
              <w:t>mm</w:t>
            </w:r>
            <w:r w:rsidRPr="00261A50">
              <w:rPr>
                <w:rFonts w:ascii="Agency FB" w:hAnsi="Agency FB" w:cstheme="minorHAnsi"/>
                <w:sz w:val="20"/>
                <w:szCs w:val="20"/>
              </w:rPr>
              <w:t>)</w:t>
            </w:r>
          </w:p>
        </w:tc>
        <w:tc>
          <w:tcPr>
            <w:tcW w:w="298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817" w:right="-20"/>
              <w:contextualSpacing/>
              <w:rPr>
                <w:rFonts w:ascii="Agency FB" w:hAnsi="Agency FB" w:cstheme="minorHAnsi"/>
                <w:sz w:val="20"/>
                <w:szCs w:val="20"/>
              </w:rPr>
            </w:pPr>
            <w:r w:rsidRPr="00261A50">
              <w:rPr>
                <w:rFonts w:ascii="Agency FB" w:hAnsi="Agency FB" w:cstheme="minorHAnsi"/>
                <w:spacing w:val="1"/>
                <w:sz w:val="20"/>
                <w:szCs w:val="20"/>
              </w:rPr>
              <w:t>4</w:t>
            </w:r>
            <w:r w:rsidRPr="00261A50">
              <w:rPr>
                <w:rFonts w:ascii="Agency FB" w:hAnsi="Agency FB" w:cstheme="minorHAnsi"/>
                <w:sz w:val="20"/>
                <w:szCs w:val="20"/>
              </w:rPr>
              <w:t>5</w:t>
            </w:r>
            <w:r w:rsidRPr="00261A50">
              <w:rPr>
                <w:rFonts w:ascii="Agency FB" w:hAnsi="Agency FB" w:cstheme="minorHAnsi"/>
                <w:spacing w:val="-2"/>
                <w:sz w:val="20"/>
                <w:szCs w:val="20"/>
              </w:rPr>
              <w:t xml:space="preserve"> </w:t>
            </w:r>
            <w:r w:rsidRPr="00261A50">
              <w:rPr>
                <w:rFonts w:ascii="Agency FB" w:hAnsi="Agency FB" w:cstheme="minorHAnsi"/>
                <w:sz w:val="20"/>
                <w:szCs w:val="20"/>
              </w:rPr>
              <w:t>-</w:t>
            </w:r>
            <w:r w:rsidRPr="00261A50">
              <w:rPr>
                <w:rFonts w:ascii="Agency FB" w:hAnsi="Agency FB" w:cstheme="minorHAnsi"/>
                <w:spacing w:val="49"/>
                <w:sz w:val="20"/>
                <w:szCs w:val="20"/>
              </w:rPr>
              <w:t xml:space="preserve"> </w:t>
            </w:r>
            <w:r w:rsidRPr="00261A50">
              <w:rPr>
                <w:rFonts w:ascii="Agency FB" w:hAnsi="Agency FB" w:cstheme="minorHAnsi"/>
                <w:spacing w:val="1"/>
                <w:sz w:val="20"/>
                <w:szCs w:val="20"/>
              </w:rPr>
              <w:t>8</w:t>
            </w:r>
            <w:r w:rsidRPr="00261A50">
              <w:rPr>
                <w:rFonts w:ascii="Agency FB" w:hAnsi="Agency FB" w:cstheme="minorHAnsi"/>
                <w:sz w:val="20"/>
                <w:szCs w:val="20"/>
              </w:rPr>
              <w:t>0</w:t>
            </w:r>
          </w:p>
        </w:tc>
      </w:tr>
      <w:tr w:rsidR="004F6CD0" w:rsidRPr="00261A50" w:rsidTr="00E5612A">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817" w:right="-20"/>
              <w:contextualSpacing/>
              <w:rPr>
                <w:rFonts w:ascii="Agency FB" w:hAnsi="Agency FB" w:cstheme="minorHAnsi"/>
                <w:sz w:val="20"/>
                <w:szCs w:val="20"/>
              </w:rPr>
            </w:pPr>
            <w:r w:rsidRPr="00261A50">
              <w:rPr>
                <w:rFonts w:ascii="Agency FB" w:hAnsi="Agency FB" w:cstheme="minorHAnsi"/>
                <w:sz w:val="20"/>
                <w:szCs w:val="20"/>
              </w:rPr>
              <w:t>No</w:t>
            </w:r>
            <w:r w:rsidRPr="00261A50">
              <w:rPr>
                <w:rFonts w:ascii="Agency FB" w:hAnsi="Agency FB" w:cstheme="minorHAnsi"/>
                <w:spacing w:val="48"/>
                <w:sz w:val="20"/>
                <w:szCs w:val="20"/>
              </w:rPr>
              <w:t xml:space="preserve"> </w:t>
            </w:r>
            <w:r w:rsidRPr="00261A50">
              <w:rPr>
                <w:rFonts w:ascii="Agency FB" w:hAnsi="Agency FB" w:cstheme="minorHAnsi"/>
                <w:spacing w:val="1"/>
                <w:sz w:val="20"/>
                <w:szCs w:val="20"/>
              </w:rPr>
              <w:t>3</w:t>
            </w:r>
            <w:r w:rsidRPr="00261A50">
              <w:rPr>
                <w:rFonts w:ascii="Agency FB" w:hAnsi="Agency FB" w:cstheme="minorHAnsi"/>
                <w:sz w:val="20"/>
                <w:szCs w:val="20"/>
              </w:rPr>
              <w:t>0</w:t>
            </w:r>
            <w:r w:rsidRPr="00261A50">
              <w:rPr>
                <w:rFonts w:ascii="Agency FB" w:hAnsi="Agency FB" w:cstheme="minorHAnsi"/>
                <w:spacing w:val="-2"/>
                <w:sz w:val="20"/>
                <w:szCs w:val="20"/>
              </w:rPr>
              <w:t xml:space="preserve"> </w:t>
            </w:r>
            <w:r w:rsidRPr="00261A50">
              <w:rPr>
                <w:rFonts w:ascii="Agency FB" w:hAnsi="Agency FB" w:cstheme="minorHAnsi"/>
                <w:sz w:val="20"/>
                <w:szCs w:val="20"/>
              </w:rPr>
              <w:t>(</w:t>
            </w:r>
            <w:r w:rsidRPr="00261A50">
              <w:rPr>
                <w:rFonts w:ascii="Agency FB" w:hAnsi="Agency FB" w:cstheme="minorHAnsi"/>
                <w:spacing w:val="1"/>
                <w:sz w:val="20"/>
                <w:szCs w:val="20"/>
              </w:rPr>
              <w:t>60</w:t>
            </w:r>
            <w:r w:rsidRPr="00261A50">
              <w:rPr>
                <w:rFonts w:ascii="Agency FB" w:hAnsi="Agency FB" w:cstheme="minorHAnsi"/>
                <w:sz w:val="20"/>
                <w:szCs w:val="20"/>
              </w:rPr>
              <w:t>0</w:t>
            </w:r>
            <w:r w:rsidRPr="00261A50">
              <w:rPr>
                <w:rFonts w:ascii="Agency FB" w:hAnsi="Agency FB" w:cstheme="minorHAnsi"/>
                <w:spacing w:val="-4"/>
                <w:sz w:val="20"/>
                <w:szCs w:val="20"/>
              </w:rPr>
              <w:t xml:space="preserve"> </w:t>
            </w:r>
            <w:r w:rsidRPr="00261A50">
              <w:rPr>
                <w:rFonts w:ascii="Agency FB" w:hAnsi="Agency FB" w:cstheme="minorHAnsi"/>
                <w:spacing w:val="-1"/>
                <w:sz w:val="20"/>
                <w:szCs w:val="20"/>
              </w:rPr>
              <w:t>m</w:t>
            </w:r>
            <w:r w:rsidRPr="00261A50">
              <w:rPr>
                <w:rFonts w:ascii="Agency FB" w:hAnsi="Agency FB" w:cstheme="minorHAnsi"/>
                <w:sz w:val="20"/>
                <w:szCs w:val="20"/>
              </w:rPr>
              <w:t>i</w:t>
            </w:r>
            <w:r w:rsidRPr="00261A50">
              <w:rPr>
                <w:rFonts w:ascii="Agency FB" w:hAnsi="Agency FB" w:cstheme="minorHAnsi"/>
                <w:spacing w:val="1"/>
                <w:sz w:val="20"/>
                <w:szCs w:val="20"/>
              </w:rPr>
              <w:t>c</w:t>
            </w:r>
            <w:r w:rsidRPr="00261A50">
              <w:rPr>
                <w:rFonts w:ascii="Agency FB" w:hAnsi="Agency FB" w:cstheme="minorHAnsi"/>
                <w:sz w:val="20"/>
                <w:szCs w:val="20"/>
              </w:rPr>
              <w:t>r</w:t>
            </w:r>
            <w:r w:rsidRPr="00261A50">
              <w:rPr>
                <w:rFonts w:ascii="Agency FB" w:hAnsi="Agency FB" w:cstheme="minorHAnsi"/>
                <w:spacing w:val="1"/>
                <w:sz w:val="20"/>
                <w:szCs w:val="20"/>
              </w:rPr>
              <w:t>o</w:t>
            </w:r>
            <w:r w:rsidRPr="00261A50">
              <w:rPr>
                <w:rFonts w:ascii="Agency FB" w:hAnsi="Agency FB" w:cstheme="minorHAnsi"/>
                <w:sz w:val="20"/>
                <w:szCs w:val="20"/>
              </w:rPr>
              <w:t>-</w:t>
            </w:r>
            <w:r w:rsidRPr="00261A50">
              <w:rPr>
                <w:rFonts w:ascii="Agency FB" w:hAnsi="Agency FB" w:cstheme="minorHAnsi"/>
                <w:spacing w:val="-1"/>
                <w:sz w:val="20"/>
                <w:szCs w:val="20"/>
              </w:rPr>
              <w:t>m</w:t>
            </w:r>
            <w:r w:rsidRPr="00261A50">
              <w:rPr>
                <w:rFonts w:ascii="Agency FB" w:hAnsi="Agency FB" w:cstheme="minorHAnsi"/>
                <w:sz w:val="20"/>
                <w:szCs w:val="20"/>
              </w:rPr>
              <w:t>)</w:t>
            </w:r>
          </w:p>
        </w:tc>
        <w:tc>
          <w:tcPr>
            <w:tcW w:w="298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817" w:right="-20"/>
              <w:contextualSpacing/>
              <w:rPr>
                <w:rFonts w:ascii="Agency FB" w:hAnsi="Agency FB" w:cstheme="minorHAnsi"/>
                <w:sz w:val="20"/>
                <w:szCs w:val="20"/>
              </w:rPr>
            </w:pPr>
            <w:r w:rsidRPr="00261A50">
              <w:rPr>
                <w:rFonts w:ascii="Agency FB" w:hAnsi="Agency FB" w:cstheme="minorHAnsi"/>
                <w:spacing w:val="1"/>
                <w:sz w:val="20"/>
                <w:szCs w:val="20"/>
              </w:rPr>
              <w:t>2</w:t>
            </w:r>
            <w:r w:rsidRPr="00261A50">
              <w:rPr>
                <w:rFonts w:ascii="Agency FB" w:hAnsi="Agency FB" w:cstheme="minorHAnsi"/>
                <w:sz w:val="20"/>
                <w:szCs w:val="20"/>
              </w:rPr>
              <w:t>5</w:t>
            </w:r>
            <w:r w:rsidRPr="00261A50">
              <w:rPr>
                <w:rFonts w:ascii="Agency FB" w:hAnsi="Agency FB" w:cstheme="minorHAnsi"/>
                <w:spacing w:val="-2"/>
                <w:sz w:val="20"/>
                <w:szCs w:val="20"/>
              </w:rPr>
              <w:t xml:space="preserve"> </w:t>
            </w:r>
            <w:r w:rsidRPr="00261A50">
              <w:rPr>
                <w:rFonts w:ascii="Agency FB" w:hAnsi="Agency FB" w:cstheme="minorHAnsi"/>
                <w:sz w:val="20"/>
                <w:szCs w:val="20"/>
              </w:rPr>
              <w:t>-</w:t>
            </w:r>
            <w:r w:rsidRPr="00261A50">
              <w:rPr>
                <w:rFonts w:ascii="Agency FB" w:hAnsi="Agency FB" w:cstheme="minorHAnsi"/>
                <w:spacing w:val="49"/>
                <w:sz w:val="20"/>
                <w:szCs w:val="20"/>
              </w:rPr>
              <w:t xml:space="preserve"> </w:t>
            </w:r>
            <w:r w:rsidRPr="00261A50">
              <w:rPr>
                <w:rFonts w:ascii="Agency FB" w:hAnsi="Agency FB" w:cstheme="minorHAnsi"/>
                <w:spacing w:val="1"/>
                <w:sz w:val="20"/>
                <w:szCs w:val="20"/>
              </w:rPr>
              <w:t>6</w:t>
            </w:r>
            <w:r w:rsidRPr="00261A50">
              <w:rPr>
                <w:rFonts w:ascii="Agency FB" w:hAnsi="Agency FB" w:cstheme="minorHAnsi"/>
                <w:sz w:val="20"/>
                <w:szCs w:val="20"/>
              </w:rPr>
              <w:t>0</w:t>
            </w:r>
          </w:p>
        </w:tc>
      </w:tr>
      <w:tr w:rsidR="004F6CD0" w:rsidRPr="00261A50" w:rsidTr="00E5612A">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817" w:right="-20"/>
              <w:contextualSpacing/>
              <w:rPr>
                <w:rFonts w:ascii="Agency FB" w:hAnsi="Agency FB" w:cstheme="minorHAnsi"/>
                <w:sz w:val="20"/>
                <w:szCs w:val="20"/>
              </w:rPr>
            </w:pPr>
            <w:r w:rsidRPr="00261A50">
              <w:rPr>
                <w:rFonts w:ascii="Agency FB" w:hAnsi="Agency FB" w:cstheme="minorHAnsi"/>
                <w:sz w:val="20"/>
                <w:szCs w:val="20"/>
              </w:rPr>
              <w:t>No</w:t>
            </w:r>
            <w:r w:rsidRPr="00261A50">
              <w:rPr>
                <w:rFonts w:ascii="Agency FB" w:hAnsi="Agency FB" w:cstheme="minorHAnsi"/>
                <w:spacing w:val="48"/>
                <w:sz w:val="20"/>
                <w:szCs w:val="20"/>
              </w:rPr>
              <w:t xml:space="preserve"> </w:t>
            </w:r>
            <w:r w:rsidRPr="00261A50">
              <w:rPr>
                <w:rFonts w:ascii="Agency FB" w:hAnsi="Agency FB" w:cstheme="minorHAnsi"/>
                <w:spacing w:val="1"/>
                <w:sz w:val="20"/>
                <w:szCs w:val="20"/>
              </w:rPr>
              <w:t>5</w:t>
            </w:r>
            <w:r w:rsidRPr="00261A50">
              <w:rPr>
                <w:rFonts w:ascii="Agency FB" w:hAnsi="Agency FB" w:cstheme="minorHAnsi"/>
                <w:sz w:val="20"/>
                <w:szCs w:val="20"/>
              </w:rPr>
              <w:t>0</w:t>
            </w:r>
            <w:r w:rsidRPr="00261A50">
              <w:rPr>
                <w:rFonts w:ascii="Agency FB" w:hAnsi="Agency FB" w:cstheme="minorHAnsi"/>
                <w:spacing w:val="-2"/>
                <w:sz w:val="20"/>
                <w:szCs w:val="20"/>
              </w:rPr>
              <w:t xml:space="preserve"> </w:t>
            </w:r>
            <w:r w:rsidRPr="00261A50">
              <w:rPr>
                <w:rFonts w:ascii="Agency FB" w:hAnsi="Agency FB" w:cstheme="minorHAnsi"/>
                <w:sz w:val="20"/>
                <w:szCs w:val="20"/>
              </w:rPr>
              <w:t>(</w:t>
            </w:r>
            <w:r w:rsidRPr="00261A50">
              <w:rPr>
                <w:rFonts w:ascii="Agency FB" w:hAnsi="Agency FB" w:cstheme="minorHAnsi"/>
                <w:spacing w:val="1"/>
                <w:sz w:val="20"/>
                <w:szCs w:val="20"/>
              </w:rPr>
              <w:t>30</w:t>
            </w:r>
            <w:r w:rsidRPr="00261A50">
              <w:rPr>
                <w:rFonts w:ascii="Agency FB" w:hAnsi="Agency FB" w:cstheme="minorHAnsi"/>
                <w:sz w:val="20"/>
                <w:szCs w:val="20"/>
              </w:rPr>
              <w:t>0</w:t>
            </w:r>
            <w:r w:rsidRPr="00261A50">
              <w:rPr>
                <w:rFonts w:ascii="Agency FB" w:hAnsi="Agency FB" w:cstheme="minorHAnsi"/>
                <w:spacing w:val="-4"/>
                <w:sz w:val="20"/>
                <w:szCs w:val="20"/>
              </w:rPr>
              <w:t xml:space="preserve"> </w:t>
            </w:r>
            <w:r w:rsidRPr="00261A50">
              <w:rPr>
                <w:rFonts w:ascii="Agency FB" w:hAnsi="Agency FB" w:cstheme="minorHAnsi"/>
                <w:spacing w:val="-1"/>
                <w:sz w:val="20"/>
                <w:szCs w:val="20"/>
              </w:rPr>
              <w:t>m</w:t>
            </w:r>
            <w:r w:rsidRPr="00261A50">
              <w:rPr>
                <w:rFonts w:ascii="Agency FB" w:hAnsi="Agency FB" w:cstheme="minorHAnsi"/>
                <w:sz w:val="20"/>
                <w:szCs w:val="20"/>
              </w:rPr>
              <w:t>i</w:t>
            </w:r>
            <w:r w:rsidRPr="00261A50">
              <w:rPr>
                <w:rFonts w:ascii="Agency FB" w:hAnsi="Agency FB" w:cstheme="minorHAnsi"/>
                <w:spacing w:val="1"/>
                <w:sz w:val="20"/>
                <w:szCs w:val="20"/>
              </w:rPr>
              <w:t>c</w:t>
            </w:r>
            <w:r w:rsidRPr="00261A50">
              <w:rPr>
                <w:rFonts w:ascii="Agency FB" w:hAnsi="Agency FB" w:cstheme="minorHAnsi"/>
                <w:sz w:val="20"/>
                <w:szCs w:val="20"/>
              </w:rPr>
              <w:t>r</w:t>
            </w:r>
            <w:r w:rsidRPr="00261A50">
              <w:rPr>
                <w:rFonts w:ascii="Agency FB" w:hAnsi="Agency FB" w:cstheme="minorHAnsi"/>
                <w:spacing w:val="1"/>
                <w:sz w:val="20"/>
                <w:szCs w:val="20"/>
              </w:rPr>
              <w:t>o</w:t>
            </w:r>
            <w:r w:rsidRPr="00261A50">
              <w:rPr>
                <w:rFonts w:ascii="Agency FB" w:hAnsi="Agency FB" w:cstheme="minorHAnsi"/>
                <w:sz w:val="20"/>
                <w:szCs w:val="20"/>
              </w:rPr>
              <w:t>-</w:t>
            </w:r>
            <w:r w:rsidRPr="00261A50">
              <w:rPr>
                <w:rFonts w:ascii="Agency FB" w:hAnsi="Agency FB" w:cstheme="minorHAnsi"/>
                <w:spacing w:val="-1"/>
                <w:sz w:val="20"/>
                <w:szCs w:val="20"/>
              </w:rPr>
              <w:t>m</w:t>
            </w:r>
            <w:r w:rsidRPr="00261A50">
              <w:rPr>
                <w:rFonts w:ascii="Agency FB" w:hAnsi="Agency FB" w:cstheme="minorHAnsi"/>
                <w:sz w:val="20"/>
                <w:szCs w:val="20"/>
              </w:rPr>
              <w:t>)</w:t>
            </w:r>
          </w:p>
        </w:tc>
        <w:tc>
          <w:tcPr>
            <w:tcW w:w="298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867" w:right="-20"/>
              <w:contextualSpacing/>
              <w:rPr>
                <w:rFonts w:ascii="Agency FB" w:hAnsi="Agency FB" w:cstheme="minorHAnsi"/>
                <w:sz w:val="20"/>
                <w:szCs w:val="20"/>
              </w:rPr>
            </w:pPr>
            <w:r w:rsidRPr="00261A50">
              <w:rPr>
                <w:rFonts w:ascii="Agency FB" w:hAnsi="Agency FB" w:cstheme="minorHAnsi"/>
                <w:spacing w:val="1"/>
                <w:sz w:val="20"/>
                <w:szCs w:val="20"/>
              </w:rPr>
              <w:t>1</w:t>
            </w:r>
            <w:r w:rsidRPr="00261A50">
              <w:rPr>
                <w:rFonts w:ascii="Agency FB" w:hAnsi="Agency FB" w:cstheme="minorHAnsi"/>
                <w:sz w:val="20"/>
                <w:szCs w:val="20"/>
              </w:rPr>
              <w:t>0</w:t>
            </w:r>
            <w:r w:rsidRPr="00261A50">
              <w:rPr>
                <w:rFonts w:ascii="Agency FB" w:hAnsi="Agency FB" w:cstheme="minorHAnsi"/>
                <w:spacing w:val="-2"/>
                <w:sz w:val="20"/>
                <w:szCs w:val="20"/>
              </w:rPr>
              <w:t xml:space="preserve"> </w:t>
            </w:r>
            <w:r w:rsidRPr="00261A50">
              <w:rPr>
                <w:rFonts w:ascii="Agency FB" w:hAnsi="Agency FB" w:cstheme="minorHAnsi"/>
                <w:sz w:val="20"/>
                <w:szCs w:val="20"/>
              </w:rPr>
              <w:t>-</w:t>
            </w:r>
            <w:r w:rsidRPr="00261A50">
              <w:rPr>
                <w:rFonts w:ascii="Agency FB" w:hAnsi="Agency FB" w:cstheme="minorHAnsi"/>
                <w:spacing w:val="-1"/>
                <w:sz w:val="20"/>
                <w:szCs w:val="20"/>
              </w:rPr>
              <w:t xml:space="preserve"> </w:t>
            </w:r>
            <w:r w:rsidRPr="00261A50">
              <w:rPr>
                <w:rFonts w:ascii="Agency FB" w:hAnsi="Agency FB" w:cstheme="minorHAnsi"/>
                <w:spacing w:val="1"/>
                <w:sz w:val="20"/>
                <w:szCs w:val="20"/>
              </w:rPr>
              <w:t>3</w:t>
            </w:r>
            <w:r w:rsidRPr="00261A50">
              <w:rPr>
                <w:rFonts w:ascii="Agency FB" w:hAnsi="Agency FB" w:cstheme="minorHAnsi"/>
                <w:sz w:val="20"/>
                <w:szCs w:val="20"/>
              </w:rPr>
              <w:t>0</w:t>
            </w:r>
          </w:p>
        </w:tc>
      </w:tr>
      <w:tr w:rsidR="004F6CD0" w:rsidRPr="00261A50" w:rsidTr="00E5612A">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817" w:right="-20"/>
              <w:contextualSpacing/>
              <w:rPr>
                <w:rFonts w:ascii="Agency FB" w:hAnsi="Agency FB" w:cstheme="minorHAnsi"/>
                <w:sz w:val="20"/>
                <w:szCs w:val="20"/>
              </w:rPr>
            </w:pPr>
            <w:r w:rsidRPr="00261A50">
              <w:rPr>
                <w:rFonts w:ascii="Agency FB" w:hAnsi="Agency FB" w:cstheme="minorHAnsi"/>
                <w:sz w:val="20"/>
                <w:szCs w:val="20"/>
              </w:rPr>
              <w:t>No</w:t>
            </w:r>
            <w:r w:rsidRPr="00261A50">
              <w:rPr>
                <w:rFonts w:ascii="Agency FB" w:hAnsi="Agency FB" w:cstheme="minorHAnsi"/>
                <w:spacing w:val="-2"/>
                <w:sz w:val="20"/>
                <w:szCs w:val="20"/>
              </w:rPr>
              <w:t xml:space="preserve"> </w:t>
            </w:r>
            <w:r w:rsidRPr="00261A50">
              <w:rPr>
                <w:rFonts w:ascii="Agency FB" w:hAnsi="Agency FB" w:cstheme="minorHAnsi"/>
                <w:spacing w:val="1"/>
                <w:sz w:val="20"/>
                <w:szCs w:val="20"/>
              </w:rPr>
              <w:t>10</w:t>
            </w:r>
            <w:r w:rsidRPr="00261A50">
              <w:rPr>
                <w:rFonts w:ascii="Agency FB" w:hAnsi="Agency FB" w:cstheme="minorHAnsi"/>
                <w:sz w:val="20"/>
                <w:szCs w:val="20"/>
              </w:rPr>
              <w:t>0</w:t>
            </w:r>
            <w:r w:rsidRPr="00261A50">
              <w:rPr>
                <w:rFonts w:ascii="Agency FB" w:hAnsi="Agency FB" w:cstheme="minorHAnsi"/>
                <w:spacing w:val="-3"/>
                <w:sz w:val="20"/>
                <w:szCs w:val="20"/>
              </w:rPr>
              <w:t xml:space="preserve"> </w:t>
            </w:r>
            <w:r w:rsidRPr="00261A50">
              <w:rPr>
                <w:rFonts w:ascii="Agency FB" w:hAnsi="Agency FB" w:cstheme="minorHAnsi"/>
                <w:sz w:val="20"/>
                <w:szCs w:val="20"/>
              </w:rPr>
              <w:t>(</w:t>
            </w:r>
            <w:r w:rsidRPr="00261A50">
              <w:rPr>
                <w:rFonts w:ascii="Agency FB" w:hAnsi="Agency FB" w:cstheme="minorHAnsi"/>
                <w:spacing w:val="1"/>
                <w:sz w:val="20"/>
                <w:szCs w:val="20"/>
              </w:rPr>
              <w:t>15</w:t>
            </w:r>
            <w:r w:rsidRPr="00261A50">
              <w:rPr>
                <w:rFonts w:ascii="Agency FB" w:hAnsi="Agency FB" w:cstheme="minorHAnsi"/>
                <w:sz w:val="20"/>
                <w:szCs w:val="20"/>
              </w:rPr>
              <w:t>0</w:t>
            </w:r>
            <w:r w:rsidRPr="00261A50">
              <w:rPr>
                <w:rFonts w:ascii="Agency FB" w:hAnsi="Agency FB" w:cstheme="minorHAnsi"/>
                <w:spacing w:val="-4"/>
                <w:sz w:val="20"/>
                <w:szCs w:val="20"/>
              </w:rPr>
              <w:t xml:space="preserve"> </w:t>
            </w:r>
            <w:r w:rsidRPr="00261A50">
              <w:rPr>
                <w:rFonts w:ascii="Agency FB" w:hAnsi="Agency FB" w:cstheme="minorHAnsi"/>
                <w:spacing w:val="-1"/>
                <w:sz w:val="20"/>
                <w:szCs w:val="20"/>
              </w:rPr>
              <w:t>m</w:t>
            </w:r>
            <w:r w:rsidRPr="00261A50">
              <w:rPr>
                <w:rFonts w:ascii="Agency FB" w:hAnsi="Agency FB" w:cstheme="minorHAnsi"/>
                <w:sz w:val="20"/>
                <w:szCs w:val="20"/>
              </w:rPr>
              <w:t>i</w:t>
            </w:r>
            <w:r w:rsidRPr="00261A50">
              <w:rPr>
                <w:rFonts w:ascii="Agency FB" w:hAnsi="Agency FB" w:cstheme="minorHAnsi"/>
                <w:spacing w:val="1"/>
                <w:sz w:val="20"/>
                <w:szCs w:val="20"/>
              </w:rPr>
              <w:t>c</w:t>
            </w:r>
            <w:r w:rsidRPr="00261A50">
              <w:rPr>
                <w:rFonts w:ascii="Agency FB" w:hAnsi="Agency FB" w:cstheme="minorHAnsi"/>
                <w:sz w:val="20"/>
                <w:szCs w:val="20"/>
              </w:rPr>
              <w:t>r</w:t>
            </w:r>
            <w:r w:rsidRPr="00261A50">
              <w:rPr>
                <w:rFonts w:ascii="Agency FB" w:hAnsi="Agency FB" w:cstheme="minorHAnsi"/>
                <w:spacing w:val="1"/>
                <w:sz w:val="20"/>
                <w:szCs w:val="20"/>
              </w:rPr>
              <w:t>o</w:t>
            </w:r>
            <w:r w:rsidRPr="00261A50">
              <w:rPr>
                <w:rFonts w:ascii="Agency FB" w:hAnsi="Agency FB" w:cstheme="minorHAnsi"/>
                <w:sz w:val="20"/>
                <w:szCs w:val="20"/>
              </w:rPr>
              <w:t>-</w:t>
            </w:r>
            <w:r w:rsidRPr="00261A50">
              <w:rPr>
                <w:rFonts w:ascii="Agency FB" w:hAnsi="Agency FB" w:cstheme="minorHAnsi"/>
                <w:spacing w:val="-1"/>
                <w:sz w:val="20"/>
                <w:szCs w:val="20"/>
              </w:rPr>
              <w:t>m</w:t>
            </w:r>
            <w:r w:rsidRPr="00261A50">
              <w:rPr>
                <w:rFonts w:ascii="Agency FB" w:hAnsi="Agency FB" w:cstheme="minorHAnsi"/>
                <w:sz w:val="20"/>
                <w:szCs w:val="20"/>
              </w:rPr>
              <w:t>)</w:t>
            </w:r>
          </w:p>
        </w:tc>
        <w:tc>
          <w:tcPr>
            <w:tcW w:w="298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867" w:right="-20"/>
              <w:contextualSpacing/>
              <w:rPr>
                <w:rFonts w:ascii="Agency FB" w:hAnsi="Agency FB" w:cstheme="minorHAnsi"/>
                <w:sz w:val="20"/>
                <w:szCs w:val="20"/>
              </w:rPr>
            </w:pPr>
            <w:r w:rsidRPr="00261A50">
              <w:rPr>
                <w:rFonts w:ascii="Agency FB" w:hAnsi="Agency FB" w:cstheme="minorHAnsi"/>
                <w:sz w:val="20"/>
                <w:szCs w:val="20"/>
              </w:rPr>
              <w:t>2</w:t>
            </w:r>
            <w:r w:rsidRPr="00261A50">
              <w:rPr>
                <w:rFonts w:ascii="Agency FB" w:hAnsi="Agency FB" w:cstheme="minorHAnsi"/>
                <w:spacing w:val="-1"/>
                <w:sz w:val="20"/>
                <w:szCs w:val="20"/>
              </w:rPr>
              <w:t xml:space="preserve"> </w:t>
            </w:r>
            <w:r w:rsidRPr="00261A50">
              <w:rPr>
                <w:rFonts w:ascii="Agency FB" w:hAnsi="Agency FB" w:cstheme="minorHAnsi"/>
                <w:sz w:val="20"/>
                <w:szCs w:val="20"/>
              </w:rPr>
              <w:t>-</w:t>
            </w:r>
            <w:r w:rsidRPr="00261A50">
              <w:rPr>
                <w:rFonts w:ascii="Agency FB" w:hAnsi="Agency FB" w:cstheme="minorHAnsi"/>
                <w:spacing w:val="-1"/>
                <w:sz w:val="20"/>
                <w:szCs w:val="20"/>
              </w:rPr>
              <w:t xml:space="preserve"> </w:t>
            </w:r>
            <w:r w:rsidRPr="00261A50">
              <w:rPr>
                <w:rFonts w:ascii="Agency FB" w:hAnsi="Agency FB" w:cstheme="minorHAnsi"/>
                <w:spacing w:val="1"/>
                <w:sz w:val="20"/>
                <w:szCs w:val="20"/>
              </w:rPr>
              <w:t>1</w:t>
            </w:r>
            <w:r w:rsidRPr="00261A50">
              <w:rPr>
                <w:rFonts w:ascii="Agency FB" w:hAnsi="Agency FB" w:cstheme="minorHAnsi"/>
                <w:sz w:val="20"/>
                <w:szCs w:val="20"/>
              </w:rPr>
              <w:t>0</w:t>
            </w:r>
          </w:p>
        </w:tc>
      </w:tr>
    </w:tbl>
    <w:p w:rsidR="004F6CD0" w:rsidRPr="00261A50" w:rsidRDefault="004F6CD0" w:rsidP="004F6CD0">
      <w:pPr>
        <w:widowControl w:val="0"/>
        <w:autoSpaceDE w:val="0"/>
        <w:autoSpaceDN w:val="0"/>
        <w:adjustRightInd w:val="0"/>
        <w:contextualSpacing/>
        <w:rPr>
          <w:rFonts w:ascii="Agency FB" w:hAnsi="Agency FB" w:cstheme="minorHAnsi"/>
          <w:sz w:val="20"/>
          <w:szCs w:val="20"/>
        </w:rPr>
      </w:pPr>
    </w:p>
    <w:tbl>
      <w:tblPr>
        <w:tblW w:w="0" w:type="auto"/>
        <w:tblInd w:w="1530" w:type="dxa"/>
        <w:tblLayout w:type="fixed"/>
        <w:tblCellMar>
          <w:left w:w="0" w:type="dxa"/>
          <w:right w:w="0" w:type="dxa"/>
        </w:tblCellMar>
        <w:tblLook w:val="0000" w:firstRow="0" w:lastRow="0" w:firstColumn="0" w:lastColumn="0" w:noHBand="0" w:noVBand="0"/>
      </w:tblPr>
      <w:tblGrid>
        <w:gridCol w:w="5520"/>
        <w:gridCol w:w="1514"/>
      </w:tblGrid>
      <w:tr w:rsidR="004F6CD0" w:rsidRPr="00261A50" w:rsidTr="00E5612A">
        <w:trPr>
          <w:trHeight w:hRule="exact" w:val="229"/>
        </w:trPr>
        <w:tc>
          <w:tcPr>
            <w:tcW w:w="5520" w:type="dxa"/>
            <w:tcBorders>
              <w:top w:val="single" w:sz="15" w:space="0" w:color="000000"/>
              <w:left w:val="single" w:sz="11" w:space="0" w:color="000000"/>
              <w:bottom w:val="single" w:sz="8" w:space="0" w:color="000000"/>
              <w:right w:val="single" w:sz="6" w:space="0" w:color="000000"/>
            </w:tcBorders>
          </w:tcPr>
          <w:p w:rsidR="004F6CD0" w:rsidRPr="00261A50" w:rsidRDefault="00F14AC5" w:rsidP="00E5612A">
            <w:pPr>
              <w:widowControl w:val="0"/>
              <w:autoSpaceDE w:val="0"/>
              <w:autoSpaceDN w:val="0"/>
              <w:adjustRightInd w:val="0"/>
              <w:ind w:left="13" w:right="-20"/>
              <w:contextualSpacing/>
              <w:rPr>
                <w:rFonts w:ascii="Agency FB" w:hAnsi="Agency FB" w:cstheme="minorHAnsi"/>
                <w:sz w:val="20"/>
                <w:szCs w:val="20"/>
              </w:rPr>
            </w:pPr>
            <w:r w:rsidRPr="00261A50">
              <w:rPr>
                <w:rFonts w:ascii="Agency FB" w:hAnsi="Agency FB" w:cstheme="minorHAnsi"/>
                <w:spacing w:val="-1"/>
                <w:w w:val="78"/>
                <w:sz w:val="20"/>
                <w:szCs w:val="20"/>
              </w:rPr>
              <w:t>M</w:t>
            </w:r>
            <w:r w:rsidRPr="00261A50">
              <w:rPr>
                <w:rFonts w:ascii="Agency FB" w:hAnsi="Agency FB" w:cstheme="minorHAnsi"/>
                <w:w w:val="78"/>
                <w:sz w:val="20"/>
                <w:szCs w:val="20"/>
              </w:rPr>
              <w:t>ódu</w:t>
            </w:r>
            <w:r w:rsidRPr="00261A50">
              <w:rPr>
                <w:rFonts w:ascii="Agency FB" w:hAnsi="Agency FB" w:cstheme="minorHAnsi"/>
                <w:spacing w:val="-1"/>
                <w:w w:val="78"/>
                <w:sz w:val="20"/>
                <w:szCs w:val="20"/>
              </w:rPr>
              <w:t>l</w:t>
            </w:r>
            <w:r w:rsidRPr="00261A50">
              <w:rPr>
                <w:rFonts w:ascii="Agency FB" w:hAnsi="Agency FB" w:cstheme="minorHAnsi"/>
                <w:w w:val="78"/>
                <w:sz w:val="20"/>
                <w:szCs w:val="20"/>
              </w:rPr>
              <w:t>o</w:t>
            </w:r>
            <w:r w:rsidR="004F6CD0" w:rsidRPr="00261A50">
              <w:rPr>
                <w:rFonts w:ascii="Agency FB" w:hAnsi="Agency FB" w:cstheme="minorHAnsi"/>
                <w:spacing w:val="5"/>
                <w:w w:val="78"/>
                <w:sz w:val="20"/>
                <w:szCs w:val="20"/>
              </w:rPr>
              <w:t xml:space="preserve"> </w:t>
            </w:r>
            <w:r w:rsidR="004F6CD0" w:rsidRPr="00261A50">
              <w:rPr>
                <w:rFonts w:ascii="Agency FB" w:hAnsi="Agency FB" w:cstheme="minorHAnsi"/>
                <w:spacing w:val="-1"/>
                <w:w w:val="78"/>
                <w:sz w:val="20"/>
                <w:szCs w:val="20"/>
              </w:rPr>
              <w:t>d</w:t>
            </w:r>
            <w:r w:rsidR="004F6CD0" w:rsidRPr="00261A50">
              <w:rPr>
                <w:rFonts w:ascii="Agency FB" w:hAnsi="Agency FB" w:cstheme="minorHAnsi"/>
                <w:w w:val="78"/>
                <w:sz w:val="20"/>
                <w:szCs w:val="20"/>
              </w:rPr>
              <w:t>e</w:t>
            </w:r>
            <w:r w:rsidR="004F6CD0" w:rsidRPr="00261A50">
              <w:rPr>
                <w:rFonts w:ascii="Agency FB" w:hAnsi="Agency FB" w:cstheme="minorHAnsi"/>
                <w:spacing w:val="2"/>
                <w:w w:val="78"/>
                <w:sz w:val="20"/>
                <w:szCs w:val="20"/>
              </w:rPr>
              <w:t xml:space="preserve"> </w:t>
            </w:r>
            <w:r w:rsidR="004F6CD0" w:rsidRPr="00261A50">
              <w:rPr>
                <w:rFonts w:ascii="Agency FB" w:hAnsi="Agency FB" w:cstheme="minorHAnsi"/>
                <w:w w:val="79"/>
                <w:sz w:val="20"/>
                <w:szCs w:val="20"/>
              </w:rPr>
              <w:t>F</w:t>
            </w:r>
            <w:r w:rsidR="004F6CD0" w:rsidRPr="00261A50">
              <w:rPr>
                <w:rFonts w:ascii="Agency FB" w:hAnsi="Agency FB" w:cstheme="minorHAnsi"/>
                <w:spacing w:val="-1"/>
                <w:w w:val="79"/>
                <w:sz w:val="20"/>
                <w:szCs w:val="20"/>
              </w:rPr>
              <w:t>i</w:t>
            </w:r>
            <w:r w:rsidR="004F6CD0" w:rsidRPr="00261A50">
              <w:rPr>
                <w:rFonts w:ascii="Agency FB" w:hAnsi="Agency FB" w:cstheme="minorHAnsi"/>
                <w:w w:val="79"/>
                <w:sz w:val="20"/>
                <w:szCs w:val="20"/>
              </w:rPr>
              <w:t>ne</w:t>
            </w:r>
            <w:r w:rsidR="004F6CD0" w:rsidRPr="00261A50">
              <w:rPr>
                <w:rFonts w:ascii="Agency FB" w:hAnsi="Agency FB" w:cstheme="minorHAnsi"/>
                <w:spacing w:val="-3"/>
                <w:w w:val="79"/>
                <w:sz w:val="20"/>
                <w:szCs w:val="20"/>
              </w:rPr>
              <w:t>z</w:t>
            </w:r>
            <w:r w:rsidR="004F6CD0" w:rsidRPr="00261A50">
              <w:rPr>
                <w:rFonts w:ascii="Agency FB" w:hAnsi="Agency FB" w:cstheme="minorHAnsi"/>
                <w:w w:val="79"/>
                <w:sz w:val="20"/>
                <w:szCs w:val="20"/>
              </w:rPr>
              <w:t>a</w:t>
            </w:r>
          </w:p>
        </w:tc>
        <w:tc>
          <w:tcPr>
            <w:tcW w:w="1514" w:type="dxa"/>
            <w:tcBorders>
              <w:top w:val="single" w:sz="15" w:space="0" w:color="000000"/>
              <w:left w:val="single" w:sz="6" w:space="0" w:color="000000"/>
              <w:bottom w:val="single" w:sz="8" w:space="0" w:color="000000"/>
              <w:right w:val="single" w:sz="11" w:space="0" w:color="000000"/>
            </w:tcBorders>
          </w:tcPr>
          <w:p w:rsidR="004F6CD0" w:rsidRPr="00261A50" w:rsidRDefault="004F6CD0" w:rsidP="00E5612A">
            <w:pPr>
              <w:widowControl w:val="0"/>
              <w:autoSpaceDE w:val="0"/>
              <w:autoSpaceDN w:val="0"/>
              <w:adjustRightInd w:val="0"/>
              <w:ind w:left="20" w:right="-20"/>
              <w:contextualSpacing/>
              <w:rPr>
                <w:rFonts w:ascii="Agency FB" w:hAnsi="Agency FB" w:cstheme="minorHAnsi"/>
                <w:sz w:val="20"/>
                <w:szCs w:val="20"/>
              </w:rPr>
            </w:pPr>
            <w:r w:rsidRPr="00261A50">
              <w:rPr>
                <w:rFonts w:ascii="Agency FB" w:hAnsi="Agency FB" w:cstheme="minorHAnsi"/>
                <w:w w:val="79"/>
                <w:sz w:val="20"/>
                <w:szCs w:val="20"/>
              </w:rPr>
              <w:t>2.3</w:t>
            </w:r>
            <w:r w:rsidRPr="00261A50">
              <w:rPr>
                <w:rFonts w:ascii="Agency FB" w:hAnsi="Agency FB" w:cstheme="minorHAnsi"/>
                <w:spacing w:val="-1"/>
                <w:w w:val="79"/>
                <w:sz w:val="20"/>
                <w:szCs w:val="20"/>
              </w:rPr>
              <w:t xml:space="preserve"> </w:t>
            </w:r>
            <w:r w:rsidRPr="00261A50">
              <w:rPr>
                <w:rFonts w:ascii="Agency FB" w:hAnsi="Agency FB" w:cstheme="minorHAnsi"/>
                <w:w w:val="79"/>
                <w:sz w:val="20"/>
                <w:szCs w:val="20"/>
              </w:rPr>
              <w:t>a</w:t>
            </w:r>
            <w:r w:rsidRPr="00261A50">
              <w:rPr>
                <w:rFonts w:ascii="Agency FB" w:hAnsi="Agency FB" w:cstheme="minorHAnsi"/>
                <w:spacing w:val="-1"/>
                <w:w w:val="79"/>
                <w:sz w:val="20"/>
                <w:szCs w:val="20"/>
              </w:rPr>
              <w:t xml:space="preserve"> 3</w:t>
            </w:r>
            <w:r w:rsidRPr="00261A50">
              <w:rPr>
                <w:rFonts w:ascii="Agency FB" w:hAnsi="Agency FB" w:cstheme="minorHAnsi"/>
                <w:w w:val="79"/>
                <w:sz w:val="20"/>
                <w:szCs w:val="20"/>
              </w:rPr>
              <w:t>.1</w:t>
            </w:r>
          </w:p>
        </w:tc>
      </w:tr>
      <w:tr w:rsidR="004F6CD0" w:rsidRPr="00261A50" w:rsidTr="00E5612A">
        <w:trPr>
          <w:trHeight w:hRule="exact" w:val="229"/>
        </w:trPr>
        <w:tc>
          <w:tcPr>
            <w:tcW w:w="5520" w:type="dxa"/>
            <w:tcBorders>
              <w:top w:val="single" w:sz="8" w:space="0" w:color="000000"/>
              <w:left w:val="single" w:sz="11" w:space="0" w:color="000000"/>
              <w:bottom w:val="single" w:sz="8" w:space="0" w:color="000000"/>
              <w:right w:val="single" w:sz="6" w:space="0" w:color="000000"/>
            </w:tcBorders>
          </w:tcPr>
          <w:p w:rsidR="004F6CD0" w:rsidRPr="00261A50" w:rsidRDefault="004F6CD0" w:rsidP="00E5612A">
            <w:pPr>
              <w:widowControl w:val="0"/>
              <w:autoSpaceDE w:val="0"/>
              <w:autoSpaceDN w:val="0"/>
              <w:adjustRightInd w:val="0"/>
              <w:ind w:left="13" w:right="-20"/>
              <w:contextualSpacing/>
              <w:rPr>
                <w:rFonts w:ascii="Agency FB" w:hAnsi="Agency FB" w:cstheme="minorHAnsi"/>
                <w:sz w:val="20"/>
                <w:szCs w:val="20"/>
              </w:rPr>
            </w:pPr>
            <w:r w:rsidRPr="00261A50">
              <w:rPr>
                <w:rFonts w:ascii="Agency FB" w:hAnsi="Agency FB" w:cstheme="minorHAnsi"/>
                <w:w w:val="78"/>
                <w:sz w:val="20"/>
                <w:szCs w:val="20"/>
              </w:rPr>
              <w:t>D</w:t>
            </w:r>
            <w:r w:rsidRPr="00261A50">
              <w:rPr>
                <w:rFonts w:ascii="Agency FB" w:hAnsi="Agency FB" w:cstheme="minorHAnsi"/>
                <w:spacing w:val="-1"/>
                <w:w w:val="78"/>
                <w:sz w:val="20"/>
                <w:szCs w:val="20"/>
              </w:rPr>
              <w:t>u</w:t>
            </w:r>
            <w:r w:rsidRPr="00261A50">
              <w:rPr>
                <w:rFonts w:ascii="Agency FB" w:hAnsi="Agency FB" w:cstheme="minorHAnsi"/>
                <w:w w:val="78"/>
                <w:sz w:val="20"/>
                <w:szCs w:val="20"/>
              </w:rPr>
              <w:t>rab</w:t>
            </w:r>
            <w:r w:rsidRPr="00261A50">
              <w:rPr>
                <w:rFonts w:ascii="Agency FB" w:hAnsi="Agency FB" w:cstheme="minorHAnsi"/>
                <w:spacing w:val="-1"/>
                <w:w w:val="78"/>
                <w:sz w:val="20"/>
                <w:szCs w:val="20"/>
              </w:rPr>
              <w:t>ili</w:t>
            </w:r>
            <w:r w:rsidRPr="00261A50">
              <w:rPr>
                <w:rFonts w:ascii="Agency FB" w:hAnsi="Agency FB" w:cstheme="minorHAnsi"/>
                <w:w w:val="78"/>
                <w:sz w:val="20"/>
                <w:szCs w:val="20"/>
              </w:rPr>
              <w:t>dad</w:t>
            </w:r>
            <w:r w:rsidRPr="00261A50">
              <w:rPr>
                <w:rFonts w:ascii="Agency FB" w:hAnsi="Agency FB" w:cstheme="minorHAnsi"/>
                <w:spacing w:val="8"/>
                <w:w w:val="78"/>
                <w:sz w:val="20"/>
                <w:szCs w:val="20"/>
              </w:rPr>
              <w:t xml:space="preserve"> </w:t>
            </w:r>
            <w:r w:rsidRPr="00261A50">
              <w:rPr>
                <w:rFonts w:ascii="Agency FB" w:hAnsi="Agency FB" w:cstheme="minorHAnsi"/>
                <w:w w:val="78"/>
                <w:sz w:val="20"/>
                <w:szCs w:val="20"/>
              </w:rPr>
              <w:t>con</w:t>
            </w:r>
            <w:r w:rsidRPr="00261A50">
              <w:rPr>
                <w:rFonts w:ascii="Agency FB" w:hAnsi="Agency FB" w:cstheme="minorHAnsi"/>
                <w:spacing w:val="3"/>
                <w:w w:val="78"/>
                <w:sz w:val="20"/>
                <w:szCs w:val="20"/>
              </w:rPr>
              <w:t xml:space="preserve"> </w:t>
            </w:r>
            <w:r w:rsidRPr="00261A50">
              <w:rPr>
                <w:rFonts w:ascii="Agency FB" w:hAnsi="Agency FB" w:cstheme="minorHAnsi"/>
                <w:spacing w:val="-1"/>
                <w:w w:val="78"/>
                <w:sz w:val="20"/>
                <w:szCs w:val="20"/>
              </w:rPr>
              <w:t>S</w:t>
            </w:r>
            <w:r w:rsidRPr="00261A50">
              <w:rPr>
                <w:rFonts w:ascii="Agency FB" w:hAnsi="Agency FB" w:cstheme="minorHAnsi"/>
                <w:w w:val="78"/>
                <w:sz w:val="20"/>
                <w:szCs w:val="20"/>
              </w:rPr>
              <w:t>u</w:t>
            </w:r>
            <w:r w:rsidRPr="00261A50">
              <w:rPr>
                <w:rFonts w:ascii="Agency FB" w:hAnsi="Agency FB" w:cstheme="minorHAnsi"/>
                <w:spacing w:val="-1"/>
                <w:w w:val="78"/>
                <w:sz w:val="20"/>
                <w:szCs w:val="20"/>
              </w:rPr>
              <w:t>l</w:t>
            </w:r>
            <w:r w:rsidRPr="00261A50">
              <w:rPr>
                <w:rFonts w:ascii="Agency FB" w:hAnsi="Agency FB" w:cstheme="minorHAnsi"/>
                <w:spacing w:val="1"/>
                <w:w w:val="78"/>
                <w:sz w:val="20"/>
                <w:szCs w:val="20"/>
              </w:rPr>
              <w:t>f</w:t>
            </w:r>
            <w:r w:rsidRPr="00261A50">
              <w:rPr>
                <w:rFonts w:ascii="Agency FB" w:hAnsi="Agency FB" w:cstheme="minorHAnsi"/>
                <w:w w:val="78"/>
                <w:sz w:val="20"/>
                <w:szCs w:val="20"/>
              </w:rPr>
              <w:t>ato</w:t>
            </w:r>
            <w:r w:rsidRPr="00261A50">
              <w:rPr>
                <w:rFonts w:ascii="Agency FB" w:hAnsi="Agency FB" w:cstheme="minorHAnsi"/>
                <w:spacing w:val="5"/>
                <w:w w:val="78"/>
                <w:sz w:val="20"/>
                <w:szCs w:val="20"/>
              </w:rPr>
              <w:t xml:space="preserve"> </w:t>
            </w:r>
            <w:r w:rsidRPr="00261A50">
              <w:rPr>
                <w:rFonts w:ascii="Agency FB" w:hAnsi="Agency FB" w:cstheme="minorHAnsi"/>
                <w:spacing w:val="-1"/>
                <w:w w:val="78"/>
                <w:sz w:val="20"/>
                <w:szCs w:val="20"/>
              </w:rPr>
              <w:t>d</w:t>
            </w:r>
            <w:r w:rsidRPr="00261A50">
              <w:rPr>
                <w:rFonts w:ascii="Agency FB" w:hAnsi="Agency FB" w:cstheme="minorHAnsi"/>
                <w:w w:val="78"/>
                <w:sz w:val="20"/>
                <w:szCs w:val="20"/>
              </w:rPr>
              <w:t>e</w:t>
            </w:r>
            <w:r w:rsidRPr="00261A50">
              <w:rPr>
                <w:rFonts w:ascii="Agency FB" w:hAnsi="Agency FB" w:cstheme="minorHAnsi"/>
                <w:spacing w:val="2"/>
                <w:w w:val="78"/>
                <w:sz w:val="20"/>
                <w:szCs w:val="20"/>
              </w:rPr>
              <w:t xml:space="preserve"> </w:t>
            </w:r>
            <w:r w:rsidRPr="00261A50">
              <w:rPr>
                <w:rFonts w:ascii="Agency FB" w:hAnsi="Agency FB" w:cstheme="minorHAnsi"/>
                <w:spacing w:val="-1"/>
                <w:w w:val="78"/>
                <w:sz w:val="20"/>
                <w:szCs w:val="20"/>
              </w:rPr>
              <w:t>S</w:t>
            </w:r>
            <w:r w:rsidRPr="00261A50">
              <w:rPr>
                <w:rFonts w:ascii="Agency FB" w:hAnsi="Agency FB" w:cstheme="minorHAnsi"/>
                <w:w w:val="78"/>
                <w:sz w:val="20"/>
                <w:szCs w:val="20"/>
              </w:rPr>
              <w:t>od</w:t>
            </w:r>
            <w:r w:rsidRPr="00261A50">
              <w:rPr>
                <w:rFonts w:ascii="Agency FB" w:hAnsi="Agency FB" w:cstheme="minorHAnsi"/>
                <w:spacing w:val="-1"/>
                <w:w w:val="78"/>
                <w:sz w:val="20"/>
                <w:szCs w:val="20"/>
              </w:rPr>
              <w:t>i</w:t>
            </w:r>
            <w:r w:rsidRPr="00261A50">
              <w:rPr>
                <w:rFonts w:ascii="Agency FB" w:hAnsi="Agency FB" w:cstheme="minorHAnsi"/>
                <w:w w:val="78"/>
                <w:sz w:val="20"/>
                <w:szCs w:val="20"/>
              </w:rPr>
              <w:t>o</w:t>
            </w:r>
            <w:r w:rsidRPr="00261A50">
              <w:rPr>
                <w:rFonts w:ascii="Agency FB" w:hAnsi="Agency FB" w:cstheme="minorHAnsi"/>
                <w:spacing w:val="4"/>
                <w:w w:val="78"/>
                <w:sz w:val="20"/>
                <w:szCs w:val="20"/>
              </w:rPr>
              <w:t xml:space="preserve"> </w:t>
            </w:r>
            <w:r w:rsidRPr="00261A50">
              <w:rPr>
                <w:rFonts w:ascii="Agency FB" w:hAnsi="Agency FB" w:cstheme="minorHAnsi"/>
                <w:spacing w:val="-1"/>
                <w:w w:val="78"/>
                <w:sz w:val="20"/>
                <w:szCs w:val="20"/>
              </w:rPr>
              <w:t>l</w:t>
            </w:r>
            <w:r w:rsidRPr="00261A50">
              <w:rPr>
                <w:rFonts w:ascii="Agency FB" w:hAnsi="Agency FB" w:cstheme="minorHAnsi"/>
                <w:w w:val="78"/>
                <w:sz w:val="20"/>
                <w:szCs w:val="20"/>
              </w:rPr>
              <w:t>a</w:t>
            </w:r>
            <w:r w:rsidRPr="00261A50">
              <w:rPr>
                <w:rFonts w:ascii="Agency FB" w:hAnsi="Agency FB" w:cstheme="minorHAnsi"/>
                <w:spacing w:val="1"/>
                <w:w w:val="78"/>
                <w:sz w:val="20"/>
                <w:szCs w:val="20"/>
              </w:rPr>
              <w:t xml:space="preserve"> </w:t>
            </w:r>
            <w:r w:rsidRPr="00261A50">
              <w:rPr>
                <w:rFonts w:ascii="Agency FB" w:hAnsi="Agency FB" w:cstheme="minorHAnsi"/>
                <w:spacing w:val="-1"/>
                <w:w w:val="78"/>
                <w:sz w:val="20"/>
                <w:szCs w:val="20"/>
              </w:rPr>
              <w:t>p</w:t>
            </w:r>
            <w:r w:rsidRPr="00261A50">
              <w:rPr>
                <w:rFonts w:ascii="Agency FB" w:hAnsi="Agency FB" w:cstheme="minorHAnsi"/>
                <w:w w:val="78"/>
                <w:sz w:val="20"/>
                <w:szCs w:val="20"/>
              </w:rPr>
              <w:t>erd</w:t>
            </w:r>
            <w:r w:rsidRPr="00261A50">
              <w:rPr>
                <w:rFonts w:ascii="Agency FB" w:hAnsi="Agency FB" w:cstheme="minorHAnsi"/>
                <w:spacing w:val="-1"/>
                <w:w w:val="78"/>
                <w:sz w:val="20"/>
                <w:szCs w:val="20"/>
              </w:rPr>
              <w:t>i</w:t>
            </w:r>
            <w:r w:rsidRPr="00261A50">
              <w:rPr>
                <w:rFonts w:ascii="Agency FB" w:hAnsi="Agency FB" w:cstheme="minorHAnsi"/>
                <w:w w:val="78"/>
                <w:sz w:val="20"/>
                <w:szCs w:val="20"/>
              </w:rPr>
              <w:t>da</w:t>
            </w:r>
            <w:r w:rsidRPr="00261A50">
              <w:rPr>
                <w:rFonts w:ascii="Agency FB" w:hAnsi="Agency FB" w:cstheme="minorHAnsi"/>
                <w:spacing w:val="6"/>
                <w:w w:val="78"/>
                <w:sz w:val="20"/>
                <w:szCs w:val="20"/>
              </w:rPr>
              <w:t xml:space="preserve"> </w:t>
            </w:r>
            <w:r w:rsidRPr="00261A50">
              <w:rPr>
                <w:rFonts w:ascii="Agency FB" w:hAnsi="Agency FB" w:cstheme="minorHAnsi"/>
                <w:spacing w:val="-1"/>
                <w:w w:val="78"/>
                <w:sz w:val="20"/>
                <w:szCs w:val="20"/>
              </w:rPr>
              <w:t>l</w:t>
            </w:r>
            <w:r w:rsidRPr="00261A50">
              <w:rPr>
                <w:rFonts w:ascii="Agency FB" w:hAnsi="Agency FB" w:cstheme="minorHAnsi"/>
                <w:w w:val="78"/>
                <w:sz w:val="20"/>
                <w:szCs w:val="20"/>
              </w:rPr>
              <w:t>uego</w:t>
            </w:r>
            <w:r w:rsidRPr="00261A50">
              <w:rPr>
                <w:rFonts w:ascii="Agency FB" w:hAnsi="Agency FB" w:cstheme="minorHAnsi"/>
                <w:spacing w:val="4"/>
                <w:w w:val="78"/>
                <w:sz w:val="20"/>
                <w:szCs w:val="20"/>
              </w:rPr>
              <w:t xml:space="preserve"> </w:t>
            </w:r>
            <w:r w:rsidRPr="00261A50">
              <w:rPr>
                <w:rFonts w:ascii="Agency FB" w:hAnsi="Agency FB" w:cstheme="minorHAnsi"/>
                <w:spacing w:val="-1"/>
                <w:w w:val="78"/>
                <w:sz w:val="20"/>
                <w:szCs w:val="20"/>
              </w:rPr>
              <w:t>d</w:t>
            </w:r>
            <w:r w:rsidRPr="00261A50">
              <w:rPr>
                <w:rFonts w:ascii="Agency FB" w:hAnsi="Agency FB" w:cstheme="minorHAnsi"/>
                <w:w w:val="78"/>
                <w:sz w:val="20"/>
                <w:szCs w:val="20"/>
              </w:rPr>
              <w:t>e</w:t>
            </w:r>
            <w:r w:rsidRPr="00261A50">
              <w:rPr>
                <w:rFonts w:ascii="Agency FB" w:hAnsi="Agency FB" w:cstheme="minorHAnsi"/>
                <w:spacing w:val="2"/>
                <w:w w:val="78"/>
                <w:sz w:val="20"/>
                <w:szCs w:val="20"/>
              </w:rPr>
              <w:t xml:space="preserve"> </w:t>
            </w:r>
            <w:r w:rsidRPr="00261A50">
              <w:rPr>
                <w:rFonts w:ascii="Agency FB" w:hAnsi="Agency FB" w:cstheme="minorHAnsi"/>
                <w:w w:val="78"/>
                <w:sz w:val="20"/>
                <w:szCs w:val="20"/>
              </w:rPr>
              <w:t>c</w:t>
            </w:r>
            <w:r w:rsidRPr="00261A50">
              <w:rPr>
                <w:rFonts w:ascii="Agency FB" w:hAnsi="Agency FB" w:cstheme="minorHAnsi"/>
                <w:spacing w:val="-1"/>
                <w:w w:val="78"/>
                <w:sz w:val="20"/>
                <w:szCs w:val="20"/>
              </w:rPr>
              <w:t>i</w:t>
            </w:r>
            <w:r w:rsidRPr="00261A50">
              <w:rPr>
                <w:rFonts w:ascii="Agency FB" w:hAnsi="Agency FB" w:cstheme="minorHAnsi"/>
                <w:w w:val="78"/>
                <w:sz w:val="20"/>
                <w:szCs w:val="20"/>
              </w:rPr>
              <w:t>n</w:t>
            </w:r>
            <w:r w:rsidRPr="00261A50">
              <w:rPr>
                <w:rFonts w:ascii="Agency FB" w:hAnsi="Agency FB" w:cstheme="minorHAnsi"/>
                <w:spacing w:val="1"/>
                <w:w w:val="78"/>
                <w:sz w:val="20"/>
                <w:szCs w:val="20"/>
              </w:rPr>
              <w:t>c</w:t>
            </w:r>
            <w:r w:rsidRPr="00261A50">
              <w:rPr>
                <w:rFonts w:ascii="Agency FB" w:hAnsi="Agency FB" w:cstheme="minorHAnsi"/>
                <w:w w:val="78"/>
                <w:sz w:val="20"/>
                <w:szCs w:val="20"/>
              </w:rPr>
              <w:t>o</w:t>
            </w:r>
            <w:r w:rsidRPr="00261A50">
              <w:rPr>
                <w:rFonts w:ascii="Agency FB" w:hAnsi="Agency FB" w:cstheme="minorHAnsi"/>
                <w:spacing w:val="4"/>
                <w:w w:val="78"/>
                <w:sz w:val="20"/>
                <w:szCs w:val="20"/>
              </w:rPr>
              <w:t xml:space="preserve"> </w:t>
            </w:r>
            <w:r w:rsidRPr="00261A50">
              <w:rPr>
                <w:rFonts w:ascii="Agency FB" w:hAnsi="Agency FB" w:cstheme="minorHAnsi"/>
                <w:w w:val="78"/>
                <w:sz w:val="20"/>
                <w:szCs w:val="20"/>
              </w:rPr>
              <w:t>c</w:t>
            </w:r>
            <w:r w:rsidRPr="00261A50">
              <w:rPr>
                <w:rFonts w:ascii="Agency FB" w:hAnsi="Agency FB" w:cstheme="minorHAnsi"/>
                <w:spacing w:val="-1"/>
                <w:w w:val="78"/>
                <w:sz w:val="20"/>
                <w:szCs w:val="20"/>
              </w:rPr>
              <w:t>i</w:t>
            </w:r>
            <w:r w:rsidRPr="00261A50">
              <w:rPr>
                <w:rFonts w:ascii="Agency FB" w:hAnsi="Agency FB" w:cstheme="minorHAnsi"/>
                <w:spacing w:val="1"/>
                <w:w w:val="78"/>
                <w:sz w:val="20"/>
                <w:szCs w:val="20"/>
              </w:rPr>
              <w:t>c</w:t>
            </w:r>
            <w:r w:rsidRPr="00261A50">
              <w:rPr>
                <w:rFonts w:ascii="Agency FB" w:hAnsi="Agency FB" w:cstheme="minorHAnsi"/>
                <w:spacing w:val="-1"/>
                <w:w w:val="78"/>
                <w:sz w:val="20"/>
                <w:szCs w:val="20"/>
              </w:rPr>
              <w:t>l</w:t>
            </w:r>
            <w:r w:rsidRPr="00261A50">
              <w:rPr>
                <w:rFonts w:ascii="Agency FB" w:hAnsi="Agency FB" w:cstheme="minorHAnsi"/>
                <w:w w:val="78"/>
                <w:sz w:val="20"/>
                <w:szCs w:val="20"/>
              </w:rPr>
              <w:t>o</w:t>
            </w:r>
            <w:r w:rsidRPr="00261A50">
              <w:rPr>
                <w:rFonts w:ascii="Agency FB" w:hAnsi="Agency FB" w:cstheme="minorHAnsi"/>
                <w:spacing w:val="1"/>
                <w:w w:val="78"/>
                <w:sz w:val="20"/>
                <w:szCs w:val="20"/>
              </w:rPr>
              <w:t>s</w:t>
            </w:r>
            <w:r w:rsidRPr="00261A50">
              <w:rPr>
                <w:rFonts w:ascii="Agency FB" w:hAnsi="Agency FB" w:cstheme="minorHAnsi"/>
                <w:w w:val="78"/>
                <w:sz w:val="20"/>
                <w:szCs w:val="20"/>
              </w:rPr>
              <w:t>,</w:t>
            </w:r>
            <w:r w:rsidRPr="00261A50">
              <w:rPr>
                <w:rFonts w:ascii="Agency FB" w:hAnsi="Agency FB" w:cstheme="minorHAnsi"/>
                <w:spacing w:val="5"/>
                <w:w w:val="78"/>
                <w:sz w:val="20"/>
                <w:szCs w:val="20"/>
              </w:rPr>
              <w:t xml:space="preserve"> </w:t>
            </w:r>
            <w:r w:rsidRPr="00261A50">
              <w:rPr>
                <w:rFonts w:ascii="Agency FB" w:hAnsi="Agency FB" w:cstheme="minorHAnsi"/>
                <w:spacing w:val="-1"/>
                <w:w w:val="78"/>
                <w:sz w:val="20"/>
                <w:szCs w:val="20"/>
              </w:rPr>
              <w:t>AAS</w:t>
            </w:r>
            <w:r w:rsidRPr="00261A50">
              <w:rPr>
                <w:rFonts w:ascii="Agency FB" w:hAnsi="Agency FB" w:cstheme="minorHAnsi"/>
                <w:w w:val="78"/>
                <w:sz w:val="20"/>
                <w:szCs w:val="20"/>
              </w:rPr>
              <w:t>H</w:t>
            </w:r>
            <w:r w:rsidRPr="00261A50">
              <w:rPr>
                <w:rFonts w:ascii="Agency FB" w:hAnsi="Agency FB" w:cstheme="minorHAnsi"/>
                <w:spacing w:val="2"/>
                <w:w w:val="78"/>
                <w:sz w:val="20"/>
                <w:szCs w:val="20"/>
              </w:rPr>
              <w:t>T</w:t>
            </w:r>
            <w:r w:rsidRPr="00261A50">
              <w:rPr>
                <w:rFonts w:ascii="Agency FB" w:hAnsi="Agency FB" w:cstheme="minorHAnsi"/>
                <w:w w:val="78"/>
                <w:sz w:val="20"/>
                <w:szCs w:val="20"/>
              </w:rPr>
              <w:t>O</w:t>
            </w:r>
            <w:r w:rsidRPr="00261A50">
              <w:rPr>
                <w:rFonts w:ascii="Agency FB" w:hAnsi="Agency FB" w:cstheme="minorHAnsi"/>
                <w:spacing w:val="8"/>
                <w:w w:val="78"/>
                <w:sz w:val="20"/>
                <w:szCs w:val="20"/>
              </w:rPr>
              <w:t xml:space="preserve"> </w:t>
            </w:r>
            <w:r w:rsidRPr="00261A50">
              <w:rPr>
                <w:rFonts w:ascii="Agency FB" w:hAnsi="Agency FB" w:cstheme="minorHAnsi"/>
                <w:spacing w:val="2"/>
                <w:w w:val="79"/>
                <w:sz w:val="20"/>
                <w:szCs w:val="20"/>
              </w:rPr>
              <w:t>T</w:t>
            </w:r>
            <w:r w:rsidRPr="00261A50">
              <w:rPr>
                <w:rFonts w:ascii="Agency FB" w:hAnsi="Agency FB" w:cstheme="minorHAnsi"/>
                <w:w w:val="79"/>
                <w:sz w:val="20"/>
                <w:szCs w:val="20"/>
              </w:rPr>
              <w:t>-104</w:t>
            </w:r>
          </w:p>
        </w:tc>
        <w:tc>
          <w:tcPr>
            <w:tcW w:w="1514" w:type="dxa"/>
            <w:tcBorders>
              <w:top w:val="single" w:sz="8" w:space="0" w:color="000000"/>
              <w:left w:val="single" w:sz="6" w:space="0" w:color="000000"/>
              <w:bottom w:val="single" w:sz="8" w:space="0" w:color="000000"/>
              <w:right w:val="single" w:sz="11" w:space="0" w:color="000000"/>
            </w:tcBorders>
          </w:tcPr>
          <w:p w:rsidR="004F6CD0" w:rsidRPr="00261A50" w:rsidRDefault="004F6CD0" w:rsidP="00E5612A">
            <w:pPr>
              <w:widowControl w:val="0"/>
              <w:autoSpaceDE w:val="0"/>
              <w:autoSpaceDN w:val="0"/>
              <w:adjustRightInd w:val="0"/>
              <w:ind w:left="20" w:right="-20"/>
              <w:contextualSpacing/>
              <w:rPr>
                <w:rFonts w:ascii="Agency FB" w:hAnsi="Agency FB" w:cstheme="minorHAnsi"/>
                <w:sz w:val="20"/>
                <w:szCs w:val="20"/>
              </w:rPr>
            </w:pPr>
            <w:r w:rsidRPr="00261A50">
              <w:rPr>
                <w:rFonts w:ascii="Agency FB" w:hAnsi="Agency FB" w:cstheme="minorHAnsi"/>
                <w:w w:val="79"/>
                <w:sz w:val="20"/>
                <w:szCs w:val="20"/>
              </w:rPr>
              <w:t xml:space="preserve">12% </w:t>
            </w:r>
            <w:r w:rsidR="00F14AC5" w:rsidRPr="00261A50">
              <w:rPr>
                <w:rFonts w:ascii="Agency FB" w:hAnsi="Agency FB" w:cstheme="minorHAnsi"/>
                <w:spacing w:val="2"/>
                <w:w w:val="79"/>
                <w:sz w:val="20"/>
                <w:szCs w:val="20"/>
              </w:rPr>
              <w:t>m</w:t>
            </w:r>
            <w:r w:rsidR="00F14AC5" w:rsidRPr="00261A50">
              <w:rPr>
                <w:rFonts w:ascii="Agency FB" w:hAnsi="Agency FB" w:cstheme="minorHAnsi"/>
                <w:w w:val="79"/>
                <w:sz w:val="20"/>
                <w:szCs w:val="20"/>
              </w:rPr>
              <w:t>á</w:t>
            </w:r>
            <w:r w:rsidR="00F14AC5" w:rsidRPr="00261A50">
              <w:rPr>
                <w:rFonts w:ascii="Agency FB" w:hAnsi="Agency FB" w:cstheme="minorHAnsi"/>
                <w:spacing w:val="1"/>
                <w:w w:val="79"/>
                <w:sz w:val="20"/>
                <w:szCs w:val="20"/>
              </w:rPr>
              <w:t>x</w:t>
            </w:r>
            <w:r w:rsidR="00F14AC5" w:rsidRPr="00261A50">
              <w:rPr>
                <w:rFonts w:ascii="Agency FB" w:hAnsi="Agency FB" w:cstheme="minorHAnsi"/>
                <w:spacing w:val="-1"/>
                <w:w w:val="79"/>
                <w:sz w:val="20"/>
                <w:szCs w:val="20"/>
              </w:rPr>
              <w:t>i</w:t>
            </w:r>
            <w:r w:rsidR="00F14AC5" w:rsidRPr="00261A50">
              <w:rPr>
                <w:rFonts w:ascii="Agency FB" w:hAnsi="Agency FB" w:cstheme="minorHAnsi"/>
                <w:spacing w:val="2"/>
                <w:w w:val="79"/>
                <w:sz w:val="20"/>
                <w:szCs w:val="20"/>
              </w:rPr>
              <w:t>m</w:t>
            </w:r>
            <w:r w:rsidR="00F14AC5" w:rsidRPr="00261A50">
              <w:rPr>
                <w:rFonts w:ascii="Agency FB" w:hAnsi="Agency FB" w:cstheme="minorHAnsi"/>
                <w:w w:val="79"/>
                <w:sz w:val="20"/>
                <w:szCs w:val="20"/>
              </w:rPr>
              <w:t>o</w:t>
            </w:r>
            <w:r w:rsidRPr="00261A50">
              <w:rPr>
                <w:rFonts w:ascii="Agency FB" w:hAnsi="Agency FB" w:cstheme="minorHAnsi"/>
                <w:spacing w:val="1"/>
                <w:w w:val="79"/>
                <w:sz w:val="20"/>
                <w:szCs w:val="20"/>
              </w:rPr>
              <w:t xml:space="preserve"> </w:t>
            </w:r>
            <w:r w:rsidRPr="00261A50">
              <w:rPr>
                <w:rFonts w:ascii="Agency FB" w:hAnsi="Agency FB" w:cstheme="minorHAnsi"/>
                <w:spacing w:val="-1"/>
                <w:w w:val="79"/>
                <w:sz w:val="20"/>
                <w:szCs w:val="20"/>
              </w:rPr>
              <w:t>e</w:t>
            </w:r>
            <w:r w:rsidRPr="00261A50">
              <w:rPr>
                <w:rFonts w:ascii="Agency FB" w:hAnsi="Agency FB" w:cstheme="minorHAnsi"/>
                <w:w w:val="79"/>
                <w:sz w:val="20"/>
                <w:szCs w:val="20"/>
              </w:rPr>
              <w:t>n</w:t>
            </w:r>
            <w:r w:rsidRPr="00261A50">
              <w:rPr>
                <w:rFonts w:ascii="Agency FB" w:hAnsi="Agency FB" w:cstheme="minorHAnsi"/>
                <w:spacing w:val="-1"/>
                <w:w w:val="79"/>
                <w:sz w:val="20"/>
                <w:szCs w:val="20"/>
              </w:rPr>
              <w:t xml:space="preserve"> p</w:t>
            </w:r>
            <w:r w:rsidRPr="00261A50">
              <w:rPr>
                <w:rFonts w:ascii="Agency FB" w:hAnsi="Agency FB" w:cstheme="minorHAnsi"/>
                <w:w w:val="79"/>
                <w:sz w:val="20"/>
                <w:szCs w:val="20"/>
              </w:rPr>
              <w:t>e</w:t>
            </w:r>
            <w:r w:rsidRPr="00261A50">
              <w:rPr>
                <w:rFonts w:ascii="Agency FB" w:hAnsi="Agency FB" w:cstheme="minorHAnsi"/>
                <w:spacing w:val="1"/>
                <w:w w:val="79"/>
                <w:sz w:val="20"/>
                <w:szCs w:val="20"/>
              </w:rPr>
              <w:t>s</w:t>
            </w:r>
            <w:r w:rsidRPr="00261A50">
              <w:rPr>
                <w:rFonts w:ascii="Agency FB" w:hAnsi="Agency FB" w:cstheme="minorHAnsi"/>
                <w:w w:val="79"/>
                <w:sz w:val="20"/>
                <w:szCs w:val="20"/>
              </w:rPr>
              <w:t>o</w:t>
            </w:r>
          </w:p>
        </w:tc>
      </w:tr>
      <w:tr w:rsidR="004F6CD0" w:rsidRPr="00261A50" w:rsidTr="00E5612A">
        <w:trPr>
          <w:trHeight w:hRule="exact" w:val="229"/>
        </w:trPr>
        <w:tc>
          <w:tcPr>
            <w:tcW w:w="5520" w:type="dxa"/>
            <w:tcBorders>
              <w:top w:val="single" w:sz="8" w:space="0" w:color="000000"/>
              <w:left w:val="single" w:sz="11" w:space="0" w:color="000000"/>
              <w:bottom w:val="single" w:sz="8" w:space="0" w:color="000000"/>
              <w:right w:val="single" w:sz="6" w:space="0" w:color="000000"/>
            </w:tcBorders>
          </w:tcPr>
          <w:p w:rsidR="004F6CD0" w:rsidRPr="00261A50" w:rsidRDefault="004F6CD0" w:rsidP="00E5612A">
            <w:pPr>
              <w:widowControl w:val="0"/>
              <w:autoSpaceDE w:val="0"/>
              <w:autoSpaceDN w:val="0"/>
              <w:adjustRightInd w:val="0"/>
              <w:ind w:left="13" w:right="-20"/>
              <w:contextualSpacing/>
              <w:rPr>
                <w:rFonts w:ascii="Agency FB" w:hAnsi="Agency FB" w:cstheme="minorHAnsi"/>
                <w:sz w:val="20"/>
                <w:szCs w:val="20"/>
              </w:rPr>
            </w:pPr>
            <w:r w:rsidRPr="00261A50">
              <w:rPr>
                <w:rFonts w:ascii="Agency FB" w:hAnsi="Agency FB" w:cstheme="minorHAnsi"/>
                <w:spacing w:val="-1"/>
                <w:w w:val="78"/>
                <w:sz w:val="20"/>
                <w:szCs w:val="20"/>
              </w:rPr>
              <w:t>E</w:t>
            </w:r>
            <w:r w:rsidRPr="00261A50">
              <w:rPr>
                <w:rFonts w:ascii="Agency FB" w:hAnsi="Agency FB" w:cstheme="minorHAnsi"/>
                <w:w w:val="78"/>
                <w:sz w:val="20"/>
                <w:szCs w:val="20"/>
              </w:rPr>
              <w:t>qu</w:t>
            </w:r>
            <w:r w:rsidRPr="00261A50">
              <w:rPr>
                <w:rFonts w:ascii="Agency FB" w:hAnsi="Agency FB" w:cstheme="minorHAnsi"/>
                <w:spacing w:val="-1"/>
                <w:w w:val="78"/>
                <w:sz w:val="20"/>
                <w:szCs w:val="20"/>
              </w:rPr>
              <w:t>iv</w:t>
            </w:r>
            <w:r w:rsidRPr="00261A50">
              <w:rPr>
                <w:rFonts w:ascii="Agency FB" w:hAnsi="Agency FB" w:cstheme="minorHAnsi"/>
                <w:w w:val="78"/>
                <w:sz w:val="20"/>
                <w:szCs w:val="20"/>
              </w:rPr>
              <w:t>a</w:t>
            </w:r>
            <w:r w:rsidRPr="00261A50">
              <w:rPr>
                <w:rFonts w:ascii="Agency FB" w:hAnsi="Agency FB" w:cstheme="minorHAnsi"/>
                <w:spacing w:val="-1"/>
                <w:w w:val="78"/>
                <w:sz w:val="20"/>
                <w:szCs w:val="20"/>
              </w:rPr>
              <w:t>l</w:t>
            </w:r>
            <w:r w:rsidRPr="00261A50">
              <w:rPr>
                <w:rFonts w:ascii="Agency FB" w:hAnsi="Agency FB" w:cstheme="minorHAnsi"/>
                <w:w w:val="78"/>
                <w:sz w:val="20"/>
                <w:szCs w:val="20"/>
              </w:rPr>
              <w:t>ente</w:t>
            </w:r>
            <w:r w:rsidRPr="00261A50">
              <w:rPr>
                <w:rFonts w:ascii="Agency FB" w:hAnsi="Agency FB" w:cstheme="minorHAnsi"/>
                <w:spacing w:val="8"/>
                <w:w w:val="78"/>
                <w:sz w:val="20"/>
                <w:szCs w:val="20"/>
              </w:rPr>
              <w:t xml:space="preserve"> </w:t>
            </w:r>
            <w:r w:rsidRPr="00261A50">
              <w:rPr>
                <w:rFonts w:ascii="Agency FB" w:hAnsi="Agency FB" w:cstheme="minorHAnsi"/>
                <w:spacing w:val="-1"/>
                <w:w w:val="78"/>
                <w:sz w:val="20"/>
                <w:szCs w:val="20"/>
              </w:rPr>
              <w:t>A</w:t>
            </w:r>
            <w:r w:rsidRPr="00261A50">
              <w:rPr>
                <w:rFonts w:ascii="Agency FB" w:hAnsi="Agency FB" w:cstheme="minorHAnsi"/>
                <w:w w:val="78"/>
                <w:sz w:val="20"/>
                <w:szCs w:val="20"/>
              </w:rPr>
              <w:t>rena</w:t>
            </w:r>
            <w:r w:rsidRPr="00261A50">
              <w:rPr>
                <w:rFonts w:ascii="Agency FB" w:hAnsi="Agency FB" w:cstheme="minorHAnsi"/>
                <w:spacing w:val="5"/>
                <w:w w:val="78"/>
                <w:sz w:val="20"/>
                <w:szCs w:val="20"/>
              </w:rPr>
              <w:t xml:space="preserve"> </w:t>
            </w:r>
            <w:r w:rsidRPr="00261A50">
              <w:rPr>
                <w:rFonts w:ascii="Agency FB" w:hAnsi="Agency FB" w:cstheme="minorHAnsi"/>
                <w:spacing w:val="-1"/>
                <w:w w:val="78"/>
                <w:sz w:val="20"/>
                <w:szCs w:val="20"/>
              </w:rPr>
              <w:t>AAS</w:t>
            </w:r>
            <w:r w:rsidRPr="00261A50">
              <w:rPr>
                <w:rFonts w:ascii="Agency FB" w:hAnsi="Agency FB" w:cstheme="minorHAnsi"/>
                <w:w w:val="78"/>
                <w:sz w:val="20"/>
                <w:szCs w:val="20"/>
              </w:rPr>
              <w:t>H</w:t>
            </w:r>
            <w:r w:rsidRPr="00261A50">
              <w:rPr>
                <w:rFonts w:ascii="Agency FB" w:hAnsi="Agency FB" w:cstheme="minorHAnsi"/>
                <w:spacing w:val="2"/>
                <w:w w:val="78"/>
                <w:sz w:val="20"/>
                <w:szCs w:val="20"/>
              </w:rPr>
              <w:t>T</w:t>
            </w:r>
            <w:r w:rsidRPr="00261A50">
              <w:rPr>
                <w:rFonts w:ascii="Agency FB" w:hAnsi="Agency FB" w:cstheme="minorHAnsi"/>
                <w:w w:val="78"/>
                <w:sz w:val="20"/>
                <w:szCs w:val="20"/>
              </w:rPr>
              <w:t>O</w:t>
            </w:r>
            <w:r w:rsidRPr="00261A50">
              <w:rPr>
                <w:rFonts w:ascii="Agency FB" w:hAnsi="Agency FB" w:cstheme="minorHAnsi"/>
                <w:spacing w:val="8"/>
                <w:w w:val="78"/>
                <w:sz w:val="20"/>
                <w:szCs w:val="20"/>
              </w:rPr>
              <w:t xml:space="preserve"> </w:t>
            </w:r>
            <w:r w:rsidRPr="00261A50">
              <w:rPr>
                <w:rFonts w:ascii="Agency FB" w:hAnsi="Agency FB" w:cstheme="minorHAnsi"/>
                <w:spacing w:val="2"/>
                <w:w w:val="79"/>
                <w:sz w:val="20"/>
                <w:szCs w:val="20"/>
              </w:rPr>
              <w:t>T</w:t>
            </w:r>
            <w:r w:rsidRPr="00261A50">
              <w:rPr>
                <w:rFonts w:ascii="Agency FB" w:hAnsi="Agency FB" w:cstheme="minorHAnsi"/>
                <w:w w:val="79"/>
                <w:sz w:val="20"/>
                <w:szCs w:val="20"/>
              </w:rPr>
              <w:t>-176</w:t>
            </w:r>
          </w:p>
        </w:tc>
        <w:tc>
          <w:tcPr>
            <w:tcW w:w="1514" w:type="dxa"/>
            <w:tcBorders>
              <w:top w:val="single" w:sz="8" w:space="0" w:color="000000"/>
              <w:left w:val="single" w:sz="6" w:space="0" w:color="000000"/>
              <w:bottom w:val="single" w:sz="8" w:space="0" w:color="000000"/>
              <w:right w:val="single" w:sz="11" w:space="0" w:color="000000"/>
            </w:tcBorders>
          </w:tcPr>
          <w:p w:rsidR="004F6CD0" w:rsidRPr="00261A50" w:rsidRDefault="004F6CD0" w:rsidP="00E5612A">
            <w:pPr>
              <w:widowControl w:val="0"/>
              <w:autoSpaceDE w:val="0"/>
              <w:autoSpaceDN w:val="0"/>
              <w:adjustRightInd w:val="0"/>
              <w:ind w:left="20" w:right="-20"/>
              <w:contextualSpacing/>
              <w:rPr>
                <w:rFonts w:ascii="Agency FB" w:hAnsi="Agency FB" w:cstheme="minorHAnsi"/>
                <w:sz w:val="20"/>
                <w:szCs w:val="20"/>
              </w:rPr>
            </w:pPr>
            <w:r w:rsidRPr="00261A50">
              <w:rPr>
                <w:rFonts w:ascii="Agency FB" w:hAnsi="Agency FB" w:cstheme="minorHAnsi"/>
                <w:w w:val="79"/>
                <w:sz w:val="20"/>
                <w:szCs w:val="20"/>
              </w:rPr>
              <w:t>75</w:t>
            </w:r>
            <w:r w:rsidRPr="00261A50">
              <w:rPr>
                <w:rFonts w:ascii="Agency FB" w:hAnsi="Agency FB" w:cstheme="minorHAnsi"/>
                <w:spacing w:val="-1"/>
                <w:w w:val="79"/>
                <w:sz w:val="20"/>
                <w:szCs w:val="20"/>
              </w:rPr>
              <w:t xml:space="preserve"> </w:t>
            </w:r>
            <w:r w:rsidRPr="00261A50">
              <w:rPr>
                <w:rFonts w:ascii="Agency FB" w:hAnsi="Agency FB" w:cstheme="minorHAnsi"/>
                <w:spacing w:val="3"/>
                <w:w w:val="79"/>
                <w:sz w:val="20"/>
                <w:szCs w:val="20"/>
              </w:rPr>
              <w:t>m</w:t>
            </w:r>
            <w:r w:rsidRPr="00261A50">
              <w:rPr>
                <w:rFonts w:ascii="Agency FB" w:hAnsi="Agency FB" w:cstheme="minorHAnsi"/>
                <w:w w:val="79"/>
                <w:sz w:val="20"/>
                <w:szCs w:val="20"/>
              </w:rPr>
              <w:t>í</w:t>
            </w:r>
            <w:r w:rsidRPr="00261A50">
              <w:rPr>
                <w:rFonts w:ascii="Agency FB" w:hAnsi="Agency FB" w:cstheme="minorHAnsi"/>
                <w:spacing w:val="-1"/>
                <w:w w:val="79"/>
                <w:sz w:val="20"/>
                <w:szCs w:val="20"/>
              </w:rPr>
              <w:t>ni</w:t>
            </w:r>
            <w:r w:rsidRPr="00261A50">
              <w:rPr>
                <w:rFonts w:ascii="Agency FB" w:hAnsi="Agency FB" w:cstheme="minorHAnsi"/>
                <w:spacing w:val="3"/>
                <w:w w:val="79"/>
                <w:sz w:val="20"/>
                <w:szCs w:val="20"/>
              </w:rPr>
              <w:t>m</w:t>
            </w:r>
            <w:r w:rsidRPr="00261A50">
              <w:rPr>
                <w:rFonts w:ascii="Agency FB" w:hAnsi="Agency FB" w:cstheme="minorHAnsi"/>
                <w:w w:val="79"/>
                <w:sz w:val="20"/>
                <w:szCs w:val="20"/>
              </w:rPr>
              <w:t>o</w:t>
            </w:r>
          </w:p>
        </w:tc>
      </w:tr>
      <w:tr w:rsidR="004F6CD0" w:rsidRPr="00261A50" w:rsidTr="00E5612A">
        <w:trPr>
          <w:trHeight w:hRule="exact" w:val="229"/>
        </w:trPr>
        <w:tc>
          <w:tcPr>
            <w:tcW w:w="5520" w:type="dxa"/>
            <w:tcBorders>
              <w:top w:val="single" w:sz="8" w:space="0" w:color="000000"/>
              <w:left w:val="single" w:sz="11" w:space="0" w:color="000000"/>
              <w:bottom w:val="single" w:sz="8" w:space="0" w:color="000000"/>
              <w:right w:val="single" w:sz="6" w:space="0" w:color="000000"/>
            </w:tcBorders>
          </w:tcPr>
          <w:p w:rsidR="004F6CD0" w:rsidRPr="00261A50" w:rsidRDefault="004F6CD0" w:rsidP="00E5612A">
            <w:pPr>
              <w:widowControl w:val="0"/>
              <w:autoSpaceDE w:val="0"/>
              <w:autoSpaceDN w:val="0"/>
              <w:adjustRightInd w:val="0"/>
              <w:ind w:left="13" w:right="-20"/>
              <w:contextualSpacing/>
              <w:rPr>
                <w:rFonts w:ascii="Agency FB" w:hAnsi="Agency FB" w:cstheme="minorHAnsi"/>
                <w:sz w:val="20"/>
                <w:szCs w:val="20"/>
              </w:rPr>
            </w:pPr>
            <w:r w:rsidRPr="00261A50">
              <w:rPr>
                <w:rFonts w:ascii="Agency FB" w:hAnsi="Agency FB" w:cstheme="minorHAnsi"/>
                <w:spacing w:val="2"/>
                <w:w w:val="78"/>
                <w:sz w:val="20"/>
                <w:szCs w:val="20"/>
              </w:rPr>
              <w:t>T</w:t>
            </w:r>
            <w:r w:rsidRPr="00261A50">
              <w:rPr>
                <w:rFonts w:ascii="Agency FB" w:hAnsi="Agency FB" w:cstheme="minorHAnsi"/>
                <w:w w:val="78"/>
                <w:sz w:val="20"/>
                <w:szCs w:val="20"/>
              </w:rPr>
              <w:t>errones</w:t>
            </w:r>
            <w:r w:rsidRPr="00261A50">
              <w:rPr>
                <w:rFonts w:ascii="Agency FB" w:hAnsi="Agency FB" w:cstheme="minorHAnsi"/>
                <w:spacing w:val="9"/>
                <w:w w:val="78"/>
                <w:sz w:val="20"/>
                <w:szCs w:val="20"/>
              </w:rPr>
              <w:t xml:space="preserve"> </w:t>
            </w:r>
            <w:r w:rsidRPr="00261A50">
              <w:rPr>
                <w:rFonts w:ascii="Agency FB" w:hAnsi="Agency FB" w:cstheme="minorHAnsi"/>
                <w:spacing w:val="-1"/>
                <w:w w:val="78"/>
                <w:sz w:val="20"/>
                <w:szCs w:val="20"/>
              </w:rPr>
              <w:t>d</w:t>
            </w:r>
            <w:r w:rsidRPr="00261A50">
              <w:rPr>
                <w:rFonts w:ascii="Agency FB" w:hAnsi="Agency FB" w:cstheme="minorHAnsi"/>
                <w:w w:val="78"/>
                <w:sz w:val="20"/>
                <w:szCs w:val="20"/>
              </w:rPr>
              <w:t>e</w:t>
            </w:r>
            <w:r w:rsidRPr="00261A50">
              <w:rPr>
                <w:rFonts w:ascii="Agency FB" w:hAnsi="Agency FB" w:cstheme="minorHAnsi"/>
                <w:spacing w:val="2"/>
                <w:w w:val="78"/>
                <w:sz w:val="20"/>
                <w:szCs w:val="20"/>
              </w:rPr>
              <w:t xml:space="preserve"> </w:t>
            </w:r>
            <w:r w:rsidRPr="00261A50">
              <w:rPr>
                <w:rFonts w:ascii="Agency FB" w:hAnsi="Agency FB" w:cstheme="minorHAnsi"/>
                <w:spacing w:val="-1"/>
                <w:w w:val="78"/>
                <w:sz w:val="20"/>
                <w:szCs w:val="20"/>
              </w:rPr>
              <w:t>a</w:t>
            </w:r>
            <w:r w:rsidRPr="00261A50">
              <w:rPr>
                <w:rFonts w:ascii="Agency FB" w:hAnsi="Agency FB" w:cstheme="minorHAnsi"/>
                <w:w w:val="78"/>
                <w:sz w:val="20"/>
                <w:szCs w:val="20"/>
              </w:rPr>
              <w:t>r</w:t>
            </w:r>
            <w:r w:rsidRPr="00261A50">
              <w:rPr>
                <w:rFonts w:ascii="Agency FB" w:hAnsi="Agency FB" w:cstheme="minorHAnsi"/>
                <w:spacing w:val="1"/>
                <w:w w:val="78"/>
                <w:sz w:val="20"/>
                <w:szCs w:val="20"/>
              </w:rPr>
              <w:t>c</w:t>
            </w:r>
            <w:r w:rsidRPr="00261A50">
              <w:rPr>
                <w:rFonts w:ascii="Agency FB" w:hAnsi="Agency FB" w:cstheme="minorHAnsi"/>
                <w:spacing w:val="-1"/>
                <w:w w:val="78"/>
                <w:sz w:val="20"/>
                <w:szCs w:val="20"/>
              </w:rPr>
              <w:t>ill</w:t>
            </w:r>
            <w:r w:rsidRPr="00261A50">
              <w:rPr>
                <w:rFonts w:ascii="Agency FB" w:hAnsi="Agency FB" w:cstheme="minorHAnsi"/>
                <w:w w:val="78"/>
                <w:sz w:val="20"/>
                <w:szCs w:val="20"/>
              </w:rPr>
              <w:t>a</w:t>
            </w:r>
            <w:r w:rsidRPr="00261A50">
              <w:rPr>
                <w:rFonts w:ascii="Agency FB" w:hAnsi="Agency FB" w:cstheme="minorHAnsi"/>
                <w:spacing w:val="4"/>
                <w:w w:val="78"/>
                <w:sz w:val="20"/>
                <w:szCs w:val="20"/>
              </w:rPr>
              <w:t xml:space="preserve"> </w:t>
            </w:r>
            <w:r w:rsidRPr="00261A50">
              <w:rPr>
                <w:rFonts w:ascii="Agency FB" w:hAnsi="Agency FB" w:cstheme="minorHAnsi"/>
                <w:w w:val="78"/>
                <w:sz w:val="20"/>
                <w:szCs w:val="20"/>
              </w:rPr>
              <w:t>y</w:t>
            </w:r>
            <w:r w:rsidRPr="00261A50">
              <w:rPr>
                <w:rFonts w:ascii="Agency FB" w:hAnsi="Agency FB" w:cstheme="minorHAnsi"/>
                <w:spacing w:val="-3"/>
                <w:w w:val="78"/>
                <w:sz w:val="20"/>
                <w:szCs w:val="20"/>
              </w:rPr>
              <w:t xml:space="preserve"> </w:t>
            </w:r>
            <w:r w:rsidR="00F14AC5" w:rsidRPr="00261A50">
              <w:rPr>
                <w:rFonts w:ascii="Agency FB" w:hAnsi="Agency FB" w:cstheme="minorHAnsi"/>
                <w:spacing w:val="-1"/>
                <w:w w:val="78"/>
                <w:sz w:val="20"/>
                <w:szCs w:val="20"/>
              </w:rPr>
              <w:t>p</w:t>
            </w:r>
            <w:r w:rsidR="00F14AC5" w:rsidRPr="00261A50">
              <w:rPr>
                <w:rFonts w:ascii="Agency FB" w:hAnsi="Agency FB" w:cstheme="minorHAnsi"/>
                <w:w w:val="78"/>
                <w:sz w:val="20"/>
                <w:szCs w:val="20"/>
              </w:rPr>
              <w:t>art</w:t>
            </w:r>
            <w:r w:rsidR="00F14AC5" w:rsidRPr="00261A50">
              <w:rPr>
                <w:rFonts w:ascii="Agency FB" w:hAnsi="Agency FB" w:cstheme="minorHAnsi"/>
                <w:spacing w:val="-1"/>
                <w:w w:val="78"/>
                <w:sz w:val="20"/>
                <w:szCs w:val="20"/>
              </w:rPr>
              <w:t>í</w:t>
            </w:r>
            <w:r w:rsidR="00F14AC5" w:rsidRPr="00261A50">
              <w:rPr>
                <w:rFonts w:ascii="Agency FB" w:hAnsi="Agency FB" w:cstheme="minorHAnsi"/>
                <w:spacing w:val="1"/>
                <w:w w:val="78"/>
                <w:sz w:val="20"/>
                <w:szCs w:val="20"/>
              </w:rPr>
              <w:t>c</w:t>
            </w:r>
            <w:r w:rsidR="00F14AC5" w:rsidRPr="00261A50">
              <w:rPr>
                <w:rFonts w:ascii="Agency FB" w:hAnsi="Agency FB" w:cstheme="minorHAnsi"/>
                <w:w w:val="78"/>
                <w:sz w:val="20"/>
                <w:szCs w:val="20"/>
              </w:rPr>
              <w:t>u</w:t>
            </w:r>
            <w:r w:rsidR="00F14AC5" w:rsidRPr="00261A50">
              <w:rPr>
                <w:rFonts w:ascii="Agency FB" w:hAnsi="Agency FB" w:cstheme="minorHAnsi"/>
                <w:spacing w:val="-1"/>
                <w:w w:val="78"/>
                <w:sz w:val="20"/>
                <w:szCs w:val="20"/>
              </w:rPr>
              <w:t>l</w:t>
            </w:r>
            <w:r w:rsidR="00F14AC5" w:rsidRPr="00261A50">
              <w:rPr>
                <w:rFonts w:ascii="Agency FB" w:hAnsi="Agency FB" w:cstheme="minorHAnsi"/>
                <w:w w:val="78"/>
                <w:sz w:val="20"/>
                <w:szCs w:val="20"/>
              </w:rPr>
              <w:t>as</w:t>
            </w:r>
            <w:r w:rsidRPr="00261A50">
              <w:rPr>
                <w:rFonts w:ascii="Agency FB" w:hAnsi="Agency FB" w:cstheme="minorHAnsi"/>
                <w:spacing w:val="8"/>
                <w:w w:val="78"/>
                <w:sz w:val="20"/>
                <w:szCs w:val="20"/>
              </w:rPr>
              <w:t xml:space="preserve"> </w:t>
            </w:r>
            <w:r w:rsidRPr="00261A50">
              <w:rPr>
                <w:rFonts w:ascii="Agency FB" w:hAnsi="Agency FB" w:cstheme="minorHAnsi"/>
                <w:spacing w:val="1"/>
                <w:w w:val="78"/>
                <w:sz w:val="20"/>
                <w:szCs w:val="20"/>
              </w:rPr>
              <w:t>f</w:t>
            </w:r>
            <w:r w:rsidRPr="00261A50">
              <w:rPr>
                <w:rFonts w:ascii="Agency FB" w:hAnsi="Agency FB" w:cstheme="minorHAnsi"/>
                <w:w w:val="78"/>
                <w:sz w:val="20"/>
                <w:szCs w:val="20"/>
              </w:rPr>
              <w:t>r</w:t>
            </w:r>
            <w:r w:rsidRPr="00261A50">
              <w:rPr>
                <w:rFonts w:ascii="Agency FB" w:hAnsi="Agency FB" w:cstheme="minorHAnsi"/>
                <w:spacing w:val="-1"/>
                <w:w w:val="78"/>
                <w:sz w:val="20"/>
                <w:szCs w:val="20"/>
              </w:rPr>
              <w:t>i</w:t>
            </w:r>
            <w:r w:rsidRPr="00261A50">
              <w:rPr>
                <w:rFonts w:ascii="Agency FB" w:hAnsi="Agency FB" w:cstheme="minorHAnsi"/>
                <w:w w:val="78"/>
                <w:sz w:val="20"/>
                <w:szCs w:val="20"/>
              </w:rPr>
              <w:t>ab</w:t>
            </w:r>
            <w:r w:rsidRPr="00261A50">
              <w:rPr>
                <w:rFonts w:ascii="Agency FB" w:hAnsi="Agency FB" w:cstheme="minorHAnsi"/>
                <w:spacing w:val="-1"/>
                <w:w w:val="78"/>
                <w:sz w:val="20"/>
                <w:szCs w:val="20"/>
              </w:rPr>
              <w:t>l</w:t>
            </w:r>
            <w:r w:rsidRPr="00261A50">
              <w:rPr>
                <w:rFonts w:ascii="Agency FB" w:hAnsi="Agency FB" w:cstheme="minorHAnsi"/>
                <w:w w:val="78"/>
                <w:sz w:val="20"/>
                <w:szCs w:val="20"/>
              </w:rPr>
              <w:t>es</w:t>
            </w:r>
            <w:r w:rsidRPr="00261A50">
              <w:rPr>
                <w:rFonts w:ascii="Agency FB" w:hAnsi="Agency FB" w:cstheme="minorHAnsi"/>
                <w:spacing w:val="7"/>
                <w:w w:val="78"/>
                <w:sz w:val="20"/>
                <w:szCs w:val="20"/>
              </w:rPr>
              <w:t xml:space="preserve"> </w:t>
            </w:r>
            <w:r w:rsidRPr="00261A50">
              <w:rPr>
                <w:rFonts w:ascii="Agency FB" w:hAnsi="Agency FB" w:cstheme="minorHAnsi"/>
                <w:spacing w:val="-1"/>
                <w:w w:val="78"/>
                <w:sz w:val="20"/>
                <w:szCs w:val="20"/>
              </w:rPr>
              <w:t>AAS</w:t>
            </w:r>
            <w:r w:rsidRPr="00261A50">
              <w:rPr>
                <w:rFonts w:ascii="Agency FB" w:hAnsi="Agency FB" w:cstheme="minorHAnsi"/>
                <w:w w:val="78"/>
                <w:sz w:val="20"/>
                <w:szCs w:val="20"/>
              </w:rPr>
              <w:t>H</w:t>
            </w:r>
            <w:r w:rsidRPr="00261A50">
              <w:rPr>
                <w:rFonts w:ascii="Agency FB" w:hAnsi="Agency FB" w:cstheme="minorHAnsi"/>
                <w:spacing w:val="2"/>
                <w:w w:val="78"/>
                <w:sz w:val="20"/>
                <w:szCs w:val="20"/>
              </w:rPr>
              <w:t>T</w:t>
            </w:r>
            <w:r w:rsidRPr="00261A50">
              <w:rPr>
                <w:rFonts w:ascii="Agency FB" w:hAnsi="Agency FB" w:cstheme="minorHAnsi"/>
                <w:w w:val="78"/>
                <w:sz w:val="20"/>
                <w:szCs w:val="20"/>
              </w:rPr>
              <w:t>O</w:t>
            </w:r>
            <w:r w:rsidRPr="00261A50">
              <w:rPr>
                <w:rFonts w:ascii="Agency FB" w:hAnsi="Agency FB" w:cstheme="minorHAnsi"/>
                <w:spacing w:val="8"/>
                <w:w w:val="78"/>
                <w:sz w:val="20"/>
                <w:szCs w:val="20"/>
              </w:rPr>
              <w:t xml:space="preserve"> </w:t>
            </w:r>
            <w:r w:rsidRPr="00261A50">
              <w:rPr>
                <w:rFonts w:ascii="Agency FB" w:hAnsi="Agency FB" w:cstheme="minorHAnsi"/>
                <w:spacing w:val="2"/>
                <w:w w:val="79"/>
                <w:sz w:val="20"/>
                <w:szCs w:val="20"/>
              </w:rPr>
              <w:t>T</w:t>
            </w:r>
            <w:r w:rsidRPr="00261A50">
              <w:rPr>
                <w:rFonts w:ascii="Agency FB" w:hAnsi="Agency FB" w:cstheme="minorHAnsi"/>
                <w:w w:val="79"/>
                <w:sz w:val="20"/>
                <w:szCs w:val="20"/>
              </w:rPr>
              <w:t>-112</w:t>
            </w:r>
          </w:p>
        </w:tc>
        <w:tc>
          <w:tcPr>
            <w:tcW w:w="1514" w:type="dxa"/>
            <w:tcBorders>
              <w:top w:val="single" w:sz="8" w:space="0" w:color="000000"/>
              <w:left w:val="single" w:sz="6" w:space="0" w:color="000000"/>
              <w:bottom w:val="single" w:sz="8" w:space="0" w:color="000000"/>
              <w:right w:val="single" w:sz="11" w:space="0" w:color="000000"/>
            </w:tcBorders>
          </w:tcPr>
          <w:p w:rsidR="004F6CD0" w:rsidRPr="00261A50" w:rsidRDefault="004F6CD0" w:rsidP="00E5612A">
            <w:pPr>
              <w:widowControl w:val="0"/>
              <w:autoSpaceDE w:val="0"/>
              <w:autoSpaceDN w:val="0"/>
              <w:adjustRightInd w:val="0"/>
              <w:ind w:left="20" w:right="-20"/>
              <w:contextualSpacing/>
              <w:rPr>
                <w:rFonts w:ascii="Agency FB" w:hAnsi="Agency FB" w:cstheme="minorHAnsi"/>
                <w:sz w:val="20"/>
                <w:szCs w:val="20"/>
              </w:rPr>
            </w:pPr>
            <w:r w:rsidRPr="00261A50">
              <w:rPr>
                <w:rFonts w:ascii="Agency FB" w:hAnsi="Agency FB" w:cstheme="minorHAnsi"/>
                <w:w w:val="79"/>
                <w:sz w:val="20"/>
                <w:szCs w:val="20"/>
              </w:rPr>
              <w:t xml:space="preserve">3% </w:t>
            </w:r>
            <w:r w:rsidRPr="00261A50">
              <w:rPr>
                <w:rFonts w:ascii="Agency FB" w:hAnsi="Agency FB" w:cstheme="minorHAnsi"/>
                <w:spacing w:val="3"/>
                <w:w w:val="79"/>
                <w:sz w:val="20"/>
                <w:szCs w:val="20"/>
              </w:rPr>
              <w:t>m</w:t>
            </w:r>
            <w:r w:rsidRPr="00261A50">
              <w:rPr>
                <w:rFonts w:ascii="Agency FB" w:hAnsi="Agency FB" w:cstheme="minorHAnsi"/>
                <w:w w:val="79"/>
                <w:sz w:val="20"/>
                <w:szCs w:val="20"/>
              </w:rPr>
              <w:t>á</w:t>
            </w:r>
            <w:r w:rsidRPr="00261A50">
              <w:rPr>
                <w:rFonts w:ascii="Agency FB" w:hAnsi="Agency FB" w:cstheme="minorHAnsi"/>
                <w:spacing w:val="1"/>
                <w:w w:val="79"/>
                <w:sz w:val="20"/>
                <w:szCs w:val="20"/>
              </w:rPr>
              <w:t>x</w:t>
            </w:r>
            <w:r w:rsidRPr="00261A50">
              <w:rPr>
                <w:rFonts w:ascii="Agency FB" w:hAnsi="Agency FB" w:cstheme="minorHAnsi"/>
                <w:spacing w:val="-1"/>
                <w:w w:val="79"/>
                <w:sz w:val="20"/>
                <w:szCs w:val="20"/>
              </w:rPr>
              <w:t>i</w:t>
            </w:r>
            <w:r w:rsidRPr="00261A50">
              <w:rPr>
                <w:rFonts w:ascii="Agency FB" w:hAnsi="Agency FB" w:cstheme="minorHAnsi"/>
                <w:spacing w:val="3"/>
                <w:w w:val="79"/>
                <w:sz w:val="20"/>
                <w:szCs w:val="20"/>
              </w:rPr>
              <w:t>m</w:t>
            </w:r>
            <w:r w:rsidRPr="00261A50">
              <w:rPr>
                <w:rFonts w:ascii="Agency FB" w:hAnsi="Agency FB" w:cstheme="minorHAnsi"/>
                <w:w w:val="79"/>
                <w:sz w:val="20"/>
                <w:szCs w:val="20"/>
              </w:rPr>
              <w:t>o</w:t>
            </w:r>
          </w:p>
        </w:tc>
      </w:tr>
      <w:tr w:rsidR="004F6CD0" w:rsidRPr="00261A50" w:rsidTr="00E5612A">
        <w:trPr>
          <w:trHeight w:hRule="exact" w:val="242"/>
        </w:trPr>
        <w:tc>
          <w:tcPr>
            <w:tcW w:w="5520" w:type="dxa"/>
            <w:tcBorders>
              <w:top w:val="single" w:sz="8" w:space="0" w:color="000000"/>
              <w:left w:val="single" w:sz="11" w:space="0" w:color="000000"/>
              <w:bottom w:val="single" w:sz="15" w:space="0" w:color="000000"/>
              <w:right w:val="single" w:sz="6" w:space="0" w:color="000000"/>
            </w:tcBorders>
          </w:tcPr>
          <w:p w:rsidR="004F6CD0" w:rsidRPr="00261A50" w:rsidRDefault="004F6CD0" w:rsidP="00E5612A">
            <w:pPr>
              <w:widowControl w:val="0"/>
              <w:autoSpaceDE w:val="0"/>
              <w:autoSpaceDN w:val="0"/>
              <w:adjustRightInd w:val="0"/>
              <w:ind w:left="13" w:right="-20"/>
              <w:contextualSpacing/>
              <w:rPr>
                <w:rFonts w:ascii="Agency FB" w:hAnsi="Agency FB" w:cstheme="minorHAnsi"/>
                <w:sz w:val="20"/>
                <w:szCs w:val="20"/>
              </w:rPr>
            </w:pPr>
            <w:r w:rsidRPr="00261A50">
              <w:rPr>
                <w:rFonts w:ascii="Agency FB" w:hAnsi="Agency FB" w:cstheme="minorHAnsi"/>
                <w:spacing w:val="-1"/>
                <w:w w:val="78"/>
                <w:sz w:val="20"/>
                <w:szCs w:val="20"/>
              </w:rPr>
              <w:t>M</w:t>
            </w:r>
            <w:r w:rsidRPr="00261A50">
              <w:rPr>
                <w:rFonts w:ascii="Agency FB" w:hAnsi="Agency FB" w:cstheme="minorHAnsi"/>
                <w:w w:val="78"/>
                <w:sz w:val="20"/>
                <w:szCs w:val="20"/>
              </w:rPr>
              <w:t>at</w:t>
            </w:r>
            <w:r w:rsidRPr="00261A50">
              <w:rPr>
                <w:rFonts w:ascii="Agency FB" w:hAnsi="Agency FB" w:cstheme="minorHAnsi"/>
                <w:spacing w:val="-1"/>
                <w:w w:val="78"/>
                <w:sz w:val="20"/>
                <w:szCs w:val="20"/>
              </w:rPr>
              <w:t>e</w:t>
            </w:r>
            <w:r w:rsidRPr="00261A50">
              <w:rPr>
                <w:rFonts w:ascii="Agency FB" w:hAnsi="Agency FB" w:cstheme="minorHAnsi"/>
                <w:w w:val="78"/>
                <w:sz w:val="20"/>
                <w:szCs w:val="20"/>
              </w:rPr>
              <w:t>r</w:t>
            </w:r>
            <w:r w:rsidRPr="00261A50">
              <w:rPr>
                <w:rFonts w:ascii="Agency FB" w:hAnsi="Agency FB" w:cstheme="minorHAnsi"/>
                <w:spacing w:val="-1"/>
                <w:w w:val="78"/>
                <w:sz w:val="20"/>
                <w:szCs w:val="20"/>
              </w:rPr>
              <w:t>i</w:t>
            </w:r>
            <w:r w:rsidRPr="00261A50">
              <w:rPr>
                <w:rFonts w:ascii="Agency FB" w:hAnsi="Agency FB" w:cstheme="minorHAnsi"/>
                <w:w w:val="78"/>
                <w:sz w:val="20"/>
                <w:szCs w:val="20"/>
              </w:rPr>
              <w:t>al</w:t>
            </w:r>
            <w:r w:rsidRPr="00261A50">
              <w:rPr>
                <w:rFonts w:ascii="Agency FB" w:hAnsi="Agency FB" w:cstheme="minorHAnsi"/>
                <w:spacing w:val="6"/>
                <w:w w:val="78"/>
                <w:sz w:val="20"/>
                <w:szCs w:val="20"/>
              </w:rPr>
              <w:t xml:space="preserve"> </w:t>
            </w:r>
            <w:r w:rsidRPr="00261A50">
              <w:rPr>
                <w:rFonts w:ascii="Agency FB" w:hAnsi="Agency FB" w:cstheme="minorHAnsi"/>
                <w:spacing w:val="2"/>
                <w:w w:val="78"/>
                <w:sz w:val="20"/>
                <w:szCs w:val="20"/>
              </w:rPr>
              <w:t>m</w:t>
            </w:r>
            <w:r w:rsidRPr="00261A50">
              <w:rPr>
                <w:rFonts w:ascii="Agency FB" w:hAnsi="Agency FB" w:cstheme="minorHAnsi"/>
                <w:w w:val="78"/>
                <w:sz w:val="20"/>
                <w:szCs w:val="20"/>
              </w:rPr>
              <w:t>ás</w:t>
            </w:r>
            <w:r w:rsidRPr="00261A50">
              <w:rPr>
                <w:rFonts w:ascii="Agency FB" w:hAnsi="Agency FB" w:cstheme="minorHAnsi"/>
                <w:spacing w:val="5"/>
                <w:w w:val="78"/>
                <w:sz w:val="20"/>
                <w:szCs w:val="20"/>
              </w:rPr>
              <w:t xml:space="preserve"> </w:t>
            </w:r>
            <w:r w:rsidRPr="00261A50">
              <w:rPr>
                <w:rFonts w:ascii="Agency FB" w:hAnsi="Agency FB" w:cstheme="minorHAnsi"/>
                <w:spacing w:val="1"/>
                <w:w w:val="78"/>
                <w:sz w:val="20"/>
                <w:szCs w:val="20"/>
              </w:rPr>
              <w:t>f</w:t>
            </w:r>
            <w:r w:rsidRPr="00261A50">
              <w:rPr>
                <w:rFonts w:ascii="Agency FB" w:hAnsi="Agency FB" w:cstheme="minorHAnsi"/>
                <w:spacing w:val="-1"/>
                <w:w w:val="78"/>
                <w:sz w:val="20"/>
                <w:szCs w:val="20"/>
              </w:rPr>
              <w:t>i</w:t>
            </w:r>
            <w:r w:rsidRPr="00261A50">
              <w:rPr>
                <w:rFonts w:ascii="Agency FB" w:hAnsi="Agency FB" w:cstheme="minorHAnsi"/>
                <w:w w:val="78"/>
                <w:sz w:val="20"/>
                <w:szCs w:val="20"/>
              </w:rPr>
              <w:t>no</w:t>
            </w:r>
            <w:r w:rsidRPr="00261A50">
              <w:rPr>
                <w:rFonts w:ascii="Agency FB" w:hAnsi="Agency FB" w:cstheme="minorHAnsi"/>
                <w:spacing w:val="3"/>
                <w:w w:val="78"/>
                <w:sz w:val="20"/>
                <w:szCs w:val="20"/>
              </w:rPr>
              <w:t xml:space="preserve"> </w:t>
            </w:r>
            <w:r w:rsidRPr="00261A50">
              <w:rPr>
                <w:rFonts w:ascii="Agency FB" w:hAnsi="Agency FB" w:cstheme="minorHAnsi"/>
                <w:spacing w:val="-1"/>
                <w:w w:val="78"/>
                <w:sz w:val="20"/>
                <w:szCs w:val="20"/>
              </w:rPr>
              <w:t>q</w:t>
            </w:r>
            <w:r w:rsidRPr="00261A50">
              <w:rPr>
                <w:rFonts w:ascii="Agency FB" w:hAnsi="Agency FB" w:cstheme="minorHAnsi"/>
                <w:w w:val="78"/>
                <w:sz w:val="20"/>
                <w:szCs w:val="20"/>
              </w:rPr>
              <w:t>ue</w:t>
            </w:r>
            <w:r w:rsidRPr="00261A50">
              <w:rPr>
                <w:rFonts w:ascii="Agency FB" w:hAnsi="Agency FB" w:cstheme="minorHAnsi"/>
                <w:spacing w:val="3"/>
                <w:w w:val="78"/>
                <w:sz w:val="20"/>
                <w:szCs w:val="20"/>
              </w:rPr>
              <w:t xml:space="preserve"> </w:t>
            </w:r>
            <w:r w:rsidRPr="00261A50">
              <w:rPr>
                <w:rFonts w:ascii="Agency FB" w:hAnsi="Agency FB" w:cstheme="minorHAnsi"/>
                <w:spacing w:val="-1"/>
                <w:w w:val="78"/>
                <w:sz w:val="20"/>
                <w:szCs w:val="20"/>
              </w:rPr>
              <w:t>l</w:t>
            </w:r>
            <w:r w:rsidRPr="00261A50">
              <w:rPr>
                <w:rFonts w:ascii="Agency FB" w:hAnsi="Agency FB" w:cstheme="minorHAnsi"/>
                <w:w w:val="78"/>
                <w:sz w:val="20"/>
                <w:szCs w:val="20"/>
              </w:rPr>
              <w:t>a</w:t>
            </w:r>
            <w:r w:rsidRPr="00261A50">
              <w:rPr>
                <w:rFonts w:ascii="Agency FB" w:hAnsi="Agency FB" w:cstheme="minorHAnsi"/>
                <w:spacing w:val="1"/>
                <w:w w:val="78"/>
                <w:sz w:val="20"/>
                <w:szCs w:val="20"/>
              </w:rPr>
              <w:t xml:space="preserve"> </w:t>
            </w:r>
            <w:r w:rsidRPr="00261A50">
              <w:rPr>
                <w:rFonts w:ascii="Agency FB" w:hAnsi="Agency FB" w:cstheme="minorHAnsi"/>
                <w:spacing w:val="2"/>
                <w:w w:val="78"/>
                <w:sz w:val="20"/>
                <w:szCs w:val="20"/>
              </w:rPr>
              <w:t>m</w:t>
            </w:r>
            <w:r w:rsidRPr="00261A50">
              <w:rPr>
                <w:rFonts w:ascii="Agency FB" w:hAnsi="Agency FB" w:cstheme="minorHAnsi"/>
                <w:w w:val="78"/>
                <w:sz w:val="20"/>
                <w:szCs w:val="20"/>
              </w:rPr>
              <w:t>a</w:t>
            </w:r>
            <w:r w:rsidRPr="00261A50">
              <w:rPr>
                <w:rFonts w:ascii="Agency FB" w:hAnsi="Agency FB" w:cstheme="minorHAnsi"/>
                <w:spacing w:val="-1"/>
                <w:w w:val="78"/>
                <w:sz w:val="20"/>
                <w:szCs w:val="20"/>
              </w:rPr>
              <w:t>ll</w:t>
            </w:r>
            <w:r w:rsidRPr="00261A50">
              <w:rPr>
                <w:rFonts w:ascii="Agency FB" w:hAnsi="Agency FB" w:cstheme="minorHAnsi"/>
                <w:w w:val="78"/>
                <w:sz w:val="20"/>
                <w:szCs w:val="20"/>
              </w:rPr>
              <w:t>a</w:t>
            </w:r>
            <w:r w:rsidRPr="00261A50">
              <w:rPr>
                <w:rFonts w:ascii="Agency FB" w:hAnsi="Agency FB" w:cstheme="minorHAnsi"/>
                <w:spacing w:val="4"/>
                <w:w w:val="78"/>
                <w:sz w:val="20"/>
                <w:szCs w:val="20"/>
              </w:rPr>
              <w:t xml:space="preserve"> </w:t>
            </w:r>
            <w:r w:rsidRPr="00261A50">
              <w:rPr>
                <w:rFonts w:ascii="Agency FB" w:hAnsi="Agency FB" w:cstheme="minorHAnsi"/>
                <w:spacing w:val="-1"/>
                <w:w w:val="78"/>
                <w:sz w:val="20"/>
                <w:szCs w:val="20"/>
              </w:rPr>
              <w:t>d</w:t>
            </w:r>
            <w:r w:rsidRPr="00261A50">
              <w:rPr>
                <w:rFonts w:ascii="Agency FB" w:hAnsi="Agency FB" w:cstheme="minorHAnsi"/>
                <w:w w:val="78"/>
                <w:sz w:val="20"/>
                <w:szCs w:val="20"/>
              </w:rPr>
              <w:t>e</w:t>
            </w:r>
            <w:r w:rsidRPr="00261A50">
              <w:rPr>
                <w:rFonts w:ascii="Agency FB" w:hAnsi="Agency FB" w:cstheme="minorHAnsi"/>
                <w:spacing w:val="2"/>
                <w:w w:val="78"/>
                <w:sz w:val="20"/>
                <w:szCs w:val="20"/>
              </w:rPr>
              <w:t xml:space="preserve"> </w:t>
            </w:r>
            <w:r w:rsidRPr="00261A50">
              <w:rPr>
                <w:rFonts w:ascii="Agency FB" w:hAnsi="Agency FB" w:cstheme="minorHAnsi"/>
                <w:spacing w:val="-1"/>
                <w:w w:val="78"/>
                <w:sz w:val="20"/>
                <w:szCs w:val="20"/>
              </w:rPr>
              <w:t>7</w:t>
            </w:r>
            <w:r w:rsidRPr="00261A50">
              <w:rPr>
                <w:rFonts w:ascii="Agency FB" w:hAnsi="Agency FB" w:cstheme="minorHAnsi"/>
                <w:w w:val="78"/>
                <w:sz w:val="20"/>
                <w:szCs w:val="20"/>
              </w:rPr>
              <w:t>5</w:t>
            </w:r>
            <w:r w:rsidRPr="00261A50">
              <w:rPr>
                <w:rFonts w:ascii="Agency FB" w:hAnsi="Agency FB" w:cstheme="minorHAnsi"/>
                <w:spacing w:val="4"/>
                <w:w w:val="78"/>
                <w:sz w:val="20"/>
                <w:szCs w:val="20"/>
              </w:rPr>
              <w:t xml:space="preserve"> </w:t>
            </w:r>
            <w:r w:rsidRPr="00261A50">
              <w:rPr>
                <w:rFonts w:ascii="Agency FB" w:hAnsi="Agency FB" w:cstheme="minorHAnsi"/>
                <w:spacing w:val="-2"/>
                <w:w w:val="78"/>
                <w:sz w:val="20"/>
                <w:szCs w:val="20"/>
              </w:rPr>
              <w:t></w:t>
            </w:r>
            <w:r w:rsidRPr="00261A50">
              <w:rPr>
                <w:rFonts w:ascii="Agency FB" w:hAnsi="Agency FB" w:cstheme="minorHAnsi"/>
                <w:w w:val="78"/>
                <w:sz w:val="20"/>
                <w:szCs w:val="20"/>
              </w:rPr>
              <w:t>m</w:t>
            </w:r>
            <w:r w:rsidRPr="00261A50">
              <w:rPr>
                <w:rFonts w:ascii="Agency FB" w:hAnsi="Agency FB" w:cstheme="minorHAnsi"/>
                <w:spacing w:val="6"/>
                <w:w w:val="78"/>
                <w:sz w:val="20"/>
                <w:szCs w:val="20"/>
              </w:rPr>
              <w:t xml:space="preserve"> </w:t>
            </w:r>
            <w:r w:rsidRPr="00261A50">
              <w:rPr>
                <w:rFonts w:ascii="Agency FB" w:hAnsi="Agency FB" w:cstheme="minorHAnsi"/>
                <w:w w:val="78"/>
                <w:sz w:val="20"/>
                <w:szCs w:val="20"/>
              </w:rPr>
              <w:t>(Nº</w:t>
            </w:r>
            <w:r w:rsidRPr="00261A50">
              <w:rPr>
                <w:rFonts w:ascii="Agency FB" w:hAnsi="Agency FB" w:cstheme="minorHAnsi"/>
                <w:spacing w:val="3"/>
                <w:w w:val="78"/>
                <w:sz w:val="20"/>
                <w:szCs w:val="20"/>
              </w:rPr>
              <w:t xml:space="preserve"> </w:t>
            </w:r>
            <w:r w:rsidRPr="00261A50">
              <w:rPr>
                <w:rFonts w:ascii="Agency FB" w:hAnsi="Agency FB" w:cstheme="minorHAnsi"/>
                <w:spacing w:val="-1"/>
                <w:w w:val="78"/>
                <w:sz w:val="20"/>
                <w:szCs w:val="20"/>
              </w:rPr>
              <w:t>2</w:t>
            </w:r>
            <w:r w:rsidRPr="00261A50">
              <w:rPr>
                <w:rFonts w:ascii="Agency FB" w:hAnsi="Agency FB" w:cstheme="minorHAnsi"/>
                <w:w w:val="78"/>
                <w:sz w:val="20"/>
                <w:szCs w:val="20"/>
              </w:rPr>
              <w:t>00),</w:t>
            </w:r>
            <w:r w:rsidRPr="00261A50">
              <w:rPr>
                <w:rFonts w:ascii="Agency FB" w:hAnsi="Agency FB" w:cstheme="minorHAnsi"/>
                <w:spacing w:val="4"/>
                <w:w w:val="78"/>
                <w:sz w:val="20"/>
                <w:szCs w:val="20"/>
              </w:rPr>
              <w:t xml:space="preserve"> </w:t>
            </w:r>
            <w:r w:rsidRPr="00261A50">
              <w:rPr>
                <w:rFonts w:ascii="Agency FB" w:hAnsi="Agency FB" w:cstheme="minorHAnsi"/>
                <w:spacing w:val="-1"/>
                <w:w w:val="78"/>
                <w:sz w:val="20"/>
                <w:szCs w:val="20"/>
              </w:rPr>
              <w:t>AAS</w:t>
            </w:r>
            <w:r w:rsidRPr="00261A50">
              <w:rPr>
                <w:rFonts w:ascii="Agency FB" w:hAnsi="Agency FB" w:cstheme="minorHAnsi"/>
                <w:w w:val="78"/>
                <w:sz w:val="20"/>
                <w:szCs w:val="20"/>
              </w:rPr>
              <w:t>H</w:t>
            </w:r>
            <w:r w:rsidRPr="00261A50">
              <w:rPr>
                <w:rFonts w:ascii="Agency FB" w:hAnsi="Agency FB" w:cstheme="minorHAnsi"/>
                <w:spacing w:val="2"/>
                <w:w w:val="78"/>
                <w:sz w:val="20"/>
                <w:szCs w:val="20"/>
              </w:rPr>
              <w:t>T</w:t>
            </w:r>
            <w:r w:rsidRPr="00261A50">
              <w:rPr>
                <w:rFonts w:ascii="Agency FB" w:hAnsi="Agency FB" w:cstheme="minorHAnsi"/>
                <w:w w:val="78"/>
                <w:sz w:val="20"/>
                <w:szCs w:val="20"/>
              </w:rPr>
              <w:t>O</w:t>
            </w:r>
            <w:r w:rsidRPr="00261A50">
              <w:rPr>
                <w:rFonts w:ascii="Agency FB" w:hAnsi="Agency FB" w:cstheme="minorHAnsi"/>
                <w:spacing w:val="8"/>
                <w:w w:val="78"/>
                <w:sz w:val="20"/>
                <w:szCs w:val="20"/>
              </w:rPr>
              <w:t xml:space="preserve"> </w:t>
            </w:r>
            <w:r w:rsidRPr="00261A50">
              <w:rPr>
                <w:rFonts w:ascii="Agency FB" w:hAnsi="Agency FB" w:cstheme="minorHAnsi"/>
                <w:spacing w:val="2"/>
                <w:w w:val="79"/>
                <w:sz w:val="20"/>
                <w:szCs w:val="20"/>
              </w:rPr>
              <w:t>T</w:t>
            </w:r>
            <w:r w:rsidRPr="00261A50">
              <w:rPr>
                <w:rFonts w:ascii="Agency FB" w:hAnsi="Agency FB" w:cstheme="minorHAnsi"/>
                <w:w w:val="79"/>
                <w:sz w:val="20"/>
                <w:szCs w:val="20"/>
              </w:rPr>
              <w:t>-11</w:t>
            </w:r>
          </w:p>
        </w:tc>
        <w:tc>
          <w:tcPr>
            <w:tcW w:w="1514" w:type="dxa"/>
            <w:tcBorders>
              <w:top w:val="single" w:sz="8" w:space="0" w:color="000000"/>
              <w:left w:val="single" w:sz="6" w:space="0" w:color="000000"/>
              <w:bottom w:val="single" w:sz="15" w:space="0" w:color="000000"/>
              <w:right w:val="single" w:sz="11" w:space="0" w:color="000000"/>
            </w:tcBorders>
          </w:tcPr>
          <w:p w:rsidR="004F6CD0" w:rsidRPr="00261A50" w:rsidRDefault="004F6CD0" w:rsidP="00E5612A">
            <w:pPr>
              <w:widowControl w:val="0"/>
              <w:autoSpaceDE w:val="0"/>
              <w:autoSpaceDN w:val="0"/>
              <w:adjustRightInd w:val="0"/>
              <w:ind w:left="20" w:right="-20"/>
              <w:contextualSpacing/>
              <w:rPr>
                <w:rFonts w:ascii="Agency FB" w:hAnsi="Agency FB" w:cstheme="minorHAnsi"/>
                <w:sz w:val="20"/>
                <w:szCs w:val="20"/>
              </w:rPr>
            </w:pPr>
            <w:r w:rsidRPr="00261A50">
              <w:rPr>
                <w:rFonts w:ascii="Agency FB" w:hAnsi="Agency FB" w:cstheme="minorHAnsi"/>
                <w:w w:val="79"/>
                <w:sz w:val="20"/>
                <w:szCs w:val="20"/>
              </w:rPr>
              <w:t xml:space="preserve">3% </w:t>
            </w:r>
            <w:r w:rsidRPr="00261A50">
              <w:rPr>
                <w:rFonts w:ascii="Agency FB" w:hAnsi="Agency FB" w:cstheme="minorHAnsi"/>
                <w:spacing w:val="2"/>
                <w:w w:val="79"/>
                <w:sz w:val="20"/>
                <w:szCs w:val="20"/>
              </w:rPr>
              <w:t>m</w:t>
            </w:r>
            <w:r w:rsidRPr="00261A50">
              <w:rPr>
                <w:rFonts w:ascii="Agency FB" w:hAnsi="Agency FB" w:cstheme="minorHAnsi"/>
                <w:w w:val="79"/>
                <w:sz w:val="20"/>
                <w:szCs w:val="20"/>
              </w:rPr>
              <w:t>á</w:t>
            </w:r>
            <w:r w:rsidRPr="00261A50">
              <w:rPr>
                <w:rFonts w:ascii="Agency FB" w:hAnsi="Agency FB" w:cstheme="minorHAnsi"/>
                <w:spacing w:val="1"/>
                <w:w w:val="79"/>
                <w:sz w:val="20"/>
                <w:szCs w:val="20"/>
              </w:rPr>
              <w:t>x</w:t>
            </w:r>
            <w:r w:rsidRPr="00261A50">
              <w:rPr>
                <w:rFonts w:ascii="Agency FB" w:hAnsi="Agency FB" w:cstheme="minorHAnsi"/>
                <w:spacing w:val="-1"/>
                <w:w w:val="79"/>
                <w:sz w:val="20"/>
                <w:szCs w:val="20"/>
              </w:rPr>
              <w:t>i</w:t>
            </w:r>
            <w:r w:rsidRPr="00261A50">
              <w:rPr>
                <w:rFonts w:ascii="Agency FB" w:hAnsi="Agency FB" w:cstheme="minorHAnsi"/>
                <w:spacing w:val="2"/>
                <w:w w:val="79"/>
                <w:sz w:val="20"/>
                <w:szCs w:val="20"/>
              </w:rPr>
              <w:t>m</w:t>
            </w:r>
            <w:r w:rsidRPr="00261A50">
              <w:rPr>
                <w:rFonts w:ascii="Agency FB" w:hAnsi="Agency FB" w:cstheme="minorHAnsi"/>
                <w:w w:val="79"/>
                <w:sz w:val="20"/>
                <w:szCs w:val="20"/>
              </w:rPr>
              <w:t>o</w:t>
            </w:r>
            <w:r w:rsidRPr="00261A50">
              <w:rPr>
                <w:rFonts w:ascii="Agency FB" w:hAnsi="Agency FB" w:cstheme="minorHAnsi"/>
                <w:spacing w:val="1"/>
                <w:w w:val="79"/>
                <w:sz w:val="20"/>
                <w:szCs w:val="20"/>
              </w:rPr>
              <w:t xml:space="preserve"> </w:t>
            </w:r>
            <w:r w:rsidRPr="00261A50">
              <w:rPr>
                <w:rFonts w:ascii="Agency FB" w:hAnsi="Agency FB" w:cstheme="minorHAnsi"/>
                <w:spacing w:val="-1"/>
                <w:w w:val="79"/>
                <w:sz w:val="20"/>
                <w:szCs w:val="20"/>
              </w:rPr>
              <w:t>e</w:t>
            </w:r>
            <w:r w:rsidRPr="00261A50">
              <w:rPr>
                <w:rFonts w:ascii="Agency FB" w:hAnsi="Agency FB" w:cstheme="minorHAnsi"/>
                <w:w w:val="79"/>
                <w:sz w:val="20"/>
                <w:szCs w:val="20"/>
              </w:rPr>
              <w:t>n</w:t>
            </w:r>
            <w:r w:rsidRPr="00261A50">
              <w:rPr>
                <w:rFonts w:ascii="Agency FB" w:hAnsi="Agency FB" w:cstheme="minorHAnsi"/>
                <w:spacing w:val="-1"/>
                <w:w w:val="79"/>
                <w:sz w:val="20"/>
                <w:szCs w:val="20"/>
              </w:rPr>
              <w:t xml:space="preserve"> p</w:t>
            </w:r>
            <w:r w:rsidRPr="00261A50">
              <w:rPr>
                <w:rFonts w:ascii="Agency FB" w:hAnsi="Agency FB" w:cstheme="minorHAnsi"/>
                <w:w w:val="79"/>
                <w:sz w:val="20"/>
                <w:szCs w:val="20"/>
              </w:rPr>
              <w:t>e</w:t>
            </w:r>
            <w:r w:rsidRPr="00261A50">
              <w:rPr>
                <w:rFonts w:ascii="Agency FB" w:hAnsi="Agency FB" w:cstheme="minorHAnsi"/>
                <w:spacing w:val="1"/>
                <w:w w:val="79"/>
                <w:sz w:val="20"/>
                <w:szCs w:val="20"/>
              </w:rPr>
              <w:t>s</w:t>
            </w:r>
            <w:r w:rsidRPr="00261A50">
              <w:rPr>
                <w:rFonts w:ascii="Agency FB" w:hAnsi="Agency FB" w:cstheme="minorHAnsi"/>
                <w:w w:val="79"/>
                <w:sz w:val="20"/>
                <w:szCs w:val="20"/>
              </w:rPr>
              <w:t>o</w:t>
            </w:r>
          </w:p>
        </w:tc>
      </w:tr>
    </w:tbl>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utilizará un agregado obtenido directamente o por mezclas de otros, cuya gradación durante toda la ejecución de los trabajos, sea razonablemente uniforme y no sujeta a los porcentajes extremos o límites de granulometría especificada. La verificación granulométrica será diaria.</w:t>
      </w:r>
    </w:p>
    <w:p w:rsidR="004F6CD0" w:rsidRPr="00261A50" w:rsidRDefault="004F6CD0" w:rsidP="004F6CD0">
      <w:pPr>
        <w:widowControl w:val="0"/>
        <w:autoSpaceDE w:val="0"/>
        <w:autoSpaceDN w:val="0"/>
        <w:adjustRightInd w:val="0"/>
        <w:ind w:right="335"/>
        <w:contextualSpacing/>
        <w:jc w:val="both"/>
        <w:rPr>
          <w:rFonts w:ascii="Agency FB" w:hAnsi="Agency FB" w:cstheme="minorHAnsi"/>
          <w:b/>
          <w:kern w:val="28"/>
          <w:sz w:val="20"/>
          <w:szCs w:val="20"/>
          <w:lang w:val="es-ES_tradnl"/>
        </w:rPr>
      </w:pPr>
    </w:p>
    <w:p w:rsidR="004F6CD0" w:rsidRPr="00261A50" w:rsidRDefault="004F6CD0" w:rsidP="004F6CD0">
      <w:pPr>
        <w:widowControl w:val="0"/>
        <w:autoSpaceDE w:val="0"/>
        <w:autoSpaceDN w:val="0"/>
        <w:adjustRightInd w:val="0"/>
        <w:ind w:right="335" w:firstLine="122"/>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AGREGADO GRUESO</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b/>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Origen, Naturaleza y Características</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agregado grueso será piedra triturada, o grava, u otro material inerte aprobado por la Supervisión. Se compondrá de partículas </w:t>
      </w:r>
      <w:r w:rsidRPr="00261A50">
        <w:rPr>
          <w:rFonts w:ascii="Agency FB" w:hAnsi="Agency FB" w:cstheme="minorHAnsi"/>
          <w:kern w:val="28"/>
          <w:sz w:val="20"/>
          <w:szCs w:val="20"/>
          <w:lang w:val="es-ES_tradnl"/>
        </w:rPr>
        <w:lastRenderedPageBreak/>
        <w:t>duras, resistentes y  durables libres  de cualquier cantidad perjudicial de capas o materias adheridas, arcilla y materias extrañas.</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No contendrá sustancias perjudiciales en exceso de los siguientes límites: </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Fragmentos blandos 3%en peso </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Carbón y lignito 1% en peso </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Terrones de arcilla 0,25% en peso </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Material que pasa el tamiz 74 u (Nº 200) 1% en peso</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agregado  grueso  responderá,  en  general  a  las  siguientes  exigencias  en  lo  que  a  sus  características petrográficas se refiere:</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Durabilidad con sulfato de sodio. La pérdida luego de cinco (5) ciclos no excederá el 12 % (doce por ciento). Absorción de agua (24 horas) no excederá del 2 % en peso. Resistencia al desgaste: En el ensayo de desgaste en la máquina de Los Ángeles, admitirá una pérdida máxima del 40 % (cuarenta por ciento).</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Granulometría del Agregado Grueso</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verificación granulométrica será diaria y se realizarán los ajustes necesarios en la mezcla si fuera necesario. La Supervisión podrá exigir que el agregado grueso que responda a esta granulometría se obtenga por mezcla en obra de dos o más agregados de distintas clasificaciones granulométricas, en cuyo caso se procederá a sus acopios y mezclas.</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agregados gruesos deben adecuarse a los requerimientos de ASTM C33. La granulometría debe ser la indicada en el Tabla No 2 ó la que indique el supervisor.</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center"/>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TABLA N°2</w:t>
      </w:r>
    </w:p>
    <w:p w:rsidR="004F6CD0" w:rsidRPr="00261A50" w:rsidRDefault="004F6CD0" w:rsidP="004F6CD0">
      <w:pPr>
        <w:widowControl w:val="0"/>
        <w:autoSpaceDE w:val="0"/>
        <w:autoSpaceDN w:val="0"/>
        <w:adjustRightInd w:val="0"/>
        <w:ind w:right="2567"/>
        <w:contextualSpacing/>
        <w:jc w:val="center"/>
        <w:rPr>
          <w:rFonts w:ascii="Agency FB" w:hAnsi="Agency FB" w:cstheme="minorHAnsi"/>
          <w:b/>
          <w:sz w:val="20"/>
          <w:szCs w:val="20"/>
        </w:rPr>
      </w:pPr>
      <w:r w:rsidRPr="00261A50">
        <w:rPr>
          <w:rFonts w:ascii="Agency FB" w:hAnsi="Agency FB" w:cstheme="minorHAnsi"/>
          <w:b/>
          <w:bCs/>
          <w:sz w:val="20"/>
          <w:szCs w:val="20"/>
        </w:rPr>
        <w:t xml:space="preserve">                                                  G</w:t>
      </w:r>
      <w:r w:rsidRPr="00261A50">
        <w:rPr>
          <w:rFonts w:ascii="Agency FB" w:hAnsi="Agency FB" w:cstheme="minorHAnsi"/>
          <w:b/>
          <w:bCs/>
          <w:spacing w:val="1"/>
          <w:sz w:val="20"/>
          <w:szCs w:val="20"/>
        </w:rPr>
        <w:t>R</w:t>
      </w:r>
      <w:r w:rsidRPr="00261A50">
        <w:rPr>
          <w:rFonts w:ascii="Agency FB" w:hAnsi="Agency FB" w:cstheme="minorHAnsi"/>
          <w:b/>
          <w:bCs/>
          <w:spacing w:val="-1"/>
          <w:sz w:val="20"/>
          <w:szCs w:val="20"/>
        </w:rPr>
        <w:t>A</w:t>
      </w:r>
      <w:r w:rsidRPr="00261A50">
        <w:rPr>
          <w:rFonts w:ascii="Agency FB" w:hAnsi="Agency FB" w:cstheme="minorHAnsi"/>
          <w:b/>
          <w:bCs/>
          <w:spacing w:val="1"/>
          <w:sz w:val="20"/>
          <w:szCs w:val="20"/>
        </w:rPr>
        <w:t>N</w:t>
      </w:r>
      <w:r w:rsidRPr="00261A50">
        <w:rPr>
          <w:rFonts w:ascii="Agency FB" w:hAnsi="Agency FB" w:cstheme="minorHAnsi"/>
          <w:b/>
          <w:bCs/>
          <w:sz w:val="20"/>
          <w:szCs w:val="20"/>
        </w:rPr>
        <w:t>U</w:t>
      </w:r>
      <w:r w:rsidRPr="00261A50">
        <w:rPr>
          <w:rFonts w:ascii="Agency FB" w:hAnsi="Agency FB" w:cstheme="minorHAnsi"/>
          <w:b/>
          <w:bCs/>
          <w:spacing w:val="-1"/>
          <w:sz w:val="20"/>
          <w:szCs w:val="20"/>
        </w:rPr>
        <w:t>L</w:t>
      </w:r>
      <w:r w:rsidRPr="00261A50">
        <w:rPr>
          <w:rFonts w:ascii="Agency FB" w:hAnsi="Agency FB" w:cstheme="minorHAnsi"/>
          <w:b/>
          <w:bCs/>
          <w:sz w:val="20"/>
          <w:szCs w:val="20"/>
        </w:rPr>
        <w:t>O</w:t>
      </w:r>
      <w:r w:rsidRPr="00261A50">
        <w:rPr>
          <w:rFonts w:ascii="Agency FB" w:hAnsi="Agency FB" w:cstheme="minorHAnsi"/>
          <w:b/>
          <w:bCs/>
          <w:spacing w:val="3"/>
          <w:sz w:val="20"/>
          <w:szCs w:val="20"/>
        </w:rPr>
        <w:t>M</w:t>
      </w:r>
      <w:r w:rsidRPr="00261A50">
        <w:rPr>
          <w:rFonts w:ascii="Agency FB" w:hAnsi="Agency FB" w:cstheme="minorHAnsi"/>
          <w:b/>
          <w:bCs/>
          <w:spacing w:val="-1"/>
          <w:sz w:val="20"/>
          <w:szCs w:val="20"/>
        </w:rPr>
        <w:t>E</w:t>
      </w:r>
      <w:r w:rsidRPr="00261A50">
        <w:rPr>
          <w:rFonts w:ascii="Agency FB" w:hAnsi="Agency FB" w:cstheme="minorHAnsi"/>
          <w:b/>
          <w:bCs/>
          <w:sz w:val="20"/>
          <w:szCs w:val="20"/>
        </w:rPr>
        <w:t>TR</w:t>
      </w:r>
      <w:r w:rsidRPr="00261A50">
        <w:rPr>
          <w:rFonts w:ascii="Agency FB" w:hAnsi="Agency FB" w:cstheme="minorHAnsi"/>
          <w:b/>
          <w:bCs/>
          <w:spacing w:val="2"/>
          <w:sz w:val="20"/>
          <w:szCs w:val="20"/>
        </w:rPr>
        <w:t>Í</w:t>
      </w:r>
      <w:r w:rsidRPr="00261A50">
        <w:rPr>
          <w:rFonts w:ascii="Agency FB" w:hAnsi="Agency FB" w:cstheme="minorHAnsi"/>
          <w:b/>
          <w:bCs/>
          <w:sz w:val="20"/>
          <w:szCs w:val="20"/>
        </w:rPr>
        <w:t>A</w:t>
      </w:r>
      <w:r w:rsidRPr="00261A50">
        <w:rPr>
          <w:rFonts w:ascii="Agency FB" w:hAnsi="Agency FB" w:cstheme="minorHAnsi"/>
          <w:b/>
          <w:bCs/>
          <w:spacing w:val="-16"/>
          <w:sz w:val="20"/>
          <w:szCs w:val="20"/>
        </w:rPr>
        <w:t xml:space="preserve"> </w:t>
      </w:r>
      <w:r w:rsidRPr="00261A50">
        <w:rPr>
          <w:rFonts w:ascii="Agency FB" w:hAnsi="Agency FB" w:cstheme="minorHAnsi"/>
          <w:b/>
          <w:bCs/>
          <w:spacing w:val="2"/>
          <w:sz w:val="20"/>
          <w:szCs w:val="20"/>
        </w:rPr>
        <w:t>P</w:t>
      </w:r>
      <w:r w:rsidRPr="00261A50">
        <w:rPr>
          <w:rFonts w:ascii="Agency FB" w:hAnsi="Agency FB" w:cstheme="minorHAnsi"/>
          <w:b/>
          <w:bCs/>
          <w:spacing w:val="-1"/>
          <w:sz w:val="20"/>
          <w:szCs w:val="20"/>
        </w:rPr>
        <w:t>A</w:t>
      </w:r>
      <w:r w:rsidRPr="00261A50">
        <w:rPr>
          <w:rFonts w:ascii="Agency FB" w:hAnsi="Agency FB" w:cstheme="minorHAnsi"/>
          <w:b/>
          <w:bCs/>
          <w:sz w:val="20"/>
          <w:szCs w:val="20"/>
        </w:rPr>
        <w:t>RA</w:t>
      </w:r>
      <w:r w:rsidRPr="00261A50">
        <w:rPr>
          <w:rFonts w:ascii="Agency FB" w:hAnsi="Agency FB" w:cstheme="minorHAnsi"/>
          <w:b/>
          <w:bCs/>
          <w:spacing w:val="-6"/>
          <w:sz w:val="20"/>
          <w:szCs w:val="20"/>
        </w:rPr>
        <w:t xml:space="preserve"> </w:t>
      </w:r>
      <w:r w:rsidRPr="00261A50">
        <w:rPr>
          <w:rFonts w:ascii="Agency FB" w:hAnsi="Agency FB" w:cstheme="minorHAnsi"/>
          <w:b/>
          <w:bCs/>
          <w:sz w:val="20"/>
          <w:szCs w:val="20"/>
        </w:rPr>
        <w:t>AG</w:t>
      </w:r>
      <w:r w:rsidRPr="00261A50">
        <w:rPr>
          <w:rFonts w:ascii="Agency FB" w:hAnsi="Agency FB" w:cstheme="minorHAnsi"/>
          <w:b/>
          <w:bCs/>
          <w:spacing w:val="3"/>
          <w:sz w:val="20"/>
          <w:szCs w:val="20"/>
        </w:rPr>
        <w:t>R</w:t>
      </w:r>
      <w:r w:rsidRPr="00261A50">
        <w:rPr>
          <w:rFonts w:ascii="Agency FB" w:hAnsi="Agency FB" w:cstheme="minorHAnsi"/>
          <w:b/>
          <w:bCs/>
          <w:spacing w:val="-1"/>
          <w:sz w:val="20"/>
          <w:szCs w:val="20"/>
        </w:rPr>
        <w:t>E</w:t>
      </w:r>
      <w:r w:rsidRPr="00261A50">
        <w:rPr>
          <w:rFonts w:ascii="Agency FB" w:hAnsi="Agency FB" w:cstheme="minorHAnsi"/>
          <w:b/>
          <w:bCs/>
          <w:sz w:val="20"/>
          <w:szCs w:val="20"/>
        </w:rPr>
        <w:t>G</w:t>
      </w:r>
      <w:r w:rsidRPr="00261A50">
        <w:rPr>
          <w:rFonts w:ascii="Agency FB" w:hAnsi="Agency FB" w:cstheme="minorHAnsi"/>
          <w:b/>
          <w:bCs/>
          <w:spacing w:val="2"/>
          <w:sz w:val="20"/>
          <w:szCs w:val="20"/>
        </w:rPr>
        <w:t>A</w:t>
      </w:r>
      <w:r w:rsidRPr="00261A50">
        <w:rPr>
          <w:rFonts w:ascii="Agency FB" w:hAnsi="Agency FB" w:cstheme="minorHAnsi"/>
          <w:b/>
          <w:bCs/>
          <w:spacing w:val="-1"/>
          <w:sz w:val="20"/>
          <w:szCs w:val="20"/>
        </w:rPr>
        <w:t>D</w:t>
      </w:r>
      <w:r w:rsidRPr="00261A50">
        <w:rPr>
          <w:rFonts w:ascii="Agency FB" w:hAnsi="Agency FB" w:cstheme="minorHAnsi"/>
          <w:b/>
          <w:bCs/>
          <w:spacing w:val="2"/>
          <w:sz w:val="20"/>
          <w:szCs w:val="20"/>
        </w:rPr>
        <w:t>O</w:t>
      </w:r>
      <w:r w:rsidRPr="00261A50">
        <w:rPr>
          <w:rFonts w:ascii="Agency FB" w:hAnsi="Agency FB" w:cstheme="minorHAnsi"/>
          <w:b/>
          <w:bCs/>
          <w:sz w:val="20"/>
          <w:szCs w:val="20"/>
        </w:rPr>
        <w:t>S</w:t>
      </w:r>
      <w:r w:rsidRPr="00261A50">
        <w:rPr>
          <w:rFonts w:ascii="Agency FB" w:hAnsi="Agency FB" w:cstheme="minorHAnsi"/>
          <w:b/>
          <w:bCs/>
          <w:spacing w:val="-12"/>
          <w:sz w:val="20"/>
          <w:szCs w:val="20"/>
        </w:rPr>
        <w:t xml:space="preserve"> </w:t>
      </w:r>
      <w:r w:rsidRPr="00261A50">
        <w:rPr>
          <w:rFonts w:ascii="Agency FB" w:hAnsi="Agency FB" w:cstheme="minorHAnsi"/>
          <w:b/>
          <w:bCs/>
          <w:spacing w:val="1"/>
          <w:w w:val="99"/>
          <w:sz w:val="20"/>
          <w:szCs w:val="20"/>
        </w:rPr>
        <w:t>G</w:t>
      </w:r>
      <w:r w:rsidRPr="00261A50">
        <w:rPr>
          <w:rFonts w:ascii="Agency FB" w:hAnsi="Agency FB" w:cstheme="minorHAnsi"/>
          <w:b/>
          <w:bCs/>
          <w:w w:val="99"/>
          <w:sz w:val="20"/>
          <w:szCs w:val="20"/>
        </w:rPr>
        <w:t>RU</w:t>
      </w:r>
      <w:r w:rsidRPr="00261A50">
        <w:rPr>
          <w:rFonts w:ascii="Agency FB" w:hAnsi="Agency FB" w:cstheme="minorHAnsi"/>
          <w:b/>
          <w:bCs/>
          <w:spacing w:val="1"/>
          <w:w w:val="99"/>
          <w:sz w:val="20"/>
          <w:szCs w:val="20"/>
        </w:rPr>
        <w:t>E</w:t>
      </w:r>
      <w:r w:rsidRPr="00261A50">
        <w:rPr>
          <w:rFonts w:ascii="Agency FB" w:hAnsi="Agency FB" w:cstheme="minorHAnsi"/>
          <w:b/>
          <w:bCs/>
          <w:spacing w:val="-1"/>
          <w:w w:val="99"/>
          <w:sz w:val="20"/>
          <w:szCs w:val="20"/>
        </w:rPr>
        <w:t>S</w:t>
      </w:r>
      <w:r w:rsidRPr="00261A50">
        <w:rPr>
          <w:rFonts w:ascii="Agency FB" w:hAnsi="Agency FB" w:cstheme="minorHAnsi"/>
          <w:b/>
          <w:bCs/>
          <w:spacing w:val="2"/>
          <w:w w:val="99"/>
          <w:sz w:val="20"/>
          <w:szCs w:val="20"/>
        </w:rPr>
        <w:t>O</w:t>
      </w:r>
      <w:r w:rsidRPr="00261A50">
        <w:rPr>
          <w:rFonts w:ascii="Agency FB" w:hAnsi="Agency FB" w:cstheme="minorHAnsi"/>
          <w:b/>
          <w:bCs/>
          <w:w w:val="99"/>
          <w:sz w:val="20"/>
          <w:szCs w:val="20"/>
        </w:rPr>
        <w:t>S</w:t>
      </w:r>
    </w:p>
    <w:p w:rsidR="004F6CD0" w:rsidRPr="00261A50" w:rsidRDefault="004F6CD0" w:rsidP="004F6CD0">
      <w:pPr>
        <w:widowControl w:val="0"/>
        <w:autoSpaceDE w:val="0"/>
        <w:autoSpaceDN w:val="0"/>
        <w:adjustRightInd w:val="0"/>
        <w:contextualSpacing/>
        <w:rPr>
          <w:rFonts w:ascii="Agency FB" w:hAnsi="Agency FB" w:cstheme="minorHAnsi"/>
          <w:sz w:val="20"/>
          <w:szCs w:val="20"/>
        </w:rPr>
      </w:pPr>
    </w:p>
    <w:tbl>
      <w:tblPr>
        <w:tblW w:w="0" w:type="auto"/>
        <w:tblInd w:w="3037" w:type="dxa"/>
        <w:tblLayout w:type="fixed"/>
        <w:tblCellMar>
          <w:left w:w="0" w:type="dxa"/>
          <w:right w:w="0" w:type="dxa"/>
        </w:tblCellMar>
        <w:tblLook w:val="0000" w:firstRow="0" w:lastRow="0" w:firstColumn="0" w:lastColumn="0" w:noHBand="0" w:noVBand="0"/>
      </w:tblPr>
      <w:tblGrid>
        <w:gridCol w:w="1231"/>
        <w:gridCol w:w="897"/>
        <w:gridCol w:w="1894"/>
      </w:tblGrid>
      <w:tr w:rsidR="004F6CD0" w:rsidRPr="00261A50" w:rsidTr="00E5612A">
        <w:trPr>
          <w:trHeight w:hRule="exact" w:val="493"/>
        </w:trPr>
        <w:tc>
          <w:tcPr>
            <w:tcW w:w="2128" w:type="dxa"/>
            <w:gridSpan w:val="2"/>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314" w:right="-20"/>
              <w:contextualSpacing/>
              <w:rPr>
                <w:rFonts w:ascii="Agency FB" w:hAnsi="Agency FB" w:cstheme="minorHAnsi"/>
                <w:sz w:val="20"/>
                <w:szCs w:val="20"/>
              </w:rPr>
            </w:pPr>
            <w:r w:rsidRPr="00261A50">
              <w:rPr>
                <w:rFonts w:ascii="Agency FB" w:hAnsi="Agency FB" w:cstheme="minorHAnsi"/>
                <w:spacing w:val="1"/>
                <w:w w:val="89"/>
                <w:sz w:val="20"/>
                <w:szCs w:val="20"/>
              </w:rPr>
              <w:t>D</w:t>
            </w:r>
            <w:r w:rsidRPr="00261A50">
              <w:rPr>
                <w:rFonts w:ascii="Agency FB" w:hAnsi="Agency FB" w:cstheme="minorHAnsi"/>
                <w:spacing w:val="2"/>
                <w:w w:val="89"/>
                <w:sz w:val="20"/>
                <w:szCs w:val="20"/>
              </w:rPr>
              <w:t>e</w:t>
            </w:r>
            <w:r w:rsidRPr="00261A50">
              <w:rPr>
                <w:rFonts w:ascii="Agency FB" w:hAnsi="Agency FB" w:cstheme="minorHAnsi"/>
                <w:spacing w:val="1"/>
                <w:w w:val="89"/>
                <w:sz w:val="20"/>
                <w:szCs w:val="20"/>
              </w:rPr>
              <w:t>s</w:t>
            </w:r>
            <w:r w:rsidRPr="00261A50">
              <w:rPr>
                <w:rFonts w:ascii="Agency FB" w:hAnsi="Agency FB" w:cstheme="minorHAnsi"/>
                <w:spacing w:val="2"/>
                <w:w w:val="89"/>
                <w:sz w:val="20"/>
                <w:szCs w:val="20"/>
              </w:rPr>
              <w:t>igna</w:t>
            </w:r>
            <w:r w:rsidRPr="00261A50">
              <w:rPr>
                <w:rFonts w:ascii="Agency FB" w:hAnsi="Agency FB" w:cstheme="minorHAnsi"/>
                <w:spacing w:val="1"/>
                <w:w w:val="89"/>
                <w:sz w:val="20"/>
                <w:szCs w:val="20"/>
              </w:rPr>
              <w:t>c</w:t>
            </w:r>
            <w:r w:rsidRPr="00261A50">
              <w:rPr>
                <w:rFonts w:ascii="Agency FB" w:hAnsi="Agency FB" w:cstheme="minorHAnsi"/>
                <w:spacing w:val="2"/>
                <w:w w:val="89"/>
                <w:sz w:val="20"/>
                <w:szCs w:val="20"/>
              </w:rPr>
              <w:t>ió</w:t>
            </w:r>
            <w:r w:rsidRPr="00261A50">
              <w:rPr>
                <w:rFonts w:ascii="Agency FB" w:hAnsi="Agency FB" w:cstheme="minorHAnsi"/>
                <w:w w:val="89"/>
                <w:sz w:val="20"/>
                <w:szCs w:val="20"/>
              </w:rPr>
              <w:t>n</w:t>
            </w:r>
            <w:r w:rsidRPr="00261A50">
              <w:rPr>
                <w:rFonts w:ascii="Agency FB" w:hAnsi="Agency FB" w:cstheme="minorHAnsi"/>
                <w:spacing w:val="6"/>
                <w:w w:val="89"/>
                <w:sz w:val="20"/>
                <w:szCs w:val="20"/>
              </w:rPr>
              <w:t xml:space="preserve"> </w:t>
            </w:r>
            <w:r w:rsidRPr="00261A50">
              <w:rPr>
                <w:rFonts w:ascii="Agency FB" w:hAnsi="Agency FB" w:cstheme="minorHAnsi"/>
                <w:spacing w:val="2"/>
                <w:w w:val="89"/>
                <w:sz w:val="20"/>
                <w:szCs w:val="20"/>
              </w:rPr>
              <w:t>d</w:t>
            </w:r>
            <w:r w:rsidRPr="00261A50">
              <w:rPr>
                <w:rFonts w:ascii="Agency FB" w:hAnsi="Agency FB" w:cstheme="minorHAnsi"/>
                <w:w w:val="89"/>
                <w:sz w:val="20"/>
                <w:szCs w:val="20"/>
              </w:rPr>
              <w:t>e</w:t>
            </w:r>
            <w:r w:rsidRPr="00261A50">
              <w:rPr>
                <w:rFonts w:ascii="Agency FB" w:hAnsi="Agency FB" w:cstheme="minorHAnsi"/>
                <w:spacing w:val="4"/>
                <w:w w:val="89"/>
                <w:sz w:val="20"/>
                <w:szCs w:val="20"/>
              </w:rPr>
              <w:t xml:space="preserve"> </w:t>
            </w:r>
            <w:r w:rsidRPr="00261A50">
              <w:rPr>
                <w:rFonts w:ascii="Agency FB" w:hAnsi="Agency FB" w:cstheme="minorHAnsi"/>
                <w:spacing w:val="2"/>
                <w:sz w:val="20"/>
                <w:szCs w:val="20"/>
              </w:rPr>
              <w:t>ta</w:t>
            </w:r>
            <w:r w:rsidRPr="00261A50">
              <w:rPr>
                <w:rFonts w:ascii="Agency FB" w:hAnsi="Agency FB" w:cstheme="minorHAnsi"/>
                <w:spacing w:val="1"/>
                <w:sz w:val="20"/>
                <w:szCs w:val="20"/>
              </w:rPr>
              <w:t>m</w:t>
            </w:r>
            <w:r w:rsidRPr="00261A50">
              <w:rPr>
                <w:rFonts w:ascii="Agency FB" w:hAnsi="Agency FB" w:cstheme="minorHAnsi"/>
                <w:spacing w:val="2"/>
                <w:sz w:val="20"/>
                <w:szCs w:val="20"/>
              </w:rPr>
              <w:t>i</w:t>
            </w:r>
            <w:r w:rsidRPr="00261A50">
              <w:rPr>
                <w:rFonts w:ascii="Agency FB" w:hAnsi="Agency FB" w:cstheme="minorHAnsi"/>
                <w:sz w:val="20"/>
                <w:szCs w:val="20"/>
              </w:rPr>
              <w:t>z</w:t>
            </w:r>
          </w:p>
          <w:p w:rsidR="004F6CD0" w:rsidRPr="00261A50" w:rsidRDefault="004F6CD0" w:rsidP="00E5612A">
            <w:pPr>
              <w:widowControl w:val="0"/>
              <w:autoSpaceDE w:val="0"/>
              <w:autoSpaceDN w:val="0"/>
              <w:adjustRightInd w:val="0"/>
              <w:ind w:left="318" w:right="-20"/>
              <w:contextualSpacing/>
              <w:rPr>
                <w:rFonts w:ascii="Agency FB" w:hAnsi="Agency FB" w:cstheme="minorHAnsi"/>
                <w:sz w:val="20"/>
                <w:szCs w:val="20"/>
              </w:rPr>
            </w:pPr>
            <w:r w:rsidRPr="00261A50">
              <w:rPr>
                <w:rFonts w:ascii="Agency FB" w:hAnsi="Agency FB" w:cstheme="minorHAnsi"/>
                <w:spacing w:val="1"/>
                <w:w w:val="89"/>
                <w:sz w:val="20"/>
                <w:szCs w:val="20"/>
              </w:rPr>
              <w:t>(</w:t>
            </w:r>
            <w:r w:rsidRPr="00261A50">
              <w:rPr>
                <w:rFonts w:ascii="Agency FB" w:hAnsi="Agency FB" w:cstheme="minorHAnsi"/>
                <w:spacing w:val="2"/>
                <w:w w:val="89"/>
                <w:sz w:val="20"/>
                <w:szCs w:val="20"/>
              </w:rPr>
              <w:t>ape</w:t>
            </w:r>
            <w:r w:rsidRPr="00261A50">
              <w:rPr>
                <w:rFonts w:ascii="Agency FB" w:hAnsi="Agency FB" w:cstheme="minorHAnsi"/>
                <w:spacing w:val="1"/>
                <w:w w:val="89"/>
                <w:sz w:val="20"/>
                <w:szCs w:val="20"/>
              </w:rPr>
              <w:t>r</w:t>
            </w:r>
            <w:r w:rsidRPr="00261A50">
              <w:rPr>
                <w:rFonts w:ascii="Agency FB" w:hAnsi="Agency FB" w:cstheme="minorHAnsi"/>
                <w:spacing w:val="2"/>
                <w:w w:val="89"/>
                <w:sz w:val="20"/>
                <w:szCs w:val="20"/>
              </w:rPr>
              <w:t>tu</w:t>
            </w:r>
            <w:r w:rsidRPr="00261A50">
              <w:rPr>
                <w:rFonts w:ascii="Agency FB" w:hAnsi="Agency FB" w:cstheme="minorHAnsi"/>
                <w:spacing w:val="1"/>
                <w:w w:val="89"/>
                <w:sz w:val="20"/>
                <w:szCs w:val="20"/>
              </w:rPr>
              <w:t>r</w:t>
            </w:r>
            <w:r w:rsidRPr="00261A50">
              <w:rPr>
                <w:rFonts w:ascii="Agency FB" w:hAnsi="Agency FB" w:cstheme="minorHAnsi"/>
                <w:w w:val="89"/>
                <w:sz w:val="20"/>
                <w:szCs w:val="20"/>
              </w:rPr>
              <w:t>a</w:t>
            </w:r>
            <w:r w:rsidRPr="00261A50">
              <w:rPr>
                <w:rFonts w:ascii="Agency FB" w:hAnsi="Agency FB" w:cstheme="minorHAnsi"/>
                <w:spacing w:val="5"/>
                <w:w w:val="89"/>
                <w:sz w:val="20"/>
                <w:szCs w:val="20"/>
              </w:rPr>
              <w:t xml:space="preserve"> </w:t>
            </w:r>
            <w:r w:rsidRPr="00261A50">
              <w:rPr>
                <w:rFonts w:ascii="Agency FB" w:hAnsi="Agency FB" w:cstheme="minorHAnsi"/>
                <w:spacing w:val="2"/>
                <w:w w:val="89"/>
                <w:sz w:val="20"/>
                <w:szCs w:val="20"/>
              </w:rPr>
              <w:t>d</w:t>
            </w:r>
            <w:r w:rsidRPr="00261A50">
              <w:rPr>
                <w:rFonts w:ascii="Agency FB" w:hAnsi="Agency FB" w:cstheme="minorHAnsi"/>
                <w:w w:val="89"/>
                <w:sz w:val="20"/>
                <w:szCs w:val="20"/>
              </w:rPr>
              <w:t>e</w:t>
            </w:r>
            <w:r w:rsidRPr="00261A50">
              <w:rPr>
                <w:rFonts w:ascii="Agency FB" w:hAnsi="Agency FB" w:cstheme="minorHAnsi"/>
                <w:spacing w:val="4"/>
                <w:w w:val="89"/>
                <w:sz w:val="20"/>
                <w:szCs w:val="20"/>
              </w:rPr>
              <w:t xml:space="preserve"> </w:t>
            </w:r>
            <w:r w:rsidRPr="00261A50">
              <w:rPr>
                <w:rFonts w:ascii="Agency FB" w:hAnsi="Agency FB" w:cstheme="minorHAnsi"/>
                <w:spacing w:val="2"/>
                <w:sz w:val="20"/>
                <w:szCs w:val="20"/>
              </w:rPr>
              <w:t>l</w:t>
            </w:r>
            <w:r w:rsidRPr="00261A50">
              <w:rPr>
                <w:rFonts w:ascii="Agency FB" w:hAnsi="Agency FB" w:cstheme="minorHAnsi"/>
                <w:sz w:val="20"/>
                <w:szCs w:val="20"/>
              </w:rPr>
              <w:t>a</w:t>
            </w:r>
            <w:r w:rsidRPr="00261A50">
              <w:rPr>
                <w:rFonts w:ascii="Agency FB" w:hAnsi="Agency FB" w:cstheme="minorHAnsi"/>
                <w:spacing w:val="-16"/>
                <w:sz w:val="20"/>
                <w:szCs w:val="20"/>
              </w:rPr>
              <w:t xml:space="preserve"> </w:t>
            </w:r>
            <w:r w:rsidRPr="00261A50">
              <w:rPr>
                <w:rFonts w:ascii="Agency FB" w:hAnsi="Agency FB" w:cstheme="minorHAnsi"/>
                <w:spacing w:val="1"/>
                <w:sz w:val="20"/>
                <w:szCs w:val="20"/>
              </w:rPr>
              <w:t>m</w:t>
            </w:r>
            <w:r w:rsidRPr="00261A50">
              <w:rPr>
                <w:rFonts w:ascii="Agency FB" w:hAnsi="Agency FB" w:cstheme="minorHAnsi"/>
                <w:spacing w:val="2"/>
                <w:sz w:val="20"/>
                <w:szCs w:val="20"/>
              </w:rPr>
              <w:t>alla</w:t>
            </w:r>
            <w:r w:rsidRPr="00261A50">
              <w:rPr>
                <w:rFonts w:ascii="Agency FB" w:hAnsi="Agency FB" w:cstheme="minorHAnsi"/>
                <w:sz w:val="20"/>
                <w:szCs w:val="20"/>
              </w:rPr>
              <w:t>)</w:t>
            </w:r>
          </w:p>
        </w:tc>
        <w:tc>
          <w:tcPr>
            <w:tcW w:w="1894" w:type="dxa"/>
            <w:vMerge w:val="restart"/>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contextualSpacing/>
              <w:rPr>
                <w:rFonts w:ascii="Agency FB" w:hAnsi="Agency FB" w:cstheme="minorHAnsi"/>
                <w:sz w:val="20"/>
                <w:szCs w:val="20"/>
              </w:rPr>
            </w:pPr>
          </w:p>
          <w:p w:rsidR="004F6CD0" w:rsidRPr="00261A50" w:rsidRDefault="004F6CD0" w:rsidP="00E5612A">
            <w:pPr>
              <w:widowControl w:val="0"/>
              <w:autoSpaceDE w:val="0"/>
              <w:autoSpaceDN w:val="0"/>
              <w:adjustRightInd w:val="0"/>
              <w:ind w:left="483" w:right="39" w:hanging="388"/>
              <w:contextualSpacing/>
              <w:rPr>
                <w:rFonts w:ascii="Agency FB" w:hAnsi="Agency FB" w:cstheme="minorHAnsi"/>
                <w:sz w:val="20"/>
                <w:szCs w:val="20"/>
              </w:rPr>
            </w:pPr>
            <w:r w:rsidRPr="00261A50">
              <w:rPr>
                <w:rFonts w:ascii="Agency FB" w:hAnsi="Agency FB" w:cstheme="minorHAnsi"/>
                <w:spacing w:val="2"/>
                <w:w w:val="89"/>
                <w:sz w:val="20"/>
                <w:szCs w:val="20"/>
              </w:rPr>
              <w:t>Po</w:t>
            </w:r>
            <w:r w:rsidRPr="00261A50">
              <w:rPr>
                <w:rFonts w:ascii="Agency FB" w:hAnsi="Agency FB" w:cstheme="minorHAnsi"/>
                <w:spacing w:val="1"/>
                <w:w w:val="89"/>
                <w:sz w:val="20"/>
                <w:szCs w:val="20"/>
              </w:rPr>
              <w:t>rc</w:t>
            </w:r>
            <w:r w:rsidRPr="00261A50">
              <w:rPr>
                <w:rFonts w:ascii="Agency FB" w:hAnsi="Agency FB" w:cstheme="minorHAnsi"/>
                <w:spacing w:val="2"/>
                <w:w w:val="89"/>
                <w:sz w:val="20"/>
                <w:szCs w:val="20"/>
              </w:rPr>
              <w:t>entaj</w:t>
            </w:r>
            <w:r w:rsidRPr="00261A50">
              <w:rPr>
                <w:rFonts w:ascii="Agency FB" w:hAnsi="Agency FB" w:cstheme="minorHAnsi"/>
                <w:w w:val="89"/>
                <w:sz w:val="20"/>
                <w:szCs w:val="20"/>
              </w:rPr>
              <w:t>e</w:t>
            </w:r>
            <w:r w:rsidRPr="00261A50">
              <w:rPr>
                <w:rFonts w:ascii="Agency FB" w:hAnsi="Agency FB" w:cstheme="minorHAnsi"/>
                <w:spacing w:val="6"/>
                <w:w w:val="89"/>
                <w:sz w:val="20"/>
                <w:szCs w:val="20"/>
              </w:rPr>
              <w:t xml:space="preserve"> </w:t>
            </w:r>
            <w:r w:rsidRPr="00261A50">
              <w:rPr>
                <w:rFonts w:ascii="Agency FB" w:hAnsi="Agency FB" w:cstheme="minorHAnsi"/>
                <w:spacing w:val="2"/>
                <w:w w:val="89"/>
                <w:sz w:val="20"/>
                <w:szCs w:val="20"/>
              </w:rPr>
              <w:t>po</w:t>
            </w:r>
            <w:r w:rsidRPr="00261A50">
              <w:rPr>
                <w:rFonts w:ascii="Agency FB" w:hAnsi="Agency FB" w:cstheme="minorHAnsi"/>
                <w:w w:val="89"/>
                <w:sz w:val="20"/>
                <w:szCs w:val="20"/>
              </w:rPr>
              <w:t>r</w:t>
            </w:r>
            <w:r w:rsidRPr="00261A50">
              <w:rPr>
                <w:rFonts w:ascii="Agency FB" w:hAnsi="Agency FB" w:cstheme="minorHAnsi"/>
                <w:spacing w:val="3"/>
                <w:w w:val="89"/>
                <w:sz w:val="20"/>
                <w:szCs w:val="20"/>
              </w:rPr>
              <w:t xml:space="preserve"> </w:t>
            </w:r>
            <w:r w:rsidRPr="00261A50">
              <w:rPr>
                <w:rFonts w:ascii="Agency FB" w:hAnsi="Agency FB" w:cstheme="minorHAnsi"/>
                <w:spacing w:val="2"/>
                <w:w w:val="89"/>
                <w:sz w:val="20"/>
                <w:szCs w:val="20"/>
              </w:rPr>
              <w:t>pe</w:t>
            </w:r>
            <w:r w:rsidRPr="00261A50">
              <w:rPr>
                <w:rFonts w:ascii="Agency FB" w:hAnsi="Agency FB" w:cstheme="minorHAnsi"/>
                <w:spacing w:val="1"/>
                <w:w w:val="89"/>
                <w:sz w:val="20"/>
                <w:szCs w:val="20"/>
              </w:rPr>
              <w:t>s</w:t>
            </w:r>
            <w:r w:rsidRPr="00261A50">
              <w:rPr>
                <w:rFonts w:ascii="Agency FB" w:hAnsi="Agency FB" w:cstheme="minorHAnsi"/>
                <w:w w:val="89"/>
                <w:sz w:val="20"/>
                <w:szCs w:val="20"/>
              </w:rPr>
              <w:t>o</w:t>
            </w:r>
            <w:r w:rsidRPr="00261A50">
              <w:rPr>
                <w:rFonts w:ascii="Agency FB" w:hAnsi="Agency FB" w:cstheme="minorHAnsi"/>
                <w:spacing w:val="4"/>
                <w:w w:val="89"/>
                <w:sz w:val="20"/>
                <w:szCs w:val="20"/>
              </w:rPr>
              <w:t xml:space="preserve"> </w:t>
            </w:r>
            <w:r w:rsidRPr="00261A50">
              <w:rPr>
                <w:rFonts w:ascii="Agency FB" w:hAnsi="Agency FB" w:cstheme="minorHAnsi"/>
                <w:spacing w:val="2"/>
                <w:sz w:val="20"/>
                <w:szCs w:val="20"/>
              </w:rPr>
              <w:t>qu</w:t>
            </w:r>
            <w:r w:rsidRPr="00261A50">
              <w:rPr>
                <w:rFonts w:ascii="Agency FB" w:hAnsi="Agency FB" w:cstheme="minorHAnsi"/>
                <w:sz w:val="20"/>
                <w:szCs w:val="20"/>
              </w:rPr>
              <w:t xml:space="preserve">e </w:t>
            </w:r>
            <w:r w:rsidRPr="00261A50">
              <w:rPr>
                <w:rFonts w:ascii="Agency FB" w:hAnsi="Agency FB" w:cstheme="minorHAnsi"/>
                <w:spacing w:val="2"/>
                <w:w w:val="89"/>
                <w:sz w:val="20"/>
                <w:szCs w:val="20"/>
              </w:rPr>
              <w:t>pa</w:t>
            </w:r>
            <w:r w:rsidRPr="00261A50">
              <w:rPr>
                <w:rFonts w:ascii="Agency FB" w:hAnsi="Agency FB" w:cstheme="minorHAnsi"/>
                <w:spacing w:val="1"/>
                <w:w w:val="89"/>
                <w:sz w:val="20"/>
                <w:szCs w:val="20"/>
              </w:rPr>
              <w:t>s</w:t>
            </w:r>
            <w:r w:rsidRPr="00261A50">
              <w:rPr>
                <w:rFonts w:ascii="Agency FB" w:hAnsi="Agency FB" w:cstheme="minorHAnsi"/>
                <w:w w:val="89"/>
                <w:sz w:val="20"/>
                <w:szCs w:val="20"/>
              </w:rPr>
              <w:t>a</w:t>
            </w:r>
            <w:r w:rsidRPr="00261A50">
              <w:rPr>
                <w:rFonts w:ascii="Agency FB" w:hAnsi="Agency FB" w:cstheme="minorHAnsi"/>
                <w:spacing w:val="4"/>
                <w:w w:val="89"/>
                <w:sz w:val="20"/>
                <w:szCs w:val="20"/>
              </w:rPr>
              <w:t xml:space="preserve"> </w:t>
            </w:r>
            <w:r w:rsidRPr="00261A50">
              <w:rPr>
                <w:rFonts w:ascii="Agency FB" w:hAnsi="Agency FB" w:cstheme="minorHAnsi"/>
                <w:spacing w:val="2"/>
                <w:sz w:val="20"/>
                <w:szCs w:val="20"/>
              </w:rPr>
              <w:t>e</w:t>
            </w:r>
            <w:r w:rsidRPr="00261A50">
              <w:rPr>
                <w:rFonts w:ascii="Agency FB" w:hAnsi="Agency FB" w:cstheme="minorHAnsi"/>
                <w:sz w:val="20"/>
                <w:szCs w:val="20"/>
              </w:rPr>
              <w:t>l</w:t>
            </w:r>
            <w:r w:rsidRPr="00261A50">
              <w:rPr>
                <w:rFonts w:ascii="Agency FB" w:hAnsi="Agency FB" w:cstheme="minorHAnsi"/>
                <w:spacing w:val="-16"/>
                <w:sz w:val="20"/>
                <w:szCs w:val="20"/>
              </w:rPr>
              <w:t xml:space="preserve"> </w:t>
            </w:r>
            <w:r w:rsidRPr="00261A50">
              <w:rPr>
                <w:rFonts w:ascii="Agency FB" w:hAnsi="Agency FB" w:cstheme="minorHAnsi"/>
                <w:spacing w:val="2"/>
                <w:sz w:val="20"/>
                <w:szCs w:val="20"/>
              </w:rPr>
              <w:t>ta</w:t>
            </w:r>
            <w:r w:rsidRPr="00261A50">
              <w:rPr>
                <w:rFonts w:ascii="Agency FB" w:hAnsi="Agency FB" w:cstheme="minorHAnsi"/>
                <w:spacing w:val="1"/>
                <w:sz w:val="20"/>
                <w:szCs w:val="20"/>
              </w:rPr>
              <w:t>m</w:t>
            </w:r>
            <w:r w:rsidRPr="00261A50">
              <w:rPr>
                <w:rFonts w:ascii="Agency FB" w:hAnsi="Agency FB" w:cstheme="minorHAnsi"/>
                <w:spacing w:val="2"/>
                <w:sz w:val="20"/>
                <w:szCs w:val="20"/>
              </w:rPr>
              <w:t>i</w:t>
            </w:r>
            <w:r w:rsidRPr="00261A50">
              <w:rPr>
                <w:rFonts w:ascii="Agency FB" w:hAnsi="Agency FB" w:cstheme="minorHAnsi"/>
                <w:sz w:val="20"/>
                <w:szCs w:val="20"/>
              </w:rPr>
              <w:t>z</w:t>
            </w:r>
          </w:p>
        </w:tc>
      </w:tr>
      <w:tr w:rsidR="004F6CD0" w:rsidRPr="00261A50" w:rsidTr="00E5612A">
        <w:trPr>
          <w:trHeight w:hRule="exact" w:val="252"/>
        </w:trPr>
        <w:tc>
          <w:tcPr>
            <w:tcW w:w="1231"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323" w:right="-20"/>
              <w:contextualSpacing/>
              <w:rPr>
                <w:rFonts w:ascii="Agency FB" w:hAnsi="Agency FB" w:cstheme="minorHAnsi"/>
                <w:sz w:val="20"/>
                <w:szCs w:val="20"/>
              </w:rPr>
            </w:pPr>
            <w:r w:rsidRPr="00261A50">
              <w:rPr>
                <w:rFonts w:ascii="Agency FB" w:hAnsi="Agency FB" w:cstheme="minorHAnsi"/>
                <w:spacing w:val="2"/>
                <w:sz w:val="20"/>
                <w:szCs w:val="20"/>
              </w:rPr>
              <w:t>Pulgad</w:t>
            </w:r>
            <w:r w:rsidRPr="00261A50">
              <w:rPr>
                <w:rFonts w:ascii="Agency FB" w:hAnsi="Agency FB" w:cstheme="minorHAnsi"/>
                <w:sz w:val="20"/>
                <w:szCs w:val="20"/>
              </w:rPr>
              <w:t>a</w:t>
            </w:r>
          </w:p>
        </w:tc>
        <w:tc>
          <w:tcPr>
            <w:tcW w:w="897"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281" w:right="260"/>
              <w:contextualSpacing/>
              <w:jc w:val="center"/>
              <w:rPr>
                <w:rFonts w:ascii="Agency FB" w:hAnsi="Agency FB" w:cstheme="minorHAnsi"/>
                <w:sz w:val="20"/>
                <w:szCs w:val="20"/>
              </w:rPr>
            </w:pPr>
            <w:r w:rsidRPr="00261A50">
              <w:rPr>
                <w:rFonts w:ascii="Agency FB" w:hAnsi="Agency FB" w:cstheme="minorHAnsi"/>
                <w:spacing w:val="1"/>
                <w:w w:val="89"/>
                <w:sz w:val="20"/>
                <w:szCs w:val="20"/>
              </w:rPr>
              <w:t>mm</w:t>
            </w:r>
          </w:p>
        </w:tc>
        <w:tc>
          <w:tcPr>
            <w:tcW w:w="1894" w:type="dxa"/>
            <w:vMerge/>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281" w:right="260"/>
              <w:contextualSpacing/>
              <w:jc w:val="center"/>
              <w:rPr>
                <w:rFonts w:ascii="Agency FB" w:hAnsi="Agency FB" w:cstheme="minorHAnsi"/>
                <w:sz w:val="20"/>
                <w:szCs w:val="20"/>
              </w:rPr>
            </w:pPr>
          </w:p>
        </w:tc>
      </w:tr>
      <w:tr w:rsidR="004F6CD0" w:rsidRPr="00261A50" w:rsidTr="00E5612A">
        <w:trPr>
          <w:trHeight w:hRule="exact" w:val="221"/>
        </w:trPr>
        <w:tc>
          <w:tcPr>
            <w:tcW w:w="1231"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416" w:right="-20"/>
              <w:contextualSpacing/>
              <w:rPr>
                <w:rFonts w:ascii="Agency FB" w:hAnsi="Agency FB" w:cstheme="minorHAnsi"/>
                <w:sz w:val="20"/>
                <w:szCs w:val="20"/>
              </w:rPr>
            </w:pPr>
            <w:r w:rsidRPr="00261A50">
              <w:rPr>
                <w:rFonts w:ascii="Agency FB" w:hAnsi="Agency FB" w:cstheme="minorHAnsi"/>
                <w:sz w:val="20"/>
                <w:szCs w:val="20"/>
              </w:rPr>
              <w:t>1</w:t>
            </w:r>
            <w:r w:rsidRPr="00261A50">
              <w:rPr>
                <w:rFonts w:ascii="Agency FB" w:hAnsi="Agency FB" w:cstheme="minorHAnsi"/>
                <w:spacing w:val="-14"/>
                <w:sz w:val="20"/>
                <w:szCs w:val="20"/>
              </w:rPr>
              <w:t xml:space="preserve"> </w:t>
            </w:r>
            <w:r w:rsidRPr="00261A50">
              <w:rPr>
                <w:rFonts w:ascii="Agency FB" w:hAnsi="Agency FB" w:cstheme="minorHAnsi"/>
                <w:sz w:val="20"/>
                <w:szCs w:val="20"/>
              </w:rPr>
              <w:t>-</w:t>
            </w:r>
            <w:r w:rsidRPr="00261A50">
              <w:rPr>
                <w:rFonts w:ascii="Agency FB" w:hAnsi="Agency FB" w:cstheme="minorHAnsi"/>
                <w:spacing w:val="-11"/>
                <w:sz w:val="20"/>
                <w:szCs w:val="20"/>
              </w:rPr>
              <w:t xml:space="preserve"> </w:t>
            </w:r>
            <w:r w:rsidRPr="00261A50">
              <w:rPr>
                <w:rFonts w:ascii="Agency FB" w:hAnsi="Agency FB" w:cstheme="minorHAnsi"/>
                <w:spacing w:val="1"/>
                <w:sz w:val="20"/>
                <w:szCs w:val="20"/>
              </w:rPr>
              <w:t>1</w:t>
            </w:r>
            <w:r w:rsidRPr="00261A50">
              <w:rPr>
                <w:rFonts w:ascii="Agency FB" w:hAnsi="Agency FB" w:cstheme="minorHAnsi"/>
                <w:sz w:val="20"/>
                <w:szCs w:val="20"/>
              </w:rPr>
              <w:t>/2</w:t>
            </w:r>
          </w:p>
        </w:tc>
        <w:tc>
          <w:tcPr>
            <w:tcW w:w="897"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498" w:right="-20"/>
              <w:contextualSpacing/>
              <w:rPr>
                <w:rFonts w:ascii="Agency FB" w:hAnsi="Agency FB" w:cstheme="minorHAnsi"/>
                <w:sz w:val="20"/>
                <w:szCs w:val="20"/>
              </w:rPr>
            </w:pPr>
            <w:r w:rsidRPr="00261A50">
              <w:rPr>
                <w:rFonts w:ascii="Agency FB" w:hAnsi="Agency FB" w:cstheme="minorHAnsi"/>
                <w:sz w:val="20"/>
                <w:szCs w:val="20"/>
              </w:rPr>
              <w:t>38.1</w:t>
            </w:r>
          </w:p>
        </w:tc>
        <w:tc>
          <w:tcPr>
            <w:tcW w:w="1894"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780" w:right="758"/>
              <w:contextualSpacing/>
              <w:jc w:val="center"/>
              <w:rPr>
                <w:rFonts w:ascii="Agency FB" w:hAnsi="Agency FB" w:cstheme="minorHAnsi"/>
                <w:sz w:val="20"/>
                <w:szCs w:val="20"/>
              </w:rPr>
            </w:pPr>
            <w:r w:rsidRPr="00261A50">
              <w:rPr>
                <w:rFonts w:ascii="Agency FB" w:hAnsi="Agency FB" w:cstheme="minorHAnsi"/>
                <w:spacing w:val="1"/>
                <w:w w:val="89"/>
                <w:sz w:val="20"/>
                <w:szCs w:val="20"/>
              </w:rPr>
              <w:t>100</w:t>
            </w:r>
          </w:p>
        </w:tc>
      </w:tr>
      <w:tr w:rsidR="004F6CD0" w:rsidRPr="00261A50" w:rsidTr="00E5612A">
        <w:trPr>
          <w:trHeight w:hRule="exact" w:val="221"/>
        </w:trPr>
        <w:tc>
          <w:tcPr>
            <w:tcW w:w="1231"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534" w:right="512"/>
              <w:contextualSpacing/>
              <w:jc w:val="center"/>
              <w:rPr>
                <w:rFonts w:ascii="Agency FB" w:hAnsi="Agency FB" w:cstheme="minorHAnsi"/>
                <w:sz w:val="20"/>
                <w:szCs w:val="20"/>
              </w:rPr>
            </w:pPr>
            <w:r w:rsidRPr="00261A50">
              <w:rPr>
                <w:rFonts w:ascii="Agency FB" w:hAnsi="Agency FB" w:cstheme="minorHAnsi"/>
                <w:w w:val="89"/>
                <w:sz w:val="20"/>
                <w:szCs w:val="20"/>
              </w:rPr>
              <w:t>1</w:t>
            </w:r>
          </w:p>
        </w:tc>
        <w:tc>
          <w:tcPr>
            <w:tcW w:w="897"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498" w:right="-20"/>
              <w:contextualSpacing/>
              <w:rPr>
                <w:rFonts w:ascii="Agency FB" w:hAnsi="Agency FB" w:cstheme="minorHAnsi"/>
                <w:sz w:val="20"/>
                <w:szCs w:val="20"/>
              </w:rPr>
            </w:pPr>
            <w:r w:rsidRPr="00261A50">
              <w:rPr>
                <w:rFonts w:ascii="Agency FB" w:hAnsi="Agency FB" w:cstheme="minorHAnsi"/>
                <w:sz w:val="20"/>
                <w:szCs w:val="20"/>
              </w:rPr>
              <w:t>25.0</w:t>
            </w:r>
          </w:p>
        </w:tc>
        <w:tc>
          <w:tcPr>
            <w:tcW w:w="1894"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630" w:right="608"/>
              <w:contextualSpacing/>
              <w:jc w:val="center"/>
              <w:rPr>
                <w:rFonts w:ascii="Agency FB" w:hAnsi="Agency FB" w:cstheme="minorHAnsi"/>
                <w:sz w:val="20"/>
                <w:szCs w:val="20"/>
              </w:rPr>
            </w:pPr>
            <w:r w:rsidRPr="00261A50">
              <w:rPr>
                <w:rFonts w:ascii="Agency FB" w:hAnsi="Agency FB" w:cstheme="minorHAnsi"/>
                <w:w w:val="89"/>
                <w:sz w:val="20"/>
                <w:szCs w:val="20"/>
              </w:rPr>
              <w:t>95</w:t>
            </w:r>
            <w:r w:rsidRPr="00261A50">
              <w:rPr>
                <w:rFonts w:ascii="Agency FB" w:hAnsi="Agency FB" w:cstheme="minorHAnsi"/>
                <w:spacing w:val="1"/>
                <w:w w:val="89"/>
                <w:sz w:val="20"/>
                <w:szCs w:val="20"/>
              </w:rPr>
              <w:t xml:space="preserve"> </w:t>
            </w:r>
            <w:r w:rsidRPr="00261A50">
              <w:rPr>
                <w:rFonts w:ascii="Agency FB" w:hAnsi="Agency FB" w:cstheme="minorHAnsi"/>
                <w:sz w:val="20"/>
                <w:szCs w:val="20"/>
              </w:rPr>
              <w:t>-</w:t>
            </w:r>
            <w:r w:rsidRPr="00261A50">
              <w:rPr>
                <w:rFonts w:ascii="Agency FB" w:hAnsi="Agency FB" w:cstheme="minorHAnsi"/>
                <w:spacing w:val="-11"/>
                <w:sz w:val="20"/>
                <w:szCs w:val="20"/>
              </w:rPr>
              <w:t xml:space="preserve"> </w:t>
            </w:r>
            <w:r w:rsidRPr="00261A50">
              <w:rPr>
                <w:rFonts w:ascii="Agency FB" w:hAnsi="Agency FB" w:cstheme="minorHAnsi"/>
                <w:spacing w:val="1"/>
                <w:w w:val="89"/>
                <w:sz w:val="20"/>
                <w:szCs w:val="20"/>
              </w:rPr>
              <w:t>1</w:t>
            </w:r>
            <w:r w:rsidRPr="00261A50">
              <w:rPr>
                <w:rFonts w:ascii="Agency FB" w:hAnsi="Agency FB" w:cstheme="minorHAnsi"/>
                <w:w w:val="89"/>
                <w:sz w:val="20"/>
                <w:szCs w:val="20"/>
              </w:rPr>
              <w:t>00</w:t>
            </w:r>
          </w:p>
        </w:tc>
      </w:tr>
      <w:tr w:rsidR="004F6CD0" w:rsidRPr="00261A50" w:rsidTr="00E5612A">
        <w:trPr>
          <w:trHeight w:hRule="exact" w:val="221"/>
        </w:trPr>
        <w:tc>
          <w:tcPr>
            <w:tcW w:w="1231"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449" w:right="389"/>
              <w:contextualSpacing/>
              <w:jc w:val="center"/>
              <w:rPr>
                <w:rFonts w:ascii="Agency FB" w:hAnsi="Agency FB" w:cstheme="minorHAnsi"/>
                <w:sz w:val="20"/>
                <w:szCs w:val="20"/>
              </w:rPr>
            </w:pPr>
            <w:r w:rsidRPr="00261A50">
              <w:rPr>
                <w:rFonts w:ascii="Agency FB" w:hAnsi="Agency FB" w:cstheme="minorHAnsi"/>
                <w:sz w:val="20"/>
                <w:szCs w:val="20"/>
              </w:rPr>
              <w:t>3</w:t>
            </w:r>
            <w:r w:rsidRPr="00261A50">
              <w:rPr>
                <w:rFonts w:ascii="Agency FB" w:hAnsi="Agency FB" w:cstheme="minorHAnsi"/>
                <w:spacing w:val="-14"/>
                <w:sz w:val="20"/>
                <w:szCs w:val="20"/>
              </w:rPr>
              <w:t xml:space="preserve"> </w:t>
            </w:r>
            <w:r w:rsidRPr="00261A50">
              <w:rPr>
                <w:rFonts w:ascii="Agency FB" w:hAnsi="Agency FB" w:cstheme="minorHAnsi"/>
                <w:sz w:val="20"/>
                <w:szCs w:val="20"/>
              </w:rPr>
              <w:t>/</w:t>
            </w:r>
            <w:r w:rsidRPr="00261A50">
              <w:rPr>
                <w:rFonts w:ascii="Agency FB" w:hAnsi="Agency FB" w:cstheme="minorHAnsi"/>
                <w:spacing w:val="-9"/>
                <w:sz w:val="20"/>
                <w:szCs w:val="20"/>
              </w:rPr>
              <w:t xml:space="preserve"> </w:t>
            </w:r>
            <w:r w:rsidRPr="00261A50">
              <w:rPr>
                <w:rFonts w:ascii="Agency FB" w:hAnsi="Agency FB" w:cstheme="minorHAnsi"/>
                <w:w w:val="89"/>
                <w:sz w:val="20"/>
                <w:szCs w:val="20"/>
              </w:rPr>
              <w:t>4</w:t>
            </w:r>
          </w:p>
        </w:tc>
        <w:tc>
          <w:tcPr>
            <w:tcW w:w="897"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498" w:right="-20"/>
              <w:contextualSpacing/>
              <w:rPr>
                <w:rFonts w:ascii="Agency FB" w:hAnsi="Agency FB" w:cstheme="minorHAnsi"/>
                <w:sz w:val="20"/>
                <w:szCs w:val="20"/>
              </w:rPr>
            </w:pPr>
            <w:r w:rsidRPr="00261A50">
              <w:rPr>
                <w:rFonts w:ascii="Agency FB" w:hAnsi="Agency FB" w:cstheme="minorHAnsi"/>
                <w:sz w:val="20"/>
                <w:szCs w:val="20"/>
              </w:rPr>
              <w:t>19.0</w:t>
            </w:r>
          </w:p>
        </w:tc>
        <w:tc>
          <w:tcPr>
            <w:tcW w:w="1894"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883" w:right="859"/>
              <w:contextualSpacing/>
              <w:jc w:val="center"/>
              <w:rPr>
                <w:rFonts w:ascii="Agency FB" w:hAnsi="Agency FB" w:cstheme="minorHAnsi"/>
                <w:sz w:val="20"/>
                <w:szCs w:val="20"/>
              </w:rPr>
            </w:pPr>
            <w:r w:rsidRPr="00261A50">
              <w:rPr>
                <w:rFonts w:ascii="Agency FB" w:hAnsi="Agency FB" w:cstheme="minorHAnsi"/>
                <w:w w:val="89"/>
                <w:sz w:val="20"/>
                <w:szCs w:val="20"/>
              </w:rPr>
              <w:t>-</w:t>
            </w:r>
          </w:p>
        </w:tc>
      </w:tr>
      <w:tr w:rsidR="004F6CD0" w:rsidRPr="00261A50" w:rsidTr="00E5612A">
        <w:trPr>
          <w:trHeight w:hRule="exact" w:val="221"/>
        </w:trPr>
        <w:tc>
          <w:tcPr>
            <w:tcW w:w="1231"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449" w:right="389"/>
              <w:contextualSpacing/>
              <w:jc w:val="center"/>
              <w:rPr>
                <w:rFonts w:ascii="Agency FB" w:hAnsi="Agency FB" w:cstheme="minorHAnsi"/>
                <w:sz w:val="20"/>
                <w:szCs w:val="20"/>
              </w:rPr>
            </w:pPr>
            <w:r w:rsidRPr="00261A50">
              <w:rPr>
                <w:rFonts w:ascii="Agency FB" w:hAnsi="Agency FB" w:cstheme="minorHAnsi"/>
                <w:sz w:val="20"/>
                <w:szCs w:val="20"/>
              </w:rPr>
              <w:t>1</w:t>
            </w:r>
            <w:r w:rsidRPr="00261A50">
              <w:rPr>
                <w:rFonts w:ascii="Agency FB" w:hAnsi="Agency FB" w:cstheme="minorHAnsi"/>
                <w:spacing w:val="-14"/>
                <w:sz w:val="20"/>
                <w:szCs w:val="20"/>
              </w:rPr>
              <w:t xml:space="preserve"> </w:t>
            </w:r>
            <w:r w:rsidRPr="00261A50">
              <w:rPr>
                <w:rFonts w:ascii="Agency FB" w:hAnsi="Agency FB" w:cstheme="minorHAnsi"/>
                <w:sz w:val="20"/>
                <w:szCs w:val="20"/>
              </w:rPr>
              <w:t>/</w:t>
            </w:r>
            <w:r w:rsidRPr="00261A50">
              <w:rPr>
                <w:rFonts w:ascii="Agency FB" w:hAnsi="Agency FB" w:cstheme="minorHAnsi"/>
                <w:spacing w:val="-9"/>
                <w:sz w:val="20"/>
                <w:szCs w:val="20"/>
              </w:rPr>
              <w:t xml:space="preserve"> </w:t>
            </w:r>
            <w:r w:rsidRPr="00261A50">
              <w:rPr>
                <w:rFonts w:ascii="Agency FB" w:hAnsi="Agency FB" w:cstheme="minorHAnsi"/>
                <w:w w:val="89"/>
                <w:sz w:val="20"/>
                <w:szCs w:val="20"/>
              </w:rPr>
              <w:t>2</w:t>
            </w:r>
          </w:p>
        </w:tc>
        <w:tc>
          <w:tcPr>
            <w:tcW w:w="897"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498" w:right="-20"/>
              <w:contextualSpacing/>
              <w:rPr>
                <w:rFonts w:ascii="Agency FB" w:hAnsi="Agency FB" w:cstheme="minorHAnsi"/>
                <w:sz w:val="20"/>
                <w:szCs w:val="20"/>
              </w:rPr>
            </w:pPr>
            <w:r w:rsidRPr="00261A50">
              <w:rPr>
                <w:rFonts w:ascii="Agency FB" w:hAnsi="Agency FB" w:cstheme="minorHAnsi"/>
                <w:sz w:val="20"/>
                <w:szCs w:val="20"/>
              </w:rPr>
              <w:t>12.5</w:t>
            </w:r>
          </w:p>
        </w:tc>
        <w:tc>
          <w:tcPr>
            <w:tcW w:w="1894"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673" w:right="650"/>
              <w:contextualSpacing/>
              <w:jc w:val="center"/>
              <w:rPr>
                <w:rFonts w:ascii="Agency FB" w:hAnsi="Agency FB" w:cstheme="minorHAnsi"/>
                <w:sz w:val="20"/>
                <w:szCs w:val="20"/>
              </w:rPr>
            </w:pPr>
            <w:r w:rsidRPr="00261A50">
              <w:rPr>
                <w:rFonts w:ascii="Agency FB" w:hAnsi="Agency FB" w:cstheme="minorHAnsi"/>
                <w:w w:val="89"/>
                <w:sz w:val="20"/>
                <w:szCs w:val="20"/>
              </w:rPr>
              <w:t>26</w:t>
            </w:r>
            <w:r w:rsidRPr="00261A50">
              <w:rPr>
                <w:rFonts w:ascii="Agency FB" w:hAnsi="Agency FB" w:cstheme="minorHAnsi"/>
                <w:spacing w:val="1"/>
                <w:w w:val="89"/>
                <w:sz w:val="20"/>
                <w:szCs w:val="20"/>
              </w:rPr>
              <w:t xml:space="preserve"> </w:t>
            </w:r>
            <w:r w:rsidRPr="00261A50">
              <w:rPr>
                <w:rFonts w:ascii="Agency FB" w:hAnsi="Agency FB" w:cstheme="minorHAnsi"/>
                <w:sz w:val="20"/>
                <w:szCs w:val="20"/>
              </w:rPr>
              <w:t>-</w:t>
            </w:r>
            <w:r w:rsidRPr="00261A50">
              <w:rPr>
                <w:rFonts w:ascii="Agency FB" w:hAnsi="Agency FB" w:cstheme="minorHAnsi"/>
                <w:spacing w:val="-11"/>
                <w:sz w:val="20"/>
                <w:szCs w:val="20"/>
              </w:rPr>
              <w:t xml:space="preserve"> </w:t>
            </w:r>
            <w:r w:rsidRPr="00261A50">
              <w:rPr>
                <w:rFonts w:ascii="Agency FB" w:hAnsi="Agency FB" w:cstheme="minorHAnsi"/>
                <w:spacing w:val="1"/>
                <w:w w:val="89"/>
                <w:sz w:val="20"/>
                <w:szCs w:val="20"/>
              </w:rPr>
              <w:t>6</w:t>
            </w:r>
            <w:r w:rsidRPr="00261A50">
              <w:rPr>
                <w:rFonts w:ascii="Agency FB" w:hAnsi="Agency FB" w:cstheme="minorHAnsi"/>
                <w:w w:val="89"/>
                <w:sz w:val="20"/>
                <w:szCs w:val="20"/>
              </w:rPr>
              <w:t>0</w:t>
            </w:r>
          </w:p>
        </w:tc>
      </w:tr>
      <w:tr w:rsidR="004F6CD0" w:rsidRPr="00261A50" w:rsidTr="00E5612A">
        <w:trPr>
          <w:trHeight w:hRule="exact" w:val="221"/>
        </w:trPr>
        <w:tc>
          <w:tcPr>
            <w:tcW w:w="1231"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449" w:right="389"/>
              <w:contextualSpacing/>
              <w:jc w:val="center"/>
              <w:rPr>
                <w:rFonts w:ascii="Agency FB" w:hAnsi="Agency FB" w:cstheme="minorHAnsi"/>
                <w:sz w:val="20"/>
                <w:szCs w:val="20"/>
              </w:rPr>
            </w:pPr>
            <w:r w:rsidRPr="00261A50">
              <w:rPr>
                <w:rFonts w:ascii="Agency FB" w:hAnsi="Agency FB" w:cstheme="minorHAnsi"/>
                <w:sz w:val="20"/>
                <w:szCs w:val="20"/>
              </w:rPr>
              <w:t>3</w:t>
            </w:r>
            <w:r w:rsidRPr="00261A50">
              <w:rPr>
                <w:rFonts w:ascii="Agency FB" w:hAnsi="Agency FB" w:cstheme="minorHAnsi"/>
                <w:spacing w:val="-14"/>
                <w:sz w:val="20"/>
                <w:szCs w:val="20"/>
              </w:rPr>
              <w:t xml:space="preserve"> </w:t>
            </w:r>
            <w:r w:rsidRPr="00261A50">
              <w:rPr>
                <w:rFonts w:ascii="Agency FB" w:hAnsi="Agency FB" w:cstheme="minorHAnsi"/>
                <w:sz w:val="20"/>
                <w:szCs w:val="20"/>
              </w:rPr>
              <w:t>/</w:t>
            </w:r>
            <w:r w:rsidRPr="00261A50">
              <w:rPr>
                <w:rFonts w:ascii="Agency FB" w:hAnsi="Agency FB" w:cstheme="minorHAnsi"/>
                <w:spacing w:val="-9"/>
                <w:sz w:val="20"/>
                <w:szCs w:val="20"/>
              </w:rPr>
              <w:t xml:space="preserve"> </w:t>
            </w:r>
            <w:r w:rsidRPr="00261A50">
              <w:rPr>
                <w:rFonts w:ascii="Agency FB" w:hAnsi="Agency FB" w:cstheme="minorHAnsi"/>
                <w:w w:val="89"/>
                <w:sz w:val="20"/>
                <w:szCs w:val="20"/>
              </w:rPr>
              <w:t>8</w:t>
            </w:r>
          </w:p>
        </w:tc>
        <w:tc>
          <w:tcPr>
            <w:tcW w:w="897"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498" w:right="-20"/>
              <w:contextualSpacing/>
              <w:rPr>
                <w:rFonts w:ascii="Agency FB" w:hAnsi="Agency FB" w:cstheme="minorHAnsi"/>
                <w:sz w:val="20"/>
                <w:szCs w:val="20"/>
              </w:rPr>
            </w:pPr>
            <w:r w:rsidRPr="00261A50">
              <w:rPr>
                <w:rFonts w:ascii="Agency FB" w:hAnsi="Agency FB" w:cstheme="minorHAnsi"/>
                <w:sz w:val="20"/>
                <w:szCs w:val="20"/>
              </w:rPr>
              <w:t>9.5</w:t>
            </w:r>
          </w:p>
        </w:tc>
        <w:tc>
          <w:tcPr>
            <w:tcW w:w="1894"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883" w:right="859"/>
              <w:contextualSpacing/>
              <w:jc w:val="center"/>
              <w:rPr>
                <w:rFonts w:ascii="Agency FB" w:hAnsi="Agency FB" w:cstheme="minorHAnsi"/>
                <w:sz w:val="20"/>
                <w:szCs w:val="20"/>
              </w:rPr>
            </w:pPr>
            <w:r w:rsidRPr="00261A50">
              <w:rPr>
                <w:rFonts w:ascii="Agency FB" w:hAnsi="Agency FB" w:cstheme="minorHAnsi"/>
                <w:w w:val="89"/>
                <w:sz w:val="20"/>
                <w:szCs w:val="20"/>
              </w:rPr>
              <w:t>-</w:t>
            </w:r>
          </w:p>
        </w:tc>
      </w:tr>
      <w:tr w:rsidR="004F6CD0" w:rsidRPr="00261A50" w:rsidTr="00E5612A">
        <w:trPr>
          <w:trHeight w:hRule="exact" w:val="221"/>
        </w:trPr>
        <w:tc>
          <w:tcPr>
            <w:tcW w:w="1231"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416" w:right="396"/>
              <w:contextualSpacing/>
              <w:jc w:val="center"/>
              <w:rPr>
                <w:rFonts w:ascii="Agency FB" w:hAnsi="Agency FB" w:cstheme="minorHAnsi"/>
                <w:sz w:val="20"/>
                <w:szCs w:val="20"/>
              </w:rPr>
            </w:pPr>
            <w:r w:rsidRPr="00261A50">
              <w:rPr>
                <w:rFonts w:ascii="Agency FB" w:hAnsi="Agency FB" w:cstheme="minorHAnsi"/>
                <w:w w:val="89"/>
                <w:sz w:val="20"/>
                <w:szCs w:val="20"/>
              </w:rPr>
              <w:t>No</w:t>
            </w:r>
            <w:r w:rsidRPr="00261A50">
              <w:rPr>
                <w:rFonts w:ascii="Agency FB" w:hAnsi="Agency FB" w:cstheme="minorHAnsi"/>
                <w:spacing w:val="1"/>
                <w:w w:val="89"/>
                <w:sz w:val="20"/>
                <w:szCs w:val="20"/>
              </w:rPr>
              <w:t xml:space="preserve"> </w:t>
            </w:r>
            <w:r w:rsidRPr="00261A50">
              <w:rPr>
                <w:rFonts w:ascii="Agency FB" w:hAnsi="Agency FB" w:cstheme="minorHAnsi"/>
                <w:w w:val="89"/>
                <w:sz w:val="20"/>
                <w:szCs w:val="20"/>
              </w:rPr>
              <w:t>4</w:t>
            </w:r>
          </w:p>
        </w:tc>
        <w:tc>
          <w:tcPr>
            <w:tcW w:w="897"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498" w:right="-20"/>
              <w:contextualSpacing/>
              <w:rPr>
                <w:rFonts w:ascii="Agency FB" w:hAnsi="Agency FB" w:cstheme="minorHAnsi"/>
                <w:sz w:val="20"/>
                <w:szCs w:val="20"/>
              </w:rPr>
            </w:pPr>
            <w:r w:rsidRPr="00261A50">
              <w:rPr>
                <w:rFonts w:ascii="Agency FB" w:hAnsi="Agency FB" w:cstheme="minorHAnsi"/>
                <w:sz w:val="20"/>
                <w:szCs w:val="20"/>
              </w:rPr>
              <w:t>4.8</w:t>
            </w:r>
          </w:p>
        </w:tc>
        <w:tc>
          <w:tcPr>
            <w:tcW w:w="1894"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715" w:right="692"/>
              <w:contextualSpacing/>
              <w:jc w:val="center"/>
              <w:rPr>
                <w:rFonts w:ascii="Agency FB" w:hAnsi="Agency FB" w:cstheme="minorHAnsi"/>
                <w:sz w:val="20"/>
                <w:szCs w:val="20"/>
              </w:rPr>
            </w:pPr>
            <w:r w:rsidRPr="00261A50">
              <w:rPr>
                <w:rFonts w:ascii="Agency FB" w:hAnsi="Agency FB" w:cstheme="minorHAnsi"/>
                <w:sz w:val="20"/>
                <w:szCs w:val="20"/>
              </w:rPr>
              <w:t>0</w:t>
            </w:r>
            <w:r w:rsidRPr="00261A50">
              <w:rPr>
                <w:rFonts w:ascii="Agency FB" w:hAnsi="Agency FB" w:cstheme="minorHAnsi"/>
                <w:spacing w:val="-14"/>
                <w:sz w:val="20"/>
                <w:szCs w:val="20"/>
              </w:rPr>
              <w:t xml:space="preserve"> </w:t>
            </w:r>
            <w:r w:rsidRPr="00261A50">
              <w:rPr>
                <w:rFonts w:ascii="Agency FB" w:hAnsi="Agency FB" w:cstheme="minorHAnsi"/>
                <w:sz w:val="20"/>
                <w:szCs w:val="20"/>
              </w:rPr>
              <w:t>-</w:t>
            </w:r>
            <w:r w:rsidRPr="00261A50">
              <w:rPr>
                <w:rFonts w:ascii="Agency FB" w:hAnsi="Agency FB" w:cstheme="minorHAnsi"/>
                <w:spacing w:val="-11"/>
                <w:sz w:val="20"/>
                <w:szCs w:val="20"/>
              </w:rPr>
              <w:t xml:space="preserve"> </w:t>
            </w:r>
            <w:r w:rsidRPr="00261A50">
              <w:rPr>
                <w:rFonts w:ascii="Agency FB" w:hAnsi="Agency FB" w:cstheme="minorHAnsi"/>
                <w:spacing w:val="1"/>
                <w:w w:val="89"/>
                <w:sz w:val="20"/>
                <w:szCs w:val="20"/>
              </w:rPr>
              <w:t>1</w:t>
            </w:r>
            <w:r w:rsidRPr="00261A50">
              <w:rPr>
                <w:rFonts w:ascii="Agency FB" w:hAnsi="Agency FB" w:cstheme="minorHAnsi"/>
                <w:w w:val="89"/>
                <w:sz w:val="20"/>
                <w:szCs w:val="20"/>
              </w:rPr>
              <w:t>0</w:t>
            </w:r>
          </w:p>
        </w:tc>
      </w:tr>
      <w:tr w:rsidR="004F6CD0" w:rsidRPr="00261A50" w:rsidTr="00E5612A">
        <w:trPr>
          <w:trHeight w:hRule="exact" w:val="221"/>
        </w:trPr>
        <w:tc>
          <w:tcPr>
            <w:tcW w:w="1231"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416" w:right="396"/>
              <w:contextualSpacing/>
              <w:jc w:val="center"/>
              <w:rPr>
                <w:rFonts w:ascii="Agency FB" w:hAnsi="Agency FB" w:cstheme="minorHAnsi"/>
                <w:sz w:val="20"/>
                <w:szCs w:val="20"/>
              </w:rPr>
            </w:pPr>
            <w:r w:rsidRPr="00261A50">
              <w:rPr>
                <w:rFonts w:ascii="Agency FB" w:hAnsi="Agency FB" w:cstheme="minorHAnsi"/>
                <w:w w:val="89"/>
                <w:sz w:val="20"/>
                <w:szCs w:val="20"/>
              </w:rPr>
              <w:t>No</w:t>
            </w:r>
            <w:r w:rsidRPr="00261A50">
              <w:rPr>
                <w:rFonts w:ascii="Agency FB" w:hAnsi="Agency FB" w:cstheme="minorHAnsi"/>
                <w:spacing w:val="1"/>
                <w:w w:val="89"/>
                <w:sz w:val="20"/>
                <w:szCs w:val="20"/>
              </w:rPr>
              <w:t xml:space="preserve"> </w:t>
            </w:r>
            <w:r w:rsidRPr="00261A50">
              <w:rPr>
                <w:rFonts w:ascii="Agency FB" w:hAnsi="Agency FB" w:cstheme="minorHAnsi"/>
                <w:w w:val="89"/>
                <w:sz w:val="20"/>
                <w:szCs w:val="20"/>
              </w:rPr>
              <w:t>8</w:t>
            </w:r>
          </w:p>
        </w:tc>
        <w:tc>
          <w:tcPr>
            <w:tcW w:w="897"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498" w:right="-20"/>
              <w:contextualSpacing/>
              <w:rPr>
                <w:rFonts w:ascii="Agency FB" w:hAnsi="Agency FB" w:cstheme="minorHAnsi"/>
                <w:sz w:val="20"/>
                <w:szCs w:val="20"/>
              </w:rPr>
            </w:pPr>
            <w:r w:rsidRPr="00261A50">
              <w:rPr>
                <w:rFonts w:ascii="Agency FB" w:hAnsi="Agency FB" w:cstheme="minorHAnsi"/>
                <w:sz w:val="20"/>
                <w:szCs w:val="20"/>
              </w:rPr>
              <w:t>2.4</w:t>
            </w:r>
          </w:p>
        </w:tc>
        <w:tc>
          <w:tcPr>
            <w:tcW w:w="1894"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757" w:right="735"/>
              <w:contextualSpacing/>
              <w:jc w:val="center"/>
              <w:rPr>
                <w:rFonts w:ascii="Agency FB" w:hAnsi="Agency FB" w:cstheme="minorHAnsi"/>
                <w:sz w:val="20"/>
                <w:szCs w:val="20"/>
              </w:rPr>
            </w:pPr>
            <w:r w:rsidRPr="00261A50">
              <w:rPr>
                <w:rFonts w:ascii="Agency FB" w:hAnsi="Agency FB" w:cstheme="minorHAnsi"/>
                <w:sz w:val="20"/>
                <w:szCs w:val="20"/>
              </w:rPr>
              <w:t>0</w:t>
            </w:r>
            <w:r w:rsidRPr="00261A50">
              <w:rPr>
                <w:rFonts w:ascii="Agency FB" w:hAnsi="Agency FB" w:cstheme="minorHAnsi"/>
                <w:spacing w:val="-14"/>
                <w:sz w:val="20"/>
                <w:szCs w:val="20"/>
              </w:rPr>
              <w:t xml:space="preserve"> </w:t>
            </w:r>
            <w:r w:rsidRPr="00261A50">
              <w:rPr>
                <w:rFonts w:ascii="Agency FB" w:hAnsi="Agency FB" w:cstheme="minorHAnsi"/>
                <w:sz w:val="20"/>
                <w:szCs w:val="20"/>
              </w:rPr>
              <w:t>-</w:t>
            </w:r>
            <w:r w:rsidRPr="00261A50">
              <w:rPr>
                <w:rFonts w:ascii="Agency FB" w:hAnsi="Agency FB" w:cstheme="minorHAnsi"/>
                <w:spacing w:val="-11"/>
                <w:sz w:val="20"/>
                <w:szCs w:val="20"/>
              </w:rPr>
              <w:t xml:space="preserve"> </w:t>
            </w:r>
            <w:r w:rsidRPr="00261A50">
              <w:rPr>
                <w:rFonts w:ascii="Agency FB" w:hAnsi="Agency FB" w:cstheme="minorHAnsi"/>
                <w:w w:val="89"/>
                <w:sz w:val="20"/>
                <w:szCs w:val="20"/>
              </w:rPr>
              <w:t>5</w:t>
            </w:r>
          </w:p>
        </w:tc>
      </w:tr>
    </w:tbl>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Supervisor de obra, sobre la base del cuadro que se muestra a continuación, debe especificar el agregado que se  suministrará. La  gradación  apropiada debe  insertarse  en  el  Tabla  3.  Los  porcentajes adoptados  están marcados con asteriscos.</w:t>
      </w:r>
    </w:p>
    <w:p w:rsidR="004F6CD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5258E5" w:rsidRPr="00261A50" w:rsidRDefault="005258E5"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center"/>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TABLA N°3</w:t>
      </w:r>
    </w:p>
    <w:p w:rsidR="004F6CD0" w:rsidRPr="00261A50" w:rsidRDefault="004F6CD0" w:rsidP="004F6CD0">
      <w:pPr>
        <w:widowControl w:val="0"/>
        <w:autoSpaceDE w:val="0"/>
        <w:autoSpaceDN w:val="0"/>
        <w:adjustRightInd w:val="0"/>
        <w:ind w:left="3083" w:right="2615"/>
        <w:contextualSpacing/>
        <w:jc w:val="center"/>
        <w:rPr>
          <w:rFonts w:ascii="Agency FB" w:hAnsi="Agency FB" w:cstheme="minorHAnsi"/>
          <w:sz w:val="20"/>
          <w:szCs w:val="20"/>
        </w:rPr>
      </w:pPr>
      <w:r w:rsidRPr="00261A50">
        <w:rPr>
          <w:rFonts w:ascii="Agency FB" w:hAnsi="Agency FB" w:cstheme="minorHAnsi"/>
          <w:b/>
          <w:bCs/>
          <w:sz w:val="20"/>
          <w:szCs w:val="20"/>
        </w:rPr>
        <w:t>G</w:t>
      </w:r>
      <w:r w:rsidRPr="00261A50">
        <w:rPr>
          <w:rFonts w:ascii="Agency FB" w:hAnsi="Agency FB" w:cstheme="minorHAnsi"/>
          <w:b/>
          <w:bCs/>
          <w:spacing w:val="1"/>
          <w:sz w:val="20"/>
          <w:szCs w:val="20"/>
        </w:rPr>
        <w:t>R</w:t>
      </w:r>
      <w:r w:rsidRPr="00261A50">
        <w:rPr>
          <w:rFonts w:ascii="Agency FB" w:hAnsi="Agency FB" w:cstheme="minorHAnsi"/>
          <w:b/>
          <w:bCs/>
          <w:spacing w:val="-1"/>
          <w:sz w:val="20"/>
          <w:szCs w:val="20"/>
        </w:rPr>
        <w:t>A</w:t>
      </w:r>
      <w:r w:rsidRPr="00261A50">
        <w:rPr>
          <w:rFonts w:ascii="Agency FB" w:hAnsi="Agency FB" w:cstheme="minorHAnsi"/>
          <w:b/>
          <w:bCs/>
          <w:spacing w:val="1"/>
          <w:sz w:val="20"/>
          <w:szCs w:val="20"/>
        </w:rPr>
        <w:t>N</w:t>
      </w:r>
      <w:r w:rsidRPr="00261A50">
        <w:rPr>
          <w:rFonts w:ascii="Agency FB" w:hAnsi="Agency FB" w:cstheme="minorHAnsi"/>
          <w:b/>
          <w:bCs/>
          <w:sz w:val="20"/>
          <w:szCs w:val="20"/>
        </w:rPr>
        <w:t>U</w:t>
      </w:r>
      <w:r w:rsidRPr="00261A50">
        <w:rPr>
          <w:rFonts w:ascii="Agency FB" w:hAnsi="Agency FB" w:cstheme="minorHAnsi"/>
          <w:b/>
          <w:bCs/>
          <w:spacing w:val="-1"/>
          <w:sz w:val="20"/>
          <w:szCs w:val="20"/>
        </w:rPr>
        <w:t>L</w:t>
      </w:r>
      <w:r w:rsidRPr="00261A50">
        <w:rPr>
          <w:rFonts w:ascii="Agency FB" w:hAnsi="Agency FB" w:cstheme="minorHAnsi"/>
          <w:b/>
          <w:bCs/>
          <w:sz w:val="20"/>
          <w:szCs w:val="20"/>
        </w:rPr>
        <w:t>O</w:t>
      </w:r>
      <w:r w:rsidRPr="00261A50">
        <w:rPr>
          <w:rFonts w:ascii="Agency FB" w:hAnsi="Agency FB" w:cstheme="minorHAnsi"/>
          <w:b/>
          <w:bCs/>
          <w:spacing w:val="3"/>
          <w:sz w:val="20"/>
          <w:szCs w:val="20"/>
        </w:rPr>
        <w:t>M</w:t>
      </w:r>
      <w:r w:rsidRPr="00261A50">
        <w:rPr>
          <w:rFonts w:ascii="Agency FB" w:hAnsi="Agency FB" w:cstheme="minorHAnsi"/>
          <w:b/>
          <w:bCs/>
          <w:spacing w:val="-1"/>
          <w:sz w:val="20"/>
          <w:szCs w:val="20"/>
        </w:rPr>
        <w:t>E</w:t>
      </w:r>
      <w:r w:rsidRPr="00261A50">
        <w:rPr>
          <w:rFonts w:ascii="Agency FB" w:hAnsi="Agency FB" w:cstheme="minorHAnsi"/>
          <w:b/>
          <w:bCs/>
          <w:sz w:val="20"/>
          <w:szCs w:val="20"/>
        </w:rPr>
        <w:t>TR</w:t>
      </w:r>
      <w:r w:rsidRPr="00261A50">
        <w:rPr>
          <w:rFonts w:ascii="Agency FB" w:hAnsi="Agency FB" w:cstheme="minorHAnsi"/>
          <w:b/>
          <w:bCs/>
          <w:spacing w:val="2"/>
          <w:sz w:val="20"/>
          <w:szCs w:val="20"/>
        </w:rPr>
        <w:t>Í</w:t>
      </w:r>
      <w:r w:rsidRPr="00261A50">
        <w:rPr>
          <w:rFonts w:ascii="Agency FB" w:hAnsi="Agency FB" w:cstheme="minorHAnsi"/>
          <w:b/>
          <w:bCs/>
          <w:sz w:val="20"/>
          <w:szCs w:val="20"/>
        </w:rPr>
        <w:t>A</w:t>
      </w:r>
      <w:r w:rsidRPr="00261A50">
        <w:rPr>
          <w:rFonts w:ascii="Agency FB" w:hAnsi="Agency FB" w:cstheme="minorHAnsi"/>
          <w:b/>
          <w:bCs/>
          <w:spacing w:val="-16"/>
          <w:sz w:val="20"/>
          <w:szCs w:val="20"/>
        </w:rPr>
        <w:t xml:space="preserve"> </w:t>
      </w:r>
      <w:r w:rsidRPr="00261A50">
        <w:rPr>
          <w:rFonts w:ascii="Agency FB" w:hAnsi="Agency FB" w:cstheme="minorHAnsi"/>
          <w:b/>
          <w:bCs/>
          <w:spacing w:val="2"/>
          <w:sz w:val="20"/>
          <w:szCs w:val="20"/>
        </w:rPr>
        <w:t>P</w:t>
      </w:r>
      <w:r w:rsidRPr="00261A50">
        <w:rPr>
          <w:rFonts w:ascii="Agency FB" w:hAnsi="Agency FB" w:cstheme="minorHAnsi"/>
          <w:b/>
          <w:bCs/>
          <w:spacing w:val="-1"/>
          <w:sz w:val="20"/>
          <w:szCs w:val="20"/>
        </w:rPr>
        <w:t>A</w:t>
      </w:r>
      <w:r w:rsidRPr="00261A50">
        <w:rPr>
          <w:rFonts w:ascii="Agency FB" w:hAnsi="Agency FB" w:cstheme="minorHAnsi"/>
          <w:b/>
          <w:bCs/>
          <w:sz w:val="20"/>
          <w:szCs w:val="20"/>
        </w:rPr>
        <w:t>RA</w:t>
      </w:r>
      <w:r w:rsidRPr="00261A50">
        <w:rPr>
          <w:rFonts w:ascii="Agency FB" w:hAnsi="Agency FB" w:cstheme="minorHAnsi"/>
          <w:b/>
          <w:bCs/>
          <w:spacing w:val="-6"/>
          <w:sz w:val="20"/>
          <w:szCs w:val="20"/>
        </w:rPr>
        <w:t xml:space="preserve"> </w:t>
      </w:r>
      <w:r w:rsidRPr="00261A50">
        <w:rPr>
          <w:rFonts w:ascii="Agency FB" w:hAnsi="Agency FB" w:cstheme="minorHAnsi"/>
          <w:b/>
          <w:bCs/>
          <w:sz w:val="20"/>
          <w:szCs w:val="20"/>
        </w:rPr>
        <w:t>AG</w:t>
      </w:r>
      <w:r w:rsidRPr="00261A50">
        <w:rPr>
          <w:rFonts w:ascii="Agency FB" w:hAnsi="Agency FB" w:cstheme="minorHAnsi"/>
          <w:b/>
          <w:bCs/>
          <w:spacing w:val="3"/>
          <w:sz w:val="20"/>
          <w:szCs w:val="20"/>
        </w:rPr>
        <w:t>R</w:t>
      </w:r>
      <w:r w:rsidRPr="00261A50">
        <w:rPr>
          <w:rFonts w:ascii="Agency FB" w:hAnsi="Agency FB" w:cstheme="minorHAnsi"/>
          <w:b/>
          <w:bCs/>
          <w:spacing w:val="-1"/>
          <w:sz w:val="20"/>
          <w:szCs w:val="20"/>
        </w:rPr>
        <w:t>E</w:t>
      </w:r>
      <w:r w:rsidRPr="00261A50">
        <w:rPr>
          <w:rFonts w:ascii="Agency FB" w:hAnsi="Agency FB" w:cstheme="minorHAnsi"/>
          <w:b/>
          <w:bCs/>
          <w:sz w:val="20"/>
          <w:szCs w:val="20"/>
        </w:rPr>
        <w:t>G</w:t>
      </w:r>
      <w:r w:rsidRPr="00261A50">
        <w:rPr>
          <w:rFonts w:ascii="Agency FB" w:hAnsi="Agency FB" w:cstheme="minorHAnsi"/>
          <w:b/>
          <w:bCs/>
          <w:spacing w:val="2"/>
          <w:sz w:val="20"/>
          <w:szCs w:val="20"/>
        </w:rPr>
        <w:t>A</w:t>
      </w:r>
      <w:r w:rsidRPr="00261A50">
        <w:rPr>
          <w:rFonts w:ascii="Agency FB" w:hAnsi="Agency FB" w:cstheme="minorHAnsi"/>
          <w:b/>
          <w:bCs/>
          <w:spacing w:val="-1"/>
          <w:sz w:val="20"/>
          <w:szCs w:val="20"/>
        </w:rPr>
        <w:t>D</w:t>
      </w:r>
      <w:r w:rsidRPr="00261A50">
        <w:rPr>
          <w:rFonts w:ascii="Agency FB" w:hAnsi="Agency FB" w:cstheme="minorHAnsi"/>
          <w:b/>
          <w:bCs/>
          <w:spacing w:val="2"/>
          <w:sz w:val="20"/>
          <w:szCs w:val="20"/>
        </w:rPr>
        <w:t>O</w:t>
      </w:r>
      <w:r w:rsidRPr="00261A50">
        <w:rPr>
          <w:rFonts w:ascii="Agency FB" w:hAnsi="Agency FB" w:cstheme="minorHAnsi"/>
          <w:b/>
          <w:bCs/>
          <w:sz w:val="20"/>
          <w:szCs w:val="20"/>
        </w:rPr>
        <w:t>S</w:t>
      </w:r>
      <w:r w:rsidRPr="00261A50">
        <w:rPr>
          <w:rFonts w:ascii="Agency FB" w:hAnsi="Agency FB" w:cstheme="minorHAnsi"/>
          <w:b/>
          <w:bCs/>
          <w:spacing w:val="-12"/>
          <w:sz w:val="20"/>
          <w:szCs w:val="20"/>
        </w:rPr>
        <w:t xml:space="preserve"> </w:t>
      </w:r>
      <w:r w:rsidRPr="00261A50">
        <w:rPr>
          <w:rFonts w:ascii="Agency FB" w:hAnsi="Agency FB" w:cstheme="minorHAnsi"/>
          <w:b/>
          <w:bCs/>
          <w:spacing w:val="1"/>
          <w:w w:val="99"/>
          <w:sz w:val="20"/>
          <w:szCs w:val="20"/>
        </w:rPr>
        <w:t>G</w:t>
      </w:r>
      <w:r w:rsidRPr="00261A50">
        <w:rPr>
          <w:rFonts w:ascii="Agency FB" w:hAnsi="Agency FB" w:cstheme="minorHAnsi"/>
          <w:b/>
          <w:bCs/>
          <w:w w:val="99"/>
          <w:sz w:val="20"/>
          <w:szCs w:val="20"/>
        </w:rPr>
        <w:t>RU</w:t>
      </w:r>
      <w:r w:rsidRPr="00261A50">
        <w:rPr>
          <w:rFonts w:ascii="Agency FB" w:hAnsi="Agency FB" w:cstheme="minorHAnsi"/>
          <w:b/>
          <w:bCs/>
          <w:spacing w:val="1"/>
          <w:w w:val="99"/>
          <w:sz w:val="20"/>
          <w:szCs w:val="20"/>
        </w:rPr>
        <w:t>E</w:t>
      </w:r>
      <w:r w:rsidRPr="00261A50">
        <w:rPr>
          <w:rFonts w:ascii="Agency FB" w:hAnsi="Agency FB" w:cstheme="minorHAnsi"/>
          <w:b/>
          <w:bCs/>
          <w:spacing w:val="-1"/>
          <w:w w:val="99"/>
          <w:sz w:val="20"/>
          <w:szCs w:val="20"/>
        </w:rPr>
        <w:t>S</w:t>
      </w:r>
      <w:r w:rsidRPr="00261A50">
        <w:rPr>
          <w:rFonts w:ascii="Agency FB" w:hAnsi="Agency FB" w:cstheme="minorHAnsi"/>
          <w:b/>
          <w:bCs/>
          <w:w w:val="99"/>
          <w:sz w:val="20"/>
          <w:szCs w:val="20"/>
        </w:rPr>
        <w:t>O</w:t>
      </w:r>
    </w:p>
    <w:p w:rsidR="004F6CD0" w:rsidRPr="00261A50" w:rsidRDefault="004F6CD0" w:rsidP="004F6CD0">
      <w:pPr>
        <w:widowControl w:val="0"/>
        <w:autoSpaceDE w:val="0"/>
        <w:autoSpaceDN w:val="0"/>
        <w:adjustRightInd w:val="0"/>
        <w:contextualSpacing/>
        <w:rPr>
          <w:rFonts w:ascii="Agency FB" w:hAnsi="Agency FB" w:cstheme="minorHAnsi"/>
          <w:sz w:val="20"/>
          <w:szCs w:val="20"/>
        </w:rPr>
      </w:pPr>
    </w:p>
    <w:tbl>
      <w:tblPr>
        <w:tblW w:w="0" w:type="auto"/>
        <w:tblInd w:w="853" w:type="dxa"/>
        <w:tblLayout w:type="fixed"/>
        <w:tblCellMar>
          <w:left w:w="0" w:type="dxa"/>
          <w:right w:w="0" w:type="dxa"/>
        </w:tblCellMar>
        <w:tblLook w:val="0000" w:firstRow="0" w:lastRow="0" w:firstColumn="0" w:lastColumn="0" w:noHBand="0" w:noVBand="0"/>
      </w:tblPr>
      <w:tblGrid>
        <w:gridCol w:w="1267"/>
        <w:gridCol w:w="840"/>
        <w:gridCol w:w="1048"/>
        <w:gridCol w:w="1180"/>
        <w:gridCol w:w="1179"/>
        <w:gridCol w:w="1179"/>
        <w:gridCol w:w="1179"/>
      </w:tblGrid>
      <w:tr w:rsidR="004F6CD0" w:rsidRPr="00261A50" w:rsidTr="00E5612A">
        <w:trPr>
          <w:trHeight w:hRule="exact" w:val="530"/>
        </w:trPr>
        <w:tc>
          <w:tcPr>
            <w:tcW w:w="2107" w:type="dxa"/>
            <w:gridSpan w:val="2"/>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110" w:right="93"/>
              <w:contextualSpacing/>
              <w:jc w:val="center"/>
              <w:rPr>
                <w:rFonts w:ascii="Agency FB" w:hAnsi="Agency FB" w:cstheme="minorHAnsi"/>
                <w:b/>
                <w:sz w:val="20"/>
                <w:szCs w:val="20"/>
              </w:rPr>
            </w:pPr>
            <w:r w:rsidRPr="00261A50">
              <w:rPr>
                <w:rFonts w:ascii="Agency FB" w:hAnsi="Agency FB" w:cstheme="minorHAnsi"/>
                <w:b/>
                <w:spacing w:val="2"/>
                <w:sz w:val="20"/>
                <w:szCs w:val="20"/>
              </w:rPr>
              <w:lastRenderedPageBreak/>
              <w:t>De</w:t>
            </w:r>
            <w:r w:rsidRPr="00261A50">
              <w:rPr>
                <w:rFonts w:ascii="Agency FB" w:hAnsi="Agency FB" w:cstheme="minorHAnsi"/>
                <w:b/>
                <w:spacing w:val="3"/>
                <w:sz w:val="20"/>
                <w:szCs w:val="20"/>
              </w:rPr>
              <w:t>s</w:t>
            </w:r>
            <w:r w:rsidRPr="00261A50">
              <w:rPr>
                <w:rFonts w:ascii="Agency FB" w:hAnsi="Agency FB" w:cstheme="minorHAnsi"/>
                <w:b/>
                <w:spacing w:val="4"/>
                <w:sz w:val="20"/>
                <w:szCs w:val="20"/>
              </w:rPr>
              <w:t>i</w:t>
            </w:r>
            <w:r w:rsidRPr="00261A50">
              <w:rPr>
                <w:rFonts w:ascii="Agency FB" w:hAnsi="Agency FB" w:cstheme="minorHAnsi"/>
                <w:b/>
                <w:spacing w:val="2"/>
                <w:sz w:val="20"/>
                <w:szCs w:val="20"/>
              </w:rPr>
              <w:t>gna</w:t>
            </w:r>
            <w:r w:rsidRPr="00261A50">
              <w:rPr>
                <w:rFonts w:ascii="Agency FB" w:hAnsi="Agency FB" w:cstheme="minorHAnsi"/>
                <w:b/>
                <w:spacing w:val="3"/>
                <w:sz w:val="20"/>
                <w:szCs w:val="20"/>
              </w:rPr>
              <w:t>c</w:t>
            </w:r>
            <w:r w:rsidRPr="00261A50">
              <w:rPr>
                <w:rFonts w:ascii="Agency FB" w:hAnsi="Agency FB" w:cstheme="minorHAnsi"/>
                <w:b/>
                <w:spacing w:val="4"/>
                <w:sz w:val="20"/>
                <w:szCs w:val="20"/>
              </w:rPr>
              <w:t>i</w:t>
            </w:r>
            <w:r w:rsidRPr="00261A50">
              <w:rPr>
                <w:rFonts w:ascii="Agency FB" w:hAnsi="Agency FB" w:cstheme="minorHAnsi"/>
                <w:b/>
                <w:spacing w:val="2"/>
                <w:sz w:val="20"/>
                <w:szCs w:val="20"/>
              </w:rPr>
              <w:t>ó</w:t>
            </w:r>
            <w:r w:rsidRPr="00261A50">
              <w:rPr>
                <w:rFonts w:ascii="Agency FB" w:hAnsi="Agency FB" w:cstheme="minorHAnsi"/>
                <w:b/>
                <w:sz w:val="20"/>
                <w:szCs w:val="20"/>
              </w:rPr>
              <w:t>n</w:t>
            </w:r>
            <w:r w:rsidRPr="00261A50">
              <w:rPr>
                <w:rFonts w:ascii="Agency FB" w:hAnsi="Agency FB" w:cstheme="minorHAnsi"/>
                <w:b/>
                <w:spacing w:val="14"/>
                <w:sz w:val="20"/>
                <w:szCs w:val="20"/>
              </w:rPr>
              <w:t xml:space="preserve"> </w:t>
            </w:r>
            <w:r w:rsidRPr="00261A50">
              <w:rPr>
                <w:rFonts w:ascii="Agency FB" w:hAnsi="Agency FB" w:cstheme="minorHAnsi"/>
                <w:b/>
                <w:spacing w:val="1"/>
                <w:w w:val="101"/>
                <w:sz w:val="20"/>
                <w:szCs w:val="20"/>
              </w:rPr>
              <w:t>A</w:t>
            </w:r>
            <w:r w:rsidRPr="00261A50">
              <w:rPr>
                <w:rFonts w:ascii="Agency FB" w:hAnsi="Agency FB" w:cstheme="minorHAnsi"/>
                <w:b/>
                <w:spacing w:val="2"/>
                <w:w w:val="101"/>
                <w:sz w:val="20"/>
                <w:szCs w:val="20"/>
              </w:rPr>
              <w:t>pe</w:t>
            </w:r>
            <w:r w:rsidRPr="00261A50">
              <w:rPr>
                <w:rFonts w:ascii="Agency FB" w:hAnsi="Agency FB" w:cstheme="minorHAnsi"/>
                <w:b/>
                <w:spacing w:val="3"/>
                <w:w w:val="101"/>
                <w:sz w:val="20"/>
                <w:szCs w:val="20"/>
              </w:rPr>
              <w:t>r</w:t>
            </w:r>
            <w:r w:rsidRPr="00261A50">
              <w:rPr>
                <w:rFonts w:ascii="Agency FB" w:hAnsi="Agency FB" w:cstheme="minorHAnsi"/>
                <w:b/>
                <w:spacing w:val="2"/>
                <w:w w:val="101"/>
                <w:sz w:val="20"/>
                <w:szCs w:val="20"/>
              </w:rPr>
              <w:t>tu</w:t>
            </w:r>
            <w:r w:rsidRPr="00261A50">
              <w:rPr>
                <w:rFonts w:ascii="Agency FB" w:hAnsi="Agency FB" w:cstheme="minorHAnsi"/>
                <w:b/>
                <w:spacing w:val="3"/>
                <w:w w:val="101"/>
                <w:sz w:val="20"/>
                <w:szCs w:val="20"/>
              </w:rPr>
              <w:t>r</w:t>
            </w:r>
            <w:r w:rsidRPr="00261A50">
              <w:rPr>
                <w:rFonts w:ascii="Agency FB" w:hAnsi="Agency FB" w:cstheme="minorHAnsi"/>
                <w:b/>
                <w:w w:val="101"/>
                <w:sz w:val="20"/>
                <w:szCs w:val="20"/>
              </w:rPr>
              <w:t>a</w:t>
            </w:r>
          </w:p>
          <w:p w:rsidR="004F6CD0" w:rsidRPr="00261A50" w:rsidRDefault="004F6CD0" w:rsidP="00E5612A">
            <w:pPr>
              <w:widowControl w:val="0"/>
              <w:autoSpaceDE w:val="0"/>
              <w:autoSpaceDN w:val="0"/>
              <w:adjustRightInd w:val="0"/>
              <w:ind w:left="786" w:right="764"/>
              <w:contextualSpacing/>
              <w:jc w:val="center"/>
              <w:rPr>
                <w:rFonts w:ascii="Agency FB" w:hAnsi="Agency FB" w:cstheme="minorHAnsi"/>
                <w:b/>
                <w:sz w:val="20"/>
                <w:szCs w:val="20"/>
              </w:rPr>
            </w:pPr>
            <w:r w:rsidRPr="00261A50">
              <w:rPr>
                <w:rFonts w:ascii="Agency FB" w:hAnsi="Agency FB" w:cstheme="minorHAnsi"/>
                <w:b/>
                <w:spacing w:val="2"/>
                <w:w w:val="101"/>
                <w:sz w:val="20"/>
                <w:szCs w:val="20"/>
              </w:rPr>
              <w:t>Ma</w:t>
            </w:r>
            <w:r w:rsidRPr="00261A50">
              <w:rPr>
                <w:rFonts w:ascii="Agency FB" w:hAnsi="Agency FB" w:cstheme="minorHAnsi"/>
                <w:b/>
                <w:spacing w:val="4"/>
                <w:w w:val="101"/>
                <w:sz w:val="20"/>
                <w:szCs w:val="20"/>
              </w:rPr>
              <w:t>ll</w:t>
            </w:r>
            <w:r w:rsidRPr="00261A50">
              <w:rPr>
                <w:rFonts w:ascii="Agency FB" w:hAnsi="Agency FB" w:cstheme="minorHAnsi"/>
                <w:b/>
                <w:w w:val="101"/>
                <w:sz w:val="20"/>
                <w:szCs w:val="20"/>
              </w:rPr>
              <w:t>a</w:t>
            </w:r>
          </w:p>
        </w:tc>
        <w:tc>
          <w:tcPr>
            <w:tcW w:w="5765" w:type="dxa"/>
            <w:gridSpan w:val="5"/>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contextualSpacing/>
              <w:rPr>
                <w:rFonts w:ascii="Agency FB" w:hAnsi="Agency FB" w:cstheme="minorHAnsi"/>
                <w:b/>
                <w:sz w:val="20"/>
                <w:szCs w:val="20"/>
              </w:rPr>
            </w:pPr>
          </w:p>
          <w:p w:rsidR="004F6CD0" w:rsidRPr="00261A50" w:rsidRDefault="004F6CD0" w:rsidP="00E5612A">
            <w:pPr>
              <w:widowControl w:val="0"/>
              <w:autoSpaceDE w:val="0"/>
              <w:autoSpaceDN w:val="0"/>
              <w:adjustRightInd w:val="0"/>
              <w:ind w:left="882" w:right="-20"/>
              <w:contextualSpacing/>
              <w:rPr>
                <w:rFonts w:ascii="Agency FB" w:hAnsi="Agency FB" w:cstheme="minorHAnsi"/>
                <w:b/>
                <w:sz w:val="20"/>
                <w:szCs w:val="20"/>
              </w:rPr>
            </w:pPr>
            <w:r w:rsidRPr="00261A50">
              <w:rPr>
                <w:rFonts w:ascii="Agency FB" w:hAnsi="Agency FB" w:cstheme="minorHAnsi"/>
                <w:b/>
                <w:spacing w:val="1"/>
                <w:sz w:val="20"/>
                <w:szCs w:val="20"/>
              </w:rPr>
              <w:t>P</w:t>
            </w:r>
            <w:r w:rsidRPr="00261A50">
              <w:rPr>
                <w:rFonts w:ascii="Agency FB" w:hAnsi="Agency FB" w:cstheme="minorHAnsi"/>
                <w:b/>
                <w:spacing w:val="3"/>
                <w:sz w:val="20"/>
                <w:szCs w:val="20"/>
              </w:rPr>
              <w:t>O</w:t>
            </w:r>
            <w:r w:rsidRPr="00261A50">
              <w:rPr>
                <w:rFonts w:ascii="Agency FB" w:hAnsi="Agency FB" w:cstheme="minorHAnsi"/>
                <w:b/>
                <w:spacing w:val="2"/>
                <w:sz w:val="20"/>
                <w:szCs w:val="20"/>
              </w:rPr>
              <w:t>RC</w:t>
            </w:r>
            <w:r w:rsidRPr="00261A50">
              <w:rPr>
                <w:rFonts w:ascii="Agency FB" w:hAnsi="Agency FB" w:cstheme="minorHAnsi"/>
                <w:b/>
                <w:spacing w:val="1"/>
                <w:sz w:val="20"/>
                <w:szCs w:val="20"/>
              </w:rPr>
              <w:t>E</w:t>
            </w:r>
            <w:r w:rsidRPr="00261A50">
              <w:rPr>
                <w:rFonts w:ascii="Agency FB" w:hAnsi="Agency FB" w:cstheme="minorHAnsi"/>
                <w:b/>
                <w:spacing w:val="2"/>
                <w:sz w:val="20"/>
                <w:szCs w:val="20"/>
              </w:rPr>
              <w:t>N</w:t>
            </w:r>
            <w:r w:rsidRPr="00261A50">
              <w:rPr>
                <w:rFonts w:ascii="Agency FB" w:hAnsi="Agency FB" w:cstheme="minorHAnsi"/>
                <w:b/>
                <w:spacing w:val="3"/>
                <w:sz w:val="20"/>
                <w:szCs w:val="20"/>
              </w:rPr>
              <w:t>T</w:t>
            </w:r>
            <w:r w:rsidRPr="00261A50">
              <w:rPr>
                <w:rFonts w:ascii="Agency FB" w:hAnsi="Agency FB" w:cstheme="minorHAnsi"/>
                <w:b/>
                <w:spacing w:val="1"/>
                <w:sz w:val="20"/>
                <w:szCs w:val="20"/>
              </w:rPr>
              <w:t>A</w:t>
            </w:r>
            <w:r w:rsidRPr="00261A50">
              <w:rPr>
                <w:rFonts w:ascii="Agency FB" w:hAnsi="Agency FB" w:cstheme="minorHAnsi"/>
                <w:b/>
                <w:spacing w:val="3"/>
                <w:sz w:val="20"/>
                <w:szCs w:val="20"/>
              </w:rPr>
              <w:t>J</w:t>
            </w:r>
            <w:r w:rsidRPr="00261A50">
              <w:rPr>
                <w:rFonts w:ascii="Agency FB" w:hAnsi="Agency FB" w:cstheme="minorHAnsi"/>
                <w:b/>
                <w:sz w:val="20"/>
                <w:szCs w:val="20"/>
              </w:rPr>
              <w:t>E</w:t>
            </w:r>
            <w:r w:rsidRPr="00261A50">
              <w:rPr>
                <w:rFonts w:ascii="Agency FB" w:hAnsi="Agency FB" w:cstheme="minorHAnsi"/>
                <w:b/>
                <w:spacing w:val="16"/>
                <w:sz w:val="20"/>
                <w:szCs w:val="20"/>
              </w:rPr>
              <w:t xml:space="preserve"> </w:t>
            </w:r>
            <w:r w:rsidRPr="00261A50">
              <w:rPr>
                <w:rFonts w:ascii="Agency FB" w:hAnsi="Agency FB" w:cstheme="minorHAnsi"/>
                <w:b/>
                <w:spacing w:val="2"/>
                <w:sz w:val="20"/>
                <w:szCs w:val="20"/>
              </w:rPr>
              <w:t>D</w:t>
            </w:r>
            <w:r w:rsidRPr="00261A50">
              <w:rPr>
                <w:rFonts w:ascii="Agency FB" w:hAnsi="Agency FB" w:cstheme="minorHAnsi"/>
                <w:b/>
                <w:sz w:val="20"/>
                <w:szCs w:val="20"/>
              </w:rPr>
              <w:t>E</w:t>
            </w:r>
            <w:r w:rsidRPr="00261A50">
              <w:rPr>
                <w:rFonts w:ascii="Agency FB" w:hAnsi="Agency FB" w:cstheme="minorHAnsi"/>
                <w:b/>
                <w:spacing w:val="6"/>
                <w:sz w:val="20"/>
                <w:szCs w:val="20"/>
              </w:rPr>
              <w:t xml:space="preserve"> </w:t>
            </w:r>
            <w:r w:rsidRPr="00261A50">
              <w:rPr>
                <w:rFonts w:ascii="Agency FB" w:hAnsi="Agency FB" w:cstheme="minorHAnsi"/>
                <w:b/>
                <w:spacing w:val="1"/>
                <w:sz w:val="20"/>
                <w:szCs w:val="20"/>
              </w:rPr>
              <w:t>PES</w:t>
            </w:r>
            <w:r w:rsidRPr="00261A50">
              <w:rPr>
                <w:rFonts w:ascii="Agency FB" w:hAnsi="Agency FB" w:cstheme="minorHAnsi"/>
                <w:b/>
                <w:sz w:val="20"/>
                <w:szCs w:val="20"/>
              </w:rPr>
              <w:t>O</w:t>
            </w:r>
            <w:r w:rsidRPr="00261A50">
              <w:rPr>
                <w:rFonts w:ascii="Agency FB" w:hAnsi="Agency FB" w:cstheme="minorHAnsi"/>
                <w:b/>
                <w:spacing w:val="11"/>
                <w:sz w:val="20"/>
                <w:szCs w:val="20"/>
              </w:rPr>
              <w:t xml:space="preserve"> </w:t>
            </w:r>
            <w:r w:rsidRPr="00261A50">
              <w:rPr>
                <w:rFonts w:ascii="Agency FB" w:hAnsi="Agency FB" w:cstheme="minorHAnsi"/>
                <w:b/>
                <w:spacing w:val="3"/>
                <w:sz w:val="20"/>
                <w:szCs w:val="20"/>
              </w:rPr>
              <w:t>Q</w:t>
            </w:r>
            <w:r w:rsidRPr="00261A50">
              <w:rPr>
                <w:rFonts w:ascii="Agency FB" w:hAnsi="Agency FB" w:cstheme="minorHAnsi"/>
                <w:b/>
                <w:spacing w:val="2"/>
                <w:sz w:val="20"/>
                <w:szCs w:val="20"/>
              </w:rPr>
              <w:t>U</w:t>
            </w:r>
            <w:r w:rsidRPr="00261A50">
              <w:rPr>
                <w:rFonts w:ascii="Agency FB" w:hAnsi="Agency FB" w:cstheme="minorHAnsi"/>
                <w:b/>
                <w:sz w:val="20"/>
                <w:szCs w:val="20"/>
              </w:rPr>
              <w:t>E</w:t>
            </w:r>
            <w:r w:rsidRPr="00261A50">
              <w:rPr>
                <w:rFonts w:ascii="Agency FB" w:hAnsi="Agency FB" w:cstheme="minorHAnsi"/>
                <w:b/>
                <w:spacing w:val="8"/>
                <w:sz w:val="20"/>
                <w:szCs w:val="20"/>
              </w:rPr>
              <w:t xml:space="preserve"> </w:t>
            </w:r>
            <w:r w:rsidRPr="00261A50">
              <w:rPr>
                <w:rFonts w:ascii="Agency FB" w:hAnsi="Agency FB" w:cstheme="minorHAnsi"/>
                <w:b/>
                <w:spacing w:val="1"/>
                <w:sz w:val="20"/>
                <w:szCs w:val="20"/>
              </w:rPr>
              <w:t>PAS</w:t>
            </w:r>
            <w:r w:rsidRPr="00261A50">
              <w:rPr>
                <w:rFonts w:ascii="Agency FB" w:hAnsi="Agency FB" w:cstheme="minorHAnsi"/>
                <w:b/>
                <w:sz w:val="20"/>
                <w:szCs w:val="20"/>
              </w:rPr>
              <w:t>A</w:t>
            </w:r>
            <w:r w:rsidRPr="00261A50">
              <w:rPr>
                <w:rFonts w:ascii="Agency FB" w:hAnsi="Agency FB" w:cstheme="minorHAnsi"/>
                <w:b/>
                <w:spacing w:val="9"/>
                <w:sz w:val="20"/>
                <w:szCs w:val="20"/>
              </w:rPr>
              <w:t xml:space="preserve"> </w:t>
            </w:r>
            <w:r w:rsidRPr="00261A50">
              <w:rPr>
                <w:rFonts w:ascii="Agency FB" w:hAnsi="Agency FB" w:cstheme="minorHAnsi"/>
                <w:b/>
                <w:spacing w:val="1"/>
                <w:sz w:val="20"/>
                <w:szCs w:val="20"/>
              </w:rPr>
              <w:t>E</w:t>
            </w:r>
            <w:r w:rsidRPr="00261A50">
              <w:rPr>
                <w:rFonts w:ascii="Agency FB" w:hAnsi="Agency FB" w:cstheme="minorHAnsi"/>
                <w:b/>
                <w:sz w:val="20"/>
                <w:szCs w:val="20"/>
              </w:rPr>
              <w:t>L</w:t>
            </w:r>
            <w:r w:rsidRPr="00261A50">
              <w:rPr>
                <w:rFonts w:ascii="Agency FB" w:hAnsi="Agency FB" w:cstheme="minorHAnsi"/>
                <w:b/>
                <w:spacing w:val="6"/>
                <w:sz w:val="20"/>
                <w:szCs w:val="20"/>
              </w:rPr>
              <w:t xml:space="preserve"> </w:t>
            </w:r>
            <w:r w:rsidRPr="00261A50">
              <w:rPr>
                <w:rFonts w:ascii="Agency FB" w:hAnsi="Agency FB" w:cstheme="minorHAnsi"/>
                <w:b/>
                <w:spacing w:val="3"/>
                <w:w w:val="101"/>
                <w:sz w:val="20"/>
                <w:szCs w:val="20"/>
              </w:rPr>
              <w:t>T</w:t>
            </w:r>
            <w:r w:rsidRPr="00261A50">
              <w:rPr>
                <w:rFonts w:ascii="Agency FB" w:hAnsi="Agency FB" w:cstheme="minorHAnsi"/>
                <w:b/>
                <w:spacing w:val="1"/>
                <w:w w:val="101"/>
                <w:sz w:val="20"/>
                <w:szCs w:val="20"/>
              </w:rPr>
              <w:t>A</w:t>
            </w:r>
            <w:r w:rsidRPr="00261A50">
              <w:rPr>
                <w:rFonts w:ascii="Agency FB" w:hAnsi="Agency FB" w:cstheme="minorHAnsi"/>
                <w:b/>
                <w:spacing w:val="2"/>
                <w:w w:val="101"/>
                <w:sz w:val="20"/>
                <w:szCs w:val="20"/>
              </w:rPr>
              <w:t>MI</w:t>
            </w:r>
            <w:r w:rsidRPr="00261A50">
              <w:rPr>
                <w:rFonts w:ascii="Agency FB" w:hAnsi="Agency FB" w:cstheme="minorHAnsi"/>
                <w:b/>
                <w:w w:val="101"/>
                <w:sz w:val="20"/>
                <w:szCs w:val="20"/>
              </w:rPr>
              <w:t>Z</w:t>
            </w:r>
          </w:p>
        </w:tc>
      </w:tr>
      <w:tr w:rsidR="004F6CD0" w:rsidRPr="00261A50" w:rsidTr="00E5612A">
        <w:trPr>
          <w:trHeight w:hRule="exact" w:val="258"/>
        </w:trPr>
        <w:tc>
          <w:tcPr>
            <w:tcW w:w="1267"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418" w:right="-20"/>
              <w:contextualSpacing/>
              <w:rPr>
                <w:rFonts w:ascii="Agency FB" w:hAnsi="Agency FB" w:cstheme="minorHAnsi"/>
                <w:sz w:val="20"/>
                <w:szCs w:val="20"/>
              </w:rPr>
            </w:pPr>
            <w:proofErr w:type="spellStart"/>
            <w:r w:rsidRPr="00261A50">
              <w:rPr>
                <w:rFonts w:ascii="Agency FB" w:hAnsi="Agency FB" w:cstheme="minorHAnsi"/>
                <w:spacing w:val="1"/>
                <w:w w:val="101"/>
                <w:sz w:val="20"/>
                <w:szCs w:val="20"/>
              </w:rPr>
              <w:t>P</w:t>
            </w:r>
            <w:r w:rsidRPr="00261A50">
              <w:rPr>
                <w:rFonts w:ascii="Agency FB" w:hAnsi="Agency FB" w:cstheme="minorHAnsi"/>
                <w:spacing w:val="2"/>
                <w:w w:val="101"/>
                <w:sz w:val="20"/>
                <w:szCs w:val="20"/>
              </w:rPr>
              <w:t>u</w:t>
            </w:r>
            <w:r w:rsidRPr="00261A50">
              <w:rPr>
                <w:rFonts w:ascii="Agency FB" w:hAnsi="Agency FB" w:cstheme="minorHAnsi"/>
                <w:spacing w:val="4"/>
                <w:w w:val="101"/>
                <w:sz w:val="20"/>
                <w:szCs w:val="20"/>
              </w:rPr>
              <w:t>l</w:t>
            </w:r>
            <w:r w:rsidRPr="00261A50">
              <w:rPr>
                <w:rFonts w:ascii="Agency FB" w:hAnsi="Agency FB" w:cstheme="minorHAnsi"/>
                <w:spacing w:val="2"/>
                <w:w w:val="101"/>
                <w:sz w:val="20"/>
                <w:szCs w:val="20"/>
              </w:rPr>
              <w:t>g</w:t>
            </w:r>
            <w:proofErr w:type="spellEnd"/>
            <w:r w:rsidRPr="00261A50">
              <w:rPr>
                <w:rFonts w:ascii="Agency FB" w:hAnsi="Agency FB" w:cstheme="minorHAnsi"/>
                <w:w w:val="101"/>
                <w:sz w:val="20"/>
                <w:szCs w:val="20"/>
              </w:rPr>
              <w:t>.</w:t>
            </w:r>
          </w:p>
        </w:tc>
        <w:tc>
          <w:tcPr>
            <w:tcW w:w="840"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265" w:right="-20"/>
              <w:contextualSpacing/>
              <w:rPr>
                <w:rFonts w:ascii="Agency FB" w:hAnsi="Agency FB" w:cstheme="minorHAnsi"/>
                <w:sz w:val="20"/>
                <w:szCs w:val="20"/>
              </w:rPr>
            </w:pPr>
            <w:r w:rsidRPr="00261A50">
              <w:rPr>
                <w:rFonts w:ascii="Agency FB" w:hAnsi="Agency FB" w:cstheme="minorHAnsi"/>
                <w:spacing w:val="2"/>
                <w:w w:val="101"/>
                <w:sz w:val="20"/>
                <w:szCs w:val="20"/>
              </w:rPr>
              <w:t>mm</w:t>
            </w:r>
          </w:p>
        </w:tc>
        <w:tc>
          <w:tcPr>
            <w:tcW w:w="104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322" w:right="-20"/>
              <w:contextualSpacing/>
              <w:rPr>
                <w:rFonts w:ascii="Agency FB" w:hAnsi="Agency FB" w:cstheme="minorHAnsi"/>
                <w:sz w:val="20"/>
                <w:szCs w:val="20"/>
              </w:rPr>
            </w:pPr>
            <w:r w:rsidRPr="00261A50">
              <w:rPr>
                <w:rFonts w:ascii="Agency FB" w:hAnsi="Agency FB" w:cstheme="minorHAnsi"/>
                <w:spacing w:val="2"/>
                <w:w w:val="101"/>
                <w:sz w:val="20"/>
                <w:szCs w:val="20"/>
              </w:rPr>
              <w:t>2</w:t>
            </w:r>
            <w:r w:rsidRPr="00261A50">
              <w:rPr>
                <w:rFonts w:ascii="Agency FB" w:hAnsi="Agency FB" w:cstheme="minorHAnsi"/>
                <w:spacing w:val="1"/>
                <w:w w:val="101"/>
                <w:sz w:val="20"/>
                <w:szCs w:val="20"/>
              </w:rPr>
              <w:t>"</w:t>
            </w:r>
            <w:r w:rsidRPr="00261A50">
              <w:rPr>
                <w:rFonts w:ascii="Agency FB" w:hAnsi="Agency FB" w:cstheme="minorHAnsi"/>
                <w:spacing w:val="3"/>
                <w:w w:val="101"/>
                <w:sz w:val="20"/>
                <w:szCs w:val="20"/>
              </w:rPr>
              <w:t>-</w:t>
            </w:r>
            <w:r w:rsidRPr="00261A50">
              <w:rPr>
                <w:rFonts w:ascii="Agency FB" w:hAnsi="Agency FB" w:cstheme="minorHAnsi"/>
                <w:spacing w:val="2"/>
                <w:w w:val="101"/>
                <w:sz w:val="20"/>
                <w:szCs w:val="20"/>
              </w:rPr>
              <w:t>1</w:t>
            </w:r>
            <w:r w:rsidRPr="00261A50">
              <w:rPr>
                <w:rFonts w:ascii="Agency FB" w:hAnsi="Agency FB" w:cstheme="minorHAnsi"/>
                <w:w w:val="101"/>
                <w:sz w:val="20"/>
                <w:szCs w:val="20"/>
              </w:rPr>
              <w:t>"</w:t>
            </w:r>
          </w:p>
        </w:tc>
        <w:tc>
          <w:tcPr>
            <w:tcW w:w="1180"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276" w:right="-20"/>
              <w:contextualSpacing/>
              <w:rPr>
                <w:rFonts w:ascii="Agency FB" w:hAnsi="Agency FB" w:cstheme="minorHAnsi"/>
                <w:sz w:val="20"/>
                <w:szCs w:val="20"/>
              </w:rPr>
            </w:pPr>
            <w:r w:rsidRPr="00261A50">
              <w:rPr>
                <w:rFonts w:ascii="Agency FB" w:hAnsi="Agency FB" w:cstheme="minorHAnsi"/>
                <w:spacing w:val="2"/>
                <w:sz w:val="20"/>
                <w:szCs w:val="20"/>
              </w:rPr>
              <w:t>1</w:t>
            </w:r>
            <w:r w:rsidRPr="00261A50">
              <w:rPr>
                <w:rFonts w:ascii="Agency FB" w:hAnsi="Agency FB" w:cstheme="minorHAnsi"/>
                <w:spacing w:val="1"/>
                <w:sz w:val="20"/>
                <w:szCs w:val="20"/>
              </w:rPr>
              <w:t>"</w:t>
            </w:r>
            <w:r w:rsidRPr="00261A50">
              <w:rPr>
                <w:rFonts w:ascii="Agency FB" w:hAnsi="Agency FB" w:cstheme="minorHAnsi"/>
                <w:spacing w:val="3"/>
                <w:sz w:val="20"/>
                <w:szCs w:val="20"/>
              </w:rPr>
              <w:t>-</w:t>
            </w:r>
            <w:r w:rsidRPr="00261A50">
              <w:rPr>
                <w:rFonts w:ascii="Agency FB" w:hAnsi="Agency FB" w:cstheme="minorHAnsi"/>
                <w:spacing w:val="2"/>
                <w:sz w:val="20"/>
                <w:szCs w:val="20"/>
              </w:rPr>
              <w:t>N</w:t>
            </w:r>
            <w:r w:rsidRPr="00261A50">
              <w:rPr>
                <w:rFonts w:ascii="Agency FB" w:hAnsi="Agency FB" w:cstheme="minorHAnsi"/>
                <w:sz w:val="20"/>
                <w:szCs w:val="20"/>
              </w:rPr>
              <w:t>o</w:t>
            </w:r>
            <w:r w:rsidRPr="00261A50">
              <w:rPr>
                <w:rFonts w:ascii="Agency FB" w:hAnsi="Agency FB" w:cstheme="minorHAnsi"/>
                <w:spacing w:val="9"/>
                <w:sz w:val="20"/>
                <w:szCs w:val="20"/>
              </w:rPr>
              <w:t xml:space="preserve"> </w:t>
            </w:r>
            <w:r w:rsidRPr="00261A50">
              <w:rPr>
                <w:rFonts w:ascii="Agency FB" w:hAnsi="Agency FB" w:cstheme="minorHAnsi"/>
                <w:w w:val="101"/>
                <w:sz w:val="20"/>
                <w:szCs w:val="20"/>
              </w:rPr>
              <w:t>4</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155" w:right="-20"/>
              <w:contextualSpacing/>
              <w:rPr>
                <w:rFonts w:ascii="Agency FB" w:hAnsi="Agency FB" w:cstheme="minorHAnsi"/>
                <w:sz w:val="20"/>
                <w:szCs w:val="20"/>
              </w:rPr>
            </w:pPr>
            <w:r w:rsidRPr="00261A50">
              <w:rPr>
                <w:rFonts w:ascii="Agency FB" w:hAnsi="Agency FB" w:cstheme="minorHAnsi"/>
                <w:sz w:val="20"/>
                <w:szCs w:val="20"/>
              </w:rPr>
              <w:t>1</w:t>
            </w:r>
            <w:r w:rsidRPr="00261A50">
              <w:rPr>
                <w:rFonts w:ascii="Agency FB" w:hAnsi="Agency FB" w:cstheme="minorHAnsi"/>
                <w:spacing w:val="5"/>
                <w:sz w:val="20"/>
                <w:szCs w:val="20"/>
              </w:rPr>
              <w:t xml:space="preserve"> </w:t>
            </w:r>
            <w:r w:rsidRPr="00261A50">
              <w:rPr>
                <w:rFonts w:ascii="Agency FB" w:hAnsi="Agency FB" w:cstheme="minorHAnsi"/>
                <w:spacing w:val="2"/>
                <w:w w:val="101"/>
                <w:sz w:val="20"/>
                <w:szCs w:val="20"/>
              </w:rPr>
              <w:t>1/2</w:t>
            </w:r>
            <w:r w:rsidRPr="00261A50">
              <w:rPr>
                <w:rFonts w:ascii="Agency FB" w:hAnsi="Agency FB" w:cstheme="minorHAnsi"/>
                <w:spacing w:val="1"/>
                <w:w w:val="101"/>
                <w:sz w:val="20"/>
                <w:szCs w:val="20"/>
              </w:rPr>
              <w:t>"</w:t>
            </w:r>
            <w:r w:rsidRPr="00261A50">
              <w:rPr>
                <w:rFonts w:ascii="Agency FB" w:hAnsi="Agency FB" w:cstheme="minorHAnsi"/>
                <w:spacing w:val="3"/>
                <w:w w:val="101"/>
                <w:sz w:val="20"/>
                <w:szCs w:val="20"/>
              </w:rPr>
              <w:t>-</w:t>
            </w:r>
            <w:r w:rsidRPr="00261A50">
              <w:rPr>
                <w:rFonts w:ascii="Agency FB" w:hAnsi="Agency FB" w:cstheme="minorHAnsi"/>
                <w:spacing w:val="2"/>
                <w:w w:val="101"/>
                <w:sz w:val="20"/>
                <w:szCs w:val="20"/>
              </w:rPr>
              <w:t>3/4</w:t>
            </w:r>
            <w:r w:rsidRPr="00261A50">
              <w:rPr>
                <w:rFonts w:ascii="Agency FB" w:hAnsi="Agency FB" w:cstheme="minorHAnsi"/>
                <w:w w:val="101"/>
                <w:sz w:val="20"/>
                <w:szCs w:val="20"/>
              </w:rPr>
              <w:t>"</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232" w:right="-20"/>
              <w:contextualSpacing/>
              <w:rPr>
                <w:rFonts w:ascii="Agency FB" w:hAnsi="Agency FB" w:cstheme="minorHAnsi"/>
                <w:sz w:val="20"/>
                <w:szCs w:val="20"/>
              </w:rPr>
            </w:pPr>
            <w:r w:rsidRPr="00261A50">
              <w:rPr>
                <w:rFonts w:ascii="Agency FB" w:hAnsi="Agency FB" w:cstheme="minorHAnsi"/>
                <w:spacing w:val="2"/>
                <w:sz w:val="20"/>
                <w:szCs w:val="20"/>
              </w:rPr>
              <w:t>3/4</w:t>
            </w:r>
            <w:r w:rsidRPr="00261A50">
              <w:rPr>
                <w:rFonts w:ascii="Agency FB" w:hAnsi="Agency FB" w:cstheme="minorHAnsi"/>
                <w:spacing w:val="3"/>
                <w:sz w:val="20"/>
                <w:szCs w:val="20"/>
              </w:rPr>
              <w:t>-</w:t>
            </w:r>
            <w:r w:rsidRPr="00261A50">
              <w:rPr>
                <w:rFonts w:ascii="Agency FB" w:hAnsi="Agency FB" w:cstheme="minorHAnsi"/>
                <w:spacing w:val="2"/>
                <w:sz w:val="20"/>
                <w:szCs w:val="20"/>
              </w:rPr>
              <w:t>N</w:t>
            </w:r>
            <w:r w:rsidRPr="00261A50">
              <w:rPr>
                <w:rFonts w:ascii="Agency FB" w:hAnsi="Agency FB" w:cstheme="minorHAnsi"/>
                <w:sz w:val="20"/>
                <w:szCs w:val="20"/>
              </w:rPr>
              <w:t>o</w:t>
            </w:r>
            <w:r w:rsidRPr="00261A50">
              <w:rPr>
                <w:rFonts w:ascii="Agency FB" w:hAnsi="Agency FB" w:cstheme="minorHAnsi"/>
                <w:spacing w:val="9"/>
                <w:sz w:val="20"/>
                <w:szCs w:val="20"/>
              </w:rPr>
              <w:t xml:space="preserve"> </w:t>
            </w:r>
            <w:r w:rsidRPr="00261A50">
              <w:rPr>
                <w:rFonts w:ascii="Agency FB" w:hAnsi="Agency FB" w:cstheme="minorHAnsi"/>
                <w:w w:val="101"/>
                <w:sz w:val="20"/>
                <w:szCs w:val="20"/>
              </w:rPr>
              <w:t>4</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276" w:right="-20"/>
              <w:contextualSpacing/>
              <w:rPr>
                <w:rFonts w:ascii="Agency FB" w:hAnsi="Agency FB" w:cstheme="minorHAnsi"/>
                <w:sz w:val="20"/>
                <w:szCs w:val="20"/>
              </w:rPr>
            </w:pPr>
            <w:r w:rsidRPr="00261A50">
              <w:rPr>
                <w:rFonts w:ascii="Agency FB" w:hAnsi="Agency FB" w:cstheme="minorHAnsi"/>
                <w:spacing w:val="2"/>
                <w:sz w:val="20"/>
                <w:szCs w:val="20"/>
              </w:rPr>
              <w:t>1</w:t>
            </w:r>
            <w:r w:rsidRPr="00261A50">
              <w:rPr>
                <w:rFonts w:ascii="Agency FB" w:hAnsi="Agency FB" w:cstheme="minorHAnsi"/>
                <w:spacing w:val="1"/>
                <w:sz w:val="20"/>
                <w:szCs w:val="20"/>
              </w:rPr>
              <w:t>"</w:t>
            </w:r>
            <w:r w:rsidRPr="00261A50">
              <w:rPr>
                <w:rFonts w:ascii="Agency FB" w:hAnsi="Agency FB" w:cstheme="minorHAnsi"/>
                <w:spacing w:val="3"/>
                <w:sz w:val="20"/>
                <w:szCs w:val="20"/>
              </w:rPr>
              <w:t>-</w:t>
            </w:r>
            <w:r w:rsidRPr="00261A50">
              <w:rPr>
                <w:rFonts w:ascii="Agency FB" w:hAnsi="Agency FB" w:cstheme="minorHAnsi"/>
                <w:spacing w:val="2"/>
                <w:sz w:val="20"/>
                <w:szCs w:val="20"/>
              </w:rPr>
              <w:t>N</w:t>
            </w:r>
            <w:r w:rsidRPr="00261A50">
              <w:rPr>
                <w:rFonts w:ascii="Agency FB" w:hAnsi="Agency FB" w:cstheme="minorHAnsi"/>
                <w:sz w:val="20"/>
                <w:szCs w:val="20"/>
              </w:rPr>
              <w:t>o</w:t>
            </w:r>
            <w:r w:rsidRPr="00261A50">
              <w:rPr>
                <w:rFonts w:ascii="Agency FB" w:hAnsi="Agency FB" w:cstheme="minorHAnsi"/>
                <w:spacing w:val="9"/>
                <w:sz w:val="20"/>
                <w:szCs w:val="20"/>
              </w:rPr>
              <w:t xml:space="preserve"> </w:t>
            </w:r>
            <w:r w:rsidRPr="00261A50">
              <w:rPr>
                <w:rFonts w:ascii="Agency FB" w:hAnsi="Agency FB" w:cstheme="minorHAnsi"/>
                <w:w w:val="101"/>
                <w:sz w:val="20"/>
                <w:szCs w:val="20"/>
              </w:rPr>
              <w:t>4</w:t>
            </w:r>
          </w:p>
        </w:tc>
      </w:tr>
      <w:tr w:rsidR="004F6CD0" w:rsidRPr="00261A50" w:rsidTr="00E5612A">
        <w:trPr>
          <w:trHeight w:hRule="exact" w:val="259"/>
        </w:trPr>
        <w:tc>
          <w:tcPr>
            <w:tcW w:w="1267"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431" w:right="-20"/>
              <w:contextualSpacing/>
              <w:rPr>
                <w:rFonts w:ascii="Agency FB" w:hAnsi="Agency FB" w:cstheme="minorHAnsi"/>
                <w:sz w:val="20"/>
                <w:szCs w:val="20"/>
              </w:rPr>
            </w:pPr>
            <w:r w:rsidRPr="00261A50">
              <w:rPr>
                <w:rFonts w:ascii="Agency FB" w:hAnsi="Agency FB" w:cstheme="minorHAnsi"/>
                <w:sz w:val="20"/>
                <w:szCs w:val="20"/>
              </w:rPr>
              <w:t>1</w:t>
            </w:r>
            <w:r w:rsidRPr="00261A50">
              <w:rPr>
                <w:rFonts w:ascii="Agency FB" w:hAnsi="Agency FB" w:cstheme="minorHAnsi"/>
                <w:spacing w:val="1"/>
                <w:sz w:val="20"/>
                <w:szCs w:val="20"/>
              </w:rPr>
              <w:t xml:space="preserve"> </w:t>
            </w:r>
            <w:r w:rsidRPr="00261A50">
              <w:rPr>
                <w:rFonts w:ascii="Agency FB" w:hAnsi="Agency FB" w:cstheme="minorHAnsi"/>
                <w:w w:val="101"/>
                <w:sz w:val="20"/>
                <w:szCs w:val="20"/>
              </w:rPr>
              <w:t>1/2</w:t>
            </w:r>
          </w:p>
        </w:tc>
        <w:tc>
          <w:tcPr>
            <w:tcW w:w="840"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243" w:right="-20"/>
              <w:contextualSpacing/>
              <w:rPr>
                <w:rFonts w:ascii="Agency FB" w:hAnsi="Agency FB" w:cstheme="minorHAnsi"/>
                <w:sz w:val="20"/>
                <w:szCs w:val="20"/>
              </w:rPr>
            </w:pPr>
            <w:r w:rsidRPr="00261A50">
              <w:rPr>
                <w:rFonts w:ascii="Agency FB" w:hAnsi="Agency FB" w:cstheme="minorHAnsi"/>
                <w:w w:val="101"/>
                <w:sz w:val="20"/>
                <w:szCs w:val="20"/>
              </w:rPr>
              <w:t>38.1</w:t>
            </w:r>
          </w:p>
        </w:tc>
        <w:tc>
          <w:tcPr>
            <w:tcW w:w="104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265" w:right="-20"/>
              <w:contextualSpacing/>
              <w:rPr>
                <w:rFonts w:ascii="Agency FB" w:hAnsi="Agency FB" w:cstheme="minorHAnsi"/>
                <w:sz w:val="20"/>
                <w:szCs w:val="20"/>
              </w:rPr>
            </w:pPr>
            <w:r w:rsidRPr="00261A50">
              <w:rPr>
                <w:rFonts w:ascii="Agency FB" w:hAnsi="Agency FB" w:cstheme="minorHAnsi"/>
                <w:sz w:val="20"/>
                <w:szCs w:val="20"/>
              </w:rPr>
              <w:t>3</w:t>
            </w:r>
            <w:r w:rsidRPr="00261A50">
              <w:rPr>
                <w:rFonts w:ascii="Agency FB" w:hAnsi="Agency FB" w:cstheme="minorHAnsi"/>
                <w:spacing w:val="-1"/>
                <w:sz w:val="20"/>
                <w:szCs w:val="20"/>
              </w:rPr>
              <w:t>5</w:t>
            </w:r>
            <w:r w:rsidRPr="00261A50">
              <w:rPr>
                <w:rFonts w:ascii="Agency FB" w:hAnsi="Agency FB" w:cstheme="minorHAnsi"/>
                <w:sz w:val="20"/>
                <w:szCs w:val="20"/>
              </w:rPr>
              <w:t>-</w:t>
            </w:r>
            <w:r w:rsidRPr="00261A50">
              <w:rPr>
                <w:rFonts w:ascii="Agency FB" w:hAnsi="Agency FB" w:cstheme="minorHAnsi"/>
                <w:spacing w:val="4"/>
                <w:sz w:val="20"/>
                <w:szCs w:val="20"/>
              </w:rPr>
              <w:t xml:space="preserve"> </w:t>
            </w:r>
            <w:r w:rsidRPr="00261A50">
              <w:rPr>
                <w:rFonts w:ascii="Agency FB" w:hAnsi="Agency FB" w:cstheme="minorHAnsi"/>
                <w:w w:val="101"/>
                <w:sz w:val="20"/>
                <w:szCs w:val="20"/>
              </w:rPr>
              <w:t>70</w:t>
            </w:r>
          </w:p>
        </w:tc>
        <w:tc>
          <w:tcPr>
            <w:tcW w:w="1180"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402" w:right="367"/>
              <w:contextualSpacing/>
              <w:jc w:val="center"/>
              <w:rPr>
                <w:rFonts w:ascii="Agency FB" w:hAnsi="Agency FB" w:cstheme="minorHAnsi"/>
                <w:sz w:val="20"/>
                <w:szCs w:val="20"/>
              </w:rPr>
            </w:pPr>
            <w:r w:rsidRPr="00261A50">
              <w:rPr>
                <w:rFonts w:ascii="Agency FB" w:hAnsi="Agency FB" w:cstheme="minorHAnsi"/>
                <w:w w:val="101"/>
                <w:sz w:val="20"/>
                <w:szCs w:val="20"/>
              </w:rPr>
              <w:t>100</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304" w:right="-20"/>
              <w:contextualSpacing/>
              <w:rPr>
                <w:rFonts w:ascii="Agency FB" w:hAnsi="Agency FB" w:cstheme="minorHAnsi"/>
                <w:sz w:val="20"/>
                <w:szCs w:val="20"/>
              </w:rPr>
            </w:pPr>
            <w:r w:rsidRPr="00261A50">
              <w:rPr>
                <w:rFonts w:ascii="Agency FB" w:hAnsi="Agency FB" w:cstheme="minorHAnsi"/>
                <w:w w:val="101"/>
                <w:sz w:val="20"/>
                <w:szCs w:val="20"/>
              </w:rPr>
              <w:t>9</w:t>
            </w:r>
            <w:r w:rsidRPr="00261A50">
              <w:rPr>
                <w:rFonts w:ascii="Agency FB" w:hAnsi="Agency FB" w:cstheme="minorHAnsi"/>
                <w:spacing w:val="-1"/>
                <w:w w:val="101"/>
                <w:sz w:val="20"/>
                <w:szCs w:val="20"/>
              </w:rPr>
              <w:t>0</w:t>
            </w:r>
            <w:r w:rsidRPr="00261A50">
              <w:rPr>
                <w:rFonts w:ascii="Agency FB" w:hAnsi="Agency FB" w:cstheme="minorHAnsi"/>
                <w:spacing w:val="1"/>
                <w:w w:val="101"/>
                <w:sz w:val="20"/>
                <w:szCs w:val="20"/>
              </w:rPr>
              <w:t>-</w:t>
            </w:r>
            <w:r w:rsidRPr="00261A50">
              <w:rPr>
                <w:rFonts w:ascii="Agency FB" w:hAnsi="Agency FB" w:cstheme="minorHAnsi"/>
                <w:w w:val="101"/>
                <w:sz w:val="20"/>
                <w:szCs w:val="20"/>
              </w:rPr>
              <w:t>1</w:t>
            </w:r>
            <w:r w:rsidRPr="00261A50">
              <w:rPr>
                <w:rFonts w:ascii="Agency FB" w:hAnsi="Agency FB" w:cstheme="minorHAnsi"/>
                <w:spacing w:val="-1"/>
                <w:w w:val="101"/>
                <w:sz w:val="20"/>
                <w:szCs w:val="20"/>
              </w:rPr>
              <w:t>0</w:t>
            </w:r>
            <w:r w:rsidRPr="00261A50">
              <w:rPr>
                <w:rFonts w:ascii="Agency FB" w:hAnsi="Agency FB" w:cstheme="minorHAnsi"/>
                <w:w w:val="101"/>
                <w:sz w:val="20"/>
                <w:szCs w:val="20"/>
              </w:rPr>
              <w:t>0</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523" w:right="488"/>
              <w:contextualSpacing/>
              <w:jc w:val="center"/>
              <w:rPr>
                <w:rFonts w:ascii="Agency FB" w:hAnsi="Agency FB" w:cstheme="minorHAnsi"/>
                <w:sz w:val="20"/>
                <w:szCs w:val="20"/>
              </w:rPr>
            </w:pPr>
            <w:r w:rsidRPr="00261A50">
              <w:rPr>
                <w:rFonts w:ascii="Agency FB" w:hAnsi="Agency FB" w:cstheme="minorHAnsi"/>
                <w:w w:val="101"/>
                <w:sz w:val="20"/>
                <w:szCs w:val="20"/>
              </w:rPr>
              <w:t>-</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402" w:right="366"/>
              <w:contextualSpacing/>
              <w:jc w:val="center"/>
              <w:rPr>
                <w:rFonts w:ascii="Agency FB" w:hAnsi="Agency FB" w:cstheme="minorHAnsi"/>
                <w:sz w:val="20"/>
                <w:szCs w:val="20"/>
              </w:rPr>
            </w:pPr>
            <w:r w:rsidRPr="00261A50">
              <w:rPr>
                <w:rFonts w:ascii="Agency FB" w:hAnsi="Agency FB" w:cstheme="minorHAnsi"/>
                <w:w w:val="101"/>
                <w:sz w:val="20"/>
                <w:szCs w:val="20"/>
              </w:rPr>
              <w:t>100</w:t>
            </w:r>
          </w:p>
        </w:tc>
      </w:tr>
      <w:tr w:rsidR="004F6CD0" w:rsidRPr="00261A50" w:rsidTr="00E5612A">
        <w:trPr>
          <w:trHeight w:hRule="exact" w:val="258"/>
        </w:trPr>
        <w:tc>
          <w:tcPr>
            <w:tcW w:w="1267"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546" w:right="512"/>
              <w:contextualSpacing/>
              <w:jc w:val="center"/>
              <w:rPr>
                <w:rFonts w:ascii="Agency FB" w:hAnsi="Agency FB" w:cstheme="minorHAnsi"/>
                <w:sz w:val="20"/>
                <w:szCs w:val="20"/>
              </w:rPr>
            </w:pPr>
            <w:r w:rsidRPr="00261A50">
              <w:rPr>
                <w:rFonts w:ascii="Agency FB" w:hAnsi="Agency FB" w:cstheme="minorHAnsi"/>
                <w:w w:val="101"/>
                <w:sz w:val="20"/>
                <w:szCs w:val="20"/>
              </w:rPr>
              <w:t>1</w:t>
            </w:r>
          </w:p>
        </w:tc>
        <w:tc>
          <w:tcPr>
            <w:tcW w:w="840"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283" w:right="248"/>
              <w:contextualSpacing/>
              <w:jc w:val="center"/>
              <w:rPr>
                <w:rFonts w:ascii="Agency FB" w:hAnsi="Agency FB" w:cstheme="minorHAnsi"/>
                <w:sz w:val="20"/>
                <w:szCs w:val="20"/>
              </w:rPr>
            </w:pPr>
            <w:r w:rsidRPr="00261A50">
              <w:rPr>
                <w:rFonts w:ascii="Agency FB" w:hAnsi="Agency FB" w:cstheme="minorHAnsi"/>
                <w:w w:val="101"/>
                <w:sz w:val="20"/>
                <w:szCs w:val="20"/>
              </w:rPr>
              <w:t>25</w:t>
            </w:r>
          </w:p>
        </w:tc>
        <w:tc>
          <w:tcPr>
            <w:tcW w:w="104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316" w:right="-20"/>
              <w:contextualSpacing/>
              <w:rPr>
                <w:rFonts w:ascii="Agency FB" w:hAnsi="Agency FB" w:cstheme="minorHAnsi"/>
                <w:sz w:val="20"/>
                <w:szCs w:val="20"/>
              </w:rPr>
            </w:pPr>
            <w:r w:rsidRPr="00261A50">
              <w:rPr>
                <w:rFonts w:ascii="Agency FB" w:hAnsi="Agency FB" w:cstheme="minorHAnsi"/>
                <w:sz w:val="20"/>
                <w:szCs w:val="20"/>
              </w:rPr>
              <w:t>0-</w:t>
            </w:r>
            <w:r w:rsidRPr="00261A50">
              <w:rPr>
                <w:rFonts w:ascii="Agency FB" w:hAnsi="Agency FB" w:cstheme="minorHAnsi"/>
                <w:spacing w:val="3"/>
                <w:sz w:val="20"/>
                <w:szCs w:val="20"/>
              </w:rPr>
              <w:t xml:space="preserve"> </w:t>
            </w:r>
            <w:r w:rsidRPr="00261A50">
              <w:rPr>
                <w:rFonts w:ascii="Agency FB" w:hAnsi="Agency FB" w:cstheme="minorHAnsi"/>
                <w:w w:val="101"/>
                <w:sz w:val="20"/>
                <w:szCs w:val="20"/>
              </w:rPr>
              <w:t>15</w:t>
            </w:r>
          </w:p>
        </w:tc>
        <w:tc>
          <w:tcPr>
            <w:tcW w:w="1180"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304" w:right="-20"/>
              <w:contextualSpacing/>
              <w:rPr>
                <w:rFonts w:ascii="Agency FB" w:hAnsi="Agency FB" w:cstheme="minorHAnsi"/>
                <w:sz w:val="20"/>
                <w:szCs w:val="20"/>
              </w:rPr>
            </w:pPr>
            <w:r w:rsidRPr="00261A50">
              <w:rPr>
                <w:rFonts w:ascii="Agency FB" w:hAnsi="Agency FB" w:cstheme="minorHAnsi"/>
                <w:w w:val="101"/>
                <w:sz w:val="20"/>
                <w:szCs w:val="20"/>
              </w:rPr>
              <w:t>9</w:t>
            </w:r>
            <w:r w:rsidRPr="00261A50">
              <w:rPr>
                <w:rFonts w:ascii="Agency FB" w:hAnsi="Agency FB" w:cstheme="minorHAnsi"/>
                <w:spacing w:val="-1"/>
                <w:w w:val="101"/>
                <w:sz w:val="20"/>
                <w:szCs w:val="20"/>
              </w:rPr>
              <w:t>5</w:t>
            </w:r>
            <w:r w:rsidRPr="00261A50">
              <w:rPr>
                <w:rFonts w:ascii="Agency FB" w:hAnsi="Agency FB" w:cstheme="minorHAnsi"/>
                <w:spacing w:val="1"/>
                <w:w w:val="101"/>
                <w:sz w:val="20"/>
                <w:szCs w:val="20"/>
              </w:rPr>
              <w:t>-</w:t>
            </w:r>
            <w:r w:rsidRPr="00261A50">
              <w:rPr>
                <w:rFonts w:ascii="Agency FB" w:hAnsi="Agency FB" w:cstheme="minorHAnsi"/>
                <w:w w:val="101"/>
                <w:sz w:val="20"/>
                <w:szCs w:val="20"/>
              </w:rPr>
              <w:t>1</w:t>
            </w:r>
            <w:r w:rsidRPr="00261A50">
              <w:rPr>
                <w:rFonts w:ascii="Agency FB" w:hAnsi="Agency FB" w:cstheme="minorHAnsi"/>
                <w:spacing w:val="-1"/>
                <w:w w:val="101"/>
                <w:sz w:val="20"/>
                <w:szCs w:val="20"/>
              </w:rPr>
              <w:t>0</w:t>
            </w:r>
            <w:r w:rsidRPr="00261A50">
              <w:rPr>
                <w:rFonts w:ascii="Agency FB" w:hAnsi="Agency FB" w:cstheme="minorHAnsi"/>
                <w:w w:val="101"/>
                <w:sz w:val="20"/>
                <w:szCs w:val="20"/>
              </w:rPr>
              <w:t>0</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331" w:right="-20"/>
              <w:contextualSpacing/>
              <w:rPr>
                <w:rFonts w:ascii="Agency FB" w:hAnsi="Agency FB" w:cstheme="minorHAnsi"/>
                <w:sz w:val="20"/>
                <w:szCs w:val="20"/>
              </w:rPr>
            </w:pPr>
            <w:r w:rsidRPr="00261A50">
              <w:rPr>
                <w:rFonts w:ascii="Agency FB" w:hAnsi="Agency FB" w:cstheme="minorHAnsi"/>
                <w:sz w:val="20"/>
                <w:szCs w:val="20"/>
              </w:rPr>
              <w:t>2</w:t>
            </w:r>
            <w:r w:rsidRPr="00261A50">
              <w:rPr>
                <w:rFonts w:ascii="Agency FB" w:hAnsi="Agency FB" w:cstheme="minorHAnsi"/>
                <w:spacing w:val="-1"/>
                <w:sz w:val="20"/>
                <w:szCs w:val="20"/>
              </w:rPr>
              <w:t>0</w:t>
            </w:r>
            <w:r w:rsidRPr="00261A50">
              <w:rPr>
                <w:rFonts w:ascii="Agency FB" w:hAnsi="Agency FB" w:cstheme="minorHAnsi"/>
                <w:sz w:val="20"/>
                <w:szCs w:val="20"/>
              </w:rPr>
              <w:t>-</w:t>
            </w:r>
            <w:r w:rsidRPr="00261A50">
              <w:rPr>
                <w:rFonts w:ascii="Agency FB" w:hAnsi="Agency FB" w:cstheme="minorHAnsi"/>
                <w:spacing w:val="4"/>
                <w:sz w:val="20"/>
                <w:szCs w:val="20"/>
              </w:rPr>
              <w:t xml:space="preserve"> </w:t>
            </w:r>
            <w:r w:rsidRPr="00261A50">
              <w:rPr>
                <w:rFonts w:ascii="Agency FB" w:hAnsi="Agency FB" w:cstheme="minorHAnsi"/>
                <w:w w:val="101"/>
                <w:sz w:val="20"/>
                <w:szCs w:val="20"/>
              </w:rPr>
              <w:t>55</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402" w:right="367"/>
              <w:contextualSpacing/>
              <w:jc w:val="center"/>
              <w:rPr>
                <w:rFonts w:ascii="Agency FB" w:hAnsi="Agency FB" w:cstheme="minorHAnsi"/>
                <w:sz w:val="20"/>
                <w:szCs w:val="20"/>
              </w:rPr>
            </w:pPr>
            <w:r w:rsidRPr="00261A50">
              <w:rPr>
                <w:rFonts w:ascii="Agency FB" w:hAnsi="Agency FB" w:cstheme="minorHAnsi"/>
                <w:w w:val="101"/>
                <w:sz w:val="20"/>
                <w:szCs w:val="20"/>
              </w:rPr>
              <w:t>100</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305" w:right="-20"/>
              <w:contextualSpacing/>
              <w:rPr>
                <w:rFonts w:ascii="Agency FB" w:hAnsi="Agency FB" w:cstheme="minorHAnsi"/>
                <w:sz w:val="20"/>
                <w:szCs w:val="20"/>
              </w:rPr>
            </w:pPr>
            <w:r w:rsidRPr="00261A50">
              <w:rPr>
                <w:rFonts w:ascii="Agency FB" w:hAnsi="Agency FB" w:cstheme="minorHAnsi"/>
                <w:w w:val="101"/>
                <w:sz w:val="20"/>
                <w:szCs w:val="20"/>
              </w:rPr>
              <w:t>9</w:t>
            </w:r>
            <w:r w:rsidRPr="00261A50">
              <w:rPr>
                <w:rFonts w:ascii="Agency FB" w:hAnsi="Agency FB" w:cstheme="minorHAnsi"/>
                <w:spacing w:val="-1"/>
                <w:w w:val="101"/>
                <w:sz w:val="20"/>
                <w:szCs w:val="20"/>
              </w:rPr>
              <w:t>5</w:t>
            </w:r>
            <w:r w:rsidRPr="00261A50">
              <w:rPr>
                <w:rFonts w:ascii="Agency FB" w:hAnsi="Agency FB" w:cstheme="minorHAnsi"/>
                <w:spacing w:val="1"/>
                <w:w w:val="101"/>
                <w:sz w:val="20"/>
                <w:szCs w:val="20"/>
              </w:rPr>
              <w:t>-</w:t>
            </w:r>
            <w:r w:rsidRPr="00261A50">
              <w:rPr>
                <w:rFonts w:ascii="Agency FB" w:hAnsi="Agency FB" w:cstheme="minorHAnsi"/>
                <w:w w:val="101"/>
                <w:sz w:val="20"/>
                <w:szCs w:val="20"/>
              </w:rPr>
              <w:t>1</w:t>
            </w:r>
            <w:r w:rsidRPr="00261A50">
              <w:rPr>
                <w:rFonts w:ascii="Agency FB" w:hAnsi="Agency FB" w:cstheme="minorHAnsi"/>
                <w:spacing w:val="-1"/>
                <w:w w:val="101"/>
                <w:sz w:val="20"/>
                <w:szCs w:val="20"/>
              </w:rPr>
              <w:t>0</w:t>
            </w:r>
            <w:r w:rsidRPr="00261A50">
              <w:rPr>
                <w:rFonts w:ascii="Agency FB" w:hAnsi="Agency FB" w:cstheme="minorHAnsi"/>
                <w:w w:val="101"/>
                <w:sz w:val="20"/>
                <w:szCs w:val="20"/>
              </w:rPr>
              <w:t>0</w:t>
            </w:r>
          </w:p>
        </w:tc>
      </w:tr>
      <w:tr w:rsidR="004F6CD0" w:rsidRPr="00261A50" w:rsidTr="00E5612A">
        <w:trPr>
          <w:trHeight w:hRule="exact" w:val="259"/>
        </w:trPr>
        <w:tc>
          <w:tcPr>
            <w:tcW w:w="1267"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441" w:right="404"/>
              <w:contextualSpacing/>
              <w:jc w:val="center"/>
              <w:rPr>
                <w:rFonts w:ascii="Agency FB" w:hAnsi="Agency FB" w:cstheme="minorHAnsi"/>
                <w:sz w:val="20"/>
                <w:szCs w:val="20"/>
              </w:rPr>
            </w:pPr>
            <w:r w:rsidRPr="00261A50">
              <w:rPr>
                <w:rFonts w:ascii="Agency FB" w:hAnsi="Agency FB" w:cstheme="minorHAnsi"/>
                <w:spacing w:val="1"/>
                <w:w w:val="101"/>
                <w:sz w:val="20"/>
                <w:szCs w:val="20"/>
              </w:rPr>
              <w:t>¨</w:t>
            </w:r>
            <w:r w:rsidRPr="00261A50">
              <w:rPr>
                <w:rFonts w:ascii="Agency FB" w:hAnsi="Agency FB" w:cstheme="minorHAnsi"/>
                <w:w w:val="101"/>
                <w:sz w:val="20"/>
                <w:szCs w:val="20"/>
              </w:rPr>
              <w:t>3/4</w:t>
            </w:r>
          </w:p>
        </w:tc>
        <w:tc>
          <w:tcPr>
            <w:tcW w:w="840"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283" w:right="248"/>
              <w:contextualSpacing/>
              <w:jc w:val="center"/>
              <w:rPr>
                <w:rFonts w:ascii="Agency FB" w:hAnsi="Agency FB" w:cstheme="minorHAnsi"/>
                <w:sz w:val="20"/>
                <w:szCs w:val="20"/>
              </w:rPr>
            </w:pPr>
            <w:r w:rsidRPr="00261A50">
              <w:rPr>
                <w:rFonts w:ascii="Agency FB" w:hAnsi="Agency FB" w:cstheme="minorHAnsi"/>
                <w:w w:val="101"/>
                <w:sz w:val="20"/>
                <w:szCs w:val="20"/>
              </w:rPr>
              <w:t>19</w:t>
            </w:r>
          </w:p>
        </w:tc>
        <w:tc>
          <w:tcPr>
            <w:tcW w:w="104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457" w:right="422"/>
              <w:contextualSpacing/>
              <w:jc w:val="center"/>
              <w:rPr>
                <w:rFonts w:ascii="Agency FB" w:hAnsi="Agency FB" w:cstheme="minorHAnsi"/>
                <w:sz w:val="20"/>
                <w:szCs w:val="20"/>
              </w:rPr>
            </w:pPr>
            <w:r w:rsidRPr="00261A50">
              <w:rPr>
                <w:rFonts w:ascii="Agency FB" w:hAnsi="Agency FB" w:cstheme="minorHAnsi"/>
                <w:w w:val="101"/>
                <w:sz w:val="20"/>
                <w:szCs w:val="20"/>
              </w:rPr>
              <w:t>-</w:t>
            </w:r>
          </w:p>
        </w:tc>
        <w:tc>
          <w:tcPr>
            <w:tcW w:w="1180"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523" w:right="489"/>
              <w:contextualSpacing/>
              <w:jc w:val="center"/>
              <w:rPr>
                <w:rFonts w:ascii="Agency FB" w:hAnsi="Agency FB" w:cstheme="minorHAnsi"/>
                <w:sz w:val="20"/>
                <w:szCs w:val="20"/>
              </w:rPr>
            </w:pPr>
            <w:r w:rsidRPr="00261A50">
              <w:rPr>
                <w:rFonts w:ascii="Agency FB" w:hAnsi="Agency FB" w:cstheme="minorHAnsi"/>
                <w:w w:val="101"/>
                <w:sz w:val="20"/>
                <w:szCs w:val="20"/>
              </w:rPr>
              <w:t>-</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381" w:right="-20"/>
              <w:contextualSpacing/>
              <w:rPr>
                <w:rFonts w:ascii="Agency FB" w:hAnsi="Agency FB" w:cstheme="minorHAnsi"/>
                <w:sz w:val="20"/>
                <w:szCs w:val="20"/>
              </w:rPr>
            </w:pPr>
            <w:r w:rsidRPr="00261A50">
              <w:rPr>
                <w:rFonts w:ascii="Agency FB" w:hAnsi="Agency FB" w:cstheme="minorHAnsi"/>
                <w:sz w:val="20"/>
                <w:szCs w:val="20"/>
              </w:rPr>
              <w:t>0-</w:t>
            </w:r>
            <w:r w:rsidRPr="00261A50">
              <w:rPr>
                <w:rFonts w:ascii="Agency FB" w:hAnsi="Agency FB" w:cstheme="minorHAnsi"/>
                <w:spacing w:val="3"/>
                <w:sz w:val="20"/>
                <w:szCs w:val="20"/>
              </w:rPr>
              <w:t xml:space="preserve"> </w:t>
            </w:r>
            <w:r w:rsidRPr="00261A50">
              <w:rPr>
                <w:rFonts w:ascii="Agency FB" w:hAnsi="Agency FB" w:cstheme="minorHAnsi"/>
                <w:w w:val="101"/>
                <w:sz w:val="20"/>
                <w:szCs w:val="20"/>
              </w:rPr>
              <w:t>15</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304" w:right="-20"/>
              <w:contextualSpacing/>
              <w:rPr>
                <w:rFonts w:ascii="Agency FB" w:hAnsi="Agency FB" w:cstheme="minorHAnsi"/>
                <w:sz w:val="20"/>
                <w:szCs w:val="20"/>
              </w:rPr>
            </w:pPr>
            <w:r w:rsidRPr="00261A50">
              <w:rPr>
                <w:rFonts w:ascii="Agency FB" w:hAnsi="Agency FB" w:cstheme="minorHAnsi"/>
                <w:w w:val="101"/>
                <w:sz w:val="20"/>
                <w:szCs w:val="20"/>
              </w:rPr>
              <w:t>9</w:t>
            </w:r>
            <w:r w:rsidRPr="00261A50">
              <w:rPr>
                <w:rFonts w:ascii="Agency FB" w:hAnsi="Agency FB" w:cstheme="minorHAnsi"/>
                <w:spacing w:val="-1"/>
                <w:w w:val="101"/>
                <w:sz w:val="20"/>
                <w:szCs w:val="20"/>
              </w:rPr>
              <w:t>0</w:t>
            </w:r>
            <w:r w:rsidRPr="00261A50">
              <w:rPr>
                <w:rFonts w:ascii="Agency FB" w:hAnsi="Agency FB" w:cstheme="minorHAnsi"/>
                <w:spacing w:val="1"/>
                <w:w w:val="101"/>
                <w:sz w:val="20"/>
                <w:szCs w:val="20"/>
              </w:rPr>
              <w:t>-</w:t>
            </w:r>
            <w:r w:rsidRPr="00261A50">
              <w:rPr>
                <w:rFonts w:ascii="Agency FB" w:hAnsi="Agency FB" w:cstheme="minorHAnsi"/>
                <w:w w:val="101"/>
                <w:sz w:val="20"/>
                <w:szCs w:val="20"/>
              </w:rPr>
              <w:t>1</w:t>
            </w:r>
            <w:r w:rsidRPr="00261A50">
              <w:rPr>
                <w:rFonts w:ascii="Agency FB" w:hAnsi="Agency FB" w:cstheme="minorHAnsi"/>
                <w:spacing w:val="-1"/>
                <w:w w:val="101"/>
                <w:sz w:val="20"/>
                <w:szCs w:val="20"/>
              </w:rPr>
              <w:t>0</w:t>
            </w:r>
            <w:r w:rsidRPr="00261A50">
              <w:rPr>
                <w:rFonts w:ascii="Agency FB" w:hAnsi="Agency FB" w:cstheme="minorHAnsi"/>
                <w:w w:val="101"/>
                <w:sz w:val="20"/>
                <w:szCs w:val="20"/>
              </w:rPr>
              <w:t>0</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523" w:right="488"/>
              <w:contextualSpacing/>
              <w:jc w:val="center"/>
              <w:rPr>
                <w:rFonts w:ascii="Agency FB" w:hAnsi="Agency FB" w:cstheme="minorHAnsi"/>
                <w:sz w:val="20"/>
                <w:szCs w:val="20"/>
              </w:rPr>
            </w:pPr>
            <w:r w:rsidRPr="00261A50">
              <w:rPr>
                <w:rFonts w:ascii="Agency FB" w:hAnsi="Agency FB" w:cstheme="minorHAnsi"/>
                <w:w w:val="101"/>
                <w:sz w:val="20"/>
                <w:szCs w:val="20"/>
              </w:rPr>
              <w:t>-</w:t>
            </w:r>
          </w:p>
        </w:tc>
      </w:tr>
      <w:tr w:rsidR="004F6CD0" w:rsidRPr="00261A50" w:rsidTr="00E5612A">
        <w:trPr>
          <w:trHeight w:hRule="exact" w:val="258"/>
        </w:trPr>
        <w:tc>
          <w:tcPr>
            <w:tcW w:w="1267"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441" w:right="404"/>
              <w:contextualSpacing/>
              <w:jc w:val="center"/>
              <w:rPr>
                <w:rFonts w:ascii="Agency FB" w:hAnsi="Agency FB" w:cstheme="minorHAnsi"/>
                <w:sz w:val="20"/>
                <w:szCs w:val="20"/>
              </w:rPr>
            </w:pPr>
            <w:r w:rsidRPr="00261A50">
              <w:rPr>
                <w:rFonts w:ascii="Agency FB" w:hAnsi="Agency FB" w:cstheme="minorHAnsi"/>
                <w:spacing w:val="1"/>
                <w:w w:val="101"/>
                <w:sz w:val="20"/>
                <w:szCs w:val="20"/>
              </w:rPr>
              <w:t>¨</w:t>
            </w:r>
            <w:r w:rsidRPr="00261A50">
              <w:rPr>
                <w:rFonts w:ascii="Agency FB" w:hAnsi="Agency FB" w:cstheme="minorHAnsi"/>
                <w:w w:val="101"/>
                <w:sz w:val="20"/>
                <w:szCs w:val="20"/>
              </w:rPr>
              <w:t>1/2</w:t>
            </w:r>
          </w:p>
        </w:tc>
        <w:tc>
          <w:tcPr>
            <w:tcW w:w="840"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243" w:right="-20"/>
              <w:contextualSpacing/>
              <w:rPr>
                <w:rFonts w:ascii="Agency FB" w:hAnsi="Agency FB" w:cstheme="minorHAnsi"/>
                <w:sz w:val="20"/>
                <w:szCs w:val="20"/>
              </w:rPr>
            </w:pPr>
            <w:r w:rsidRPr="00261A50">
              <w:rPr>
                <w:rFonts w:ascii="Agency FB" w:hAnsi="Agency FB" w:cstheme="minorHAnsi"/>
                <w:w w:val="101"/>
                <w:sz w:val="20"/>
                <w:szCs w:val="20"/>
              </w:rPr>
              <w:t>12.5</w:t>
            </w:r>
          </w:p>
        </w:tc>
        <w:tc>
          <w:tcPr>
            <w:tcW w:w="104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342" w:right="-20"/>
              <w:contextualSpacing/>
              <w:rPr>
                <w:rFonts w:ascii="Agency FB" w:hAnsi="Agency FB" w:cstheme="minorHAnsi"/>
                <w:sz w:val="20"/>
                <w:szCs w:val="20"/>
              </w:rPr>
            </w:pPr>
            <w:r w:rsidRPr="00261A50">
              <w:rPr>
                <w:rFonts w:ascii="Agency FB" w:hAnsi="Agency FB" w:cstheme="minorHAnsi"/>
                <w:sz w:val="20"/>
                <w:szCs w:val="20"/>
              </w:rPr>
              <w:t xml:space="preserve">0- </w:t>
            </w:r>
            <w:r w:rsidRPr="00261A50">
              <w:rPr>
                <w:rFonts w:ascii="Agency FB" w:hAnsi="Agency FB" w:cstheme="minorHAnsi"/>
                <w:spacing w:val="4"/>
                <w:sz w:val="20"/>
                <w:szCs w:val="20"/>
              </w:rPr>
              <w:t xml:space="preserve"> </w:t>
            </w:r>
            <w:r w:rsidRPr="00261A50">
              <w:rPr>
                <w:rFonts w:ascii="Agency FB" w:hAnsi="Agency FB" w:cstheme="minorHAnsi"/>
                <w:w w:val="101"/>
                <w:sz w:val="20"/>
                <w:szCs w:val="20"/>
              </w:rPr>
              <w:t>5</w:t>
            </w:r>
          </w:p>
        </w:tc>
        <w:tc>
          <w:tcPr>
            <w:tcW w:w="1180"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331" w:right="-20"/>
              <w:contextualSpacing/>
              <w:rPr>
                <w:rFonts w:ascii="Agency FB" w:hAnsi="Agency FB" w:cstheme="minorHAnsi"/>
                <w:sz w:val="20"/>
                <w:szCs w:val="20"/>
              </w:rPr>
            </w:pPr>
            <w:r w:rsidRPr="00261A50">
              <w:rPr>
                <w:rFonts w:ascii="Agency FB" w:hAnsi="Agency FB" w:cstheme="minorHAnsi"/>
                <w:sz w:val="20"/>
                <w:szCs w:val="20"/>
              </w:rPr>
              <w:t>2</w:t>
            </w:r>
            <w:r w:rsidRPr="00261A50">
              <w:rPr>
                <w:rFonts w:ascii="Agency FB" w:hAnsi="Agency FB" w:cstheme="minorHAnsi"/>
                <w:spacing w:val="-1"/>
                <w:sz w:val="20"/>
                <w:szCs w:val="20"/>
              </w:rPr>
              <w:t>5</w:t>
            </w:r>
            <w:r w:rsidRPr="00261A50">
              <w:rPr>
                <w:rFonts w:ascii="Agency FB" w:hAnsi="Agency FB" w:cstheme="minorHAnsi"/>
                <w:sz w:val="20"/>
                <w:szCs w:val="20"/>
              </w:rPr>
              <w:t>-</w:t>
            </w:r>
            <w:r w:rsidRPr="00261A50">
              <w:rPr>
                <w:rFonts w:ascii="Agency FB" w:hAnsi="Agency FB" w:cstheme="minorHAnsi"/>
                <w:spacing w:val="4"/>
                <w:sz w:val="20"/>
                <w:szCs w:val="20"/>
              </w:rPr>
              <w:t xml:space="preserve"> </w:t>
            </w:r>
            <w:r w:rsidRPr="00261A50">
              <w:rPr>
                <w:rFonts w:ascii="Agency FB" w:hAnsi="Agency FB" w:cstheme="minorHAnsi"/>
                <w:w w:val="101"/>
                <w:sz w:val="20"/>
                <w:szCs w:val="20"/>
              </w:rPr>
              <w:t>60</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523" w:right="489"/>
              <w:contextualSpacing/>
              <w:jc w:val="center"/>
              <w:rPr>
                <w:rFonts w:ascii="Agency FB" w:hAnsi="Agency FB" w:cstheme="minorHAnsi"/>
                <w:sz w:val="20"/>
                <w:szCs w:val="20"/>
              </w:rPr>
            </w:pPr>
            <w:r w:rsidRPr="00261A50">
              <w:rPr>
                <w:rFonts w:ascii="Agency FB" w:hAnsi="Agency FB" w:cstheme="minorHAnsi"/>
                <w:w w:val="101"/>
                <w:sz w:val="20"/>
                <w:szCs w:val="20"/>
              </w:rPr>
              <w:t>-</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523" w:right="488"/>
              <w:contextualSpacing/>
              <w:jc w:val="center"/>
              <w:rPr>
                <w:rFonts w:ascii="Agency FB" w:hAnsi="Agency FB" w:cstheme="minorHAnsi"/>
                <w:sz w:val="20"/>
                <w:szCs w:val="20"/>
              </w:rPr>
            </w:pPr>
            <w:r w:rsidRPr="00261A50">
              <w:rPr>
                <w:rFonts w:ascii="Agency FB" w:hAnsi="Agency FB" w:cstheme="minorHAnsi"/>
                <w:w w:val="101"/>
                <w:sz w:val="20"/>
                <w:szCs w:val="20"/>
              </w:rPr>
              <w:t>-</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331" w:right="-20"/>
              <w:contextualSpacing/>
              <w:rPr>
                <w:rFonts w:ascii="Agency FB" w:hAnsi="Agency FB" w:cstheme="minorHAnsi"/>
                <w:sz w:val="20"/>
                <w:szCs w:val="20"/>
              </w:rPr>
            </w:pPr>
            <w:r w:rsidRPr="00261A50">
              <w:rPr>
                <w:rFonts w:ascii="Agency FB" w:hAnsi="Agency FB" w:cstheme="minorHAnsi"/>
                <w:sz w:val="20"/>
                <w:szCs w:val="20"/>
              </w:rPr>
              <w:t>2</w:t>
            </w:r>
            <w:r w:rsidRPr="00261A50">
              <w:rPr>
                <w:rFonts w:ascii="Agency FB" w:hAnsi="Agency FB" w:cstheme="minorHAnsi"/>
                <w:spacing w:val="-1"/>
                <w:sz w:val="20"/>
                <w:szCs w:val="20"/>
              </w:rPr>
              <w:t>5</w:t>
            </w:r>
            <w:r w:rsidRPr="00261A50">
              <w:rPr>
                <w:rFonts w:ascii="Agency FB" w:hAnsi="Agency FB" w:cstheme="minorHAnsi"/>
                <w:sz w:val="20"/>
                <w:szCs w:val="20"/>
              </w:rPr>
              <w:t>-</w:t>
            </w:r>
            <w:r w:rsidRPr="00261A50">
              <w:rPr>
                <w:rFonts w:ascii="Agency FB" w:hAnsi="Agency FB" w:cstheme="minorHAnsi"/>
                <w:spacing w:val="4"/>
                <w:sz w:val="20"/>
                <w:szCs w:val="20"/>
              </w:rPr>
              <w:t xml:space="preserve"> </w:t>
            </w:r>
            <w:r w:rsidRPr="00261A50">
              <w:rPr>
                <w:rFonts w:ascii="Agency FB" w:hAnsi="Agency FB" w:cstheme="minorHAnsi"/>
                <w:w w:val="101"/>
                <w:sz w:val="20"/>
                <w:szCs w:val="20"/>
              </w:rPr>
              <w:t>60</w:t>
            </w:r>
          </w:p>
        </w:tc>
      </w:tr>
      <w:tr w:rsidR="004F6CD0" w:rsidRPr="00261A50" w:rsidTr="00E5612A">
        <w:trPr>
          <w:trHeight w:hRule="exact" w:val="259"/>
        </w:trPr>
        <w:tc>
          <w:tcPr>
            <w:tcW w:w="1267"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441" w:right="404"/>
              <w:contextualSpacing/>
              <w:jc w:val="center"/>
              <w:rPr>
                <w:rFonts w:ascii="Agency FB" w:hAnsi="Agency FB" w:cstheme="minorHAnsi"/>
                <w:sz w:val="20"/>
                <w:szCs w:val="20"/>
              </w:rPr>
            </w:pPr>
            <w:r w:rsidRPr="00261A50">
              <w:rPr>
                <w:rFonts w:ascii="Agency FB" w:hAnsi="Agency FB" w:cstheme="minorHAnsi"/>
                <w:spacing w:val="1"/>
                <w:w w:val="101"/>
                <w:sz w:val="20"/>
                <w:szCs w:val="20"/>
              </w:rPr>
              <w:t>¨</w:t>
            </w:r>
            <w:r w:rsidRPr="00261A50">
              <w:rPr>
                <w:rFonts w:ascii="Agency FB" w:hAnsi="Agency FB" w:cstheme="minorHAnsi"/>
                <w:w w:val="101"/>
                <w:sz w:val="20"/>
                <w:szCs w:val="20"/>
              </w:rPr>
              <w:t>3/8</w:t>
            </w:r>
          </w:p>
        </w:tc>
        <w:tc>
          <w:tcPr>
            <w:tcW w:w="840"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259" w:right="222"/>
              <w:contextualSpacing/>
              <w:jc w:val="center"/>
              <w:rPr>
                <w:rFonts w:ascii="Agency FB" w:hAnsi="Agency FB" w:cstheme="minorHAnsi"/>
                <w:sz w:val="20"/>
                <w:szCs w:val="20"/>
              </w:rPr>
            </w:pPr>
            <w:r w:rsidRPr="00261A50">
              <w:rPr>
                <w:rFonts w:ascii="Agency FB" w:hAnsi="Agency FB" w:cstheme="minorHAnsi"/>
                <w:w w:val="101"/>
                <w:sz w:val="20"/>
                <w:szCs w:val="20"/>
              </w:rPr>
              <w:t>9.5</w:t>
            </w:r>
          </w:p>
        </w:tc>
        <w:tc>
          <w:tcPr>
            <w:tcW w:w="104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457" w:right="422"/>
              <w:contextualSpacing/>
              <w:jc w:val="center"/>
              <w:rPr>
                <w:rFonts w:ascii="Agency FB" w:hAnsi="Agency FB" w:cstheme="minorHAnsi"/>
                <w:sz w:val="20"/>
                <w:szCs w:val="20"/>
              </w:rPr>
            </w:pPr>
            <w:r w:rsidRPr="00261A50">
              <w:rPr>
                <w:rFonts w:ascii="Agency FB" w:hAnsi="Agency FB" w:cstheme="minorHAnsi"/>
                <w:w w:val="101"/>
                <w:sz w:val="20"/>
                <w:szCs w:val="20"/>
              </w:rPr>
              <w:t>-</w:t>
            </w:r>
          </w:p>
        </w:tc>
        <w:tc>
          <w:tcPr>
            <w:tcW w:w="1180"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523" w:right="489"/>
              <w:contextualSpacing/>
              <w:jc w:val="center"/>
              <w:rPr>
                <w:rFonts w:ascii="Agency FB" w:hAnsi="Agency FB" w:cstheme="minorHAnsi"/>
                <w:sz w:val="20"/>
                <w:szCs w:val="20"/>
              </w:rPr>
            </w:pPr>
            <w:r w:rsidRPr="00261A50">
              <w:rPr>
                <w:rFonts w:ascii="Agency FB" w:hAnsi="Agency FB" w:cstheme="minorHAnsi"/>
                <w:w w:val="101"/>
                <w:sz w:val="20"/>
                <w:szCs w:val="20"/>
              </w:rPr>
              <w:t>-</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373" w:right="338"/>
              <w:contextualSpacing/>
              <w:jc w:val="center"/>
              <w:rPr>
                <w:rFonts w:ascii="Agency FB" w:hAnsi="Agency FB" w:cstheme="minorHAnsi"/>
                <w:sz w:val="20"/>
                <w:szCs w:val="20"/>
              </w:rPr>
            </w:pPr>
            <w:r w:rsidRPr="00261A50">
              <w:rPr>
                <w:rFonts w:ascii="Agency FB" w:hAnsi="Agency FB" w:cstheme="minorHAnsi"/>
                <w:sz w:val="20"/>
                <w:szCs w:val="20"/>
              </w:rPr>
              <w:t xml:space="preserve">0- </w:t>
            </w:r>
            <w:r w:rsidRPr="00261A50">
              <w:rPr>
                <w:rFonts w:ascii="Agency FB" w:hAnsi="Agency FB" w:cstheme="minorHAnsi"/>
                <w:spacing w:val="4"/>
                <w:sz w:val="20"/>
                <w:szCs w:val="20"/>
              </w:rPr>
              <w:t xml:space="preserve"> </w:t>
            </w:r>
            <w:r w:rsidRPr="00261A50">
              <w:rPr>
                <w:rFonts w:ascii="Agency FB" w:hAnsi="Agency FB" w:cstheme="minorHAnsi"/>
                <w:w w:val="101"/>
                <w:sz w:val="20"/>
                <w:szCs w:val="20"/>
              </w:rPr>
              <w:t>5</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331" w:right="-20"/>
              <w:contextualSpacing/>
              <w:rPr>
                <w:rFonts w:ascii="Agency FB" w:hAnsi="Agency FB" w:cstheme="minorHAnsi"/>
                <w:sz w:val="20"/>
                <w:szCs w:val="20"/>
              </w:rPr>
            </w:pPr>
            <w:r w:rsidRPr="00261A50">
              <w:rPr>
                <w:rFonts w:ascii="Agency FB" w:hAnsi="Agency FB" w:cstheme="minorHAnsi"/>
                <w:sz w:val="20"/>
                <w:szCs w:val="20"/>
              </w:rPr>
              <w:t>2</w:t>
            </w:r>
            <w:r w:rsidRPr="00261A50">
              <w:rPr>
                <w:rFonts w:ascii="Agency FB" w:hAnsi="Agency FB" w:cstheme="minorHAnsi"/>
                <w:spacing w:val="-1"/>
                <w:sz w:val="20"/>
                <w:szCs w:val="20"/>
              </w:rPr>
              <w:t>0</w:t>
            </w:r>
            <w:r w:rsidRPr="00261A50">
              <w:rPr>
                <w:rFonts w:ascii="Agency FB" w:hAnsi="Agency FB" w:cstheme="minorHAnsi"/>
                <w:sz w:val="20"/>
                <w:szCs w:val="20"/>
              </w:rPr>
              <w:t>-</w:t>
            </w:r>
            <w:r w:rsidRPr="00261A50">
              <w:rPr>
                <w:rFonts w:ascii="Agency FB" w:hAnsi="Agency FB" w:cstheme="minorHAnsi"/>
                <w:spacing w:val="4"/>
                <w:sz w:val="20"/>
                <w:szCs w:val="20"/>
              </w:rPr>
              <w:t xml:space="preserve"> </w:t>
            </w:r>
            <w:r w:rsidRPr="00261A50">
              <w:rPr>
                <w:rFonts w:ascii="Agency FB" w:hAnsi="Agency FB" w:cstheme="minorHAnsi"/>
                <w:w w:val="101"/>
                <w:sz w:val="20"/>
                <w:szCs w:val="20"/>
              </w:rPr>
              <w:t>55</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523" w:right="488"/>
              <w:contextualSpacing/>
              <w:jc w:val="center"/>
              <w:rPr>
                <w:rFonts w:ascii="Agency FB" w:hAnsi="Agency FB" w:cstheme="minorHAnsi"/>
                <w:sz w:val="20"/>
                <w:szCs w:val="20"/>
              </w:rPr>
            </w:pPr>
            <w:r w:rsidRPr="00261A50">
              <w:rPr>
                <w:rFonts w:ascii="Agency FB" w:hAnsi="Agency FB" w:cstheme="minorHAnsi"/>
                <w:w w:val="101"/>
                <w:sz w:val="20"/>
                <w:szCs w:val="20"/>
              </w:rPr>
              <w:t>-</w:t>
            </w:r>
          </w:p>
        </w:tc>
      </w:tr>
      <w:tr w:rsidR="004F6CD0" w:rsidRPr="00261A50" w:rsidTr="00E5612A">
        <w:trPr>
          <w:trHeight w:hRule="exact" w:val="258"/>
        </w:trPr>
        <w:tc>
          <w:tcPr>
            <w:tcW w:w="1267"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416" w:right="-20"/>
              <w:contextualSpacing/>
              <w:rPr>
                <w:rFonts w:ascii="Agency FB" w:hAnsi="Agency FB" w:cstheme="minorHAnsi"/>
                <w:sz w:val="20"/>
                <w:szCs w:val="20"/>
              </w:rPr>
            </w:pPr>
            <w:r w:rsidRPr="00261A50">
              <w:rPr>
                <w:rFonts w:ascii="Agency FB" w:hAnsi="Agency FB" w:cstheme="minorHAnsi"/>
                <w:sz w:val="20"/>
                <w:szCs w:val="20"/>
              </w:rPr>
              <w:t xml:space="preserve">No </w:t>
            </w:r>
            <w:r w:rsidRPr="00261A50">
              <w:rPr>
                <w:rFonts w:ascii="Agency FB" w:hAnsi="Agency FB" w:cstheme="minorHAnsi"/>
                <w:spacing w:val="3"/>
                <w:sz w:val="20"/>
                <w:szCs w:val="20"/>
              </w:rPr>
              <w:t xml:space="preserve"> </w:t>
            </w:r>
            <w:r w:rsidRPr="00261A50">
              <w:rPr>
                <w:rFonts w:ascii="Agency FB" w:hAnsi="Agency FB" w:cstheme="minorHAnsi"/>
                <w:w w:val="101"/>
                <w:sz w:val="20"/>
                <w:szCs w:val="20"/>
              </w:rPr>
              <w:t>4</w:t>
            </w:r>
          </w:p>
        </w:tc>
        <w:tc>
          <w:tcPr>
            <w:tcW w:w="840"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243" w:right="-20"/>
              <w:contextualSpacing/>
              <w:rPr>
                <w:rFonts w:ascii="Agency FB" w:hAnsi="Agency FB" w:cstheme="minorHAnsi"/>
                <w:sz w:val="20"/>
                <w:szCs w:val="20"/>
              </w:rPr>
            </w:pPr>
            <w:r w:rsidRPr="00261A50">
              <w:rPr>
                <w:rFonts w:ascii="Agency FB" w:hAnsi="Agency FB" w:cstheme="minorHAnsi"/>
                <w:w w:val="101"/>
                <w:sz w:val="20"/>
                <w:szCs w:val="20"/>
              </w:rPr>
              <w:t>4.75</w:t>
            </w:r>
          </w:p>
        </w:tc>
        <w:tc>
          <w:tcPr>
            <w:tcW w:w="104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457" w:right="422"/>
              <w:contextualSpacing/>
              <w:jc w:val="center"/>
              <w:rPr>
                <w:rFonts w:ascii="Agency FB" w:hAnsi="Agency FB" w:cstheme="minorHAnsi"/>
                <w:sz w:val="20"/>
                <w:szCs w:val="20"/>
              </w:rPr>
            </w:pPr>
            <w:r w:rsidRPr="00261A50">
              <w:rPr>
                <w:rFonts w:ascii="Agency FB" w:hAnsi="Agency FB" w:cstheme="minorHAnsi"/>
                <w:w w:val="101"/>
                <w:sz w:val="20"/>
                <w:szCs w:val="20"/>
              </w:rPr>
              <w:t>-</w:t>
            </w:r>
          </w:p>
        </w:tc>
        <w:tc>
          <w:tcPr>
            <w:tcW w:w="1180"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381" w:right="-20"/>
              <w:contextualSpacing/>
              <w:rPr>
                <w:rFonts w:ascii="Agency FB" w:hAnsi="Agency FB" w:cstheme="minorHAnsi"/>
                <w:sz w:val="20"/>
                <w:szCs w:val="20"/>
              </w:rPr>
            </w:pPr>
            <w:r w:rsidRPr="00261A50">
              <w:rPr>
                <w:rFonts w:ascii="Agency FB" w:hAnsi="Agency FB" w:cstheme="minorHAnsi"/>
                <w:sz w:val="20"/>
                <w:szCs w:val="20"/>
              </w:rPr>
              <w:t>0-</w:t>
            </w:r>
            <w:r w:rsidRPr="00261A50">
              <w:rPr>
                <w:rFonts w:ascii="Agency FB" w:hAnsi="Agency FB" w:cstheme="minorHAnsi"/>
                <w:spacing w:val="3"/>
                <w:sz w:val="20"/>
                <w:szCs w:val="20"/>
              </w:rPr>
              <w:t xml:space="preserve"> </w:t>
            </w:r>
            <w:r w:rsidRPr="00261A50">
              <w:rPr>
                <w:rFonts w:ascii="Agency FB" w:hAnsi="Agency FB" w:cstheme="minorHAnsi"/>
                <w:w w:val="101"/>
                <w:sz w:val="20"/>
                <w:szCs w:val="20"/>
              </w:rPr>
              <w:t>10</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523" w:right="489"/>
              <w:contextualSpacing/>
              <w:jc w:val="center"/>
              <w:rPr>
                <w:rFonts w:ascii="Agency FB" w:hAnsi="Agency FB" w:cstheme="minorHAnsi"/>
                <w:sz w:val="20"/>
                <w:szCs w:val="20"/>
              </w:rPr>
            </w:pPr>
            <w:r w:rsidRPr="00261A50">
              <w:rPr>
                <w:rFonts w:ascii="Agency FB" w:hAnsi="Agency FB" w:cstheme="minorHAnsi"/>
                <w:w w:val="101"/>
                <w:sz w:val="20"/>
                <w:szCs w:val="20"/>
              </w:rPr>
              <w:t>-</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381" w:right="-20"/>
              <w:contextualSpacing/>
              <w:rPr>
                <w:rFonts w:ascii="Agency FB" w:hAnsi="Agency FB" w:cstheme="minorHAnsi"/>
                <w:sz w:val="20"/>
                <w:szCs w:val="20"/>
              </w:rPr>
            </w:pPr>
            <w:r w:rsidRPr="00261A50">
              <w:rPr>
                <w:rFonts w:ascii="Agency FB" w:hAnsi="Agency FB" w:cstheme="minorHAnsi"/>
                <w:sz w:val="20"/>
                <w:szCs w:val="20"/>
              </w:rPr>
              <w:t>0-</w:t>
            </w:r>
            <w:r w:rsidRPr="00261A50">
              <w:rPr>
                <w:rFonts w:ascii="Agency FB" w:hAnsi="Agency FB" w:cstheme="minorHAnsi"/>
                <w:spacing w:val="3"/>
                <w:sz w:val="20"/>
                <w:szCs w:val="20"/>
              </w:rPr>
              <w:t xml:space="preserve"> </w:t>
            </w:r>
            <w:r w:rsidRPr="00261A50">
              <w:rPr>
                <w:rFonts w:ascii="Agency FB" w:hAnsi="Agency FB" w:cstheme="minorHAnsi"/>
                <w:w w:val="101"/>
                <w:sz w:val="20"/>
                <w:szCs w:val="20"/>
              </w:rPr>
              <w:t>10</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381" w:right="-20"/>
              <w:contextualSpacing/>
              <w:rPr>
                <w:rFonts w:ascii="Agency FB" w:hAnsi="Agency FB" w:cstheme="minorHAnsi"/>
                <w:sz w:val="20"/>
                <w:szCs w:val="20"/>
              </w:rPr>
            </w:pPr>
            <w:r w:rsidRPr="00261A50">
              <w:rPr>
                <w:rFonts w:ascii="Agency FB" w:hAnsi="Agency FB" w:cstheme="minorHAnsi"/>
                <w:sz w:val="20"/>
                <w:szCs w:val="20"/>
              </w:rPr>
              <w:t>0-</w:t>
            </w:r>
            <w:r w:rsidRPr="00261A50">
              <w:rPr>
                <w:rFonts w:ascii="Agency FB" w:hAnsi="Agency FB" w:cstheme="minorHAnsi"/>
                <w:spacing w:val="3"/>
                <w:sz w:val="20"/>
                <w:szCs w:val="20"/>
              </w:rPr>
              <w:t xml:space="preserve"> </w:t>
            </w:r>
            <w:r w:rsidRPr="00261A50">
              <w:rPr>
                <w:rFonts w:ascii="Agency FB" w:hAnsi="Agency FB" w:cstheme="minorHAnsi"/>
                <w:w w:val="101"/>
                <w:sz w:val="20"/>
                <w:szCs w:val="20"/>
              </w:rPr>
              <w:t>10</w:t>
            </w:r>
          </w:p>
        </w:tc>
      </w:tr>
      <w:tr w:rsidR="004F6CD0" w:rsidRPr="00261A50" w:rsidTr="00E5612A">
        <w:trPr>
          <w:trHeight w:hRule="exact" w:val="258"/>
        </w:trPr>
        <w:tc>
          <w:tcPr>
            <w:tcW w:w="1267"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416" w:right="-20"/>
              <w:contextualSpacing/>
              <w:rPr>
                <w:rFonts w:ascii="Agency FB" w:hAnsi="Agency FB" w:cstheme="minorHAnsi"/>
                <w:sz w:val="20"/>
                <w:szCs w:val="20"/>
              </w:rPr>
            </w:pPr>
            <w:r w:rsidRPr="00261A50">
              <w:rPr>
                <w:rFonts w:ascii="Agency FB" w:hAnsi="Agency FB" w:cstheme="minorHAnsi"/>
                <w:sz w:val="20"/>
                <w:szCs w:val="20"/>
              </w:rPr>
              <w:t xml:space="preserve">No </w:t>
            </w:r>
            <w:r w:rsidRPr="00261A50">
              <w:rPr>
                <w:rFonts w:ascii="Agency FB" w:hAnsi="Agency FB" w:cstheme="minorHAnsi"/>
                <w:spacing w:val="3"/>
                <w:sz w:val="20"/>
                <w:szCs w:val="20"/>
              </w:rPr>
              <w:t xml:space="preserve"> </w:t>
            </w:r>
            <w:r w:rsidRPr="00261A50">
              <w:rPr>
                <w:rFonts w:ascii="Agency FB" w:hAnsi="Agency FB" w:cstheme="minorHAnsi"/>
                <w:w w:val="101"/>
                <w:sz w:val="20"/>
                <w:szCs w:val="20"/>
              </w:rPr>
              <w:t>8</w:t>
            </w:r>
          </w:p>
        </w:tc>
        <w:tc>
          <w:tcPr>
            <w:tcW w:w="840"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243" w:right="-20"/>
              <w:contextualSpacing/>
              <w:rPr>
                <w:rFonts w:ascii="Agency FB" w:hAnsi="Agency FB" w:cstheme="minorHAnsi"/>
                <w:sz w:val="20"/>
                <w:szCs w:val="20"/>
              </w:rPr>
            </w:pPr>
            <w:r w:rsidRPr="00261A50">
              <w:rPr>
                <w:rFonts w:ascii="Agency FB" w:hAnsi="Agency FB" w:cstheme="minorHAnsi"/>
                <w:w w:val="101"/>
                <w:sz w:val="20"/>
                <w:szCs w:val="20"/>
              </w:rPr>
              <w:t>2.36</w:t>
            </w:r>
          </w:p>
        </w:tc>
        <w:tc>
          <w:tcPr>
            <w:tcW w:w="104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457" w:right="422"/>
              <w:contextualSpacing/>
              <w:jc w:val="center"/>
              <w:rPr>
                <w:rFonts w:ascii="Agency FB" w:hAnsi="Agency FB" w:cstheme="minorHAnsi"/>
                <w:sz w:val="20"/>
                <w:szCs w:val="20"/>
              </w:rPr>
            </w:pPr>
            <w:r w:rsidRPr="00261A50">
              <w:rPr>
                <w:rFonts w:ascii="Agency FB" w:hAnsi="Agency FB" w:cstheme="minorHAnsi"/>
                <w:w w:val="101"/>
                <w:sz w:val="20"/>
                <w:szCs w:val="20"/>
              </w:rPr>
              <w:t>-</w:t>
            </w:r>
          </w:p>
        </w:tc>
        <w:tc>
          <w:tcPr>
            <w:tcW w:w="1180"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373" w:right="338"/>
              <w:contextualSpacing/>
              <w:jc w:val="center"/>
              <w:rPr>
                <w:rFonts w:ascii="Agency FB" w:hAnsi="Agency FB" w:cstheme="minorHAnsi"/>
                <w:sz w:val="20"/>
                <w:szCs w:val="20"/>
              </w:rPr>
            </w:pPr>
            <w:r w:rsidRPr="00261A50">
              <w:rPr>
                <w:rFonts w:ascii="Agency FB" w:hAnsi="Agency FB" w:cstheme="minorHAnsi"/>
                <w:sz w:val="20"/>
                <w:szCs w:val="20"/>
              </w:rPr>
              <w:t xml:space="preserve">0- </w:t>
            </w:r>
            <w:r w:rsidRPr="00261A50">
              <w:rPr>
                <w:rFonts w:ascii="Agency FB" w:hAnsi="Agency FB" w:cstheme="minorHAnsi"/>
                <w:spacing w:val="4"/>
                <w:sz w:val="20"/>
                <w:szCs w:val="20"/>
              </w:rPr>
              <w:t xml:space="preserve"> </w:t>
            </w:r>
            <w:r w:rsidRPr="00261A50">
              <w:rPr>
                <w:rFonts w:ascii="Agency FB" w:hAnsi="Agency FB" w:cstheme="minorHAnsi"/>
                <w:w w:val="101"/>
                <w:sz w:val="20"/>
                <w:szCs w:val="20"/>
              </w:rPr>
              <w:t>5</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523" w:right="489"/>
              <w:contextualSpacing/>
              <w:jc w:val="center"/>
              <w:rPr>
                <w:rFonts w:ascii="Agency FB" w:hAnsi="Agency FB" w:cstheme="minorHAnsi"/>
                <w:sz w:val="20"/>
                <w:szCs w:val="20"/>
              </w:rPr>
            </w:pPr>
            <w:r w:rsidRPr="00261A50">
              <w:rPr>
                <w:rFonts w:ascii="Agency FB" w:hAnsi="Agency FB" w:cstheme="minorHAnsi"/>
                <w:w w:val="101"/>
                <w:sz w:val="20"/>
                <w:szCs w:val="20"/>
              </w:rPr>
              <w:t>-</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373" w:right="338"/>
              <w:contextualSpacing/>
              <w:jc w:val="center"/>
              <w:rPr>
                <w:rFonts w:ascii="Agency FB" w:hAnsi="Agency FB" w:cstheme="minorHAnsi"/>
                <w:sz w:val="20"/>
                <w:szCs w:val="20"/>
              </w:rPr>
            </w:pPr>
            <w:r w:rsidRPr="00261A50">
              <w:rPr>
                <w:rFonts w:ascii="Agency FB" w:hAnsi="Agency FB" w:cstheme="minorHAnsi"/>
                <w:sz w:val="20"/>
                <w:szCs w:val="20"/>
              </w:rPr>
              <w:t xml:space="preserve">0- </w:t>
            </w:r>
            <w:r w:rsidRPr="00261A50">
              <w:rPr>
                <w:rFonts w:ascii="Agency FB" w:hAnsi="Agency FB" w:cstheme="minorHAnsi"/>
                <w:spacing w:val="4"/>
                <w:sz w:val="20"/>
                <w:szCs w:val="20"/>
              </w:rPr>
              <w:t xml:space="preserve"> </w:t>
            </w:r>
            <w:r w:rsidRPr="00261A50">
              <w:rPr>
                <w:rFonts w:ascii="Agency FB" w:hAnsi="Agency FB" w:cstheme="minorHAnsi"/>
                <w:w w:val="101"/>
                <w:sz w:val="20"/>
                <w:szCs w:val="20"/>
              </w:rPr>
              <w:t>5</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374" w:right="337"/>
              <w:contextualSpacing/>
              <w:jc w:val="center"/>
              <w:rPr>
                <w:rFonts w:ascii="Agency FB" w:hAnsi="Agency FB" w:cstheme="minorHAnsi"/>
                <w:sz w:val="20"/>
                <w:szCs w:val="20"/>
              </w:rPr>
            </w:pPr>
            <w:r w:rsidRPr="00261A50">
              <w:rPr>
                <w:rFonts w:ascii="Agency FB" w:hAnsi="Agency FB" w:cstheme="minorHAnsi"/>
                <w:sz w:val="20"/>
                <w:szCs w:val="20"/>
              </w:rPr>
              <w:t xml:space="preserve">0- </w:t>
            </w:r>
            <w:r w:rsidRPr="00261A50">
              <w:rPr>
                <w:rFonts w:ascii="Agency FB" w:hAnsi="Agency FB" w:cstheme="minorHAnsi"/>
                <w:spacing w:val="4"/>
                <w:sz w:val="20"/>
                <w:szCs w:val="20"/>
              </w:rPr>
              <w:t xml:space="preserve"> </w:t>
            </w:r>
            <w:r w:rsidRPr="00261A50">
              <w:rPr>
                <w:rFonts w:ascii="Agency FB" w:hAnsi="Agency FB" w:cstheme="minorHAnsi"/>
                <w:w w:val="101"/>
                <w:sz w:val="20"/>
                <w:szCs w:val="20"/>
              </w:rPr>
              <w:t>5</w:t>
            </w:r>
          </w:p>
        </w:tc>
      </w:tr>
    </w:tbl>
    <w:p w:rsidR="004F6CD0" w:rsidRPr="00261A50" w:rsidRDefault="004F6CD0" w:rsidP="004F6CD0">
      <w:pPr>
        <w:widowControl w:val="0"/>
        <w:autoSpaceDE w:val="0"/>
        <w:autoSpaceDN w:val="0"/>
        <w:adjustRightInd w:val="0"/>
        <w:contextualSpacing/>
        <w:rPr>
          <w:rFonts w:ascii="Agency FB" w:hAnsi="Agency FB" w:cstheme="minorHAnsi"/>
          <w:sz w:val="20"/>
          <w:szCs w:val="20"/>
        </w:rPr>
      </w:pPr>
    </w:p>
    <w:tbl>
      <w:tblPr>
        <w:tblW w:w="0" w:type="auto"/>
        <w:tblInd w:w="854" w:type="dxa"/>
        <w:tblLayout w:type="fixed"/>
        <w:tblCellMar>
          <w:left w:w="0" w:type="dxa"/>
          <w:right w:w="0" w:type="dxa"/>
        </w:tblCellMar>
        <w:tblLook w:val="0000" w:firstRow="0" w:lastRow="0" w:firstColumn="0" w:lastColumn="0" w:noHBand="0" w:noVBand="0"/>
      </w:tblPr>
      <w:tblGrid>
        <w:gridCol w:w="6252"/>
        <w:gridCol w:w="1581"/>
      </w:tblGrid>
      <w:tr w:rsidR="004F6CD0" w:rsidRPr="00261A50" w:rsidTr="00E5612A">
        <w:trPr>
          <w:trHeight w:hRule="exact" w:val="251"/>
        </w:trPr>
        <w:tc>
          <w:tcPr>
            <w:tcW w:w="6252" w:type="dxa"/>
            <w:tcBorders>
              <w:top w:val="single" w:sz="12" w:space="0" w:color="000000"/>
              <w:left w:val="single" w:sz="12" w:space="0" w:color="000000"/>
              <w:bottom w:val="single" w:sz="6" w:space="0" w:color="000000"/>
              <w:right w:val="single" w:sz="6" w:space="0" w:color="000000"/>
            </w:tcBorders>
          </w:tcPr>
          <w:p w:rsidR="004F6CD0" w:rsidRPr="00261A50" w:rsidRDefault="004F6CD0" w:rsidP="00E5612A">
            <w:pPr>
              <w:widowControl w:val="0"/>
              <w:autoSpaceDE w:val="0"/>
              <w:autoSpaceDN w:val="0"/>
              <w:adjustRightInd w:val="0"/>
              <w:ind w:left="9" w:right="-20"/>
              <w:contextualSpacing/>
              <w:rPr>
                <w:rFonts w:ascii="Agency FB" w:hAnsi="Agency FB" w:cstheme="minorHAnsi"/>
                <w:sz w:val="20"/>
                <w:szCs w:val="20"/>
              </w:rPr>
            </w:pPr>
            <w:r w:rsidRPr="00261A50">
              <w:rPr>
                <w:rFonts w:ascii="Agency FB" w:hAnsi="Agency FB" w:cstheme="minorHAnsi"/>
                <w:spacing w:val="2"/>
                <w:sz w:val="20"/>
                <w:szCs w:val="20"/>
              </w:rPr>
              <w:t>T</w:t>
            </w:r>
            <w:r w:rsidRPr="00261A50">
              <w:rPr>
                <w:rFonts w:ascii="Agency FB" w:hAnsi="Agency FB" w:cstheme="minorHAnsi"/>
                <w:sz w:val="20"/>
                <w:szCs w:val="20"/>
              </w:rPr>
              <w:t>a</w:t>
            </w:r>
            <w:r w:rsidRPr="00261A50">
              <w:rPr>
                <w:rFonts w:ascii="Agency FB" w:hAnsi="Agency FB" w:cstheme="minorHAnsi"/>
                <w:spacing w:val="3"/>
                <w:sz w:val="20"/>
                <w:szCs w:val="20"/>
              </w:rPr>
              <w:t>m</w:t>
            </w:r>
            <w:r w:rsidRPr="00261A50">
              <w:rPr>
                <w:rFonts w:ascii="Agency FB" w:hAnsi="Agency FB" w:cstheme="minorHAnsi"/>
                <w:sz w:val="20"/>
                <w:szCs w:val="20"/>
              </w:rPr>
              <w:t>año</w:t>
            </w:r>
            <w:r w:rsidRPr="00261A50">
              <w:rPr>
                <w:rFonts w:ascii="Agency FB" w:hAnsi="Agency FB" w:cstheme="minorHAnsi"/>
                <w:spacing w:val="-6"/>
                <w:sz w:val="20"/>
                <w:szCs w:val="20"/>
              </w:rPr>
              <w:t xml:space="preserve"> </w:t>
            </w:r>
            <w:r w:rsidRPr="00261A50">
              <w:rPr>
                <w:rFonts w:ascii="Agency FB" w:hAnsi="Agency FB" w:cstheme="minorHAnsi"/>
                <w:spacing w:val="3"/>
                <w:sz w:val="20"/>
                <w:szCs w:val="20"/>
              </w:rPr>
              <w:t>m</w:t>
            </w:r>
            <w:r w:rsidRPr="00261A50">
              <w:rPr>
                <w:rFonts w:ascii="Agency FB" w:hAnsi="Agency FB" w:cstheme="minorHAnsi"/>
                <w:sz w:val="20"/>
                <w:szCs w:val="20"/>
              </w:rPr>
              <w:t>á</w:t>
            </w:r>
            <w:r w:rsidRPr="00261A50">
              <w:rPr>
                <w:rFonts w:ascii="Agency FB" w:hAnsi="Agency FB" w:cstheme="minorHAnsi"/>
                <w:spacing w:val="1"/>
                <w:sz w:val="20"/>
                <w:szCs w:val="20"/>
              </w:rPr>
              <w:t>x</w:t>
            </w:r>
            <w:r w:rsidRPr="00261A50">
              <w:rPr>
                <w:rFonts w:ascii="Agency FB" w:hAnsi="Agency FB" w:cstheme="minorHAnsi"/>
                <w:spacing w:val="-1"/>
                <w:sz w:val="20"/>
                <w:szCs w:val="20"/>
              </w:rPr>
              <w:t>i</w:t>
            </w:r>
            <w:r w:rsidRPr="00261A50">
              <w:rPr>
                <w:rFonts w:ascii="Agency FB" w:hAnsi="Agency FB" w:cstheme="minorHAnsi"/>
                <w:spacing w:val="3"/>
                <w:sz w:val="20"/>
                <w:szCs w:val="20"/>
              </w:rPr>
              <w:t>m</w:t>
            </w:r>
            <w:r w:rsidRPr="00261A50">
              <w:rPr>
                <w:rFonts w:ascii="Agency FB" w:hAnsi="Agency FB" w:cstheme="minorHAnsi"/>
                <w:sz w:val="20"/>
                <w:szCs w:val="20"/>
              </w:rPr>
              <w:t>o</w:t>
            </w:r>
            <w:r w:rsidRPr="00261A50">
              <w:rPr>
                <w:rFonts w:ascii="Agency FB" w:hAnsi="Agency FB" w:cstheme="minorHAnsi"/>
                <w:spacing w:val="-6"/>
                <w:sz w:val="20"/>
                <w:szCs w:val="20"/>
              </w:rPr>
              <w:t xml:space="preserve"> </w:t>
            </w:r>
            <w:r w:rsidRPr="00261A50">
              <w:rPr>
                <w:rFonts w:ascii="Agency FB" w:hAnsi="Agency FB" w:cstheme="minorHAnsi"/>
                <w:spacing w:val="-1"/>
                <w:sz w:val="20"/>
                <w:szCs w:val="20"/>
              </w:rPr>
              <w:t>d</w:t>
            </w:r>
            <w:r w:rsidRPr="00261A50">
              <w:rPr>
                <w:rFonts w:ascii="Agency FB" w:hAnsi="Agency FB" w:cstheme="minorHAnsi"/>
                <w:sz w:val="20"/>
                <w:szCs w:val="20"/>
              </w:rPr>
              <w:t>e</w:t>
            </w:r>
            <w:r w:rsidRPr="00261A50">
              <w:rPr>
                <w:rFonts w:ascii="Agency FB" w:hAnsi="Agency FB" w:cstheme="minorHAnsi"/>
                <w:spacing w:val="-3"/>
                <w:sz w:val="20"/>
                <w:szCs w:val="20"/>
              </w:rPr>
              <w:t xml:space="preserve"> </w:t>
            </w:r>
            <w:r w:rsidRPr="00261A50">
              <w:rPr>
                <w:rFonts w:ascii="Agency FB" w:hAnsi="Agency FB" w:cstheme="minorHAnsi"/>
                <w:spacing w:val="-1"/>
                <w:sz w:val="20"/>
                <w:szCs w:val="20"/>
              </w:rPr>
              <w:t>a</w:t>
            </w:r>
            <w:r w:rsidRPr="00261A50">
              <w:rPr>
                <w:rFonts w:ascii="Agency FB" w:hAnsi="Agency FB" w:cstheme="minorHAnsi"/>
                <w:sz w:val="20"/>
                <w:szCs w:val="20"/>
              </w:rPr>
              <w:t>gregado</w:t>
            </w:r>
          </w:p>
        </w:tc>
        <w:tc>
          <w:tcPr>
            <w:tcW w:w="1581" w:type="dxa"/>
            <w:tcBorders>
              <w:top w:val="single" w:sz="12" w:space="0" w:color="000000"/>
              <w:left w:val="single" w:sz="6" w:space="0" w:color="000000"/>
              <w:bottom w:val="single" w:sz="6" w:space="0" w:color="000000"/>
              <w:right w:val="single" w:sz="12" w:space="0" w:color="000000"/>
            </w:tcBorders>
          </w:tcPr>
          <w:p w:rsidR="004F6CD0" w:rsidRPr="00261A50" w:rsidRDefault="004F6CD0" w:rsidP="00E5612A">
            <w:pPr>
              <w:widowControl w:val="0"/>
              <w:autoSpaceDE w:val="0"/>
              <w:autoSpaceDN w:val="0"/>
              <w:adjustRightInd w:val="0"/>
              <w:ind w:left="564" w:right="518"/>
              <w:contextualSpacing/>
              <w:jc w:val="center"/>
              <w:rPr>
                <w:rFonts w:ascii="Agency FB" w:hAnsi="Agency FB" w:cstheme="minorHAnsi"/>
                <w:sz w:val="20"/>
                <w:szCs w:val="20"/>
              </w:rPr>
            </w:pPr>
            <w:r w:rsidRPr="00261A50">
              <w:rPr>
                <w:rFonts w:ascii="Agency FB" w:hAnsi="Agency FB" w:cstheme="minorHAnsi"/>
                <w:sz w:val="20"/>
                <w:szCs w:val="20"/>
              </w:rPr>
              <w:t>1</w:t>
            </w:r>
            <w:r w:rsidRPr="00261A50">
              <w:rPr>
                <w:rFonts w:ascii="Agency FB" w:hAnsi="Agency FB" w:cstheme="minorHAnsi"/>
                <w:spacing w:val="-2"/>
                <w:sz w:val="20"/>
                <w:szCs w:val="20"/>
              </w:rPr>
              <w:t xml:space="preserve"> </w:t>
            </w:r>
            <w:r w:rsidRPr="00261A50">
              <w:rPr>
                <w:rFonts w:ascii="Agency FB" w:hAnsi="Agency FB" w:cstheme="minorHAnsi"/>
                <w:spacing w:val="-1"/>
                <w:w w:val="99"/>
                <w:sz w:val="20"/>
                <w:szCs w:val="20"/>
              </w:rPr>
              <w:t>1</w:t>
            </w:r>
            <w:r w:rsidRPr="00261A50">
              <w:rPr>
                <w:rFonts w:ascii="Agency FB" w:hAnsi="Agency FB" w:cstheme="minorHAnsi"/>
                <w:w w:val="99"/>
                <w:sz w:val="20"/>
                <w:szCs w:val="20"/>
              </w:rPr>
              <w:t>/</w:t>
            </w:r>
            <w:r w:rsidRPr="00261A50">
              <w:rPr>
                <w:rFonts w:ascii="Agency FB" w:hAnsi="Agency FB" w:cstheme="minorHAnsi"/>
                <w:spacing w:val="-1"/>
                <w:w w:val="99"/>
                <w:sz w:val="20"/>
                <w:szCs w:val="20"/>
              </w:rPr>
              <w:t>2</w:t>
            </w:r>
            <w:r w:rsidRPr="00261A50">
              <w:rPr>
                <w:rFonts w:ascii="Agency FB" w:hAnsi="Agency FB" w:cstheme="minorHAnsi"/>
                <w:w w:val="99"/>
                <w:sz w:val="20"/>
                <w:szCs w:val="20"/>
              </w:rPr>
              <w:t>"</w:t>
            </w:r>
          </w:p>
        </w:tc>
      </w:tr>
      <w:tr w:rsidR="004F6CD0" w:rsidRPr="00261A50" w:rsidTr="00E5612A">
        <w:trPr>
          <w:trHeight w:hRule="exact" w:val="256"/>
        </w:trPr>
        <w:tc>
          <w:tcPr>
            <w:tcW w:w="6252" w:type="dxa"/>
            <w:tcBorders>
              <w:top w:val="single" w:sz="6" w:space="0" w:color="000000"/>
              <w:left w:val="single" w:sz="12" w:space="0" w:color="000000"/>
              <w:bottom w:val="single" w:sz="6" w:space="0" w:color="000000"/>
              <w:right w:val="single" w:sz="6" w:space="0" w:color="000000"/>
            </w:tcBorders>
          </w:tcPr>
          <w:p w:rsidR="004F6CD0" w:rsidRPr="00261A50" w:rsidRDefault="004F6CD0" w:rsidP="00E5612A">
            <w:pPr>
              <w:widowControl w:val="0"/>
              <w:autoSpaceDE w:val="0"/>
              <w:autoSpaceDN w:val="0"/>
              <w:adjustRightInd w:val="0"/>
              <w:ind w:left="9" w:right="-20"/>
              <w:contextualSpacing/>
              <w:rPr>
                <w:rFonts w:ascii="Agency FB" w:hAnsi="Agency FB" w:cstheme="minorHAnsi"/>
                <w:sz w:val="20"/>
                <w:szCs w:val="20"/>
              </w:rPr>
            </w:pPr>
            <w:r w:rsidRPr="00261A50">
              <w:rPr>
                <w:rFonts w:ascii="Agency FB" w:hAnsi="Agency FB" w:cstheme="minorHAnsi"/>
                <w:spacing w:val="-1"/>
                <w:sz w:val="20"/>
                <w:szCs w:val="20"/>
              </w:rPr>
              <w:t>P</w:t>
            </w:r>
            <w:r w:rsidRPr="00261A50">
              <w:rPr>
                <w:rFonts w:ascii="Agency FB" w:hAnsi="Agency FB" w:cstheme="minorHAnsi"/>
                <w:sz w:val="20"/>
                <w:szCs w:val="20"/>
              </w:rPr>
              <w:t>erd</w:t>
            </w:r>
            <w:r w:rsidRPr="00261A50">
              <w:rPr>
                <w:rFonts w:ascii="Agency FB" w:hAnsi="Agency FB" w:cstheme="minorHAnsi"/>
                <w:spacing w:val="-1"/>
                <w:sz w:val="20"/>
                <w:szCs w:val="20"/>
              </w:rPr>
              <w:t>i</w:t>
            </w:r>
            <w:r w:rsidRPr="00261A50">
              <w:rPr>
                <w:rFonts w:ascii="Agency FB" w:hAnsi="Agency FB" w:cstheme="minorHAnsi"/>
                <w:sz w:val="20"/>
                <w:szCs w:val="20"/>
              </w:rPr>
              <w:t>da</w:t>
            </w:r>
            <w:r w:rsidRPr="00261A50">
              <w:rPr>
                <w:rFonts w:ascii="Agency FB" w:hAnsi="Agency FB" w:cstheme="minorHAnsi"/>
                <w:spacing w:val="-6"/>
                <w:sz w:val="20"/>
                <w:szCs w:val="20"/>
              </w:rPr>
              <w:t xml:space="preserve"> </w:t>
            </w:r>
            <w:r w:rsidRPr="00261A50">
              <w:rPr>
                <w:rFonts w:ascii="Agency FB" w:hAnsi="Agency FB" w:cstheme="minorHAnsi"/>
                <w:spacing w:val="-1"/>
                <w:sz w:val="20"/>
                <w:szCs w:val="20"/>
              </w:rPr>
              <w:t>p</w:t>
            </w:r>
            <w:r w:rsidRPr="00261A50">
              <w:rPr>
                <w:rFonts w:ascii="Agency FB" w:hAnsi="Agency FB" w:cstheme="minorHAnsi"/>
                <w:sz w:val="20"/>
                <w:szCs w:val="20"/>
              </w:rPr>
              <w:t>or</w:t>
            </w:r>
            <w:r w:rsidRPr="00261A50">
              <w:rPr>
                <w:rFonts w:ascii="Agency FB" w:hAnsi="Agency FB" w:cstheme="minorHAnsi"/>
                <w:spacing w:val="-2"/>
                <w:sz w:val="20"/>
                <w:szCs w:val="20"/>
              </w:rPr>
              <w:t xml:space="preserve"> </w:t>
            </w:r>
            <w:r w:rsidRPr="00261A50">
              <w:rPr>
                <w:rFonts w:ascii="Agency FB" w:hAnsi="Agency FB" w:cstheme="minorHAnsi"/>
                <w:spacing w:val="-1"/>
                <w:sz w:val="20"/>
                <w:szCs w:val="20"/>
              </w:rPr>
              <w:t>a</w:t>
            </w:r>
            <w:r w:rsidRPr="00261A50">
              <w:rPr>
                <w:rFonts w:ascii="Agency FB" w:hAnsi="Agency FB" w:cstheme="minorHAnsi"/>
                <w:sz w:val="20"/>
                <w:szCs w:val="20"/>
              </w:rPr>
              <w:t>bra</w:t>
            </w:r>
            <w:r w:rsidRPr="00261A50">
              <w:rPr>
                <w:rFonts w:ascii="Agency FB" w:hAnsi="Agency FB" w:cstheme="minorHAnsi"/>
                <w:spacing w:val="1"/>
                <w:sz w:val="20"/>
                <w:szCs w:val="20"/>
              </w:rPr>
              <w:t>s</w:t>
            </w:r>
            <w:r w:rsidRPr="00261A50">
              <w:rPr>
                <w:rFonts w:ascii="Agency FB" w:hAnsi="Agency FB" w:cstheme="minorHAnsi"/>
                <w:spacing w:val="-1"/>
                <w:sz w:val="20"/>
                <w:szCs w:val="20"/>
              </w:rPr>
              <w:t>i</w:t>
            </w:r>
            <w:r w:rsidRPr="00261A50">
              <w:rPr>
                <w:rFonts w:ascii="Agency FB" w:hAnsi="Agency FB" w:cstheme="minorHAnsi"/>
                <w:sz w:val="20"/>
                <w:szCs w:val="20"/>
              </w:rPr>
              <w:t>ón,</w:t>
            </w:r>
            <w:r w:rsidRPr="00261A50">
              <w:rPr>
                <w:rFonts w:ascii="Agency FB" w:hAnsi="Agency FB" w:cstheme="minorHAnsi"/>
                <w:spacing w:val="-7"/>
                <w:sz w:val="20"/>
                <w:szCs w:val="20"/>
              </w:rPr>
              <w:t xml:space="preserve"> </w:t>
            </w:r>
            <w:r w:rsidRPr="00261A50">
              <w:rPr>
                <w:rFonts w:ascii="Agency FB" w:hAnsi="Agency FB" w:cstheme="minorHAnsi"/>
                <w:spacing w:val="-1"/>
                <w:sz w:val="20"/>
                <w:szCs w:val="20"/>
              </w:rPr>
              <w:t>AAS</w:t>
            </w:r>
            <w:r w:rsidRPr="00261A50">
              <w:rPr>
                <w:rFonts w:ascii="Agency FB" w:hAnsi="Agency FB" w:cstheme="minorHAnsi"/>
                <w:sz w:val="20"/>
                <w:szCs w:val="20"/>
              </w:rPr>
              <w:t>H</w:t>
            </w:r>
            <w:r w:rsidRPr="00261A50">
              <w:rPr>
                <w:rFonts w:ascii="Agency FB" w:hAnsi="Agency FB" w:cstheme="minorHAnsi"/>
                <w:spacing w:val="2"/>
                <w:sz w:val="20"/>
                <w:szCs w:val="20"/>
              </w:rPr>
              <w:t>T</w:t>
            </w:r>
            <w:r w:rsidRPr="00261A50">
              <w:rPr>
                <w:rFonts w:ascii="Agency FB" w:hAnsi="Agency FB" w:cstheme="minorHAnsi"/>
                <w:sz w:val="20"/>
                <w:szCs w:val="20"/>
              </w:rPr>
              <w:t>O</w:t>
            </w:r>
            <w:r w:rsidRPr="00261A50">
              <w:rPr>
                <w:rFonts w:ascii="Agency FB" w:hAnsi="Agency FB" w:cstheme="minorHAnsi"/>
                <w:spacing w:val="-6"/>
                <w:sz w:val="20"/>
                <w:szCs w:val="20"/>
              </w:rPr>
              <w:t xml:space="preserve"> </w:t>
            </w:r>
            <w:r w:rsidRPr="00261A50">
              <w:rPr>
                <w:rFonts w:ascii="Agency FB" w:hAnsi="Agency FB" w:cstheme="minorHAnsi"/>
                <w:spacing w:val="2"/>
                <w:sz w:val="20"/>
                <w:szCs w:val="20"/>
              </w:rPr>
              <w:t>T</w:t>
            </w:r>
            <w:r w:rsidRPr="00261A50">
              <w:rPr>
                <w:rFonts w:ascii="Agency FB" w:hAnsi="Agency FB" w:cstheme="minorHAnsi"/>
                <w:sz w:val="20"/>
                <w:szCs w:val="20"/>
              </w:rPr>
              <w:t>-96</w:t>
            </w:r>
          </w:p>
        </w:tc>
        <w:tc>
          <w:tcPr>
            <w:tcW w:w="1581" w:type="dxa"/>
            <w:tcBorders>
              <w:top w:val="single" w:sz="6" w:space="0" w:color="000000"/>
              <w:left w:val="single" w:sz="6" w:space="0" w:color="000000"/>
              <w:bottom w:val="single" w:sz="6" w:space="0" w:color="000000"/>
              <w:right w:val="single" w:sz="12" w:space="0" w:color="000000"/>
            </w:tcBorders>
          </w:tcPr>
          <w:p w:rsidR="004F6CD0" w:rsidRPr="00261A50" w:rsidRDefault="004F6CD0" w:rsidP="00E5612A">
            <w:pPr>
              <w:widowControl w:val="0"/>
              <w:autoSpaceDE w:val="0"/>
              <w:autoSpaceDN w:val="0"/>
              <w:adjustRightInd w:val="0"/>
              <w:ind w:left="355" w:right="-20"/>
              <w:contextualSpacing/>
              <w:rPr>
                <w:rFonts w:ascii="Agency FB" w:hAnsi="Agency FB" w:cstheme="minorHAnsi"/>
                <w:sz w:val="20"/>
                <w:szCs w:val="20"/>
              </w:rPr>
            </w:pPr>
            <w:r w:rsidRPr="00261A50">
              <w:rPr>
                <w:rFonts w:ascii="Agency FB" w:hAnsi="Agency FB" w:cstheme="minorHAnsi"/>
                <w:sz w:val="20"/>
                <w:szCs w:val="20"/>
              </w:rPr>
              <w:t>40%</w:t>
            </w:r>
            <w:r w:rsidRPr="00261A50">
              <w:rPr>
                <w:rFonts w:ascii="Agency FB" w:hAnsi="Agency FB" w:cstheme="minorHAnsi"/>
                <w:spacing w:val="-3"/>
                <w:sz w:val="20"/>
                <w:szCs w:val="20"/>
              </w:rPr>
              <w:t xml:space="preserve"> </w:t>
            </w:r>
            <w:r w:rsidRPr="00261A50">
              <w:rPr>
                <w:rFonts w:ascii="Agency FB" w:hAnsi="Agency FB" w:cstheme="minorHAnsi"/>
                <w:spacing w:val="3"/>
                <w:sz w:val="20"/>
                <w:szCs w:val="20"/>
              </w:rPr>
              <w:t>m</w:t>
            </w:r>
            <w:r w:rsidRPr="00261A50">
              <w:rPr>
                <w:rFonts w:ascii="Agency FB" w:hAnsi="Agency FB" w:cstheme="minorHAnsi"/>
                <w:sz w:val="20"/>
                <w:szCs w:val="20"/>
              </w:rPr>
              <w:t>á</w:t>
            </w:r>
            <w:r w:rsidRPr="00261A50">
              <w:rPr>
                <w:rFonts w:ascii="Agency FB" w:hAnsi="Agency FB" w:cstheme="minorHAnsi"/>
                <w:spacing w:val="1"/>
                <w:sz w:val="20"/>
                <w:szCs w:val="20"/>
              </w:rPr>
              <w:t>x</w:t>
            </w:r>
            <w:r w:rsidRPr="00261A50">
              <w:rPr>
                <w:rFonts w:ascii="Agency FB" w:hAnsi="Agency FB" w:cstheme="minorHAnsi"/>
                <w:spacing w:val="-1"/>
                <w:sz w:val="20"/>
                <w:szCs w:val="20"/>
              </w:rPr>
              <w:t>i</w:t>
            </w:r>
            <w:r w:rsidRPr="00261A50">
              <w:rPr>
                <w:rFonts w:ascii="Agency FB" w:hAnsi="Agency FB" w:cstheme="minorHAnsi"/>
                <w:spacing w:val="3"/>
                <w:sz w:val="20"/>
                <w:szCs w:val="20"/>
              </w:rPr>
              <w:t>m</w:t>
            </w:r>
            <w:r w:rsidRPr="00261A50">
              <w:rPr>
                <w:rFonts w:ascii="Agency FB" w:hAnsi="Agency FB" w:cstheme="minorHAnsi"/>
                <w:sz w:val="20"/>
                <w:szCs w:val="20"/>
              </w:rPr>
              <w:t>o</w:t>
            </w:r>
          </w:p>
        </w:tc>
      </w:tr>
      <w:tr w:rsidR="004F6CD0" w:rsidRPr="00261A50" w:rsidTr="00E5612A">
        <w:trPr>
          <w:trHeight w:hRule="exact" w:val="256"/>
        </w:trPr>
        <w:tc>
          <w:tcPr>
            <w:tcW w:w="6252" w:type="dxa"/>
            <w:tcBorders>
              <w:top w:val="single" w:sz="6" w:space="0" w:color="000000"/>
              <w:left w:val="single" w:sz="12" w:space="0" w:color="000000"/>
              <w:bottom w:val="single" w:sz="6" w:space="0" w:color="000000"/>
              <w:right w:val="single" w:sz="6" w:space="0" w:color="000000"/>
            </w:tcBorders>
          </w:tcPr>
          <w:p w:rsidR="004F6CD0" w:rsidRPr="00261A50" w:rsidRDefault="004F6CD0" w:rsidP="00E5612A">
            <w:pPr>
              <w:widowControl w:val="0"/>
              <w:autoSpaceDE w:val="0"/>
              <w:autoSpaceDN w:val="0"/>
              <w:adjustRightInd w:val="0"/>
              <w:ind w:left="9" w:right="-20"/>
              <w:contextualSpacing/>
              <w:rPr>
                <w:rFonts w:ascii="Agency FB" w:hAnsi="Agency FB" w:cstheme="minorHAnsi"/>
                <w:sz w:val="20"/>
                <w:szCs w:val="20"/>
              </w:rPr>
            </w:pPr>
            <w:r w:rsidRPr="00261A50">
              <w:rPr>
                <w:rFonts w:ascii="Agency FB" w:hAnsi="Agency FB" w:cstheme="minorHAnsi"/>
                <w:sz w:val="20"/>
                <w:szCs w:val="20"/>
              </w:rPr>
              <w:t>D</w:t>
            </w:r>
            <w:r w:rsidRPr="00261A50">
              <w:rPr>
                <w:rFonts w:ascii="Agency FB" w:hAnsi="Agency FB" w:cstheme="minorHAnsi"/>
                <w:spacing w:val="-1"/>
                <w:sz w:val="20"/>
                <w:szCs w:val="20"/>
              </w:rPr>
              <w:t>u</w:t>
            </w:r>
            <w:r w:rsidRPr="00261A50">
              <w:rPr>
                <w:rFonts w:ascii="Agency FB" w:hAnsi="Agency FB" w:cstheme="minorHAnsi"/>
                <w:sz w:val="20"/>
                <w:szCs w:val="20"/>
              </w:rPr>
              <w:t>rab</w:t>
            </w:r>
            <w:r w:rsidRPr="00261A50">
              <w:rPr>
                <w:rFonts w:ascii="Agency FB" w:hAnsi="Agency FB" w:cstheme="minorHAnsi"/>
                <w:spacing w:val="-1"/>
                <w:sz w:val="20"/>
                <w:szCs w:val="20"/>
              </w:rPr>
              <w:t>ili</w:t>
            </w:r>
            <w:r w:rsidRPr="00261A50">
              <w:rPr>
                <w:rFonts w:ascii="Agency FB" w:hAnsi="Agency FB" w:cstheme="minorHAnsi"/>
                <w:sz w:val="20"/>
                <w:szCs w:val="20"/>
              </w:rPr>
              <w:t>dad</w:t>
            </w:r>
            <w:r w:rsidRPr="00261A50">
              <w:rPr>
                <w:rFonts w:ascii="Agency FB" w:hAnsi="Agency FB" w:cstheme="minorHAnsi"/>
                <w:spacing w:val="-9"/>
                <w:sz w:val="20"/>
                <w:szCs w:val="20"/>
              </w:rPr>
              <w:t xml:space="preserve"> </w:t>
            </w:r>
            <w:r w:rsidRPr="00261A50">
              <w:rPr>
                <w:rFonts w:ascii="Agency FB" w:hAnsi="Agency FB" w:cstheme="minorHAnsi"/>
                <w:sz w:val="20"/>
                <w:szCs w:val="20"/>
              </w:rPr>
              <w:t>con</w:t>
            </w:r>
            <w:r w:rsidRPr="00261A50">
              <w:rPr>
                <w:rFonts w:ascii="Agency FB" w:hAnsi="Agency FB" w:cstheme="minorHAnsi"/>
                <w:spacing w:val="-3"/>
                <w:sz w:val="20"/>
                <w:szCs w:val="20"/>
              </w:rPr>
              <w:t xml:space="preserve"> </w:t>
            </w:r>
            <w:r w:rsidRPr="00261A50">
              <w:rPr>
                <w:rFonts w:ascii="Agency FB" w:hAnsi="Agency FB" w:cstheme="minorHAnsi"/>
                <w:spacing w:val="-1"/>
                <w:sz w:val="20"/>
                <w:szCs w:val="20"/>
              </w:rPr>
              <w:t>S</w:t>
            </w:r>
            <w:r w:rsidRPr="00261A50">
              <w:rPr>
                <w:rFonts w:ascii="Agency FB" w:hAnsi="Agency FB" w:cstheme="minorHAnsi"/>
                <w:sz w:val="20"/>
                <w:szCs w:val="20"/>
              </w:rPr>
              <w:t>u</w:t>
            </w:r>
            <w:r w:rsidRPr="00261A50">
              <w:rPr>
                <w:rFonts w:ascii="Agency FB" w:hAnsi="Agency FB" w:cstheme="minorHAnsi"/>
                <w:spacing w:val="-1"/>
                <w:sz w:val="20"/>
                <w:szCs w:val="20"/>
              </w:rPr>
              <w:t>l</w:t>
            </w:r>
            <w:r w:rsidRPr="00261A50">
              <w:rPr>
                <w:rFonts w:ascii="Agency FB" w:hAnsi="Agency FB" w:cstheme="minorHAnsi"/>
                <w:spacing w:val="1"/>
                <w:sz w:val="20"/>
                <w:szCs w:val="20"/>
              </w:rPr>
              <w:t>f</w:t>
            </w:r>
            <w:r w:rsidRPr="00261A50">
              <w:rPr>
                <w:rFonts w:ascii="Agency FB" w:hAnsi="Agency FB" w:cstheme="minorHAnsi"/>
                <w:sz w:val="20"/>
                <w:szCs w:val="20"/>
              </w:rPr>
              <w:t>ato</w:t>
            </w:r>
            <w:r w:rsidRPr="00261A50">
              <w:rPr>
                <w:rFonts w:ascii="Agency FB" w:hAnsi="Agency FB" w:cstheme="minorHAnsi"/>
                <w:spacing w:val="-6"/>
                <w:sz w:val="20"/>
                <w:szCs w:val="20"/>
              </w:rPr>
              <w:t xml:space="preserve"> </w:t>
            </w:r>
            <w:r w:rsidRPr="00261A50">
              <w:rPr>
                <w:rFonts w:ascii="Agency FB" w:hAnsi="Agency FB" w:cstheme="minorHAnsi"/>
                <w:spacing w:val="-1"/>
                <w:sz w:val="20"/>
                <w:szCs w:val="20"/>
              </w:rPr>
              <w:t>d</w:t>
            </w:r>
            <w:r w:rsidRPr="00261A50">
              <w:rPr>
                <w:rFonts w:ascii="Agency FB" w:hAnsi="Agency FB" w:cstheme="minorHAnsi"/>
                <w:sz w:val="20"/>
                <w:szCs w:val="20"/>
              </w:rPr>
              <w:t>e</w:t>
            </w:r>
            <w:r w:rsidRPr="00261A50">
              <w:rPr>
                <w:rFonts w:ascii="Agency FB" w:hAnsi="Agency FB" w:cstheme="minorHAnsi"/>
                <w:spacing w:val="-3"/>
                <w:sz w:val="20"/>
                <w:szCs w:val="20"/>
              </w:rPr>
              <w:t xml:space="preserve"> </w:t>
            </w:r>
            <w:r w:rsidRPr="00261A50">
              <w:rPr>
                <w:rFonts w:ascii="Agency FB" w:hAnsi="Agency FB" w:cstheme="minorHAnsi"/>
                <w:spacing w:val="-1"/>
                <w:sz w:val="20"/>
                <w:szCs w:val="20"/>
              </w:rPr>
              <w:t>S</w:t>
            </w:r>
            <w:r w:rsidRPr="00261A50">
              <w:rPr>
                <w:rFonts w:ascii="Agency FB" w:hAnsi="Agency FB" w:cstheme="minorHAnsi"/>
                <w:sz w:val="20"/>
                <w:szCs w:val="20"/>
              </w:rPr>
              <w:t>od</w:t>
            </w:r>
            <w:r w:rsidRPr="00261A50">
              <w:rPr>
                <w:rFonts w:ascii="Agency FB" w:hAnsi="Agency FB" w:cstheme="minorHAnsi"/>
                <w:spacing w:val="-1"/>
                <w:sz w:val="20"/>
                <w:szCs w:val="20"/>
              </w:rPr>
              <w:t>i</w:t>
            </w:r>
            <w:r w:rsidRPr="00261A50">
              <w:rPr>
                <w:rFonts w:ascii="Agency FB" w:hAnsi="Agency FB" w:cstheme="minorHAnsi"/>
                <w:sz w:val="20"/>
                <w:szCs w:val="20"/>
              </w:rPr>
              <w:t>o</w:t>
            </w:r>
            <w:r w:rsidRPr="00261A50">
              <w:rPr>
                <w:rFonts w:ascii="Agency FB" w:hAnsi="Agency FB" w:cstheme="minorHAnsi"/>
                <w:spacing w:val="-5"/>
                <w:sz w:val="20"/>
                <w:szCs w:val="20"/>
              </w:rPr>
              <w:t xml:space="preserve"> </w:t>
            </w:r>
            <w:r w:rsidRPr="00261A50">
              <w:rPr>
                <w:rFonts w:ascii="Agency FB" w:hAnsi="Agency FB" w:cstheme="minorHAnsi"/>
                <w:spacing w:val="-1"/>
                <w:sz w:val="20"/>
                <w:szCs w:val="20"/>
              </w:rPr>
              <w:t>l</w:t>
            </w:r>
            <w:r w:rsidRPr="00261A50">
              <w:rPr>
                <w:rFonts w:ascii="Agency FB" w:hAnsi="Agency FB" w:cstheme="minorHAnsi"/>
                <w:sz w:val="20"/>
                <w:szCs w:val="20"/>
              </w:rPr>
              <w:t>a</w:t>
            </w:r>
            <w:r w:rsidRPr="00261A50">
              <w:rPr>
                <w:rFonts w:ascii="Agency FB" w:hAnsi="Agency FB" w:cstheme="minorHAnsi"/>
                <w:spacing w:val="-2"/>
                <w:sz w:val="20"/>
                <w:szCs w:val="20"/>
              </w:rPr>
              <w:t xml:space="preserve"> </w:t>
            </w:r>
            <w:r w:rsidRPr="00261A50">
              <w:rPr>
                <w:rFonts w:ascii="Agency FB" w:hAnsi="Agency FB" w:cstheme="minorHAnsi"/>
                <w:spacing w:val="-1"/>
                <w:sz w:val="20"/>
                <w:szCs w:val="20"/>
              </w:rPr>
              <w:t>p</w:t>
            </w:r>
            <w:r w:rsidRPr="00261A50">
              <w:rPr>
                <w:rFonts w:ascii="Agency FB" w:hAnsi="Agency FB" w:cstheme="minorHAnsi"/>
                <w:sz w:val="20"/>
                <w:szCs w:val="20"/>
              </w:rPr>
              <w:t>erd</w:t>
            </w:r>
            <w:r w:rsidRPr="00261A50">
              <w:rPr>
                <w:rFonts w:ascii="Agency FB" w:hAnsi="Agency FB" w:cstheme="minorHAnsi"/>
                <w:spacing w:val="-1"/>
                <w:sz w:val="20"/>
                <w:szCs w:val="20"/>
              </w:rPr>
              <w:t>i</w:t>
            </w:r>
            <w:r w:rsidRPr="00261A50">
              <w:rPr>
                <w:rFonts w:ascii="Agency FB" w:hAnsi="Agency FB" w:cstheme="minorHAnsi"/>
                <w:sz w:val="20"/>
                <w:szCs w:val="20"/>
              </w:rPr>
              <w:t>da</w:t>
            </w:r>
            <w:r w:rsidRPr="00261A50">
              <w:rPr>
                <w:rFonts w:ascii="Agency FB" w:hAnsi="Agency FB" w:cstheme="minorHAnsi"/>
                <w:spacing w:val="-6"/>
                <w:sz w:val="20"/>
                <w:szCs w:val="20"/>
              </w:rPr>
              <w:t xml:space="preserve"> </w:t>
            </w:r>
            <w:r w:rsidRPr="00261A50">
              <w:rPr>
                <w:rFonts w:ascii="Agency FB" w:hAnsi="Agency FB" w:cstheme="minorHAnsi"/>
                <w:spacing w:val="-1"/>
                <w:sz w:val="20"/>
                <w:szCs w:val="20"/>
              </w:rPr>
              <w:t>l</w:t>
            </w:r>
            <w:r w:rsidRPr="00261A50">
              <w:rPr>
                <w:rFonts w:ascii="Agency FB" w:hAnsi="Agency FB" w:cstheme="minorHAnsi"/>
                <w:sz w:val="20"/>
                <w:szCs w:val="20"/>
              </w:rPr>
              <w:t>uego</w:t>
            </w:r>
            <w:r w:rsidRPr="00261A50">
              <w:rPr>
                <w:rFonts w:ascii="Agency FB" w:hAnsi="Agency FB" w:cstheme="minorHAnsi"/>
                <w:spacing w:val="-5"/>
                <w:sz w:val="20"/>
                <w:szCs w:val="20"/>
              </w:rPr>
              <w:t xml:space="preserve"> </w:t>
            </w:r>
            <w:r w:rsidRPr="00261A50">
              <w:rPr>
                <w:rFonts w:ascii="Agency FB" w:hAnsi="Agency FB" w:cstheme="minorHAnsi"/>
                <w:spacing w:val="-1"/>
                <w:sz w:val="20"/>
                <w:szCs w:val="20"/>
              </w:rPr>
              <w:t>d</w:t>
            </w:r>
            <w:r w:rsidRPr="00261A50">
              <w:rPr>
                <w:rFonts w:ascii="Agency FB" w:hAnsi="Agency FB" w:cstheme="minorHAnsi"/>
                <w:sz w:val="20"/>
                <w:szCs w:val="20"/>
              </w:rPr>
              <w:t>e</w:t>
            </w:r>
            <w:r w:rsidRPr="00261A50">
              <w:rPr>
                <w:rFonts w:ascii="Agency FB" w:hAnsi="Agency FB" w:cstheme="minorHAnsi"/>
                <w:spacing w:val="-3"/>
                <w:sz w:val="20"/>
                <w:szCs w:val="20"/>
              </w:rPr>
              <w:t xml:space="preserve"> </w:t>
            </w:r>
            <w:r w:rsidRPr="00261A50">
              <w:rPr>
                <w:rFonts w:ascii="Agency FB" w:hAnsi="Agency FB" w:cstheme="minorHAnsi"/>
                <w:sz w:val="20"/>
                <w:szCs w:val="20"/>
              </w:rPr>
              <w:t>c</w:t>
            </w:r>
            <w:r w:rsidRPr="00261A50">
              <w:rPr>
                <w:rFonts w:ascii="Agency FB" w:hAnsi="Agency FB" w:cstheme="minorHAnsi"/>
                <w:spacing w:val="-1"/>
                <w:sz w:val="20"/>
                <w:szCs w:val="20"/>
              </w:rPr>
              <w:t>i</w:t>
            </w:r>
            <w:r w:rsidRPr="00261A50">
              <w:rPr>
                <w:rFonts w:ascii="Agency FB" w:hAnsi="Agency FB" w:cstheme="minorHAnsi"/>
                <w:sz w:val="20"/>
                <w:szCs w:val="20"/>
              </w:rPr>
              <w:t>n</w:t>
            </w:r>
            <w:r w:rsidRPr="00261A50">
              <w:rPr>
                <w:rFonts w:ascii="Agency FB" w:hAnsi="Agency FB" w:cstheme="minorHAnsi"/>
                <w:spacing w:val="1"/>
                <w:sz w:val="20"/>
                <w:szCs w:val="20"/>
              </w:rPr>
              <w:t>c</w:t>
            </w:r>
            <w:r w:rsidRPr="00261A50">
              <w:rPr>
                <w:rFonts w:ascii="Agency FB" w:hAnsi="Agency FB" w:cstheme="minorHAnsi"/>
                <w:sz w:val="20"/>
                <w:szCs w:val="20"/>
              </w:rPr>
              <w:t>o</w:t>
            </w:r>
            <w:r w:rsidRPr="00261A50">
              <w:rPr>
                <w:rFonts w:ascii="Agency FB" w:hAnsi="Agency FB" w:cstheme="minorHAnsi"/>
                <w:spacing w:val="-4"/>
                <w:sz w:val="20"/>
                <w:szCs w:val="20"/>
              </w:rPr>
              <w:t xml:space="preserve"> </w:t>
            </w:r>
            <w:r w:rsidRPr="00261A50">
              <w:rPr>
                <w:rFonts w:ascii="Agency FB" w:hAnsi="Agency FB" w:cstheme="minorHAnsi"/>
                <w:sz w:val="20"/>
                <w:szCs w:val="20"/>
              </w:rPr>
              <w:t>c</w:t>
            </w:r>
            <w:r w:rsidRPr="00261A50">
              <w:rPr>
                <w:rFonts w:ascii="Agency FB" w:hAnsi="Agency FB" w:cstheme="minorHAnsi"/>
                <w:spacing w:val="-1"/>
                <w:sz w:val="20"/>
                <w:szCs w:val="20"/>
              </w:rPr>
              <w:t>i</w:t>
            </w:r>
            <w:r w:rsidRPr="00261A50">
              <w:rPr>
                <w:rFonts w:ascii="Agency FB" w:hAnsi="Agency FB" w:cstheme="minorHAnsi"/>
                <w:spacing w:val="1"/>
                <w:sz w:val="20"/>
                <w:szCs w:val="20"/>
              </w:rPr>
              <w:t>c</w:t>
            </w:r>
            <w:r w:rsidRPr="00261A50">
              <w:rPr>
                <w:rFonts w:ascii="Agency FB" w:hAnsi="Agency FB" w:cstheme="minorHAnsi"/>
                <w:spacing w:val="-1"/>
                <w:sz w:val="20"/>
                <w:szCs w:val="20"/>
              </w:rPr>
              <w:t>l</w:t>
            </w:r>
            <w:r w:rsidRPr="00261A50">
              <w:rPr>
                <w:rFonts w:ascii="Agency FB" w:hAnsi="Agency FB" w:cstheme="minorHAnsi"/>
                <w:sz w:val="20"/>
                <w:szCs w:val="20"/>
              </w:rPr>
              <w:t>o</w:t>
            </w:r>
            <w:r w:rsidRPr="00261A50">
              <w:rPr>
                <w:rFonts w:ascii="Agency FB" w:hAnsi="Agency FB" w:cstheme="minorHAnsi"/>
                <w:spacing w:val="1"/>
                <w:sz w:val="20"/>
                <w:szCs w:val="20"/>
              </w:rPr>
              <w:t>s</w:t>
            </w:r>
            <w:r w:rsidRPr="00261A50">
              <w:rPr>
                <w:rFonts w:ascii="Agency FB" w:hAnsi="Agency FB" w:cstheme="minorHAnsi"/>
                <w:sz w:val="20"/>
                <w:szCs w:val="20"/>
              </w:rPr>
              <w:t>,</w:t>
            </w:r>
            <w:r w:rsidRPr="00261A50">
              <w:rPr>
                <w:rFonts w:ascii="Agency FB" w:hAnsi="Agency FB" w:cstheme="minorHAnsi"/>
                <w:spacing w:val="-5"/>
                <w:sz w:val="20"/>
                <w:szCs w:val="20"/>
              </w:rPr>
              <w:t xml:space="preserve"> </w:t>
            </w:r>
            <w:r w:rsidRPr="00261A50">
              <w:rPr>
                <w:rFonts w:ascii="Agency FB" w:hAnsi="Agency FB" w:cstheme="minorHAnsi"/>
                <w:spacing w:val="-1"/>
                <w:sz w:val="20"/>
                <w:szCs w:val="20"/>
              </w:rPr>
              <w:t>AAS</w:t>
            </w:r>
            <w:r w:rsidRPr="00261A50">
              <w:rPr>
                <w:rFonts w:ascii="Agency FB" w:hAnsi="Agency FB" w:cstheme="minorHAnsi"/>
                <w:sz w:val="20"/>
                <w:szCs w:val="20"/>
              </w:rPr>
              <w:t>H</w:t>
            </w:r>
            <w:r w:rsidRPr="00261A50">
              <w:rPr>
                <w:rFonts w:ascii="Agency FB" w:hAnsi="Agency FB" w:cstheme="minorHAnsi"/>
                <w:spacing w:val="2"/>
                <w:sz w:val="20"/>
                <w:szCs w:val="20"/>
              </w:rPr>
              <w:t>T</w:t>
            </w:r>
            <w:r w:rsidRPr="00261A50">
              <w:rPr>
                <w:rFonts w:ascii="Agency FB" w:hAnsi="Agency FB" w:cstheme="minorHAnsi"/>
                <w:sz w:val="20"/>
                <w:szCs w:val="20"/>
              </w:rPr>
              <w:t>O</w:t>
            </w:r>
            <w:r w:rsidRPr="00261A50">
              <w:rPr>
                <w:rFonts w:ascii="Agency FB" w:hAnsi="Agency FB" w:cstheme="minorHAnsi"/>
                <w:spacing w:val="-6"/>
                <w:sz w:val="20"/>
                <w:szCs w:val="20"/>
              </w:rPr>
              <w:t xml:space="preserve"> </w:t>
            </w:r>
            <w:r w:rsidRPr="00261A50">
              <w:rPr>
                <w:rFonts w:ascii="Agency FB" w:hAnsi="Agency FB" w:cstheme="minorHAnsi"/>
                <w:spacing w:val="2"/>
                <w:sz w:val="20"/>
                <w:szCs w:val="20"/>
              </w:rPr>
              <w:t>T</w:t>
            </w:r>
            <w:r w:rsidRPr="00261A50">
              <w:rPr>
                <w:rFonts w:ascii="Agency FB" w:hAnsi="Agency FB" w:cstheme="minorHAnsi"/>
                <w:sz w:val="20"/>
                <w:szCs w:val="20"/>
              </w:rPr>
              <w:t>-104</w:t>
            </w:r>
          </w:p>
        </w:tc>
        <w:tc>
          <w:tcPr>
            <w:tcW w:w="1581" w:type="dxa"/>
            <w:tcBorders>
              <w:top w:val="single" w:sz="6" w:space="0" w:color="000000"/>
              <w:left w:val="single" w:sz="6" w:space="0" w:color="000000"/>
              <w:bottom w:val="single" w:sz="6" w:space="0" w:color="000000"/>
              <w:right w:val="single" w:sz="12" w:space="0" w:color="000000"/>
            </w:tcBorders>
          </w:tcPr>
          <w:p w:rsidR="004F6CD0" w:rsidRPr="00261A50" w:rsidRDefault="004F6CD0" w:rsidP="00E5612A">
            <w:pPr>
              <w:widowControl w:val="0"/>
              <w:autoSpaceDE w:val="0"/>
              <w:autoSpaceDN w:val="0"/>
              <w:adjustRightInd w:val="0"/>
              <w:ind w:left="355" w:right="-20"/>
              <w:contextualSpacing/>
              <w:rPr>
                <w:rFonts w:ascii="Agency FB" w:hAnsi="Agency FB" w:cstheme="minorHAnsi"/>
                <w:sz w:val="20"/>
                <w:szCs w:val="20"/>
              </w:rPr>
            </w:pPr>
            <w:r w:rsidRPr="00261A50">
              <w:rPr>
                <w:rFonts w:ascii="Agency FB" w:hAnsi="Agency FB" w:cstheme="minorHAnsi"/>
                <w:sz w:val="20"/>
                <w:szCs w:val="20"/>
              </w:rPr>
              <w:t>15%</w:t>
            </w:r>
            <w:r w:rsidRPr="00261A50">
              <w:rPr>
                <w:rFonts w:ascii="Agency FB" w:hAnsi="Agency FB" w:cstheme="minorHAnsi"/>
                <w:spacing w:val="-3"/>
                <w:sz w:val="20"/>
                <w:szCs w:val="20"/>
              </w:rPr>
              <w:t xml:space="preserve"> </w:t>
            </w:r>
            <w:r w:rsidRPr="00261A50">
              <w:rPr>
                <w:rFonts w:ascii="Agency FB" w:hAnsi="Agency FB" w:cstheme="minorHAnsi"/>
                <w:spacing w:val="3"/>
                <w:sz w:val="20"/>
                <w:szCs w:val="20"/>
              </w:rPr>
              <w:t>m</w:t>
            </w:r>
            <w:r w:rsidRPr="00261A50">
              <w:rPr>
                <w:rFonts w:ascii="Agency FB" w:hAnsi="Agency FB" w:cstheme="minorHAnsi"/>
                <w:sz w:val="20"/>
                <w:szCs w:val="20"/>
              </w:rPr>
              <w:t>á</w:t>
            </w:r>
            <w:r w:rsidRPr="00261A50">
              <w:rPr>
                <w:rFonts w:ascii="Agency FB" w:hAnsi="Agency FB" w:cstheme="minorHAnsi"/>
                <w:spacing w:val="1"/>
                <w:sz w:val="20"/>
                <w:szCs w:val="20"/>
              </w:rPr>
              <w:t>x</w:t>
            </w:r>
            <w:r w:rsidRPr="00261A50">
              <w:rPr>
                <w:rFonts w:ascii="Agency FB" w:hAnsi="Agency FB" w:cstheme="minorHAnsi"/>
                <w:spacing w:val="-1"/>
                <w:sz w:val="20"/>
                <w:szCs w:val="20"/>
              </w:rPr>
              <w:t>i</w:t>
            </w:r>
            <w:r w:rsidRPr="00261A50">
              <w:rPr>
                <w:rFonts w:ascii="Agency FB" w:hAnsi="Agency FB" w:cstheme="minorHAnsi"/>
                <w:spacing w:val="3"/>
                <w:sz w:val="20"/>
                <w:szCs w:val="20"/>
              </w:rPr>
              <w:t>m</w:t>
            </w:r>
            <w:r w:rsidRPr="00261A50">
              <w:rPr>
                <w:rFonts w:ascii="Agency FB" w:hAnsi="Agency FB" w:cstheme="minorHAnsi"/>
                <w:sz w:val="20"/>
                <w:szCs w:val="20"/>
              </w:rPr>
              <w:t>o</w:t>
            </w:r>
          </w:p>
        </w:tc>
      </w:tr>
      <w:tr w:rsidR="004F6CD0" w:rsidRPr="00261A50" w:rsidTr="00E5612A">
        <w:trPr>
          <w:trHeight w:hRule="exact" w:val="256"/>
        </w:trPr>
        <w:tc>
          <w:tcPr>
            <w:tcW w:w="6252" w:type="dxa"/>
            <w:tcBorders>
              <w:top w:val="single" w:sz="6" w:space="0" w:color="000000"/>
              <w:left w:val="single" w:sz="12" w:space="0" w:color="000000"/>
              <w:bottom w:val="single" w:sz="6" w:space="0" w:color="000000"/>
              <w:right w:val="single" w:sz="6" w:space="0" w:color="000000"/>
            </w:tcBorders>
          </w:tcPr>
          <w:p w:rsidR="004F6CD0" w:rsidRPr="00261A50" w:rsidRDefault="004F6CD0" w:rsidP="00E5612A">
            <w:pPr>
              <w:widowControl w:val="0"/>
              <w:autoSpaceDE w:val="0"/>
              <w:autoSpaceDN w:val="0"/>
              <w:adjustRightInd w:val="0"/>
              <w:ind w:left="9" w:right="-20"/>
              <w:contextualSpacing/>
              <w:rPr>
                <w:rFonts w:ascii="Agency FB" w:hAnsi="Agency FB" w:cstheme="minorHAnsi"/>
                <w:sz w:val="20"/>
                <w:szCs w:val="20"/>
              </w:rPr>
            </w:pPr>
            <w:r w:rsidRPr="00261A50">
              <w:rPr>
                <w:rFonts w:ascii="Agency FB" w:hAnsi="Agency FB" w:cstheme="minorHAnsi"/>
                <w:spacing w:val="-1"/>
                <w:sz w:val="20"/>
                <w:szCs w:val="20"/>
              </w:rPr>
              <w:t>P</w:t>
            </w:r>
            <w:r w:rsidRPr="00261A50">
              <w:rPr>
                <w:rFonts w:ascii="Agency FB" w:hAnsi="Agency FB" w:cstheme="minorHAnsi"/>
                <w:sz w:val="20"/>
                <w:szCs w:val="20"/>
              </w:rPr>
              <w:t>art</w:t>
            </w:r>
            <w:r w:rsidRPr="00261A50">
              <w:rPr>
                <w:rFonts w:ascii="Agency FB" w:hAnsi="Agency FB" w:cstheme="minorHAnsi"/>
                <w:spacing w:val="-1"/>
                <w:sz w:val="20"/>
                <w:szCs w:val="20"/>
              </w:rPr>
              <w:t>í</w:t>
            </w:r>
            <w:r w:rsidRPr="00261A50">
              <w:rPr>
                <w:rFonts w:ascii="Agency FB" w:hAnsi="Agency FB" w:cstheme="minorHAnsi"/>
                <w:spacing w:val="1"/>
                <w:sz w:val="20"/>
                <w:szCs w:val="20"/>
              </w:rPr>
              <w:t>c</w:t>
            </w:r>
            <w:r w:rsidRPr="00261A50">
              <w:rPr>
                <w:rFonts w:ascii="Agency FB" w:hAnsi="Agency FB" w:cstheme="minorHAnsi"/>
                <w:sz w:val="20"/>
                <w:szCs w:val="20"/>
              </w:rPr>
              <w:t>u</w:t>
            </w:r>
            <w:r w:rsidRPr="00261A50">
              <w:rPr>
                <w:rFonts w:ascii="Agency FB" w:hAnsi="Agency FB" w:cstheme="minorHAnsi"/>
                <w:spacing w:val="-1"/>
                <w:sz w:val="20"/>
                <w:szCs w:val="20"/>
              </w:rPr>
              <w:t>l</w:t>
            </w:r>
            <w:r w:rsidRPr="00261A50">
              <w:rPr>
                <w:rFonts w:ascii="Agency FB" w:hAnsi="Agency FB" w:cstheme="minorHAnsi"/>
                <w:sz w:val="20"/>
                <w:szCs w:val="20"/>
              </w:rPr>
              <w:t>as</w:t>
            </w:r>
            <w:r w:rsidRPr="00261A50">
              <w:rPr>
                <w:rFonts w:ascii="Agency FB" w:hAnsi="Agency FB" w:cstheme="minorHAnsi"/>
                <w:spacing w:val="-7"/>
                <w:sz w:val="20"/>
                <w:szCs w:val="20"/>
              </w:rPr>
              <w:t xml:space="preserve"> </w:t>
            </w:r>
            <w:r w:rsidRPr="00261A50">
              <w:rPr>
                <w:rFonts w:ascii="Agency FB" w:hAnsi="Agency FB" w:cstheme="minorHAnsi"/>
                <w:spacing w:val="-1"/>
                <w:sz w:val="20"/>
                <w:szCs w:val="20"/>
              </w:rPr>
              <w:t>pl</w:t>
            </w:r>
            <w:r w:rsidRPr="00261A50">
              <w:rPr>
                <w:rFonts w:ascii="Agency FB" w:hAnsi="Agency FB" w:cstheme="minorHAnsi"/>
                <w:sz w:val="20"/>
                <w:szCs w:val="20"/>
              </w:rPr>
              <w:t>anas</w:t>
            </w:r>
            <w:r w:rsidRPr="00261A50">
              <w:rPr>
                <w:rFonts w:ascii="Agency FB" w:hAnsi="Agency FB" w:cstheme="minorHAnsi"/>
                <w:spacing w:val="-4"/>
                <w:sz w:val="20"/>
                <w:szCs w:val="20"/>
              </w:rPr>
              <w:t xml:space="preserve"> </w:t>
            </w:r>
            <w:r w:rsidRPr="00261A50">
              <w:rPr>
                <w:rFonts w:ascii="Agency FB" w:hAnsi="Agency FB" w:cstheme="minorHAnsi"/>
                <w:sz w:val="20"/>
                <w:szCs w:val="20"/>
              </w:rPr>
              <w:t>y</w:t>
            </w:r>
            <w:r w:rsidRPr="00261A50">
              <w:rPr>
                <w:rFonts w:ascii="Agency FB" w:hAnsi="Agency FB" w:cstheme="minorHAnsi"/>
                <w:spacing w:val="-6"/>
                <w:sz w:val="20"/>
                <w:szCs w:val="20"/>
              </w:rPr>
              <w:t xml:space="preserve"> </w:t>
            </w:r>
            <w:r w:rsidRPr="00261A50">
              <w:rPr>
                <w:rFonts w:ascii="Agency FB" w:hAnsi="Agency FB" w:cstheme="minorHAnsi"/>
                <w:spacing w:val="-1"/>
                <w:sz w:val="20"/>
                <w:szCs w:val="20"/>
              </w:rPr>
              <w:t>al</w:t>
            </w:r>
            <w:r w:rsidRPr="00261A50">
              <w:rPr>
                <w:rFonts w:ascii="Agency FB" w:hAnsi="Agency FB" w:cstheme="minorHAnsi"/>
                <w:sz w:val="20"/>
                <w:szCs w:val="20"/>
              </w:rPr>
              <w:t>argadas</w:t>
            </w:r>
            <w:r w:rsidRPr="00261A50">
              <w:rPr>
                <w:rFonts w:ascii="Agency FB" w:hAnsi="Agency FB" w:cstheme="minorHAnsi"/>
                <w:spacing w:val="-7"/>
                <w:sz w:val="20"/>
                <w:szCs w:val="20"/>
              </w:rPr>
              <w:t xml:space="preserve"> </w:t>
            </w:r>
            <w:r w:rsidRPr="00261A50">
              <w:rPr>
                <w:rFonts w:ascii="Agency FB" w:hAnsi="Agency FB" w:cstheme="minorHAnsi"/>
                <w:sz w:val="20"/>
                <w:szCs w:val="20"/>
              </w:rPr>
              <w:t>(</w:t>
            </w:r>
            <w:r w:rsidRPr="00261A50">
              <w:rPr>
                <w:rFonts w:ascii="Agency FB" w:hAnsi="Agency FB" w:cstheme="minorHAnsi"/>
                <w:spacing w:val="-1"/>
                <w:sz w:val="20"/>
                <w:szCs w:val="20"/>
              </w:rPr>
              <w:t>l</w:t>
            </w:r>
            <w:r w:rsidRPr="00261A50">
              <w:rPr>
                <w:rFonts w:ascii="Agency FB" w:hAnsi="Agency FB" w:cstheme="minorHAnsi"/>
                <w:sz w:val="20"/>
                <w:szCs w:val="20"/>
              </w:rPr>
              <w:t>ong</w:t>
            </w:r>
            <w:r w:rsidRPr="00261A50">
              <w:rPr>
                <w:rFonts w:ascii="Agency FB" w:hAnsi="Agency FB" w:cstheme="minorHAnsi"/>
                <w:spacing w:val="-1"/>
                <w:sz w:val="20"/>
                <w:szCs w:val="20"/>
              </w:rPr>
              <w:t>i</w:t>
            </w:r>
            <w:r w:rsidRPr="00261A50">
              <w:rPr>
                <w:rFonts w:ascii="Agency FB" w:hAnsi="Agency FB" w:cstheme="minorHAnsi"/>
                <w:sz w:val="20"/>
                <w:szCs w:val="20"/>
              </w:rPr>
              <w:t>t</w:t>
            </w:r>
            <w:r w:rsidRPr="00261A50">
              <w:rPr>
                <w:rFonts w:ascii="Agency FB" w:hAnsi="Agency FB" w:cstheme="minorHAnsi"/>
                <w:spacing w:val="-1"/>
                <w:sz w:val="20"/>
                <w:szCs w:val="20"/>
              </w:rPr>
              <w:t>u</w:t>
            </w:r>
            <w:r w:rsidRPr="00261A50">
              <w:rPr>
                <w:rFonts w:ascii="Agency FB" w:hAnsi="Agency FB" w:cstheme="minorHAnsi"/>
                <w:sz w:val="20"/>
                <w:szCs w:val="20"/>
              </w:rPr>
              <w:t>d</w:t>
            </w:r>
            <w:r w:rsidRPr="00261A50">
              <w:rPr>
                <w:rFonts w:ascii="Agency FB" w:hAnsi="Agency FB" w:cstheme="minorHAnsi"/>
                <w:spacing w:val="-7"/>
                <w:sz w:val="20"/>
                <w:szCs w:val="20"/>
              </w:rPr>
              <w:t xml:space="preserve"> </w:t>
            </w:r>
            <w:r w:rsidRPr="00261A50">
              <w:rPr>
                <w:rFonts w:ascii="Agency FB" w:hAnsi="Agency FB" w:cstheme="minorHAnsi"/>
                <w:spacing w:val="3"/>
                <w:sz w:val="20"/>
                <w:szCs w:val="20"/>
              </w:rPr>
              <w:t>m</w:t>
            </w:r>
            <w:r w:rsidRPr="00261A50">
              <w:rPr>
                <w:rFonts w:ascii="Agency FB" w:hAnsi="Agency FB" w:cstheme="minorHAnsi"/>
                <w:sz w:val="20"/>
                <w:szCs w:val="20"/>
              </w:rPr>
              <w:t>a</w:t>
            </w:r>
            <w:r w:rsidRPr="00261A50">
              <w:rPr>
                <w:rFonts w:ascii="Agency FB" w:hAnsi="Agency FB" w:cstheme="minorHAnsi"/>
                <w:spacing w:val="-5"/>
                <w:sz w:val="20"/>
                <w:szCs w:val="20"/>
              </w:rPr>
              <w:t>y</w:t>
            </w:r>
            <w:r w:rsidRPr="00261A50">
              <w:rPr>
                <w:rFonts w:ascii="Agency FB" w:hAnsi="Agency FB" w:cstheme="minorHAnsi"/>
                <w:sz w:val="20"/>
                <w:szCs w:val="20"/>
              </w:rPr>
              <w:t>or</w:t>
            </w:r>
            <w:r w:rsidRPr="00261A50">
              <w:rPr>
                <w:rFonts w:ascii="Agency FB" w:hAnsi="Agency FB" w:cstheme="minorHAnsi"/>
                <w:spacing w:val="-4"/>
                <w:sz w:val="20"/>
                <w:szCs w:val="20"/>
              </w:rPr>
              <w:t xml:space="preserve"> </w:t>
            </w:r>
            <w:r w:rsidRPr="00261A50">
              <w:rPr>
                <w:rFonts w:ascii="Agency FB" w:hAnsi="Agency FB" w:cstheme="minorHAnsi"/>
                <w:spacing w:val="-1"/>
                <w:sz w:val="20"/>
                <w:szCs w:val="20"/>
              </w:rPr>
              <w:t>q</w:t>
            </w:r>
            <w:r w:rsidRPr="00261A50">
              <w:rPr>
                <w:rFonts w:ascii="Agency FB" w:hAnsi="Agency FB" w:cstheme="minorHAnsi"/>
                <w:sz w:val="20"/>
                <w:szCs w:val="20"/>
              </w:rPr>
              <w:t>ue</w:t>
            </w:r>
            <w:r w:rsidRPr="00261A50">
              <w:rPr>
                <w:rFonts w:ascii="Agency FB" w:hAnsi="Agency FB" w:cstheme="minorHAnsi"/>
                <w:spacing w:val="-3"/>
                <w:sz w:val="20"/>
                <w:szCs w:val="20"/>
              </w:rPr>
              <w:t xml:space="preserve"> </w:t>
            </w:r>
            <w:r w:rsidRPr="00261A50">
              <w:rPr>
                <w:rFonts w:ascii="Agency FB" w:hAnsi="Agency FB" w:cstheme="minorHAnsi"/>
                <w:sz w:val="20"/>
                <w:szCs w:val="20"/>
              </w:rPr>
              <w:t>5</w:t>
            </w:r>
            <w:r w:rsidRPr="00261A50">
              <w:rPr>
                <w:rFonts w:ascii="Agency FB" w:hAnsi="Agency FB" w:cstheme="minorHAnsi"/>
                <w:spacing w:val="-2"/>
                <w:sz w:val="20"/>
                <w:szCs w:val="20"/>
              </w:rPr>
              <w:t xml:space="preserve"> </w:t>
            </w:r>
            <w:r w:rsidRPr="00261A50">
              <w:rPr>
                <w:rFonts w:ascii="Agency FB" w:hAnsi="Agency FB" w:cstheme="minorHAnsi"/>
                <w:spacing w:val="-1"/>
                <w:sz w:val="20"/>
                <w:szCs w:val="20"/>
              </w:rPr>
              <w:t>v</w:t>
            </w:r>
            <w:r w:rsidRPr="00261A50">
              <w:rPr>
                <w:rFonts w:ascii="Agency FB" w:hAnsi="Agency FB" w:cstheme="minorHAnsi"/>
                <w:sz w:val="20"/>
                <w:szCs w:val="20"/>
              </w:rPr>
              <w:t>e</w:t>
            </w:r>
            <w:r w:rsidRPr="00261A50">
              <w:rPr>
                <w:rFonts w:ascii="Agency FB" w:hAnsi="Agency FB" w:cstheme="minorHAnsi"/>
                <w:spacing w:val="1"/>
                <w:sz w:val="20"/>
                <w:szCs w:val="20"/>
              </w:rPr>
              <w:t>c</w:t>
            </w:r>
            <w:r w:rsidRPr="00261A50">
              <w:rPr>
                <w:rFonts w:ascii="Agency FB" w:hAnsi="Agency FB" w:cstheme="minorHAnsi"/>
                <w:sz w:val="20"/>
                <w:szCs w:val="20"/>
              </w:rPr>
              <w:t>es</w:t>
            </w:r>
            <w:r w:rsidRPr="00261A50">
              <w:rPr>
                <w:rFonts w:ascii="Agency FB" w:hAnsi="Agency FB" w:cstheme="minorHAnsi"/>
                <w:spacing w:val="-4"/>
                <w:sz w:val="20"/>
                <w:szCs w:val="20"/>
              </w:rPr>
              <w:t xml:space="preserve"> </w:t>
            </w:r>
            <w:r w:rsidRPr="00261A50">
              <w:rPr>
                <w:rFonts w:ascii="Agency FB" w:hAnsi="Agency FB" w:cstheme="minorHAnsi"/>
                <w:spacing w:val="-1"/>
                <w:sz w:val="20"/>
                <w:szCs w:val="20"/>
              </w:rPr>
              <w:t>e</w:t>
            </w:r>
            <w:r w:rsidRPr="00261A50">
              <w:rPr>
                <w:rFonts w:ascii="Agency FB" w:hAnsi="Agency FB" w:cstheme="minorHAnsi"/>
                <w:sz w:val="20"/>
                <w:szCs w:val="20"/>
              </w:rPr>
              <w:t>l</w:t>
            </w:r>
            <w:r w:rsidRPr="00261A50">
              <w:rPr>
                <w:rFonts w:ascii="Agency FB" w:hAnsi="Agency FB" w:cstheme="minorHAnsi"/>
                <w:spacing w:val="-2"/>
                <w:sz w:val="20"/>
                <w:szCs w:val="20"/>
              </w:rPr>
              <w:t xml:space="preserve"> </w:t>
            </w:r>
            <w:r w:rsidRPr="00261A50">
              <w:rPr>
                <w:rFonts w:ascii="Agency FB" w:hAnsi="Agency FB" w:cstheme="minorHAnsi"/>
                <w:spacing w:val="-1"/>
                <w:sz w:val="20"/>
                <w:szCs w:val="20"/>
              </w:rPr>
              <w:t>e</w:t>
            </w:r>
            <w:r w:rsidRPr="00261A50">
              <w:rPr>
                <w:rFonts w:ascii="Agency FB" w:hAnsi="Agency FB" w:cstheme="minorHAnsi"/>
                <w:spacing w:val="1"/>
                <w:sz w:val="20"/>
                <w:szCs w:val="20"/>
              </w:rPr>
              <w:t>s</w:t>
            </w:r>
            <w:r w:rsidRPr="00261A50">
              <w:rPr>
                <w:rFonts w:ascii="Agency FB" w:hAnsi="Agency FB" w:cstheme="minorHAnsi"/>
                <w:sz w:val="20"/>
                <w:szCs w:val="20"/>
              </w:rPr>
              <w:t>pe</w:t>
            </w:r>
            <w:r w:rsidRPr="00261A50">
              <w:rPr>
                <w:rFonts w:ascii="Agency FB" w:hAnsi="Agency FB" w:cstheme="minorHAnsi"/>
                <w:spacing w:val="1"/>
                <w:sz w:val="20"/>
                <w:szCs w:val="20"/>
              </w:rPr>
              <w:t>s</w:t>
            </w:r>
            <w:r w:rsidRPr="00261A50">
              <w:rPr>
                <w:rFonts w:ascii="Agency FB" w:hAnsi="Agency FB" w:cstheme="minorHAnsi"/>
                <w:sz w:val="20"/>
                <w:szCs w:val="20"/>
              </w:rPr>
              <w:t>or</w:t>
            </w:r>
            <w:r w:rsidRPr="00261A50">
              <w:rPr>
                <w:rFonts w:ascii="Agency FB" w:hAnsi="Agency FB" w:cstheme="minorHAnsi"/>
                <w:spacing w:val="-5"/>
                <w:sz w:val="20"/>
                <w:szCs w:val="20"/>
              </w:rPr>
              <w:t xml:space="preserve"> </w:t>
            </w:r>
            <w:r w:rsidRPr="00261A50">
              <w:rPr>
                <w:rFonts w:ascii="Agency FB" w:hAnsi="Agency FB" w:cstheme="minorHAnsi"/>
                <w:spacing w:val="-1"/>
                <w:sz w:val="20"/>
                <w:szCs w:val="20"/>
              </w:rPr>
              <w:t>p</w:t>
            </w:r>
            <w:r w:rsidRPr="00261A50">
              <w:rPr>
                <w:rFonts w:ascii="Agency FB" w:hAnsi="Agency FB" w:cstheme="minorHAnsi"/>
                <w:sz w:val="20"/>
                <w:szCs w:val="20"/>
              </w:rPr>
              <w:t>ro</w:t>
            </w:r>
            <w:r w:rsidRPr="00261A50">
              <w:rPr>
                <w:rFonts w:ascii="Agency FB" w:hAnsi="Agency FB" w:cstheme="minorHAnsi"/>
                <w:spacing w:val="3"/>
                <w:sz w:val="20"/>
                <w:szCs w:val="20"/>
              </w:rPr>
              <w:t>m</w:t>
            </w:r>
            <w:r w:rsidRPr="00261A50">
              <w:rPr>
                <w:rFonts w:ascii="Agency FB" w:hAnsi="Agency FB" w:cstheme="minorHAnsi"/>
                <w:sz w:val="20"/>
                <w:szCs w:val="20"/>
              </w:rPr>
              <w:t>ed</w:t>
            </w:r>
            <w:r w:rsidRPr="00261A50">
              <w:rPr>
                <w:rFonts w:ascii="Agency FB" w:hAnsi="Agency FB" w:cstheme="minorHAnsi"/>
                <w:spacing w:val="-1"/>
                <w:sz w:val="20"/>
                <w:szCs w:val="20"/>
              </w:rPr>
              <w:t>i</w:t>
            </w:r>
            <w:r w:rsidRPr="00261A50">
              <w:rPr>
                <w:rFonts w:ascii="Agency FB" w:hAnsi="Agency FB" w:cstheme="minorHAnsi"/>
                <w:sz w:val="20"/>
                <w:szCs w:val="20"/>
              </w:rPr>
              <w:t>o)</w:t>
            </w:r>
          </w:p>
        </w:tc>
        <w:tc>
          <w:tcPr>
            <w:tcW w:w="1581" w:type="dxa"/>
            <w:tcBorders>
              <w:top w:val="single" w:sz="6" w:space="0" w:color="000000"/>
              <w:left w:val="single" w:sz="6" w:space="0" w:color="000000"/>
              <w:bottom w:val="single" w:sz="6" w:space="0" w:color="000000"/>
              <w:right w:val="single" w:sz="12" w:space="0" w:color="000000"/>
            </w:tcBorders>
          </w:tcPr>
          <w:p w:rsidR="004F6CD0" w:rsidRPr="00261A50" w:rsidRDefault="004F6CD0" w:rsidP="00E5612A">
            <w:pPr>
              <w:widowControl w:val="0"/>
              <w:autoSpaceDE w:val="0"/>
              <w:autoSpaceDN w:val="0"/>
              <w:adjustRightInd w:val="0"/>
              <w:ind w:left="355" w:right="-20"/>
              <w:contextualSpacing/>
              <w:rPr>
                <w:rFonts w:ascii="Agency FB" w:hAnsi="Agency FB" w:cstheme="minorHAnsi"/>
                <w:sz w:val="20"/>
                <w:szCs w:val="20"/>
              </w:rPr>
            </w:pPr>
            <w:r w:rsidRPr="00261A50">
              <w:rPr>
                <w:rFonts w:ascii="Agency FB" w:hAnsi="Agency FB" w:cstheme="minorHAnsi"/>
                <w:sz w:val="20"/>
                <w:szCs w:val="20"/>
              </w:rPr>
              <w:t>10%</w:t>
            </w:r>
            <w:r w:rsidRPr="00261A50">
              <w:rPr>
                <w:rFonts w:ascii="Agency FB" w:hAnsi="Agency FB" w:cstheme="minorHAnsi"/>
                <w:spacing w:val="-3"/>
                <w:sz w:val="20"/>
                <w:szCs w:val="20"/>
              </w:rPr>
              <w:t xml:space="preserve"> </w:t>
            </w:r>
            <w:r w:rsidRPr="00261A50">
              <w:rPr>
                <w:rFonts w:ascii="Agency FB" w:hAnsi="Agency FB" w:cstheme="minorHAnsi"/>
                <w:spacing w:val="3"/>
                <w:sz w:val="20"/>
                <w:szCs w:val="20"/>
              </w:rPr>
              <w:t>m</w:t>
            </w:r>
            <w:r w:rsidRPr="00261A50">
              <w:rPr>
                <w:rFonts w:ascii="Agency FB" w:hAnsi="Agency FB" w:cstheme="minorHAnsi"/>
                <w:sz w:val="20"/>
                <w:szCs w:val="20"/>
              </w:rPr>
              <w:t>á</w:t>
            </w:r>
            <w:r w:rsidRPr="00261A50">
              <w:rPr>
                <w:rFonts w:ascii="Agency FB" w:hAnsi="Agency FB" w:cstheme="minorHAnsi"/>
                <w:spacing w:val="1"/>
                <w:sz w:val="20"/>
                <w:szCs w:val="20"/>
              </w:rPr>
              <w:t>x</w:t>
            </w:r>
            <w:r w:rsidRPr="00261A50">
              <w:rPr>
                <w:rFonts w:ascii="Agency FB" w:hAnsi="Agency FB" w:cstheme="minorHAnsi"/>
                <w:spacing w:val="-1"/>
                <w:sz w:val="20"/>
                <w:szCs w:val="20"/>
              </w:rPr>
              <w:t>i</w:t>
            </w:r>
            <w:r w:rsidRPr="00261A50">
              <w:rPr>
                <w:rFonts w:ascii="Agency FB" w:hAnsi="Agency FB" w:cstheme="minorHAnsi"/>
                <w:spacing w:val="3"/>
                <w:sz w:val="20"/>
                <w:szCs w:val="20"/>
              </w:rPr>
              <w:t>m</w:t>
            </w:r>
            <w:r w:rsidRPr="00261A50">
              <w:rPr>
                <w:rFonts w:ascii="Agency FB" w:hAnsi="Agency FB" w:cstheme="minorHAnsi"/>
                <w:sz w:val="20"/>
                <w:szCs w:val="20"/>
              </w:rPr>
              <w:t>o</w:t>
            </w:r>
          </w:p>
        </w:tc>
      </w:tr>
      <w:tr w:rsidR="004F6CD0" w:rsidRPr="00261A50" w:rsidTr="00E5612A">
        <w:trPr>
          <w:trHeight w:hRule="exact" w:val="256"/>
        </w:trPr>
        <w:tc>
          <w:tcPr>
            <w:tcW w:w="6252" w:type="dxa"/>
            <w:tcBorders>
              <w:top w:val="single" w:sz="6" w:space="0" w:color="000000"/>
              <w:left w:val="single" w:sz="12" w:space="0" w:color="000000"/>
              <w:bottom w:val="single" w:sz="6" w:space="0" w:color="000000"/>
              <w:right w:val="single" w:sz="6" w:space="0" w:color="000000"/>
            </w:tcBorders>
          </w:tcPr>
          <w:p w:rsidR="004F6CD0" w:rsidRPr="00261A50" w:rsidRDefault="004F6CD0" w:rsidP="00E5612A">
            <w:pPr>
              <w:widowControl w:val="0"/>
              <w:autoSpaceDE w:val="0"/>
              <w:autoSpaceDN w:val="0"/>
              <w:adjustRightInd w:val="0"/>
              <w:ind w:left="9" w:right="-20"/>
              <w:contextualSpacing/>
              <w:rPr>
                <w:rFonts w:ascii="Agency FB" w:hAnsi="Agency FB" w:cstheme="minorHAnsi"/>
                <w:sz w:val="20"/>
                <w:szCs w:val="20"/>
              </w:rPr>
            </w:pPr>
            <w:r w:rsidRPr="00261A50">
              <w:rPr>
                <w:rFonts w:ascii="Agency FB" w:hAnsi="Agency FB" w:cstheme="minorHAnsi"/>
                <w:spacing w:val="-1"/>
                <w:sz w:val="20"/>
                <w:szCs w:val="20"/>
              </w:rPr>
              <w:t>P</w:t>
            </w:r>
            <w:r w:rsidRPr="00261A50">
              <w:rPr>
                <w:rFonts w:ascii="Agency FB" w:hAnsi="Agency FB" w:cstheme="minorHAnsi"/>
                <w:sz w:val="20"/>
                <w:szCs w:val="20"/>
              </w:rPr>
              <w:t>art</w:t>
            </w:r>
            <w:r w:rsidRPr="00261A50">
              <w:rPr>
                <w:rFonts w:ascii="Agency FB" w:hAnsi="Agency FB" w:cstheme="minorHAnsi"/>
                <w:spacing w:val="-1"/>
                <w:sz w:val="20"/>
                <w:szCs w:val="20"/>
              </w:rPr>
              <w:t>í</w:t>
            </w:r>
            <w:r w:rsidRPr="00261A50">
              <w:rPr>
                <w:rFonts w:ascii="Agency FB" w:hAnsi="Agency FB" w:cstheme="minorHAnsi"/>
                <w:spacing w:val="1"/>
                <w:sz w:val="20"/>
                <w:szCs w:val="20"/>
              </w:rPr>
              <w:t>c</w:t>
            </w:r>
            <w:r w:rsidRPr="00261A50">
              <w:rPr>
                <w:rFonts w:ascii="Agency FB" w:hAnsi="Agency FB" w:cstheme="minorHAnsi"/>
                <w:sz w:val="20"/>
                <w:szCs w:val="20"/>
              </w:rPr>
              <w:t>u</w:t>
            </w:r>
            <w:r w:rsidRPr="00261A50">
              <w:rPr>
                <w:rFonts w:ascii="Agency FB" w:hAnsi="Agency FB" w:cstheme="minorHAnsi"/>
                <w:spacing w:val="-1"/>
                <w:sz w:val="20"/>
                <w:szCs w:val="20"/>
              </w:rPr>
              <w:t>l</w:t>
            </w:r>
            <w:r w:rsidRPr="00261A50">
              <w:rPr>
                <w:rFonts w:ascii="Agency FB" w:hAnsi="Agency FB" w:cstheme="minorHAnsi"/>
                <w:sz w:val="20"/>
                <w:szCs w:val="20"/>
              </w:rPr>
              <w:t>as</w:t>
            </w:r>
            <w:r w:rsidRPr="00261A50">
              <w:rPr>
                <w:rFonts w:ascii="Agency FB" w:hAnsi="Agency FB" w:cstheme="minorHAnsi"/>
                <w:spacing w:val="-7"/>
                <w:sz w:val="20"/>
                <w:szCs w:val="20"/>
              </w:rPr>
              <w:t xml:space="preserve"> </w:t>
            </w:r>
            <w:r w:rsidRPr="00261A50">
              <w:rPr>
                <w:rFonts w:ascii="Agency FB" w:hAnsi="Agency FB" w:cstheme="minorHAnsi"/>
                <w:sz w:val="20"/>
                <w:szCs w:val="20"/>
              </w:rPr>
              <w:t>con</w:t>
            </w:r>
            <w:r w:rsidRPr="00261A50">
              <w:rPr>
                <w:rFonts w:ascii="Agency FB" w:hAnsi="Agency FB" w:cstheme="minorHAnsi"/>
                <w:spacing w:val="-3"/>
                <w:sz w:val="20"/>
                <w:szCs w:val="20"/>
              </w:rPr>
              <w:t xml:space="preserve"> </w:t>
            </w:r>
            <w:r w:rsidRPr="00261A50">
              <w:rPr>
                <w:rFonts w:ascii="Agency FB" w:hAnsi="Agency FB" w:cstheme="minorHAnsi"/>
                <w:spacing w:val="-1"/>
                <w:sz w:val="20"/>
                <w:szCs w:val="20"/>
              </w:rPr>
              <w:t>u</w:t>
            </w:r>
            <w:r w:rsidRPr="00261A50">
              <w:rPr>
                <w:rFonts w:ascii="Agency FB" w:hAnsi="Agency FB" w:cstheme="minorHAnsi"/>
                <w:sz w:val="20"/>
                <w:szCs w:val="20"/>
              </w:rPr>
              <w:t>na</w:t>
            </w:r>
            <w:r w:rsidRPr="00261A50">
              <w:rPr>
                <w:rFonts w:ascii="Agency FB" w:hAnsi="Agency FB" w:cstheme="minorHAnsi"/>
                <w:spacing w:val="-3"/>
                <w:sz w:val="20"/>
                <w:szCs w:val="20"/>
              </w:rPr>
              <w:t xml:space="preserve"> </w:t>
            </w:r>
            <w:r w:rsidRPr="00261A50">
              <w:rPr>
                <w:rFonts w:ascii="Agency FB" w:hAnsi="Agency FB" w:cstheme="minorHAnsi"/>
                <w:sz w:val="20"/>
                <w:szCs w:val="20"/>
              </w:rPr>
              <w:t>o</w:t>
            </w:r>
            <w:r w:rsidRPr="00261A50">
              <w:rPr>
                <w:rFonts w:ascii="Agency FB" w:hAnsi="Agency FB" w:cstheme="minorHAnsi"/>
                <w:spacing w:val="-2"/>
                <w:sz w:val="20"/>
                <w:szCs w:val="20"/>
              </w:rPr>
              <w:t xml:space="preserve"> </w:t>
            </w:r>
            <w:r w:rsidRPr="00261A50">
              <w:rPr>
                <w:rFonts w:ascii="Agency FB" w:hAnsi="Agency FB" w:cstheme="minorHAnsi"/>
                <w:spacing w:val="3"/>
                <w:sz w:val="20"/>
                <w:szCs w:val="20"/>
              </w:rPr>
              <w:t>m</w:t>
            </w:r>
            <w:r w:rsidRPr="00261A50">
              <w:rPr>
                <w:rFonts w:ascii="Agency FB" w:hAnsi="Agency FB" w:cstheme="minorHAnsi"/>
                <w:sz w:val="20"/>
                <w:szCs w:val="20"/>
              </w:rPr>
              <w:t>ás</w:t>
            </w:r>
            <w:r w:rsidRPr="00261A50">
              <w:rPr>
                <w:rFonts w:ascii="Agency FB" w:hAnsi="Agency FB" w:cstheme="minorHAnsi"/>
                <w:spacing w:val="-3"/>
                <w:sz w:val="20"/>
                <w:szCs w:val="20"/>
              </w:rPr>
              <w:t xml:space="preserve"> </w:t>
            </w:r>
            <w:r w:rsidRPr="00261A50">
              <w:rPr>
                <w:rFonts w:ascii="Agency FB" w:hAnsi="Agency FB" w:cstheme="minorHAnsi"/>
                <w:sz w:val="20"/>
                <w:szCs w:val="20"/>
              </w:rPr>
              <w:t>caras</w:t>
            </w:r>
            <w:r w:rsidRPr="00261A50">
              <w:rPr>
                <w:rFonts w:ascii="Agency FB" w:hAnsi="Agency FB" w:cstheme="minorHAnsi"/>
                <w:spacing w:val="-4"/>
                <w:sz w:val="20"/>
                <w:szCs w:val="20"/>
              </w:rPr>
              <w:t xml:space="preserve"> </w:t>
            </w:r>
            <w:r w:rsidRPr="00261A50">
              <w:rPr>
                <w:rFonts w:ascii="Agency FB" w:hAnsi="Agency FB" w:cstheme="minorHAnsi"/>
                <w:spacing w:val="1"/>
                <w:sz w:val="20"/>
                <w:szCs w:val="20"/>
              </w:rPr>
              <w:t>f</w:t>
            </w:r>
            <w:r w:rsidRPr="00261A50">
              <w:rPr>
                <w:rFonts w:ascii="Agency FB" w:hAnsi="Agency FB" w:cstheme="minorHAnsi"/>
                <w:sz w:val="20"/>
                <w:szCs w:val="20"/>
              </w:rPr>
              <w:t>ra</w:t>
            </w:r>
            <w:r w:rsidRPr="00261A50">
              <w:rPr>
                <w:rFonts w:ascii="Agency FB" w:hAnsi="Agency FB" w:cstheme="minorHAnsi"/>
                <w:spacing w:val="1"/>
                <w:sz w:val="20"/>
                <w:szCs w:val="20"/>
              </w:rPr>
              <w:t>c</w:t>
            </w:r>
            <w:r w:rsidRPr="00261A50">
              <w:rPr>
                <w:rFonts w:ascii="Agency FB" w:hAnsi="Agency FB" w:cstheme="minorHAnsi"/>
                <w:sz w:val="20"/>
                <w:szCs w:val="20"/>
              </w:rPr>
              <w:t>t</w:t>
            </w:r>
            <w:r w:rsidRPr="00261A50">
              <w:rPr>
                <w:rFonts w:ascii="Agency FB" w:hAnsi="Agency FB" w:cstheme="minorHAnsi"/>
                <w:spacing w:val="-1"/>
                <w:sz w:val="20"/>
                <w:szCs w:val="20"/>
              </w:rPr>
              <w:t>u</w:t>
            </w:r>
            <w:r w:rsidRPr="00261A50">
              <w:rPr>
                <w:rFonts w:ascii="Agency FB" w:hAnsi="Agency FB" w:cstheme="minorHAnsi"/>
                <w:sz w:val="20"/>
                <w:szCs w:val="20"/>
              </w:rPr>
              <w:t>radas</w:t>
            </w:r>
            <w:r w:rsidRPr="00261A50">
              <w:rPr>
                <w:rFonts w:ascii="Agency FB" w:hAnsi="Agency FB" w:cstheme="minorHAnsi"/>
                <w:spacing w:val="-8"/>
                <w:sz w:val="20"/>
                <w:szCs w:val="20"/>
              </w:rPr>
              <w:t xml:space="preserve"> </w:t>
            </w:r>
            <w:r w:rsidRPr="00261A50">
              <w:rPr>
                <w:rFonts w:ascii="Agency FB" w:hAnsi="Agency FB" w:cstheme="minorHAnsi"/>
                <w:spacing w:val="-1"/>
                <w:sz w:val="20"/>
                <w:szCs w:val="20"/>
              </w:rPr>
              <w:t>p</w:t>
            </w:r>
            <w:r w:rsidRPr="00261A50">
              <w:rPr>
                <w:rFonts w:ascii="Agency FB" w:hAnsi="Agency FB" w:cstheme="minorHAnsi"/>
                <w:sz w:val="20"/>
                <w:szCs w:val="20"/>
              </w:rPr>
              <w:t>rodu</w:t>
            </w:r>
            <w:r w:rsidRPr="00261A50">
              <w:rPr>
                <w:rFonts w:ascii="Agency FB" w:hAnsi="Agency FB" w:cstheme="minorHAnsi"/>
                <w:spacing w:val="1"/>
                <w:sz w:val="20"/>
                <w:szCs w:val="20"/>
              </w:rPr>
              <w:t>c</w:t>
            </w:r>
            <w:r w:rsidRPr="00261A50">
              <w:rPr>
                <w:rFonts w:ascii="Agency FB" w:hAnsi="Agency FB" w:cstheme="minorHAnsi"/>
                <w:sz w:val="20"/>
                <w:szCs w:val="20"/>
              </w:rPr>
              <w:t>to</w:t>
            </w:r>
            <w:r w:rsidRPr="00261A50">
              <w:rPr>
                <w:rFonts w:ascii="Agency FB" w:hAnsi="Agency FB" w:cstheme="minorHAnsi"/>
                <w:spacing w:val="34"/>
                <w:sz w:val="20"/>
                <w:szCs w:val="20"/>
              </w:rPr>
              <w:t xml:space="preserve"> </w:t>
            </w:r>
            <w:r w:rsidRPr="00261A50">
              <w:rPr>
                <w:rFonts w:ascii="Agency FB" w:hAnsi="Agency FB" w:cstheme="minorHAnsi"/>
                <w:sz w:val="20"/>
                <w:szCs w:val="20"/>
              </w:rPr>
              <w:t>de</w:t>
            </w:r>
            <w:r w:rsidRPr="00261A50">
              <w:rPr>
                <w:rFonts w:ascii="Agency FB" w:hAnsi="Agency FB" w:cstheme="minorHAnsi"/>
                <w:spacing w:val="-3"/>
                <w:sz w:val="20"/>
                <w:szCs w:val="20"/>
              </w:rPr>
              <w:t xml:space="preserve"> </w:t>
            </w:r>
            <w:r w:rsidRPr="00261A50">
              <w:rPr>
                <w:rFonts w:ascii="Agency FB" w:hAnsi="Agency FB" w:cstheme="minorHAnsi"/>
                <w:spacing w:val="-1"/>
                <w:sz w:val="20"/>
                <w:szCs w:val="20"/>
              </w:rPr>
              <w:t>l</w:t>
            </w:r>
            <w:r w:rsidRPr="00261A50">
              <w:rPr>
                <w:rFonts w:ascii="Agency FB" w:hAnsi="Agency FB" w:cstheme="minorHAnsi"/>
                <w:sz w:val="20"/>
                <w:szCs w:val="20"/>
              </w:rPr>
              <w:t>a</w:t>
            </w:r>
            <w:r w:rsidRPr="00261A50">
              <w:rPr>
                <w:rFonts w:ascii="Agency FB" w:hAnsi="Agency FB" w:cstheme="minorHAnsi"/>
                <w:spacing w:val="-2"/>
                <w:sz w:val="20"/>
                <w:szCs w:val="20"/>
              </w:rPr>
              <w:t xml:space="preserve"> </w:t>
            </w:r>
            <w:r w:rsidRPr="00261A50">
              <w:rPr>
                <w:rFonts w:ascii="Agency FB" w:hAnsi="Agency FB" w:cstheme="minorHAnsi"/>
                <w:sz w:val="20"/>
                <w:szCs w:val="20"/>
              </w:rPr>
              <w:t>tr</w:t>
            </w:r>
            <w:r w:rsidRPr="00261A50">
              <w:rPr>
                <w:rFonts w:ascii="Agency FB" w:hAnsi="Agency FB" w:cstheme="minorHAnsi"/>
                <w:spacing w:val="-1"/>
                <w:sz w:val="20"/>
                <w:szCs w:val="20"/>
              </w:rPr>
              <w:t>i</w:t>
            </w:r>
            <w:r w:rsidRPr="00261A50">
              <w:rPr>
                <w:rFonts w:ascii="Agency FB" w:hAnsi="Agency FB" w:cstheme="minorHAnsi"/>
                <w:sz w:val="20"/>
                <w:szCs w:val="20"/>
              </w:rPr>
              <w:t>t</w:t>
            </w:r>
            <w:r w:rsidRPr="00261A50">
              <w:rPr>
                <w:rFonts w:ascii="Agency FB" w:hAnsi="Agency FB" w:cstheme="minorHAnsi"/>
                <w:spacing w:val="-1"/>
                <w:sz w:val="20"/>
                <w:szCs w:val="20"/>
              </w:rPr>
              <w:t>u</w:t>
            </w:r>
            <w:r w:rsidRPr="00261A50">
              <w:rPr>
                <w:rFonts w:ascii="Agency FB" w:hAnsi="Agency FB" w:cstheme="minorHAnsi"/>
                <w:sz w:val="20"/>
                <w:szCs w:val="20"/>
              </w:rPr>
              <w:t>ra</w:t>
            </w:r>
            <w:r w:rsidRPr="00261A50">
              <w:rPr>
                <w:rFonts w:ascii="Agency FB" w:hAnsi="Agency FB" w:cstheme="minorHAnsi"/>
                <w:spacing w:val="1"/>
                <w:sz w:val="20"/>
                <w:szCs w:val="20"/>
              </w:rPr>
              <w:t>c</w:t>
            </w:r>
            <w:r w:rsidRPr="00261A50">
              <w:rPr>
                <w:rFonts w:ascii="Agency FB" w:hAnsi="Agency FB" w:cstheme="minorHAnsi"/>
                <w:spacing w:val="-1"/>
                <w:sz w:val="20"/>
                <w:szCs w:val="20"/>
              </w:rPr>
              <w:t>i</w:t>
            </w:r>
            <w:r w:rsidRPr="00261A50">
              <w:rPr>
                <w:rFonts w:ascii="Agency FB" w:hAnsi="Agency FB" w:cstheme="minorHAnsi"/>
                <w:sz w:val="20"/>
                <w:szCs w:val="20"/>
              </w:rPr>
              <w:t>ón</w:t>
            </w:r>
            <w:r w:rsidRPr="00261A50">
              <w:rPr>
                <w:rFonts w:ascii="Agency FB" w:hAnsi="Agency FB" w:cstheme="minorHAnsi"/>
                <w:spacing w:val="-8"/>
                <w:sz w:val="20"/>
                <w:szCs w:val="20"/>
              </w:rPr>
              <w:t xml:space="preserve"> </w:t>
            </w:r>
            <w:r w:rsidRPr="00261A50">
              <w:rPr>
                <w:rFonts w:ascii="Agency FB" w:hAnsi="Agency FB" w:cstheme="minorHAnsi"/>
                <w:sz w:val="20"/>
                <w:szCs w:val="20"/>
              </w:rPr>
              <w:t>(</w:t>
            </w:r>
            <w:r w:rsidRPr="00261A50">
              <w:rPr>
                <w:rFonts w:ascii="Agency FB" w:hAnsi="Agency FB" w:cstheme="minorHAnsi"/>
                <w:spacing w:val="1"/>
                <w:sz w:val="20"/>
                <w:szCs w:val="20"/>
              </w:rPr>
              <w:t>r</w:t>
            </w:r>
            <w:r w:rsidRPr="00261A50">
              <w:rPr>
                <w:rFonts w:ascii="Agency FB" w:hAnsi="Agency FB" w:cstheme="minorHAnsi"/>
                <w:sz w:val="20"/>
                <w:szCs w:val="20"/>
              </w:rPr>
              <w:t>et</w:t>
            </w:r>
            <w:r w:rsidRPr="00261A50">
              <w:rPr>
                <w:rFonts w:ascii="Agency FB" w:hAnsi="Agency FB" w:cstheme="minorHAnsi"/>
                <w:spacing w:val="-1"/>
                <w:sz w:val="20"/>
                <w:szCs w:val="20"/>
              </w:rPr>
              <w:t>e</w:t>
            </w:r>
            <w:r w:rsidRPr="00261A50">
              <w:rPr>
                <w:rFonts w:ascii="Agency FB" w:hAnsi="Agency FB" w:cstheme="minorHAnsi"/>
                <w:sz w:val="20"/>
                <w:szCs w:val="20"/>
              </w:rPr>
              <w:t>n</w:t>
            </w:r>
            <w:r w:rsidRPr="00261A50">
              <w:rPr>
                <w:rFonts w:ascii="Agency FB" w:hAnsi="Agency FB" w:cstheme="minorHAnsi"/>
                <w:spacing w:val="-1"/>
                <w:sz w:val="20"/>
                <w:szCs w:val="20"/>
              </w:rPr>
              <w:t>i</w:t>
            </w:r>
            <w:r w:rsidRPr="00261A50">
              <w:rPr>
                <w:rFonts w:ascii="Agency FB" w:hAnsi="Agency FB" w:cstheme="minorHAnsi"/>
                <w:sz w:val="20"/>
                <w:szCs w:val="20"/>
              </w:rPr>
              <w:t>do</w:t>
            </w:r>
            <w:r w:rsidRPr="00261A50">
              <w:rPr>
                <w:rFonts w:ascii="Agency FB" w:hAnsi="Agency FB" w:cstheme="minorHAnsi"/>
                <w:spacing w:val="-7"/>
                <w:sz w:val="20"/>
                <w:szCs w:val="20"/>
              </w:rPr>
              <w:t xml:space="preserve"> </w:t>
            </w:r>
            <w:r w:rsidRPr="00261A50">
              <w:rPr>
                <w:rFonts w:ascii="Agency FB" w:hAnsi="Agency FB" w:cstheme="minorHAnsi"/>
                <w:spacing w:val="3"/>
                <w:sz w:val="20"/>
                <w:szCs w:val="20"/>
              </w:rPr>
              <w:t>m</w:t>
            </w:r>
            <w:r w:rsidRPr="00261A50">
              <w:rPr>
                <w:rFonts w:ascii="Agency FB" w:hAnsi="Agency FB" w:cstheme="minorHAnsi"/>
                <w:sz w:val="20"/>
                <w:szCs w:val="20"/>
              </w:rPr>
              <w:t>a</w:t>
            </w:r>
            <w:r w:rsidRPr="00261A50">
              <w:rPr>
                <w:rFonts w:ascii="Agency FB" w:hAnsi="Agency FB" w:cstheme="minorHAnsi"/>
                <w:spacing w:val="-1"/>
                <w:sz w:val="20"/>
                <w:szCs w:val="20"/>
              </w:rPr>
              <w:t>ll</w:t>
            </w:r>
            <w:r w:rsidRPr="00261A50">
              <w:rPr>
                <w:rFonts w:ascii="Agency FB" w:hAnsi="Agency FB" w:cstheme="minorHAnsi"/>
                <w:sz w:val="20"/>
                <w:szCs w:val="20"/>
              </w:rPr>
              <w:t>a</w:t>
            </w:r>
            <w:r w:rsidRPr="00261A50">
              <w:rPr>
                <w:rFonts w:ascii="Agency FB" w:hAnsi="Agency FB" w:cstheme="minorHAnsi"/>
                <w:spacing w:val="-5"/>
                <w:sz w:val="20"/>
                <w:szCs w:val="20"/>
              </w:rPr>
              <w:t xml:space="preserve"> </w:t>
            </w:r>
            <w:r w:rsidRPr="00261A50">
              <w:rPr>
                <w:rFonts w:ascii="Agency FB" w:hAnsi="Agency FB" w:cstheme="minorHAnsi"/>
                <w:sz w:val="20"/>
                <w:szCs w:val="20"/>
              </w:rPr>
              <w:t>Nº</w:t>
            </w:r>
            <w:r w:rsidRPr="00261A50">
              <w:rPr>
                <w:rFonts w:ascii="Agency FB" w:hAnsi="Agency FB" w:cstheme="minorHAnsi"/>
                <w:spacing w:val="-3"/>
                <w:sz w:val="20"/>
                <w:szCs w:val="20"/>
              </w:rPr>
              <w:t xml:space="preserve"> </w:t>
            </w:r>
            <w:r w:rsidRPr="00261A50">
              <w:rPr>
                <w:rFonts w:ascii="Agency FB" w:hAnsi="Agency FB" w:cstheme="minorHAnsi"/>
                <w:spacing w:val="-1"/>
                <w:sz w:val="20"/>
                <w:szCs w:val="20"/>
              </w:rPr>
              <w:t>4</w:t>
            </w:r>
            <w:r w:rsidRPr="00261A50">
              <w:rPr>
                <w:rFonts w:ascii="Agency FB" w:hAnsi="Agency FB" w:cstheme="minorHAnsi"/>
                <w:sz w:val="20"/>
                <w:szCs w:val="20"/>
              </w:rPr>
              <w:t>)</w:t>
            </w:r>
          </w:p>
        </w:tc>
        <w:tc>
          <w:tcPr>
            <w:tcW w:w="1581" w:type="dxa"/>
            <w:tcBorders>
              <w:top w:val="single" w:sz="6" w:space="0" w:color="000000"/>
              <w:left w:val="single" w:sz="6" w:space="0" w:color="000000"/>
              <w:bottom w:val="single" w:sz="6" w:space="0" w:color="000000"/>
              <w:right w:val="single" w:sz="12" w:space="0" w:color="000000"/>
            </w:tcBorders>
          </w:tcPr>
          <w:p w:rsidR="004F6CD0" w:rsidRPr="00261A50" w:rsidRDefault="004F6CD0" w:rsidP="00E5612A">
            <w:pPr>
              <w:widowControl w:val="0"/>
              <w:autoSpaceDE w:val="0"/>
              <w:autoSpaceDN w:val="0"/>
              <w:adjustRightInd w:val="0"/>
              <w:ind w:left="355" w:right="-20"/>
              <w:contextualSpacing/>
              <w:rPr>
                <w:rFonts w:ascii="Agency FB" w:hAnsi="Agency FB" w:cstheme="minorHAnsi"/>
                <w:sz w:val="20"/>
                <w:szCs w:val="20"/>
              </w:rPr>
            </w:pPr>
            <w:r w:rsidRPr="00261A50">
              <w:rPr>
                <w:rFonts w:ascii="Agency FB" w:hAnsi="Agency FB" w:cstheme="minorHAnsi"/>
                <w:sz w:val="20"/>
                <w:szCs w:val="20"/>
              </w:rPr>
              <w:t>50%</w:t>
            </w:r>
            <w:r w:rsidRPr="00261A50">
              <w:rPr>
                <w:rFonts w:ascii="Agency FB" w:hAnsi="Agency FB" w:cstheme="minorHAnsi"/>
                <w:spacing w:val="-3"/>
                <w:sz w:val="20"/>
                <w:szCs w:val="20"/>
              </w:rPr>
              <w:t xml:space="preserve"> </w:t>
            </w:r>
            <w:r w:rsidRPr="00261A50">
              <w:rPr>
                <w:rFonts w:ascii="Agency FB" w:hAnsi="Agency FB" w:cstheme="minorHAnsi"/>
                <w:spacing w:val="3"/>
                <w:sz w:val="20"/>
                <w:szCs w:val="20"/>
              </w:rPr>
              <w:t>m</w:t>
            </w:r>
            <w:r w:rsidRPr="00261A50">
              <w:rPr>
                <w:rFonts w:ascii="Agency FB" w:hAnsi="Agency FB" w:cstheme="minorHAnsi"/>
                <w:sz w:val="20"/>
                <w:szCs w:val="20"/>
              </w:rPr>
              <w:t>á</w:t>
            </w:r>
            <w:r w:rsidRPr="00261A50">
              <w:rPr>
                <w:rFonts w:ascii="Agency FB" w:hAnsi="Agency FB" w:cstheme="minorHAnsi"/>
                <w:spacing w:val="1"/>
                <w:sz w:val="20"/>
                <w:szCs w:val="20"/>
              </w:rPr>
              <w:t>x</w:t>
            </w:r>
            <w:r w:rsidRPr="00261A50">
              <w:rPr>
                <w:rFonts w:ascii="Agency FB" w:hAnsi="Agency FB" w:cstheme="minorHAnsi"/>
                <w:spacing w:val="-1"/>
                <w:sz w:val="20"/>
                <w:szCs w:val="20"/>
              </w:rPr>
              <w:t>i</w:t>
            </w:r>
            <w:r w:rsidRPr="00261A50">
              <w:rPr>
                <w:rFonts w:ascii="Agency FB" w:hAnsi="Agency FB" w:cstheme="minorHAnsi"/>
                <w:spacing w:val="3"/>
                <w:sz w:val="20"/>
                <w:szCs w:val="20"/>
              </w:rPr>
              <w:t>m</w:t>
            </w:r>
            <w:r w:rsidRPr="00261A50">
              <w:rPr>
                <w:rFonts w:ascii="Agency FB" w:hAnsi="Agency FB" w:cstheme="minorHAnsi"/>
                <w:sz w:val="20"/>
                <w:szCs w:val="20"/>
              </w:rPr>
              <w:t>o</w:t>
            </w:r>
          </w:p>
        </w:tc>
      </w:tr>
      <w:tr w:rsidR="004F6CD0" w:rsidRPr="00261A50" w:rsidTr="00E5612A">
        <w:trPr>
          <w:trHeight w:hRule="exact" w:val="256"/>
        </w:trPr>
        <w:tc>
          <w:tcPr>
            <w:tcW w:w="6252" w:type="dxa"/>
            <w:tcBorders>
              <w:top w:val="single" w:sz="6" w:space="0" w:color="000000"/>
              <w:left w:val="single" w:sz="12" w:space="0" w:color="000000"/>
              <w:bottom w:val="single" w:sz="6" w:space="0" w:color="000000"/>
              <w:right w:val="single" w:sz="6" w:space="0" w:color="000000"/>
            </w:tcBorders>
          </w:tcPr>
          <w:p w:rsidR="004F6CD0" w:rsidRPr="00261A50" w:rsidRDefault="004F6CD0" w:rsidP="00E5612A">
            <w:pPr>
              <w:widowControl w:val="0"/>
              <w:autoSpaceDE w:val="0"/>
              <w:autoSpaceDN w:val="0"/>
              <w:adjustRightInd w:val="0"/>
              <w:ind w:left="9" w:right="-20"/>
              <w:contextualSpacing/>
              <w:rPr>
                <w:rFonts w:ascii="Agency FB" w:hAnsi="Agency FB" w:cstheme="minorHAnsi"/>
                <w:sz w:val="20"/>
                <w:szCs w:val="20"/>
              </w:rPr>
            </w:pPr>
            <w:r w:rsidRPr="00261A50">
              <w:rPr>
                <w:rFonts w:ascii="Agency FB" w:hAnsi="Agency FB" w:cstheme="minorHAnsi"/>
                <w:spacing w:val="-1"/>
                <w:sz w:val="20"/>
                <w:szCs w:val="20"/>
              </w:rPr>
              <w:t>P</w:t>
            </w:r>
            <w:r w:rsidRPr="00261A50">
              <w:rPr>
                <w:rFonts w:ascii="Agency FB" w:hAnsi="Agency FB" w:cstheme="minorHAnsi"/>
                <w:sz w:val="20"/>
                <w:szCs w:val="20"/>
              </w:rPr>
              <w:t>or</w:t>
            </w:r>
            <w:r w:rsidRPr="00261A50">
              <w:rPr>
                <w:rFonts w:ascii="Agency FB" w:hAnsi="Agency FB" w:cstheme="minorHAnsi"/>
                <w:spacing w:val="1"/>
                <w:sz w:val="20"/>
                <w:szCs w:val="20"/>
              </w:rPr>
              <w:t>c</w:t>
            </w:r>
            <w:r w:rsidRPr="00261A50">
              <w:rPr>
                <w:rFonts w:ascii="Agency FB" w:hAnsi="Agency FB" w:cstheme="minorHAnsi"/>
                <w:sz w:val="20"/>
                <w:szCs w:val="20"/>
              </w:rPr>
              <w:t>ent</w:t>
            </w:r>
            <w:r w:rsidRPr="00261A50">
              <w:rPr>
                <w:rFonts w:ascii="Agency FB" w:hAnsi="Agency FB" w:cstheme="minorHAnsi"/>
                <w:spacing w:val="-1"/>
                <w:sz w:val="20"/>
                <w:szCs w:val="20"/>
              </w:rPr>
              <w:t>a</w:t>
            </w:r>
            <w:r w:rsidRPr="00261A50">
              <w:rPr>
                <w:rFonts w:ascii="Agency FB" w:hAnsi="Agency FB" w:cstheme="minorHAnsi"/>
                <w:spacing w:val="1"/>
                <w:sz w:val="20"/>
                <w:szCs w:val="20"/>
              </w:rPr>
              <w:t>j</w:t>
            </w:r>
            <w:r w:rsidRPr="00261A50">
              <w:rPr>
                <w:rFonts w:ascii="Agency FB" w:hAnsi="Agency FB" w:cstheme="minorHAnsi"/>
                <w:sz w:val="20"/>
                <w:szCs w:val="20"/>
              </w:rPr>
              <w:t>e</w:t>
            </w:r>
            <w:r w:rsidRPr="00261A50">
              <w:rPr>
                <w:rFonts w:ascii="Agency FB" w:hAnsi="Agency FB" w:cstheme="minorHAnsi"/>
                <w:spacing w:val="-8"/>
                <w:sz w:val="20"/>
                <w:szCs w:val="20"/>
              </w:rPr>
              <w:t xml:space="preserve"> </w:t>
            </w:r>
            <w:r w:rsidRPr="00261A50">
              <w:rPr>
                <w:rFonts w:ascii="Agency FB" w:hAnsi="Agency FB" w:cstheme="minorHAnsi"/>
                <w:spacing w:val="-1"/>
                <w:sz w:val="20"/>
                <w:szCs w:val="20"/>
              </w:rPr>
              <w:t>q</w:t>
            </w:r>
            <w:r w:rsidRPr="00261A50">
              <w:rPr>
                <w:rFonts w:ascii="Agency FB" w:hAnsi="Agency FB" w:cstheme="minorHAnsi"/>
                <w:sz w:val="20"/>
                <w:szCs w:val="20"/>
              </w:rPr>
              <w:t>ue</w:t>
            </w:r>
            <w:r w:rsidRPr="00261A50">
              <w:rPr>
                <w:rFonts w:ascii="Agency FB" w:hAnsi="Agency FB" w:cstheme="minorHAnsi"/>
                <w:spacing w:val="-3"/>
                <w:sz w:val="20"/>
                <w:szCs w:val="20"/>
              </w:rPr>
              <w:t xml:space="preserve"> </w:t>
            </w:r>
            <w:r w:rsidRPr="00261A50">
              <w:rPr>
                <w:rFonts w:ascii="Agency FB" w:hAnsi="Agency FB" w:cstheme="minorHAnsi"/>
                <w:spacing w:val="-1"/>
                <w:sz w:val="20"/>
                <w:szCs w:val="20"/>
              </w:rPr>
              <w:t>p</w:t>
            </w:r>
            <w:r w:rsidRPr="00261A50">
              <w:rPr>
                <w:rFonts w:ascii="Agency FB" w:hAnsi="Agency FB" w:cstheme="minorHAnsi"/>
                <w:sz w:val="20"/>
                <w:szCs w:val="20"/>
              </w:rPr>
              <w:t>a</w:t>
            </w:r>
            <w:r w:rsidRPr="00261A50">
              <w:rPr>
                <w:rFonts w:ascii="Agency FB" w:hAnsi="Agency FB" w:cstheme="minorHAnsi"/>
                <w:spacing w:val="1"/>
                <w:sz w:val="20"/>
                <w:szCs w:val="20"/>
              </w:rPr>
              <w:t>s</w:t>
            </w:r>
            <w:r w:rsidRPr="00261A50">
              <w:rPr>
                <w:rFonts w:ascii="Agency FB" w:hAnsi="Agency FB" w:cstheme="minorHAnsi"/>
                <w:sz w:val="20"/>
                <w:szCs w:val="20"/>
              </w:rPr>
              <w:t>a</w:t>
            </w:r>
            <w:r w:rsidRPr="00261A50">
              <w:rPr>
                <w:rFonts w:ascii="Agency FB" w:hAnsi="Agency FB" w:cstheme="minorHAnsi"/>
                <w:spacing w:val="-4"/>
                <w:sz w:val="20"/>
                <w:szCs w:val="20"/>
              </w:rPr>
              <w:t xml:space="preserve"> </w:t>
            </w:r>
            <w:r w:rsidRPr="00261A50">
              <w:rPr>
                <w:rFonts w:ascii="Agency FB" w:hAnsi="Agency FB" w:cstheme="minorHAnsi"/>
                <w:spacing w:val="-1"/>
                <w:sz w:val="20"/>
                <w:szCs w:val="20"/>
              </w:rPr>
              <w:t>p</w:t>
            </w:r>
            <w:r w:rsidRPr="00261A50">
              <w:rPr>
                <w:rFonts w:ascii="Agency FB" w:hAnsi="Agency FB" w:cstheme="minorHAnsi"/>
                <w:sz w:val="20"/>
                <w:szCs w:val="20"/>
              </w:rPr>
              <w:t>or</w:t>
            </w:r>
            <w:r w:rsidRPr="00261A50">
              <w:rPr>
                <w:rFonts w:ascii="Agency FB" w:hAnsi="Agency FB" w:cstheme="minorHAnsi"/>
                <w:spacing w:val="-2"/>
                <w:sz w:val="20"/>
                <w:szCs w:val="20"/>
              </w:rPr>
              <w:t xml:space="preserve"> </w:t>
            </w:r>
            <w:r w:rsidRPr="00261A50">
              <w:rPr>
                <w:rFonts w:ascii="Agency FB" w:hAnsi="Agency FB" w:cstheme="minorHAnsi"/>
                <w:spacing w:val="-1"/>
                <w:sz w:val="20"/>
                <w:szCs w:val="20"/>
              </w:rPr>
              <w:t>e</w:t>
            </w:r>
            <w:r w:rsidRPr="00261A50">
              <w:rPr>
                <w:rFonts w:ascii="Agency FB" w:hAnsi="Agency FB" w:cstheme="minorHAnsi"/>
                <w:sz w:val="20"/>
                <w:szCs w:val="20"/>
              </w:rPr>
              <w:t>l</w:t>
            </w:r>
            <w:r w:rsidRPr="00261A50">
              <w:rPr>
                <w:rFonts w:ascii="Agency FB" w:hAnsi="Agency FB" w:cstheme="minorHAnsi"/>
                <w:spacing w:val="-2"/>
                <w:sz w:val="20"/>
                <w:szCs w:val="20"/>
              </w:rPr>
              <w:t xml:space="preserve"> </w:t>
            </w:r>
            <w:r w:rsidRPr="00261A50">
              <w:rPr>
                <w:rFonts w:ascii="Agency FB" w:hAnsi="Agency FB" w:cstheme="minorHAnsi"/>
                <w:spacing w:val="2"/>
                <w:sz w:val="20"/>
                <w:szCs w:val="20"/>
              </w:rPr>
              <w:t>T</w:t>
            </w:r>
            <w:r w:rsidRPr="00261A50">
              <w:rPr>
                <w:rFonts w:ascii="Agency FB" w:hAnsi="Agency FB" w:cstheme="minorHAnsi"/>
                <w:sz w:val="20"/>
                <w:szCs w:val="20"/>
              </w:rPr>
              <w:t>a</w:t>
            </w:r>
            <w:r w:rsidRPr="00261A50">
              <w:rPr>
                <w:rFonts w:ascii="Agency FB" w:hAnsi="Agency FB" w:cstheme="minorHAnsi"/>
                <w:spacing w:val="3"/>
                <w:sz w:val="20"/>
                <w:szCs w:val="20"/>
              </w:rPr>
              <w:t>m</w:t>
            </w:r>
            <w:r w:rsidRPr="00261A50">
              <w:rPr>
                <w:rFonts w:ascii="Agency FB" w:hAnsi="Agency FB" w:cstheme="minorHAnsi"/>
                <w:spacing w:val="-1"/>
                <w:sz w:val="20"/>
                <w:szCs w:val="20"/>
              </w:rPr>
              <w:t>i</w:t>
            </w:r>
            <w:r w:rsidRPr="00261A50">
              <w:rPr>
                <w:rFonts w:ascii="Agency FB" w:hAnsi="Agency FB" w:cstheme="minorHAnsi"/>
                <w:sz w:val="20"/>
                <w:szCs w:val="20"/>
              </w:rPr>
              <w:t>z</w:t>
            </w:r>
            <w:r w:rsidRPr="00261A50">
              <w:rPr>
                <w:rFonts w:ascii="Agency FB" w:hAnsi="Agency FB" w:cstheme="minorHAnsi"/>
                <w:spacing w:val="-7"/>
                <w:sz w:val="20"/>
                <w:szCs w:val="20"/>
              </w:rPr>
              <w:t xml:space="preserve"> </w:t>
            </w:r>
            <w:r w:rsidRPr="00261A50">
              <w:rPr>
                <w:rFonts w:ascii="Agency FB" w:hAnsi="Agency FB" w:cstheme="minorHAnsi"/>
                <w:sz w:val="20"/>
                <w:szCs w:val="20"/>
              </w:rPr>
              <w:t>Nº</w:t>
            </w:r>
            <w:r w:rsidRPr="00261A50">
              <w:rPr>
                <w:rFonts w:ascii="Agency FB" w:hAnsi="Agency FB" w:cstheme="minorHAnsi"/>
                <w:spacing w:val="-3"/>
                <w:sz w:val="20"/>
                <w:szCs w:val="20"/>
              </w:rPr>
              <w:t xml:space="preserve"> </w:t>
            </w:r>
            <w:r w:rsidRPr="00261A50">
              <w:rPr>
                <w:rFonts w:ascii="Agency FB" w:hAnsi="Agency FB" w:cstheme="minorHAnsi"/>
                <w:spacing w:val="-1"/>
                <w:sz w:val="20"/>
                <w:szCs w:val="20"/>
              </w:rPr>
              <w:t>2</w:t>
            </w:r>
            <w:r w:rsidRPr="00261A50">
              <w:rPr>
                <w:rFonts w:ascii="Agency FB" w:hAnsi="Agency FB" w:cstheme="minorHAnsi"/>
                <w:sz w:val="20"/>
                <w:szCs w:val="20"/>
              </w:rPr>
              <w:t>00,</w:t>
            </w:r>
            <w:r w:rsidRPr="00261A50">
              <w:rPr>
                <w:rFonts w:ascii="Agency FB" w:hAnsi="Agency FB" w:cstheme="minorHAnsi"/>
                <w:spacing w:val="-4"/>
                <w:sz w:val="20"/>
                <w:szCs w:val="20"/>
              </w:rPr>
              <w:t xml:space="preserve"> </w:t>
            </w:r>
            <w:r w:rsidRPr="00261A50">
              <w:rPr>
                <w:rFonts w:ascii="Agency FB" w:hAnsi="Agency FB" w:cstheme="minorHAnsi"/>
                <w:spacing w:val="-1"/>
                <w:sz w:val="20"/>
                <w:szCs w:val="20"/>
              </w:rPr>
              <w:t>AAS</w:t>
            </w:r>
            <w:r w:rsidRPr="00261A50">
              <w:rPr>
                <w:rFonts w:ascii="Agency FB" w:hAnsi="Agency FB" w:cstheme="minorHAnsi"/>
                <w:spacing w:val="2"/>
                <w:sz w:val="20"/>
                <w:szCs w:val="20"/>
              </w:rPr>
              <w:t>T</w:t>
            </w:r>
            <w:r w:rsidRPr="00261A50">
              <w:rPr>
                <w:rFonts w:ascii="Agency FB" w:hAnsi="Agency FB" w:cstheme="minorHAnsi"/>
                <w:sz w:val="20"/>
                <w:szCs w:val="20"/>
              </w:rPr>
              <w:t>HO</w:t>
            </w:r>
            <w:r w:rsidRPr="00261A50">
              <w:rPr>
                <w:rFonts w:ascii="Agency FB" w:hAnsi="Agency FB" w:cstheme="minorHAnsi"/>
                <w:spacing w:val="-6"/>
                <w:sz w:val="20"/>
                <w:szCs w:val="20"/>
              </w:rPr>
              <w:t xml:space="preserve"> </w:t>
            </w:r>
            <w:r w:rsidRPr="00261A50">
              <w:rPr>
                <w:rFonts w:ascii="Agency FB" w:hAnsi="Agency FB" w:cstheme="minorHAnsi"/>
                <w:spacing w:val="2"/>
                <w:sz w:val="20"/>
                <w:szCs w:val="20"/>
              </w:rPr>
              <w:t>T</w:t>
            </w:r>
            <w:r w:rsidRPr="00261A50">
              <w:rPr>
                <w:rFonts w:ascii="Agency FB" w:hAnsi="Agency FB" w:cstheme="minorHAnsi"/>
                <w:sz w:val="20"/>
                <w:szCs w:val="20"/>
              </w:rPr>
              <w:t>-11</w:t>
            </w:r>
          </w:p>
        </w:tc>
        <w:tc>
          <w:tcPr>
            <w:tcW w:w="1581" w:type="dxa"/>
            <w:tcBorders>
              <w:top w:val="single" w:sz="6" w:space="0" w:color="000000"/>
              <w:left w:val="single" w:sz="6" w:space="0" w:color="000000"/>
              <w:bottom w:val="single" w:sz="6" w:space="0" w:color="000000"/>
              <w:right w:val="single" w:sz="12" w:space="0" w:color="000000"/>
            </w:tcBorders>
          </w:tcPr>
          <w:p w:rsidR="004F6CD0" w:rsidRPr="00261A50" w:rsidRDefault="004F6CD0" w:rsidP="00E5612A">
            <w:pPr>
              <w:widowControl w:val="0"/>
              <w:autoSpaceDE w:val="0"/>
              <w:autoSpaceDN w:val="0"/>
              <w:adjustRightInd w:val="0"/>
              <w:ind w:left="333" w:right="-20"/>
              <w:contextualSpacing/>
              <w:rPr>
                <w:rFonts w:ascii="Agency FB" w:hAnsi="Agency FB" w:cstheme="minorHAnsi"/>
                <w:sz w:val="20"/>
                <w:szCs w:val="20"/>
              </w:rPr>
            </w:pPr>
            <w:r w:rsidRPr="00261A50">
              <w:rPr>
                <w:rFonts w:ascii="Agency FB" w:hAnsi="Agency FB" w:cstheme="minorHAnsi"/>
                <w:sz w:val="20"/>
                <w:szCs w:val="20"/>
              </w:rPr>
              <w:t>0.</w:t>
            </w:r>
            <w:r w:rsidRPr="00261A50">
              <w:rPr>
                <w:rFonts w:ascii="Agency FB" w:hAnsi="Agency FB" w:cstheme="minorHAnsi"/>
                <w:spacing w:val="-1"/>
                <w:sz w:val="20"/>
                <w:szCs w:val="20"/>
              </w:rPr>
              <w:t>5</w:t>
            </w:r>
            <w:r w:rsidRPr="00261A50">
              <w:rPr>
                <w:rFonts w:ascii="Agency FB" w:hAnsi="Agency FB" w:cstheme="minorHAnsi"/>
                <w:sz w:val="20"/>
                <w:szCs w:val="20"/>
              </w:rPr>
              <w:t>%</w:t>
            </w:r>
            <w:r w:rsidRPr="00261A50">
              <w:rPr>
                <w:rFonts w:ascii="Agency FB" w:hAnsi="Agency FB" w:cstheme="minorHAnsi"/>
                <w:spacing w:val="-3"/>
                <w:sz w:val="20"/>
                <w:szCs w:val="20"/>
              </w:rPr>
              <w:t xml:space="preserve"> </w:t>
            </w:r>
            <w:r w:rsidRPr="00261A50">
              <w:rPr>
                <w:rFonts w:ascii="Agency FB" w:hAnsi="Agency FB" w:cstheme="minorHAnsi"/>
                <w:spacing w:val="3"/>
                <w:sz w:val="20"/>
                <w:szCs w:val="20"/>
              </w:rPr>
              <w:t>m</w:t>
            </w:r>
            <w:r w:rsidRPr="00261A50">
              <w:rPr>
                <w:rFonts w:ascii="Agency FB" w:hAnsi="Agency FB" w:cstheme="minorHAnsi"/>
                <w:sz w:val="20"/>
                <w:szCs w:val="20"/>
              </w:rPr>
              <w:t>á</w:t>
            </w:r>
            <w:r w:rsidRPr="00261A50">
              <w:rPr>
                <w:rFonts w:ascii="Agency FB" w:hAnsi="Agency FB" w:cstheme="minorHAnsi"/>
                <w:spacing w:val="1"/>
                <w:sz w:val="20"/>
                <w:szCs w:val="20"/>
              </w:rPr>
              <w:t>x</w:t>
            </w:r>
            <w:r w:rsidRPr="00261A50">
              <w:rPr>
                <w:rFonts w:ascii="Agency FB" w:hAnsi="Agency FB" w:cstheme="minorHAnsi"/>
                <w:spacing w:val="-1"/>
                <w:sz w:val="20"/>
                <w:szCs w:val="20"/>
              </w:rPr>
              <w:t>i</w:t>
            </w:r>
            <w:r w:rsidRPr="00261A50">
              <w:rPr>
                <w:rFonts w:ascii="Agency FB" w:hAnsi="Agency FB" w:cstheme="minorHAnsi"/>
                <w:spacing w:val="3"/>
                <w:sz w:val="20"/>
                <w:szCs w:val="20"/>
              </w:rPr>
              <w:t>m</w:t>
            </w:r>
            <w:r w:rsidRPr="00261A50">
              <w:rPr>
                <w:rFonts w:ascii="Agency FB" w:hAnsi="Agency FB" w:cstheme="minorHAnsi"/>
                <w:sz w:val="20"/>
                <w:szCs w:val="20"/>
              </w:rPr>
              <w:t>o</w:t>
            </w:r>
          </w:p>
        </w:tc>
      </w:tr>
      <w:tr w:rsidR="004F6CD0" w:rsidRPr="00261A50" w:rsidTr="00E5612A">
        <w:trPr>
          <w:trHeight w:hRule="exact" w:val="266"/>
        </w:trPr>
        <w:tc>
          <w:tcPr>
            <w:tcW w:w="6252" w:type="dxa"/>
            <w:tcBorders>
              <w:top w:val="single" w:sz="6" w:space="0" w:color="000000"/>
              <w:left w:val="single" w:sz="12" w:space="0" w:color="000000"/>
              <w:bottom w:val="single" w:sz="12" w:space="0" w:color="000000"/>
              <w:right w:val="single" w:sz="6" w:space="0" w:color="000000"/>
            </w:tcBorders>
          </w:tcPr>
          <w:p w:rsidR="004F6CD0" w:rsidRPr="00261A50" w:rsidRDefault="004F6CD0" w:rsidP="00E5612A">
            <w:pPr>
              <w:widowControl w:val="0"/>
              <w:autoSpaceDE w:val="0"/>
              <w:autoSpaceDN w:val="0"/>
              <w:adjustRightInd w:val="0"/>
              <w:ind w:left="9" w:right="-20"/>
              <w:contextualSpacing/>
              <w:rPr>
                <w:rFonts w:ascii="Agency FB" w:hAnsi="Agency FB" w:cstheme="minorHAnsi"/>
                <w:sz w:val="20"/>
                <w:szCs w:val="20"/>
              </w:rPr>
            </w:pPr>
            <w:r w:rsidRPr="00261A50">
              <w:rPr>
                <w:rFonts w:ascii="Agency FB" w:hAnsi="Agency FB" w:cstheme="minorHAnsi"/>
                <w:spacing w:val="2"/>
                <w:sz w:val="20"/>
                <w:szCs w:val="20"/>
              </w:rPr>
              <w:t>T</w:t>
            </w:r>
            <w:r w:rsidRPr="00261A50">
              <w:rPr>
                <w:rFonts w:ascii="Agency FB" w:hAnsi="Agency FB" w:cstheme="minorHAnsi"/>
                <w:sz w:val="20"/>
                <w:szCs w:val="20"/>
              </w:rPr>
              <w:t>errones</w:t>
            </w:r>
            <w:r w:rsidRPr="00261A50">
              <w:rPr>
                <w:rFonts w:ascii="Agency FB" w:hAnsi="Agency FB" w:cstheme="minorHAnsi"/>
                <w:spacing w:val="-6"/>
                <w:sz w:val="20"/>
                <w:szCs w:val="20"/>
              </w:rPr>
              <w:t xml:space="preserve"> </w:t>
            </w:r>
            <w:r w:rsidRPr="00261A50">
              <w:rPr>
                <w:rFonts w:ascii="Agency FB" w:hAnsi="Agency FB" w:cstheme="minorHAnsi"/>
                <w:spacing w:val="-1"/>
                <w:sz w:val="20"/>
                <w:szCs w:val="20"/>
              </w:rPr>
              <w:t>d</w:t>
            </w:r>
            <w:r w:rsidRPr="00261A50">
              <w:rPr>
                <w:rFonts w:ascii="Agency FB" w:hAnsi="Agency FB" w:cstheme="minorHAnsi"/>
                <w:sz w:val="20"/>
                <w:szCs w:val="20"/>
              </w:rPr>
              <w:t>e</w:t>
            </w:r>
            <w:r w:rsidRPr="00261A50">
              <w:rPr>
                <w:rFonts w:ascii="Agency FB" w:hAnsi="Agency FB" w:cstheme="minorHAnsi"/>
                <w:spacing w:val="-3"/>
                <w:sz w:val="20"/>
                <w:szCs w:val="20"/>
              </w:rPr>
              <w:t xml:space="preserve"> </w:t>
            </w:r>
            <w:r w:rsidRPr="00261A50">
              <w:rPr>
                <w:rFonts w:ascii="Agency FB" w:hAnsi="Agency FB" w:cstheme="minorHAnsi"/>
                <w:spacing w:val="-1"/>
                <w:sz w:val="20"/>
                <w:szCs w:val="20"/>
              </w:rPr>
              <w:t>a</w:t>
            </w:r>
            <w:r w:rsidRPr="00261A50">
              <w:rPr>
                <w:rFonts w:ascii="Agency FB" w:hAnsi="Agency FB" w:cstheme="minorHAnsi"/>
                <w:sz w:val="20"/>
                <w:szCs w:val="20"/>
              </w:rPr>
              <w:t>r</w:t>
            </w:r>
            <w:r w:rsidRPr="00261A50">
              <w:rPr>
                <w:rFonts w:ascii="Agency FB" w:hAnsi="Agency FB" w:cstheme="minorHAnsi"/>
                <w:spacing w:val="1"/>
                <w:sz w:val="20"/>
                <w:szCs w:val="20"/>
              </w:rPr>
              <w:t>c</w:t>
            </w:r>
            <w:r w:rsidRPr="00261A50">
              <w:rPr>
                <w:rFonts w:ascii="Agency FB" w:hAnsi="Agency FB" w:cstheme="minorHAnsi"/>
                <w:spacing w:val="-1"/>
                <w:sz w:val="20"/>
                <w:szCs w:val="20"/>
              </w:rPr>
              <w:t>ill</w:t>
            </w:r>
            <w:r w:rsidRPr="00261A50">
              <w:rPr>
                <w:rFonts w:ascii="Agency FB" w:hAnsi="Agency FB" w:cstheme="minorHAnsi"/>
                <w:sz w:val="20"/>
                <w:szCs w:val="20"/>
              </w:rPr>
              <w:t>a</w:t>
            </w:r>
            <w:r w:rsidRPr="00261A50">
              <w:rPr>
                <w:rFonts w:ascii="Agency FB" w:hAnsi="Agency FB" w:cstheme="minorHAnsi"/>
                <w:spacing w:val="-5"/>
                <w:sz w:val="20"/>
                <w:szCs w:val="20"/>
              </w:rPr>
              <w:t xml:space="preserve"> </w:t>
            </w:r>
            <w:r w:rsidRPr="00261A50">
              <w:rPr>
                <w:rFonts w:ascii="Agency FB" w:hAnsi="Agency FB" w:cstheme="minorHAnsi"/>
                <w:sz w:val="20"/>
                <w:szCs w:val="20"/>
              </w:rPr>
              <w:t>y</w:t>
            </w:r>
            <w:r w:rsidRPr="00261A50">
              <w:rPr>
                <w:rFonts w:ascii="Agency FB" w:hAnsi="Agency FB" w:cstheme="minorHAnsi"/>
                <w:spacing w:val="-6"/>
                <w:sz w:val="20"/>
                <w:szCs w:val="20"/>
              </w:rPr>
              <w:t xml:space="preserve"> </w:t>
            </w:r>
            <w:r w:rsidRPr="00261A50">
              <w:rPr>
                <w:rFonts w:ascii="Agency FB" w:hAnsi="Agency FB" w:cstheme="minorHAnsi"/>
                <w:spacing w:val="-1"/>
                <w:sz w:val="20"/>
                <w:szCs w:val="20"/>
              </w:rPr>
              <w:t>p</w:t>
            </w:r>
            <w:r w:rsidRPr="00261A50">
              <w:rPr>
                <w:rFonts w:ascii="Agency FB" w:hAnsi="Agency FB" w:cstheme="minorHAnsi"/>
                <w:sz w:val="20"/>
                <w:szCs w:val="20"/>
              </w:rPr>
              <w:t>art</w:t>
            </w:r>
            <w:r w:rsidRPr="00261A50">
              <w:rPr>
                <w:rFonts w:ascii="Agency FB" w:hAnsi="Agency FB" w:cstheme="minorHAnsi"/>
                <w:spacing w:val="-1"/>
                <w:sz w:val="20"/>
                <w:szCs w:val="20"/>
              </w:rPr>
              <w:t>í</w:t>
            </w:r>
            <w:r w:rsidRPr="00261A50">
              <w:rPr>
                <w:rFonts w:ascii="Agency FB" w:hAnsi="Agency FB" w:cstheme="minorHAnsi"/>
                <w:spacing w:val="1"/>
                <w:sz w:val="20"/>
                <w:szCs w:val="20"/>
              </w:rPr>
              <w:t>c</w:t>
            </w:r>
            <w:r w:rsidRPr="00261A50">
              <w:rPr>
                <w:rFonts w:ascii="Agency FB" w:hAnsi="Agency FB" w:cstheme="minorHAnsi"/>
                <w:sz w:val="20"/>
                <w:szCs w:val="20"/>
              </w:rPr>
              <w:t>u</w:t>
            </w:r>
            <w:r w:rsidRPr="00261A50">
              <w:rPr>
                <w:rFonts w:ascii="Agency FB" w:hAnsi="Agency FB" w:cstheme="minorHAnsi"/>
                <w:spacing w:val="-1"/>
                <w:sz w:val="20"/>
                <w:szCs w:val="20"/>
              </w:rPr>
              <w:t>l</w:t>
            </w:r>
            <w:r w:rsidRPr="00261A50">
              <w:rPr>
                <w:rFonts w:ascii="Agency FB" w:hAnsi="Agency FB" w:cstheme="minorHAnsi"/>
                <w:sz w:val="20"/>
                <w:szCs w:val="20"/>
              </w:rPr>
              <w:t>as</w:t>
            </w:r>
            <w:r w:rsidRPr="00261A50">
              <w:rPr>
                <w:rFonts w:ascii="Agency FB" w:hAnsi="Agency FB" w:cstheme="minorHAnsi"/>
                <w:spacing w:val="-6"/>
                <w:sz w:val="20"/>
                <w:szCs w:val="20"/>
              </w:rPr>
              <w:t xml:space="preserve"> </w:t>
            </w:r>
            <w:r w:rsidRPr="00261A50">
              <w:rPr>
                <w:rFonts w:ascii="Agency FB" w:hAnsi="Agency FB" w:cstheme="minorHAnsi"/>
                <w:spacing w:val="1"/>
                <w:sz w:val="20"/>
                <w:szCs w:val="20"/>
              </w:rPr>
              <w:t>f</w:t>
            </w:r>
            <w:r w:rsidRPr="00261A50">
              <w:rPr>
                <w:rFonts w:ascii="Agency FB" w:hAnsi="Agency FB" w:cstheme="minorHAnsi"/>
                <w:sz w:val="20"/>
                <w:szCs w:val="20"/>
              </w:rPr>
              <w:t>r</w:t>
            </w:r>
            <w:r w:rsidRPr="00261A50">
              <w:rPr>
                <w:rFonts w:ascii="Agency FB" w:hAnsi="Agency FB" w:cstheme="minorHAnsi"/>
                <w:spacing w:val="-1"/>
                <w:sz w:val="20"/>
                <w:szCs w:val="20"/>
              </w:rPr>
              <w:t>i</w:t>
            </w:r>
            <w:r w:rsidRPr="00261A50">
              <w:rPr>
                <w:rFonts w:ascii="Agency FB" w:hAnsi="Agency FB" w:cstheme="minorHAnsi"/>
                <w:sz w:val="20"/>
                <w:szCs w:val="20"/>
              </w:rPr>
              <w:t>ab</w:t>
            </w:r>
            <w:r w:rsidRPr="00261A50">
              <w:rPr>
                <w:rFonts w:ascii="Agency FB" w:hAnsi="Agency FB" w:cstheme="minorHAnsi"/>
                <w:spacing w:val="-1"/>
                <w:sz w:val="20"/>
                <w:szCs w:val="20"/>
              </w:rPr>
              <w:t>l</w:t>
            </w:r>
            <w:r w:rsidRPr="00261A50">
              <w:rPr>
                <w:rFonts w:ascii="Agency FB" w:hAnsi="Agency FB" w:cstheme="minorHAnsi"/>
                <w:sz w:val="20"/>
                <w:szCs w:val="20"/>
              </w:rPr>
              <w:t>es</w:t>
            </w:r>
            <w:r w:rsidRPr="00261A50">
              <w:rPr>
                <w:rFonts w:ascii="Agency FB" w:hAnsi="Agency FB" w:cstheme="minorHAnsi"/>
                <w:spacing w:val="-5"/>
                <w:sz w:val="20"/>
                <w:szCs w:val="20"/>
              </w:rPr>
              <w:t xml:space="preserve"> </w:t>
            </w:r>
            <w:r w:rsidRPr="00261A50">
              <w:rPr>
                <w:rFonts w:ascii="Agency FB" w:hAnsi="Agency FB" w:cstheme="minorHAnsi"/>
                <w:spacing w:val="-1"/>
                <w:sz w:val="20"/>
                <w:szCs w:val="20"/>
              </w:rPr>
              <w:t>AAS</w:t>
            </w:r>
            <w:r w:rsidRPr="00261A50">
              <w:rPr>
                <w:rFonts w:ascii="Agency FB" w:hAnsi="Agency FB" w:cstheme="minorHAnsi"/>
                <w:sz w:val="20"/>
                <w:szCs w:val="20"/>
              </w:rPr>
              <w:t>H</w:t>
            </w:r>
            <w:r w:rsidRPr="00261A50">
              <w:rPr>
                <w:rFonts w:ascii="Agency FB" w:hAnsi="Agency FB" w:cstheme="minorHAnsi"/>
                <w:spacing w:val="2"/>
                <w:sz w:val="20"/>
                <w:szCs w:val="20"/>
              </w:rPr>
              <w:t>T</w:t>
            </w:r>
            <w:r w:rsidRPr="00261A50">
              <w:rPr>
                <w:rFonts w:ascii="Agency FB" w:hAnsi="Agency FB" w:cstheme="minorHAnsi"/>
                <w:sz w:val="20"/>
                <w:szCs w:val="20"/>
              </w:rPr>
              <w:t>O</w:t>
            </w:r>
            <w:r w:rsidRPr="00261A50">
              <w:rPr>
                <w:rFonts w:ascii="Agency FB" w:hAnsi="Agency FB" w:cstheme="minorHAnsi"/>
                <w:spacing w:val="-6"/>
                <w:sz w:val="20"/>
                <w:szCs w:val="20"/>
              </w:rPr>
              <w:t xml:space="preserve"> </w:t>
            </w:r>
            <w:r w:rsidRPr="00261A50">
              <w:rPr>
                <w:rFonts w:ascii="Agency FB" w:hAnsi="Agency FB" w:cstheme="minorHAnsi"/>
                <w:spacing w:val="2"/>
                <w:sz w:val="20"/>
                <w:szCs w:val="20"/>
              </w:rPr>
              <w:t>T</w:t>
            </w:r>
            <w:r w:rsidRPr="00261A50">
              <w:rPr>
                <w:rFonts w:ascii="Agency FB" w:hAnsi="Agency FB" w:cstheme="minorHAnsi"/>
                <w:sz w:val="20"/>
                <w:szCs w:val="20"/>
              </w:rPr>
              <w:t>-112</w:t>
            </w:r>
          </w:p>
        </w:tc>
        <w:tc>
          <w:tcPr>
            <w:tcW w:w="1581" w:type="dxa"/>
            <w:tcBorders>
              <w:top w:val="single" w:sz="6" w:space="0" w:color="000000"/>
              <w:left w:val="single" w:sz="6" w:space="0" w:color="000000"/>
              <w:bottom w:val="single" w:sz="12" w:space="0" w:color="000000"/>
              <w:right w:val="single" w:sz="12" w:space="0" w:color="000000"/>
            </w:tcBorders>
          </w:tcPr>
          <w:p w:rsidR="004F6CD0" w:rsidRPr="00261A50" w:rsidRDefault="004F6CD0" w:rsidP="00E5612A">
            <w:pPr>
              <w:widowControl w:val="0"/>
              <w:autoSpaceDE w:val="0"/>
              <w:autoSpaceDN w:val="0"/>
              <w:adjustRightInd w:val="0"/>
              <w:ind w:left="292" w:right="-20"/>
              <w:contextualSpacing/>
              <w:rPr>
                <w:rFonts w:ascii="Agency FB" w:hAnsi="Agency FB" w:cstheme="minorHAnsi"/>
                <w:sz w:val="20"/>
                <w:szCs w:val="20"/>
              </w:rPr>
            </w:pPr>
            <w:r w:rsidRPr="00261A50">
              <w:rPr>
                <w:rFonts w:ascii="Agency FB" w:hAnsi="Agency FB" w:cstheme="minorHAnsi"/>
                <w:sz w:val="20"/>
                <w:szCs w:val="20"/>
              </w:rPr>
              <w:t>0.</w:t>
            </w:r>
            <w:r w:rsidRPr="00261A50">
              <w:rPr>
                <w:rFonts w:ascii="Agency FB" w:hAnsi="Agency FB" w:cstheme="minorHAnsi"/>
                <w:spacing w:val="-1"/>
                <w:sz w:val="20"/>
                <w:szCs w:val="20"/>
              </w:rPr>
              <w:t>2</w:t>
            </w:r>
            <w:r w:rsidRPr="00261A50">
              <w:rPr>
                <w:rFonts w:ascii="Agency FB" w:hAnsi="Agency FB" w:cstheme="minorHAnsi"/>
                <w:sz w:val="20"/>
                <w:szCs w:val="20"/>
              </w:rPr>
              <w:t>5%</w:t>
            </w:r>
            <w:r w:rsidRPr="00261A50">
              <w:rPr>
                <w:rFonts w:ascii="Agency FB" w:hAnsi="Agency FB" w:cstheme="minorHAnsi"/>
                <w:spacing w:val="-4"/>
                <w:sz w:val="20"/>
                <w:szCs w:val="20"/>
              </w:rPr>
              <w:t xml:space="preserve"> </w:t>
            </w:r>
            <w:r w:rsidRPr="00261A50">
              <w:rPr>
                <w:rFonts w:ascii="Agency FB" w:hAnsi="Agency FB" w:cstheme="minorHAnsi"/>
                <w:spacing w:val="3"/>
                <w:sz w:val="20"/>
                <w:szCs w:val="20"/>
              </w:rPr>
              <w:t>m</w:t>
            </w:r>
            <w:r w:rsidRPr="00261A50">
              <w:rPr>
                <w:rFonts w:ascii="Agency FB" w:hAnsi="Agency FB" w:cstheme="minorHAnsi"/>
                <w:sz w:val="20"/>
                <w:szCs w:val="20"/>
              </w:rPr>
              <w:t>á</w:t>
            </w:r>
            <w:r w:rsidRPr="00261A50">
              <w:rPr>
                <w:rFonts w:ascii="Agency FB" w:hAnsi="Agency FB" w:cstheme="minorHAnsi"/>
                <w:spacing w:val="1"/>
                <w:sz w:val="20"/>
                <w:szCs w:val="20"/>
              </w:rPr>
              <w:t>x</w:t>
            </w:r>
            <w:r w:rsidRPr="00261A50">
              <w:rPr>
                <w:rFonts w:ascii="Agency FB" w:hAnsi="Agency FB" w:cstheme="minorHAnsi"/>
                <w:spacing w:val="-1"/>
                <w:sz w:val="20"/>
                <w:szCs w:val="20"/>
              </w:rPr>
              <w:t>i</w:t>
            </w:r>
            <w:r w:rsidRPr="00261A50">
              <w:rPr>
                <w:rFonts w:ascii="Agency FB" w:hAnsi="Agency FB" w:cstheme="minorHAnsi"/>
                <w:spacing w:val="3"/>
                <w:sz w:val="20"/>
                <w:szCs w:val="20"/>
              </w:rPr>
              <w:t>m</w:t>
            </w:r>
            <w:r w:rsidRPr="00261A50">
              <w:rPr>
                <w:rFonts w:ascii="Agency FB" w:hAnsi="Agency FB" w:cstheme="minorHAnsi"/>
                <w:sz w:val="20"/>
                <w:szCs w:val="20"/>
              </w:rPr>
              <w:t>o</w:t>
            </w:r>
          </w:p>
        </w:tc>
      </w:tr>
    </w:tbl>
    <w:p w:rsidR="004F6CD0" w:rsidRPr="00261A50" w:rsidRDefault="004F6CD0" w:rsidP="004F6CD0">
      <w:pPr>
        <w:widowControl w:val="0"/>
        <w:autoSpaceDE w:val="0"/>
        <w:autoSpaceDN w:val="0"/>
        <w:adjustRightInd w:val="0"/>
        <w:contextualSpacing/>
        <w:rPr>
          <w:rFonts w:ascii="Agency FB" w:hAnsi="Agency FB" w:cstheme="minorHAnsi"/>
          <w:sz w:val="20"/>
          <w:szCs w:val="20"/>
        </w:rPr>
      </w:pPr>
    </w:p>
    <w:p w:rsidR="004F6CD0" w:rsidRPr="00261A50" w:rsidRDefault="004F6CD0" w:rsidP="004F6CD0">
      <w:pPr>
        <w:widowControl w:val="0"/>
        <w:autoSpaceDE w:val="0"/>
        <w:autoSpaceDN w:val="0"/>
        <w:adjustRightInd w:val="0"/>
        <w:ind w:left="122" w:right="-20"/>
        <w:contextualSpacing/>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Presencia de Partículas Planas y Alargadas</w:t>
      </w:r>
    </w:p>
    <w:p w:rsidR="004F6CD0" w:rsidRPr="00261A50" w:rsidRDefault="004F6CD0" w:rsidP="004F6CD0">
      <w:pPr>
        <w:widowControl w:val="0"/>
        <w:autoSpaceDE w:val="0"/>
        <w:autoSpaceDN w:val="0"/>
        <w:adjustRightInd w:val="0"/>
        <w:ind w:left="122" w:right="341"/>
        <w:contextualSpacing/>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41"/>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No se permitirá en el agregado grueso más de un 10 %  (diez por ciento) de piedras en forma de laja, es decir partículas planas alargadas (relación entre dimensión menor y mayor menor de 0,2).</w:t>
      </w:r>
    </w:p>
    <w:p w:rsidR="004F6CD0" w:rsidRPr="00261A50" w:rsidRDefault="004F6CD0" w:rsidP="004F6CD0">
      <w:pPr>
        <w:widowControl w:val="0"/>
        <w:autoSpaceDE w:val="0"/>
        <w:autoSpaceDN w:val="0"/>
        <w:adjustRightInd w:val="0"/>
        <w:ind w:left="122" w:right="332"/>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determinación del contenido de lajas o partículas alargadas se realizará sobre una muestra representativa del siguiente peso mínimo:</w:t>
      </w:r>
    </w:p>
    <w:p w:rsidR="004F6CD0" w:rsidRPr="00261A50" w:rsidRDefault="004F6CD0" w:rsidP="004F6CD0">
      <w:pPr>
        <w:widowControl w:val="0"/>
        <w:autoSpaceDE w:val="0"/>
        <w:autoSpaceDN w:val="0"/>
        <w:adjustRightInd w:val="0"/>
        <w:ind w:left="2246" w:right="-20"/>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Para tamaños máximos comprendidos entre 1” y 2” 10 kg.</w:t>
      </w:r>
    </w:p>
    <w:p w:rsidR="004F6CD0" w:rsidRPr="00261A50" w:rsidRDefault="004F6CD0" w:rsidP="004F6CD0">
      <w:pPr>
        <w:widowControl w:val="0"/>
        <w:tabs>
          <w:tab w:val="left" w:pos="7200"/>
        </w:tabs>
        <w:autoSpaceDE w:val="0"/>
        <w:autoSpaceDN w:val="0"/>
        <w:adjustRightInd w:val="0"/>
        <w:ind w:left="2246" w:right="-20"/>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Para tamaños máximos menores de 1</w:t>
      </w:r>
      <w:proofErr w:type="gramStart"/>
      <w:r w:rsidRPr="00261A50">
        <w:rPr>
          <w:rFonts w:ascii="Agency FB" w:hAnsi="Agency FB" w:cstheme="minorHAnsi"/>
          <w:kern w:val="28"/>
          <w:sz w:val="20"/>
          <w:szCs w:val="20"/>
          <w:lang w:val="es-ES_tradnl"/>
        </w:rPr>
        <w:t>“ 5</w:t>
      </w:r>
      <w:proofErr w:type="gramEnd"/>
      <w:r w:rsidRPr="00261A50">
        <w:rPr>
          <w:rFonts w:ascii="Agency FB" w:hAnsi="Agency FB" w:cstheme="minorHAnsi"/>
          <w:kern w:val="28"/>
          <w:sz w:val="20"/>
          <w:szCs w:val="20"/>
          <w:lang w:val="es-ES_tradnl"/>
        </w:rPr>
        <w:t xml:space="preserve"> kg.</w:t>
      </w:r>
    </w:p>
    <w:p w:rsidR="004F6CD0" w:rsidRPr="00261A50" w:rsidRDefault="004F6CD0" w:rsidP="004F6CD0">
      <w:pPr>
        <w:widowControl w:val="0"/>
        <w:tabs>
          <w:tab w:val="left" w:pos="7200"/>
        </w:tabs>
        <w:autoSpaceDE w:val="0"/>
        <w:autoSpaceDN w:val="0"/>
        <w:adjustRightInd w:val="0"/>
        <w:ind w:left="2246" w:right="-20"/>
        <w:contextualSpacing/>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8"/>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De la muestra representativa de peso P se separarán mediante selección visual y operación manual todas aquellas partículas cuya mayor dimensión exceda 5 (cinco) veces el espesor medio respectivo.   Luego se las pesará (P1).</w:t>
      </w:r>
    </w:p>
    <w:p w:rsidR="004F6CD0" w:rsidRPr="00261A50" w:rsidRDefault="004F6CD0" w:rsidP="004F6CD0">
      <w:pPr>
        <w:widowControl w:val="0"/>
        <w:autoSpaceDE w:val="0"/>
        <w:autoSpaceDN w:val="0"/>
        <w:adjustRightInd w:val="0"/>
        <w:ind w:left="122" w:right="338"/>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113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contenido de lajas se calculará en por ciento del peso de la muestra primitiva mediante la expresión:</w:t>
      </w:r>
    </w:p>
    <w:p w:rsidR="004F6CD0" w:rsidRPr="00261A50" w:rsidRDefault="004F6CD0" w:rsidP="004F6CD0">
      <w:pPr>
        <w:widowControl w:val="0"/>
        <w:tabs>
          <w:tab w:val="left" w:pos="3660"/>
          <w:tab w:val="left" w:pos="4360"/>
        </w:tabs>
        <w:autoSpaceDE w:val="0"/>
        <w:autoSpaceDN w:val="0"/>
        <w:adjustRightInd w:val="0"/>
        <w:ind w:left="2246" w:right="-20"/>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de lajas:</w:t>
      </w:r>
      <w:r w:rsidRPr="00261A50">
        <w:rPr>
          <w:rFonts w:ascii="Agency FB" w:hAnsi="Agency FB" w:cstheme="minorHAnsi"/>
          <w:kern w:val="28"/>
          <w:sz w:val="20"/>
          <w:szCs w:val="20"/>
          <w:lang w:val="es-ES_tradnl"/>
        </w:rPr>
        <w:tab/>
        <w:t>P1</w:t>
      </w:r>
      <w:r w:rsidRPr="00261A50">
        <w:rPr>
          <w:rFonts w:ascii="Agency FB" w:hAnsi="Agency FB" w:cstheme="minorHAnsi"/>
          <w:kern w:val="28"/>
          <w:sz w:val="20"/>
          <w:szCs w:val="20"/>
          <w:lang w:val="es-ES_tradnl"/>
        </w:rPr>
        <w:tab/>
        <w:t>100</w:t>
      </w:r>
    </w:p>
    <w:p w:rsidR="004F6CD0" w:rsidRPr="00261A50" w:rsidRDefault="004F6CD0" w:rsidP="004F6CD0">
      <w:pPr>
        <w:widowControl w:val="0"/>
        <w:autoSpaceDE w:val="0"/>
        <w:autoSpaceDN w:val="0"/>
        <w:adjustRightInd w:val="0"/>
        <w:ind w:left="122" w:right="340"/>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4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resultado a considerar, será el promedio de dos determinaciones realizadas sobre muestras distintas del mismo material.</w:t>
      </w:r>
    </w:p>
    <w:p w:rsidR="004F6CD0" w:rsidRPr="00261A50" w:rsidRDefault="004F6CD0" w:rsidP="004F6CD0">
      <w:pPr>
        <w:widowControl w:val="0"/>
        <w:autoSpaceDE w:val="0"/>
        <w:autoSpaceDN w:val="0"/>
        <w:adjustRightInd w:val="0"/>
        <w:ind w:left="122" w:right="340"/>
        <w:contextualSpacing/>
        <w:jc w:val="both"/>
        <w:rPr>
          <w:rFonts w:ascii="Agency FB" w:hAnsi="Agency FB" w:cstheme="minorHAnsi"/>
          <w:b/>
          <w:kern w:val="28"/>
          <w:sz w:val="20"/>
          <w:szCs w:val="20"/>
          <w:lang w:val="es-ES_tradnl"/>
        </w:rPr>
      </w:pPr>
    </w:p>
    <w:p w:rsidR="004F6CD0" w:rsidRPr="00261A50" w:rsidRDefault="004F6CD0" w:rsidP="004F6CD0">
      <w:pPr>
        <w:widowControl w:val="0"/>
        <w:autoSpaceDE w:val="0"/>
        <w:autoSpaceDN w:val="0"/>
        <w:adjustRightInd w:val="0"/>
        <w:ind w:left="122" w:right="340"/>
        <w:contextualSpacing/>
        <w:jc w:val="both"/>
        <w:rPr>
          <w:rFonts w:ascii="Agency FB" w:hAnsi="Agency FB" w:cstheme="minorHAnsi"/>
          <w:kern w:val="28"/>
          <w:sz w:val="20"/>
          <w:szCs w:val="20"/>
          <w:lang w:val="es-ES_tradnl"/>
        </w:rPr>
      </w:pPr>
      <w:r w:rsidRPr="00261A50">
        <w:rPr>
          <w:rFonts w:ascii="Agency FB" w:hAnsi="Agency FB" w:cstheme="minorHAnsi"/>
          <w:b/>
          <w:kern w:val="28"/>
          <w:sz w:val="20"/>
          <w:szCs w:val="20"/>
          <w:lang w:val="es-ES_tradnl"/>
        </w:rPr>
        <w:t>AGUA</w:t>
      </w:r>
    </w:p>
    <w:p w:rsidR="004F6CD0" w:rsidRPr="00261A50" w:rsidRDefault="004F6CD0" w:rsidP="004F6CD0">
      <w:pPr>
        <w:widowControl w:val="0"/>
        <w:autoSpaceDE w:val="0"/>
        <w:autoSpaceDN w:val="0"/>
        <w:adjustRightInd w:val="0"/>
        <w:ind w:left="122" w:right="343"/>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43"/>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agua a utilizar en la preparación del hormigón y en todo otro trabajo relacionado con la ejecución del firme será razonablemente limpia y libre de sustancias perjudiciales al hormigón, preferentemente potable.</w:t>
      </w:r>
    </w:p>
    <w:p w:rsidR="004F6CD0" w:rsidRPr="00261A50" w:rsidRDefault="004F6CD0" w:rsidP="004F6CD0">
      <w:pPr>
        <w:widowControl w:val="0"/>
        <w:autoSpaceDE w:val="0"/>
        <w:autoSpaceDN w:val="0"/>
        <w:adjustRightInd w:val="0"/>
        <w:contextualSpacing/>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29"/>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agua usada en el mezclado o curado debe ser tan limpia como sea posible y libre de aceite, sal, ácidos, álcali - azúcares, vegetales u otras substancias dañinas al producto acabado.  El agua será aprobada de acuerdo con los requerimientos de NB 587 91, NB 588 91, NB 636 94, NB 638 94 (IBNORCA), AASHTO T26.</w:t>
      </w:r>
    </w:p>
    <w:p w:rsidR="004F6CD0" w:rsidRPr="00261A50" w:rsidRDefault="004F6CD0" w:rsidP="004F6CD0">
      <w:pPr>
        <w:widowControl w:val="0"/>
        <w:autoSpaceDE w:val="0"/>
        <w:autoSpaceDN w:val="0"/>
        <w:adjustRightInd w:val="0"/>
        <w:ind w:left="122" w:right="329"/>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21"/>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agua potable, puede ser usada sin pruebas.</w:t>
      </w:r>
    </w:p>
    <w:p w:rsidR="004F6CD0" w:rsidRPr="00261A50" w:rsidRDefault="004F6CD0" w:rsidP="004F6CD0">
      <w:pPr>
        <w:widowControl w:val="0"/>
        <w:autoSpaceDE w:val="0"/>
        <w:autoSpaceDN w:val="0"/>
        <w:adjustRightInd w:val="0"/>
        <w:ind w:left="122" w:right="6621"/>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6621"/>
        <w:contextualSpacing/>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CALIDAD DEL HORMIGÓN</w:t>
      </w:r>
    </w:p>
    <w:p w:rsidR="004F6CD0" w:rsidRPr="00261A50" w:rsidRDefault="004F6CD0" w:rsidP="004F6CD0">
      <w:pPr>
        <w:widowControl w:val="0"/>
        <w:autoSpaceDE w:val="0"/>
        <w:autoSpaceDN w:val="0"/>
        <w:adjustRightInd w:val="0"/>
        <w:ind w:left="122" w:right="21"/>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21"/>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hormigones que se coloquen en obra tendrán las siguientes características:</w:t>
      </w:r>
    </w:p>
    <w:p w:rsidR="004F6CD0" w:rsidRPr="00261A50" w:rsidRDefault="004F6CD0" w:rsidP="004F6CD0">
      <w:pPr>
        <w:widowControl w:val="0"/>
        <w:autoSpaceDE w:val="0"/>
        <w:autoSpaceDN w:val="0"/>
        <w:adjustRightInd w:val="0"/>
        <w:ind w:right="3990"/>
        <w:contextualSpacing/>
        <w:jc w:val="both"/>
        <w:rPr>
          <w:rFonts w:ascii="Agency FB" w:hAnsi="Agency FB" w:cstheme="minorHAnsi"/>
          <w:b/>
          <w:kern w:val="28"/>
          <w:sz w:val="20"/>
          <w:szCs w:val="20"/>
          <w:lang w:val="es-ES_tradnl"/>
        </w:rPr>
      </w:pPr>
    </w:p>
    <w:p w:rsidR="004F6CD0" w:rsidRPr="00261A50" w:rsidRDefault="004F6CD0" w:rsidP="004F6CD0">
      <w:pPr>
        <w:widowControl w:val="0"/>
        <w:autoSpaceDE w:val="0"/>
        <w:autoSpaceDN w:val="0"/>
        <w:adjustRightInd w:val="0"/>
        <w:ind w:right="3990"/>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 xml:space="preserve">  Resistencia del hormigón</w:t>
      </w:r>
    </w:p>
    <w:p w:rsidR="004F6CD0" w:rsidRPr="00261A50" w:rsidRDefault="004F6CD0" w:rsidP="004F6CD0">
      <w:pPr>
        <w:widowControl w:val="0"/>
        <w:autoSpaceDE w:val="0"/>
        <w:autoSpaceDN w:val="0"/>
        <w:adjustRightInd w:val="0"/>
        <w:ind w:left="122" w:right="343"/>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43"/>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Considerando que los pavimentos de hormigón se diseñan tomando en cuenta la resistencia promedio a la flexión, este debe ser el principal parámetro de control.</w:t>
      </w:r>
    </w:p>
    <w:p w:rsidR="004F6CD0" w:rsidRPr="00261A50" w:rsidRDefault="004F6CD0" w:rsidP="004F6CD0">
      <w:pPr>
        <w:widowControl w:val="0"/>
        <w:autoSpaceDE w:val="0"/>
        <w:autoSpaceDN w:val="0"/>
        <w:adjustRightInd w:val="0"/>
        <w:ind w:left="122" w:right="343"/>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Existe una buena correlación entre probetas de flexión y de compresión manteniendo invariantes los agregados y cemento, de manera que es imprescindible establecer apropiadamente la correlación para cada proyecto específico.</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3"/>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La presente especificación establece que para el proyecto de pavimentación de las vías, la resistencia promedio a la flexión (módulo de ruptura) a los 28 días debe ser de 4.41 </w:t>
      </w:r>
      <w:proofErr w:type="spellStart"/>
      <w:r w:rsidRPr="00261A50">
        <w:rPr>
          <w:rFonts w:ascii="Agency FB" w:hAnsi="Agency FB" w:cstheme="minorHAnsi"/>
          <w:kern w:val="28"/>
          <w:sz w:val="20"/>
          <w:szCs w:val="20"/>
          <w:lang w:val="es-ES_tradnl"/>
        </w:rPr>
        <w:t>MPa</w:t>
      </w:r>
      <w:proofErr w:type="spellEnd"/>
      <w:r w:rsidRPr="00261A50">
        <w:rPr>
          <w:rFonts w:ascii="Agency FB" w:hAnsi="Agency FB" w:cstheme="minorHAnsi"/>
          <w:kern w:val="28"/>
          <w:sz w:val="20"/>
          <w:szCs w:val="20"/>
          <w:lang w:val="es-ES_tradnl"/>
        </w:rPr>
        <w:t xml:space="preserve"> (45 </w:t>
      </w:r>
      <w:proofErr w:type="spellStart"/>
      <w:r w:rsidRPr="00261A50">
        <w:rPr>
          <w:rFonts w:ascii="Agency FB" w:hAnsi="Agency FB" w:cstheme="minorHAnsi"/>
          <w:kern w:val="28"/>
          <w:sz w:val="20"/>
          <w:szCs w:val="20"/>
          <w:lang w:val="es-ES_tradnl"/>
        </w:rPr>
        <w:t>kp</w:t>
      </w:r>
      <w:proofErr w:type="spellEnd"/>
      <w:r w:rsidRPr="00261A50">
        <w:rPr>
          <w:rFonts w:ascii="Agency FB" w:hAnsi="Agency FB" w:cstheme="minorHAnsi"/>
          <w:kern w:val="28"/>
          <w:sz w:val="20"/>
          <w:szCs w:val="20"/>
          <w:lang w:val="es-ES_tradnl"/>
        </w:rPr>
        <w:t>/cm2) de acuerdo al proyecto, medida en vigas de hormigón simple ensayadas con carga en los tercios de acuerdo con ASTM C 78.</w:t>
      </w:r>
    </w:p>
    <w:p w:rsidR="004F6CD0" w:rsidRPr="00261A50" w:rsidRDefault="004F6CD0" w:rsidP="004F6CD0">
      <w:pPr>
        <w:widowControl w:val="0"/>
        <w:autoSpaceDE w:val="0"/>
        <w:autoSpaceDN w:val="0"/>
        <w:adjustRightInd w:val="0"/>
        <w:ind w:left="122" w:right="333"/>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9"/>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fabricación conjunta de probetas de flexión y cilindros de compresión permitirá obtener una correlación apropiada y específica para el proyecto de manera que la supervisión podrá permitir al contratista continuar con el control mediante cilindros de compresión según la correlación obtenida.</w:t>
      </w:r>
    </w:p>
    <w:p w:rsidR="004F6CD0" w:rsidRPr="00261A50" w:rsidRDefault="004F6CD0" w:rsidP="004F6CD0">
      <w:pPr>
        <w:widowControl w:val="0"/>
        <w:autoSpaceDE w:val="0"/>
        <w:autoSpaceDN w:val="0"/>
        <w:adjustRightInd w:val="0"/>
        <w:ind w:left="122" w:right="342"/>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No se permitirá derivar una correlación de otros proyectos dada la sensibilidad de la misma en cuanto a los agregados y el cemento a emplearse.</w:t>
      </w:r>
    </w:p>
    <w:p w:rsidR="004F6CD0" w:rsidRPr="00261A50" w:rsidRDefault="004F6CD0" w:rsidP="004F6CD0">
      <w:pPr>
        <w:widowControl w:val="0"/>
        <w:autoSpaceDE w:val="0"/>
        <w:autoSpaceDN w:val="0"/>
        <w:adjustRightInd w:val="0"/>
        <w:ind w:left="122" w:right="342"/>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4273"/>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 xml:space="preserve">Consistencia y </w:t>
      </w:r>
      <w:proofErr w:type="spellStart"/>
      <w:r w:rsidRPr="00261A50">
        <w:rPr>
          <w:rFonts w:ascii="Agency FB" w:hAnsi="Agency FB" w:cstheme="minorHAnsi"/>
          <w:b/>
          <w:kern w:val="28"/>
          <w:sz w:val="20"/>
          <w:szCs w:val="20"/>
          <w:lang w:val="es-ES_tradnl"/>
        </w:rPr>
        <w:t>trabajabilidad</w:t>
      </w:r>
      <w:proofErr w:type="spellEnd"/>
      <w:r w:rsidRPr="00261A50">
        <w:rPr>
          <w:rFonts w:ascii="Agency FB" w:hAnsi="Agency FB" w:cstheme="minorHAnsi"/>
          <w:b/>
          <w:kern w:val="28"/>
          <w:sz w:val="20"/>
          <w:szCs w:val="20"/>
          <w:lang w:val="es-ES_tradnl"/>
        </w:rPr>
        <w:t xml:space="preserve"> de las mezclas</w:t>
      </w:r>
    </w:p>
    <w:p w:rsidR="004F6CD0" w:rsidRPr="00261A50" w:rsidRDefault="004F6CD0" w:rsidP="004F6CD0">
      <w:pPr>
        <w:widowControl w:val="0"/>
        <w:autoSpaceDE w:val="0"/>
        <w:autoSpaceDN w:val="0"/>
        <w:adjustRightInd w:val="0"/>
        <w:ind w:left="122" w:right="336"/>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6"/>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consistencia del hormigón será determinada por medio del ensayo Cono de Abram cono de asentamiento según la Norma Boliviana 589 91. El asentamiento de las mezclas estará comprendido entre 2 a 5 cm cuando la mezcla deba compactarse utilizando vibración mecánica de alta frecuencia.</w:t>
      </w:r>
    </w:p>
    <w:p w:rsidR="004F6CD0" w:rsidRPr="00261A50" w:rsidRDefault="004F6CD0" w:rsidP="004F6CD0">
      <w:pPr>
        <w:widowControl w:val="0"/>
        <w:autoSpaceDE w:val="0"/>
        <w:autoSpaceDN w:val="0"/>
        <w:adjustRightInd w:val="0"/>
        <w:ind w:left="122" w:right="484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Proporción de agregado fino.</w:t>
      </w:r>
    </w:p>
    <w:p w:rsidR="004F6CD0" w:rsidRPr="00261A50" w:rsidRDefault="004F6CD0" w:rsidP="004F6CD0">
      <w:pPr>
        <w:widowControl w:val="0"/>
        <w:autoSpaceDE w:val="0"/>
        <w:autoSpaceDN w:val="0"/>
        <w:adjustRightInd w:val="0"/>
        <w:ind w:left="122" w:right="4840"/>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8"/>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La proporción de agregado fino, respecto al total de agregado (fino más grueso) de la mezcla, será la menor posible que permita obtener la </w:t>
      </w:r>
      <w:proofErr w:type="spellStart"/>
      <w:r w:rsidRPr="00261A50">
        <w:rPr>
          <w:rFonts w:ascii="Agency FB" w:hAnsi="Agency FB" w:cstheme="minorHAnsi"/>
          <w:kern w:val="28"/>
          <w:sz w:val="20"/>
          <w:szCs w:val="20"/>
          <w:lang w:val="es-ES_tradnl"/>
        </w:rPr>
        <w:t>trabajabilidad</w:t>
      </w:r>
      <w:proofErr w:type="spellEnd"/>
      <w:r w:rsidRPr="00261A50">
        <w:rPr>
          <w:rFonts w:ascii="Agency FB" w:hAnsi="Agency FB" w:cstheme="minorHAnsi"/>
          <w:kern w:val="28"/>
          <w:sz w:val="20"/>
          <w:szCs w:val="20"/>
          <w:lang w:val="es-ES_tradnl"/>
        </w:rPr>
        <w:t xml:space="preserve"> deseada con el equipo de colocación y compactación especificados.</w:t>
      </w:r>
    </w:p>
    <w:p w:rsidR="004F6CD0" w:rsidRPr="00261A50" w:rsidRDefault="004F6CD0" w:rsidP="004F6CD0">
      <w:pPr>
        <w:widowControl w:val="0"/>
        <w:autoSpaceDE w:val="0"/>
        <w:autoSpaceDN w:val="0"/>
        <w:adjustRightInd w:val="0"/>
        <w:ind w:left="122" w:right="332"/>
        <w:contextualSpacing/>
        <w:jc w:val="both"/>
        <w:rPr>
          <w:rFonts w:ascii="Agency FB" w:hAnsi="Agency FB" w:cstheme="minorHAnsi"/>
          <w:b/>
          <w:kern w:val="28"/>
          <w:sz w:val="20"/>
          <w:szCs w:val="20"/>
          <w:lang w:val="es-ES_tradnl"/>
        </w:rPr>
      </w:pPr>
    </w:p>
    <w:p w:rsidR="004F6CD0" w:rsidRPr="00261A50" w:rsidRDefault="004F6CD0" w:rsidP="004F6CD0">
      <w:pPr>
        <w:widowControl w:val="0"/>
        <w:autoSpaceDE w:val="0"/>
        <w:autoSpaceDN w:val="0"/>
        <w:adjustRightInd w:val="0"/>
        <w:ind w:left="122" w:right="332"/>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ADITIVOS</w:t>
      </w:r>
    </w:p>
    <w:p w:rsidR="004F6CD0" w:rsidRPr="00261A50" w:rsidRDefault="004F6CD0" w:rsidP="004F6CD0">
      <w:pPr>
        <w:widowControl w:val="0"/>
        <w:autoSpaceDE w:val="0"/>
        <w:autoSpaceDN w:val="0"/>
        <w:adjustRightInd w:val="0"/>
        <w:ind w:left="122" w:right="332"/>
        <w:contextualSpacing/>
        <w:jc w:val="both"/>
        <w:rPr>
          <w:rFonts w:ascii="Agency FB" w:hAnsi="Agency FB" w:cstheme="minorHAnsi"/>
          <w:kern w:val="28"/>
          <w:sz w:val="20"/>
          <w:szCs w:val="20"/>
          <w:lang w:val="es-ES_tradnl"/>
        </w:rPr>
      </w:pPr>
    </w:p>
    <w:p w:rsidR="004F6CD0" w:rsidRDefault="004F6CD0" w:rsidP="005258E5">
      <w:pPr>
        <w:widowControl w:val="0"/>
        <w:autoSpaceDE w:val="0"/>
        <w:autoSpaceDN w:val="0"/>
        <w:adjustRightInd w:val="0"/>
        <w:ind w:left="122" w:right="332"/>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uso de cualquier material agregado a la mezcla de hormigón debe ser aprobado por el Supervisor de Obra. El Contratista debe  presentar  certificados indicando que  el  material  que  se  suministrará satisface todos los requerimientos indicados más abajo. Además, el Supervisor puede requerir que el Contratista presente pruebas completas de un laboratorio aprobado mostrando que el material a ser suministrado cumple con todos los requerimientos de las citadas especificaciones. Se harán pruebas de muestras tomadas por el SUPERVISOR DE OBRA,  del  material  que  está  empezando  a  suministrarse  o  que  se  propone  utilizar  en  los  trabajos,  para determinar si el aditivo es de la misma calidad que el que fue aprobado.</w:t>
      </w:r>
    </w:p>
    <w:p w:rsidR="000C6B79" w:rsidRPr="00261A50" w:rsidRDefault="000C6B79" w:rsidP="005258E5">
      <w:pPr>
        <w:widowControl w:val="0"/>
        <w:autoSpaceDE w:val="0"/>
        <w:autoSpaceDN w:val="0"/>
        <w:adjustRightInd w:val="0"/>
        <w:ind w:left="122" w:right="332"/>
        <w:contextualSpacing/>
        <w:jc w:val="both"/>
        <w:rPr>
          <w:rFonts w:ascii="Agency FB" w:hAnsi="Agency FB" w:cstheme="minorHAnsi"/>
          <w:kern w:val="28"/>
          <w:sz w:val="20"/>
          <w:szCs w:val="20"/>
          <w:lang w:val="es-ES_tradnl"/>
        </w:rPr>
      </w:pPr>
    </w:p>
    <w:p w:rsidR="00CC4724" w:rsidRDefault="00CC4724" w:rsidP="004F6CD0">
      <w:pPr>
        <w:widowControl w:val="0"/>
        <w:autoSpaceDE w:val="0"/>
        <w:autoSpaceDN w:val="0"/>
        <w:adjustRightInd w:val="0"/>
        <w:ind w:left="122" w:right="3281"/>
        <w:contextualSpacing/>
        <w:jc w:val="both"/>
        <w:rPr>
          <w:rFonts w:ascii="Agency FB" w:hAnsi="Agency FB" w:cstheme="minorHAnsi"/>
          <w:b/>
          <w:kern w:val="28"/>
          <w:sz w:val="20"/>
          <w:szCs w:val="20"/>
          <w:lang w:val="es-ES_tradnl"/>
        </w:rPr>
      </w:pPr>
    </w:p>
    <w:p w:rsidR="00CC4724" w:rsidRDefault="00CC4724" w:rsidP="004F6CD0">
      <w:pPr>
        <w:widowControl w:val="0"/>
        <w:autoSpaceDE w:val="0"/>
        <w:autoSpaceDN w:val="0"/>
        <w:adjustRightInd w:val="0"/>
        <w:ind w:left="122" w:right="3281"/>
        <w:contextualSpacing/>
        <w:jc w:val="both"/>
        <w:rPr>
          <w:rFonts w:ascii="Agency FB" w:hAnsi="Agency FB" w:cstheme="minorHAnsi"/>
          <w:b/>
          <w:kern w:val="28"/>
          <w:sz w:val="20"/>
          <w:szCs w:val="20"/>
          <w:lang w:val="es-ES_tradnl"/>
        </w:rPr>
      </w:pPr>
    </w:p>
    <w:p w:rsidR="004F6CD0" w:rsidRPr="00261A50" w:rsidRDefault="004F6CD0" w:rsidP="004F6CD0">
      <w:pPr>
        <w:widowControl w:val="0"/>
        <w:autoSpaceDE w:val="0"/>
        <w:autoSpaceDN w:val="0"/>
        <w:adjustRightInd w:val="0"/>
        <w:ind w:left="122" w:right="3281"/>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lastRenderedPageBreak/>
        <w:t>DOSIFICACIÓN DEL HORMIGÓN</w:t>
      </w:r>
    </w:p>
    <w:p w:rsidR="004F6CD0" w:rsidRPr="00261A50" w:rsidRDefault="004F6CD0" w:rsidP="004F6CD0">
      <w:pPr>
        <w:widowControl w:val="0"/>
        <w:autoSpaceDE w:val="0"/>
        <w:autoSpaceDN w:val="0"/>
        <w:adjustRightInd w:val="0"/>
        <w:contextualSpacing/>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9"/>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Las proporciones de agua, cemento, agregados y aditivos, necesarias para preparar las mezclas que satisfagan las exigencias especificadas, serán determinadas por el Contratista por medio de los ensayos necesarios para ello. Se recomienda un contenido mínimo de cemento de 380 Kg para evitar la abrasión en la capa de rodadura.</w:t>
      </w:r>
    </w:p>
    <w:p w:rsidR="004F6CD0" w:rsidRPr="00261A50" w:rsidRDefault="004F6CD0" w:rsidP="004F6CD0">
      <w:pPr>
        <w:widowControl w:val="0"/>
        <w:autoSpaceDE w:val="0"/>
        <w:autoSpaceDN w:val="0"/>
        <w:adjustRightInd w:val="0"/>
        <w:ind w:left="122" w:right="339"/>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ensayos de laboratorio deberán realizarse con  la anticipación apropiada a  cuyo efecto, el  Contratista entregará a la Supervisión muestras de los materiales y hará saber, igualmente por escrito, las cantidades en peso, de los materiales, que mezclará para preparar el hormigón acompañando los resultados de los ensayos certificados por un laboratorio confiable que haya realizado para determinar las mismas.</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Default="004F6CD0" w:rsidP="00073997">
      <w:pPr>
        <w:widowControl w:val="0"/>
        <w:autoSpaceDE w:val="0"/>
        <w:autoSpaceDN w:val="0"/>
        <w:adjustRightInd w:val="0"/>
        <w:ind w:left="122" w:right="343"/>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será responsable de cumplir con las exigencias especificadas una vez colocado el hormigón en obra.</w:t>
      </w:r>
    </w:p>
    <w:p w:rsidR="004E0CB4" w:rsidRPr="00073997" w:rsidRDefault="004E0CB4" w:rsidP="00073997">
      <w:pPr>
        <w:widowControl w:val="0"/>
        <w:autoSpaceDE w:val="0"/>
        <w:autoSpaceDN w:val="0"/>
        <w:adjustRightInd w:val="0"/>
        <w:ind w:left="122" w:right="343"/>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5124"/>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ELABORACIÓN DEL HORMIGÓN</w:t>
      </w:r>
    </w:p>
    <w:p w:rsidR="004F6CD0" w:rsidRPr="00261A50" w:rsidRDefault="004F6CD0" w:rsidP="004F6CD0">
      <w:pPr>
        <w:widowControl w:val="0"/>
        <w:autoSpaceDE w:val="0"/>
        <w:autoSpaceDN w:val="0"/>
        <w:adjustRightInd w:val="0"/>
        <w:contextualSpacing/>
        <w:rPr>
          <w:rFonts w:ascii="Agency FB" w:hAnsi="Agency FB" w:cstheme="minorHAnsi"/>
          <w:b/>
          <w:kern w:val="28"/>
          <w:sz w:val="20"/>
          <w:szCs w:val="20"/>
          <w:lang w:val="es-ES_tradnl"/>
        </w:rPr>
      </w:pPr>
    </w:p>
    <w:p w:rsidR="004F6CD0" w:rsidRDefault="004F6CD0" w:rsidP="004F6CD0">
      <w:pPr>
        <w:widowControl w:val="0"/>
        <w:autoSpaceDE w:val="0"/>
        <w:autoSpaceDN w:val="0"/>
        <w:adjustRightInd w:val="0"/>
        <w:ind w:left="122" w:right="339"/>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realizará la dosificación del hormigón utilizando dispositivos especiales a propósito para ello que permitan dosificar los distintos tipos de agregados para lo cual tanto los depósitos como las tolvas estarán divididas en compartimientos en cantidad igual a la de tipos de agregados a utilizar.</w:t>
      </w:r>
    </w:p>
    <w:p w:rsidR="005258E5" w:rsidRPr="00261A50" w:rsidRDefault="005258E5" w:rsidP="004F6CD0">
      <w:pPr>
        <w:widowControl w:val="0"/>
        <w:autoSpaceDE w:val="0"/>
        <w:autoSpaceDN w:val="0"/>
        <w:adjustRightInd w:val="0"/>
        <w:ind w:left="122" w:right="339"/>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3"/>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dosificación y puesta en obra de los agregados, el cemento y aditivos, se realizará necesariamente en peso, queda  prohibida la  dosificación de  agregados en  volumen. El  control de  los  agregados se  llevará  a  cabo mediante el uso de balanzas, cuyo funcionamiento será normal y exacto. Se realizará periódicamente el control de humedad de la arena y las correcciones respectivas a la mezcla para no introducir agua en exceso.</w:t>
      </w:r>
    </w:p>
    <w:p w:rsidR="004F6CD0" w:rsidRPr="00261A50" w:rsidRDefault="004F6CD0" w:rsidP="004F6CD0">
      <w:pPr>
        <w:widowControl w:val="0"/>
        <w:autoSpaceDE w:val="0"/>
        <w:autoSpaceDN w:val="0"/>
        <w:adjustRightInd w:val="0"/>
        <w:ind w:left="122" w:right="1342"/>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1342"/>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hormigón podrá ser elaborado siguiendo algunos de los procedimientos indicados a continuación:</w:t>
      </w:r>
    </w:p>
    <w:p w:rsidR="004F6CD0" w:rsidRPr="00261A50" w:rsidRDefault="004F6CD0" w:rsidP="00EC591E">
      <w:pPr>
        <w:pStyle w:val="Prrafodelista"/>
        <w:widowControl w:val="0"/>
        <w:numPr>
          <w:ilvl w:val="2"/>
          <w:numId w:val="25"/>
        </w:numPr>
        <w:autoSpaceDE w:val="0"/>
        <w:autoSpaceDN w:val="0"/>
        <w:adjustRightInd w:val="0"/>
        <w:ind w:left="426" w:right="341" w:hanging="284"/>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Mezclado  en  planta  central  y  transporte  del  hormigón  de  la  obra  en  camiones mezcladores, agitadores o camiones volqueta que reúnan las condiciones de transporte sin afectar la buena práctica del hormigón.</w:t>
      </w:r>
    </w:p>
    <w:p w:rsidR="004F6CD0" w:rsidRPr="00261A50" w:rsidRDefault="004F6CD0" w:rsidP="00EC591E">
      <w:pPr>
        <w:pStyle w:val="Prrafodelista"/>
        <w:widowControl w:val="0"/>
        <w:numPr>
          <w:ilvl w:val="2"/>
          <w:numId w:val="25"/>
        </w:numPr>
        <w:tabs>
          <w:tab w:val="left" w:pos="1880"/>
        </w:tabs>
        <w:autoSpaceDE w:val="0"/>
        <w:autoSpaceDN w:val="0"/>
        <w:adjustRightInd w:val="0"/>
        <w:ind w:left="426" w:right="-20" w:hanging="284"/>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Mezclado iniciado en planta central y terminada en camiones mezcladores durante su transporte a obra.</w:t>
      </w:r>
    </w:p>
    <w:p w:rsidR="004F6CD0" w:rsidRPr="00261A50" w:rsidRDefault="004F6CD0" w:rsidP="00EC591E">
      <w:pPr>
        <w:pStyle w:val="Prrafodelista"/>
        <w:widowControl w:val="0"/>
        <w:numPr>
          <w:ilvl w:val="2"/>
          <w:numId w:val="25"/>
        </w:numPr>
        <w:autoSpaceDE w:val="0"/>
        <w:autoSpaceDN w:val="0"/>
        <w:adjustRightInd w:val="0"/>
        <w:ind w:left="426" w:right="338" w:hanging="284"/>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Dosificación en planta y mezclado total en camiones mezcladores durante su transporte a obra.</w:t>
      </w:r>
    </w:p>
    <w:p w:rsidR="004F6CD0" w:rsidRPr="00261A50" w:rsidRDefault="004F6CD0" w:rsidP="00EC591E">
      <w:pPr>
        <w:pStyle w:val="Prrafodelista"/>
        <w:widowControl w:val="0"/>
        <w:numPr>
          <w:ilvl w:val="2"/>
          <w:numId w:val="25"/>
        </w:numPr>
        <w:autoSpaceDE w:val="0"/>
        <w:autoSpaceDN w:val="0"/>
        <w:adjustRightInd w:val="0"/>
        <w:ind w:left="426" w:right="340" w:hanging="284"/>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En todos los casos el hormigón deberá llegar al lugar de las obras sin que se produzca la segregación de los materiales, en estado plástico y trabajable, satisfactorio para colocarlo sin añadir agua.</w:t>
      </w:r>
    </w:p>
    <w:p w:rsidR="004F6CD0" w:rsidRPr="00261A50" w:rsidRDefault="004F6CD0" w:rsidP="00EC591E">
      <w:pPr>
        <w:pStyle w:val="Prrafodelista"/>
        <w:widowControl w:val="0"/>
        <w:numPr>
          <w:ilvl w:val="2"/>
          <w:numId w:val="25"/>
        </w:numPr>
        <w:tabs>
          <w:tab w:val="left" w:pos="1880"/>
        </w:tabs>
        <w:autoSpaceDE w:val="0"/>
        <w:autoSpaceDN w:val="0"/>
        <w:adjustRightInd w:val="0"/>
        <w:ind w:left="426" w:right="-20" w:hanging="284"/>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Para  el  hormigón  elaborado en  estas condiciones, serán  de  aplicación  las  exigencias especificadas por la AASHTO C 94 - 61.</w:t>
      </w:r>
    </w:p>
    <w:p w:rsidR="004F6CD0" w:rsidRPr="00261A50" w:rsidRDefault="004F6CD0" w:rsidP="004F6CD0">
      <w:pPr>
        <w:widowControl w:val="0"/>
        <w:autoSpaceDE w:val="0"/>
        <w:autoSpaceDN w:val="0"/>
        <w:adjustRightInd w:val="0"/>
        <w:ind w:right="4840"/>
        <w:contextualSpacing/>
        <w:jc w:val="both"/>
        <w:rPr>
          <w:rFonts w:ascii="Agency FB" w:hAnsi="Agency FB" w:cstheme="minorHAnsi"/>
          <w:b/>
          <w:kern w:val="28"/>
          <w:sz w:val="20"/>
          <w:szCs w:val="20"/>
          <w:lang w:val="es-ES_tradnl"/>
        </w:rPr>
      </w:pPr>
    </w:p>
    <w:p w:rsidR="004F6CD0" w:rsidRPr="00261A50" w:rsidRDefault="004F6CD0" w:rsidP="004F6CD0">
      <w:pPr>
        <w:widowControl w:val="0"/>
        <w:autoSpaceDE w:val="0"/>
        <w:autoSpaceDN w:val="0"/>
        <w:adjustRightInd w:val="0"/>
        <w:ind w:right="4840"/>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EQUIPO</w:t>
      </w:r>
    </w:p>
    <w:p w:rsidR="004F6CD0" w:rsidRPr="00261A50" w:rsidRDefault="004F6CD0" w:rsidP="004F6CD0">
      <w:pPr>
        <w:widowControl w:val="0"/>
        <w:autoSpaceDE w:val="0"/>
        <w:autoSpaceDN w:val="0"/>
        <w:adjustRightInd w:val="0"/>
        <w:ind w:right="4840"/>
        <w:contextualSpacing/>
        <w:jc w:val="both"/>
        <w:rPr>
          <w:rFonts w:ascii="Agency FB" w:hAnsi="Agency FB" w:cstheme="minorHAnsi"/>
          <w:b/>
          <w:kern w:val="28"/>
          <w:sz w:val="20"/>
          <w:szCs w:val="20"/>
          <w:lang w:val="es-ES_tradnl"/>
        </w:rPr>
      </w:pPr>
    </w:p>
    <w:p w:rsidR="004F6CD0" w:rsidRPr="00261A50" w:rsidRDefault="004F6CD0" w:rsidP="004F6CD0">
      <w:pPr>
        <w:widowControl w:val="0"/>
        <w:autoSpaceDE w:val="0"/>
        <w:autoSpaceDN w:val="0"/>
        <w:adjustRightInd w:val="0"/>
        <w:ind w:right="484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equipo mínimo necesario constara de:</w:t>
      </w:r>
    </w:p>
    <w:p w:rsidR="004F6CD0" w:rsidRPr="00261A50" w:rsidRDefault="004F6CD0" w:rsidP="00EC591E">
      <w:pPr>
        <w:pStyle w:val="Prrafodelista"/>
        <w:widowControl w:val="0"/>
        <w:numPr>
          <w:ilvl w:val="0"/>
          <w:numId w:val="26"/>
        </w:numPr>
        <w:tabs>
          <w:tab w:val="left" w:pos="1880"/>
        </w:tabs>
        <w:autoSpaceDE w:val="0"/>
        <w:autoSpaceDN w:val="0"/>
        <w:adjustRightInd w:val="0"/>
        <w:ind w:left="426" w:right="-20" w:hanging="284"/>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planta dosificadora de hormigón</w:t>
      </w:r>
    </w:p>
    <w:p w:rsidR="004F6CD0" w:rsidRPr="00261A50" w:rsidRDefault="004F6CD0" w:rsidP="00EC591E">
      <w:pPr>
        <w:pStyle w:val="Prrafodelista"/>
        <w:widowControl w:val="0"/>
        <w:numPr>
          <w:ilvl w:val="0"/>
          <w:numId w:val="26"/>
        </w:numPr>
        <w:tabs>
          <w:tab w:val="left" w:pos="1880"/>
        </w:tabs>
        <w:autoSpaceDE w:val="0"/>
        <w:autoSpaceDN w:val="0"/>
        <w:adjustRightInd w:val="0"/>
        <w:ind w:left="426" w:right="-20" w:hanging="284"/>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reglas vibradoras</w:t>
      </w:r>
    </w:p>
    <w:p w:rsidR="004F6CD0" w:rsidRPr="00261A50" w:rsidRDefault="004F6CD0" w:rsidP="00EC591E">
      <w:pPr>
        <w:pStyle w:val="Prrafodelista"/>
        <w:widowControl w:val="0"/>
        <w:numPr>
          <w:ilvl w:val="0"/>
          <w:numId w:val="26"/>
        </w:numPr>
        <w:tabs>
          <w:tab w:val="left" w:pos="1880"/>
        </w:tabs>
        <w:autoSpaceDE w:val="0"/>
        <w:autoSpaceDN w:val="0"/>
        <w:adjustRightInd w:val="0"/>
        <w:ind w:left="426" w:right="-20" w:hanging="284"/>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Vibradores de hormigón</w:t>
      </w:r>
    </w:p>
    <w:p w:rsidR="004F6CD0" w:rsidRPr="00261A50" w:rsidRDefault="004F6CD0" w:rsidP="00EC591E">
      <w:pPr>
        <w:pStyle w:val="Prrafodelista"/>
        <w:widowControl w:val="0"/>
        <w:numPr>
          <w:ilvl w:val="0"/>
          <w:numId w:val="26"/>
        </w:numPr>
        <w:tabs>
          <w:tab w:val="left" w:pos="1880"/>
        </w:tabs>
        <w:autoSpaceDE w:val="0"/>
        <w:autoSpaceDN w:val="0"/>
        <w:adjustRightInd w:val="0"/>
        <w:ind w:left="426" w:right="-20" w:hanging="284"/>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Camión </w:t>
      </w:r>
      <w:proofErr w:type="spellStart"/>
      <w:r w:rsidRPr="00261A50">
        <w:rPr>
          <w:rFonts w:ascii="Agency FB" w:hAnsi="Agency FB" w:cstheme="minorHAnsi"/>
          <w:kern w:val="28"/>
          <w:sz w:val="20"/>
          <w:szCs w:val="20"/>
          <w:lang w:val="es-ES_tradnl"/>
        </w:rPr>
        <w:t>mixer</w:t>
      </w:r>
      <w:proofErr w:type="spellEnd"/>
    </w:p>
    <w:p w:rsidR="004F6CD0" w:rsidRDefault="004F6CD0" w:rsidP="00EC591E">
      <w:pPr>
        <w:pStyle w:val="Prrafodelista"/>
        <w:widowControl w:val="0"/>
        <w:numPr>
          <w:ilvl w:val="0"/>
          <w:numId w:val="26"/>
        </w:numPr>
        <w:tabs>
          <w:tab w:val="left" w:pos="1880"/>
        </w:tabs>
        <w:autoSpaceDE w:val="0"/>
        <w:autoSpaceDN w:val="0"/>
        <w:adjustRightInd w:val="0"/>
        <w:ind w:left="426" w:right="-20" w:hanging="284"/>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Herramientas menores</w:t>
      </w:r>
    </w:p>
    <w:p w:rsidR="000C6B79" w:rsidRPr="00261A50" w:rsidRDefault="000C6B79" w:rsidP="000C6B79">
      <w:pPr>
        <w:pStyle w:val="Prrafodelista"/>
        <w:widowControl w:val="0"/>
        <w:tabs>
          <w:tab w:val="left" w:pos="1880"/>
        </w:tabs>
        <w:autoSpaceDE w:val="0"/>
        <w:autoSpaceDN w:val="0"/>
        <w:adjustRightInd w:val="0"/>
        <w:ind w:left="426" w:right="-20"/>
        <w:contextualSpacing/>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39"/>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está obligado a disponer en obra con antelación a los trabajos que debe realizar, un equipo mínimo para su ejecución, conforme con lo que se especificará.</w:t>
      </w:r>
    </w:p>
    <w:p w:rsidR="004F6CD0" w:rsidRPr="00261A50" w:rsidRDefault="004F6CD0" w:rsidP="004F6CD0">
      <w:pPr>
        <w:widowControl w:val="0"/>
        <w:autoSpaceDE w:val="0"/>
        <w:autoSpaceDN w:val="0"/>
        <w:adjustRightInd w:val="0"/>
        <w:contextualSpacing/>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36"/>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La Supervisión procederá a la revisión del equipo que presente el Contratista, a fin de autorizar su utilización o rechazar aquellos </w:t>
      </w:r>
      <w:r w:rsidRPr="00261A50">
        <w:rPr>
          <w:rFonts w:ascii="Agency FB" w:hAnsi="Agency FB" w:cstheme="minorHAnsi"/>
          <w:kern w:val="28"/>
          <w:sz w:val="20"/>
          <w:szCs w:val="20"/>
          <w:lang w:val="es-ES_tradnl"/>
        </w:rPr>
        <w:lastRenderedPageBreak/>
        <w:t>elementos que no funcionen correctamente o no reúnan las exigencias requeridas.</w:t>
      </w:r>
    </w:p>
    <w:p w:rsidR="004F6CD0" w:rsidRPr="00261A50" w:rsidRDefault="004F6CD0" w:rsidP="004F6CD0">
      <w:pPr>
        <w:widowControl w:val="0"/>
        <w:autoSpaceDE w:val="0"/>
        <w:autoSpaceDN w:val="0"/>
        <w:adjustRightInd w:val="0"/>
        <w:ind w:right="332"/>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está obligado a mantener su equipo en condicion</w:t>
      </w:r>
      <w:r w:rsidR="00F14AC5">
        <w:rPr>
          <w:rFonts w:ascii="Agency FB" w:hAnsi="Agency FB" w:cstheme="minorHAnsi"/>
          <w:kern w:val="28"/>
          <w:sz w:val="20"/>
          <w:szCs w:val="20"/>
          <w:lang w:val="es-ES_tradnl"/>
        </w:rPr>
        <w:t>es de uso mediante una conserva</w:t>
      </w:r>
      <w:r w:rsidRPr="00261A50">
        <w:rPr>
          <w:rFonts w:ascii="Agency FB" w:hAnsi="Agency FB" w:cstheme="minorHAnsi"/>
          <w:kern w:val="28"/>
          <w:sz w:val="20"/>
          <w:szCs w:val="20"/>
          <w:lang w:val="es-ES_tradnl"/>
        </w:rPr>
        <w:t>ción cuidadosa que reduzca al mínimo las paralizaciones por roturas, desperfectos, etc. durante la ejecución de los trabajos.</w:t>
      </w:r>
    </w:p>
    <w:p w:rsidR="004F6CD0" w:rsidRPr="00261A50" w:rsidRDefault="004F6CD0" w:rsidP="004F6CD0">
      <w:pPr>
        <w:widowControl w:val="0"/>
        <w:autoSpaceDE w:val="0"/>
        <w:autoSpaceDN w:val="0"/>
        <w:adjustRightInd w:val="0"/>
        <w:ind w:right="332"/>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39"/>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Supervisión juzgará si la capacidad de los equipos que presente el contratista es suficiente para cumplir con un  programa  mínimo  de  trabajos  compatible con  los  planes  de  ejecución  y  formulará  al  Contratista  los requerimientos que a su juicio sean necesarios.</w:t>
      </w:r>
    </w:p>
    <w:p w:rsidR="004F6CD0" w:rsidRPr="00261A50" w:rsidRDefault="004F6CD0" w:rsidP="004F6CD0">
      <w:pPr>
        <w:widowControl w:val="0"/>
        <w:autoSpaceDE w:val="0"/>
        <w:autoSpaceDN w:val="0"/>
        <w:adjustRightInd w:val="0"/>
        <w:ind w:left="122" w:right="339"/>
        <w:contextualSpacing/>
        <w:jc w:val="both"/>
        <w:rPr>
          <w:rFonts w:ascii="Agency FB" w:hAnsi="Agency FB" w:cstheme="minorHAnsi"/>
          <w:kern w:val="28"/>
          <w:sz w:val="20"/>
          <w:szCs w:val="20"/>
          <w:lang w:val="es-ES_tradnl"/>
        </w:rPr>
      </w:pPr>
    </w:p>
    <w:p w:rsidR="004F6CD0" w:rsidRDefault="004F6CD0" w:rsidP="004F6CD0">
      <w:pPr>
        <w:pStyle w:val="Estilo1"/>
        <w:spacing w:line="276" w:lineRule="auto"/>
        <w:contextualSpacing/>
        <w:rPr>
          <w:rFonts w:ascii="Agency FB" w:hAnsi="Agency FB" w:cstheme="minorHAnsi"/>
          <w:b w:val="0"/>
          <w:kern w:val="28"/>
          <w:sz w:val="20"/>
          <w:szCs w:val="20"/>
        </w:rPr>
      </w:pPr>
      <w:r w:rsidRPr="00261A50">
        <w:rPr>
          <w:rFonts w:ascii="Agency FB" w:hAnsi="Agency FB" w:cstheme="minorHAnsi"/>
          <w:b w:val="0"/>
          <w:kern w:val="28"/>
          <w:sz w:val="20"/>
          <w:szCs w:val="20"/>
        </w:rPr>
        <w:t>Las herramientas y materiales mencionados en la forma de ejecución son de estricto uso y cumplimiento y será verificado por el supervisor de obra.</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0C6B79">
      <w:pPr>
        <w:pStyle w:val="Estilo2"/>
        <w:numPr>
          <w:ilvl w:val="1"/>
          <w:numId w:val="46"/>
        </w:numPr>
        <w:rPr>
          <w:rFonts w:ascii="Agency FB" w:hAnsi="Agency FB"/>
        </w:rPr>
      </w:pPr>
      <w:r w:rsidRPr="00261A50">
        <w:rPr>
          <w:rFonts w:ascii="Agency FB" w:hAnsi="Agency FB"/>
        </w:rPr>
        <w:t>PROCEDIMIENTO PARA LA EJECUCIÓN</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widowControl w:val="0"/>
        <w:autoSpaceDE w:val="0"/>
        <w:autoSpaceDN w:val="0"/>
        <w:adjustRightInd w:val="0"/>
        <w:ind w:right="332"/>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Antes de iniciar la operación de pavimentación, la sub base deberá haber sido emparejada y compactada y deberá ser recibida conforme por la Supervisión de acuerdo a los planos y especificaciones. Todas las cámaras de inspección, y otras obras de arte, tendrán que haber sido alineadas convenientemente a la cota y pendiente adecuada y la calzada corregida prolijamente, en un ancho que se extienda por lo menos 0,50 m. a cada lado del borde del pavimento proyectado. Debe procurarse que, en todo momento, haya una extensión de Sub Base lista para recibir moldes suficientes para no causar entorpecimiento en el avance de la faena.</w:t>
      </w:r>
    </w:p>
    <w:p w:rsidR="004F6CD0" w:rsidRPr="00261A50" w:rsidRDefault="004F6CD0" w:rsidP="004F6CD0">
      <w:pPr>
        <w:widowControl w:val="0"/>
        <w:autoSpaceDE w:val="0"/>
        <w:autoSpaceDN w:val="0"/>
        <w:adjustRightInd w:val="0"/>
        <w:ind w:left="122" w:right="332"/>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32"/>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colocará los moldes para la ejecución de la calzada sobre la Sub-Rasante firme y compactada, conforme con los alineamientos, niveles y pendientes indicados en el pavimento.</w:t>
      </w:r>
    </w:p>
    <w:p w:rsidR="004F6CD0" w:rsidRPr="00261A50" w:rsidRDefault="004F6CD0" w:rsidP="004F6CD0">
      <w:pPr>
        <w:widowControl w:val="0"/>
        <w:autoSpaceDE w:val="0"/>
        <w:autoSpaceDN w:val="0"/>
        <w:adjustRightInd w:val="0"/>
        <w:ind w:right="344"/>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moldes apoyarán perfectamente en sus bases, serán unidos entre sí de manera rígida y efectiva y su fijación al terreno se realizará mediante clavos o estacas que impidan toda movilidad de los mismos.</w:t>
      </w:r>
    </w:p>
    <w:p w:rsidR="004F6CD0" w:rsidRPr="00261A50" w:rsidRDefault="004F6CD0" w:rsidP="004F6CD0">
      <w:pPr>
        <w:widowControl w:val="0"/>
        <w:autoSpaceDE w:val="0"/>
        <w:autoSpaceDN w:val="0"/>
        <w:adjustRightInd w:val="0"/>
        <w:contextualSpacing/>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32"/>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Se permitirá, a los efectos de ajustarlos a los niveles y pendientes que correspondan, la ejecución de rellenos de tierra u otro material bajo sus bases, los que deberán realizarse dándoles la firmeza necesaria paras evitar asentamientos.</w:t>
      </w:r>
    </w:p>
    <w:p w:rsidR="004F6CD0" w:rsidRPr="00261A50" w:rsidRDefault="004F6CD0" w:rsidP="004F6CD0">
      <w:pPr>
        <w:widowControl w:val="0"/>
        <w:autoSpaceDE w:val="0"/>
        <w:autoSpaceDN w:val="0"/>
        <w:adjustRightInd w:val="0"/>
        <w:ind w:left="122" w:right="343"/>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43"/>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Las juntas o uniones de los moldes se controlarán y no se admitirán resaltos o variaciones superiores a dos mm tanto en el alineamiento como en la pendiente. En las curvas el Contratista procurará asegurar al máximo la firmeza de los moldes, así como su ajuste al radio correspondiente a las mismas.</w:t>
      </w:r>
    </w:p>
    <w:p w:rsidR="004F6CD0" w:rsidRPr="00261A50" w:rsidRDefault="004F6CD0" w:rsidP="004F6CD0">
      <w:pPr>
        <w:widowControl w:val="0"/>
        <w:autoSpaceDE w:val="0"/>
        <w:autoSpaceDN w:val="0"/>
        <w:adjustRightInd w:val="0"/>
        <w:contextualSpacing/>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7278"/>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COMPACTACIÓN</w:t>
      </w:r>
    </w:p>
    <w:p w:rsidR="004F6CD0" w:rsidRPr="00261A50" w:rsidRDefault="004F6CD0" w:rsidP="004F6CD0">
      <w:pPr>
        <w:widowControl w:val="0"/>
        <w:autoSpaceDE w:val="0"/>
        <w:autoSpaceDN w:val="0"/>
        <w:adjustRightInd w:val="0"/>
        <w:contextualSpacing/>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33"/>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dispondrá para la distribución, </w:t>
      </w:r>
      <w:proofErr w:type="spellStart"/>
      <w:r w:rsidRPr="00261A50">
        <w:rPr>
          <w:rFonts w:ascii="Agency FB" w:hAnsi="Agency FB" w:cstheme="minorHAnsi"/>
          <w:kern w:val="28"/>
          <w:sz w:val="20"/>
          <w:szCs w:val="20"/>
          <w:lang w:val="es-ES_tradnl"/>
        </w:rPr>
        <w:t>enrasamiento</w:t>
      </w:r>
      <w:proofErr w:type="spellEnd"/>
      <w:r w:rsidRPr="00261A50">
        <w:rPr>
          <w:rFonts w:ascii="Agency FB" w:hAnsi="Agency FB" w:cstheme="minorHAnsi"/>
          <w:kern w:val="28"/>
          <w:sz w:val="20"/>
          <w:szCs w:val="20"/>
          <w:lang w:val="es-ES_tradnl"/>
        </w:rPr>
        <w:t xml:space="preserve"> y consolidación del hormigón, de máquinas distribuidoras, provistas de dispositivos vibratorios, que permitan distribuir y compactar adecuadamente el hormigón colocado.</w:t>
      </w:r>
    </w:p>
    <w:p w:rsidR="004F6CD0" w:rsidRPr="00261A50" w:rsidRDefault="004F6CD0" w:rsidP="004F6CD0">
      <w:pPr>
        <w:widowControl w:val="0"/>
        <w:autoSpaceDE w:val="0"/>
        <w:autoSpaceDN w:val="0"/>
        <w:adjustRightInd w:val="0"/>
        <w:ind w:left="122" w:right="333"/>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41"/>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Entre los dispositivos apropiados para la vibración del hormigón se cuenta en orden decreciente de magnitud con las </w:t>
      </w:r>
      <w:proofErr w:type="spellStart"/>
      <w:r w:rsidRPr="00261A50">
        <w:rPr>
          <w:rFonts w:ascii="Agency FB" w:hAnsi="Agency FB" w:cstheme="minorHAnsi"/>
          <w:kern w:val="28"/>
          <w:sz w:val="20"/>
          <w:szCs w:val="20"/>
          <w:lang w:val="es-ES_tradnl"/>
        </w:rPr>
        <w:t>pavimentadoras</w:t>
      </w:r>
      <w:proofErr w:type="spellEnd"/>
      <w:r w:rsidRPr="00261A50">
        <w:rPr>
          <w:rFonts w:ascii="Agency FB" w:hAnsi="Agency FB" w:cstheme="minorHAnsi"/>
          <w:kern w:val="28"/>
          <w:sz w:val="20"/>
          <w:szCs w:val="20"/>
          <w:lang w:val="es-ES_tradnl"/>
        </w:rPr>
        <w:t xml:space="preserve"> deslizantes, equipos de vibración de vaivén, rodillos vibratorios y reglas vibratorias.</w:t>
      </w:r>
    </w:p>
    <w:p w:rsidR="004F6CD0" w:rsidRPr="00261A50" w:rsidRDefault="004F6CD0" w:rsidP="004F6CD0">
      <w:pPr>
        <w:widowControl w:val="0"/>
        <w:autoSpaceDE w:val="0"/>
        <w:autoSpaceDN w:val="0"/>
        <w:adjustRightInd w:val="0"/>
        <w:ind w:left="122" w:right="341"/>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4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Las </w:t>
      </w:r>
      <w:proofErr w:type="spellStart"/>
      <w:r w:rsidRPr="00261A50">
        <w:rPr>
          <w:rFonts w:ascii="Agency FB" w:hAnsi="Agency FB" w:cstheme="minorHAnsi"/>
          <w:kern w:val="28"/>
          <w:sz w:val="20"/>
          <w:szCs w:val="20"/>
          <w:lang w:val="es-ES_tradnl"/>
        </w:rPr>
        <w:t>pavimentadoras</w:t>
      </w:r>
      <w:proofErr w:type="spellEnd"/>
      <w:r w:rsidRPr="00261A50">
        <w:rPr>
          <w:rFonts w:ascii="Agency FB" w:hAnsi="Agency FB" w:cstheme="minorHAnsi"/>
          <w:kern w:val="28"/>
          <w:sz w:val="20"/>
          <w:szCs w:val="20"/>
          <w:lang w:val="es-ES_tradnl"/>
        </w:rPr>
        <w:t xml:space="preserve"> deslizantes son el equipo ideal para pavimentación carretera, en caso de usarse este equipo, el contratista deberá regirse a los manuales del fabricante y a las recomendaciones constructivas de AASHTO para el empleo de este tipo de maquinaria.</w:t>
      </w:r>
    </w:p>
    <w:p w:rsidR="004F6CD0" w:rsidRPr="00261A50" w:rsidRDefault="004F6CD0" w:rsidP="004F6CD0">
      <w:pPr>
        <w:widowControl w:val="0"/>
        <w:autoSpaceDE w:val="0"/>
        <w:autoSpaceDN w:val="0"/>
        <w:adjustRightInd w:val="0"/>
        <w:ind w:left="122" w:right="340"/>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38"/>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Las reglas vibratorias son el equipo más económico pero el menos preciso y su mayor campo de aplicación es la pavimentación urbana. También pueden utilizarse en curvas con </w:t>
      </w:r>
      <w:proofErr w:type="spellStart"/>
      <w:r w:rsidRPr="00261A50">
        <w:rPr>
          <w:rFonts w:ascii="Agency FB" w:hAnsi="Agency FB" w:cstheme="minorHAnsi"/>
          <w:kern w:val="28"/>
          <w:sz w:val="20"/>
          <w:szCs w:val="20"/>
          <w:lang w:val="es-ES_tradnl"/>
        </w:rPr>
        <w:t>sobreanchos</w:t>
      </w:r>
      <w:proofErr w:type="spellEnd"/>
      <w:r w:rsidRPr="00261A50">
        <w:rPr>
          <w:rFonts w:ascii="Agency FB" w:hAnsi="Agency FB" w:cstheme="minorHAnsi"/>
          <w:kern w:val="28"/>
          <w:sz w:val="20"/>
          <w:szCs w:val="20"/>
          <w:lang w:val="es-ES_tradnl"/>
        </w:rPr>
        <w:t xml:space="preserve"> importantes y tramos de fin de jornada en carreteras, por lo que se </w:t>
      </w:r>
      <w:r w:rsidRPr="00261A50">
        <w:rPr>
          <w:rFonts w:ascii="Agency FB" w:hAnsi="Agency FB" w:cstheme="minorHAnsi"/>
          <w:kern w:val="28"/>
          <w:sz w:val="20"/>
          <w:szCs w:val="20"/>
          <w:lang w:val="es-ES_tradnl"/>
        </w:rPr>
        <w:lastRenderedPageBreak/>
        <w:t>recomienda que aunque el contratista cuente con un equipo de molde deslizante, disponga también de una regla vibratoria de doble bastidor.</w:t>
      </w:r>
    </w:p>
    <w:p w:rsidR="004F6CD0" w:rsidRPr="00261A50" w:rsidRDefault="004F6CD0" w:rsidP="004F6CD0">
      <w:pPr>
        <w:widowControl w:val="0"/>
        <w:autoSpaceDE w:val="0"/>
        <w:autoSpaceDN w:val="0"/>
        <w:adjustRightInd w:val="0"/>
        <w:ind w:left="122" w:right="338"/>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44"/>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Para el presente proyecto se aceptarán como mínimo reglas vibratorias metálicas ajustables y de doble bastidor de aluminio o magnesio, el motor deberá transmitir la vibración a todo el pavimento mediante un excéntrico.</w:t>
      </w:r>
    </w:p>
    <w:p w:rsidR="004F6CD0" w:rsidRPr="00261A50" w:rsidRDefault="004F6CD0" w:rsidP="004F6CD0">
      <w:pPr>
        <w:widowControl w:val="0"/>
        <w:autoSpaceDE w:val="0"/>
        <w:autoSpaceDN w:val="0"/>
        <w:adjustRightInd w:val="0"/>
        <w:ind w:left="122" w:right="344"/>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Cualquiera  sea  el  tipo  de   vibración  utilizado,  el  hormigón  resultante,  deberá  quedar  perfectamente compactado, y no producirá segregación de sus materiales componentes. El sistema de deslizamiento de la regla vibradora sobre los moldes podrá ser tipo manual o mecánico y permitirá su avance a una velocidad uniforme.</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34"/>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dispondrá de por lo menos dos vibradores portátiles de inmersión para asistir a la compactación de la regla.</w:t>
      </w:r>
    </w:p>
    <w:p w:rsidR="004F6CD0" w:rsidRPr="00261A50" w:rsidRDefault="004F6CD0" w:rsidP="004F6CD0">
      <w:pPr>
        <w:widowControl w:val="0"/>
        <w:autoSpaceDE w:val="0"/>
        <w:autoSpaceDN w:val="0"/>
        <w:adjustRightInd w:val="0"/>
        <w:ind w:left="122" w:right="334"/>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4869"/>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TERMINACIÓN SUPERFICIAL DEL PAVIMENTO</w:t>
      </w:r>
    </w:p>
    <w:p w:rsidR="004F6CD0" w:rsidRPr="00261A50" w:rsidRDefault="004F6CD0" w:rsidP="004F6CD0">
      <w:pPr>
        <w:widowControl w:val="0"/>
        <w:autoSpaceDE w:val="0"/>
        <w:autoSpaceDN w:val="0"/>
        <w:adjustRightInd w:val="0"/>
        <w:contextualSpacing/>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34"/>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Reglas. El Contratista deberá tener en obra dos reglas de 3 m. de largo de material no deformable para el contraste de la superficie del pavimento, las mismas que serán revisadas periódicamente, preferentemente con una regla metálica de exactitud comprobada.</w:t>
      </w:r>
    </w:p>
    <w:p w:rsidR="004F6CD0" w:rsidRPr="00261A50" w:rsidRDefault="004F6CD0" w:rsidP="004F6CD0">
      <w:pPr>
        <w:widowControl w:val="0"/>
        <w:autoSpaceDE w:val="0"/>
        <w:autoSpaceDN w:val="0"/>
        <w:adjustRightInd w:val="0"/>
        <w:ind w:left="122" w:right="334"/>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44"/>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Fratases (</w:t>
      </w:r>
      <w:proofErr w:type="spellStart"/>
      <w:r w:rsidRPr="00261A50">
        <w:rPr>
          <w:rFonts w:ascii="Agency FB" w:hAnsi="Agency FB" w:cstheme="minorHAnsi"/>
          <w:kern w:val="28"/>
          <w:sz w:val="20"/>
          <w:szCs w:val="20"/>
          <w:lang w:val="es-ES_tradnl"/>
        </w:rPr>
        <w:t>frotachos</w:t>
      </w:r>
      <w:proofErr w:type="spellEnd"/>
      <w:r w:rsidRPr="00261A50">
        <w:rPr>
          <w:rFonts w:ascii="Agency FB" w:hAnsi="Agency FB" w:cstheme="minorHAnsi"/>
          <w:kern w:val="28"/>
          <w:sz w:val="20"/>
          <w:szCs w:val="20"/>
          <w:lang w:val="es-ES_tradnl"/>
        </w:rPr>
        <w:t>). El Contratista dispondrá en obra no menos de dos fratases destinados al fratasado de la superficie del firme.</w:t>
      </w:r>
    </w:p>
    <w:p w:rsidR="004F6CD0" w:rsidRPr="00261A50" w:rsidRDefault="004F6CD0" w:rsidP="004F6CD0">
      <w:pPr>
        <w:widowControl w:val="0"/>
        <w:autoSpaceDE w:val="0"/>
        <w:autoSpaceDN w:val="0"/>
        <w:adjustRightInd w:val="0"/>
        <w:ind w:right="337"/>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Tendrán un mango largo articulado que permita su manejo desde los puentes de servicio o fuera del pavimento y la hoja tendrá un largo de al menos 1,00m, por 15 cm de ancho.</w:t>
      </w:r>
    </w:p>
    <w:p w:rsidR="004F6CD0" w:rsidRPr="00261A50" w:rsidRDefault="004F6CD0" w:rsidP="004F6CD0">
      <w:pPr>
        <w:widowControl w:val="0"/>
        <w:autoSpaceDE w:val="0"/>
        <w:autoSpaceDN w:val="0"/>
        <w:adjustRightInd w:val="0"/>
        <w:ind w:left="122" w:right="337"/>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42"/>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Queda prohibido el uso de </w:t>
      </w:r>
      <w:proofErr w:type="spellStart"/>
      <w:r w:rsidRPr="00261A50">
        <w:rPr>
          <w:rFonts w:ascii="Agency FB" w:hAnsi="Agency FB" w:cstheme="minorHAnsi"/>
          <w:kern w:val="28"/>
          <w:sz w:val="20"/>
          <w:szCs w:val="20"/>
          <w:lang w:val="es-ES_tradnl"/>
        </w:rPr>
        <w:t>frotachos</w:t>
      </w:r>
      <w:proofErr w:type="spellEnd"/>
      <w:r w:rsidRPr="00261A50">
        <w:rPr>
          <w:rFonts w:ascii="Agency FB" w:hAnsi="Agency FB" w:cstheme="minorHAnsi"/>
          <w:kern w:val="28"/>
          <w:sz w:val="20"/>
          <w:szCs w:val="20"/>
          <w:lang w:val="es-ES_tradnl"/>
        </w:rPr>
        <w:t xml:space="preserve"> de madera debido a que su uso ocasiona deformaciones al hormigón. Los </w:t>
      </w:r>
      <w:proofErr w:type="spellStart"/>
      <w:r w:rsidRPr="00261A50">
        <w:rPr>
          <w:rFonts w:ascii="Agency FB" w:hAnsi="Agency FB" w:cstheme="minorHAnsi"/>
          <w:kern w:val="28"/>
          <w:sz w:val="20"/>
          <w:szCs w:val="20"/>
          <w:lang w:val="es-ES_tradnl"/>
        </w:rPr>
        <w:t>frotachos</w:t>
      </w:r>
      <w:proofErr w:type="spellEnd"/>
      <w:r w:rsidRPr="00261A50">
        <w:rPr>
          <w:rFonts w:ascii="Agency FB" w:hAnsi="Agency FB" w:cstheme="minorHAnsi"/>
          <w:kern w:val="28"/>
          <w:sz w:val="20"/>
          <w:szCs w:val="20"/>
          <w:lang w:val="es-ES_tradnl"/>
        </w:rPr>
        <w:t xml:space="preserve"> deben ser metálicos, de aluminio o magnesio.</w:t>
      </w:r>
    </w:p>
    <w:p w:rsidR="004F6CD0" w:rsidRPr="00261A50" w:rsidRDefault="004F6CD0" w:rsidP="004F6CD0">
      <w:pPr>
        <w:widowControl w:val="0"/>
        <w:autoSpaceDE w:val="0"/>
        <w:autoSpaceDN w:val="0"/>
        <w:adjustRightInd w:val="0"/>
        <w:contextualSpacing/>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38"/>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Cepillo </w:t>
      </w:r>
      <w:proofErr w:type="spellStart"/>
      <w:r w:rsidRPr="00261A50">
        <w:rPr>
          <w:rFonts w:ascii="Agency FB" w:hAnsi="Agency FB" w:cstheme="minorHAnsi"/>
          <w:kern w:val="28"/>
          <w:sz w:val="20"/>
          <w:szCs w:val="20"/>
          <w:lang w:val="es-ES_tradnl"/>
        </w:rPr>
        <w:t>Texturizador</w:t>
      </w:r>
      <w:proofErr w:type="spellEnd"/>
      <w:r w:rsidRPr="00261A50">
        <w:rPr>
          <w:rFonts w:ascii="Agency FB" w:hAnsi="Agency FB" w:cstheme="minorHAnsi"/>
          <w:kern w:val="28"/>
          <w:sz w:val="20"/>
          <w:szCs w:val="20"/>
          <w:lang w:val="es-ES_tradnl"/>
        </w:rPr>
        <w:t xml:space="preserve">. El Contratista dispondrá en obra preferentemente un cepillo </w:t>
      </w:r>
      <w:proofErr w:type="spellStart"/>
      <w:r w:rsidRPr="00261A50">
        <w:rPr>
          <w:rFonts w:ascii="Agency FB" w:hAnsi="Agency FB" w:cstheme="minorHAnsi"/>
          <w:kern w:val="28"/>
          <w:sz w:val="20"/>
          <w:szCs w:val="20"/>
          <w:lang w:val="es-ES_tradnl"/>
        </w:rPr>
        <w:t>texturizador</w:t>
      </w:r>
      <w:proofErr w:type="spellEnd"/>
      <w:r w:rsidRPr="00261A50">
        <w:rPr>
          <w:rFonts w:ascii="Agency FB" w:hAnsi="Agency FB" w:cstheme="minorHAnsi"/>
          <w:kern w:val="28"/>
          <w:sz w:val="20"/>
          <w:szCs w:val="20"/>
          <w:lang w:val="es-ES_tradnl"/>
        </w:rPr>
        <w:t xml:space="preserve"> aprobado por la supervisión, metálico de aluminio o magnesio, con dientes acerados o cepillos plásticos para el texturizado, no se permitirá el uso de cepillos de plástico, escobas u otros implementos no especializados para el texturizado de pavimentos.</w:t>
      </w:r>
    </w:p>
    <w:p w:rsidR="004F6CD0" w:rsidRPr="00261A50" w:rsidRDefault="004F6CD0" w:rsidP="004F6CD0">
      <w:pPr>
        <w:widowControl w:val="0"/>
        <w:autoSpaceDE w:val="0"/>
        <w:autoSpaceDN w:val="0"/>
        <w:adjustRightInd w:val="0"/>
        <w:ind w:left="122" w:right="338"/>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39"/>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Herramientas para redondear bordes de juntas y del pavimento. El Contratista dispondrá de no menos de 2 (dos) herramientas destinadas a redondear bordes de las juntas y del pavimento. Las mismas llevarán un mango adecuado para su manejo y serán metálicas.</w:t>
      </w:r>
    </w:p>
    <w:p w:rsidR="004F6CD0" w:rsidRPr="00261A50" w:rsidRDefault="004F6CD0" w:rsidP="004F6CD0">
      <w:pPr>
        <w:widowControl w:val="0"/>
        <w:tabs>
          <w:tab w:val="left" w:pos="840"/>
        </w:tabs>
        <w:autoSpaceDE w:val="0"/>
        <w:autoSpaceDN w:val="0"/>
        <w:adjustRightInd w:val="0"/>
        <w:ind w:left="122" w:right="3016"/>
        <w:contextualSpacing/>
        <w:rPr>
          <w:rFonts w:ascii="Agency FB" w:hAnsi="Agency FB" w:cstheme="minorHAnsi"/>
          <w:kern w:val="28"/>
          <w:sz w:val="20"/>
          <w:szCs w:val="20"/>
          <w:lang w:val="es-ES_tradnl"/>
        </w:rPr>
      </w:pPr>
    </w:p>
    <w:p w:rsidR="004F6CD0" w:rsidRPr="00261A50" w:rsidRDefault="004F6CD0" w:rsidP="004F6CD0">
      <w:pPr>
        <w:widowControl w:val="0"/>
        <w:tabs>
          <w:tab w:val="left" w:pos="840"/>
        </w:tabs>
        <w:autoSpaceDE w:val="0"/>
        <w:autoSpaceDN w:val="0"/>
        <w:adjustRightInd w:val="0"/>
        <w:ind w:right="3016"/>
        <w:contextualSpacing/>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RESISTENCIA DEL HORMIGÓN, FISCALIZACIÓN DE SU</w:t>
      </w:r>
      <w:r w:rsidR="00073997">
        <w:rPr>
          <w:rFonts w:ascii="Agency FB" w:hAnsi="Agency FB" w:cstheme="minorHAnsi"/>
          <w:b/>
          <w:kern w:val="28"/>
          <w:sz w:val="20"/>
          <w:szCs w:val="20"/>
          <w:lang w:val="es-ES_tradnl"/>
        </w:rPr>
        <w:t>PERVISION</w:t>
      </w:r>
      <w:r w:rsidRPr="00261A50">
        <w:rPr>
          <w:rFonts w:ascii="Agency FB" w:hAnsi="Agency FB" w:cstheme="minorHAnsi"/>
          <w:b/>
          <w:kern w:val="28"/>
          <w:sz w:val="20"/>
          <w:szCs w:val="20"/>
          <w:lang w:val="es-ES_tradnl"/>
        </w:rPr>
        <w:t xml:space="preserve"> </w:t>
      </w:r>
    </w:p>
    <w:p w:rsidR="004F6CD0" w:rsidRPr="00261A50" w:rsidRDefault="004F6CD0" w:rsidP="004F6CD0">
      <w:pPr>
        <w:widowControl w:val="0"/>
        <w:tabs>
          <w:tab w:val="left" w:pos="840"/>
        </w:tabs>
        <w:autoSpaceDE w:val="0"/>
        <w:autoSpaceDN w:val="0"/>
        <w:adjustRightInd w:val="0"/>
        <w:ind w:left="122" w:right="3016"/>
        <w:contextualSpacing/>
        <w:rPr>
          <w:rFonts w:ascii="Agency FB" w:hAnsi="Agency FB" w:cstheme="minorHAnsi"/>
          <w:b/>
          <w:kern w:val="28"/>
          <w:sz w:val="20"/>
          <w:szCs w:val="20"/>
          <w:lang w:val="es-ES_tradnl"/>
        </w:rPr>
      </w:pPr>
    </w:p>
    <w:p w:rsidR="004F6CD0" w:rsidRPr="00261A50" w:rsidRDefault="004F6CD0" w:rsidP="004F6CD0">
      <w:pPr>
        <w:widowControl w:val="0"/>
        <w:tabs>
          <w:tab w:val="left" w:pos="840"/>
        </w:tabs>
        <w:autoSpaceDE w:val="0"/>
        <w:autoSpaceDN w:val="0"/>
        <w:adjustRightInd w:val="0"/>
        <w:ind w:right="3016"/>
        <w:contextualSpacing/>
        <w:rPr>
          <w:rFonts w:ascii="Agency FB" w:hAnsi="Agency FB" w:cstheme="minorHAnsi"/>
          <w:kern w:val="28"/>
          <w:sz w:val="20"/>
          <w:szCs w:val="20"/>
          <w:lang w:val="es-ES_tradnl"/>
        </w:rPr>
      </w:pPr>
      <w:r w:rsidRPr="00261A50">
        <w:rPr>
          <w:rFonts w:ascii="Agency FB" w:hAnsi="Agency FB" w:cstheme="minorHAnsi"/>
          <w:b/>
          <w:kern w:val="28"/>
          <w:sz w:val="20"/>
          <w:szCs w:val="20"/>
          <w:lang w:val="es-ES_tradnl"/>
        </w:rPr>
        <w:t>CUMPLIMIENTO Modalidad de los ensayos</w:t>
      </w:r>
    </w:p>
    <w:p w:rsidR="004F6CD0" w:rsidRPr="00261A50" w:rsidRDefault="004F6CD0" w:rsidP="004F6CD0">
      <w:pPr>
        <w:widowControl w:val="0"/>
        <w:autoSpaceDE w:val="0"/>
        <w:autoSpaceDN w:val="0"/>
        <w:adjustRightInd w:val="0"/>
        <w:ind w:right="346"/>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46"/>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testigos extraídos, previamente preparados, serán ensayados a la compresión para determinar su tensión de rotura, de acuerdo con lo establecido en la norma ASTM C 42.</w:t>
      </w:r>
    </w:p>
    <w:p w:rsidR="004F6CD0" w:rsidRPr="00261A50" w:rsidRDefault="004F6CD0" w:rsidP="004F6CD0">
      <w:pPr>
        <w:widowControl w:val="0"/>
        <w:autoSpaceDE w:val="0"/>
        <w:autoSpaceDN w:val="0"/>
        <w:adjustRightInd w:val="0"/>
        <w:ind w:left="122" w:right="346"/>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34"/>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resistencia o carga específica se determinará dividiendo la carga de rotura por la sección media de cada testigo. Dicha sección media se calculará con un diámetro igual a la media aritmética de 3 diámetros medidos sobre el testigo, uno a la mitad de la altura y los otros dos, a dos (2) cm de cada una de las bases del mismo.</w:t>
      </w:r>
    </w:p>
    <w:p w:rsidR="004F6CD0" w:rsidRPr="00261A50" w:rsidRDefault="004F6CD0" w:rsidP="004F6CD0">
      <w:pPr>
        <w:widowControl w:val="0"/>
        <w:autoSpaceDE w:val="0"/>
        <w:autoSpaceDN w:val="0"/>
        <w:adjustRightInd w:val="0"/>
        <w:ind w:right="334"/>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526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Resistencia media de testigos</w:t>
      </w:r>
    </w:p>
    <w:p w:rsidR="004F6CD0" w:rsidRPr="00261A50" w:rsidRDefault="004F6CD0" w:rsidP="004F6CD0">
      <w:pPr>
        <w:widowControl w:val="0"/>
        <w:autoSpaceDE w:val="0"/>
        <w:autoSpaceDN w:val="0"/>
        <w:adjustRightInd w:val="0"/>
        <w:ind w:right="339"/>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39"/>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La resistencia media del tramo resultará de promediar los valores de resistencia, obtenidos mediante el ensayo de los testigos que se </w:t>
      </w:r>
      <w:r w:rsidRPr="00261A50">
        <w:rPr>
          <w:rFonts w:ascii="Agency FB" w:hAnsi="Agency FB" w:cstheme="minorHAnsi"/>
          <w:kern w:val="28"/>
          <w:sz w:val="20"/>
          <w:szCs w:val="20"/>
          <w:lang w:val="es-ES_tradnl"/>
        </w:rPr>
        <w:lastRenderedPageBreak/>
        <w:t>consideren para su recepción.</w:t>
      </w:r>
    </w:p>
    <w:p w:rsidR="004F6CD0" w:rsidRPr="00261A50" w:rsidRDefault="004F6CD0" w:rsidP="004F6CD0">
      <w:pPr>
        <w:widowControl w:val="0"/>
        <w:autoSpaceDE w:val="0"/>
        <w:autoSpaceDN w:val="0"/>
        <w:adjustRightInd w:val="0"/>
        <w:ind w:right="336"/>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Para ser aceptada dicha resistencia media, no deberá ser menor que el 75% de la resistencia teórica exigida (</w:t>
      </w:r>
      <w:proofErr w:type="spellStart"/>
      <w:r w:rsidRPr="00261A50">
        <w:rPr>
          <w:rFonts w:ascii="Agency FB" w:hAnsi="Agency FB" w:cstheme="minorHAnsi"/>
          <w:kern w:val="28"/>
          <w:sz w:val="20"/>
          <w:szCs w:val="20"/>
          <w:lang w:val="es-ES_tradnl"/>
        </w:rPr>
        <w:t>Rt</w:t>
      </w:r>
      <w:proofErr w:type="spellEnd"/>
      <w:r w:rsidRPr="00261A50">
        <w:rPr>
          <w:rFonts w:ascii="Agency FB" w:hAnsi="Agency FB" w:cstheme="minorHAnsi"/>
          <w:kern w:val="28"/>
          <w:sz w:val="20"/>
          <w:szCs w:val="20"/>
          <w:lang w:val="es-ES_tradnl"/>
        </w:rPr>
        <w:t xml:space="preserve">) en las </w:t>
      </w:r>
      <w:r w:rsidR="00F14AC5" w:rsidRPr="00261A50">
        <w:rPr>
          <w:rFonts w:ascii="Agency FB" w:hAnsi="Agency FB" w:cstheme="minorHAnsi"/>
          <w:kern w:val="28"/>
          <w:sz w:val="20"/>
          <w:szCs w:val="20"/>
          <w:lang w:val="es-ES_tradnl"/>
        </w:rPr>
        <w:t>especificaciones</w:t>
      </w:r>
      <w:r w:rsidRPr="00261A50">
        <w:rPr>
          <w:rFonts w:ascii="Agency FB" w:hAnsi="Agency FB" w:cstheme="minorHAnsi"/>
          <w:kern w:val="28"/>
          <w:sz w:val="20"/>
          <w:szCs w:val="20"/>
          <w:lang w:val="es-ES_tradnl"/>
        </w:rPr>
        <w:t xml:space="preserve">. </w:t>
      </w:r>
      <w:proofErr w:type="spellStart"/>
      <w:r w:rsidRPr="00261A50">
        <w:rPr>
          <w:rFonts w:ascii="Agency FB" w:hAnsi="Agency FB" w:cstheme="minorHAnsi"/>
          <w:kern w:val="28"/>
          <w:sz w:val="20"/>
          <w:szCs w:val="20"/>
          <w:lang w:val="es-ES_tradnl"/>
        </w:rPr>
        <w:t>Rm</w:t>
      </w:r>
      <w:proofErr w:type="spellEnd"/>
      <w:r w:rsidRPr="00261A50">
        <w:rPr>
          <w:rFonts w:ascii="Agency FB" w:hAnsi="Agency FB" w:cstheme="minorHAnsi"/>
          <w:kern w:val="28"/>
          <w:sz w:val="20"/>
          <w:szCs w:val="20"/>
          <w:lang w:val="es-ES_tradnl"/>
        </w:rPr>
        <w:t xml:space="preserve">&gt;  0.75 </w:t>
      </w:r>
      <w:proofErr w:type="spellStart"/>
      <w:r w:rsidRPr="00261A50">
        <w:rPr>
          <w:rFonts w:ascii="Agency FB" w:hAnsi="Agency FB" w:cstheme="minorHAnsi"/>
          <w:kern w:val="28"/>
          <w:sz w:val="20"/>
          <w:szCs w:val="20"/>
          <w:lang w:val="es-ES_tradnl"/>
        </w:rPr>
        <w:t>Rt</w:t>
      </w:r>
      <w:proofErr w:type="spellEnd"/>
    </w:p>
    <w:p w:rsidR="004F6CD0" w:rsidRPr="00261A50" w:rsidRDefault="004F6CD0" w:rsidP="004F6CD0">
      <w:pPr>
        <w:widowControl w:val="0"/>
        <w:autoSpaceDE w:val="0"/>
        <w:autoSpaceDN w:val="0"/>
        <w:adjustRightInd w:val="0"/>
        <w:ind w:right="338"/>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38"/>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Cuando la resistencia media </w:t>
      </w:r>
      <w:proofErr w:type="spellStart"/>
      <w:r w:rsidRPr="00261A50">
        <w:rPr>
          <w:rFonts w:ascii="Agency FB" w:hAnsi="Agency FB" w:cstheme="minorHAnsi"/>
          <w:kern w:val="28"/>
          <w:sz w:val="20"/>
          <w:szCs w:val="20"/>
          <w:lang w:val="es-ES_tradnl"/>
        </w:rPr>
        <w:t>Rm</w:t>
      </w:r>
      <w:proofErr w:type="spellEnd"/>
      <w:r w:rsidRPr="00261A50">
        <w:rPr>
          <w:rFonts w:ascii="Agency FB" w:hAnsi="Agency FB" w:cstheme="minorHAnsi"/>
          <w:kern w:val="28"/>
          <w:sz w:val="20"/>
          <w:szCs w:val="20"/>
          <w:lang w:val="es-ES_tradnl"/>
        </w:rPr>
        <w:t xml:space="preserve"> de los testigos obtenida, resulte menor que la indicada precedentemente, se considerará que el tramo no cumple con esa exigencia, por lo que corresponderá el rechazo del mismo por falta de resistencia.</w:t>
      </w:r>
    </w:p>
    <w:p w:rsidR="004F6CD0" w:rsidRPr="00261A50" w:rsidRDefault="004F6CD0" w:rsidP="004F6CD0">
      <w:pPr>
        <w:widowControl w:val="0"/>
        <w:tabs>
          <w:tab w:val="left" w:pos="840"/>
        </w:tabs>
        <w:autoSpaceDE w:val="0"/>
        <w:autoSpaceDN w:val="0"/>
        <w:adjustRightInd w:val="0"/>
        <w:ind w:right="2147"/>
        <w:contextualSpacing/>
        <w:rPr>
          <w:rFonts w:ascii="Agency FB" w:hAnsi="Agency FB" w:cstheme="minorHAnsi"/>
          <w:kern w:val="28"/>
          <w:sz w:val="20"/>
          <w:szCs w:val="20"/>
          <w:lang w:val="es-ES_tradnl"/>
        </w:rPr>
      </w:pPr>
    </w:p>
    <w:p w:rsidR="004F6CD0" w:rsidRPr="00261A50" w:rsidRDefault="004F6CD0" w:rsidP="004F6CD0">
      <w:pPr>
        <w:widowControl w:val="0"/>
        <w:tabs>
          <w:tab w:val="left" w:pos="840"/>
        </w:tabs>
        <w:autoSpaceDE w:val="0"/>
        <w:autoSpaceDN w:val="0"/>
        <w:adjustRightInd w:val="0"/>
        <w:ind w:right="2147"/>
        <w:contextualSpacing/>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 xml:space="preserve">ZONAS DE ACEPTACIÓN CON Y ZONAS DE RECHAZO </w:t>
      </w:r>
    </w:p>
    <w:p w:rsidR="004F6CD0" w:rsidRPr="00261A50" w:rsidRDefault="004F6CD0" w:rsidP="004F6CD0">
      <w:pPr>
        <w:widowControl w:val="0"/>
        <w:tabs>
          <w:tab w:val="left" w:pos="840"/>
        </w:tabs>
        <w:autoSpaceDE w:val="0"/>
        <w:autoSpaceDN w:val="0"/>
        <w:adjustRightInd w:val="0"/>
        <w:ind w:right="2147"/>
        <w:contextualSpacing/>
        <w:rPr>
          <w:rFonts w:ascii="Agency FB" w:hAnsi="Agency FB" w:cstheme="minorHAnsi"/>
          <w:b/>
          <w:kern w:val="28"/>
          <w:sz w:val="20"/>
          <w:szCs w:val="20"/>
          <w:lang w:val="es-ES_tradnl"/>
        </w:rPr>
      </w:pPr>
    </w:p>
    <w:p w:rsidR="004F6CD0" w:rsidRPr="00261A50" w:rsidRDefault="004F6CD0" w:rsidP="004F6CD0">
      <w:pPr>
        <w:widowControl w:val="0"/>
        <w:tabs>
          <w:tab w:val="left" w:pos="840"/>
        </w:tabs>
        <w:autoSpaceDE w:val="0"/>
        <w:autoSpaceDN w:val="0"/>
        <w:adjustRightInd w:val="0"/>
        <w:ind w:right="2147"/>
        <w:contextualSpacing/>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Generalidades</w:t>
      </w:r>
    </w:p>
    <w:p w:rsidR="004F6CD0" w:rsidRPr="00261A50" w:rsidRDefault="004F6CD0" w:rsidP="004F6CD0">
      <w:pPr>
        <w:widowControl w:val="0"/>
        <w:autoSpaceDE w:val="0"/>
        <w:autoSpaceDN w:val="0"/>
        <w:adjustRightInd w:val="0"/>
        <w:ind w:right="350"/>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5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Para establecer las condiciones de aceptación o rechazo de un tramo del pavimento construido, se determinará el número:</w:t>
      </w:r>
    </w:p>
    <w:p w:rsidR="004F6CD0" w:rsidRPr="00261A50" w:rsidRDefault="004F6CD0" w:rsidP="004F6CD0">
      <w:pPr>
        <w:widowControl w:val="0"/>
        <w:autoSpaceDE w:val="0"/>
        <w:autoSpaceDN w:val="0"/>
        <w:adjustRightInd w:val="0"/>
        <w:ind w:left="4057" w:right="4202"/>
        <w:contextualSpacing/>
        <w:jc w:val="center"/>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C = </w:t>
      </w:r>
      <w:proofErr w:type="spellStart"/>
      <w:r w:rsidRPr="00261A50">
        <w:rPr>
          <w:rFonts w:ascii="Agency FB" w:hAnsi="Agency FB" w:cstheme="minorHAnsi"/>
          <w:kern w:val="28"/>
          <w:sz w:val="20"/>
          <w:szCs w:val="20"/>
          <w:lang w:val="es-ES_tradnl"/>
        </w:rPr>
        <w:t>Rm</w:t>
      </w:r>
      <w:proofErr w:type="spellEnd"/>
      <w:r w:rsidRPr="00261A50">
        <w:rPr>
          <w:rFonts w:ascii="Agency FB" w:hAnsi="Agency FB" w:cstheme="minorHAnsi"/>
          <w:kern w:val="28"/>
          <w:sz w:val="20"/>
          <w:szCs w:val="20"/>
          <w:lang w:val="es-ES_tradnl"/>
        </w:rPr>
        <w:t xml:space="preserve"> * em2</w:t>
      </w:r>
    </w:p>
    <w:p w:rsidR="004F6CD0" w:rsidRPr="00261A50" w:rsidRDefault="004F6CD0" w:rsidP="004F6CD0">
      <w:pPr>
        <w:widowControl w:val="0"/>
        <w:autoSpaceDE w:val="0"/>
        <w:autoSpaceDN w:val="0"/>
        <w:adjustRightInd w:val="0"/>
        <w:ind w:right="-20"/>
        <w:contextualSpacing/>
        <w:jc w:val="both"/>
        <w:rPr>
          <w:rFonts w:ascii="Agency FB" w:hAnsi="Agency FB" w:cstheme="minorHAnsi"/>
          <w:kern w:val="28"/>
          <w:sz w:val="20"/>
          <w:szCs w:val="20"/>
          <w:lang w:val="es-ES_tradnl"/>
        </w:rPr>
      </w:pPr>
      <w:proofErr w:type="gramStart"/>
      <w:r w:rsidRPr="00261A50">
        <w:rPr>
          <w:rFonts w:ascii="Agency FB" w:hAnsi="Agency FB" w:cstheme="minorHAnsi"/>
          <w:kern w:val="28"/>
          <w:sz w:val="20"/>
          <w:szCs w:val="20"/>
          <w:lang w:val="es-ES_tradnl"/>
        </w:rPr>
        <w:t>que</w:t>
      </w:r>
      <w:proofErr w:type="gramEnd"/>
      <w:r w:rsidRPr="00261A50">
        <w:rPr>
          <w:rFonts w:ascii="Agency FB" w:hAnsi="Agency FB" w:cstheme="minorHAnsi"/>
          <w:kern w:val="28"/>
          <w:sz w:val="20"/>
          <w:szCs w:val="20"/>
          <w:lang w:val="es-ES_tradnl"/>
        </w:rPr>
        <w:t xml:space="preserve"> se denominará “capacidad de carga de la calzada” expresada en kg y donde :</w:t>
      </w:r>
    </w:p>
    <w:p w:rsidR="004F6CD0" w:rsidRPr="00261A50" w:rsidRDefault="004F6CD0" w:rsidP="004F6CD0">
      <w:pPr>
        <w:widowControl w:val="0"/>
        <w:autoSpaceDE w:val="0"/>
        <w:autoSpaceDN w:val="0"/>
        <w:adjustRightInd w:val="0"/>
        <w:ind w:left="122" w:right="21"/>
        <w:contextualSpacing/>
        <w:jc w:val="both"/>
        <w:rPr>
          <w:rFonts w:ascii="Agency FB" w:hAnsi="Agency FB" w:cstheme="minorHAnsi"/>
          <w:kern w:val="28"/>
          <w:sz w:val="20"/>
          <w:szCs w:val="20"/>
          <w:lang w:val="es-ES_tradnl"/>
        </w:rPr>
      </w:pPr>
      <w:proofErr w:type="spellStart"/>
      <w:r w:rsidRPr="00261A50">
        <w:rPr>
          <w:rFonts w:ascii="Agency FB" w:hAnsi="Agency FB" w:cstheme="minorHAnsi"/>
          <w:kern w:val="28"/>
          <w:sz w:val="20"/>
          <w:szCs w:val="20"/>
          <w:lang w:val="es-ES_tradnl"/>
        </w:rPr>
        <w:t>Rm</w:t>
      </w:r>
      <w:proofErr w:type="spellEnd"/>
      <w:r w:rsidRPr="00261A50">
        <w:rPr>
          <w:rFonts w:ascii="Agency FB" w:hAnsi="Agency FB" w:cstheme="minorHAnsi"/>
          <w:kern w:val="28"/>
          <w:sz w:val="20"/>
          <w:szCs w:val="20"/>
          <w:lang w:val="es-ES_tradnl"/>
        </w:rPr>
        <w:t xml:space="preserve"> = Resistencia media del tramo expresada en kg/cm2. </w:t>
      </w:r>
    </w:p>
    <w:p w:rsidR="004F6CD0" w:rsidRPr="00261A50" w:rsidRDefault="004F6CD0" w:rsidP="004F6CD0">
      <w:pPr>
        <w:widowControl w:val="0"/>
        <w:autoSpaceDE w:val="0"/>
        <w:autoSpaceDN w:val="0"/>
        <w:adjustRightInd w:val="0"/>
        <w:ind w:left="122" w:right="21"/>
        <w:contextualSpacing/>
        <w:jc w:val="both"/>
        <w:rPr>
          <w:rFonts w:ascii="Agency FB" w:hAnsi="Agency FB" w:cstheme="minorHAnsi"/>
          <w:kern w:val="28"/>
          <w:sz w:val="20"/>
          <w:szCs w:val="20"/>
          <w:lang w:val="es-ES_tradnl"/>
        </w:rPr>
      </w:pPr>
      <w:proofErr w:type="spellStart"/>
      <w:proofErr w:type="gramStart"/>
      <w:r w:rsidRPr="00261A50">
        <w:rPr>
          <w:rFonts w:ascii="Agency FB" w:hAnsi="Agency FB" w:cstheme="minorHAnsi"/>
          <w:kern w:val="28"/>
          <w:sz w:val="20"/>
          <w:szCs w:val="20"/>
          <w:lang w:val="es-ES_tradnl"/>
        </w:rPr>
        <w:t>em</w:t>
      </w:r>
      <w:proofErr w:type="spellEnd"/>
      <w:proofErr w:type="gramEnd"/>
      <w:r w:rsidRPr="00261A50">
        <w:rPr>
          <w:rFonts w:ascii="Agency FB" w:hAnsi="Agency FB" w:cstheme="minorHAnsi"/>
          <w:kern w:val="28"/>
          <w:sz w:val="20"/>
          <w:szCs w:val="20"/>
          <w:lang w:val="es-ES_tradnl"/>
        </w:rPr>
        <w:t xml:space="preserve"> = Espesor medio del tramo expresado en cm. Aceptación sin descuento</w:t>
      </w:r>
    </w:p>
    <w:p w:rsidR="004F6CD0" w:rsidRPr="00261A50" w:rsidRDefault="004F6CD0" w:rsidP="004F6CD0">
      <w:pPr>
        <w:widowControl w:val="0"/>
        <w:autoSpaceDE w:val="0"/>
        <w:autoSpaceDN w:val="0"/>
        <w:adjustRightInd w:val="0"/>
        <w:ind w:left="122" w:right="-20"/>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20"/>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Si la capacidad de carga de la calzada “C” es igual o mayor que:</w:t>
      </w:r>
    </w:p>
    <w:p w:rsidR="004F6CD0" w:rsidRPr="00261A50" w:rsidRDefault="004F6CD0" w:rsidP="004F6CD0">
      <w:pPr>
        <w:widowControl w:val="0"/>
        <w:autoSpaceDE w:val="0"/>
        <w:autoSpaceDN w:val="0"/>
        <w:adjustRightInd w:val="0"/>
        <w:ind w:left="122" w:right="339"/>
        <w:contextualSpacing/>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39"/>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0,95 </w:t>
      </w:r>
      <w:proofErr w:type="spellStart"/>
      <w:r w:rsidRPr="00261A50">
        <w:rPr>
          <w:rFonts w:ascii="Agency FB" w:hAnsi="Agency FB" w:cstheme="minorHAnsi"/>
          <w:kern w:val="28"/>
          <w:sz w:val="20"/>
          <w:szCs w:val="20"/>
          <w:lang w:val="es-ES_tradnl"/>
        </w:rPr>
        <w:t>Rt</w:t>
      </w:r>
      <w:proofErr w:type="spellEnd"/>
      <w:r w:rsidRPr="00261A50">
        <w:rPr>
          <w:rFonts w:ascii="Agency FB" w:hAnsi="Agency FB" w:cstheme="minorHAnsi"/>
          <w:kern w:val="28"/>
          <w:sz w:val="20"/>
          <w:szCs w:val="20"/>
          <w:lang w:val="es-ES_tradnl"/>
        </w:rPr>
        <w:t xml:space="preserve"> (et - 0.3)2 y siendo </w:t>
      </w:r>
      <w:proofErr w:type="spellStart"/>
      <w:r w:rsidRPr="00261A50">
        <w:rPr>
          <w:rFonts w:ascii="Agency FB" w:hAnsi="Agency FB" w:cstheme="minorHAnsi"/>
          <w:kern w:val="28"/>
          <w:sz w:val="20"/>
          <w:szCs w:val="20"/>
          <w:lang w:val="es-ES_tradnl"/>
        </w:rPr>
        <w:t>Rt</w:t>
      </w:r>
      <w:proofErr w:type="spellEnd"/>
      <w:r w:rsidRPr="00261A50">
        <w:rPr>
          <w:rFonts w:ascii="Agency FB" w:hAnsi="Agency FB" w:cstheme="minorHAnsi"/>
          <w:kern w:val="28"/>
          <w:sz w:val="20"/>
          <w:szCs w:val="20"/>
          <w:lang w:val="es-ES_tradnl"/>
        </w:rPr>
        <w:t xml:space="preserve"> la resistencia promedio exigida para el hormigón y et el espesor fijado en el proyecto, el pavimento será recibido y su liquidación se realizará sin descuento alguno por ese concepto.</w:t>
      </w:r>
    </w:p>
    <w:p w:rsidR="004F6CD0" w:rsidRPr="00261A50" w:rsidRDefault="004F6CD0" w:rsidP="004F6CD0">
      <w:pPr>
        <w:widowControl w:val="0"/>
        <w:autoSpaceDE w:val="0"/>
        <w:autoSpaceDN w:val="0"/>
        <w:adjustRightInd w:val="0"/>
        <w:ind w:left="122" w:right="-20"/>
        <w:contextualSpacing/>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20"/>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Aceptación con descuento</w:t>
      </w:r>
    </w:p>
    <w:p w:rsidR="004F6CD0" w:rsidRPr="00261A50" w:rsidRDefault="004F6CD0" w:rsidP="004F6CD0">
      <w:pPr>
        <w:widowControl w:val="0"/>
        <w:autoSpaceDE w:val="0"/>
        <w:autoSpaceDN w:val="0"/>
        <w:adjustRightInd w:val="0"/>
        <w:ind w:right="331"/>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Si la capacidad de carga de la calzada “C” estuviera comprendida entre 0,95 </w:t>
      </w:r>
      <w:proofErr w:type="spellStart"/>
      <w:r w:rsidRPr="00261A50">
        <w:rPr>
          <w:rFonts w:ascii="Agency FB" w:hAnsi="Agency FB" w:cstheme="minorHAnsi"/>
          <w:kern w:val="28"/>
          <w:sz w:val="20"/>
          <w:szCs w:val="20"/>
          <w:lang w:val="es-ES_tradnl"/>
        </w:rPr>
        <w:t>Rt</w:t>
      </w:r>
      <w:proofErr w:type="spellEnd"/>
      <w:r w:rsidRPr="00261A50">
        <w:rPr>
          <w:rFonts w:ascii="Agency FB" w:hAnsi="Agency FB" w:cstheme="minorHAnsi"/>
          <w:kern w:val="28"/>
          <w:sz w:val="20"/>
          <w:szCs w:val="20"/>
          <w:lang w:val="es-ES_tradnl"/>
        </w:rPr>
        <w:t xml:space="preserve"> (et - 0,3)2  y  0,75 </w:t>
      </w:r>
      <w:proofErr w:type="spellStart"/>
      <w:r w:rsidRPr="00261A50">
        <w:rPr>
          <w:rFonts w:ascii="Agency FB" w:hAnsi="Agency FB" w:cstheme="minorHAnsi"/>
          <w:kern w:val="28"/>
          <w:sz w:val="20"/>
          <w:szCs w:val="20"/>
          <w:lang w:val="es-ES_tradnl"/>
        </w:rPr>
        <w:t>Rt</w:t>
      </w:r>
      <w:proofErr w:type="spellEnd"/>
      <w:r w:rsidRPr="00261A50">
        <w:rPr>
          <w:rFonts w:ascii="Agency FB" w:hAnsi="Agency FB" w:cstheme="minorHAnsi"/>
          <w:kern w:val="28"/>
          <w:sz w:val="20"/>
          <w:szCs w:val="20"/>
          <w:lang w:val="es-ES_tradnl"/>
        </w:rPr>
        <w:t xml:space="preserve"> (et - 1,0)2, es decir:</w:t>
      </w:r>
    </w:p>
    <w:p w:rsidR="004F6CD0" w:rsidRPr="00261A50" w:rsidRDefault="004F6CD0" w:rsidP="004F6CD0">
      <w:pPr>
        <w:widowControl w:val="0"/>
        <w:autoSpaceDE w:val="0"/>
        <w:autoSpaceDN w:val="0"/>
        <w:adjustRightInd w:val="0"/>
        <w:ind w:left="1538" w:right="-20" w:firstLine="586"/>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0,95 </w:t>
      </w:r>
      <w:proofErr w:type="spellStart"/>
      <w:r w:rsidRPr="00261A50">
        <w:rPr>
          <w:rFonts w:ascii="Agency FB" w:hAnsi="Agency FB" w:cstheme="minorHAnsi"/>
          <w:kern w:val="28"/>
          <w:sz w:val="20"/>
          <w:szCs w:val="20"/>
          <w:lang w:val="es-ES_tradnl"/>
        </w:rPr>
        <w:t>Rt</w:t>
      </w:r>
      <w:proofErr w:type="spellEnd"/>
      <w:r w:rsidRPr="00261A50">
        <w:rPr>
          <w:rFonts w:ascii="Agency FB" w:hAnsi="Agency FB" w:cstheme="minorHAnsi"/>
          <w:kern w:val="28"/>
          <w:sz w:val="20"/>
          <w:szCs w:val="20"/>
          <w:lang w:val="es-ES_tradnl"/>
        </w:rPr>
        <w:t xml:space="preserve"> (et - 0,3)2 &gt; C &gt; 0,75 </w:t>
      </w:r>
      <w:proofErr w:type="spellStart"/>
      <w:r w:rsidRPr="00261A50">
        <w:rPr>
          <w:rFonts w:ascii="Agency FB" w:hAnsi="Agency FB" w:cstheme="minorHAnsi"/>
          <w:kern w:val="28"/>
          <w:sz w:val="20"/>
          <w:szCs w:val="20"/>
          <w:lang w:val="es-ES_tradnl"/>
        </w:rPr>
        <w:t>Rt</w:t>
      </w:r>
      <w:proofErr w:type="spellEnd"/>
      <w:r w:rsidRPr="00261A50">
        <w:rPr>
          <w:rFonts w:ascii="Agency FB" w:hAnsi="Agency FB" w:cstheme="minorHAnsi"/>
          <w:kern w:val="28"/>
          <w:sz w:val="20"/>
          <w:szCs w:val="20"/>
          <w:lang w:val="es-ES_tradnl"/>
        </w:rPr>
        <w:t xml:space="preserve"> (et - 1,0)2</w:t>
      </w:r>
    </w:p>
    <w:p w:rsidR="004F6CD0" w:rsidRPr="00261A50" w:rsidRDefault="004F6CD0" w:rsidP="004F6CD0">
      <w:pPr>
        <w:widowControl w:val="0"/>
        <w:autoSpaceDE w:val="0"/>
        <w:autoSpaceDN w:val="0"/>
        <w:adjustRightInd w:val="0"/>
        <w:ind w:left="122" w:right="333"/>
        <w:contextualSpacing/>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33"/>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pavimento del tramo será aceptado y se aplicará un descuento por cada unidad de superficie del tramo, igual a:</w:t>
      </w:r>
    </w:p>
    <w:p w:rsidR="004F6CD0" w:rsidRPr="00261A50" w:rsidRDefault="004F6CD0" w:rsidP="004F6CD0">
      <w:pPr>
        <w:widowControl w:val="0"/>
        <w:autoSpaceDE w:val="0"/>
        <w:autoSpaceDN w:val="0"/>
        <w:adjustRightInd w:val="0"/>
        <w:ind w:left="4148" w:right="1722"/>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1   _ </w:t>
      </w:r>
      <w:proofErr w:type="spellStart"/>
      <w:r w:rsidRPr="00261A50">
        <w:rPr>
          <w:rFonts w:ascii="Agency FB" w:hAnsi="Agency FB" w:cstheme="minorHAnsi"/>
          <w:kern w:val="28"/>
          <w:sz w:val="20"/>
          <w:szCs w:val="20"/>
          <w:lang w:val="es-ES_tradnl"/>
        </w:rPr>
        <w:t>Rm</w:t>
      </w:r>
      <w:proofErr w:type="spellEnd"/>
      <w:r w:rsidRPr="00261A50">
        <w:rPr>
          <w:rFonts w:ascii="Agency FB" w:hAnsi="Agency FB" w:cstheme="minorHAnsi"/>
          <w:kern w:val="28"/>
          <w:sz w:val="20"/>
          <w:szCs w:val="20"/>
          <w:lang w:val="es-ES_tradnl"/>
        </w:rPr>
        <w:t xml:space="preserve"> * em2</w:t>
      </w:r>
    </w:p>
    <w:p w:rsidR="004F6CD0" w:rsidRPr="00261A50" w:rsidRDefault="004F6CD0" w:rsidP="004F6CD0">
      <w:pPr>
        <w:widowControl w:val="0"/>
        <w:autoSpaceDE w:val="0"/>
        <w:autoSpaceDN w:val="0"/>
        <w:adjustRightInd w:val="0"/>
        <w:ind w:left="4057" w:right="3690"/>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    </w:t>
      </w:r>
      <w:proofErr w:type="spellStart"/>
      <w:r w:rsidRPr="00261A50">
        <w:rPr>
          <w:rFonts w:ascii="Agency FB" w:hAnsi="Agency FB" w:cstheme="minorHAnsi"/>
          <w:kern w:val="28"/>
          <w:sz w:val="20"/>
          <w:szCs w:val="20"/>
          <w:lang w:val="es-ES_tradnl"/>
        </w:rPr>
        <w:t>Rt</w:t>
      </w:r>
      <w:proofErr w:type="spellEnd"/>
      <w:r w:rsidRPr="00261A50">
        <w:rPr>
          <w:rFonts w:ascii="Agency FB" w:hAnsi="Agency FB" w:cstheme="minorHAnsi"/>
          <w:kern w:val="28"/>
          <w:sz w:val="20"/>
          <w:szCs w:val="20"/>
          <w:lang w:val="es-ES_tradnl"/>
        </w:rPr>
        <w:t xml:space="preserve"> * et2</w:t>
      </w:r>
    </w:p>
    <w:p w:rsidR="004F6CD0" w:rsidRDefault="004F6CD0" w:rsidP="004F6CD0">
      <w:pPr>
        <w:pStyle w:val="Estilo1"/>
        <w:spacing w:line="276" w:lineRule="auto"/>
        <w:ind w:left="360"/>
        <w:contextualSpacing/>
        <w:rPr>
          <w:rFonts w:ascii="Agency FB" w:hAnsi="Agency FB" w:cstheme="minorHAnsi"/>
          <w:sz w:val="20"/>
          <w:szCs w:val="20"/>
        </w:rPr>
      </w:pPr>
    </w:p>
    <w:p w:rsidR="004A6D42" w:rsidRPr="00261A50" w:rsidRDefault="004A6D42" w:rsidP="004A6D42">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Cualquier material adicional, que se encuent</w:t>
      </w:r>
      <w:r>
        <w:rPr>
          <w:rFonts w:ascii="Agency FB" w:hAnsi="Agency FB" w:cstheme="minorHAnsi"/>
          <w:kern w:val="28"/>
          <w:sz w:val="20"/>
          <w:szCs w:val="20"/>
          <w:lang w:val="es-ES_tradnl"/>
        </w:rPr>
        <w:t xml:space="preserve">re debajo del pavimento rígido </w:t>
      </w:r>
      <w:r w:rsidRPr="00261A50">
        <w:rPr>
          <w:rFonts w:ascii="Agency FB" w:hAnsi="Agency FB" w:cstheme="minorHAnsi"/>
          <w:kern w:val="28"/>
          <w:sz w:val="20"/>
          <w:szCs w:val="20"/>
          <w:lang w:val="es-ES_tradnl"/>
        </w:rPr>
        <w:t xml:space="preserve"> </w:t>
      </w:r>
      <w:r>
        <w:rPr>
          <w:rFonts w:ascii="Agency FB" w:hAnsi="Agency FB" w:cstheme="minorHAnsi"/>
          <w:kern w:val="28"/>
          <w:sz w:val="20"/>
          <w:szCs w:val="20"/>
          <w:lang w:val="es-ES_tradnl"/>
        </w:rPr>
        <w:t xml:space="preserve">para su reposición </w:t>
      </w:r>
      <w:r w:rsidRPr="00261A50">
        <w:rPr>
          <w:rFonts w:ascii="Agency FB" w:hAnsi="Agency FB" w:cstheme="minorHAnsi"/>
          <w:kern w:val="28"/>
          <w:sz w:val="20"/>
          <w:szCs w:val="20"/>
          <w:lang w:val="es-ES_tradnl"/>
        </w:rPr>
        <w:t xml:space="preserve"> entre ellos: cunetas de hormigón, </w:t>
      </w:r>
      <w:proofErr w:type="spellStart"/>
      <w:r w:rsidRPr="00261A50">
        <w:rPr>
          <w:rFonts w:ascii="Agency FB" w:hAnsi="Agency FB" w:cstheme="minorHAnsi"/>
          <w:kern w:val="28"/>
          <w:sz w:val="20"/>
          <w:szCs w:val="20"/>
          <w:lang w:val="es-ES_tradnl"/>
        </w:rPr>
        <w:t>enlosetados</w:t>
      </w:r>
      <w:proofErr w:type="spellEnd"/>
      <w:r w:rsidRPr="00261A50">
        <w:rPr>
          <w:rFonts w:ascii="Agency FB" w:hAnsi="Agency FB" w:cstheme="minorHAnsi"/>
          <w:kern w:val="28"/>
          <w:sz w:val="20"/>
          <w:szCs w:val="20"/>
          <w:lang w:val="es-ES_tradnl"/>
        </w:rPr>
        <w:t xml:space="preserve">, empedrados, deberán ser </w:t>
      </w:r>
      <w:r>
        <w:rPr>
          <w:rFonts w:ascii="Agency FB" w:hAnsi="Agency FB" w:cstheme="minorHAnsi"/>
          <w:kern w:val="28"/>
          <w:sz w:val="20"/>
          <w:szCs w:val="20"/>
          <w:lang w:val="es-ES_tradnl"/>
        </w:rPr>
        <w:t xml:space="preserve">repuestos </w:t>
      </w:r>
      <w:r w:rsidRPr="00261A50">
        <w:rPr>
          <w:rFonts w:ascii="Agency FB" w:hAnsi="Agency FB" w:cstheme="minorHAnsi"/>
          <w:kern w:val="28"/>
          <w:sz w:val="20"/>
          <w:szCs w:val="20"/>
          <w:lang w:val="es-ES_tradnl"/>
        </w:rPr>
        <w:t xml:space="preserve">de manera de que </w:t>
      </w:r>
      <w:r>
        <w:rPr>
          <w:rFonts w:ascii="Agency FB" w:hAnsi="Agency FB" w:cstheme="minorHAnsi"/>
          <w:kern w:val="28"/>
          <w:sz w:val="20"/>
          <w:szCs w:val="20"/>
          <w:lang w:val="es-ES_tradnl"/>
        </w:rPr>
        <w:t xml:space="preserve">la última capa de pavimento rígido </w:t>
      </w:r>
      <w:r w:rsidRPr="00261A50">
        <w:rPr>
          <w:rFonts w:ascii="Agency FB" w:hAnsi="Agency FB" w:cstheme="minorHAnsi"/>
          <w:kern w:val="28"/>
          <w:sz w:val="20"/>
          <w:szCs w:val="20"/>
          <w:lang w:val="es-ES_tradnl"/>
        </w:rPr>
        <w:t xml:space="preserve">quede apto </w:t>
      </w:r>
      <w:r>
        <w:rPr>
          <w:rFonts w:ascii="Agency FB" w:hAnsi="Agency FB" w:cstheme="minorHAnsi"/>
          <w:kern w:val="28"/>
          <w:sz w:val="20"/>
          <w:szCs w:val="20"/>
          <w:lang w:val="es-ES_tradnl"/>
        </w:rPr>
        <w:t>y en buenas condiciones de terminado</w:t>
      </w:r>
      <w:r w:rsidRPr="00261A50">
        <w:rPr>
          <w:rFonts w:ascii="Agency FB" w:hAnsi="Agency FB" w:cstheme="minorHAnsi"/>
          <w:kern w:val="28"/>
          <w:sz w:val="20"/>
          <w:szCs w:val="20"/>
          <w:lang w:val="es-ES_tradnl"/>
        </w:rPr>
        <w:t>, sin ningún costo adicional.</w:t>
      </w:r>
    </w:p>
    <w:p w:rsidR="004A6D42" w:rsidRPr="00261A50" w:rsidRDefault="004A6D42" w:rsidP="004F6CD0">
      <w:pPr>
        <w:pStyle w:val="Estilo1"/>
        <w:spacing w:line="276" w:lineRule="auto"/>
        <w:ind w:left="360"/>
        <w:contextualSpacing/>
        <w:rPr>
          <w:rFonts w:ascii="Agency FB" w:hAnsi="Agency FB" w:cstheme="minorHAnsi"/>
          <w:sz w:val="20"/>
          <w:szCs w:val="20"/>
        </w:rPr>
      </w:pPr>
    </w:p>
    <w:p w:rsidR="004F6CD0" w:rsidRPr="00261A50" w:rsidRDefault="004F6CD0" w:rsidP="000C6B79">
      <w:pPr>
        <w:pStyle w:val="Estilo2"/>
        <w:numPr>
          <w:ilvl w:val="1"/>
          <w:numId w:val="46"/>
        </w:numPr>
        <w:rPr>
          <w:rFonts w:ascii="Agency FB" w:hAnsi="Agency FB"/>
        </w:rPr>
      </w:pPr>
      <w:r w:rsidRPr="00261A50">
        <w:rPr>
          <w:rFonts w:ascii="Agency FB" w:hAnsi="Agency FB"/>
        </w:rPr>
        <w:t>MEDIDAS DE MITIGACION AMBIENTAL</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F6CD0" w:rsidRPr="00261A50" w:rsidRDefault="004F6CD0" w:rsidP="004F6CD0">
      <w:pPr>
        <w:jc w:val="both"/>
        <w:rPr>
          <w:rFonts w:ascii="Agency FB" w:hAnsi="Agency FB" w:cstheme="minorHAnsi"/>
          <w:kern w:val="28"/>
          <w:sz w:val="20"/>
          <w:szCs w:val="20"/>
          <w:lang w:val="es-ES_tradnl"/>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w:t>
      </w:r>
      <w:r w:rsidRPr="00261A50">
        <w:rPr>
          <w:rFonts w:ascii="Agency FB" w:hAnsi="Agency FB" w:cstheme="minorHAnsi"/>
          <w:kern w:val="28"/>
          <w:sz w:val="20"/>
          <w:szCs w:val="20"/>
          <w:lang w:val="es-ES_tradnl"/>
        </w:rPr>
        <w:lastRenderedPageBreak/>
        <w:t xml:space="preserve">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F6CD0" w:rsidRPr="00261A50" w:rsidRDefault="004F6CD0" w:rsidP="004F6CD0">
      <w:pPr>
        <w:jc w:val="both"/>
        <w:rPr>
          <w:rFonts w:ascii="Agency FB" w:hAnsi="Agency FB" w:cstheme="minorHAnsi"/>
          <w:kern w:val="28"/>
          <w:sz w:val="20"/>
          <w:szCs w:val="20"/>
          <w:lang w:val="es-ES_tradnl"/>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F6CD0" w:rsidRPr="00261A50" w:rsidRDefault="004F6CD0" w:rsidP="004F6CD0">
      <w:pPr>
        <w:jc w:val="both"/>
        <w:rPr>
          <w:rFonts w:ascii="Agency FB" w:hAnsi="Agency FB" w:cstheme="minorHAnsi"/>
          <w:kern w:val="28"/>
          <w:sz w:val="20"/>
          <w:szCs w:val="20"/>
          <w:lang w:val="es-ES_tradnl"/>
        </w:rPr>
      </w:pPr>
    </w:p>
    <w:p w:rsidR="004F6CD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F6CD0" w:rsidRPr="00261A50" w:rsidRDefault="004F6CD0" w:rsidP="004F6CD0">
      <w:pPr>
        <w:pStyle w:val="Estilo1"/>
        <w:spacing w:line="276" w:lineRule="auto"/>
        <w:ind w:left="360"/>
        <w:contextualSpacing/>
        <w:rPr>
          <w:rFonts w:ascii="Agency FB" w:hAnsi="Agency FB" w:cstheme="minorHAnsi"/>
          <w:sz w:val="20"/>
          <w:szCs w:val="20"/>
          <w:lang w:val="es-ES"/>
        </w:rPr>
      </w:pPr>
    </w:p>
    <w:p w:rsidR="004F6CD0" w:rsidRPr="00261A50" w:rsidRDefault="004F6CD0" w:rsidP="000C6B79">
      <w:pPr>
        <w:pStyle w:val="Estilo2"/>
        <w:numPr>
          <w:ilvl w:val="1"/>
          <w:numId w:val="46"/>
        </w:numPr>
        <w:rPr>
          <w:rFonts w:ascii="Agency FB" w:hAnsi="Agency FB"/>
        </w:rPr>
      </w:pPr>
      <w:r w:rsidRPr="00261A50">
        <w:rPr>
          <w:rFonts w:ascii="Agency FB" w:hAnsi="Agency FB"/>
        </w:rPr>
        <w:t>MEDICIÓN Y FORMA PAGO</w:t>
      </w:r>
    </w:p>
    <w:p w:rsidR="004F6CD0" w:rsidRPr="00261A50" w:rsidRDefault="004F6CD0" w:rsidP="004F6CD0">
      <w:pPr>
        <w:contextualSpacing/>
        <w:jc w:val="both"/>
        <w:rPr>
          <w:rFonts w:ascii="Agency FB" w:hAnsi="Agency FB" w:cstheme="minorHAnsi"/>
          <w:kern w:val="28"/>
          <w:sz w:val="20"/>
          <w:szCs w:val="20"/>
          <w:lang w:val="es-ES_tradnl"/>
        </w:rPr>
      </w:pPr>
    </w:p>
    <w:p w:rsidR="000C6B79" w:rsidRPr="000C6B79" w:rsidRDefault="000C6B79" w:rsidP="000C6B79">
      <w:pPr>
        <w:contextualSpacing/>
        <w:jc w:val="both"/>
        <w:rPr>
          <w:rFonts w:ascii="Agency FB" w:hAnsi="Agency FB" w:cstheme="minorHAnsi"/>
          <w:kern w:val="28"/>
          <w:sz w:val="20"/>
          <w:szCs w:val="20"/>
        </w:rPr>
      </w:pPr>
      <w:r w:rsidRPr="000C6B79">
        <w:rPr>
          <w:rFonts w:ascii="Agency FB" w:hAnsi="Agency FB" w:cstheme="minorHAnsi"/>
          <w:kern w:val="28"/>
          <w:sz w:val="20"/>
          <w:szCs w:val="20"/>
        </w:rPr>
        <w:t>La Reposición de Pavimento Rígido y cunetas de hormigón será medido en metros cuadrados tomando en cuenta solamente el área construida de acuerdo con lo especificado y aprobada por el SUPERVISOR. El pago se efectuara de acuerdo al precio unitario de la propuesta aceptada.</w:t>
      </w:r>
    </w:p>
    <w:p w:rsidR="000C6B79" w:rsidRPr="000C6B79" w:rsidRDefault="000C6B79" w:rsidP="000C6B79">
      <w:pPr>
        <w:contextualSpacing/>
        <w:jc w:val="both"/>
        <w:rPr>
          <w:rFonts w:ascii="Agency FB" w:hAnsi="Agency FB" w:cstheme="minorHAnsi"/>
          <w:kern w:val="28"/>
          <w:sz w:val="20"/>
          <w:szCs w:val="20"/>
        </w:rPr>
      </w:pPr>
    </w:p>
    <w:p w:rsidR="000C6B79" w:rsidRPr="000C6B79" w:rsidRDefault="000C6B79" w:rsidP="000C6B79">
      <w:pPr>
        <w:contextualSpacing/>
        <w:jc w:val="both"/>
        <w:rPr>
          <w:rFonts w:ascii="Agency FB" w:hAnsi="Agency FB" w:cstheme="minorHAnsi"/>
          <w:kern w:val="28"/>
          <w:sz w:val="20"/>
          <w:szCs w:val="20"/>
          <w:lang w:val="es-ES_tradnl"/>
        </w:rPr>
      </w:pPr>
      <w:r w:rsidRPr="000C6B79">
        <w:rPr>
          <w:rFonts w:ascii="Agency FB" w:hAnsi="Agency FB"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0C6B79" w:rsidRPr="000C6B79" w:rsidRDefault="000C6B79" w:rsidP="000C6B79">
      <w:pPr>
        <w:contextualSpacing/>
        <w:jc w:val="both"/>
        <w:rPr>
          <w:rFonts w:ascii="Agency FB" w:hAnsi="Agency FB" w:cstheme="minorHAnsi"/>
          <w:kern w:val="28"/>
          <w:sz w:val="20"/>
          <w:szCs w:val="20"/>
          <w:lang w:val="es-ES_tradnl"/>
        </w:rPr>
      </w:pPr>
    </w:p>
    <w:p w:rsidR="000C6B79" w:rsidRPr="000C6B79" w:rsidRDefault="000C6B79" w:rsidP="000C6B79">
      <w:pPr>
        <w:contextualSpacing/>
        <w:jc w:val="both"/>
        <w:rPr>
          <w:rFonts w:ascii="Agency FB" w:hAnsi="Agency FB" w:cstheme="minorHAnsi"/>
          <w:kern w:val="28"/>
          <w:sz w:val="20"/>
          <w:szCs w:val="20"/>
          <w:lang w:val="es-ES_tradnl"/>
        </w:rPr>
      </w:pPr>
      <w:bookmarkStart w:id="19" w:name="_Toc384130471"/>
      <w:bookmarkStart w:id="20" w:name="_Toc384130692"/>
      <w:bookmarkStart w:id="21" w:name="_Toc384130848"/>
      <w:bookmarkStart w:id="22" w:name="_Toc384131239"/>
      <w:bookmarkStart w:id="23" w:name="_Toc387785990"/>
      <w:bookmarkStart w:id="24" w:name="_Toc387788278"/>
      <w:bookmarkStart w:id="25" w:name="_Toc388648587"/>
      <w:r w:rsidRPr="000C6B79">
        <w:rPr>
          <w:rFonts w:ascii="Agency FB" w:hAnsi="Agency FB" w:cstheme="minorHAnsi"/>
          <w:kern w:val="28"/>
          <w:sz w:val="20"/>
          <w:szCs w:val="20"/>
          <w:lang w:val="es-ES_tradnl"/>
        </w:rPr>
        <w:t>No serán pagados los trabajos que no tengan los respaldos correspondientes en Laboratorio de Hormigones.</w:t>
      </w:r>
      <w:bookmarkEnd w:id="19"/>
      <w:bookmarkEnd w:id="20"/>
      <w:bookmarkEnd w:id="21"/>
      <w:bookmarkEnd w:id="22"/>
      <w:bookmarkEnd w:id="23"/>
      <w:bookmarkEnd w:id="24"/>
      <w:bookmarkEnd w:id="25"/>
    </w:p>
    <w:p w:rsidR="004F6CD0" w:rsidRPr="00261A50" w:rsidRDefault="004F6CD0" w:rsidP="004F6CD0">
      <w:pPr>
        <w:contextualSpacing/>
        <w:jc w:val="both"/>
        <w:rPr>
          <w:rFonts w:ascii="Agency FB" w:hAnsi="Agency FB" w:cstheme="minorHAnsi"/>
          <w:kern w:val="28"/>
          <w:sz w:val="20"/>
          <w:szCs w:val="20"/>
        </w:rPr>
      </w:pPr>
    </w:p>
    <w:p w:rsidR="00353042" w:rsidRPr="00261A50" w:rsidRDefault="00353042" w:rsidP="000C6B79">
      <w:pPr>
        <w:pStyle w:val="Ttulo3"/>
        <w:keepLines w:val="0"/>
        <w:numPr>
          <w:ilvl w:val="0"/>
          <w:numId w:val="46"/>
        </w:numPr>
        <w:spacing w:before="0"/>
        <w:contextualSpacing/>
        <w:jc w:val="both"/>
        <w:rPr>
          <w:rFonts w:ascii="Agency FB" w:hAnsi="Agency FB" w:cstheme="minorHAnsi"/>
          <w:color w:val="auto"/>
          <w:sz w:val="20"/>
          <w:szCs w:val="20"/>
        </w:rPr>
      </w:pPr>
      <w:r w:rsidRPr="00261A50">
        <w:rPr>
          <w:rFonts w:ascii="Agency FB" w:eastAsia="Times New Roman" w:hAnsi="Agency FB" w:cstheme="minorHAnsi"/>
          <w:color w:val="auto"/>
          <w:sz w:val="20"/>
          <w:szCs w:val="20"/>
        </w:rPr>
        <w:t>REMOCIÓN DE LOSETA, ADOQUÍN Y/O PIEDRA COMANCHE.</w:t>
      </w:r>
    </w:p>
    <w:p w:rsidR="00353042" w:rsidRPr="00261A50" w:rsidRDefault="00353042" w:rsidP="00353042">
      <w:pPr>
        <w:rPr>
          <w:rFonts w:ascii="Agency FB" w:hAnsi="Agency FB"/>
          <w:sz w:val="20"/>
          <w:szCs w:val="20"/>
          <w:lang w:val="es-BO" w:eastAsia="en-US"/>
        </w:rPr>
      </w:pPr>
    </w:p>
    <w:p w:rsidR="00353042" w:rsidRPr="00261A50" w:rsidRDefault="00353042" w:rsidP="00353042">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 m</w:t>
      </w:r>
      <w:r w:rsidRPr="00261A50">
        <w:rPr>
          <w:rFonts w:ascii="Agency FB" w:hAnsi="Agency FB" w:cstheme="minorHAnsi"/>
          <w:b/>
          <w:sz w:val="20"/>
          <w:szCs w:val="20"/>
          <w:vertAlign w:val="superscript"/>
        </w:rPr>
        <w:t>2</w:t>
      </w:r>
    </w:p>
    <w:p w:rsidR="00353042" w:rsidRPr="00261A50" w:rsidRDefault="00353042" w:rsidP="00353042">
      <w:pPr>
        <w:ind w:left="708" w:hanging="708"/>
        <w:contextualSpacing/>
        <w:jc w:val="both"/>
        <w:rPr>
          <w:rFonts w:ascii="Agency FB" w:hAnsi="Agency FB" w:cstheme="minorHAnsi"/>
          <w:b/>
          <w:sz w:val="20"/>
          <w:szCs w:val="20"/>
        </w:rPr>
      </w:pPr>
    </w:p>
    <w:p w:rsidR="00353042" w:rsidRPr="00261A50" w:rsidRDefault="00353042" w:rsidP="009509FA">
      <w:pPr>
        <w:pStyle w:val="Prrafodelista"/>
        <w:numPr>
          <w:ilvl w:val="0"/>
          <w:numId w:val="46"/>
        </w:numPr>
        <w:spacing w:line="276" w:lineRule="auto"/>
        <w:contextualSpacing/>
        <w:jc w:val="both"/>
        <w:rPr>
          <w:rFonts w:ascii="Agency FB" w:eastAsia="Arial Unicode MS" w:hAnsi="Agency FB" w:cstheme="minorHAnsi"/>
          <w:b/>
          <w:vanish/>
          <w:sz w:val="20"/>
          <w:szCs w:val="20"/>
          <w:lang w:val="es-ES_tradnl"/>
        </w:rPr>
      </w:pPr>
    </w:p>
    <w:p w:rsidR="00353042" w:rsidRDefault="00353042" w:rsidP="00DB68CC">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FE0A79" w:rsidRPr="003119F6" w:rsidRDefault="00FE0A79" w:rsidP="00FE0A79">
      <w:pPr>
        <w:pStyle w:val="Estilo1"/>
        <w:spacing w:line="276" w:lineRule="auto"/>
        <w:ind w:left="360"/>
        <w:contextualSpacing/>
        <w:rPr>
          <w:rFonts w:ascii="Agency FB" w:hAnsi="Agency FB" w:cstheme="minorHAnsi"/>
          <w:sz w:val="20"/>
          <w:szCs w:val="20"/>
        </w:rPr>
      </w:pPr>
    </w:p>
    <w:p w:rsidR="00353042" w:rsidRPr="00261A50" w:rsidRDefault="00353042" w:rsidP="00353042">
      <w:pPr>
        <w:pStyle w:val="Estilo1"/>
        <w:spacing w:line="276" w:lineRule="auto"/>
        <w:contextualSpacing/>
        <w:rPr>
          <w:rFonts w:ascii="Agency FB" w:hAnsi="Agency FB" w:cstheme="minorHAnsi"/>
          <w:b w:val="0"/>
          <w:sz w:val="20"/>
          <w:szCs w:val="20"/>
        </w:rPr>
      </w:pPr>
      <w:r w:rsidRPr="00261A50">
        <w:rPr>
          <w:rFonts w:ascii="Agency FB" w:hAnsi="Agency FB" w:cstheme="minorHAnsi"/>
          <w:b w:val="0"/>
          <w:iCs/>
          <w:sz w:val="20"/>
          <w:szCs w:val="20"/>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primaria.</w:t>
      </w:r>
    </w:p>
    <w:p w:rsidR="00353042" w:rsidRPr="00261A50" w:rsidRDefault="00353042" w:rsidP="00353042">
      <w:pPr>
        <w:pStyle w:val="Estilo1"/>
        <w:spacing w:line="276" w:lineRule="auto"/>
        <w:ind w:left="360"/>
        <w:contextualSpacing/>
        <w:rPr>
          <w:rFonts w:ascii="Agency FB" w:hAnsi="Agency FB" w:cstheme="minorHAnsi"/>
          <w:sz w:val="20"/>
          <w:szCs w:val="20"/>
        </w:rPr>
      </w:pPr>
    </w:p>
    <w:p w:rsidR="00353042" w:rsidRPr="00261A50" w:rsidRDefault="00353042" w:rsidP="00DB68CC">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353042" w:rsidRPr="00261A50" w:rsidRDefault="00353042" w:rsidP="00353042">
      <w:pPr>
        <w:pStyle w:val="Estilo1"/>
        <w:spacing w:line="276" w:lineRule="auto"/>
        <w:ind w:left="360"/>
        <w:contextualSpacing/>
        <w:rPr>
          <w:rFonts w:ascii="Agency FB" w:hAnsi="Agency FB" w:cstheme="minorHAnsi"/>
          <w:sz w:val="20"/>
          <w:szCs w:val="20"/>
        </w:rPr>
      </w:pPr>
    </w:p>
    <w:p w:rsidR="00353042" w:rsidRPr="00261A50" w:rsidRDefault="00353042" w:rsidP="00353042">
      <w:pPr>
        <w:pStyle w:val="Estilo1"/>
        <w:spacing w:line="276" w:lineRule="auto"/>
        <w:contextualSpacing/>
        <w:rPr>
          <w:rFonts w:ascii="Agency FB" w:hAnsi="Agency FB" w:cstheme="minorHAnsi"/>
          <w:b w:val="0"/>
          <w:sz w:val="20"/>
          <w:szCs w:val="20"/>
        </w:rPr>
      </w:pPr>
      <w:r w:rsidRPr="00261A50">
        <w:rPr>
          <w:rFonts w:ascii="Agency FB" w:hAnsi="Agency FB" w:cstheme="minorHAnsi"/>
          <w:b w:val="0"/>
          <w:kern w:val="28"/>
          <w:sz w:val="20"/>
          <w:szCs w:val="20"/>
        </w:rPr>
        <w:t>El CONTRATISTA proporcionará todos los materiales, herramientas y equipos necesarios para la ejecución de los trabajos, los mismos deberán ser aprobados por el SUPERVISOR DE OBRA al Inicio de la actividad.</w:t>
      </w:r>
    </w:p>
    <w:p w:rsidR="00353042" w:rsidRPr="00261A50" w:rsidRDefault="00353042" w:rsidP="00353042">
      <w:pPr>
        <w:pStyle w:val="Estilo1"/>
        <w:spacing w:line="276" w:lineRule="auto"/>
        <w:ind w:left="360"/>
        <w:contextualSpacing/>
        <w:rPr>
          <w:rFonts w:ascii="Agency FB" w:hAnsi="Agency FB" w:cstheme="minorHAnsi"/>
          <w:sz w:val="20"/>
          <w:szCs w:val="20"/>
        </w:rPr>
      </w:pPr>
    </w:p>
    <w:p w:rsidR="00353042" w:rsidRPr="00261A50" w:rsidRDefault="00353042" w:rsidP="00DB68CC">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353042" w:rsidRPr="00261A50" w:rsidRDefault="00353042" w:rsidP="00353042">
      <w:pPr>
        <w:pStyle w:val="Estilo1"/>
        <w:spacing w:line="276" w:lineRule="auto"/>
        <w:ind w:left="360"/>
        <w:contextualSpacing/>
        <w:rPr>
          <w:rFonts w:ascii="Agency FB" w:hAnsi="Agency FB" w:cstheme="minorHAnsi"/>
          <w:sz w:val="20"/>
          <w:szCs w:val="20"/>
        </w:rPr>
      </w:pPr>
    </w:p>
    <w:p w:rsidR="00353042" w:rsidRPr="00261A50" w:rsidRDefault="00353042" w:rsidP="00353042">
      <w:pPr>
        <w:autoSpaceDE w:val="0"/>
        <w:autoSpaceDN w:val="0"/>
        <w:adjustRightInd w:val="0"/>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353042" w:rsidRPr="00261A50" w:rsidRDefault="00353042" w:rsidP="00353042">
      <w:pPr>
        <w:autoSpaceDE w:val="0"/>
        <w:autoSpaceDN w:val="0"/>
        <w:adjustRightInd w:val="0"/>
        <w:contextualSpacing/>
        <w:jc w:val="both"/>
        <w:rPr>
          <w:rFonts w:ascii="Agency FB" w:hAnsi="Agency FB" w:cstheme="minorHAnsi"/>
          <w:b/>
          <w:iCs/>
          <w:sz w:val="20"/>
          <w:szCs w:val="20"/>
          <w:lang w:val="es-ES_tradnl"/>
        </w:rPr>
      </w:pPr>
    </w:p>
    <w:p w:rsidR="00353042" w:rsidRPr="00261A50" w:rsidRDefault="00353042" w:rsidP="00353042">
      <w:pPr>
        <w:autoSpaceDE w:val="0"/>
        <w:autoSpaceDN w:val="0"/>
        <w:adjustRightInd w:val="0"/>
        <w:contextualSpacing/>
        <w:jc w:val="both"/>
        <w:rPr>
          <w:rFonts w:ascii="Agency FB" w:hAnsi="Agency FB" w:cstheme="minorHAnsi"/>
          <w:iCs/>
          <w:sz w:val="20"/>
          <w:szCs w:val="20"/>
          <w:lang w:val="es-ES_tradnl"/>
        </w:rPr>
      </w:pPr>
      <w:r w:rsidRPr="00261A50">
        <w:rPr>
          <w:rFonts w:ascii="Agency FB" w:hAnsi="Agency FB" w:cstheme="minorHAnsi"/>
          <w:iCs/>
          <w:sz w:val="20"/>
          <w:szCs w:val="20"/>
          <w:lang w:val="es-ES_tradnl"/>
        </w:rPr>
        <w:t>El retiro de la loseta, adoquín, y/o piedra comanche deberá ser manualmente y con el debido cuidado, para evitar daños tanto de las instalaciones sanitarias o de agua potable y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353042" w:rsidRPr="00261A50" w:rsidRDefault="00353042" w:rsidP="00353042">
      <w:pPr>
        <w:autoSpaceDE w:val="0"/>
        <w:autoSpaceDN w:val="0"/>
        <w:adjustRightInd w:val="0"/>
        <w:contextualSpacing/>
        <w:jc w:val="both"/>
        <w:rPr>
          <w:rFonts w:ascii="Agency FB" w:hAnsi="Agency FB" w:cstheme="minorHAnsi"/>
          <w:iCs/>
          <w:sz w:val="20"/>
          <w:szCs w:val="20"/>
          <w:lang w:val="es-ES_tradnl"/>
        </w:rPr>
      </w:pPr>
    </w:p>
    <w:p w:rsidR="00DB68CC" w:rsidRDefault="00353042" w:rsidP="00353042">
      <w:pPr>
        <w:pStyle w:val="Estilo1"/>
        <w:spacing w:line="276" w:lineRule="auto"/>
        <w:contextualSpacing/>
        <w:rPr>
          <w:rFonts w:ascii="Agency FB" w:hAnsi="Agency FB" w:cstheme="minorHAnsi"/>
          <w:b w:val="0"/>
          <w:sz w:val="20"/>
          <w:szCs w:val="20"/>
        </w:rPr>
      </w:pPr>
      <w:r w:rsidRPr="00261A50">
        <w:rPr>
          <w:rFonts w:ascii="Agency FB" w:hAnsi="Agency FB" w:cstheme="minorHAnsi"/>
          <w:b w:val="0"/>
          <w:iCs/>
          <w:sz w:val="20"/>
          <w:szCs w:val="20"/>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CC4724" w:rsidRPr="00CC4724" w:rsidRDefault="00CC4724" w:rsidP="00353042">
      <w:pPr>
        <w:pStyle w:val="Estilo1"/>
        <w:spacing w:line="276" w:lineRule="auto"/>
        <w:contextualSpacing/>
        <w:rPr>
          <w:rFonts w:ascii="Agency FB" w:hAnsi="Agency FB" w:cstheme="minorHAnsi"/>
          <w:b w:val="0"/>
          <w:sz w:val="20"/>
          <w:szCs w:val="20"/>
        </w:rPr>
      </w:pPr>
    </w:p>
    <w:p w:rsidR="00353042" w:rsidRPr="00261A50" w:rsidRDefault="00353042" w:rsidP="00DB68CC">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DB68CC" w:rsidRDefault="00DB68CC" w:rsidP="00353042">
      <w:pPr>
        <w:jc w:val="both"/>
        <w:rPr>
          <w:rFonts w:ascii="Agency FB" w:eastAsia="Arial Unicode MS" w:hAnsi="Agency FB" w:cstheme="minorHAnsi"/>
          <w:b/>
          <w:sz w:val="20"/>
          <w:szCs w:val="20"/>
          <w:lang w:val="es-ES_tradnl"/>
        </w:rPr>
      </w:pPr>
    </w:p>
    <w:p w:rsidR="00353042" w:rsidRPr="00261A50" w:rsidRDefault="00353042" w:rsidP="0035304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53042" w:rsidRPr="00261A50" w:rsidRDefault="00353042" w:rsidP="0035304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53042" w:rsidRPr="00261A50" w:rsidRDefault="00353042" w:rsidP="00353042">
      <w:pPr>
        <w:jc w:val="both"/>
        <w:rPr>
          <w:rFonts w:ascii="Agency FB" w:hAnsi="Agency FB" w:cstheme="minorHAnsi"/>
          <w:kern w:val="28"/>
          <w:sz w:val="20"/>
          <w:szCs w:val="20"/>
          <w:lang w:val="es-ES_tradnl"/>
        </w:rPr>
      </w:pPr>
    </w:p>
    <w:p w:rsidR="00353042" w:rsidRPr="00261A50" w:rsidRDefault="00353042" w:rsidP="0035304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53042" w:rsidRPr="00261A50" w:rsidRDefault="00353042" w:rsidP="00353042">
      <w:pPr>
        <w:jc w:val="both"/>
        <w:rPr>
          <w:rFonts w:ascii="Agency FB" w:hAnsi="Agency FB" w:cstheme="minorHAnsi"/>
          <w:kern w:val="28"/>
          <w:sz w:val="20"/>
          <w:szCs w:val="20"/>
          <w:lang w:val="es-ES_tradnl"/>
        </w:rPr>
      </w:pPr>
    </w:p>
    <w:p w:rsidR="00353042" w:rsidRPr="00261A50" w:rsidRDefault="00353042" w:rsidP="00353042">
      <w:pPr>
        <w:pStyle w:val="Estilo1"/>
        <w:spacing w:line="276" w:lineRule="auto"/>
        <w:contextualSpacing/>
        <w:rPr>
          <w:rFonts w:ascii="Agency FB" w:hAnsi="Agency FB" w:cstheme="minorHAnsi"/>
          <w:b w:val="0"/>
          <w:sz w:val="20"/>
          <w:szCs w:val="20"/>
        </w:rPr>
      </w:pPr>
      <w:r w:rsidRPr="00261A50">
        <w:rPr>
          <w:rFonts w:ascii="Agency FB" w:hAnsi="Agency FB" w:cstheme="minorHAnsi"/>
          <w:b w:val="0"/>
          <w:kern w:val="28"/>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53042" w:rsidRPr="00261A50" w:rsidRDefault="00353042" w:rsidP="00353042">
      <w:pPr>
        <w:pStyle w:val="Estilo1"/>
        <w:spacing w:line="276" w:lineRule="auto"/>
        <w:ind w:left="360"/>
        <w:contextualSpacing/>
        <w:rPr>
          <w:rFonts w:ascii="Agency FB" w:hAnsi="Agency FB" w:cstheme="minorHAnsi"/>
          <w:sz w:val="20"/>
          <w:szCs w:val="20"/>
        </w:rPr>
      </w:pPr>
    </w:p>
    <w:p w:rsidR="00353042" w:rsidRPr="00261A50" w:rsidRDefault="00353042" w:rsidP="00DB68CC">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353042" w:rsidRPr="00261A50" w:rsidRDefault="00353042" w:rsidP="00353042">
      <w:pPr>
        <w:contextualSpacing/>
        <w:jc w:val="both"/>
        <w:rPr>
          <w:rFonts w:ascii="Agency FB" w:hAnsi="Agency FB" w:cstheme="minorHAnsi"/>
          <w:kern w:val="28"/>
          <w:sz w:val="20"/>
          <w:szCs w:val="20"/>
          <w:lang w:val="es-ES_tradnl"/>
        </w:rPr>
      </w:pPr>
    </w:p>
    <w:p w:rsidR="00353042" w:rsidRPr="00261A50" w:rsidRDefault="00353042" w:rsidP="00353042">
      <w:pPr>
        <w:pStyle w:val="Estilo1"/>
        <w:contextualSpacing/>
        <w:rPr>
          <w:rFonts w:ascii="Agency FB" w:eastAsia="Times New Roman" w:hAnsi="Agency FB" w:cstheme="minorHAnsi"/>
          <w:b w:val="0"/>
          <w:iCs/>
          <w:sz w:val="20"/>
          <w:szCs w:val="20"/>
        </w:rPr>
      </w:pPr>
      <w:r w:rsidRPr="00261A50">
        <w:rPr>
          <w:rFonts w:ascii="Agency FB" w:eastAsia="Times New Roman" w:hAnsi="Agency FB" w:cstheme="minorHAnsi"/>
          <w:b w:val="0"/>
          <w:iCs/>
          <w:sz w:val="20"/>
          <w:szCs w:val="20"/>
        </w:rPr>
        <w:t>El retiro de la loseta, adoquín, y/o piedra comanche, se medirá en metros cuadrados, tomando en cuenta únicamente los volúmenes netos ejecutados, de acuerdo a la longitud y ancho establecidas en los planos y autorizadas por el SUPERVISOR DE OBRA.</w:t>
      </w:r>
    </w:p>
    <w:p w:rsidR="00353042" w:rsidRPr="00261A50" w:rsidRDefault="00353042" w:rsidP="00353042">
      <w:pPr>
        <w:pStyle w:val="Estilo1"/>
        <w:contextualSpacing/>
        <w:rPr>
          <w:rFonts w:ascii="Agency FB" w:hAnsi="Agency FB" w:cstheme="minorHAnsi"/>
          <w:iCs/>
          <w:sz w:val="20"/>
          <w:szCs w:val="20"/>
        </w:rPr>
      </w:pPr>
    </w:p>
    <w:p w:rsidR="00353042" w:rsidRPr="00261A50" w:rsidRDefault="00353042" w:rsidP="00353042">
      <w:pPr>
        <w:pStyle w:val="Estilo1"/>
        <w:contextualSpacing/>
        <w:rPr>
          <w:rFonts w:ascii="Agency FB" w:eastAsia="Times New Roman" w:hAnsi="Agency FB" w:cstheme="minorHAnsi"/>
          <w:b w:val="0"/>
          <w:iCs/>
          <w:sz w:val="20"/>
          <w:szCs w:val="20"/>
        </w:rPr>
      </w:pPr>
      <w:r w:rsidRPr="00261A50">
        <w:rPr>
          <w:rFonts w:ascii="Agency FB" w:eastAsia="Times New Roman" w:hAnsi="Agency FB" w:cstheme="minorHAnsi"/>
          <w:b w:val="0"/>
          <w:iCs/>
          <w:sz w:val="20"/>
          <w:szCs w:val="20"/>
        </w:rPr>
        <w:t>El retiro de la loseta, adoquín, y/o piedra comanche será ejecutado de acuerdo con los planos y las presentes especificaciones, medido según lo señalado y aprobado por el SUPERVISOR DE OBRA de YPFB, será pagado de acuerdo al precio unitario de la propuesta aceptada.</w:t>
      </w:r>
    </w:p>
    <w:p w:rsidR="00353042" w:rsidRPr="00261A50" w:rsidRDefault="00353042" w:rsidP="00353042">
      <w:pPr>
        <w:pStyle w:val="Estilo1"/>
        <w:contextualSpacing/>
        <w:rPr>
          <w:rFonts w:ascii="Agency FB" w:eastAsia="Times New Roman" w:hAnsi="Agency FB" w:cstheme="minorHAnsi"/>
          <w:b w:val="0"/>
          <w:iCs/>
          <w:sz w:val="20"/>
          <w:szCs w:val="20"/>
        </w:rPr>
      </w:pPr>
    </w:p>
    <w:p w:rsidR="00353042" w:rsidRPr="00261A50" w:rsidRDefault="00353042" w:rsidP="00353042">
      <w:pPr>
        <w:contextualSpacing/>
        <w:jc w:val="both"/>
        <w:rPr>
          <w:rFonts w:ascii="Agency FB" w:hAnsi="Agency FB" w:cstheme="minorHAnsi"/>
          <w:kern w:val="28"/>
          <w:sz w:val="20"/>
          <w:szCs w:val="20"/>
          <w:lang w:val="es-ES_tradnl"/>
        </w:rPr>
      </w:pPr>
      <w:r w:rsidRPr="00261A50">
        <w:rPr>
          <w:rFonts w:ascii="Agency FB" w:hAnsi="Agency FB" w:cstheme="minorHAnsi"/>
          <w:iCs/>
          <w:sz w:val="20"/>
          <w:szCs w:val="20"/>
        </w:rPr>
        <w:t>Dicho precio será compensación total por los materiales, mano de obra, herramientas, equipo y otros gastos que sean necesarios para la adecuada y correcta ejecución de los trabajos.</w:t>
      </w:r>
    </w:p>
    <w:p w:rsidR="00353042" w:rsidRPr="00261A50" w:rsidRDefault="00353042" w:rsidP="00353042">
      <w:pPr>
        <w:contextualSpacing/>
        <w:jc w:val="both"/>
        <w:rPr>
          <w:rFonts w:ascii="Agency FB" w:hAnsi="Agency FB" w:cstheme="minorHAnsi"/>
          <w:kern w:val="28"/>
          <w:sz w:val="20"/>
          <w:szCs w:val="20"/>
          <w:lang w:val="es-ES_tradnl"/>
        </w:rPr>
      </w:pPr>
    </w:p>
    <w:p w:rsidR="00353042" w:rsidRPr="00261A50" w:rsidRDefault="00353042" w:rsidP="00DB68CC">
      <w:pPr>
        <w:pStyle w:val="Ttulo3"/>
        <w:keepLines w:val="0"/>
        <w:numPr>
          <w:ilvl w:val="0"/>
          <w:numId w:val="39"/>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lastRenderedPageBreak/>
        <w:t>REPOSICIÓN DE LOSETA, ADOQUÍN Y PIEDRA COMANCHE</w:t>
      </w:r>
    </w:p>
    <w:p w:rsidR="00353042" w:rsidRPr="00261A50" w:rsidRDefault="00353042" w:rsidP="00353042">
      <w:pPr>
        <w:rPr>
          <w:rFonts w:ascii="Agency FB" w:hAnsi="Agency FB"/>
          <w:sz w:val="20"/>
          <w:szCs w:val="20"/>
          <w:lang w:val="es-BO" w:eastAsia="en-US"/>
        </w:rPr>
      </w:pPr>
    </w:p>
    <w:p w:rsidR="00353042" w:rsidRPr="00261A50" w:rsidRDefault="00353042" w:rsidP="00353042">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 m</w:t>
      </w:r>
      <w:r w:rsidRPr="00261A50">
        <w:rPr>
          <w:rFonts w:ascii="Agency FB" w:hAnsi="Agency FB" w:cstheme="minorHAnsi"/>
          <w:b/>
          <w:sz w:val="20"/>
          <w:szCs w:val="20"/>
          <w:vertAlign w:val="superscript"/>
        </w:rPr>
        <w:t>2</w:t>
      </w:r>
    </w:p>
    <w:p w:rsidR="00353042" w:rsidRPr="00261A50" w:rsidRDefault="00353042" w:rsidP="00353042">
      <w:pPr>
        <w:ind w:left="708" w:hanging="708"/>
        <w:contextualSpacing/>
        <w:jc w:val="both"/>
        <w:rPr>
          <w:rFonts w:ascii="Agency FB" w:hAnsi="Agency FB" w:cstheme="minorHAnsi"/>
          <w:b/>
          <w:sz w:val="20"/>
          <w:szCs w:val="20"/>
        </w:rPr>
      </w:pPr>
    </w:p>
    <w:p w:rsidR="00353042" w:rsidRPr="00261A50" w:rsidRDefault="00353042" w:rsidP="00DB68CC">
      <w:pPr>
        <w:pStyle w:val="Prrafodelista"/>
        <w:numPr>
          <w:ilvl w:val="0"/>
          <w:numId w:val="39"/>
        </w:numPr>
        <w:spacing w:line="276" w:lineRule="auto"/>
        <w:contextualSpacing/>
        <w:jc w:val="both"/>
        <w:rPr>
          <w:rFonts w:ascii="Agency FB" w:eastAsia="Arial Unicode MS" w:hAnsi="Agency FB" w:cstheme="minorHAnsi"/>
          <w:b/>
          <w:vanish/>
          <w:sz w:val="20"/>
          <w:szCs w:val="20"/>
          <w:lang w:val="es-ES_tradnl"/>
        </w:rPr>
      </w:pPr>
    </w:p>
    <w:p w:rsidR="00353042" w:rsidRPr="00261A50" w:rsidRDefault="00353042" w:rsidP="00DB68CC">
      <w:pPr>
        <w:pStyle w:val="Estilo1"/>
        <w:numPr>
          <w:ilvl w:val="1"/>
          <w:numId w:val="46"/>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353042" w:rsidRPr="00261A50" w:rsidRDefault="00353042" w:rsidP="00353042">
      <w:pPr>
        <w:pStyle w:val="Estilo1"/>
        <w:spacing w:line="276" w:lineRule="auto"/>
        <w:ind w:left="360"/>
        <w:contextualSpacing/>
        <w:rPr>
          <w:rFonts w:ascii="Agency FB" w:hAnsi="Agency FB" w:cstheme="minorHAnsi"/>
          <w:sz w:val="20"/>
          <w:szCs w:val="20"/>
        </w:rPr>
      </w:pPr>
    </w:p>
    <w:p w:rsidR="00353042" w:rsidRPr="00261A50" w:rsidRDefault="00353042" w:rsidP="00353042">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Este ítem se refiere a la colocación de adoquín, </w:t>
      </w:r>
      <w:proofErr w:type="spellStart"/>
      <w:r w:rsidRPr="00261A50">
        <w:rPr>
          <w:rFonts w:ascii="Agency FB" w:hAnsi="Agency FB" w:cstheme="minorHAnsi"/>
          <w:kern w:val="28"/>
          <w:sz w:val="20"/>
          <w:szCs w:val="20"/>
          <w:lang w:val="es-ES_tradnl"/>
        </w:rPr>
        <w:t>enlosetado</w:t>
      </w:r>
      <w:proofErr w:type="spellEnd"/>
      <w:r w:rsidRPr="00261A50">
        <w:rPr>
          <w:rFonts w:ascii="Agency FB" w:hAnsi="Agency FB" w:cstheme="minorHAnsi"/>
          <w:kern w:val="28"/>
          <w:sz w:val="20"/>
          <w:szCs w:val="20"/>
          <w:lang w:val="es-ES_tradnl"/>
        </w:rPr>
        <w:t xml:space="preserve"> y piedra comanche incluyéndose juntas con arena, tierra cernida u otro material por el cual estaba constituida.</w:t>
      </w:r>
    </w:p>
    <w:p w:rsidR="00DB68CC" w:rsidRPr="00261A50" w:rsidRDefault="00DB68CC" w:rsidP="00353042">
      <w:pPr>
        <w:contextualSpacing/>
        <w:jc w:val="both"/>
        <w:rPr>
          <w:rFonts w:ascii="Agency FB" w:hAnsi="Agency FB" w:cstheme="minorHAnsi"/>
          <w:kern w:val="28"/>
          <w:sz w:val="20"/>
          <w:szCs w:val="20"/>
          <w:lang w:val="es-ES_tradnl"/>
        </w:rPr>
      </w:pPr>
    </w:p>
    <w:p w:rsidR="00353042" w:rsidRPr="00261A50" w:rsidRDefault="00353042" w:rsidP="00DB68CC">
      <w:pPr>
        <w:pStyle w:val="Estilo1"/>
        <w:numPr>
          <w:ilvl w:val="1"/>
          <w:numId w:val="46"/>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353042" w:rsidRPr="00261A50" w:rsidRDefault="00353042" w:rsidP="00353042">
      <w:pPr>
        <w:pStyle w:val="Estilo1"/>
        <w:spacing w:line="276" w:lineRule="auto"/>
        <w:ind w:left="360"/>
        <w:contextualSpacing/>
        <w:rPr>
          <w:rFonts w:ascii="Agency FB" w:hAnsi="Agency FB" w:cstheme="minorHAnsi"/>
          <w:sz w:val="20"/>
          <w:szCs w:val="20"/>
          <w:lang w:val="es-ES"/>
        </w:rPr>
      </w:pPr>
    </w:p>
    <w:p w:rsidR="00353042" w:rsidRPr="00261A50" w:rsidRDefault="00353042" w:rsidP="00353042">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suministrará todos los materiales, herramientas, equipos necesarios y apropiados, de acuerdo a su propuesta.</w:t>
      </w:r>
    </w:p>
    <w:p w:rsidR="00353042" w:rsidRPr="00261A50" w:rsidRDefault="00353042" w:rsidP="00353042">
      <w:pPr>
        <w:contextualSpacing/>
        <w:jc w:val="both"/>
        <w:rPr>
          <w:rFonts w:ascii="Agency FB" w:hAnsi="Agency FB" w:cstheme="minorHAnsi"/>
          <w:b/>
          <w:kern w:val="28"/>
          <w:sz w:val="20"/>
          <w:szCs w:val="20"/>
          <w:lang w:val="es-ES_tradnl"/>
        </w:rPr>
      </w:pPr>
    </w:p>
    <w:p w:rsidR="00353042" w:rsidRPr="00261A50" w:rsidRDefault="00353042" w:rsidP="00353042">
      <w:pPr>
        <w:contextualSpacing/>
        <w:jc w:val="both"/>
        <w:rPr>
          <w:rFonts w:ascii="Agency FB" w:hAnsi="Agency FB" w:cstheme="minorHAnsi"/>
          <w:iCs/>
          <w:sz w:val="20"/>
          <w:szCs w:val="20"/>
          <w:lang w:val="es-ES_tradnl"/>
        </w:rPr>
      </w:pPr>
      <w:r w:rsidRPr="00261A50">
        <w:rPr>
          <w:rFonts w:ascii="Agency FB" w:hAnsi="Agency FB" w:cstheme="minorHAnsi"/>
          <w:iCs/>
          <w:sz w:val="20"/>
          <w:szCs w:val="20"/>
          <w:lang w:val="es-ES_tradnl"/>
        </w:rPr>
        <w:t>El adoquín, loseta y piedra comanche será el mismo que se retire y se encuentre en el sector.</w:t>
      </w:r>
    </w:p>
    <w:p w:rsidR="00353042" w:rsidRPr="00261A50" w:rsidRDefault="00353042" w:rsidP="00353042">
      <w:pPr>
        <w:contextualSpacing/>
        <w:jc w:val="both"/>
        <w:rPr>
          <w:rFonts w:ascii="Agency FB" w:hAnsi="Agency FB" w:cstheme="minorHAnsi"/>
          <w:iCs/>
          <w:sz w:val="20"/>
          <w:szCs w:val="20"/>
          <w:lang w:val="es-ES_tradnl"/>
        </w:rPr>
      </w:pPr>
      <w:r w:rsidRPr="00261A50">
        <w:rPr>
          <w:rFonts w:ascii="Agency FB" w:hAnsi="Agency FB" w:cstheme="minorHAnsi"/>
          <w:iCs/>
          <w:sz w:val="20"/>
          <w:szCs w:val="20"/>
          <w:lang w:val="es-ES_tradnl"/>
        </w:rPr>
        <w:t>Las losetas a emplearse serán de la forma y dimensiones de las losetas removidas y deberán ser de hormigón simple con una resistencia cilíndrica mínima a la rotura a los 28 días de 240 Kg/cm2. (Esto en el caso de que las piezas removidas se hayan quebrado).</w:t>
      </w:r>
    </w:p>
    <w:p w:rsidR="00353042" w:rsidRPr="00261A50" w:rsidRDefault="00353042" w:rsidP="00353042">
      <w:pPr>
        <w:contextualSpacing/>
        <w:jc w:val="both"/>
        <w:rPr>
          <w:rFonts w:ascii="Agency FB" w:hAnsi="Agency FB" w:cstheme="minorHAnsi"/>
          <w:iCs/>
          <w:sz w:val="20"/>
          <w:szCs w:val="20"/>
          <w:lang w:val="es-ES_tradnl"/>
        </w:rPr>
      </w:pPr>
    </w:p>
    <w:p w:rsidR="00353042" w:rsidRPr="00261A50" w:rsidRDefault="00353042" w:rsidP="00353042">
      <w:pPr>
        <w:contextualSpacing/>
        <w:jc w:val="both"/>
        <w:rPr>
          <w:rFonts w:ascii="Agency FB" w:hAnsi="Agency FB" w:cstheme="minorHAnsi"/>
          <w:kern w:val="28"/>
          <w:sz w:val="20"/>
          <w:szCs w:val="20"/>
        </w:rPr>
      </w:pPr>
      <w:r w:rsidRPr="00261A50">
        <w:rPr>
          <w:rFonts w:ascii="Agency FB" w:hAnsi="Agency FB" w:cstheme="minorHAnsi"/>
          <w:kern w:val="28"/>
          <w:sz w:val="20"/>
          <w:szCs w:val="20"/>
          <w:lang w:val="es-ES_tradnl"/>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353042" w:rsidRPr="00261A50" w:rsidRDefault="00353042" w:rsidP="00353042">
      <w:pPr>
        <w:pStyle w:val="Estilo1"/>
        <w:spacing w:line="276" w:lineRule="auto"/>
        <w:ind w:left="360"/>
        <w:contextualSpacing/>
        <w:rPr>
          <w:rFonts w:ascii="Agency FB" w:hAnsi="Agency FB" w:cstheme="minorHAnsi"/>
          <w:sz w:val="20"/>
          <w:szCs w:val="20"/>
        </w:rPr>
      </w:pPr>
    </w:p>
    <w:p w:rsidR="00353042" w:rsidRPr="00261A50" w:rsidRDefault="00353042" w:rsidP="00DB68CC">
      <w:pPr>
        <w:pStyle w:val="Estilo1"/>
        <w:numPr>
          <w:ilvl w:val="1"/>
          <w:numId w:val="46"/>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353042" w:rsidRPr="00261A50" w:rsidRDefault="00353042" w:rsidP="00353042">
      <w:pPr>
        <w:pStyle w:val="Estilo1"/>
        <w:spacing w:line="276" w:lineRule="auto"/>
        <w:ind w:left="360"/>
        <w:contextualSpacing/>
        <w:rPr>
          <w:rFonts w:ascii="Agency FB" w:hAnsi="Agency FB" w:cstheme="minorHAnsi"/>
          <w:sz w:val="20"/>
          <w:szCs w:val="20"/>
        </w:rPr>
      </w:pPr>
    </w:p>
    <w:p w:rsidR="00353042" w:rsidRPr="00261A50" w:rsidRDefault="00353042" w:rsidP="00353042">
      <w:pPr>
        <w:contextualSpacing/>
        <w:jc w:val="both"/>
        <w:rPr>
          <w:rFonts w:ascii="Agency FB" w:hAnsi="Agency FB" w:cstheme="minorHAnsi"/>
          <w:iCs/>
          <w:sz w:val="20"/>
          <w:szCs w:val="20"/>
          <w:lang w:val="es-ES_tradnl"/>
        </w:rPr>
      </w:pPr>
      <w:r w:rsidRPr="00261A50">
        <w:rPr>
          <w:rFonts w:ascii="Agency FB" w:hAnsi="Agency FB" w:cstheme="minorHAnsi"/>
          <w:iCs/>
          <w:sz w:val="20"/>
          <w:szCs w:val="20"/>
          <w:lang w:val="es-ES_tradnl"/>
        </w:rPr>
        <w:t>Se debe conservar el bombeo de acuerdo al diseño original de la vía.</w:t>
      </w:r>
    </w:p>
    <w:p w:rsidR="00353042" w:rsidRPr="00261A50" w:rsidRDefault="00353042" w:rsidP="00353042">
      <w:pPr>
        <w:contextualSpacing/>
        <w:jc w:val="both"/>
        <w:rPr>
          <w:rFonts w:ascii="Agency FB" w:hAnsi="Agency FB" w:cstheme="minorHAnsi"/>
          <w:iCs/>
          <w:sz w:val="20"/>
          <w:szCs w:val="20"/>
          <w:lang w:val="es-ES_tradnl"/>
        </w:rPr>
      </w:pPr>
    </w:p>
    <w:p w:rsidR="00353042" w:rsidRPr="00261A50" w:rsidRDefault="00353042" w:rsidP="00353042">
      <w:pPr>
        <w:contextualSpacing/>
        <w:jc w:val="both"/>
        <w:rPr>
          <w:rFonts w:ascii="Agency FB" w:hAnsi="Agency FB" w:cstheme="minorHAnsi"/>
          <w:iCs/>
          <w:sz w:val="20"/>
          <w:szCs w:val="20"/>
          <w:lang w:val="es-ES_tradnl"/>
        </w:rPr>
      </w:pPr>
      <w:r w:rsidRPr="00261A50">
        <w:rPr>
          <w:rFonts w:ascii="Agency FB" w:hAnsi="Agency FB" w:cstheme="minorHAnsi"/>
          <w:iCs/>
          <w:sz w:val="20"/>
          <w:szCs w:val="20"/>
          <w:lang w:val="es-ES_tradnl"/>
        </w:rPr>
        <w:t xml:space="preserve">En caso de ser necesario se realizará una mejora de la </w:t>
      </w:r>
      <w:proofErr w:type="spellStart"/>
      <w:r w:rsidRPr="00261A50">
        <w:rPr>
          <w:rFonts w:ascii="Agency FB" w:hAnsi="Agency FB" w:cstheme="minorHAnsi"/>
          <w:iCs/>
          <w:sz w:val="20"/>
          <w:szCs w:val="20"/>
          <w:lang w:val="es-ES_tradnl"/>
        </w:rPr>
        <w:t>subrasante</w:t>
      </w:r>
      <w:proofErr w:type="spellEnd"/>
      <w:r w:rsidRPr="00261A50">
        <w:rPr>
          <w:rFonts w:ascii="Agency FB" w:hAnsi="Agency FB" w:cstheme="minorHAnsi"/>
          <w:iCs/>
          <w:sz w:val="20"/>
          <w:szCs w:val="20"/>
          <w:lang w:val="es-ES_tradnl"/>
        </w:rPr>
        <w:t xml:space="preserve"> a un CBR mínimo de 10. Luego se construirá una sub-base, donde irá apoyado el adoquinado.</w:t>
      </w:r>
      <w:r w:rsidRPr="00261A50">
        <w:rPr>
          <w:rFonts w:ascii="Agency FB" w:hAnsi="Agency FB" w:cstheme="minorHAnsi"/>
          <w:iCs/>
          <w:sz w:val="20"/>
          <w:szCs w:val="20"/>
          <w:lang w:val="es-ES_tradnl"/>
        </w:rPr>
        <w:tab/>
      </w:r>
    </w:p>
    <w:p w:rsidR="00353042" w:rsidRPr="00261A50" w:rsidRDefault="00353042" w:rsidP="00353042">
      <w:pPr>
        <w:contextualSpacing/>
        <w:jc w:val="both"/>
        <w:rPr>
          <w:rFonts w:ascii="Agency FB" w:hAnsi="Agency FB" w:cstheme="minorHAnsi"/>
          <w:iCs/>
          <w:sz w:val="20"/>
          <w:szCs w:val="20"/>
          <w:lang w:val="es-ES_tradnl"/>
        </w:rPr>
      </w:pPr>
    </w:p>
    <w:p w:rsidR="00353042" w:rsidRPr="00261A50" w:rsidRDefault="00353042" w:rsidP="00353042">
      <w:pPr>
        <w:contextualSpacing/>
        <w:jc w:val="both"/>
        <w:rPr>
          <w:rFonts w:ascii="Agency FB" w:hAnsi="Agency FB" w:cstheme="minorHAnsi"/>
          <w:iCs/>
          <w:sz w:val="20"/>
          <w:szCs w:val="20"/>
          <w:lang w:val="es-ES_tradnl"/>
        </w:rPr>
      </w:pPr>
      <w:r w:rsidRPr="00261A50">
        <w:rPr>
          <w:rFonts w:ascii="Agency FB" w:hAnsi="Agency FB" w:cstheme="minorHAnsi"/>
          <w:iCs/>
          <w:sz w:val="20"/>
          <w:szCs w:val="20"/>
          <w:lang w:val="es-ES_tradnl"/>
        </w:rPr>
        <w:t xml:space="preserve">Una vez nivelado el terreno y consolidada la </w:t>
      </w:r>
      <w:proofErr w:type="spellStart"/>
      <w:r w:rsidRPr="00261A50">
        <w:rPr>
          <w:rFonts w:ascii="Agency FB" w:hAnsi="Agency FB" w:cstheme="minorHAnsi"/>
          <w:iCs/>
          <w:sz w:val="20"/>
          <w:szCs w:val="20"/>
          <w:lang w:val="es-ES_tradnl"/>
        </w:rPr>
        <w:t>subrasante</w:t>
      </w:r>
      <w:proofErr w:type="spellEnd"/>
      <w:r w:rsidRPr="00261A50">
        <w:rPr>
          <w:rFonts w:ascii="Agency FB" w:hAnsi="Agency FB" w:cstheme="minorHAnsi"/>
          <w:iCs/>
          <w:sz w:val="20"/>
          <w:szCs w:val="20"/>
          <w:lang w:val="es-ES_tradnl"/>
        </w:rPr>
        <w:t xml:space="preserve"> se extenderá una capa de arena silícea gruesa de 4 cm. de espesor, uniformemente en toda la extensión de la superficie destinada al pavimento de la calzada.</w:t>
      </w:r>
    </w:p>
    <w:p w:rsidR="00353042" w:rsidRPr="00261A50" w:rsidRDefault="00353042" w:rsidP="00353042">
      <w:pPr>
        <w:contextualSpacing/>
        <w:jc w:val="both"/>
        <w:rPr>
          <w:rFonts w:ascii="Agency FB" w:hAnsi="Agency FB" w:cstheme="minorHAnsi"/>
          <w:iCs/>
          <w:sz w:val="20"/>
          <w:szCs w:val="20"/>
          <w:lang w:val="es-ES_tradnl"/>
        </w:rPr>
      </w:pPr>
    </w:p>
    <w:p w:rsidR="00353042" w:rsidRPr="00261A50" w:rsidRDefault="00353042" w:rsidP="00353042">
      <w:pPr>
        <w:contextualSpacing/>
        <w:jc w:val="both"/>
        <w:rPr>
          <w:rFonts w:ascii="Agency FB" w:hAnsi="Agency FB" w:cstheme="minorHAnsi"/>
          <w:iCs/>
          <w:sz w:val="20"/>
          <w:szCs w:val="20"/>
          <w:lang w:val="es-ES_tradnl"/>
        </w:rPr>
      </w:pPr>
      <w:r w:rsidRPr="00261A50">
        <w:rPr>
          <w:rFonts w:ascii="Agency FB" w:hAnsi="Agency FB" w:cstheme="minorHAnsi"/>
          <w:iCs/>
          <w:sz w:val="20"/>
          <w:szCs w:val="20"/>
          <w:lang w:val="es-ES_tradnl"/>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p>
    <w:p w:rsidR="00353042" w:rsidRPr="00261A50" w:rsidRDefault="00353042" w:rsidP="00353042">
      <w:pPr>
        <w:contextualSpacing/>
        <w:jc w:val="both"/>
        <w:rPr>
          <w:rFonts w:ascii="Agency FB" w:hAnsi="Agency FB" w:cstheme="minorHAnsi"/>
          <w:iCs/>
          <w:sz w:val="20"/>
          <w:szCs w:val="20"/>
          <w:lang w:val="es-ES_tradnl"/>
        </w:rPr>
      </w:pPr>
    </w:p>
    <w:p w:rsidR="00353042" w:rsidRPr="00261A50" w:rsidRDefault="00353042" w:rsidP="00353042">
      <w:pPr>
        <w:contextualSpacing/>
        <w:jc w:val="both"/>
        <w:rPr>
          <w:rFonts w:ascii="Agency FB" w:hAnsi="Agency FB" w:cstheme="minorHAnsi"/>
          <w:iCs/>
          <w:sz w:val="20"/>
          <w:szCs w:val="20"/>
          <w:lang w:val="es-ES_tradnl"/>
        </w:rPr>
      </w:pPr>
      <w:r w:rsidRPr="00261A50">
        <w:rPr>
          <w:rFonts w:ascii="Agency FB" w:hAnsi="Agency FB" w:cstheme="minorHAnsi"/>
          <w:iCs/>
          <w:sz w:val="20"/>
          <w:szCs w:val="20"/>
          <w:lang w:val="es-ES_tradnl"/>
        </w:rPr>
        <w:t>En seguida se procederá  a la colocación de los adoquines en filas transversales completas, normales al eje de la calle, golpeándolos hasta dejarlos a nivel entre dos maestras transversales consecutivas.</w:t>
      </w:r>
    </w:p>
    <w:p w:rsidR="00353042" w:rsidRPr="00261A50" w:rsidRDefault="00353042" w:rsidP="00353042">
      <w:pPr>
        <w:contextualSpacing/>
        <w:jc w:val="both"/>
        <w:rPr>
          <w:rFonts w:ascii="Agency FB" w:hAnsi="Agency FB" w:cstheme="minorHAnsi"/>
          <w:iCs/>
          <w:sz w:val="20"/>
          <w:szCs w:val="20"/>
          <w:lang w:val="es-ES_tradnl"/>
        </w:rPr>
      </w:pPr>
    </w:p>
    <w:p w:rsidR="00353042" w:rsidRPr="00261A50" w:rsidRDefault="00353042" w:rsidP="00353042">
      <w:pPr>
        <w:contextualSpacing/>
        <w:jc w:val="both"/>
        <w:rPr>
          <w:rFonts w:ascii="Agency FB" w:hAnsi="Agency FB" w:cstheme="minorHAnsi"/>
          <w:iCs/>
          <w:sz w:val="20"/>
          <w:szCs w:val="20"/>
          <w:lang w:val="es-ES_tradnl"/>
        </w:rPr>
      </w:pPr>
      <w:r w:rsidRPr="00261A50">
        <w:rPr>
          <w:rFonts w:ascii="Agency FB" w:hAnsi="Agency FB" w:cstheme="minorHAnsi"/>
          <w:iCs/>
          <w:sz w:val="20"/>
          <w:szCs w:val="20"/>
          <w:lang w:val="es-ES_tradnl"/>
        </w:rPr>
        <w:t>A fin de lograr la trabazón necesaria con los cordones de acera y conseguir que las juntas entre adoquines no sean continuas, se intercalarán medios adoquines al principio y al final de cada hilera, o de acuerdo al diseño original Se dejará un espacio igual al existente entre adoquín y adoquín, el mismo que deberá rellenarse y calafatearse con arena silícea fina, golpeando primero con punzones y fierro redondo y finalmente con láminas de fierro platino de 1/4" de espesor.</w:t>
      </w:r>
    </w:p>
    <w:p w:rsidR="00353042" w:rsidRPr="00261A50" w:rsidRDefault="00353042" w:rsidP="00353042">
      <w:pPr>
        <w:contextualSpacing/>
        <w:jc w:val="both"/>
        <w:rPr>
          <w:rFonts w:ascii="Agency FB" w:hAnsi="Agency FB" w:cstheme="minorHAnsi"/>
          <w:iCs/>
          <w:sz w:val="20"/>
          <w:szCs w:val="20"/>
          <w:lang w:val="es-ES_tradnl"/>
        </w:rPr>
      </w:pPr>
    </w:p>
    <w:p w:rsidR="00353042" w:rsidRPr="00261A50" w:rsidRDefault="00353042" w:rsidP="00353042">
      <w:pPr>
        <w:contextualSpacing/>
        <w:jc w:val="both"/>
        <w:rPr>
          <w:rFonts w:ascii="Agency FB" w:hAnsi="Agency FB" w:cstheme="minorHAnsi"/>
          <w:iCs/>
          <w:sz w:val="20"/>
          <w:szCs w:val="20"/>
          <w:lang w:val="es-ES_tradnl"/>
        </w:rPr>
      </w:pPr>
      <w:r w:rsidRPr="00261A50">
        <w:rPr>
          <w:rFonts w:ascii="Agency FB" w:hAnsi="Agency FB" w:cstheme="minorHAnsi"/>
          <w:iCs/>
          <w:sz w:val="20"/>
          <w:szCs w:val="20"/>
          <w:lang w:val="es-ES_tradnl"/>
        </w:rPr>
        <w:lastRenderedPageBreak/>
        <w:t>En calles de excesiva pendiente y cuando así lo determine el SUPERVISOR de Obra de YPFB se colocarán los adoquines  diagonalmente con una  inclinación de 45° grados con respecto a al eje longitudinal.</w:t>
      </w:r>
    </w:p>
    <w:p w:rsidR="00353042" w:rsidRPr="00261A50" w:rsidRDefault="00353042" w:rsidP="00353042">
      <w:pPr>
        <w:contextualSpacing/>
        <w:jc w:val="both"/>
        <w:rPr>
          <w:rFonts w:ascii="Agency FB" w:hAnsi="Agency FB" w:cstheme="minorHAnsi"/>
          <w:iCs/>
          <w:sz w:val="20"/>
          <w:szCs w:val="20"/>
          <w:lang w:val="es-ES_tradnl"/>
        </w:rPr>
      </w:pPr>
    </w:p>
    <w:p w:rsidR="00353042" w:rsidRPr="00261A50" w:rsidRDefault="00353042" w:rsidP="00353042">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Las piezas de comanche serán de 10 cm de espesor mínimo. Antes de proceder a su colocación el contratista deberá someter una muestra del material a la aprobación del Supervisor de Obra.</w:t>
      </w:r>
    </w:p>
    <w:p w:rsidR="00353042" w:rsidRPr="00261A50" w:rsidRDefault="00353042" w:rsidP="00353042">
      <w:pPr>
        <w:contextualSpacing/>
        <w:jc w:val="both"/>
        <w:rPr>
          <w:rFonts w:ascii="Agency FB" w:hAnsi="Agency FB" w:cstheme="minorHAnsi"/>
          <w:kern w:val="28"/>
          <w:sz w:val="20"/>
          <w:szCs w:val="20"/>
          <w:lang w:val="es-ES_tradnl"/>
        </w:rPr>
      </w:pPr>
    </w:p>
    <w:p w:rsidR="00353042" w:rsidRPr="00261A50" w:rsidRDefault="00353042" w:rsidP="00353042">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deberá tomar las precauciones para evitar el tránsito sobre la piedra recién colocada mientras no haya transcurrido el período de fraguado en su integridad.</w:t>
      </w:r>
    </w:p>
    <w:p w:rsidR="00353042" w:rsidRPr="00261A50" w:rsidRDefault="00353042" w:rsidP="00353042">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deberá entregar la superficie completamente pulida y limpia.</w:t>
      </w:r>
    </w:p>
    <w:p w:rsidR="00353042" w:rsidRPr="00261A50" w:rsidRDefault="00353042" w:rsidP="00353042">
      <w:pPr>
        <w:contextualSpacing/>
        <w:jc w:val="both"/>
        <w:rPr>
          <w:rFonts w:ascii="Agency FB" w:hAnsi="Agency FB" w:cstheme="minorHAnsi"/>
          <w:iCs/>
          <w:sz w:val="20"/>
          <w:szCs w:val="20"/>
        </w:rPr>
      </w:pPr>
    </w:p>
    <w:p w:rsidR="00353042" w:rsidRPr="00261A50" w:rsidRDefault="00353042" w:rsidP="00353042">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Las losetas deberán ser colocadas con sus juntas cerradas, las juntas entre losetas no deberán exceder de 2 a 3 </w:t>
      </w:r>
      <w:proofErr w:type="spellStart"/>
      <w:r w:rsidRPr="00261A50">
        <w:rPr>
          <w:rFonts w:ascii="Agency FB" w:hAnsi="Agency FB" w:cstheme="minorHAnsi"/>
          <w:kern w:val="28"/>
          <w:sz w:val="20"/>
          <w:szCs w:val="20"/>
          <w:lang w:val="es-ES_tradnl"/>
        </w:rPr>
        <w:t>mm.</w:t>
      </w:r>
      <w:proofErr w:type="spellEnd"/>
      <w:r w:rsidRPr="00261A50">
        <w:rPr>
          <w:rFonts w:ascii="Agency FB" w:hAnsi="Agency FB" w:cstheme="minorHAnsi"/>
          <w:kern w:val="28"/>
          <w:sz w:val="20"/>
          <w:szCs w:val="20"/>
          <w:lang w:val="es-ES_tradnl"/>
        </w:rPr>
        <w:t xml:space="preserve"> </w:t>
      </w:r>
      <w:proofErr w:type="gramStart"/>
      <w:r w:rsidRPr="00261A50">
        <w:rPr>
          <w:rFonts w:ascii="Agency FB" w:hAnsi="Agency FB" w:cstheme="minorHAnsi"/>
          <w:kern w:val="28"/>
          <w:sz w:val="20"/>
          <w:szCs w:val="20"/>
          <w:lang w:val="es-ES_tradnl"/>
        </w:rPr>
        <w:t>como</w:t>
      </w:r>
      <w:proofErr w:type="gramEnd"/>
      <w:r w:rsidRPr="00261A50">
        <w:rPr>
          <w:rFonts w:ascii="Agency FB" w:hAnsi="Agency FB" w:cstheme="minorHAnsi"/>
          <w:kern w:val="28"/>
          <w:sz w:val="20"/>
          <w:szCs w:val="20"/>
          <w:lang w:val="es-ES_tradnl"/>
        </w:rPr>
        <w:t xml:space="preserve"> máximo, debiendo variar si el proyecto original fuera diferente</w:t>
      </w:r>
    </w:p>
    <w:p w:rsidR="00353042" w:rsidRPr="00261A50" w:rsidRDefault="00353042" w:rsidP="00353042">
      <w:pPr>
        <w:contextualSpacing/>
        <w:jc w:val="both"/>
        <w:rPr>
          <w:rFonts w:ascii="Agency FB" w:hAnsi="Agency FB" w:cstheme="minorHAnsi"/>
          <w:kern w:val="28"/>
          <w:sz w:val="20"/>
          <w:szCs w:val="20"/>
          <w:lang w:val="es-ES_tradnl"/>
        </w:rPr>
      </w:pPr>
    </w:p>
    <w:p w:rsidR="00353042" w:rsidRPr="00261A50" w:rsidRDefault="00353042" w:rsidP="00353042">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Las juntas que quedan durante el </w:t>
      </w:r>
      <w:proofErr w:type="spellStart"/>
      <w:r w:rsidRPr="00261A50">
        <w:rPr>
          <w:rFonts w:ascii="Agency FB" w:hAnsi="Agency FB" w:cstheme="minorHAnsi"/>
          <w:kern w:val="28"/>
          <w:sz w:val="20"/>
          <w:szCs w:val="20"/>
          <w:lang w:val="es-ES_tradnl"/>
        </w:rPr>
        <w:t>enlosetado</w:t>
      </w:r>
      <w:proofErr w:type="spellEnd"/>
      <w:r w:rsidRPr="00261A50">
        <w:rPr>
          <w:rFonts w:ascii="Agency FB" w:hAnsi="Agency FB" w:cstheme="minorHAnsi"/>
          <w:kern w:val="28"/>
          <w:sz w:val="20"/>
          <w:szCs w:val="20"/>
          <w:lang w:val="es-ES_tradnl"/>
        </w:rPr>
        <w:t>, deberán ser rellenados con tierra cernida o  con arena fina de grano uniforme, calafateándose con punzones de fierro redondo y compactando con pisones hasta obtener una superficie compacta, lisa y con las pendientes adecuadas.</w:t>
      </w:r>
    </w:p>
    <w:p w:rsidR="00353042" w:rsidRPr="00261A50" w:rsidRDefault="00353042" w:rsidP="00353042">
      <w:pPr>
        <w:contextualSpacing/>
        <w:jc w:val="both"/>
        <w:rPr>
          <w:rFonts w:ascii="Agency FB" w:hAnsi="Agency FB" w:cstheme="minorHAnsi"/>
          <w:kern w:val="28"/>
          <w:sz w:val="20"/>
          <w:szCs w:val="20"/>
          <w:lang w:val="es-ES_tradnl"/>
        </w:rPr>
      </w:pPr>
    </w:p>
    <w:p w:rsidR="00353042" w:rsidRPr="00261A50" w:rsidRDefault="00353042" w:rsidP="00353042">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p>
    <w:p w:rsidR="00353042" w:rsidRPr="00261A50" w:rsidRDefault="00353042" w:rsidP="00353042">
      <w:pPr>
        <w:pStyle w:val="Estilo1"/>
        <w:spacing w:line="276" w:lineRule="auto"/>
        <w:ind w:left="360"/>
        <w:contextualSpacing/>
        <w:rPr>
          <w:rFonts w:ascii="Agency FB" w:hAnsi="Agency FB" w:cstheme="minorHAnsi"/>
          <w:sz w:val="20"/>
          <w:szCs w:val="20"/>
        </w:rPr>
      </w:pPr>
    </w:p>
    <w:p w:rsidR="00353042" w:rsidRPr="00261A50" w:rsidRDefault="00353042" w:rsidP="00DB68CC">
      <w:pPr>
        <w:pStyle w:val="Estilo1"/>
        <w:numPr>
          <w:ilvl w:val="1"/>
          <w:numId w:val="46"/>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353042" w:rsidRPr="00261A50" w:rsidRDefault="00353042" w:rsidP="00353042">
      <w:pPr>
        <w:pStyle w:val="Estilo1"/>
        <w:spacing w:line="276" w:lineRule="auto"/>
        <w:ind w:left="360"/>
        <w:contextualSpacing/>
        <w:rPr>
          <w:rFonts w:ascii="Agency FB" w:hAnsi="Agency FB" w:cstheme="minorHAnsi"/>
          <w:sz w:val="20"/>
          <w:szCs w:val="20"/>
        </w:rPr>
      </w:pPr>
    </w:p>
    <w:p w:rsidR="00353042" w:rsidRPr="00261A50" w:rsidRDefault="00353042" w:rsidP="0035304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53042" w:rsidRPr="00261A50" w:rsidRDefault="00353042" w:rsidP="00353042">
      <w:pPr>
        <w:jc w:val="both"/>
        <w:rPr>
          <w:rFonts w:ascii="Agency FB" w:hAnsi="Agency FB" w:cstheme="minorHAnsi"/>
          <w:kern w:val="28"/>
          <w:sz w:val="20"/>
          <w:szCs w:val="20"/>
          <w:lang w:val="es-ES_tradnl"/>
        </w:rPr>
      </w:pPr>
    </w:p>
    <w:p w:rsidR="00353042" w:rsidRPr="00261A50" w:rsidRDefault="00353042" w:rsidP="0035304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53042" w:rsidRPr="00261A50" w:rsidRDefault="00353042" w:rsidP="00353042">
      <w:pPr>
        <w:jc w:val="both"/>
        <w:rPr>
          <w:rFonts w:ascii="Agency FB" w:hAnsi="Agency FB" w:cstheme="minorHAnsi"/>
          <w:kern w:val="28"/>
          <w:sz w:val="20"/>
          <w:szCs w:val="20"/>
          <w:lang w:val="es-ES_tradnl"/>
        </w:rPr>
      </w:pPr>
    </w:p>
    <w:p w:rsidR="00353042" w:rsidRPr="00261A50" w:rsidRDefault="00353042" w:rsidP="0035304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53042" w:rsidRPr="00261A50" w:rsidRDefault="00353042" w:rsidP="00353042">
      <w:pPr>
        <w:jc w:val="both"/>
        <w:rPr>
          <w:rFonts w:ascii="Agency FB" w:hAnsi="Agency FB" w:cstheme="minorHAnsi"/>
          <w:kern w:val="28"/>
          <w:sz w:val="20"/>
          <w:szCs w:val="20"/>
          <w:lang w:val="es-ES_tradnl"/>
        </w:rPr>
      </w:pPr>
    </w:p>
    <w:p w:rsidR="00353042" w:rsidRPr="00261A50" w:rsidRDefault="00353042" w:rsidP="00353042">
      <w:pPr>
        <w:jc w:val="both"/>
        <w:rPr>
          <w:rFonts w:ascii="Agency FB" w:hAnsi="Agency FB" w:cstheme="minorHAnsi"/>
          <w:sz w:val="20"/>
          <w:szCs w:val="20"/>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53042" w:rsidRDefault="00353042" w:rsidP="00353042">
      <w:pPr>
        <w:pStyle w:val="Estilo1"/>
        <w:spacing w:line="276" w:lineRule="auto"/>
        <w:ind w:left="360"/>
        <w:contextualSpacing/>
        <w:rPr>
          <w:rFonts w:ascii="Agency FB" w:hAnsi="Agency FB" w:cstheme="minorHAnsi"/>
          <w:sz w:val="20"/>
          <w:szCs w:val="20"/>
        </w:rPr>
      </w:pPr>
    </w:p>
    <w:p w:rsidR="00CC4724" w:rsidRPr="00261A50" w:rsidRDefault="00CC4724" w:rsidP="00353042">
      <w:pPr>
        <w:pStyle w:val="Estilo1"/>
        <w:spacing w:line="276" w:lineRule="auto"/>
        <w:ind w:left="360"/>
        <w:contextualSpacing/>
        <w:rPr>
          <w:rFonts w:ascii="Agency FB" w:hAnsi="Agency FB" w:cstheme="minorHAnsi"/>
          <w:sz w:val="20"/>
          <w:szCs w:val="20"/>
        </w:rPr>
      </w:pPr>
    </w:p>
    <w:p w:rsidR="00353042" w:rsidRPr="00261A50" w:rsidRDefault="00353042" w:rsidP="00DB68CC">
      <w:pPr>
        <w:pStyle w:val="Estilo1"/>
        <w:numPr>
          <w:ilvl w:val="1"/>
          <w:numId w:val="46"/>
        </w:numPr>
        <w:spacing w:line="276" w:lineRule="auto"/>
        <w:contextualSpacing/>
        <w:rPr>
          <w:rFonts w:ascii="Agency FB" w:hAnsi="Agency FB" w:cstheme="minorHAnsi"/>
          <w:sz w:val="20"/>
          <w:szCs w:val="20"/>
        </w:rPr>
      </w:pPr>
      <w:r w:rsidRPr="00261A50">
        <w:rPr>
          <w:rFonts w:ascii="Agency FB" w:hAnsi="Agency FB" w:cstheme="minorHAnsi"/>
          <w:sz w:val="20"/>
          <w:szCs w:val="20"/>
        </w:rPr>
        <w:lastRenderedPageBreak/>
        <w:t>MEDICIÓN Y FORMA PAGO</w:t>
      </w:r>
    </w:p>
    <w:p w:rsidR="00353042" w:rsidRPr="00261A50" w:rsidRDefault="00353042" w:rsidP="00353042">
      <w:pPr>
        <w:contextualSpacing/>
        <w:jc w:val="both"/>
        <w:rPr>
          <w:rFonts w:ascii="Agency FB" w:hAnsi="Agency FB" w:cstheme="minorHAnsi"/>
          <w:kern w:val="28"/>
          <w:sz w:val="20"/>
          <w:szCs w:val="20"/>
          <w:lang w:val="es-ES_tradnl"/>
        </w:rPr>
      </w:pPr>
    </w:p>
    <w:p w:rsidR="00353042" w:rsidRPr="00261A50" w:rsidRDefault="00353042" w:rsidP="00353042">
      <w:pPr>
        <w:autoSpaceDE w:val="0"/>
        <w:autoSpaceDN w:val="0"/>
        <w:adjustRightInd w:val="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ítem de reposición de adoquín, losetas y/o piedra comanche, será medido en metros cuadrados.</w:t>
      </w:r>
    </w:p>
    <w:p w:rsidR="00353042" w:rsidRPr="00261A50" w:rsidRDefault="00353042" w:rsidP="00353042">
      <w:pPr>
        <w:contextualSpacing/>
        <w:jc w:val="both"/>
        <w:rPr>
          <w:rFonts w:ascii="Agency FB" w:hAnsi="Agency FB" w:cstheme="minorHAnsi"/>
          <w:kern w:val="28"/>
          <w:sz w:val="20"/>
          <w:szCs w:val="20"/>
          <w:lang w:val="es-ES_tradnl"/>
        </w:rPr>
      </w:pPr>
    </w:p>
    <w:p w:rsidR="00353042" w:rsidRPr="00261A50" w:rsidRDefault="00353042" w:rsidP="00353042">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p>
    <w:p w:rsidR="00DB68CC" w:rsidRDefault="00DB68CC" w:rsidP="004F6CD0">
      <w:pPr>
        <w:contextualSpacing/>
        <w:jc w:val="both"/>
        <w:rPr>
          <w:rFonts w:ascii="Agency FB" w:hAnsi="Agency FB" w:cstheme="minorHAnsi"/>
          <w:kern w:val="28"/>
          <w:sz w:val="20"/>
          <w:szCs w:val="20"/>
        </w:rPr>
      </w:pPr>
    </w:p>
    <w:p w:rsidR="00353042" w:rsidRPr="00261A50" w:rsidRDefault="00353042" w:rsidP="00DB68CC">
      <w:pPr>
        <w:pStyle w:val="Ttulo3"/>
        <w:keepLines w:val="0"/>
        <w:numPr>
          <w:ilvl w:val="0"/>
          <w:numId w:val="46"/>
        </w:numPr>
        <w:spacing w:before="0"/>
        <w:contextualSpacing/>
        <w:jc w:val="both"/>
        <w:rPr>
          <w:rFonts w:ascii="Agency FB" w:hAnsi="Agency FB" w:cstheme="minorHAnsi"/>
          <w:color w:val="auto"/>
          <w:sz w:val="20"/>
          <w:szCs w:val="20"/>
        </w:rPr>
      </w:pPr>
      <w:r w:rsidRPr="00261A50">
        <w:rPr>
          <w:rFonts w:ascii="Agency FB" w:eastAsia="Times New Roman" w:hAnsi="Agency FB" w:cstheme="minorHAnsi"/>
          <w:color w:val="auto"/>
          <w:sz w:val="20"/>
          <w:szCs w:val="20"/>
        </w:rPr>
        <w:t>CORTE, ROTURA Y  REMOCIÓN DE ESTRUCTURAS DE HORMIGÓN CICLÓPEO.</w:t>
      </w:r>
    </w:p>
    <w:p w:rsidR="00353042" w:rsidRPr="00261A50" w:rsidRDefault="00353042" w:rsidP="00353042">
      <w:pPr>
        <w:rPr>
          <w:rFonts w:ascii="Agency FB" w:hAnsi="Agency FB"/>
          <w:sz w:val="20"/>
          <w:szCs w:val="20"/>
          <w:lang w:val="es-BO" w:eastAsia="en-US"/>
        </w:rPr>
      </w:pPr>
    </w:p>
    <w:p w:rsidR="00353042" w:rsidRPr="00261A50" w:rsidRDefault="00353042" w:rsidP="00353042">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 m</w:t>
      </w:r>
      <w:r w:rsidRPr="00261A50">
        <w:rPr>
          <w:rFonts w:ascii="Agency FB" w:hAnsi="Agency FB" w:cstheme="minorHAnsi"/>
          <w:b/>
          <w:sz w:val="20"/>
          <w:szCs w:val="20"/>
          <w:vertAlign w:val="superscript"/>
        </w:rPr>
        <w:t>3</w:t>
      </w:r>
    </w:p>
    <w:p w:rsidR="00353042" w:rsidRPr="00261A50" w:rsidRDefault="00353042" w:rsidP="00353042">
      <w:pPr>
        <w:ind w:left="708" w:hanging="708"/>
        <w:contextualSpacing/>
        <w:jc w:val="both"/>
        <w:rPr>
          <w:rFonts w:ascii="Agency FB" w:hAnsi="Agency FB" w:cstheme="minorHAnsi"/>
          <w:b/>
          <w:sz w:val="20"/>
          <w:szCs w:val="20"/>
        </w:rPr>
      </w:pPr>
    </w:p>
    <w:p w:rsidR="00353042" w:rsidRPr="00261A50" w:rsidRDefault="00353042" w:rsidP="00DB68CC">
      <w:pPr>
        <w:pStyle w:val="Prrafodelista"/>
        <w:numPr>
          <w:ilvl w:val="0"/>
          <w:numId w:val="46"/>
        </w:numPr>
        <w:spacing w:line="276" w:lineRule="auto"/>
        <w:contextualSpacing/>
        <w:jc w:val="both"/>
        <w:rPr>
          <w:rFonts w:ascii="Agency FB" w:eastAsia="Arial Unicode MS" w:hAnsi="Agency FB" w:cstheme="minorHAnsi"/>
          <w:b/>
          <w:vanish/>
          <w:sz w:val="20"/>
          <w:szCs w:val="20"/>
          <w:lang w:val="es-ES_tradnl"/>
        </w:rPr>
      </w:pPr>
    </w:p>
    <w:p w:rsidR="00353042" w:rsidRPr="00261A50" w:rsidRDefault="00353042" w:rsidP="00EB3405">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353042" w:rsidRPr="00261A50" w:rsidRDefault="00353042" w:rsidP="00353042">
      <w:pPr>
        <w:pStyle w:val="Estilo1"/>
        <w:spacing w:line="276" w:lineRule="auto"/>
        <w:ind w:left="360"/>
        <w:contextualSpacing/>
        <w:rPr>
          <w:rFonts w:ascii="Agency FB" w:hAnsi="Agency FB" w:cstheme="minorHAnsi"/>
          <w:sz w:val="20"/>
          <w:szCs w:val="20"/>
        </w:rPr>
      </w:pPr>
    </w:p>
    <w:p w:rsidR="00353042" w:rsidRPr="00261A50" w:rsidRDefault="00353042" w:rsidP="00353042">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esta manera descubrir el terreno definido en el replanteo para la ejecución de la zanja correspondiente a la red secundaria.</w:t>
      </w:r>
    </w:p>
    <w:p w:rsidR="00353042" w:rsidRPr="00261A50" w:rsidRDefault="00353042" w:rsidP="00353042">
      <w:pPr>
        <w:pStyle w:val="Estilo1"/>
        <w:spacing w:line="276" w:lineRule="auto"/>
        <w:ind w:left="360"/>
        <w:contextualSpacing/>
        <w:rPr>
          <w:rFonts w:ascii="Agency FB" w:hAnsi="Agency FB" w:cstheme="minorHAnsi"/>
          <w:sz w:val="20"/>
          <w:szCs w:val="20"/>
        </w:rPr>
      </w:pPr>
    </w:p>
    <w:p w:rsidR="00353042" w:rsidRPr="00261A50" w:rsidRDefault="00353042" w:rsidP="00EB3405">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353042" w:rsidRPr="00261A50" w:rsidRDefault="00353042" w:rsidP="00353042">
      <w:pPr>
        <w:pStyle w:val="Estilo1"/>
        <w:spacing w:line="276" w:lineRule="auto"/>
        <w:ind w:left="360"/>
        <w:contextualSpacing/>
        <w:rPr>
          <w:rFonts w:ascii="Agency FB" w:hAnsi="Agency FB" w:cstheme="minorHAnsi"/>
          <w:sz w:val="20"/>
          <w:szCs w:val="20"/>
        </w:rPr>
      </w:pPr>
    </w:p>
    <w:p w:rsidR="00353042" w:rsidRPr="00261A50" w:rsidRDefault="00353042" w:rsidP="00353042">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rPr>
        <w:t xml:space="preserve">El CONTRATISTA realizará los trabajos de demolición, empleando las herramientas y equipo </w:t>
      </w:r>
      <w:r w:rsidRPr="00261A50">
        <w:rPr>
          <w:rFonts w:ascii="Agency FB" w:eastAsia="Arial Unicode MS" w:hAnsi="Agency FB" w:cstheme="minorHAnsi"/>
          <w:sz w:val="20"/>
          <w:szCs w:val="20"/>
          <w:lang w:val="es-ES_tradnl"/>
        </w:rPr>
        <w:t>necesarios para la ejecución de la obra, los mismos serán proporcionados por el CONTRATISTA.</w:t>
      </w:r>
      <w:r w:rsidRPr="00261A50">
        <w:rPr>
          <w:rFonts w:ascii="Agency FB" w:hAnsi="Agency FB"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353042" w:rsidRPr="00261A50" w:rsidRDefault="00353042" w:rsidP="00353042">
      <w:pPr>
        <w:contextualSpacing/>
        <w:jc w:val="both"/>
        <w:rPr>
          <w:rFonts w:ascii="Agency FB" w:hAnsi="Agency FB" w:cstheme="minorHAnsi"/>
          <w:kern w:val="28"/>
          <w:sz w:val="20"/>
          <w:szCs w:val="20"/>
          <w:lang w:val="es-ES_tradnl"/>
        </w:rPr>
      </w:pPr>
    </w:p>
    <w:p w:rsidR="00353042" w:rsidRPr="00261A50" w:rsidRDefault="00353042" w:rsidP="00353042">
      <w:pPr>
        <w:contextualSpacing/>
        <w:jc w:val="both"/>
        <w:rPr>
          <w:rFonts w:ascii="Agency FB" w:hAnsi="Agency FB" w:cstheme="minorHAnsi"/>
          <w:sz w:val="20"/>
          <w:szCs w:val="20"/>
        </w:rPr>
      </w:pPr>
      <w:r w:rsidRPr="00261A50">
        <w:rPr>
          <w:rFonts w:ascii="Agency FB" w:hAnsi="Agency FB" w:cstheme="minorHAnsi"/>
          <w:sz w:val="20"/>
          <w:szCs w:val="20"/>
        </w:rPr>
        <w:t>Para la ejecución se utilizara las siguientes herramientas:</w:t>
      </w:r>
    </w:p>
    <w:p w:rsidR="00353042" w:rsidRPr="00261A50" w:rsidRDefault="00353042" w:rsidP="00353042">
      <w:pPr>
        <w:contextualSpacing/>
        <w:jc w:val="both"/>
        <w:rPr>
          <w:rFonts w:ascii="Agency FB" w:hAnsi="Agency FB" w:cstheme="minorHAnsi"/>
          <w:sz w:val="20"/>
          <w:szCs w:val="20"/>
        </w:rPr>
      </w:pPr>
    </w:p>
    <w:p w:rsidR="00353042" w:rsidRPr="00261A50" w:rsidRDefault="00353042" w:rsidP="00353042">
      <w:pPr>
        <w:numPr>
          <w:ilvl w:val="0"/>
          <w:numId w:val="9"/>
        </w:numPr>
        <w:contextualSpacing/>
        <w:jc w:val="both"/>
        <w:rPr>
          <w:rFonts w:ascii="Agency FB" w:hAnsi="Agency FB" w:cstheme="minorHAnsi"/>
          <w:sz w:val="20"/>
          <w:szCs w:val="20"/>
        </w:rPr>
      </w:pPr>
      <w:r w:rsidRPr="00261A50">
        <w:rPr>
          <w:rFonts w:ascii="Agency FB" w:hAnsi="Agency FB" w:cstheme="minorHAnsi"/>
          <w:sz w:val="20"/>
          <w:szCs w:val="20"/>
        </w:rPr>
        <w:t>Compresor de aire</w:t>
      </w:r>
    </w:p>
    <w:p w:rsidR="00353042" w:rsidRPr="00261A50" w:rsidRDefault="00353042" w:rsidP="00353042">
      <w:pPr>
        <w:numPr>
          <w:ilvl w:val="0"/>
          <w:numId w:val="9"/>
        </w:numPr>
        <w:contextualSpacing/>
        <w:jc w:val="both"/>
        <w:rPr>
          <w:rFonts w:ascii="Agency FB" w:hAnsi="Agency FB" w:cstheme="minorHAnsi"/>
          <w:sz w:val="20"/>
          <w:szCs w:val="20"/>
        </w:rPr>
      </w:pPr>
      <w:r w:rsidRPr="00261A50">
        <w:rPr>
          <w:rFonts w:ascii="Agency FB" w:hAnsi="Agency FB" w:cstheme="minorHAnsi"/>
          <w:sz w:val="20"/>
          <w:szCs w:val="20"/>
        </w:rPr>
        <w:t>Martillo neumático de 3 HP(mínimo)</w:t>
      </w:r>
    </w:p>
    <w:p w:rsidR="00353042" w:rsidRPr="00261A50" w:rsidRDefault="00353042" w:rsidP="00353042">
      <w:pPr>
        <w:numPr>
          <w:ilvl w:val="0"/>
          <w:numId w:val="9"/>
        </w:numPr>
        <w:contextualSpacing/>
        <w:jc w:val="both"/>
        <w:rPr>
          <w:rFonts w:ascii="Agency FB" w:hAnsi="Agency FB" w:cstheme="minorHAnsi"/>
          <w:sz w:val="20"/>
          <w:szCs w:val="20"/>
        </w:rPr>
      </w:pPr>
      <w:r w:rsidRPr="00261A50">
        <w:rPr>
          <w:rFonts w:ascii="Agency FB" w:hAnsi="Agency FB" w:cstheme="minorHAnsi"/>
          <w:sz w:val="20"/>
          <w:szCs w:val="20"/>
        </w:rPr>
        <w:t>Cortadora de Hormigón con disco de corte</w:t>
      </w:r>
    </w:p>
    <w:p w:rsidR="00353042" w:rsidRPr="00261A50" w:rsidRDefault="00353042" w:rsidP="00353042">
      <w:pPr>
        <w:pStyle w:val="Estilo1"/>
        <w:spacing w:line="276" w:lineRule="auto"/>
        <w:ind w:left="360"/>
        <w:contextualSpacing/>
        <w:rPr>
          <w:rFonts w:ascii="Agency FB" w:hAnsi="Agency FB" w:cstheme="minorHAnsi"/>
          <w:sz w:val="20"/>
          <w:szCs w:val="20"/>
          <w:lang w:val="es-ES"/>
        </w:rPr>
      </w:pPr>
    </w:p>
    <w:p w:rsidR="00353042" w:rsidRPr="00261A50" w:rsidRDefault="00353042" w:rsidP="00EB3405">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353042" w:rsidRPr="00261A50" w:rsidRDefault="00353042" w:rsidP="00353042">
      <w:pPr>
        <w:pStyle w:val="Estilo1"/>
        <w:spacing w:line="276" w:lineRule="auto"/>
        <w:ind w:left="360"/>
        <w:contextualSpacing/>
        <w:rPr>
          <w:rFonts w:ascii="Agency FB" w:hAnsi="Agency FB" w:cstheme="minorHAnsi"/>
          <w:sz w:val="20"/>
          <w:szCs w:val="20"/>
        </w:rPr>
      </w:pPr>
    </w:p>
    <w:p w:rsidR="00353042" w:rsidRPr="00261A50" w:rsidRDefault="00353042" w:rsidP="00353042">
      <w:pPr>
        <w:autoSpaceDE w:val="0"/>
        <w:autoSpaceDN w:val="0"/>
        <w:adjustRightInd w:val="0"/>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353042" w:rsidRPr="00261A50" w:rsidRDefault="00353042" w:rsidP="00353042">
      <w:pPr>
        <w:autoSpaceDE w:val="0"/>
        <w:autoSpaceDN w:val="0"/>
        <w:adjustRightInd w:val="0"/>
        <w:contextualSpacing/>
        <w:jc w:val="both"/>
        <w:rPr>
          <w:rFonts w:ascii="Agency FB" w:eastAsia="Arial Unicode MS" w:hAnsi="Agency FB" w:cstheme="minorHAnsi"/>
          <w:sz w:val="20"/>
          <w:szCs w:val="20"/>
          <w:lang w:val="es-ES_tradnl"/>
        </w:rPr>
      </w:pPr>
    </w:p>
    <w:p w:rsidR="00353042" w:rsidRPr="00261A50" w:rsidRDefault="00353042" w:rsidP="00353042">
      <w:pPr>
        <w:pStyle w:val="Prrafodelista"/>
        <w:numPr>
          <w:ilvl w:val="0"/>
          <w:numId w:val="11"/>
        </w:num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YPFB. El corte y rotura será realizada de acuerdo a las dimensiones establecidas en especificaciones y en coordinación con el SUPERVISOR DE OBRA, sin reconocimiento  de pago por trabajos no autorizados</w:t>
      </w:r>
    </w:p>
    <w:p w:rsidR="00353042" w:rsidRPr="00261A50" w:rsidRDefault="00353042" w:rsidP="00353042">
      <w:pPr>
        <w:pStyle w:val="Prrafodelista"/>
        <w:numPr>
          <w:ilvl w:val="0"/>
          <w:numId w:val="11"/>
        </w:num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lastRenderedPageBreak/>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353042" w:rsidRPr="00261A50" w:rsidRDefault="00353042" w:rsidP="00353042">
      <w:pPr>
        <w:pStyle w:val="Prrafodelista"/>
        <w:numPr>
          <w:ilvl w:val="0"/>
          <w:numId w:val="11"/>
        </w:num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353042" w:rsidRPr="00261A50" w:rsidRDefault="00353042" w:rsidP="00353042">
      <w:pPr>
        <w:pStyle w:val="Prrafodelista"/>
        <w:numPr>
          <w:ilvl w:val="0"/>
          <w:numId w:val="11"/>
        </w:num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GAM.</w:t>
      </w:r>
    </w:p>
    <w:p w:rsidR="00353042" w:rsidRPr="00261A50" w:rsidRDefault="00353042" w:rsidP="00353042">
      <w:pPr>
        <w:pStyle w:val="Prrafodelista"/>
        <w:numPr>
          <w:ilvl w:val="0"/>
          <w:numId w:val="11"/>
        </w:numPr>
        <w:contextualSpacing/>
        <w:jc w:val="both"/>
        <w:rPr>
          <w:rFonts w:ascii="Agency FB" w:hAnsi="Agency FB" w:cstheme="minorHAnsi"/>
          <w:kern w:val="28"/>
          <w:sz w:val="20"/>
          <w:szCs w:val="20"/>
        </w:rPr>
      </w:pPr>
      <w:r w:rsidRPr="00261A50">
        <w:rPr>
          <w:rFonts w:ascii="Agency FB" w:eastAsia="Arial Unicode MS" w:hAnsi="Agency FB" w:cstheme="minorHAnsi"/>
          <w:sz w:val="20"/>
          <w:szCs w:val="20"/>
          <w:lang w:val="es-ES_tradnl"/>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w:t>
      </w:r>
      <w:r w:rsidRPr="00261A50">
        <w:rPr>
          <w:rFonts w:ascii="Agency FB" w:hAnsi="Agency FB" w:cstheme="minorHAnsi"/>
          <w:kern w:val="28"/>
          <w:sz w:val="20"/>
          <w:szCs w:val="20"/>
        </w:rPr>
        <w:t xml:space="preserve"> del plazo dado para la ejecución del trabajo.</w:t>
      </w:r>
    </w:p>
    <w:p w:rsidR="00353042" w:rsidRPr="00261A50" w:rsidRDefault="00353042" w:rsidP="00353042">
      <w:pPr>
        <w:pStyle w:val="Estilo1"/>
        <w:spacing w:line="276" w:lineRule="auto"/>
        <w:ind w:left="360"/>
        <w:contextualSpacing/>
        <w:rPr>
          <w:rFonts w:ascii="Agency FB" w:hAnsi="Agency FB" w:cstheme="minorHAnsi"/>
          <w:sz w:val="20"/>
          <w:szCs w:val="20"/>
        </w:rPr>
      </w:pPr>
    </w:p>
    <w:p w:rsidR="00353042" w:rsidRPr="00261A50" w:rsidRDefault="00353042" w:rsidP="00EB3405">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FE0A79" w:rsidRDefault="00FE0A79" w:rsidP="00353042">
      <w:pPr>
        <w:jc w:val="both"/>
        <w:rPr>
          <w:rFonts w:ascii="Agency FB" w:eastAsia="Arial Unicode MS" w:hAnsi="Agency FB" w:cstheme="minorHAnsi"/>
          <w:b/>
          <w:sz w:val="20"/>
          <w:szCs w:val="20"/>
          <w:lang w:val="es-ES_tradnl"/>
        </w:rPr>
      </w:pPr>
    </w:p>
    <w:p w:rsidR="00353042" w:rsidRPr="00261A50" w:rsidRDefault="00353042" w:rsidP="0035304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w:t>
      </w:r>
      <w:r w:rsidR="00FE0A79">
        <w:rPr>
          <w:rFonts w:ascii="Agency FB" w:hAnsi="Agency FB" w:cstheme="minorHAnsi"/>
          <w:kern w:val="28"/>
          <w:sz w:val="20"/>
          <w:szCs w:val="20"/>
          <w:lang w:val="es-ES_tradnl"/>
        </w:rPr>
        <w:t xml:space="preserve"> </w:t>
      </w:r>
      <w:r w:rsidRPr="00261A50">
        <w:rPr>
          <w:rFonts w:ascii="Agency FB" w:hAnsi="Agency FB" w:cstheme="minorHAnsi"/>
          <w:kern w:val="28"/>
          <w:sz w:val="20"/>
          <w:szCs w:val="20"/>
          <w:lang w:val="es-ES_tradnl"/>
        </w:rPr>
        <w:t>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53042" w:rsidRPr="00261A50" w:rsidRDefault="00353042" w:rsidP="00353042">
      <w:pPr>
        <w:jc w:val="both"/>
        <w:rPr>
          <w:rFonts w:ascii="Agency FB" w:hAnsi="Agency FB" w:cstheme="minorHAnsi"/>
          <w:kern w:val="28"/>
          <w:sz w:val="20"/>
          <w:szCs w:val="20"/>
          <w:lang w:val="es-ES_tradnl"/>
        </w:rPr>
      </w:pPr>
    </w:p>
    <w:p w:rsidR="00353042" w:rsidRPr="00261A50" w:rsidRDefault="00353042" w:rsidP="0035304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53042" w:rsidRPr="00261A50" w:rsidRDefault="00353042" w:rsidP="00353042">
      <w:pPr>
        <w:jc w:val="both"/>
        <w:rPr>
          <w:rFonts w:ascii="Agency FB" w:hAnsi="Agency FB" w:cstheme="minorHAnsi"/>
          <w:kern w:val="28"/>
          <w:sz w:val="20"/>
          <w:szCs w:val="20"/>
          <w:lang w:val="es-ES_tradnl"/>
        </w:rPr>
      </w:pPr>
    </w:p>
    <w:p w:rsidR="00353042" w:rsidRPr="00261A50" w:rsidRDefault="00353042" w:rsidP="0035304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53042" w:rsidRPr="00261A50" w:rsidRDefault="00353042" w:rsidP="00353042">
      <w:pPr>
        <w:jc w:val="both"/>
        <w:rPr>
          <w:rFonts w:ascii="Agency FB" w:hAnsi="Agency FB" w:cstheme="minorHAnsi"/>
          <w:kern w:val="28"/>
          <w:sz w:val="20"/>
          <w:szCs w:val="20"/>
          <w:lang w:val="es-ES_tradnl"/>
        </w:rPr>
      </w:pPr>
    </w:p>
    <w:p w:rsidR="00353042" w:rsidRPr="00261A50" w:rsidRDefault="00353042" w:rsidP="00353042">
      <w:pPr>
        <w:pStyle w:val="Estilo1"/>
        <w:spacing w:line="276" w:lineRule="auto"/>
        <w:contextualSpacing/>
        <w:rPr>
          <w:rFonts w:ascii="Agency FB" w:hAnsi="Agency FB" w:cstheme="minorHAnsi"/>
          <w:b w:val="0"/>
          <w:kern w:val="28"/>
          <w:sz w:val="20"/>
          <w:szCs w:val="20"/>
        </w:rPr>
      </w:pPr>
      <w:r w:rsidRPr="00261A50">
        <w:rPr>
          <w:rFonts w:ascii="Agency FB" w:hAnsi="Agency FB" w:cstheme="minorHAnsi"/>
          <w:b w:val="0"/>
          <w:kern w:val="28"/>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53042" w:rsidRPr="00261A50" w:rsidRDefault="00353042" w:rsidP="00353042">
      <w:pPr>
        <w:pStyle w:val="Estilo1"/>
        <w:spacing w:line="276" w:lineRule="auto"/>
        <w:ind w:left="360"/>
        <w:contextualSpacing/>
        <w:rPr>
          <w:rFonts w:ascii="Agency FB" w:hAnsi="Agency FB" w:cstheme="minorHAnsi"/>
          <w:sz w:val="20"/>
          <w:szCs w:val="20"/>
        </w:rPr>
      </w:pPr>
    </w:p>
    <w:p w:rsidR="00353042" w:rsidRPr="00261A50" w:rsidRDefault="00353042" w:rsidP="00EB3405">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353042" w:rsidRPr="00261A50" w:rsidRDefault="00353042" w:rsidP="00353042">
      <w:pPr>
        <w:contextualSpacing/>
        <w:jc w:val="both"/>
        <w:rPr>
          <w:rFonts w:ascii="Agency FB" w:hAnsi="Agency FB" w:cstheme="minorHAnsi"/>
          <w:kern w:val="28"/>
          <w:sz w:val="20"/>
          <w:szCs w:val="20"/>
          <w:lang w:val="es-ES_tradnl"/>
        </w:rPr>
      </w:pPr>
    </w:p>
    <w:p w:rsidR="00353042" w:rsidRPr="00261A50" w:rsidRDefault="00353042" w:rsidP="00353042">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El corte rotura y/o demolición de muros de hormigón ciclópeo, se medirá en metros cúbicos, tomando en cuenta únicamente los volúmenes netos ejecutados, de acuerdo a la longitud y ancho establecidas en los planos y autorizadas por el SUPERVISOR DE OBRA, cualquier exceso correrá por cuenta de la empresa ejecutora.</w:t>
      </w:r>
    </w:p>
    <w:p w:rsidR="00353042" w:rsidRPr="00261A50" w:rsidRDefault="00353042" w:rsidP="00353042">
      <w:pPr>
        <w:contextualSpacing/>
        <w:jc w:val="both"/>
        <w:rPr>
          <w:rFonts w:ascii="Agency FB" w:eastAsia="Arial Unicode MS" w:hAnsi="Agency FB" w:cstheme="minorHAnsi"/>
          <w:sz w:val="20"/>
          <w:szCs w:val="20"/>
          <w:lang w:val="es-ES_tradnl"/>
        </w:rPr>
      </w:pPr>
    </w:p>
    <w:p w:rsidR="00353042" w:rsidRPr="00261A50" w:rsidRDefault="00353042" w:rsidP="00353042">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lastRenderedPageBreak/>
        <w:t>Este ítem deberá ser ejecutado de acuerdo a las especificaciones técnicas, medido según lo señalado y aprobado por el SUPERVISOR DE OBRA de YPFB, será pagado de acuerdo al precio unitario de la propuesta aceptada.</w:t>
      </w:r>
    </w:p>
    <w:p w:rsidR="00353042" w:rsidRPr="00261A50" w:rsidRDefault="00353042" w:rsidP="00353042">
      <w:pPr>
        <w:contextualSpacing/>
        <w:jc w:val="both"/>
        <w:rPr>
          <w:rFonts w:ascii="Agency FB" w:eastAsia="Arial Unicode MS" w:hAnsi="Agency FB" w:cstheme="minorHAnsi"/>
          <w:sz w:val="20"/>
          <w:szCs w:val="20"/>
          <w:lang w:val="es-ES_tradnl"/>
        </w:rPr>
      </w:pPr>
    </w:p>
    <w:p w:rsidR="00353042" w:rsidRDefault="00353042" w:rsidP="00353042">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Dicho precio será compensación total por los materiales, mano de obra, herramientas, equipo y otros gastos que sean necesarios para la adecuada y correcta ejecución de los trabajos.</w:t>
      </w:r>
    </w:p>
    <w:p w:rsidR="00353042" w:rsidRPr="00261A50" w:rsidRDefault="00353042" w:rsidP="00353042">
      <w:pPr>
        <w:contextualSpacing/>
        <w:jc w:val="both"/>
        <w:rPr>
          <w:rFonts w:ascii="Agency FB" w:hAnsi="Agency FB" w:cstheme="minorHAnsi"/>
          <w:kern w:val="28"/>
          <w:sz w:val="20"/>
          <w:szCs w:val="20"/>
          <w:lang w:val="es-ES_tradnl"/>
        </w:rPr>
      </w:pPr>
    </w:p>
    <w:p w:rsidR="00353042" w:rsidRPr="00261A50" w:rsidRDefault="00353042" w:rsidP="00EB3405">
      <w:pPr>
        <w:pStyle w:val="Ttulo3"/>
        <w:keepLines w:val="0"/>
        <w:numPr>
          <w:ilvl w:val="0"/>
          <w:numId w:val="39"/>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t>REPOSICIÓN DE ESTRUCTURAS  DE HORMIGÓN CICLÓPEO.</w:t>
      </w:r>
    </w:p>
    <w:p w:rsidR="00353042" w:rsidRPr="00261A50" w:rsidRDefault="00353042" w:rsidP="00353042">
      <w:pPr>
        <w:rPr>
          <w:rFonts w:ascii="Agency FB" w:hAnsi="Agency FB"/>
          <w:sz w:val="20"/>
          <w:szCs w:val="20"/>
          <w:lang w:val="es-BO" w:eastAsia="en-US"/>
        </w:rPr>
      </w:pPr>
    </w:p>
    <w:p w:rsidR="00353042" w:rsidRPr="00261A50" w:rsidRDefault="00353042" w:rsidP="00353042">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 m</w:t>
      </w:r>
      <w:r w:rsidRPr="00261A50">
        <w:rPr>
          <w:rFonts w:ascii="Agency FB" w:hAnsi="Agency FB" w:cstheme="minorHAnsi"/>
          <w:b/>
          <w:sz w:val="20"/>
          <w:szCs w:val="20"/>
          <w:vertAlign w:val="superscript"/>
        </w:rPr>
        <w:t>3</w:t>
      </w:r>
    </w:p>
    <w:p w:rsidR="00353042" w:rsidRPr="00261A50" w:rsidRDefault="00353042" w:rsidP="00353042">
      <w:pPr>
        <w:ind w:left="708" w:hanging="708"/>
        <w:contextualSpacing/>
        <w:jc w:val="both"/>
        <w:rPr>
          <w:rFonts w:ascii="Agency FB" w:hAnsi="Agency FB" w:cstheme="minorHAnsi"/>
          <w:b/>
          <w:sz w:val="20"/>
          <w:szCs w:val="20"/>
        </w:rPr>
      </w:pPr>
    </w:p>
    <w:p w:rsidR="00353042" w:rsidRPr="00261A50" w:rsidRDefault="00353042" w:rsidP="00EB3405">
      <w:pPr>
        <w:pStyle w:val="Prrafodelista"/>
        <w:numPr>
          <w:ilvl w:val="0"/>
          <w:numId w:val="39"/>
        </w:numPr>
        <w:spacing w:line="276" w:lineRule="auto"/>
        <w:contextualSpacing/>
        <w:jc w:val="both"/>
        <w:rPr>
          <w:rFonts w:ascii="Agency FB" w:eastAsia="Arial Unicode MS" w:hAnsi="Agency FB" w:cstheme="minorHAnsi"/>
          <w:b/>
          <w:vanish/>
          <w:sz w:val="20"/>
          <w:szCs w:val="20"/>
          <w:lang w:val="es-ES_tradnl"/>
        </w:rPr>
      </w:pPr>
    </w:p>
    <w:p w:rsidR="00353042" w:rsidRDefault="00353042" w:rsidP="00EB3405">
      <w:pPr>
        <w:pStyle w:val="Estilo1"/>
        <w:numPr>
          <w:ilvl w:val="1"/>
          <w:numId w:val="46"/>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353042" w:rsidRPr="00261A50" w:rsidRDefault="00353042" w:rsidP="00353042">
      <w:pPr>
        <w:pStyle w:val="Estilo1"/>
        <w:spacing w:line="276" w:lineRule="auto"/>
        <w:ind w:left="360"/>
        <w:contextualSpacing/>
        <w:rPr>
          <w:rFonts w:ascii="Agency FB" w:hAnsi="Agency FB" w:cstheme="minorHAnsi"/>
          <w:sz w:val="20"/>
          <w:szCs w:val="20"/>
        </w:rPr>
      </w:pPr>
    </w:p>
    <w:p w:rsidR="00353042" w:rsidRPr="00261A50" w:rsidRDefault="00353042" w:rsidP="00353042">
      <w:pPr>
        <w:autoSpaceDE w:val="0"/>
        <w:autoSpaceDN w:val="0"/>
        <w:adjustRightInd w:val="0"/>
        <w:contextualSpacing/>
        <w:jc w:val="both"/>
        <w:rPr>
          <w:rFonts w:ascii="Agency FB" w:hAnsi="Agency FB" w:cstheme="minorHAnsi"/>
          <w:sz w:val="20"/>
          <w:szCs w:val="20"/>
        </w:rPr>
      </w:pPr>
      <w:r w:rsidRPr="00261A50">
        <w:rPr>
          <w:rFonts w:ascii="Agency FB" w:hAnsi="Agency FB" w:cstheme="minorHAnsi"/>
          <w:sz w:val="20"/>
          <w:szCs w:val="20"/>
        </w:rPr>
        <w:t xml:space="preserve">Este ítem se refiere a la construcción de cimientos, elevaciones, pisos, muros, gradas, presas, bóvedas y otras partes de una obra en hormigón ciclópeo. Los porcentajes a utilizarse de piedra </w:t>
      </w:r>
      <w:proofErr w:type="spellStart"/>
      <w:r w:rsidRPr="00261A50">
        <w:rPr>
          <w:rFonts w:ascii="Agency FB" w:hAnsi="Agency FB" w:cstheme="minorHAnsi"/>
          <w:sz w:val="20"/>
          <w:szCs w:val="20"/>
        </w:rPr>
        <w:t>desplazadora</w:t>
      </w:r>
      <w:proofErr w:type="spellEnd"/>
      <w:r w:rsidRPr="00261A50">
        <w:rPr>
          <w:rFonts w:ascii="Agency FB" w:hAnsi="Agency FB" w:cstheme="minorHAnsi"/>
          <w:sz w:val="20"/>
          <w:szCs w:val="20"/>
        </w:rPr>
        <w:t xml:space="preserve"> y hormigón simple como también la dosificación del hormigón serán aquellos que se encuentren establecidos en los planos de diseño, formulario de presentación de propuestas y/o instrucciones del SUPERVISOR de Obra.</w:t>
      </w:r>
    </w:p>
    <w:p w:rsidR="00353042" w:rsidRPr="00261A50" w:rsidRDefault="00353042" w:rsidP="00353042">
      <w:pPr>
        <w:pStyle w:val="Estilo1"/>
        <w:spacing w:line="276" w:lineRule="auto"/>
        <w:ind w:left="360"/>
        <w:contextualSpacing/>
        <w:rPr>
          <w:rFonts w:ascii="Agency FB" w:hAnsi="Agency FB" w:cstheme="minorHAnsi"/>
          <w:sz w:val="20"/>
          <w:szCs w:val="20"/>
        </w:rPr>
      </w:pPr>
    </w:p>
    <w:p w:rsidR="00353042" w:rsidRPr="00261A50" w:rsidRDefault="00353042" w:rsidP="00EB3405">
      <w:pPr>
        <w:pStyle w:val="Estilo1"/>
        <w:numPr>
          <w:ilvl w:val="1"/>
          <w:numId w:val="46"/>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353042" w:rsidRPr="00261A50" w:rsidRDefault="00353042" w:rsidP="00353042">
      <w:pPr>
        <w:pStyle w:val="Estilo1"/>
        <w:spacing w:line="276" w:lineRule="auto"/>
        <w:ind w:left="360"/>
        <w:contextualSpacing/>
        <w:rPr>
          <w:rFonts w:ascii="Agency FB" w:hAnsi="Agency FB" w:cstheme="minorHAnsi"/>
          <w:sz w:val="20"/>
          <w:szCs w:val="20"/>
        </w:rPr>
      </w:pPr>
    </w:p>
    <w:p w:rsidR="00353042" w:rsidRPr="00261A50" w:rsidRDefault="00353042" w:rsidP="00353042">
      <w:pPr>
        <w:contextualSpacing/>
        <w:jc w:val="both"/>
        <w:rPr>
          <w:rFonts w:ascii="Agency FB" w:eastAsia="Arial Unicode MS" w:hAnsi="Agency FB" w:cstheme="minorHAnsi"/>
          <w:sz w:val="20"/>
          <w:szCs w:val="20"/>
          <w:lang w:val="es-ES_tradnl"/>
        </w:rPr>
      </w:pPr>
      <w:r w:rsidRPr="00261A50">
        <w:rPr>
          <w:rFonts w:ascii="Agency FB" w:hAnsi="Agency FB" w:cstheme="minorHAnsi"/>
          <w:kern w:val="28"/>
          <w:sz w:val="20"/>
          <w:szCs w:val="20"/>
        </w:rPr>
        <w:t xml:space="preserve">Las piedras </w:t>
      </w:r>
      <w:r w:rsidRPr="00261A50">
        <w:rPr>
          <w:rFonts w:ascii="Agency FB" w:hAnsi="Agency FB" w:cstheme="minorHAnsi"/>
          <w:iCs/>
          <w:sz w:val="20"/>
          <w:szCs w:val="20"/>
          <w:lang w:val="es-ES_tradnl"/>
        </w:rPr>
        <w:t>serán las mismas que se retiren y se encuentren en el sector,</w:t>
      </w:r>
      <w:r w:rsidRPr="00261A50">
        <w:rPr>
          <w:rFonts w:ascii="Agency FB" w:hAnsi="Agency FB" w:cstheme="minorHAnsi"/>
          <w:kern w:val="28"/>
          <w:sz w:val="20"/>
          <w:szCs w:val="20"/>
        </w:rPr>
        <w:t xml:space="preserve"> libre de arcillas presentando de esta manera una estructura homogénea y durable de buena calidad y </w:t>
      </w:r>
      <w:r w:rsidRPr="00261A50">
        <w:rPr>
          <w:rFonts w:ascii="Agency FB" w:eastAsia="Arial Unicode MS" w:hAnsi="Agency FB" w:cstheme="minorHAnsi"/>
          <w:sz w:val="20"/>
          <w:szCs w:val="20"/>
          <w:lang w:val="es-ES_tradnl"/>
        </w:rPr>
        <w:t>en caso de que no se pueda utilizar dicho material, el CONTRATISTA deberá proveer la piedra faltante bajo su propio costo, la cual será verificada y autorizada por el SUPERVISOR de Obra.</w:t>
      </w:r>
    </w:p>
    <w:p w:rsidR="00353042" w:rsidRPr="00261A50" w:rsidRDefault="00353042" w:rsidP="00353042">
      <w:pPr>
        <w:contextualSpacing/>
        <w:jc w:val="both"/>
        <w:rPr>
          <w:rFonts w:ascii="Agency FB" w:eastAsia="Arial Unicode MS" w:hAnsi="Agency FB" w:cstheme="minorHAnsi"/>
          <w:sz w:val="20"/>
          <w:szCs w:val="20"/>
          <w:lang w:val="es-ES_tradnl"/>
        </w:rPr>
      </w:pPr>
    </w:p>
    <w:p w:rsidR="00353042" w:rsidRPr="00261A50" w:rsidRDefault="00353042" w:rsidP="00353042">
      <w:pPr>
        <w:contextualSpacing/>
        <w:jc w:val="both"/>
        <w:rPr>
          <w:rFonts w:ascii="Agency FB" w:hAnsi="Agency FB" w:cstheme="minorHAnsi"/>
          <w:kern w:val="28"/>
          <w:sz w:val="20"/>
          <w:szCs w:val="20"/>
        </w:rPr>
      </w:pPr>
      <w:r w:rsidRPr="00261A50">
        <w:rPr>
          <w:rFonts w:ascii="Agency FB" w:hAnsi="Agency FB" w:cstheme="minorHAnsi"/>
          <w:kern w:val="28"/>
          <w:sz w:val="20"/>
          <w:szCs w:val="20"/>
        </w:rPr>
        <w:t xml:space="preserve">La dimensión mínima de las piedras a ser utilizadas como </w:t>
      </w:r>
      <w:proofErr w:type="spellStart"/>
      <w:r w:rsidRPr="00261A50">
        <w:rPr>
          <w:rFonts w:ascii="Agency FB" w:hAnsi="Agency FB" w:cstheme="minorHAnsi"/>
          <w:kern w:val="28"/>
          <w:sz w:val="20"/>
          <w:szCs w:val="20"/>
        </w:rPr>
        <w:t>desplazadoras</w:t>
      </w:r>
      <w:proofErr w:type="spellEnd"/>
      <w:r w:rsidRPr="00261A50">
        <w:rPr>
          <w:rFonts w:ascii="Agency FB" w:hAnsi="Agency FB" w:cstheme="minorHAnsi"/>
          <w:kern w:val="28"/>
          <w:sz w:val="20"/>
          <w:szCs w:val="20"/>
        </w:rPr>
        <w:t xml:space="preserve"> será de </w:t>
      </w:r>
      <w:smartTag w:uri="urn:schemas-microsoft-com:office:smarttags" w:element="metricconverter">
        <w:smartTagPr>
          <w:attr w:name="ProductID" w:val="20 cm"/>
        </w:smartTagPr>
        <w:r w:rsidRPr="00261A50">
          <w:rPr>
            <w:rFonts w:ascii="Agency FB" w:hAnsi="Agency FB" w:cstheme="minorHAnsi"/>
            <w:kern w:val="28"/>
            <w:sz w:val="20"/>
            <w:szCs w:val="20"/>
          </w:rPr>
          <w:t>20 cm</w:t>
        </w:r>
      </w:smartTag>
      <w:r w:rsidRPr="00261A50">
        <w:rPr>
          <w:rFonts w:ascii="Agency FB" w:hAnsi="Agency FB" w:cstheme="minorHAnsi"/>
          <w:kern w:val="28"/>
          <w:sz w:val="20"/>
          <w:szCs w:val="20"/>
        </w:rPr>
        <w:t xml:space="preserve">. de diámetro. </w:t>
      </w:r>
    </w:p>
    <w:p w:rsidR="00353042" w:rsidRPr="00261A50" w:rsidRDefault="00353042" w:rsidP="00353042">
      <w:pPr>
        <w:contextualSpacing/>
        <w:jc w:val="both"/>
        <w:rPr>
          <w:rFonts w:ascii="Agency FB" w:eastAsia="Arial Unicode MS" w:hAnsi="Agency FB" w:cstheme="minorHAnsi"/>
          <w:sz w:val="20"/>
          <w:szCs w:val="20"/>
          <w:lang w:val="es-ES_tradnl"/>
        </w:rPr>
      </w:pPr>
    </w:p>
    <w:p w:rsidR="00353042" w:rsidRPr="00261A50" w:rsidRDefault="00353042" w:rsidP="00353042">
      <w:pPr>
        <w:contextualSpacing/>
        <w:jc w:val="both"/>
        <w:rPr>
          <w:rFonts w:ascii="Agency FB" w:hAnsi="Agency FB" w:cstheme="minorHAnsi"/>
          <w:kern w:val="28"/>
          <w:sz w:val="20"/>
          <w:szCs w:val="20"/>
        </w:rPr>
      </w:pPr>
      <w:r w:rsidRPr="00261A50">
        <w:rPr>
          <w:rFonts w:ascii="Agency FB" w:hAnsi="Agency FB" w:cstheme="minorHAnsi"/>
          <w:kern w:val="28"/>
          <w:sz w:val="20"/>
          <w:szCs w:val="20"/>
        </w:rPr>
        <w:t>El cemento será del tipo portland, fresco  y deberá cumplir con los requisitos necesarios de buena calidad.</w:t>
      </w:r>
    </w:p>
    <w:p w:rsidR="00353042" w:rsidRPr="00261A50" w:rsidRDefault="00353042" w:rsidP="00353042">
      <w:pPr>
        <w:contextualSpacing/>
        <w:jc w:val="both"/>
        <w:rPr>
          <w:rFonts w:ascii="Agency FB" w:hAnsi="Agency FB" w:cstheme="minorHAnsi"/>
          <w:kern w:val="28"/>
          <w:sz w:val="20"/>
          <w:szCs w:val="20"/>
        </w:rPr>
      </w:pPr>
    </w:p>
    <w:p w:rsidR="00353042" w:rsidRPr="00261A50" w:rsidRDefault="00353042" w:rsidP="00353042">
      <w:pPr>
        <w:contextualSpacing/>
        <w:jc w:val="both"/>
        <w:rPr>
          <w:rFonts w:ascii="Agency FB" w:hAnsi="Agency FB" w:cstheme="minorHAnsi"/>
          <w:kern w:val="28"/>
          <w:sz w:val="20"/>
          <w:szCs w:val="20"/>
        </w:rPr>
      </w:pPr>
      <w:r w:rsidRPr="00261A50">
        <w:rPr>
          <w:rFonts w:ascii="Agency FB" w:hAnsi="Agency FB" w:cstheme="minorHAnsi"/>
          <w:kern w:val="28"/>
          <w:sz w:val="20"/>
          <w:szCs w:val="20"/>
        </w:rPr>
        <w:t>El agua deberá ser limpia, no permitiéndose el empleo de aguas estancadas provenientes de pequeñas lagunas o aquéllas que provengan de pantanos o ciénagas.</w:t>
      </w:r>
    </w:p>
    <w:p w:rsidR="00353042" w:rsidRPr="00261A50" w:rsidRDefault="00353042" w:rsidP="00353042">
      <w:pPr>
        <w:contextualSpacing/>
        <w:jc w:val="both"/>
        <w:rPr>
          <w:rFonts w:ascii="Agency FB" w:hAnsi="Agency FB" w:cstheme="minorHAnsi"/>
          <w:kern w:val="28"/>
          <w:sz w:val="20"/>
          <w:szCs w:val="20"/>
        </w:rPr>
      </w:pPr>
    </w:p>
    <w:p w:rsidR="00353042" w:rsidRPr="00261A50" w:rsidRDefault="00353042" w:rsidP="00353042">
      <w:pPr>
        <w:contextualSpacing/>
        <w:jc w:val="both"/>
        <w:rPr>
          <w:rFonts w:ascii="Agency FB" w:hAnsi="Agency FB" w:cstheme="minorHAnsi"/>
          <w:kern w:val="28"/>
          <w:sz w:val="20"/>
          <w:szCs w:val="20"/>
        </w:rPr>
      </w:pPr>
      <w:r w:rsidRPr="00261A50">
        <w:rPr>
          <w:rFonts w:ascii="Agency FB" w:hAnsi="Agency FB" w:cstheme="minorHAnsi"/>
          <w:kern w:val="28"/>
          <w:sz w:val="20"/>
          <w:szCs w:val="20"/>
        </w:rPr>
        <w:t>En general los agregados deberán estar limpios y exentos de materiales tales como arcillas, barro adherido, escorias, cartón, yeso, pedazos de madera o materias orgánicas.</w:t>
      </w:r>
    </w:p>
    <w:p w:rsidR="00353042" w:rsidRPr="00261A50" w:rsidRDefault="00353042" w:rsidP="00353042">
      <w:pPr>
        <w:contextualSpacing/>
        <w:jc w:val="both"/>
        <w:rPr>
          <w:rFonts w:ascii="Agency FB" w:hAnsi="Agency FB" w:cstheme="minorHAnsi"/>
          <w:kern w:val="28"/>
          <w:sz w:val="20"/>
          <w:szCs w:val="20"/>
        </w:rPr>
      </w:pPr>
    </w:p>
    <w:p w:rsidR="00353042" w:rsidRPr="00261A50" w:rsidRDefault="00353042" w:rsidP="00353042">
      <w:pPr>
        <w:contextualSpacing/>
        <w:jc w:val="both"/>
        <w:rPr>
          <w:rFonts w:ascii="Agency FB" w:hAnsi="Agency FB" w:cstheme="minorHAnsi"/>
          <w:kern w:val="28"/>
          <w:sz w:val="20"/>
          <w:szCs w:val="20"/>
        </w:rPr>
      </w:pPr>
      <w:r w:rsidRPr="00261A50">
        <w:rPr>
          <w:rFonts w:ascii="Agency FB" w:hAnsi="Agency FB" w:cstheme="minorHAnsi"/>
          <w:kern w:val="28"/>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353042" w:rsidRPr="00261A50" w:rsidRDefault="00353042" w:rsidP="00353042">
      <w:pPr>
        <w:contextualSpacing/>
        <w:jc w:val="both"/>
        <w:rPr>
          <w:rFonts w:ascii="Agency FB" w:hAnsi="Agency FB" w:cstheme="minorHAnsi"/>
          <w:kern w:val="28"/>
          <w:sz w:val="20"/>
          <w:szCs w:val="20"/>
        </w:rPr>
      </w:pPr>
    </w:p>
    <w:p w:rsidR="00353042" w:rsidRPr="00261A50" w:rsidRDefault="00353042" w:rsidP="00353042">
      <w:pPr>
        <w:contextualSpacing/>
        <w:jc w:val="both"/>
        <w:rPr>
          <w:rFonts w:ascii="Agency FB" w:hAnsi="Agency FB" w:cstheme="minorHAnsi"/>
          <w:kern w:val="28"/>
          <w:sz w:val="20"/>
          <w:szCs w:val="20"/>
        </w:rPr>
      </w:pPr>
      <w:r w:rsidRPr="00261A50">
        <w:rPr>
          <w:rFonts w:ascii="Agency FB" w:hAnsi="Agency FB" w:cstheme="minorHAnsi"/>
          <w:kern w:val="28"/>
          <w:sz w:val="20"/>
          <w:szCs w:val="20"/>
        </w:rPr>
        <w:t>Para la elaboración del hormigón deberá cumplirse con las exigencias establecidas en la Norma Boliviana del Hormigón CBH-87.</w:t>
      </w:r>
    </w:p>
    <w:p w:rsidR="00353042" w:rsidRPr="00261A50" w:rsidRDefault="00353042" w:rsidP="00353042">
      <w:pPr>
        <w:contextualSpacing/>
        <w:jc w:val="both"/>
        <w:rPr>
          <w:rFonts w:ascii="Agency FB" w:hAnsi="Agency FB" w:cstheme="minorHAnsi"/>
          <w:kern w:val="28"/>
          <w:sz w:val="20"/>
          <w:szCs w:val="20"/>
        </w:rPr>
      </w:pPr>
    </w:p>
    <w:p w:rsidR="00353042" w:rsidRPr="00261A50" w:rsidRDefault="00353042" w:rsidP="00353042">
      <w:pPr>
        <w:contextualSpacing/>
        <w:jc w:val="both"/>
        <w:rPr>
          <w:rFonts w:ascii="Agency FB" w:eastAsia="Arial Unicode MS" w:hAnsi="Agency FB" w:cstheme="minorHAnsi"/>
          <w:bCs/>
          <w:sz w:val="20"/>
          <w:szCs w:val="20"/>
        </w:rPr>
      </w:pPr>
      <w:r w:rsidRPr="00261A50">
        <w:rPr>
          <w:rFonts w:ascii="Agency FB" w:eastAsia="Arial Unicode MS" w:hAnsi="Agency FB" w:cstheme="minorHAnsi"/>
          <w:bCs/>
          <w:sz w:val="20"/>
          <w:szCs w:val="20"/>
        </w:rPr>
        <w:t>Los materiales a utilizar en éste ítem son los siguientes:</w:t>
      </w:r>
    </w:p>
    <w:p w:rsidR="00353042" w:rsidRPr="00261A50" w:rsidRDefault="00353042" w:rsidP="00353042">
      <w:pPr>
        <w:ind w:left="5040" w:hanging="1779"/>
        <w:contextualSpacing/>
        <w:jc w:val="both"/>
        <w:rPr>
          <w:rFonts w:ascii="Agency FB" w:eastAsia="Arial Unicode MS" w:hAnsi="Agency FB" w:cstheme="minorHAnsi"/>
          <w:bCs/>
          <w:sz w:val="20"/>
          <w:szCs w:val="20"/>
        </w:rPr>
      </w:pPr>
      <w:r w:rsidRPr="00261A50">
        <w:rPr>
          <w:rFonts w:ascii="Agency FB" w:eastAsia="Arial Unicode MS" w:hAnsi="Agency FB" w:cstheme="minorHAnsi"/>
          <w:bCs/>
          <w:sz w:val="20"/>
          <w:szCs w:val="20"/>
        </w:rPr>
        <w:t>a.- Cemento</w:t>
      </w:r>
    </w:p>
    <w:p w:rsidR="00353042" w:rsidRPr="00261A50" w:rsidRDefault="00353042" w:rsidP="00353042">
      <w:pPr>
        <w:ind w:left="5040" w:hanging="1779"/>
        <w:contextualSpacing/>
        <w:jc w:val="both"/>
        <w:rPr>
          <w:rFonts w:ascii="Agency FB" w:eastAsia="Arial Unicode MS" w:hAnsi="Agency FB" w:cstheme="minorHAnsi"/>
          <w:bCs/>
          <w:sz w:val="20"/>
          <w:szCs w:val="20"/>
        </w:rPr>
      </w:pPr>
      <w:r w:rsidRPr="00261A50">
        <w:rPr>
          <w:rFonts w:ascii="Agency FB" w:eastAsia="Arial Unicode MS" w:hAnsi="Agency FB" w:cstheme="minorHAnsi"/>
          <w:bCs/>
          <w:sz w:val="20"/>
          <w:szCs w:val="20"/>
        </w:rPr>
        <w:t>b.- Arena</w:t>
      </w:r>
    </w:p>
    <w:p w:rsidR="00353042" w:rsidRPr="00261A50" w:rsidRDefault="00353042" w:rsidP="00353042">
      <w:pPr>
        <w:ind w:left="5040" w:hanging="1779"/>
        <w:contextualSpacing/>
        <w:jc w:val="both"/>
        <w:rPr>
          <w:rFonts w:ascii="Agency FB" w:eastAsia="Arial Unicode MS" w:hAnsi="Agency FB" w:cstheme="minorHAnsi"/>
          <w:bCs/>
          <w:sz w:val="20"/>
          <w:szCs w:val="20"/>
        </w:rPr>
      </w:pPr>
      <w:r w:rsidRPr="00261A50">
        <w:rPr>
          <w:rFonts w:ascii="Agency FB" w:eastAsia="Arial Unicode MS" w:hAnsi="Agency FB" w:cstheme="minorHAnsi"/>
          <w:bCs/>
          <w:sz w:val="20"/>
          <w:szCs w:val="20"/>
        </w:rPr>
        <w:t>c.- Grava</w:t>
      </w:r>
    </w:p>
    <w:p w:rsidR="00353042" w:rsidRPr="00261A50" w:rsidRDefault="00353042" w:rsidP="00353042">
      <w:pPr>
        <w:ind w:left="5040" w:hanging="1779"/>
        <w:contextualSpacing/>
        <w:jc w:val="both"/>
        <w:rPr>
          <w:rFonts w:ascii="Agency FB" w:eastAsia="Arial Unicode MS" w:hAnsi="Agency FB" w:cstheme="minorHAnsi"/>
          <w:bCs/>
          <w:sz w:val="20"/>
          <w:szCs w:val="20"/>
        </w:rPr>
      </w:pPr>
      <w:r w:rsidRPr="00261A50">
        <w:rPr>
          <w:rFonts w:ascii="Agency FB" w:eastAsia="Arial Unicode MS" w:hAnsi="Agency FB" w:cstheme="minorHAnsi"/>
          <w:bCs/>
          <w:sz w:val="20"/>
          <w:szCs w:val="20"/>
        </w:rPr>
        <w:t>d.- Piedra manzana</w:t>
      </w:r>
    </w:p>
    <w:p w:rsidR="00353042" w:rsidRPr="00261A50" w:rsidRDefault="00353042" w:rsidP="00353042">
      <w:pPr>
        <w:ind w:left="5040" w:hanging="1779"/>
        <w:contextualSpacing/>
        <w:jc w:val="both"/>
        <w:rPr>
          <w:rFonts w:ascii="Agency FB" w:eastAsia="Arial Unicode MS" w:hAnsi="Agency FB" w:cstheme="minorHAnsi"/>
          <w:bCs/>
          <w:sz w:val="20"/>
          <w:szCs w:val="20"/>
        </w:rPr>
      </w:pPr>
      <w:proofErr w:type="spellStart"/>
      <w:r w:rsidRPr="00261A50">
        <w:rPr>
          <w:rFonts w:ascii="Agency FB" w:eastAsia="Arial Unicode MS" w:hAnsi="Agency FB" w:cstheme="minorHAnsi"/>
          <w:bCs/>
          <w:sz w:val="20"/>
          <w:szCs w:val="20"/>
        </w:rPr>
        <w:t>e</w:t>
      </w:r>
      <w:proofErr w:type="spellEnd"/>
      <w:r w:rsidRPr="00261A50">
        <w:rPr>
          <w:rFonts w:ascii="Agency FB" w:eastAsia="Arial Unicode MS" w:hAnsi="Agency FB" w:cstheme="minorHAnsi"/>
          <w:bCs/>
          <w:sz w:val="20"/>
          <w:szCs w:val="20"/>
        </w:rPr>
        <w:t>.- Madera 3 Usos</w:t>
      </w:r>
    </w:p>
    <w:p w:rsidR="00353042" w:rsidRPr="00261A50" w:rsidRDefault="00353042" w:rsidP="00353042">
      <w:pPr>
        <w:contextualSpacing/>
        <w:jc w:val="both"/>
        <w:rPr>
          <w:rFonts w:ascii="Agency FB" w:eastAsia="Arial Unicode MS" w:hAnsi="Agency FB" w:cstheme="minorHAnsi"/>
          <w:bCs/>
          <w:sz w:val="20"/>
          <w:szCs w:val="20"/>
        </w:rPr>
      </w:pPr>
    </w:p>
    <w:p w:rsidR="00353042" w:rsidRPr="00261A50" w:rsidRDefault="00353042" w:rsidP="00353042">
      <w:pPr>
        <w:contextualSpacing/>
        <w:jc w:val="both"/>
        <w:rPr>
          <w:rFonts w:ascii="Agency FB" w:eastAsia="Arial Unicode MS" w:hAnsi="Agency FB" w:cstheme="minorHAnsi"/>
          <w:bCs/>
          <w:sz w:val="20"/>
          <w:szCs w:val="20"/>
        </w:rPr>
      </w:pPr>
      <w:r w:rsidRPr="00261A50">
        <w:rPr>
          <w:rFonts w:ascii="Agency FB" w:eastAsia="Arial Unicode MS" w:hAnsi="Agency FB" w:cstheme="minorHAnsi"/>
          <w:bCs/>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353042" w:rsidRPr="00261A50" w:rsidRDefault="00353042" w:rsidP="00353042">
      <w:pPr>
        <w:contextualSpacing/>
        <w:jc w:val="both"/>
        <w:rPr>
          <w:rFonts w:ascii="Agency FB" w:eastAsia="Arial Unicode MS" w:hAnsi="Agency FB" w:cstheme="minorHAnsi"/>
          <w:bCs/>
          <w:sz w:val="20"/>
          <w:szCs w:val="20"/>
        </w:rPr>
      </w:pPr>
    </w:p>
    <w:p w:rsidR="00353042" w:rsidRPr="00EB3405" w:rsidRDefault="00353042" w:rsidP="00EB3405">
      <w:pPr>
        <w:contextualSpacing/>
        <w:jc w:val="both"/>
        <w:rPr>
          <w:rFonts w:ascii="Agency FB" w:eastAsia="Arial Unicode MS" w:hAnsi="Agency FB" w:cstheme="minorHAnsi"/>
          <w:bCs/>
          <w:sz w:val="20"/>
          <w:szCs w:val="20"/>
        </w:rPr>
      </w:pPr>
      <w:r w:rsidRPr="00261A50">
        <w:rPr>
          <w:rFonts w:ascii="Agency FB" w:eastAsia="Arial Unicode MS" w:hAnsi="Agency FB" w:cstheme="minorHAnsi"/>
          <w:bCs/>
          <w:sz w:val="20"/>
          <w:szCs w:val="20"/>
        </w:rPr>
        <w:t>Se hará uso de una mezcladora mecánica en la preparación del hormigón para el presente ítem  a objeto de obtener homogeneidad en la calidad del concreto.</w:t>
      </w:r>
    </w:p>
    <w:p w:rsidR="00353042" w:rsidRPr="00261A50" w:rsidRDefault="00353042" w:rsidP="00EB3405">
      <w:pPr>
        <w:pStyle w:val="Estilo1"/>
        <w:numPr>
          <w:ilvl w:val="1"/>
          <w:numId w:val="46"/>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353042" w:rsidRPr="00261A50" w:rsidRDefault="00353042" w:rsidP="00353042">
      <w:pPr>
        <w:pStyle w:val="Estilo1"/>
        <w:spacing w:line="276" w:lineRule="auto"/>
        <w:ind w:left="360"/>
        <w:contextualSpacing/>
        <w:rPr>
          <w:rFonts w:ascii="Agency FB" w:hAnsi="Agency FB" w:cstheme="minorHAnsi"/>
          <w:sz w:val="20"/>
          <w:szCs w:val="20"/>
        </w:rPr>
      </w:pPr>
    </w:p>
    <w:p w:rsidR="00353042" w:rsidRDefault="00353042" w:rsidP="00353042">
      <w:pPr>
        <w:contextualSpacing/>
        <w:jc w:val="both"/>
        <w:rPr>
          <w:rFonts w:ascii="Agency FB" w:hAnsi="Agency FB" w:cstheme="minorHAnsi"/>
          <w:kern w:val="28"/>
          <w:sz w:val="20"/>
          <w:szCs w:val="20"/>
        </w:rPr>
      </w:pPr>
      <w:r w:rsidRPr="00261A50">
        <w:rPr>
          <w:rFonts w:ascii="Agency FB" w:hAnsi="Agency FB" w:cstheme="minorHAnsi"/>
          <w:kern w:val="28"/>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261A50">
          <w:rPr>
            <w:rFonts w:ascii="Agency FB" w:hAnsi="Agency FB" w:cstheme="minorHAnsi"/>
            <w:kern w:val="28"/>
            <w:sz w:val="20"/>
            <w:szCs w:val="20"/>
          </w:rPr>
          <w:t xml:space="preserve">15 a </w:t>
        </w:r>
      </w:smartTag>
      <w:smartTag w:uri="urn:schemas-microsoft-com:office:smarttags" w:element="metricconverter">
        <w:smartTagPr>
          <w:attr w:name="ProductID" w:val="20 cm"/>
        </w:smartTagPr>
        <w:r w:rsidRPr="00261A50">
          <w:rPr>
            <w:rFonts w:ascii="Agency FB" w:hAnsi="Agency FB" w:cstheme="minorHAnsi"/>
            <w:kern w:val="28"/>
            <w:sz w:val="20"/>
            <w:szCs w:val="20"/>
          </w:rPr>
          <w:t>20 cm</w:t>
        </w:r>
      </w:smartTag>
      <w:r w:rsidRPr="00261A50">
        <w:rPr>
          <w:rFonts w:ascii="Agency FB" w:hAnsi="Agency FB" w:cstheme="minorHAnsi"/>
          <w:kern w:val="28"/>
          <w:sz w:val="20"/>
          <w:szCs w:val="20"/>
        </w:rPr>
        <w:t>., introduciendo en esta capa las piedras en el volumen necesario y después se vaciarán las capas restantes.</w:t>
      </w:r>
    </w:p>
    <w:p w:rsidR="00353042" w:rsidRPr="00261A50" w:rsidRDefault="00353042" w:rsidP="00353042">
      <w:pPr>
        <w:contextualSpacing/>
        <w:jc w:val="both"/>
        <w:rPr>
          <w:rFonts w:ascii="Agency FB" w:hAnsi="Agency FB" w:cstheme="minorHAnsi"/>
          <w:kern w:val="28"/>
          <w:sz w:val="20"/>
          <w:szCs w:val="20"/>
        </w:rPr>
      </w:pPr>
    </w:p>
    <w:p w:rsidR="00353042" w:rsidRPr="00261A50" w:rsidRDefault="00353042" w:rsidP="00353042">
      <w:pPr>
        <w:contextualSpacing/>
        <w:jc w:val="both"/>
        <w:rPr>
          <w:rFonts w:ascii="Agency FB" w:hAnsi="Agency FB" w:cstheme="minorHAnsi"/>
          <w:kern w:val="28"/>
          <w:sz w:val="20"/>
          <w:szCs w:val="20"/>
        </w:rPr>
      </w:pPr>
      <w:r w:rsidRPr="00261A50">
        <w:rPr>
          <w:rFonts w:ascii="Agency FB" w:hAnsi="Agency FB" w:cstheme="minorHAnsi"/>
          <w:kern w:val="28"/>
          <w:sz w:val="20"/>
          <w:szCs w:val="20"/>
        </w:rPr>
        <w:t>El hormigón se compactará mediante barretas o varillas de fierro.</w:t>
      </w:r>
    </w:p>
    <w:p w:rsidR="00353042" w:rsidRPr="00261A50" w:rsidRDefault="00353042" w:rsidP="00353042">
      <w:pPr>
        <w:contextualSpacing/>
        <w:jc w:val="both"/>
        <w:rPr>
          <w:rFonts w:ascii="Agency FB" w:hAnsi="Agency FB" w:cstheme="minorHAnsi"/>
          <w:kern w:val="28"/>
          <w:sz w:val="20"/>
          <w:szCs w:val="20"/>
        </w:rPr>
      </w:pPr>
    </w:p>
    <w:p w:rsidR="00353042" w:rsidRPr="00261A50" w:rsidRDefault="00353042" w:rsidP="00353042">
      <w:pPr>
        <w:contextualSpacing/>
        <w:jc w:val="both"/>
        <w:rPr>
          <w:rFonts w:ascii="Agency FB" w:hAnsi="Agency FB" w:cstheme="minorHAnsi"/>
          <w:kern w:val="28"/>
          <w:sz w:val="20"/>
          <w:szCs w:val="20"/>
        </w:rPr>
      </w:pPr>
      <w:r w:rsidRPr="00261A50">
        <w:rPr>
          <w:rFonts w:ascii="Agency FB" w:hAnsi="Agency FB" w:cstheme="minorHAnsi"/>
          <w:kern w:val="28"/>
          <w:sz w:val="20"/>
          <w:szCs w:val="20"/>
        </w:rPr>
        <w:t>El CONTRATISTA mantendrá el hormigón húmedo y protegido contra los agentes atmosféricos que pudieran perjudicarlo.</w:t>
      </w:r>
    </w:p>
    <w:p w:rsidR="00353042" w:rsidRPr="00261A50" w:rsidRDefault="00353042" w:rsidP="00353042">
      <w:pPr>
        <w:contextualSpacing/>
        <w:jc w:val="both"/>
        <w:rPr>
          <w:rFonts w:ascii="Agency FB" w:hAnsi="Agency FB" w:cstheme="minorHAnsi"/>
          <w:kern w:val="28"/>
          <w:sz w:val="20"/>
          <w:szCs w:val="20"/>
        </w:rPr>
      </w:pPr>
    </w:p>
    <w:p w:rsidR="00353042" w:rsidRDefault="00353042" w:rsidP="00353042">
      <w:pPr>
        <w:contextualSpacing/>
        <w:jc w:val="both"/>
        <w:rPr>
          <w:rFonts w:ascii="Agency FB" w:hAnsi="Agency FB" w:cstheme="minorHAnsi"/>
          <w:kern w:val="28"/>
          <w:sz w:val="20"/>
          <w:szCs w:val="20"/>
        </w:rPr>
      </w:pPr>
      <w:r w:rsidRPr="00261A50">
        <w:rPr>
          <w:rFonts w:ascii="Agency FB" w:hAnsi="Agency FB" w:cstheme="minorHAnsi"/>
          <w:kern w:val="28"/>
          <w:sz w:val="20"/>
          <w:szCs w:val="20"/>
        </w:rPr>
        <w:t xml:space="preserve">El acabado de los muros será del tipo frotachado o enlucido con impermeabilizante de acuerdo a lo señalado en el formulario de presentación de propuestas y /o instrucciones del SUPERVISOR de Obra. </w:t>
      </w:r>
    </w:p>
    <w:p w:rsidR="007D2F43" w:rsidRDefault="007D2F43" w:rsidP="00353042">
      <w:pPr>
        <w:contextualSpacing/>
        <w:jc w:val="both"/>
        <w:rPr>
          <w:rFonts w:ascii="Agency FB" w:hAnsi="Agency FB" w:cstheme="minorHAnsi"/>
          <w:kern w:val="28"/>
          <w:sz w:val="20"/>
          <w:szCs w:val="20"/>
        </w:rPr>
      </w:pPr>
    </w:p>
    <w:p w:rsidR="00353042" w:rsidRPr="00261A50" w:rsidRDefault="00353042" w:rsidP="00353042">
      <w:pPr>
        <w:contextualSpacing/>
        <w:jc w:val="both"/>
        <w:rPr>
          <w:rFonts w:ascii="Agency FB" w:hAnsi="Agency FB" w:cstheme="minorHAnsi"/>
          <w:kern w:val="28"/>
          <w:sz w:val="20"/>
          <w:szCs w:val="20"/>
        </w:rPr>
      </w:pPr>
      <w:r w:rsidRPr="00261A50">
        <w:rPr>
          <w:rFonts w:ascii="Agency FB" w:hAnsi="Agency FB" w:cstheme="minorHAnsi"/>
          <w:kern w:val="28"/>
          <w:sz w:val="20"/>
          <w:szCs w:val="20"/>
        </w:rPr>
        <w:t>Para la medición de los agregados en volumen, se utilizarán recipientes indeformables, no permitiéndose el empleo de carretillas para este efecto.</w:t>
      </w:r>
    </w:p>
    <w:p w:rsidR="00353042" w:rsidRPr="00261A50" w:rsidRDefault="00353042" w:rsidP="00353042">
      <w:pPr>
        <w:contextualSpacing/>
        <w:jc w:val="both"/>
        <w:rPr>
          <w:rFonts w:ascii="Agency FB" w:hAnsi="Agency FB" w:cstheme="minorHAnsi"/>
          <w:kern w:val="28"/>
          <w:sz w:val="20"/>
          <w:szCs w:val="20"/>
        </w:rPr>
      </w:pPr>
    </w:p>
    <w:p w:rsidR="00353042" w:rsidRDefault="00353042" w:rsidP="00353042">
      <w:pPr>
        <w:contextualSpacing/>
        <w:jc w:val="both"/>
        <w:rPr>
          <w:rFonts w:ascii="Agency FB" w:hAnsi="Agency FB" w:cstheme="minorHAnsi"/>
          <w:kern w:val="28"/>
          <w:sz w:val="20"/>
          <w:szCs w:val="20"/>
        </w:rPr>
      </w:pPr>
      <w:r w:rsidRPr="00261A50">
        <w:rPr>
          <w:rFonts w:ascii="Agency FB" w:hAnsi="Agency FB" w:cstheme="minorHAnsi"/>
          <w:kern w:val="28"/>
          <w:sz w:val="20"/>
          <w:szCs w:val="20"/>
        </w:rPr>
        <w:t>Los encofrados deberán ser rectos, libres de deformaciones o torceduras y de resistencia suficiente para contener el hormigón ciclópeo y resistir los esfuerzos que ocasione el vaciado sin deformarse.</w:t>
      </w:r>
    </w:p>
    <w:p w:rsidR="00353042" w:rsidRPr="00261A50" w:rsidRDefault="00353042" w:rsidP="00353042">
      <w:pPr>
        <w:contextualSpacing/>
        <w:jc w:val="both"/>
        <w:rPr>
          <w:rFonts w:ascii="Agency FB" w:hAnsi="Agency FB" w:cstheme="minorHAnsi"/>
          <w:kern w:val="28"/>
          <w:sz w:val="20"/>
          <w:szCs w:val="20"/>
        </w:rPr>
      </w:pPr>
      <w:r w:rsidRPr="00261A50">
        <w:rPr>
          <w:rFonts w:ascii="Agency FB" w:hAnsi="Agency FB" w:cstheme="minorHAnsi"/>
          <w:kern w:val="28"/>
          <w:sz w:val="20"/>
          <w:szCs w:val="20"/>
        </w:rPr>
        <w:t xml:space="preserve"> </w:t>
      </w:r>
    </w:p>
    <w:p w:rsidR="00353042" w:rsidRPr="00261A50" w:rsidRDefault="00353042" w:rsidP="00353042">
      <w:pPr>
        <w:contextualSpacing/>
        <w:jc w:val="both"/>
        <w:rPr>
          <w:rFonts w:ascii="Agency FB" w:hAnsi="Agency FB" w:cstheme="minorHAnsi"/>
          <w:kern w:val="28"/>
          <w:sz w:val="20"/>
          <w:szCs w:val="20"/>
        </w:rPr>
      </w:pPr>
      <w:r w:rsidRPr="00261A50">
        <w:rPr>
          <w:rFonts w:ascii="Agency FB" w:hAnsi="Agency FB" w:cstheme="minorHAnsi"/>
          <w:kern w:val="28"/>
          <w:sz w:val="20"/>
          <w:szCs w:val="20"/>
        </w:rPr>
        <w:t xml:space="preserve">El vaciado en el caso de muros o cordones se realizará por capas de </w:t>
      </w:r>
      <w:smartTag w:uri="urn:schemas-microsoft-com:office:smarttags" w:element="metricconverter">
        <w:smartTagPr>
          <w:attr w:name="ProductID" w:val="20 cm"/>
        </w:smartTagPr>
        <w:r w:rsidRPr="00261A50">
          <w:rPr>
            <w:rFonts w:ascii="Agency FB" w:hAnsi="Agency FB" w:cstheme="minorHAnsi"/>
            <w:kern w:val="28"/>
            <w:sz w:val="20"/>
            <w:szCs w:val="20"/>
          </w:rPr>
          <w:t>20 cm</w:t>
        </w:r>
      </w:smartTag>
      <w:r w:rsidRPr="00261A50">
        <w:rPr>
          <w:rFonts w:ascii="Agency FB" w:hAnsi="Agency FB" w:cstheme="minorHAnsi"/>
          <w:kern w:val="28"/>
          <w:sz w:val="20"/>
          <w:szCs w:val="20"/>
        </w:rPr>
        <w:t xml:space="preserve">. de espesor, dentro de las cuales se colocarán las piedras </w:t>
      </w:r>
      <w:proofErr w:type="spellStart"/>
      <w:r w:rsidRPr="00261A50">
        <w:rPr>
          <w:rFonts w:ascii="Agency FB" w:hAnsi="Agency FB" w:cstheme="minorHAnsi"/>
          <w:kern w:val="28"/>
          <w:sz w:val="20"/>
          <w:szCs w:val="20"/>
        </w:rPr>
        <w:t>desplazadoras</w:t>
      </w:r>
      <w:proofErr w:type="spellEnd"/>
      <w:r w:rsidRPr="00261A50">
        <w:rPr>
          <w:rFonts w:ascii="Agency FB" w:hAnsi="Agency FB" w:cstheme="minorHAnsi"/>
          <w:kern w:val="28"/>
          <w:sz w:val="20"/>
          <w:szCs w:val="20"/>
        </w:rPr>
        <w:t>, cuidando que entre piedra y piedra exista suficiente espacio para que sean completamente cubiertas por el hormigón.</w:t>
      </w:r>
    </w:p>
    <w:p w:rsidR="00353042" w:rsidRPr="00261A50" w:rsidRDefault="00353042" w:rsidP="00353042">
      <w:pPr>
        <w:contextualSpacing/>
        <w:jc w:val="both"/>
        <w:rPr>
          <w:rFonts w:ascii="Agency FB" w:hAnsi="Agency FB" w:cstheme="minorHAnsi"/>
          <w:kern w:val="28"/>
          <w:sz w:val="20"/>
          <w:szCs w:val="20"/>
        </w:rPr>
      </w:pPr>
    </w:p>
    <w:p w:rsidR="00353042" w:rsidRPr="00261A50" w:rsidRDefault="00353042" w:rsidP="00353042">
      <w:pPr>
        <w:contextualSpacing/>
        <w:jc w:val="both"/>
        <w:rPr>
          <w:rFonts w:ascii="Agency FB" w:hAnsi="Agency FB" w:cstheme="minorHAnsi"/>
          <w:kern w:val="28"/>
          <w:sz w:val="20"/>
          <w:szCs w:val="20"/>
        </w:rPr>
      </w:pPr>
      <w:r w:rsidRPr="00261A50">
        <w:rPr>
          <w:rFonts w:ascii="Agency FB" w:hAnsi="Agency FB" w:cstheme="minorHAnsi"/>
          <w:kern w:val="28"/>
          <w:sz w:val="20"/>
          <w:szCs w:val="20"/>
        </w:rPr>
        <w:t>La remoción de los encofrados se podrá realizar recién a las cuarenta y ocho horas de haberse efectuado el vaciado.</w:t>
      </w:r>
    </w:p>
    <w:p w:rsidR="00353042" w:rsidRPr="00261A50" w:rsidRDefault="00353042" w:rsidP="00353042">
      <w:pPr>
        <w:contextualSpacing/>
        <w:jc w:val="both"/>
        <w:rPr>
          <w:rFonts w:ascii="Agency FB" w:hAnsi="Agency FB" w:cstheme="minorHAnsi"/>
          <w:kern w:val="28"/>
          <w:sz w:val="20"/>
          <w:szCs w:val="20"/>
        </w:rPr>
      </w:pPr>
    </w:p>
    <w:p w:rsidR="00353042" w:rsidRPr="00261A50" w:rsidRDefault="00353042" w:rsidP="00353042">
      <w:pPr>
        <w:contextualSpacing/>
        <w:jc w:val="both"/>
        <w:rPr>
          <w:rFonts w:ascii="Agency FB" w:eastAsia="Arial Unicode MS" w:hAnsi="Agency FB" w:cstheme="minorHAnsi"/>
          <w:bCs/>
          <w:sz w:val="20"/>
          <w:szCs w:val="20"/>
        </w:rPr>
      </w:pPr>
      <w:r w:rsidRPr="00261A50">
        <w:rPr>
          <w:rFonts w:ascii="Agency FB" w:eastAsia="Arial Unicode MS" w:hAnsi="Agency FB" w:cstheme="minorHAnsi"/>
          <w:bCs/>
          <w:sz w:val="20"/>
          <w:szCs w:val="20"/>
        </w:rPr>
        <w:t>El vaciado del Hormigón será realizado con mezcladora mecánica, está prohibido realizar el mezclado manual.</w:t>
      </w:r>
    </w:p>
    <w:p w:rsidR="00353042" w:rsidRPr="00261A50" w:rsidRDefault="00353042" w:rsidP="00353042">
      <w:pPr>
        <w:contextualSpacing/>
        <w:jc w:val="both"/>
        <w:rPr>
          <w:rFonts w:ascii="Agency FB" w:eastAsia="Arial Unicode MS" w:hAnsi="Agency FB" w:cstheme="minorHAnsi"/>
          <w:bCs/>
          <w:sz w:val="20"/>
          <w:szCs w:val="20"/>
        </w:rPr>
      </w:pPr>
    </w:p>
    <w:p w:rsidR="00353042" w:rsidRPr="00261A50" w:rsidRDefault="00353042" w:rsidP="00353042">
      <w:pPr>
        <w:contextualSpacing/>
        <w:jc w:val="both"/>
        <w:rPr>
          <w:rFonts w:ascii="Agency FB" w:eastAsia="Arial Unicode MS" w:hAnsi="Agency FB" w:cstheme="minorHAnsi"/>
          <w:bCs/>
          <w:sz w:val="20"/>
          <w:szCs w:val="20"/>
        </w:rPr>
      </w:pPr>
      <w:r w:rsidRPr="00261A50">
        <w:rPr>
          <w:rFonts w:ascii="Agency FB" w:eastAsia="Arial Unicode MS" w:hAnsi="Agency FB" w:cstheme="minorHAnsi"/>
          <w:bCs/>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353042" w:rsidRPr="00261A50" w:rsidRDefault="00353042" w:rsidP="00353042">
      <w:pPr>
        <w:contextualSpacing/>
        <w:jc w:val="both"/>
        <w:rPr>
          <w:rFonts w:ascii="Agency FB" w:eastAsia="Arial Unicode MS" w:hAnsi="Agency FB" w:cstheme="minorHAnsi"/>
          <w:bCs/>
          <w:sz w:val="20"/>
          <w:szCs w:val="20"/>
        </w:rPr>
      </w:pPr>
    </w:p>
    <w:p w:rsidR="00353042" w:rsidRPr="00261A50" w:rsidRDefault="00353042" w:rsidP="00353042">
      <w:pPr>
        <w:contextualSpacing/>
        <w:jc w:val="both"/>
        <w:rPr>
          <w:rFonts w:ascii="Agency FB" w:eastAsia="Arial Unicode MS" w:hAnsi="Agency FB" w:cstheme="minorHAnsi"/>
          <w:bCs/>
          <w:sz w:val="20"/>
          <w:szCs w:val="20"/>
        </w:rPr>
      </w:pPr>
      <w:r w:rsidRPr="00261A50">
        <w:rPr>
          <w:rFonts w:ascii="Agency FB" w:eastAsia="Arial Unicode MS" w:hAnsi="Agency FB" w:cstheme="minorHAnsi"/>
          <w:bCs/>
          <w:sz w:val="20"/>
          <w:szCs w:val="20"/>
        </w:rPr>
        <w:t>Se deberá tener cuidado que el mortero penetre en forma completa en los espacios entre piedra y piedra, valiéndose para ello de golpes con varillas de fierro.</w:t>
      </w:r>
    </w:p>
    <w:p w:rsidR="00353042" w:rsidRPr="00261A50" w:rsidRDefault="00353042" w:rsidP="00353042">
      <w:pPr>
        <w:pStyle w:val="Estilo1"/>
        <w:spacing w:line="276" w:lineRule="auto"/>
        <w:ind w:left="360"/>
        <w:contextualSpacing/>
        <w:rPr>
          <w:rFonts w:ascii="Agency FB" w:hAnsi="Agency FB" w:cstheme="minorHAnsi"/>
          <w:sz w:val="20"/>
          <w:szCs w:val="20"/>
        </w:rPr>
      </w:pPr>
    </w:p>
    <w:p w:rsidR="00353042" w:rsidRPr="00261A50" w:rsidRDefault="00353042" w:rsidP="00EB3405">
      <w:pPr>
        <w:pStyle w:val="Estilo1"/>
        <w:numPr>
          <w:ilvl w:val="1"/>
          <w:numId w:val="46"/>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353042" w:rsidRPr="00261A50" w:rsidRDefault="00353042" w:rsidP="00353042">
      <w:pPr>
        <w:pStyle w:val="Estilo1"/>
        <w:spacing w:line="276" w:lineRule="auto"/>
        <w:ind w:left="360"/>
        <w:contextualSpacing/>
        <w:rPr>
          <w:rFonts w:ascii="Agency FB" w:hAnsi="Agency FB" w:cstheme="minorHAnsi"/>
          <w:sz w:val="20"/>
          <w:szCs w:val="20"/>
        </w:rPr>
      </w:pPr>
    </w:p>
    <w:p w:rsidR="00353042" w:rsidRPr="00261A50" w:rsidRDefault="00353042" w:rsidP="0035304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w:t>
      </w:r>
      <w:r w:rsidRPr="00261A50">
        <w:rPr>
          <w:rFonts w:ascii="Agency FB" w:hAnsi="Agency FB" w:cstheme="minorHAnsi"/>
          <w:kern w:val="28"/>
          <w:sz w:val="20"/>
          <w:szCs w:val="20"/>
          <w:lang w:val="es-ES_tradnl"/>
        </w:rPr>
        <w:lastRenderedPageBreak/>
        <w:t>descargas superficiales y efluentes que se produzcan como resultado de sus actividades no excedan los valores señalados en las Especificaciones o dispuestas por las leyes aplicables.</w:t>
      </w:r>
    </w:p>
    <w:p w:rsidR="00353042" w:rsidRPr="00261A50" w:rsidRDefault="00353042" w:rsidP="00353042">
      <w:pPr>
        <w:jc w:val="both"/>
        <w:rPr>
          <w:rFonts w:ascii="Agency FB" w:hAnsi="Agency FB" w:cstheme="minorHAnsi"/>
          <w:kern w:val="28"/>
          <w:sz w:val="20"/>
          <w:szCs w:val="20"/>
          <w:lang w:val="es-ES_tradnl"/>
        </w:rPr>
      </w:pPr>
    </w:p>
    <w:p w:rsidR="00353042" w:rsidRPr="00261A50" w:rsidRDefault="00353042" w:rsidP="0035304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53042" w:rsidRPr="00261A50" w:rsidRDefault="00353042" w:rsidP="00353042">
      <w:pPr>
        <w:jc w:val="both"/>
        <w:rPr>
          <w:rFonts w:ascii="Agency FB" w:hAnsi="Agency FB" w:cstheme="minorHAnsi"/>
          <w:kern w:val="28"/>
          <w:sz w:val="20"/>
          <w:szCs w:val="20"/>
          <w:lang w:val="es-ES_tradnl"/>
        </w:rPr>
      </w:pPr>
    </w:p>
    <w:p w:rsidR="00353042" w:rsidRPr="00261A50" w:rsidRDefault="00353042" w:rsidP="0035304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53042" w:rsidRPr="00261A50" w:rsidRDefault="00353042" w:rsidP="00353042">
      <w:pPr>
        <w:jc w:val="both"/>
        <w:rPr>
          <w:rFonts w:ascii="Agency FB" w:hAnsi="Agency FB" w:cstheme="minorHAnsi"/>
          <w:kern w:val="28"/>
          <w:sz w:val="20"/>
          <w:szCs w:val="20"/>
          <w:lang w:val="es-ES_tradnl"/>
        </w:rPr>
      </w:pPr>
    </w:p>
    <w:p w:rsidR="00353042" w:rsidRDefault="00353042" w:rsidP="0035304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53042" w:rsidRPr="00261A50" w:rsidRDefault="00353042" w:rsidP="00353042">
      <w:pPr>
        <w:pStyle w:val="Estilo1"/>
        <w:spacing w:line="276" w:lineRule="auto"/>
        <w:ind w:left="360"/>
        <w:contextualSpacing/>
        <w:rPr>
          <w:rFonts w:ascii="Agency FB" w:hAnsi="Agency FB" w:cstheme="minorHAnsi"/>
          <w:sz w:val="20"/>
          <w:szCs w:val="20"/>
          <w:lang w:val="es-ES"/>
        </w:rPr>
      </w:pPr>
    </w:p>
    <w:p w:rsidR="00353042" w:rsidRPr="00261A50" w:rsidRDefault="00353042" w:rsidP="00EB3405">
      <w:pPr>
        <w:pStyle w:val="Estilo1"/>
        <w:numPr>
          <w:ilvl w:val="1"/>
          <w:numId w:val="46"/>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353042" w:rsidRPr="00261A50" w:rsidRDefault="00353042" w:rsidP="00353042">
      <w:pPr>
        <w:contextualSpacing/>
        <w:jc w:val="both"/>
        <w:rPr>
          <w:rFonts w:ascii="Agency FB" w:hAnsi="Agency FB" w:cstheme="minorHAnsi"/>
          <w:kern w:val="28"/>
          <w:sz w:val="20"/>
          <w:szCs w:val="20"/>
          <w:lang w:val="es-ES_tradnl"/>
        </w:rPr>
      </w:pPr>
    </w:p>
    <w:p w:rsidR="00353042" w:rsidRPr="00261A50" w:rsidRDefault="00353042" w:rsidP="00353042">
      <w:pPr>
        <w:contextualSpacing/>
        <w:jc w:val="both"/>
        <w:rPr>
          <w:rFonts w:ascii="Agency FB" w:eastAsia="Arial Unicode MS" w:hAnsi="Agency FB" w:cstheme="minorHAnsi"/>
          <w:bCs/>
          <w:sz w:val="20"/>
          <w:szCs w:val="20"/>
          <w:lang w:val="es-ES_tradnl"/>
        </w:rPr>
      </w:pPr>
      <w:r w:rsidRPr="00261A50">
        <w:rPr>
          <w:rFonts w:ascii="Agency FB" w:eastAsia="Arial Unicode MS" w:hAnsi="Agency FB" w:cstheme="minorHAnsi"/>
          <w:bCs/>
          <w:sz w:val="20"/>
          <w:szCs w:val="20"/>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353042" w:rsidRPr="00261A50" w:rsidRDefault="00353042" w:rsidP="00353042">
      <w:pPr>
        <w:contextualSpacing/>
        <w:jc w:val="both"/>
        <w:rPr>
          <w:rFonts w:ascii="Agency FB" w:hAnsi="Agency FB" w:cstheme="minorHAnsi"/>
          <w:kern w:val="28"/>
          <w:sz w:val="20"/>
          <w:szCs w:val="20"/>
          <w:lang w:val="es-ES_tradnl"/>
        </w:rPr>
      </w:pPr>
    </w:p>
    <w:p w:rsidR="00353042" w:rsidRPr="00261A50" w:rsidRDefault="00353042" w:rsidP="00EB3405">
      <w:pPr>
        <w:pStyle w:val="Ttulo3"/>
        <w:keepLines w:val="0"/>
        <w:numPr>
          <w:ilvl w:val="0"/>
          <w:numId w:val="46"/>
        </w:numPr>
        <w:spacing w:before="0"/>
        <w:contextualSpacing/>
        <w:jc w:val="both"/>
        <w:rPr>
          <w:rFonts w:ascii="Agency FB" w:hAnsi="Agency FB" w:cstheme="minorHAnsi"/>
          <w:color w:val="auto"/>
          <w:sz w:val="20"/>
          <w:szCs w:val="20"/>
        </w:rPr>
      </w:pPr>
      <w:r w:rsidRPr="00261A50">
        <w:rPr>
          <w:rFonts w:ascii="Agency FB" w:eastAsia="Arial Unicode MS" w:hAnsi="Agency FB" w:cstheme="minorHAnsi"/>
          <w:color w:val="auto"/>
          <w:kern w:val="28"/>
          <w:sz w:val="20"/>
          <w:szCs w:val="20"/>
          <w:lang w:val="es-ES_tradnl"/>
        </w:rPr>
        <w:t>CONSTRUCCION DE CAMARAS DE HORMIGON.</w:t>
      </w:r>
    </w:p>
    <w:p w:rsidR="00353042" w:rsidRPr="00261A50" w:rsidRDefault="00353042" w:rsidP="00353042">
      <w:pPr>
        <w:rPr>
          <w:rFonts w:ascii="Agency FB" w:hAnsi="Agency FB"/>
          <w:sz w:val="20"/>
          <w:szCs w:val="20"/>
          <w:lang w:val="es-BO" w:eastAsia="en-US"/>
        </w:rPr>
      </w:pPr>
    </w:p>
    <w:p w:rsidR="00353042" w:rsidRPr="00261A50" w:rsidRDefault="00353042" w:rsidP="00353042">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w:t>
      </w:r>
      <w:r w:rsidR="00FE0A79">
        <w:rPr>
          <w:rFonts w:ascii="Agency FB" w:hAnsi="Agency FB" w:cstheme="minorHAnsi"/>
          <w:b/>
          <w:sz w:val="20"/>
          <w:szCs w:val="20"/>
        </w:rPr>
        <w:t xml:space="preserve"> Pieza</w:t>
      </w:r>
      <w:r w:rsidRPr="00261A50">
        <w:rPr>
          <w:rFonts w:ascii="Agency FB" w:hAnsi="Agency FB" w:cstheme="minorHAnsi"/>
          <w:b/>
          <w:sz w:val="20"/>
          <w:szCs w:val="20"/>
        </w:rPr>
        <w:t xml:space="preserve"> </w:t>
      </w:r>
    </w:p>
    <w:p w:rsidR="00353042" w:rsidRPr="00261A50" w:rsidRDefault="00353042" w:rsidP="00353042">
      <w:pPr>
        <w:ind w:left="708" w:hanging="708"/>
        <w:contextualSpacing/>
        <w:jc w:val="both"/>
        <w:rPr>
          <w:rFonts w:ascii="Agency FB" w:hAnsi="Agency FB" w:cstheme="minorHAnsi"/>
          <w:b/>
          <w:sz w:val="20"/>
          <w:szCs w:val="20"/>
        </w:rPr>
      </w:pPr>
    </w:p>
    <w:p w:rsidR="00353042" w:rsidRPr="00261A50" w:rsidRDefault="00353042" w:rsidP="00EB3405">
      <w:pPr>
        <w:pStyle w:val="Prrafodelista"/>
        <w:numPr>
          <w:ilvl w:val="0"/>
          <w:numId w:val="46"/>
        </w:numPr>
        <w:spacing w:line="276" w:lineRule="auto"/>
        <w:contextualSpacing/>
        <w:jc w:val="both"/>
        <w:rPr>
          <w:rFonts w:ascii="Agency FB" w:eastAsia="Arial Unicode MS" w:hAnsi="Agency FB" w:cstheme="minorHAnsi"/>
          <w:b/>
          <w:vanish/>
          <w:sz w:val="20"/>
          <w:szCs w:val="20"/>
          <w:lang w:val="es-ES_tradnl"/>
        </w:rPr>
      </w:pPr>
    </w:p>
    <w:p w:rsidR="00353042" w:rsidRPr="00261A50" w:rsidRDefault="00353042" w:rsidP="00EB3405">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353042" w:rsidRPr="00261A50" w:rsidRDefault="00353042" w:rsidP="00353042">
      <w:pPr>
        <w:pStyle w:val="Estilo1"/>
        <w:spacing w:line="276" w:lineRule="auto"/>
        <w:ind w:left="360"/>
        <w:contextualSpacing/>
        <w:rPr>
          <w:rFonts w:ascii="Agency FB" w:hAnsi="Agency FB" w:cstheme="minorHAnsi"/>
          <w:sz w:val="20"/>
          <w:szCs w:val="20"/>
        </w:rPr>
      </w:pPr>
    </w:p>
    <w:p w:rsidR="00353042" w:rsidRDefault="00353042" w:rsidP="00353042">
      <w:pPr>
        <w:autoSpaceDE w:val="0"/>
        <w:autoSpaceDN w:val="0"/>
        <w:adjustRightInd w:val="0"/>
        <w:jc w:val="both"/>
        <w:rPr>
          <w:rFonts w:ascii="Agency FB" w:hAnsi="Agency FB" w:cstheme="minorHAnsi"/>
          <w:kern w:val="28"/>
          <w:sz w:val="20"/>
          <w:szCs w:val="20"/>
        </w:rPr>
      </w:pPr>
      <w:r w:rsidRPr="00261A50">
        <w:rPr>
          <w:rFonts w:ascii="Agency FB" w:hAnsi="Agency FB" w:cstheme="minorHAnsi"/>
          <w:kern w:val="28"/>
          <w:sz w:val="20"/>
          <w:szCs w:val="20"/>
        </w:rPr>
        <w:t>Este ítem consiste en la construcción de la base y muros de hormigón  armado, tapa de la cámara metálica (plancha y angular) y escalera metálica (acero corrugado) que tienen el propósito de contener válvulas u otros dispositivos. Así mismo, engloba al sistema de doble venteo.</w:t>
      </w:r>
    </w:p>
    <w:p w:rsidR="00353042" w:rsidRDefault="00353042" w:rsidP="00353042">
      <w:pPr>
        <w:autoSpaceDE w:val="0"/>
        <w:autoSpaceDN w:val="0"/>
        <w:adjustRightInd w:val="0"/>
        <w:jc w:val="both"/>
        <w:rPr>
          <w:rFonts w:ascii="Agency FB" w:hAnsi="Agency FB" w:cstheme="minorHAnsi"/>
          <w:kern w:val="28"/>
          <w:sz w:val="20"/>
          <w:szCs w:val="20"/>
        </w:rPr>
      </w:pPr>
    </w:p>
    <w:p w:rsidR="00353042" w:rsidRPr="00261A50" w:rsidRDefault="00353042" w:rsidP="00353042">
      <w:pPr>
        <w:autoSpaceDE w:val="0"/>
        <w:autoSpaceDN w:val="0"/>
        <w:adjustRightInd w:val="0"/>
        <w:jc w:val="both"/>
        <w:rPr>
          <w:rFonts w:ascii="Agency FB" w:hAnsi="Agency FB" w:cstheme="minorHAnsi"/>
          <w:kern w:val="28"/>
          <w:sz w:val="20"/>
          <w:szCs w:val="20"/>
        </w:rPr>
      </w:pPr>
      <w:r>
        <w:rPr>
          <w:rFonts w:ascii="Agency FB" w:hAnsi="Agency FB" w:cstheme="minorHAnsi"/>
          <w:kern w:val="28"/>
          <w:sz w:val="20"/>
          <w:szCs w:val="20"/>
        </w:rPr>
        <w:t>Las cámaras deberán ser construidas en dimensiones detalladas según los planos y lugares mencionados en el  Anexo 3. Planos y gráficos.</w:t>
      </w:r>
    </w:p>
    <w:p w:rsidR="00353042" w:rsidRPr="00261A50" w:rsidRDefault="00353042" w:rsidP="00353042">
      <w:pPr>
        <w:pStyle w:val="Estilo1"/>
        <w:spacing w:line="276" w:lineRule="auto"/>
        <w:ind w:left="360"/>
        <w:contextualSpacing/>
        <w:rPr>
          <w:rFonts w:ascii="Agency FB" w:hAnsi="Agency FB" w:cstheme="minorHAnsi"/>
          <w:sz w:val="20"/>
          <w:szCs w:val="20"/>
        </w:rPr>
      </w:pPr>
    </w:p>
    <w:p w:rsidR="00353042" w:rsidRPr="00261A50" w:rsidRDefault="00353042" w:rsidP="00EB3405">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353042" w:rsidRPr="00261A50" w:rsidRDefault="00353042" w:rsidP="00353042">
      <w:pPr>
        <w:pStyle w:val="Estilo1"/>
        <w:spacing w:line="276" w:lineRule="auto"/>
        <w:ind w:left="360"/>
        <w:contextualSpacing/>
        <w:rPr>
          <w:rFonts w:ascii="Agency FB" w:hAnsi="Agency FB" w:cstheme="minorHAnsi"/>
          <w:sz w:val="20"/>
          <w:szCs w:val="20"/>
        </w:rPr>
      </w:pPr>
    </w:p>
    <w:p w:rsidR="00353042" w:rsidRPr="00261A50" w:rsidRDefault="00353042" w:rsidP="00353042">
      <w:pPr>
        <w:autoSpaceDE w:val="0"/>
        <w:autoSpaceDN w:val="0"/>
        <w:adjustRightInd w:val="0"/>
        <w:jc w:val="both"/>
        <w:rPr>
          <w:rFonts w:ascii="Agency FB" w:eastAsiaTheme="minorHAnsi" w:hAnsi="Agency FB" w:cstheme="minorHAnsi"/>
          <w:color w:val="000000"/>
          <w:sz w:val="20"/>
          <w:szCs w:val="20"/>
          <w:lang w:val="es-BO" w:eastAsia="en-US"/>
        </w:rPr>
      </w:pPr>
      <w:r w:rsidRPr="00261A50">
        <w:rPr>
          <w:rFonts w:ascii="Agency FB" w:eastAsiaTheme="minorHAnsi" w:hAnsi="Agency FB" w:cstheme="minorHAnsi"/>
          <w:color w:val="000000"/>
          <w:sz w:val="20"/>
          <w:szCs w:val="20"/>
          <w:lang w:val="es-BO" w:eastAsia="en-US"/>
        </w:rPr>
        <w:t xml:space="preserve">La empresa Contratista deberá proporcionar todos los materiales, herramientas y equipos necesarios para la construcción de cámara(s) de </w:t>
      </w:r>
      <w:proofErr w:type="spellStart"/>
      <w:r w:rsidRPr="00261A50">
        <w:rPr>
          <w:rFonts w:ascii="Agency FB" w:eastAsiaTheme="minorHAnsi" w:hAnsi="Agency FB" w:cstheme="minorHAnsi"/>
          <w:color w:val="000000"/>
          <w:sz w:val="20"/>
          <w:szCs w:val="20"/>
          <w:lang w:val="es-BO" w:eastAsia="en-US"/>
        </w:rPr>
        <w:t>HºAº</w:t>
      </w:r>
      <w:proofErr w:type="spellEnd"/>
      <w:r w:rsidRPr="00261A50">
        <w:rPr>
          <w:rFonts w:ascii="Agency FB" w:eastAsiaTheme="minorHAnsi" w:hAnsi="Agency FB" w:cstheme="minorHAnsi"/>
          <w:color w:val="000000"/>
          <w:sz w:val="20"/>
          <w:szCs w:val="20"/>
          <w:lang w:val="es-BO" w:eastAsia="en-US"/>
        </w:rPr>
        <w:t xml:space="preserve">. Para ello deberá contar con cemento portland que cumpla con la resistencia solicitada, arena, grava, gravilla, madera de encofrado, alambre de amarre, clavos 2 ½’’, galletas de hormigón que fijen un recubrimiento constante de e = 2.50 cm de sección 5.00 x 5.00 cm, agua potable o bebible, acero estructural corrugado de 3/8‘’ para la construcción de la cámara base y muros, acero estructural </w:t>
      </w:r>
      <w:r w:rsidRPr="00261A50">
        <w:rPr>
          <w:rFonts w:ascii="Agency FB" w:eastAsiaTheme="minorHAnsi" w:hAnsi="Agency FB" w:cstheme="minorHAnsi"/>
          <w:color w:val="000000"/>
          <w:sz w:val="20"/>
          <w:szCs w:val="20"/>
          <w:lang w:val="es-BO" w:eastAsia="en-US"/>
        </w:rPr>
        <w:lastRenderedPageBreak/>
        <w:t>corrugado de 1 ¼’’ para la construcción de la</w:t>
      </w:r>
      <w:r>
        <w:rPr>
          <w:rFonts w:ascii="Agency FB" w:eastAsiaTheme="minorHAnsi" w:hAnsi="Agency FB" w:cstheme="minorHAnsi"/>
          <w:color w:val="000000"/>
          <w:sz w:val="20"/>
          <w:szCs w:val="20"/>
          <w:lang w:val="es-BO" w:eastAsia="en-US"/>
        </w:rPr>
        <w:t xml:space="preserve"> escalera metálica, plancha de 5</w:t>
      </w:r>
      <w:r w:rsidR="006E609D">
        <w:rPr>
          <w:rFonts w:ascii="Agency FB" w:eastAsiaTheme="minorHAnsi" w:hAnsi="Agency FB" w:cstheme="minorHAnsi"/>
          <w:color w:val="000000"/>
          <w:sz w:val="20"/>
          <w:szCs w:val="20"/>
          <w:lang w:val="es-BO" w:eastAsia="en-US"/>
        </w:rPr>
        <w:t>.00 mm, angulares de 2’’ x ¼’’</w:t>
      </w:r>
      <w:r w:rsidRPr="00261A50">
        <w:rPr>
          <w:rFonts w:ascii="Agency FB" w:eastAsiaTheme="minorHAnsi" w:hAnsi="Agency FB" w:cstheme="minorHAnsi"/>
          <w:color w:val="000000"/>
          <w:sz w:val="20"/>
          <w:szCs w:val="20"/>
          <w:lang w:val="es-BO" w:eastAsia="en-US"/>
        </w:rPr>
        <w:t>, tubería de acero galvanizado de 2” con funda de tubería PVC Esquema 40 diámetro 6’’, malla electro soldada de ¼’’, mezcladoras y vibradoras.</w:t>
      </w:r>
    </w:p>
    <w:p w:rsidR="00353042" w:rsidRPr="00261A50" w:rsidRDefault="00353042" w:rsidP="00353042">
      <w:pPr>
        <w:pStyle w:val="Estilo1"/>
        <w:spacing w:line="276" w:lineRule="auto"/>
        <w:ind w:left="360"/>
        <w:contextualSpacing/>
        <w:rPr>
          <w:rFonts w:ascii="Agency FB" w:hAnsi="Agency FB" w:cstheme="minorHAnsi"/>
          <w:sz w:val="20"/>
          <w:szCs w:val="20"/>
        </w:rPr>
      </w:pPr>
    </w:p>
    <w:p w:rsidR="00353042" w:rsidRPr="00261A50" w:rsidRDefault="00353042" w:rsidP="00EB3405">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353042" w:rsidRPr="00261A50" w:rsidRDefault="00353042" w:rsidP="00353042">
      <w:pPr>
        <w:pStyle w:val="Estilo1"/>
        <w:spacing w:line="276" w:lineRule="auto"/>
        <w:ind w:left="360"/>
        <w:contextualSpacing/>
        <w:rPr>
          <w:rFonts w:ascii="Agency FB" w:hAnsi="Agency FB" w:cstheme="minorHAnsi"/>
          <w:sz w:val="20"/>
          <w:szCs w:val="20"/>
        </w:rPr>
      </w:pPr>
    </w:p>
    <w:p w:rsidR="00353042" w:rsidRPr="00261A50" w:rsidRDefault="00353042" w:rsidP="00353042">
      <w:pPr>
        <w:autoSpaceDE w:val="0"/>
        <w:autoSpaceDN w:val="0"/>
        <w:adjustRightInd w:val="0"/>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w:t>
      </w:r>
      <w:proofErr w:type="spellStart"/>
      <w:r w:rsidRPr="00261A50">
        <w:rPr>
          <w:rFonts w:ascii="Agency FB" w:eastAsiaTheme="minorHAnsi" w:hAnsi="Agency FB" w:cstheme="minorHAnsi"/>
          <w:sz w:val="20"/>
          <w:szCs w:val="20"/>
          <w:lang w:val="es-BO" w:eastAsia="en-US"/>
        </w:rPr>
        <w:t>HºAº</w:t>
      </w:r>
      <w:proofErr w:type="spellEnd"/>
      <w:r w:rsidRPr="00261A50">
        <w:rPr>
          <w:rFonts w:ascii="Agency FB" w:eastAsiaTheme="minorHAnsi" w:hAnsi="Agency FB" w:cstheme="minorHAnsi"/>
          <w:sz w:val="20"/>
          <w:szCs w:val="20"/>
          <w:lang w:val="es-BO" w:eastAsia="en-US"/>
        </w:rPr>
        <w:t xml:space="preserve"> deberá cumplir una resistencia mecánica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de diámetro 3/8’’, distribuida cada 15.00 cm y un recubrimiento de 2.50 cm como se muestra en el plano de detalles constructivos.</w:t>
      </w:r>
    </w:p>
    <w:p w:rsidR="00353042" w:rsidRPr="00261A50" w:rsidRDefault="00353042" w:rsidP="00353042">
      <w:pPr>
        <w:autoSpaceDE w:val="0"/>
        <w:autoSpaceDN w:val="0"/>
        <w:adjustRightInd w:val="0"/>
        <w:jc w:val="both"/>
        <w:rPr>
          <w:rFonts w:ascii="Agency FB" w:eastAsiaTheme="minorHAnsi" w:hAnsi="Agency FB" w:cstheme="minorHAnsi"/>
          <w:sz w:val="20"/>
          <w:szCs w:val="20"/>
          <w:lang w:val="es-BO" w:eastAsia="en-US"/>
        </w:rPr>
      </w:pPr>
    </w:p>
    <w:p w:rsidR="00353042" w:rsidRPr="00261A50" w:rsidRDefault="00353042" w:rsidP="00353042">
      <w:pPr>
        <w:autoSpaceDE w:val="0"/>
        <w:autoSpaceDN w:val="0"/>
        <w:adjustRightInd w:val="0"/>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La empresa Contratista debe garantizar que los materiales cumplan con las siguientes consideraciones:</w:t>
      </w:r>
    </w:p>
    <w:p w:rsidR="00353042" w:rsidRPr="00261A50" w:rsidRDefault="00353042" w:rsidP="00353042">
      <w:pPr>
        <w:autoSpaceDE w:val="0"/>
        <w:autoSpaceDN w:val="0"/>
        <w:adjustRightInd w:val="0"/>
        <w:jc w:val="both"/>
        <w:rPr>
          <w:rFonts w:ascii="Agency FB" w:eastAsiaTheme="minorHAnsi" w:hAnsi="Agency FB" w:cstheme="minorHAnsi"/>
          <w:sz w:val="20"/>
          <w:szCs w:val="20"/>
          <w:lang w:val="es-BO" w:eastAsia="en-US"/>
        </w:rPr>
      </w:pPr>
    </w:p>
    <w:p w:rsidR="00353042" w:rsidRPr="00261A50" w:rsidRDefault="00353042" w:rsidP="00353042">
      <w:pPr>
        <w:pStyle w:val="Prrafodelista"/>
        <w:numPr>
          <w:ilvl w:val="0"/>
          <w:numId w:val="27"/>
        </w:numPr>
        <w:autoSpaceDE w:val="0"/>
        <w:autoSpaceDN w:val="0"/>
        <w:adjustRightInd w:val="0"/>
        <w:ind w:left="284" w:hanging="284"/>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agregado a aplicarse debe ser lavado sin contenido de limo o materia orgánico que afecte la adherencia.</w:t>
      </w:r>
    </w:p>
    <w:p w:rsidR="00353042" w:rsidRPr="00261A50" w:rsidRDefault="00353042" w:rsidP="00353042">
      <w:pPr>
        <w:pStyle w:val="Prrafodelista"/>
        <w:numPr>
          <w:ilvl w:val="0"/>
          <w:numId w:val="27"/>
        </w:numPr>
        <w:autoSpaceDE w:val="0"/>
        <w:autoSpaceDN w:val="0"/>
        <w:adjustRightInd w:val="0"/>
        <w:ind w:left="284" w:hanging="284"/>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encofrado debe estar debidamente apuntalado para evitar pérdidas de la mezcla de hormigón que correrán por cuenta de la empresa Contratista; asimismo, los tablones previo uso deben ser pintados con aceite o diésel para evitar imperfecciones en el hormigón durante desencofrado.</w:t>
      </w:r>
    </w:p>
    <w:p w:rsidR="00353042" w:rsidRPr="00261A50" w:rsidRDefault="00353042" w:rsidP="00353042">
      <w:pPr>
        <w:pStyle w:val="Prrafodelista"/>
        <w:numPr>
          <w:ilvl w:val="0"/>
          <w:numId w:val="27"/>
        </w:numPr>
        <w:autoSpaceDE w:val="0"/>
        <w:autoSpaceDN w:val="0"/>
        <w:adjustRightInd w:val="0"/>
        <w:ind w:left="284" w:hanging="284"/>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acero estructural a ser utilizado debe estar limpio, para una mejor adherencia y su distribución deberá cumplir con los planos adjuntos.</w:t>
      </w:r>
    </w:p>
    <w:p w:rsidR="00353042" w:rsidRPr="00261A50" w:rsidRDefault="00353042" w:rsidP="00353042">
      <w:pPr>
        <w:pStyle w:val="Prrafodelista"/>
        <w:numPr>
          <w:ilvl w:val="0"/>
          <w:numId w:val="27"/>
        </w:numPr>
        <w:autoSpaceDE w:val="0"/>
        <w:autoSpaceDN w:val="0"/>
        <w:adjustRightInd w:val="0"/>
        <w:ind w:left="284" w:hanging="284"/>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agua de vaciado debe ser limpia, bebible y libre de materia orgánica, aceites u otros que afecten a la adherencia del hormigón.</w:t>
      </w:r>
    </w:p>
    <w:p w:rsidR="00353042" w:rsidRPr="00261A50" w:rsidRDefault="00353042" w:rsidP="00353042">
      <w:pPr>
        <w:pStyle w:val="Prrafodelista"/>
        <w:numPr>
          <w:ilvl w:val="0"/>
          <w:numId w:val="27"/>
        </w:numPr>
        <w:autoSpaceDE w:val="0"/>
        <w:autoSpaceDN w:val="0"/>
        <w:adjustRightInd w:val="0"/>
        <w:ind w:left="284" w:hanging="284"/>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Las galletas de hormigón deben cumplir con las especificaciones establecidas en los párrafos anteriores, estar distribuidas cada 0,5 m y contar una dosificación 1:6.</w:t>
      </w:r>
    </w:p>
    <w:p w:rsidR="00353042" w:rsidRPr="00261A50" w:rsidRDefault="00353042" w:rsidP="00353042">
      <w:pPr>
        <w:pStyle w:val="Prrafodelista"/>
        <w:numPr>
          <w:ilvl w:val="0"/>
          <w:numId w:val="27"/>
        </w:numPr>
        <w:autoSpaceDE w:val="0"/>
        <w:autoSpaceDN w:val="0"/>
        <w:adjustRightInd w:val="0"/>
        <w:ind w:left="284" w:hanging="284"/>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Los equipos requeridos, mezcladoras y vibradoras deben ser previamente probadas, no se aceptaran paralizaciones por fallas debido a que la estructura debe ser monolítica.</w:t>
      </w:r>
    </w:p>
    <w:p w:rsidR="00353042" w:rsidRPr="00261A50" w:rsidRDefault="00353042" w:rsidP="00353042">
      <w:pPr>
        <w:pStyle w:val="Prrafodelista"/>
        <w:numPr>
          <w:ilvl w:val="0"/>
          <w:numId w:val="27"/>
        </w:numPr>
        <w:autoSpaceDE w:val="0"/>
        <w:autoSpaceDN w:val="0"/>
        <w:adjustRightInd w:val="0"/>
        <w:ind w:left="284" w:hanging="284"/>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Antes de la autorización de vaciado se verificara el encofrado y disposición de la armadura de fierro estructural, con antecedente en el libro de órdenes.</w:t>
      </w:r>
    </w:p>
    <w:p w:rsidR="00353042" w:rsidRPr="00261A50" w:rsidRDefault="00353042" w:rsidP="00353042">
      <w:pPr>
        <w:pStyle w:val="Prrafodelista"/>
        <w:numPr>
          <w:ilvl w:val="0"/>
          <w:numId w:val="27"/>
        </w:numPr>
        <w:autoSpaceDE w:val="0"/>
        <w:autoSpaceDN w:val="0"/>
        <w:adjustRightInd w:val="0"/>
        <w:ind w:left="284" w:hanging="284"/>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Seguidamente, se verificara la calidad de hormigón mediante los siguientes ensayos:</w:t>
      </w:r>
    </w:p>
    <w:p w:rsidR="00353042" w:rsidRPr="00261A50" w:rsidRDefault="00353042" w:rsidP="00353042">
      <w:pPr>
        <w:pStyle w:val="Prrafodelista"/>
        <w:numPr>
          <w:ilvl w:val="0"/>
          <w:numId w:val="27"/>
        </w:numPr>
        <w:autoSpaceDE w:val="0"/>
        <w:autoSpaceDN w:val="0"/>
        <w:adjustRightInd w:val="0"/>
        <w:ind w:left="284" w:hanging="284"/>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Prueba de Cono de </w:t>
      </w:r>
      <w:proofErr w:type="spellStart"/>
      <w:r w:rsidRPr="00261A50">
        <w:rPr>
          <w:rFonts w:ascii="Agency FB" w:eastAsiaTheme="minorHAnsi" w:hAnsi="Agency FB" w:cstheme="minorHAnsi"/>
          <w:sz w:val="20"/>
          <w:szCs w:val="20"/>
          <w:lang w:val="es-BO" w:eastAsia="en-US"/>
        </w:rPr>
        <w:t>Abrams</w:t>
      </w:r>
      <w:proofErr w:type="spellEnd"/>
      <w:r w:rsidRPr="00261A50">
        <w:rPr>
          <w:rFonts w:ascii="Agency FB" w:eastAsiaTheme="minorHAnsi" w:hAnsi="Agency FB" w:cstheme="minorHAnsi"/>
          <w:sz w:val="20"/>
          <w:szCs w:val="20"/>
          <w:lang w:val="es-BO" w:eastAsia="en-US"/>
        </w:rPr>
        <w:t xml:space="preserve"> para determinar plasticidad de la mezcla y cantidad de agua requerida.</w:t>
      </w:r>
    </w:p>
    <w:p w:rsidR="00353042" w:rsidRPr="00261A50" w:rsidRDefault="00353042" w:rsidP="00353042">
      <w:pPr>
        <w:pStyle w:val="Prrafodelista"/>
        <w:numPr>
          <w:ilvl w:val="0"/>
          <w:numId w:val="27"/>
        </w:numPr>
        <w:autoSpaceDE w:val="0"/>
        <w:autoSpaceDN w:val="0"/>
        <w:adjustRightInd w:val="0"/>
        <w:ind w:left="284" w:hanging="284"/>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Probetas de Hormigón para verificar que la misma alcanzo la resistencia mecánica especificada.</w:t>
      </w:r>
    </w:p>
    <w:p w:rsidR="00353042" w:rsidRPr="00261A50" w:rsidRDefault="00353042" w:rsidP="00353042">
      <w:pPr>
        <w:pStyle w:val="Prrafodelista"/>
        <w:numPr>
          <w:ilvl w:val="0"/>
          <w:numId w:val="27"/>
        </w:numPr>
        <w:autoSpaceDE w:val="0"/>
        <w:autoSpaceDN w:val="0"/>
        <w:adjustRightInd w:val="0"/>
        <w:ind w:left="284" w:hanging="284"/>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En caso de no cumplir con la resistencia mecánica especificada la Empresa</w:t>
      </w:r>
    </w:p>
    <w:p w:rsidR="00353042" w:rsidRPr="00261A50" w:rsidRDefault="00353042" w:rsidP="00353042">
      <w:pPr>
        <w:pStyle w:val="Prrafodelista"/>
        <w:numPr>
          <w:ilvl w:val="0"/>
          <w:numId w:val="27"/>
        </w:numPr>
        <w:autoSpaceDE w:val="0"/>
        <w:autoSpaceDN w:val="0"/>
        <w:adjustRightInd w:val="0"/>
        <w:ind w:left="284" w:hanging="284"/>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Contratista correrá con los costó de demolición y reconstrucción de la cámara.</w:t>
      </w:r>
    </w:p>
    <w:p w:rsidR="00353042" w:rsidRPr="00261A50" w:rsidRDefault="00353042" w:rsidP="00353042">
      <w:pPr>
        <w:autoSpaceDE w:val="0"/>
        <w:autoSpaceDN w:val="0"/>
        <w:adjustRightInd w:val="0"/>
        <w:jc w:val="both"/>
        <w:rPr>
          <w:rFonts w:ascii="Agency FB" w:eastAsiaTheme="minorHAnsi" w:hAnsi="Agency FB" w:cstheme="minorHAnsi"/>
          <w:sz w:val="20"/>
          <w:szCs w:val="20"/>
          <w:lang w:val="es-BO" w:eastAsia="en-US"/>
        </w:rPr>
      </w:pPr>
    </w:p>
    <w:p w:rsidR="00353042" w:rsidRPr="00261A50" w:rsidRDefault="00353042" w:rsidP="00353042">
      <w:pPr>
        <w:autoSpaceDE w:val="0"/>
        <w:autoSpaceDN w:val="0"/>
        <w:adjustRightInd w:val="0"/>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En caso de terrenos con nivel freático muy alto se aplicarán aditivos para impermeabilizar el hormigón, el Supervisor registrará el requerimiento en el libro de órdenes.</w:t>
      </w:r>
    </w:p>
    <w:p w:rsidR="00353042" w:rsidRPr="00261A50" w:rsidRDefault="00353042" w:rsidP="00353042">
      <w:pPr>
        <w:autoSpaceDE w:val="0"/>
        <w:autoSpaceDN w:val="0"/>
        <w:adjustRightInd w:val="0"/>
        <w:jc w:val="both"/>
        <w:rPr>
          <w:rFonts w:ascii="Agency FB" w:eastAsiaTheme="minorHAnsi" w:hAnsi="Agency FB" w:cstheme="minorHAnsi"/>
          <w:sz w:val="20"/>
          <w:szCs w:val="20"/>
          <w:lang w:val="es-BO" w:eastAsia="en-US"/>
        </w:rPr>
      </w:pPr>
    </w:p>
    <w:p w:rsidR="00353042" w:rsidRPr="00261A50" w:rsidRDefault="00353042" w:rsidP="00353042">
      <w:pPr>
        <w:autoSpaceDE w:val="0"/>
        <w:autoSpaceDN w:val="0"/>
        <w:adjustRightInd w:val="0"/>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A las 24 horas del vaciado se debe realizar el desencofrado para la reparación de cangrejeras y posterior curado de la estructura, dicha operación se realizará en un periodo de 28 días como indica la CBH 87.</w:t>
      </w:r>
    </w:p>
    <w:p w:rsidR="00353042" w:rsidRPr="00261A50" w:rsidRDefault="00353042" w:rsidP="00353042">
      <w:pPr>
        <w:autoSpaceDE w:val="0"/>
        <w:autoSpaceDN w:val="0"/>
        <w:adjustRightInd w:val="0"/>
        <w:jc w:val="both"/>
        <w:rPr>
          <w:rFonts w:ascii="Agency FB" w:eastAsiaTheme="minorHAnsi" w:hAnsi="Agency FB" w:cstheme="minorHAnsi"/>
          <w:sz w:val="20"/>
          <w:szCs w:val="20"/>
          <w:lang w:val="es-BO" w:eastAsia="en-US"/>
        </w:rPr>
      </w:pPr>
    </w:p>
    <w:p w:rsidR="00353042" w:rsidRDefault="00353042" w:rsidP="00353042">
      <w:pPr>
        <w:autoSpaceDE w:val="0"/>
        <w:autoSpaceDN w:val="0"/>
        <w:adjustRightInd w:val="0"/>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La tapa de ingreso a la cámara será </w:t>
      </w:r>
      <w:r w:rsidR="006E609D">
        <w:rPr>
          <w:rFonts w:ascii="Agency FB" w:eastAsiaTheme="minorHAnsi" w:hAnsi="Agency FB" w:cstheme="minorHAnsi"/>
          <w:sz w:val="20"/>
          <w:szCs w:val="20"/>
          <w:lang w:val="es-BO" w:eastAsia="en-US"/>
        </w:rPr>
        <w:t xml:space="preserve">de </w:t>
      </w:r>
      <w:proofErr w:type="spellStart"/>
      <w:r w:rsidR="006E609D">
        <w:rPr>
          <w:rFonts w:ascii="Agency FB" w:eastAsiaTheme="minorHAnsi" w:hAnsi="Agency FB" w:cstheme="minorHAnsi"/>
          <w:sz w:val="20"/>
          <w:szCs w:val="20"/>
          <w:lang w:val="es-BO" w:eastAsia="en-US"/>
        </w:rPr>
        <w:t>Hº</w:t>
      </w:r>
      <w:proofErr w:type="spellEnd"/>
      <w:r w:rsidR="006E609D">
        <w:rPr>
          <w:rFonts w:ascii="Agency FB" w:eastAsiaTheme="minorHAnsi" w:hAnsi="Agency FB" w:cstheme="minorHAnsi"/>
          <w:sz w:val="20"/>
          <w:szCs w:val="20"/>
          <w:lang w:val="es-BO" w:eastAsia="en-US"/>
        </w:rPr>
        <w:t xml:space="preserve"> </w:t>
      </w:r>
      <w:proofErr w:type="spellStart"/>
      <w:r w:rsidR="006E609D">
        <w:rPr>
          <w:rFonts w:ascii="Agency FB" w:eastAsiaTheme="minorHAnsi" w:hAnsi="Agency FB" w:cstheme="minorHAnsi"/>
          <w:sz w:val="20"/>
          <w:szCs w:val="20"/>
          <w:lang w:val="es-BO" w:eastAsia="en-US"/>
        </w:rPr>
        <w:t>Aº</w:t>
      </w:r>
      <w:proofErr w:type="spellEnd"/>
      <w:r w:rsidR="006E609D">
        <w:rPr>
          <w:rFonts w:ascii="Agency FB" w:eastAsiaTheme="minorHAnsi" w:hAnsi="Agency FB" w:cstheme="minorHAnsi"/>
          <w:sz w:val="20"/>
          <w:szCs w:val="20"/>
          <w:lang w:val="es-BO" w:eastAsia="en-US"/>
        </w:rPr>
        <w:t xml:space="preserve"> </w:t>
      </w:r>
      <w:r w:rsidRPr="00261A50">
        <w:rPr>
          <w:rFonts w:ascii="Agency FB" w:eastAsiaTheme="minorHAnsi" w:hAnsi="Agency FB" w:cstheme="minorHAnsi"/>
          <w:sz w:val="20"/>
          <w:szCs w:val="20"/>
          <w:lang w:val="es-BO" w:eastAsia="en-US"/>
        </w:rPr>
        <w:t>con dimensiones de 0.70 x 0.70 m, se fabricará con, refuerzos transversales y la</w:t>
      </w:r>
      <w:r w:rsidR="006E609D">
        <w:rPr>
          <w:rFonts w:ascii="Agency FB" w:eastAsiaTheme="minorHAnsi" w:hAnsi="Agency FB" w:cstheme="minorHAnsi"/>
          <w:sz w:val="20"/>
          <w:szCs w:val="20"/>
          <w:lang w:val="es-BO" w:eastAsia="en-US"/>
        </w:rPr>
        <w:t>terales de angular de 2’’x ¼’’</w:t>
      </w:r>
      <w:r w:rsidRPr="00261A50">
        <w:rPr>
          <w:rFonts w:ascii="Agency FB" w:eastAsiaTheme="minorHAnsi" w:hAnsi="Agency FB" w:cstheme="minorHAnsi"/>
          <w:sz w:val="20"/>
          <w:szCs w:val="20"/>
          <w:lang w:val="es-BO" w:eastAsia="en-US"/>
        </w:rPr>
        <w:t xml:space="preserve">, </w:t>
      </w:r>
    </w:p>
    <w:p w:rsidR="006E609D" w:rsidRPr="00261A50" w:rsidRDefault="006E609D" w:rsidP="00353042">
      <w:pPr>
        <w:autoSpaceDE w:val="0"/>
        <w:autoSpaceDN w:val="0"/>
        <w:adjustRightInd w:val="0"/>
        <w:jc w:val="both"/>
        <w:rPr>
          <w:rFonts w:ascii="Agency FB" w:eastAsiaTheme="minorHAnsi" w:hAnsi="Agency FB" w:cstheme="minorHAnsi"/>
          <w:sz w:val="20"/>
          <w:szCs w:val="20"/>
          <w:lang w:val="es-BO" w:eastAsia="en-US"/>
        </w:rPr>
      </w:pPr>
    </w:p>
    <w:p w:rsidR="00353042" w:rsidRPr="00261A50" w:rsidRDefault="00353042" w:rsidP="00353042">
      <w:pPr>
        <w:autoSpaceDE w:val="0"/>
        <w:autoSpaceDN w:val="0"/>
        <w:adjustRightInd w:val="0"/>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La losa de </w:t>
      </w:r>
      <w:proofErr w:type="spellStart"/>
      <w:r w:rsidRPr="00261A50">
        <w:rPr>
          <w:rFonts w:ascii="Agency FB" w:eastAsiaTheme="minorHAnsi" w:hAnsi="Agency FB" w:cstheme="minorHAnsi"/>
          <w:sz w:val="20"/>
          <w:szCs w:val="20"/>
          <w:lang w:val="es-BO" w:eastAsia="en-US"/>
        </w:rPr>
        <w:t>HºAº</w:t>
      </w:r>
      <w:proofErr w:type="spellEnd"/>
      <w:r w:rsidRPr="00261A50">
        <w:rPr>
          <w:rFonts w:ascii="Agency FB" w:eastAsiaTheme="minorHAnsi" w:hAnsi="Agency FB" w:cstheme="minorHAnsi"/>
          <w:sz w:val="20"/>
          <w:szCs w:val="20"/>
          <w:lang w:val="es-BO" w:eastAsia="en-US"/>
        </w:rPr>
        <w:t xml:space="preserve"> que conforma parte de la cámara dispondrá de dos pasamanos de fierro corrugado de diámetro de 1 ¼’’ con las siguientes dimensiones, largo 25.00 cm y alto 15.00 cm de los cuales 10.00 cm estarán sobre la superficie de la losa de </w:t>
      </w:r>
      <w:proofErr w:type="spellStart"/>
      <w:r w:rsidRPr="00261A50">
        <w:rPr>
          <w:rFonts w:ascii="Agency FB" w:eastAsiaTheme="minorHAnsi" w:hAnsi="Agency FB" w:cstheme="minorHAnsi"/>
          <w:sz w:val="20"/>
          <w:szCs w:val="20"/>
          <w:lang w:val="es-BO" w:eastAsia="en-US"/>
        </w:rPr>
        <w:t>HºAº</w:t>
      </w:r>
      <w:proofErr w:type="spellEnd"/>
      <w:r w:rsidRPr="00261A50">
        <w:rPr>
          <w:rFonts w:ascii="Agency FB" w:eastAsiaTheme="minorHAnsi" w:hAnsi="Agency FB" w:cstheme="minorHAnsi"/>
          <w:sz w:val="20"/>
          <w:szCs w:val="20"/>
          <w:lang w:val="es-BO" w:eastAsia="en-US"/>
        </w:rPr>
        <w:t xml:space="preserve"> y 5.00 cm anclados en el losa de </w:t>
      </w:r>
      <w:proofErr w:type="spellStart"/>
      <w:r w:rsidRPr="00261A50">
        <w:rPr>
          <w:rFonts w:ascii="Agency FB" w:eastAsiaTheme="minorHAnsi" w:hAnsi="Agency FB" w:cstheme="minorHAnsi"/>
          <w:sz w:val="20"/>
          <w:szCs w:val="20"/>
          <w:lang w:val="es-BO" w:eastAsia="en-US"/>
        </w:rPr>
        <w:t>HºAº</w:t>
      </w:r>
      <w:proofErr w:type="spellEnd"/>
      <w:r w:rsidRPr="00261A50">
        <w:rPr>
          <w:rFonts w:ascii="Agency FB" w:eastAsiaTheme="minorHAnsi" w:hAnsi="Agency FB" w:cstheme="minorHAnsi"/>
          <w:sz w:val="20"/>
          <w:szCs w:val="20"/>
          <w:lang w:val="es-BO" w:eastAsia="en-US"/>
        </w:rPr>
        <w:t>.</w:t>
      </w:r>
    </w:p>
    <w:p w:rsidR="00353042" w:rsidRPr="00261A50" w:rsidRDefault="00353042" w:rsidP="00353042">
      <w:pPr>
        <w:autoSpaceDE w:val="0"/>
        <w:autoSpaceDN w:val="0"/>
        <w:adjustRightInd w:val="0"/>
        <w:jc w:val="both"/>
        <w:rPr>
          <w:rFonts w:ascii="Agency FB" w:eastAsiaTheme="minorHAnsi" w:hAnsi="Agency FB" w:cstheme="minorHAnsi"/>
          <w:sz w:val="20"/>
          <w:szCs w:val="20"/>
          <w:lang w:val="es-BO" w:eastAsia="en-US"/>
        </w:rPr>
      </w:pPr>
    </w:p>
    <w:p w:rsidR="00353042" w:rsidRPr="00261A50" w:rsidRDefault="00353042" w:rsidP="00353042">
      <w:pPr>
        <w:autoSpaceDE w:val="0"/>
        <w:autoSpaceDN w:val="0"/>
        <w:adjustRightInd w:val="0"/>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lastRenderedPageBreak/>
        <w:t>La escalera metálica estará fabricada de fierro corrugado de 1”, anclada 0.30 m en los muros laterales con una separación de 0.10 m del muro acabado, la altura de la escalera será variable, debiendo el último escalón estar a 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353042" w:rsidRPr="00261A50" w:rsidRDefault="00353042" w:rsidP="00353042">
      <w:pPr>
        <w:autoSpaceDE w:val="0"/>
        <w:autoSpaceDN w:val="0"/>
        <w:adjustRightInd w:val="0"/>
        <w:jc w:val="both"/>
        <w:rPr>
          <w:rFonts w:ascii="Agency FB" w:eastAsiaTheme="minorHAnsi" w:hAnsi="Agency FB" w:cstheme="minorHAnsi"/>
          <w:sz w:val="20"/>
          <w:szCs w:val="20"/>
          <w:lang w:val="es-BO" w:eastAsia="en-US"/>
        </w:rPr>
      </w:pPr>
    </w:p>
    <w:p w:rsidR="00353042" w:rsidRPr="00261A50" w:rsidRDefault="00353042" w:rsidP="00353042">
      <w:pPr>
        <w:autoSpaceDE w:val="0"/>
        <w:autoSpaceDN w:val="0"/>
        <w:adjustRightInd w:val="0"/>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sistema de doble venteo estará compuesto por dos tubería de acero galvanizado de 2” con funda tuberías PVC Esquema 40 de diámetro de 6’’, las mismas se colocarán en paralelo, la entrada de aire a 0.30 m por encima de la base pintada de color amarrillo y la de evacuación a 0.30 m por debajo de la tapa metálica pintada de color negro. Ambos conductos se encontraran por encima del nivel del terreno, a una altura de 0.50 m, los mismos contarán con doble protección malla </w:t>
      </w:r>
      <w:proofErr w:type="spellStart"/>
      <w:r w:rsidRPr="00261A50">
        <w:rPr>
          <w:rFonts w:ascii="Agency FB" w:eastAsiaTheme="minorHAnsi" w:hAnsi="Agency FB" w:cstheme="minorHAnsi"/>
          <w:sz w:val="20"/>
          <w:szCs w:val="20"/>
          <w:lang w:val="es-BO" w:eastAsia="en-US"/>
        </w:rPr>
        <w:t>electrosoldada</w:t>
      </w:r>
      <w:proofErr w:type="spellEnd"/>
      <w:r w:rsidRPr="00261A50">
        <w:rPr>
          <w:rFonts w:ascii="Agency FB" w:eastAsiaTheme="minorHAnsi" w:hAnsi="Agency FB" w:cstheme="minorHAnsi"/>
          <w:sz w:val="20"/>
          <w:szCs w:val="20"/>
          <w:lang w:val="es-BO" w:eastAsia="en-US"/>
        </w:rPr>
        <w:t xml:space="preserve"> ¼’’ y capucha fabricada con calamina plana Nº 26 pintada de los colores indicados anteriormente.</w:t>
      </w:r>
    </w:p>
    <w:p w:rsidR="00353042" w:rsidRPr="00261A50" w:rsidRDefault="00353042" w:rsidP="00353042">
      <w:pPr>
        <w:autoSpaceDE w:val="0"/>
        <w:autoSpaceDN w:val="0"/>
        <w:adjustRightInd w:val="0"/>
        <w:jc w:val="both"/>
        <w:rPr>
          <w:rFonts w:ascii="Agency FB" w:eastAsiaTheme="minorHAnsi" w:hAnsi="Agency FB" w:cstheme="minorHAnsi"/>
          <w:sz w:val="20"/>
          <w:szCs w:val="20"/>
          <w:lang w:val="es-BO" w:eastAsia="en-US"/>
        </w:rPr>
      </w:pPr>
    </w:p>
    <w:p w:rsidR="00353042" w:rsidRDefault="00353042" w:rsidP="00353042">
      <w:pPr>
        <w:autoSpaceDE w:val="0"/>
        <w:autoSpaceDN w:val="0"/>
        <w:adjustRightInd w:val="0"/>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La empresa Contratista deberá construir la(s) cámara(s) conforme a los planos provistos por YPFB, los mismos especifican los materiales, dimensiones y detalles requeridos para cada una de ellas.</w:t>
      </w:r>
    </w:p>
    <w:p w:rsidR="007D2F43" w:rsidRPr="00261A50" w:rsidRDefault="007D2F43" w:rsidP="00353042">
      <w:pPr>
        <w:autoSpaceDE w:val="0"/>
        <w:autoSpaceDN w:val="0"/>
        <w:adjustRightInd w:val="0"/>
        <w:jc w:val="both"/>
        <w:rPr>
          <w:rFonts w:ascii="Agency FB" w:eastAsiaTheme="minorHAnsi" w:hAnsi="Agency FB" w:cstheme="minorHAnsi"/>
          <w:sz w:val="20"/>
          <w:szCs w:val="20"/>
          <w:lang w:val="es-BO" w:eastAsia="en-US"/>
        </w:rPr>
      </w:pPr>
    </w:p>
    <w:p w:rsidR="00353042" w:rsidRPr="00261A50" w:rsidRDefault="00353042" w:rsidP="00353042">
      <w:pPr>
        <w:autoSpaceDE w:val="0"/>
        <w:autoSpaceDN w:val="0"/>
        <w:adjustRightInd w:val="0"/>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Cualquier incidente o accidente que pudiera resultar de la ejecución de este ítem será de entera responsabilidad de la empresa Contratista.</w:t>
      </w:r>
    </w:p>
    <w:p w:rsidR="00353042" w:rsidRPr="00261A50" w:rsidRDefault="00353042" w:rsidP="00353042">
      <w:pPr>
        <w:pStyle w:val="Estilo1"/>
        <w:spacing w:line="276" w:lineRule="auto"/>
        <w:ind w:left="360"/>
        <w:contextualSpacing/>
        <w:rPr>
          <w:rFonts w:ascii="Agency FB" w:hAnsi="Agency FB" w:cstheme="minorHAnsi"/>
          <w:sz w:val="20"/>
          <w:szCs w:val="20"/>
        </w:rPr>
      </w:pPr>
    </w:p>
    <w:p w:rsidR="00353042" w:rsidRPr="00261A50" w:rsidRDefault="00353042" w:rsidP="00EB3405">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353042" w:rsidRPr="00261A50" w:rsidRDefault="00353042" w:rsidP="00353042">
      <w:pPr>
        <w:pStyle w:val="Estilo1"/>
        <w:spacing w:line="276" w:lineRule="auto"/>
        <w:ind w:left="360"/>
        <w:contextualSpacing/>
        <w:rPr>
          <w:rFonts w:ascii="Agency FB" w:hAnsi="Agency FB" w:cstheme="minorHAnsi"/>
          <w:sz w:val="20"/>
          <w:szCs w:val="20"/>
        </w:rPr>
      </w:pPr>
    </w:p>
    <w:p w:rsidR="00353042" w:rsidRPr="00261A50" w:rsidRDefault="00353042" w:rsidP="0035304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53042" w:rsidRPr="00261A50" w:rsidRDefault="00353042" w:rsidP="00353042">
      <w:pPr>
        <w:jc w:val="both"/>
        <w:rPr>
          <w:rFonts w:ascii="Agency FB" w:hAnsi="Agency FB" w:cstheme="minorHAnsi"/>
          <w:kern w:val="28"/>
          <w:sz w:val="20"/>
          <w:szCs w:val="20"/>
          <w:lang w:val="es-ES_tradnl"/>
        </w:rPr>
      </w:pPr>
    </w:p>
    <w:p w:rsidR="00353042" w:rsidRPr="00261A50" w:rsidRDefault="00353042" w:rsidP="0035304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53042" w:rsidRPr="00261A50" w:rsidRDefault="00353042" w:rsidP="00353042">
      <w:pPr>
        <w:jc w:val="both"/>
        <w:rPr>
          <w:rFonts w:ascii="Agency FB" w:hAnsi="Agency FB" w:cstheme="minorHAnsi"/>
          <w:kern w:val="28"/>
          <w:sz w:val="20"/>
          <w:szCs w:val="20"/>
          <w:lang w:val="es-ES_tradnl"/>
        </w:rPr>
      </w:pPr>
    </w:p>
    <w:p w:rsidR="00353042" w:rsidRPr="00261A50" w:rsidRDefault="00353042" w:rsidP="0035304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53042" w:rsidRPr="00261A50" w:rsidRDefault="00353042" w:rsidP="00353042">
      <w:pPr>
        <w:jc w:val="both"/>
        <w:rPr>
          <w:rFonts w:ascii="Agency FB" w:hAnsi="Agency FB" w:cstheme="minorHAnsi"/>
          <w:kern w:val="28"/>
          <w:sz w:val="20"/>
          <w:szCs w:val="20"/>
          <w:lang w:val="es-ES_tradnl"/>
        </w:rPr>
      </w:pPr>
    </w:p>
    <w:p w:rsidR="00353042" w:rsidRPr="00261A50" w:rsidRDefault="00353042" w:rsidP="00353042">
      <w:pPr>
        <w:jc w:val="both"/>
        <w:rPr>
          <w:rFonts w:ascii="Agency FB" w:hAnsi="Agency FB" w:cstheme="minorHAnsi"/>
          <w:sz w:val="20"/>
          <w:szCs w:val="20"/>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53042" w:rsidRPr="00261A50" w:rsidRDefault="00353042" w:rsidP="00353042">
      <w:pPr>
        <w:pStyle w:val="Estilo1"/>
        <w:spacing w:line="276" w:lineRule="auto"/>
        <w:ind w:left="360"/>
        <w:contextualSpacing/>
        <w:rPr>
          <w:rFonts w:ascii="Agency FB" w:hAnsi="Agency FB" w:cstheme="minorHAnsi"/>
          <w:sz w:val="20"/>
          <w:szCs w:val="20"/>
          <w:lang w:val="es-ES"/>
        </w:rPr>
      </w:pPr>
    </w:p>
    <w:p w:rsidR="00353042" w:rsidRPr="00261A50" w:rsidRDefault="00353042" w:rsidP="00EB3405">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353042" w:rsidRPr="00261A50" w:rsidRDefault="00353042" w:rsidP="00353042">
      <w:pPr>
        <w:contextualSpacing/>
        <w:jc w:val="both"/>
        <w:rPr>
          <w:rFonts w:ascii="Agency FB" w:hAnsi="Agency FB" w:cstheme="minorHAnsi"/>
          <w:kern w:val="28"/>
          <w:sz w:val="20"/>
          <w:szCs w:val="20"/>
          <w:lang w:val="es-ES_tradnl"/>
        </w:rPr>
      </w:pPr>
    </w:p>
    <w:p w:rsidR="00353042" w:rsidRPr="00261A50" w:rsidRDefault="00353042" w:rsidP="00353042">
      <w:pPr>
        <w:autoSpaceDE w:val="0"/>
        <w:autoSpaceDN w:val="0"/>
        <w:adjustRightInd w:val="0"/>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Este ítem será medido y p</w:t>
      </w:r>
      <w:r>
        <w:rPr>
          <w:rFonts w:ascii="Agency FB" w:eastAsiaTheme="minorHAnsi" w:hAnsi="Agency FB" w:cstheme="minorHAnsi"/>
          <w:sz w:val="20"/>
          <w:szCs w:val="20"/>
          <w:lang w:val="es-BO" w:eastAsia="en-US"/>
        </w:rPr>
        <w:t>agado por pieza</w:t>
      </w:r>
      <w:r w:rsidRPr="00261A50">
        <w:rPr>
          <w:rFonts w:ascii="Agency FB" w:eastAsiaTheme="minorHAnsi" w:hAnsi="Agency FB" w:cstheme="minorHAnsi"/>
          <w:sz w:val="20"/>
          <w:szCs w:val="20"/>
          <w:lang w:val="es-BO" w:eastAsia="en-US"/>
        </w:rPr>
        <w:t xml:space="preserve"> de acuerdo a los precios unitarios establecidos en el contrato, el mismo será considerado como concluido una vez que el Supervisor compruebe que la(s) cámara(s) responde(n) a las especificaciones solicitadas.</w:t>
      </w:r>
    </w:p>
    <w:p w:rsidR="00353042" w:rsidRPr="00261A50" w:rsidRDefault="00353042" w:rsidP="00353042">
      <w:pPr>
        <w:autoSpaceDE w:val="0"/>
        <w:autoSpaceDN w:val="0"/>
        <w:adjustRightInd w:val="0"/>
        <w:jc w:val="both"/>
        <w:rPr>
          <w:rFonts w:ascii="Agency FB" w:eastAsiaTheme="minorHAnsi" w:hAnsi="Agency FB" w:cstheme="minorHAnsi"/>
          <w:sz w:val="20"/>
          <w:szCs w:val="20"/>
          <w:lang w:val="es-BO" w:eastAsia="en-US"/>
        </w:rPr>
      </w:pPr>
    </w:p>
    <w:p w:rsidR="00353042" w:rsidRPr="00261A50" w:rsidRDefault="00353042" w:rsidP="00353042">
      <w:pPr>
        <w:autoSpaceDE w:val="0"/>
        <w:autoSpaceDN w:val="0"/>
        <w:adjustRightInd w:val="0"/>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lastRenderedPageBreak/>
        <w:t>En este sentido la empresa Contratista podrá solicitar el pago individual de cada una de las cámaras. Estos precios serán la compensación total por concepto de mano de obra, materiales, equipos, herramientas e imprevistos.</w:t>
      </w:r>
    </w:p>
    <w:p w:rsidR="007D2F43" w:rsidRDefault="007D2F43" w:rsidP="004F6CD0">
      <w:pPr>
        <w:contextualSpacing/>
        <w:jc w:val="both"/>
        <w:rPr>
          <w:rFonts w:ascii="Agency FB" w:hAnsi="Agency FB" w:cstheme="minorHAnsi"/>
          <w:kern w:val="28"/>
          <w:sz w:val="20"/>
          <w:szCs w:val="20"/>
        </w:rPr>
      </w:pPr>
    </w:p>
    <w:p w:rsidR="00353042" w:rsidRPr="00261A50" w:rsidRDefault="00353042" w:rsidP="00EB3405">
      <w:pPr>
        <w:pStyle w:val="Ttulo3"/>
        <w:keepLines w:val="0"/>
        <w:numPr>
          <w:ilvl w:val="0"/>
          <w:numId w:val="39"/>
        </w:numPr>
        <w:spacing w:before="0"/>
        <w:contextualSpacing/>
        <w:jc w:val="both"/>
        <w:rPr>
          <w:rFonts w:ascii="Agency FB" w:hAnsi="Agency FB" w:cstheme="minorHAnsi"/>
          <w:color w:val="auto"/>
          <w:sz w:val="20"/>
          <w:szCs w:val="20"/>
        </w:rPr>
      </w:pPr>
      <w:r w:rsidRPr="00261A50">
        <w:rPr>
          <w:rFonts w:ascii="Agency FB" w:eastAsiaTheme="minorHAnsi" w:hAnsi="Agency FB" w:cstheme="minorHAnsi"/>
          <w:bCs w:val="0"/>
          <w:color w:val="auto"/>
          <w:sz w:val="20"/>
          <w:szCs w:val="20"/>
        </w:rPr>
        <w:t>LASTRADO DE TUBERÍA.</w:t>
      </w:r>
    </w:p>
    <w:p w:rsidR="00353042" w:rsidRPr="00261A50" w:rsidRDefault="00353042" w:rsidP="00353042">
      <w:pPr>
        <w:rPr>
          <w:rFonts w:ascii="Agency FB" w:hAnsi="Agency FB"/>
          <w:sz w:val="20"/>
          <w:szCs w:val="20"/>
          <w:lang w:val="es-BO" w:eastAsia="en-US"/>
        </w:rPr>
      </w:pPr>
    </w:p>
    <w:p w:rsidR="00353042" w:rsidRPr="00261A50" w:rsidRDefault="00353042" w:rsidP="00353042">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 xml:space="preserve">UNIDAD: </w:t>
      </w:r>
      <w:r w:rsidRPr="00261A50">
        <w:rPr>
          <w:rFonts w:ascii="Agency FB" w:hAnsi="Agency FB" w:cstheme="minorHAnsi"/>
          <w:b/>
          <w:kern w:val="28"/>
          <w:sz w:val="20"/>
          <w:szCs w:val="20"/>
        </w:rPr>
        <w:t>m</w:t>
      </w:r>
      <w:r w:rsidRPr="00261A50">
        <w:rPr>
          <w:rFonts w:ascii="Agency FB" w:hAnsi="Agency FB" w:cstheme="minorHAnsi"/>
          <w:b/>
          <w:kern w:val="28"/>
          <w:sz w:val="20"/>
          <w:szCs w:val="20"/>
          <w:vertAlign w:val="superscript"/>
        </w:rPr>
        <w:t>3</w:t>
      </w:r>
    </w:p>
    <w:p w:rsidR="00353042" w:rsidRPr="00261A50" w:rsidRDefault="00353042" w:rsidP="00353042">
      <w:pPr>
        <w:ind w:left="708" w:hanging="708"/>
        <w:contextualSpacing/>
        <w:jc w:val="both"/>
        <w:rPr>
          <w:rFonts w:ascii="Agency FB" w:hAnsi="Agency FB" w:cstheme="minorHAnsi"/>
          <w:b/>
          <w:sz w:val="20"/>
          <w:szCs w:val="20"/>
        </w:rPr>
      </w:pPr>
    </w:p>
    <w:p w:rsidR="00353042" w:rsidRPr="00261A50" w:rsidRDefault="00353042" w:rsidP="00EB3405">
      <w:pPr>
        <w:pStyle w:val="Prrafodelista"/>
        <w:numPr>
          <w:ilvl w:val="0"/>
          <w:numId w:val="39"/>
        </w:numPr>
        <w:spacing w:line="276" w:lineRule="auto"/>
        <w:contextualSpacing/>
        <w:jc w:val="both"/>
        <w:rPr>
          <w:rFonts w:ascii="Agency FB" w:eastAsia="Arial Unicode MS" w:hAnsi="Agency FB" w:cstheme="minorHAnsi"/>
          <w:b/>
          <w:vanish/>
          <w:sz w:val="20"/>
          <w:szCs w:val="20"/>
          <w:lang w:val="es-ES_tradnl"/>
        </w:rPr>
      </w:pPr>
    </w:p>
    <w:p w:rsidR="00353042" w:rsidRPr="00261A50" w:rsidRDefault="00353042" w:rsidP="009E67D7">
      <w:pPr>
        <w:pStyle w:val="Estilo1"/>
        <w:numPr>
          <w:ilvl w:val="1"/>
          <w:numId w:val="46"/>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7D2F43" w:rsidRDefault="007D2F43" w:rsidP="00353042">
      <w:pPr>
        <w:autoSpaceDE w:val="0"/>
        <w:autoSpaceDN w:val="0"/>
        <w:adjustRightInd w:val="0"/>
        <w:contextualSpacing/>
        <w:jc w:val="both"/>
        <w:rPr>
          <w:rFonts w:ascii="Agency FB" w:eastAsia="Arial Unicode MS" w:hAnsi="Agency FB" w:cstheme="minorHAnsi"/>
          <w:b/>
          <w:sz w:val="20"/>
          <w:szCs w:val="20"/>
          <w:lang w:val="es-ES_tradnl"/>
        </w:rPr>
      </w:pPr>
    </w:p>
    <w:p w:rsidR="00353042" w:rsidRPr="00261A50" w:rsidRDefault="00353042" w:rsidP="00353042">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Este ítem consiste en agregar peso a la tubería mediante concreto reforzado en forma de camisa continua.</w:t>
      </w:r>
    </w:p>
    <w:p w:rsidR="00353042" w:rsidRPr="00261A50" w:rsidRDefault="00353042" w:rsidP="00353042">
      <w:pPr>
        <w:pStyle w:val="Estilo1"/>
        <w:spacing w:line="276" w:lineRule="auto"/>
        <w:ind w:left="360"/>
        <w:contextualSpacing/>
        <w:rPr>
          <w:rFonts w:ascii="Agency FB" w:hAnsi="Agency FB" w:cstheme="minorHAnsi"/>
          <w:sz w:val="20"/>
          <w:szCs w:val="20"/>
          <w:lang w:val="es-BO"/>
        </w:rPr>
      </w:pPr>
    </w:p>
    <w:p w:rsidR="00353042" w:rsidRPr="00261A50" w:rsidRDefault="00353042" w:rsidP="009E67D7">
      <w:pPr>
        <w:pStyle w:val="Estilo1"/>
        <w:numPr>
          <w:ilvl w:val="1"/>
          <w:numId w:val="46"/>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353042" w:rsidRPr="00261A50" w:rsidRDefault="00353042" w:rsidP="00353042">
      <w:pPr>
        <w:pStyle w:val="Estilo1"/>
        <w:spacing w:line="276" w:lineRule="auto"/>
        <w:ind w:left="360"/>
        <w:contextualSpacing/>
        <w:rPr>
          <w:rFonts w:ascii="Agency FB" w:hAnsi="Agency FB" w:cstheme="minorHAnsi"/>
          <w:sz w:val="20"/>
          <w:szCs w:val="20"/>
        </w:rPr>
      </w:pPr>
    </w:p>
    <w:p w:rsidR="00353042" w:rsidRPr="00261A50" w:rsidRDefault="00353042" w:rsidP="00353042">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proceso de lastrado (agregar peso a la tubería mediante concreto reforzado en forma de camisa continua), se efectuará después de su revestido anticorrosivo, deberá ser ejecutado de acuerdo con un procedimiento calificado a ser elaborado de manera tal de atender los requisitos especificados en el proyecto y en esta especificación técnica debiendo abordar, en lo mínimo, los siguientes ítems: </w:t>
      </w:r>
    </w:p>
    <w:p w:rsidR="00353042" w:rsidRPr="00261A50" w:rsidRDefault="00353042" w:rsidP="00353042">
      <w:pPr>
        <w:autoSpaceDE w:val="0"/>
        <w:autoSpaceDN w:val="0"/>
        <w:adjustRightInd w:val="0"/>
        <w:contextualSpacing/>
        <w:jc w:val="both"/>
        <w:rPr>
          <w:rFonts w:ascii="Agency FB" w:eastAsiaTheme="minorHAnsi" w:hAnsi="Agency FB" w:cstheme="minorHAnsi"/>
          <w:sz w:val="20"/>
          <w:szCs w:val="20"/>
          <w:lang w:val="es-BO" w:eastAsia="en-US"/>
        </w:rPr>
      </w:pPr>
    </w:p>
    <w:p w:rsidR="00353042" w:rsidRPr="00261A50" w:rsidRDefault="00353042" w:rsidP="00353042">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a) proceso utilizado; </w:t>
      </w:r>
    </w:p>
    <w:p w:rsidR="00353042" w:rsidRPr="00261A50" w:rsidRDefault="00353042" w:rsidP="00353042">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b) método de aplicación; </w:t>
      </w:r>
    </w:p>
    <w:p w:rsidR="00353042" w:rsidRPr="00261A50" w:rsidRDefault="00353042" w:rsidP="00353042">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c) ensayos; </w:t>
      </w:r>
    </w:p>
    <w:p w:rsidR="00353042" w:rsidRDefault="00353042" w:rsidP="006564F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d) inspección y reparaciones. </w:t>
      </w:r>
    </w:p>
    <w:p w:rsidR="007D2F43" w:rsidRPr="006564F0" w:rsidRDefault="007D2F43" w:rsidP="006564F0">
      <w:pPr>
        <w:autoSpaceDE w:val="0"/>
        <w:autoSpaceDN w:val="0"/>
        <w:adjustRightInd w:val="0"/>
        <w:contextualSpacing/>
        <w:jc w:val="both"/>
        <w:rPr>
          <w:rFonts w:ascii="Agency FB" w:eastAsiaTheme="minorHAnsi" w:hAnsi="Agency FB" w:cstheme="minorHAnsi"/>
          <w:sz w:val="20"/>
          <w:szCs w:val="20"/>
          <w:lang w:val="es-BO" w:eastAsia="en-US"/>
        </w:rPr>
      </w:pPr>
    </w:p>
    <w:p w:rsidR="00353042" w:rsidRDefault="00353042" w:rsidP="009E67D7">
      <w:pPr>
        <w:pStyle w:val="Estilo1"/>
        <w:numPr>
          <w:ilvl w:val="1"/>
          <w:numId w:val="46"/>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353042" w:rsidRPr="00261A50" w:rsidRDefault="00353042" w:rsidP="00353042">
      <w:pPr>
        <w:pStyle w:val="Estilo1"/>
        <w:spacing w:line="276" w:lineRule="auto"/>
        <w:ind w:left="360"/>
        <w:contextualSpacing/>
        <w:rPr>
          <w:rFonts w:ascii="Agency FB" w:hAnsi="Agency FB" w:cstheme="minorHAnsi"/>
          <w:sz w:val="20"/>
          <w:szCs w:val="20"/>
        </w:rPr>
      </w:pPr>
    </w:p>
    <w:p w:rsidR="00353042" w:rsidRDefault="00353042" w:rsidP="00353042">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Una vez presentado al SUPERVISOR DE OBRA, el pr</w:t>
      </w:r>
      <w:r>
        <w:rPr>
          <w:rFonts w:ascii="Agency FB" w:eastAsiaTheme="minorHAnsi" w:hAnsi="Agency FB" w:cstheme="minorHAnsi"/>
          <w:sz w:val="20"/>
          <w:szCs w:val="20"/>
          <w:lang w:val="es-BO" w:eastAsia="en-US"/>
        </w:rPr>
        <w:t xml:space="preserve">ocedimiento a realizar este será </w:t>
      </w:r>
      <w:r w:rsidRPr="00261A50">
        <w:rPr>
          <w:rFonts w:ascii="Agency FB" w:eastAsiaTheme="minorHAnsi" w:hAnsi="Agency FB" w:cstheme="minorHAnsi"/>
          <w:sz w:val="20"/>
          <w:szCs w:val="20"/>
          <w:lang w:val="es-BO" w:eastAsia="en-US"/>
        </w:rPr>
        <w:t xml:space="preserve"> revisado y aprobado por</w:t>
      </w:r>
      <w:r>
        <w:rPr>
          <w:rFonts w:ascii="Agency FB" w:eastAsiaTheme="minorHAnsi" w:hAnsi="Agency FB" w:cstheme="minorHAnsi"/>
          <w:sz w:val="20"/>
          <w:szCs w:val="20"/>
          <w:lang w:val="es-BO" w:eastAsia="en-US"/>
        </w:rPr>
        <w:t xml:space="preserve"> el mismo antes de su ejecución.</w:t>
      </w:r>
    </w:p>
    <w:p w:rsidR="00353042" w:rsidRDefault="00353042" w:rsidP="00353042">
      <w:pPr>
        <w:autoSpaceDE w:val="0"/>
        <w:autoSpaceDN w:val="0"/>
        <w:adjustRightInd w:val="0"/>
        <w:contextualSpacing/>
        <w:jc w:val="both"/>
        <w:rPr>
          <w:rFonts w:ascii="Agency FB" w:eastAsiaTheme="minorHAnsi" w:hAnsi="Agency FB" w:cstheme="minorHAnsi"/>
          <w:sz w:val="20"/>
          <w:szCs w:val="20"/>
          <w:lang w:val="es-BO" w:eastAsia="en-US"/>
        </w:rPr>
      </w:pPr>
    </w:p>
    <w:p w:rsidR="00353042" w:rsidRPr="00261A50" w:rsidRDefault="00353042" w:rsidP="00353042">
      <w:pPr>
        <w:autoSpaceDE w:val="0"/>
        <w:autoSpaceDN w:val="0"/>
        <w:adjustRightInd w:val="0"/>
        <w:contextualSpacing/>
        <w:jc w:val="both"/>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 xml:space="preserve">A ello la empresa Contratista deberá considerar en su procedimiento las condiciones de lugar del terreno:  lastrado de tubería ya sea mediante un </w:t>
      </w:r>
      <w:proofErr w:type="spellStart"/>
      <w:r>
        <w:rPr>
          <w:rFonts w:ascii="Agency FB" w:eastAsiaTheme="minorHAnsi" w:hAnsi="Agency FB" w:cstheme="minorHAnsi"/>
          <w:sz w:val="20"/>
          <w:szCs w:val="20"/>
          <w:lang w:val="es-BO" w:eastAsia="en-US"/>
        </w:rPr>
        <w:t>encamizado</w:t>
      </w:r>
      <w:proofErr w:type="spellEnd"/>
      <w:r>
        <w:rPr>
          <w:rFonts w:ascii="Agency FB" w:eastAsiaTheme="minorHAnsi" w:hAnsi="Agency FB" w:cstheme="minorHAnsi"/>
          <w:sz w:val="20"/>
          <w:szCs w:val="20"/>
          <w:lang w:val="es-BO" w:eastAsia="en-US"/>
        </w:rPr>
        <w:t xml:space="preserve"> </w:t>
      </w:r>
      <w:proofErr w:type="spellStart"/>
      <w:r>
        <w:rPr>
          <w:rFonts w:ascii="Agency FB" w:eastAsiaTheme="minorHAnsi" w:hAnsi="Agency FB" w:cstheme="minorHAnsi"/>
          <w:sz w:val="20"/>
          <w:szCs w:val="20"/>
          <w:lang w:val="es-BO" w:eastAsia="en-US"/>
        </w:rPr>
        <w:t>H°A°</w:t>
      </w:r>
      <w:proofErr w:type="spellEnd"/>
      <w:r>
        <w:rPr>
          <w:rFonts w:ascii="Agency FB" w:eastAsiaTheme="minorHAnsi" w:hAnsi="Agency FB" w:cstheme="minorHAnsi"/>
          <w:sz w:val="20"/>
          <w:szCs w:val="20"/>
          <w:lang w:val="es-BO" w:eastAsia="en-US"/>
        </w:rPr>
        <w:t xml:space="preserve"> circular alrededor de la tubería o por el método común de 0,50 *0,50 *0,50 m. recubriendo toda la tubería haciendo el uso de fierro corrugado de 3/8” y estribos de ¼”.</w:t>
      </w:r>
    </w:p>
    <w:p w:rsidR="00353042" w:rsidRPr="00261A50" w:rsidRDefault="00353042" w:rsidP="00353042">
      <w:pPr>
        <w:autoSpaceDE w:val="0"/>
        <w:autoSpaceDN w:val="0"/>
        <w:adjustRightInd w:val="0"/>
        <w:contextualSpacing/>
        <w:jc w:val="both"/>
        <w:rPr>
          <w:rFonts w:ascii="Agency FB" w:eastAsiaTheme="minorHAnsi" w:hAnsi="Agency FB" w:cstheme="minorHAnsi"/>
          <w:sz w:val="20"/>
          <w:szCs w:val="20"/>
          <w:lang w:val="es-BO" w:eastAsia="en-US"/>
        </w:rPr>
      </w:pPr>
    </w:p>
    <w:p w:rsidR="00353042" w:rsidRPr="00261A50" w:rsidRDefault="00353042" w:rsidP="00353042">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Teniendo en cuenta lo siguiente:</w:t>
      </w:r>
    </w:p>
    <w:p w:rsidR="00353042" w:rsidRPr="00261A50" w:rsidRDefault="00353042" w:rsidP="00353042">
      <w:pPr>
        <w:autoSpaceDE w:val="0"/>
        <w:autoSpaceDN w:val="0"/>
        <w:adjustRightInd w:val="0"/>
        <w:contextualSpacing/>
        <w:jc w:val="both"/>
        <w:rPr>
          <w:rFonts w:ascii="Agency FB" w:eastAsiaTheme="minorHAnsi" w:hAnsi="Agency FB" w:cstheme="minorHAnsi"/>
          <w:sz w:val="20"/>
          <w:szCs w:val="20"/>
          <w:lang w:val="es-BO" w:eastAsia="en-US"/>
        </w:rPr>
      </w:pPr>
    </w:p>
    <w:p w:rsidR="00353042" w:rsidRPr="00261A50" w:rsidRDefault="00353042" w:rsidP="00353042">
      <w:pPr>
        <w:pStyle w:val="Prrafodelista"/>
        <w:numPr>
          <w:ilvl w:val="0"/>
          <w:numId w:val="18"/>
        </w:numPr>
        <w:autoSpaceDE w:val="0"/>
        <w:autoSpaceDN w:val="0"/>
        <w:adjustRightInd w:val="0"/>
        <w:ind w:left="426" w:hanging="426"/>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revestimiento de hormigón debe terminar a 200 mm de la extremidad del revestimiento anticorrosivo </w:t>
      </w:r>
    </w:p>
    <w:p w:rsidR="00353042" w:rsidRPr="00261A50" w:rsidRDefault="00353042" w:rsidP="00353042">
      <w:pPr>
        <w:pStyle w:val="Prrafodelista"/>
        <w:numPr>
          <w:ilvl w:val="0"/>
          <w:numId w:val="18"/>
        </w:numPr>
        <w:autoSpaceDE w:val="0"/>
        <w:autoSpaceDN w:val="0"/>
        <w:adjustRightInd w:val="0"/>
        <w:ind w:left="426" w:hanging="426"/>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hormigón puede ser aplicado por el método de vaciado y vibrado, u otro método previamente aprobado. </w:t>
      </w:r>
    </w:p>
    <w:p w:rsidR="00353042" w:rsidRPr="00261A50" w:rsidRDefault="00353042" w:rsidP="00353042">
      <w:pPr>
        <w:pStyle w:val="Prrafodelista"/>
        <w:numPr>
          <w:ilvl w:val="0"/>
          <w:numId w:val="18"/>
        </w:numPr>
        <w:autoSpaceDE w:val="0"/>
        <w:autoSpaceDN w:val="0"/>
        <w:adjustRightInd w:val="0"/>
        <w:ind w:left="426" w:hanging="426"/>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w:t>
      </w:r>
      <w:proofErr w:type="spellStart"/>
      <w:r w:rsidRPr="00261A50">
        <w:rPr>
          <w:rFonts w:ascii="Agency FB" w:eastAsiaTheme="minorHAnsi" w:hAnsi="Agency FB" w:cstheme="minorHAnsi"/>
          <w:sz w:val="20"/>
          <w:szCs w:val="20"/>
          <w:lang w:val="es-BO" w:eastAsia="en-US"/>
        </w:rPr>
        <w:t>acelerantes</w:t>
      </w:r>
      <w:proofErr w:type="spellEnd"/>
      <w:r w:rsidRPr="00261A50">
        <w:rPr>
          <w:rFonts w:ascii="Agency FB" w:eastAsiaTheme="minorHAnsi" w:hAnsi="Agency FB" w:cstheme="minorHAnsi"/>
          <w:sz w:val="20"/>
          <w:szCs w:val="20"/>
          <w:lang w:val="es-BO" w:eastAsia="en-US"/>
        </w:rPr>
        <w:t xml:space="preserve">, y debe constar del procedimiento calificado. </w:t>
      </w:r>
    </w:p>
    <w:p w:rsidR="00353042" w:rsidRPr="00261A50" w:rsidRDefault="00353042" w:rsidP="00353042">
      <w:pPr>
        <w:pStyle w:val="Prrafodelista"/>
        <w:numPr>
          <w:ilvl w:val="0"/>
          <w:numId w:val="18"/>
        </w:numPr>
        <w:autoSpaceDE w:val="0"/>
        <w:autoSpaceDN w:val="0"/>
        <w:adjustRightInd w:val="0"/>
        <w:ind w:left="426" w:hanging="426"/>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353042" w:rsidRPr="00261A50" w:rsidRDefault="00353042" w:rsidP="00353042">
      <w:pPr>
        <w:pStyle w:val="Prrafodelista"/>
        <w:autoSpaceDE w:val="0"/>
        <w:autoSpaceDN w:val="0"/>
        <w:adjustRightInd w:val="0"/>
        <w:ind w:left="426"/>
        <w:contextualSpacing/>
        <w:jc w:val="both"/>
        <w:rPr>
          <w:rFonts w:ascii="Agency FB" w:eastAsiaTheme="minorHAnsi" w:hAnsi="Agency FB" w:cstheme="minorHAnsi"/>
          <w:sz w:val="20"/>
          <w:szCs w:val="20"/>
          <w:lang w:val="es-BO" w:eastAsia="en-US"/>
        </w:rPr>
      </w:pPr>
    </w:p>
    <w:p w:rsidR="00353042" w:rsidRPr="00CC4724" w:rsidRDefault="00353042" w:rsidP="00CC4724">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Se aplicara el lastrado de tubería en sectores donde se observe que haya posibles contactos con acumulaciones de agua a lo largo del trayecto previa autorización del SUPERVISOR DE OBRA.</w:t>
      </w:r>
    </w:p>
    <w:p w:rsidR="00353042" w:rsidRDefault="00353042" w:rsidP="009E67D7">
      <w:pPr>
        <w:pStyle w:val="Estilo1"/>
        <w:numPr>
          <w:ilvl w:val="1"/>
          <w:numId w:val="46"/>
        </w:numPr>
        <w:spacing w:line="276" w:lineRule="auto"/>
        <w:contextualSpacing/>
        <w:rPr>
          <w:rFonts w:ascii="Agency FB" w:hAnsi="Agency FB" w:cstheme="minorHAnsi"/>
          <w:sz w:val="20"/>
          <w:szCs w:val="20"/>
        </w:rPr>
      </w:pPr>
      <w:r w:rsidRPr="00261A50">
        <w:rPr>
          <w:rFonts w:ascii="Agency FB" w:hAnsi="Agency FB" w:cstheme="minorHAnsi"/>
          <w:sz w:val="20"/>
          <w:szCs w:val="20"/>
        </w:rPr>
        <w:lastRenderedPageBreak/>
        <w:t>MEDIDAS DE MITIGACION AMBIENTAL</w:t>
      </w:r>
    </w:p>
    <w:p w:rsidR="009E67D7" w:rsidRPr="00261A50" w:rsidRDefault="009E67D7" w:rsidP="009E67D7">
      <w:pPr>
        <w:pStyle w:val="Estilo1"/>
        <w:spacing w:line="276" w:lineRule="auto"/>
        <w:ind w:left="360"/>
        <w:contextualSpacing/>
        <w:rPr>
          <w:rFonts w:ascii="Agency FB" w:hAnsi="Agency FB" w:cstheme="minorHAnsi"/>
          <w:sz w:val="20"/>
          <w:szCs w:val="20"/>
        </w:rPr>
      </w:pPr>
    </w:p>
    <w:p w:rsidR="00353042" w:rsidRPr="00261A50" w:rsidRDefault="00353042" w:rsidP="0035304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53042" w:rsidRPr="00261A50" w:rsidRDefault="00353042" w:rsidP="00353042">
      <w:pPr>
        <w:jc w:val="both"/>
        <w:rPr>
          <w:rFonts w:ascii="Agency FB" w:hAnsi="Agency FB" w:cstheme="minorHAnsi"/>
          <w:kern w:val="28"/>
          <w:sz w:val="20"/>
          <w:szCs w:val="20"/>
          <w:lang w:val="es-ES_tradnl"/>
        </w:rPr>
      </w:pPr>
    </w:p>
    <w:p w:rsidR="00353042" w:rsidRPr="00261A50" w:rsidRDefault="00353042" w:rsidP="0035304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53042" w:rsidRPr="00261A50" w:rsidRDefault="00353042" w:rsidP="00353042">
      <w:pPr>
        <w:jc w:val="both"/>
        <w:rPr>
          <w:rFonts w:ascii="Agency FB" w:hAnsi="Agency FB" w:cstheme="minorHAnsi"/>
          <w:kern w:val="28"/>
          <w:sz w:val="20"/>
          <w:szCs w:val="20"/>
          <w:lang w:val="es-ES_tradnl"/>
        </w:rPr>
      </w:pPr>
    </w:p>
    <w:p w:rsidR="00353042" w:rsidRPr="00261A50" w:rsidRDefault="00353042" w:rsidP="0035304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53042" w:rsidRPr="00261A50" w:rsidRDefault="00353042" w:rsidP="00353042">
      <w:pPr>
        <w:jc w:val="both"/>
        <w:rPr>
          <w:rFonts w:ascii="Agency FB" w:hAnsi="Agency FB" w:cstheme="minorHAnsi"/>
          <w:kern w:val="28"/>
          <w:sz w:val="20"/>
          <w:szCs w:val="20"/>
          <w:lang w:val="es-ES_tradnl"/>
        </w:rPr>
      </w:pPr>
    </w:p>
    <w:p w:rsidR="00353042" w:rsidRDefault="00353042" w:rsidP="006564F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D2F43" w:rsidRPr="006564F0" w:rsidRDefault="007D2F43" w:rsidP="006564F0">
      <w:pPr>
        <w:jc w:val="both"/>
        <w:rPr>
          <w:rFonts w:ascii="Agency FB" w:hAnsi="Agency FB" w:cstheme="minorHAnsi"/>
          <w:kern w:val="28"/>
          <w:sz w:val="20"/>
          <w:szCs w:val="20"/>
          <w:lang w:val="es-ES_tradnl"/>
        </w:rPr>
      </w:pPr>
    </w:p>
    <w:p w:rsidR="00353042" w:rsidRPr="00261A50" w:rsidRDefault="00353042" w:rsidP="009E67D7">
      <w:pPr>
        <w:pStyle w:val="Estilo1"/>
        <w:numPr>
          <w:ilvl w:val="1"/>
          <w:numId w:val="46"/>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353042" w:rsidRPr="00261A50" w:rsidRDefault="00353042" w:rsidP="00353042">
      <w:pPr>
        <w:contextualSpacing/>
        <w:jc w:val="both"/>
        <w:rPr>
          <w:rFonts w:ascii="Agency FB" w:hAnsi="Agency FB" w:cstheme="minorHAnsi"/>
          <w:kern w:val="28"/>
          <w:sz w:val="20"/>
          <w:szCs w:val="20"/>
          <w:lang w:val="es-ES_tradnl"/>
        </w:rPr>
      </w:pPr>
    </w:p>
    <w:p w:rsidR="00353042" w:rsidRPr="00261A50" w:rsidRDefault="00353042" w:rsidP="00353042">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353042" w:rsidRPr="00261A50" w:rsidRDefault="00353042" w:rsidP="00353042">
      <w:pPr>
        <w:autoSpaceDE w:val="0"/>
        <w:autoSpaceDN w:val="0"/>
        <w:adjustRightInd w:val="0"/>
        <w:contextualSpacing/>
        <w:jc w:val="both"/>
        <w:rPr>
          <w:rFonts w:ascii="Agency FB" w:eastAsiaTheme="minorHAnsi" w:hAnsi="Agency FB" w:cstheme="minorHAnsi"/>
          <w:sz w:val="20"/>
          <w:szCs w:val="20"/>
          <w:lang w:val="es-BO" w:eastAsia="en-US"/>
        </w:rPr>
      </w:pPr>
    </w:p>
    <w:p w:rsidR="00353042" w:rsidRPr="00261A50" w:rsidRDefault="00353042" w:rsidP="00353042">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Estos precios serán la compensación total por concepto de mano de obra, materiales, equipos, herramientas e imprevistos.</w:t>
      </w:r>
    </w:p>
    <w:p w:rsidR="00353042" w:rsidRDefault="00353042" w:rsidP="004F6CD0">
      <w:pPr>
        <w:contextualSpacing/>
        <w:jc w:val="both"/>
        <w:rPr>
          <w:rFonts w:ascii="Agency FB" w:hAnsi="Agency FB" w:cstheme="minorHAnsi"/>
          <w:kern w:val="28"/>
          <w:sz w:val="20"/>
          <w:szCs w:val="20"/>
        </w:rPr>
      </w:pPr>
    </w:p>
    <w:p w:rsidR="00353042" w:rsidRPr="00261A50" w:rsidRDefault="00353042" w:rsidP="009E67D7">
      <w:pPr>
        <w:pStyle w:val="Ttulo3"/>
        <w:keepLines w:val="0"/>
        <w:numPr>
          <w:ilvl w:val="0"/>
          <w:numId w:val="46"/>
        </w:numPr>
        <w:spacing w:before="0"/>
        <w:contextualSpacing/>
        <w:jc w:val="both"/>
        <w:rPr>
          <w:rFonts w:ascii="Agency FB" w:hAnsi="Agency FB" w:cstheme="minorHAnsi"/>
          <w:color w:val="auto"/>
          <w:sz w:val="20"/>
          <w:szCs w:val="20"/>
        </w:rPr>
      </w:pPr>
      <w:r w:rsidRPr="00261A50">
        <w:rPr>
          <w:rFonts w:ascii="Agency FB" w:eastAsiaTheme="minorHAnsi" w:hAnsi="Agency FB" w:cstheme="minorHAnsi"/>
          <w:bCs w:val="0"/>
          <w:color w:val="auto"/>
          <w:sz w:val="20"/>
          <w:szCs w:val="20"/>
        </w:rPr>
        <w:t>PROVISIÓN Y COLOCADO DE SEÑALIZACIÓN VERTICAL</w:t>
      </w:r>
      <w:r w:rsidRPr="00261A50">
        <w:rPr>
          <w:rFonts w:ascii="Agency FB" w:hAnsi="Agency FB" w:cstheme="minorHAnsi"/>
          <w:color w:val="auto"/>
          <w:sz w:val="20"/>
          <w:szCs w:val="20"/>
        </w:rPr>
        <w:t>.</w:t>
      </w:r>
    </w:p>
    <w:p w:rsidR="00353042" w:rsidRPr="00261A50" w:rsidRDefault="00353042" w:rsidP="00353042">
      <w:pPr>
        <w:rPr>
          <w:rFonts w:ascii="Agency FB" w:hAnsi="Agency FB"/>
          <w:sz w:val="20"/>
          <w:szCs w:val="20"/>
          <w:lang w:val="es-BO" w:eastAsia="en-US"/>
        </w:rPr>
      </w:pPr>
    </w:p>
    <w:p w:rsidR="00353042" w:rsidRPr="00261A50" w:rsidRDefault="00353042" w:rsidP="00353042">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w:t>
      </w:r>
      <w:r>
        <w:rPr>
          <w:rFonts w:ascii="Agency FB" w:hAnsi="Agency FB" w:cstheme="minorHAnsi"/>
          <w:b/>
          <w:sz w:val="20"/>
          <w:szCs w:val="20"/>
        </w:rPr>
        <w:t xml:space="preserve"> Pieza</w:t>
      </w:r>
      <w:r w:rsidRPr="00261A50">
        <w:rPr>
          <w:rFonts w:ascii="Agency FB" w:hAnsi="Agency FB" w:cstheme="minorHAnsi"/>
          <w:b/>
          <w:sz w:val="20"/>
          <w:szCs w:val="20"/>
        </w:rPr>
        <w:t xml:space="preserve"> </w:t>
      </w:r>
    </w:p>
    <w:p w:rsidR="00353042" w:rsidRPr="00261A50" w:rsidRDefault="00353042" w:rsidP="00353042">
      <w:pPr>
        <w:ind w:left="708" w:hanging="708"/>
        <w:contextualSpacing/>
        <w:jc w:val="both"/>
        <w:rPr>
          <w:rFonts w:ascii="Agency FB" w:hAnsi="Agency FB" w:cstheme="minorHAnsi"/>
          <w:b/>
          <w:sz w:val="20"/>
          <w:szCs w:val="20"/>
        </w:rPr>
      </w:pPr>
    </w:p>
    <w:p w:rsidR="00353042" w:rsidRPr="00261A50" w:rsidRDefault="00353042" w:rsidP="009E67D7">
      <w:pPr>
        <w:pStyle w:val="Prrafodelista"/>
        <w:numPr>
          <w:ilvl w:val="0"/>
          <w:numId w:val="46"/>
        </w:numPr>
        <w:spacing w:line="276" w:lineRule="auto"/>
        <w:contextualSpacing/>
        <w:jc w:val="both"/>
        <w:rPr>
          <w:rFonts w:ascii="Agency FB" w:eastAsia="Arial Unicode MS" w:hAnsi="Agency FB" w:cstheme="minorHAnsi"/>
          <w:b/>
          <w:vanish/>
          <w:sz w:val="20"/>
          <w:szCs w:val="20"/>
          <w:lang w:val="es-ES_tradnl"/>
        </w:rPr>
      </w:pPr>
    </w:p>
    <w:p w:rsidR="00353042" w:rsidRPr="00261A50" w:rsidRDefault="00353042" w:rsidP="003652D2">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353042" w:rsidRPr="00261A50" w:rsidRDefault="00353042" w:rsidP="00353042">
      <w:pPr>
        <w:pStyle w:val="Estilo1"/>
        <w:spacing w:line="276" w:lineRule="auto"/>
        <w:ind w:left="360"/>
        <w:contextualSpacing/>
        <w:rPr>
          <w:rFonts w:ascii="Agency FB" w:hAnsi="Agency FB" w:cstheme="minorHAnsi"/>
          <w:sz w:val="20"/>
          <w:szCs w:val="20"/>
          <w:lang w:val="es-BO"/>
        </w:rPr>
      </w:pPr>
    </w:p>
    <w:p w:rsidR="00353042" w:rsidRDefault="00353042" w:rsidP="0080398A">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Este ítem Comprende todos los trabajos para la construcción de la base de hormigón (fundación) y la implementación de un poste o mojón de señalización, de acuerdo a la tipología, dimensiones y materiales indicados en los planos y especificaciones.</w:t>
      </w:r>
    </w:p>
    <w:p w:rsidR="0003777B" w:rsidRPr="0080398A" w:rsidRDefault="0003777B" w:rsidP="0080398A">
      <w:pPr>
        <w:autoSpaceDE w:val="0"/>
        <w:autoSpaceDN w:val="0"/>
        <w:adjustRightInd w:val="0"/>
        <w:contextualSpacing/>
        <w:jc w:val="both"/>
        <w:rPr>
          <w:rFonts w:ascii="Agency FB" w:eastAsiaTheme="minorHAnsi" w:hAnsi="Agency FB" w:cstheme="minorHAnsi"/>
          <w:sz w:val="20"/>
          <w:szCs w:val="20"/>
          <w:lang w:val="es-BO" w:eastAsia="en-US"/>
        </w:rPr>
      </w:pPr>
    </w:p>
    <w:p w:rsidR="00353042" w:rsidRPr="00261A50" w:rsidRDefault="00353042" w:rsidP="003652D2">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353042" w:rsidRPr="00261A50" w:rsidRDefault="00353042" w:rsidP="00353042">
      <w:pPr>
        <w:pStyle w:val="Estilo1"/>
        <w:spacing w:line="276" w:lineRule="auto"/>
        <w:ind w:left="360"/>
        <w:contextualSpacing/>
        <w:rPr>
          <w:rFonts w:ascii="Agency FB" w:hAnsi="Agency FB" w:cstheme="minorHAnsi"/>
          <w:sz w:val="20"/>
          <w:szCs w:val="20"/>
        </w:rPr>
      </w:pPr>
    </w:p>
    <w:p w:rsidR="00353042" w:rsidRPr="00261A50" w:rsidRDefault="00353042" w:rsidP="00353042">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CONTRATISTA deberá proporcionar todos los materiales, herramientas y equipo necesario para la ejecución de este ítem.</w:t>
      </w:r>
    </w:p>
    <w:p w:rsidR="00353042" w:rsidRPr="00261A50" w:rsidRDefault="00353042" w:rsidP="00353042">
      <w:pPr>
        <w:autoSpaceDE w:val="0"/>
        <w:autoSpaceDN w:val="0"/>
        <w:adjustRightInd w:val="0"/>
        <w:contextualSpacing/>
        <w:jc w:val="both"/>
        <w:rPr>
          <w:rFonts w:ascii="Agency FB" w:eastAsiaTheme="minorHAnsi" w:hAnsi="Agency FB" w:cstheme="minorHAnsi"/>
          <w:sz w:val="20"/>
          <w:szCs w:val="20"/>
          <w:lang w:val="es-BO" w:eastAsia="en-US"/>
        </w:rPr>
      </w:pPr>
    </w:p>
    <w:p w:rsidR="00353042" w:rsidRDefault="00353042" w:rsidP="00353042">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lastRenderedPageBreak/>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353042" w:rsidRPr="00E9534B" w:rsidRDefault="00353042" w:rsidP="00353042">
      <w:pPr>
        <w:autoSpaceDE w:val="0"/>
        <w:autoSpaceDN w:val="0"/>
        <w:adjustRightInd w:val="0"/>
        <w:contextualSpacing/>
        <w:jc w:val="both"/>
        <w:rPr>
          <w:rFonts w:ascii="Agency FB" w:eastAsiaTheme="minorHAnsi" w:hAnsi="Agency FB" w:cstheme="minorHAnsi"/>
          <w:sz w:val="20"/>
          <w:szCs w:val="20"/>
          <w:lang w:val="es-BO" w:eastAsia="en-US"/>
        </w:rPr>
      </w:pPr>
    </w:p>
    <w:p w:rsidR="00353042" w:rsidRDefault="00353042" w:rsidP="00353042">
      <w:pPr>
        <w:autoSpaceDE w:val="0"/>
        <w:autoSpaceDN w:val="0"/>
        <w:adjustRightInd w:val="0"/>
        <w:contextualSpacing/>
        <w:jc w:val="both"/>
        <w:rPr>
          <w:rFonts w:ascii="Agency FB" w:eastAsiaTheme="minorHAnsi" w:hAnsi="Agency FB" w:cstheme="minorHAnsi"/>
          <w:sz w:val="20"/>
          <w:szCs w:val="20"/>
          <w:lang w:val="es-BO" w:eastAsia="en-US"/>
        </w:rPr>
      </w:pPr>
      <w:r w:rsidRPr="00E9534B">
        <w:rPr>
          <w:rFonts w:ascii="Agency FB" w:hAnsi="Agency FB"/>
          <w:bCs/>
          <w:iCs/>
          <w:sz w:val="20"/>
          <w:szCs w:val="20"/>
          <w:lang w:val="es-BO"/>
        </w:rPr>
        <w:t xml:space="preserve">En caso de colocarse Señalizaciones con Paletas la empresa Contratista deberá proporcionar todos los materiales, herramientas y equipos necesarios para la construcción de letreros de señalización: </w:t>
      </w:r>
      <w:proofErr w:type="spellStart"/>
      <w:r w:rsidRPr="00E9534B">
        <w:rPr>
          <w:rFonts w:ascii="Agency FB" w:hAnsi="Agency FB"/>
          <w:bCs/>
          <w:iCs/>
          <w:sz w:val="20"/>
          <w:szCs w:val="20"/>
          <w:lang w:val="es-BO"/>
        </w:rPr>
        <w:t>F°G°</w:t>
      </w:r>
      <w:proofErr w:type="spellEnd"/>
      <w:r w:rsidRPr="00E9534B">
        <w:rPr>
          <w:rFonts w:ascii="Agency FB" w:hAnsi="Agency FB"/>
          <w:bCs/>
          <w:iCs/>
          <w:sz w:val="20"/>
          <w:szCs w:val="20"/>
          <w:lang w:val="es-BO"/>
        </w:rPr>
        <w:t xml:space="preserve"> 2”, paletas de plancha de acero negro y colocado de estos. </w:t>
      </w:r>
    </w:p>
    <w:p w:rsidR="00353042" w:rsidRPr="00261A50" w:rsidRDefault="00353042" w:rsidP="00353042">
      <w:pPr>
        <w:autoSpaceDE w:val="0"/>
        <w:autoSpaceDN w:val="0"/>
        <w:adjustRightInd w:val="0"/>
        <w:contextualSpacing/>
        <w:jc w:val="both"/>
        <w:rPr>
          <w:rFonts w:ascii="Agency FB" w:eastAsiaTheme="minorHAnsi" w:hAnsi="Agency FB"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91"/>
        <w:gridCol w:w="3844"/>
        <w:gridCol w:w="3019"/>
      </w:tblGrid>
      <w:tr w:rsidR="00353042" w:rsidRPr="00261A50" w:rsidTr="00BB3B53">
        <w:trPr>
          <w:jc w:val="center"/>
        </w:trPr>
        <w:tc>
          <w:tcPr>
            <w:tcW w:w="1210" w:type="pct"/>
            <w:shd w:val="clear" w:color="auto" w:fill="44546A" w:themeFill="text2"/>
          </w:tcPr>
          <w:p w:rsidR="00353042" w:rsidRPr="00261A50" w:rsidRDefault="00353042" w:rsidP="00BB3B53">
            <w:pPr>
              <w:autoSpaceDE w:val="0"/>
              <w:autoSpaceDN w:val="0"/>
              <w:adjustRightInd w:val="0"/>
              <w:contextualSpacing/>
              <w:jc w:val="center"/>
              <w:rPr>
                <w:rFonts w:ascii="Agency FB" w:eastAsiaTheme="minorHAnsi" w:hAnsi="Agency FB" w:cstheme="minorHAnsi"/>
                <w:color w:val="FFFFFF" w:themeColor="background1"/>
                <w:sz w:val="20"/>
                <w:szCs w:val="20"/>
                <w:lang w:val="es-BO" w:eastAsia="en-US"/>
              </w:rPr>
            </w:pPr>
            <w:r w:rsidRPr="00261A50">
              <w:rPr>
                <w:rFonts w:ascii="Agency FB" w:eastAsiaTheme="minorHAnsi" w:hAnsi="Agency FB" w:cstheme="minorHAnsi"/>
                <w:b/>
                <w:bCs/>
                <w:color w:val="FFFFFF" w:themeColor="background1"/>
                <w:sz w:val="20"/>
                <w:szCs w:val="20"/>
                <w:lang w:val="es-BO" w:eastAsia="en-US"/>
              </w:rPr>
              <w:t>TIPO DE LETRERO DESCRIPCIÓN</w:t>
            </w:r>
          </w:p>
        </w:tc>
        <w:tc>
          <w:tcPr>
            <w:tcW w:w="2123" w:type="pct"/>
            <w:shd w:val="clear" w:color="auto" w:fill="44546A" w:themeFill="text2"/>
          </w:tcPr>
          <w:p w:rsidR="00353042" w:rsidRPr="00261A50" w:rsidRDefault="00353042" w:rsidP="00BB3B53">
            <w:pPr>
              <w:autoSpaceDE w:val="0"/>
              <w:autoSpaceDN w:val="0"/>
              <w:adjustRightInd w:val="0"/>
              <w:contextualSpacing/>
              <w:jc w:val="center"/>
              <w:rPr>
                <w:rFonts w:ascii="Agency FB" w:eastAsiaTheme="minorHAnsi" w:hAnsi="Agency FB" w:cstheme="minorHAnsi"/>
                <w:color w:val="FFFFFF" w:themeColor="background1"/>
                <w:sz w:val="20"/>
                <w:szCs w:val="20"/>
                <w:lang w:val="es-BO" w:eastAsia="en-US"/>
              </w:rPr>
            </w:pPr>
            <w:r w:rsidRPr="00261A50">
              <w:rPr>
                <w:rFonts w:ascii="Agency FB" w:eastAsiaTheme="minorHAnsi" w:hAnsi="Agency FB" w:cstheme="minorHAnsi"/>
                <w:b/>
                <w:bCs/>
                <w:color w:val="FFFFFF" w:themeColor="background1"/>
                <w:sz w:val="20"/>
                <w:szCs w:val="20"/>
                <w:lang w:val="es-BO" w:eastAsia="en-US"/>
              </w:rPr>
              <w:t>MATERIAL</w:t>
            </w:r>
          </w:p>
        </w:tc>
        <w:tc>
          <w:tcPr>
            <w:tcW w:w="1667" w:type="pct"/>
            <w:shd w:val="clear" w:color="auto" w:fill="44546A" w:themeFill="text2"/>
          </w:tcPr>
          <w:p w:rsidR="00353042" w:rsidRPr="00261A50" w:rsidRDefault="00353042" w:rsidP="00BB3B53">
            <w:pPr>
              <w:autoSpaceDE w:val="0"/>
              <w:autoSpaceDN w:val="0"/>
              <w:adjustRightInd w:val="0"/>
              <w:contextualSpacing/>
              <w:jc w:val="center"/>
              <w:rPr>
                <w:rFonts w:ascii="Agency FB" w:eastAsiaTheme="minorHAnsi" w:hAnsi="Agency FB" w:cstheme="minorHAnsi"/>
                <w:b/>
                <w:bCs/>
                <w:color w:val="FFFFFF" w:themeColor="background1"/>
                <w:sz w:val="20"/>
                <w:szCs w:val="20"/>
                <w:lang w:val="es-BO" w:eastAsia="en-US"/>
              </w:rPr>
            </w:pPr>
            <w:r w:rsidRPr="00261A50">
              <w:rPr>
                <w:rFonts w:ascii="Agency FB" w:eastAsiaTheme="minorHAnsi" w:hAnsi="Agency FB" w:cstheme="minorHAnsi"/>
                <w:b/>
                <w:bCs/>
                <w:color w:val="FFFFFF" w:themeColor="background1"/>
                <w:sz w:val="20"/>
                <w:szCs w:val="20"/>
                <w:lang w:val="es-BO" w:eastAsia="en-US"/>
              </w:rPr>
              <w:t>INSTALACIÓN</w:t>
            </w:r>
          </w:p>
          <w:p w:rsidR="00353042" w:rsidRPr="00261A50" w:rsidRDefault="00353042" w:rsidP="00BB3B53">
            <w:pPr>
              <w:autoSpaceDE w:val="0"/>
              <w:autoSpaceDN w:val="0"/>
              <w:adjustRightInd w:val="0"/>
              <w:contextualSpacing/>
              <w:jc w:val="center"/>
              <w:rPr>
                <w:rFonts w:ascii="Agency FB" w:eastAsiaTheme="minorHAnsi" w:hAnsi="Agency FB" w:cstheme="minorHAnsi"/>
                <w:color w:val="FFFFFF" w:themeColor="background1"/>
                <w:sz w:val="20"/>
                <w:szCs w:val="20"/>
                <w:lang w:val="es-BO" w:eastAsia="en-US"/>
              </w:rPr>
            </w:pPr>
          </w:p>
        </w:tc>
      </w:tr>
      <w:tr w:rsidR="00353042" w:rsidRPr="00261A50" w:rsidTr="00BB3B53">
        <w:trPr>
          <w:jc w:val="center"/>
        </w:trPr>
        <w:tc>
          <w:tcPr>
            <w:tcW w:w="1210" w:type="pct"/>
          </w:tcPr>
          <w:p w:rsidR="00353042" w:rsidRPr="00261A50" w:rsidRDefault="00353042" w:rsidP="00BB3B53">
            <w:pPr>
              <w:autoSpaceDE w:val="0"/>
              <w:autoSpaceDN w:val="0"/>
              <w:adjustRightInd w:val="0"/>
              <w:contextualSpacing/>
              <w:jc w:val="center"/>
              <w:rPr>
                <w:rFonts w:ascii="Agency FB" w:eastAsiaTheme="minorHAnsi" w:hAnsi="Agency FB" w:cstheme="minorHAnsi"/>
                <w:b/>
                <w:bCs/>
                <w:sz w:val="20"/>
                <w:szCs w:val="20"/>
                <w:lang w:val="es-BO" w:eastAsia="en-US"/>
              </w:rPr>
            </w:pPr>
          </w:p>
          <w:p w:rsidR="00353042" w:rsidRPr="00261A50" w:rsidRDefault="00353042" w:rsidP="00BB3B53">
            <w:pPr>
              <w:autoSpaceDE w:val="0"/>
              <w:autoSpaceDN w:val="0"/>
              <w:adjustRightInd w:val="0"/>
              <w:contextualSpacing/>
              <w:jc w:val="center"/>
              <w:rPr>
                <w:rFonts w:ascii="Agency FB" w:eastAsiaTheme="minorHAnsi" w:hAnsi="Agency FB" w:cstheme="minorHAnsi"/>
                <w:b/>
                <w:bCs/>
                <w:sz w:val="20"/>
                <w:szCs w:val="20"/>
                <w:lang w:val="es-BO" w:eastAsia="en-US"/>
              </w:rPr>
            </w:pPr>
          </w:p>
          <w:p w:rsidR="00353042" w:rsidRPr="00261A50" w:rsidRDefault="00353042" w:rsidP="00BB3B53">
            <w:pPr>
              <w:autoSpaceDE w:val="0"/>
              <w:autoSpaceDN w:val="0"/>
              <w:adjustRightInd w:val="0"/>
              <w:contextualSpacing/>
              <w:jc w:val="center"/>
              <w:rPr>
                <w:rFonts w:ascii="Agency FB" w:eastAsiaTheme="minorHAnsi" w:hAnsi="Agency FB" w:cstheme="minorHAnsi"/>
                <w:b/>
                <w:bCs/>
                <w:sz w:val="20"/>
                <w:szCs w:val="20"/>
                <w:lang w:val="es-BO" w:eastAsia="en-US"/>
              </w:rPr>
            </w:pPr>
          </w:p>
          <w:p w:rsidR="00353042" w:rsidRPr="00261A50" w:rsidRDefault="00353042" w:rsidP="00BB3B53">
            <w:pPr>
              <w:autoSpaceDE w:val="0"/>
              <w:autoSpaceDN w:val="0"/>
              <w:adjustRightInd w:val="0"/>
              <w:contextualSpacing/>
              <w:jc w:val="center"/>
              <w:rPr>
                <w:rFonts w:ascii="Agency FB" w:eastAsiaTheme="minorHAnsi" w:hAnsi="Agency FB" w:cstheme="minorHAnsi"/>
                <w:b/>
                <w:bCs/>
                <w:sz w:val="20"/>
                <w:szCs w:val="20"/>
                <w:lang w:val="es-BO" w:eastAsia="en-US"/>
              </w:rPr>
            </w:pPr>
          </w:p>
          <w:p w:rsidR="00353042" w:rsidRPr="00261A50" w:rsidRDefault="00353042" w:rsidP="00BB3B53">
            <w:pPr>
              <w:autoSpaceDE w:val="0"/>
              <w:autoSpaceDN w:val="0"/>
              <w:adjustRightInd w:val="0"/>
              <w:contextualSpacing/>
              <w:jc w:val="center"/>
              <w:rPr>
                <w:rFonts w:ascii="Agency FB" w:eastAsiaTheme="minorHAnsi" w:hAnsi="Agency FB" w:cstheme="minorHAnsi"/>
                <w:b/>
                <w:bCs/>
                <w:sz w:val="20"/>
                <w:szCs w:val="20"/>
                <w:lang w:val="es-BO" w:eastAsia="en-US"/>
              </w:rPr>
            </w:pPr>
            <w:r w:rsidRPr="00261A50">
              <w:rPr>
                <w:rFonts w:ascii="Agency FB" w:eastAsiaTheme="minorHAnsi" w:hAnsi="Agency FB" w:cstheme="minorHAnsi"/>
                <w:b/>
                <w:bCs/>
                <w:sz w:val="20"/>
                <w:szCs w:val="20"/>
                <w:lang w:val="es-BO" w:eastAsia="en-US"/>
              </w:rPr>
              <w:t>Poste de</w:t>
            </w:r>
          </w:p>
          <w:p w:rsidR="00353042" w:rsidRPr="00261A50" w:rsidRDefault="00353042" w:rsidP="00BB3B53">
            <w:pPr>
              <w:autoSpaceDE w:val="0"/>
              <w:autoSpaceDN w:val="0"/>
              <w:adjustRightInd w:val="0"/>
              <w:contextualSpacing/>
              <w:jc w:val="center"/>
              <w:rPr>
                <w:rFonts w:ascii="Agency FB" w:eastAsiaTheme="minorHAnsi" w:hAnsi="Agency FB" w:cstheme="minorHAnsi"/>
                <w:b/>
                <w:bCs/>
                <w:sz w:val="20"/>
                <w:szCs w:val="20"/>
                <w:lang w:val="es-BO" w:eastAsia="en-US"/>
              </w:rPr>
            </w:pPr>
            <w:r w:rsidRPr="00261A50">
              <w:rPr>
                <w:rFonts w:ascii="Agency FB" w:eastAsiaTheme="minorHAnsi" w:hAnsi="Agency FB" w:cstheme="minorHAnsi"/>
                <w:b/>
                <w:bCs/>
                <w:sz w:val="20"/>
                <w:szCs w:val="20"/>
                <w:lang w:val="es-BO" w:eastAsia="en-US"/>
              </w:rPr>
              <w:t>Señalización</w:t>
            </w:r>
          </w:p>
          <w:p w:rsidR="00353042" w:rsidRPr="00261A50" w:rsidRDefault="00353042" w:rsidP="00BB3B53">
            <w:pPr>
              <w:autoSpaceDE w:val="0"/>
              <w:autoSpaceDN w:val="0"/>
              <w:adjustRightInd w:val="0"/>
              <w:contextualSpacing/>
              <w:jc w:val="center"/>
              <w:rPr>
                <w:rFonts w:ascii="Agency FB" w:eastAsiaTheme="minorHAnsi" w:hAnsi="Agency FB" w:cstheme="minorHAnsi"/>
                <w:sz w:val="20"/>
                <w:szCs w:val="20"/>
                <w:lang w:val="es-BO" w:eastAsia="en-US"/>
              </w:rPr>
            </w:pPr>
          </w:p>
        </w:tc>
        <w:tc>
          <w:tcPr>
            <w:tcW w:w="2123" w:type="pct"/>
          </w:tcPr>
          <w:p w:rsidR="00353042" w:rsidRDefault="00353042" w:rsidP="00BB3B53">
            <w:pPr>
              <w:autoSpaceDE w:val="0"/>
              <w:autoSpaceDN w:val="0"/>
              <w:adjustRightInd w:val="0"/>
              <w:contextualSpacing/>
              <w:rPr>
                <w:rFonts w:ascii="Agency FB" w:eastAsiaTheme="minorHAnsi" w:hAnsi="Agency FB" w:cstheme="minorHAnsi"/>
                <w:sz w:val="20"/>
                <w:szCs w:val="20"/>
                <w:lang w:val="es-BO" w:eastAsia="en-US"/>
              </w:rPr>
            </w:pPr>
            <w:r w:rsidRPr="00261A50">
              <w:rPr>
                <w:rFonts w:ascii="Agency FB" w:eastAsiaTheme="minorHAnsi" w:hAnsi="Agency FB" w:cstheme="minorHAnsi"/>
                <w:b/>
                <w:sz w:val="20"/>
                <w:szCs w:val="20"/>
                <w:lang w:val="es-BO" w:eastAsia="en-US"/>
              </w:rPr>
              <w:t>Poste:</w:t>
            </w:r>
            <w:r w:rsidRPr="00261A50">
              <w:rPr>
                <w:rFonts w:ascii="Agency FB" w:eastAsiaTheme="minorHAnsi" w:hAnsi="Agency FB" w:cstheme="minorHAnsi"/>
                <w:sz w:val="20"/>
                <w:szCs w:val="20"/>
                <w:lang w:val="es-BO" w:eastAsia="en-US"/>
              </w:rPr>
              <w:t xml:space="preserve"> Armadura principal, fierro de construcción </w:t>
            </w:r>
            <w:r w:rsidRPr="00261A50">
              <w:rPr>
                <w:rFonts w:ascii="Calibri" w:eastAsiaTheme="minorHAnsi" w:hAnsi="Calibri" w:cs="Calibri"/>
                <w:sz w:val="20"/>
                <w:szCs w:val="20"/>
                <w:lang w:val="es-BO" w:eastAsia="en-US"/>
              </w:rPr>
              <w:t>Φ</w:t>
            </w:r>
            <w:r w:rsidRPr="00261A50">
              <w:rPr>
                <w:rFonts w:ascii="Agency FB" w:eastAsiaTheme="minorHAnsi" w:hAnsi="Agency FB" w:cstheme="minorHAnsi"/>
                <w:sz w:val="20"/>
                <w:szCs w:val="20"/>
                <w:lang w:val="es-BO" w:eastAsia="en-US"/>
              </w:rPr>
              <w:t xml:space="preserve"> 3/8” y estribos de fierro de construcción </w:t>
            </w:r>
            <w:r w:rsidRPr="00261A50">
              <w:rPr>
                <w:rFonts w:ascii="Calibri" w:eastAsiaTheme="minorHAnsi" w:hAnsi="Calibri" w:cs="Calibri"/>
                <w:sz w:val="20"/>
                <w:szCs w:val="20"/>
                <w:lang w:val="es-BO" w:eastAsia="en-US"/>
              </w:rPr>
              <w:t>Φ</w:t>
            </w:r>
            <w:r w:rsidRPr="00261A50">
              <w:rPr>
                <w:rFonts w:ascii="Agency FB" w:eastAsiaTheme="minorHAnsi" w:hAnsi="Agency FB" w:cstheme="minorHAnsi"/>
                <w:sz w:val="20"/>
                <w:szCs w:val="20"/>
                <w:lang w:val="es-BO" w:eastAsia="en-US"/>
              </w:rPr>
              <w:t xml:space="preserve"> ¼” cada 20 cm debidamente vibrados y concreto dosificado 1:3:5.</w:t>
            </w:r>
          </w:p>
          <w:p w:rsidR="00353042" w:rsidRPr="00261A50" w:rsidRDefault="00353042" w:rsidP="00BB3B53">
            <w:pPr>
              <w:autoSpaceDE w:val="0"/>
              <w:autoSpaceDN w:val="0"/>
              <w:adjustRightInd w:val="0"/>
              <w:contextualSpacing/>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 xml:space="preserve">O en su caso paletas </w:t>
            </w:r>
            <w:proofErr w:type="spellStart"/>
            <w:r>
              <w:rPr>
                <w:rFonts w:ascii="Agency FB" w:eastAsiaTheme="minorHAnsi" w:hAnsi="Agency FB" w:cstheme="minorHAnsi"/>
                <w:sz w:val="20"/>
                <w:szCs w:val="20"/>
                <w:lang w:val="es-BO" w:eastAsia="en-US"/>
              </w:rPr>
              <w:t>F°G°</w:t>
            </w:r>
            <w:proofErr w:type="spellEnd"/>
            <w:r>
              <w:rPr>
                <w:rFonts w:ascii="Agency FB" w:eastAsiaTheme="minorHAnsi" w:hAnsi="Agency FB" w:cstheme="minorHAnsi"/>
                <w:sz w:val="20"/>
                <w:szCs w:val="20"/>
                <w:lang w:val="es-BO" w:eastAsia="en-US"/>
              </w:rPr>
              <w:t xml:space="preserve"> 2”  con plancha de Acero negro.</w:t>
            </w:r>
          </w:p>
          <w:p w:rsidR="00353042" w:rsidRDefault="00353042" w:rsidP="00BB3B53">
            <w:pPr>
              <w:autoSpaceDE w:val="0"/>
              <w:autoSpaceDN w:val="0"/>
              <w:adjustRightInd w:val="0"/>
              <w:contextualSpacing/>
              <w:rPr>
                <w:rFonts w:ascii="Agency FB" w:eastAsiaTheme="minorHAnsi" w:hAnsi="Agency FB" w:cstheme="minorHAnsi"/>
                <w:sz w:val="20"/>
                <w:szCs w:val="20"/>
                <w:lang w:val="es-BO" w:eastAsia="en-US"/>
              </w:rPr>
            </w:pPr>
            <w:r w:rsidRPr="00261A50">
              <w:rPr>
                <w:rFonts w:ascii="Agency FB" w:eastAsiaTheme="minorHAnsi" w:hAnsi="Agency FB" w:cstheme="minorHAnsi"/>
                <w:b/>
                <w:sz w:val="20"/>
                <w:szCs w:val="20"/>
                <w:lang w:val="es-BO" w:eastAsia="en-US"/>
              </w:rPr>
              <w:t>Letrero</w:t>
            </w:r>
            <w:r w:rsidRPr="00261A50">
              <w:rPr>
                <w:rFonts w:ascii="Agency FB" w:eastAsiaTheme="minorHAnsi" w:hAnsi="Agency FB" w:cstheme="minorHAnsi"/>
                <w:sz w:val="20"/>
                <w:szCs w:val="20"/>
                <w:lang w:val="es-BO" w:eastAsia="en-US"/>
              </w:rPr>
              <w:t xml:space="preserve">: Plancha de acero, espesor 1/32” tratada contra la corrosión con 2 perforaciones de </w:t>
            </w:r>
            <w:r w:rsidRPr="00261A50">
              <w:rPr>
                <w:rFonts w:ascii="Calibri" w:eastAsiaTheme="minorHAnsi" w:hAnsi="Calibri" w:cs="Calibri"/>
                <w:sz w:val="20"/>
                <w:szCs w:val="20"/>
                <w:lang w:val="es-BO" w:eastAsia="en-US"/>
              </w:rPr>
              <w:t>Φ</w:t>
            </w:r>
            <w:r w:rsidRPr="00261A50">
              <w:rPr>
                <w:rFonts w:ascii="Agency FB" w:eastAsiaTheme="minorHAnsi" w:hAnsi="Agency FB" w:cstheme="minorHAnsi"/>
                <w:sz w:val="20"/>
                <w:szCs w:val="20"/>
                <w:lang w:val="es-BO" w:eastAsia="en-US"/>
              </w:rPr>
              <w:t xml:space="preserve"> 5/16” para su instalación en el poste. Las letras debe ser tipo STENCIL.</w:t>
            </w:r>
          </w:p>
          <w:p w:rsidR="00353042" w:rsidRPr="00261A50" w:rsidRDefault="00353042" w:rsidP="00BB3B53">
            <w:pPr>
              <w:autoSpaceDE w:val="0"/>
              <w:autoSpaceDN w:val="0"/>
              <w:adjustRightInd w:val="0"/>
              <w:contextualSpacing/>
              <w:rPr>
                <w:rFonts w:ascii="Agency FB" w:eastAsiaTheme="minorHAnsi" w:hAnsi="Agency FB" w:cstheme="minorHAnsi"/>
                <w:sz w:val="20"/>
                <w:szCs w:val="20"/>
                <w:lang w:val="es-BO" w:eastAsia="en-US"/>
              </w:rPr>
            </w:pPr>
          </w:p>
        </w:tc>
        <w:tc>
          <w:tcPr>
            <w:tcW w:w="1667" w:type="pct"/>
          </w:tcPr>
          <w:p w:rsidR="00353042" w:rsidRPr="00261A50" w:rsidRDefault="00353042" w:rsidP="00BB3B53">
            <w:pPr>
              <w:autoSpaceDE w:val="0"/>
              <w:autoSpaceDN w:val="0"/>
              <w:adjustRightInd w:val="0"/>
              <w:contextualSpacing/>
              <w:jc w:val="center"/>
              <w:rPr>
                <w:rFonts w:ascii="Agency FB" w:eastAsiaTheme="minorHAnsi" w:hAnsi="Agency FB" w:cstheme="minorHAnsi"/>
                <w:sz w:val="20"/>
                <w:szCs w:val="20"/>
                <w:lang w:val="es-BO" w:eastAsia="en-US"/>
              </w:rPr>
            </w:pPr>
          </w:p>
          <w:p w:rsidR="00353042" w:rsidRPr="00261A50" w:rsidRDefault="00353042" w:rsidP="00BB3B53">
            <w:pPr>
              <w:autoSpaceDE w:val="0"/>
              <w:autoSpaceDN w:val="0"/>
              <w:adjustRightInd w:val="0"/>
              <w:contextualSpacing/>
              <w:jc w:val="center"/>
              <w:rPr>
                <w:rFonts w:ascii="Agency FB" w:eastAsiaTheme="minorHAnsi" w:hAnsi="Agency FB" w:cstheme="minorHAnsi"/>
                <w:sz w:val="20"/>
                <w:szCs w:val="20"/>
                <w:lang w:val="es-BO" w:eastAsia="en-US"/>
              </w:rPr>
            </w:pPr>
          </w:p>
          <w:p w:rsidR="00353042" w:rsidRPr="00261A50" w:rsidRDefault="00353042" w:rsidP="00BB3B53">
            <w:pPr>
              <w:autoSpaceDE w:val="0"/>
              <w:autoSpaceDN w:val="0"/>
              <w:adjustRightInd w:val="0"/>
              <w:contextualSpacing/>
              <w:jc w:val="center"/>
              <w:rPr>
                <w:rFonts w:ascii="Agency FB" w:eastAsiaTheme="minorHAnsi" w:hAnsi="Agency FB" w:cstheme="minorHAnsi"/>
                <w:sz w:val="20"/>
                <w:szCs w:val="20"/>
                <w:lang w:val="es-BO" w:eastAsia="en-US"/>
              </w:rPr>
            </w:pPr>
          </w:p>
          <w:p w:rsidR="00353042" w:rsidRPr="00261A50" w:rsidRDefault="00353042" w:rsidP="00BB3B53">
            <w:pPr>
              <w:autoSpaceDE w:val="0"/>
              <w:autoSpaceDN w:val="0"/>
              <w:adjustRightInd w:val="0"/>
              <w:contextualSpacing/>
              <w:jc w:val="center"/>
              <w:rPr>
                <w:rFonts w:ascii="Agency FB" w:eastAsiaTheme="minorHAnsi" w:hAnsi="Agency FB" w:cstheme="minorHAnsi"/>
                <w:sz w:val="20"/>
                <w:szCs w:val="20"/>
                <w:lang w:val="es-BO" w:eastAsia="en-US"/>
              </w:rPr>
            </w:pPr>
          </w:p>
          <w:p w:rsidR="00353042" w:rsidRPr="00261A50" w:rsidRDefault="00353042" w:rsidP="00BB3B53">
            <w:pPr>
              <w:autoSpaceDE w:val="0"/>
              <w:autoSpaceDN w:val="0"/>
              <w:adjustRightInd w:val="0"/>
              <w:contextualSpacing/>
              <w:jc w:val="center"/>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Área Urbana</w:t>
            </w:r>
          </w:p>
        </w:tc>
      </w:tr>
      <w:tr w:rsidR="00353042" w:rsidRPr="00261A50" w:rsidTr="00BB3B53">
        <w:trPr>
          <w:jc w:val="center"/>
        </w:trPr>
        <w:tc>
          <w:tcPr>
            <w:tcW w:w="1210" w:type="pct"/>
          </w:tcPr>
          <w:p w:rsidR="00353042" w:rsidRPr="00261A50" w:rsidRDefault="00353042" w:rsidP="00BB3B53">
            <w:pPr>
              <w:autoSpaceDE w:val="0"/>
              <w:autoSpaceDN w:val="0"/>
              <w:adjustRightInd w:val="0"/>
              <w:contextualSpacing/>
              <w:jc w:val="center"/>
              <w:rPr>
                <w:rFonts w:ascii="Agency FB" w:eastAsiaTheme="minorHAnsi" w:hAnsi="Agency FB" w:cstheme="minorHAnsi"/>
                <w:b/>
                <w:bCs/>
                <w:sz w:val="20"/>
                <w:szCs w:val="20"/>
                <w:lang w:val="es-BO" w:eastAsia="en-US"/>
              </w:rPr>
            </w:pPr>
          </w:p>
          <w:p w:rsidR="00353042" w:rsidRPr="00261A50" w:rsidRDefault="00353042" w:rsidP="00BB3B53">
            <w:pPr>
              <w:autoSpaceDE w:val="0"/>
              <w:autoSpaceDN w:val="0"/>
              <w:adjustRightInd w:val="0"/>
              <w:contextualSpacing/>
              <w:jc w:val="center"/>
              <w:rPr>
                <w:rFonts w:ascii="Agency FB" w:eastAsiaTheme="minorHAnsi" w:hAnsi="Agency FB" w:cstheme="minorHAnsi"/>
                <w:b/>
                <w:bCs/>
                <w:sz w:val="20"/>
                <w:szCs w:val="20"/>
                <w:lang w:val="es-BO" w:eastAsia="en-US"/>
              </w:rPr>
            </w:pPr>
            <w:r w:rsidRPr="00261A50">
              <w:rPr>
                <w:rFonts w:ascii="Agency FB" w:eastAsiaTheme="minorHAnsi" w:hAnsi="Agency FB" w:cstheme="minorHAnsi"/>
                <w:b/>
                <w:bCs/>
                <w:sz w:val="20"/>
                <w:szCs w:val="20"/>
                <w:lang w:val="es-BO" w:eastAsia="en-US"/>
              </w:rPr>
              <w:t>Mojón de</w:t>
            </w:r>
          </w:p>
          <w:p w:rsidR="00353042" w:rsidRPr="00261A50" w:rsidRDefault="00353042" w:rsidP="00BB3B53">
            <w:pPr>
              <w:autoSpaceDE w:val="0"/>
              <w:autoSpaceDN w:val="0"/>
              <w:adjustRightInd w:val="0"/>
              <w:contextualSpacing/>
              <w:jc w:val="center"/>
              <w:rPr>
                <w:rFonts w:ascii="Agency FB" w:eastAsiaTheme="minorHAnsi" w:hAnsi="Agency FB" w:cstheme="minorHAnsi"/>
                <w:b/>
                <w:bCs/>
                <w:sz w:val="20"/>
                <w:szCs w:val="20"/>
                <w:lang w:val="es-BO" w:eastAsia="en-US"/>
              </w:rPr>
            </w:pPr>
            <w:r w:rsidRPr="00261A50">
              <w:rPr>
                <w:rFonts w:ascii="Agency FB" w:eastAsiaTheme="minorHAnsi" w:hAnsi="Agency FB" w:cstheme="minorHAnsi"/>
                <w:b/>
                <w:bCs/>
                <w:sz w:val="20"/>
                <w:szCs w:val="20"/>
                <w:lang w:val="es-BO" w:eastAsia="en-US"/>
              </w:rPr>
              <w:t>señalización</w:t>
            </w:r>
          </w:p>
          <w:p w:rsidR="00353042" w:rsidRPr="00261A50" w:rsidRDefault="00353042" w:rsidP="00BB3B53">
            <w:pPr>
              <w:autoSpaceDE w:val="0"/>
              <w:autoSpaceDN w:val="0"/>
              <w:adjustRightInd w:val="0"/>
              <w:contextualSpacing/>
              <w:jc w:val="center"/>
              <w:rPr>
                <w:rFonts w:ascii="Agency FB" w:eastAsiaTheme="minorHAnsi" w:hAnsi="Agency FB" w:cstheme="minorHAnsi"/>
                <w:sz w:val="20"/>
                <w:szCs w:val="20"/>
                <w:lang w:val="es-BO" w:eastAsia="en-US"/>
              </w:rPr>
            </w:pPr>
          </w:p>
        </w:tc>
        <w:tc>
          <w:tcPr>
            <w:tcW w:w="2123" w:type="pct"/>
          </w:tcPr>
          <w:p w:rsidR="00353042" w:rsidRPr="00261A50" w:rsidRDefault="00353042" w:rsidP="00BB3B53">
            <w:pPr>
              <w:autoSpaceDE w:val="0"/>
              <w:autoSpaceDN w:val="0"/>
              <w:adjustRightInd w:val="0"/>
              <w:contextualSpacing/>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Material: tanto la zapata como el mojón deben ser de concreto reforzado y dosificado 1:3:5.</w:t>
            </w:r>
          </w:p>
          <w:p w:rsidR="00353042" w:rsidRPr="00261A50" w:rsidRDefault="00353042" w:rsidP="00BB3B53">
            <w:pPr>
              <w:autoSpaceDE w:val="0"/>
              <w:autoSpaceDN w:val="0"/>
              <w:adjustRightInd w:val="0"/>
              <w:contextualSpacing/>
              <w:rPr>
                <w:rFonts w:ascii="Agency FB" w:eastAsiaTheme="minorHAnsi" w:hAnsi="Agency FB" w:cstheme="minorHAnsi"/>
                <w:sz w:val="20"/>
                <w:szCs w:val="20"/>
                <w:lang w:val="es-BO" w:eastAsia="en-US"/>
              </w:rPr>
            </w:pPr>
            <w:r w:rsidRPr="00261A50">
              <w:rPr>
                <w:rFonts w:ascii="Agency FB" w:eastAsiaTheme="minorHAnsi" w:hAnsi="Agency FB" w:cstheme="minorHAnsi"/>
                <w:b/>
                <w:sz w:val="20"/>
                <w:szCs w:val="20"/>
                <w:lang w:val="es-BO" w:eastAsia="en-US"/>
              </w:rPr>
              <w:t>Poste:</w:t>
            </w:r>
            <w:r w:rsidRPr="00261A50">
              <w:rPr>
                <w:rFonts w:ascii="Agency FB" w:eastAsiaTheme="minorHAnsi" w:hAnsi="Agency FB" w:cstheme="minorHAnsi"/>
                <w:sz w:val="20"/>
                <w:szCs w:val="20"/>
                <w:lang w:val="es-BO" w:eastAsia="en-US"/>
              </w:rPr>
              <w:t xml:space="preserve"> Armadura principal, fierro de construcción </w:t>
            </w:r>
            <w:r w:rsidRPr="00261A50">
              <w:rPr>
                <w:rFonts w:ascii="Calibri" w:eastAsiaTheme="minorHAnsi" w:hAnsi="Calibri" w:cs="Calibri"/>
                <w:sz w:val="20"/>
                <w:szCs w:val="20"/>
                <w:lang w:val="es-BO" w:eastAsia="en-US"/>
              </w:rPr>
              <w:t>Φ</w:t>
            </w:r>
            <w:r w:rsidRPr="00261A50">
              <w:rPr>
                <w:rFonts w:ascii="Agency FB" w:eastAsiaTheme="minorHAnsi" w:hAnsi="Agency FB" w:cstheme="minorHAnsi"/>
                <w:sz w:val="20"/>
                <w:szCs w:val="20"/>
                <w:lang w:val="es-BO" w:eastAsia="en-US"/>
              </w:rPr>
              <w:t xml:space="preserve"> 3/8” y estribos de fierro de construcción </w:t>
            </w:r>
            <w:r w:rsidRPr="00261A50">
              <w:rPr>
                <w:rFonts w:ascii="Calibri" w:eastAsiaTheme="minorHAnsi" w:hAnsi="Calibri" w:cs="Calibri"/>
                <w:sz w:val="20"/>
                <w:szCs w:val="20"/>
                <w:lang w:val="es-BO" w:eastAsia="en-US"/>
              </w:rPr>
              <w:t>Φ</w:t>
            </w:r>
            <w:r w:rsidRPr="00261A50">
              <w:rPr>
                <w:rFonts w:ascii="Agency FB" w:eastAsiaTheme="minorHAnsi" w:hAnsi="Agency FB" w:cstheme="minorHAnsi"/>
                <w:sz w:val="20"/>
                <w:szCs w:val="20"/>
                <w:lang w:val="es-BO" w:eastAsia="en-US"/>
              </w:rPr>
              <w:t xml:space="preserve"> ¼” cada 20 cm debidamente vibrados y concreto dosificado 1:3:5.</w:t>
            </w:r>
          </w:p>
        </w:tc>
        <w:tc>
          <w:tcPr>
            <w:tcW w:w="1667" w:type="pct"/>
          </w:tcPr>
          <w:p w:rsidR="00353042" w:rsidRPr="00261A50" w:rsidRDefault="00353042" w:rsidP="00BB3B53">
            <w:pPr>
              <w:autoSpaceDE w:val="0"/>
              <w:autoSpaceDN w:val="0"/>
              <w:adjustRightInd w:val="0"/>
              <w:contextualSpacing/>
              <w:jc w:val="center"/>
              <w:rPr>
                <w:rFonts w:ascii="Agency FB" w:eastAsiaTheme="minorHAnsi" w:hAnsi="Agency FB" w:cstheme="minorHAnsi"/>
                <w:sz w:val="20"/>
                <w:szCs w:val="20"/>
                <w:lang w:val="es-BO" w:eastAsia="en-US"/>
              </w:rPr>
            </w:pPr>
          </w:p>
          <w:p w:rsidR="00353042" w:rsidRPr="00261A50" w:rsidRDefault="00353042" w:rsidP="00BB3B53">
            <w:pPr>
              <w:autoSpaceDE w:val="0"/>
              <w:autoSpaceDN w:val="0"/>
              <w:adjustRightInd w:val="0"/>
              <w:contextualSpacing/>
              <w:jc w:val="center"/>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Área Rural</w:t>
            </w:r>
          </w:p>
        </w:tc>
      </w:tr>
    </w:tbl>
    <w:p w:rsidR="00353042" w:rsidRPr="00261A50" w:rsidRDefault="00353042" w:rsidP="00353042">
      <w:pPr>
        <w:pStyle w:val="Estilo1"/>
        <w:spacing w:line="276" w:lineRule="auto"/>
        <w:ind w:left="360"/>
        <w:contextualSpacing/>
        <w:rPr>
          <w:rFonts w:ascii="Agency FB" w:hAnsi="Agency FB" w:cstheme="minorHAnsi"/>
          <w:sz w:val="20"/>
          <w:szCs w:val="20"/>
        </w:rPr>
      </w:pPr>
    </w:p>
    <w:p w:rsidR="00353042" w:rsidRPr="00261A50" w:rsidRDefault="00353042" w:rsidP="003652D2">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353042" w:rsidRPr="00261A50" w:rsidRDefault="00353042" w:rsidP="00353042">
      <w:pPr>
        <w:pStyle w:val="Estilo1"/>
        <w:spacing w:line="276" w:lineRule="auto"/>
        <w:ind w:left="360"/>
        <w:contextualSpacing/>
        <w:rPr>
          <w:rFonts w:ascii="Agency FB" w:hAnsi="Agency FB" w:cstheme="minorHAnsi"/>
          <w:sz w:val="20"/>
          <w:szCs w:val="20"/>
        </w:rPr>
      </w:pPr>
    </w:p>
    <w:p w:rsidR="00353042" w:rsidRPr="00261A50" w:rsidRDefault="00353042" w:rsidP="00353042">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b/>
          <w:bCs/>
          <w:sz w:val="20"/>
          <w:szCs w:val="20"/>
          <w:lang w:val="es-BO" w:eastAsia="en-US"/>
        </w:rPr>
        <w:t xml:space="preserve">Poste de señalización.- </w:t>
      </w:r>
      <w:r w:rsidRPr="00261A50">
        <w:rPr>
          <w:rFonts w:ascii="Agency FB" w:eastAsiaTheme="minorHAnsi" w:hAnsi="Agency FB"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poste debe estar desfasada del eje de la tubería en un rango de 0,5-1,5 metros al lado de mayor actividad humana.</w:t>
      </w:r>
    </w:p>
    <w:p w:rsidR="00353042" w:rsidRPr="00261A50" w:rsidRDefault="00353042" w:rsidP="00353042">
      <w:pPr>
        <w:contextualSpacing/>
        <w:jc w:val="both"/>
        <w:rPr>
          <w:rFonts w:ascii="Agency FB" w:eastAsiaTheme="minorHAnsi" w:hAnsi="Agency FB" w:cstheme="minorHAnsi"/>
          <w:sz w:val="20"/>
          <w:szCs w:val="20"/>
          <w:lang w:val="es-BO" w:eastAsia="en-US"/>
        </w:rPr>
      </w:pPr>
    </w:p>
    <w:p w:rsidR="00353042" w:rsidRPr="00261A50" w:rsidRDefault="00353042" w:rsidP="00353042">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La profundidad de entierro de los postes debe ser de 0,70 metros con una fundación de hormigón de 0.60x0.60x0.70.</w:t>
      </w:r>
    </w:p>
    <w:p w:rsidR="00353042" w:rsidRPr="00261A50" w:rsidRDefault="00353042" w:rsidP="00353042">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Cada poste debe indicar, además, la distancia al ducto y la profundidad del ducto. La plancha de acero debe estar instalada en el poste con dos pernos de sujeción.</w:t>
      </w:r>
    </w:p>
    <w:p w:rsidR="00353042" w:rsidRPr="00261A50" w:rsidRDefault="00353042" w:rsidP="00353042">
      <w:pPr>
        <w:autoSpaceDE w:val="0"/>
        <w:autoSpaceDN w:val="0"/>
        <w:adjustRightInd w:val="0"/>
        <w:contextualSpacing/>
        <w:jc w:val="both"/>
        <w:rPr>
          <w:rFonts w:ascii="Agency FB" w:eastAsiaTheme="minorHAnsi" w:hAnsi="Agency FB" w:cstheme="minorHAnsi"/>
          <w:b/>
          <w:bCs/>
          <w:sz w:val="20"/>
          <w:szCs w:val="20"/>
          <w:lang w:val="es-BO" w:eastAsia="en-US"/>
        </w:rPr>
      </w:pPr>
    </w:p>
    <w:p w:rsidR="00353042" w:rsidRPr="00261A50" w:rsidRDefault="00353042" w:rsidP="00353042">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b/>
          <w:bCs/>
          <w:sz w:val="20"/>
          <w:szCs w:val="20"/>
          <w:lang w:val="es-BO" w:eastAsia="en-US"/>
        </w:rPr>
        <w:t xml:space="preserve">Mojón de señalización.- </w:t>
      </w:r>
      <w:r w:rsidRPr="00261A50">
        <w:rPr>
          <w:rFonts w:ascii="Agency FB" w:eastAsiaTheme="minorHAnsi" w:hAnsi="Agency FB"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mojón debe estar desfasada del eje de la tubería en un rango de 0,5-1,5 metros al lado de mayor actividad humana.</w:t>
      </w:r>
    </w:p>
    <w:p w:rsidR="0080398A" w:rsidRPr="00261A50" w:rsidRDefault="0080398A" w:rsidP="00353042">
      <w:pPr>
        <w:pStyle w:val="Estilo1"/>
        <w:spacing w:line="276" w:lineRule="auto"/>
        <w:ind w:left="360"/>
        <w:contextualSpacing/>
        <w:rPr>
          <w:rFonts w:ascii="Agency FB" w:hAnsi="Agency FB" w:cstheme="minorHAnsi"/>
          <w:sz w:val="20"/>
          <w:szCs w:val="20"/>
        </w:rPr>
      </w:pPr>
    </w:p>
    <w:p w:rsidR="00353042" w:rsidRPr="00261A50" w:rsidRDefault="00353042" w:rsidP="003652D2">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03777B" w:rsidRDefault="0003777B" w:rsidP="00353042">
      <w:pPr>
        <w:jc w:val="both"/>
        <w:rPr>
          <w:rFonts w:ascii="Agency FB" w:eastAsia="Arial Unicode MS" w:hAnsi="Agency FB" w:cstheme="minorHAnsi"/>
          <w:b/>
          <w:sz w:val="20"/>
          <w:szCs w:val="20"/>
          <w:lang w:val="es-ES_tradnl"/>
        </w:rPr>
      </w:pPr>
    </w:p>
    <w:p w:rsidR="00353042" w:rsidRPr="00261A50" w:rsidRDefault="00353042" w:rsidP="0035304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w:t>
      </w:r>
      <w:r w:rsidRPr="00261A50">
        <w:rPr>
          <w:rFonts w:ascii="Agency FB" w:hAnsi="Agency FB" w:cstheme="minorHAnsi"/>
          <w:kern w:val="28"/>
          <w:sz w:val="20"/>
          <w:szCs w:val="20"/>
          <w:lang w:val="es-ES_tradnl"/>
        </w:rPr>
        <w:lastRenderedPageBreak/>
        <w:t>descargas superficiales y efluentes que se produzcan como resultado de sus actividades no excedan los valores señalados en las Especificaciones o dispuestas por las leyes aplicables.</w:t>
      </w:r>
    </w:p>
    <w:p w:rsidR="00353042" w:rsidRPr="00261A50" w:rsidRDefault="00353042" w:rsidP="00353042">
      <w:pPr>
        <w:jc w:val="both"/>
        <w:rPr>
          <w:rFonts w:ascii="Agency FB" w:hAnsi="Agency FB" w:cstheme="minorHAnsi"/>
          <w:kern w:val="28"/>
          <w:sz w:val="20"/>
          <w:szCs w:val="20"/>
          <w:lang w:val="es-ES_tradnl"/>
        </w:rPr>
      </w:pPr>
    </w:p>
    <w:p w:rsidR="00353042" w:rsidRPr="00261A50" w:rsidRDefault="00353042" w:rsidP="0035304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53042" w:rsidRPr="00261A50" w:rsidRDefault="00353042" w:rsidP="0035304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53042" w:rsidRDefault="00353042" w:rsidP="0035304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53042" w:rsidRPr="00261A50" w:rsidRDefault="00353042" w:rsidP="003652D2">
      <w:pPr>
        <w:pStyle w:val="Estilo1"/>
        <w:spacing w:line="276" w:lineRule="auto"/>
        <w:contextualSpacing/>
        <w:rPr>
          <w:rFonts w:ascii="Agency FB" w:hAnsi="Agency FB" w:cstheme="minorHAnsi"/>
          <w:sz w:val="20"/>
          <w:szCs w:val="20"/>
        </w:rPr>
      </w:pPr>
    </w:p>
    <w:p w:rsidR="00353042" w:rsidRPr="00261A50" w:rsidRDefault="00353042" w:rsidP="003652D2">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353042" w:rsidRPr="00261A50" w:rsidRDefault="00353042" w:rsidP="00353042">
      <w:pPr>
        <w:contextualSpacing/>
        <w:jc w:val="both"/>
        <w:rPr>
          <w:rFonts w:ascii="Agency FB" w:hAnsi="Agency FB" w:cstheme="minorHAnsi"/>
          <w:kern w:val="28"/>
          <w:sz w:val="20"/>
          <w:szCs w:val="20"/>
          <w:lang w:val="es-ES_tradnl"/>
        </w:rPr>
      </w:pPr>
    </w:p>
    <w:p w:rsidR="00353042" w:rsidRPr="00261A50" w:rsidRDefault="00353042" w:rsidP="00353042">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353042" w:rsidRDefault="00353042" w:rsidP="004F6CD0">
      <w:pPr>
        <w:contextualSpacing/>
        <w:jc w:val="both"/>
        <w:rPr>
          <w:rFonts w:ascii="Agency FB" w:hAnsi="Agency FB" w:cstheme="minorHAnsi"/>
          <w:kern w:val="28"/>
          <w:sz w:val="20"/>
          <w:szCs w:val="20"/>
        </w:rPr>
      </w:pPr>
    </w:p>
    <w:p w:rsidR="00C977EB" w:rsidRPr="00261A50" w:rsidRDefault="003652D2" w:rsidP="003652D2">
      <w:pPr>
        <w:pStyle w:val="Ttulo3"/>
        <w:keepLines w:val="0"/>
        <w:numPr>
          <w:ilvl w:val="0"/>
          <w:numId w:val="39"/>
        </w:numPr>
        <w:spacing w:before="0"/>
        <w:contextualSpacing/>
        <w:jc w:val="both"/>
        <w:rPr>
          <w:rFonts w:ascii="Agency FB" w:hAnsi="Agency FB" w:cstheme="minorHAnsi"/>
          <w:color w:val="auto"/>
          <w:sz w:val="20"/>
          <w:szCs w:val="20"/>
        </w:rPr>
      </w:pPr>
      <w:r>
        <w:rPr>
          <w:rFonts w:ascii="Agency FB" w:hAnsi="Agency FB" w:cstheme="minorHAnsi"/>
          <w:color w:val="auto"/>
          <w:sz w:val="20"/>
          <w:szCs w:val="20"/>
        </w:rPr>
        <w:t xml:space="preserve">REPARACION </w:t>
      </w:r>
      <w:r w:rsidR="00C977EB" w:rsidRPr="00BF1B93">
        <w:rPr>
          <w:rFonts w:ascii="Agency FB" w:hAnsi="Agency FB" w:cstheme="minorHAnsi"/>
          <w:color w:val="auto"/>
          <w:sz w:val="20"/>
          <w:szCs w:val="20"/>
        </w:rPr>
        <w:t>DE  PUNTOS DE AGUA Y/O ALCANTARILLADO</w:t>
      </w:r>
      <w:r w:rsidR="00C977EB" w:rsidRPr="00261A50">
        <w:rPr>
          <w:rFonts w:ascii="Agency FB" w:hAnsi="Agency FB" w:cstheme="minorHAnsi"/>
          <w:color w:val="auto"/>
          <w:sz w:val="20"/>
          <w:szCs w:val="20"/>
        </w:rPr>
        <w:t>.</w:t>
      </w:r>
    </w:p>
    <w:p w:rsidR="00C977EB" w:rsidRPr="00261A50" w:rsidRDefault="00C977EB" w:rsidP="00C977EB">
      <w:pPr>
        <w:rPr>
          <w:rFonts w:ascii="Agency FB" w:hAnsi="Agency FB"/>
          <w:sz w:val="20"/>
          <w:szCs w:val="20"/>
          <w:lang w:val="es-BO" w:eastAsia="en-US"/>
        </w:rPr>
      </w:pPr>
    </w:p>
    <w:p w:rsidR="00C977EB" w:rsidRPr="00261A50" w:rsidRDefault="003652D2" w:rsidP="00C977EB">
      <w:pPr>
        <w:ind w:left="708" w:hanging="708"/>
        <w:contextualSpacing/>
        <w:jc w:val="both"/>
        <w:rPr>
          <w:rFonts w:ascii="Agency FB" w:hAnsi="Agency FB" w:cstheme="minorHAnsi"/>
          <w:b/>
          <w:sz w:val="20"/>
          <w:szCs w:val="20"/>
          <w:vertAlign w:val="superscript"/>
        </w:rPr>
      </w:pPr>
      <w:r>
        <w:rPr>
          <w:rFonts w:ascii="Agency FB" w:hAnsi="Agency FB" w:cstheme="minorHAnsi"/>
          <w:b/>
          <w:sz w:val="20"/>
          <w:szCs w:val="20"/>
        </w:rPr>
        <w:t>UNIDAD: Punto</w:t>
      </w:r>
      <w:r w:rsidR="00C977EB" w:rsidRPr="00261A50">
        <w:rPr>
          <w:rFonts w:ascii="Agency FB" w:hAnsi="Agency FB" w:cstheme="minorHAnsi"/>
          <w:b/>
          <w:sz w:val="20"/>
          <w:szCs w:val="20"/>
        </w:rPr>
        <w:t xml:space="preserve"> </w:t>
      </w:r>
    </w:p>
    <w:p w:rsidR="00C977EB" w:rsidRPr="00261A50" w:rsidRDefault="00C977EB" w:rsidP="00C977EB">
      <w:pPr>
        <w:ind w:left="708" w:hanging="708"/>
        <w:contextualSpacing/>
        <w:jc w:val="both"/>
        <w:rPr>
          <w:rFonts w:ascii="Agency FB" w:hAnsi="Agency FB" w:cstheme="minorHAnsi"/>
          <w:b/>
          <w:sz w:val="20"/>
          <w:szCs w:val="20"/>
        </w:rPr>
      </w:pPr>
    </w:p>
    <w:p w:rsidR="00C977EB" w:rsidRPr="00261A50" w:rsidRDefault="00C977EB" w:rsidP="003652D2">
      <w:pPr>
        <w:pStyle w:val="Prrafodelista"/>
        <w:numPr>
          <w:ilvl w:val="0"/>
          <w:numId w:val="39"/>
        </w:numPr>
        <w:spacing w:line="276" w:lineRule="auto"/>
        <w:contextualSpacing/>
        <w:jc w:val="both"/>
        <w:rPr>
          <w:rFonts w:ascii="Agency FB" w:eastAsia="Arial Unicode MS" w:hAnsi="Agency FB" w:cstheme="minorHAnsi"/>
          <w:b/>
          <w:vanish/>
          <w:sz w:val="20"/>
          <w:szCs w:val="20"/>
          <w:lang w:val="es-ES_tradnl"/>
        </w:rPr>
      </w:pPr>
    </w:p>
    <w:p w:rsidR="00C977EB" w:rsidRPr="00261A50" w:rsidRDefault="00C977EB" w:rsidP="00E01506">
      <w:pPr>
        <w:pStyle w:val="Estilo1"/>
        <w:numPr>
          <w:ilvl w:val="1"/>
          <w:numId w:val="46"/>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C977EB" w:rsidRPr="00261A50" w:rsidRDefault="00C977EB" w:rsidP="00C977EB">
      <w:pPr>
        <w:pStyle w:val="Estilo1"/>
        <w:spacing w:line="276" w:lineRule="auto"/>
        <w:ind w:left="360"/>
        <w:contextualSpacing/>
        <w:rPr>
          <w:rFonts w:ascii="Agency FB" w:hAnsi="Agency FB" w:cstheme="minorHAnsi"/>
          <w:sz w:val="20"/>
          <w:szCs w:val="20"/>
        </w:rPr>
      </w:pPr>
    </w:p>
    <w:p w:rsidR="00C977EB" w:rsidRPr="00261A50" w:rsidRDefault="00C977EB" w:rsidP="00C977EB">
      <w:pPr>
        <w:contextualSpacing/>
        <w:jc w:val="both"/>
        <w:rPr>
          <w:rFonts w:ascii="Agency FB" w:hAnsi="Agency FB" w:cstheme="minorHAnsi"/>
          <w:kern w:val="28"/>
          <w:sz w:val="20"/>
          <w:szCs w:val="20"/>
        </w:rPr>
      </w:pPr>
      <w:r w:rsidRPr="00261A50">
        <w:rPr>
          <w:rFonts w:ascii="Agency FB" w:hAnsi="Agency FB" w:cstheme="minorHAnsi"/>
          <w:kern w:val="28"/>
          <w:sz w:val="20"/>
          <w:szCs w:val="20"/>
        </w:rPr>
        <w:t>Este ítem se refiere a la reparación de acometidas de agua y/o de alcantarillado, en el caso de existir rotura de las mismas durante la ejecución de los trabajos que se realizan, y que sean necesarias de acuerdo a instrucción de la SUPERVISOR DE OBRA YPFB, en función a los planos de construcción.</w:t>
      </w:r>
    </w:p>
    <w:p w:rsidR="00C977EB" w:rsidRPr="00261A50" w:rsidRDefault="00C977EB" w:rsidP="00C977EB">
      <w:pPr>
        <w:pStyle w:val="Estilo1"/>
        <w:spacing w:line="276" w:lineRule="auto"/>
        <w:ind w:left="360"/>
        <w:contextualSpacing/>
        <w:rPr>
          <w:rFonts w:ascii="Agency FB" w:hAnsi="Agency FB" w:cstheme="minorHAnsi"/>
          <w:sz w:val="20"/>
          <w:szCs w:val="20"/>
          <w:lang w:val="es-ES"/>
        </w:rPr>
      </w:pPr>
    </w:p>
    <w:p w:rsidR="00C977EB" w:rsidRPr="00261A50" w:rsidRDefault="00C977EB" w:rsidP="00E01506">
      <w:pPr>
        <w:pStyle w:val="Estilo1"/>
        <w:numPr>
          <w:ilvl w:val="1"/>
          <w:numId w:val="46"/>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C977EB" w:rsidRPr="00261A50" w:rsidRDefault="00C977EB" w:rsidP="00C977EB">
      <w:pPr>
        <w:pStyle w:val="Estilo1"/>
        <w:spacing w:line="276" w:lineRule="auto"/>
        <w:ind w:left="360"/>
        <w:contextualSpacing/>
        <w:rPr>
          <w:rFonts w:ascii="Agency FB" w:hAnsi="Agency FB" w:cstheme="minorHAnsi"/>
          <w:sz w:val="20"/>
          <w:szCs w:val="20"/>
        </w:rPr>
      </w:pPr>
    </w:p>
    <w:p w:rsidR="00C977EB" w:rsidRPr="00261A50" w:rsidRDefault="00C977EB" w:rsidP="00C977EB">
      <w:pPr>
        <w:contextualSpacing/>
        <w:jc w:val="both"/>
        <w:rPr>
          <w:rFonts w:ascii="Agency FB" w:hAnsi="Agency FB" w:cstheme="minorHAnsi"/>
          <w:sz w:val="20"/>
          <w:szCs w:val="20"/>
        </w:rPr>
      </w:pPr>
      <w:r w:rsidRPr="00261A50">
        <w:rPr>
          <w:rFonts w:ascii="Agency FB" w:hAnsi="Agency FB" w:cstheme="minorHAnsi"/>
          <w:kern w:val="28"/>
          <w:sz w:val="20"/>
          <w:szCs w:val="20"/>
        </w:rPr>
        <w:t>Los materiales, equipos y herramientas necesarios para la buena ejecución de la obra, serán proporcionados por el contratista bajo su propio costo, incluyendo la cinta de señalización pertinente cuya leyenda y dimensiones serán especificadas y aprobadas por el SUPERVISOR DE OBRA de YPFB.</w:t>
      </w:r>
      <w:r w:rsidRPr="00261A50">
        <w:rPr>
          <w:rFonts w:ascii="Agency FB" w:hAnsi="Agency FB" w:cstheme="minorHAnsi"/>
          <w:sz w:val="20"/>
          <w:szCs w:val="20"/>
        </w:rPr>
        <w:tab/>
      </w:r>
    </w:p>
    <w:p w:rsidR="00C977EB" w:rsidRPr="00261A50" w:rsidRDefault="00C977EB" w:rsidP="00C977EB">
      <w:pPr>
        <w:pStyle w:val="Estilo1"/>
        <w:spacing w:line="276" w:lineRule="auto"/>
        <w:ind w:left="360"/>
        <w:contextualSpacing/>
        <w:rPr>
          <w:rFonts w:ascii="Agency FB" w:hAnsi="Agency FB" w:cstheme="minorHAnsi"/>
          <w:sz w:val="20"/>
          <w:szCs w:val="20"/>
        </w:rPr>
      </w:pPr>
    </w:p>
    <w:p w:rsidR="00C977EB" w:rsidRPr="00261A50" w:rsidRDefault="00C977EB" w:rsidP="00E01506">
      <w:pPr>
        <w:pStyle w:val="Estilo1"/>
        <w:numPr>
          <w:ilvl w:val="1"/>
          <w:numId w:val="46"/>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C977EB" w:rsidRPr="00261A50" w:rsidRDefault="00C977EB" w:rsidP="00C977EB">
      <w:pPr>
        <w:pStyle w:val="Estilo1"/>
        <w:spacing w:line="276" w:lineRule="auto"/>
        <w:ind w:left="360"/>
        <w:contextualSpacing/>
        <w:rPr>
          <w:rFonts w:ascii="Agency FB" w:hAnsi="Agency FB" w:cstheme="minorHAnsi"/>
          <w:sz w:val="20"/>
          <w:szCs w:val="20"/>
        </w:rPr>
      </w:pPr>
    </w:p>
    <w:p w:rsidR="00C977EB" w:rsidRPr="00261A50" w:rsidRDefault="00C977EB" w:rsidP="00C977EB">
      <w:pPr>
        <w:contextualSpacing/>
        <w:jc w:val="both"/>
        <w:rPr>
          <w:rFonts w:ascii="Agency FB" w:hAnsi="Agency FB" w:cstheme="minorHAnsi"/>
          <w:kern w:val="28"/>
          <w:sz w:val="20"/>
          <w:szCs w:val="20"/>
        </w:rPr>
      </w:pPr>
      <w:r w:rsidRPr="00261A50">
        <w:rPr>
          <w:rFonts w:ascii="Agency FB" w:hAnsi="Agency FB" w:cstheme="minorHAnsi"/>
          <w:kern w:val="28"/>
          <w:sz w:val="20"/>
          <w:szCs w:val="20"/>
        </w:rPr>
        <w:t xml:space="preserve">Para realizar la reposición de acometidas de agua potable y alcantarillado, la empresa contratista deberá contar con el personal adecuado para realizar estos trabajos a fin de evitar mayores daños, la  reposición deberá realizarse a la brevedad posible, no pudiendo quedar estas abiertas por más de un día, en los lugares que así lo requieran y en presencia del SUPERVISOR DE OBRA de YPFB. </w:t>
      </w:r>
    </w:p>
    <w:p w:rsidR="00C977EB" w:rsidRPr="00261A50" w:rsidRDefault="00C977EB" w:rsidP="00C977EB">
      <w:pPr>
        <w:contextualSpacing/>
        <w:jc w:val="both"/>
        <w:rPr>
          <w:rFonts w:ascii="Agency FB" w:hAnsi="Agency FB" w:cstheme="minorHAnsi"/>
          <w:kern w:val="28"/>
          <w:sz w:val="20"/>
          <w:szCs w:val="20"/>
        </w:rPr>
      </w:pPr>
      <w:r w:rsidRPr="00261A50">
        <w:rPr>
          <w:rFonts w:ascii="Agency FB" w:hAnsi="Agency FB" w:cstheme="minorHAnsi"/>
          <w:kern w:val="28"/>
          <w:sz w:val="20"/>
          <w:szCs w:val="20"/>
        </w:rPr>
        <w:t xml:space="preserve"> </w:t>
      </w:r>
    </w:p>
    <w:p w:rsidR="00C977EB" w:rsidRPr="00261A50" w:rsidRDefault="00C977EB" w:rsidP="00C977EB">
      <w:pPr>
        <w:contextualSpacing/>
        <w:jc w:val="both"/>
        <w:rPr>
          <w:rFonts w:ascii="Agency FB" w:hAnsi="Agency FB" w:cstheme="minorHAnsi"/>
          <w:kern w:val="28"/>
          <w:sz w:val="20"/>
          <w:szCs w:val="20"/>
        </w:rPr>
      </w:pPr>
      <w:r w:rsidRPr="00261A50">
        <w:rPr>
          <w:rFonts w:ascii="Agency FB" w:hAnsi="Agency FB" w:cstheme="minorHAnsi"/>
          <w:kern w:val="28"/>
          <w:sz w:val="20"/>
          <w:szCs w:val="20"/>
        </w:rPr>
        <w:lastRenderedPageBreak/>
        <w:t>El contratista deberá entregar, adjunta a la planilla de pago que corresponda y en el periodo en cual se presentaron roturas de agua y/o alcantarillado, un plano identificando los puntos de rotura y reparación, incluyendo un listado con nombre de usuario afectado y dirección (calle y número de vivienda) y un reporte fotográfico para cada punto.</w:t>
      </w:r>
    </w:p>
    <w:p w:rsidR="00C977EB" w:rsidRPr="00261A50" w:rsidRDefault="00C977EB" w:rsidP="00C977EB">
      <w:pPr>
        <w:contextualSpacing/>
        <w:jc w:val="both"/>
        <w:rPr>
          <w:rFonts w:ascii="Agency FB" w:hAnsi="Agency FB" w:cstheme="minorHAnsi"/>
          <w:kern w:val="28"/>
          <w:sz w:val="20"/>
          <w:szCs w:val="20"/>
        </w:rPr>
      </w:pPr>
    </w:p>
    <w:p w:rsidR="00C977EB" w:rsidRPr="00261A50" w:rsidRDefault="00C977EB" w:rsidP="00C977EB">
      <w:pPr>
        <w:contextualSpacing/>
        <w:jc w:val="both"/>
        <w:rPr>
          <w:rFonts w:ascii="Agency FB" w:hAnsi="Agency FB" w:cstheme="minorHAnsi"/>
          <w:kern w:val="28"/>
          <w:sz w:val="20"/>
          <w:szCs w:val="20"/>
        </w:rPr>
      </w:pPr>
      <w:r w:rsidRPr="00261A50">
        <w:rPr>
          <w:rFonts w:ascii="Agency FB" w:hAnsi="Agency FB" w:cstheme="minorHAnsi"/>
          <w:kern w:val="28"/>
          <w:sz w:val="20"/>
          <w:szCs w:val="20"/>
        </w:rPr>
        <w:t>Durante la realización de estos trabajos, la empresa que ejecutará la obra, deberá colocar cinta de señalización obligatoriamente, a fin de evitar daños a terceros.</w:t>
      </w:r>
    </w:p>
    <w:p w:rsidR="00C977EB" w:rsidRPr="00261A50" w:rsidRDefault="00C977EB" w:rsidP="00C977EB">
      <w:pPr>
        <w:contextualSpacing/>
        <w:jc w:val="both"/>
        <w:rPr>
          <w:rFonts w:ascii="Agency FB" w:hAnsi="Agency FB" w:cstheme="minorHAnsi"/>
          <w:kern w:val="28"/>
          <w:sz w:val="20"/>
          <w:szCs w:val="20"/>
        </w:rPr>
      </w:pPr>
    </w:p>
    <w:p w:rsidR="00C977EB" w:rsidRPr="00261A50" w:rsidRDefault="00C977EB" w:rsidP="00C977EB">
      <w:pPr>
        <w:contextualSpacing/>
        <w:jc w:val="both"/>
        <w:rPr>
          <w:rFonts w:ascii="Agency FB" w:hAnsi="Agency FB" w:cstheme="minorHAnsi"/>
          <w:kern w:val="28"/>
          <w:sz w:val="20"/>
          <w:szCs w:val="20"/>
        </w:rPr>
      </w:pPr>
      <w:r w:rsidRPr="00261A50">
        <w:rPr>
          <w:rFonts w:ascii="Agency FB" w:hAnsi="Agency FB" w:cstheme="minorHAnsi"/>
          <w:kern w:val="28"/>
          <w:sz w:val="20"/>
          <w:szCs w:val="20"/>
        </w:rPr>
        <w:t>Se debe tener en cuenta que el CONTRATISTA, tiene la obligación de solicitar a todos los servicios básicos la ubicación exacta de estos a fin de tratar de evitar en lo posible la rotura de las redes existentes.</w:t>
      </w:r>
    </w:p>
    <w:p w:rsidR="00C977EB" w:rsidRPr="00261A50" w:rsidRDefault="00C977EB" w:rsidP="00C977EB">
      <w:pPr>
        <w:pStyle w:val="Estilo1"/>
        <w:spacing w:line="276" w:lineRule="auto"/>
        <w:ind w:left="360"/>
        <w:contextualSpacing/>
        <w:rPr>
          <w:rFonts w:ascii="Agency FB" w:hAnsi="Agency FB" w:cstheme="minorHAnsi"/>
          <w:sz w:val="20"/>
          <w:szCs w:val="20"/>
          <w:lang w:val="es-ES"/>
        </w:rPr>
      </w:pPr>
    </w:p>
    <w:p w:rsidR="00C977EB" w:rsidRPr="00261A50" w:rsidRDefault="00C977EB" w:rsidP="00E01506">
      <w:pPr>
        <w:pStyle w:val="Estilo1"/>
        <w:numPr>
          <w:ilvl w:val="1"/>
          <w:numId w:val="46"/>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C977EB" w:rsidRPr="00261A50" w:rsidRDefault="00C977EB" w:rsidP="00C977EB">
      <w:pPr>
        <w:pStyle w:val="Estilo1"/>
        <w:spacing w:line="276" w:lineRule="auto"/>
        <w:ind w:left="360"/>
        <w:contextualSpacing/>
        <w:rPr>
          <w:rFonts w:ascii="Agency FB" w:hAnsi="Agency FB" w:cstheme="minorHAnsi"/>
          <w:sz w:val="20"/>
          <w:szCs w:val="20"/>
        </w:rPr>
      </w:pPr>
    </w:p>
    <w:p w:rsidR="00C977EB" w:rsidRPr="00261A50" w:rsidRDefault="00C977EB" w:rsidP="00C977EB">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977EB" w:rsidRPr="00261A50" w:rsidRDefault="00C977EB" w:rsidP="00C977EB">
      <w:pPr>
        <w:jc w:val="both"/>
        <w:rPr>
          <w:rFonts w:ascii="Agency FB" w:hAnsi="Agency FB" w:cstheme="minorHAnsi"/>
          <w:kern w:val="28"/>
          <w:sz w:val="20"/>
          <w:szCs w:val="20"/>
          <w:lang w:val="es-ES_tradnl"/>
        </w:rPr>
      </w:pPr>
    </w:p>
    <w:p w:rsidR="00C977EB" w:rsidRPr="00261A50" w:rsidRDefault="00C977EB" w:rsidP="00C977EB">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977EB" w:rsidRPr="00261A50" w:rsidRDefault="00C977EB" w:rsidP="00C977EB">
      <w:pPr>
        <w:jc w:val="both"/>
        <w:rPr>
          <w:rFonts w:ascii="Agency FB" w:hAnsi="Agency FB" w:cstheme="minorHAnsi"/>
          <w:kern w:val="28"/>
          <w:sz w:val="20"/>
          <w:szCs w:val="20"/>
          <w:lang w:val="es-ES_tradnl"/>
        </w:rPr>
      </w:pPr>
    </w:p>
    <w:p w:rsidR="00C977EB" w:rsidRPr="00261A50" w:rsidRDefault="00C977EB" w:rsidP="00C977EB">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977EB" w:rsidRPr="00261A50" w:rsidRDefault="00C977EB" w:rsidP="00C977EB">
      <w:pPr>
        <w:jc w:val="both"/>
        <w:rPr>
          <w:rFonts w:ascii="Agency FB" w:hAnsi="Agency FB" w:cstheme="minorHAnsi"/>
          <w:kern w:val="28"/>
          <w:sz w:val="20"/>
          <w:szCs w:val="20"/>
          <w:lang w:val="es-ES_tradnl"/>
        </w:rPr>
      </w:pPr>
    </w:p>
    <w:p w:rsidR="00C977EB" w:rsidRPr="00261A50" w:rsidRDefault="00C977EB" w:rsidP="00C977EB">
      <w:pPr>
        <w:jc w:val="both"/>
        <w:rPr>
          <w:rFonts w:ascii="Agency FB" w:hAnsi="Agency FB" w:cstheme="minorHAnsi"/>
          <w:kern w:val="28"/>
          <w:sz w:val="20"/>
          <w:szCs w:val="20"/>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977EB" w:rsidRPr="00261A50" w:rsidRDefault="00C977EB" w:rsidP="00C977EB">
      <w:pPr>
        <w:pStyle w:val="Estilo1"/>
        <w:spacing w:line="276" w:lineRule="auto"/>
        <w:ind w:left="360"/>
        <w:contextualSpacing/>
        <w:rPr>
          <w:rFonts w:ascii="Agency FB" w:hAnsi="Agency FB" w:cstheme="minorHAnsi"/>
          <w:sz w:val="20"/>
          <w:szCs w:val="20"/>
          <w:lang w:val="es-ES"/>
        </w:rPr>
      </w:pPr>
    </w:p>
    <w:p w:rsidR="00C977EB" w:rsidRPr="00261A50" w:rsidRDefault="00C977EB" w:rsidP="00E01506">
      <w:pPr>
        <w:pStyle w:val="Estilo1"/>
        <w:numPr>
          <w:ilvl w:val="1"/>
          <w:numId w:val="46"/>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C977EB" w:rsidRPr="00261A50" w:rsidRDefault="00C977EB" w:rsidP="00C977EB">
      <w:pPr>
        <w:contextualSpacing/>
        <w:jc w:val="both"/>
        <w:rPr>
          <w:rFonts w:ascii="Agency FB" w:hAnsi="Agency FB" w:cstheme="minorHAnsi"/>
          <w:kern w:val="28"/>
          <w:sz w:val="20"/>
          <w:szCs w:val="20"/>
          <w:lang w:val="es-ES_tradnl"/>
        </w:rPr>
      </w:pPr>
    </w:p>
    <w:p w:rsidR="00C977EB" w:rsidRDefault="00C977EB" w:rsidP="00C977EB">
      <w:pPr>
        <w:contextualSpacing/>
        <w:jc w:val="both"/>
        <w:rPr>
          <w:rFonts w:ascii="Agency FB" w:hAnsi="Agency FB" w:cstheme="minorHAnsi"/>
          <w:kern w:val="28"/>
          <w:sz w:val="20"/>
          <w:szCs w:val="20"/>
        </w:rPr>
      </w:pPr>
      <w:r w:rsidRPr="00261A50">
        <w:rPr>
          <w:rFonts w:ascii="Agency FB" w:hAnsi="Agency FB" w:cstheme="minorHAnsi"/>
          <w:kern w:val="28"/>
          <w:sz w:val="20"/>
          <w:szCs w:val="20"/>
        </w:rPr>
        <w:t>La reparación de acometidas de agua y/o  alcan</w:t>
      </w:r>
      <w:r>
        <w:rPr>
          <w:rFonts w:ascii="Agency FB" w:hAnsi="Agency FB" w:cstheme="minorHAnsi"/>
          <w:kern w:val="28"/>
          <w:sz w:val="20"/>
          <w:szCs w:val="20"/>
        </w:rPr>
        <w:t>tarillado será  medida</w:t>
      </w:r>
      <w:r w:rsidR="003652D2">
        <w:rPr>
          <w:rFonts w:ascii="Agency FB" w:hAnsi="Agency FB" w:cstheme="minorHAnsi"/>
          <w:kern w:val="28"/>
          <w:sz w:val="20"/>
          <w:szCs w:val="20"/>
        </w:rPr>
        <w:t xml:space="preserve"> por punto</w:t>
      </w:r>
      <w:r>
        <w:rPr>
          <w:rFonts w:ascii="Agency FB" w:hAnsi="Agency FB" w:cstheme="minorHAnsi"/>
          <w:kern w:val="28"/>
          <w:sz w:val="20"/>
          <w:szCs w:val="20"/>
        </w:rPr>
        <w:t>.</w:t>
      </w:r>
    </w:p>
    <w:p w:rsidR="00C977EB" w:rsidRPr="00261A50" w:rsidRDefault="00C977EB" w:rsidP="00C977EB">
      <w:pPr>
        <w:contextualSpacing/>
        <w:jc w:val="both"/>
        <w:rPr>
          <w:rFonts w:ascii="Agency FB" w:hAnsi="Agency FB" w:cstheme="minorHAnsi"/>
          <w:kern w:val="28"/>
          <w:sz w:val="20"/>
          <w:szCs w:val="20"/>
        </w:rPr>
      </w:pPr>
    </w:p>
    <w:p w:rsidR="00C977EB" w:rsidRPr="00261A50" w:rsidRDefault="00C977EB" w:rsidP="00C977EB">
      <w:pPr>
        <w:contextualSpacing/>
        <w:jc w:val="both"/>
        <w:rPr>
          <w:rFonts w:ascii="Agency FB" w:hAnsi="Agency FB" w:cstheme="minorHAnsi"/>
          <w:kern w:val="28"/>
          <w:sz w:val="20"/>
          <w:szCs w:val="20"/>
        </w:rPr>
      </w:pPr>
      <w:r w:rsidRPr="00261A50">
        <w:rPr>
          <w:rFonts w:ascii="Agency FB" w:hAnsi="Agency FB" w:cstheme="minorHAnsi"/>
          <w:kern w:val="28"/>
          <w:sz w:val="20"/>
          <w:szCs w:val="20"/>
        </w:rPr>
        <w:t>Este ítem ejecutado en un todo de acuerdo con los planos y las presentes especificaciones, medido según lo señalado y aprobado por el SUPERVISOR de Obra de YPFB, será pagado al precio de la propuesta aceptada. Dicho precio será compensación total por los materiales, mano de obra, herramientas, equipo y otros gastos que sean necesarios para la adecuada y correcta ejecución de los trabajos.</w:t>
      </w:r>
    </w:p>
    <w:p w:rsidR="00C977EB" w:rsidRPr="00261A50" w:rsidRDefault="00C977EB" w:rsidP="00C977EB">
      <w:pPr>
        <w:contextualSpacing/>
        <w:jc w:val="both"/>
        <w:rPr>
          <w:rFonts w:ascii="Agency FB" w:hAnsi="Agency FB" w:cstheme="minorHAnsi"/>
          <w:kern w:val="28"/>
          <w:sz w:val="20"/>
          <w:szCs w:val="20"/>
        </w:rPr>
      </w:pPr>
    </w:p>
    <w:p w:rsidR="00C977EB" w:rsidRPr="00261A50" w:rsidRDefault="00C977EB" w:rsidP="00C977EB">
      <w:pPr>
        <w:contextualSpacing/>
        <w:jc w:val="both"/>
        <w:rPr>
          <w:rFonts w:ascii="Agency FB" w:hAnsi="Agency FB" w:cstheme="minorHAnsi"/>
          <w:kern w:val="28"/>
          <w:sz w:val="20"/>
          <w:szCs w:val="20"/>
        </w:rPr>
      </w:pPr>
      <w:r w:rsidRPr="00261A50">
        <w:rPr>
          <w:rFonts w:ascii="Agency FB" w:hAnsi="Agency FB" w:cstheme="minorHAnsi"/>
          <w:kern w:val="28"/>
          <w:sz w:val="20"/>
          <w:szCs w:val="20"/>
        </w:rPr>
        <w:t>Estos precios unitarios serán compensación total por todos los materiales, herramientas, equipo y mano de obra que inciden en su costo.</w:t>
      </w:r>
    </w:p>
    <w:p w:rsidR="00C977EB" w:rsidRPr="00261A50" w:rsidRDefault="00C977EB" w:rsidP="00C977EB">
      <w:pPr>
        <w:contextualSpacing/>
        <w:jc w:val="both"/>
        <w:rPr>
          <w:rFonts w:ascii="Agency FB" w:hAnsi="Agency FB" w:cstheme="minorHAnsi"/>
          <w:kern w:val="28"/>
          <w:sz w:val="20"/>
          <w:szCs w:val="20"/>
        </w:rPr>
      </w:pPr>
    </w:p>
    <w:p w:rsidR="00C977EB" w:rsidRPr="00261A50" w:rsidRDefault="00C977EB" w:rsidP="00C977EB">
      <w:pPr>
        <w:contextualSpacing/>
        <w:jc w:val="both"/>
        <w:rPr>
          <w:rFonts w:ascii="Agency FB" w:hAnsi="Agency FB" w:cstheme="minorHAnsi"/>
          <w:kern w:val="28"/>
          <w:sz w:val="20"/>
          <w:szCs w:val="20"/>
        </w:rPr>
      </w:pPr>
      <w:r w:rsidRPr="00261A50">
        <w:rPr>
          <w:rFonts w:ascii="Agency FB" w:hAnsi="Agency FB" w:cstheme="minorHAnsi"/>
          <w:kern w:val="28"/>
          <w:sz w:val="20"/>
          <w:szCs w:val="20"/>
        </w:rPr>
        <w:t>No serán pagados los trabajos que tengan que realizarse por deficiencias en la reparación.</w:t>
      </w:r>
    </w:p>
    <w:p w:rsidR="00C977EB" w:rsidRPr="00261A50" w:rsidRDefault="00C977EB" w:rsidP="00C977EB">
      <w:pPr>
        <w:contextualSpacing/>
        <w:jc w:val="both"/>
        <w:rPr>
          <w:rFonts w:ascii="Agency FB" w:hAnsi="Agency FB" w:cstheme="minorHAnsi"/>
          <w:kern w:val="28"/>
          <w:sz w:val="20"/>
          <w:szCs w:val="20"/>
        </w:rPr>
      </w:pPr>
    </w:p>
    <w:p w:rsidR="00C977EB" w:rsidRPr="00261A50" w:rsidRDefault="00C977EB" w:rsidP="00E01506">
      <w:pPr>
        <w:pStyle w:val="Ttulo3"/>
        <w:keepLines w:val="0"/>
        <w:numPr>
          <w:ilvl w:val="0"/>
          <w:numId w:val="46"/>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lang w:val="es-ES_tradnl"/>
        </w:rPr>
        <w:lastRenderedPageBreak/>
        <w:t>CO</w:t>
      </w:r>
      <w:r w:rsidR="00B24E72">
        <w:rPr>
          <w:rFonts w:ascii="Agency FB" w:hAnsi="Agency FB" w:cstheme="minorHAnsi"/>
          <w:color w:val="auto"/>
          <w:sz w:val="20"/>
          <w:szCs w:val="20"/>
          <w:lang w:val="es-ES_tradnl"/>
        </w:rPr>
        <w:t>LOCADO DE CINTA DE SEÑALIZACIÓN (C/PROVISION).</w:t>
      </w:r>
    </w:p>
    <w:p w:rsidR="00C977EB" w:rsidRPr="00261A50" w:rsidRDefault="00C977EB" w:rsidP="00C977EB">
      <w:pPr>
        <w:rPr>
          <w:rFonts w:ascii="Agency FB" w:hAnsi="Agency FB"/>
          <w:sz w:val="20"/>
          <w:szCs w:val="20"/>
          <w:lang w:val="es-BO" w:eastAsia="en-US"/>
        </w:rPr>
      </w:pPr>
    </w:p>
    <w:p w:rsidR="00C977EB" w:rsidRPr="00261A50" w:rsidRDefault="00C977EB" w:rsidP="00C977EB">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 xml:space="preserve">UNIDAD: Metro </w:t>
      </w:r>
      <w:r>
        <w:rPr>
          <w:rFonts w:ascii="Agency FB" w:hAnsi="Agency FB" w:cstheme="minorHAnsi"/>
          <w:b/>
          <w:sz w:val="20"/>
          <w:szCs w:val="20"/>
        </w:rPr>
        <w:t>(m.)</w:t>
      </w:r>
    </w:p>
    <w:p w:rsidR="00C977EB" w:rsidRPr="00261A50" w:rsidRDefault="00C977EB" w:rsidP="00C977EB">
      <w:pPr>
        <w:ind w:left="708" w:hanging="708"/>
        <w:contextualSpacing/>
        <w:jc w:val="both"/>
        <w:rPr>
          <w:rFonts w:ascii="Agency FB" w:hAnsi="Agency FB" w:cstheme="minorHAnsi"/>
          <w:b/>
          <w:sz w:val="20"/>
          <w:szCs w:val="20"/>
        </w:rPr>
      </w:pPr>
    </w:p>
    <w:p w:rsidR="00C977EB" w:rsidRPr="00261A50" w:rsidRDefault="00C977EB" w:rsidP="00E01506">
      <w:pPr>
        <w:pStyle w:val="Prrafodelista"/>
        <w:numPr>
          <w:ilvl w:val="0"/>
          <w:numId w:val="46"/>
        </w:numPr>
        <w:spacing w:line="276" w:lineRule="auto"/>
        <w:contextualSpacing/>
        <w:jc w:val="both"/>
        <w:rPr>
          <w:rFonts w:ascii="Agency FB" w:eastAsia="Arial Unicode MS" w:hAnsi="Agency FB" w:cstheme="minorHAnsi"/>
          <w:b/>
          <w:vanish/>
          <w:sz w:val="20"/>
          <w:szCs w:val="20"/>
          <w:lang w:val="es-ES_tradnl"/>
        </w:rPr>
      </w:pPr>
    </w:p>
    <w:p w:rsidR="00C977EB" w:rsidRPr="00261A50" w:rsidRDefault="00C977EB" w:rsidP="00E01506">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C977EB" w:rsidRPr="00261A50" w:rsidRDefault="00C977EB" w:rsidP="00C977EB">
      <w:pPr>
        <w:pStyle w:val="Estilo1"/>
        <w:spacing w:line="276" w:lineRule="auto"/>
        <w:ind w:left="360"/>
        <w:contextualSpacing/>
        <w:rPr>
          <w:rFonts w:ascii="Agency FB" w:hAnsi="Agency FB" w:cstheme="minorHAnsi"/>
          <w:sz w:val="20"/>
          <w:szCs w:val="20"/>
        </w:rPr>
      </w:pPr>
    </w:p>
    <w:p w:rsidR="00C977EB" w:rsidRPr="00261A50" w:rsidRDefault="00C977EB" w:rsidP="00C977EB">
      <w:pPr>
        <w:pStyle w:val="Estilo1"/>
        <w:contextualSpacing/>
        <w:rPr>
          <w:rFonts w:ascii="Agency FB" w:hAnsi="Agency FB" w:cstheme="minorHAnsi"/>
          <w:b w:val="0"/>
          <w:sz w:val="20"/>
          <w:szCs w:val="20"/>
          <w:lang w:val="es-ES"/>
        </w:rPr>
      </w:pPr>
      <w:r w:rsidRPr="00261A50">
        <w:rPr>
          <w:rFonts w:ascii="Agency FB" w:hAnsi="Agency FB" w:cstheme="minorHAnsi"/>
          <w:b w:val="0"/>
          <w:sz w:val="20"/>
          <w:szCs w:val="20"/>
          <w:lang w:val="es-ES"/>
        </w:rPr>
        <w:t>Este ítem se refiere a la provisión y colocación de cinta de señalización, que señalizará la red de gas a construir.</w:t>
      </w:r>
    </w:p>
    <w:p w:rsidR="00C977EB" w:rsidRPr="00261A50" w:rsidRDefault="00C977EB" w:rsidP="00C977EB">
      <w:pPr>
        <w:pStyle w:val="Estilo1"/>
        <w:spacing w:line="276" w:lineRule="auto"/>
        <w:ind w:left="360"/>
        <w:contextualSpacing/>
        <w:rPr>
          <w:rFonts w:ascii="Agency FB" w:hAnsi="Agency FB" w:cstheme="minorHAnsi"/>
          <w:sz w:val="20"/>
          <w:szCs w:val="20"/>
        </w:rPr>
      </w:pPr>
    </w:p>
    <w:p w:rsidR="00C977EB" w:rsidRPr="00261A50" w:rsidRDefault="00C977EB" w:rsidP="00E01506">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C977EB" w:rsidRPr="00261A50" w:rsidRDefault="00C977EB" w:rsidP="00C977EB">
      <w:pPr>
        <w:pStyle w:val="Estilo1"/>
        <w:spacing w:line="276" w:lineRule="auto"/>
        <w:ind w:left="360"/>
        <w:contextualSpacing/>
        <w:rPr>
          <w:rFonts w:ascii="Agency FB" w:hAnsi="Agency FB" w:cstheme="minorHAnsi"/>
          <w:sz w:val="20"/>
          <w:szCs w:val="20"/>
        </w:rPr>
      </w:pPr>
    </w:p>
    <w:p w:rsidR="00C977EB" w:rsidRPr="00261A50" w:rsidRDefault="00C977EB" w:rsidP="00C977EB">
      <w:pPr>
        <w:pStyle w:val="Estilo1"/>
        <w:contextualSpacing/>
        <w:rPr>
          <w:rFonts w:ascii="Agency FB" w:hAnsi="Agency FB" w:cstheme="minorHAnsi"/>
          <w:b w:val="0"/>
          <w:sz w:val="20"/>
          <w:szCs w:val="20"/>
          <w:lang w:val="es-ES"/>
        </w:rPr>
      </w:pPr>
      <w:r w:rsidRPr="00261A50">
        <w:rPr>
          <w:rFonts w:ascii="Agency FB" w:hAnsi="Agency FB"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C977EB" w:rsidRPr="00261A50" w:rsidRDefault="00C977EB" w:rsidP="00C977EB">
      <w:pPr>
        <w:autoSpaceDE w:val="0"/>
        <w:autoSpaceDN w:val="0"/>
        <w:adjustRightInd w:val="0"/>
        <w:contextualSpacing/>
        <w:jc w:val="both"/>
        <w:rPr>
          <w:rFonts w:ascii="Agency FB" w:hAnsi="Agency FB" w:cstheme="minorHAnsi"/>
          <w:b/>
          <w:iCs/>
          <w:sz w:val="20"/>
          <w:szCs w:val="20"/>
        </w:rPr>
      </w:pPr>
    </w:p>
    <w:p w:rsidR="00C977EB" w:rsidRDefault="00C977EB" w:rsidP="003A7FFB">
      <w:pPr>
        <w:contextualSpacing/>
        <w:jc w:val="both"/>
        <w:rPr>
          <w:rFonts w:ascii="Agency FB" w:hAnsi="Agency FB" w:cstheme="minorHAnsi"/>
          <w:sz w:val="20"/>
          <w:szCs w:val="20"/>
        </w:rPr>
      </w:pPr>
      <w:r w:rsidRPr="00261A50">
        <w:rPr>
          <w:rFonts w:ascii="Agency FB" w:hAnsi="Agency FB" w:cstheme="minorHAnsi"/>
          <w:sz w:val="20"/>
          <w:szCs w:val="20"/>
        </w:rPr>
        <w:t>El proponente deberá considerar que el material a ser provisto debe ser nuevo.</w:t>
      </w:r>
    </w:p>
    <w:p w:rsidR="00E01506" w:rsidRPr="00261A50" w:rsidRDefault="00E01506" w:rsidP="003A7FFB">
      <w:pPr>
        <w:contextualSpacing/>
        <w:jc w:val="both"/>
        <w:rPr>
          <w:rFonts w:ascii="Agency FB" w:hAnsi="Agency FB" w:cstheme="minorHAnsi"/>
          <w:sz w:val="20"/>
          <w:szCs w:val="20"/>
        </w:rPr>
      </w:pPr>
    </w:p>
    <w:p w:rsidR="00C977EB" w:rsidRPr="00261A50" w:rsidRDefault="00C977EB" w:rsidP="00E01506">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C977EB" w:rsidRPr="00261A50" w:rsidRDefault="00C977EB" w:rsidP="00C977EB">
      <w:pPr>
        <w:pStyle w:val="Estilo1"/>
        <w:spacing w:line="276" w:lineRule="auto"/>
        <w:ind w:left="360"/>
        <w:contextualSpacing/>
        <w:rPr>
          <w:rFonts w:ascii="Agency FB" w:hAnsi="Agency FB" w:cstheme="minorHAnsi"/>
          <w:sz w:val="20"/>
          <w:szCs w:val="20"/>
        </w:rPr>
      </w:pPr>
    </w:p>
    <w:p w:rsidR="00C977EB" w:rsidRPr="00261A50" w:rsidRDefault="00C977EB" w:rsidP="00C977EB">
      <w:pPr>
        <w:pStyle w:val="Estilo1"/>
        <w:contextualSpacing/>
        <w:rPr>
          <w:rFonts w:ascii="Agency FB" w:hAnsi="Agency FB" w:cstheme="minorHAnsi"/>
          <w:b w:val="0"/>
          <w:sz w:val="20"/>
          <w:szCs w:val="20"/>
          <w:lang w:val="es-ES"/>
        </w:rPr>
      </w:pPr>
      <w:r w:rsidRPr="00261A50">
        <w:rPr>
          <w:rFonts w:ascii="Agency FB" w:hAnsi="Agency FB" w:cstheme="minorHAnsi"/>
          <w:b w:val="0"/>
          <w:sz w:val="20"/>
          <w:szCs w:val="20"/>
          <w:lang w:val="es-ES"/>
        </w:rPr>
        <w:t>La cinta de señalización debe ser ubicada en todos los tramos de tendido de red con la longitud y disposición previamente aprobada por el Supervisor de YPFB.</w:t>
      </w:r>
    </w:p>
    <w:p w:rsidR="00C977EB" w:rsidRPr="00261A50" w:rsidRDefault="00C977EB" w:rsidP="00C977EB">
      <w:pPr>
        <w:pStyle w:val="Estilo1"/>
        <w:contextualSpacing/>
        <w:rPr>
          <w:rFonts w:ascii="Agency FB" w:hAnsi="Agency FB" w:cstheme="minorHAnsi"/>
          <w:b w:val="0"/>
          <w:sz w:val="20"/>
          <w:szCs w:val="20"/>
          <w:lang w:val="es-ES"/>
        </w:rPr>
      </w:pPr>
    </w:p>
    <w:p w:rsidR="00C977EB" w:rsidRPr="00261A50" w:rsidRDefault="00C977EB" w:rsidP="00C977EB">
      <w:pPr>
        <w:pStyle w:val="Estilo1"/>
        <w:contextualSpacing/>
        <w:rPr>
          <w:rFonts w:ascii="Agency FB" w:hAnsi="Agency FB" w:cstheme="minorHAnsi"/>
          <w:b w:val="0"/>
          <w:sz w:val="20"/>
          <w:szCs w:val="20"/>
          <w:lang w:val="es-ES"/>
        </w:rPr>
      </w:pPr>
      <w:r w:rsidRPr="00261A50">
        <w:rPr>
          <w:rFonts w:ascii="Agency FB" w:hAnsi="Agency FB" w:cstheme="minorHAnsi"/>
          <w:b w:val="0"/>
          <w:sz w:val="20"/>
          <w:szCs w:val="20"/>
          <w:lang w:val="es-ES"/>
        </w:rPr>
        <w:t>La cinta de señalización debe cumplir con las siguientes características técnicas, de carácter enunciativo pero no limitativo.</w:t>
      </w:r>
    </w:p>
    <w:p w:rsidR="00C977EB" w:rsidRPr="00261A50" w:rsidRDefault="00C977EB" w:rsidP="00C977EB">
      <w:pPr>
        <w:contextualSpacing/>
        <w:jc w:val="both"/>
        <w:rPr>
          <w:rFonts w:ascii="Agency FB" w:hAnsi="Agency FB" w:cstheme="minorHAnsi"/>
          <w:sz w:val="20"/>
          <w:szCs w:val="20"/>
        </w:rPr>
      </w:pPr>
    </w:p>
    <w:p w:rsidR="00C977EB" w:rsidRPr="00261A50" w:rsidRDefault="00C977EB" w:rsidP="00C977EB">
      <w:pPr>
        <w:contextualSpacing/>
        <w:jc w:val="both"/>
        <w:rPr>
          <w:rFonts w:ascii="Agency FB" w:hAnsi="Agency FB" w:cstheme="minorHAnsi"/>
          <w:sz w:val="20"/>
          <w:szCs w:val="20"/>
        </w:rPr>
      </w:pPr>
      <w:r w:rsidRPr="00261A50">
        <w:rPr>
          <w:rFonts w:ascii="Agency FB" w:hAnsi="Agency FB" w:cstheme="minorHAnsi"/>
          <w:sz w:val="20"/>
          <w:szCs w:val="20"/>
        </w:rPr>
        <w:t>Los bienes a adquirir deben cumplir con las siguientes características, mismas que tienen carácter enunciativo pero no limitativo:</w:t>
      </w:r>
    </w:p>
    <w:p w:rsidR="00C977EB" w:rsidRPr="00261A50" w:rsidRDefault="00C977EB" w:rsidP="00C977EB">
      <w:pPr>
        <w:contextualSpacing/>
        <w:jc w:val="both"/>
        <w:rPr>
          <w:rFonts w:ascii="Agency FB" w:hAnsi="Agency FB" w:cstheme="minorHAnsi"/>
          <w:sz w:val="20"/>
          <w:szCs w:val="20"/>
        </w:rPr>
      </w:pPr>
    </w:p>
    <w:p w:rsidR="00C977EB" w:rsidRPr="00261A50" w:rsidRDefault="00C977EB" w:rsidP="00C977EB">
      <w:pPr>
        <w:numPr>
          <w:ilvl w:val="2"/>
          <w:numId w:val="14"/>
        </w:numPr>
        <w:contextualSpacing/>
        <w:jc w:val="both"/>
        <w:rPr>
          <w:rFonts w:ascii="Agency FB" w:hAnsi="Agency FB" w:cstheme="minorHAnsi"/>
          <w:sz w:val="20"/>
          <w:szCs w:val="20"/>
        </w:rPr>
      </w:pPr>
      <w:r w:rsidRPr="00261A50">
        <w:rPr>
          <w:rFonts w:ascii="Agency FB" w:hAnsi="Agency FB" w:cstheme="minorHAnsi"/>
          <w:sz w:val="20"/>
          <w:szCs w:val="20"/>
        </w:rPr>
        <w:t>Cinta de señalización de 50 micrones (de carácter obligatorio)</w:t>
      </w:r>
    </w:p>
    <w:p w:rsidR="00C977EB" w:rsidRPr="00261A50" w:rsidRDefault="00C977EB" w:rsidP="00C977EB">
      <w:pPr>
        <w:numPr>
          <w:ilvl w:val="2"/>
          <w:numId w:val="14"/>
        </w:numPr>
        <w:contextualSpacing/>
        <w:jc w:val="both"/>
        <w:rPr>
          <w:rFonts w:ascii="Agency FB" w:hAnsi="Agency FB" w:cstheme="minorHAnsi"/>
          <w:sz w:val="20"/>
          <w:szCs w:val="20"/>
        </w:rPr>
      </w:pPr>
      <w:r w:rsidRPr="00261A50">
        <w:rPr>
          <w:rFonts w:ascii="Agency FB" w:hAnsi="Agency FB" w:cstheme="minorHAnsi"/>
          <w:sz w:val="20"/>
          <w:szCs w:val="20"/>
        </w:rPr>
        <w:t>Ancho de la cinta de 35 cm. (como mínimo)</w:t>
      </w:r>
    </w:p>
    <w:p w:rsidR="00C977EB" w:rsidRPr="00261A50" w:rsidRDefault="00C977EB" w:rsidP="00C977EB">
      <w:pPr>
        <w:numPr>
          <w:ilvl w:val="2"/>
          <w:numId w:val="14"/>
        </w:numPr>
        <w:contextualSpacing/>
        <w:jc w:val="both"/>
        <w:rPr>
          <w:rFonts w:ascii="Agency FB" w:hAnsi="Agency FB" w:cstheme="minorHAnsi"/>
          <w:sz w:val="20"/>
          <w:szCs w:val="20"/>
        </w:rPr>
      </w:pPr>
      <w:r w:rsidRPr="00261A50">
        <w:rPr>
          <w:rFonts w:ascii="Agency FB" w:hAnsi="Agency FB" w:cstheme="minorHAnsi"/>
          <w:sz w:val="20"/>
          <w:szCs w:val="20"/>
        </w:rPr>
        <w:t>Color amarillo</w:t>
      </w:r>
    </w:p>
    <w:p w:rsidR="00C977EB" w:rsidRPr="00261A50" w:rsidRDefault="00C977EB" w:rsidP="00C977EB">
      <w:pPr>
        <w:numPr>
          <w:ilvl w:val="2"/>
          <w:numId w:val="14"/>
        </w:numPr>
        <w:contextualSpacing/>
        <w:jc w:val="both"/>
        <w:rPr>
          <w:rFonts w:ascii="Agency FB" w:hAnsi="Agency FB" w:cstheme="minorHAnsi"/>
          <w:sz w:val="20"/>
          <w:szCs w:val="20"/>
        </w:rPr>
      </w:pPr>
      <w:r w:rsidRPr="00261A50">
        <w:rPr>
          <w:rFonts w:ascii="Agency FB" w:hAnsi="Agency FB" w:cstheme="minorHAnsi"/>
          <w:sz w:val="20"/>
          <w:szCs w:val="20"/>
        </w:rPr>
        <w:t>Texto: PRECAUCIÓN</w:t>
      </w:r>
      <w:proofErr w:type="gramStart"/>
      <w:r w:rsidRPr="00261A50">
        <w:rPr>
          <w:rFonts w:ascii="Agency FB" w:hAnsi="Agency FB" w:cstheme="minorHAnsi"/>
          <w:sz w:val="20"/>
          <w:szCs w:val="20"/>
        </w:rPr>
        <w:t>!</w:t>
      </w:r>
      <w:proofErr w:type="gramEnd"/>
      <w:r w:rsidRPr="00261A50">
        <w:rPr>
          <w:rFonts w:ascii="Agency FB" w:hAnsi="Agency FB" w:cstheme="minorHAnsi"/>
          <w:sz w:val="20"/>
          <w:szCs w:val="20"/>
        </w:rPr>
        <w:t xml:space="preserve"> YPFB LÍNEA DE GAS.</w:t>
      </w:r>
    </w:p>
    <w:p w:rsidR="00C977EB" w:rsidRPr="00261A50" w:rsidRDefault="00C977EB" w:rsidP="00C977EB">
      <w:pPr>
        <w:tabs>
          <w:tab w:val="left" w:pos="1140"/>
        </w:tabs>
        <w:ind w:left="1108"/>
        <w:contextualSpacing/>
        <w:jc w:val="center"/>
        <w:rPr>
          <w:rFonts w:ascii="Agency FB" w:eastAsia="Arial Unicode MS" w:hAnsi="Agency FB" w:cstheme="minorHAnsi"/>
          <w:b/>
          <w:bCs/>
          <w:sz w:val="20"/>
          <w:szCs w:val="20"/>
        </w:rPr>
      </w:pPr>
      <w:r w:rsidRPr="00261A50">
        <w:rPr>
          <w:rFonts w:ascii="Agency FB" w:eastAsia="Arial Unicode MS" w:hAnsi="Agency FB" w:cstheme="minorHAnsi"/>
          <w:b/>
          <w:bCs/>
          <w:sz w:val="20"/>
          <w:szCs w:val="20"/>
        </w:rPr>
        <w:t>GRAFICO 1 (Dimensiones)</w:t>
      </w:r>
    </w:p>
    <w:p w:rsidR="00C977EB" w:rsidRPr="00261A50" w:rsidRDefault="009A1A32" w:rsidP="00C977EB">
      <w:pPr>
        <w:tabs>
          <w:tab w:val="left" w:pos="3960"/>
        </w:tabs>
        <w:contextualSpacing/>
        <w:jc w:val="center"/>
        <w:rPr>
          <w:rFonts w:ascii="Agency FB" w:hAnsi="Agency FB" w:cstheme="minorHAnsi"/>
          <w:b/>
          <w:sz w:val="20"/>
          <w:szCs w:val="20"/>
        </w:rPr>
      </w:pPr>
      <w:r>
        <w:rPr>
          <w:rFonts w:ascii="Agency FB" w:hAnsi="Agency FB" w:cstheme="minorHAnsi"/>
          <w:b/>
          <w:noProof/>
          <w:sz w:val="20"/>
          <w:szCs w:val="20"/>
          <w:lang w:val="es-BO" w:eastAsia="es-BO"/>
        </w:rPr>
        <mc:AlternateContent>
          <mc:Choice Requires="wps">
            <w:drawing>
              <wp:anchor distT="0" distB="0" distL="114300" distR="114300" simplePos="0" relativeHeight="251670528" behindDoc="0" locked="0" layoutInCell="1" allowOverlap="1" wp14:anchorId="1C0B79DE" wp14:editId="7F4EF464">
                <wp:simplePos x="0" y="0"/>
                <wp:positionH relativeFrom="column">
                  <wp:posOffset>4495800</wp:posOffset>
                </wp:positionH>
                <wp:positionV relativeFrom="paragraph">
                  <wp:posOffset>638175</wp:posOffset>
                </wp:positionV>
                <wp:extent cx="744855" cy="276225"/>
                <wp:effectExtent l="0" t="0" r="17145" b="1016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147EFE" w:rsidRPr="00723B04" w:rsidRDefault="00147EFE" w:rsidP="00C977EB">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354pt;margin-top:50.25pt;width:58.65pt;height:21.7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" strokecolor="white">
                <v:textbox style="mso-fit-shape-to-text:t">
                  <w:txbxContent>
                    <w:p w:rsidR="00147EFE" w:rsidRPr="00723B04" w:rsidRDefault="00147EFE" w:rsidP="00C977EB">
                      <w:pPr>
                        <w:rPr>
                          <w:b/>
                          <w:lang w:val="es-BO"/>
                        </w:rPr>
                      </w:pPr>
                      <w:r w:rsidRPr="00723B04">
                        <w:rPr>
                          <w:b/>
                          <w:lang w:val="es-BO"/>
                        </w:rPr>
                        <w:t>35 (cm)</w:t>
                      </w:r>
                    </w:p>
                  </w:txbxContent>
                </v:textbox>
              </v:shape>
            </w:pict>
          </mc:Fallback>
        </mc:AlternateContent>
      </w:r>
      <w:r>
        <w:rPr>
          <w:rFonts w:ascii="Agency FB" w:hAnsi="Agency FB" w:cstheme="minorHAnsi"/>
          <w:b/>
          <w:noProof/>
          <w:sz w:val="20"/>
          <w:szCs w:val="20"/>
          <w:lang w:val="es-BO" w:eastAsia="es-BO"/>
        </w:rPr>
        <mc:AlternateContent>
          <mc:Choice Requires="wps">
            <w:drawing>
              <wp:anchor distT="0" distB="0" distL="114299" distR="114299" simplePos="0" relativeHeight="251669504" behindDoc="0" locked="0" layoutInCell="1" allowOverlap="1" wp14:anchorId="130289C1" wp14:editId="636B7A77">
                <wp:simplePos x="0" y="0"/>
                <wp:positionH relativeFrom="column">
                  <wp:posOffset>4366894</wp:posOffset>
                </wp:positionH>
                <wp:positionV relativeFrom="paragraph">
                  <wp:posOffset>-635</wp:posOffset>
                </wp:positionV>
                <wp:extent cx="0" cy="1440180"/>
                <wp:effectExtent l="76200" t="38100" r="57150" b="64770"/>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18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7D37C00" id="Conector recto de flecha 6" o:spid="_x0000_s1026" type="#_x0000_t32" style="position:absolute;margin-left:343.85pt;margin-top:-.05pt;width:0;height:113.4pt;flip:y;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">
                <v:stroke startarrow="block" endarrow="block"/>
              </v:shape>
            </w:pict>
          </mc:Fallback>
        </mc:AlternateContent>
      </w:r>
      <w:r w:rsidR="00C977EB" w:rsidRPr="00261A50">
        <w:rPr>
          <w:rFonts w:ascii="Agency FB" w:hAnsi="Agency FB" w:cstheme="minorHAnsi"/>
          <w:b/>
          <w:noProof/>
          <w:sz w:val="20"/>
          <w:szCs w:val="20"/>
          <w:lang w:val="es-BO" w:eastAsia="es-BO"/>
        </w:rPr>
        <w:drawing>
          <wp:inline distT="0" distB="0" distL="0" distR="0" wp14:anchorId="2D4620C4" wp14:editId="7663CA81">
            <wp:extent cx="2498757" cy="1313183"/>
            <wp:effectExtent l="0" t="0" r="0" b="1270"/>
            <wp:docPr id="3"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9" cstate="print">
                      <a:extLst>
                        <a:ext uri="{28A0092B-C50C-407E-A947-70E740481C1C}">
                          <a14:useLocalDpi xmlns:a14="http://schemas.microsoft.com/office/drawing/2010/main" val="0"/>
                        </a:ext>
                      </a:extLst>
                    </a:blip>
                    <a:srcRect t="18518" b="7936"/>
                    <a:stretch>
                      <a:fillRect/>
                    </a:stretch>
                  </pic:blipFill>
                  <pic:spPr bwMode="auto">
                    <a:xfrm>
                      <a:off x="0" y="0"/>
                      <a:ext cx="2518410" cy="1323511"/>
                    </a:xfrm>
                    <a:prstGeom prst="rect">
                      <a:avLst/>
                    </a:prstGeom>
                    <a:noFill/>
                    <a:ln>
                      <a:noFill/>
                    </a:ln>
                  </pic:spPr>
                </pic:pic>
              </a:graphicData>
            </a:graphic>
          </wp:inline>
        </w:drawing>
      </w:r>
    </w:p>
    <w:p w:rsidR="00C977EB" w:rsidRPr="00261A50" w:rsidRDefault="009A1A32" w:rsidP="00C977EB">
      <w:pPr>
        <w:contextualSpacing/>
        <w:jc w:val="both"/>
        <w:rPr>
          <w:rFonts w:ascii="Agency FB" w:hAnsi="Agency FB" w:cstheme="minorHAnsi"/>
          <w:b/>
          <w:sz w:val="20"/>
          <w:szCs w:val="20"/>
        </w:rPr>
      </w:pPr>
      <w:r>
        <w:rPr>
          <w:rFonts w:ascii="Agency FB" w:hAnsi="Agency FB" w:cstheme="minorHAnsi"/>
          <w:b/>
          <w:noProof/>
          <w:sz w:val="20"/>
          <w:szCs w:val="20"/>
          <w:lang w:val="es-BO" w:eastAsia="es-BO"/>
        </w:rPr>
        <mc:AlternateContent>
          <mc:Choice Requires="wps">
            <w:drawing>
              <wp:anchor distT="0" distB="0" distL="114300" distR="114300" simplePos="0" relativeHeight="251668480" behindDoc="0" locked="0" layoutInCell="1" allowOverlap="1" wp14:anchorId="6D5CA5C1" wp14:editId="164FD6BA">
                <wp:simplePos x="0" y="0"/>
                <wp:positionH relativeFrom="column">
                  <wp:posOffset>1710690</wp:posOffset>
                </wp:positionH>
                <wp:positionV relativeFrom="paragraph">
                  <wp:posOffset>107950</wp:posOffset>
                </wp:positionV>
                <wp:extent cx="2422525" cy="10795"/>
                <wp:effectExtent l="38100" t="76200" r="15875" b="1035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525" cy="10795"/>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B05BE0D" id="Conector recto de flecha 7" o:spid="_x0000_s1026" type="#_x0000_t32" style="position:absolute;margin-left:134.7pt;margin-top:8.5pt;width:190.75pt;height:.8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" strokeweight=".5pt">
                <v:stroke startarrow="block" endarrow="block"/>
              </v:shape>
            </w:pict>
          </mc:Fallback>
        </mc:AlternateContent>
      </w:r>
    </w:p>
    <w:p w:rsidR="00C977EB" w:rsidRPr="00261A50" w:rsidRDefault="00C977EB" w:rsidP="00C977EB">
      <w:pPr>
        <w:contextualSpacing/>
        <w:jc w:val="center"/>
        <w:rPr>
          <w:rFonts w:ascii="Agency FB" w:hAnsi="Agency FB" w:cstheme="minorHAnsi"/>
          <w:b/>
          <w:sz w:val="20"/>
          <w:szCs w:val="20"/>
        </w:rPr>
      </w:pPr>
      <w:r w:rsidRPr="00261A50">
        <w:rPr>
          <w:rFonts w:ascii="Agency FB" w:hAnsi="Agency FB" w:cstheme="minorHAnsi"/>
          <w:b/>
          <w:sz w:val="20"/>
          <w:szCs w:val="20"/>
        </w:rPr>
        <w:t>500 metros</w:t>
      </w:r>
    </w:p>
    <w:p w:rsidR="00C977EB" w:rsidRPr="00261A50" w:rsidRDefault="00C977EB" w:rsidP="00C977EB">
      <w:pPr>
        <w:tabs>
          <w:tab w:val="left" w:pos="1140"/>
        </w:tabs>
        <w:ind w:left="1108"/>
        <w:contextualSpacing/>
        <w:jc w:val="both"/>
        <w:rPr>
          <w:rFonts w:ascii="Agency FB" w:eastAsia="Arial Unicode MS" w:hAnsi="Agency FB" w:cstheme="minorHAnsi"/>
          <w:b/>
          <w:bCs/>
          <w:sz w:val="20"/>
          <w:szCs w:val="20"/>
        </w:rPr>
      </w:pPr>
    </w:p>
    <w:p w:rsidR="00C977EB" w:rsidRPr="00261A50" w:rsidRDefault="00C977EB" w:rsidP="00C977EB">
      <w:pPr>
        <w:widowControl w:val="0"/>
        <w:autoSpaceDE w:val="0"/>
        <w:autoSpaceDN w:val="0"/>
        <w:adjustRightInd w:val="0"/>
        <w:contextualSpacing/>
        <w:jc w:val="both"/>
        <w:rPr>
          <w:rFonts w:ascii="Agency FB" w:hAnsi="Agency FB" w:cstheme="minorHAnsi"/>
          <w:sz w:val="20"/>
          <w:szCs w:val="20"/>
        </w:rPr>
      </w:pPr>
      <w:r w:rsidRPr="00261A50">
        <w:rPr>
          <w:rFonts w:ascii="Agency FB" w:hAnsi="Agency FB" w:cstheme="minorHAnsi"/>
          <w:iCs/>
          <w:sz w:val="20"/>
          <w:szCs w:val="20"/>
        </w:rPr>
        <w:t>La cinta de</w:t>
      </w:r>
      <w:r>
        <w:rPr>
          <w:rFonts w:ascii="Agency FB" w:hAnsi="Agency FB" w:cstheme="minorHAnsi"/>
          <w:iCs/>
          <w:sz w:val="20"/>
          <w:szCs w:val="20"/>
        </w:rPr>
        <w:t xml:space="preserve"> señalización debe ser ubicada 4</w:t>
      </w:r>
      <w:r w:rsidRPr="00261A50">
        <w:rPr>
          <w:rFonts w:ascii="Agency FB" w:hAnsi="Agency FB" w:cstheme="minorHAnsi"/>
          <w:iCs/>
          <w:sz w:val="20"/>
          <w:szCs w:val="20"/>
        </w:rPr>
        <w:t>0 cm antes del nivel superior de la zanja indicando “PRECAUCIÓN – LÍNEA DE GAS”</w:t>
      </w:r>
    </w:p>
    <w:p w:rsidR="00C977EB" w:rsidRPr="00261A50" w:rsidRDefault="00C977EB" w:rsidP="00C977EB">
      <w:pPr>
        <w:widowControl w:val="0"/>
        <w:autoSpaceDE w:val="0"/>
        <w:autoSpaceDN w:val="0"/>
        <w:adjustRightInd w:val="0"/>
        <w:contextualSpacing/>
        <w:jc w:val="both"/>
        <w:rPr>
          <w:rFonts w:ascii="Agency FB" w:hAnsi="Agency FB" w:cstheme="minorHAnsi"/>
          <w:sz w:val="20"/>
          <w:szCs w:val="20"/>
        </w:rPr>
      </w:pPr>
    </w:p>
    <w:p w:rsidR="00C977EB" w:rsidRPr="00261A50" w:rsidRDefault="00C977EB" w:rsidP="00E01506">
      <w:pPr>
        <w:widowControl w:val="0"/>
        <w:autoSpaceDE w:val="0"/>
        <w:autoSpaceDN w:val="0"/>
        <w:adjustRightInd w:val="0"/>
        <w:contextualSpacing/>
        <w:jc w:val="both"/>
        <w:rPr>
          <w:rFonts w:ascii="Agency FB" w:hAnsi="Agency FB" w:cstheme="minorHAnsi"/>
          <w:sz w:val="20"/>
          <w:szCs w:val="20"/>
        </w:rPr>
      </w:pPr>
      <w:r w:rsidRPr="00261A50">
        <w:rPr>
          <w:rFonts w:ascii="Agency FB" w:hAnsi="Agency FB" w:cstheme="minorHAnsi"/>
          <w:sz w:val="20"/>
          <w:szCs w:val="20"/>
        </w:rPr>
        <w:t>Se debe tener especial cuidado en no rasgar o doblar la cinta al momento de la compactación, esta cinta no podrá ser usada por el contratista para señalizar un área de trabajo.</w:t>
      </w:r>
    </w:p>
    <w:p w:rsidR="00C977EB" w:rsidRPr="00261A50" w:rsidRDefault="00C977EB" w:rsidP="00E01506">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lastRenderedPageBreak/>
        <w:t>MEDIDAS DE MITIGACION AMBIENTAL</w:t>
      </w:r>
    </w:p>
    <w:p w:rsidR="00C977EB" w:rsidRPr="00261A50" w:rsidRDefault="00C977EB" w:rsidP="00C977EB">
      <w:pPr>
        <w:pStyle w:val="Estilo1"/>
        <w:spacing w:line="276" w:lineRule="auto"/>
        <w:ind w:left="360"/>
        <w:contextualSpacing/>
        <w:rPr>
          <w:rFonts w:ascii="Agency FB" w:hAnsi="Agency FB" w:cstheme="minorHAnsi"/>
          <w:sz w:val="20"/>
          <w:szCs w:val="20"/>
        </w:rPr>
      </w:pPr>
    </w:p>
    <w:p w:rsidR="00C977EB" w:rsidRPr="00261A50" w:rsidRDefault="00C977EB" w:rsidP="00C977EB">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977EB" w:rsidRPr="00261A50" w:rsidRDefault="00C977EB" w:rsidP="00C977EB">
      <w:pPr>
        <w:jc w:val="both"/>
        <w:rPr>
          <w:rFonts w:ascii="Agency FB" w:hAnsi="Agency FB" w:cstheme="minorHAnsi"/>
          <w:kern w:val="28"/>
          <w:sz w:val="20"/>
          <w:szCs w:val="20"/>
          <w:lang w:val="es-ES_tradnl"/>
        </w:rPr>
      </w:pPr>
    </w:p>
    <w:p w:rsidR="00C977EB" w:rsidRPr="00261A50" w:rsidRDefault="00C977EB" w:rsidP="00C977EB">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977EB" w:rsidRPr="00261A50" w:rsidRDefault="00C977EB" w:rsidP="00C977EB">
      <w:pPr>
        <w:jc w:val="both"/>
        <w:rPr>
          <w:rFonts w:ascii="Agency FB" w:hAnsi="Agency FB" w:cstheme="minorHAnsi"/>
          <w:kern w:val="28"/>
          <w:sz w:val="20"/>
          <w:szCs w:val="20"/>
          <w:lang w:val="es-ES_tradnl"/>
        </w:rPr>
      </w:pPr>
    </w:p>
    <w:p w:rsidR="00C977EB" w:rsidRPr="00261A50" w:rsidRDefault="00C977EB" w:rsidP="00C977EB">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977EB" w:rsidRPr="00261A50" w:rsidRDefault="00C977EB" w:rsidP="00C977EB">
      <w:pPr>
        <w:jc w:val="both"/>
        <w:rPr>
          <w:rFonts w:ascii="Agency FB" w:hAnsi="Agency FB" w:cstheme="minorHAnsi"/>
          <w:kern w:val="28"/>
          <w:sz w:val="20"/>
          <w:szCs w:val="20"/>
          <w:lang w:val="es-ES_tradnl"/>
        </w:rPr>
      </w:pPr>
    </w:p>
    <w:p w:rsidR="00C977EB" w:rsidRDefault="00C977EB" w:rsidP="00C977EB">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977EB" w:rsidRPr="00261A50" w:rsidRDefault="00C977EB" w:rsidP="00C977EB">
      <w:pPr>
        <w:pStyle w:val="Estilo1"/>
        <w:spacing w:line="276" w:lineRule="auto"/>
        <w:contextualSpacing/>
        <w:rPr>
          <w:rFonts w:ascii="Agency FB" w:hAnsi="Agency FB" w:cstheme="minorHAnsi"/>
          <w:sz w:val="20"/>
          <w:szCs w:val="20"/>
        </w:rPr>
      </w:pPr>
    </w:p>
    <w:p w:rsidR="00C977EB" w:rsidRPr="00261A50" w:rsidRDefault="00C977EB" w:rsidP="00E01506">
      <w:pPr>
        <w:pStyle w:val="Estilo1"/>
        <w:numPr>
          <w:ilvl w:val="1"/>
          <w:numId w:val="39"/>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C977EB" w:rsidRPr="00261A50" w:rsidRDefault="00C977EB" w:rsidP="00C977EB">
      <w:pPr>
        <w:contextualSpacing/>
        <w:jc w:val="both"/>
        <w:rPr>
          <w:rFonts w:ascii="Agency FB" w:hAnsi="Agency FB" w:cstheme="minorHAnsi"/>
          <w:kern w:val="28"/>
          <w:sz w:val="20"/>
          <w:szCs w:val="20"/>
          <w:lang w:val="es-ES_tradnl"/>
        </w:rPr>
      </w:pPr>
    </w:p>
    <w:p w:rsidR="00C977EB" w:rsidRPr="00261A50" w:rsidRDefault="00C977EB" w:rsidP="00C977EB">
      <w:pPr>
        <w:pStyle w:val="Prrafodelista"/>
        <w:ind w:left="0"/>
        <w:jc w:val="both"/>
        <w:rPr>
          <w:rFonts w:ascii="Agency FB" w:hAnsi="Agency FB" w:cstheme="minorHAnsi"/>
          <w:kern w:val="28"/>
          <w:sz w:val="20"/>
          <w:szCs w:val="20"/>
        </w:rPr>
      </w:pPr>
      <w:r w:rsidRPr="00261A50">
        <w:rPr>
          <w:rFonts w:ascii="Agency FB" w:hAnsi="Agency FB" w:cstheme="minorHAnsi"/>
          <w:sz w:val="20"/>
          <w:szCs w:val="20"/>
        </w:rPr>
        <w:t xml:space="preserve">La provisión y colocación de </w:t>
      </w:r>
      <w:r w:rsidRPr="00261A50">
        <w:rPr>
          <w:rFonts w:ascii="Agency FB" w:hAnsi="Agency FB" w:cstheme="minorHAnsi"/>
          <w:iCs/>
          <w:sz w:val="20"/>
          <w:szCs w:val="20"/>
        </w:rPr>
        <w:t xml:space="preserve">cinta de señalización </w:t>
      </w:r>
      <w:r w:rsidRPr="00261A50">
        <w:rPr>
          <w:rFonts w:ascii="Agency FB" w:hAnsi="Agency FB" w:cstheme="minorHAnsi"/>
          <w:sz w:val="20"/>
          <w:szCs w:val="20"/>
        </w:rPr>
        <w:t>será medida por metro lineal,</w:t>
      </w:r>
      <w:r w:rsidRPr="00261A50">
        <w:rPr>
          <w:rFonts w:ascii="Agency FB" w:hAnsi="Agency FB" w:cstheme="minorHAnsi"/>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C977EB" w:rsidRPr="00261A50" w:rsidRDefault="00C977EB" w:rsidP="00C977EB">
      <w:pPr>
        <w:pStyle w:val="Prrafodelista"/>
        <w:ind w:left="0"/>
        <w:jc w:val="both"/>
        <w:rPr>
          <w:rFonts w:ascii="Agency FB" w:hAnsi="Agency FB" w:cstheme="minorHAnsi"/>
          <w:kern w:val="28"/>
          <w:sz w:val="20"/>
          <w:szCs w:val="20"/>
        </w:rPr>
      </w:pPr>
    </w:p>
    <w:p w:rsidR="00C977EB" w:rsidRPr="00261A50" w:rsidRDefault="00C977EB" w:rsidP="00C977EB">
      <w:pPr>
        <w:pStyle w:val="Prrafodelista"/>
        <w:ind w:left="0"/>
        <w:jc w:val="both"/>
        <w:rPr>
          <w:rFonts w:ascii="Agency FB" w:hAnsi="Agency FB" w:cstheme="minorHAnsi"/>
          <w:kern w:val="28"/>
          <w:sz w:val="20"/>
          <w:szCs w:val="20"/>
        </w:rPr>
      </w:pPr>
      <w:r w:rsidRPr="00261A50">
        <w:rPr>
          <w:rFonts w:ascii="Agency FB" w:hAnsi="Agency FB" w:cstheme="minorHAnsi"/>
          <w:kern w:val="28"/>
          <w:sz w:val="20"/>
          <w:szCs w:val="20"/>
        </w:rPr>
        <w:t>En este precio global están comprendidos todas las herramientas, mano de obra, material y transporte necesarios para la ejecución total de este ítem.</w:t>
      </w:r>
    </w:p>
    <w:p w:rsidR="004F6CD0" w:rsidRDefault="004F6CD0" w:rsidP="004F6CD0">
      <w:pPr>
        <w:contextualSpacing/>
        <w:jc w:val="both"/>
        <w:rPr>
          <w:rFonts w:ascii="Agency FB" w:hAnsi="Agency FB" w:cstheme="minorHAnsi"/>
          <w:kern w:val="28"/>
          <w:sz w:val="20"/>
          <w:szCs w:val="20"/>
          <w:lang w:val="es-ES_tradnl"/>
        </w:rPr>
      </w:pPr>
    </w:p>
    <w:sectPr w:rsidR="004F6CD0" w:rsidSect="000C29E7">
      <w:headerReference w:type="default" r:id="rId10"/>
      <w:footerReference w:type="default" r:id="rId11"/>
      <w:pgSz w:w="12240" w:h="15840"/>
      <w:pgMar w:top="1417" w:right="1701" w:bottom="1417" w:left="1701" w:header="993"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5C5B" w:rsidRDefault="001C5C5B" w:rsidP="0031499A">
      <w:r>
        <w:separator/>
      </w:r>
    </w:p>
  </w:endnote>
  <w:endnote w:type="continuationSeparator" w:id="0">
    <w:p w:rsidR="001C5C5B" w:rsidRDefault="001C5C5B"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147EFE" w:rsidRPr="000810BB" w:rsidTr="00A8190D">
      <w:tc>
        <w:tcPr>
          <w:tcW w:w="2942" w:type="dxa"/>
        </w:tcPr>
        <w:p w:rsidR="00147EFE" w:rsidRPr="00E94019" w:rsidRDefault="00147EFE" w:rsidP="00A8190D">
          <w:pPr>
            <w:pStyle w:val="Piedepgina"/>
            <w:rPr>
              <w:rFonts w:ascii="Agency FB" w:hAnsi="Agency FB"/>
              <w:sz w:val="16"/>
              <w:szCs w:val="20"/>
            </w:rPr>
          </w:pPr>
          <w:r w:rsidRPr="00E94019">
            <w:rPr>
              <w:rFonts w:ascii="Agency FB" w:hAnsi="Agency FB"/>
              <w:sz w:val="16"/>
              <w:szCs w:val="20"/>
            </w:rPr>
            <w:t>Elaborado por:</w:t>
          </w:r>
        </w:p>
      </w:tc>
      <w:tc>
        <w:tcPr>
          <w:tcW w:w="2943" w:type="dxa"/>
        </w:tcPr>
        <w:p w:rsidR="00147EFE" w:rsidRPr="00E94019" w:rsidRDefault="00147EFE" w:rsidP="00A8190D">
          <w:pPr>
            <w:pStyle w:val="Piedepgina"/>
            <w:rPr>
              <w:rFonts w:ascii="Agency FB" w:hAnsi="Agency FB"/>
              <w:sz w:val="16"/>
              <w:szCs w:val="20"/>
            </w:rPr>
          </w:pPr>
          <w:r>
            <w:rPr>
              <w:rFonts w:ascii="Agency FB" w:hAnsi="Agency FB"/>
              <w:sz w:val="16"/>
              <w:szCs w:val="20"/>
            </w:rPr>
            <w:t>Revisado</w:t>
          </w:r>
          <w:r w:rsidRPr="00E94019">
            <w:rPr>
              <w:rFonts w:ascii="Agency FB" w:hAnsi="Agency FB"/>
              <w:sz w:val="16"/>
              <w:szCs w:val="20"/>
            </w:rPr>
            <w:t xml:space="preserve"> por:</w:t>
          </w:r>
        </w:p>
      </w:tc>
      <w:tc>
        <w:tcPr>
          <w:tcW w:w="2943" w:type="dxa"/>
        </w:tcPr>
        <w:p w:rsidR="00147EFE" w:rsidRPr="00E94019" w:rsidRDefault="00147EFE" w:rsidP="00A8190D">
          <w:pPr>
            <w:pStyle w:val="Piedepgina"/>
            <w:rPr>
              <w:rFonts w:ascii="Agency FB" w:hAnsi="Agency FB"/>
              <w:sz w:val="16"/>
              <w:szCs w:val="20"/>
            </w:rPr>
          </w:pPr>
          <w:r w:rsidRPr="00E94019">
            <w:rPr>
              <w:rFonts w:ascii="Agency FB" w:hAnsi="Agency FB"/>
              <w:sz w:val="16"/>
              <w:szCs w:val="20"/>
            </w:rPr>
            <w:t>Aprobado por:</w:t>
          </w:r>
        </w:p>
      </w:tc>
    </w:tr>
    <w:tr w:rsidR="00147EFE" w:rsidRPr="000810BB" w:rsidTr="00A8190D">
      <w:trPr>
        <w:trHeight w:val="1067"/>
      </w:trPr>
      <w:tc>
        <w:tcPr>
          <w:tcW w:w="2942" w:type="dxa"/>
        </w:tcPr>
        <w:p w:rsidR="00147EFE" w:rsidRDefault="00147EFE" w:rsidP="00A8190D">
          <w:pPr>
            <w:pStyle w:val="Piedepgina"/>
            <w:rPr>
              <w:rFonts w:ascii="Calibri" w:hAnsi="Calibri"/>
              <w:sz w:val="16"/>
              <w:szCs w:val="20"/>
            </w:rPr>
          </w:pPr>
        </w:p>
        <w:p w:rsidR="00147EFE" w:rsidRDefault="00147EFE" w:rsidP="00A8190D">
          <w:pPr>
            <w:pStyle w:val="Piedepgina"/>
            <w:rPr>
              <w:rFonts w:ascii="Calibri" w:hAnsi="Calibri"/>
              <w:sz w:val="16"/>
              <w:szCs w:val="20"/>
            </w:rPr>
          </w:pPr>
        </w:p>
        <w:p w:rsidR="00147EFE" w:rsidRDefault="00147EFE" w:rsidP="00A8190D">
          <w:pPr>
            <w:pStyle w:val="Piedepgina"/>
            <w:rPr>
              <w:rFonts w:ascii="Calibri" w:hAnsi="Calibri"/>
              <w:sz w:val="16"/>
              <w:szCs w:val="20"/>
            </w:rPr>
          </w:pPr>
        </w:p>
        <w:p w:rsidR="00147EFE" w:rsidRDefault="00147EFE" w:rsidP="00A8190D">
          <w:pPr>
            <w:pStyle w:val="Piedepgina"/>
            <w:rPr>
              <w:rFonts w:ascii="Calibri" w:hAnsi="Calibri"/>
              <w:sz w:val="16"/>
              <w:szCs w:val="20"/>
            </w:rPr>
          </w:pPr>
        </w:p>
        <w:p w:rsidR="00147EFE" w:rsidRDefault="00147EFE" w:rsidP="00A8190D">
          <w:pPr>
            <w:pStyle w:val="Piedepgina"/>
            <w:rPr>
              <w:rFonts w:ascii="Calibri" w:hAnsi="Calibri"/>
              <w:sz w:val="16"/>
              <w:szCs w:val="20"/>
            </w:rPr>
          </w:pPr>
        </w:p>
        <w:p w:rsidR="00147EFE" w:rsidRPr="000810BB" w:rsidRDefault="00147EFE" w:rsidP="00A8190D">
          <w:pPr>
            <w:pStyle w:val="Piedepgina"/>
            <w:rPr>
              <w:rFonts w:ascii="Calibri" w:hAnsi="Calibri"/>
              <w:sz w:val="16"/>
              <w:szCs w:val="20"/>
            </w:rPr>
          </w:pPr>
        </w:p>
      </w:tc>
      <w:tc>
        <w:tcPr>
          <w:tcW w:w="2943" w:type="dxa"/>
        </w:tcPr>
        <w:p w:rsidR="00147EFE" w:rsidRPr="000810BB" w:rsidRDefault="00147EFE" w:rsidP="00A8190D">
          <w:pPr>
            <w:pStyle w:val="Piedepgina"/>
            <w:rPr>
              <w:rFonts w:ascii="Calibri" w:hAnsi="Calibri"/>
              <w:sz w:val="16"/>
              <w:szCs w:val="20"/>
            </w:rPr>
          </w:pPr>
        </w:p>
      </w:tc>
      <w:tc>
        <w:tcPr>
          <w:tcW w:w="2943" w:type="dxa"/>
        </w:tcPr>
        <w:p w:rsidR="00147EFE" w:rsidRPr="000810BB" w:rsidRDefault="00147EFE" w:rsidP="00A8190D">
          <w:pPr>
            <w:pStyle w:val="Piedepgina"/>
            <w:rPr>
              <w:rFonts w:ascii="Calibri" w:hAnsi="Calibri"/>
              <w:sz w:val="16"/>
              <w:szCs w:val="20"/>
            </w:rPr>
          </w:pPr>
        </w:p>
        <w:p w:rsidR="00147EFE" w:rsidRPr="000810BB" w:rsidRDefault="00147EFE" w:rsidP="00A8190D">
          <w:pPr>
            <w:pStyle w:val="Piedepgina"/>
            <w:rPr>
              <w:rFonts w:ascii="Calibri" w:hAnsi="Calibri"/>
              <w:sz w:val="16"/>
              <w:szCs w:val="20"/>
            </w:rPr>
          </w:pPr>
        </w:p>
        <w:p w:rsidR="00147EFE" w:rsidRPr="000810BB" w:rsidRDefault="00147EFE" w:rsidP="00A8190D">
          <w:pPr>
            <w:pStyle w:val="Piedepgina"/>
            <w:rPr>
              <w:rFonts w:ascii="Calibri" w:hAnsi="Calibri"/>
              <w:sz w:val="16"/>
              <w:szCs w:val="20"/>
            </w:rPr>
          </w:pPr>
        </w:p>
        <w:p w:rsidR="00147EFE" w:rsidRPr="000810BB" w:rsidRDefault="00147EFE" w:rsidP="00A8190D">
          <w:pPr>
            <w:pStyle w:val="Piedepgina"/>
            <w:rPr>
              <w:rFonts w:ascii="Calibri" w:hAnsi="Calibri"/>
              <w:sz w:val="16"/>
              <w:szCs w:val="20"/>
            </w:rPr>
          </w:pPr>
        </w:p>
      </w:tc>
    </w:tr>
    <w:tr w:rsidR="00147EFE" w:rsidRPr="000810BB" w:rsidTr="00A8190D">
      <w:tc>
        <w:tcPr>
          <w:tcW w:w="2942" w:type="dxa"/>
        </w:tcPr>
        <w:p w:rsidR="00147EFE" w:rsidRPr="00261A50" w:rsidRDefault="00147EFE" w:rsidP="00A8190D">
          <w:pPr>
            <w:pStyle w:val="Piedepgina"/>
            <w:jc w:val="center"/>
            <w:rPr>
              <w:rFonts w:ascii="Calibri" w:hAnsi="Calibri"/>
              <w:sz w:val="16"/>
              <w:szCs w:val="20"/>
            </w:rPr>
          </w:pPr>
          <w:r w:rsidRPr="00261A50">
            <w:rPr>
              <w:rFonts w:ascii="Agency FB" w:hAnsi="Agency FB"/>
              <w:sz w:val="16"/>
              <w:szCs w:val="20"/>
            </w:rPr>
            <w:t>Supervisor de Mantenimiento Sistema Secundario</w:t>
          </w:r>
        </w:p>
      </w:tc>
      <w:tc>
        <w:tcPr>
          <w:tcW w:w="2943" w:type="dxa"/>
        </w:tcPr>
        <w:p w:rsidR="00147EFE" w:rsidRPr="00261A50" w:rsidRDefault="00147EFE" w:rsidP="00A8190D">
          <w:pPr>
            <w:pStyle w:val="Piedepgina"/>
            <w:jc w:val="center"/>
            <w:rPr>
              <w:rFonts w:ascii="Agency FB" w:hAnsi="Agency FB"/>
              <w:sz w:val="16"/>
              <w:szCs w:val="20"/>
            </w:rPr>
          </w:pPr>
          <w:r>
            <w:rPr>
              <w:rFonts w:ascii="Agency FB" w:hAnsi="Agency FB"/>
              <w:sz w:val="16"/>
              <w:szCs w:val="20"/>
            </w:rPr>
            <w:t>Responsable Unidad</w:t>
          </w:r>
          <w:r w:rsidRPr="00261A50">
            <w:rPr>
              <w:rFonts w:ascii="Agency FB" w:hAnsi="Agency FB"/>
              <w:sz w:val="16"/>
              <w:szCs w:val="20"/>
            </w:rPr>
            <w:t xml:space="preserve"> de Operación y Mantenimiento</w:t>
          </w:r>
        </w:p>
      </w:tc>
      <w:tc>
        <w:tcPr>
          <w:tcW w:w="2943" w:type="dxa"/>
        </w:tcPr>
        <w:p w:rsidR="00147EFE" w:rsidRPr="00261A50" w:rsidRDefault="00147EFE" w:rsidP="00A8190D">
          <w:pPr>
            <w:pStyle w:val="Piedepgina"/>
            <w:jc w:val="center"/>
            <w:rPr>
              <w:rFonts w:ascii="Agency FB" w:hAnsi="Agency FB"/>
              <w:sz w:val="16"/>
              <w:szCs w:val="20"/>
            </w:rPr>
          </w:pPr>
          <w:r w:rsidRPr="00261A50">
            <w:rPr>
              <w:rFonts w:ascii="Agency FB" w:hAnsi="Agency FB"/>
              <w:sz w:val="16"/>
              <w:szCs w:val="20"/>
            </w:rPr>
            <w:t>Jefe Unidad de Operación y Mantenimiento</w:t>
          </w:r>
        </w:p>
      </w:tc>
    </w:tr>
  </w:tbl>
  <w:p w:rsidR="00147EFE" w:rsidRDefault="00147EF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5C5B" w:rsidRDefault="001C5C5B" w:rsidP="0031499A">
      <w:r>
        <w:separator/>
      </w:r>
    </w:p>
  </w:footnote>
  <w:footnote w:type="continuationSeparator" w:id="0">
    <w:p w:rsidR="001C5C5B" w:rsidRDefault="001C5C5B"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47EFE" w:rsidRPr="00FA0D94" w:rsidTr="00F12EA4">
      <w:tc>
        <w:tcPr>
          <w:tcW w:w="1446" w:type="dxa"/>
          <w:vMerge w:val="restart"/>
          <w:vAlign w:val="center"/>
        </w:tcPr>
        <w:p w:rsidR="00147EFE" w:rsidRPr="00E94019" w:rsidRDefault="00147EFE" w:rsidP="0031499A">
          <w:pPr>
            <w:pStyle w:val="Encabezado"/>
            <w:rPr>
              <w:rFonts w:ascii="Agency FB" w:eastAsia="Arial Unicode MS" w:hAnsi="Agency FB"/>
              <w:szCs w:val="12"/>
              <w:lang w:val="es-MX"/>
            </w:rPr>
          </w:pPr>
          <w:r w:rsidRPr="00E94019">
            <w:rPr>
              <w:rFonts w:ascii="Agency FB" w:hAnsi="Agency FB"/>
              <w:noProof/>
              <w:lang w:val="es-BO" w:eastAsia="es-BO"/>
            </w:rPr>
            <w:drawing>
              <wp:inline distT="0" distB="0" distL="0" distR="0" wp14:anchorId="213E9750" wp14:editId="793F8F82">
                <wp:extent cx="731520" cy="475880"/>
                <wp:effectExtent l="0" t="0" r="0" b="635"/>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0332" cy="481613"/>
                        </a:xfrm>
                        <a:prstGeom prst="rect">
                          <a:avLst/>
                        </a:prstGeom>
                        <a:noFill/>
                        <a:ln>
                          <a:noFill/>
                        </a:ln>
                      </pic:spPr>
                    </pic:pic>
                  </a:graphicData>
                </a:graphic>
              </wp:inline>
            </w:drawing>
          </w:r>
        </w:p>
      </w:tc>
      <w:tc>
        <w:tcPr>
          <w:tcW w:w="6209" w:type="dxa"/>
          <w:vAlign w:val="center"/>
        </w:tcPr>
        <w:p w:rsidR="00147EFE" w:rsidRPr="00E94019" w:rsidRDefault="00147EFE" w:rsidP="0031499A">
          <w:pPr>
            <w:pStyle w:val="Encabezado"/>
            <w:jc w:val="center"/>
            <w:rPr>
              <w:rFonts w:ascii="Agency FB" w:eastAsia="Arial Unicode MS" w:hAnsi="Agency FB" w:cs="Calibri"/>
              <w:szCs w:val="12"/>
              <w:lang w:val="es-MX"/>
            </w:rPr>
          </w:pPr>
          <w:r w:rsidRPr="00E94019">
            <w:rPr>
              <w:rFonts w:ascii="Agency FB" w:eastAsia="Arial Unicode MS" w:hAnsi="Agency FB" w:cs="Calibri"/>
              <w:szCs w:val="12"/>
              <w:lang w:val="es-MX"/>
            </w:rPr>
            <w:t>YACIMIENTOS PE</w:t>
          </w:r>
          <w:r>
            <w:rPr>
              <w:rFonts w:ascii="Agency FB" w:eastAsia="Arial Unicode MS" w:hAnsi="Agency FB" w:cs="Calibri"/>
              <w:szCs w:val="12"/>
              <w:lang w:val="es-MX"/>
            </w:rPr>
            <w:t xml:space="preserve">TROLÍFEROS FISCALES BOLIVIANOS </w:t>
          </w:r>
          <w:r w:rsidRPr="00E94019">
            <w:rPr>
              <w:rFonts w:ascii="Agency FB" w:eastAsia="Arial Unicode MS" w:hAnsi="Agency FB" w:cs="Calibri"/>
              <w:szCs w:val="12"/>
              <w:lang w:val="es-MX"/>
            </w:rPr>
            <w:t>GE</w:t>
          </w:r>
          <w:r>
            <w:rPr>
              <w:rFonts w:ascii="Agency FB" w:eastAsia="Arial Unicode MS" w:hAnsi="Agency FB" w:cs="Calibri"/>
              <w:szCs w:val="12"/>
              <w:lang w:val="es-MX"/>
            </w:rPr>
            <w:t xml:space="preserve">RENCIA DE REDES DE GAS Y DUCTOS </w:t>
          </w:r>
          <w:r w:rsidRPr="00E94019">
            <w:rPr>
              <w:rFonts w:ascii="Agency FB" w:eastAsia="Arial Unicode MS" w:hAnsi="Agency FB" w:cs="Calibri"/>
              <w:szCs w:val="12"/>
              <w:lang w:val="es-MX"/>
            </w:rPr>
            <w:t>DISTRITO REDES DE GAS CHUQUISACA</w:t>
          </w:r>
        </w:p>
      </w:tc>
      <w:tc>
        <w:tcPr>
          <w:tcW w:w="1276" w:type="dxa"/>
          <w:vAlign w:val="center"/>
        </w:tcPr>
        <w:p w:rsidR="00147EFE" w:rsidRPr="00E94019" w:rsidRDefault="00147EFE" w:rsidP="0031499A">
          <w:pPr>
            <w:pStyle w:val="Encabezado"/>
            <w:rPr>
              <w:rFonts w:ascii="Agency FB" w:eastAsia="Arial Unicode MS" w:hAnsi="Agency FB" w:cs="Arial"/>
              <w:b/>
              <w:sz w:val="14"/>
              <w:szCs w:val="14"/>
              <w:lang w:val="es-MX"/>
            </w:rPr>
          </w:pPr>
          <w:r w:rsidRPr="00E94019">
            <w:rPr>
              <w:rFonts w:ascii="Agency FB" w:eastAsia="Arial Unicode MS" w:hAnsi="Agency FB" w:cs="Arial"/>
              <w:b/>
              <w:sz w:val="14"/>
              <w:szCs w:val="14"/>
              <w:lang w:val="es-MX"/>
            </w:rPr>
            <w:t xml:space="preserve">     </w:t>
          </w:r>
        </w:p>
        <w:p w:rsidR="00147EFE" w:rsidRPr="00E94019" w:rsidRDefault="00147EFE" w:rsidP="0031499A">
          <w:pPr>
            <w:pStyle w:val="Encabezado"/>
            <w:jc w:val="center"/>
            <w:rPr>
              <w:rFonts w:ascii="Agency FB" w:eastAsia="Arial Unicode MS" w:hAnsi="Agency FB" w:cs="Arial"/>
              <w:b/>
              <w:sz w:val="14"/>
              <w:szCs w:val="14"/>
              <w:lang w:val="es-MX"/>
            </w:rPr>
          </w:pPr>
          <w:r w:rsidRPr="00E94019">
            <w:rPr>
              <w:rFonts w:ascii="Agency FB" w:eastAsia="Arial Unicode MS" w:hAnsi="Agency FB" w:cs="Arial"/>
              <w:b/>
              <w:sz w:val="14"/>
              <w:szCs w:val="14"/>
              <w:lang w:val="es-MX"/>
            </w:rPr>
            <w:t>ANEXO 1</w:t>
          </w:r>
        </w:p>
        <w:p w:rsidR="00147EFE" w:rsidRPr="00E94019" w:rsidRDefault="00147EFE" w:rsidP="0031499A">
          <w:pPr>
            <w:pStyle w:val="Encabezado"/>
            <w:jc w:val="center"/>
            <w:rPr>
              <w:rFonts w:ascii="Agency FB" w:eastAsia="Arial Unicode MS" w:hAnsi="Agency FB" w:cs="Arial"/>
              <w:b/>
              <w:sz w:val="14"/>
              <w:szCs w:val="14"/>
              <w:lang w:val="es-MX"/>
            </w:rPr>
          </w:pPr>
        </w:p>
      </w:tc>
    </w:tr>
    <w:tr w:rsidR="00147EFE" w:rsidRPr="00FA0D94" w:rsidTr="00F12EA4">
      <w:trPr>
        <w:trHeight w:val="478"/>
      </w:trPr>
      <w:tc>
        <w:tcPr>
          <w:tcW w:w="1446" w:type="dxa"/>
          <w:vMerge/>
          <w:vAlign w:val="center"/>
        </w:tcPr>
        <w:p w:rsidR="00147EFE" w:rsidRPr="00E94019" w:rsidRDefault="00147EFE" w:rsidP="0031499A">
          <w:pPr>
            <w:pStyle w:val="Encabezado"/>
            <w:jc w:val="center"/>
            <w:rPr>
              <w:rFonts w:ascii="Agency FB" w:eastAsia="Arial Unicode MS" w:hAnsi="Agency FB"/>
              <w:szCs w:val="12"/>
              <w:lang w:val="es-MX"/>
            </w:rPr>
          </w:pPr>
        </w:p>
      </w:tc>
      <w:tc>
        <w:tcPr>
          <w:tcW w:w="6209" w:type="dxa"/>
          <w:vAlign w:val="center"/>
        </w:tcPr>
        <w:p w:rsidR="00147EFE" w:rsidRPr="000C29E7" w:rsidRDefault="00147EFE" w:rsidP="000C29E7">
          <w:pPr>
            <w:pStyle w:val="Encabezado"/>
            <w:jc w:val="center"/>
            <w:rPr>
              <w:rFonts w:ascii="Agency FB" w:eastAsia="Arial Unicode MS" w:hAnsi="Agency FB" w:cs="Calibri"/>
              <w:sz w:val="20"/>
              <w:szCs w:val="20"/>
              <w:lang w:val="es-MX"/>
            </w:rPr>
          </w:pPr>
          <w:r w:rsidRPr="000C29E7">
            <w:rPr>
              <w:rFonts w:ascii="Agency FB" w:eastAsia="Arial Unicode MS" w:hAnsi="Agency FB" w:cs="Calibri"/>
              <w:b/>
              <w:sz w:val="20"/>
              <w:szCs w:val="20"/>
              <w:lang w:val="es-MX"/>
            </w:rPr>
            <w:t>ESPECIFICACIONES TECNICAS PARA OBRAS CIVILES: “MANTENIMIENTO DE RED PRIMARIA DEPARTAMENTO CHUQUISACA LOTES 1 Y 2”</w:t>
          </w:r>
        </w:p>
      </w:tc>
      <w:tc>
        <w:tcPr>
          <w:tcW w:w="1276" w:type="dxa"/>
          <w:vAlign w:val="center"/>
        </w:tcPr>
        <w:p w:rsidR="00147EFE" w:rsidRPr="00E94019" w:rsidRDefault="00147EFE" w:rsidP="0031499A">
          <w:pPr>
            <w:pStyle w:val="Encabezado"/>
            <w:rPr>
              <w:rFonts w:ascii="Agency FB" w:eastAsia="Arial Unicode MS" w:hAnsi="Agency FB" w:cs="Arial"/>
              <w:b/>
              <w:sz w:val="16"/>
              <w:szCs w:val="16"/>
              <w:lang w:val="es-MX"/>
            </w:rPr>
          </w:pPr>
          <w:r w:rsidRPr="00E94019">
            <w:rPr>
              <w:rFonts w:ascii="Agency FB" w:eastAsia="Arial Unicode MS" w:hAnsi="Agency FB" w:cs="Arial"/>
              <w:b/>
              <w:sz w:val="14"/>
              <w:szCs w:val="14"/>
              <w:lang w:val="es-MX"/>
            </w:rPr>
            <w:t>Hoja:</w:t>
          </w:r>
        </w:p>
        <w:p w:rsidR="00147EFE" w:rsidRPr="00E94019" w:rsidRDefault="00147EFE" w:rsidP="0031499A">
          <w:pPr>
            <w:pStyle w:val="Encabezado"/>
            <w:rPr>
              <w:rFonts w:ascii="Agency FB" w:eastAsia="Arial Unicode MS" w:hAnsi="Agency FB" w:cs="Arial"/>
              <w:sz w:val="16"/>
              <w:szCs w:val="16"/>
              <w:lang w:val="es-MX"/>
            </w:rPr>
          </w:pPr>
          <w:r w:rsidRPr="00E94019">
            <w:rPr>
              <w:rFonts w:ascii="Agency FB" w:eastAsia="Arial Unicode MS" w:hAnsi="Agency FB" w:cs="Arial"/>
              <w:sz w:val="16"/>
              <w:szCs w:val="16"/>
              <w:lang w:val="es-MX"/>
            </w:rPr>
            <w:t xml:space="preserve">      </w:t>
          </w:r>
          <w:r w:rsidRPr="00E94019">
            <w:rPr>
              <w:rStyle w:val="Nmerodepgina"/>
              <w:rFonts w:ascii="Agency FB" w:eastAsiaTheme="majorEastAsia" w:hAnsi="Agency FB"/>
              <w:sz w:val="16"/>
              <w:szCs w:val="16"/>
            </w:rPr>
            <w:fldChar w:fldCharType="begin"/>
          </w:r>
          <w:r w:rsidRPr="00E94019">
            <w:rPr>
              <w:rStyle w:val="Nmerodepgina"/>
              <w:rFonts w:ascii="Agency FB" w:eastAsiaTheme="majorEastAsia" w:hAnsi="Agency FB"/>
              <w:sz w:val="16"/>
              <w:szCs w:val="16"/>
            </w:rPr>
            <w:instrText xml:space="preserve"> PAGE </w:instrText>
          </w:r>
          <w:r w:rsidRPr="00E94019">
            <w:rPr>
              <w:rStyle w:val="Nmerodepgina"/>
              <w:rFonts w:ascii="Agency FB" w:eastAsiaTheme="majorEastAsia" w:hAnsi="Agency FB"/>
              <w:sz w:val="16"/>
              <w:szCs w:val="16"/>
            </w:rPr>
            <w:fldChar w:fldCharType="separate"/>
          </w:r>
          <w:r w:rsidR="00C16F3C">
            <w:rPr>
              <w:rStyle w:val="Nmerodepgina"/>
              <w:rFonts w:ascii="Agency FB" w:eastAsiaTheme="majorEastAsia" w:hAnsi="Agency FB"/>
              <w:noProof/>
              <w:sz w:val="16"/>
              <w:szCs w:val="16"/>
            </w:rPr>
            <w:t>46</w:t>
          </w:r>
          <w:r w:rsidRPr="00E94019">
            <w:rPr>
              <w:rStyle w:val="Nmerodepgina"/>
              <w:rFonts w:ascii="Agency FB" w:eastAsiaTheme="majorEastAsia" w:hAnsi="Agency FB"/>
              <w:sz w:val="16"/>
              <w:szCs w:val="16"/>
            </w:rPr>
            <w:fldChar w:fldCharType="end"/>
          </w:r>
          <w:r w:rsidRPr="00E94019">
            <w:rPr>
              <w:rStyle w:val="Nmerodepgina"/>
              <w:rFonts w:ascii="Agency FB" w:eastAsiaTheme="majorEastAsia" w:hAnsi="Agency FB"/>
              <w:sz w:val="16"/>
              <w:szCs w:val="16"/>
            </w:rPr>
            <w:t xml:space="preserve"> de </w:t>
          </w:r>
          <w:r w:rsidRPr="00E94019">
            <w:rPr>
              <w:rStyle w:val="Nmerodepgina"/>
              <w:rFonts w:ascii="Agency FB" w:eastAsiaTheme="majorEastAsia" w:hAnsi="Agency FB"/>
              <w:sz w:val="16"/>
              <w:szCs w:val="16"/>
            </w:rPr>
            <w:fldChar w:fldCharType="begin"/>
          </w:r>
          <w:r w:rsidRPr="00E94019">
            <w:rPr>
              <w:rStyle w:val="Nmerodepgina"/>
              <w:rFonts w:ascii="Agency FB" w:eastAsiaTheme="majorEastAsia" w:hAnsi="Agency FB"/>
              <w:sz w:val="16"/>
              <w:szCs w:val="16"/>
            </w:rPr>
            <w:instrText xml:space="preserve"> NUMPAGES </w:instrText>
          </w:r>
          <w:r w:rsidRPr="00E94019">
            <w:rPr>
              <w:rStyle w:val="Nmerodepgina"/>
              <w:rFonts w:ascii="Agency FB" w:eastAsiaTheme="majorEastAsia" w:hAnsi="Agency FB"/>
              <w:sz w:val="16"/>
              <w:szCs w:val="16"/>
            </w:rPr>
            <w:fldChar w:fldCharType="separate"/>
          </w:r>
          <w:r w:rsidR="00C16F3C">
            <w:rPr>
              <w:rStyle w:val="Nmerodepgina"/>
              <w:rFonts w:ascii="Agency FB" w:eastAsiaTheme="majorEastAsia" w:hAnsi="Agency FB"/>
              <w:noProof/>
              <w:sz w:val="16"/>
              <w:szCs w:val="16"/>
            </w:rPr>
            <w:t>113</w:t>
          </w:r>
          <w:r w:rsidRPr="00E94019">
            <w:rPr>
              <w:rStyle w:val="Nmerodepgina"/>
              <w:rFonts w:ascii="Agency FB" w:eastAsiaTheme="majorEastAsia" w:hAnsi="Agency FB"/>
              <w:sz w:val="16"/>
              <w:szCs w:val="16"/>
            </w:rPr>
            <w:fldChar w:fldCharType="end"/>
          </w:r>
        </w:p>
      </w:tc>
    </w:tr>
  </w:tbl>
  <w:p w:rsidR="00147EFE" w:rsidRDefault="00147EF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E589F"/>
    <w:multiLevelType w:val="multilevel"/>
    <w:tmpl w:val="333A843E"/>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67B3FE1"/>
    <w:multiLevelType w:val="hybridMultilevel"/>
    <w:tmpl w:val="40427FFC"/>
    <w:lvl w:ilvl="0" w:tplc="8420644C">
      <w:start w:val="1"/>
      <w:numFmt w:val="low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
    <w:nsid w:val="09052A47"/>
    <w:multiLevelType w:val="multilevel"/>
    <w:tmpl w:val="015EE8B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CD445A5"/>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D040F6A"/>
    <w:multiLevelType w:val="multilevel"/>
    <w:tmpl w:val="0CC648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1A502F"/>
    <w:multiLevelType w:val="multilevel"/>
    <w:tmpl w:val="52D2D5FE"/>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0B508D1"/>
    <w:multiLevelType w:val="multilevel"/>
    <w:tmpl w:val="BDBC5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1EB7227"/>
    <w:multiLevelType w:val="hybridMultilevel"/>
    <w:tmpl w:val="1A08FB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A957A2"/>
    <w:multiLevelType w:val="hybridMultilevel"/>
    <w:tmpl w:val="687CFDD4"/>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4B57045"/>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18">
    <w:nsid w:val="25335B00"/>
    <w:multiLevelType w:val="hybridMultilevel"/>
    <w:tmpl w:val="50240E10"/>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2C600E1A"/>
    <w:multiLevelType w:val="multilevel"/>
    <w:tmpl w:val="EA20884E"/>
    <w:lvl w:ilvl="0">
      <w:start w:val="5"/>
      <w:numFmt w:val="decimal"/>
      <w:lvlText w:val="%1."/>
      <w:lvlJc w:val="left"/>
      <w:pPr>
        <w:ind w:left="360" w:hanging="360"/>
      </w:pPr>
      <w:rPr>
        <w:rFonts w:hint="default"/>
      </w:rPr>
    </w:lvl>
    <w:lvl w:ilvl="1">
      <w:start w:val="1"/>
      <w:numFmt w:val="decimal"/>
      <w:pStyle w:val="Estilo2"/>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1FA0D62"/>
    <w:multiLevelType w:val="multilevel"/>
    <w:tmpl w:val="392471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296542"/>
    <w:multiLevelType w:val="hybridMultilevel"/>
    <w:tmpl w:val="BD40F86A"/>
    <w:lvl w:ilvl="0" w:tplc="0C0A0005">
      <w:start w:val="1"/>
      <w:numFmt w:val="bullet"/>
      <w:lvlText w:val=""/>
      <w:lvlJc w:val="left"/>
      <w:pPr>
        <w:ind w:left="2258" w:hanging="360"/>
      </w:pPr>
      <w:rPr>
        <w:rFonts w:ascii="Wingdings" w:hAnsi="Wingdings" w:hint="default"/>
      </w:rPr>
    </w:lvl>
    <w:lvl w:ilvl="1" w:tplc="400A0003" w:tentative="1">
      <w:start w:val="1"/>
      <w:numFmt w:val="bullet"/>
      <w:lvlText w:val="o"/>
      <w:lvlJc w:val="left"/>
      <w:pPr>
        <w:ind w:left="2978" w:hanging="360"/>
      </w:pPr>
      <w:rPr>
        <w:rFonts w:ascii="Courier New" w:hAnsi="Courier New" w:cs="Courier New" w:hint="default"/>
      </w:rPr>
    </w:lvl>
    <w:lvl w:ilvl="2" w:tplc="400A0005" w:tentative="1">
      <w:start w:val="1"/>
      <w:numFmt w:val="bullet"/>
      <w:lvlText w:val=""/>
      <w:lvlJc w:val="left"/>
      <w:pPr>
        <w:ind w:left="3698" w:hanging="360"/>
      </w:pPr>
      <w:rPr>
        <w:rFonts w:ascii="Wingdings" w:hAnsi="Wingdings" w:hint="default"/>
      </w:rPr>
    </w:lvl>
    <w:lvl w:ilvl="3" w:tplc="400A0001" w:tentative="1">
      <w:start w:val="1"/>
      <w:numFmt w:val="bullet"/>
      <w:lvlText w:val=""/>
      <w:lvlJc w:val="left"/>
      <w:pPr>
        <w:ind w:left="4418" w:hanging="360"/>
      </w:pPr>
      <w:rPr>
        <w:rFonts w:ascii="Symbol" w:hAnsi="Symbol" w:hint="default"/>
      </w:rPr>
    </w:lvl>
    <w:lvl w:ilvl="4" w:tplc="400A0003" w:tentative="1">
      <w:start w:val="1"/>
      <w:numFmt w:val="bullet"/>
      <w:lvlText w:val="o"/>
      <w:lvlJc w:val="left"/>
      <w:pPr>
        <w:ind w:left="5138" w:hanging="360"/>
      </w:pPr>
      <w:rPr>
        <w:rFonts w:ascii="Courier New" w:hAnsi="Courier New" w:cs="Courier New" w:hint="default"/>
      </w:rPr>
    </w:lvl>
    <w:lvl w:ilvl="5" w:tplc="400A0005" w:tentative="1">
      <w:start w:val="1"/>
      <w:numFmt w:val="bullet"/>
      <w:lvlText w:val=""/>
      <w:lvlJc w:val="left"/>
      <w:pPr>
        <w:ind w:left="5858" w:hanging="360"/>
      </w:pPr>
      <w:rPr>
        <w:rFonts w:ascii="Wingdings" w:hAnsi="Wingdings" w:hint="default"/>
      </w:rPr>
    </w:lvl>
    <w:lvl w:ilvl="6" w:tplc="400A0001" w:tentative="1">
      <w:start w:val="1"/>
      <w:numFmt w:val="bullet"/>
      <w:lvlText w:val=""/>
      <w:lvlJc w:val="left"/>
      <w:pPr>
        <w:ind w:left="6578" w:hanging="360"/>
      </w:pPr>
      <w:rPr>
        <w:rFonts w:ascii="Symbol" w:hAnsi="Symbol" w:hint="default"/>
      </w:rPr>
    </w:lvl>
    <w:lvl w:ilvl="7" w:tplc="400A0003" w:tentative="1">
      <w:start w:val="1"/>
      <w:numFmt w:val="bullet"/>
      <w:lvlText w:val="o"/>
      <w:lvlJc w:val="left"/>
      <w:pPr>
        <w:ind w:left="7298" w:hanging="360"/>
      </w:pPr>
      <w:rPr>
        <w:rFonts w:ascii="Courier New" w:hAnsi="Courier New" w:cs="Courier New" w:hint="default"/>
      </w:rPr>
    </w:lvl>
    <w:lvl w:ilvl="8" w:tplc="400A0005" w:tentative="1">
      <w:start w:val="1"/>
      <w:numFmt w:val="bullet"/>
      <w:lvlText w:val=""/>
      <w:lvlJc w:val="left"/>
      <w:pPr>
        <w:ind w:left="8018" w:hanging="360"/>
      </w:pPr>
      <w:rPr>
        <w:rFonts w:ascii="Wingdings" w:hAnsi="Wingding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7387AA7"/>
    <w:multiLevelType w:val="multilevel"/>
    <w:tmpl w:val="6F8A9598"/>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4B681C67"/>
    <w:multiLevelType w:val="multilevel"/>
    <w:tmpl w:val="8D8A7E02"/>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rPr>
    </w:lvl>
    <w:lvl w:ilvl="5">
      <w:start w:val="1"/>
      <w:numFmt w:val="lowerLetter"/>
      <w:lvlText w:val="%6)"/>
      <w:lvlJc w:val="left"/>
      <w:pPr>
        <w:tabs>
          <w:tab w:val="num" w:pos="1418"/>
        </w:tabs>
        <w:ind w:left="1418" w:hanging="567"/>
      </w:pPr>
      <w:rPr>
        <w:rFonts w:ascii="Agency FB" w:hAnsi="Agency FB" w:cs="Times New Roman" w:hint="default"/>
        <w:b/>
        <w:i w:val="0"/>
        <w:caps w:val="0"/>
        <w:strike w:val="0"/>
        <w:dstrike w:val="0"/>
        <w:vanish w:val="0"/>
        <w:color w:val="000000"/>
        <w:sz w:val="20"/>
        <w:szCs w:val="20"/>
        <w:vertAlign w:val="base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rPr>
    </w:lvl>
    <w:lvl w:ilvl="8">
      <w:start w:val="1"/>
      <w:numFmt w:val="none"/>
      <w:lvlRestart w:val="0"/>
      <w:lvlText w:val=""/>
      <w:lvlJc w:val="left"/>
      <w:pPr>
        <w:tabs>
          <w:tab w:val="num" w:pos="-30343"/>
        </w:tabs>
        <w:ind w:left="-30343" w:hanging="1584"/>
      </w:pPr>
      <w:rPr>
        <w:rFonts w:cs="Times New Roman" w:hint="default"/>
      </w:rPr>
    </w:lvl>
  </w:abstractNum>
  <w:abstractNum w:abstractNumId="31">
    <w:nsid w:val="4C5A6E30"/>
    <w:multiLevelType w:val="multilevel"/>
    <w:tmpl w:val="CFD0F96A"/>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504651D7"/>
    <w:multiLevelType w:val="hybridMultilevel"/>
    <w:tmpl w:val="E746F1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5">
    <w:nsid w:val="60085A03"/>
    <w:multiLevelType w:val="multilevel"/>
    <w:tmpl w:val="D7BE1678"/>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06E1725"/>
    <w:multiLevelType w:val="multilevel"/>
    <w:tmpl w:val="3E7C7468"/>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30D4658"/>
    <w:multiLevelType w:val="multilevel"/>
    <w:tmpl w:val="E1A03D6A"/>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57E5FF5"/>
    <w:multiLevelType w:val="multilevel"/>
    <w:tmpl w:val="02CE0428"/>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68222168"/>
    <w:multiLevelType w:val="multilevel"/>
    <w:tmpl w:val="8C40FAC6"/>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1">
    <w:nsid w:val="704441D4"/>
    <w:multiLevelType w:val="hybridMultilevel"/>
    <w:tmpl w:val="6480200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1F105AF"/>
    <w:multiLevelType w:val="multilevel"/>
    <w:tmpl w:val="C3E6D12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5">
    <w:nsid w:val="7EA01081"/>
    <w:multiLevelType w:val="multilevel"/>
    <w:tmpl w:val="BE9AB2D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6">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6"/>
  </w:num>
  <w:num w:numId="2">
    <w:abstractNumId w:val="11"/>
  </w:num>
  <w:num w:numId="3">
    <w:abstractNumId w:val="15"/>
  </w:num>
  <w:num w:numId="4">
    <w:abstractNumId w:val="40"/>
  </w:num>
  <w:num w:numId="5">
    <w:abstractNumId w:val="46"/>
  </w:num>
  <w:num w:numId="6">
    <w:abstractNumId w:val="44"/>
  </w:num>
  <w:num w:numId="7">
    <w:abstractNumId w:val="33"/>
  </w:num>
  <w:num w:numId="8">
    <w:abstractNumId w:val="9"/>
  </w:num>
  <w:num w:numId="9">
    <w:abstractNumId w:val="27"/>
  </w:num>
  <w:num w:numId="10">
    <w:abstractNumId w:val="23"/>
  </w:num>
  <w:num w:numId="11">
    <w:abstractNumId w:val="47"/>
  </w:num>
  <w:num w:numId="12">
    <w:abstractNumId w:val="8"/>
  </w:num>
  <w:num w:numId="13">
    <w:abstractNumId w:val="3"/>
  </w:num>
  <w:num w:numId="14">
    <w:abstractNumId w:val="42"/>
  </w:num>
  <w:num w:numId="15">
    <w:abstractNumId w:val="6"/>
  </w:num>
  <w:num w:numId="16">
    <w:abstractNumId w:val="20"/>
  </w:num>
  <w:num w:numId="17">
    <w:abstractNumId w:val="10"/>
  </w:num>
  <w:num w:numId="18">
    <w:abstractNumId w:val="13"/>
  </w:num>
  <w:num w:numId="19">
    <w:abstractNumId w:val="3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24"/>
  </w:num>
  <w:num w:numId="22">
    <w:abstractNumId w:val="34"/>
  </w:num>
  <w:num w:numId="23">
    <w:abstractNumId w:val="18"/>
  </w:num>
  <w:num w:numId="24">
    <w:abstractNumId w:val="41"/>
  </w:num>
  <w:num w:numId="25">
    <w:abstractNumId w:val="16"/>
  </w:num>
  <w:num w:numId="26">
    <w:abstractNumId w:val="25"/>
  </w:num>
  <w:num w:numId="27">
    <w:abstractNumId w:val="28"/>
  </w:num>
  <w:num w:numId="28">
    <w:abstractNumId w:val="12"/>
  </w:num>
  <w:num w:numId="29">
    <w:abstractNumId w:val="43"/>
  </w:num>
  <w:num w:numId="30">
    <w:abstractNumId w:val="32"/>
  </w:num>
  <w:num w:numId="31">
    <w:abstractNumId w:val="1"/>
  </w:num>
  <w:num w:numId="32">
    <w:abstractNumId w:val="4"/>
  </w:num>
  <w:num w:numId="33">
    <w:abstractNumId w:val="2"/>
  </w:num>
  <w:num w:numId="34">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45"/>
  </w:num>
  <w:num w:numId="37">
    <w:abstractNumId w:val="14"/>
  </w:num>
  <w:num w:numId="38">
    <w:abstractNumId w:val="17"/>
  </w:num>
  <w:num w:numId="39">
    <w:abstractNumId w:val="5"/>
  </w:num>
  <w:num w:numId="40">
    <w:abstractNumId w:val="22"/>
  </w:num>
  <w:num w:numId="41">
    <w:abstractNumId w:val="35"/>
  </w:num>
  <w:num w:numId="42">
    <w:abstractNumId w:val="0"/>
  </w:num>
  <w:num w:numId="43">
    <w:abstractNumId w:val="38"/>
  </w:num>
  <w:num w:numId="44">
    <w:abstractNumId w:val="36"/>
  </w:num>
  <w:num w:numId="45">
    <w:abstractNumId w:val="29"/>
  </w:num>
  <w:num w:numId="46">
    <w:abstractNumId w:val="37"/>
  </w:num>
  <w:num w:numId="47">
    <w:abstractNumId w:val="31"/>
  </w:num>
  <w:num w:numId="48">
    <w:abstractNumId w:val="3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02A79"/>
    <w:rsid w:val="00002E64"/>
    <w:rsid w:val="00030C73"/>
    <w:rsid w:val="00032013"/>
    <w:rsid w:val="00032D5D"/>
    <w:rsid w:val="0003777B"/>
    <w:rsid w:val="00043B49"/>
    <w:rsid w:val="000454C3"/>
    <w:rsid w:val="000554A8"/>
    <w:rsid w:val="00056A17"/>
    <w:rsid w:val="00062B28"/>
    <w:rsid w:val="000652CC"/>
    <w:rsid w:val="00070789"/>
    <w:rsid w:val="00073997"/>
    <w:rsid w:val="000839DC"/>
    <w:rsid w:val="00083BC7"/>
    <w:rsid w:val="00086D24"/>
    <w:rsid w:val="0009546B"/>
    <w:rsid w:val="000A382D"/>
    <w:rsid w:val="000A3E26"/>
    <w:rsid w:val="000A4A9C"/>
    <w:rsid w:val="000B0E68"/>
    <w:rsid w:val="000B2C07"/>
    <w:rsid w:val="000C228C"/>
    <w:rsid w:val="000C29E7"/>
    <w:rsid w:val="000C6B79"/>
    <w:rsid w:val="000D33F1"/>
    <w:rsid w:val="000E2E7C"/>
    <w:rsid w:val="000F00BE"/>
    <w:rsid w:val="000F3ABF"/>
    <w:rsid w:val="00104709"/>
    <w:rsid w:val="00110EE3"/>
    <w:rsid w:val="00115021"/>
    <w:rsid w:val="001152DC"/>
    <w:rsid w:val="00123E28"/>
    <w:rsid w:val="001264B5"/>
    <w:rsid w:val="0013340C"/>
    <w:rsid w:val="00147EFE"/>
    <w:rsid w:val="00170439"/>
    <w:rsid w:val="00171D8D"/>
    <w:rsid w:val="00184115"/>
    <w:rsid w:val="00194DC0"/>
    <w:rsid w:val="00196F33"/>
    <w:rsid w:val="001C07A3"/>
    <w:rsid w:val="001C344C"/>
    <w:rsid w:val="001C5C5B"/>
    <w:rsid w:val="001D0EAC"/>
    <w:rsid w:val="001D3969"/>
    <w:rsid w:val="001E04CD"/>
    <w:rsid w:val="001E0D4E"/>
    <w:rsid w:val="001F07C5"/>
    <w:rsid w:val="00204A64"/>
    <w:rsid w:val="00216B85"/>
    <w:rsid w:val="002217E5"/>
    <w:rsid w:val="00223F55"/>
    <w:rsid w:val="00235625"/>
    <w:rsid w:val="00240625"/>
    <w:rsid w:val="0024189A"/>
    <w:rsid w:val="002426C3"/>
    <w:rsid w:val="00242E18"/>
    <w:rsid w:val="0024642D"/>
    <w:rsid w:val="00247ED6"/>
    <w:rsid w:val="0025299B"/>
    <w:rsid w:val="0025507C"/>
    <w:rsid w:val="00257813"/>
    <w:rsid w:val="00261A50"/>
    <w:rsid w:val="00270291"/>
    <w:rsid w:val="002763FA"/>
    <w:rsid w:val="00277EC3"/>
    <w:rsid w:val="00281246"/>
    <w:rsid w:val="0029628C"/>
    <w:rsid w:val="002A6FA7"/>
    <w:rsid w:val="002B3425"/>
    <w:rsid w:val="002C2D52"/>
    <w:rsid w:val="002C3F84"/>
    <w:rsid w:val="002C4600"/>
    <w:rsid w:val="002C6C77"/>
    <w:rsid w:val="002D0A58"/>
    <w:rsid w:val="002D7708"/>
    <w:rsid w:val="002E19A2"/>
    <w:rsid w:val="002E5017"/>
    <w:rsid w:val="002E6423"/>
    <w:rsid w:val="002F195C"/>
    <w:rsid w:val="003028FA"/>
    <w:rsid w:val="00306372"/>
    <w:rsid w:val="00306CCC"/>
    <w:rsid w:val="003119F6"/>
    <w:rsid w:val="0031499A"/>
    <w:rsid w:val="0031552D"/>
    <w:rsid w:val="00317625"/>
    <w:rsid w:val="00321FE8"/>
    <w:rsid w:val="00324DCD"/>
    <w:rsid w:val="00343216"/>
    <w:rsid w:val="00343E71"/>
    <w:rsid w:val="00353042"/>
    <w:rsid w:val="00355F6E"/>
    <w:rsid w:val="00356E74"/>
    <w:rsid w:val="0036103D"/>
    <w:rsid w:val="00362687"/>
    <w:rsid w:val="003652D2"/>
    <w:rsid w:val="00371F16"/>
    <w:rsid w:val="003742C5"/>
    <w:rsid w:val="00380225"/>
    <w:rsid w:val="003857E7"/>
    <w:rsid w:val="003956C7"/>
    <w:rsid w:val="00395D3D"/>
    <w:rsid w:val="00397AE4"/>
    <w:rsid w:val="003A4D53"/>
    <w:rsid w:val="003A500C"/>
    <w:rsid w:val="003A7FFB"/>
    <w:rsid w:val="003B188F"/>
    <w:rsid w:val="003B5C1D"/>
    <w:rsid w:val="003B74C6"/>
    <w:rsid w:val="003C0382"/>
    <w:rsid w:val="003C1CC3"/>
    <w:rsid w:val="003C2866"/>
    <w:rsid w:val="003C490B"/>
    <w:rsid w:val="003C6B12"/>
    <w:rsid w:val="003C7C3E"/>
    <w:rsid w:val="003D3B15"/>
    <w:rsid w:val="003D3CE3"/>
    <w:rsid w:val="003D7922"/>
    <w:rsid w:val="003F6FF1"/>
    <w:rsid w:val="00416290"/>
    <w:rsid w:val="004220B8"/>
    <w:rsid w:val="00432E8C"/>
    <w:rsid w:val="004356B5"/>
    <w:rsid w:val="0043680B"/>
    <w:rsid w:val="0044354A"/>
    <w:rsid w:val="00443EAD"/>
    <w:rsid w:val="00445A20"/>
    <w:rsid w:val="00447985"/>
    <w:rsid w:val="004562BA"/>
    <w:rsid w:val="00464372"/>
    <w:rsid w:val="004711CA"/>
    <w:rsid w:val="00473C63"/>
    <w:rsid w:val="00480AC0"/>
    <w:rsid w:val="00480E1F"/>
    <w:rsid w:val="004833BD"/>
    <w:rsid w:val="00483DE2"/>
    <w:rsid w:val="004910AA"/>
    <w:rsid w:val="0049503E"/>
    <w:rsid w:val="004964DE"/>
    <w:rsid w:val="00497D35"/>
    <w:rsid w:val="004A2C11"/>
    <w:rsid w:val="004A2D8A"/>
    <w:rsid w:val="004A6D42"/>
    <w:rsid w:val="004B009D"/>
    <w:rsid w:val="004B2A14"/>
    <w:rsid w:val="004B40E7"/>
    <w:rsid w:val="004B7B8C"/>
    <w:rsid w:val="004C0AD0"/>
    <w:rsid w:val="004D59B4"/>
    <w:rsid w:val="004E0CB4"/>
    <w:rsid w:val="004E5B87"/>
    <w:rsid w:val="004F6943"/>
    <w:rsid w:val="004F6CD0"/>
    <w:rsid w:val="00524D4C"/>
    <w:rsid w:val="00524D65"/>
    <w:rsid w:val="005258E5"/>
    <w:rsid w:val="00537796"/>
    <w:rsid w:val="005434DB"/>
    <w:rsid w:val="00557AD0"/>
    <w:rsid w:val="005623BF"/>
    <w:rsid w:val="00564729"/>
    <w:rsid w:val="00567D4B"/>
    <w:rsid w:val="00583E75"/>
    <w:rsid w:val="00594B50"/>
    <w:rsid w:val="005966F3"/>
    <w:rsid w:val="005A27BE"/>
    <w:rsid w:val="005A4C48"/>
    <w:rsid w:val="005B7CAA"/>
    <w:rsid w:val="005C5DED"/>
    <w:rsid w:val="005C61FE"/>
    <w:rsid w:val="005E19C7"/>
    <w:rsid w:val="005E47A9"/>
    <w:rsid w:val="005E5797"/>
    <w:rsid w:val="005F0C8F"/>
    <w:rsid w:val="005F0D56"/>
    <w:rsid w:val="00600EBB"/>
    <w:rsid w:val="006108A4"/>
    <w:rsid w:val="006138C4"/>
    <w:rsid w:val="00613F92"/>
    <w:rsid w:val="00625198"/>
    <w:rsid w:val="00626C3A"/>
    <w:rsid w:val="00626E38"/>
    <w:rsid w:val="0062722E"/>
    <w:rsid w:val="0063166A"/>
    <w:rsid w:val="00640043"/>
    <w:rsid w:val="00640EF0"/>
    <w:rsid w:val="006425FB"/>
    <w:rsid w:val="0065223A"/>
    <w:rsid w:val="00655B31"/>
    <w:rsid w:val="006564F0"/>
    <w:rsid w:val="00661928"/>
    <w:rsid w:val="00663A02"/>
    <w:rsid w:val="006715D9"/>
    <w:rsid w:val="00673D77"/>
    <w:rsid w:val="00674A83"/>
    <w:rsid w:val="00676862"/>
    <w:rsid w:val="00680E97"/>
    <w:rsid w:val="00686489"/>
    <w:rsid w:val="00693D28"/>
    <w:rsid w:val="00695BB0"/>
    <w:rsid w:val="00697528"/>
    <w:rsid w:val="00697FD1"/>
    <w:rsid w:val="006A0FB6"/>
    <w:rsid w:val="006A19D9"/>
    <w:rsid w:val="006A5714"/>
    <w:rsid w:val="006B4570"/>
    <w:rsid w:val="006B54EE"/>
    <w:rsid w:val="006C5AD0"/>
    <w:rsid w:val="006D5E32"/>
    <w:rsid w:val="006E4BF3"/>
    <w:rsid w:val="006E609D"/>
    <w:rsid w:val="0070299B"/>
    <w:rsid w:val="0071248C"/>
    <w:rsid w:val="007169CF"/>
    <w:rsid w:val="00716A3C"/>
    <w:rsid w:val="00724851"/>
    <w:rsid w:val="00730402"/>
    <w:rsid w:val="007452E6"/>
    <w:rsid w:val="00747C91"/>
    <w:rsid w:val="007543A5"/>
    <w:rsid w:val="007563EE"/>
    <w:rsid w:val="00766EB0"/>
    <w:rsid w:val="0077022A"/>
    <w:rsid w:val="00772006"/>
    <w:rsid w:val="007724BD"/>
    <w:rsid w:val="00783406"/>
    <w:rsid w:val="0078541E"/>
    <w:rsid w:val="00785B12"/>
    <w:rsid w:val="00786FF0"/>
    <w:rsid w:val="00792AAC"/>
    <w:rsid w:val="00795F71"/>
    <w:rsid w:val="007A0063"/>
    <w:rsid w:val="007A1078"/>
    <w:rsid w:val="007D1E26"/>
    <w:rsid w:val="007D2F43"/>
    <w:rsid w:val="007D5144"/>
    <w:rsid w:val="007D5390"/>
    <w:rsid w:val="008030DD"/>
    <w:rsid w:val="0080398A"/>
    <w:rsid w:val="00805D87"/>
    <w:rsid w:val="00810B9F"/>
    <w:rsid w:val="00826ADD"/>
    <w:rsid w:val="00833945"/>
    <w:rsid w:val="008358B6"/>
    <w:rsid w:val="00837669"/>
    <w:rsid w:val="00845832"/>
    <w:rsid w:val="0084702C"/>
    <w:rsid w:val="0085171D"/>
    <w:rsid w:val="00872BA1"/>
    <w:rsid w:val="00875FF1"/>
    <w:rsid w:val="00882A30"/>
    <w:rsid w:val="0088425E"/>
    <w:rsid w:val="008B518E"/>
    <w:rsid w:val="008B6D4C"/>
    <w:rsid w:val="008B7F8B"/>
    <w:rsid w:val="008C2BFA"/>
    <w:rsid w:val="008C3293"/>
    <w:rsid w:val="008C4772"/>
    <w:rsid w:val="008C6316"/>
    <w:rsid w:val="008F024A"/>
    <w:rsid w:val="008F50F4"/>
    <w:rsid w:val="00916244"/>
    <w:rsid w:val="009249DB"/>
    <w:rsid w:val="00932812"/>
    <w:rsid w:val="0093670D"/>
    <w:rsid w:val="00940D1C"/>
    <w:rsid w:val="00944247"/>
    <w:rsid w:val="00950677"/>
    <w:rsid w:val="009509FA"/>
    <w:rsid w:val="0095165F"/>
    <w:rsid w:val="00951EC2"/>
    <w:rsid w:val="00964E57"/>
    <w:rsid w:val="00972822"/>
    <w:rsid w:val="00973BCB"/>
    <w:rsid w:val="00976666"/>
    <w:rsid w:val="00980092"/>
    <w:rsid w:val="0098297E"/>
    <w:rsid w:val="00982CFC"/>
    <w:rsid w:val="0098517C"/>
    <w:rsid w:val="00986BA5"/>
    <w:rsid w:val="009A1A32"/>
    <w:rsid w:val="009B113F"/>
    <w:rsid w:val="009B51DA"/>
    <w:rsid w:val="009B73C1"/>
    <w:rsid w:val="009C3ED1"/>
    <w:rsid w:val="009E0DB2"/>
    <w:rsid w:val="009E67D7"/>
    <w:rsid w:val="009F1B44"/>
    <w:rsid w:val="009F3DA9"/>
    <w:rsid w:val="00A014EB"/>
    <w:rsid w:val="00A01C29"/>
    <w:rsid w:val="00A027FE"/>
    <w:rsid w:val="00A10282"/>
    <w:rsid w:val="00A13060"/>
    <w:rsid w:val="00A25B23"/>
    <w:rsid w:val="00A40ADE"/>
    <w:rsid w:val="00A50165"/>
    <w:rsid w:val="00A52C8A"/>
    <w:rsid w:val="00A56298"/>
    <w:rsid w:val="00A60FAE"/>
    <w:rsid w:val="00A62E07"/>
    <w:rsid w:val="00A71573"/>
    <w:rsid w:val="00A73D4A"/>
    <w:rsid w:val="00A746AF"/>
    <w:rsid w:val="00A74B40"/>
    <w:rsid w:val="00A80123"/>
    <w:rsid w:val="00A8190D"/>
    <w:rsid w:val="00A87AF0"/>
    <w:rsid w:val="00A91273"/>
    <w:rsid w:val="00A92B2A"/>
    <w:rsid w:val="00A96904"/>
    <w:rsid w:val="00AA06B6"/>
    <w:rsid w:val="00AA0A22"/>
    <w:rsid w:val="00AA1DE5"/>
    <w:rsid w:val="00AA5999"/>
    <w:rsid w:val="00AC51D0"/>
    <w:rsid w:val="00AC5D80"/>
    <w:rsid w:val="00AC75CD"/>
    <w:rsid w:val="00AD0703"/>
    <w:rsid w:val="00AD0D7F"/>
    <w:rsid w:val="00AD4D37"/>
    <w:rsid w:val="00AD7F71"/>
    <w:rsid w:val="00AF07B8"/>
    <w:rsid w:val="00AF4303"/>
    <w:rsid w:val="00AF7A94"/>
    <w:rsid w:val="00B0627F"/>
    <w:rsid w:val="00B12F87"/>
    <w:rsid w:val="00B152F3"/>
    <w:rsid w:val="00B22E2A"/>
    <w:rsid w:val="00B24D67"/>
    <w:rsid w:val="00B24E72"/>
    <w:rsid w:val="00B40BA8"/>
    <w:rsid w:val="00B43A0F"/>
    <w:rsid w:val="00B4585E"/>
    <w:rsid w:val="00B5495D"/>
    <w:rsid w:val="00B57C5C"/>
    <w:rsid w:val="00B62C94"/>
    <w:rsid w:val="00B656F0"/>
    <w:rsid w:val="00B860B7"/>
    <w:rsid w:val="00B864A0"/>
    <w:rsid w:val="00B872E5"/>
    <w:rsid w:val="00B90FA9"/>
    <w:rsid w:val="00B91381"/>
    <w:rsid w:val="00B92030"/>
    <w:rsid w:val="00B93E10"/>
    <w:rsid w:val="00B97D41"/>
    <w:rsid w:val="00BA191D"/>
    <w:rsid w:val="00BA3ACD"/>
    <w:rsid w:val="00BA756D"/>
    <w:rsid w:val="00BB3B53"/>
    <w:rsid w:val="00BB5E38"/>
    <w:rsid w:val="00BC3636"/>
    <w:rsid w:val="00BC36E3"/>
    <w:rsid w:val="00BC45FD"/>
    <w:rsid w:val="00BD7EC3"/>
    <w:rsid w:val="00BE4342"/>
    <w:rsid w:val="00BE5A6E"/>
    <w:rsid w:val="00BF1B93"/>
    <w:rsid w:val="00C02C8E"/>
    <w:rsid w:val="00C033F3"/>
    <w:rsid w:val="00C06452"/>
    <w:rsid w:val="00C1271D"/>
    <w:rsid w:val="00C13E59"/>
    <w:rsid w:val="00C16F3C"/>
    <w:rsid w:val="00C17262"/>
    <w:rsid w:val="00C201A8"/>
    <w:rsid w:val="00C20456"/>
    <w:rsid w:val="00C25CD6"/>
    <w:rsid w:val="00C26B5F"/>
    <w:rsid w:val="00C40D3D"/>
    <w:rsid w:val="00C44F72"/>
    <w:rsid w:val="00C540AE"/>
    <w:rsid w:val="00C62A94"/>
    <w:rsid w:val="00C648DB"/>
    <w:rsid w:val="00C65805"/>
    <w:rsid w:val="00C707FE"/>
    <w:rsid w:val="00C85369"/>
    <w:rsid w:val="00C977EB"/>
    <w:rsid w:val="00CA177E"/>
    <w:rsid w:val="00CA70AF"/>
    <w:rsid w:val="00CB0D43"/>
    <w:rsid w:val="00CB4448"/>
    <w:rsid w:val="00CB6119"/>
    <w:rsid w:val="00CC4724"/>
    <w:rsid w:val="00CC5328"/>
    <w:rsid w:val="00CC666E"/>
    <w:rsid w:val="00CC7941"/>
    <w:rsid w:val="00CD3C1F"/>
    <w:rsid w:val="00CD536E"/>
    <w:rsid w:val="00CD5F52"/>
    <w:rsid w:val="00CD6B87"/>
    <w:rsid w:val="00CE78B0"/>
    <w:rsid w:val="00CF6EE6"/>
    <w:rsid w:val="00D05581"/>
    <w:rsid w:val="00D12D65"/>
    <w:rsid w:val="00D55E01"/>
    <w:rsid w:val="00D73A33"/>
    <w:rsid w:val="00D7423A"/>
    <w:rsid w:val="00D859D5"/>
    <w:rsid w:val="00D90979"/>
    <w:rsid w:val="00D97AA8"/>
    <w:rsid w:val="00D97E90"/>
    <w:rsid w:val="00DA40CF"/>
    <w:rsid w:val="00DA4741"/>
    <w:rsid w:val="00DA4BE1"/>
    <w:rsid w:val="00DB2C85"/>
    <w:rsid w:val="00DB59D8"/>
    <w:rsid w:val="00DB68CC"/>
    <w:rsid w:val="00DC16F0"/>
    <w:rsid w:val="00DD16E8"/>
    <w:rsid w:val="00DD1909"/>
    <w:rsid w:val="00DD7920"/>
    <w:rsid w:val="00DE30A8"/>
    <w:rsid w:val="00DE43FE"/>
    <w:rsid w:val="00DE7763"/>
    <w:rsid w:val="00DF6C1B"/>
    <w:rsid w:val="00E01506"/>
    <w:rsid w:val="00E15726"/>
    <w:rsid w:val="00E166C4"/>
    <w:rsid w:val="00E24445"/>
    <w:rsid w:val="00E26169"/>
    <w:rsid w:val="00E3041B"/>
    <w:rsid w:val="00E40FB5"/>
    <w:rsid w:val="00E47D83"/>
    <w:rsid w:val="00E51754"/>
    <w:rsid w:val="00E5517E"/>
    <w:rsid w:val="00E5612A"/>
    <w:rsid w:val="00E60431"/>
    <w:rsid w:val="00E60DE5"/>
    <w:rsid w:val="00E62AD1"/>
    <w:rsid w:val="00E77BA8"/>
    <w:rsid w:val="00E80490"/>
    <w:rsid w:val="00E94019"/>
    <w:rsid w:val="00E9534B"/>
    <w:rsid w:val="00E96916"/>
    <w:rsid w:val="00EA5AC5"/>
    <w:rsid w:val="00EA6FB2"/>
    <w:rsid w:val="00EB1C3F"/>
    <w:rsid w:val="00EB3405"/>
    <w:rsid w:val="00EB5BFD"/>
    <w:rsid w:val="00EB7F5F"/>
    <w:rsid w:val="00EC2591"/>
    <w:rsid w:val="00EC33A6"/>
    <w:rsid w:val="00EC528E"/>
    <w:rsid w:val="00EC591E"/>
    <w:rsid w:val="00ED0E8E"/>
    <w:rsid w:val="00ED369C"/>
    <w:rsid w:val="00ED4D17"/>
    <w:rsid w:val="00ED65CF"/>
    <w:rsid w:val="00EE6EC5"/>
    <w:rsid w:val="00F02B71"/>
    <w:rsid w:val="00F11DB1"/>
    <w:rsid w:val="00F120EB"/>
    <w:rsid w:val="00F12EA4"/>
    <w:rsid w:val="00F14AC5"/>
    <w:rsid w:val="00F16933"/>
    <w:rsid w:val="00F27A7D"/>
    <w:rsid w:val="00F30A98"/>
    <w:rsid w:val="00F3210C"/>
    <w:rsid w:val="00F33D94"/>
    <w:rsid w:val="00F401BC"/>
    <w:rsid w:val="00F54A2B"/>
    <w:rsid w:val="00F61F68"/>
    <w:rsid w:val="00F652CD"/>
    <w:rsid w:val="00F65C2E"/>
    <w:rsid w:val="00F67190"/>
    <w:rsid w:val="00F778C9"/>
    <w:rsid w:val="00F929F3"/>
    <w:rsid w:val="00F935F6"/>
    <w:rsid w:val="00F954F1"/>
    <w:rsid w:val="00F95A9D"/>
    <w:rsid w:val="00FB5137"/>
    <w:rsid w:val="00FB6E0D"/>
    <w:rsid w:val="00FC53BD"/>
    <w:rsid w:val="00FD7141"/>
    <w:rsid w:val="00FD7C3A"/>
    <w:rsid w:val="00FE0A79"/>
    <w:rsid w:val="00FE3F56"/>
    <w:rsid w:val="00FE7E9C"/>
    <w:rsid w:val="00FF5AF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nhideWhenUsed/>
    <w:rsid w:val="0031499A"/>
    <w:pPr>
      <w:tabs>
        <w:tab w:val="center" w:pos="4419"/>
        <w:tab w:val="right" w:pos="8838"/>
      </w:tabs>
    </w:pPr>
  </w:style>
  <w:style w:type="character" w:customStyle="1" w:styleId="EncabezadoCar">
    <w:name w:val="Encabezado Car"/>
    <w:basedOn w:val="Fuentedeprrafopredeter"/>
    <w:link w:val="Encabezado"/>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6E4BF3"/>
    <w:pPr>
      <w:numPr>
        <w:ilvl w:val="1"/>
        <w:numId w:val="35"/>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7"/>
      </w:numPr>
    </w:pPr>
  </w:style>
  <w:style w:type="numbering" w:customStyle="1" w:styleId="Estilo4">
    <w:name w:val="Estilo4"/>
    <w:uiPriority w:val="99"/>
    <w:rsid w:val="0031499A"/>
    <w:pPr>
      <w:numPr>
        <w:numId w:val="8"/>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1"/>
      </w:numPr>
      <w:jc w:val="both"/>
    </w:pPr>
    <w:rPr>
      <w:rFonts w:ascii="Arial" w:hAnsi="Arial"/>
      <w:sz w:val="18"/>
      <w:szCs w:val="20"/>
    </w:rPr>
  </w:style>
  <w:style w:type="paragraph" w:styleId="Listaconvietas">
    <w:name w:val="List Bullet"/>
    <w:basedOn w:val="Normal"/>
    <w:autoRedefine/>
    <w:semiHidden/>
    <w:rsid w:val="0031499A"/>
    <w:pPr>
      <w:numPr>
        <w:ilvl w:val="3"/>
        <w:numId w:val="21"/>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nhideWhenUsed/>
    <w:rsid w:val="0031499A"/>
    <w:pPr>
      <w:tabs>
        <w:tab w:val="center" w:pos="4419"/>
        <w:tab w:val="right" w:pos="8838"/>
      </w:tabs>
    </w:pPr>
  </w:style>
  <w:style w:type="character" w:customStyle="1" w:styleId="EncabezadoCar">
    <w:name w:val="Encabezado Car"/>
    <w:basedOn w:val="Fuentedeprrafopredeter"/>
    <w:link w:val="Encabezado"/>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6E4BF3"/>
    <w:pPr>
      <w:numPr>
        <w:ilvl w:val="1"/>
        <w:numId w:val="35"/>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7"/>
      </w:numPr>
    </w:pPr>
  </w:style>
  <w:style w:type="numbering" w:customStyle="1" w:styleId="Estilo4">
    <w:name w:val="Estilo4"/>
    <w:uiPriority w:val="99"/>
    <w:rsid w:val="0031499A"/>
    <w:pPr>
      <w:numPr>
        <w:numId w:val="8"/>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1"/>
      </w:numPr>
      <w:jc w:val="both"/>
    </w:pPr>
    <w:rPr>
      <w:rFonts w:ascii="Arial" w:hAnsi="Arial"/>
      <w:sz w:val="18"/>
      <w:szCs w:val="20"/>
    </w:rPr>
  </w:style>
  <w:style w:type="paragraph" w:styleId="Listaconvietas">
    <w:name w:val="List Bullet"/>
    <w:basedOn w:val="Normal"/>
    <w:autoRedefine/>
    <w:semiHidden/>
    <w:rsid w:val="0031499A"/>
    <w:pPr>
      <w:numPr>
        <w:ilvl w:val="3"/>
        <w:numId w:val="21"/>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F42B40-854F-416A-B669-4FD5ABBCE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113</Pages>
  <Words>49655</Words>
  <Characters>273108</Characters>
  <Application>Microsoft Office Word</Application>
  <DocSecurity>0</DocSecurity>
  <Lines>2275</Lines>
  <Paragraphs>644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322119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YPFB</dc:creator>
  <cp:lastModifiedBy>Carlos Celio Padilla Soliz</cp:lastModifiedBy>
  <cp:revision>25</cp:revision>
  <cp:lastPrinted>2017-07-18T19:44:00Z</cp:lastPrinted>
  <dcterms:created xsi:type="dcterms:W3CDTF">2017-07-18T13:31:00Z</dcterms:created>
  <dcterms:modified xsi:type="dcterms:W3CDTF">2017-07-18T19:48:00Z</dcterms:modified>
</cp:coreProperties>
</file>