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E3A00" w:rsidRDefault="001E3A00" w:rsidP="008537B0">
                            <w:pPr>
                              <w:pStyle w:val="Ttulo1"/>
                              <w:ind w:left="142"/>
                              <w:jc w:val="center"/>
                              <w:rPr>
                                <w:rFonts w:ascii="Century Gothic" w:hAnsi="Century Gothic"/>
                                <w:szCs w:val="28"/>
                              </w:rPr>
                            </w:pPr>
                            <w:r>
                              <w:rPr>
                                <w:rFonts w:ascii="Century Gothic" w:hAnsi="Century Gothic"/>
                                <w:szCs w:val="28"/>
                              </w:rPr>
                              <w:t xml:space="preserve"> </w:t>
                            </w:r>
                          </w:p>
                          <w:p w:rsidR="001E3A00" w:rsidRDefault="001E3A0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E3A00" w:rsidRPr="00196858" w:rsidRDefault="001E3A00" w:rsidP="008537B0"/>
                          <w:p w:rsidR="001E3A00" w:rsidRDefault="001E3A00" w:rsidP="008537B0">
                            <w:pPr>
                              <w:ind w:left="142"/>
                              <w:jc w:val="center"/>
                              <w:rPr>
                                <w:rFonts w:ascii="Verdana" w:hAnsi="Verdana"/>
                                <w:b/>
                              </w:rPr>
                            </w:pPr>
                          </w:p>
                          <w:p w:rsidR="001E3A00" w:rsidRDefault="001E3A0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E3A00" w:rsidRPr="00103622" w:rsidRDefault="001E3A00" w:rsidP="008537B0">
                            <w:pPr>
                              <w:ind w:left="142"/>
                              <w:jc w:val="center"/>
                              <w:rPr>
                                <w:rFonts w:ascii="Century Gothic" w:hAnsi="Century Gothic" w:cs="Arial"/>
                                <w:b/>
                                <w:sz w:val="32"/>
                                <w:szCs w:val="32"/>
                                <w:lang w:val="es-MX"/>
                              </w:rPr>
                            </w:pPr>
                          </w:p>
                          <w:p w:rsidR="001E3A00" w:rsidRDefault="001E3A0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E3A00" w:rsidRDefault="001E3A00" w:rsidP="008537B0">
                            <w:pPr>
                              <w:jc w:val="center"/>
                              <w:rPr>
                                <w:rFonts w:ascii="Century Gothic" w:hAnsi="Century Gothic" w:cs="Arial"/>
                                <w:b/>
                                <w:sz w:val="28"/>
                                <w:szCs w:val="32"/>
                              </w:rPr>
                            </w:pPr>
                          </w:p>
                          <w:p w:rsidR="001E3A00" w:rsidRPr="00D94CE2" w:rsidRDefault="001E3A0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E3A00" w:rsidRDefault="001E3A0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E3A00" w:rsidRDefault="001E3A00" w:rsidP="008537B0">
                            <w:pPr>
                              <w:ind w:left="142" w:right="-118"/>
                              <w:jc w:val="center"/>
                              <w:rPr>
                                <w:rFonts w:ascii="Century Gothic" w:hAnsi="Century Gothic" w:cs="Arial"/>
                                <w:b/>
                                <w:sz w:val="28"/>
                                <w:szCs w:val="28"/>
                                <w:lang w:val="es-MX"/>
                              </w:rPr>
                            </w:pPr>
                          </w:p>
                          <w:p w:rsidR="001E3A00" w:rsidRPr="00103622" w:rsidRDefault="001E3A0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E3A00" w:rsidRPr="00F233F1" w:rsidRDefault="001E3A00" w:rsidP="008537B0">
                            <w:pPr>
                              <w:ind w:left="142" w:right="-118"/>
                              <w:rPr>
                                <w:rFonts w:ascii="Century Gothic" w:hAnsi="Century Gothic"/>
                                <w:b/>
                                <w:sz w:val="28"/>
                                <w:szCs w:val="28"/>
                                <w:lang w:val="es-MX"/>
                              </w:rPr>
                            </w:pPr>
                          </w:p>
                          <w:p w:rsidR="001E3A00" w:rsidRDefault="001E3A00" w:rsidP="008537B0">
                            <w:pPr>
                              <w:ind w:left="142" w:right="-118"/>
                              <w:rPr>
                                <w:rFonts w:ascii="Century Gothic" w:hAnsi="Century Gothic"/>
                                <w:b/>
                                <w:sz w:val="28"/>
                                <w:szCs w:val="28"/>
                              </w:rPr>
                            </w:pPr>
                          </w:p>
                          <w:p w:rsidR="001E3A00" w:rsidRPr="00103622" w:rsidRDefault="001E3A00" w:rsidP="008537B0">
                            <w:pPr>
                              <w:ind w:left="142" w:right="-118"/>
                              <w:rPr>
                                <w:rFonts w:ascii="Century Gothic" w:hAnsi="Century Gothic"/>
                                <w:b/>
                                <w:sz w:val="28"/>
                                <w:szCs w:val="28"/>
                              </w:rPr>
                            </w:pPr>
                          </w:p>
                          <w:p w:rsidR="001E3A00" w:rsidRPr="00D94CE2" w:rsidRDefault="001E3A00"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E3A00">
                              <w:rPr>
                                <w:rFonts w:ascii="Century Gothic" w:hAnsi="Century Gothic" w:cs="Century Gothic"/>
                                <w:b/>
                                <w:bCs/>
                                <w:color w:val="000000"/>
                                <w:sz w:val="28"/>
                                <w:szCs w:val="28"/>
                              </w:rPr>
                              <w:t>MANTENIMIENTO DE EQUIPO DE ODORIZACIÓN POR INYECCIÓN</w:t>
                            </w:r>
                          </w:p>
                          <w:p w:rsidR="001E3A00" w:rsidRPr="00D94CE2" w:rsidRDefault="001E3A00" w:rsidP="008537B0">
                            <w:pPr>
                              <w:ind w:right="-118"/>
                              <w:jc w:val="center"/>
                              <w:rPr>
                                <w:rFonts w:ascii="Century Gothic" w:hAnsi="Century Gothic" w:cs="Century Gothic"/>
                                <w:b/>
                                <w:bCs/>
                                <w:color w:val="FF0000"/>
                                <w:sz w:val="28"/>
                                <w:szCs w:val="28"/>
                              </w:rPr>
                            </w:pPr>
                          </w:p>
                          <w:p w:rsidR="001E3A00" w:rsidRPr="00507913" w:rsidRDefault="001E3A00" w:rsidP="008537B0">
                            <w:pPr>
                              <w:ind w:right="-118"/>
                              <w:jc w:val="center"/>
                              <w:rPr>
                                <w:rFonts w:ascii="Century Gothic" w:hAnsi="Century Gothic" w:cs="Century Gothic"/>
                                <w:b/>
                                <w:bCs/>
                                <w:sz w:val="28"/>
                                <w:szCs w:val="28"/>
                              </w:rPr>
                            </w:pPr>
                            <w:r w:rsidRPr="00863D0D">
                              <w:rPr>
                                <w:rFonts w:ascii="Century Gothic" w:hAnsi="Century Gothic" w:cs="Century Gothic"/>
                                <w:b/>
                                <w:bCs/>
                                <w:sz w:val="28"/>
                                <w:szCs w:val="28"/>
                              </w:rPr>
                              <w:t xml:space="preserve">CÓDIGO: </w:t>
                            </w:r>
                            <w:r w:rsidR="00863D0D" w:rsidRPr="00863D0D">
                              <w:rPr>
                                <w:rFonts w:ascii="Century Gothic" w:hAnsi="Century Gothic" w:cs="Century Gothic"/>
                                <w:b/>
                                <w:bCs/>
                                <w:sz w:val="28"/>
                                <w:szCs w:val="28"/>
                              </w:rPr>
                              <w:t>GCC-CDL-DREA-99-17</w:t>
                            </w:r>
                          </w:p>
                          <w:p w:rsidR="001E3A00" w:rsidRPr="00D94CE2" w:rsidRDefault="001E3A00" w:rsidP="008537B0">
                            <w:pPr>
                              <w:ind w:right="-118"/>
                              <w:jc w:val="center"/>
                              <w:rPr>
                                <w:rFonts w:ascii="Century Gothic" w:hAnsi="Century Gothic" w:cs="Century Gothic"/>
                                <w:b/>
                                <w:bCs/>
                                <w:color w:val="FF0000"/>
                                <w:sz w:val="28"/>
                                <w:szCs w:val="28"/>
                              </w:rPr>
                            </w:pPr>
                          </w:p>
                          <w:p w:rsidR="001E3A00" w:rsidRPr="00D94CE2" w:rsidRDefault="001E3A00" w:rsidP="008537B0">
                            <w:pPr>
                              <w:ind w:right="-118"/>
                              <w:jc w:val="center"/>
                              <w:rPr>
                                <w:rFonts w:ascii="Century Gothic" w:hAnsi="Century Gothic" w:cs="Century Gothic"/>
                                <w:b/>
                                <w:bCs/>
                                <w:color w:val="FF0000"/>
                                <w:sz w:val="28"/>
                                <w:szCs w:val="28"/>
                              </w:rPr>
                            </w:pPr>
                          </w:p>
                          <w:p w:rsidR="001E3A00" w:rsidRPr="007D23AF" w:rsidRDefault="001E3A00" w:rsidP="008537B0">
                            <w:pPr>
                              <w:ind w:right="-118"/>
                              <w:jc w:val="center"/>
                              <w:rPr>
                                <w:rFonts w:ascii="Century Gothic" w:hAnsi="Century Gothic"/>
                                <w:b/>
                                <w:sz w:val="28"/>
                                <w:szCs w:val="28"/>
                                <w:lang w:val="es-ES_tradnl"/>
                              </w:rPr>
                            </w:pPr>
                            <w:r w:rsidRPr="007D23AF">
                              <w:rPr>
                                <w:rFonts w:ascii="Century Gothic" w:hAnsi="Century Gothic" w:cs="Century Gothic"/>
                                <w:b/>
                                <w:bCs/>
                                <w:sz w:val="28"/>
                                <w:szCs w:val="28"/>
                              </w:rPr>
                              <w:t>(Primera Convocatoria</w:t>
                            </w:r>
                            <w:r w:rsidRPr="007D23AF">
                              <w:rPr>
                                <w:rFonts w:ascii="Century Gothic" w:hAnsi="Century Gothic"/>
                                <w:b/>
                                <w:sz w:val="28"/>
                                <w:szCs w:val="28"/>
                                <w:lang w:val="es-ES_tradnl"/>
                              </w:rPr>
                              <w:t>)</w:t>
                            </w:r>
                          </w:p>
                          <w:p w:rsidR="001E3A00" w:rsidRPr="00103622" w:rsidRDefault="001E3A00" w:rsidP="008537B0">
                            <w:pPr>
                              <w:ind w:right="930"/>
                              <w:jc w:val="center"/>
                              <w:rPr>
                                <w:rFonts w:ascii="Century Gothic" w:hAnsi="Century Gothic"/>
                                <w:sz w:val="32"/>
                                <w:szCs w:val="32"/>
                                <w:lang w:val="es-ES_tradnl"/>
                              </w:rPr>
                            </w:pPr>
                          </w:p>
                          <w:p w:rsidR="001E3A00" w:rsidRPr="00103622" w:rsidRDefault="001E3A00" w:rsidP="008537B0">
                            <w:pPr>
                              <w:ind w:right="930"/>
                              <w:jc w:val="center"/>
                              <w:rPr>
                                <w:rFonts w:ascii="Century Gothic" w:hAnsi="Century Gothic"/>
                                <w:sz w:val="32"/>
                                <w:szCs w:val="32"/>
                                <w:lang w:val="es-ES_tradnl"/>
                              </w:rPr>
                            </w:pPr>
                          </w:p>
                          <w:p w:rsidR="001E3A00" w:rsidRPr="00103622" w:rsidRDefault="001E3A00" w:rsidP="008537B0">
                            <w:pPr>
                              <w:ind w:right="930"/>
                              <w:jc w:val="center"/>
                              <w:rPr>
                                <w:rFonts w:ascii="Century Gothic" w:hAnsi="Century Gothic"/>
                                <w:sz w:val="32"/>
                                <w:szCs w:val="32"/>
                                <w:lang w:val="es-ES_tradnl"/>
                              </w:rPr>
                            </w:pPr>
                          </w:p>
                          <w:p w:rsidR="001E3A00" w:rsidRDefault="001E3A00" w:rsidP="008537B0">
                            <w:pPr>
                              <w:ind w:right="930"/>
                              <w:jc w:val="center"/>
                              <w:rPr>
                                <w:rFonts w:ascii="Century Gothic" w:hAnsi="Century Gothic"/>
                                <w:lang w:val="es-ES_tradnl"/>
                              </w:rPr>
                            </w:pPr>
                          </w:p>
                          <w:p w:rsidR="001E3A00" w:rsidRPr="009C5A35" w:rsidRDefault="001E3A0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1E3A00" w:rsidRDefault="001E3A00" w:rsidP="008537B0">
                      <w:pPr>
                        <w:pStyle w:val="Ttulo1"/>
                        <w:ind w:left="142"/>
                        <w:jc w:val="center"/>
                        <w:rPr>
                          <w:rFonts w:ascii="Century Gothic" w:hAnsi="Century Gothic"/>
                          <w:szCs w:val="28"/>
                        </w:rPr>
                      </w:pPr>
                      <w:r>
                        <w:rPr>
                          <w:rFonts w:ascii="Century Gothic" w:hAnsi="Century Gothic"/>
                          <w:szCs w:val="28"/>
                        </w:rPr>
                        <w:t xml:space="preserve"> </w:t>
                      </w:r>
                    </w:p>
                    <w:p w:rsidR="001E3A00" w:rsidRDefault="001E3A0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E3A00" w:rsidRPr="00196858" w:rsidRDefault="001E3A00" w:rsidP="008537B0"/>
                    <w:p w:rsidR="001E3A00" w:rsidRDefault="001E3A00" w:rsidP="008537B0">
                      <w:pPr>
                        <w:ind w:left="142"/>
                        <w:jc w:val="center"/>
                        <w:rPr>
                          <w:rFonts w:ascii="Verdana" w:hAnsi="Verdana"/>
                          <w:b/>
                        </w:rPr>
                      </w:pPr>
                    </w:p>
                    <w:p w:rsidR="001E3A00" w:rsidRDefault="001E3A0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E3A00" w:rsidRPr="00103622" w:rsidRDefault="001E3A00" w:rsidP="008537B0">
                      <w:pPr>
                        <w:ind w:left="142"/>
                        <w:jc w:val="center"/>
                        <w:rPr>
                          <w:rFonts w:ascii="Century Gothic" w:hAnsi="Century Gothic" w:cs="Arial"/>
                          <w:b/>
                          <w:sz w:val="32"/>
                          <w:szCs w:val="32"/>
                          <w:lang w:val="es-MX"/>
                        </w:rPr>
                      </w:pPr>
                    </w:p>
                    <w:p w:rsidR="001E3A00" w:rsidRDefault="001E3A0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E3A00" w:rsidRDefault="001E3A00" w:rsidP="008537B0">
                      <w:pPr>
                        <w:jc w:val="center"/>
                        <w:rPr>
                          <w:rFonts w:ascii="Century Gothic" w:hAnsi="Century Gothic" w:cs="Arial"/>
                          <w:b/>
                          <w:sz w:val="28"/>
                          <w:szCs w:val="32"/>
                        </w:rPr>
                      </w:pPr>
                    </w:p>
                    <w:p w:rsidR="001E3A00" w:rsidRPr="00D94CE2" w:rsidRDefault="001E3A0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E3A00" w:rsidRDefault="001E3A0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E3A00" w:rsidRDefault="001E3A00" w:rsidP="008537B0">
                      <w:pPr>
                        <w:ind w:left="142" w:right="-118"/>
                        <w:jc w:val="center"/>
                        <w:rPr>
                          <w:rFonts w:ascii="Century Gothic" w:hAnsi="Century Gothic" w:cs="Arial"/>
                          <w:b/>
                          <w:sz w:val="28"/>
                          <w:szCs w:val="28"/>
                          <w:lang w:val="es-MX"/>
                        </w:rPr>
                      </w:pPr>
                    </w:p>
                    <w:p w:rsidR="001E3A00" w:rsidRPr="00103622" w:rsidRDefault="001E3A0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E3A00" w:rsidRPr="00F233F1" w:rsidRDefault="001E3A00" w:rsidP="008537B0">
                      <w:pPr>
                        <w:ind w:left="142" w:right="-118"/>
                        <w:rPr>
                          <w:rFonts w:ascii="Century Gothic" w:hAnsi="Century Gothic"/>
                          <w:b/>
                          <w:sz w:val="28"/>
                          <w:szCs w:val="28"/>
                          <w:lang w:val="es-MX"/>
                        </w:rPr>
                      </w:pPr>
                    </w:p>
                    <w:p w:rsidR="001E3A00" w:rsidRDefault="001E3A00" w:rsidP="008537B0">
                      <w:pPr>
                        <w:ind w:left="142" w:right="-118"/>
                        <w:rPr>
                          <w:rFonts w:ascii="Century Gothic" w:hAnsi="Century Gothic"/>
                          <w:b/>
                          <w:sz w:val="28"/>
                          <w:szCs w:val="28"/>
                        </w:rPr>
                      </w:pPr>
                    </w:p>
                    <w:p w:rsidR="001E3A00" w:rsidRPr="00103622" w:rsidRDefault="001E3A00" w:rsidP="008537B0">
                      <w:pPr>
                        <w:ind w:left="142" w:right="-118"/>
                        <w:rPr>
                          <w:rFonts w:ascii="Century Gothic" w:hAnsi="Century Gothic"/>
                          <w:b/>
                          <w:sz w:val="28"/>
                          <w:szCs w:val="28"/>
                        </w:rPr>
                      </w:pPr>
                    </w:p>
                    <w:p w:rsidR="001E3A00" w:rsidRPr="00D94CE2" w:rsidRDefault="001E3A00"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E3A00">
                        <w:rPr>
                          <w:rFonts w:ascii="Century Gothic" w:hAnsi="Century Gothic" w:cs="Century Gothic"/>
                          <w:b/>
                          <w:bCs/>
                          <w:color w:val="000000"/>
                          <w:sz w:val="28"/>
                          <w:szCs w:val="28"/>
                        </w:rPr>
                        <w:t>MANTENIMIENTO DE EQUIPO DE ODORIZACIÓN POR INYECCIÓN</w:t>
                      </w:r>
                    </w:p>
                    <w:p w:rsidR="001E3A00" w:rsidRPr="00D94CE2" w:rsidRDefault="001E3A00" w:rsidP="008537B0">
                      <w:pPr>
                        <w:ind w:right="-118"/>
                        <w:jc w:val="center"/>
                        <w:rPr>
                          <w:rFonts w:ascii="Century Gothic" w:hAnsi="Century Gothic" w:cs="Century Gothic"/>
                          <w:b/>
                          <w:bCs/>
                          <w:color w:val="FF0000"/>
                          <w:sz w:val="28"/>
                          <w:szCs w:val="28"/>
                        </w:rPr>
                      </w:pPr>
                    </w:p>
                    <w:p w:rsidR="001E3A00" w:rsidRPr="00507913" w:rsidRDefault="001E3A00" w:rsidP="008537B0">
                      <w:pPr>
                        <w:ind w:right="-118"/>
                        <w:jc w:val="center"/>
                        <w:rPr>
                          <w:rFonts w:ascii="Century Gothic" w:hAnsi="Century Gothic" w:cs="Century Gothic"/>
                          <w:b/>
                          <w:bCs/>
                          <w:sz w:val="28"/>
                          <w:szCs w:val="28"/>
                        </w:rPr>
                      </w:pPr>
                      <w:r w:rsidRPr="00863D0D">
                        <w:rPr>
                          <w:rFonts w:ascii="Century Gothic" w:hAnsi="Century Gothic" w:cs="Century Gothic"/>
                          <w:b/>
                          <w:bCs/>
                          <w:sz w:val="28"/>
                          <w:szCs w:val="28"/>
                        </w:rPr>
                        <w:t xml:space="preserve">CÓDIGO: </w:t>
                      </w:r>
                      <w:r w:rsidR="00863D0D" w:rsidRPr="00863D0D">
                        <w:rPr>
                          <w:rFonts w:ascii="Century Gothic" w:hAnsi="Century Gothic" w:cs="Century Gothic"/>
                          <w:b/>
                          <w:bCs/>
                          <w:sz w:val="28"/>
                          <w:szCs w:val="28"/>
                        </w:rPr>
                        <w:t>GCC-CDL-DREA-99-17</w:t>
                      </w:r>
                    </w:p>
                    <w:p w:rsidR="001E3A00" w:rsidRPr="00D94CE2" w:rsidRDefault="001E3A00" w:rsidP="008537B0">
                      <w:pPr>
                        <w:ind w:right="-118"/>
                        <w:jc w:val="center"/>
                        <w:rPr>
                          <w:rFonts w:ascii="Century Gothic" w:hAnsi="Century Gothic" w:cs="Century Gothic"/>
                          <w:b/>
                          <w:bCs/>
                          <w:color w:val="FF0000"/>
                          <w:sz w:val="28"/>
                          <w:szCs w:val="28"/>
                        </w:rPr>
                      </w:pPr>
                    </w:p>
                    <w:p w:rsidR="001E3A00" w:rsidRPr="00D94CE2" w:rsidRDefault="001E3A00" w:rsidP="008537B0">
                      <w:pPr>
                        <w:ind w:right="-118"/>
                        <w:jc w:val="center"/>
                        <w:rPr>
                          <w:rFonts w:ascii="Century Gothic" w:hAnsi="Century Gothic" w:cs="Century Gothic"/>
                          <w:b/>
                          <w:bCs/>
                          <w:color w:val="FF0000"/>
                          <w:sz w:val="28"/>
                          <w:szCs w:val="28"/>
                        </w:rPr>
                      </w:pPr>
                    </w:p>
                    <w:p w:rsidR="001E3A00" w:rsidRPr="007D23AF" w:rsidRDefault="001E3A00" w:rsidP="008537B0">
                      <w:pPr>
                        <w:ind w:right="-118"/>
                        <w:jc w:val="center"/>
                        <w:rPr>
                          <w:rFonts w:ascii="Century Gothic" w:hAnsi="Century Gothic"/>
                          <w:b/>
                          <w:sz w:val="28"/>
                          <w:szCs w:val="28"/>
                          <w:lang w:val="es-ES_tradnl"/>
                        </w:rPr>
                      </w:pPr>
                      <w:r w:rsidRPr="007D23AF">
                        <w:rPr>
                          <w:rFonts w:ascii="Century Gothic" w:hAnsi="Century Gothic" w:cs="Century Gothic"/>
                          <w:b/>
                          <w:bCs/>
                          <w:sz w:val="28"/>
                          <w:szCs w:val="28"/>
                        </w:rPr>
                        <w:t>(Primera Convocatoria</w:t>
                      </w:r>
                      <w:r w:rsidRPr="007D23AF">
                        <w:rPr>
                          <w:rFonts w:ascii="Century Gothic" w:hAnsi="Century Gothic"/>
                          <w:b/>
                          <w:sz w:val="28"/>
                          <w:szCs w:val="28"/>
                          <w:lang w:val="es-ES_tradnl"/>
                        </w:rPr>
                        <w:t>)</w:t>
                      </w:r>
                    </w:p>
                    <w:p w:rsidR="001E3A00" w:rsidRPr="00103622" w:rsidRDefault="001E3A00" w:rsidP="008537B0">
                      <w:pPr>
                        <w:ind w:right="930"/>
                        <w:jc w:val="center"/>
                        <w:rPr>
                          <w:rFonts w:ascii="Century Gothic" w:hAnsi="Century Gothic"/>
                          <w:sz w:val="32"/>
                          <w:szCs w:val="32"/>
                          <w:lang w:val="es-ES_tradnl"/>
                        </w:rPr>
                      </w:pPr>
                    </w:p>
                    <w:p w:rsidR="001E3A00" w:rsidRPr="00103622" w:rsidRDefault="001E3A00" w:rsidP="008537B0">
                      <w:pPr>
                        <w:ind w:right="930"/>
                        <w:jc w:val="center"/>
                        <w:rPr>
                          <w:rFonts w:ascii="Century Gothic" w:hAnsi="Century Gothic"/>
                          <w:sz w:val="32"/>
                          <w:szCs w:val="32"/>
                          <w:lang w:val="es-ES_tradnl"/>
                        </w:rPr>
                      </w:pPr>
                    </w:p>
                    <w:p w:rsidR="001E3A00" w:rsidRPr="00103622" w:rsidRDefault="001E3A00" w:rsidP="008537B0">
                      <w:pPr>
                        <w:ind w:right="930"/>
                        <w:jc w:val="center"/>
                        <w:rPr>
                          <w:rFonts w:ascii="Century Gothic" w:hAnsi="Century Gothic"/>
                          <w:sz w:val="32"/>
                          <w:szCs w:val="32"/>
                          <w:lang w:val="es-ES_tradnl"/>
                        </w:rPr>
                      </w:pPr>
                    </w:p>
                    <w:p w:rsidR="001E3A00" w:rsidRDefault="001E3A00" w:rsidP="008537B0">
                      <w:pPr>
                        <w:ind w:right="930"/>
                        <w:jc w:val="center"/>
                        <w:rPr>
                          <w:rFonts w:ascii="Century Gothic" w:hAnsi="Century Gothic"/>
                          <w:lang w:val="es-ES_tradnl"/>
                        </w:rPr>
                      </w:pPr>
                    </w:p>
                    <w:p w:rsidR="001E3A00" w:rsidRPr="009C5A35" w:rsidRDefault="001E3A00"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E3A00" w:rsidRPr="00AD6AF2" w:rsidRDefault="001E3A00" w:rsidP="008537B0">
                            <w:pPr>
                              <w:ind w:right="930"/>
                              <w:jc w:val="center"/>
                              <w:rPr>
                                <w:rFonts w:ascii="Century Gothic" w:hAnsi="Century Gothic"/>
                                <w:sz w:val="14"/>
                                <w:lang w:val="es-ES_tradnl"/>
                              </w:rPr>
                            </w:pPr>
                          </w:p>
                          <w:p w:rsidR="001E3A00" w:rsidRDefault="001E3A0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1E3A00" w:rsidRPr="00AD6AF2" w:rsidRDefault="001E3A0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1E3A00" w:rsidRPr="00AD6AF2" w:rsidRDefault="001E3A00" w:rsidP="008537B0">
                      <w:pPr>
                        <w:ind w:right="930"/>
                        <w:jc w:val="center"/>
                        <w:rPr>
                          <w:rFonts w:ascii="Century Gothic" w:hAnsi="Century Gothic"/>
                          <w:sz w:val="14"/>
                          <w:lang w:val="es-ES_tradnl"/>
                        </w:rPr>
                      </w:pPr>
                    </w:p>
                    <w:p w:rsidR="001E3A00" w:rsidRDefault="001E3A0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1E3A00" w:rsidRPr="00AD6AF2" w:rsidRDefault="001E3A0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7D23AF"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23AF" w:rsidRPr="00552079" w:rsidRDefault="007D23AF" w:rsidP="007D23AF">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7D23AF"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23AF" w:rsidRPr="00552079" w:rsidRDefault="007D23AF" w:rsidP="007D23AF">
            <w:pPr>
              <w:rPr>
                <w:rFonts w:asciiTheme="minorHAnsi" w:eastAsia="Calibri" w:hAnsiTheme="minorHAnsi" w:cstheme="minorHAnsi"/>
                <w:b/>
                <w:i/>
                <w:sz w:val="22"/>
                <w:szCs w:val="22"/>
              </w:rPr>
            </w:pPr>
            <w:r>
              <w:rPr>
                <w:rFonts w:ascii="Calibri" w:eastAsia="Calibri" w:hAnsi="Calibri" w:cs="Calibri"/>
                <w:b/>
                <w:i/>
                <w:sz w:val="22"/>
                <w:szCs w:val="22"/>
              </w:rPr>
              <w:t>POR EL TOTAL</w:t>
            </w:r>
          </w:p>
        </w:tc>
      </w:tr>
      <w:tr w:rsidR="007D23AF"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23AF" w:rsidRPr="00552079" w:rsidRDefault="007D23AF" w:rsidP="007D23AF">
            <w:pPr>
              <w:rPr>
                <w:rFonts w:asciiTheme="minorHAnsi" w:eastAsia="Calibri" w:hAnsiTheme="minorHAnsi" w:cstheme="minorHAnsi"/>
                <w:b/>
                <w:i/>
                <w:sz w:val="22"/>
                <w:szCs w:val="22"/>
              </w:rPr>
            </w:pPr>
            <w:r>
              <w:rPr>
                <w:rFonts w:ascii="Calibri" w:eastAsia="Calibri" w:hAnsi="Calibri" w:cs="Calibr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7D23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144A3F" w:rsidRDefault="007D23AF" w:rsidP="000526EA">
            <w:pPr>
              <w:jc w:val="both"/>
              <w:rPr>
                <w:rFonts w:asciiTheme="minorHAnsi" w:hAnsiTheme="minorHAnsi" w:cstheme="minorHAnsi"/>
                <w:sz w:val="22"/>
                <w:szCs w:val="22"/>
                <w:lang w:val="es-ES_tradnl"/>
              </w:rPr>
            </w:pPr>
            <w:r w:rsidRPr="00144A3F">
              <w:rPr>
                <w:rFonts w:asciiTheme="minorHAnsi" w:hAnsiTheme="minorHAnsi" w:cstheme="minorHAnsi"/>
                <w:i/>
                <w:sz w:val="16"/>
                <w:szCs w:val="16"/>
              </w:rPr>
              <w:t>N/A  No aplica</w:t>
            </w: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144A3F"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7D23AF">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144A3F" w:rsidRDefault="007D23AF" w:rsidP="001C4056">
            <w:pPr>
              <w:jc w:val="both"/>
              <w:rPr>
                <w:rFonts w:asciiTheme="minorHAnsi" w:hAnsiTheme="minorHAnsi" w:cstheme="minorHAnsi"/>
                <w:i/>
                <w:sz w:val="16"/>
                <w:szCs w:val="16"/>
              </w:rPr>
            </w:pPr>
            <w:r w:rsidRPr="00144A3F">
              <w:rPr>
                <w:rFonts w:asciiTheme="minorHAnsi" w:hAnsiTheme="minorHAnsi" w:cstheme="minorHAnsi"/>
                <w:i/>
                <w:sz w:val="16"/>
                <w:szCs w:val="16"/>
              </w:rPr>
              <w:t>N/A  No aplica</w:t>
            </w: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144A3F" w:rsidRDefault="00215AE8" w:rsidP="001C4056">
            <w:pPr>
              <w:jc w:val="both"/>
              <w:rPr>
                <w:rFonts w:asciiTheme="minorHAnsi" w:hAnsiTheme="minorHAnsi" w:cstheme="minorHAnsi"/>
                <w:b/>
                <w:sz w:val="16"/>
                <w:szCs w:val="16"/>
              </w:rPr>
            </w:pPr>
          </w:p>
        </w:tc>
      </w:tr>
      <w:tr w:rsidR="001C4056" w:rsidRPr="00365997" w:rsidTr="00144A3F">
        <w:trPr>
          <w:trHeight w:val="61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7D23AF" w:rsidRDefault="001C4056" w:rsidP="007D23AF">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144A3F" w:rsidRDefault="007D23AF" w:rsidP="001C4056">
            <w:pPr>
              <w:jc w:val="both"/>
              <w:rPr>
                <w:rFonts w:asciiTheme="minorHAnsi" w:hAnsiTheme="minorHAnsi" w:cstheme="minorHAnsi"/>
                <w:sz w:val="22"/>
                <w:szCs w:val="22"/>
              </w:rPr>
            </w:pPr>
            <w:r w:rsidRPr="00144A3F">
              <w:rPr>
                <w:rFonts w:asciiTheme="minorHAnsi" w:hAnsiTheme="minorHAnsi" w:cstheme="minorHAnsi"/>
                <w:i/>
                <w:sz w:val="16"/>
                <w:szCs w:val="16"/>
              </w:rPr>
              <w:t>N/A  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144A3F"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144A3F" w:rsidRDefault="00675831" w:rsidP="001C4056">
            <w:pPr>
              <w:rPr>
                <w:rFonts w:asciiTheme="minorHAnsi" w:hAnsiTheme="minorHAnsi" w:cstheme="minorHAnsi"/>
                <w:b/>
                <w:sz w:val="16"/>
                <w:szCs w:val="16"/>
              </w:rPr>
            </w:pPr>
          </w:p>
          <w:p w:rsidR="001C4056" w:rsidRPr="00144A3F" w:rsidRDefault="007D23AF" w:rsidP="00623753">
            <w:pPr>
              <w:jc w:val="both"/>
              <w:rPr>
                <w:rFonts w:asciiTheme="minorHAnsi" w:hAnsiTheme="minorHAnsi" w:cstheme="minorHAnsi"/>
                <w:sz w:val="22"/>
                <w:szCs w:val="22"/>
              </w:rPr>
            </w:pPr>
            <w:r w:rsidRPr="00144A3F">
              <w:rPr>
                <w:rFonts w:asciiTheme="minorHAnsi" w:hAnsiTheme="minorHAnsi" w:cstheme="minorHAnsi"/>
                <w:i/>
                <w:sz w:val="16"/>
                <w:szCs w:val="16"/>
              </w:rPr>
              <w:t>N/A  No aplica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363C6" w:rsidP="001E3A00">
            <w:pPr>
              <w:jc w:val="center"/>
              <w:rPr>
                <w:rFonts w:asciiTheme="minorHAnsi" w:hAnsiTheme="minorHAnsi" w:cstheme="minorHAnsi"/>
                <w:sz w:val="22"/>
                <w:szCs w:val="22"/>
              </w:rPr>
            </w:pPr>
            <w:r>
              <w:rPr>
                <w:rFonts w:asciiTheme="minorHAnsi" w:hAnsiTheme="minorHAnsi" w:cstheme="minorHAnsi"/>
                <w:sz w:val="22"/>
                <w:szCs w:val="22"/>
              </w:rPr>
              <w:t>2</w:t>
            </w:r>
            <w:r w:rsidR="001E3A00">
              <w:rPr>
                <w:rFonts w:asciiTheme="minorHAnsi" w:hAnsiTheme="minorHAnsi" w:cstheme="minorHAnsi"/>
                <w:sz w:val="22"/>
                <w:szCs w:val="22"/>
              </w:rPr>
              <w:t>1</w:t>
            </w:r>
            <w:r w:rsidR="00144A3F">
              <w:rPr>
                <w:rFonts w:asciiTheme="minorHAnsi" w:hAnsiTheme="minorHAnsi" w:cstheme="minorHAnsi"/>
                <w:sz w:val="22"/>
                <w:szCs w:val="22"/>
              </w:rPr>
              <w:t>/09/2017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44A3F" w:rsidP="00863D0D">
            <w:pPr>
              <w:jc w:val="center"/>
              <w:rPr>
                <w:rFonts w:asciiTheme="minorHAnsi" w:hAnsiTheme="minorHAnsi" w:cstheme="minorHAnsi"/>
                <w:sz w:val="22"/>
                <w:szCs w:val="22"/>
              </w:rPr>
            </w:pPr>
            <w:r>
              <w:rPr>
                <w:rFonts w:asciiTheme="minorHAnsi" w:hAnsiTheme="minorHAnsi" w:cstheme="minorHAnsi"/>
                <w:sz w:val="22"/>
                <w:szCs w:val="22"/>
              </w:rPr>
              <w:t>1</w:t>
            </w:r>
            <w:r w:rsidR="00863D0D">
              <w:rPr>
                <w:rFonts w:asciiTheme="minorHAnsi" w:hAnsiTheme="minorHAnsi" w:cstheme="minorHAnsi"/>
                <w:sz w:val="22"/>
                <w:szCs w:val="22"/>
              </w:rPr>
              <w:t>0</w:t>
            </w:r>
            <w:r>
              <w:rPr>
                <w:rFonts w:asciiTheme="minorHAnsi" w:hAnsiTheme="minorHAnsi" w:cstheme="minorHAnsi"/>
                <w:sz w:val="22"/>
                <w:szCs w:val="22"/>
              </w:rPr>
              <w:t>:00</w:t>
            </w:r>
          </w:p>
        </w:tc>
        <w:tc>
          <w:tcPr>
            <w:tcW w:w="2939" w:type="dxa"/>
          </w:tcPr>
          <w:p w:rsidR="00144A3F" w:rsidRPr="00E51C02" w:rsidRDefault="00144A3F" w:rsidP="00144A3F">
            <w:pPr>
              <w:jc w:val="both"/>
              <w:rPr>
                <w:rFonts w:ascii="Calibri" w:hAnsi="Calibri" w:cs="Arial"/>
                <w:i/>
                <w:sz w:val="16"/>
                <w:szCs w:val="16"/>
              </w:rPr>
            </w:pPr>
            <w:r w:rsidRPr="00E51C02">
              <w:rPr>
                <w:rFonts w:ascii="Calibri" w:hAnsi="Calibri" w:cs="Arial"/>
                <w:b/>
                <w:sz w:val="16"/>
                <w:szCs w:val="16"/>
              </w:rPr>
              <w:t xml:space="preserve">Lugar: </w:t>
            </w:r>
            <w:r w:rsidRPr="00E51C02">
              <w:rPr>
                <w:rFonts w:ascii="Calibri" w:hAnsi="Calibri" w:cs="Arial"/>
                <w:i/>
                <w:sz w:val="16"/>
                <w:szCs w:val="16"/>
              </w:rPr>
              <w:t xml:space="preserve">Oficina De Contrataciones – Distrital </w:t>
            </w:r>
            <w:r>
              <w:rPr>
                <w:rFonts w:ascii="Calibri" w:hAnsi="Calibri" w:cs="Arial"/>
                <w:i/>
                <w:sz w:val="16"/>
                <w:szCs w:val="16"/>
              </w:rPr>
              <w:t>d</w:t>
            </w:r>
            <w:r w:rsidRPr="00E51C02">
              <w:rPr>
                <w:rFonts w:ascii="Calibri" w:hAnsi="Calibri" w:cs="Arial"/>
                <w:i/>
                <w:sz w:val="16"/>
                <w:szCs w:val="16"/>
              </w:rPr>
              <w:t xml:space="preserve">e Redes </w:t>
            </w:r>
            <w:r>
              <w:rPr>
                <w:rFonts w:ascii="Calibri" w:hAnsi="Calibri" w:cs="Arial"/>
                <w:i/>
                <w:sz w:val="16"/>
                <w:szCs w:val="16"/>
              </w:rPr>
              <w:t>d</w:t>
            </w:r>
            <w:r w:rsidRPr="00E51C02">
              <w:rPr>
                <w:rFonts w:ascii="Calibri" w:hAnsi="Calibri" w:cs="Arial"/>
                <w:i/>
                <w:sz w:val="16"/>
                <w:szCs w:val="16"/>
              </w:rPr>
              <w:t xml:space="preserve">e Gas El Alto, Av. Juan Pablo </w:t>
            </w:r>
            <w:r>
              <w:rPr>
                <w:rFonts w:ascii="Calibri" w:hAnsi="Calibri" w:cs="Arial"/>
                <w:i/>
                <w:sz w:val="16"/>
                <w:szCs w:val="16"/>
              </w:rPr>
              <w:t>II</w:t>
            </w:r>
            <w:r w:rsidRPr="00E51C02">
              <w:rPr>
                <w:rFonts w:ascii="Calibri" w:hAnsi="Calibri" w:cs="Arial"/>
                <w:i/>
                <w:sz w:val="16"/>
                <w:szCs w:val="16"/>
              </w:rPr>
              <w:t xml:space="preserve"> S/N </w:t>
            </w:r>
            <w:r>
              <w:rPr>
                <w:rFonts w:ascii="Calibri" w:hAnsi="Calibri" w:cs="Arial"/>
                <w:i/>
                <w:sz w:val="16"/>
                <w:szCs w:val="16"/>
              </w:rPr>
              <w:t>e</w:t>
            </w:r>
            <w:r w:rsidRPr="00E51C02">
              <w:rPr>
                <w:rFonts w:ascii="Calibri" w:hAnsi="Calibri" w:cs="Arial"/>
                <w:i/>
                <w:sz w:val="16"/>
                <w:szCs w:val="16"/>
              </w:rPr>
              <w:t xml:space="preserve">squina Cruz Papal, Ciudad </w:t>
            </w:r>
            <w:r>
              <w:rPr>
                <w:rFonts w:ascii="Calibri" w:hAnsi="Calibri" w:cs="Arial"/>
                <w:i/>
                <w:sz w:val="16"/>
                <w:szCs w:val="16"/>
              </w:rPr>
              <w:t>d</w:t>
            </w:r>
            <w:r w:rsidRPr="00E51C02">
              <w:rPr>
                <w:rFonts w:ascii="Calibri" w:hAnsi="Calibri" w:cs="Arial"/>
                <w:i/>
                <w:sz w:val="16"/>
                <w:szCs w:val="16"/>
              </w:rPr>
              <w:t>e El Alto.</w:t>
            </w:r>
          </w:p>
          <w:p w:rsidR="001C4056" w:rsidRPr="00365997" w:rsidRDefault="00144A3F" w:rsidP="00144A3F">
            <w:pPr>
              <w:jc w:val="both"/>
              <w:rPr>
                <w:rFonts w:asciiTheme="minorHAnsi" w:hAnsiTheme="minorHAnsi" w:cstheme="minorHAnsi"/>
                <w:color w:val="FF0000"/>
                <w:sz w:val="22"/>
                <w:szCs w:val="22"/>
              </w:rPr>
            </w:pPr>
            <w:r w:rsidRPr="00E51C02">
              <w:rPr>
                <w:rFonts w:ascii="Calibri" w:hAnsi="Calibri"/>
                <w:b/>
                <w:sz w:val="16"/>
                <w:szCs w:val="16"/>
              </w:rPr>
              <w:t xml:space="preserve">Responsable: </w:t>
            </w:r>
            <w:r w:rsidRPr="00E51C02">
              <w:rPr>
                <w:rFonts w:ascii="Calibri" w:hAnsi="Calibri"/>
                <w:i/>
                <w:sz w:val="16"/>
                <w:szCs w:val="16"/>
              </w:rPr>
              <w:t>Ing. Gilka Nogales Siles</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1363C6" w:rsidP="001E3A00">
            <w:pPr>
              <w:jc w:val="center"/>
              <w:rPr>
                <w:rFonts w:asciiTheme="minorHAnsi" w:hAnsiTheme="minorHAnsi" w:cstheme="minorHAnsi"/>
                <w:sz w:val="22"/>
                <w:szCs w:val="22"/>
              </w:rPr>
            </w:pPr>
            <w:r>
              <w:rPr>
                <w:rFonts w:asciiTheme="minorHAnsi" w:hAnsiTheme="minorHAnsi" w:cstheme="minorHAnsi"/>
                <w:sz w:val="22"/>
                <w:szCs w:val="22"/>
              </w:rPr>
              <w:t>2</w:t>
            </w:r>
            <w:r w:rsidR="001E3A00">
              <w:rPr>
                <w:rFonts w:asciiTheme="minorHAnsi" w:hAnsiTheme="minorHAnsi" w:cstheme="minorHAnsi"/>
                <w:sz w:val="22"/>
                <w:szCs w:val="22"/>
              </w:rPr>
              <w:t>1</w:t>
            </w:r>
            <w:r w:rsidR="00144A3F">
              <w:rPr>
                <w:rFonts w:asciiTheme="minorHAnsi" w:hAnsiTheme="minorHAnsi" w:cstheme="minorHAnsi"/>
                <w:sz w:val="22"/>
                <w:szCs w:val="22"/>
              </w:rPr>
              <w:t>/09/2017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144A3F" w:rsidP="00863D0D">
            <w:pPr>
              <w:jc w:val="center"/>
              <w:rPr>
                <w:rFonts w:asciiTheme="minorHAnsi" w:hAnsiTheme="minorHAnsi" w:cstheme="minorHAnsi"/>
                <w:sz w:val="22"/>
                <w:szCs w:val="22"/>
              </w:rPr>
            </w:pPr>
            <w:r>
              <w:rPr>
                <w:rFonts w:asciiTheme="minorHAnsi" w:hAnsiTheme="minorHAnsi" w:cstheme="minorHAnsi"/>
                <w:sz w:val="22"/>
                <w:szCs w:val="22"/>
              </w:rPr>
              <w:t>1</w:t>
            </w:r>
            <w:r w:rsidR="00863D0D">
              <w:rPr>
                <w:rFonts w:asciiTheme="minorHAnsi" w:hAnsiTheme="minorHAnsi" w:cstheme="minorHAnsi"/>
                <w:sz w:val="22"/>
                <w:szCs w:val="22"/>
              </w:rPr>
              <w:t>0</w:t>
            </w:r>
            <w:r>
              <w:rPr>
                <w:rFonts w:asciiTheme="minorHAnsi" w:hAnsiTheme="minorHAnsi" w:cstheme="minorHAnsi"/>
                <w:sz w:val="22"/>
                <w:szCs w:val="22"/>
              </w:rPr>
              <w:t>:15</w:t>
            </w:r>
          </w:p>
        </w:tc>
        <w:tc>
          <w:tcPr>
            <w:tcW w:w="2939" w:type="dxa"/>
            <w:vAlign w:val="center"/>
          </w:tcPr>
          <w:p w:rsidR="00144A3F" w:rsidRPr="00E51C02" w:rsidRDefault="00144A3F" w:rsidP="00144A3F">
            <w:pPr>
              <w:jc w:val="both"/>
              <w:rPr>
                <w:rFonts w:ascii="Calibri" w:hAnsi="Calibri" w:cs="Arial"/>
                <w:i/>
                <w:sz w:val="16"/>
                <w:szCs w:val="16"/>
              </w:rPr>
            </w:pPr>
            <w:r w:rsidRPr="00E51C02">
              <w:rPr>
                <w:rFonts w:ascii="Calibri" w:hAnsi="Calibri" w:cs="Arial"/>
                <w:b/>
                <w:sz w:val="16"/>
                <w:szCs w:val="16"/>
              </w:rPr>
              <w:t xml:space="preserve">Lugar: </w:t>
            </w:r>
            <w:r w:rsidRPr="00E51C02">
              <w:rPr>
                <w:rFonts w:ascii="Calibri" w:hAnsi="Calibri" w:cs="Arial"/>
                <w:i/>
                <w:sz w:val="16"/>
                <w:szCs w:val="16"/>
              </w:rPr>
              <w:t xml:space="preserve">Oficina De Contrataciones – Distrital </w:t>
            </w:r>
            <w:r>
              <w:rPr>
                <w:rFonts w:ascii="Calibri" w:hAnsi="Calibri" w:cs="Arial"/>
                <w:i/>
                <w:sz w:val="16"/>
                <w:szCs w:val="16"/>
              </w:rPr>
              <w:t>d</w:t>
            </w:r>
            <w:r w:rsidRPr="00E51C02">
              <w:rPr>
                <w:rFonts w:ascii="Calibri" w:hAnsi="Calibri" w:cs="Arial"/>
                <w:i/>
                <w:sz w:val="16"/>
                <w:szCs w:val="16"/>
              </w:rPr>
              <w:t xml:space="preserve">e Redes </w:t>
            </w:r>
            <w:r>
              <w:rPr>
                <w:rFonts w:ascii="Calibri" w:hAnsi="Calibri" w:cs="Arial"/>
                <w:i/>
                <w:sz w:val="16"/>
                <w:szCs w:val="16"/>
              </w:rPr>
              <w:t>d</w:t>
            </w:r>
            <w:r w:rsidRPr="00E51C02">
              <w:rPr>
                <w:rFonts w:ascii="Calibri" w:hAnsi="Calibri" w:cs="Arial"/>
                <w:i/>
                <w:sz w:val="16"/>
                <w:szCs w:val="16"/>
              </w:rPr>
              <w:t xml:space="preserve">e Gas El Alto, Av. Juan Pablo </w:t>
            </w:r>
            <w:r>
              <w:rPr>
                <w:rFonts w:ascii="Calibri" w:hAnsi="Calibri" w:cs="Arial"/>
                <w:i/>
                <w:sz w:val="16"/>
                <w:szCs w:val="16"/>
              </w:rPr>
              <w:t>II</w:t>
            </w:r>
            <w:r w:rsidRPr="00E51C02">
              <w:rPr>
                <w:rFonts w:ascii="Calibri" w:hAnsi="Calibri" w:cs="Arial"/>
                <w:i/>
                <w:sz w:val="16"/>
                <w:szCs w:val="16"/>
              </w:rPr>
              <w:t xml:space="preserve"> S/N </w:t>
            </w:r>
            <w:r>
              <w:rPr>
                <w:rFonts w:ascii="Calibri" w:hAnsi="Calibri" w:cs="Arial"/>
                <w:i/>
                <w:sz w:val="16"/>
                <w:szCs w:val="16"/>
              </w:rPr>
              <w:t>e</w:t>
            </w:r>
            <w:r w:rsidRPr="00E51C02">
              <w:rPr>
                <w:rFonts w:ascii="Calibri" w:hAnsi="Calibri" w:cs="Arial"/>
                <w:i/>
                <w:sz w:val="16"/>
                <w:szCs w:val="16"/>
              </w:rPr>
              <w:t xml:space="preserve">squina Cruz Papal, Ciudad </w:t>
            </w:r>
            <w:r>
              <w:rPr>
                <w:rFonts w:ascii="Calibri" w:hAnsi="Calibri" w:cs="Arial"/>
                <w:i/>
                <w:sz w:val="16"/>
                <w:szCs w:val="16"/>
              </w:rPr>
              <w:t>d</w:t>
            </w:r>
            <w:r w:rsidRPr="00E51C02">
              <w:rPr>
                <w:rFonts w:ascii="Calibri" w:hAnsi="Calibri" w:cs="Arial"/>
                <w:i/>
                <w:sz w:val="16"/>
                <w:szCs w:val="16"/>
              </w:rPr>
              <w:t>e El Alto.</w:t>
            </w:r>
          </w:p>
          <w:p w:rsidR="0073486F" w:rsidRPr="00365997" w:rsidRDefault="00144A3F" w:rsidP="00144A3F">
            <w:pPr>
              <w:jc w:val="both"/>
              <w:rPr>
                <w:rFonts w:asciiTheme="minorHAnsi" w:hAnsiTheme="minorHAnsi" w:cstheme="minorHAnsi"/>
                <w:color w:val="FF0000"/>
                <w:sz w:val="22"/>
                <w:szCs w:val="22"/>
                <w:lang w:val="es-BO"/>
              </w:rPr>
            </w:pPr>
            <w:r w:rsidRPr="00E51C02">
              <w:rPr>
                <w:rFonts w:ascii="Calibri" w:hAnsi="Calibri"/>
                <w:b/>
                <w:sz w:val="16"/>
                <w:szCs w:val="16"/>
              </w:rPr>
              <w:t xml:space="preserve">Responsable: </w:t>
            </w:r>
            <w:r w:rsidRPr="00E51C02">
              <w:rPr>
                <w:rFonts w:ascii="Calibri" w:hAnsi="Calibri"/>
                <w:i/>
                <w:sz w:val="16"/>
                <w:szCs w:val="16"/>
              </w:rPr>
              <w:t>Ing. Gilka Nogales Siles</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1363C6" w:rsidP="001E3A00">
            <w:pPr>
              <w:jc w:val="both"/>
              <w:rPr>
                <w:rFonts w:asciiTheme="minorHAnsi" w:hAnsiTheme="minorHAnsi" w:cstheme="minorHAnsi"/>
                <w:szCs w:val="22"/>
              </w:rPr>
            </w:pPr>
            <w:r>
              <w:rPr>
                <w:rFonts w:asciiTheme="minorHAnsi" w:hAnsiTheme="minorHAnsi" w:cstheme="minorHAnsi"/>
                <w:i/>
                <w:szCs w:val="22"/>
              </w:rPr>
              <w:t>2</w:t>
            </w:r>
            <w:r w:rsidR="001E3A00">
              <w:rPr>
                <w:rFonts w:asciiTheme="minorHAnsi" w:hAnsiTheme="minorHAnsi" w:cstheme="minorHAnsi"/>
                <w:i/>
                <w:szCs w:val="22"/>
              </w:rPr>
              <w:t>1</w:t>
            </w:r>
            <w:r w:rsidR="00144A3F" w:rsidRPr="00144A3F">
              <w:rPr>
                <w:rFonts w:asciiTheme="minorHAnsi" w:hAnsiTheme="minorHAnsi" w:cstheme="minorHAnsi"/>
                <w:i/>
                <w:szCs w:val="22"/>
              </w:rPr>
              <w:t>/1</w:t>
            </w:r>
            <w:r w:rsidR="00144A3F">
              <w:rPr>
                <w:rFonts w:asciiTheme="minorHAnsi" w:hAnsiTheme="minorHAnsi" w:cstheme="minorHAnsi"/>
                <w:i/>
                <w:szCs w:val="22"/>
              </w:rPr>
              <w:t>0</w:t>
            </w:r>
            <w:r w:rsidR="00144A3F" w:rsidRPr="00144A3F">
              <w:rPr>
                <w:rFonts w:asciiTheme="minorHAnsi" w:hAnsiTheme="minorHAnsi" w:cstheme="minorHAnsi"/>
                <w:i/>
                <w:szCs w:val="22"/>
              </w:rPr>
              <w:t>/2017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Default="001C4056" w:rsidP="00144A3F">
            <w:pPr>
              <w:jc w:val="both"/>
              <w:rPr>
                <w:rFonts w:asciiTheme="minorHAnsi" w:hAnsiTheme="minorHAnsi" w:cstheme="minorHAnsi"/>
                <w:i/>
                <w:color w:val="FF0000"/>
                <w:sz w:val="16"/>
                <w:szCs w:val="22"/>
              </w:rPr>
            </w:pPr>
            <w:r w:rsidRPr="00365997">
              <w:rPr>
                <w:rFonts w:asciiTheme="minorHAnsi" w:hAnsiTheme="minorHAnsi" w:cstheme="minorHAnsi"/>
                <w:sz w:val="22"/>
                <w:szCs w:val="22"/>
              </w:rPr>
              <w:t xml:space="preserve">Fecha Estimada: </w:t>
            </w:r>
          </w:p>
          <w:p w:rsidR="00144A3F" w:rsidRPr="00144A3F" w:rsidRDefault="001363C6" w:rsidP="001E3A00">
            <w:pPr>
              <w:jc w:val="both"/>
              <w:rPr>
                <w:rFonts w:asciiTheme="minorHAnsi" w:hAnsiTheme="minorHAnsi" w:cstheme="minorHAnsi"/>
                <w:i/>
                <w:color w:val="000000"/>
                <w:lang w:val="es-BO"/>
              </w:rPr>
            </w:pPr>
            <w:r>
              <w:rPr>
                <w:rFonts w:asciiTheme="minorHAnsi" w:hAnsiTheme="minorHAnsi" w:cstheme="minorHAnsi"/>
                <w:i/>
                <w:color w:val="000000"/>
                <w:lang w:val="es-BO"/>
              </w:rPr>
              <w:t>2</w:t>
            </w:r>
            <w:r w:rsidR="001E3A00">
              <w:rPr>
                <w:rFonts w:asciiTheme="minorHAnsi" w:hAnsiTheme="minorHAnsi" w:cstheme="minorHAnsi"/>
                <w:i/>
                <w:color w:val="000000"/>
                <w:lang w:val="es-BO"/>
              </w:rPr>
              <w:t>1</w:t>
            </w:r>
            <w:r w:rsidR="00144A3F" w:rsidRPr="00144A3F">
              <w:rPr>
                <w:rFonts w:asciiTheme="minorHAnsi" w:hAnsiTheme="minorHAnsi" w:cstheme="minorHAnsi"/>
                <w:i/>
                <w:color w:val="000000"/>
                <w:lang w:val="es-BO"/>
              </w:rPr>
              <w:t>/11/2017</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951C92" w:rsidRDefault="00951C92" w:rsidP="00447A80">
      <w:pPr>
        <w:tabs>
          <w:tab w:val="left" w:pos="5691"/>
        </w:tabs>
        <w:rPr>
          <w:rFonts w:asciiTheme="minorHAnsi" w:hAnsiTheme="minorHAnsi" w:cstheme="minorHAnsi"/>
          <w:b/>
          <w:sz w:val="22"/>
          <w:szCs w:val="22"/>
        </w:rPr>
      </w:pPr>
    </w:p>
    <w:p w:rsidR="00E41A50" w:rsidRDefault="00E41A50" w:rsidP="00447A80">
      <w:pPr>
        <w:tabs>
          <w:tab w:val="left" w:pos="5691"/>
        </w:tabs>
        <w:rPr>
          <w:rFonts w:asciiTheme="minorHAnsi" w:hAnsiTheme="minorHAnsi" w:cstheme="minorHAnsi"/>
          <w:b/>
          <w:sz w:val="22"/>
          <w:szCs w:val="22"/>
        </w:rPr>
      </w:pPr>
    </w:p>
    <w:p w:rsidR="00E41A50" w:rsidRDefault="00E41A50" w:rsidP="00447A80">
      <w:pPr>
        <w:tabs>
          <w:tab w:val="left" w:pos="5691"/>
        </w:tabs>
        <w:rPr>
          <w:rFonts w:asciiTheme="minorHAnsi" w:hAnsiTheme="minorHAnsi" w:cstheme="minorHAnsi"/>
          <w:b/>
          <w:sz w:val="22"/>
          <w:szCs w:val="22"/>
        </w:rPr>
      </w:pPr>
    </w:p>
    <w:p w:rsidR="00E41A50" w:rsidRPr="00365997" w:rsidRDefault="00E41A50"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144A3F" w:rsidRDefault="00951C92" w:rsidP="00E41A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PRECIO REFERENCIAL DE ACUERDO A LA MONEDA ESTABLECIDA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144A3F"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8F7632" w:rsidRDefault="008F7632" w:rsidP="00144A3F">
            <w:pPr>
              <w:jc w:val="both"/>
              <w:rPr>
                <w:rFonts w:asciiTheme="minorHAnsi" w:hAnsiTheme="minorHAnsi" w:cstheme="minorHAnsi"/>
                <w:color w:val="000000"/>
                <w:sz w:val="22"/>
                <w:szCs w:val="22"/>
                <w:lang w:val="es-BO" w:eastAsia="es-BO"/>
              </w:rPr>
            </w:pPr>
            <w:r w:rsidRPr="008F7632">
              <w:rPr>
                <w:rFonts w:asciiTheme="minorHAnsi" w:hAnsiTheme="minorHAnsi" w:cstheme="minorHAnsi"/>
                <w:bCs/>
                <w:color w:val="000000"/>
                <w:sz w:val="22"/>
                <w:szCs w:val="22"/>
                <w:lang w:eastAsia="es-BO"/>
              </w:rPr>
              <w:t>MANTENIMIENTO DE EQUIPO DE ODORIZACIÓN POR INYECCIÓN</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8F7632" w:rsidP="008F763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168</w:t>
            </w:r>
            <w:r w:rsidR="00144A3F">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432</w:t>
            </w:r>
            <w:r w:rsidR="00144A3F">
              <w:rPr>
                <w:rFonts w:asciiTheme="minorHAnsi" w:hAnsiTheme="minorHAnsi" w:cstheme="minorHAnsi"/>
                <w:color w:val="000000"/>
                <w:sz w:val="22"/>
                <w:szCs w:val="22"/>
                <w:lang w:val="es-BO" w:eastAsia="es-BO"/>
              </w:rPr>
              <w:t>,00</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144A3F" w:rsidRDefault="008F7632" w:rsidP="00951C92">
            <w:pPr>
              <w:jc w:val="right"/>
              <w:rPr>
                <w:rFonts w:asciiTheme="minorHAnsi" w:hAnsiTheme="minorHAnsi" w:cstheme="minorHAnsi"/>
                <w:b/>
                <w:color w:val="000000"/>
                <w:sz w:val="22"/>
                <w:szCs w:val="22"/>
                <w:lang w:val="es-BO" w:eastAsia="es-BO"/>
              </w:rPr>
            </w:pPr>
            <w:r w:rsidRPr="008F7632">
              <w:rPr>
                <w:rFonts w:asciiTheme="minorHAnsi" w:hAnsiTheme="minorHAnsi" w:cstheme="minorHAnsi"/>
                <w:b/>
                <w:color w:val="000000"/>
                <w:sz w:val="22"/>
                <w:szCs w:val="22"/>
                <w:lang w:val="es-BO" w:eastAsia="es-BO"/>
              </w:rPr>
              <w:t>168.432,00</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8F7632" w:rsidRDefault="008F7632" w:rsidP="004150C6">
      <w:pPr>
        <w:tabs>
          <w:tab w:val="left" w:pos="6698"/>
        </w:tabs>
        <w:rPr>
          <w:rFonts w:asciiTheme="minorHAnsi" w:hAnsiTheme="minorHAnsi" w:cstheme="minorHAnsi"/>
          <w:b/>
          <w:sz w:val="22"/>
          <w:szCs w:val="22"/>
        </w:rPr>
      </w:pPr>
    </w:p>
    <w:p w:rsidR="008F7632" w:rsidRDefault="008F7632"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Pr="00365997" w:rsidRDefault="00673694"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5F31B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5F31B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5F31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5F31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5F31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5F31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w:t>
      </w:r>
      <w:r w:rsidRPr="00144A3F">
        <w:rPr>
          <w:rFonts w:asciiTheme="minorHAnsi" w:hAnsiTheme="minorHAnsi" w:cstheme="minorHAnsi"/>
          <w:sz w:val="22"/>
          <w:szCs w:val="22"/>
        </w:rPr>
        <w:t xml:space="preserve">en </w:t>
      </w:r>
      <w:r w:rsidR="00AD10FF" w:rsidRPr="00144A3F">
        <w:rPr>
          <w:rFonts w:asciiTheme="minorHAnsi" w:hAnsiTheme="minorHAnsi" w:cstheme="minorHAnsi"/>
          <w:sz w:val="22"/>
          <w:szCs w:val="22"/>
        </w:rPr>
        <w:t>bolivianos</w:t>
      </w:r>
      <w:r w:rsidR="009322EF" w:rsidRPr="00144A3F">
        <w:rPr>
          <w:rFonts w:asciiTheme="minorHAnsi" w:hAnsiTheme="minorHAnsi" w:cstheme="minorHAnsi"/>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5F31B0">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5F31B0">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5F31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5F31B0">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5F31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5F31B0">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5F31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E41A50" w:rsidRDefault="00833D27" w:rsidP="00B76524">
      <w:pPr>
        <w:numPr>
          <w:ilvl w:val="0"/>
          <w:numId w:val="9"/>
        </w:numPr>
        <w:tabs>
          <w:tab w:val="left" w:pos="1560"/>
        </w:tabs>
        <w:ind w:left="851" w:hanging="426"/>
        <w:jc w:val="both"/>
        <w:rPr>
          <w:rFonts w:asciiTheme="minorHAnsi" w:hAnsiTheme="minorHAnsi" w:cstheme="minorHAnsi"/>
          <w:sz w:val="22"/>
          <w:szCs w:val="22"/>
          <w:lang w:val="es-BO"/>
        </w:rPr>
      </w:pPr>
      <w:r w:rsidRPr="00E41A5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E41A50" w:rsidRDefault="00474282" w:rsidP="00B76524">
      <w:pPr>
        <w:numPr>
          <w:ilvl w:val="0"/>
          <w:numId w:val="9"/>
        </w:numPr>
        <w:tabs>
          <w:tab w:val="left" w:pos="1560"/>
        </w:tabs>
        <w:ind w:left="851" w:hanging="426"/>
        <w:jc w:val="both"/>
        <w:rPr>
          <w:rFonts w:asciiTheme="minorHAnsi" w:hAnsiTheme="minorHAnsi" w:cstheme="minorHAnsi"/>
          <w:sz w:val="22"/>
          <w:szCs w:val="22"/>
          <w:lang w:val="es-BO"/>
        </w:rPr>
      </w:pPr>
      <w:r w:rsidRPr="00E41A50">
        <w:rPr>
          <w:rFonts w:asciiTheme="minorHAnsi" w:hAnsiTheme="minorHAnsi" w:cstheme="minorHAnsi"/>
          <w:sz w:val="22"/>
          <w:szCs w:val="22"/>
          <w:lang w:val="es-BO"/>
        </w:rPr>
        <w:lastRenderedPageBreak/>
        <w:t xml:space="preserve">Cuando el proponente oferte condiciones superiores a las requeridas en </w:t>
      </w:r>
      <w:r w:rsidR="00FA454B" w:rsidRPr="00E41A50">
        <w:rPr>
          <w:rFonts w:asciiTheme="minorHAnsi" w:hAnsiTheme="minorHAnsi" w:cstheme="minorHAnsi"/>
          <w:sz w:val="22"/>
          <w:szCs w:val="22"/>
          <w:lang w:val="es-BO"/>
        </w:rPr>
        <w:t>las especificaciones técnicas</w:t>
      </w:r>
      <w:r w:rsidRPr="00E41A50">
        <w:rPr>
          <w:rFonts w:asciiTheme="minorHAnsi" w:hAnsiTheme="minorHAnsi" w:cstheme="minorHAnsi"/>
          <w:sz w:val="22"/>
          <w:szCs w:val="22"/>
          <w:lang w:val="es-BO"/>
        </w:rPr>
        <w:t>, siempre que estas condiciones no afecten el fin para el que fueron requeridas y/o se consideren beneficiosas para YPFB</w:t>
      </w:r>
      <w:r w:rsidR="002A23CC" w:rsidRPr="00E41A5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5F31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5F31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5F31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F233F1" w:rsidRPr="00E41A50" w:rsidRDefault="00E0362D" w:rsidP="00E41A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E41A50">
        <w:rPr>
          <w:rFonts w:asciiTheme="minorHAnsi" w:hAnsiTheme="minorHAnsi" w:cstheme="minorHAnsi"/>
          <w:b/>
          <w:sz w:val="22"/>
          <w:szCs w:val="22"/>
        </w:rPr>
        <w:t xml:space="preserve"> </w:t>
      </w:r>
      <w:r w:rsidR="00F233F1" w:rsidRPr="00E41A50">
        <w:rPr>
          <w:rFonts w:asciiTheme="minorHAnsi" w:hAnsiTheme="minorHAnsi" w:cstheme="minorHAnsi"/>
          <w:b/>
          <w:bCs/>
          <w:i/>
          <w:iCs/>
          <w:color w:val="FF0000"/>
          <w:sz w:val="22"/>
          <w:szCs w:val="22"/>
          <w:lang w:eastAsia="es-BO"/>
        </w:rPr>
        <w:t>No corresponde</w:t>
      </w:r>
    </w:p>
    <w:p w:rsidR="00A727A4" w:rsidRPr="007C3380" w:rsidRDefault="00A727A4" w:rsidP="00A727A4">
      <w:pPr>
        <w:ind w:left="426"/>
        <w:jc w:val="both"/>
        <w:rPr>
          <w:rFonts w:asciiTheme="minorHAnsi" w:hAnsiTheme="minorHAnsi" w:cstheme="minorHAnsi"/>
          <w:color w:val="000000"/>
          <w:sz w:val="22"/>
          <w:szCs w:val="22"/>
        </w:rPr>
      </w:pPr>
    </w:p>
    <w:p w:rsidR="006E5BA2" w:rsidRPr="00E41A50" w:rsidRDefault="00900663" w:rsidP="00E41A5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E41A50">
        <w:rPr>
          <w:rFonts w:asciiTheme="minorHAnsi" w:hAnsiTheme="minorHAnsi" w:cstheme="minorHAnsi"/>
          <w:b/>
          <w:sz w:val="22"/>
          <w:szCs w:val="22"/>
        </w:rPr>
        <w:t xml:space="preserve"> </w:t>
      </w:r>
      <w:r w:rsidR="006E5BA2" w:rsidRPr="00E41A50">
        <w:rPr>
          <w:rFonts w:asciiTheme="minorHAnsi" w:hAnsiTheme="minorHAnsi" w:cstheme="minorHAnsi"/>
          <w:b/>
          <w:bCs/>
          <w:i/>
          <w:iCs/>
          <w:color w:val="FF0000"/>
          <w:sz w:val="22"/>
          <w:szCs w:val="22"/>
          <w:lang w:eastAsia="es-BO"/>
        </w:rPr>
        <w:t>No corresponde</w:t>
      </w:r>
    </w:p>
    <w:p w:rsidR="00E41A50" w:rsidRPr="00E41A50" w:rsidRDefault="00E41A50" w:rsidP="00E41A50">
      <w:pPr>
        <w:pStyle w:val="Prrafodelista"/>
        <w:rPr>
          <w:rFonts w:asciiTheme="minorHAnsi" w:hAnsiTheme="minorHAnsi" w:cstheme="minorHAnsi"/>
          <w:b/>
          <w:sz w:val="22"/>
          <w:szCs w:val="22"/>
        </w:rPr>
      </w:pPr>
    </w:p>
    <w:p w:rsidR="00F233F1" w:rsidRPr="00E41A50" w:rsidRDefault="00880961" w:rsidP="00E41A5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E41A50">
        <w:rPr>
          <w:rFonts w:asciiTheme="minorHAnsi" w:hAnsiTheme="minorHAnsi" w:cstheme="minorHAnsi"/>
          <w:b/>
          <w:sz w:val="22"/>
          <w:szCs w:val="22"/>
        </w:rPr>
        <w:t xml:space="preserve"> </w:t>
      </w:r>
      <w:r w:rsidR="00F233F1" w:rsidRPr="00E41A50">
        <w:rPr>
          <w:rFonts w:asciiTheme="minorHAnsi" w:hAnsiTheme="minorHAnsi" w:cstheme="minorHAnsi"/>
          <w:b/>
          <w:bCs/>
          <w:i/>
          <w:iCs/>
          <w:color w:val="FF0000"/>
          <w:sz w:val="22"/>
          <w:szCs w:val="22"/>
          <w:lang w:eastAsia="es-BO"/>
        </w:rPr>
        <w:t>No corresponde</w:t>
      </w:r>
    </w:p>
    <w:p w:rsidR="00E41A50" w:rsidRPr="00E41A50" w:rsidRDefault="00E41A50" w:rsidP="00E41A50">
      <w:pPr>
        <w:pStyle w:val="Prrafodelista"/>
        <w:rPr>
          <w:rFonts w:asciiTheme="minorHAnsi" w:hAnsiTheme="minorHAnsi" w:cstheme="minorHAnsi"/>
          <w:b/>
          <w:sz w:val="22"/>
          <w:szCs w:val="22"/>
        </w:rPr>
      </w:pPr>
    </w:p>
    <w:p w:rsidR="00E41A50" w:rsidRPr="00E41A50" w:rsidRDefault="005F65BB" w:rsidP="00B76524">
      <w:pPr>
        <w:pStyle w:val="Prrafodelista"/>
        <w:numPr>
          <w:ilvl w:val="0"/>
          <w:numId w:val="3"/>
        </w:numPr>
        <w:ind w:left="426" w:hanging="426"/>
        <w:jc w:val="both"/>
        <w:rPr>
          <w:rFonts w:asciiTheme="minorHAnsi" w:hAnsiTheme="minorHAnsi" w:cstheme="minorHAnsi"/>
          <w:sz w:val="22"/>
          <w:szCs w:val="22"/>
        </w:rPr>
      </w:pPr>
      <w:r w:rsidRPr="00E41A50">
        <w:rPr>
          <w:rFonts w:asciiTheme="minorHAnsi" w:hAnsiTheme="minorHAnsi" w:cstheme="minorHAnsi"/>
          <w:b/>
          <w:sz w:val="22"/>
          <w:szCs w:val="22"/>
        </w:rPr>
        <w:t>REUNIÓN DE ACLARACIÓN</w:t>
      </w:r>
      <w:r w:rsidR="00585BD9" w:rsidRPr="00E41A50">
        <w:rPr>
          <w:rFonts w:asciiTheme="minorHAnsi" w:hAnsiTheme="minorHAnsi" w:cstheme="minorHAnsi"/>
          <w:b/>
          <w:sz w:val="22"/>
          <w:szCs w:val="22"/>
        </w:rPr>
        <w:t>.-</w:t>
      </w:r>
      <w:r w:rsidR="00E41A50" w:rsidRPr="00E41A50">
        <w:rPr>
          <w:rFonts w:asciiTheme="minorHAnsi" w:hAnsiTheme="minorHAnsi" w:cstheme="minorHAnsi"/>
          <w:b/>
          <w:sz w:val="22"/>
          <w:szCs w:val="22"/>
        </w:rPr>
        <w:t xml:space="preserve"> </w:t>
      </w:r>
      <w:r w:rsidR="00E41A50" w:rsidRPr="00E41A50">
        <w:rPr>
          <w:rFonts w:asciiTheme="minorHAnsi" w:hAnsiTheme="minorHAnsi" w:cstheme="minorHAnsi"/>
          <w:b/>
          <w:bCs/>
          <w:i/>
          <w:iCs/>
          <w:color w:val="FF0000"/>
          <w:sz w:val="22"/>
          <w:szCs w:val="22"/>
          <w:lang w:eastAsia="es-BO"/>
        </w:rPr>
        <w:t>No corresponde</w:t>
      </w:r>
    </w:p>
    <w:p w:rsidR="00E41A50" w:rsidRPr="007C3380" w:rsidRDefault="00E41A5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5F31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5F31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5F31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5F31B0">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5F31B0">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1E3A00"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1E3A00"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1E3A00"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E41A50" w:rsidRDefault="00E41A50" w:rsidP="00897820">
      <w:pPr>
        <w:ind w:firstLine="426"/>
        <w:jc w:val="center"/>
        <w:rPr>
          <w:rFonts w:asciiTheme="minorHAnsi" w:hAnsiTheme="minorHAnsi" w:cstheme="minorHAnsi"/>
          <w:b/>
          <w:sz w:val="22"/>
          <w:szCs w:val="22"/>
        </w:rPr>
      </w:pPr>
    </w:p>
    <w:p w:rsidR="00E41A50" w:rsidRDefault="00E41A50" w:rsidP="00897820">
      <w:pPr>
        <w:ind w:firstLine="426"/>
        <w:jc w:val="center"/>
        <w:rPr>
          <w:rFonts w:asciiTheme="minorHAnsi" w:hAnsiTheme="minorHAnsi" w:cstheme="minorHAnsi"/>
          <w:b/>
          <w:sz w:val="22"/>
          <w:szCs w:val="22"/>
        </w:rPr>
      </w:pPr>
    </w:p>
    <w:p w:rsidR="00E41A50" w:rsidRDefault="00E41A50"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5F31B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5F31B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5F31B0">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5F31B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5F31B0">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p>
    <w:p w:rsidR="006B4C7D" w:rsidRPr="00365997" w:rsidRDefault="006B4C7D" w:rsidP="00687B0F">
      <w:pPr>
        <w:rPr>
          <w:rFonts w:asciiTheme="minorHAnsi" w:hAnsiTheme="minorHAnsi" w:cstheme="minorHAnsi"/>
          <w:sz w:val="22"/>
          <w:szCs w:val="22"/>
          <w:lang w:val="es-BO"/>
        </w:rPr>
      </w:pPr>
    </w:p>
    <w:p w:rsidR="006B4C7D" w:rsidRPr="00365997" w:rsidRDefault="006B4C7D" w:rsidP="005F31B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5F31B0">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5F31B0">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5F31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5F31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5F31B0">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5F31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5F31B0">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Precios Unitarios Elemen</w:t>
      </w:r>
      <w:r w:rsidR="000723F3">
        <w:rPr>
          <w:rFonts w:asciiTheme="minorHAnsi" w:hAnsiTheme="minorHAnsi" w:cstheme="minorHAnsi"/>
          <w:sz w:val="22"/>
          <w:szCs w:val="22"/>
        </w:rPr>
        <w:t>tales</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0723F3" w:rsidRPr="00365997" w:rsidRDefault="000723F3" w:rsidP="00DC16D6">
      <w:pPr>
        <w:tabs>
          <w:tab w:val="left" w:pos="5025"/>
        </w:tabs>
        <w:ind w:left="709"/>
        <w:jc w:val="both"/>
        <w:rPr>
          <w:rFonts w:asciiTheme="minorHAnsi" w:hAnsiTheme="minorHAnsi" w:cstheme="minorHAnsi"/>
          <w:color w:val="FF0000"/>
          <w:sz w:val="22"/>
          <w:szCs w:val="22"/>
          <w:lang w:val="es-BO"/>
        </w:rPr>
      </w:pPr>
    </w:p>
    <w:p w:rsidR="00FE0E00" w:rsidRPr="00365997" w:rsidRDefault="00FE0E00" w:rsidP="00DC16D6">
      <w:pPr>
        <w:tabs>
          <w:tab w:val="left" w:pos="5025"/>
        </w:tabs>
        <w:ind w:left="709"/>
        <w:jc w:val="both"/>
        <w:rPr>
          <w:rFonts w:asciiTheme="minorHAnsi" w:hAnsiTheme="minorHAnsi" w:cstheme="minorHAnsi"/>
          <w:color w:val="FF0000"/>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5F31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5F31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5F31B0">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5F31B0">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5F31B0">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5F31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5F31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5F31B0">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5F31B0">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5F31B0">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184317"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184317">
        <w:rPr>
          <w:rFonts w:asciiTheme="minorHAnsi" w:hAnsiTheme="minorHAnsi" w:cstheme="minorHAnsi"/>
          <w:sz w:val="22"/>
          <w:szCs w:val="22"/>
        </w:rPr>
        <w:t>.</w:t>
      </w:r>
    </w:p>
    <w:p w:rsidR="009760FB" w:rsidRPr="00C509A9" w:rsidRDefault="009760FB" w:rsidP="005F31B0">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184317">
        <w:rPr>
          <w:rFonts w:asciiTheme="minorHAnsi" w:hAnsiTheme="minorHAnsi" w:cstheme="minorHAnsi"/>
          <w:sz w:val="22"/>
          <w:szCs w:val="22"/>
        </w:rPr>
        <w:t xml:space="preserve">. </w:t>
      </w:r>
    </w:p>
    <w:p w:rsidR="009760FB" w:rsidRPr="000E1D5D" w:rsidRDefault="009760FB" w:rsidP="005F31B0">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B610F3" w:rsidRDefault="00B610F3"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184317"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184317">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184317">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5F31B0">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5F31B0">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 xml:space="preserve">Los documentos de constitución, documentos de representación legal y el documento de registro de comercio deben ser legalizados por el Consulado de Bolivia en el país de origen o en el país más cercano </w:t>
      </w:r>
      <w:r>
        <w:rPr>
          <w:rFonts w:ascii="Calibri" w:hAnsi="Calibri" w:cs="Calibri"/>
          <w:sz w:val="22"/>
          <w:szCs w:val="22"/>
        </w:rPr>
        <w:lastRenderedPageBreak/>
        <w:t>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184317" w:rsidRPr="00365997" w:rsidRDefault="00184317"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393B35">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1E3A00" w:rsidP="00393B35">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1E3A00" w:rsidP="00393B35">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1E3A00" w:rsidP="00393B35">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393B35">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2698" w:type="dxa"/>
            <w:gridSpan w:val="3"/>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393B35">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393B35">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1E3A0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1E3A0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1E3A0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393B35">
        <w:trPr>
          <w:trHeight w:val="552"/>
          <w:jc w:val="center"/>
        </w:trPr>
        <w:tc>
          <w:tcPr>
            <w:tcW w:w="687" w:type="dxa"/>
            <w:vMerge w:val="restart"/>
            <w:vAlign w:val="center"/>
          </w:tcPr>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lang w:val="es-BO"/>
              </w:rPr>
            </w:pPr>
          </w:p>
          <w:p w:rsidR="007E4D94" w:rsidRPr="00B87F71" w:rsidRDefault="001E3A00" w:rsidP="00393B35">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1E3A00" w:rsidP="00393B35">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393B35">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393B35">
        <w:trPr>
          <w:trHeight w:val="284"/>
          <w:jc w:val="center"/>
        </w:trPr>
        <w:tc>
          <w:tcPr>
            <w:tcW w:w="687" w:type="dxa"/>
            <w:vMerge/>
            <w:vAlign w:val="center"/>
          </w:tcPr>
          <w:p w:rsidR="007E4D94" w:rsidRPr="00B87F71" w:rsidRDefault="007E4D94" w:rsidP="00393B35">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393B35">
            <w:pPr>
              <w:jc w:val="center"/>
              <w:rPr>
                <w:rFonts w:ascii="Verdana" w:hAnsi="Verdana" w:cs="Arial"/>
                <w:szCs w:val="32"/>
                <w:lang w:val="es-BO"/>
              </w:rPr>
            </w:pPr>
          </w:p>
        </w:tc>
        <w:tc>
          <w:tcPr>
            <w:tcW w:w="853" w:type="dxa"/>
            <w:vMerge/>
            <w:vAlign w:val="center"/>
          </w:tcPr>
          <w:p w:rsidR="007E4D94" w:rsidRPr="00B87F71" w:rsidRDefault="007E4D94" w:rsidP="00393B35">
            <w:pPr>
              <w:pStyle w:val="Prrafodelista"/>
              <w:ind w:left="0"/>
              <w:jc w:val="both"/>
              <w:rPr>
                <w:rFonts w:ascii="Verdana" w:hAnsi="Verdana" w:cs="Arial"/>
                <w:lang w:val="es-BO"/>
              </w:rPr>
            </w:pPr>
          </w:p>
        </w:tc>
      </w:tr>
      <w:tr w:rsidR="007E4D94" w:rsidRPr="00B87F71" w:rsidTr="00393B35">
        <w:trPr>
          <w:jc w:val="center"/>
        </w:trPr>
        <w:tc>
          <w:tcPr>
            <w:tcW w:w="687" w:type="dxa"/>
            <w:vMerge/>
            <w:vAlign w:val="center"/>
          </w:tcPr>
          <w:p w:rsidR="007E4D94" w:rsidRPr="00B87F71" w:rsidRDefault="007E4D94" w:rsidP="00393B35">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393B35">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393B35">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393B35">
        <w:trPr>
          <w:trHeight w:val="552"/>
          <w:jc w:val="center"/>
        </w:trPr>
        <w:tc>
          <w:tcPr>
            <w:tcW w:w="998" w:type="dxa"/>
            <w:vMerge w:val="restart"/>
            <w:vAlign w:val="center"/>
          </w:tcPr>
          <w:p w:rsidR="007E4D94" w:rsidRPr="00B87F71" w:rsidRDefault="001E3A00" w:rsidP="00393B35">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393B35">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393B35">
        <w:trPr>
          <w:trHeight w:val="243"/>
          <w:jc w:val="center"/>
        </w:trPr>
        <w:tc>
          <w:tcPr>
            <w:tcW w:w="998" w:type="dxa"/>
            <w:vMerge/>
            <w:tcBorders>
              <w:bottom w:val="single" w:sz="4" w:space="0" w:color="auto"/>
            </w:tcBorders>
            <w:vAlign w:val="center"/>
          </w:tcPr>
          <w:p w:rsidR="007E4D94" w:rsidRPr="00B87F71" w:rsidRDefault="007E4D94" w:rsidP="00393B35">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393B35">
            <w:pPr>
              <w:pStyle w:val="Prrafodelista"/>
              <w:ind w:left="0"/>
              <w:jc w:val="both"/>
              <w:rPr>
                <w:rFonts w:ascii="Verdana" w:hAnsi="Verdana" w:cs="Arial"/>
                <w:lang w:val="es-BO"/>
              </w:rPr>
            </w:pPr>
          </w:p>
        </w:tc>
      </w:tr>
      <w:tr w:rsidR="007E4D94" w:rsidRPr="00B87F71" w:rsidTr="00393B35">
        <w:trPr>
          <w:jc w:val="center"/>
        </w:trPr>
        <w:tc>
          <w:tcPr>
            <w:tcW w:w="998" w:type="dxa"/>
            <w:tcBorders>
              <w:top w:val="single" w:sz="4" w:space="0" w:color="auto"/>
            </w:tcBorders>
            <w:vAlign w:val="center"/>
          </w:tcPr>
          <w:p w:rsidR="007E4D94" w:rsidRPr="00B87F71" w:rsidRDefault="007E4D94" w:rsidP="00393B35">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393B35">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1E3A00"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393B35">
        <w:trPr>
          <w:jc w:val="center"/>
        </w:trPr>
        <w:tc>
          <w:tcPr>
            <w:tcW w:w="3583" w:type="dxa"/>
            <w:tcBorders>
              <w:right w:val="single" w:sz="12" w:space="0" w:color="auto"/>
            </w:tcBorders>
            <w:vAlign w:val="center"/>
          </w:tcPr>
          <w:p w:rsidR="007E4D94" w:rsidRPr="007E4D94" w:rsidRDefault="007E4D94" w:rsidP="00393B35">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393B35">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184317" w:rsidRPr="00365997" w:rsidRDefault="00184317"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184317"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184317" w:rsidRDefault="00184317" w:rsidP="00B47212">
      <w:pPr>
        <w:rPr>
          <w:rFonts w:asciiTheme="minorHAnsi" w:hAnsiTheme="minorHAnsi" w:cstheme="minorHAnsi"/>
          <w:b/>
          <w:sz w:val="22"/>
          <w:szCs w:val="22"/>
        </w:rPr>
      </w:pPr>
    </w:p>
    <w:p w:rsidR="00184317" w:rsidRDefault="00184317" w:rsidP="00B47212">
      <w:pPr>
        <w:rPr>
          <w:rFonts w:asciiTheme="minorHAnsi" w:hAnsiTheme="minorHAnsi" w:cstheme="minorHAnsi"/>
          <w:b/>
          <w:sz w:val="22"/>
          <w:szCs w:val="22"/>
        </w:rPr>
      </w:pPr>
    </w:p>
    <w:p w:rsidR="00184317" w:rsidRPr="00365997" w:rsidRDefault="00184317"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Pr="00365997" w:rsidRDefault="00184317"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184317">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5F31B0">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5F31B0">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Pr="00365997" w:rsidRDefault="00184317"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5F31B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5F31B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5F31B0">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184317" w:rsidRDefault="00184317" w:rsidP="00A70947">
      <w:pPr>
        <w:jc w:val="center"/>
        <w:rPr>
          <w:rFonts w:asciiTheme="minorHAnsi" w:hAnsiTheme="minorHAnsi" w:cstheme="minorHAnsi"/>
          <w:b/>
          <w:sz w:val="22"/>
          <w:szCs w:val="22"/>
        </w:rPr>
      </w:pPr>
    </w:p>
    <w:p w:rsidR="00184317" w:rsidRDefault="00184317"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5F31B0">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EVALUACION PRELIMINAR</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5F31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EVALUACION ADMINIS</w:t>
      </w:r>
      <w:r w:rsidR="00184317">
        <w:rPr>
          <w:rFonts w:asciiTheme="minorHAnsi" w:hAnsiTheme="minorHAnsi" w:cstheme="minorHAnsi"/>
          <w:b/>
        </w:rPr>
        <w:t>TRATIVA Y ECONOMICA</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184317" w:rsidRDefault="00184317" w:rsidP="00AE4670">
      <w:pPr>
        <w:pStyle w:val="Sinespaciado"/>
        <w:ind w:left="709"/>
        <w:jc w:val="both"/>
        <w:rPr>
          <w:rFonts w:asciiTheme="minorHAnsi" w:hAnsiTheme="minorHAnsi" w:cstheme="minorHAnsi"/>
        </w:rPr>
      </w:pPr>
    </w:p>
    <w:p w:rsidR="00B76524" w:rsidRDefault="00B76524" w:rsidP="00AE4670">
      <w:pPr>
        <w:pStyle w:val="Sinespaciado"/>
        <w:ind w:left="709"/>
        <w:jc w:val="both"/>
        <w:rPr>
          <w:rFonts w:asciiTheme="minorHAnsi" w:hAnsiTheme="minorHAnsi" w:cstheme="minorHAnsi"/>
        </w:rPr>
      </w:pPr>
    </w:p>
    <w:p w:rsidR="00B76524" w:rsidRDefault="00B76524" w:rsidP="00AE4670">
      <w:pPr>
        <w:pStyle w:val="Sinespaciado"/>
        <w:ind w:left="709"/>
        <w:jc w:val="both"/>
        <w:rPr>
          <w:rFonts w:asciiTheme="minorHAnsi" w:hAnsiTheme="minorHAnsi" w:cstheme="minorHAnsi"/>
        </w:rPr>
      </w:pPr>
    </w:p>
    <w:p w:rsidR="00B76524" w:rsidRDefault="00B76524" w:rsidP="00AE4670">
      <w:pPr>
        <w:pStyle w:val="Sinespaciado"/>
        <w:ind w:left="709"/>
        <w:jc w:val="both"/>
        <w:rPr>
          <w:rFonts w:asciiTheme="minorHAnsi" w:hAnsiTheme="minorHAnsi" w:cstheme="minorHAnsi"/>
        </w:rPr>
      </w:pPr>
    </w:p>
    <w:p w:rsidR="00B76524" w:rsidRPr="00365997" w:rsidRDefault="00B76524" w:rsidP="00AE4670">
      <w:pPr>
        <w:pStyle w:val="Sinespaciado"/>
        <w:ind w:left="709"/>
        <w:jc w:val="both"/>
        <w:rPr>
          <w:rFonts w:asciiTheme="minorHAnsi" w:hAnsiTheme="minorHAnsi" w:cstheme="minorHAnsi"/>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1E3A00"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5F31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5F31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5F31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184317" w:rsidRDefault="00184317" w:rsidP="00C12CBF">
      <w:pPr>
        <w:jc w:val="center"/>
        <w:rPr>
          <w:rFonts w:asciiTheme="minorHAnsi" w:hAnsiTheme="minorHAnsi" w:cstheme="minorHAnsi"/>
          <w:snapToGrid w:val="0"/>
          <w:sz w:val="22"/>
          <w:szCs w:val="22"/>
        </w:rPr>
      </w:pPr>
    </w:p>
    <w:p w:rsidR="0063381B" w:rsidRPr="00184317" w:rsidRDefault="0063381B" w:rsidP="00C12CBF">
      <w:pPr>
        <w:jc w:val="center"/>
        <w:rPr>
          <w:rFonts w:asciiTheme="minorHAnsi" w:hAnsiTheme="minorHAnsi" w:cstheme="minorHAnsi"/>
          <w:snapToGrid w:val="0"/>
          <w:sz w:val="22"/>
          <w:szCs w:val="22"/>
        </w:rPr>
      </w:pPr>
      <w:r w:rsidRPr="00184317">
        <w:rPr>
          <w:rFonts w:asciiTheme="minorHAnsi" w:hAnsiTheme="minorHAnsi" w:cstheme="minorHAnsi"/>
          <w:snapToGrid w:val="0"/>
          <w:sz w:val="22"/>
          <w:szCs w:val="22"/>
        </w:rPr>
        <w:t>LAS ESPECIFICACIONES TÉCNICAS SE ENCUENTRAN ADJUNTAS AL PRESENTE DOCUMENTO</w:t>
      </w:r>
      <w:r w:rsidR="00B76524">
        <w:rPr>
          <w:rFonts w:asciiTheme="minorHAnsi" w:hAnsiTheme="minorHAnsi" w:cstheme="minorHAnsi"/>
          <w:snapToGrid w:val="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63381B" w:rsidRPr="00455427" w:rsidRDefault="0063381B" w:rsidP="0063381B">
      <w:pPr>
        <w:jc w:val="center"/>
        <w:rPr>
          <w:rFonts w:asciiTheme="minorHAnsi" w:hAnsiTheme="minorHAnsi" w:cstheme="minorHAnsi"/>
          <w:b/>
          <w:bCs/>
          <w:sz w:val="22"/>
          <w:szCs w:val="22"/>
        </w:rPr>
      </w:pPr>
      <w:r w:rsidRPr="00455427">
        <w:rPr>
          <w:rFonts w:asciiTheme="minorHAnsi" w:hAnsiTheme="minorHAnsi" w:cstheme="minorHAnsi"/>
          <w:b/>
          <w:bCs/>
          <w:sz w:val="22"/>
          <w:szCs w:val="22"/>
        </w:rPr>
        <w:lastRenderedPageBreak/>
        <w:t>ANEXO 2</w:t>
      </w:r>
    </w:p>
    <w:p w:rsidR="0063381B" w:rsidRPr="00455427" w:rsidRDefault="0063381B" w:rsidP="0063381B">
      <w:pPr>
        <w:jc w:val="center"/>
        <w:rPr>
          <w:rFonts w:asciiTheme="minorHAnsi" w:hAnsiTheme="minorHAnsi" w:cstheme="minorHAnsi"/>
          <w:b/>
          <w:sz w:val="22"/>
          <w:szCs w:val="22"/>
        </w:rPr>
      </w:pPr>
      <w:r w:rsidRPr="00455427">
        <w:rPr>
          <w:rFonts w:asciiTheme="minorHAnsi" w:hAnsiTheme="minorHAnsi" w:cstheme="minorHAnsi"/>
          <w:b/>
          <w:sz w:val="22"/>
          <w:szCs w:val="22"/>
        </w:rPr>
        <w:t>GARANTIAS FINANCIERAS</w:t>
      </w:r>
    </w:p>
    <w:p w:rsidR="001962BC" w:rsidRPr="00455427" w:rsidRDefault="0063381B" w:rsidP="00455427">
      <w:pPr>
        <w:tabs>
          <w:tab w:val="left" w:pos="900"/>
          <w:tab w:val="center" w:pos="4561"/>
        </w:tabs>
        <w:rPr>
          <w:rFonts w:ascii="Calibri" w:eastAsia="Arial Unicode MS" w:hAnsi="Calibri" w:cs="Calibri"/>
          <w:b/>
          <w:sz w:val="22"/>
          <w:szCs w:val="22"/>
          <w:lang w:val="es-BO"/>
        </w:rPr>
      </w:pPr>
      <w:r w:rsidRPr="00455427">
        <w:rPr>
          <w:rFonts w:asciiTheme="minorHAnsi" w:hAnsiTheme="minorHAnsi" w:cstheme="minorHAnsi"/>
          <w:b/>
          <w:bCs/>
          <w:color w:val="FF0000"/>
          <w:sz w:val="22"/>
          <w:szCs w:val="22"/>
          <w:lang w:val="es-ES_tradnl"/>
        </w:rPr>
        <w:tab/>
      </w:r>
    </w:p>
    <w:p w:rsidR="001962BC" w:rsidRPr="00455427" w:rsidRDefault="001962BC" w:rsidP="005F31B0">
      <w:pPr>
        <w:numPr>
          <w:ilvl w:val="1"/>
          <w:numId w:val="40"/>
        </w:numPr>
        <w:spacing w:after="160" w:line="252" w:lineRule="auto"/>
        <w:jc w:val="both"/>
        <w:rPr>
          <w:rFonts w:ascii="Calibri" w:eastAsia="Arial Unicode MS" w:hAnsi="Calibri" w:cs="Calibri"/>
          <w:bCs/>
          <w:vanish/>
          <w:sz w:val="22"/>
          <w:szCs w:val="22"/>
          <w:lang w:val="es-BO"/>
        </w:rPr>
      </w:pPr>
    </w:p>
    <w:p w:rsidR="001962BC" w:rsidRPr="00455427" w:rsidRDefault="001962BC" w:rsidP="005F31B0">
      <w:pPr>
        <w:numPr>
          <w:ilvl w:val="1"/>
          <w:numId w:val="40"/>
        </w:numPr>
        <w:spacing w:after="160" w:line="252" w:lineRule="auto"/>
        <w:jc w:val="both"/>
        <w:rPr>
          <w:rFonts w:ascii="Calibri" w:eastAsia="Arial Unicode MS" w:hAnsi="Calibri" w:cs="Calibri"/>
          <w:bCs/>
          <w:vanish/>
          <w:sz w:val="22"/>
          <w:szCs w:val="22"/>
          <w:lang w:val="es-BO"/>
        </w:rPr>
      </w:pPr>
    </w:p>
    <w:p w:rsidR="00455427" w:rsidRPr="00455427" w:rsidRDefault="00455427" w:rsidP="00455427">
      <w:pPr>
        <w:autoSpaceDE w:val="0"/>
        <w:autoSpaceDN w:val="0"/>
        <w:adjustRightInd w:val="0"/>
        <w:contextualSpacing/>
        <w:jc w:val="both"/>
        <w:rPr>
          <w:rFonts w:ascii="Calibri" w:eastAsia="Arial Unicode MS" w:hAnsi="Calibri" w:cs="Calibri"/>
          <w:b/>
          <w:bCs/>
          <w:lang w:val="es-ES_tradnl"/>
        </w:rPr>
      </w:pPr>
      <w:r w:rsidRPr="00455427">
        <w:rPr>
          <w:rFonts w:ascii="Calibri" w:eastAsia="Arial Unicode MS" w:hAnsi="Calibri" w:cs="Calibri"/>
          <w:b/>
          <w:bCs/>
          <w:lang w:val="es-ES_tradnl"/>
        </w:rPr>
        <w:t>GARANTÍA DE SERIEDAD DE PROPUESTA</w:t>
      </w:r>
    </w:p>
    <w:p w:rsidR="00455427" w:rsidRPr="00455427" w:rsidRDefault="00455427" w:rsidP="00455427">
      <w:pPr>
        <w:autoSpaceDE w:val="0"/>
        <w:autoSpaceDN w:val="0"/>
        <w:adjustRightInd w:val="0"/>
        <w:contextualSpacing/>
        <w:jc w:val="both"/>
        <w:rPr>
          <w:rFonts w:ascii="Calibri" w:eastAsia="Arial Unicode MS" w:hAnsi="Calibri" w:cs="Calibri"/>
          <w:b/>
          <w:bCs/>
          <w:lang w:val="es-ES_tradnl"/>
        </w:rPr>
      </w:pPr>
    </w:p>
    <w:p w:rsidR="00455427" w:rsidRPr="00455427" w:rsidRDefault="00455427" w:rsidP="00455427">
      <w:pPr>
        <w:autoSpaceDE w:val="0"/>
        <w:autoSpaceDN w:val="0"/>
        <w:adjustRightInd w:val="0"/>
        <w:contextualSpacing/>
        <w:jc w:val="both"/>
        <w:rPr>
          <w:rFonts w:ascii="Calibri" w:eastAsia="Arial Unicode MS" w:hAnsi="Calibri" w:cs="Calibri"/>
          <w:bCs/>
          <w:lang w:val="es-ES_tradnl"/>
        </w:rPr>
      </w:pPr>
      <w:r w:rsidRPr="00455427">
        <w:rPr>
          <w:rFonts w:ascii="Calibri" w:eastAsia="Arial Unicode MS" w:hAnsi="Calibri" w:cs="Calibri"/>
          <w:bCs/>
          <w:lang w:val="es-ES_tradnl"/>
        </w:rPr>
        <w:t>A elección de la empresa (proponente o adjudicada, según corresponda)  ésta podrá optar por uno de los siguie</w:t>
      </w:r>
      <w:r>
        <w:rPr>
          <w:rFonts w:ascii="Calibri" w:eastAsia="Arial Unicode MS" w:hAnsi="Calibri" w:cs="Calibri"/>
          <w:bCs/>
          <w:lang w:val="es-ES_tradnl"/>
        </w:rPr>
        <w:t>ntes instrumentos financieros:</w:t>
      </w:r>
    </w:p>
    <w:p w:rsidR="00455427" w:rsidRPr="00455427" w:rsidRDefault="00455427" w:rsidP="00455427">
      <w:pPr>
        <w:autoSpaceDE w:val="0"/>
        <w:autoSpaceDN w:val="0"/>
        <w:adjustRightInd w:val="0"/>
        <w:contextualSpacing/>
        <w:jc w:val="both"/>
        <w:rPr>
          <w:rFonts w:ascii="Calibri" w:eastAsia="Arial Unicode MS" w:hAnsi="Calibri" w:cs="Calibri"/>
          <w:bCs/>
          <w:lang w:val="es-ES_tradnl"/>
        </w:rPr>
      </w:pPr>
    </w:p>
    <w:p w:rsidR="00455427" w:rsidRPr="00455427" w:rsidRDefault="00455427" w:rsidP="00455427">
      <w:pPr>
        <w:autoSpaceDE w:val="0"/>
        <w:autoSpaceDN w:val="0"/>
        <w:adjustRightInd w:val="0"/>
        <w:contextualSpacing/>
        <w:jc w:val="both"/>
        <w:rPr>
          <w:rFonts w:ascii="Calibri" w:eastAsia="Arial Unicode MS" w:hAnsi="Calibri" w:cs="Calibri"/>
          <w:bCs/>
          <w:lang w:val="es-ES_tradnl"/>
        </w:rPr>
      </w:pPr>
      <w:r w:rsidRPr="00455427">
        <w:rPr>
          <w:rFonts w:ascii="Calibri" w:eastAsia="Arial Unicode MS" w:hAnsi="Calibri" w:cs="Calibri"/>
          <w:bCs/>
          <w:lang w:val="es-ES_tradnl"/>
        </w:rPr>
        <w:t>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455427" w:rsidRPr="00455427" w:rsidRDefault="00455427" w:rsidP="00455427">
      <w:pPr>
        <w:autoSpaceDE w:val="0"/>
        <w:autoSpaceDN w:val="0"/>
        <w:adjustRightInd w:val="0"/>
        <w:contextualSpacing/>
        <w:jc w:val="both"/>
        <w:rPr>
          <w:rFonts w:ascii="Calibri" w:eastAsia="Arial Unicode MS" w:hAnsi="Calibri" w:cs="Calibri"/>
          <w:bCs/>
          <w:lang w:val="es-ES_tradnl"/>
        </w:rPr>
      </w:pPr>
    </w:p>
    <w:p w:rsidR="00455427" w:rsidRPr="00455427" w:rsidRDefault="00455427" w:rsidP="00455427">
      <w:pPr>
        <w:autoSpaceDE w:val="0"/>
        <w:autoSpaceDN w:val="0"/>
        <w:adjustRightInd w:val="0"/>
        <w:contextualSpacing/>
        <w:jc w:val="both"/>
        <w:rPr>
          <w:rFonts w:ascii="Calibri" w:eastAsia="Arial Unicode MS" w:hAnsi="Calibri" w:cs="Calibri"/>
          <w:bCs/>
          <w:lang w:val="es-ES_tradnl"/>
        </w:rPr>
      </w:pPr>
      <w:r w:rsidRPr="00455427">
        <w:rPr>
          <w:rFonts w:ascii="Calibri" w:eastAsia="Arial Unicode MS" w:hAnsi="Calibri" w:cs="Calibri"/>
          <w:bCs/>
          <w:lang w:val="es-ES_tradnl"/>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455427" w:rsidRPr="00455427" w:rsidRDefault="00455427" w:rsidP="00455427">
      <w:pPr>
        <w:autoSpaceDE w:val="0"/>
        <w:autoSpaceDN w:val="0"/>
        <w:adjustRightInd w:val="0"/>
        <w:contextualSpacing/>
        <w:jc w:val="both"/>
        <w:rPr>
          <w:rFonts w:ascii="Calibri" w:eastAsia="Arial Unicode MS" w:hAnsi="Calibri" w:cs="Calibri"/>
          <w:bCs/>
          <w:lang w:val="es-ES_tradnl"/>
        </w:rPr>
      </w:pPr>
    </w:p>
    <w:p w:rsidR="001962BC" w:rsidRPr="00455427" w:rsidRDefault="00455427" w:rsidP="00455427">
      <w:pPr>
        <w:autoSpaceDE w:val="0"/>
        <w:autoSpaceDN w:val="0"/>
        <w:adjustRightInd w:val="0"/>
        <w:contextualSpacing/>
        <w:jc w:val="both"/>
        <w:rPr>
          <w:rFonts w:ascii="Calibri" w:eastAsia="Arial Unicode MS" w:hAnsi="Calibri" w:cs="Calibri"/>
          <w:bCs/>
          <w:lang w:val="es-ES_tradnl"/>
        </w:rPr>
      </w:pPr>
      <w:r w:rsidRPr="00455427">
        <w:rPr>
          <w:rFonts w:ascii="Calibri" w:eastAsia="Arial Unicode MS" w:hAnsi="Calibri" w:cs="Calibri"/>
          <w:bCs/>
          <w:lang w:val="es-ES_tradnl"/>
        </w:rPr>
        <w:t>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455427" w:rsidRPr="00455427" w:rsidRDefault="00455427" w:rsidP="00455427">
      <w:pPr>
        <w:autoSpaceDE w:val="0"/>
        <w:autoSpaceDN w:val="0"/>
        <w:adjustRightInd w:val="0"/>
        <w:ind w:left="720"/>
        <w:contextualSpacing/>
        <w:jc w:val="both"/>
        <w:rPr>
          <w:rFonts w:ascii="Calibri" w:hAnsi="Calibri" w:cs="Calibri"/>
          <w:lang w:val="es-BO"/>
        </w:rPr>
      </w:pPr>
    </w:p>
    <w:p w:rsidR="00455427" w:rsidRPr="00455427" w:rsidRDefault="00455427" w:rsidP="00455427">
      <w:pPr>
        <w:spacing w:line="276" w:lineRule="auto"/>
        <w:jc w:val="both"/>
        <w:rPr>
          <w:rFonts w:ascii="Calibri" w:hAnsi="Calibri" w:cs="Arial"/>
          <w:b/>
          <w:szCs w:val="22"/>
          <w:lang w:eastAsia="es-ES"/>
        </w:rPr>
      </w:pPr>
      <w:r w:rsidRPr="00455427">
        <w:rPr>
          <w:rFonts w:ascii="Calibri" w:hAnsi="Calibri" w:cs="Arial"/>
          <w:b/>
          <w:szCs w:val="22"/>
          <w:lang w:eastAsia="es-ES"/>
        </w:rPr>
        <w:t>GARANTÍA DE CORRECTA INVERSIÓN DE ANTICIPO</w:t>
      </w:r>
    </w:p>
    <w:p w:rsidR="00455427" w:rsidRPr="00455427" w:rsidRDefault="00455427" w:rsidP="00455427">
      <w:pPr>
        <w:spacing w:line="276" w:lineRule="auto"/>
        <w:jc w:val="both"/>
        <w:rPr>
          <w:rFonts w:ascii="Calibri" w:hAnsi="Calibri" w:cs="Arial"/>
          <w:szCs w:val="22"/>
          <w:lang w:eastAsia="es-ES"/>
        </w:rPr>
      </w:pPr>
    </w:p>
    <w:p w:rsidR="00455427" w:rsidRPr="00455427" w:rsidRDefault="00455427" w:rsidP="00455427">
      <w:pPr>
        <w:spacing w:line="276" w:lineRule="auto"/>
        <w:jc w:val="both"/>
        <w:rPr>
          <w:rFonts w:ascii="Calibri" w:hAnsi="Calibri" w:cs="Arial"/>
          <w:szCs w:val="22"/>
          <w:lang w:val="es-BO" w:eastAsia="es-BO"/>
        </w:rPr>
      </w:pPr>
      <w:r w:rsidRPr="00455427">
        <w:rPr>
          <w:rFonts w:ascii="Calibri" w:hAnsi="Calibri" w:cs="Arial"/>
          <w:szCs w:val="22"/>
          <w:lang w:val="es-BO" w:eastAsia="es-BO"/>
        </w:rPr>
        <w:t>A elección de la empresa (proponente o adjudicada, según corresponda) ésta podrá optar por uno de los siguientes instrumentos financieros:</w:t>
      </w:r>
    </w:p>
    <w:p w:rsidR="00455427" w:rsidRPr="00455427" w:rsidRDefault="00455427" w:rsidP="00455427">
      <w:pPr>
        <w:spacing w:line="276" w:lineRule="auto"/>
        <w:jc w:val="both"/>
        <w:rPr>
          <w:rFonts w:ascii="Calibri" w:hAnsi="Calibri" w:cs="Arial"/>
          <w:szCs w:val="22"/>
          <w:lang w:eastAsia="es-ES"/>
        </w:rPr>
      </w:pPr>
    </w:p>
    <w:p w:rsidR="00455427" w:rsidRPr="00455427" w:rsidRDefault="00455427" w:rsidP="00455427">
      <w:pPr>
        <w:spacing w:line="276" w:lineRule="auto"/>
        <w:jc w:val="both"/>
        <w:rPr>
          <w:rFonts w:ascii="Calibri" w:hAnsi="Calibri" w:cs="Arial"/>
          <w:szCs w:val="22"/>
          <w:lang w:eastAsia="es-ES"/>
        </w:rPr>
      </w:pPr>
      <w:r w:rsidRPr="00455427">
        <w:rPr>
          <w:rFonts w:ascii="Calibri" w:hAnsi="Calibri" w:cs="Arial"/>
          <w:b/>
          <w:szCs w:val="22"/>
          <w:lang w:eastAsia="es-ES"/>
        </w:rPr>
        <w:t>Boleta de Garantía</w:t>
      </w:r>
      <w:r w:rsidRPr="00455427">
        <w:rPr>
          <w:rFonts w:ascii="Calibri" w:hAnsi="Calibri" w:cs="Arial"/>
          <w:szCs w:val="22"/>
          <w:lang w:eastAsia="es-ES"/>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w:t>
      </w:r>
      <w:r w:rsidRPr="00455427">
        <w:rPr>
          <w:rFonts w:ascii="Calibri" w:hAnsi="Calibri" w:cs="Arial"/>
          <w:b/>
          <w:szCs w:val="22"/>
          <w:lang w:eastAsia="es-ES"/>
        </w:rPr>
        <w:t>120 días calendario</w:t>
      </w:r>
      <w:r w:rsidRPr="00455427">
        <w:rPr>
          <w:rFonts w:ascii="Calibri" w:hAnsi="Calibri" w:cs="Arial"/>
          <w:szCs w:val="22"/>
          <w:lang w:eastAsia="es-ES"/>
        </w:rPr>
        <w:t>, computables a partir de la fecha de su emisión,  por un monto equivalente al cien por ciento (100%) del anticipo otorgado.</w:t>
      </w:r>
    </w:p>
    <w:p w:rsidR="00455427" w:rsidRPr="00455427" w:rsidRDefault="00455427" w:rsidP="00455427">
      <w:pPr>
        <w:spacing w:line="276" w:lineRule="auto"/>
        <w:ind w:left="720"/>
        <w:jc w:val="both"/>
        <w:rPr>
          <w:rFonts w:ascii="Calibri" w:hAnsi="Calibri" w:cs="Arial"/>
          <w:szCs w:val="22"/>
          <w:lang w:eastAsia="es-ES"/>
        </w:rPr>
      </w:pPr>
    </w:p>
    <w:p w:rsidR="001962BC" w:rsidRDefault="00455427" w:rsidP="00455427">
      <w:pPr>
        <w:tabs>
          <w:tab w:val="left" w:pos="1560"/>
        </w:tabs>
        <w:autoSpaceDE w:val="0"/>
        <w:autoSpaceDN w:val="0"/>
        <w:adjustRightInd w:val="0"/>
        <w:spacing w:after="160" w:line="252" w:lineRule="auto"/>
        <w:contextualSpacing/>
        <w:jc w:val="both"/>
        <w:rPr>
          <w:rFonts w:ascii="Calibri" w:hAnsi="Calibri" w:cs="Arial"/>
          <w:szCs w:val="22"/>
          <w:lang w:eastAsia="es-ES"/>
        </w:rPr>
      </w:pPr>
      <w:r w:rsidRPr="00455427">
        <w:rPr>
          <w:rFonts w:ascii="Calibri" w:hAnsi="Calibri" w:cs="Arial"/>
          <w:b/>
          <w:szCs w:val="22"/>
          <w:lang w:eastAsia="es-ES"/>
        </w:rPr>
        <w:t>Garantía a Primer Requerimiento</w:t>
      </w:r>
      <w:r w:rsidRPr="00455427">
        <w:rPr>
          <w:rFonts w:ascii="Calibri" w:hAnsi="Calibri" w:cs="Arial"/>
          <w:szCs w:val="22"/>
          <w:lang w:eastAsia="es-ES"/>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sidRPr="00455427">
        <w:rPr>
          <w:rFonts w:ascii="Calibri" w:hAnsi="Calibri" w:cs="Arial"/>
          <w:b/>
          <w:szCs w:val="22"/>
          <w:lang w:eastAsia="es-ES"/>
        </w:rPr>
        <w:t>120 días calendario</w:t>
      </w:r>
      <w:r w:rsidRPr="00455427">
        <w:rPr>
          <w:rFonts w:ascii="Calibri" w:hAnsi="Calibri" w:cs="Arial"/>
          <w:szCs w:val="22"/>
          <w:lang w:eastAsia="es-ES"/>
        </w:rPr>
        <w:t>, computables a partir de la fecha de su emisión, por un monto equivalente al cien por ciento (100%) del anticipo otorgado.</w:t>
      </w:r>
    </w:p>
    <w:p w:rsidR="00455427" w:rsidRDefault="00455427" w:rsidP="00455427">
      <w:pPr>
        <w:tabs>
          <w:tab w:val="left" w:pos="1560"/>
        </w:tabs>
        <w:autoSpaceDE w:val="0"/>
        <w:autoSpaceDN w:val="0"/>
        <w:adjustRightInd w:val="0"/>
        <w:spacing w:after="160" w:line="252" w:lineRule="auto"/>
        <w:contextualSpacing/>
        <w:jc w:val="both"/>
        <w:rPr>
          <w:rFonts w:ascii="Calibri" w:hAnsi="Calibri" w:cs="Calibri"/>
          <w:sz w:val="22"/>
          <w:szCs w:val="22"/>
          <w:lang w:val="es-BO"/>
        </w:rPr>
      </w:pPr>
    </w:p>
    <w:p w:rsidR="00455427" w:rsidRDefault="00455427" w:rsidP="00455427">
      <w:pPr>
        <w:tabs>
          <w:tab w:val="left" w:pos="1560"/>
        </w:tabs>
        <w:autoSpaceDE w:val="0"/>
        <w:autoSpaceDN w:val="0"/>
        <w:adjustRightInd w:val="0"/>
        <w:spacing w:after="160" w:line="252" w:lineRule="auto"/>
        <w:contextualSpacing/>
        <w:jc w:val="both"/>
        <w:rPr>
          <w:rFonts w:ascii="Calibri" w:hAnsi="Calibri" w:cs="Calibri"/>
          <w:sz w:val="22"/>
          <w:szCs w:val="22"/>
          <w:lang w:val="es-BO"/>
        </w:rPr>
      </w:pPr>
    </w:p>
    <w:p w:rsidR="00455427" w:rsidRPr="00D56C38" w:rsidRDefault="00455427" w:rsidP="00455427">
      <w:pPr>
        <w:spacing w:line="276" w:lineRule="auto"/>
        <w:jc w:val="both"/>
        <w:rPr>
          <w:rFonts w:asciiTheme="minorHAnsi" w:hAnsiTheme="minorHAnsi" w:cs="Arial"/>
          <w:b/>
          <w:szCs w:val="22"/>
          <w:lang w:val="es-BO" w:eastAsia="es-BO"/>
        </w:rPr>
      </w:pPr>
      <w:r w:rsidRPr="00D56C38">
        <w:rPr>
          <w:rFonts w:asciiTheme="minorHAnsi" w:hAnsiTheme="minorHAnsi" w:cs="Arial"/>
          <w:b/>
          <w:szCs w:val="22"/>
          <w:lang w:val="es-BO" w:eastAsia="es-BO"/>
        </w:rPr>
        <w:lastRenderedPageBreak/>
        <w:t>GARANTÍA DE CUMPLIMIENTO DE CONTRATO</w:t>
      </w:r>
    </w:p>
    <w:p w:rsidR="00455427" w:rsidRPr="00D56C38" w:rsidRDefault="00455427" w:rsidP="00455427">
      <w:pPr>
        <w:spacing w:line="276" w:lineRule="auto"/>
        <w:jc w:val="both"/>
        <w:rPr>
          <w:rFonts w:asciiTheme="minorHAnsi" w:hAnsiTheme="minorHAnsi" w:cs="Arial"/>
          <w:b/>
          <w:szCs w:val="22"/>
          <w:lang w:val="es-BO" w:eastAsia="es-BO"/>
        </w:rPr>
      </w:pPr>
    </w:p>
    <w:p w:rsidR="00455427" w:rsidRPr="00D56C38" w:rsidRDefault="00455427" w:rsidP="00455427">
      <w:pPr>
        <w:spacing w:line="276" w:lineRule="auto"/>
        <w:jc w:val="both"/>
        <w:rPr>
          <w:rFonts w:asciiTheme="minorHAnsi" w:hAnsiTheme="minorHAnsi" w:cs="Arial"/>
          <w:szCs w:val="22"/>
          <w:lang w:val="es-BO" w:eastAsia="es-BO"/>
        </w:rPr>
      </w:pPr>
      <w:r w:rsidRPr="00D56C38">
        <w:rPr>
          <w:rFonts w:asciiTheme="minorHAnsi" w:hAnsiTheme="minorHAnsi" w:cs="Arial"/>
          <w:szCs w:val="22"/>
          <w:lang w:val="es-BO" w:eastAsia="es-BO"/>
        </w:rPr>
        <w:t xml:space="preserve">A elección de la empresa (proponente o adjudicada, según corresponda)  ésta podrá optar por uno de los siguientes instrumentos financieros: </w:t>
      </w:r>
    </w:p>
    <w:p w:rsidR="00455427" w:rsidRPr="00D56C38" w:rsidRDefault="00455427" w:rsidP="00455427">
      <w:pPr>
        <w:spacing w:line="276" w:lineRule="auto"/>
        <w:jc w:val="both"/>
        <w:rPr>
          <w:rFonts w:asciiTheme="minorHAnsi" w:hAnsiTheme="minorHAnsi" w:cs="Arial"/>
          <w:szCs w:val="22"/>
          <w:lang w:val="es-BO" w:eastAsia="es-BO"/>
        </w:rPr>
      </w:pPr>
    </w:p>
    <w:p w:rsidR="00455427" w:rsidRPr="00D56C38" w:rsidRDefault="00455427" w:rsidP="00455427">
      <w:pPr>
        <w:spacing w:line="276" w:lineRule="auto"/>
        <w:jc w:val="both"/>
        <w:rPr>
          <w:rFonts w:asciiTheme="minorHAnsi" w:hAnsiTheme="minorHAnsi" w:cs="Arial"/>
          <w:szCs w:val="22"/>
          <w:lang w:val="es-BO" w:eastAsia="es-BO"/>
        </w:rPr>
      </w:pPr>
      <w:r w:rsidRPr="00D56C38">
        <w:rPr>
          <w:rFonts w:asciiTheme="minorHAnsi" w:hAnsiTheme="minorHAnsi" w:cs="Arial"/>
          <w:b/>
          <w:szCs w:val="22"/>
          <w:lang w:val="es-BO" w:eastAsia="es-BO"/>
        </w:rPr>
        <w:t>Boleta de Garantía</w:t>
      </w:r>
      <w:r w:rsidRPr="00D56C38">
        <w:rPr>
          <w:rFonts w:asciiTheme="minorHAnsi" w:hAnsiTheme="minorHAnsi" w:cs="Arial"/>
          <w:szCs w:val="22"/>
          <w:lang w:val="es-BO" w:eastAsia="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455427" w:rsidRPr="00D56C38" w:rsidRDefault="00455427" w:rsidP="00455427">
      <w:pPr>
        <w:spacing w:line="276" w:lineRule="auto"/>
        <w:jc w:val="both"/>
        <w:rPr>
          <w:rFonts w:asciiTheme="minorHAnsi" w:hAnsiTheme="minorHAnsi" w:cs="Arial"/>
          <w:szCs w:val="22"/>
          <w:lang w:val="es-BO" w:eastAsia="es-BO"/>
        </w:rPr>
      </w:pPr>
    </w:p>
    <w:p w:rsidR="00455427" w:rsidRPr="00D56C38" w:rsidRDefault="00455427" w:rsidP="00455427">
      <w:pPr>
        <w:spacing w:line="276" w:lineRule="auto"/>
        <w:jc w:val="both"/>
        <w:rPr>
          <w:rFonts w:asciiTheme="minorHAnsi" w:hAnsiTheme="minorHAnsi" w:cs="Arial"/>
          <w:szCs w:val="22"/>
          <w:lang w:val="es-BO" w:eastAsia="es-BO"/>
        </w:rPr>
      </w:pPr>
      <w:r w:rsidRPr="00D56C38">
        <w:rPr>
          <w:rFonts w:asciiTheme="minorHAnsi" w:hAnsiTheme="minorHAnsi" w:cs="Arial"/>
          <w:b/>
          <w:szCs w:val="22"/>
          <w:lang w:val="es-BO" w:eastAsia="es-BO"/>
        </w:rPr>
        <w:t>Garantía a Primer Requerimiento</w:t>
      </w:r>
      <w:r w:rsidRPr="00D56C38">
        <w:rPr>
          <w:rFonts w:asciiTheme="minorHAnsi" w:hAnsiTheme="minorHAnsi" w:cs="Arial"/>
          <w:szCs w:val="22"/>
          <w:lang w:val="es-BO" w:eastAsia="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455427" w:rsidRPr="00D56C38" w:rsidRDefault="00455427" w:rsidP="00455427">
      <w:pPr>
        <w:spacing w:line="276" w:lineRule="auto"/>
        <w:jc w:val="both"/>
        <w:rPr>
          <w:rFonts w:asciiTheme="minorHAnsi" w:hAnsiTheme="minorHAnsi" w:cs="Arial"/>
          <w:szCs w:val="22"/>
          <w:lang w:val="es-BO" w:eastAsia="es-BO"/>
        </w:rPr>
      </w:pPr>
    </w:p>
    <w:p w:rsidR="00455427" w:rsidRPr="00D56C38" w:rsidRDefault="00455427" w:rsidP="00455427">
      <w:pPr>
        <w:spacing w:line="276" w:lineRule="auto"/>
        <w:jc w:val="both"/>
        <w:rPr>
          <w:rFonts w:asciiTheme="minorHAnsi" w:hAnsiTheme="minorHAnsi" w:cs="Arial"/>
          <w:szCs w:val="22"/>
          <w:lang w:val="es-BO" w:eastAsia="es-BO"/>
        </w:rPr>
      </w:pPr>
      <w:r w:rsidRPr="00D56C38">
        <w:rPr>
          <w:rFonts w:asciiTheme="minorHAnsi" w:hAnsiTheme="minorHAnsi" w:cs="Arial"/>
          <w:b/>
          <w:szCs w:val="22"/>
          <w:lang w:val="es-BO" w:eastAsia="es-BO"/>
        </w:rPr>
        <w:t>Póliza de caución a Primer requerimiento para Entidades Públicas</w:t>
      </w:r>
      <w:r w:rsidRPr="00D56C38">
        <w:rPr>
          <w:rFonts w:asciiTheme="minorHAnsi" w:hAnsiTheme="minorHAnsi" w:cs="Arial"/>
          <w:szCs w:val="22"/>
          <w:lang w:val="es-BO" w:eastAsia="es-BO"/>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455427" w:rsidRPr="00D56C38" w:rsidRDefault="00455427" w:rsidP="00455427">
      <w:pPr>
        <w:spacing w:line="276" w:lineRule="auto"/>
        <w:jc w:val="both"/>
        <w:rPr>
          <w:rFonts w:asciiTheme="minorHAnsi" w:hAnsiTheme="minorHAnsi" w:cs="Arial"/>
          <w:b/>
          <w:szCs w:val="22"/>
        </w:rPr>
      </w:pPr>
    </w:p>
    <w:p w:rsidR="00455427" w:rsidRPr="00D56C38" w:rsidRDefault="00455427" w:rsidP="00455427">
      <w:pPr>
        <w:spacing w:line="276" w:lineRule="auto"/>
        <w:jc w:val="both"/>
        <w:rPr>
          <w:rFonts w:asciiTheme="minorHAnsi" w:hAnsiTheme="minorHAnsi" w:cs="Arial"/>
          <w:b/>
          <w:szCs w:val="22"/>
        </w:rPr>
      </w:pPr>
      <w:r w:rsidRPr="00D56C38">
        <w:rPr>
          <w:rFonts w:asciiTheme="minorHAnsi" w:hAnsiTheme="minorHAnsi" w:cs="Arial"/>
          <w:b/>
          <w:szCs w:val="22"/>
        </w:rPr>
        <w:t>GARANTÍA ADICIONAL A LA GARANTÍA DE CUMPLIMIENTO DE CONTRATO DE OBRA</w:t>
      </w:r>
    </w:p>
    <w:p w:rsidR="00455427" w:rsidRPr="00D56C38" w:rsidRDefault="00455427" w:rsidP="00455427">
      <w:pPr>
        <w:spacing w:line="276" w:lineRule="auto"/>
        <w:jc w:val="both"/>
        <w:rPr>
          <w:rFonts w:asciiTheme="minorHAnsi" w:hAnsiTheme="minorHAnsi" w:cs="Arial"/>
          <w:b/>
          <w:szCs w:val="22"/>
        </w:rPr>
      </w:pPr>
    </w:p>
    <w:p w:rsidR="00455427" w:rsidRPr="00D56C38" w:rsidRDefault="00455427" w:rsidP="00455427">
      <w:pPr>
        <w:spacing w:line="276" w:lineRule="auto"/>
        <w:jc w:val="both"/>
        <w:rPr>
          <w:rFonts w:asciiTheme="minorHAnsi" w:hAnsiTheme="minorHAnsi" w:cs="Arial"/>
          <w:szCs w:val="22"/>
        </w:rPr>
      </w:pPr>
      <w:r w:rsidRPr="00D56C38">
        <w:rPr>
          <w:rFonts w:asciiTheme="minorHAnsi" w:hAnsiTheme="minorHAnsi" w:cs="Arial"/>
          <w:szCs w:val="22"/>
        </w:rPr>
        <w:t>A elección de la empresa (proponente o adjudicada, según corresponda)  ésta podrá optar por uno de los siguientes instrumentos financieros:</w:t>
      </w:r>
    </w:p>
    <w:p w:rsidR="00455427" w:rsidRPr="00D56C38" w:rsidRDefault="00455427" w:rsidP="00455427">
      <w:pPr>
        <w:spacing w:line="276" w:lineRule="auto"/>
        <w:jc w:val="both"/>
        <w:rPr>
          <w:rFonts w:asciiTheme="minorHAnsi" w:hAnsiTheme="minorHAnsi" w:cs="Arial"/>
          <w:szCs w:val="22"/>
        </w:rPr>
      </w:pPr>
    </w:p>
    <w:p w:rsidR="00455427" w:rsidRPr="00D56C38" w:rsidRDefault="00455427" w:rsidP="00455427">
      <w:pPr>
        <w:spacing w:line="276" w:lineRule="auto"/>
        <w:jc w:val="both"/>
        <w:rPr>
          <w:rFonts w:asciiTheme="minorHAnsi" w:hAnsiTheme="minorHAnsi" w:cs="Arial"/>
          <w:szCs w:val="22"/>
        </w:rPr>
      </w:pPr>
      <w:r w:rsidRPr="00D56C38">
        <w:rPr>
          <w:rFonts w:asciiTheme="minorHAnsi" w:hAnsiTheme="minorHAnsi" w:cs="Arial"/>
          <w:b/>
          <w:szCs w:val="22"/>
        </w:rPr>
        <w:t>Boleta de Garantía</w:t>
      </w:r>
      <w:r w:rsidRPr="00D56C38">
        <w:rPr>
          <w:rFonts w:asciiTheme="minorHAnsi" w:hAnsiTheme="minorHAnsi" w:cs="Arial"/>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sidRPr="00D56C38">
        <w:rPr>
          <w:rFonts w:asciiTheme="minorHAnsi" w:hAnsiTheme="minorHAnsi" w:cs="Arial"/>
          <w:b/>
          <w:szCs w:val="22"/>
        </w:rPr>
        <w:t>60 días calendario</w:t>
      </w:r>
      <w:r w:rsidRPr="00D56C38">
        <w:rPr>
          <w:rFonts w:asciiTheme="minorHAnsi" w:hAnsiTheme="minorHAnsi" w:cs="Arial"/>
          <w:szCs w:val="22"/>
        </w:rPr>
        <w:t xml:space="preserve"> adicionales a la vigencia del contrato, por un monto equivalente  a la diferencia entre el ochenta y cinco por ciento (85%) del Precio Referencial y el valor de su propuesta económica. </w:t>
      </w:r>
    </w:p>
    <w:p w:rsidR="00455427" w:rsidRPr="00D56C38" w:rsidRDefault="00455427" w:rsidP="00455427">
      <w:pPr>
        <w:spacing w:line="276" w:lineRule="auto"/>
        <w:jc w:val="both"/>
        <w:rPr>
          <w:rFonts w:asciiTheme="minorHAnsi" w:hAnsiTheme="minorHAnsi" w:cs="Arial"/>
          <w:szCs w:val="22"/>
        </w:rPr>
      </w:pPr>
    </w:p>
    <w:p w:rsidR="00455427" w:rsidRDefault="00455427" w:rsidP="00455427">
      <w:pPr>
        <w:spacing w:line="276" w:lineRule="auto"/>
        <w:jc w:val="both"/>
        <w:rPr>
          <w:rFonts w:asciiTheme="minorHAnsi" w:hAnsiTheme="minorHAnsi" w:cs="Arial"/>
          <w:szCs w:val="22"/>
        </w:rPr>
      </w:pPr>
      <w:r w:rsidRPr="00D56C38">
        <w:rPr>
          <w:rFonts w:asciiTheme="minorHAnsi" w:hAnsiTheme="minorHAnsi" w:cs="Arial"/>
          <w:b/>
          <w:szCs w:val="22"/>
        </w:rPr>
        <w:t>Garantía a Primer Requerimiento</w:t>
      </w:r>
      <w:r w:rsidRPr="00D56C38">
        <w:rPr>
          <w:rFonts w:asciiTheme="minorHAnsi" w:hAnsiTheme="minorHAnsi" w:cs="Arial"/>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D56C38">
        <w:rPr>
          <w:rFonts w:asciiTheme="minorHAnsi" w:hAnsiTheme="minorHAnsi" w:cs="Arial"/>
          <w:b/>
          <w:szCs w:val="22"/>
        </w:rPr>
        <w:t>60 días calendario</w:t>
      </w:r>
      <w:r w:rsidRPr="00D56C38">
        <w:rPr>
          <w:rFonts w:asciiTheme="minorHAnsi" w:hAnsiTheme="minorHAnsi" w:cs="Arial"/>
          <w:szCs w:val="22"/>
        </w:rPr>
        <w:t xml:space="preserve"> adicionales a la vigencia del contrato, por un monto equivalente  a la diferencia entre el ochenta y cinco por ciento (85%) del Precio Referencial y el valor de su propuesta económica.</w:t>
      </w:r>
    </w:p>
    <w:p w:rsidR="00455427" w:rsidRPr="00D56C38" w:rsidRDefault="00455427" w:rsidP="00455427">
      <w:pPr>
        <w:spacing w:line="276" w:lineRule="auto"/>
        <w:jc w:val="both"/>
        <w:rPr>
          <w:rFonts w:asciiTheme="minorHAnsi" w:hAnsiTheme="minorHAnsi" w:cs="Arial"/>
          <w:szCs w:val="22"/>
        </w:rPr>
      </w:pPr>
    </w:p>
    <w:p w:rsidR="00455427" w:rsidRPr="00D56C38" w:rsidRDefault="00455427" w:rsidP="00455427">
      <w:pPr>
        <w:spacing w:line="276" w:lineRule="auto"/>
        <w:jc w:val="both"/>
        <w:rPr>
          <w:rFonts w:asciiTheme="minorHAnsi" w:hAnsiTheme="minorHAnsi" w:cs="Arial"/>
          <w:sz w:val="22"/>
          <w:szCs w:val="22"/>
        </w:rPr>
      </w:pPr>
    </w:p>
    <w:p w:rsidR="00455427" w:rsidRPr="00D56C38" w:rsidRDefault="00455427" w:rsidP="00455427">
      <w:pPr>
        <w:spacing w:line="360" w:lineRule="auto"/>
        <w:jc w:val="center"/>
        <w:rPr>
          <w:rFonts w:ascii="Arial" w:eastAsia="Calibri" w:hAnsi="Arial" w:cs="Arial"/>
          <w:b/>
          <w:bCs/>
          <w:sz w:val="22"/>
          <w:szCs w:val="22"/>
        </w:rPr>
      </w:pPr>
      <w:r w:rsidRPr="00D56C38">
        <w:rPr>
          <w:rFonts w:ascii="Arial" w:eastAsia="Calibri" w:hAnsi="Arial" w:cs="Arial"/>
          <w:b/>
          <w:bCs/>
          <w:sz w:val="22"/>
          <w:szCs w:val="22"/>
        </w:rPr>
        <w:lastRenderedPageBreak/>
        <w:t>INSTRUCCIONES PARA LA EMISION DE INSTRUMENTOS FINANCIEROS</w:t>
      </w:r>
    </w:p>
    <w:p w:rsidR="00455427" w:rsidRPr="00D56C38" w:rsidRDefault="00455427" w:rsidP="00455427">
      <w:pPr>
        <w:jc w:val="both"/>
        <w:rPr>
          <w:rFonts w:ascii="Arial" w:eastAsia="Calibri" w:hAnsi="Arial" w:cs="Arial"/>
          <w:sz w:val="22"/>
          <w:szCs w:val="22"/>
        </w:rPr>
      </w:pPr>
      <w:r w:rsidRPr="00D56C38">
        <w:rPr>
          <w:rFonts w:ascii="Arial" w:eastAsia="Calibri" w:hAnsi="Arial" w:cs="Arial"/>
          <w:sz w:val="22"/>
          <w:szCs w:val="22"/>
        </w:rPr>
        <w:t xml:space="preserve">El Proponente o Adjudicado deberá solicitar o instruir a la entidad de intermediación financiera bancaría, el correcto registro de datos o información en los Instrumentos Financieros de Garantía requeridos, </w:t>
      </w:r>
      <w:r w:rsidRPr="00D56C38">
        <w:rPr>
          <w:rFonts w:ascii="Arial" w:eastAsia="Calibri" w:hAnsi="Arial" w:cs="Arial"/>
          <w:sz w:val="22"/>
          <w:szCs w:val="22"/>
          <w:u w:val="single"/>
        </w:rPr>
        <w:t>cumpliendo obligatoriamente</w:t>
      </w:r>
      <w:r w:rsidRPr="00D56C38">
        <w:rPr>
          <w:rFonts w:ascii="Arial" w:eastAsia="Calibri" w:hAnsi="Arial" w:cs="Arial"/>
          <w:sz w:val="22"/>
          <w:szCs w:val="22"/>
        </w:rPr>
        <w:t xml:space="preserve"> con las siguientes condiciones: </w:t>
      </w:r>
    </w:p>
    <w:p w:rsidR="00455427" w:rsidRPr="00D56C38" w:rsidRDefault="00455427" w:rsidP="00455427">
      <w:pPr>
        <w:jc w:val="both"/>
        <w:rPr>
          <w:rFonts w:ascii="Arial" w:eastAsia="Calibri" w:hAnsi="Arial" w:cs="Arial"/>
          <w:sz w:val="22"/>
          <w:szCs w:val="22"/>
        </w:rPr>
      </w:pPr>
    </w:p>
    <w:tbl>
      <w:tblPr>
        <w:tblW w:w="8480" w:type="dxa"/>
        <w:jc w:val="center"/>
        <w:tblCellMar>
          <w:left w:w="0" w:type="dxa"/>
          <w:right w:w="0" w:type="dxa"/>
        </w:tblCellMar>
        <w:tblLook w:val="04A0" w:firstRow="1" w:lastRow="0" w:firstColumn="1" w:lastColumn="0" w:noHBand="0" w:noVBand="1"/>
      </w:tblPr>
      <w:tblGrid>
        <w:gridCol w:w="1782"/>
        <w:gridCol w:w="6698"/>
      </w:tblGrid>
      <w:tr w:rsidR="00455427" w:rsidRPr="00D56C38" w:rsidTr="00716480">
        <w:trPr>
          <w:trHeight w:val="254"/>
          <w:jc w:val="center"/>
        </w:trPr>
        <w:tc>
          <w:tcPr>
            <w:tcW w:w="1782"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455427" w:rsidRPr="00D56C38" w:rsidRDefault="00455427" w:rsidP="00716480">
            <w:pPr>
              <w:jc w:val="center"/>
              <w:rPr>
                <w:rFonts w:ascii="Calibri" w:eastAsia="Calibri" w:hAnsi="Calibri"/>
                <w:b/>
                <w:bCs/>
                <w:sz w:val="21"/>
                <w:szCs w:val="21"/>
                <w:lang w:val="es-BO"/>
              </w:rPr>
            </w:pPr>
            <w:r w:rsidRPr="00D56C38">
              <w:rPr>
                <w:rFonts w:ascii="Calibri" w:eastAsia="Calibri" w:hAnsi="Calibri"/>
                <w:b/>
                <w:bCs/>
                <w:sz w:val="21"/>
                <w:szCs w:val="21"/>
                <w:lang w:val="es-BO"/>
              </w:rPr>
              <w:t>VARIABLE</w:t>
            </w:r>
          </w:p>
        </w:tc>
        <w:tc>
          <w:tcPr>
            <w:tcW w:w="6698"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455427" w:rsidRPr="00D56C38" w:rsidRDefault="00455427" w:rsidP="00716480">
            <w:pPr>
              <w:jc w:val="center"/>
              <w:rPr>
                <w:rFonts w:ascii="Calibri" w:eastAsia="Calibri" w:hAnsi="Calibri"/>
                <w:b/>
                <w:bCs/>
                <w:sz w:val="21"/>
                <w:szCs w:val="21"/>
                <w:lang w:val="es-BO"/>
              </w:rPr>
            </w:pPr>
            <w:r w:rsidRPr="00D56C38">
              <w:rPr>
                <w:rFonts w:ascii="Calibri" w:eastAsia="Calibri" w:hAnsi="Calibri"/>
                <w:b/>
                <w:bCs/>
                <w:sz w:val="21"/>
                <w:szCs w:val="21"/>
                <w:lang w:val="es-BO"/>
              </w:rPr>
              <w:t>INSTRUCCIÓN</w:t>
            </w:r>
          </w:p>
        </w:tc>
      </w:tr>
      <w:tr w:rsidR="00455427" w:rsidRPr="00D56C38" w:rsidTr="00716480">
        <w:trPr>
          <w:trHeight w:val="524"/>
          <w:jc w:val="center"/>
        </w:trPr>
        <w:tc>
          <w:tcPr>
            <w:tcW w:w="17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5427" w:rsidRPr="00D56C38" w:rsidRDefault="00455427" w:rsidP="00716480">
            <w:pPr>
              <w:rPr>
                <w:rFonts w:ascii="Calibri" w:eastAsia="Calibri" w:hAnsi="Calibri"/>
                <w:b/>
                <w:bCs/>
                <w:sz w:val="21"/>
                <w:szCs w:val="21"/>
                <w:lang w:val="es-BO"/>
              </w:rPr>
            </w:pPr>
            <w:r w:rsidRPr="00D56C38">
              <w:rPr>
                <w:rFonts w:ascii="Calibri" w:eastAsia="Calibri" w:hAnsi="Calibri"/>
                <w:b/>
                <w:bCs/>
                <w:sz w:val="21"/>
                <w:szCs w:val="21"/>
                <w:lang w:val="es-BO"/>
              </w:rPr>
              <w:t>INSTRUMENTO DE GARANTIA</w:t>
            </w:r>
          </w:p>
        </w:tc>
        <w:tc>
          <w:tcPr>
            <w:tcW w:w="6698" w:type="dxa"/>
            <w:tcBorders>
              <w:top w:val="nil"/>
              <w:left w:val="nil"/>
              <w:bottom w:val="single" w:sz="8" w:space="0" w:color="auto"/>
              <w:right w:val="single" w:sz="8" w:space="0" w:color="auto"/>
            </w:tcBorders>
            <w:tcMar>
              <w:top w:w="0" w:type="dxa"/>
              <w:left w:w="108" w:type="dxa"/>
              <w:bottom w:w="0" w:type="dxa"/>
              <w:right w:w="108" w:type="dxa"/>
            </w:tcMar>
            <w:hideMark/>
          </w:tcPr>
          <w:p w:rsidR="00455427" w:rsidRPr="00D56C38" w:rsidRDefault="00455427" w:rsidP="00716480">
            <w:pPr>
              <w:jc w:val="both"/>
              <w:rPr>
                <w:rFonts w:ascii="Calibri" w:eastAsia="Calibri" w:hAnsi="Calibri"/>
                <w:i/>
                <w:iCs/>
                <w:sz w:val="21"/>
                <w:szCs w:val="21"/>
                <w:lang w:val="es-BO"/>
              </w:rPr>
            </w:pPr>
            <w:r w:rsidRPr="00D56C38">
              <w:rPr>
                <w:rFonts w:ascii="Arial" w:eastAsia="Calibri" w:hAnsi="Arial" w:cs="Arial"/>
                <w:sz w:val="21"/>
                <w:szCs w:val="21"/>
              </w:rPr>
              <w:t xml:space="preserve">Se aceptará </w:t>
            </w:r>
            <w:r w:rsidRPr="00D56C38">
              <w:rPr>
                <w:rFonts w:ascii="Arial" w:eastAsia="Calibri" w:hAnsi="Arial" w:cs="Arial"/>
                <w:sz w:val="21"/>
                <w:szCs w:val="21"/>
                <w:u w:val="single"/>
              </w:rPr>
              <w:t>únicamente</w:t>
            </w:r>
            <w:r w:rsidRPr="00D56C38">
              <w:rPr>
                <w:rFonts w:ascii="Arial" w:eastAsia="Calibri" w:hAnsi="Arial" w:cs="Arial"/>
                <w:sz w:val="21"/>
                <w:szCs w:val="21"/>
              </w:rPr>
              <w:t xml:space="preserve"> los instrumentos detallados en el presente anexo.</w:t>
            </w:r>
          </w:p>
        </w:tc>
      </w:tr>
      <w:tr w:rsidR="00455427" w:rsidRPr="00D56C38" w:rsidTr="00716480">
        <w:trPr>
          <w:trHeight w:val="1498"/>
          <w:jc w:val="center"/>
        </w:trPr>
        <w:tc>
          <w:tcPr>
            <w:tcW w:w="17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5427" w:rsidRPr="00D56C38" w:rsidRDefault="00455427" w:rsidP="00716480">
            <w:pPr>
              <w:rPr>
                <w:rFonts w:ascii="Calibri" w:eastAsia="Calibri" w:hAnsi="Calibri"/>
                <w:b/>
                <w:bCs/>
                <w:sz w:val="21"/>
                <w:szCs w:val="21"/>
                <w:lang w:val="es-BO"/>
              </w:rPr>
            </w:pPr>
            <w:r w:rsidRPr="00D56C38">
              <w:rPr>
                <w:rFonts w:ascii="Calibri" w:eastAsia="Calibri" w:hAnsi="Calibri"/>
                <w:b/>
                <w:bCs/>
                <w:sz w:val="21"/>
                <w:szCs w:val="21"/>
                <w:lang w:val="es-BO"/>
              </w:rPr>
              <w:t>OBJETO DE LA GARANTÍA</w:t>
            </w:r>
          </w:p>
          <w:p w:rsidR="00455427" w:rsidRPr="00D56C38" w:rsidRDefault="00455427" w:rsidP="00716480">
            <w:pPr>
              <w:rPr>
                <w:rFonts w:ascii="Arial" w:eastAsia="Calibri" w:hAnsi="Arial"/>
                <w:i/>
                <w:sz w:val="21"/>
                <w:szCs w:val="21"/>
                <w:lang w:val="es-BO"/>
              </w:rPr>
            </w:pPr>
            <w:r w:rsidRPr="00D56C38">
              <w:rPr>
                <w:rFonts w:ascii="Calibri" w:eastAsia="Calibri" w:hAnsi="Calibri"/>
                <w:b/>
                <w:bCs/>
                <w:sz w:val="21"/>
                <w:szCs w:val="21"/>
                <w:lang w:val="es-BO"/>
              </w:rPr>
              <w:t xml:space="preserve"> (“Para Garantizar:”)</w:t>
            </w:r>
          </w:p>
        </w:tc>
        <w:tc>
          <w:tcPr>
            <w:tcW w:w="6698" w:type="dxa"/>
            <w:tcBorders>
              <w:top w:val="nil"/>
              <w:left w:val="nil"/>
              <w:bottom w:val="single" w:sz="8" w:space="0" w:color="auto"/>
              <w:right w:val="single" w:sz="8" w:space="0" w:color="auto"/>
            </w:tcBorders>
            <w:tcMar>
              <w:top w:w="0" w:type="dxa"/>
              <w:left w:w="108" w:type="dxa"/>
              <w:bottom w:w="0" w:type="dxa"/>
              <w:right w:w="108" w:type="dxa"/>
            </w:tcMar>
            <w:hideMark/>
          </w:tcPr>
          <w:p w:rsidR="00455427" w:rsidRPr="00D56C38" w:rsidRDefault="00455427" w:rsidP="00716480">
            <w:pPr>
              <w:jc w:val="both"/>
              <w:rPr>
                <w:rFonts w:ascii="Arial" w:eastAsia="Calibri" w:hAnsi="Arial" w:cs="Arial"/>
                <w:sz w:val="21"/>
                <w:szCs w:val="21"/>
              </w:rPr>
            </w:pPr>
            <w:r w:rsidRPr="00D56C38">
              <w:rPr>
                <w:rFonts w:ascii="Arial" w:eastAsia="Calibri" w:hAnsi="Arial" w:cs="Arial"/>
                <w:sz w:val="21"/>
                <w:szCs w:val="21"/>
              </w:rPr>
              <w:t xml:space="preserve">Debe consignar correctamente y de manera explícita, textual y completa: </w:t>
            </w:r>
          </w:p>
          <w:p w:rsidR="00455427" w:rsidRPr="00D56C38" w:rsidRDefault="00455427" w:rsidP="000326FD">
            <w:pPr>
              <w:numPr>
                <w:ilvl w:val="0"/>
                <w:numId w:val="41"/>
              </w:numPr>
              <w:jc w:val="both"/>
              <w:rPr>
                <w:rFonts w:ascii="Arial" w:eastAsia="Calibri" w:hAnsi="Arial" w:cs="Arial"/>
                <w:sz w:val="21"/>
                <w:szCs w:val="21"/>
              </w:rPr>
            </w:pPr>
            <w:r w:rsidRPr="00D56C38">
              <w:rPr>
                <w:rFonts w:ascii="Arial" w:eastAsia="Calibri" w:hAnsi="Arial" w:cs="Arial"/>
                <w:sz w:val="21"/>
                <w:szCs w:val="21"/>
              </w:rPr>
              <w:t>Objeto a garantizar conforme lo requerido en el presente anexo.</w:t>
            </w:r>
          </w:p>
          <w:p w:rsidR="00455427" w:rsidRPr="00D56C38" w:rsidRDefault="00455427" w:rsidP="000326FD">
            <w:pPr>
              <w:numPr>
                <w:ilvl w:val="0"/>
                <w:numId w:val="41"/>
              </w:numPr>
              <w:jc w:val="both"/>
              <w:rPr>
                <w:rFonts w:ascii="Arial" w:eastAsia="Calibri" w:hAnsi="Arial" w:cs="Arial"/>
                <w:sz w:val="21"/>
                <w:szCs w:val="21"/>
              </w:rPr>
            </w:pPr>
            <w:r w:rsidRPr="00D56C38">
              <w:rPr>
                <w:rFonts w:ascii="Arial" w:eastAsia="Calibri" w:hAnsi="Arial" w:cs="Arial"/>
                <w:sz w:val="21"/>
                <w:szCs w:val="21"/>
              </w:rPr>
              <w:t>Nombre del proceso de contratación, conforme al registrado en la carátula del DBC.</w:t>
            </w:r>
          </w:p>
          <w:p w:rsidR="00455427" w:rsidRPr="00D56C38" w:rsidRDefault="00455427" w:rsidP="000326FD">
            <w:pPr>
              <w:numPr>
                <w:ilvl w:val="0"/>
                <w:numId w:val="41"/>
              </w:numPr>
              <w:jc w:val="both"/>
              <w:rPr>
                <w:rFonts w:ascii="Arial" w:eastAsia="Calibri" w:hAnsi="Arial" w:cs="Arial"/>
                <w:sz w:val="21"/>
                <w:szCs w:val="21"/>
              </w:rPr>
            </w:pPr>
            <w:r w:rsidRPr="00D56C38">
              <w:rPr>
                <w:rFonts w:ascii="Arial" w:eastAsia="Calibri" w:hAnsi="Arial" w:cs="Arial"/>
                <w:sz w:val="21"/>
                <w:szCs w:val="21"/>
              </w:rPr>
              <w:t>Código del Proceso de contratación: conforme al registrado en la carátula del DBC.</w:t>
            </w:r>
          </w:p>
        </w:tc>
      </w:tr>
      <w:tr w:rsidR="00455427" w:rsidRPr="00D56C38" w:rsidTr="00716480">
        <w:trPr>
          <w:trHeight w:val="1978"/>
          <w:jc w:val="center"/>
        </w:trPr>
        <w:tc>
          <w:tcPr>
            <w:tcW w:w="17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5427" w:rsidRPr="00D56C38" w:rsidRDefault="00455427" w:rsidP="00716480">
            <w:pPr>
              <w:rPr>
                <w:rFonts w:ascii="Calibri" w:eastAsia="Calibri" w:hAnsi="Calibri"/>
                <w:b/>
                <w:bCs/>
                <w:sz w:val="21"/>
                <w:szCs w:val="21"/>
                <w:lang w:val="es-BO"/>
              </w:rPr>
            </w:pPr>
            <w:r w:rsidRPr="00D56C38">
              <w:rPr>
                <w:rFonts w:ascii="Calibri" w:eastAsia="Calibri" w:hAnsi="Calibri"/>
                <w:b/>
                <w:bCs/>
                <w:sz w:val="21"/>
                <w:szCs w:val="21"/>
                <w:lang w:val="es-BO"/>
              </w:rPr>
              <w:t xml:space="preserve">NOMBRE, RAZÓN SOCIAL O DENOMINACIÓN DEL ORDENANTE </w:t>
            </w:r>
          </w:p>
        </w:tc>
        <w:tc>
          <w:tcPr>
            <w:tcW w:w="6698" w:type="dxa"/>
            <w:tcBorders>
              <w:top w:val="nil"/>
              <w:left w:val="nil"/>
              <w:bottom w:val="single" w:sz="8" w:space="0" w:color="auto"/>
              <w:right w:val="single" w:sz="8" w:space="0" w:color="auto"/>
            </w:tcBorders>
            <w:tcMar>
              <w:top w:w="0" w:type="dxa"/>
              <w:left w:w="108" w:type="dxa"/>
              <w:bottom w:w="0" w:type="dxa"/>
              <w:right w:w="108" w:type="dxa"/>
            </w:tcMar>
            <w:hideMark/>
          </w:tcPr>
          <w:p w:rsidR="00455427" w:rsidRPr="00D56C38" w:rsidRDefault="00455427" w:rsidP="00716480">
            <w:pPr>
              <w:jc w:val="both"/>
              <w:rPr>
                <w:rFonts w:ascii="Arial" w:eastAsia="Calibri" w:hAnsi="Arial" w:cs="Arial"/>
                <w:sz w:val="21"/>
                <w:szCs w:val="21"/>
              </w:rPr>
            </w:pPr>
            <w:r w:rsidRPr="00D56C38">
              <w:rPr>
                <w:rFonts w:ascii="Arial" w:eastAsia="Calibri" w:hAnsi="Arial" w:cs="Arial"/>
                <w:sz w:val="21"/>
                <w:szCs w:val="21"/>
              </w:rPr>
              <w:t xml:space="preserve">Debe consignar el nombre plenamente concordante con el registrado en los siguientes documentos en orden de prelación, según corresponda al documento requerido en el DBC: </w:t>
            </w:r>
          </w:p>
          <w:p w:rsidR="00455427" w:rsidRPr="00D56C38" w:rsidRDefault="00455427" w:rsidP="000326FD">
            <w:pPr>
              <w:numPr>
                <w:ilvl w:val="0"/>
                <w:numId w:val="42"/>
              </w:numPr>
              <w:jc w:val="both"/>
              <w:rPr>
                <w:rFonts w:ascii="Arial" w:eastAsia="Calibri" w:hAnsi="Arial" w:cs="Arial"/>
                <w:sz w:val="21"/>
                <w:szCs w:val="21"/>
              </w:rPr>
            </w:pPr>
            <w:r w:rsidRPr="00D56C38">
              <w:rPr>
                <w:rFonts w:ascii="Arial" w:eastAsia="Calibri" w:hAnsi="Arial" w:cs="Arial"/>
                <w:sz w:val="21"/>
                <w:szCs w:val="21"/>
              </w:rPr>
              <w:t>Matrícula de Comercio FUNDEMPRESA, priori (o equivalente en el país de origen); o</w:t>
            </w:r>
          </w:p>
          <w:p w:rsidR="00455427" w:rsidRPr="00D56C38" w:rsidRDefault="00455427" w:rsidP="000326FD">
            <w:pPr>
              <w:numPr>
                <w:ilvl w:val="0"/>
                <w:numId w:val="42"/>
              </w:numPr>
              <w:jc w:val="both"/>
              <w:rPr>
                <w:rFonts w:ascii="Arial" w:eastAsia="Calibri" w:hAnsi="Arial" w:cs="Arial"/>
                <w:sz w:val="21"/>
                <w:szCs w:val="21"/>
              </w:rPr>
            </w:pPr>
            <w:r w:rsidRPr="00D56C38">
              <w:rPr>
                <w:rFonts w:ascii="Arial" w:eastAsia="Calibri" w:hAnsi="Arial" w:cs="Arial"/>
                <w:sz w:val="21"/>
                <w:szCs w:val="21"/>
              </w:rPr>
              <w:t>Número de Identificación Tributaria – NIT (o equivalente en el país de origen); o</w:t>
            </w:r>
          </w:p>
          <w:p w:rsidR="00455427" w:rsidRPr="00D56C38" w:rsidRDefault="00455427" w:rsidP="000326FD">
            <w:pPr>
              <w:numPr>
                <w:ilvl w:val="0"/>
                <w:numId w:val="42"/>
              </w:numPr>
              <w:jc w:val="both"/>
              <w:rPr>
                <w:rFonts w:ascii="Arial" w:eastAsia="Calibri" w:hAnsi="Arial" w:cs="Arial"/>
                <w:sz w:val="21"/>
                <w:szCs w:val="21"/>
              </w:rPr>
            </w:pPr>
            <w:r w:rsidRPr="00D56C38">
              <w:rPr>
                <w:rFonts w:ascii="Arial" w:eastAsia="Calibri" w:hAnsi="Arial" w:cs="Arial"/>
                <w:sz w:val="21"/>
                <w:szCs w:val="21"/>
              </w:rPr>
              <w:t xml:space="preserve">Documento de Acta de Constitución. </w:t>
            </w:r>
          </w:p>
        </w:tc>
      </w:tr>
      <w:tr w:rsidR="00455427" w:rsidRPr="00D56C38" w:rsidTr="00716480">
        <w:trPr>
          <w:trHeight w:val="1108"/>
          <w:jc w:val="center"/>
        </w:trPr>
        <w:tc>
          <w:tcPr>
            <w:tcW w:w="17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5427" w:rsidRPr="00D56C38" w:rsidRDefault="00455427" w:rsidP="00716480">
            <w:pPr>
              <w:rPr>
                <w:rFonts w:ascii="Calibri" w:eastAsia="Calibri" w:hAnsi="Calibri"/>
                <w:b/>
                <w:bCs/>
                <w:sz w:val="21"/>
                <w:szCs w:val="21"/>
                <w:lang w:val="es-BO"/>
              </w:rPr>
            </w:pPr>
            <w:r w:rsidRPr="00D56C38">
              <w:rPr>
                <w:rFonts w:ascii="Calibri" w:eastAsia="Calibri" w:hAnsi="Calibri"/>
                <w:b/>
                <w:bCs/>
                <w:sz w:val="21"/>
                <w:szCs w:val="21"/>
                <w:lang w:val="es-BO"/>
              </w:rPr>
              <w:t>NOMBRE DEL BENEFICIARIO</w:t>
            </w:r>
          </w:p>
        </w:tc>
        <w:tc>
          <w:tcPr>
            <w:tcW w:w="6698" w:type="dxa"/>
            <w:tcBorders>
              <w:top w:val="nil"/>
              <w:left w:val="nil"/>
              <w:bottom w:val="single" w:sz="8" w:space="0" w:color="auto"/>
              <w:right w:val="single" w:sz="8" w:space="0" w:color="auto"/>
            </w:tcBorders>
            <w:tcMar>
              <w:top w:w="0" w:type="dxa"/>
              <w:left w:w="108" w:type="dxa"/>
              <w:bottom w:w="0" w:type="dxa"/>
              <w:right w:w="108" w:type="dxa"/>
            </w:tcMar>
            <w:hideMark/>
          </w:tcPr>
          <w:p w:rsidR="00455427" w:rsidRPr="00D56C38" w:rsidRDefault="00455427" w:rsidP="00716480">
            <w:pPr>
              <w:jc w:val="both"/>
              <w:rPr>
                <w:rFonts w:ascii="Arial" w:eastAsia="Calibri" w:hAnsi="Arial" w:cs="Arial"/>
                <w:sz w:val="21"/>
                <w:szCs w:val="21"/>
              </w:rPr>
            </w:pPr>
            <w:r w:rsidRPr="00D56C38">
              <w:rPr>
                <w:rFonts w:ascii="Arial" w:eastAsia="Calibri" w:hAnsi="Arial" w:cs="Arial"/>
                <w:sz w:val="21"/>
                <w:szCs w:val="21"/>
              </w:rPr>
              <w:t>Debe consignar:</w:t>
            </w:r>
          </w:p>
          <w:p w:rsidR="00455427" w:rsidRPr="00D56C38" w:rsidRDefault="00455427" w:rsidP="000326FD">
            <w:pPr>
              <w:numPr>
                <w:ilvl w:val="0"/>
                <w:numId w:val="43"/>
              </w:numPr>
              <w:spacing w:line="276" w:lineRule="auto"/>
              <w:ind w:left="357" w:hanging="357"/>
              <w:jc w:val="both"/>
              <w:rPr>
                <w:rFonts w:ascii="Arial" w:eastAsia="Calibri" w:hAnsi="Arial" w:cs="Arial"/>
                <w:sz w:val="21"/>
                <w:szCs w:val="21"/>
              </w:rPr>
            </w:pPr>
            <w:r w:rsidRPr="00D56C38">
              <w:rPr>
                <w:rFonts w:ascii="Arial" w:eastAsia="Calibri" w:hAnsi="Arial" w:cs="Arial"/>
                <w:sz w:val="21"/>
                <w:szCs w:val="21"/>
              </w:rPr>
              <w:t>YACIMIENTOS PETROLIFEROS FISCALES BOLIVIANOS;</w:t>
            </w:r>
          </w:p>
          <w:p w:rsidR="00455427" w:rsidRPr="00D56C38" w:rsidRDefault="00455427" w:rsidP="000326FD">
            <w:pPr>
              <w:numPr>
                <w:ilvl w:val="0"/>
                <w:numId w:val="43"/>
              </w:numPr>
              <w:spacing w:line="276" w:lineRule="auto"/>
              <w:ind w:left="357" w:hanging="357"/>
              <w:jc w:val="both"/>
              <w:rPr>
                <w:rFonts w:ascii="Arial" w:eastAsia="Calibri" w:hAnsi="Arial"/>
                <w:i/>
                <w:sz w:val="21"/>
                <w:szCs w:val="21"/>
              </w:rPr>
            </w:pPr>
            <w:r w:rsidRPr="00D56C38">
              <w:rPr>
                <w:rFonts w:ascii="Arial" w:eastAsia="Calibri" w:hAnsi="Arial"/>
                <w:i/>
                <w:sz w:val="21"/>
                <w:szCs w:val="21"/>
              </w:rPr>
              <w:t>YPFB;</w:t>
            </w:r>
          </w:p>
          <w:p w:rsidR="00455427" w:rsidRPr="00D56C38" w:rsidRDefault="00455427" w:rsidP="000326FD">
            <w:pPr>
              <w:numPr>
                <w:ilvl w:val="0"/>
                <w:numId w:val="43"/>
              </w:numPr>
              <w:spacing w:line="276" w:lineRule="auto"/>
              <w:ind w:left="357" w:hanging="357"/>
              <w:jc w:val="both"/>
              <w:rPr>
                <w:rFonts w:ascii="Arial" w:eastAsia="Calibri" w:hAnsi="Arial"/>
                <w:i/>
                <w:sz w:val="21"/>
                <w:szCs w:val="21"/>
              </w:rPr>
            </w:pPr>
            <w:r w:rsidRPr="00D56C38">
              <w:rPr>
                <w:rFonts w:ascii="Arial" w:eastAsia="Calibri" w:hAnsi="Arial"/>
                <w:i/>
                <w:sz w:val="21"/>
                <w:szCs w:val="21"/>
              </w:rPr>
              <w:t>o ambos.</w:t>
            </w:r>
          </w:p>
        </w:tc>
      </w:tr>
      <w:tr w:rsidR="00455427" w:rsidRPr="00D56C38" w:rsidTr="00716480">
        <w:trPr>
          <w:trHeight w:val="734"/>
          <w:jc w:val="center"/>
        </w:trPr>
        <w:tc>
          <w:tcPr>
            <w:tcW w:w="17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5427" w:rsidRPr="00D56C38" w:rsidRDefault="00455427" w:rsidP="00716480">
            <w:pPr>
              <w:rPr>
                <w:rFonts w:ascii="Calibri" w:eastAsia="Calibri" w:hAnsi="Calibri"/>
                <w:sz w:val="21"/>
                <w:szCs w:val="21"/>
                <w:lang w:val="es-BO"/>
              </w:rPr>
            </w:pPr>
            <w:r w:rsidRPr="00D56C38">
              <w:rPr>
                <w:rFonts w:ascii="Calibri" w:eastAsia="Calibri" w:hAnsi="Calibri"/>
                <w:b/>
                <w:bCs/>
                <w:sz w:val="21"/>
                <w:szCs w:val="21"/>
                <w:lang w:val="es-BO"/>
              </w:rPr>
              <w:t>MONTO GARANTIZADO</w:t>
            </w:r>
          </w:p>
        </w:tc>
        <w:tc>
          <w:tcPr>
            <w:tcW w:w="6698" w:type="dxa"/>
            <w:tcBorders>
              <w:top w:val="nil"/>
              <w:left w:val="nil"/>
              <w:bottom w:val="single" w:sz="8" w:space="0" w:color="auto"/>
              <w:right w:val="single" w:sz="8" w:space="0" w:color="auto"/>
            </w:tcBorders>
            <w:tcMar>
              <w:top w:w="0" w:type="dxa"/>
              <w:left w:w="108" w:type="dxa"/>
              <w:bottom w:w="0" w:type="dxa"/>
              <w:right w:w="108" w:type="dxa"/>
            </w:tcMar>
            <w:hideMark/>
          </w:tcPr>
          <w:p w:rsidR="00455427" w:rsidRPr="00D56C38" w:rsidRDefault="00455427" w:rsidP="00716480">
            <w:pPr>
              <w:jc w:val="both"/>
              <w:rPr>
                <w:rFonts w:ascii="Arial" w:eastAsia="Calibri" w:hAnsi="Arial" w:cs="Arial"/>
                <w:sz w:val="21"/>
                <w:szCs w:val="21"/>
              </w:rPr>
            </w:pPr>
            <w:r w:rsidRPr="00D56C38">
              <w:rPr>
                <w:rFonts w:ascii="Arial" w:eastAsia="Calibri" w:hAnsi="Arial" w:cs="Arial"/>
                <w:sz w:val="21"/>
                <w:szCs w:val="21"/>
              </w:rPr>
              <w:t xml:space="preserve">Debe consignar el valor/importe/monto correctamente calculado, conforme el presente anexo y la “Garantía según el objeto” requerida, considerando el </w:t>
            </w:r>
            <w:proofErr w:type="spellStart"/>
            <w:r w:rsidRPr="00D56C38">
              <w:rPr>
                <w:rFonts w:ascii="Arial" w:eastAsia="Calibri" w:hAnsi="Arial" w:cs="Arial"/>
                <w:sz w:val="21"/>
                <w:szCs w:val="21"/>
              </w:rPr>
              <w:t>inc</w:t>
            </w:r>
            <w:proofErr w:type="spellEnd"/>
            <w:r w:rsidRPr="00D56C38">
              <w:rPr>
                <w:rFonts w:ascii="Arial" w:eastAsia="Calibri" w:hAnsi="Arial" w:cs="Arial"/>
                <w:sz w:val="21"/>
                <w:szCs w:val="21"/>
              </w:rPr>
              <w:t xml:space="preserve"> c) de los Aspectos Subsanables del DBC.</w:t>
            </w:r>
          </w:p>
        </w:tc>
      </w:tr>
      <w:tr w:rsidR="00455427" w:rsidRPr="00D56C38" w:rsidTr="00716480">
        <w:trPr>
          <w:trHeight w:val="1498"/>
          <w:jc w:val="center"/>
        </w:trPr>
        <w:tc>
          <w:tcPr>
            <w:tcW w:w="17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5427" w:rsidRPr="00D56C38" w:rsidRDefault="00455427" w:rsidP="00716480">
            <w:pPr>
              <w:rPr>
                <w:rFonts w:ascii="Calibri" w:eastAsia="Calibri" w:hAnsi="Calibri"/>
                <w:sz w:val="21"/>
                <w:szCs w:val="21"/>
                <w:lang w:val="es-BO"/>
              </w:rPr>
            </w:pPr>
            <w:r w:rsidRPr="00D56C38">
              <w:rPr>
                <w:rFonts w:ascii="Calibri" w:eastAsia="Calibri" w:hAnsi="Calibri"/>
                <w:b/>
                <w:bCs/>
                <w:sz w:val="21"/>
                <w:szCs w:val="21"/>
                <w:lang w:val="es-BO"/>
              </w:rPr>
              <w:t>VIGENCIA</w:t>
            </w:r>
          </w:p>
        </w:tc>
        <w:tc>
          <w:tcPr>
            <w:tcW w:w="6698" w:type="dxa"/>
            <w:tcBorders>
              <w:top w:val="nil"/>
              <w:left w:val="nil"/>
              <w:bottom w:val="single" w:sz="8" w:space="0" w:color="auto"/>
              <w:right w:val="single" w:sz="8" w:space="0" w:color="auto"/>
            </w:tcBorders>
            <w:tcMar>
              <w:top w:w="0" w:type="dxa"/>
              <w:left w:w="108" w:type="dxa"/>
              <w:bottom w:w="0" w:type="dxa"/>
              <w:right w:w="108" w:type="dxa"/>
            </w:tcMar>
            <w:hideMark/>
          </w:tcPr>
          <w:p w:rsidR="00455427" w:rsidRPr="00D56C38" w:rsidRDefault="00455427" w:rsidP="00716480">
            <w:pPr>
              <w:jc w:val="both"/>
              <w:rPr>
                <w:rFonts w:ascii="Arial" w:eastAsia="Calibri" w:hAnsi="Arial" w:cs="Arial"/>
                <w:sz w:val="21"/>
                <w:szCs w:val="21"/>
              </w:rPr>
            </w:pPr>
            <w:r w:rsidRPr="00D56C38">
              <w:rPr>
                <w:rFonts w:ascii="Arial" w:eastAsia="Calibri" w:hAnsi="Arial" w:cs="Arial"/>
                <w:sz w:val="21"/>
                <w:szCs w:val="21"/>
              </w:rPr>
              <w:t xml:space="preserve">Debe consignar una vigencia igual o mayor al requerido en el presente Anexo, </w:t>
            </w:r>
          </w:p>
          <w:p w:rsidR="00455427" w:rsidRPr="00D56C38" w:rsidRDefault="00455427" w:rsidP="000326FD">
            <w:pPr>
              <w:numPr>
                <w:ilvl w:val="0"/>
                <w:numId w:val="44"/>
              </w:numPr>
              <w:jc w:val="both"/>
              <w:rPr>
                <w:rFonts w:ascii="Arial" w:eastAsia="Calibri" w:hAnsi="Arial" w:cs="Arial"/>
                <w:sz w:val="21"/>
                <w:szCs w:val="21"/>
              </w:rPr>
            </w:pPr>
            <w:r w:rsidRPr="00D56C38">
              <w:rPr>
                <w:rFonts w:ascii="Arial" w:eastAsia="Calibri" w:hAnsi="Arial" w:cs="Arial"/>
                <w:sz w:val="21"/>
                <w:szCs w:val="21"/>
                <w:u w:val="single"/>
              </w:rPr>
              <w:t>Para Garantía de Seriedad de Propuesta:</w:t>
            </w:r>
            <w:r w:rsidRPr="00D56C38">
              <w:rPr>
                <w:rFonts w:ascii="Arial" w:eastAsia="Calibri" w:hAnsi="Arial" w:cs="Arial"/>
                <w:sz w:val="21"/>
                <w:szCs w:val="21"/>
              </w:rPr>
              <w:t xml:space="preserve"> (120 días) computable a partir de la “Fecha de presentación de propuesta”, establecido en el Cronograma de Plazos del DBC.</w:t>
            </w:r>
          </w:p>
          <w:p w:rsidR="00455427" w:rsidRPr="00D56C38" w:rsidRDefault="00455427" w:rsidP="000326FD">
            <w:pPr>
              <w:numPr>
                <w:ilvl w:val="0"/>
                <w:numId w:val="44"/>
              </w:numPr>
              <w:jc w:val="both"/>
              <w:rPr>
                <w:rFonts w:ascii="Arial" w:eastAsia="Calibri" w:hAnsi="Arial" w:cs="Arial"/>
                <w:sz w:val="21"/>
                <w:szCs w:val="21"/>
              </w:rPr>
            </w:pPr>
            <w:r w:rsidRPr="00D56C38">
              <w:rPr>
                <w:rFonts w:ascii="Arial" w:eastAsia="Calibri" w:hAnsi="Arial" w:cs="Arial"/>
                <w:sz w:val="21"/>
                <w:szCs w:val="21"/>
                <w:u w:val="single"/>
              </w:rPr>
              <w:t>Otras garantías:</w:t>
            </w:r>
            <w:r w:rsidRPr="00D56C38">
              <w:rPr>
                <w:rFonts w:ascii="Arial" w:eastAsia="Calibri" w:hAnsi="Arial" w:cs="Arial"/>
                <w:sz w:val="21"/>
                <w:szCs w:val="21"/>
              </w:rPr>
              <w:t xml:space="preserve"> conforme lo requerido en el presente anexo.</w:t>
            </w:r>
          </w:p>
          <w:p w:rsidR="00455427" w:rsidRPr="00D56C38" w:rsidRDefault="00455427" w:rsidP="00716480">
            <w:pPr>
              <w:jc w:val="both"/>
              <w:rPr>
                <w:rFonts w:ascii="Arial" w:eastAsia="Calibri" w:hAnsi="Arial" w:cs="Arial"/>
                <w:sz w:val="21"/>
                <w:szCs w:val="21"/>
              </w:rPr>
            </w:pPr>
            <w:r w:rsidRPr="00D56C38">
              <w:rPr>
                <w:rFonts w:ascii="Arial" w:eastAsia="Calibri" w:hAnsi="Arial" w:cs="Arial"/>
                <w:sz w:val="21"/>
                <w:szCs w:val="21"/>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455427" w:rsidRPr="00D56C38" w:rsidTr="00716480">
        <w:trPr>
          <w:trHeight w:val="1498"/>
          <w:jc w:val="center"/>
        </w:trPr>
        <w:tc>
          <w:tcPr>
            <w:tcW w:w="17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5427" w:rsidRPr="00D56C38" w:rsidRDefault="00455427" w:rsidP="00716480">
            <w:pPr>
              <w:jc w:val="both"/>
              <w:rPr>
                <w:rFonts w:ascii="Calibri" w:eastAsia="Calibri" w:hAnsi="Calibri"/>
                <w:b/>
                <w:bCs/>
                <w:sz w:val="21"/>
                <w:szCs w:val="21"/>
                <w:lang w:val="es-BO"/>
              </w:rPr>
            </w:pPr>
            <w:r w:rsidRPr="00D56C38">
              <w:rPr>
                <w:rFonts w:ascii="Calibri" w:eastAsia="Calibri" w:hAnsi="Calibri"/>
                <w:b/>
                <w:bCs/>
                <w:sz w:val="21"/>
                <w:szCs w:val="21"/>
                <w:lang w:val="es-BO"/>
              </w:rPr>
              <w:t xml:space="preserve">CLÁUSULAS O CONDICIONES  </w:t>
            </w:r>
          </w:p>
        </w:tc>
        <w:tc>
          <w:tcPr>
            <w:tcW w:w="6698" w:type="dxa"/>
            <w:tcBorders>
              <w:top w:val="nil"/>
              <w:left w:val="nil"/>
              <w:bottom w:val="single" w:sz="8" w:space="0" w:color="auto"/>
              <w:right w:val="single" w:sz="8" w:space="0" w:color="auto"/>
            </w:tcBorders>
            <w:tcMar>
              <w:top w:w="0" w:type="dxa"/>
              <w:left w:w="108" w:type="dxa"/>
              <w:bottom w:w="0" w:type="dxa"/>
              <w:right w:w="108" w:type="dxa"/>
            </w:tcMar>
            <w:hideMark/>
          </w:tcPr>
          <w:p w:rsidR="00455427" w:rsidRPr="00D56C38" w:rsidRDefault="00455427" w:rsidP="00716480">
            <w:pPr>
              <w:jc w:val="both"/>
              <w:rPr>
                <w:rFonts w:ascii="Arial" w:eastAsia="Calibri" w:hAnsi="Arial" w:cs="Arial"/>
                <w:sz w:val="21"/>
                <w:szCs w:val="21"/>
              </w:rPr>
            </w:pPr>
            <w:r w:rsidRPr="00D56C38">
              <w:rPr>
                <w:rFonts w:ascii="Arial" w:eastAsia="Calibri" w:hAnsi="Arial" w:cs="Arial"/>
                <w:sz w:val="21"/>
                <w:szCs w:val="21"/>
              </w:rPr>
              <w:t>Debe incluir las cláusulas de:</w:t>
            </w:r>
          </w:p>
          <w:p w:rsidR="00455427" w:rsidRPr="00D56C38" w:rsidRDefault="00455427" w:rsidP="000326FD">
            <w:pPr>
              <w:numPr>
                <w:ilvl w:val="0"/>
                <w:numId w:val="45"/>
              </w:numPr>
              <w:jc w:val="both"/>
              <w:rPr>
                <w:rFonts w:ascii="Arial" w:eastAsia="Calibri" w:hAnsi="Arial" w:cs="Arial"/>
                <w:sz w:val="21"/>
                <w:szCs w:val="21"/>
              </w:rPr>
            </w:pPr>
            <w:r w:rsidRPr="00D56C38">
              <w:rPr>
                <w:rFonts w:ascii="Arial" w:eastAsia="Calibri" w:hAnsi="Arial" w:cs="Arial"/>
                <w:sz w:val="21"/>
                <w:szCs w:val="21"/>
              </w:rPr>
              <w:t xml:space="preserve">Para Boletas de Garantía: RENOVABLE, IRREVOCABLE y </w:t>
            </w:r>
            <w:r w:rsidRPr="00D56C38">
              <w:rPr>
                <w:rFonts w:ascii="Arial" w:eastAsia="Calibri" w:hAnsi="Arial" w:cs="Arial"/>
                <w:b/>
                <w:sz w:val="21"/>
                <w:szCs w:val="21"/>
                <w:u w:val="single"/>
              </w:rPr>
              <w:t>explícitamente</w:t>
            </w:r>
            <w:r w:rsidRPr="00D56C38">
              <w:rPr>
                <w:rFonts w:ascii="Arial" w:eastAsia="Calibri" w:hAnsi="Arial" w:cs="Arial"/>
                <w:b/>
                <w:sz w:val="21"/>
                <w:szCs w:val="21"/>
              </w:rPr>
              <w:t xml:space="preserve"> </w:t>
            </w:r>
            <w:r w:rsidRPr="00D56C38">
              <w:rPr>
                <w:rFonts w:ascii="Arial" w:eastAsia="Calibri" w:hAnsi="Arial" w:cs="Arial"/>
                <w:sz w:val="21"/>
                <w:szCs w:val="21"/>
              </w:rPr>
              <w:t>DE EJECUCIÓN INMEDIATA</w:t>
            </w:r>
          </w:p>
          <w:p w:rsidR="00455427" w:rsidRPr="00D56C38" w:rsidRDefault="00455427" w:rsidP="000326FD">
            <w:pPr>
              <w:numPr>
                <w:ilvl w:val="0"/>
                <w:numId w:val="45"/>
              </w:numPr>
              <w:jc w:val="both"/>
              <w:rPr>
                <w:rFonts w:ascii="Arial" w:eastAsia="Calibri" w:hAnsi="Arial" w:cs="Arial"/>
                <w:sz w:val="21"/>
                <w:szCs w:val="21"/>
              </w:rPr>
            </w:pPr>
            <w:r w:rsidRPr="00D56C38">
              <w:rPr>
                <w:rFonts w:ascii="Arial" w:eastAsia="Calibri" w:hAnsi="Arial" w:cs="Arial"/>
                <w:sz w:val="21"/>
                <w:szCs w:val="21"/>
              </w:rPr>
              <w:t xml:space="preserve">Para Garantías a Primer Requerimiento: RENOVABLE, IRREVOCABLE y </w:t>
            </w:r>
            <w:r w:rsidRPr="00D56C38">
              <w:rPr>
                <w:rFonts w:ascii="Arial" w:eastAsia="Calibri" w:hAnsi="Arial" w:cs="Arial"/>
                <w:b/>
                <w:sz w:val="21"/>
                <w:szCs w:val="21"/>
                <w:u w:val="single"/>
              </w:rPr>
              <w:t>explícitamente</w:t>
            </w:r>
            <w:r w:rsidRPr="00D56C38">
              <w:rPr>
                <w:rFonts w:ascii="Arial" w:eastAsia="Calibri" w:hAnsi="Arial" w:cs="Arial"/>
                <w:b/>
                <w:sz w:val="21"/>
                <w:szCs w:val="21"/>
              </w:rPr>
              <w:t xml:space="preserve"> </w:t>
            </w:r>
            <w:r w:rsidRPr="00D56C38">
              <w:rPr>
                <w:rFonts w:ascii="Arial" w:eastAsia="Calibri" w:hAnsi="Arial" w:cs="Arial"/>
                <w:sz w:val="21"/>
                <w:szCs w:val="21"/>
              </w:rPr>
              <w:t>de EJECUCIÓN A PRIMER REQUERIMIENTO</w:t>
            </w:r>
          </w:p>
        </w:tc>
      </w:tr>
    </w:tbl>
    <w:p w:rsidR="00455427" w:rsidRPr="00D56C38" w:rsidRDefault="00455427" w:rsidP="00455427">
      <w:pPr>
        <w:jc w:val="center"/>
        <w:rPr>
          <w:rFonts w:ascii="Calibri" w:eastAsia="Calibri" w:hAnsi="Calibri"/>
          <w:b/>
          <w:sz w:val="22"/>
          <w:szCs w:val="22"/>
        </w:rPr>
      </w:pPr>
      <w:r w:rsidRPr="00D56C38">
        <w:rPr>
          <w:rFonts w:ascii="Calibri" w:eastAsia="Calibri" w:hAnsi="Calibri"/>
          <w:b/>
          <w:sz w:val="22"/>
          <w:szCs w:val="22"/>
        </w:rPr>
        <w:t xml:space="preserve">NOTA: EL INCUMPLIMIENTO DE LOS PARAMETROS ESTABLECIDOS PRECEDENTEMENTE,  </w:t>
      </w:r>
      <w:r w:rsidRPr="00D56C38">
        <w:rPr>
          <w:rFonts w:ascii="Calibri" w:eastAsia="Calibri" w:hAnsi="Calibri"/>
          <w:b/>
          <w:sz w:val="22"/>
          <w:szCs w:val="22"/>
          <w:u w:val="single"/>
        </w:rPr>
        <w:t>NO DARÁ LUGAR A SUBSANACION ALGUNA</w:t>
      </w:r>
    </w:p>
    <w:p w:rsidR="0063381B" w:rsidRPr="00365997" w:rsidRDefault="0063381B" w:rsidP="0063381B">
      <w:pPr>
        <w:jc w:val="center"/>
        <w:rPr>
          <w:rFonts w:asciiTheme="minorHAnsi" w:hAnsiTheme="minorHAnsi" w:cstheme="minorHAnsi"/>
          <w:b/>
          <w:bCs/>
          <w:sz w:val="22"/>
          <w:szCs w:val="22"/>
        </w:rPr>
      </w:pPr>
      <w:bookmarkStart w:id="2" w:name="_GoBack"/>
      <w:bookmarkEnd w:id="2"/>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Default="0063381B" w:rsidP="001962BC">
      <w:pPr>
        <w:tabs>
          <w:tab w:val="left" w:pos="900"/>
          <w:tab w:val="center" w:pos="4561"/>
        </w:tabs>
        <w:rPr>
          <w:rFonts w:asciiTheme="minorHAnsi" w:hAnsiTheme="minorHAnsi" w:cstheme="minorHAnsi"/>
          <w:b/>
          <w:bCs/>
          <w:color w:val="FF0000"/>
          <w:sz w:val="22"/>
          <w:szCs w:val="22"/>
          <w:lang w:val="es-ES_tradnl"/>
        </w:rPr>
      </w:pPr>
    </w:p>
    <w:p w:rsidR="001962BC" w:rsidRPr="00365997" w:rsidRDefault="001962BC" w:rsidP="001962BC">
      <w:pPr>
        <w:tabs>
          <w:tab w:val="left" w:pos="900"/>
          <w:tab w:val="center" w:pos="4561"/>
        </w:tabs>
        <w:rPr>
          <w:rFonts w:asciiTheme="minorHAnsi" w:hAnsiTheme="minorHAnsi" w:cstheme="minorHAnsi"/>
          <w:b/>
          <w:sz w:val="22"/>
          <w:szCs w:val="22"/>
          <w:lang w:val="es-ES_tradnl"/>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SEGUROS</w:t>
      </w:r>
    </w:p>
    <w:p w:rsidR="001962BC" w:rsidRDefault="001962BC" w:rsidP="0063381B">
      <w:pPr>
        <w:rPr>
          <w:rFonts w:asciiTheme="minorHAnsi" w:hAnsiTheme="minorHAnsi" w:cstheme="minorHAnsi"/>
          <w:b/>
          <w:sz w:val="22"/>
          <w:szCs w:val="22"/>
        </w:rPr>
      </w:pPr>
    </w:p>
    <w:p w:rsidR="00455427" w:rsidRPr="00D56C38" w:rsidRDefault="00455427" w:rsidP="00455427">
      <w:pPr>
        <w:ind w:left="738"/>
        <w:jc w:val="both"/>
        <w:rPr>
          <w:rFonts w:asciiTheme="minorHAnsi" w:hAnsiTheme="minorHAnsi" w:cs="Arial"/>
          <w:lang w:val="es-BO"/>
        </w:rPr>
      </w:pPr>
      <w:r w:rsidRPr="00D56C38">
        <w:rPr>
          <w:rFonts w:asciiTheme="minorHAnsi" w:hAnsiTheme="minorHAnsi" w:cs="Arial"/>
          <w:lang w:val="es-BO"/>
        </w:rPr>
        <w:t>La empresa adjudicada, deberá presentar y mantener vigente de forma ininterrumpida durante todo el periodo del contrato la Póliza de Seguro especificada a continuación:</w:t>
      </w:r>
    </w:p>
    <w:p w:rsidR="00455427" w:rsidRPr="00D56C38" w:rsidRDefault="00455427" w:rsidP="00455427">
      <w:pPr>
        <w:ind w:left="738"/>
        <w:jc w:val="both"/>
        <w:rPr>
          <w:rFonts w:asciiTheme="minorHAnsi" w:hAnsiTheme="minorHAnsi" w:cs="Arial"/>
          <w:lang w:val="es-BO"/>
        </w:rPr>
      </w:pPr>
    </w:p>
    <w:p w:rsidR="00455427" w:rsidRPr="00D56C38" w:rsidRDefault="00455427" w:rsidP="000326FD">
      <w:pPr>
        <w:pStyle w:val="Prrafodelista"/>
        <w:numPr>
          <w:ilvl w:val="0"/>
          <w:numId w:val="68"/>
        </w:numPr>
        <w:jc w:val="both"/>
        <w:rPr>
          <w:rFonts w:asciiTheme="minorHAnsi" w:hAnsiTheme="minorHAnsi" w:cs="Arial"/>
          <w:b/>
          <w:lang w:val="es-BO"/>
        </w:rPr>
      </w:pPr>
      <w:r w:rsidRPr="00D56C38">
        <w:rPr>
          <w:rFonts w:asciiTheme="minorHAnsi" w:hAnsiTheme="minorHAnsi" w:cs="Arial"/>
          <w:b/>
          <w:lang w:val="es-BO"/>
        </w:rPr>
        <w:t>Póliza todo riesgo de construcción:</w:t>
      </w:r>
    </w:p>
    <w:p w:rsidR="00455427" w:rsidRPr="00D56C38" w:rsidRDefault="00455427" w:rsidP="00455427">
      <w:pPr>
        <w:pStyle w:val="Prrafodelista"/>
        <w:jc w:val="both"/>
        <w:rPr>
          <w:rFonts w:asciiTheme="minorHAnsi" w:hAnsiTheme="minorHAnsi" w:cs="Arial"/>
          <w:lang w:val="es-BO"/>
        </w:rPr>
      </w:pPr>
    </w:p>
    <w:p w:rsidR="00455427" w:rsidRPr="00D56C38" w:rsidRDefault="00455427" w:rsidP="00455427">
      <w:pPr>
        <w:ind w:left="738"/>
        <w:jc w:val="both"/>
        <w:rPr>
          <w:rFonts w:asciiTheme="minorHAnsi" w:hAnsiTheme="minorHAnsi" w:cs="Arial"/>
          <w:lang w:val="es-BO"/>
        </w:rPr>
      </w:pPr>
      <w:r w:rsidRPr="00D56C38">
        <w:rPr>
          <w:rFonts w:asciiTheme="minorHAnsi" w:hAnsiTheme="minorHAnsi" w:cs="Arial"/>
          <w:lang w:val="es-BO"/>
        </w:rPr>
        <w:t>Durante la ejecución de la obra, el Contratista deberá mantener por su cuenta y cargo una póliza de Seguro adecuada, para asegurar contra todo riesgo, la obra en ejecución, materiales.</w:t>
      </w:r>
    </w:p>
    <w:p w:rsidR="00455427" w:rsidRPr="00D56C38" w:rsidRDefault="00455427" w:rsidP="00455427">
      <w:pPr>
        <w:ind w:left="738"/>
        <w:jc w:val="both"/>
        <w:rPr>
          <w:rFonts w:asciiTheme="minorHAnsi" w:hAnsiTheme="minorHAnsi" w:cs="Arial"/>
          <w:lang w:val="es-BO"/>
        </w:rPr>
      </w:pPr>
      <w:r w:rsidRPr="00D56C38">
        <w:rPr>
          <w:rFonts w:asciiTheme="minorHAnsi" w:hAnsiTheme="minorHAnsi" w:cs="Arial"/>
          <w:lang w:val="es-BO"/>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455427" w:rsidRPr="00D56C38" w:rsidRDefault="00455427" w:rsidP="00455427">
      <w:pPr>
        <w:jc w:val="both"/>
        <w:rPr>
          <w:rFonts w:asciiTheme="minorHAnsi" w:hAnsiTheme="minorHAnsi" w:cs="Arial"/>
          <w:lang w:val="es-BO"/>
        </w:rPr>
      </w:pPr>
    </w:p>
    <w:p w:rsidR="00455427" w:rsidRPr="00D56C38" w:rsidRDefault="00455427" w:rsidP="000326FD">
      <w:pPr>
        <w:pStyle w:val="Prrafodelista"/>
        <w:numPr>
          <w:ilvl w:val="0"/>
          <w:numId w:val="68"/>
        </w:numPr>
        <w:jc w:val="both"/>
        <w:rPr>
          <w:rFonts w:asciiTheme="minorHAnsi" w:hAnsiTheme="minorHAnsi" w:cs="Arial"/>
          <w:b/>
          <w:lang w:val="es-BO"/>
        </w:rPr>
      </w:pPr>
      <w:r w:rsidRPr="00D56C38">
        <w:rPr>
          <w:rFonts w:asciiTheme="minorHAnsi" w:hAnsiTheme="minorHAnsi" w:cs="Arial"/>
          <w:b/>
          <w:lang w:val="es-BO"/>
        </w:rPr>
        <w:t xml:space="preserve">Seguro de Responsabilidad Civil: </w:t>
      </w:r>
    </w:p>
    <w:p w:rsidR="00455427" w:rsidRPr="00D56C38" w:rsidRDefault="00455427" w:rsidP="00455427">
      <w:pPr>
        <w:pStyle w:val="Prrafodelista"/>
        <w:jc w:val="both"/>
        <w:rPr>
          <w:rFonts w:asciiTheme="minorHAnsi" w:hAnsiTheme="minorHAnsi" w:cs="Arial"/>
          <w:b/>
          <w:lang w:val="es-BO"/>
        </w:rPr>
      </w:pPr>
    </w:p>
    <w:p w:rsidR="00455427" w:rsidRPr="00D56C38" w:rsidRDefault="00455427" w:rsidP="00455427">
      <w:pPr>
        <w:ind w:left="738"/>
        <w:jc w:val="both"/>
        <w:rPr>
          <w:rFonts w:asciiTheme="minorHAnsi" w:hAnsiTheme="minorHAnsi" w:cs="Arial"/>
          <w:lang w:val="es-BO"/>
        </w:rPr>
      </w:pPr>
      <w:r w:rsidRPr="00D56C38">
        <w:rPr>
          <w:rFonts w:asciiTheme="minorHAnsi" w:hAnsiTheme="minorHAnsi" w:cs="Arial"/>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455427" w:rsidRPr="00D56C38" w:rsidRDefault="00455427" w:rsidP="00455427">
      <w:pPr>
        <w:ind w:left="738"/>
        <w:jc w:val="both"/>
        <w:rPr>
          <w:rFonts w:asciiTheme="minorHAnsi" w:hAnsiTheme="minorHAnsi" w:cs="Arial"/>
          <w:lang w:val="es-BO"/>
        </w:rPr>
      </w:pPr>
      <w:r w:rsidRPr="00D56C38">
        <w:rPr>
          <w:rFonts w:asciiTheme="minorHAnsi" w:hAnsiTheme="minorHAnsi" w:cs="Arial"/>
          <w:lang w:val="es-BO"/>
        </w:rPr>
        <w:t>El límite de indemnización por evento y/o reclamos deberá ser por $</w:t>
      </w:r>
      <w:proofErr w:type="spellStart"/>
      <w:r w:rsidRPr="00D56C38">
        <w:rPr>
          <w:rFonts w:asciiTheme="minorHAnsi" w:hAnsiTheme="minorHAnsi" w:cs="Arial"/>
          <w:lang w:val="es-BO"/>
        </w:rPr>
        <w:t>us</w:t>
      </w:r>
      <w:proofErr w:type="spellEnd"/>
      <w:r w:rsidRPr="00D56C38">
        <w:rPr>
          <w:rFonts w:asciiTheme="minorHAnsi" w:hAnsiTheme="minorHAnsi" w:cs="Arial"/>
          <w:lang w:val="es-BO"/>
        </w:rPr>
        <w:t>. 10.000.</w:t>
      </w:r>
    </w:p>
    <w:p w:rsidR="00455427" w:rsidRPr="00D56C38" w:rsidRDefault="00455427" w:rsidP="00455427">
      <w:pPr>
        <w:ind w:left="738"/>
        <w:jc w:val="both"/>
        <w:rPr>
          <w:rFonts w:asciiTheme="minorHAnsi" w:hAnsiTheme="minorHAnsi" w:cs="Arial"/>
          <w:iCs/>
          <w:lang w:val="es-BO"/>
        </w:rPr>
      </w:pPr>
    </w:p>
    <w:p w:rsidR="00455427" w:rsidRPr="00D56C38" w:rsidRDefault="00455427" w:rsidP="000326FD">
      <w:pPr>
        <w:pStyle w:val="Prrafodelista"/>
        <w:numPr>
          <w:ilvl w:val="0"/>
          <w:numId w:val="68"/>
        </w:numPr>
        <w:jc w:val="both"/>
        <w:rPr>
          <w:rFonts w:asciiTheme="minorHAnsi" w:hAnsiTheme="minorHAnsi" w:cs="Arial"/>
          <w:b/>
          <w:lang w:val="es-BO"/>
        </w:rPr>
      </w:pPr>
      <w:r w:rsidRPr="00D56C38">
        <w:rPr>
          <w:rFonts w:asciiTheme="minorHAnsi" w:hAnsiTheme="minorHAnsi" w:cs="Arial"/>
          <w:b/>
          <w:lang w:val="es-BO"/>
        </w:rPr>
        <w:t xml:space="preserve">Seguro contra Accidentes Personales: </w:t>
      </w:r>
    </w:p>
    <w:p w:rsidR="00455427" w:rsidRPr="00D56C38" w:rsidRDefault="00455427" w:rsidP="00455427">
      <w:pPr>
        <w:pStyle w:val="Prrafodelista"/>
        <w:jc w:val="both"/>
        <w:rPr>
          <w:rFonts w:asciiTheme="minorHAnsi" w:hAnsiTheme="minorHAnsi" w:cs="Arial"/>
          <w:b/>
          <w:lang w:val="es-BO"/>
        </w:rPr>
      </w:pPr>
    </w:p>
    <w:p w:rsidR="00455427" w:rsidRPr="00D56C38" w:rsidRDefault="00455427" w:rsidP="00455427">
      <w:pPr>
        <w:ind w:left="738"/>
        <w:jc w:val="both"/>
        <w:rPr>
          <w:rFonts w:asciiTheme="minorHAnsi" w:hAnsiTheme="minorHAnsi" w:cs="Arial"/>
          <w:lang w:val="es-BO"/>
        </w:rPr>
      </w:pPr>
      <w:r w:rsidRPr="00D56C38">
        <w:rPr>
          <w:rFonts w:asciiTheme="minorHAnsi" w:hAnsiTheme="minorHAnsi" w:cs="Arial"/>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455427" w:rsidRPr="00D56C38" w:rsidRDefault="00455427" w:rsidP="00455427">
      <w:pPr>
        <w:jc w:val="both"/>
        <w:rPr>
          <w:rFonts w:asciiTheme="minorHAnsi" w:hAnsiTheme="minorHAnsi" w:cs="Arial"/>
          <w:b/>
          <w:lang w:val="es-BO"/>
        </w:rPr>
      </w:pPr>
    </w:p>
    <w:p w:rsidR="00455427" w:rsidRPr="00D56C38" w:rsidRDefault="00455427" w:rsidP="000326FD">
      <w:pPr>
        <w:pStyle w:val="Prrafodelista"/>
        <w:numPr>
          <w:ilvl w:val="0"/>
          <w:numId w:val="68"/>
        </w:numPr>
        <w:jc w:val="both"/>
        <w:rPr>
          <w:rFonts w:asciiTheme="minorHAnsi" w:hAnsiTheme="minorHAnsi" w:cs="Arial"/>
          <w:iCs/>
          <w:lang w:val="es-BO"/>
        </w:rPr>
      </w:pPr>
      <w:r w:rsidRPr="00D56C38">
        <w:rPr>
          <w:rFonts w:asciiTheme="minorHAnsi" w:hAnsiTheme="minorHAnsi" w:cs="Arial"/>
          <w:b/>
          <w:lang w:val="es-BO"/>
        </w:rPr>
        <w:t>Condiciones adicionales:</w:t>
      </w:r>
      <w:r w:rsidRPr="00D56C38">
        <w:rPr>
          <w:rFonts w:asciiTheme="minorHAnsi" w:hAnsiTheme="minorHAnsi" w:cs="Arial"/>
          <w:iCs/>
          <w:lang w:val="es-BO"/>
        </w:rPr>
        <w:t xml:space="preserve"> </w:t>
      </w:r>
    </w:p>
    <w:p w:rsidR="00455427" w:rsidRPr="00D56C38" w:rsidRDefault="00455427" w:rsidP="00455427">
      <w:pPr>
        <w:pStyle w:val="Prrafodelista"/>
        <w:jc w:val="both"/>
        <w:rPr>
          <w:rFonts w:asciiTheme="minorHAnsi" w:hAnsiTheme="minorHAnsi" w:cs="Arial"/>
          <w:iCs/>
          <w:lang w:val="es-BO"/>
        </w:rPr>
      </w:pPr>
    </w:p>
    <w:p w:rsidR="00455427" w:rsidRPr="00D56C38" w:rsidRDefault="00455427" w:rsidP="00455427">
      <w:pPr>
        <w:ind w:left="880"/>
        <w:jc w:val="both"/>
        <w:rPr>
          <w:rFonts w:asciiTheme="minorHAnsi" w:hAnsiTheme="minorHAnsi" w:cs="Arial"/>
          <w:iCs/>
          <w:lang w:val="es-BO"/>
        </w:rPr>
      </w:pPr>
      <w:r w:rsidRPr="00D56C38">
        <w:rPr>
          <w:rFonts w:asciiTheme="minorHAnsi" w:hAnsiTheme="minorHAnsi" w:cs="Arial"/>
          <w:iCs/>
          <w:lang w:val="es-BO"/>
        </w:rPr>
        <w:t>I.</w:t>
      </w:r>
      <w:r w:rsidRPr="00D56C38">
        <w:rPr>
          <w:rFonts w:asciiTheme="minorHAnsi" w:hAnsiTheme="minorHAnsi" w:cs="Arial"/>
          <w:iCs/>
          <w:lang w:val="es-BO"/>
        </w:rPr>
        <w:tab/>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455427" w:rsidRPr="00D56C38" w:rsidRDefault="00455427" w:rsidP="00455427">
      <w:pPr>
        <w:jc w:val="both"/>
        <w:rPr>
          <w:rFonts w:asciiTheme="minorHAnsi" w:hAnsiTheme="minorHAnsi" w:cs="Arial"/>
          <w:iCs/>
          <w:lang w:val="es-BO"/>
        </w:rPr>
      </w:pPr>
    </w:p>
    <w:p w:rsidR="00455427" w:rsidRPr="00D56C38" w:rsidRDefault="00455427" w:rsidP="00455427">
      <w:pPr>
        <w:ind w:left="880"/>
        <w:jc w:val="both"/>
        <w:rPr>
          <w:rFonts w:asciiTheme="minorHAnsi" w:hAnsiTheme="minorHAnsi" w:cs="Arial"/>
          <w:iCs/>
          <w:lang w:val="es-BO"/>
        </w:rPr>
      </w:pPr>
      <w:r w:rsidRPr="00D56C38">
        <w:rPr>
          <w:rFonts w:asciiTheme="minorHAnsi" w:hAnsiTheme="minorHAnsi" w:cs="Arial"/>
          <w:iCs/>
          <w:lang w:val="es-BO"/>
        </w:rPr>
        <w:t>II.</w:t>
      </w:r>
      <w:r w:rsidRPr="00D56C38">
        <w:rPr>
          <w:rFonts w:asciiTheme="minorHAnsi" w:hAnsiTheme="minorHAnsi" w:cs="Arial"/>
          <w:iCs/>
          <w:lang w:val="es-BO"/>
        </w:rPr>
        <w:tab/>
        <w:t>La empresa adjudicada, deberá entregar una copia de las citadas pólizas a YPFB antes de la suscripción del contrato.</w:t>
      </w:r>
    </w:p>
    <w:p w:rsidR="00455427" w:rsidRPr="00D56C38" w:rsidRDefault="00455427" w:rsidP="00455427">
      <w:pPr>
        <w:jc w:val="both"/>
        <w:rPr>
          <w:rFonts w:asciiTheme="minorHAnsi" w:hAnsiTheme="minorHAnsi" w:cs="Arial"/>
          <w:iCs/>
          <w:lang w:val="es-BO"/>
        </w:rPr>
      </w:pPr>
    </w:p>
    <w:p w:rsidR="00455427" w:rsidRPr="00D56C38" w:rsidRDefault="00455427" w:rsidP="00455427">
      <w:pPr>
        <w:rPr>
          <w:rFonts w:asciiTheme="minorHAnsi" w:hAnsiTheme="minorHAnsi" w:cs="Arial"/>
          <w:lang w:val="es-BO"/>
        </w:rPr>
      </w:pPr>
      <w:r w:rsidRPr="00D56C38">
        <w:rPr>
          <w:rFonts w:asciiTheme="minorHAnsi" w:hAnsiTheme="minorHAnsi" w:cs="Arial"/>
          <w:lang w:val="es-BO"/>
        </w:rPr>
        <w:t>La empresa adjudicada deberá entregar al supervisor o al fiscal de obra, para su aprobación, las pólizas y los certificados de seguro necesarios y de acuerdo a contrato, antes de la fecha de inicio de obras.</w:t>
      </w:r>
    </w:p>
    <w:p w:rsidR="001962BC" w:rsidRPr="001962BC" w:rsidRDefault="001962BC" w:rsidP="0063381B">
      <w:pPr>
        <w:rPr>
          <w:rFonts w:asciiTheme="minorHAnsi" w:hAnsiTheme="minorHAnsi" w:cstheme="minorHAnsi"/>
          <w:b/>
          <w:sz w:val="22"/>
          <w:szCs w:val="22"/>
          <w:lang w:val="es-BO"/>
        </w:rPr>
      </w:pPr>
    </w:p>
    <w:p w:rsidR="001962BC" w:rsidRDefault="001962BC" w:rsidP="0063381B">
      <w:pPr>
        <w:rPr>
          <w:rFonts w:asciiTheme="minorHAnsi" w:hAnsiTheme="minorHAnsi" w:cstheme="minorHAnsi"/>
          <w:b/>
          <w:sz w:val="22"/>
          <w:szCs w:val="22"/>
        </w:rPr>
      </w:pP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lastRenderedPageBreak/>
        <w:t>TRIBUTOS</w:t>
      </w:r>
    </w:p>
    <w:p w:rsidR="001962BC" w:rsidRDefault="001962BC" w:rsidP="0063381B">
      <w:pPr>
        <w:rPr>
          <w:rFonts w:asciiTheme="minorHAnsi" w:hAnsiTheme="minorHAnsi" w:cstheme="minorHAnsi"/>
          <w:b/>
          <w:sz w:val="22"/>
          <w:szCs w:val="22"/>
        </w:rPr>
      </w:pPr>
    </w:p>
    <w:p w:rsidR="00C1272F" w:rsidRDefault="00C1272F" w:rsidP="00C1272F">
      <w:pPr>
        <w:jc w:val="both"/>
        <w:rPr>
          <w:rFonts w:asciiTheme="minorHAnsi" w:hAnsiTheme="minorHAnsi" w:cs="Arial"/>
          <w:b/>
        </w:rPr>
      </w:pPr>
      <w:r w:rsidRPr="00D56C38">
        <w:rPr>
          <w:rFonts w:asciiTheme="minorHAnsi" w:hAnsiTheme="minorHAnsi" w:cs="Arial"/>
          <w:b/>
        </w:rPr>
        <w:t>FACTURACIÓN</w:t>
      </w:r>
      <w:r w:rsidRPr="00D56C38">
        <w:rPr>
          <w:rFonts w:asciiTheme="minorHAnsi" w:hAnsiTheme="minorHAnsi" w:cs="Arial"/>
          <w:b/>
        </w:rPr>
        <w:tab/>
      </w:r>
    </w:p>
    <w:p w:rsidR="00C1272F" w:rsidRPr="00D56C38" w:rsidRDefault="00C1272F" w:rsidP="00C1272F">
      <w:pPr>
        <w:jc w:val="both"/>
        <w:rPr>
          <w:rFonts w:asciiTheme="minorHAnsi" w:hAnsiTheme="minorHAnsi" w:cs="Arial"/>
          <w:b/>
        </w:rPr>
      </w:pPr>
    </w:p>
    <w:p w:rsidR="00C1272F" w:rsidRPr="00D56C38" w:rsidRDefault="00C1272F" w:rsidP="00C1272F">
      <w:pPr>
        <w:jc w:val="both"/>
        <w:rPr>
          <w:rFonts w:asciiTheme="minorHAnsi" w:hAnsiTheme="minorHAnsi" w:cs="Arial"/>
        </w:rPr>
      </w:pPr>
      <w:r w:rsidRPr="00D56C38">
        <w:rPr>
          <w:rFonts w:asciiTheme="minorHAnsi" w:hAnsiTheme="minorHAnsi" w:cs="Arial"/>
        </w:rPr>
        <w:t xml:space="preserve">La factura debe ser emitida de acuerdo a normativa vigente a nombre de Yacimientos Petrolíferos Fiscales Bolivianos consignando el Número de Identificación Tributaria (NIT) 1020269020. </w:t>
      </w:r>
      <w:r w:rsidRPr="00D56C38">
        <w:rPr>
          <w:rFonts w:asciiTheme="minorHAnsi" w:hAnsiTheme="minorHAnsi" w:cs="Arial"/>
        </w:rPr>
        <w:tab/>
      </w:r>
      <w:r w:rsidRPr="00D56C38">
        <w:rPr>
          <w:rFonts w:asciiTheme="minorHAnsi" w:hAnsiTheme="minorHAnsi" w:cs="Arial"/>
        </w:rPr>
        <w:tab/>
      </w:r>
      <w:r w:rsidRPr="00D56C38">
        <w:rPr>
          <w:rFonts w:asciiTheme="minorHAnsi" w:hAnsiTheme="minorHAnsi" w:cs="Arial"/>
        </w:rPr>
        <w:tab/>
      </w:r>
      <w:r w:rsidRPr="00D56C38">
        <w:rPr>
          <w:rFonts w:asciiTheme="minorHAnsi" w:hAnsiTheme="minorHAnsi" w:cs="Arial"/>
        </w:rPr>
        <w:tab/>
      </w:r>
      <w:r w:rsidRPr="00D56C38">
        <w:rPr>
          <w:rFonts w:asciiTheme="minorHAnsi" w:hAnsiTheme="minorHAnsi" w:cs="Arial"/>
        </w:rPr>
        <w:tab/>
      </w:r>
    </w:p>
    <w:p w:rsidR="00C1272F" w:rsidRPr="00D56C38" w:rsidRDefault="00C1272F" w:rsidP="00C1272F">
      <w:pPr>
        <w:jc w:val="both"/>
        <w:rPr>
          <w:rFonts w:asciiTheme="minorHAnsi" w:hAnsiTheme="minorHAnsi" w:cs="Arial"/>
        </w:rPr>
      </w:pPr>
      <w:r w:rsidRPr="00D56C38">
        <w:rPr>
          <w:rFonts w:asciiTheme="minorHAnsi" w:hAnsiTheme="minorHAnsi" w:cs="Arial"/>
        </w:rPr>
        <w:t xml:space="preserve">La factura deberá emitirse en el momento que finalice la ejecución o la prestación efectiva del servicio o a momento de percibir el pago total o parcial, lo que ocurra primero, sin deducir las multas ni otros cargos. </w:t>
      </w:r>
      <w:r w:rsidRPr="00D56C38">
        <w:rPr>
          <w:rFonts w:asciiTheme="minorHAnsi" w:hAnsiTheme="minorHAnsi" w:cs="Arial"/>
        </w:rPr>
        <w:tab/>
      </w:r>
      <w:r w:rsidRPr="00D56C38">
        <w:rPr>
          <w:rFonts w:asciiTheme="minorHAnsi" w:hAnsiTheme="minorHAnsi" w:cs="Arial"/>
        </w:rPr>
        <w:tab/>
      </w:r>
      <w:r w:rsidRPr="00D56C38">
        <w:rPr>
          <w:rFonts w:asciiTheme="minorHAnsi" w:hAnsiTheme="minorHAnsi" w:cs="Arial"/>
        </w:rPr>
        <w:tab/>
      </w:r>
      <w:r w:rsidRPr="00D56C38">
        <w:rPr>
          <w:rFonts w:asciiTheme="minorHAnsi" w:hAnsiTheme="minorHAnsi" w:cs="Arial"/>
        </w:rPr>
        <w:tab/>
      </w:r>
      <w:r w:rsidRPr="00D56C38">
        <w:rPr>
          <w:rFonts w:asciiTheme="minorHAnsi" w:hAnsiTheme="minorHAnsi" w:cs="Arial"/>
        </w:rPr>
        <w:tab/>
      </w:r>
    </w:p>
    <w:p w:rsidR="00C1272F" w:rsidRPr="00D56C38" w:rsidRDefault="00C1272F" w:rsidP="00C1272F">
      <w:pPr>
        <w:jc w:val="both"/>
        <w:rPr>
          <w:rFonts w:asciiTheme="minorHAnsi" w:hAnsiTheme="minorHAnsi" w:cs="Arial"/>
        </w:rPr>
      </w:pPr>
      <w:r w:rsidRPr="00D56C38">
        <w:rPr>
          <w:rFonts w:asciiTheme="minorHAnsi" w:hAnsiTheme="minorHAnsi" w:cs="Arial"/>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D56C38">
        <w:rPr>
          <w:rFonts w:asciiTheme="minorHAnsi" w:hAnsiTheme="minorHAnsi" w:cs="Arial"/>
        </w:rPr>
        <w:tab/>
      </w:r>
      <w:r w:rsidRPr="00D56C38">
        <w:rPr>
          <w:rFonts w:asciiTheme="minorHAnsi" w:hAnsiTheme="minorHAnsi" w:cs="Arial"/>
        </w:rPr>
        <w:tab/>
      </w:r>
      <w:r w:rsidRPr="00D56C38">
        <w:rPr>
          <w:rFonts w:asciiTheme="minorHAnsi" w:hAnsiTheme="minorHAnsi" w:cs="Arial"/>
        </w:rPr>
        <w:tab/>
      </w:r>
      <w:r w:rsidRPr="00D56C38">
        <w:rPr>
          <w:rFonts w:asciiTheme="minorHAnsi" w:hAnsiTheme="minorHAnsi" w:cs="Arial"/>
        </w:rPr>
        <w:tab/>
      </w:r>
      <w:r w:rsidRPr="00D56C38">
        <w:rPr>
          <w:rFonts w:asciiTheme="minorHAnsi" w:hAnsiTheme="minorHAnsi" w:cs="Arial"/>
        </w:rPr>
        <w:tab/>
      </w:r>
    </w:p>
    <w:p w:rsidR="00C1272F" w:rsidRPr="00D56C38" w:rsidRDefault="00C1272F" w:rsidP="00C1272F">
      <w:pPr>
        <w:jc w:val="both"/>
        <w:rPr>
          <w:rFonts w:asciiTheme="minorHAnsi" w:hAnsiTheme="minorHAnsi" w:cs="Arial"/>
        </w:rPr>
      </w:pPr>
      <w:r w:rsidRPr="00D56C38">
        <w:rPr>
          <w:rFonts w:asciiTheme="minorHAnsi" w:hAnsiTheme="minorHAnsi" w:cs="Arial"/>
        </w:rPr>
        <w:tab/>
      </w:r>
      <w:r w:rsidRPr="00D56C38">
        <w:rPr>
          <w:rFonts w:asciiTheme="minorHAnsi" w:hAnsiTheme="minorHAnsi" w:cs="Arial"/>
        </w:rPr>
        <w:tab/>
      </w:r>
      <w:r w:rsidRPr="00D56C38">
        <w:rPr>
          <w:rFonts w:asciiTheme="minorHAnsi" w:hAnsiTheme="minorHAnsi" w:cs="Arial"/>
        </w:rPr>
        <w:tab/>
      </w:r>
      <w:r w:rsidRPr="00D56C38">
        <w:rPr>
          <w:rFonts w:asciiTheme="minorHAnsi" w:hAnsiTheme="minorHAnsi" w:cs="Arial"/>
        </w:rPr>
        <w:tab/>
      </w:r>
      <w:r w:rsidRPr="00D56C38">
        <w:rPr>
          <w:rFonts w:asciiTheme="minorHAnsi" w:hAnsiTheme="minorHAnsi" w:cs="Arial"/>
        </w:rPr>
        <w:tab/>
      </w:r>
    </w:p>
    <w:p w:rsidR="00C1272F" w:rsidRPr="00D56C38" w:rsidRDefault="00C1272F" w:rsidP="00C1272F">
      <w:pPr>
        <w:jc w:val="both"/>
        <w:rPr>
          <w:rFonts w:asciiTheme="minorHAnsi" w:hAnsiTheme="minorHAnsi" w:cs="Arial"/>
        </w:rPr>
      </w:pPr>
      <w:r w:rsidRPr="00D56C38">
        <w:rPr>
          <w:rFonts w:asciiTheme="minorHAnsi" w:hAnsiTheme="minorHAnsi" w:cs="Arial"/>
        </w:rPr>
        <w:t>En caso de otorgarse un anticipo el contratado está obligado a emitir factura a momento del pago.</w:t>
      </w:r>
      <w:r w:rsidRPr="00D56C38">
        <w:rPr>
          <w:rFonts w:asciiTheme="minorHAnsi" w:hAnsiTheme="minorHAnsi" w:cs="Arial"/>
        </w:rPr>
        <w:tab/>
      </w:r>
      <w:r w:rsidRPr="00D56C38">
        <w:rPr>
          <w:rFonts w:asciiTheme="minorHAnsi" w:hAnsiTheme="minorHAnsi" w:cs="Arial"/>
        </w:rPr>
        <w:tab/>
      </w:r>
      <w:r w:rsidRPr="00D56C38">
        <w:rPr>
          <w:rFonts w:asciiTheme="minorHAnsi" w:hAnsiTheme="minorHAnsi" w:cs="Arial"/>
        </w:rPr>
        <w:tab/>
      </w:r>
      <w:r w:rsidRPr="00D56C38">
        <w:rPr>
          <w:rFonts w:asciiTheme="minorHAnsi" w:hAnsiTheme="minorHAnsi" w:cs="Arial"/>
        </w:rPr>
        <w:tab/>
      </w:r>
      <w:r w:rsidRPr="00D56C38">
        <w:rPr>
          <w:rFonts w:asciiTheme="minorHAnsi" w:hAnsiTheme="minorHAnsi" w:cs="Arial"/>
        </w:rPr>
        <w:tab/>
      </w:r>
      <w:r w:rsidRPr="00D56C38">
        <w:rPr>
          <w:rFonts w:asciiTheme="minorHAnsi" w:hAnsiTheme="minorHAnsi" w:cs="Arial"/>
        </w:rPr>
        <w:tab/>
      </w:r>
      <w:r w:rsidRPr="00D56C38">
        <w:rPr>
          <w:rFonts w:asciiTheme="minorHAnsi" w:hAnsiTheme="minorHAnsi" w:cs="Arial"/>
        </w:rPr>
        <w:tab/>
      </w:r>
    </w:p>
    <w:p w:rsidR="00C1272F" w:rsidRDefault="00C1272F" w:rsidP="00C1272F">
      <w:pPr>
        <w:jc w:val="both"/>
        <w:rPr>
          <w:rFonts w:asciiTheme="minorHAnsi" w:hAnsiTheme="minorHAnsi" w:cs="Arial"/>
          <w:b/>
        </w:rPr>
      </w:pPr>
      <w:r>
        <w:rPr>
          <w:rFonts w:asciiTheme="minorHAnsi" w:hAnsiTheme="minorHAnsi" w:cs="Arial"/>
          <w:b/>
        </w:rPr>
        <w:t>TRIBUTOS:</w:t>
      </w:r>
      <w:r w:rsidRPr="00D56C38">
        <w:rPr>
          <w:rFonts w:asciiTheme="minorHAnsi" w:hAnsiTheme="minorHAnsi" w:cs="Arial"/>
          <w:b/>
        </w:rPr>
        <w:tab/>
      </w:r>
    </w:p>
    <w:p w:rsidR="00C1272F" w:rsidRPr="00D56C38" w:rsidRDefault="00C1272F" w:rsidP="00C1272F">
      <w:pPr>
        <w:jc w:val="both"/>
        <w:rPr>
          <w:rFonts w:asciiTheme="minorHAnsi" w:hAnsiTheme="minorHAnsi" w:cs="Arial"/>
          <w:b/>
        </w:rPr>
      </w:pPr>
      <w:r w:rsidRPr="00D56C38">
        <w:rPr>
          <w:rFonts w:asciiTheme="minorHAnsi" w:hAnsiTheme="minorHAnsi" w:cs="Arial"/>
          <w:b/>
        </w:rPr>
        <w:tab/>
      </w:r>
      <w:r w:rsidRPr="00D56C38">
        <w:rPr>
          <w:rFonts w:asciiTheme="minorHAnsi" w:hAnsiTheme="minorHAnsi" w:cs="Arial"/>
          <w:b/>
        </w:rPr>
        <w:tab/>
      </w:r>
    </w:p>
    <w:p w:rsidR="001962BC" w:rsidRPr="001962BC" w:rsidRDefault="00C1272F" w:rsidP="00C1272F">
      <w:pPr>
        <w:rPr>
          <w:rFonts w:asciiTheme="minorHAnsi" w:hAnsiTheme="minorHAnsi" w:cstheme="minorHAnsi"/>
          <w:b/>
          <w:sz w:val="22"/>
          <w:szCs w:val="22"/>
          <w:lang w:val="es-BO"/>
        </w:rPr>
      </w:pPr>
      <w:r w:rsidRPr="00D56C38">
        <w:rPr>
          <w:rFonts w:asciiTheme="minorHAnsi" w:hAnsiTheme="minorHAnsi" w:cs="Arial"/>
        </w:rPr>
        <w:t>El adjudicado declara que todos los tributos vigentes a la fecha y que puedan originarse directa o indirectamente en aplicación del contrato, son de su responsabilidad, no correspondiendo ningún reclamo posterior.</w:t>
      </w: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C1272F" w:rsidRDefault="00C1272F" w:rsidP="0063381B">
      <w:pPr>
        <w:rPr>
          <w:rFonts w:asciiTheme="minorHAnsi" w:hAnsiTheme="minorHAnsi" w:cstheme="minorHAnsi"/>
          <w:b/>
          <w:sz w:val="22"/>
          <w:szCs w:val="22"/>
        </w:rPr>
      </w:pPr>
    </w:p>
    <w:p w:rsidR="00C1272F" w:rsidRDefault="00C1272F"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lastRenderedPageBreak/>
        <w:t>EXIGENCIAS DE SEGURIDAD, SALUD, MEDIO AMBIENTE Y SOCIAL</w:t>
      </w:r>
    </w:p>
    <w:p w:rsidR="00C1272F" w:rsidRDefault="00C1272F" w:rsidP="0063381B">
      <w:pPr>
        <w:rPr>
          <w:rFonts w:asciiTheme="minorHAnsi" w:hAnsiTheme="minorHAnsi" w:cstheme="minorHAnsi"/>
          <w:b/>
          <w:sz w:val="22"/>
          <w:szCs w:val="22"/>
        </w:rPr>
      </w:pPr>
    </w:p>
    <w:p w:rsidR="00C1272F" w:rsidRDefault="00C1272F" w:rsidP="0063381B">
      <w:pPr>
        <w:rPr>
          <w:rFonts w:asciiTheme="minorHAnsi" w:hAnsiTheme="minorHAnsi" w:cs="Arial"/>
          <w:b/>
          <w:bCs/>
          <w:iCs/>
          <w:sz w:val="22"/>
          <w:szCs w:val="22"/>
          <w:lang w:val="es-BO"/>
        </w:rPr>
      </w:pPr>
      <w:r w:rsidRPr="00D56C38">
        <w:rPr>
          <w:rFonts w:asciiTheme="minorHAnsi" w:hAnsiTheme="minorHAnsi" w:cs="Arial"/>
          <w:b/>
          <w:bCs/>
          <w:iCs/>
          <w:sz w:val="22"/>
          <w:szCs w:val="22"/>
          <w:lang w:val="es-BO"/>
        </w:rPr>
        <w:t>SEGURIDAD Y SALUD OCUPACIONAL</w:t>
      </w:r>
    </w:p>
    <w:p w:rsidR="00C1272F" w:rsidRDefault="00C1272F" w:rsidP="0063381B">
      <w:pPr>
        <w:rPr>
          <w:rFonts w:asciiTheme="minorHAnsi" w:hAnsiTheme="minorHAnsi" w:cs="Arial"/>
          <w:b/>
          <w:bCs/>
          <w:iCs/>
          <w:sz w:val="22"/>
          <w:szCs w:val="22"/>
          <w:lang w:val="es-BO"/>
        </w:rPr>
      </w:pPr>
    </w:p>
    <w:p w:rsidR="00C1272F" w:rsidRDefault="00C1272F" w:rsidP="00C1272F">
      <w:pPr>
        <w:spacing w:line="276" w:lineRule="auto"/>
        <w:jc w:val="both"/>
        <w:rPr>
          <w:rFonts w:asciiTheme="minorHAnsi" w:hAnsiTheme="minorHAnsi" w:cs="Arial"/>
        </w:rPr>
      </w:pPr>
      <w:r w:rsidRPr="00D56C38">
        <w:rPr>
          <w:rFonts w:asciiTheme="minorHAnsi" w:hAnsiTheme="minorHAnsi" w:cs="Arial"/>
        </w:rPr>
        <w:t xml:space="preserve">La empresa contratista de la actividad/obra/proyecto/servicio, adquisición y/o provisión de </w:t>
      </w:r>
      <w:r w:rsidRPr="00D56C38">
        <w:rPr>
          <w:rFonts w:asciiTheme="minorHAnsi" w:hAnsiTheme="minorHAnsi" w:cs="Arial"/>
        </w:rPr>
        <w:softHyphen/>
        <w:t xml:space="preserve">bienes y servicios deberá cumplir de forma obligatoria con los siguientes estándares de Seguridad Industrial y Salud Ocupacional: </w:t>
      </w:r>
    </w:p>
    <w:p w:rsidR="00C1272F" w:rsidRPr="00D56C38" w:rsidRDefault="00C1272F" w:rsidP="00C1272F">
      <w:pPr>
        <w:spacing w:line="276" w:lineRule="auto"/>
        <w:jc w:val="both"/>
        <w:rPr>
          <w:rFonts w:asciiTheme="minorHAnsi" w:hAnsiTheme="minorHAnsi" w:cs="Arial"/>
        </w:rPr>
      </w:pPr>
    </w:p>
    <w:p w:rsidR="00C1272F" w:rsidRPr="00D56C38" w:rsidRDefault="00C1272F" w:rsidP="00C1272F">
      <w:pPr>
        <w:spacing w:line="276" w:lineRule="auto"/>
        <w:jc w:val="both"/>
        <w:rPr>
          <w:rFonts w:asciiTheme="minorHAnsi" w:hAnsiTheme="minorHAnsi" w:cs="Arial"/>
        </w:rPr>
      </w:pPr>
      <w:r w:rsidRPr="00D56C38">
        <w:rPr>
          <w:rFonts w:asciiTheme="minorHAnsi" w:hAnsiTheme="minorHAnsi" w:cs="Arial"/>
          <w:b/>
        </w:rPr>
        <w:t>Estándares y requisitos de SYSO para Contratistas</w:t>
      </w:r>
      <w:r w:rsidRPr="00D56C38">
        <w:rPr>
          <w:rFonts w:asciiTheme="minorHAnsi" w:hAnsiTheme="minorHAnsi" w:cs="Arial"/>
        </w:rPr>
        <w:t xml:space="preserve"> de YPFB Corporación. </w:t>
      </w:r>
    </w:p>
    <w:p w:rsidR="00C1272F" w:rsidRDefault="00C1272F" w:rsidP="00C1272F">
      <w:pPr>
        <w:spacing w:line="276" w:lineRule="auto"/>
        <w:jc w:val="both"/>
        <w:rPr>
          <w:rFonts w:asciiTheme="minorHAnsi" w:hAnsiTheme="minorHAnsi" w:cs="Arial"/>
        </w:rPr>
      </w:pPr>
    </w:p>
    <w:p w:rsidR="00C1272F" w:rsidRPr="00D56C38" w:rsidRDefault="00C1272F" w:rsidP="00C1272F">
      <w:pPr>
        <w:spacing w:line="276" w:lineRule="auto"/>
        <w:jc w:val="both"/>
        <w:rPr>
          <w:rFonts w:asciiTheme="minorHAnsi" w:hAnsiTheme="minorHAnsi" w:cs="Arial"/>
        </w:rPr>
      </w:pPr>
      <w:r w:rsidRPr="00D56C38">
        <w:rPr>
          <w:rFonts w:asciiTheme="minorHAnsi" w:hAnsiTheme="minorHAnsi" w:cs="Arial"/>
        </w:rPr>
        <w:t xml:space="preserve">La empresa contratista deberá garantizar el cumplimiento de los requisitos y estándares de Seguridad descritos en el </w:t>
      </w:r>
      <w:r w:rsidRPr="00D56C38">
        <w:rPr>
          <w:rFonts w:asciiTheme="minorHAnsi" w:hAnsiTheme="minorHAnsi" w:cs="Arial"/>
          <w:b/>
          <w:i/>
        </w:rPr>
        <w:t>Anexo 1:</w:t>
      </w:r>
      <w:r w:rsidRPr="00D56C38">
        <w:rPr>
          <w:rFonts w:asciiTheme="minorHAnsi" w:hAnsiTheme="minorHAnsi" w:cs="Arial"/>
        </w:rPr>
        <w:t xml:space="preserve"> </w:t>
      </w:r>
      <w:r w:rsidRPr="00D56C38">
        <w:rPr>
          <w:rFonts w:asciiTheme="minorHAnsi" w:hAnsiTheme="minorHAnsi" w:cs="Arial"/>
          <w:b/>
        </w:rPr>
        <w:t>“REQUISITOS DE SEGURIDAD INDUSTRIAL PARA CONTRATISTAS”</w:t>
      </w:r>
      <w:r w:rsidRPr="00D56C38">
        <w:rPr>
          <w:rFonts w:asciiTheme="minorHAnsi" w:hAnsiTheme="minorHAnsi" w:cs="Arial"/>
        </w:rPr>
        <w:t>, documento elaborado conforme a políticas internas de YPFB y en estricto cumplimiento de la normativa legal vigente (D.L. 16998).</w:t>
      </w:r>
    </w:p>
    <w:p w:rsidR="00C1272F" w:rsidRPr="00D56C38" w:rsidRDefault="00C1272F" w:rsidP="00C1272F">
      <w:pPr>
        <w:spacing w:line="276" w:lineRule="auto"/>
        <w:jc w:val="both"/>
        <w:rPr>
          <w:rFonts w:asciiTheme="minorHAnsi" w:hAnsiTheme="minorHAnsi" w:cs="Arial"/>
          <w:b/>
        </w:rPr>
      </w:pPr>
    </w:p>
    <w:p w:rsidR="00C1272F" w:rsidRPr="00D56C38" w:rsidRDefault="00C1272F" w:rsidP="00C1272F">
      <w:pPr>
        <w:spacing w:line="276" w:lineRule="auto"/>
        <w:jc w:val="both"/>
        <w:rPr>
          <w:rFonts w:asciiTheme="minorHAnsi" w:hAnsiTheme="minorHAnsi" w:cs="Arial"/>
        </w:rPr>
      </w:pPr>
      <w:r w:rsidRPr="00D56C38">
        <w:rPr>
          <w:rFonts w:asciiTheme="minorHAnsi" w:hAnsiTheme="minorHAnsi" w:cs="Arial"/>
          <w:b/>
          <w:u w:val="single"/>
        </w:rPr>
        <w:t>ASPECTOS GENERALES</w:t>
      </w:r>
      <w:r w:rsidRPr="00D56C38">
        <w:rPr>
          <w:rFonts w:asciiTheme="minorHAnsi" w:hAnsiTheme="minorHAnsi" w:cs="Arial"/>
          <w:b/>
        </w:rPr>
        <w:t>:</w:t>
      </w:r>
      <w:r w:rsidRPr="00D56C38">
        <w:rPr>
          <w:rFonts w:asciiTheme="minorHAnsi" w:hAnsiTheme="minorHAnsi" w:cs="Arial"/>
        </w:rPr>
        <w:t xml:space="preserve"> </w:t>
      </w:r>
    </w:p>
    <w:p w:rsidR="00C1272F" w:rsidRPr="00D56C38" w:rsidRDefault="00C1272F" w:rsidP="00C1272F">
      <w:pPr>
        <w:spacing w:line="276" w:lineRule="auto"/>
        <w:jc w:val="both"/>
        <w:rPr>
          <w:rFonts w:asciiTheme="minorHAnsi" w:hAnsiTheme="minorHAnsi" w:cs="Arial"/>
        </w:rPr>
      </w:pPr>
      <w:r w:rsidRPr="00D56C38">
        <w:rPr>
          <w:rFonts w:asciiTheme="minorHAnsi" w:hAnsiTheme="minorHAnsi" w:cs="Arial"/>
        </w:rPr>
        <w:t>La empresa contratista deberá prever el número de personal de SMS para el proyecto en función a las siguientes consideraciones:</w:t>
      </w:r>
    </w:p>
    <w:p w:rsidR="00C1272F" w:rsidRPr="00D56C38" w:rsidRDefault="00C1272F" w:rsidP="000326FD">
      <w:pPr>
        <w:numPr>
          <w:ilvl w:val="0"/>
          <w:numId w:val="49"/>
        </w:numPr>
        <w:spacing w:line="276" w:lineRule="auto"/>
        <w:ind w:left="720"/>
        <w:jc w:val="both"/>
        <w:rPr>
          <w:rFonts w:asciiTheme="minorHAnsi" w:hAnsiTheme="minorHAnsi" w:cs="Arial"/>
        </w:rPr>
      </w:pPr>
      <w:r w:rsidRPr="00D56C38">
        <w:rPr>
          <w:rFonts w:asciiTheme="minorHAnsi" w:hAnsiTheme="minorHAnsi" w:cs="Arial"/>
        </w:rPr>
        <w:t>Análisis preliminar de peligros y riesgos (asociados a la actividad), tiempo, magnitud del proyecto, número de trabajadores y numero de frentes de trabajo.</w:t>
      </w:r>
    </w:p>
    <w:p w:rsidR="00C1272F" w:rsidRPr="00D56C38" w:rsidRDefault="00C1272F" w:rsidP="00C1272F">
      <w:pPr>
        <w:spacing w:line="276" w:lineRule="auto"/>
        <w:jc w:val="both"/>
        <w:rPr>
          <w:rFonts w:asciiTheme="minorHAnsi" w:hAnsiTheme="minorHAnsi" w:cs="Arial"/>
        </w:rPr>
      </w:pPr>
    </w:p>
    <w:p w:rsidR="00C1272F" w:rsidRPr="00D56C38" w:rsidRDefault="00C1272F" w:rsidP="000326FD">
      <w:pPr>
        <w:numPr>
          <w:ilvl w:val="0"/>
          <w:numId w:val="49"/>
        </w:numPr>
        <w:spacing w:line="276" w:lineRule="auto"/>
        <w:ind w:left="720"/>
        <w:jc w:val="both"/>
        <w:rPr>
          <w:rFonts w:asciiTheme="minorHAnsi" w:hAnsiTheme="minorHAnsi" w:cs="Arial"/>
        </w:rPr>
      </w:pPr>
      <w:r w:rsidRPr="00D56C38">
        <w:rPr>
          <w:rFonts w:asciiTheme="minorHAnsi" w:hAnsiTheme="minorHAnsi" w:cs="Arial"/>
        </w:rPr>
        <w:t xml:space="preserve">En cumplimiento a la LGT Art.73, se establece que todo proyecto con más de 80 trabajadores deberá contar necesariamente con personal médico (in situ). </w:t>
      </w:r>
    </w:p>
    <w:p w:rsidR="00C1272F" w:rsidRPr="00D56C38" w:rsidRDefault="00C1272F" w:rsidP="00C1272F">
      <w:pPr>
        <w:spacing w:line="276" w:lineRule="auto"/>
        <w:jc w:val="both"/>
        <w:rPr>
          <w:rFonts w:asciiTheme="minorHAnsi" w:hAnsiTheme="minorHAnsi" w:cs="Arial"/>
          <w:b/>
        </w:rPr>
      </w:pPr>
    </w:p>
    <w:p w:rsidR="00C1272F" w:rsidRPr="00D56C38" w:rsidRDefault="00C1272F" w:rsidP="00C1272F">
      <w:pPr>
        <w:spacing w:line="276" w:lineRule="auto"/>
        <w:jc w:val="both"/>
        <w:rPr>
          <w:rFonts w:asciiTheme="minorHAnsi" w:hAnsiTheme="minorHAnsi" w:cs="Arial"/>
        </w:rPr>
      </w:pPr>
      <w:r w:rsidRPr="00D56C38">
        <w:rPr>
          <w:rFonts w:asciiTheme="minorHAnsi" w:hAnsiTheme="minorHAnsi" w:cs="Arial"/>
          <w:b/>
          <w:u w:val="single"/>
        </w:rPr>
        <w:t>PERSONAL DE SMS</w:t>
      </w:r>
      <w:r w:rsidRPr="00D56C38">
        <w:rPr>
          <w:rFonts w:asciiTheme="minorHAnsi" w:hAnsiTheme="minorHAnsi" w:cs="Arial"/>
        </w:rPr>
        <w:t>:</w:t>
      </w:r>
    </w:p>
    <w:p w:rsidR="00C1272F" w:rsidRPr="00D56C38" w:rsidRDefault="00C1272F" w:rsidP="00C1272F">
      <w:pPr>
        <w:spacing w:line="276" w:lineRule="auto"/>
        <w:jc w:val="both"/>
        <w:rPr>
          <w:rFonts w:asciiTheme="minorHAnsi" w:hAnsiTheme="minorHAnsi" w:cs="Arial"/>
        </w:rPr>
      </w:pPr>
      <w:r w:rsidRPr="00D56C38">
        <w:rPr>
          <w:rFonts w:asciiTheme="minorHAnsi" w:hAnsiTheme="minorHAnsi" w:cs="Arial"/>
        </w:rPr>
        <w:t>La empresa contratista deberá contar mínimamente con el siguiente personal de SMS (Monitor/Supervisor/Coordinador de SMS), en base a los siguientes criterios:</w:t>
      </w:r>
    </w:p>
    <w:p w:rsidR="00C1272F" w:rsidRPr="00D56C38" w:rsidRDefault="00C1272F" w:rsidP="00C1272F">
      <w:pPr>
        <w:spacing w:line="276" w:lineRule="auto"/>
        <w:jc w:val="both"/>
        <w:rPr>
          <w:rFonts w:asciiTheme="minorHAnsi" w:hAnsiTheme="minorHAnsi" w:cs="Arial"/>
        </w:rPr>
      </w:pPr>
    </w:p>
    <w:p w:rsidR="00C1272F" w:rsidRPr="00D56C38" w:rsidRDefault="00C1272F" w:rsidP="00C1272F">
      <w:pPr>
        <w:spacing w:line="276" w:lineRule="auto"/>
        <w:ind w:firstLine="360"/>
        <w:jc w:val="both"/>
        <w:rPr>
          <w:rFonts w:asciiTheme="minorHAnsi" w:hAnsiTheme="minorHAnsi" w:cs="Arial"/>
          <w:b/>
        </w:rPr>
      </w:pPr>
      <w:r w:rsidRPr="00D56C38">
        <w:rPr>
          <w:rFonts w:asciiTheme="minorHAnsi" w:hAnsiTheme="minorHAnsi" w:cs="Arial"/>
          <w:b/>
        </w:rPr>
        <w:t>Proyectos de Red Primaria/City Gates:</w:t>
      </w:r>
    </w:p>
    <w:p w:rsidR="00C1272F" w:rsidRPr="00D56C38" w:rsidRDefault="00C1272F" w:rsidP="000326FD">
      <w:pPr>
        <w:numPr>
          <w:ilvl w:val="0"/>
          <w:numId w:val="71"/>
        </w:numPr>
        <w:spacing w:line="276" w:lineRule="auto"/>
        <w:jc w:val="both"/>
        <w:rPr>
          <w:rFonts w:asciiTheme="minorHAnsi" w:hAnsiTheme="minorHAnsi" w:cs="Arial"/>
        </w:rPr>
      </w:pPr>
      <w:r w:rsidRPr="00D56C38">
        <w:rPr>
          <w:rFonts w:asciiTheme="minorHAnsi" w:hAnsiTheme="minorHAnsi" w:cs="Arial"/>
        </w:rPr>
        <w:t xml:space="preserve">1 Supervisor </w:t>
      </w:r>
      <w:proofErr w:type="spellStart"/>
      <w:r w:rsidRPr="00D56C38">
        <w:rPr>
          <w:rFonts w:asciiTheme="minorHAnsi" w:hAnsiTheme="minorHAnsi" w:cs="Arial"/>
        </w:rPr>
        <w:t>ó</w:t>
      </w:r>
      <w:proofErr w:type="spellEnd"/>
      <w:r w:rsidRPr="00D56C38">
        <w:rPr>
          <w:rFonts w:asciiTheme="minorHAnsi" w:hAnsiTheme="minorHAnsi" w:cs="Arial"/>
        </w:rPr>
        <w:t xml:space="preserve"> Coordinador </w:t>
      </w:r>
      <w:proofErr w:type="spellStart"/>
      <w:r w:rsidRPr="00D56C38">
        <w:rPr>
          <w:rFonts w:asciiTheme="minorHAnsi" w:hAnsiTheme="minorHAnsi" w:cs="Arial"/>
        </w:rPr>
        <w:t>SySO</w:t>
      </w:r>
      <w:proofErr w:type="spellEnd"/>
    </w:p>
    <w:p w:rsidR="00C1272F" w:rsidRPr="00D56C38" w:rsidRDefault="00C1272F" w:rsidP="000326FD">
      <w:pPr>
        <w:numPr>
          <w:ilvl w:val="0"/>
          <w:numId w:val="71"/>
        </w:numPr>
        <w:spacing w:line="276" w:lineRule="auto"/>
        <w:jc w:val="both"/>
        <w:rPr>
          <w:rFonts w:asciiTheme="minorHAnsi" w:hAnsiTheme="minorHAnsi" w:cs="Arial"/>
        </w:rPr>
      </w:pPr>
      <w:r w:rsidRPr="00D56C38">
        <w:rPr>
          <w:rFonts w:asciiTheme="minorHAnsi" w:hAnsiTheme="minorHAnsi" w:cs="Arial"/>
        </w:rPr>
        <w:t xml:space="preserve">1 Monitor de </w:t>
      </w:r>
      <w:proofErr w:type="spellStart"/>
      <w:r w:rsidRPr="00D56C38">
        <w:rPr>
          <w:rFonts w:asciiTheme="minorHAnsi" w:hAnsiTheme="minorHAnsi" w:cs="Arial"/>
        </w:rPr>
        <w:t>SySO</w:t>
      </w:r>
      <w:proofErr w:type="spellEnd"/>
      <w:r w:rsidRPr="00D56C38">
        <w:rPr>
          <w:rFonts w:asciiTheme="minorHAnsi" w:hAnsiTheme="minorHAnsi" w:cs="Arial"/>
        </w:rPr>
        <w:t>: por cada frente de trabajo (de acuerdo al análisis de Riesgos de las actividades a desarrollarse en el proyecto</w:t>
      </w:r>
    </w:p>
    <w:p w:rsidR="00C1272F" w:rsidRPr="00D56C38" w:rsidRDefault="00C1272F" w:rsidP="00C1272F">
      <w:pPr>
        <w:spacing w:line="276" w:lineRule="auto"/>
        <w:jc w:val="both"/>
        <w:rPr>
          <w:rFonts w:asciiTheme="minorHAnsi" w:hAnsiTheme="minorHAnsi" w:cs="Arial"/>
          <w:b/>
          <w:i/>
        </w:rPr>
      </w:pPr>
    </w:p>
    <w:p w:rsidR="00C1272F" w:rsidRPr="00D56C38" w:rsidRDefault="00C1272F" w:rsidP="000326FD">
      <w:pPr>
        <w:pStyle w:val="Prrafodelista"/>
        <w:numPr>
          <w:ilvl w:val="0"/>
          <w:numId w:val="75"/>
        </w:numPr>
        <w:spacing w:line="276" w:lineRule="auto"/>
        <w:jc w:val="both"/>
        <w:rPr>
          <w:rFonts w:asciiTheme="minorHAnsi" w:hAnsiTheme="minorHAnsi" w:cs="Arial"/>
        </w:rPr>
      </w:pPr>
      <w:proofErr w:type="spellStart"/>
      <w:r w:rsidRPr="00D56C38">
        <w:rPr>
          <w:rFonts w:asciiTheme="minorHAnsi" w:hAnsiTheme="minorHAnsi" w:cs="Arial"/>
          <w:b/>
          <w:i/>
        </w:rPr>
        <w:t>Curriculum</w:t>
      </w:r>
      <w:proofErr w:type="spellEnd"/>
      <w:r w:rsidRPr="00D56C38">
        <w:rPr>
          <w:rFonts w:asciiTheme="minorHAnsi" w:hAnsiTheme="minorHAnsi" w:cs="Arial"/>
          <w:b/>
          <w:i/>
        </w:rPr>
        <w:t xml:space="preserve"> Vitae de Personal SMS</w:t>
      </w:r>
      <w:r w:rsidRPr="00D56C38">
        <w:rPr>
          <w:rFonts w:asciiTheme="minorHAnsi" w:hAnsiTheme="minorHAnsi" w:cs="Arial"/>
        </w:rPr>
        <w:t>: (Monitor/Supervisor/Coordinador), asignado al proyecto (adjuntar los respaldos correspondientes para evaluación y aprobación de YPFB).</w:t>
      </w:r>
    </w:p>
    <w:p w:rsidR="00C1272F" w:rsidRPr="00D56C38" w:rsidRDefault="00C1272F" w:rsidP="000326FD">
      <w:pPr>
        <w:pStyle w:val="Prrafodelista"/>
        <w:numPr>
          <w:ilvl w:val="0"/>
          <w:numId w:val="75"/>
        </w:numPr>
        <w:spacing w:line="276" w:lineRule="auto"/>
        <w:jc w:val="both"/>
        <w:rPr>
          <w:rFonts w:asciiTheme="minorHAnsi" w:hAnsiTheme="minorHAnsi" w:cs="Arial"/>
        </w:rPr>
      </w:pPr>
      <w:r w:rsidRPr="00D56C38">
        <w:rPr>
          <w:rFonts w:asciiTheme="minorHAnsi" w:hAnsiTheme="minorHAnsi" w:cs="Arial"/>
          <w:b/>
          <w:i/>
        </w:rPr>
        <w:t>Perfil de Cargos:</w:t>
      </w:r>
      <w:r w:rsidRPr="00D56C38">
        <w:rPr>
          <w:rFonts w:asciiTheme="minorHAnsi" w:hAnsiTheme="minorHAnsi" w:cs="Arial"/>
          <w:b/>
        </w:rPr>
        <w:t xml:space="preserve"> </w:t>
      </w:r>
      <w:r w:rsidRPr="00D56C38">
        <w:rPr>
          <w:rFonts w:asciiTheme="minorHAnsi" w:hAnsiTheme="minorHAnsi" w:cs="Arial"/>
        </w:rPr>
        <w:t>La educación, formación y experiencia del personal debe ser adecuada y coherente para gestionar y controlar los riesgos identificados en las actividades de la obra/proyecto/servicio. Debe mínimamente contemplar lo siguiente:</w:t>
      </w:r>
    </w:p>
    <w:p w:rsidR="00C1272F" w:rsidRPr="00D56C38" w:rsidRDefault="00C1272F" w:rsidP="00C1272F">
      <w:pPr>
        <w:spacing w:line="276" w:lineRule="auto"/>
        <w:jc w:val="both"/>
        <w:rPr>
          <w:rFonts w:asciiTheme="minorHAnsi" w:hAnsiTheme="minorHAnsi" w:cs="Arial"/>
        </w:rPr>
      </w:pPr>
    </w:p>
    <w:p w:rsidR="00C1272F" w:rsidRPr="00D56C38" w:rsidRDefault="00C1272F" w:rsidP="000326FD">
      <w:pPr>
        <w:numPr>
          <w:ilvl w:val="0"/>
          <w:numId w:val="73"/>
        </w:numPr>
        <w:spacing w:line="276" w:lineRule="auto"/>
        <w:jc w:val="both"/>
        <w:rPr>
          <w:rFonts w:asciiTheme="minorHAnsi" w:hAnsiTheme="minorHAnsi" w:cs="Arial"/>
          <w:b/>
          <w:i/>
        </w:rPr>
      </w:pPr>
      <w:r w:rsidRPr="00D56C38">
        <w:rPr>
          <w:rFonts w:asciiTheme="minorHAnsi" w:hAnsiTheme="minorHAnsi" w:cs="Arial"/>
          <w:b/>
          <w:i/>
        </w:rPr>
        <w:t>Supervisor o Coordinador de SMS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6663"/>
      </w:tblGrid>
      <w:tr w:rsidR="00C1272F" w:rsidRPr="00D56C38" w:rsidTr="00716480">
        <w:trPr>
          <w:jc w:val="center"/>
        </w:trPr>
        <w:tc>
          <w:tcPr>
            <w:tcW w:w="1696" w:type="dxa"/>
            <w:shd w:val="clear" w:color="auto" w:fill="auto"/>
          </w:tcPr>
          <w:p w:rsidR="00C1272F" w:rsidRPr="00D56C38" w:rsidRDefault="00C1272F" w:rsidP="00716480">
            <w:pPr>
              <w:spacing w:line="276" w:lineRule="auto"/>
              <w:jc w:val="both"/>
              <w:rPr>
                <w:rFonts w:asciiTheme="minorHAnsi" w:hAnsiTheme="minorHAnsi" w:cs="Arial"/>
                <w:b/>
                <w:lang w:val="es-BO"/>
              </w:rPr>
            </w:pPr>
            <w:r w:rsidRPr="00D56C38">
              <w:rPr>
                <w:rFonts w:asciiTheme="minorHAnsi" w:hAnsiTheme="minorHAnsi" w:cs="Arial"/>
                <w:b/>
                <w:lang w:val="es-BO"/>
              </w:rPr>
              <w:t>Nivel</w:t>
            </w:r>
          </w:p>
        </w:tc>
        <w:tc>
          <w:tcPr>
            <w:tcW w:w="6663" w:type="dxa"/>
            <w:shd w:val="clear" w:color="auto" w:fill="auto"/>
          </w:tcPr>
          <w:p w:rsidR="00C1272F" w:rsidRPr="00D56C38" w:rsidRDefault="00C1272F" w:rsidP="00716480">
            <w:pPr>
              <w:spacing w:line="276" w:lineRule="auto"/>
              <w:jc w:val="both"/>
              <w:rPr>
                <w:rFonts w:asciiTheme="minorHAnsi" w:hAnsiTheme="minorHAnsi" w:cs="Arial"/>
                <w:b/>
                <w:lang w:val="es-BO"/>
              </w:rPr>
            </w:pPr>
            <w:r w:rsidRPr="00D56C38">
              <w:rPr>
                <w:rFonts w:asciiTheme="minorHAnsi" w:hAnsiTheme="minorHAnsi" w:cs="Arial"/>
                <w:b/>
                <w:lang w:val="es-BO"/>
              </w:rPr>
              <w:t>Requisitos</w:t>
            </w:r>
          </w:p>
        </w:tc>
      </w:tr>
      <w:tr w:rsidR="00C1272F" w:rsidRPr="00D56C38" w:rsidTr="00716480">
        <w:trPr>
          <w:trHeight w:val="404"/>
          <w:jc w:val="center"/>
        </w:trPr>
        <w:tc>
          <w:tcPr>
            <w:tcW w:w="1696" w:type="dxa"/>
            <w:shd w:val="clear" w:color="auto" w:fill="auto"/>
          </w:tcPr>
          <w:p w:rsidR="00C1272F" w:rsidRPr="00D56C38" w:rsidRDefault="00C1272F" w:rsidP="00716480">
            <w:pPr>
              <w:spacing w:line="276" w:lineRule="auto"/>
              <w:jc w:val="both"/>
              <w:rPr>
                <w:rFonts w:asciiTheme="minorHAnsi" w:hAnsiTheme="minorHAnsi" w:cs="Arial"/>
                <w:b/>
                <w:lang w:val="es-BO"/>
              </w:rPr>
            </w:pPr>
            <w:r w:rsidRPr="00D56C38">
              <w:rPr>
                <w:rFonts w:asciiTheme="minorHAnsi" w:hAnsiTheme="minorHAnsi" w:cs="Arial"/>
                <w:b/>
                <w:lang w:val="es-BO"/>
              </w:rPr>
              <w:t xml:space="preserve">Educación </w:t>
            </w:r>
          </w:p>
        </w:tc>
        <w:tc>
          <w:tcPr>
            <w:tcW w:w="6663" w:type="dxa"/>
            <w:shd w:val="clear" w:color="auto" w:fill="auto"/>
          </w:tcPr>
          <w:p w:rsidR="00C1272F" w:rsidRPr="00D56C38" w:rsidRDefault="00C1272F" w:rsidP="00716480">
            <w:pPr>
              <w:spacing w:line="276" w:lineRule="auto"/>
              <w:jc w:val="both"/>
              <w:rPr>
                <w:rFonts w:asciiTheme="minorHAnsi" w:hAnsiTheme="minorHAnsi" w:cs="Arial"/>
                <w:lang w:val="es-BO"/>
              </w:rPr>
            </w:pPr>
            <w:r w:rsidRPr="00D56C38">
              <w:rPr>
                <w:rFonts w:asciiTheme="minorHAnsi" w:hAnsiTheme="minorHAnsi" w:cs="Arial"/>
                <w:lang w:val="es-BO"/>
              </w:rPr>
              <w:t xml:space="preserve">Profesional a nivel licenciatura en ingeniería </w:t>
            </w:r>
          </w:p>
        </w:tc>
      </w:tr>
      <w:tr w:rsidR="00C1272F" w:rsidRPr="00D56C38" w:rsidTr="00716480">
        <w:trPr>
          <w:trHeight w:val="288"/>
          <w:jc w:val="center"/>
        </w:trPr>
        <w:tc>
          <w:tcPr>
            <w:tcW w:w="1696" w:type="dxa"/>
            <w:shd w:val="clear" w:color="auto" w:fill="auto"/>
          </w:tcPr>
          <w:p w:rsidR="00C1272F" w:rsidRPr="00D56C38" w:rsidRDefault="00C1272F" w:rsidP="00716480">
            <w:pPr>
              <w:spacing w:line="276" w:lineRule="auto"/>
              <w:jc w:val="both"/>
              <w:rPr>
                <w:rFonts w:asciiTheme="minorHAnsi" w:hAnsiTheme="minorHAnsi" w:cs="Arial"/>
                <w:b/>
                <w:lang w:val="es-BO"/>
              </w:rPr>
            </w:pPr>
            <w:r w:rsidRPr="00D56C38">
              <w:rPr>
                <w:rFonts w:asciiTheme="minorHAnsi" w:hAnsiTheme="minorHAnsi" w:cs="Arial"/>
                <w:b/>
                <w:lang w:val="es-BO"/>
              </w:rPr>
              <w:t xml:space="preserve">Formación OBLIGATORIA </w:t>
            </w:r>
            <w:r w:rsidRPr="00D56C38">
              <w:rPr>
                <w:rFonts w:asciiTheme="minorHAnsi" w:hAnsiTheme="minorHAnsi" w:cs="Arial"/>
                <w:lang w:val="es-BO"/>
              </w:rPr>
              <w:t>(Cursos, seminarios, talleres, etc.)</w:t>
            </w:r>
          </w:p>
        </w:tc>
        <w:tc>
          <w:tcPr>
            <w:tcW w:w="6663" w:type="dxa"/>
            <w:shd w:val="clear" w:color="auto" w:fill="auto"/>
          </w:tcPr>
          <w:p w:rsidR="00C1272F" w:rsidRPr="00D56C38" w:rsidRDefault="00C1272F" w:rsidP="00716480">
            <w:pPr>
              <w:spacing w:line="276" w:lineRule="auto"/>
              <w:jc w:val="both"/>
              <w:rPr>
                <w:rFonts w:asciiTheme="minorHAnsi" w:hAnsiTheme="minorHAnsi" w:cs="Arial"/>
              </w:rPr>
            </w:pPr>
            <w:r w:rsidRPr="00D56C38">
              <w:rPr>
                <w:rFonts w:asciiTheme="minorHAnsi" w:hAnsiTheme="minorHAnsi" w:cs="Arial"/>
              </w:rPr>
              <w:t>Sistemas de Gestión de Seguridad, Salud Ocupacional y Medio Ambiente (OHSAS 18001 - ISO 14001). Protección y prevención de incendios. Primeros Auxilios Básicos. Manejo Defensivo.</w:t>
            </w:r>
          </w:p>
        </w:tc>
      </w:tr>
      <w:tr w:rsidR="00C1272F" w:rsidRPr="00D56C38" w:rsidTr="00716480">
        <w:trPr>
          <w:trHeight w:val="1218"/>
          <w:jc w:val="center"/>
        </w:trPr>
        <w:tc>
          <w:tcPr>
            <w:tcW w:w="1696" w:type="dxa"/>
            <w:shd w:val="clear" w:color="auto" w:fill="auto"/>
          </w:tcPr>
          <w:p w:rsidR="00C1272F" w:rsidRPr="00D56C38" w:rsidRDefault="00C1272F" w:rsidP="00716480">
            <w:pPr>
              <w:spacing w:line="276" w:lineRule="auto"/>
              <w:jc w:val="both"/>
              <w:rPr>
                <w:rFonts w:asciiTheme="minorHAnsi" w:hAnsiTheme="minorHAnsi" w:cs="Arial"/>
                <w:b/>
                <w:lang w:val="es-BO"/>
              </w:rPr>
            </w:pPr>
            <w:r w:rsidRPr="00D56C38">
              <w:rPr>
                <w:rFonts w:asciiTheme="minorHAnsi" w:hAnsiTheme="minorHAnsi" w:cs="Arial"/>
                <w:b/>
                <w:lang w:val="es-BO"/>
              </w:rPr>
              <w:lastRenderedPageBreak/>
              <w:t>Formación</w:t>
            </w:r>
          </w:p>
          <w:p w:rsidR="00C1272F" w:rsidRPr="00D56C38" w:rsidRDefault="00C1272F" w:rsidP="00716480">
            <w:pPr>
              <w:spacing w:line="276" w:lineRule="auto"/>
              <w:jc w:val="both"/>
              <w:rPr>
                <w:rFonts w:asciiTheme="minorHAnsi" w:hAnsiTheme="minorHAnsi" w:cs="Arial"/>
                <w:b/>
                <w:lang w:val="es-BO"/>
              </w:rPr>
            </w:pPr>
            <w:r w:rsidRPr="00D56C38">
              <w:rPr>
                <w:rFonts w:asciiTheme="minorHAnsi" w:hAnsiTheme="minorHAnsi" w:cs="Arial"/>
                <w:b/>
                <w:lang w:val="es-BO"/>
              </w:rPr>
              <w:t xml:space="preserve">DESEABLE </w:t>
            </w:r>
            <w:r w:rsidRPr="00D56C38">
              <w:rPr>
                <w:rFonts w:asciiTheme="minorHAnsi" w:hAnsiTheme="minorHAnsi" w:cs="Arial"/>
                <w:lang w:val="es-BO"/>
              </w:rPr>
              <w:t>(Cursos, seminarios, talleres, etc.)</w:t>
            </w:r>
          </w:p>
        </w:tc>
        <w:tc>
          <w:tcPr>
            <w:tcW w:w="6663" w:type="dxa"/>
            <w:shd w:val="clear" w:color="auto" w:fill="auto"/>
          </w:tcPr>
          <w:p w:rsidR="00C1272F" w:rsidRPr="00D56C38" w:rsidRDefault="00C1272F" w:rsidP="00716480">
            <w:pPr>
              <w:spacing w:line="276" w:lineRule="auto"/>
              <w:jc w:val="both"/>
              <w:rPr>
                <w:rFonts w:asciiTheme="minorHAnsi" w:hAnsiTheme="minorHAnsi" w:cs="Arial"/>
              </w:rPr>
            </w:pPr>
            <w:r w:rsidRPr="00D56C38">
              <w:rPr>
                <w:rFonts w:asciiTheme="minorHAnsi" w:hAnsiTheme="minorHAnsi" w:cs="Arial"/>
              </w:rPr>
              <w:t xml:space="preserve">Legislación en Seguridad, Salud Ocupacional y Medio Ambiente. Seguridad para trabajo en espacios confinados, trabajos de </w:t>
            </w:r>
            <w:proofErr w:type="spellStart"/>
            <w:r w:rsidRPr="00D56C38">
              <w:rPr>
                <w:rFonts w:asciiTheme="minorHAnsi" w:hAnsiTheme="minorHAnsi" w:cs="Arial"/>
              </w:rPr>
              <w:t>izaje</w:t>
            </w:r>
            <w:proofErr w:type="spellEnd"/>
            <w:r w:rsidRPr="00D56C38">
              <w:rPr>
                <w:rFonts w:asciiTheme="minorHAnsi" w:hAnsiTheme="minorHAnsi" w:cs="Arial"/>
              </w:rPr>
              <w:t xml:space="preserve"> de cargas, trabajo en excavaciones, trabajos en altura, Bloqueo y etiquetado, Identificación y control de factores de riesgo para la Salud, Manejo de sustancias peligrosas</w:t>
            </w:r>
          </w:p>
        </w:tc>
      </w:tr>
      <w:tr w:rsidR="00C1272F" w:rsidRPr="00D56C38" w:rsidTr="00716480">
        <w:trPr>
          <w:trHeight w:val="678"/>
          <w:jc w:val="center"/>
        </w:trPr>
        <w:tc>
          <w:tcPr>
            <w:tcW w:w="1696" w:type="dxa"/>
            <w:shd w:val="clear" w:color="auto" w:fill="auto"/>
          </w:tcPr>
          <w:p w:rsidR="00C1272F" w:rsidRPr="00D56C38" w:rsidRDefault="00C1272F" w:rsidP="00716480">
            <w:pPr>
              <w:spacing w:line="276" w:lineRule="auto"/>
              <w:jc w:val="both"/>
              <w:rPr>
                <w:rFonts w:asciiTheme="minorHAnsi" w:hAnsiTheme="minorHAnsi" w:cs="Arial"/>
                <w:b/>
                <w:lang w:val="es-BO"/>
              </w:rPr>
            </w:pPr>
            <w:r w:rsidRPr="00D56C38">
              <w:rPr>
                <w:rFonts w:asciiTheme="minorHAnsi" w:hAnsiTheme="minorHAnsi" w:cs="Arial"/>
                <w:b/>
                <w:lang w:val="es-BO"/>
              </w:rPr>
              <w:t>Experiencia</w:t>
            </w:r>
          </w:p>
        </w:tc>
        <w:tc>
          <w:tcPr>
            <w:tcW w:w="6663" w:type="dxa"/>
            <w:shd w:val="clear" w:color="auto" w:fill="auto"/>
          </w:tcPr>
          <w:p w:rsidR="00C1272F" w:rsidRPr="00D56C38" w:rsidRDefault="00C1272F" w:rsidP="00716480">
            <w:pPr>
              <w:spacing w:line="276" w:lineRule="auto"/>
              <w:jc w:val="both"/>
              <w:rPr>
                <w:rFonts w:asciiTheme="minorHAnsi" w:hAnsiTheme="minorHAnsi" w:cs="Arial"/>
              </w:rPr>
            </w:pPr>
            <w:r w:rsidRPr="00D56C38">
              <w:rPr>
                <w:rFonts w:asciiTheme="minorHAnsi" w:hAnsiTheme="minorHAnsi" w:cs="Arial"/>
              </w:rPr>
              <w:t xml:space="preserve">Experiencia general de 4 años y experiencia específica de 3 años en cargos similares en proyectos de gas y petróleo, construcción, y/o rubro industrial. </w:t>
            </w:r>
          </w:p>
          <w:p w:rsidR="00C1272F" w:rsidRPr="00D56C38" w:rsidRDefault="00C1272F" w:rsidP="00716480">
            <w:pPr>
              <w:spacing w:line="276" w:lineRule="auto"/>
              <w:jc w:val="both"/>
              <w:rPr>
                <w:rFonts w:asciiTheme="minorHAnsi" w:hAnsiTheme="minorHAnsi" w:cs="Arial"/>
              </w:rPr>
            </w:pPr>
            <w:r w:rsidRPr="00D56C38">
              <w:rPr>
                <w:rFonts w:asciiTheme="minorHAnsi" w:hAnsiTheme="minorHAnsi" w:cs="Arial"/>
              </w:rPr>
              <w:t>Experiencia especifica:</w:t>
            </w:r>
          </w:p>
          <w:p w:rsidR="00C1272F" w:rsidRPr="00D56C38" w:rsidRDefault="00C1272F" w:rsidP="000326FD">
            <w:pPr>
              <w:numPr>
                <w:ilvl w:val="0"/>
                <w:numId w:val="74"/>
              </w:numPr>
              <w:spacing w:line="276" w:lineRule="auto"/>
              <w:jc w:val="both"/>
              <w:rPr>
                <w:rFonts w:asciiTheme="minorHAnsi" w:hAnsiTheme="minorHAnsi" w:cs="Arial"/>
              </w:rPr>
            </w:pPr>
            <w:r w:rsidRPr="00D56C38">
              <w:rPr>
                <w:rFonts w:asciiTheme="minorHAnsi" w:hAnsiTheme="minorHAnsi" w:cs="Arial"/>
                <w:lang w:val="es-BO"/>
              </w:rPr>
              <w:t xml:space="preserve">Manejo y/o supervisión de personal  </w:t>
            </w:r>
          </w:p>
          <w:p w:rsidR="00C1272F" w:rsidRPr="00D56C38" w:rsidRDefault="00C1272F" w:rsidP="000326FD">
            <w:pPr>
              <w:numPr>
                <w:ilvl w:val="0"/>
                <w:numId w:val="74"/>
              </w:numPr>
              <w:spacing w:line="276" w:lineRule="auto"/>
              <w:jc w:val="both"/>
              <w:rPr>
                <w:rFonts w:asciiTheme="minorHAnsi" w:hAnsiTheme="minorHAnsi" w:cs="Arial"/>
              </w:rPr>
            </w:pPr>
            <w:r w:rsidRPr="00D56C38">
              <w:rPr>
                <w:rFonts w:asciiTheme="minorHAnsi" w:hAnsiTheme="minorHAnsi" w:cs="Arial"/>
                <w:lang w:val="es-BO"/>
              </w:rPr>
              <w:t xml:space="preserve">Gestión de indicadores de </w:t>
            </w:r>
            <w:proofErr w:type="spellStart"/>
            <w:r w:rsidRPr="00D56C38">
              <w:rPr>
                <w:rFonts w:asciiTheme="minorHAnsi" w:hAnsiTheme="minorHAnsi" w:cs="Arial"/>
                <w:lang w:val="es-BO"/>
              </w:rPr>
              <w:t>SySO</w:t>
            </w:r>
            <w:proofErr w:type="spellEnd"/>
          </w:p>
        </w:tc>
      </w:tr>
    </w:tbl>
    <w:p w:rsidR="00C1272F" w:rsidRPr="00D56C38" w:rsidRDefault="00C1272F" w:rsidP="00C1272F">
      <w:pPr>
        <w:spacing w:line="276" w:lineRule="auto"/>
        <w:jc w:val="both"/>
        <w:rPr>
          <w:rFonts w:asciiTheme="minorHAnsi" w:hAnsiTheme="minorHAnsi" w:cs="Arial"/>
          <w:lang w:val="es-BO"/>
        </w:rPr>
      </w:pPr>
    </w:p>
    <w:p w:rsidR="00C1272F" w:rsidRPr="00D56C38" w:rsidRDefault="00C1272F" w:rsidP="000326FD">
      <w:pPr>
        <w:numPr>
          <w:ilvl w:val="0"/>
          <w:numId w:val="73"/>
        </w:numPr>
        <w:spacing w:line="276" w:lineRule="auto"/>
        <w:jc w:val="both"/>
        <w:rPr>
          <w:rFonts w:asciiTheme="minorHAnsi" w:hAnsiTheme="minorHAnsi" w:cs="Arial"/>
          <w:b/>
          <w:i/>
        </w:rPr>
      </w:pPr>
      <w:r w:rsidRPr="00D56C38">
        <w:rPr>
          <w:rFonts w:asciiTheme="minorHAnsi" w:hAnsiTheme="minorHAnsi" w:cs="Arial"/>
          <w:b/>
          <w:i/>
        </w:rPr>
        <w:t>Monitor de SMS: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C1272F" w:rsidRPr="00D56C38" w:rsidTr="00716480">
        <w:trPr>
          <w:jc w:val="center"/>
        </w:trPr>
        <w:tc>
          <w:tcPr>
            <w:tcW w:w="1628" w:type="dxa"/>
            <w:shd w:val="clear" w:color="auto" w:fill="auto"/>
          </w:tcPr>
          <w:p w:rsidR="00C1272F" w:rsidRPr="00D56C38" w:rsidRDefault="00C1272F" w:rsidP="00716480">
            <w:pPr>
              <w:spacing w:line="276" w:lineRule="auto"/>
              <w:jc w:val="both"/>
              <w:rPr>
                <w:rFonts w:asciiTheme="minorHAnsi" w:hAnsiTheme="minorHAnsi" w:cs="Arial"/>
                <w:b/>
                <w:lang w:val="es-BO"/>
              </w:rPr>
            </w:pPr>
            <w:r w:rsidRPr="00D56C38">
              <w:rPr>
                <w:rFonts w:asciiTheme="minorHAnsi" w:hAnsiTheme="minorHAnsi" w:cs="Arial"/>
                <w:b/>
                <w:lang w:val="es-BO"/>
              </w:rPr>
              <w:t>Nivel</w:t>
            </w:r>
          </w:p>
        </w:tc>
        <w:tc>
          <w:tcPr>
            <w:tcW w:w="6596" w:type="dxa"/>
            <w:shd w:val="clear" w:color="auto" w:fill="auto"/>
          </w:tcPr>
          <w:p w:rsidR="00C1272F" w:rsidRPr="00D56C38" w:rsidRDefault="00C1272F" w:rsidP="00716480">
            <w:pPr>
              <w:spacing w:line="276" w:lineRule="auto"/>
              <w:jc w:val="both"/>
              <w:rPr>
                <w:rFonts w:asciiTheme="minorHAnsi" w:hAnsiTheme="minorHAnsi" w:cs="Arial"/>
                <w:b/>
                <w:lang w:val="es-BO"/>
              </w:rPr>
            </w:pPr>
            <w:r w:rsidRPr="00D56C38">
              <w:rPr>
                <w:rFonts w:asciiTheme="minorHAnsi" w:hAnsiTheme="minorHAnsi" w:cs="Arial"/>
                <w:b/>
                <w:lang w:val="es-BO"/>
              </w:rPr>
              <w:t>Requisitos</w:t>
            </w:r>
          </w:p>
        </w:tc>
      </w:tr>
      <w:tr w:rsidR="00C1272F" w:rsidRPr="00D56C38" w:rsidTr="00716480">
        <w:trPr>
          <w:trHeight w:val="404"/>
          <w:jc w:val="center"/>
        </w:trPr>
        <w:tc>
          <w:tcPr>
            <w:tcW w:w="1628" w:type="dxa"/>
            <w:shd w:val="clear" w:color="auto" w:fill="auto"/>
          </w:tcPr>
          <w:p w:rsidR="00C1272F" w:rsidRPr="00D56C38" w:rsidRDefault="00C1272F" w:rsidP="00716480">
            <w:pPr>
              <w:spacing w:line="276" w:lineRule="auto"/>
              <w:jc w:val="both"/>
              <w:rPr>
                <w:rFonts w:asciiTheme="minorHAnsi" w:hAnsiTheme="minorHAnsi" w:cs="Arial"/>
                <w:b/>
                <w:lang w:val="es-BO"/>
              </w:rPr>
            </w:pPr>
            <w:r w:rsidRPr="00D56C38">
              <w:rPr>
                <w:rFonts w:asciiTheme="minorHAnsi" w:hAnsiTheme="minorHAnsi" w:cs="Arial"/>
                <w:b/>
                <w:lang w:val="es-BO"/>
              </w:rPr>
              <w:t xml:space="preserve">Educación </w:t>
            </w:r>
          </w:p>
        </w:tc>
        <w:tc>
          <w:tcPr>
            <w:tcW w:w="6596" w:type="dxa"/>
            <w:shd w:val="clear" w:color="auto" w:fill="auto"/>
          </w:tcPr>
          <w:p w:rsidR="00C1272F" w:rsidRPr="00D56C38" w:rsidRDefault="00C1272F" w:rsidP="00716480">
            <w:pPr>
              <w:spacing w:line="276" w:lineRule="auto"/>
              <w:jc w:val="both"/>
              <w:rPr>
                <w:rFonts w:asciiTheme="minorHAnsi" w:hAnsiTheme="minorHAnsi" w:cs="Arial"/>
                <w:lang w:val="es-BO"/>
              </w:rPr>
            </w:pPr>
            <w:r w:rsidRPr="00D56C38">
              <w:rPr>
                <w:rFonts w:asciiTheme="minorHAnsi" w:hAnsiTheme="minorHAnsi" w:cs="Arial"/>
                <w:lang w:val="es-BO"/>
              </w:rPr>
              <w:t>Profesional a nivel licenciatura en ingeniería o Técnico del área Industrial (mecánico, eléctrico, SMS o similares)</w:t>
            </w:r>
          </w:p>
        </w:tc>
      </w:tr>
      <w:tr w:rsidR="00C1272F" w:rsidRPr="00D56C38" w:rsidTr="00716480">
        <w:trPr>
          <w:trHeight w:val="288"/>
          <w:jc w:val="center"/>
        </w:trPr>
        <w:tc>
          <w:tcPr>
            <w:tcW w:w="1628" w:type="dxa"/>
            <w:shd w:val="clear" w:color="auto" w:fill="auto"/>
          </w:tcPr>
          <w:p w:rsidR="00C1272F" w:rsidRPr="00D56C38" w:rsidRDefault="00C1272F" w:rsidP="00716480">
            <w:pPr>
              <w:spacing w:line="276" w:lineRule="auto"/>
              <w:jc w:val="both"/>
              <w:rPr>
                <w:rFonts w:asciiTheme="minorHAnsi" w:hAnsiTheme="minorHAnsi" w:cs="Arial"/>
                <w:b/>
                <w:lang w:val="es-BO"/>
              </w:rPr>
            </w:pPr>
            <w:r w:rsidRPr="00D56C38">
              <w:rPr>
                <w:rFonts w:asciiTheme="minorHAnsi" w:hAnsiTheme="minorHAnsi" w:cs="Arial"/>
                <w:b/>
                <w:lang w:val="es-BO"/>
              </w:rPr>
              <w:t xml:space="preserve">Formación OBLIGATORIA </w:t>
            </w:r>
            <w:r w:rsidRPr="00D56C38">
              <w:rPr>
                <w:rFonts w:asciiTheme="minorHAnsi" w:hAnsiTheme="minorHAnsi" w:cs="Arial"/>
                <w:lang w:val="es-BO"/>
              </w:rPr>
              <w:t>(Cursos, seminarios, talleres, etc.)</w:t>
            </w:r>
          </w:p>
        </w:tc>
        <w:tc>
          <w:tcPr>
            <w:tcW w:w="6596" w:type="dxa"/>
            <w:shd w:val="clear" w:color="auto" w:fill="auto"/>
          </w:tcPr>
          <w:p w:rsidR="00C1272F" w:rsidRPr="00D56C38" w:rsidRDefault="00C1272F" w:rsidP="00716480">
            <w:pPr>
              <w:spacing w:line="276" w:lineRule="auto"/>
              <w:jc w:val="both"/>
              <w:rPr>
                <w:rFonts w:asciiTheme="minorHAnsi" w:hAnsiTheme="minorHAnsi" w:cs="Arial"/>
              </w:rPr>
            </w:pPr>
            <w:r w:rsidRPr="00D56C38">
              <w:rPr>
                <w:rFonts w:asciiTheme="minorHAnsi" w:hAnsiTheme="minorHAnsi" w:cs="Arial"/>
              </w:rPr>
              <w:t>Sistemas de Gestión de Seguridad, salud ocupacional y Medio Ambiente (OHSAS 18001 - ISO 14001). Protección y prevención de incendios. Primeros Auxilios Básicos. Manejo Defensivo.</w:t>
            </w:r>
          </w:p>
        </w:tc>
      </w:tr>
      <w:tr w:rsidR="00C1272F" w:rsidRPr="00D56C38" w:rsidTr="00716480">
        <w:trPr>
          <w:trHeight w:val="270"/>
          <w:jc w:val="center"/>
        </w:trPr>
        <w:tc>
          <w:tcPr>
            <w:tcW w:w="1628" w:type="dxa"/>
            <w:shd w:val="clear" w:color="auto" w:fill="auto"/>
          </w:tcPr>
          <w:p w:rsidR="00C1272F" w:rsidRPr="00D56C38" w:rsidRDefault="00C1272F" w:rsidP="00716480">
            <w:pPr>
              <w:spacing w:line="276" w:lineRule="auto"/>
              <w:jc w:val="both"/>
              <w:rPr>
                <w:rFonts w:asciiTheme="minorHAnsi" w:hAnsiTheme="minorHAnsi" w:cs="Arial"/>
                <w:b/>
                <w:lang w:val="es-BO"/>
              </w:rPr>
            </w:pPr>
            <w:r w:rsidRPr="00D56C38">
              <w:rPr>
                <w:rFonts w:asciiTheme="minorHAnsi" w:hAnsiTheme="minorHAnsi" w:cs="Arial"/>
                <w:b/>
                <w:lang w:val="es-BO"/>
              </w:rPr>
              <w:t>Formación</w:t>
            </w:r>
          </w:p>
          <w:p w:rsidR="00C1272F" w:rsidRPr="00D56C38" w:rsidRDefault="00C1272F" w:rsidP="00716480">
            <w:pPr>
              <w:spacing w:line="276" w:lineRule="auto"/>
              <w:jc w:val="both"/>
              <w:rPr>
                <w:rFonts w:asciiTheme="minorHAnsi" w:hAnsiTheme="minorHAnsi" w:cs="Arial"/>
                <w:b/>
                <w:lang w:val="es-BO"/>
              </w:rPr>
            </w:pPr>
            <w:r w:rsidRPr="00D56C38">
              <w:rPr>
                <w:rFonts w:asciiTheme="minorHAnsi" w:hAnsiTheme="minorHAnsi" w:cs="Arial"/>
                <w:b/>
                <w:lang w:val="es-BO"/>
              </w:rPr>
              <w:t xml:space="preserve">DESEABLE </w:t>
            </w:r>
            <w:r w:rsidRPr="00D56C38">
              <w:rPr>
                <w:rFonts w:asciiTheme="minorHAnsi" w:hAnsiTheme="minorHAnsi" w:cs="Arial"/>
                <w:lang w:val="es-BO"/>
              </w:rPr>
              <w:t>(Cursos, seminarios, talleres, etc.)</w:t>
            </w:r>
          </w:p>
        </w:tc>
        <w:tc>
          <w:tcPr>
            <w:tcW w:w="6596" w:type="dxa"/>
            <w:shd w:val="clear" w:color="auto" w:fill="auto"/>
          </w:tcPr>
          <w:p w:rsidR="00C1272F" w:rsidRPr="00D56C38" w:rsidRDefault="00C1272F" w:rsidP="00716480">
            <w:pPr>
              <w:spacing w:line="276" w:lineRule="auto"/>
              <w:jc w:val="both"/>
              <w:rPr>
                <w:rFonts w:asciiTheme="minorHAnsi" w:hAnsiTheme="minorHAnsi" w:cs="Arial"/>
              </w:rPr>
            </w:pPr>
            <w:r w:rsidRPr="00D56C38">
              <w:rPr>
                <w:rFonts w:asciiTheme="minorHAnsi" w:hAnsiTheme="minorHAnsi" w:cs="Arial"/>
              </w:rPr>
              <w:t xml:space="preserve">Legislación en Seguridad, salud ocupacional y Medio Ambiente. Seguridad para trabajo en espacios confinados, trabajos de </w:t>
            </w:r>
            <w:proofErr w:type="spellStart"/>
            <w:r w:rsidRPr="00D56C38">
              <w:rPr>
                <w:rFonts w:asciiTheme="minorHAnsi" w:hAnsiTheme="minorHAnsi" w:cs="Arial"/>
              </w:rPr>
              <w:t>izaje</w:t>
            </w:r>
            <w:proofErr w:type="spellEnd"/>
            <w:r w:rsidRPr="00D56C38">
              <w:rPr>
                <w:rFonts w:asciiTheme="minorHAnsi" w:hAnsiTheme="minorHAnsi" w:cs="Arial"/>
              </w:rPr>
              <w:t xml:space="preserve"> de cargas, trabajo en excavaciones, trabajos en altura, Bloqueo y etiquetado, Identificación y control de factores de riesgo para la Salud, Manejo de sustancias peligrosas</w:t>
            </w:r>
          </w:p>
        </w:tc>
      </w:tr>
      <w:tr w:rsidR="00C1272F" w:rsidRPr="00D56C38" w:rsidTr="00716480">
        <w:trPr>
          <w:trHeight w:val="678"/>
          <w:jc w:val="center"/>
        </w:trPr>
        <w:tc>
          <w:tcPr>
            <w:tcW w:w="1628" w:type="dxa"/>
            <w:shd w:val="clear" w:color="auto" w:fill="auto"/>
          </w:tcPr>
          <w:p w:rsidR="00C1272F" w:rsidRPr="00D56C38" w:rsidRDefault="00C1272F" w:rsidP="00716480">
            <w:pPr>
              <w:spacing w:line="276" w:lineRule="auto"/>
              <w:jc w:val="both"/>
              <w:rPr>
                <w:rFonts w:asciiTheme="minorHAnsi" w:hAnsiTheme="minorHAnsi" w:cs="Arial"/>
                <w:b/>
                <w:lang w:val="es-BO"/>
              </w:rPr>
            </w:pPr>
            <w:r w:rsidRPr="00D56C38">
              <w:rPr>
                <w:rFonts w:asciiTheme="minorHAnsi" w:hAnsiTheme="minorHAnsi" w:cs="Arial"/>
                <w:b/>
                <w:lang w:val="es-BO"/>
              </w:rPr>
              <w:t>Experiencia</w:t>
            </w:r>
          </w:p>
        </w:tc>
        <w:tc>
          <w:tcPr>
            <w:tcW w:w="6596" w:type="dxa"/>
            <w:shd w:val="clear" w:color="auto" w:fill="auto"/>
          </w:tcPr>
          <w:p w:rsidR="00C1272F" w:rsidRPr="00D56C38" w:rsidRDefault="00C1272F" w:rsidP="00716480">
            <w:pPr>
              <w:spacing w:line="276" w:lineRule="auto"/>
              <w:jc w:val="both"/>
              <w:rPr>
                <w:rFonts w:asciiTheme="minorHAnsi" w:hAnsiTheme="minorHAnsi" w:cs="Arial"/>
                <w:lang w:val="es-BO"/>
              </w:rPr>
            </w:pPr>
            <w:r w:rsidRPr="00D56C38">
              <w:rPr>
                <w:rFonts w:asciiTheme="minorHAnsi" w:hAnsiTheme="minorHAnsi" w:cs="Arial"/>
                <w:lang w:val="es-BO"/>
              </w:rPr>
              <w:t>Experiencia general mínima de 2 años y experiencia específica mínima de 1 año en cargos similares en proyectos de gas y petróleo, construcción, y/o rubro industrial.</w:t>
            </w:r>
          </w:p>
          <w:p w:rsidR="00C1272F" w:rsidRPr="00D56C38" w:rsidRDefault="00C1272F" w:rsidP="00716480">
            <w:pPr>
              <w:spacing w:line="276" w:lineRule="auto"/>
              <w:jc w:val="both"/>
              <w:rPr>
                <w:rFonts w:asciiTheme="minorHAnsi" w:hAnsiTheme="minorHAnsi" w:cs="Arial"/>
                <w:lang w:val="es-BO"/>
              </w:rPr>
            </w:pPr>
            <w:r w:rsidRPr="00D56C38">
              <w:rPr>
                <w:rFonts w:asciiTheme="minorHAnsi" w:hAnsiTheme="minorHAnsi" w:cs="Arial"/>
                <w:lang w:val="es-BO"/>
              </w:rPr>
              <w:t>Experiencia especifica:</w:t>
            </w:r>
          </w:p>
          <w:p w:rsidR="00C1272F" w:rsidRPr="00D56C38" w:rsidRDefault="00C1272F" w:rsidP="00716480">
            <w:pPr>
              <w:spacing w:line="276" w:lineRule="auto"/>
              <w:jc w:val="both"/>
              <w:rPr>
                <w:rFonts w:asciiTheme="minorHAnsi" w:hAnsiTheme="minorHAnsi" w:cs="Arial"/>
                <w:lang w:val="es-BO"/>
              </w:rPr>
            </w:pPr>
            <w:r w:rsidRPr="00D56C38">
              <w:rPr>
                <w:rFonts w:asciiTheme="minorHAnsi" w:hAnsiTheme="minorHAnsi" w:cs="Arial"/>
                <w:lang w:val="es-BO"/>
              </w:rPr>
              <w:t>- Auditoría e inspección de actos y/o condiciones inseguras</w:t>
            </w:r>
          </w:p>
          <w:p w:rsidR="00C1272F" w:rsidRPr="00D56C38" w:rsidRDefault="00C1272F" w:rsidP="00716480">
            <w:pPr>
              <w:spacing w:line="276" w:lineRule="auto"/>
              <w:jc w:val="both"/>
              <w:rPr>
                <w:rFonts w:asciiTheme="minorHAnsi" w:hAnsiTheme="minorHAnsi" w:cs="Arial"/>
                <w:lang w:val="es-BO"/>
              </w:rPr>
            </w:pPr>
            <w:r w:rsidRPr="00D56C38">
              <w:rPr>
                <w:rFonts w:asciiTheme="minorHAnsi" w:hAnsiTheme="minorHAnsi" w:cs="Arial"/>
                <w:lang w:val="es-BO"/>
              </w:rPr>
              <w:t>- Gestión de Equipos de protección personal (EPP)</w:t>
            </w:r>
          </w:p>
          <w:p w:rsidR="00C1272F" w:rsidRPr="00D56C38" w:rsidRDefault="00C1272F" w:rsidP="00716480">
            <w:pPr>
              <w:spacing w:line="276" w:lineRule="auto"/>
              <w:jc w:val="both"/>
              <w:rPr>
                <w:rFonts w:asciiTheme="minorHAnsi" w:hAnsiTheme="minorHAnsi" w:cs="Arial"/>
                <w:lang w:val="es-BO"/>
              </w:rPr>
            </w:pPr>
            <w:r w:rsidRPr="00D56C38">
              <w:rPr>
                <w:rFonts w:asciiTheme="minorHAnsi" w:hAnsiTheme="minorHAnsi" w:cs="Arial"/>
                <w:lang w:val="es-BO"/>
              </w:rPr>
              <w:t>- Gestión de Permisos de trabajo</w:t>
            </w:r>
          </w:p>
          <w:p w:rsidR="00C1272F" w:rsidRPr="00D56C38" w:rsidRDefault="00C1272F" w:rsidP="00716480">
            <w:pPr>
              <w:spacing w:line="276" w:lineRule="auto"/>
              <w:jc w:val="both"/>
              <w:rPr>
                <w:rFonts w:asciiTheme="minorHAnsi" w:hAnsiTheme="minorHAnsi" w:cs="Arial"/>
                <w:lang w:val="es-BO"/>
              </w:rPr>
            </w:pPr>
            <w:r w:rsidRPr="00D56C38">
              <w:rPr>
                <w:rFonts w:asciiTheme="minorHAnsi" w:hAnsiTheme="minorHAnsi" w:cs="Arial"/>
                <w:lang w:val="es-BO"/>
              </w:rPr>
              <w:t>- Conocimiento básico de sistemas de Gestión de Seguridad, Salud Ocupacional y  Medio Ambiente  (OHSAS 18001 - ISO 14001)</w:t>
            </w:r>
          </w:p>
        </w:tc>
      </w:tr>
    </w:tbl>
    <w:p w:rsidR="00C1272F" w:rsidRPr="00D56C38" w:rsidRDefault="00C1272F" w:rsidP="00C1272F">
      <w:pPr>
        <w:spacing w:line="276" w:lineRule="auto"/>
        <w:jc w:val="both"/>
        <w:rPr>
          <w:rFonts w:asciiTheme="minorHAnsi" w:hAnsiTheme="minorHAnsi" w:cs="Arial"/>
        </w:rPr>
      </w:pPr>
    </w:p>
    <w:p w:rsidR="00C1272F" w:rsidRPr="00D56C38" w:rsidRDefault="00C1272F" w:rsidP="00C1272F">
      <w:pPr>
        <w:spacing w:line="276" w:lineRule="auto"/>
        <w:jc w:val="both"/>
        <w:rPr>
          <w:rFonts w:asciiTheme="minorHAnsi" w:hAnsiTheme="minorHAnsi" w:cs="Arial"/>
          <w:b/>
          <w:i/>
        </w:rPr>
      </w:pPr>
      <w:r w:rsidRPr="00D56C38">
        <w:rPr>
          <w:rFonts w:asciiTheme="minorHAnsi" w:hAnsiTheme="minorHAnsi" w:cs="Arial"/>
          <w:b/>
        </w:rPr>
        <w:t>POSTERIOR A LA ADJUDICACIÓN:</w:t>
      </w:r>
      <w:r w:rsidRPr="00D56C38">
        <w:rPr>
          <w:rFonts w:asciiTheme="minorHAnsi" w:hAnsiTheme="minorHAnsi" w:cs="Arial"/>
        </w:rPr>
        <w:t xml:space="preserve"> Antes del inicio de las actividades (orden de proceder) la Empresa adjudicada deberá presentar los siguientes documentos</w:t>
      </w:r>
      <w:r w:rsidRPr="00D56C38">
        <w:rPr>
          <w:rFonts w:asciiTheme="minorHAnsi" w:hAnsiTheme="minorHAnsi" w:cs="Arial"/>
          <w:b/>
          <w:i/>
        </w:rPr>
        <w:t xml:space="preserve"> </w:t>
      </w:r>
      <w:r w:rsidRPr="00D56C38">
        <w:rPr>
          <w:rFonts w:asciiTheme="minorHAnsi" w:hAnsiTheme="minorHAnsi" w:cs="Arial"/>
        </w:rPr>
        <w:t xml:space="preserve">para la </w:t>
      </w:r>
      <w:r w:rsidRPr="00D56C38">
        <w:rPr>
          <w:rFonts w:asciiTheme="minorHAnsi" w:hAnsiTheme="minorHAnsi" w:cs="Arial"/>
          <w:b/>
        </w:rPr>
        <w:t>aprobación</w:t>
      </w:r>
      <w:r w:rsidRPr="00D56C38">
        <w:rPr>
          <w:rFonts w:asciiTheme="minorHAnsi" w:hAnsiTheme="minorHAnsi" w:cs="Arial"/>
        </w:rPr>
        <w:t xml:space="preserve"> y </w:t>
      </w:r>
      <w:proofErr w:type="spellStart"/>
      <w:r w:rsidRPr="00D56C38">
        <w:rPr>
          <w:rFonts w:asciiTheme="minorHAnsi" w:hAnsiTheme="minorHAnsi" w:cs="Arial"/>
          <w:b/>
        </w:rPr>
        <w:t>VoBo</w:t>
      </w:r>
      <w:proofErr w:type="spellEnd"/>
      <w:r w:rsidRPr="00D56C38">
        <w:rPr>
          <w:rFonts w:asciiTheme="minorHAnsi" w:hAnsiTheme="minorHAnsi" w:cs="Arial"/>
          <w:b/>
        </w:rPr>
        <w:t xml:space="preserve"> </w:t>
      </w:r>
      <w:r w:rsidRPr="00D56C38">
        <w:rPr>
          <w:rFonts w:asciiTheme="minorHAnsi" w:hAnsiTheme="minorHAnsi" w:cs="Arial"/>
        </w:rPr>
        <w:t>de la Unidad SMSG de YPFB</w:t>
      </w:r>
      <w:r w:rsidRPr="00D56C38">
        <w:rPr>
          <w:rFonts w:asciiTheme="minorHAnsi" w:hAnsiTheme="minorHAnsi" w:cs="Arial"/>
          <w:i/>
        </w:rPr>
        <w:t>:</w:t>
      </w:r>
    </w:p>
    <w:p w:rsidR="00C1272F" w:rsidRPr="00D56C38" w:rsidRDefault="00C1272F" w:rsidP="000326FD">
      <w:pPr>
        <w:numPr>
          <w:ilvl w:val="0"/>
          <w:numId w:val="70"/>
        </w:numPr>
        <w:spacing w:line="276" w:lineRule="auto"/>
        <w:jc w:val="both"/>
        <w:rPr>
          <w:rFonts w:asciiTheme="minorHAnsi" w:hAnsiTheme="minorHAnsi" w:cs="Arial"/>
          <w:b/>
          <w:i/>
        </w:rPr>
      </w:pPr>
      <w:r w:rsidRPr="00D56C38">
        <w:rPr>
          <w:rFonts w:asciiTheme="minorHAnsi" w:hAnsiTheme="minorHAnsi" w:cs="Arial"/>
          <w:b/>
          <w:i/>
        </w:rPr>
        <w:t>Declaración jurada</w:t>
      </w:r>
      <w:r w:rsidRPr="00D56C38">
        <w:rPr>
          <w:rFonts w:asciiTheme="minorHAnsi" w:hAnsiTheme="minorHAnsi" w:cs="Arial"/>
        </w:rPr>
        <w:t xml:space="preserve"> “Compromiso de SMS” para Cumplimiento de requisitos de Seguridad Industrial, Salud Ocupacional y Medio Ambiente para contratistas de YPFB Corporación.</w:t>
      </w:r>
    </w:p>
    <w:p w:rsidR="00C1272F" w:rsidRPr="00D56C38" w:rsidRDefault="00C1272F" w:rsidP="00C1272F">
      <w:pPr>
        <w:spacing w:line="276" w:lineRule="auto"/>
        <w:jc w:val="both"/>
        <w:rPr>
          <w:rFonts w:asciiTheme="minorHAnsi" w:hAnsiTheme="minorHAnsi" w:cs="Arial"/>
          <w:i/>
        </w:rPr>
      </w:pPr>
      <w:r w:rsidRPr="00D56C38">
        <w:rPr>
          <w:rFonts w:asciiTheme="minorHAnsi" w:hAnsiTheme="minorHAnsi" w:cs="Arial"/>
          <w:i/>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C1272F" w:rsidRPr="00D56C38" w:rsidRDefault="00C1272F" w:rsidP="00C1272F">
      <w:pPr>
        <w:spacing w:line="276" w:lineRule="auto"/>
        <w:jc w:val="both"/>
        <w:rPr>
          <w:rFonts w:asciiTheme="minorHAnsi" w:hAnsiTheme="minorHAnsi" w:cs="Arial"/>
          <w:i/>
        </w:rPr>
      </w:pPr>
      <w:r w:rsidRPr="00D56C38">
        <w:rPr>
          <w:rFonts w:asciiTheme="minorHAnsi" w:hAnsiTheme="minorHAnsi" w:cs="Arial"/>
          <w:i/>
        </w:rPr>
        <w:t xml:space="preserve"> </w:t>
      </w:r>
    </w:p>
    <w:p w:rsidR="00C1272F" w:rsidRPr="00D56C38" w:rsidRDefault="00C1272F" w:rsidP="00C1272F">
      <w:pPr>
        <w:spacing w:line="276" w:lineRule="auto"/>
        <w:jc w:val="both"/>
        <w:rPr>
          <w:rFonts w:asciiTheme="minorHAnsi" w:hAnsiTheme="minorHAnsi" w:cs="Arial"/>
          <w:b/>
          <w:i/>
        </w:rPr>
      </w:pPr>
      <w:r w:rsidRPr="00D56C38">
        <w:rPr>
          <w:rFonts w:asciiTheme="minorHAnsi" w:hAnsiTheme="minorHAnsi" w:cs="Arial"/>
        </w:rPr>
        <w:t>Presentar debidamente firmada por el representante legal, adjuntando la fotocopia firmada del documento de identificación (pasaporte/CI), con la impresión dactilar del mismo (pulgar derecho y/o izquierdo).</w:t>
      </w:r>
    </w:p>
    <w:p w:rsidR="00C1272F" w:rsidRPr="00D56C38" w:rsidRDefault="00C1272F" w:rsidP="00C1272F">
      <w:pPr>
        <w:spacing w:line="276" w:lineRule="auto"/>
        <w:jc w:val="both"/>
        <w:rPr>
          <w:rFonts w:asciiTheme="minorHAnsi" w:hAnsiTheme="minorHAnsi" w:cs="Arial"/>
          <w:b/>
          <w:i/>
        </w:rPr>
      </w:pPr>
    </w:p>
    <w:p w:rsidR="00C1272F" w:rsidRPr="00D56C38" w:rsidRDefault="00C1272F" w:rsidP="000326FD">
      <w:pPr>
        <w:numPr>
          <w:ilvl w:val="0"/>
          <w:numId w:val="70"/>
        </w:numPr>
        <w:spacing w:line="276" w:lineRule="auto"/>
        <w:jc w:val="both"/>
        <w:rPr>
          <w:rFonts w:asciiTheme="minorHAnsi" w:hAnsiTheme="minorHAnsi" w:cs="Arial"/>
          <w:b/>
          <w:i/>
        </w:rPr>
      </w:pPr>
      <w:r w:rsidRPr="00D56C38">
        <w:rPr>
          <w:rFonts w:asciiTheme="minorHAnsi" w:hAnsiTheme="minorHAnsi" w:cs="Arial"/>
          <w:b/>
          <w:i/>
        </w:rPr>
        <w:t>Presentación del sistema de Gestión de Seguridad y Salud Ocupacional</w:t>
      </w:r>
      <w:r w:rsidRPr="00D56C38">
        <w:rPr>
          <w:rFonts w:asciiTheme="minorHAnsi" w:hAnsiTheme="minorHAnsi" w:cs="Arial"/>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D56C38">
        <w:rPr>
          <w:rFonts w:asciiTheme="minorHAnsi" w:hAnsiTheme="minorHAnsi" w:cs="Arial"/>
          <w:u w:val="single"/>
        </w:rPr>
        <w:t>específico para la actividad/obra/proyecto/servicio</w:t>
      </w:r>
      <w:r w:rsidRPr="00D56C38">
        <w:rPr>
          <w:rFonts w:asciiTheme="minorHAnsi" w:hAnsiTheme="minorHAnsi" w:cs="Arial"/>
        </w:rPr>
        <w:t>.</w:t>
      </w:r>
    </w:p>
    <w:p w:rsidR="00C1272F" w:rsidRPr="00D56C38" w:rsidRDefault="00C1272F" w:rsidP="00C1272F">
      <w:pPr>
        <w:spacing w:line="276" w:lineRule="auto"/>
        <w:jc w:val="both"/>
        <w:rPr>
          <w:rFonts w:asciiTheme="minorHAnsi" w:hAnsiTheme="minorHAnsi" w:cs="Arial"/>
          <w:b/>
          <w:i/>
        </w:rPr>
      </w:pPr>
    </w:p>
    <w:p w:rsidR="00C1272F" w:rsidRPr="00D56C38" w:rsidRDefault="00C1272F" w:rsidP="000326FD">
      <w:pPr>
        <w:numPr>
          <w:ilvl w:val="0"/>
          <w:numId w:val="70"/>
        </w:numPr>
        <w:spacing w:line="276" w:lineRule="auto"/>
        <w:jc w:val="both"/>
        <w:rPr>
          <w:rFonts w:asciiTheme="minorHAnsi" w:hAnsiTheme="minorHAnsi" w:cs="Arial"/>
          <w:b/>
          <w:i/>
        </w:rPr>
      </w:pPr>
      <w:r w:rsidRPr="00D56C38">
        <w:rPr>
          <w:rFonts w:asciiTheme="minorHAnsi" w:hAnsiTheme="minorHAnsi" w:cs="Arial"/>
          <w:b/>
          <w:i/>
        </w:rPr>
        <w:t>Plan específico de Seguridad y Salud Ocupacional:</w:t>
      </w:r>
      <w:r w:rsidRPr="00D56C38">
        <w:rPr>
          <w:rFonts w:asciiTheme="minorHAnsi" w:hAnsiTheme="minorHAnsi" w:cs="Arial"/>
        </w:rPr>
        <w:t xml:space="preserve"> debe contener al menos los siguientes puntos:</w:t>
      </w:r>
    </w:p>
    <w:p w:rsidR="00C1272F" w:rsidRPr="00D56C38" w:rsidRDefault="00C1272F" w:rsidP="000326FD">
      <w:pPr>
        <w:numPr>
          <w:ilvl w:val="0"/>
          <w:numId w:val="48"/>
        </w:numPr>
        <w:spacing w:line="276" w:lineRule="auto"/>
        <w:jc w:val="both"/>
        <w:rPr>
          <w:rFonts w:asciiTheme="minorHAnsi" w:hAnsiTheme="minorHAnsi" w:cs="Arial"/>
          <w:b/>
          <w:i/>
        </w:rPr>
      </w:pPr>
      <w:r w:rsidRPr="00D56C38">
        <w:rPr>
          <w:rFonts w:asciiTheme="minorHAnsi" w:hAnsiTheme="minorHAnsi" w:cs="Arial"/>
        </w:rPr>
        <w:t>Política de Seguridad Industrial y Salud Ocupacional</w:t>
      </w:r>
    </w:p>
    <w:p w:rsidR="00C1272F" w:rsidRPr="00D56C38" w:rsidRDefault="00C1272F" w:rsidP="000326FD">
      <w:pPr>
        <w:numPr>
          <w:ilvl w:val="0"/>
          <w:numId w:val="48"/>
        </w:numPr>
        <w:spacing w:line="276" w:lineRule="auto"/>
        <w:jc w:val="both"/>
        <w:rPr>
          <w:rFonts w:asciiTheme="minorHAnsi" w:hAnsiTheme="minorHAnsi" w:cs="Arial"/>
        </w:rPr>
      </w:pPr>
      <w:r w:rsidRPr="00D56C38">
        <w:rPr>
          <w:rFonts w:asciiTheme="minorHAnsi" w:hAnsiTheme="minorHAnsi" w:cs="Arial"/>
        </w:rPr>
        <w:t>Programas y políticas de control de alcohol y drogas</w:t>
      </w:r>
    </w:p>
    <w:p w:rsidR="00C1272F" w:rsidRPr="00D56C38" w:rsidRDefault="00C1272F" w:rsidP="000326FD">
      <w:pPr>
        <w:numPr>
          <w:ilvl w:val="0"/>
          <w:numId w:val="48"/>
        </w:numPr>
        <w:spacing w:line="276" w:lineRule="auto"/>
        <w:jc w:val="both"/>
        <w:rPr>
          <w:rFonts w:asciiTheme="minorHAnsi" w:hAnsiTheme="minorHAnsi" w:cs="Arial"/>
        </w:rPr>
      </w:pPr>
      <w:r w:rsidRPr="00D56C38">
        <w:rPr>
          <w:rFonts w:asciiTheme="minorHAnsi" w:hAnsiTheme="minorHAnsi" w:cs="Arial"/>
        </w:rPr>
        <w:t>Programa de gestión vehicular (cronograma de mantenimiento de vehículos)</w:t>
      </w:r>
    </w:p>
    <w:p w:rsidR="00C1272F" w:rsidRPr="00D56C38" w:rsidRDefault="00C1272F" w:rsidP="000326FD">
      <w:pPr>
        <w:numPr>
          <w:ilvl w:val="0"/>
          <w:numId w:val="48"/>
        </w:numPr>
        <w:spacing w:line="276" w:lineRule="auto"/>
        <w:jc w:val="both"/>
        <w:rPr>
          <w:rFonts w:asciiTheme="minorHAnsi" w:hAnsiTheme="minorHAnsi" w:cs="Arial"/>
          <w:b/>
          <w:i/>
        </w:rPr>
      </w:pPr>
      <w:r w:rsidRPr="00D56C38">
        <w:rPr>
          <w:rFonts w:asciiTheme="minorHAnsi" w:hAnsiTheme="minorHAnsi" w:cs="Arial"/>
        </w:rPr>
        <w:t>Programas de medidas preventivas en seguridad y salud ocupacional</w:t>
      </w:r>
    </w:p>
    <w:p w:rsidR="00C1272F" w:rsidRPr="00D56C38" w:rsidRDefault="00C1272F" w:rsidP="000326FD">
      <w:pPr>
        <w:numPr>
          <w:ilvl w:val="0"/>
          <w:numId w:val="48"/>
        </w:numPr>
        <w:spacing w:line="276" w:lineRule="auto"/>
        <w:jc w:val="both"/>
        <w:rPr>
          <w:rFonts w:asciiTheme="minorHAnsi" w:hAnsiTheme="minorHAnsi" w:cs="Arial"/>
        </w:rPr>
      </w:pPr>
      <w:r w:rsidRPr="00D56C38">
        <w:rPr>
          <w:rFonts w:asciiTheme="minorHAnsi" w:hAnsiTheme="minorHAnsi" w:cs="Arial"/>
        </w:rPr>
        <w:t>Plan de respuesta ante emergencias (especifico del proyecto).</w:t>
      </w:r>
    </w:p>
    <w:p w:rsidR="00C1272F" w:rsidRPr="00D56C38" w:rsidRDefault="00C1272F" w:rsidP="000326FD">
      <w:pPr>
        <w:numPr>
          <w:ilvl w:val="0"/>
          <w:numId w:val="48"/>
        </w:numPr>
        <w:spacing w:line="276" w:lineRule="auto"/>
        <w:jc w:val="both"/>
        <w:rPr>
          <w:rFonts w:asciiTheme="minorHAnsi" w:hAnsiTheme="minorHAnsi" w:cs="Arial"/>
        </w:rPr>
      </w:pPr>
      <w:r w:rsidRPr="00D56C38">
        <w:rPr>
          <w:rFonts w:asciiTheme="minorHAnsi" w:hAnsiTheme="minorHAnsi" w:cs="Arial"/>
        </w:rPr>
        <w:t>Plan de evacuación Médica (MEDEVAC)</w:t>
      </w:r>
    </w:p>
    <w:p w:rsidR="00C1272F" w:rsidRPr="00D56C38" w:rsidRDefault="00C1272F" w:rsidP="000326FD">
      <w:pPr>
        <w:numPr>
          <w:ilvl w:val="0"/>
          <w:numId w:val="48"/>
        </w:numPr>
        <w:spacing w:line="276" w:lineRule="auto"/>
        <w:jc w:val="both"/>
        <w:rPr>
          <w:rFonts w:asciiTheme="minorHAnsi" w:hAnsiTheme="minorHAnsi" w:cs="Arial"/>
        </w:rPr>
      </w:pPr>
      <w:r w:rsidRPr="00D56C38">
        <w:rPr>
          <w:rFonts w:asciiTheme="minorHAnsi" w:hAnsiTheme="minorHAnsi" w:cs="Arial"/>
        </w:rPr>
        <w:t>Plan de rescate</w:t>
      </w:r>
    </w:p>
    <w:p w:rsidR="00C1272F" w:rsidRPr="00D56C38" w:rsidRDefault="00C1272F" w:rsidP="000326FD">
      <w:pPr>
        <w:numPr>
          <w:ilvl w:val="0"/>
          <w:numId w:val="48"/>
        </w:numPr>
        <w:spacing w:line="276" w:lineRule="auto"/>
        <w:jc w:val="both"/>
        <w:rPr>
          <w:rFonts w:asciiTheme="minorHAnsi" w:hAnsiTheme="minorHAnsi" w:cs="Arial"/>
          <w:b/>
          <w:i/>
        </w:rPr>
      </w:pPr>
      <w:r w:rsidRPr="00D56C38">
        <w:rPr>
          <w:rFonts w:asciiTheme="minorHAnsi" w:hAnsiTheme="minorHAnsi" w:cs="Arial"/>
        </w:rPr>
        <w:t>Sistemas de permisos de trabajo</w:t>
      </w:r>
    </w:p>
    <w:p w:rsidR="00C1272F" w:rsidRPr="00D56C38" w:rsidRDefault="00C1272F" w:rsidP="000326FD">
      <w:pPr>
        <w:numPr>
          <w:ilvl w:val="0"/>
          <w:numId w:val="48"/>
        </w:numPr>
        <w:spacing w:line="276" w:lineRule="auto"/>
        <w:jc w:val="both"/>
        <w:rPr>
          <w:rFonts w:asciiTheme="minorHAnsi" w:hAnsiTheme="minorHAnsi" w:cs="Arial"/>
          <w:b/>
          <w:i/>
        </w:rPr>
      </w:pPr>
      <w:r w:rsidRPr="00D56C38">
        <w:rPr>
          <w:rFonts w:asciiTheme="minorHAnsi" w:hAnsiTheme="minorHAnsi" w:cs="Arial"/>
        </w:rPr>
        <w:t>Sistemas de reporte de accidentes e incidentes.</w:t>
      </w:r>
    </w:p>
    <w:p w:rsidR="00C1272F" w:rsidRPr="00D56C38" w:rsidRDefault="00C1272F" w:rsidP="000326FD">
      <w:pPr>
        <w:numPr>
          <w:ilvl w:val="0"/>
          <w:numId w:val="48"/>
        </w:numPr>
        <w:spacing w:line="276" w:lineRule="auto"/>
        <w:jc w:val="both"/>
        <w:rPr>
          <w:rFonts w:asciiTheme="minorHAnsi" w:hAnsiTheme="minorHAnsi" w:cs="Arial"/>
          <w:b/>
          <w:i/>
        </w:rPr>
      </w:pPr>
      <w:r w:rsidRPr="00D56C38">
        <w:rPr>
          <w:rFonts w:asciiTheme="minorHAnsi" w:hAnsiTheme="minorHAnsi" w:cs="Arial"/>
        </w:rPr>
        <w:t>Sistemas de reporte de SMS (Semanal/Mensual).</w:t>
      </w:r>
    </w:p>
    <w:p w:rsidR="00C1272F" w:rsidRPr="00D56C38" w:rsidRDefault="00C1272F" w:rsidP="000326FD">
      <w:pPr>
        <w:numPr>
          <w:ilvl w:val="0"/>
          <w:numId w:val="48"/>
        </w:numPr>
        <w:spacing w:line="276" w:lineRule="auto"/>
        <w:jc w:val="both"/>
        <w:rPr>
          <w:rFonts w:asciiTheme="minorHAnsi" w:hAnsiTheme="minorHAnsi" w:cs="Arial"/>
        </w:rPr>
      </w:pPr>
      <w:r w:rsidRPr="00D56C38">
        <w:rPr>
          <w:rFonts w:asciiTheme="minorHAnsi" w:hAnsiTheme="minorHAnsi" w:cs="Arial"/>
        </w:rPr>
        <w:t>Identificación de Peligros y Evaluación de Riesgos inicial de la actividad (este registro debe ser actualizado periódicamente y cada vez que se presente la necesidad o cambios en la actividad a realizarse).</w:t>
      </w:r>
    </w:p>
    <w:p w:rsidR="00C1272F" w:rsidRPr="00D56C38" w:rsidRDefault="00C1272F" w:rsidP="000326FD">
      <w:pPr>
        <w:numPr>
          <w:ilvl w:val="0"/>
          <w:numId w:val="48"/>
        </w:numPr>
        <w:spacing w:line="276" w:lineRule="auto"/>
        <w:jc w:val="both"/>
        <w:rPr>
          <w:rFonts w:asciiTheme="minorHAnsi" w:hAnsiTheme="minorHAnsi" w:cs="Arial"/>
        </w:rPr>
      </w:pPr>
      <w:r w:rsidRPr="00D56C38">
        <w:rPr>
          <w:rFonts w:asciiTheme="minorHAnsi" w:hAnsiTheme="minorHAnsi" w:cs="Arial"/>
        </w:rPr>
        <w:t>Lista de procedimientos específicos de SMS (permisos de trabajo, reporte de accidentes, incidentes e informes del proyecto).</w:t>
      </w:r>
    </w:p>
    <w:p w:rsidR="00C1272F" w:rsidRPr="00D56C38" w:rsidRDefault="00C1272F" w:rsidP="00C1272F">
      <w:pPr>
        <w:spacing w:line="276" w:lineRule="auto"/>
        <w:jc w:val="both"/>
        <w:rPr>
          <w:rFonts w:asciiTheme="minorHAnsi" w:hAnsiTheme="minorHAnsi" w:cs="Arial"/>
        </w:rPr>
      </w:pPr>
    </w:p>
    <w:p w:rsidR="00C1272F" w:rsidRPr="00D56C38" w:rsidRDefault="00C1272F" w:rsidP="000326FD">
      <w:pPr>
        <w:numPr>
          <w:ilvl w:val="0"/>
          <w:numId w:val="70"/>
        </w:numPr>
        <w:spacing w:line="276" w:lineRule="auto"/>
        <w:jc w:val="both"/>
        <w:rPr>
          <w:rFonts w:asciiTheme="minorHAnsi" w:hAnsiTheme="minorHAnsi" w:cs="Arial"/>
        </w:rPr>
      </w:pPr>
      <w:r w:rsidRPr="00D56C38">
        <w:rPr>
          <w:rFonts w:asciiTheme="minorHAnsi" w:hAnsiTheme="minorHAnsi" w:cs="Arial"/>
          <w:b/>
          <w:i/>
        </w:rPr>
        <w:t>Nómina de personal</w:t>
      </w:r>
      <w:r w:rsidRPr="00D56C38">
        <w:rPr>
          <w:rFonts w:asciiTheme="minorHAnsi" w:hAnsiTheme="minorHAnsi" w:cs="Arial"/>
        </w:rPr>
        <w:t xml:space="preserve"> (nombre y Cédula de Identificación) con los respaldos correspondientes de “dotación de ropa de trabajo y EPP”.</w:t>
      </w:r>
    </w:p>
    <w:p w:rsidR="00C1272F" w:rsidRPr="00D56C38" w:rsidRDefault="00C1272F" w:rsidP="00C1272F">
      <w:pPr>
        <w:spacing w:line="276" w:lineRule="auto"/>
        <w:jc w:val="both"/>
        <w:rPr>
          <w:rFonts w:asciiTheme="minorHAnsi" w:hAnsiTheme="minorHAnsi" w:cs="Arial"/>
          <w:b/>
          <w:i/>
        </w:rPr>
      </w:pPr>
    </w:p>
    <w:p w:rsidR="00C1272F" w:rsidRPr="00D56C38" w:rsidRDefault="00C1272F" w:rsidP="000326FD">
      <w:pPr>
        <w:numPr>
          <w:ilvl w:val="0"/>
          <w:numId w:val="70"/>
        </w:numPr>
        <w:spacing w:line="276" w:lineRule="auto"/>
        <w:jc w:val="both"/>
        <w:rPr>
          <w:rFonts w:asciiTheme="minorHAnsi" w:hAnsiTheme="minorHAnsi" w:cs="Arial"/>
          <w:b/>
          <w:i/>
        </w:rPr>
      </w:pPr>
      <w:r w:rsidRPr="00D56C38">
        <w:rPr>
          <w:rFonts w:asciiTheme="minorHAnsi" w:hAnsiTheme="minorHAnsi" w:cs="Arial"/>
          <w:b/>
          <w:i/>
        </w:rPr>
        <w:t>Contrato del personal (Bajo la modalidad que corresponda)</w:t>
      </w:r>
    </w:p>
    <w:p w:rsidR="00C1272F" w:rsidRPr="00D56C38" w:rsidRDefault="00C1272F" w:rsidP="00C1272F">
      <w:pPr>
        <w:spacing w:line="276" w:lineRule="auto"/>
        <w:jc w:val="both"/>
        <w:rPr>
          <w:rFonts w:asciiTheme="minorHAnsi" w:hAnsiTheme="minorHAnsi" w:cs="Arial"/>
          <w:b/>
          <w:i/>
        </w:rPr>
      </w:pPr>
    </w:p>
    <w:p w:rsidR="00C1272F" w:rsidRPr="00D56C38" w:rsidRDefault="00C1272F" w:rsidP="000326FD">
      <w:pPr>
        <w:numPr>
          <w:ilvl w:val="0"/>
          <w:numId w:val="70"/>
        </w:numPr>
        <w:spacing w:line="276" w:lineRule="auto"/>
        <w:jc w:val="both"/>
        <w:rPr>
          <w:rFonts w:asciiTheme="minorHAnsi" w:hAnsiTheme="minorHAnsi" w:cs="Arial"/>
          <w:b/>
          <w:i/>
        </w:rPr>
      </w:pPr>
      <w:r w:rsidRPr="00D56C38">
        <w:rPr>
          <w:rFonts w:asciiTheme="minorHAnsi" w:hAnsiTheme="minorHAnsi" w:cs="Arial"/>
          <w:b/>
          <w:i/>
        </w:rPr>
        <w:t xml:space="preserve">Seguro médico (cuando aplique). Caso contrario debe contar necesariamente con una póliza de Seguro contra accidentes – grupal o individual </w:t>
      </w:r>
    </w:p>
    <w:p w:rsidR="00C1272F" w:rsidRPr="00D56C38" w:rsidRDefault="00C1272F" w:rsidP="00C1272F">
      <w:pPr>
        <w:spacing w:line="276" w:lineRule="auto"/>
        <w:jc w:val="both"/>
        <w:rPr>
          <w:rFonts w:asciiTheme="minorHAnsi" w:hAnsiTheme="minorHAnsi" w:cs="Arial"/>
          <w:b/>
          <w:i/>
        </w:rPr>
      </w:pPr>
    </w:p>
    <w:p w:rsidR="00C1272F" w:rsidRPr="00D56C38" w:rsidRDefault="00C1272F" w:rsidP="000326FD">
      <w:pPr>
        <w:numPr>
          <w:ilvl w:val="0"/>
          <w:numId w:val="70"/>
        </w:numPr>
        <w:spacing w:line="276" w:lineRule="auto"/>
        <w:jc w:val="both"/>
        <w:rPr>
          <w:rFonts w:asciiTheme="minorHAnsi" w:hAnsiTheme="minorHAnsi" w:cs="Arial"/>
          <w:b/>
          <w:i/>
        </w:rPr>
      </w:pPr>
      <w:r w:rsidRPr="00D56C38">
        <w:rPr>
          <w:rFonts w:asciiTheme="minorHAnsi" w:hAnsiTheme="minorHAnsi" w:cs="Arial"/>
          <w:b/>
          <w:i/>
        </w:rPr>
        <w:t>Seguro Obligatorio contra Accidentes de Tránsito – SOAT. (cuando aplique)</w:t>
      </w:r>
    </w:p>
    <w:p w:rsidR="00C1272F" w:rsidRPr="00D56C38" w:rsidRDefault="00C1272F" w:rsidP="00C1272F">
      <w:pPr>
        <w:spacing w:line="276" w:lineRule="auto"/>
        <w:jc w:val="both"/>
        <w:rPr>
          <w:rFonts w:asciiTheme="minorHAnsi" w:hAnsiTheme="minorHAnsi" w:cs="Arial"/>
          <w:b/>
          <w:i/>
        </w:rPr>
      </w:pPr>
    </w:p>
    <w:p w:rsidR="00C1272F" w:rsidRPr="00D56C38" w:rsidRDefault="00C1272F" w:rsidP="000326FD">
      <w:pPr>
        <w:numPr>
          <w:ilvl w:val="0"/>
          <w:numId w:val="70"/>
        </w:numPr>
        <w:spacing w:line="276" w:lineRule="auto"/>
        <w:jc w:val="both"/>
        <w:rPr>
          <w:rFonts w:asciiTheme="minorHAnsi" w:hAnsiTheme="minorHAnsi" w:cs="Arial"/>
          <w:b/>
          <w:i/>
        </w:rPr>
      </w:pPr>
      <w:r w:rsidRPr="00D56C38">
        <w:rPr>
          <w:rFonts w:asciiTheme="minorHAnsi" w:hAnsiTheme="minorHAnsi" w:cs="Arial"/>
          <w:b/>
          <w:i/>
        </w:rPr>
        <w:t xml:space="preserve">Copia de póliza contra accidentes personales </w:t>
      </w:r>
      <w:r w:rsidRPr="00D56C38">
        <w:rPr>
          <w:rFonts w:asciiTheme="minorHAnsi" w:hAnsiTheme="minorHAnsi" w:cs="Arial"/>
          <w:i/>
        </w:rPr>
        <w:t xml:space="preserve">(que cubre gastos médicos, invalidez parcial permanente, invalidez total permanente y muerte)  </w:t>
      </w:r>
      <w:r w:rsidRPr="00D56C38">
        <w:rPr>
          <w:rFonts w:asciiTheme="minorHAnsi" w:hAnsiTheme="minorHAnsi" w:cs="Arial"/>
          <w:b/>
          <w:i/>
        </w:rPr>
        <w:t>(cuando aplique)</w:t>
      </w:r>
    </w:p>
    <w:p w:rsidR="00C1272F" w:rsidRPr="00D56C38" w:rsidRDefault="00C1272F" w:rsidP="00C1272F">
      <w:pPr>
        <w:spacing w:line="276" w:lineRule="auto"/>
        <w:jc w:val="both"/>
        <w:rPr>
          <w:rFonts w:asciiTheme="minorHAnsi" w:hAnsiTheme="minorHAnsi" w:cs="Arial"/>
          <w:lang w:val="es-BO"/>
        </w:rPr>
      </w:pPr>
    </w:p>
    <w:p w:rsidR="00C1272F" w:rsidRPr="00D56C38" w:rsidRDefault="00C1272F" w:rsidP="000326FD">
      <w:pPr>
        <w:numPr>
          <w:ilvl w:val="0"/>
          <w:numId w:val="70"/>
        </w:numPr>
        <w:spacing w:line="276" w:lineRule="auto"/>
        <w:jc w:val="both"/>
        <w:rPr>
          <w:rFonts w:asciiTheme="minorHAnsi" w:hAnsiTheme="minorHAnsi" w:cs="Arial"/>
          <w:lang w:val="es-BO"/>
        </w:rPr>
      </w:pPr>
      <w:proofErr w:type="spellStart"/>
      <w:r w:rsidRPr="00D56C38">
        <w:rPr>
          <w:rFonts w:asciiTheme="minorHAnsi" w:hAnsiTheme="minorHAnsi" w:cs="Arial"/>
          <w:b/>
          <w:i/>
          <w:lang w:val="es-BO"/>
        </w:rPr>
        <w:t>Check</w:t>
      </w:r>
      <w:proofErr w:type="spellEnd"/>
      <w:r w:rsidRPr="00D56C38">
        <w:rPr>
          <w:rFonts w:asciiTheme="minorHAnsi" w:hAnsiTheme="minorHAnsi" w:cs="Arial"/>
          <w:b/>
          <w:i/>
          <w:lang w:val="es-BO"/>
        </w:rPr>
        <w:t xml:space="preserve"> </w:t>
      </w:r>
      <w:proofErr w:type="spellStart"/>
      <w:r w:rsidRPr="00D56C38">
        <w:rPr>
          <w:rFonts w:asciiTheme="minorHAnsi" w:hAnsiTheme="minorHAnsi" w:cs="Arial"/>
          <w:b/>
          <w:i/>
          <w:lang w:val="es-BO"/>
        </w:rPr>
        <w:t>list</w:t>
      </w:r>
      <w:proofErr w:type="spellEnd"/>
      <w:r w:rsidRPr="00D56C38">
        <w:rPr>
          <w:rFonts w:asciiTheme="minorHAnsi" w:hAnsiTheme="minorHAnsi" w:cs="Arial"/>
          <w:lang w:val="es-BO"/>
        </w:rPr>
        <w:t xml:space="preserve"> de vehículos livianos y pesados. </w:t>
      </w:r>
      <w:r w:rsidRPr="00D56C38">
        <w:rPr>
          <w:rFonts w:asciiTheme="minorHAnsi" w:hAnsiTheme="minorHAnsi" w:cs="Arial"/>
          <w:b/>
          <w:i/>
        </w:rPr>
        <w:t>(cuando aplique)</w:t>
      </w:r>
    </w:p>
    <w:p w:rsidR="00C1272F" w:rsidRPr="00D56C38" w:rsidRDefault="00C1272F" w:rsidP="00C1272F">
      <w:pPr>
        <w:spacing w:line="276" w:lineRule="auto"/>
        <w:jc w:val="both"/>
        <w:rPr>
          <w:rFonts w:asciiTheme="minorHAnsi" w:hAnsiTheme="minorHAnsi" w:cs="Arial"/>
          <w:b/>
        </w:rPr>
      </w:pPr>
    </w:p>
    <w:p w:rsidR="00C1272F" w:rsidRPr="00D56C38" w:rsidRDefault="00C1272F" w:rsidP="000326FD">
      <w:pPr>
        <w:numPr>
          <w:ilvl w:val="0"/>
          <w:numId w:val="70"/>
        </w:numPr>
        <w:spacing w:line="276" w:lineRule="auto"/>
        <w:jc w:val="both"/>
        <w:rPr>
          <w:rFonts w:asciiTheme="minorHAnsi" w:hAnsiTheme="minorHAnsi" w:cs="Arial"/>
        </w:rPr>
      </w:pPr>
      <w:r w:rsidRPr="00D56C38">
        <w:rPr>
          <w:rFonts w:asciiTheme="minorHAnsi" w:hAnsiTheme="minorHAnsi" w:cs="Arial"/>
          <w:b/>
          <w:i/>
        </w:rPr>
        <w:t>Capacitaciones básicas de SMS:</w:t>
      </w:r>
      <w:r w:rsidRPr="00D56C38">
        <w:rPr>
          <w:rFonts w:asciiTheme="minorHAnsi" w:hAnsiTheme="minorHAnsi" w:cs="Arial"/>
        </w:rPr>
        <w:t xml:space="preserve"> Primeros Auxilios, Manejo de Extintores, Plan de Emergencia, uso de EPP y otros aplicables)</w:t>
      </w:r>
    </w:p>
    <w:p w:rsidR="00C1272F" w:rsidRPr="00D56C38" w:rsidRDefault="00C1272F" w:rsidP="00C1272F">
      <w:pPr>
        <w:spacing w:line="276" w:lineRule="auto"/>
        <w:jc w:val="both"/>
        <w:rPr>
          <w:rFonts w:asciiTheme="minorHAnsi" w:hAnsiTheme="minorHAnsi" w:cs="Arial"/>
        </w:rPr>
      </w:pPr>
      <w:r w:rsidRPr="00D56C38">
        <w:rPr>
          <w:rFonts w:asciiTheme="minorHAnsi" w:hAnsiTheme="minorHAnsi" w:cs="Arial"/>
        </w:rPr>
        <w:t>Aplica a todo el personal inmerso en la actividad/obra/proyecto/servicio.</w:t>
      </w:r>
    </w:p>
    <w:p w:rsidR="00C1272F" w:rsidRPr="00D56C38" w:rsidRDefault="00C1272F" w:rsidP="00C1272F">
      <w:pPr>
        <w:spacing w:line="276" w:lineRule="auto"/>
        <w:jc w:val="both"/>
        <w:rPr>
          <w:rFonts w:asciiTheme="minorHAnsi" w:hAnsiTheme="minorHAnsi" w:cs="Arial"/>
        </w:rPr>
      </w:pPr>
      <w:r w:rsidRPr="00D56C38">
        <w:rPr>
          <w:rFonts w:asciiTheme="minorHAnsi" w:hAnsiTheme="minorHAnsi" w:cs="Arial"/>
        </w:rPr>
        <w:t>(Personal propio, y sub contratistas).</w:t>
      </w:r>
    </w:p>
    <w:p w:rsidR="00C1272F" w:rsidRPr="00D56C38" w:rsidRDefault="00C1272F" w:rsidP="00C1272F">
      <w:pPr>
        <w:spacing w:line="276" w:lineRule="auto"/>
        <w:jc w:val="both"/>
        <w:rPr>
          <w:rFonts w:asciiTheme="minorHAnsi" w:hAnsiTheme="minorHAnsi" w:cs="Arial"/>
          <w:b/>
        </w:rPr>
      </w:pPr>
    </w:p>
    <w:p w:rsidR="00C1272F" w:rsidRPr="00D56C38" w:rsidRDefault="00C1272F" w:rsidP="000326FD">
      <w:pPr>
        <w:numPr>
          <w:ilvl w:val="0"/>
          <w:numId w:val="70"/>
        </w:numPr>
        <w:spacing w:line="276" w:lineRule="auto"/>
        <w:jc w:val="both"/>
        <w:rPr>
          <w:rFonts w:asciiTheme="minorHAnsi" w:hAnsiTheme="minorHAnsi" w:cs="Arial"/>
          <w:b/>
        </w:rPr>
      </w:pPr>
      <w:r w:rsidRPr="00D56C38">
        <w:rPr>
          <w:rFonts w:asciiTheme="minorHAnsi" w:hAnsiTheme="minorHAnsi" w:cs="Arial"/>
          <w:b/>
        </w:rPr>
        <w:lastRenderedPageBreak/>
        <w:t xml:space="preserve">Sustancias Peligrosas: </w:t>
      </w:r>
      <w:r w:rsidRPr="00D56C38">
        <w:rPr>
          <w:rFonts w:asciiTheme="minorHAnsi" w:hAnsiTheme="minorHAnsi" w:cs="Arial"/>
        </w:rPr>
        <w:t xml:space="preserve">En todas las áreas donde se transporte, almacene, utilice y/o manipulen sustancias peligrosas deberán existir las </w:t>
      </w:r>
      <w:r w:rsidRPr="00D56C38">
        <w:rPr>
          <w:rFonts w:asciiTheme="minorHAnsi" w:hAnsiTheme="minorHAnsi" w:cs="Arial"/>
          <w:u w:val="single"/>
        </w:rPr>
        <w:t>Hojas de Seguridad</w:t>
      </w:r>
      <w:r w:rsidRPr="00D56C38">
        <w:rPr>
          <w:rFonts w:asciiTheme="minorHAnsi" w:hAnsiTheme="minorHAnsi" w:cs="Arial"/>
        </w:rPr>
        <w:t xml:space="preserve"> (MSDS) para cada una de las sustancias. Deben estar a disposición de todos los trabajadores.</w:t>
      </w:r>
    </w:p>
    <w:p w:rsidR="00C1272F" w:rsidRPr="00D56C38" w:rsidRDefault="00C1272F" w:rsidP="00C1272F">
      <w:pPr>
        <w:spacing w:line="276" w:lineRule="auto"/>
        <w:jc w:val="both"/>
        <w:rPr>
          <w:rFonts w:asciiTheme="minorHAnsi" w:hAnsiTheme="minorHAnsi" w:cs="Arial"/>
          <w:b/>
          <w:u w:val="single"/>
        </w:rPr>
      </w:pPr>
    </w:p>
    <w:p w:rsidR="00C1272F" w:rsidRPr="00D56C38" w:rsidRDefault="00C1272F" w:rsidP="00C1272F">
      <w:pPr>
        <w:spacing w:line="276" w:lineRule="auto"/>
        <w:jc w:val="both"/>
        <w:rPr>
          <w:rFonts w:asciiTheme="minorHAnsi" w:hAnsiTheme="minorHAnsi" w:cs="Arial"/>
        </w:rPr>
      </w:pPr>
      <w:r w:rsidRPr="00D56C38">
        <w:rPr>
          <w:rFonts w:asciiTheme="minorHAnsi" w:hAnsiTheme="minorHAnsi" w:cs="Arial"/>
          <w:b/>
          <w:u w:val="single"/>
        </w:rPr>
        <w:t>NOTA 1</w:t>
      </w:r>
      <w:r w:rsidRPr="00D56C38">
        <w:rPr>
          <w:rFonts w:asciiTheme="minorHAnsi" w:hAnsiTheme="minorHAnsi" w:cs="Arial"/>
          <w:b/>
        </w:rPr>
        <w:t>:</w:t>
      </w:r>
      <w:r w:rsidRPr="00D56C38">
        <w:rPr>
          <w:rFonts w:asciiTheme="minorHAnsi" w:hAnsiTheme="minorHAnsi" w:cs="Arial"/>
        </w:rPr>
        <w:t xml:space="preserve"> Los presentes requisitos son aplicables de acuerdo a la dinámica de la actividad/obra/proyecto/servicio y/o adquisición de bienes y servicios.</w:t>
      </w:r>
    </w:p>
    <w:p w:rsidR="00C1272F" w:rsidRPr="00D56C38" w:rsidRDefault="00C1272F" w:rsidP="00C1272F">
      <w:pPr>
        <w:spacing w:line="276" w:lineRule="auto"/>
        <w:jc w:val="both"/>
        <w:rPr>
          <w:rFonts w:asciiTheme="minorHAnsi" w:hAnsiTheme="minorHAnsi" w:cs="Arial"/>
          <w:b/>
          <w:u w:val="single"/>
        </w:rPr>
      </w:pPr>
    </w:p>
    <w:p w:rsidR="00C1272F" w:rsidRPr="00D56C38" w:rsidRDefault="00C1272F" w:rsidP="00C1272F">
      <w:pPr>
        <w:spacing w:line="276" w:lineRule="auto"/>
        <w:jc w:val="both"/>
        <w:rPr>
          <w:rFonts w:asciiTheme="minorHAnsi" w:hAnsiTheme="minorHAnsi" w:cs="Arial"/>
          <w:b/>
        </w:rPr>
      </w:pPr>
      <w:r w:rsidRPr="00D56C38">
        <w:rPr>
          <w:rFonts w:asciiTheme="minorHAnsi" w:hAnsiTheme="minorHAnsi" w:cs="Arial"/>
          <w:b/>
          <w:u w:val="single"/>
        </w:rPr>
        <w:t>NOTA 2</w:t>
      </w:r>
      <w:r w:rsidRPr="00D56C38">
        <w:rPr>
          <w:rFonts w:asciiTheme="minorHAnsi" w:hAnsiTheme="minorHAnsi" w:cs="Arial"/>
          <w:b/>
        </w:rPr>
        <w:t>:</w:t>
      </w:r>
      <w:r w:rsidRPr="00D56C38">
        <w:rPr>
          <w:rFonts w:asciiTheme="minorHAnsi" w:hAnsiTheme="minorHAnsi" w:cs="Arial"/>
        </w:rPr>
        <w:t xml:space="preserve"> 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D56C38">
        <w:rPr>
          <w:rFonts w:asciiTheme="minorHAnsi" w:hAnsiTheme="minorHAnsi" w:cs="Arial"/>
          <w:b/>
        </w:rPr>
        <w:t>Unidad de SMSG de YPFB.</w:t>
      </w:r>
    </w:p>
    <w:p w:rsidR="00C1272F" w:rsidRPr="00D56C38" w:rsidRDefault="00C1272F" w:rsidP="00C1272F">
      <w:pPr>
        <w:spacing w:line="276" w:lineRule="auto"/>
        <w:jc w:val="both"/>
        <w:rPr>
          <w:rFonts w:asciiTheme="minorHAnsi" w:hAnsiTheme="minorHAnsi" w:cs="Arial"/>
          <w:b/>
        </w:rPr>
      </w:pPr>
    </w:p>
    <w:p w:rsidR="00C1272F" w:rsidRPr="00D56C38" w:rsidRDefault="00C1272F" w:rsidP="00C1272F">
      <w:pPr>
        <w:spacing w:line="276" w:lineRule="auto"/>
        <w:jc w:val="both"/>
        <w:rPr>
          <w:rFonts w:asciiTheme="minorHAnsi" w:hAnsiTheme="minorHAnsi" w:cs="Arial"/>
        </w:rPr>
      </w:pPr>
      <w:r w:rsidRPr="00D56C38">
        <w:rPr>
          <w:rFonts w:asciiTheme="minorHAnsi" w:hAnsiTheme="minorHAnsi" w:cs="Arial"/>
          <w:b/>
        </w:rPr>
        <w:t xml:space="preserve">REQUISITOS MINIMOS: </w:t>
      </w:r>
      <w:r w:rsidRPr="00D56C38">
        <w:rPr>
          <w:rFonts w:asciiTheme="minorHAnsi" w:hAnsiTheme="minorHAnsi" w:cs="Arial"/>
        </w:rPr>
        <w:t>Para el ingreso a la actividad/obra/proyecto/servicio</w:t>
      </w:r>
    </w:p>
    <w:p w:rsidR="00C1272F" w:rsidRPr="00D56C38" w:rsidRDefault="00C1272F" w:rsidP="000326FD">
      <w:pPr>
        <w:numPr>
          <w:ilvl w:val="0"/>
          <w:numId w:val="46"/>
        </w:numPr>
        <w:spacing w:line="276" w:lineRule="auto"/>
        <w:ind w:left="720"/>
        <w:jc w:val="both"/>
        <w:rPr>
          <w:rFonts w:asciiTheme="minorHAnsi" w:hAnsiTheme="minorHAnsi" w:cs="Arial"/>
        </w:rPr>
      </w:pPr>
      <w:r w:rsidRPr="00D56C38">
        <w:rPr>
          <w:rFonts w:asciiTheme="minorHAnsi" w:hAnsiTheme="minorHAnsi" w:cs="Arial"/>
        </w:rPr>
        <w:t>Inducción de SMS (A cargo de YPFB - Unidad Operativa)</w:t>
      </w:r>
    </w:p>
    <w:p w:rsidR="00C1272F" w:rsidRPr="00D56C38" w:rsidRDefault="00C1272F" w:rsidP="000326FD">
      <w:pPr>
        <w:numPr>
          <w:ilvl w:val="0"/>
          <w:numId w:val="46"/>
        </w:numPr>
        <w:spacing w:line="276" w:lineRule="auto"/>
        <w:ind w:left="720"/>
        <w:jc w:val="both"/>
        <w:rPr>
          <w:rFonts w:asciiTheme="minorHAnsi" w:hAnsiTheme="minorHAnsi" w:cs="Arial"/>
        </w:rPr>
      </w:pPr>
      <w:r w:rsidRPr="00D56C38">
        <w:rPr>
          <w:rFonts w:asciiTheme="minorHAnsi" w:hAnsiTheme="minorHAnsi" w:cs="Arial"/>
        </w:rPr>
        <w:t>Inducción de SMS (A realizarse “in situ” – A cargo de la empresa Contratista).</w:t>
      </w:r>
    </w:p>
    <w:p w:rsidR="00C1272F" w:rsidRPr="00D56C38" w:rsidRDefault="00C1272F" w:rsidP="000326FD">
      <w:pPr>
        <w:numPr>
          <w:ilvl w:val="0"/>
          <w:numId w:val="46"/>
        </w:numPr>
        <w:spacing w:line="276" w:lineRule="auto"/>
        <w:ind w:left="720"/>
        <w:jc w:val="both"/>
        <w:rPr>
          <w:rFonts w:asciiTheme="minorHAnsi" w:hAnsiTheme="minorHAnsi" w:cs="Arial"/>
        </w:rPr>
      </w:pPr>
      <w:r w:rsidRPr="00D56C38">
        <w:rPr>
          <w:rFonts w:asciiTheme="minorHAnsi" w:hAnsiTheme="minorHAnsi" w:cs="Arial"/>
        </w:rPr>
        <w:t>Uso obligatorio de ropa de trabajo (overol, ropa de dos piezas manga larga y otros que sean necesarios o aplicables)</w:t>
      </w:r>
    </w:p>
    <w:p w:rsidR="00C1272F" w:rsidRPr="00D56C38" w:rsidRDefault="00C1272F" w:rsidP="000326FD">
      <w:pPr>
        <w:numPr>
          <w:ilvl w:val="0"/>
          <w:numId w:val="46"/>
        </w:numPr>
        <w:spacing w:line="276" w:lineRule="auto"/>
        <w:ind w:left="720"/>
        <w:jc w:val="both"/>
        <w:rPr>
          <w:rFonts w:asciiTheme="minorHAnsi" w:hAnsiTheme="minorHAnsi" w:cs="Arial"/>
        </w:rPr>
      </w:pPr>
      <w:r w:rsidRPr="00D56C38">
        <w:rPr>
          <w:rFonts w:asciiTheme="minorHAnsi" w:hAnsiTheme="minorHAnsi" w:cs="Arial"/>
        </w:rPr>
        <w:t>Uso obligatorio de EPP (Equipo de Protección Personal):</w:t>
      </w:r>
    </w:p>
    <w:p w:rsidR="00C1272F" w:rsidRPr="00D56C38" w:rsidRDefault="00C1272F" w:rsidP="000326FD">
      <w:pPr>
        <w:numPr>
          <w:ilvl w:val="0"/>
          <w:numId w:val="69"/>
        </w:numPr>
        <w:spacing w:line="276" w:lineRule="auto"/>
        <w:jc w:val="both"/>
        <w:rPr>
          <w:rFonts w:asciiTheme="minorHAnsi" w:hAnsiTheme="minorHAnsi" w:cs="Arial"/>
          <w:lang w:val="es-BO"/>
        </w:rPr>
      </w:pPr>
      <w:r w:rsidRPr="00D56C38">
        <w:rPr>
          <w:rFonts w:asciiTheme="minorHAnsi" w:hAnsiTheme="minorHAnsi" w:cs="Arial"/>
          <w:lang w:val="es-BO"/>
        </w:rPr>
        <w:t>Casco de seguridad</w:t>
      </w:r>
    </w:p>
    <w:p w:rsidR="00C1272F" w:rsidRPr="00D56C38" w:rsidRDefault="00C1272F" w:rsidP="000326FD">
      <w:pPr>
        <w:numPr>
          <w:ilvl w:val="0"/>
          <w:numId w:val="69"/>
        </w:numPr>
        <w:spacing w:line="276" w:lineRule="auto"/>
        <w:jc w:val="both"/>
        <w:rPr>
          <w:rFonts w:asciiTheme="minorHAnsi" w:hAnsiTheme="minorHAnsi" w:cs="Arial"/>
          <w:lang w:val="es-BO"/>
        </w:rPr>
      </w:pPr>
      <w:r w:rsidRPr="00D56C38">
        <w:rPr>
          <w:rFonts w:asciiTheme="minorHAnsi" w:hAnsiTheme="minorHAnsi" w:cs="Arial"/>
          <w:lang w:val="es-BO"/>
        </w:rPr>
        <w:t>Calzado de seguridad</w:t>
      </w:r>
    </w:p>
    <w:p w:rsidR="00C1272F" w:rsidRPr="00D56C38" w:rsidRDefault="00C1272F" w:rsidP="000326FD">
      <w:pPr>
        <w:numPr>
          <w:ilvl w:val="0"/>
          <w:numId w:val="69"/>
        </w:numPr>
        <w:spacing w:line="276" w:lineRule="auto"/>
        <w:jc w:val="both"/>
        <w:rPr>
          <w:rFonts w:asciiTheme="minorHAnsi" w:hAnsiTheme="minorHAnsi" w:cs="Arial"/>
          <w:lang w:val="es-BO"/>
        </w:rPr>
      </w:pPr>
      <w:r w:rsidRPr="00D56C38">
        <w:rPr>
          <w:rFonts w:asciiTheme="minorHAnsi" w:hAnsiTheme="minorHAnsi" w:cs="Arial"/>
          <w:lang w:val="es-BO"/>
        </w:rPr>
        <w:t>Lentes de seguridad</w:t>
      </w:r>
    </w:p>
    <w:p w:rsidR="00C1272F" w:rsidRPr="00D56C38" w:rsidRDefault="00C1272F" w:rsidP="000326FD">
      <w:pPr>
        <w:numPr>
          <w:ilvl w:val="0"/>
          <w:numId w:val="69"/>
        </w:numPr>
        <w:spacing w:line="276" w:lineRule="auto"/>
        <w:jc w:val="both"/>
        <w:rPr>
          <w:rFonts w:asciiTheme="minorHAnsi" w:hAnsiTheme="minorHAnsi" w:cs="Arial"/>
          <w:lang w:val="es-BO"/>
        </w:rPr>
      </w:pPr>
      <w:r w:rsidRPr="00D56C38">
        <w:rPr>
          <w:rFonts w:asciiTheme="minorHAnsi" w:hAnsiTheme="minorHAnsi" w:cs="Arial"/>
          <w:lang w:val="es-BO"/>
        </w:rPr>
        <w:t>Protectores auditivos (si corresponde)</w:t>
      </w:r>
    </w:p>
    <w:p w:rsidR="00C1272F" w:rsidRPr="00D56C38" w:rsidRDefault="00C1272F" w:rsidP="000326FD">
      <w:pPr>
        <w:numPr>
          <w:ilvl w:val="0"/>
          <w:numId w:val="69"/>
        </w:numPr>
        <w:spacing w:line="276" w:lineRule="auto"/>
        <w:jc w:val="both"/>
        <w:rPr>
          <w:rFonts w:asciiTheme="minorHAnsi" w:hAnsiTheme="minorHAnsi" w:cs="Arial"/>
          <w:lang w:val="es-BO"/>
        </w:rPr>
      </w:pPr>
      <w:r w:rsidRPr="00D56C38">
        <w:rPr>
          <w:rFonts w:asciiTheme="minorHAnsi" w:hAnsiTheme="minorHAnsi" w:cs="Arial"/>
          <w:lang w:val="es-BO"/>
        </w:rPr>
        <w:t>Guantes (específicos a la tarea a realizar)</w:t>
      </w:r>
    </w:p>
    <w:p w:rsidR="00C1272F" w:rsidRPr="00D56C38" w:rsidRDefault="00C1272F" w:rsidP="00C1272F">
      <w:pPr>
        <w:spacing w:line="276" w:lineRule="auto"/>
        <w:jc w:val="both"/>
        <w:rPr>
          <w:rFonts w:asciiTheme="minorHAnsi" w:hAnsiTheme="minorHAnsi" w:cs="Arial"/>
          <w:lang w:val="es-BO"/>
        </w:rPr>
      </w:pPr>
    </w:p>
    <w:p w:rsidR="00C1272F" w:rsidRPr="00D56C38" w:rsidRDefault="00C1272F" w:rsidP="000326FD">
      <w:pPr>
        <w:numPr>
          <w:ilvl w:val="0"/>
          <w:numId w:val="72"/>
        </w:numPr>
        <w:spacing w:line="276" w:lineRule="auto"/>
        <w:jc w:val="both"/>
        <w:rPr>
          <w:rFonts w:asciiTheme="minorHAnsi" w:hAnsiTheme="minorHAnsi" w:cs="Arial"/>
          <w:lang w:val="es-BO"/>
        </w:rPr>
      </w:pPr>
      <w:r w:rsidRPr="00D56C38">
        <w:rPr>
          <w:rFonts w:asciiTheme="minorHAnsi" w:hAnsiTheme="minorHAnsi" w:cs="Arial"/>
          <w:b/>
          <w:i/>
          <w:lang w:val="es-BO"/>
        </w:rPr>
        <w:t xml:space="preserve">EPP para </w:t>
      </w:r>
      <w:r w:rsidRPr="00D56C38">
        <w:rPr>
          <w:rFonts w:asciiTheme="minorHAnsi" w:hAnsiTheme="minorHAnsi" w:cs="Arial"/>
          <w:b/>
          <w:i/>
          <w:u w:val="single"/>
          <w:lang w:val="es-BO"/>
        </w:rPr>
        <w:t>riesgos especiales</w:t>
      </w:r>
      <w:r w:rsidRPr="00D56C38">
        <w:rPr>
          <w:rFonts w:asciiTheme="minorHAnsi" w:hAnsiTheme="minorHAnsi" w:cs="Arial"/>
          <w:b/>
          <w:i/>
          <w:lang w:val="es-BO"/>
        </w:rPr>
        <w:t xml:space="preserve"> y tareas críticas</w:t>
      </w:r>
      <w:r w:rsidRPr="00D56C38">
        <w:rPr>
          <w:rFonts w:asciiTheme="minorHAnsi" w:hAnsiTheme="minorHAnsi" w:cs="Arial"/>
          <w:lang w:val="es-BO"/>
        </w:rPr>
        <w:t xml:space="preserve"> (altura, espacios confinados, eléctricos, trabajos en caliente, </w:t>
      </w:r>
      <w:proofErr w:type="spellStart"/>
      <w:r w:rsidRPr="00D56C38">
        <w:rPr>
          <w:rFonts w:asciiTheme="minorHAnsi" w:hAnsiTheme="minorHAnsi" w:cs="Arial"/>
          <w:lang w:val="es-BO"/>
        </w:rPr>
        <w:t>etc</w:t>
      </w:r>
      <w:proofErr w:type="spellEnd"/>
      <w:r w:rsidRPr="00D56C38">
        <w:rPr>
          <w:rFonts w:asciiTheme="minorHAnsi" w:hAnsiTheme="minorHAnsi" w:cs="Arial"/>
          <w:lang w:val="es-BO"/>
        </w:rPr>
        <w:t>,)</w:t>
      </w:r>
    </w:p>
    <w:p w:rsidR="00C1272F" w:rsidRPr="00D56C38" w:rsidRDefault="00C1272F" w:rsidP="00C1272F">
      <w:pPr>
        <w:spacing w:line="276" w:lineRule="auto"/>
        <w:jc w:val="both"/>
        <w:rPr>
          <w:rFonts w:asciiTheme="minorHAnsi" w:hAnsiTheme="minorHAnsi" w:cs="Arial"/>
          <w:lang w:val="es-BO"/>
        </w:rPr>
      </w:pPr>
    </w:p>
    <w:p w:rsidR="00C1272F" w:rsidRPr="00D56C38" w:rsidRDefault="00C1272F" w:rsidP="000326FD">
      <w:pPr>
        <w:numPr>
          <w:ilvl w:val="1"/>
          <w:numId w:val="69"/>
        </w:numPr>
        <w:spacing w:line="276" w:lineRule="auto"/>
        <w:jc w:val="both"/>
        <w:rPr>
          <w:rFonts w:asciiTheme="minorHAnsi" w:hAnsiTheme="minorHAnsi" w:cs="Arial"/>
          <w:lang w:val="es-BO"/>
        </w:rPr>
      </w:pPr>
      <w:r w:rsidRPr="00D56C38">
        <w:rPr>
          <w:rFonts w:asciiTheme="minorHAnsi" w:hAnsiTheme="minorHAnsi" w:cs="Arial"/>
          <w:lang w:val="es-BO"/>
        </w:rPr>
        <w:t>Arnés de seguridad de cuerpo completo.</w:t>
      </w:r>
    </w:p>
    <w:p w:rsidR="00C1272F" w:rsidRPr="00D56C38" w:rsidRDefault="00C1272F" w:rsidP="000326FD">
      <w:pPr>
        <w:numPr>
          <w:ilvl w:val="1"/>
          <w:numId w:val="69"/>
        </w:numPr>
        <w:spacing w:line="276" w:lineRule="auto"/>
        <w:jc w:val="both"/>
        <w:rPr>
          <w:rFonts w:asciiTheme="minorHAnsi" w:hAnsiTheme="minorHAnsi" w:cs="Arial"/>
          <w:lang w:val="es-BO"/>
        </w:rPr>
      </w:pPr>
      <w:r w:rsidRPr="00D56C38">
        <w:rPr>
          <w:rFonts w:asciiTheme="minorHAnsi" w:hAnsiTheme="minorHAnsi" w:cs="Arial"/>
          <w:lang w:val="es-BO"/>
        </w:rPr>
        <w:t>Línea de vida. (sistema de supresión contra caídas)</w:t>
      </w:r>
    </w:p>
    <w:p w:rsidR="00C1272F" w:rsidRPr="00D56C38" w:rsidRDefault="00C1272F" w:rsidP="000326FD">
      <w:pPr>
        <w:numPr>
          <w:ilvl w:val="1"/>
          <w:numId w:val="69"/>
        </w:numPr>
        <w:spacing w:line="276" w:lineRule="auto"/>
        <w:jc w:val="both"/>
        <w:rPr>
          <w:rFonts w:asciiTheme="minorHAnsi" w:hAnsiTheme="minorHAnsi" w:cs="Arial"/>
          <w:lang w:val="es-BO"/>
        </w:rPr>
      </w:pPr>
      <w:r w:rsidRPr="00D56C38">
        <w:rPr>
          <w:rFonts w:asciiTheme="minorHAnsi" w:hAnsiTheme="minorHAnsi" w:cs="Arial"/>
          <w:lang w:val="es-BO"/>
        </w:rPr>
        <w:t>Detector de gases (en caso de requerir).</w:t>
      </w:r>
    </w:p>
    <w:p w:rsidR="00C1272F" w:rsidRPr="00D56C38" w:rsidRDefault="00C1272F" w:rsidP="000326FD">
      <w:pPr>
        <w:numPr>
          <w:ilvl w:val="1"/>
          <w:numId w:val="69"/>
        </w:numPr>
        <w:spacing w:line="276" w:lineRule="auto"/>
        <w:jc w:val="both"/>
        <w:rPr>
          <w:rFonts w:asciiTheme="minorHAnsi" w:hAnsiTheme="minorHAnsi" w:cs="Arial"/>
          <w:lang w:val="es-BO"/>
        </w:rPr>
      </w:pPr>
      <w:r w:rsidRPr="00D56C38">
        <w:rPr>
          <w:rFonts w:asciiTheme="minorHAnsi" w:hAnsiTheme="minorHAnsi" w:cs="Arial"/>
          <w:lang w:val="es-BO"/>
        </w:rPr>
        <w:t>Equipo de rescate para alturas (en caso de requerir).</w:t>
      </w:r>
    </w:p>
    <w:p w:rsidR="00C1272F" w:rsidRPr="00D56C38" w:rsidRDefault="00C1272F" w:rsidP="000326FD">
      <w:pPr>
        <w:numPr>
          <w:ilvl w:val="1"/>
          <w:numId w:val="69"/>
        </w:numPr>
        <w:spacing w:line="276" w:lineRule="auto"/>
        <w:jc w:val="both"/>
        <w:rPr>
          <w:rFonts w:asciiTheme="minorHAnsi" w:hAnsiTheme="minorHAnsi" w:cs="Arial"/>
          <w:lang w:val="es-BO"/>
        </w:rPr>
      </w:pPr>
      <w:r w:rsidRPr="00D56C38">
        <w:rPr>
          <w:rFonts w:asciiTheme="minorHAnsi" w:hAnsiTheme="minorHAnsi" w:cs="Arial"/>
          <w:lang w:val="es-BO"/>
        </w:rPr>
        <w:t>Guantes dieléctricos (en caso de requerir).</w:t>
      </w:r>
    </w:p>
    <w:p w:rsidR="00C1272F" w:rsidRPr="00D56C38" w:rsidRDefault="00C1272F" w:rsidP="000326FD">
      <w:pPr>
        <w:numPr>
          <w:ilvl w:val="1"/>
          <w:numId w:val="69"/>
        </w:numPr>
        <w:spacing w:line="276" w:lineRule="auto"/>
        <w:jc w:val="both"/>
        <w:rPr>
          <w:rFonts w:asciiTheme="minorHAnsi" w:hAnsiTheme="minorHAnsi" w:cs="Arial"/>
          <w:lang w:val="es-BO"/>
        </w:rPr>
      </w:pPr>
      <w:r w:rsidRPr="00D56C38">
        <w:rPr>
          <w:rFonts w:asciiTheme="minorHAnsi" w:hAnsiTheme="minorHAnsi" w:cs="Arial"/>
          <w:lang w:val="es-BO"/>
        </w:rPr>
        <w:t>Equipo de rescate para espacios confinados (en caso de requerir).</w:t>
      </w:r>
    </w:p>
    <w:p w:rsidR="00C1272F" w:rsidRPr="00D56C38" w:rsidRDefault="00C1272F" w:rsidP="000326FD">
      <w:pPr>
        <w:numPr>
          <w:ilvl w:val="1"/>
          <w:numId w:val="69"/>
        </w:numPr>
        <w:spacing w:line="276" w:lineRule="auto"/>
        <w:jc w:val="both"/>
        <w:rPr>
          <w:rFonts w:asciiTheme="minorHAnsi" w:hAnsiTheme="minorHAnsi" w:cs="Arial"/>
          <w:lang w:val="es-BO"/>
        </w:rPr>
      </w:pPr>
      <w:r w:rsidRPr="00D56C38">
        <w:rPr>
          <w:rFonts w:asciiTheme="minorHAnsi" w:hAnsiTheme="minorHAnsi" w:cs="Arial"/>
          <w:lang w:val="es-BO"/>
        </w:rPr>
        <w:t>Equipo de respiración autónoma (en caso de requerir).</w:t>
      </w:r>
    </w:p>
    <w:p w:rsidR="00C1272F" w:rsidRPr="00D56C38" w:rsidRDefault="00C1272F" w:rsidP="000326FD">
      <w:pPr>
        <w:numPr>
          <w:ilvl w:val="1"/>
          <w:numId w:val="69"/>
        </w:numPr>
        <w:spacing w:line="276" w:lineRule="auto"/>
        <w:jc w:val="both"/>
        <w:rPr>
          <w:rFonts w:asciiTheme="minorHAnsi" w:hAnsiTheme="minorHAnsi" w:cs="Arial"/>
          <w:lang w:val="es-BO"/>
        </w:rPr>
      </w:pPr>
      <w:r w:rsidRPr="00D56C38">
        <w:rPr>
          <w:rFonts w:asciiTheme="minorHAnsi" w:hAnsiTheme="minorHAnsi" w:cs="Arial"/>
          <w:lang w:val="es-BO"/>
        </w:rPr>
        <w:t xml:space="preserve">Extintores para el área de intervención y combate contra incendios. Trabajos en caliente (soldadura, eléctricos, etc.). </w:t>
      </w:r>
    </w:p>
    <w:p w:rsidR="00C1272F" w:rsidRPr="00D56C38" w:rsidRDefault="00C1272F" w:rsidP="00C1272F">
      <w:pPr>
        <w:spacing w:line="276" w:lineRule="auto"/>
        <w:jc w:val="both"/>
        <w:rPr>
          <w:rFonts w:asciiTheme="minorHAnsi" w:hAnsiTheme="minorHAnsi" w:cs="Arial"/>
          <w:lang w:val="es-BO"/>
        </w:rPr>
      </w:pPr>
    </w:p>
    <w:p w:rsidR="00C1272F" w:rsidRPr="00D56C38" w:rsidRDefault="00C1272F" w:rsidP="00C1272F">
      <w:pPr>
        <w:spacing w:line="276" w:lineRule="auto"/>
        <w:jc w:val="both"/>
        <w:rPr>
          <w:rFonts w:asciiTheme="minorHAnsi" w:hAnsiTheme="minorHAnsi" w:cs="Arial"/>
          <w:b/>
        </w:rPr>
      </w:pPr>
      <w:r w:rsidRPr="00D56C38">
        <w:rPr>
          <w:rFonts w:asciiTheme="minorHAnsi" w:hAnsiTheme="minorHAnsi" w:cs="Arial"/>
          <w:b/>
        </w:rPr>
        <w:t xml:space="preserve">Documentación que debe estar en </w:t>
      </w:r>
      <w:r w:rsidRPr="00D56C38">
        <w:rPr>
          <w:rFonts w:asciiTheme="minorHAnsi" w:hAnsiTheme="minorHAnsi" w:cs="Arial"/>
        </w:rPr>
        <w:t>la actividad/obra/proyecto/servicio:</w:t>
      </w:r>
    </w:p>
    <w:p w:rsidR="00C1272F" w:rsidRPr="00D56C38" w:rsidRDefault="00C1272F" w:rsidP="000326FD">
      <w:pPr>
        <w:numPr>
          <w:ilvl w:val="0"/>
          <w:numId w:val="47"/>
        </w:numPr>
        <w:spacing w:line="276" w:lineRule="auto"/>
        <w:ind w:left="720"/>
        <w:jc w:val="both"/>
        <w:rPr>
          <w:rFonts w:asciiTheme="minorHAnsi" w:hAnsiTheme="minorHAnsi" w:cs="Arial"/>
        </w:rPr>
      </w:pPr>
      <w:r w:rsidRPr="00D56C38">
        <w:rPr>
          <w:rFonts w:asciiTheme="minorHAnsi" w:hAnsiTheme="minorHAnsi" w:cs="Arial"/>
        </w:rPr>
        <w:t>Plan de Seguridad y Salud Ocupacional (Específico)</w:t>
      </w:r>
    </w:p>
    <w:p w:rsidR="00C1272F" w:rsidRPr="00D56C38" w:rsidRDefault="00C1272F" w:rsidP="000326FD">
      <w:pPr>
        <w:numPr>
          <w:ilvl w:val="0"/>
          <w:numId w:val="47"/>
        </w:numPr>
        <w:spacing w:line="276" w:lineRule="auto"/>
        <w:ind w:left="720"/>
        <w:jc w:val="both"/>
        <w:rPr>
          <w:rFonts w:asciiTheme="minorHAnsi" w:hAnsiTheme="minorHAnsi" w:cs="Arial"/>
        </w:rPr>
      </w:pPr>
      <w:r w:rsidRPr="00D56C38">
        <w:rPr>
          <w:rFonts w:asciiTheme="minorHAnsi" w:hAnsiTheme="minorHAnsi" w:cs="Arial"/>
        </w:rPr>
        <w:t>Plan de Emergencias/Contingencias</w:t>
      </w:r>
    </w:p>
    <w:p w:rsidR="00C1272F" w:rsidRPr="00D56C38" w:rsidRDefault="00C1272F" w:rsidP="000326FD">
      <w:pPr>
        <w:numPr>
          <w:ilvl w:val="0"/>
          <w:numId w:val="47"/>
        </w:numPr>
        <w:spacing w:line="276" w:lineRule="auto"/>
        <w:ind w:left="720"/>
        <w:jc w:val="both"/>
        <w:rPr>
          <w:rFonts w:asciiTheme="minorHAnsi" w:hAnsiTheme="minorHAnsi" w:cs="Arial"/>
        </w:rPr>
      </w:pPr>
      <w:r w:rsidRPr="00D56C38">
        <w:rPr>
          <w:rFonts w:asciiTheme="minorHAnsi" w:hAnsiTheme="minorHAnsi" w:cs="Arial"/>
        </w:rPr>
        <w:t>Procedimientos de trabajo para las actividades a realizar.</w:t>
      </w:r>
    </w:p>
    <w:p w:rsidR="00C1272F" w:rsidRPr="00D56C38" w:rsidRDefault="00C1272F" w:rsidP="000326FD">
      <w:pPr>
        <w:numPr>
          <w:ilvl w:val="0"/>
          <w:numId w:val="47"/>
        </w:numPr>
        <w:spacing w:line="276" w:lineRule="auto"/>
        <w:ind w:left="720"/>
        <w:jc w:val="both"/>
        <w:rPr>
          <w:rFonts w:asciiTheme="minorHAnsi" w:hAnsiTheme="minorHAnsi" w:cs="Arial"/>
        </w:rPr>
      </w:pPr>
      <w:r w:rsidRPr="00D56C38">
        <w:rPr>
          <w:rFonts w:asciiTheme="minorHAnsi" w:hAnsiTheme="minorHAnsi" w:cs="Arial"/>
        </w:rPr>
        <w:t>Nómina del personal, con copia de su póliza de seguro contra accidentes</w:t>
      </w:r>
    </w:p>
    <w:p w:rsidR="00C1272F" w:rsidRPr="00D56C38" w:rsidRDefault="00C1272F" w:rsidP="000326FD">
      <w:pPr>
        <w:numPr>
          <w:ilvl w:val="0"/>
          <w:numId w:val="47"/>
        </w:numPr>
        <w:spacing w:line="276" w:lineRule="auto"/>
        <w:ind w:left="720"/>
        <w:jc w:val="both"/>
        <w:rPr>
          <w:rFonts w:asciiTheme="minorHAnsi" w:hAnsiTheme="minorHAnsi" w:cs="Arial"/>
        </w:rPr>
      </w:pPr>
      <w:r w:rsidRPr="00D56C38">
        <w:rPr>
          <w:rFonts w:asciiTheme="minorHAnsi" w:hAnsiTheme="minorHAnsi" w:cs="Arial"/>
        </w:rPr>
        <w:t>Permiso de trabajo, AST – Identificación de peligros y riesgos</w:t>
      </w:r>
    </w:p>
    <w:p w:rsidR="00C1272F" w:rsidRPr="00D56C38" w:rsidRDefault="00C1272F" w:rsidP="00C1272F">
      <w:pPr>
        <w:spacing w:line="276" w:lineRule="auto"/>
        <w:jc w:val="both"/>
        <w:rPr>
          <w:rFonts w:asciiTheme="minorHAnsi" w:hAnsiTheme="minorHAnsi" w:cs="Arial"/>
        </w:rPr>
      </w:pPr>
    </w:p>
    <w:p w:rsidR="00C1272F" w:rsidRPr="00D56C38" w:rsidRDefault="00C1272F" w:rsidP="00C1272F">
      <w:pPr>
        <w:spacing w:line="276" w:lineRule="auto"/>
        <w:jc w:val="both"/>
        <w:rPr>
          <w:rFonts w:asciiTheme="minorHAnsi" w:hAnsiTheme="minorHAnsi" w:cs="Arial"/>
          <w:b/>
        </w:rPr>
      </w:pPr>
      <w:r w:rsidRPr="00D56C38">
        <w:rPr>
          <w:rFonts w:asciiTheme="minorHAnsi" w:hAnsiTheme="minorHAnsi" w:cs="Arial"/>
          <w:b/>
        </w:rPr>
        <w:t>Documentación para Data Book:</w:t>
      </w:r>
    </w:p>
    <w:p w:rsidR="00C1272F" w:rsidRPr="00D56C38" w:rsidRDefault="00C1272F" w:rsidP="000326FD">
      <w:pPr>
        <w:numPr>
          <w:ilvl w:val="0"/>
          <w:numId w:val="47"/>
        </w:numPr>
        <w:spacing w:line="276" w:lineRule="auto"/>
        <w:ind w:left="720"/>
        <w:jc w:val="both"/>
        <w:rPr>
          <w:rFonts w:asciiTheme="minorHAnsi" w:hAnsiTheme="minorHAnsi" w:cs="Arial"/>
        </w:rPr>
      </w:pPr>
      <w:r w:rsidRPr="00D56C38">
        <w:rPr>
          <w:rFonts w:asciiTheme="minorHAnsi" w:hAnsiTheme="minorHAnsi" w:cs="Arial"/>
        </w:rPr>
        <w:lastRenderedPageBreak/>
        <w:t xml:space="preserve">Plan específico de Seguridad y Salud Ocupacional </w:t>
      </w:r>
    </w:p>
    <w:p w:rsidR="00C1272F" w:rsidRPr="00D56C38" w:rsidRDefault="00C1272F" w:rsidP="000326FD">
      <w:pPr>
        <w:numPr>
          <w:ilvl w:val="0"/>
          <w:numId w:val="47"/>
        </w:numPr>
        <w:spacing w:line="276" w:lineRule="auto"/>
        <w:ind w:left="720"/>
        <w:jc w:val="both"/>
        <w:rPr>
          <w:rFonts w:asciiTheme="minorHAnsi" w:hAnsiTheme="minorHAnsi" w:cs="Arial"/>
        </w:rPr>
      </w:pPr>
      <w:r w:rsidRPr="00D56C38">
        <w:rPr>
          <w:rFonts w:asciiTheme="minorHAnsi" w:hAnsiTheme="minorHAnsi" w:cs="Arial"/>
        </w:rPr>
        <w:t>Procedimientos de las actividades</w:t>
      </w:r>
    </w:p>
    <w:p w:rsidR="00C1272F" w:rsidRPr="00D56C38" w:rsidRDefault="00C1272F" w:rsidP="000326FD">
      <w:pPr>
        <w:numPr>
          <w:ilvl w:val="0"/>
          <w:numId w:val="47"/>
        </w:numPr>
        <w:spacing w:line="276" w:lineRule="auto"/>
        <w:ind w:left="720"/>
        <w:jc w:val="both"/>
        <w:rPr>
          <w:rFonts w:asciiTheme="minorHAnsi" w:hAnsiTheme="minorHAnsi" w:cs="Arial"/>
        </w:rPr>
      </w:pPr>
      <w:r w:rsidRPr="00D56C38">
        <w:rPr>
          <w:rFonts w:asciiTheme="minorHAnsi" w:hAnsiTheme="minorHAnsi" w:cs="Arial"/>
        </w:rPr>
        <w:t>Nómina de todo el personal (con los respaldos establecidos por YPFB)</w:t>
      </w:r>
    </w:p>
    <w:p w:rsidR="00C1272F" w:rsidRPr="00D56C38" w:rsidRDefault="00C1272F" w:rsidP="000326FD">
      <w:pPr>
        <w:numPr>
          <w:ilvl w:val="0"/>
          <w:numId w:val="47"/>
        </w:numPr>
        <w:spacing w:line="276" w:lineRule="auto"/>
        <w:ind w:left="720"/>
        <w:jc w:val="both"/>
        <w:rPr>
          <w:rFonts w:asciiTheme="minorHAnsi" w:hAnsiTheme="minorHAnsi" w:cs="Arial"/>
        </w:rPr>
      </w:pPr>
      <w:r w:rsidRPr="00D56C38">
        <w:rPr>
          <w:rFonts w:asciiTheme="minorHAnsi" w:hAnsiTheme="minorHAnsi" w:cs="Arial"/>
        </w:rPr>
        <w:t>Informes de SMS</w:t>
      </w:r>
    </w:p>
    <w:p w:rsidR="00C1272F" w:rsidRPr="00D56C38" w:rsidRDefault="00C1272F" w:rsidP="000326FD">
      <w:pPr>
        <w:numPr>
          <w:ilvl w:val="0"/>
          <w:numId w:val="47"/>
        </w:numPr>
        <w:spacing w:line="276" w:lineRule="auto"/>
        <w:ind w:left="720"/>
        <w:jc w:val="both"/>
        <w:rPr>
          <w:rFonts w:asciiTheme="minorHAnsi" w:hAnsiTheme="minorHAnsi" w:cs="Arial"/>
        </w:rPr>
      </w:pPr>
      <w:r w:rsidRPr="00D56C38">
        <w:rPr>
          <w:rFonts w:asciiTheme="minorHAnsi" w:hAnsiTheme="minorHAnsi" w:cs="Arial"/>
        </w:rPr>
        <w:t>Reporte de accidentes/incidentes y Acciones correctivas (lecciones aprendidas)</w:t>
      </w:r>
    </w:p>
    <w:p w:rsidR="00C1272F" w:rsidRPr="00D56C38" w:rsidRDefault="00C1272F" w:rsidP="000326FD">
      <w:pPr>
        <w:numPr>
          <w:ilvl w:val="0"/>
          <w:numId w:val="47"/>
        </w:numPr>
        <w:spacing w:line="276" w:lineRule="auto"/>
        <w:ind w:left="720"/>
        <w:jc w:val="both"/>
        <w:rPr>
          <w:rFonts w:asciiTheme="minorHAnsi" w:hAnsiTheme="minorHAnsi" w:cs="Arial"/>
        </w:rPr>
      </w:pPr>
      <w:r w:rsidRPr="00D56C38">
        <w:rPr>
          <w:rFonts w:asciiTheme="minorHAnsi" w:hAnsiTheme="minorHAnsi" w:cs="Arial"/>
        </w:rPr>
        <w:t xml:space="preserve">Reporte Mensual de Indicadores SYSO (firmado por los responsables)   </w:t>
      </w:r>
    </w:p>
    <w:p w:rsidR="00C1272F" w:rsidRPr="00D56C38" w:rsidRDefault="00C1272F" w:rsidP="00C1272F">
      <w:pPr>
        <w:spacing w:line="276" w:lineRule="auto"/>
        <w:jc w:val="both"/>
        <w:rPr>
          <w:rFonts w:asciiTheme="minorHAnsi" w:hAnsiTheme="minorHAnsi" w:cs="Arial"/>
        </w:rPr>
      </w:pPr>
      <w:r w:rsidRPr="00D56C38">
        <w:rPr>
          <w:rFonts w:asciiTheme="minorHAnsi" w:hAnsiTheme="minorHAnsi" w:cs="Arial"/>
        </w:rPr>
        <w:t>(El formato será remitido por el área de SMS de YPFB)</w:t>
      </w:r>
    </w:p>
    <w:p w:rsidR="00C1272F" w:rsidRPr="00D56C38" w:rsidRDefault="00C1272F" w:rsidP="000326FD">
      <w:pPr>
        <w:numPr>
          <w:ilvl w:val="0"/>
          <w:numId w:val="47"/>
        </w:numPr>
        <w:spacing w:line="276" w:lineRule="auto"/>
        <w:ind w:left="720"/>
        <w:jc w:val="both"/>
        <w:rPr>
          <w:rFonts w:asciiTheme="minorHAnsi" w:hAnsiTheme="minorHAnsi" w:cs="Arial"/>
        </w:rPr>
      </w:pPr>
      <w:r w:rsidRPr="00D56C38">
        <w:rPr>
          <w:rFonts w:asciiTheme="minorHAnsi" w:hAnsiTheme="minorHAnsi" w:cs="Arial"/>
        </w:rPr>
        <w:t xml:space="preserve">Registro de capacitaciones </w:t>
      </w:r>
    </w:p>
    <w:p w:rsidR="00C1272F" w:rsidRPr="00D56C38" w:rsidRDefault="00C1272F" w:rsidP="00C1272F">
      <w:pPr>
        <w:spacing w:line="276" w:lineRule="auto"/>
        <w:jc w:val="both"/>
        <w:rPr>
          <w:rFonts w:asciiTheme="minorHAnsi" w:hAnsiTheme="minorHAnsi" w:cs="Arial"/>
        </w:rPr>
      </w:pPr>
    </w:p>
    <w:p w:rsidR="00C1272F" w:rsidRPr="00D56C38" w:rsidRDefault="00C1272F" w:rsidP="000326FD">
      <w:pPr>
        <w:numPr>
          <w:ilvl w:val="0"/>
          <w:numId w:val="70"/>
        </w:numPr>
        <w:spacing w:line="276" w:lineRule="auto"/>
        <w:jc w:val="both"/>
        <w:rPr>
          <w:rFonts w:asciiTheme="minorHAnsi" w:hAnsiTheme="minorHAnsi" w:cs="Arial"/>
        </w:rPr>
      </w:pPr>
      <w:r w:rsidRPr="00D56C38">
        <w:rPr>
          <w:rFonts w:asciiTheme="minorHAnsi" w:hAnsiTheme="minorHAnsi" w:cs="Arial"/>
        </w:rPr>
        <w:t xml:space="preserve">De acuerdo a las características y dinámica de cada proyecto podrá establecerse una reunión inicial y posterior a ello reuniones de consulta con el área de SMS de YPFB. </w:t>
      </w:r>
    </w:p>
    <w:p w:rsidR="00C1272F" w:rsidRPr="00D56C38" w:rsidRDefault="00C1272F" w:rsidP="00C1272F">
      <w:pPr>
        <w:spacing w:line="276" w:lineRule="auto"/>
        <w:jc w:val="both"/>
        <w:rPr>
          <w:rFonts w:asciiTheme="minorHAnsi" w:hAnsiTheme="minorHAnsi" w:cs="Arial"/>
          <w:b/>
          <w:u w:val="single"/>
        </w:rPr>
      </w:pPr>
    </w:p>
    <w:p w:rsidR="00C1272F" w:rsidRPr="00D56C38" w:rsidRDefault="00C1272F" w:rsidP="000326FD">
      <w:pPr>
        <w:numPr>
          <w:ilvl w:val="0"/>
          <w:numId w:val="70"/>
        </w:numPr>
        <w:spacing w:line="276" w:lineRule="auto"/>
        <w:jc w:val="both"/>
        <w:rPr>
          <w:rFonts w:asciiTheme="minorHAnsi" w:hAnsiTheme="minorHAnsi" w:cs="Arial"/>
          <w:b/>
          <w:u w:val="single"/>
        </w:rPr>
      </w:pPr>
      <w:r w:rsidRPr="00D56C38">
        <w:rPr>
          <w:rFonts w:asciiTheme="minorHAnsi" w:hAnsiTheme="minorHAnsi" w:cs="Arial"/>
        </w:rPr>
        <w:t xml:space="preserve">Toda empresa contratista </w:t>
      </w:r>
      <w:r w:rsidRPr="00D56C38">
        <w:rPr>
          <w:rFonts w:asciiTheme="minorHAnsi" w:hAnsiTheme="minorHAnsi" w:cs="Arial"/>
          <w:u w:val="single"/>
        </w:rPr>
        <w:t>directa de YPFB</w:t>
      </w:r>
      <w:r w:rsidRPr="00D56C38">
        <w:rPr>
          <w:rFonts w:asciiTheme="minorHAnsi" w:hAnsiTheme="minorHAnsi" w:cs="Arial"/>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C1272F" w:rsidRPr="00D56C38" w:rsidRDefault="00C1272F" w:rsidP="00C1272F">
      <w:pPr>
        <w:spacing w:line="276" w:lineRule="auto"/>
        <w:jc w:val="both"/>
        <w:rPr>
          <w:rFonts w:asciiTheme="minorHAnsi" w:hAnsiTheme="minorHAnsi" w:cs="Arial"/>
        </w:rPr>
      </w:pPr>
    </w:p>
    <w:p w:rsidR="00C1272F" w:rsidRPr="00D56C38" w:rsidRDefault="00C1272F" w:rsidP="000326FD">
      <w:pPr>
        <w:numPr>
          <w:ilvl w:val="0"/>
          <w:numId w:val="70"/>
        </w:numPr>
        <w:spacing w:line="276" w:lineRule="auto"/>
        <w:jc w:val="both"/>
        <w:rPr>
          <w:rFonts w:asciiTheme="minorHAnsi" w:hAnsiTheme="minorHAnsi" w:cs="Arial"/>
        </w:rPr>
      </w:pPr>
      <w:r w:rsidRPr="00D56C38">
        <w:rPr>
          <w:rFonts w:asciiTheme="minorHAnsi" w:hAnsiTheme="minorHAnsi" w:cs="Arial"/>
        </w:rPr>
        <w:t xml:space="preserve">Se deja claramente establecido la prohibición total y definitiva de ingreso a obra o ejecución de trabajos con pasantes y/o practicantes de la contratista y/o sub contratista en proyectos de YPFB. </w:t>
      </w:r>
    </w:p>
    <w:p w:rsidR="00C1272F" w:rsidRPr="00D56C38" w:rsidRDefault="00C1272F" w:rsidP="00C1272F">
      <w:pPr>
        <w:spacing w:line="276" w:lineRule="auto"/>
        <w:jc w:val="both"/>
        <w:rPr>
          <w:rFonts w:asciiTheme="minorHAnsi" w:hAnsiTheme="minorHAnsi" w:cs="Arial"/>
        </w:rPr>
      </w:pPr>
    </w:p>
    <w:p w:rsidR="00C1272F" w:rsidRPr="00D56C38" w:rsidRDefault="00C1272F" w:rsidP="000326FD">
      <w:pPr>
        <w:numPr>
          <w:ilvl w:val="0"/>
          <w:numId w:val="70"/>
        </w:numPr>
        <w:spacing w:line="276" w:lineRule="auto"/>
        <w:jc w:val="both"/>
        <w:rPr>
          <w:rFonts w:asciiTheme="minorHAnsi" w:hAnsiTheme="minorHAnsi" w:cs="Arial"/>
          <w:b/>
          <w:u w:val="single"/>
        </w:rPr>
      </w:pPr>
      <w:r w:rsidRPr="00D56C38">
        <w:rPr>
          <w:rFonts w:asciiTheme="minorHAnsi" w:hAnsiTheme="minorHAnsi" w:cs="Arial"/>
        </w:rPr>
        <w:t xml:space="preserve">YPFB Corporación se reserva el derecho de solicitar nuevos requisitos de </w:t>
      </w:r>
      <w:proofErr w:type="spellStart"/>
      <w:r w:rsidRPr="00D56C38">
        <w:rPr>
          <w:rFonts w:asciiTheme="minorHAnsi" w:hAnsiTheme="minorHAnsi" w:cs="Arial"/>
        </w:rPr>
        <w:t>SySO</w:t>
      </w:r>
      <w:proofErr w:type="spellEnd"/>
      <w:r w:rsidRPr="00D56C38">
        <w:rPr>
          <w:rFonts w:asciiTheme="minorHAnsi" w:hAnsiTheme="minorHAnsi" w:cs="Arial"/>
        </w:rPr>
        <w:t xml:space="preserve">   que sean necesarios para garantizar la correcta ejecución de la actividad, cuyo objetivo es prevenir accidentes e incidentes mediante el cumplimiento de la legislación vigente en materia de </w:t>
      </w:r>
      <w:proofErr w:type="spellStart"/>
      <w:r w:rsidRPr="00D56C38">
        <w:rPr>
          <w:rFonts w:asciiTheme="minorHAnsi" w:hAnsiTheme="minorHAnsi" w:cs="Arial"/>
        </w:rPr>
        <w:t>SySO</w:t>
      </w:r>
      <w:proofErr w:type="spellEnd"/>
      <w:r w:rsidRPr="00D56C38">
        <w:rPr>
          <w:rFonts w:asciiTheme="minorHAnsi" w:hAnsiTheme="minorHAnsi" w:cs="Arial"/>
        </w:rPr>
        <w:t xml:space="preserve"> y los aspectos normativos y regulatorios Corporativos de YPFB.</w:t>
      </w:r>
    </w:p>
    <w:p w:rsidR="00C1272F" w:rsidRPr="00D56C38" w:rsidRDefault="00C1272F" w:rsidP="00C1272F">
      <w:pPr>
        <w:spacing w:line="276" w:lineRule="auto"/>
        <w:jc w:val="both"/>
        <w:rPr>
          <w:rFonts w:asciiTheme="minorHAnsi" w:hAnsiTheme="minorHAnsi" w:cs="Arial"/>
        </w:rPr>
      </w:pPr>
    </w:p>
    <w:p w:rsidR="00C1272F" w:rsidRPr="00D56C38" w:rsidRDefault="00C1272F" w:rsidP="000326FD">
      <w:pPr>
        <w:numPr>
          <w:ilvl w:val="0"/>
          <w:numId w:val="70"/>
        </w:numPr>
        <w:spacing w:line="276" w:lineRule="auto"/>
        <w:jc w:val="both"/>
        <w:rPr>
          <w:rFonts w:asciiTheme="minorHAnsi" w:hAnsiTheme="minorHAnsi" w:cs="Arial"/>
        </w:rPr>
      </w:pPr>
      <w:r w:rsidRPr="00D56C38">
        <w:rPr>
          <w:rFonts w:asciiTheme="minorHAnsi" w:hAnsiTheme="minorHAnsi" w:cs="Arial"/>
        </w:rPr>
        <w:t xml:space="preserve">La subcontratación de Servicios deberá ser previamente aprobada por YPFB y la Empresa Subcontratada deberá cumplir con todos y cada uno de los requisitos de </w:t>
      </w:r>
      <w:proofErr w:type="spellStart"/>
      <w:r w:rsidRPr="00D56C38">
        <w:rPr>
          <w:rFonts w:asciiTheme="minorHAnsi" w:hAnsiTheme="minorHAnsi" w:cs="Arial"/>
        </w:rPr>
        <w:t>SySO</w:t>
      </w:r>
      <w:proofErr w:type="spellEnd"/>
      <w:r w:rsidRPr="00D56C38">
        <w:rPr>
          <w:rFonts w:asciiTheme="minorHAnsi" w:hAnsiTheme="minorHAnsi" w:cs="Arial"/>
        </w:rPr>
        <w:t xml:space="preserve"> establecidos por YPFB para el CONTRATISTA.</w:t>
      </w:r>
    </w:p>
    <w:p w:rsidR="00C1272F" w:rsidRDefault="00C1272F" w:rsidP="0063381B">
      <w:pPr>
        <w:rPr>
          <w:rFonts w:asciiTheme="minorHAnsi" w:hAnsiTheme="minorHAnsi" w:cstheme="minorHAnsi"/>
          <w:b/>
          <w:sz w:val="22"/>
          <w:szCs w:val="22"/>
        </w:rPr>
      </w:pPr>
    </w:p>
    <w:p w:rsidR="00C1272F" w:rsidRDefault="00C1272F" w:rsidP="0063381B">
      <w:pPr>
        <w:rPr>
          <w:rFonts w:asciiTheme="minorHAnsi" w:hAnsiTheme="minorHAnsi" w:cs="Arial"/>
          <w:b/>
          <w:bCs/>
          <w:iCs/>
          <w:sz w:val="22"/>
          <w:szCs w:val="22"/>
          <w:lang w:val="es-BO"/>
        </w:rPr>
      </w:pPr>
      <w:r w:rsidRPr="00D56C38">
        <w:rPr>
          <w:rFonts w:asciiTheme="minorHAnsi" w:hAnsiTheme="minorHAnsi" w:cs="Arial"/>
          <w:b/>
          <w:bCs/>
          <w:iCs/>
          <w:sz w:val="22"/>
          <w:szCs w:val="22"/>
          <w:lang w:val="es-BO"/>
        </w:rPr>
        <w:t>DISPOSICIONES AMBIENTALES</w:t>
      </w:r>
    </w:p>
    <w:p w:rsidR="00C1272F" w:rsidRDefault="00C1272F" w:rsidP="0063381B">
      <w:pPr>
        <w:rPr>
          <w:rFonts w:asciiTheme="minorHAnsi" w:hAnsiTheme="minorHAnsi" w:cs="Arial"/>
          <w:b/>
          <w:bCs/>
          <w:iCs/>
          <w:sz w:val="22"/>
          <w:szCs w:val="22"/>
          <w:lang w:val="es-BO"/>
        </w:rPr>
      </w:pPr>
    </w:p>
    <w:p w:rsidR="00C1272F" w:rsidRPr="00D56C38" w:rsidRDefault="00C1272F" w:rsidP="000326FD">
      <w:pPr>
        <w:pStyle w:val="Prrafodelista"/>
        <w:numPr>
          <w:ilvl w:val="0"/>
          <w:numId w:val="76"/>
        </w:numPr>
        <w:spacing w:line="276" w:lineRule="auto"/>
        <w:jc w:val="both"/>
        <w:rPr>
          <w:rFonts w:asciiTheme="minorHAnsi" w:hAnsiTheme="minorHAnsi" w:cs="Arial"/>
        </w:rPr>
      </w:pPr>
      <w:r w:rsidRPr="00D56C38">
        <w:rPr>
          <w:rFonts w:asciiTheme="minorHAnsi" w:hAnsiTheme="minorHAnsi" w:cs="Arial"/>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D56C38">
        <w:rPr>
          <w:rFonts w:asciiTheme="minorHAnsi" w:hAnsiTheme="minorHAnsi" w:cs="Arial"/>
        </w:rPr>
        <w:t>LA</w:t>
      </w:r>
      <w:proofErr w:type="spellEnd"/>
      <w:r w:rsidRPr="00D56C38">
        <w:rPr>
          <w:rFonts w:asciiTheme="minorHAnsi" w:hAnsiTheme="minorHAnsi" w:cs="Arial"/>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C1272F" w:rsidRPr="00D56C38" w:rsidRDefault="00C1272F" w:rsidP="00C1272F">
      <w:pPr>
        <w:spacing w:line="276" w:lineRule="auto"/>
        <w:ind w:left="709"/>
        <w:jc w:val="both"/>
        <w:rPr>
          <w:rFonts w:asciiTheme="minorHAnsi" w:hAnsiTheme="minorHAnsi" w:cs="Arial"/>
        </w:rPr>
      </w:pPr>
      <w:r w:rsidRPr="00D56C38">
        <w:rPr>
          <w:rFonts w:asciiTheme="minorHAnsi" w:hAnsiTheme="minorHAnsi" w:cs="Arial"/>
        </w:rPr>
        <w:t>Toda esta documentación de respaldo deberá demostrar el cumplimiento de la legislación aplicable, misma que será de insumo para la elaboración de los Informes de Monitoreo Ambiental que elabore YPFB cuando corresponda.</w:t>
      </w:r>
    </w:p>
    <w:p w:rsidR="00C1272F" w:rsidRPr="00D56C38" w:rsidRDefault="00C1272F" w:rsidP="000326FD">
      <w:pPr>
        <w:pStyle w:val="Prrafodelista"/>
        <w:numPr>
          <w:ilvl w:val="0"/>
          <w:numId w:val="76"/>
        </w:numPr>
        <w:spacing w:line="276" w:lineRule="auto"/>
        <w:jc w:val="both"/>
        <w:rPr>
          <w:rFonts w:asciiTheme="minorHAnsi" w:hAnsiTheme="minorHAnsi" w:cs="Arial"/>
        </w:rPr>
      </w:pPr>
      <w:r w:rsidRPr="00D56C38">
        <w:rPr>
          <w:rFonts w:asciiTheme="minorHAnsi" w:hAnsiTheme="minorHAnsi" w:cs="Arial"/>
        </w:rPr>
        <w:lastRenderedPageBreak/>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C1272F" w:rsidRPr="00D56C38" w:rsidRDefault="00C1272F" w:rsidP="000326FD">
      <w:pPr>
        <w:pStyle w:val="Prrafodelista"/>
        <w:numPr>
          <w:ilvl w:val="0"/>
          <w:numId w:val="76"/>
        </w:numPr>
        <w:spacing w:line="276" w:lineRule="auto"/>
        <w:jc w:val="both"/>
        <w:rPr>
          <w:rFonts w:asciiTheme="minorHAnsi" w:hAnsiTheme="minorHAnsi" w:cs="Arial"/>
        </w:rPr>
      </w:pPr>
      <w:r w:rsidRPr="00D56C38">
        <w:rPr>
          <w:rFonts w:asciiTheme="minorHAnsi" w:hAnsiTheme="minorHAnsi" w:cs="Arial"/>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C1272F" w:rsidRPr="00D56C38" w:rsidRDefault="00C1272F" w:rsidP="000326FD">
      <w:pPr>
        <w:pStyle w:val="Prrafodelista"/>
        <w:numPr>
          <w:ilvl w:val="0"/>
          <w:numId w:val="76"/>
        </w:numPr>
        <w:spacing w:line="276" w:lineRule="auto"/>
        <w:jc w:val="both"/>
        <w:rPr>
          <w:rFonts w:asciiTheme="minorHAnsi" w:hAnsiTheme="minorHAnsi" w:cs="Arial"/>
        </w:rPr>
      </w:pPr>
      <w:r w:rsidRPr="00D56C38">
        <w:rPr>
          <w:rFonts w:asciiTheme="minorHAnsi" w:hAnsiTheme="minorHAnsi" w:cs="Arial"/>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C1272F" w:rsidRPr="00D56C38" w:rsidRDefault="00C1272F" w:rsidP="00C1272F">
      <w:pPr>
        <w:pStyle w:val="Prrafodelista"/>
        <w:spacing w:line="276" w:lineRule="auto"/>
        <w:jc w:val="both"/>
        <w:rPr>
          <w:rFonts w:asciiTheme="minorHAnsi" w:hAnsiTheme="minorHAnsi" w:cs="Arial"/>
        </w:rPr>
      </w:pPr>
    </w:p>
    <w:p w:rsidR="00C1272F" w:rsidRPr="00D56C38" w:rsidRDefault="00C1272F" w:rsidP="00C1272F">
      <w:pPr>
        <w:spacing w:line="276" w:lineRule="auto"/>
        <w:jc w:val="both"/>
        <w:rPr>
          <w:rFonts w:asciiTheme="minorHAnsi" w:hAnsiTheme="minorHAnsi" w:cs="Arial"/>
        </w:rPr>
      </w:pPr>
      <w:r w:rsidRPr="00D56C38">
        <w:rPr>
          <w:rFonts w:asciiTheme="minorHAnsi" w:hAnsiTheme="minorHAnsi" w:cs="Arial"/>
          <w:spacing w:val="-2"/>
        </w:rPr>
        <w:t>L</w:t>
      </w:r>
      <w:r w:rsidRPr="00D56C38">
        <w:rPr>
          <w:rFonts w:asciiTheme="minorHAnsi" w:hAnsiTheme="minorHAnsi" w:cs="Arial"/>
          <w:spacing w:val="-1"/>
        </w:rPr>
        <w:t>a</w:t>
      </w:r>
      <w:r w:rsidRPr="00D56C38">
        <w:rPr>
          <w:rFonts w:asciiTheme="minorHAnsi" w:hAnsiTheme="minorHAnsi" w:cs="Arial"/>
        </w:rPr>
        <w:t>s</w:t>
      </w:r>
      <w:r w:rsidRPr="00D56C38">
        <w:rPr>
          <w:rFonts w:asciiTheme="minorHAnsi" w:hAnsiTheme="minorHAnsi" w:cs="Arial"/>
          <w:spacing w:val="14"/>
        </w:rPr>
        <w:t xml:space="preserve"> </w:t>
      </w:r>
      <w:r w:rsidRPr="00D56C38">
        <w:rPr>
          <w:rFonts w:asciiTheme="minorHAnsi" w:hAnsiTheme="minorHAnsi" w:cs="Arial"/>
          <w:spacing w:val="1"/>
        </w:rPr>
        <w:t>e</w:t>
      </w:r>
      <w:r w:rsidRPr="00D56C38">
        <w:rPr>
          <w:rFonts w:asciiTheme="minorHAnsi" w:hAnsiTheme="minorHAnsi" w:cs="Arial"/>
          <w:spacing w:val="-3"/>
        </w:rPr>
        <w:t>m</w:t>
      </w:r>
      <w:r w:rsidRPr="00D56C38">
        <w:rPr>
          <w:rFonts w:asciiTheme="minorHAnsi" w:hAnsiTheme="minorHAnsi" w:cs="Arial"/>
          <w:spacing w:val="1"/>
        </w:rPr>
        <w:t>p</w:t>
      </w:r>
      <w:r w:rsidRPr="00D56C38">
        <w:rPr>
          <w:rFonts w:asciiTheme="minorHAnsi" w:hAnsiTheme="minorHAnsi" w:cs="Arial"/>
        </w:rPr>
        <w:t>r</w:t>
      </w:r>
      <w:r w:rsidRPr="00D56C38">
        <w:rPr>
          <w:rFonts w:asciiTheme="minorHAnsi" w:hAnsiTheme="minorHAnsi" w:cs="Arial"/>
          <w:spacing w:val="2"/>
        </w:rPr>
        <w:t>e</w:t>
      </w:r>
      <w:r w:rsidRPr="00D56C38">
        <w:rPr>
          <w:rFonts w:asciiTheme="minorHAnsi" w:hAnsiTheme="minorHAnsi" w:cs="Arial"/>
        </w:rPr>
        <w:t>s</w:t>
      </w:r>
      <w:r w:rsidRPr="00D56C38">
        <w:rPr>
          <w:rFonts w:asciiTheme="minorHAnsi" w:hAnsiTheme="minorHAnsi" w:cs="Arial"/>
          <w:spacing w:val="-1"/>
        </w:rPr>
        <w:t>a</w:t>
      </w:r>
      <w:r w:rsidRPr="00D56C38">
        <w:rPr>
          <w:rFonts w:asciiTheme="minorHAnsi" w:hAnsiTheme="minorHAnsi" w:cs="Arial"/>
        </w:rPr>
        <w:t>s</w:t>
      </w:r>
      <w:r w:rsidRPr="00D56C38">
        <w:rPr>
          <w:rFonts w:asciiTheme="minorHAnsi" w:hAnsiTheme="minorHAnsi" w:cs="Arial"/>
          <w:spacing w:val="14"/>
        </w:rPr>
        <w:t xml:space="preserve"> </w:t>
      </w:r>
      <w:r w:rsidRPr="00D56C38">
        <w:rPr>
          <w:rFonts w:asciiTheme="minorHAnsi" w:hAnsiTheme="minorHAnsi" w:cs="Arial"/>
          <w:spacing w:val="-1"/>
        </w:rPr>
        <w:t>c</w:t>
      </w:r>
      <w:r w:rsidRPr="00D56C38">
        <w:rPr>
          <w:rFonts w:asciiTheme="minorHAnsi" w:hAnsiTheme="minorHAnsi" w:cs="Arial"/>
          <w:spacing w:val="1"/>
        </w:rPr>
        <w:t>on</w:t>
      </w:r>
      <w:r w:rsidRPr="00D56C38">
        <w:rPr>
          <w:rFonts w:asciiTheme="minorHAnsi" w:hAnsiTheme="minorHAnsi" w:cs="Arial"/>
        </w:rPr>
        <w:t>tratista</w:t>
      </w:r>
      <w:r w:rsidRPr="00D56C38">
        <w:rPr>
          <w:rFonts w:asciiTheme="minorHAnsi" w:hAnsiTheme="minorHAnsi" w:cs="Arial"/>
          <w:spacing w:val="-1"/>
        </w:rPr>
        <w:t>s</w:t>
      </w:r>
      <w:r w:rsidRPr="00D56C38">
        <w:rPr>
          <w:rFonts w:asciiTheme="minorHAnsi" w:hAnsiTheme="minorHAnsi" w:cs="Arial"/>
        </w:rPr>
        <w:t>,</w:t>
      </w:r>
      <w:r w:rsidRPr="00D56C38">
        <w:rPr>
          <w:rFonts w:asciiTheme="minorHAnsi" w:hAnsiTheme="minorHAnsi" w:cs="Arial"/>
          <w:spacing w:val="15"/>
        </w:rPr>
        <w:t xml:space="preserve"> </w:t>
      </w:r>
      <w:r w:rsidRPr="00D56C38">
        <w:rPr>
          <w:rFonts w:asciiTheme="minorHAnsi" w:hAnsiTheme="minorHAnsi" w:cs="Arial"/>
          <w:spacing w:val="1"/>
        </w:rPr>
        <w:t>d</w:t>
      </w:r>
      <w:r w:rsidRPr="00D56C38">
        <w:rPr>
          <w:rFonts w:asciiTheme="minorHAnsi" w:hAnsiTheme="minorHAnsi" w:cs="Arial"/>
          <w:spacing w:val="-1"/>
        </w:rPr>
        <w:t>e</w:t>
      </w:r>
      <w:r w:rsidRPr="00D56C38">
        <w:rPr>
          <w:rFonts w:asciiTheme="minorHAnsi" w:hAnsiTheme="minorHAnsi" w:cs="Arial"/>
          <w:spacing w:val="1"/>
        </w:rPr>
        <w:t>b</w:t>
      </w:r>
      <w:r w:rsidRPr="00D56C38">
        <w:rPr>
          <w:rFonts w:asciiTheme="minorHAnsi" w:hAnsiTheme="minorHAnsi" w:cs="Arial"/>
          <w:spacing w:val="-1"/>
        </w:rPr>
        <w:t>e</w:t>
      </w:r>
      <w:r w:rsidRPr="00D56C38">
        <w:rPr>
          <w:rFonts w:asciiTheme="minorHAnsi" w:hAnsiTheme="minorHAnsi" w:cs="Arial"/>
        </w:rPr>
        <w:t>n</w:t>
      </w:r>
      <w:r w:rsidRPr="00D56C38">
        <w:rPr>
          <w:rFonts w:asciiTheme="minorHAnsi" w:hAnsiTheme="minorHAnsi" w:cs="Arial"/>
          <w:spacing w:val="14"/>
        </w:rPr>
        <w:t xml:space="preserve"> </w:t>
      </w:r>
      <w:r w:rsidRPr="00D56C38">
        <w:rPr>
          <w:rFonts w:asciiTheme="minorHAnsi" w:hAnsiTheme="minorHAnsi" w:cs="Arial"/>
        </w:rPr>
        <w:t>i</w:t>
      </w:r>
      <w:r w:rsidRPr="00D56C38">
        <w:rPr>
          <w:rFonts w:asciiTheme="minorHAnsi" w:hAnsiTheme="minorHAnsi" w:cs="Arial"/>
          <w:spacing w:val="1"/>
        </w:rPr>
        <w:t>n</w:t>
      </w:r>
      <w:r w:rsidRPr="00D56C38">
        <w:rPr>
          <w:rFonts w:asciiTheme="minorHAnsi" w:hAnsiTheme="minorHAnsi" w:cs="Arial"/>
          <w:spacing w:val="-2"/>
        </w:rPr>
        <w:t>f</w:t>
      </w:r>
      <w:r w:rsidRPr="00D56C38">
        <w:rPr>
          <w:rFonts w:asciiTheme="minorHAnsi" w:hAnsiTheme="minorHAnsi" w:cs="Arial"/>
          <w:spacing w:val="1"/>
        </w:rPr>
        <w:t>o</w:t>
      </w:r>
      <w:r w:rsidRPr="00D56C38">
        <w:rPr>
          <w:rFonts w:asciiTheme="minorHAnsi" w:hAnsiTheme="minorHAnsi" w:cs="Arial"/>
        </w:rPr>
        <w:t>r</w:t>
      </w:r>
      <w:r w:rsidRPr="00D56C38">
        <w:rPr>
          <w:rFonts w:asciiTheme="minorHAnsi" w:hAnsiTheme="minorHAnsi" w:cs="Arial"/>
          <w:spacing w:val="-3"/>
        </w:rPr>
        <w:t>m</w:t>
      </w:r>
      <w:r w:rsidRPr="00D56C38">
        <w:rPr>
          <w:rFonts w:asciiTheme="minorHAnsi" w:hAnsiTheme="minorHAnsi" w:cs="Arial"/>
          <w:spacing w:val="-1"/>
        </w:rPr>
        <w:t>a</w:t>
      </w:r>
      <w:r w:rsidRPr="00D56C38">
        <w:rPr>
          <w:rFonts w:asciiTheme="minorHAnsi" w:hAnsiTheme="minorHAnsi" w:cs="Arial"/>
        </w:rPr>
        <w:t>r</w:t>
      </w:r>
      <w:r w:rsidRPr="00D56C38">
        <w:rPr>
          <w:rFonts w:asciiTheme="minorHAnsi" w:hAnsiTheme="minorHAnsi" w:cs="Arial"/>
          <w:spacing w:val="17"/>
        </w:rPr>
        <w:t xml:space="preserve"> </w:t>
      </w:r>
      <w:r w:rsidRPr="00D56C38">
        <w:rPr>
          <w:rFonts w:asciiTheme="minorHAnsi" w:hAnsiTheme="minorHAnsi" w:cs="Arial"/>
          <w:spacing w:val="-1"/>
        </w:rPr>
        <w:t>me</w:t>
      </w:r>
      <w:r w:rsidRPr="00D56C38">
        <w:rPr>
          <w:rFonts w:asciiTheme="minorHAnsi" w:hAnsiTheme="minorHAnsi" w:cs="Arial"/>
          <w:spacing w:val="1"/>
        </w:rPr>
        <w:t>n</w:t>
      </w:r>
      <w:r w:rsidRPr="00D56C38">
        <w:rPr>
          <w:rFonts w:asciiTheme="minorHAnsi" w:hAnsiTheme="minorHAnsi" w:cs="Arial"/>
        </w:rPr>
        <w:t>s</w:t>
      </w:r>
      <w:r w:rsidRPr="00D56C38">
        <w:rPr>
          <w:rFonts w:asciiTheme="minorHAnsi" w:hAnsiTheme="minorHAnsi" w:cs="Arial"/>
          <w:spacing w:val="1"/>
        </w:rPr>
        <w:t>u</w:t>
      </w:r>
      <w:r w:rsidRPr="00D56C38">
        <w:rPr>
          <w:rFonts w:asciiTheme="minorHAnsi" w:hAnsiTheme="minorHAnsi" w:cs="Arial"/>
          <w:spacing w:val="-1"/>
        </w:rPr>
        <w:t>a</w:t>
      </w:r>
      <w:r w:rsidRPr="00D56C38">
        <w:rPr>
          <w:rFonts w:asciiTheme="minorHAnsi" w:hAnsiTheme="minorHAnsi" w:cs="Arial"/>
        </w:rPr>
        <w:t>l</w:t>
      </w:r>
      <w:r w:rsidRPr="00D56C38">
        <w:rPr>
          <w:rFonts w:asciiTheme="minorHAnsi" w:hAnsiTheme="minorHAnsi" w:cs="Arial"/>
          <w:spacing w:val="-3"/>
        </w:rPr>
        <w:t>m</w:t>
      </w:r>
      <w:r w:rsidRPr="00D56C38">
        <w:rPr>
          <w:rFonts w:asciiTheme="minorHAnsi" w:hAnsiTheme="minorHAnsi" w:cs="Arial"/>
          <w:spacing w:val="-1"/>
        </w:rPr>
        <w:t>e</w:t>
      </w:r>
      <w:r w:rsidRPr="00D56C38">
        <w:rPr>
          <w:rFonts w:asciiTheme="minorHAnsi" w:hAnsiTheme="minorHAnsi" w:cs="Arial"/>
          <w:spacing w:val="1"/>
        </w:rPr>
        <w:t>n</w:t>
      </w:r>
      <w:r w:rsidRPr="00D56C38">
        <w:rPr>
          <w:rFonts w:asciiTheme="minorHAnsi" w:hAnsiTheme="minorHAnsi" w:cs="Arial"/>
        </w:rPr>
        <w:t>te</w:t>
      </w:r>
      <w:r w:rsidRPr="00D56C38">
        <w:rPr>
          <w:rFonts w:asciiTheme="minorHAnsi" w:hAnsiTheme="minorHAnsi" w:cs="Arial"/>
          <w:spacing w:val="17"/>
        </w:rPr>
        <w:t xml:space="preserve"> </w:t>
      </w:r>
      <w:r w:rsidRPr="00D56C38">
        <w:rPr>
          <w:rFonts w:asciiTheme="minorHAnsi" w:hAnsiTheme="minorHAnsi" w:cs="Arial"/>
        </w:rPr>
        <w:t>y</w:t>
      </w:r>
      <w:r w:rsidRPr="00D56C38">
        <w:rPr>
          <w:rFonts w:asciiTheme="minorHAnsi" w:hAnsiTheme="minorHAnsi" w:cs="Arial"/>
          <w:spacing w:val="11"/>
        </w:rPr>
        <w:t xml:space="preserve"> </w:t>
      </w:r>
      <w:r w:rsidRPr="00D56C38">
        <w:rPr>
          <w:rFonts w:asciiTheme="minorHAnsi" w:hAnsiTheme="minorHAnsi" w:cs="Arial"/>
          <w:spacing w:val="-1"/>
        </w:rPr>
        <w:t>a</w:t>
      </w:r>
      <w:r w:rsidRPr="00D56C38">
        <w:rPr>
          <w:rFonts w:asciiTheme="minorHAnsi" w:hAnsiTheme="minorHAnsi" w:cs="Arial"/>
        </w:rPr>
        <w:t>l</w:t>
      </w:r>
      <w:r w:rsidRPr="00D56C38">
        <w:rPr>
          <w:rFonts w:asciiTheme="minorHAnsi" w:hAnsiTheme="minorHAnsi" w:cs="Arial"/>
          <w:spacing w:val="15"/>
        </w:rPr>
        <w:t xml:space="preserve"> </w:t>
      </w:r>
      <w:r w:rsidRPr="00D56C38">
        <w:rPr>
          <w:rFonts w:asciiTheme="minorHAnsi" w:hAnsiTheme="minorHAnsi" w:cs="Arial"/>
          <w:spacing w:val="-1"/>
        </w:rPr>
        <w:t>c</w:t>
      </w:r>
      <w:r w:rsidRPr="00D56C38">
        <w:rPr>
          <w:rFonts w:asciiTheme="minorHAnsi" w:hAnsiTheme="minorHAnsi" w:cs="Arial"/>
          <w:spacing w:val="1"/>
        </w:rPr>
        <w:t>on</w:t>
      </w:r>
      <w:r w:rsidRPr="00D56C38">
        <w:rPr>
          <w:rFonts w:asciiTheme="minorHAnsi" w:hAnsiTheme="minorHAnsi" w:cs="Arial"/>
          <w:spacing w:val="-1"/>
        </w:rPr>
        <w:t>c</w:t>
      </w:r>
      <w:r w:rsidRPr="00D56C38">
        <w:rPr>
          <w:rFonts w:asciiTheme="minorHAnsi" w:hAnsiTheme="minorHAnsi" w:cs="Arial"/>
        </w:rPr>
        <w:t>l</w:t>
      </w:r>
      <w:r w:rsidRPr="00D56C38">
        <w:rPr>
          <w:rFonts w:asciiTheme="minorHAnsi" w:hAnsiTheme="minorHAnsi" w:cs="Arial"/>
          <w:spacing w:val="1"/>
        </w:rPr>
        <w:t>u</w:t>
      </w:r>
      <w:r w:rsidRPr="00D56C38">
        <w:rPr>
          <w:rFonts w:asciiTheme="minorHAnsi" w:hAnsiTheme="minorHAnsi" w:cs="Arial"/>
        </w:rPr>
        <w:t>ir</w:t>
      </w:r>
      <w:r w:rsidRPr="00D56C38">
        <w:rPr>
          <w:rFonts w:asciiTheme="minorHAnsi" w:hAnsiTheme="minorHAnsi" w:cs="Arial"/>
          <w:spacing w:val="15"/>
        </w:rPr>
        <w:t xml:space="preserve"> </w:t>
      </w:r>
      <w:r w:rsidRPr="00D56C38">
        <w:rPr>
          <w:rFonts w:asciiTheme="minorHAnsi" w:hAnsiTheme="minorHAnsi" w:cs="Arial"/>
          <w:spacing w:val="-1"/>
        </w:rPr>
        <w:t>e</w:t>
      </w:r>
      <w:r w:rsidRPr="00D56C38">
        <w:rPr>
          <w:rFonts w:asciiTheme="minorHAnsi" w:hAnsiTheme="minorHAnsi" w:cs="Arial"/>
        </w:rPr>
        <w:t>l</w:t>
      </w:r>
      <w:r w:rsidRPr="00D56C38">
        <w:rPr>
          <w:rFonts w:asciiTheme="minorHAnsi" w:hAnsiTheme="minorHAnsi" w:cs="Arial"/>
          <w:spacing w:val="15"/>
        </w:rPr>
        <w:t xml:space="preserve"> </w:t>
      </w:r>
      <w:r w:rsidRPr="00D56C38">
        <w:rPr>
          <w:rFonts w:asciiTheme="minorHAnsi" w:hAnsiTheme="minorHAnsi" w:cs="Arial"/>
          <w:spacing w:val="1"/>
        </w:rPr>
        <w:t>p</w:t>
      </w:r>
      <w:r w:rsidRPr="00D56C38">
        <w:rPr>
          <w:rFonts w:asciiTheme="minorHAnsi" w:hAnsiTheme="minorHAnsi" w:cs="Arial"/>
          <w:spacing w:val="-2"/>
        </w:rPr>
        <w:t>r</w:t>
      </w:r>
      <w:r w:rsidRPr="00D56C38">
        <w:rPr>
          <w:rFonts w:asciiTheme="minorHAnsi" w:hAnsiTheme="minorHAnsi" w:cs="Arial"/>
          <w:spacing w:val="1"/>
        </w:rPr>
        <w:t>o</w:t>
      </w:r>
      <w:r w:rsidRPr="00D56C38">
        <w:rPr>
          <w:rFonts w:asciiTheme="minorHAnsi" w:hAnsiTheme="minorHAnsi" w:cs="Arial"/>
          <w:spacing w:val="-4"/>
        </w:rPr>
        <w:t>y</w:t>
      </w:r>
      <w:r w:rsidRPr="00D56C38">
        <w:rPr>
          <w:rFonts w:asciiTheme="minorHAnsi" w:hAnsiTheme="minorHAnsi" w:cs="Arial"/>
          <w:spacing w:val="-1"/>
        </w:rPr>
        <w:t>ec</w:t>
      </w:r>
      <w:r w:rsidRPr="00D56C38">
        <w:rPr>
          <w:rFonts w:asciiTheme="minorHAnsi" w:hAnsiTheme="minorHAnsi" w:cs="Arial"/>
        </w:rPr>
        <w:t>to</w:t>
      </w:r>
      <w:r w:rsidRPr="00D56C38">
        <w:rPr>
          <w:rFonts w:asciiTheme="minorHAnsi" w:hAnsiTheme="minorHAnsi" w:cs="Arial"/>
          <w:spacing w:val="16"/>
        </w:rPr>
        <w:t xml:space="preserve"> </w:t>
      </w:r>
      <w:r w:rsidRPr="00D56C38">
        <w:rPr>
          <w:rFonts w:asciiTheme="minorHAnsi" w:hAnsiTheme="minorHAnsi" w:cs="Arial"/>
          <w:spacing w:val="-1"/>
        </w:rPr>
        <w:t>a</w:t>
      </w:r>
      <w:r w:rsidRPr="00D56C38">
        <w:rPr>
          <w:rFonts w:asciiTheme="minorHAnsi" w:hAnsiTheme="minorHAnsi" w:cs="Arial"/>
        </w:rPr>
        <w:t>l</w:t>
      </w:r>
      <w:r w:rsidRPr="00D56C38">
        <w:rPr>
          <w:rFonts w:asciiTheme="minorHAnsi" w:hAnsiTheme="minorHAnsi" w:cs="Arial"/>
          <w:spacing w:val="15"/>
        </w:rPr>
        <w:t xml:space="preserve"> </w:t>
      </w:r>
      <w:r w:rsidRPr="00D56C38">
        <w:rPr>
          <w:rFonts w:asciiTheme="minorHAnsi" w:hAnsiTheme="minorHAnsi" w:cs="Arial"/>
          <w:spacing w:val="-2"/>
        </w:rPr>
        <w:t>T</w:t>
      </w:r>
      <w:r w:rsidRPr="00D56C38">
        <w:rPr>
          <w:rFonts w:asciiTheme="minorHAnsi" w:hAnsiTheme="minorHAnsi" w:cs="Arial"/>
          <w:spacing w:val="1"/>
        </w:rPr>
        <w:t>S</w:t>
      </w:r>
      <w:r w:rsidRPr="00D56C38">
        <w:rPr>
          <w:rFonts w:asciiTheme="minorHAnsi" w:hAnsiTheme="minorHAnsi" w:cs="Arial"/>
        </w:rPr>
        <w:t>I</w:t>
      </w:r>
      <w:r w:rsidRPr="00D56C38">
        <w:rPr>
          <w:rFonts w:asciiTheme="minorHAnsi" w:hAnsiTheme="minorHAnsi" w:cs="Arial"/>
          <w:spacing w:val="1"/>
        </w:rPr>
        <w:t>M</w:t>
      </w:r>
      <w:r w:rsidRPr="00D56C38">
        <w:rPr>
          <w:rFonts w:asciiTheme="minorHAnsi" w:hAnsiTheme="minorHAnsi" w:cs="Arial"/>
        </w:rPr>
        <w:t>A</w:t>
      </w:r>
      <w:r w:rsidRPr="00D56C38">
        <w:rPr>
          <w:rFonts w:asciiTheme="minorHAnsi" w:hAnsiTheme="minorHAnsi" w:cs="Arial"/>
          <w:spacing w:val="12"/>
        </w:rPr>
        <w:t xml:space="preserve"> </w:t>
      </w:r>
      <w:r w:rsidRPr="00D56C38">
        <w:rPr>
          <w:rFonts w:asciiTheme="minorHAnsi" w:hAnsiTheme="minorHAnsi" w:cs="Arial"/>
          <w:spacing w:val="1"/>
        </w:rPr>
        <w:t>d</w:t>
      </w:r>
      <w:r w:rsidRPr="00D56C38">
        <w:rPr>
          <w:rFonts w:asciiTheme="minorHAnsi" w:hAnsiTheme="minorHAnsi" w:cs="Arial"/>
          <w:spacing w:val="-1"/>
        </w:rPr>
        <w:t>e</w:t>
      </w:r>
      <w:r w:rsidRPr="00D56C38">
        <w:rPr>
          <w:rFonts w:asciiTheme="minorHAnsi" w:hAnsiTheme="minorHAnsi" w:cs="Arial"/>
        </w:rPr>
        <w:t>l</w:t>
      </w:r>
      <w:r w:rsidRPr="00D56C38">
        <w:rPr>
          <w:rFonts w:asciiTheme="minorHAnsi" w:hAnsiTheme="minorHAnsi" w:cs="Arial"/>
          <w:spacing w:val="18"/>
        </w:rPr>
        <w:t xml:space="preserve"> </w:t>
      </w:r>
      <w:r w:rsidRPr="00D56C38">
        <w:rPr>
          <w:rFonts w:asciiTheme="minorHAnsi" w:hAnsiTheme="minorHAnsi" w:cs="Arial"/>
        </w:rPr>
        <w:t>Distri</w:t>
      </w:r>
      <w:r w:rsidRPr="00D56C38">
        <w:rPr>
          <w:rFonts w:asciiTheme="minorHAnsi" w:hAnsiTheme="minorHAnsi" w:cs="Arial"/>
          <w:spacing w:val="1"/>
        </w:rPr>
        <w:t>t</w:t>
      </w:r>
      <w:r w:rsidRPr="00D56C38">
        <w:rPr>
          <w:rFonts w:asciiTheme="minorHAnsi" w:hAnsiTheme="minorHAnsi" w:cs="Arial"/>
        </w:rPr>
        <w:t>o</w:t>
      </w:r>
      <w:r w:rsidRPr="00D56C38">
        <w:rPr>
          <w:rFonts w:asciiTheme="minorHAnsi" w:hAnsiTheme="minorHAnsi" w:cs="Arial"/>
          <w:spacing w:val="13"/>
        </w:rPr>
        <w:t xml:space="preserve"> </w:t>
      </w:r>
      <w:r w:rsidRPr="00D56C38">
        <w:rPr>
          <w:rFonts w:asciiTheme="minorHAnsi" w:hAnsiTheme="minorHAnsi" w:cs="Arial"/>
          <w:spacing w:val="1"/>
        </w:rPr>
        <w:t>d</w:t>
      </w:r>
      <w:r w:rsidRPr="00D56C38">
        <w:rPr>
          <w:rFonts w:asciiTheme="minorHAnsi" w:hAnsiTheme="minorHAnsi" w:cs="Arial"/>
        </w:rPr>
        <w:t>e</w:t>
      </w:r>
      <w:r w:rsidRPr="00D56C38">
        <w:rPr>
          <w:rFonts w:asciiTheme="minorHAnsi" w:hAnsiTheme="minorHAnsi" w:cs="Arial"/>
          <w:spacing w:val="14"/>
        </w:rPr>
        <w:t xml:space="preserve"> </w:t>
      </w:r>
      <w:r w:rsidRPr="00D56C38">
        <w:rPr>
          <w:rFonts w:asciiTheme="minorHAnsi" w:hAnsiTheme="minorHAnsi" w:cs="Arial"/>
        </w:rPr>
        <w:t>R</w:t>
      </w:r>
      <w:r w:rsidRPr="00D56C38">
        <w:rPr>
          <w:rFonts w:asciiTheme="minorHAnsi" w:hAnsiTheme="minorHAnsi" w:cs="Arial"/>
          <w:spacing w:val="-1"/>
        </w:rPr>
        <w:t>e</w:t>
      </w:r>
      <w:r w:rsidRPr="00D56C38">
        <w:rPr>
          <w:rFonts w:asciiTheme="minorHAnsi" w:hAnsiTheme="minorHAnsi" w:cs="Arial"/>
          <w:spacing w:val="1"/>
        </w:rPr>
        <w:t>d</w:t>
      </w:r>
      <w:r w:rsidRPr="00D56C38">
        <w:rPr>
          <w:rFonts w:asciiTheme="minorHAnsi" w:hAnsiTheme="minorHAnsi" w:cs="Arial"/>
          <w:spacing w:val="-1"/>
        </w:rPr>
        <w:t>e</w:t>
      </w:r>
      <w:r w:rsidRPr="00D56C38">
        <w:rPr>
          <w:rFonts w:asciiTheme="minorHAnsi" w:hAnsiTheme="minorHAnsi" w:cs="Arial"/>
        </w:rPr>
        <w:t>s</w:t>
      </w:r>
      <w:r w:rsidRPr="00D56C38">
        <w:rPr>
          <w:rFonts w:asciiTheme="minorHAnsi" w:hAnsiTheme="minorHAnsi" w:cs="Arial"/>
          <w:spacing w:val="14"/>
        </w:rPr>
        <w:t xml:space="preserve"> </w:t>
      </w:r>
      <w:r w:rsidRPr="00D56C38">
        <w:rPr>
          <w:rFonts w:asciiTheme="minorHAnsi" w:hAnsiTheme="minorHAnsi" w:cs="Arial"/>
          <w:spacing w:val="1"/>
        </w:rPr>
        <w:t>d</w:t>
      </w:r>
      <w:r w:rsidRPr="00D56C38">
        <w:rPr>
          <w:rFonts w:asciiTheme="minorHAnsi" w:hAnsiTheme="minorHAnsi" w:cs="Arial"/>
        </w:rPr>
        <w:t>e</w:t>
      </w:r>
      <w:r w:rsidRPr="00D56C38">
        <w:rPr>
          <w:rFonts w:asciiTheme="minorHAnsi" w:hAnsiTheme="minorHAnsi" w:cs="Arial"/>
          <w:spacing w:val="14"/>
        </w:rPr>
        <w:t xml:space="preserve"> </w:t>
      </w:r>
      <w:r w:rsidRPr="00D56C38">
        <w:rPr>
          <w:rFonts w:asciiTheme="minorHAnsi" w:hAnsiTheme="minorHAnsi" w:cs="Arial"/>
          <w:spacing w:val="-3"/>
        </w:rPr>
        <w:t>G</w:t>
      </w:r>
      <w:r w:rsidRPr="00D56C38">
        <w:rPr>
          <w:rFonts w:asciiTheme="minorHAnsi" w:hAnsiTheme="minorHAnsi" w:cs="Arial"/>
          <w:spacing w:val="-1"/>
        </w:rPr>
        <w:t>a</w:t>
      </w:r>
      <w:r w:rsidRPr="00D56C38">
        <w:rPr>
          <w:rFonts w:asciiTheme="minorHAnsi" w:hAnsiTheme="minorHAnsi" w:cs="Arial"/>
        </w:rPr>
        <w:t>s</w:t>
      </w:r>
      <w:r w:rsidRPr="00D56C38">
        <w:rPr>
          <w:rFonts w:asciiTheme="minorHAnsi" w:hAnsiTheme="minorHAnsi" w:cs="Arial"/>
          <w:spacing w:val="14"/>
        </w:rPr>
        <w:t xml:space="preserve"> </w:t>
      </w:r>
      <w:r w:rsidRPr="00D56C38">
        <w:rPr>
          <w:rFonts w:asciiTheme="minorHAnsi" w:hAnsiTheme="minorHAnsi" w:cs="Arial"/>
          <w:spacing w:val="1"/>
        </w:rPr>
        <w:t>d</w:t>
      </w:r>
      <w:r w:rsidRPr="00D56C38">
        <w:rPr>
          <w:rFonts w:asciiTheme="minorHAnsi" w:hAnsiTheme="minorHAnsi" w:cs="Arial"/>
        </w:rPr>
        <w:t>e</w:t>
      </w:r>
      <w:r w:rsidRPr="00D56C38">
        <w:rPr>
          <w:rFonts w:asciiTheme="minorHAnsi" w:hAnsiTheme="minorHAnsi" w:cs="Arial"/>
          <w:spacing w:val="14"/>
        </w:rPr>
        <w:t xml:space="preserve"> </w:t>
      </w:r>
      <w:r w:rsidRPr="00D56C38">
        <w:rPr>
          <w:rFonts w:asciiTheme="minorHAnsi" w:hAnsiTheme="minorHAnsi" w:cs="Arial"/>
          <w:spacing w:val="-1"/>
        </w:rPr>
        <w:t>ac</w:t>
      </w:r>
      <w:r w:rsidRPr="00D56C38">
        <w:rPr>
          <w:rFonts w:asciiTheme="minorHAnsi" w:hAnsiTheme="minorHAnsi" w:cs="Arial"/>
          <w:spacing w:val="11"/>
        </w:rPr>
        <w:t>u</w:t>
      </w:r>
      <w:r w:rsidRPr="00D56C38">
        <w:rPr>
          <w:rFonts w:asciiTheme="minorHAnsi" w:hAnsiTheme="minorHAnsi" w:cs="Arial"/>
          <w:spacing w:val="-1"/>
        </w:rPr>
        <w:t>e</w:t>
      </w:r>
      <w:r w:rsidRPr="00D56C38">
        <w:rPr>
          <w:rFonts w:asciiTheme="minorHAnsi" w:hAnsiTheme="minorHAnsi" w:cs="Arial"/>
        </w:rPr>
        <w:t>r</w:t>
      </w:r>
      <w:r w:rsidRPr="00D56C38">
        <w:rPr>
          <w:rFonts w:asciiTheme="minorHAnsi" w:hAnsiTheme="minorHAnsi" w:cs="Arial"/>
          <w:spacing w:val="1"/>
        </w:rPr>
        <w:t>d</w:t>
      </w:r>
      <w:r w:rsidRPr="00D56C38">
        <w:rPr>
          <w:rFonts w:asciiTheme="minorHAnsi" w:hAnsiTheme="minorHAnsi" w:cs="Arial"/>
        </w:rPr>
        <w:t>o</w:t>
      </w:r>
      <w:r w:rsidRPr="00D56C38">
        <w:rPr>
          <w:rFonts w:asciiTheme="minorHAnsi" w:hAnsiTheme="minorHAnsi" w:cs="Arial"/>
          <w:spacing w:val="16"/>
        </w:rPr>
        <w:t xml:space="preserve"> </w:t>
      </w:r>
      <w:r w:rsidRPr="00D56C38">
        <w:rPr>
          <w:rFonts w:asciiTheme="minorHAnsi" w:hAnsiTheme="minorHAnsi" w:cs="Arial"/>
          <w:spacing w:val="-1"/>
        </w:rPr>
        <w:t>a</w:t>
      </w:r>
      <w:r w:rsidRPr="00D56C38">
        <w:rPr>
          <w:rFonts w:asciiTheme="minorHAnsi" w:hAnsiTheme="minorHAnsi" w:cs="Arial"/>
        </w:rPr>
        <w:t>l</w:t>
      </w:r>
      <w:r w:rsidRPr="00D56C38">
        <w:rPr>
          <w:rFonts w:asciiTheme="minorHAnsi" w:hAnsiTheme="minorHAnsi" w:cs="Arial"/>
          <w:spacing w:val="13"/>
        </w:rPr>
        <w:t xml:space="preserve"> </w:t>
      </w:r>
      <w:r w:rsidRPr="00D56C38">
        <w:rPr>
          <w:rFonts w:asciiTheme="minorHAnsi" w:hAnsiTheme="minorHAnsi" w:cs="Arial"/>
          <w:spacing w:val="1"/>
        </w:rPr>
        <w:t>d</w:t>
      </w:r>
      <w:r w:rsidRPr="00D56C38">
        <w:rPr>
          <w:rFonts w:asciiTheme="minorHAnsi" w:hAnsiTheme="minorHAnsi" w:cs="Arial"/>
          <w:spacing w:val="-1"/>
        </w:rPr>
        <w:t>e</w:t>
      </w:r>
      <w:r w:rsidRPr="00D56C38">
        <w:rPr>
          <w:rFonts w:asciiTheme="minorHAnsi" w:hAnsiTheme="minorHAnsi" w:cs="Arial"/>
        </w:rPr>
        <w:t>talle si</w:t>
      </w:r>
      <w:r w:rsidRPr="00D56C38">
        <w:rPr>
          <w:rFonts w:asciiTheme="minorHAnsi" w:hAnsiTheme="minorHAnsi" w:cs="Arial"/>
          <w:spacing w:val="-1"/>
        </w:rPr>
        <w:t>g</w:t>
      </w:r>
      <w:r w:rsidRPr="00D56C38">
        <w:rPr>
          <w:rFonts w:asciiTheme="minorHAnsi" w:hAnsiTheme="minorHAnsi" w:cs="Arial"/>
          <w:spacing w:val="1"/>
        </w:rPr>
        <w:t>u</w:t>
      </w:r>
      <w:r w:rsidRPr="00D56C38">
        <w:rPr>
          <w:rFonts w:asciiTheme="minorHAnsi" w:hAnsiTheme="minorHAnsi" w:cs="Arial"/>
        </w:rPr>
        <w:t>ie</w:t>
      </w:r>
      <w:r w:rsidRPr="00D56C38">
        <w:rPr>
          <w:rFonts w:asciiTheme="minorHAnsi" w:hAnsiTheme="minorHAnsi" w:cs="Arial"/>
          <w:spacing w:val="1"/>
        </w:rPr>
        <w:t>n</w:t>
      </w:r>
      <w:r w:rsidRPr="00D56C38">
        <w:rPr>
          <w:rFonts w:asciiTheme="minorHAnsi" w:hAnsiTheme="minorHAnsi" w:cs="Arial"/>
        </w:rPr>
        <w:t>te:</w:t>
      </w:r>
    </w:p>
    <w:p w:rsidR="00C1272F" w:rsidRPr="00D56C38" w:rsidRDefault="00C1272F" w:rsidP="00C1272F">
      <w:pPr>
        <w:spacing w:line="276" w:lineRule="auto"/>
        <w:jc w:val="both"/>
        <w:rPr>
          <w:rFonts w:asciiTheme="minorHAnsi" w:hAnsiTheme="minorHAnsi" w:cs="Arial"/>
        </w:rPr>
      </w:pPr>
    </w:p>
    <w:p w:rsidR="00C1272F" w:rsidRPr="00D56C38" w:rsidRDefault="00C1272F" w:rsidP="00C1272F">
      <w:pPr>
        <w:jc w:val="both"/>
        <w:rPr>
          <w:rFonts w:asciiTheme="minorHAnsi" w:hAnsiTheme="minorHAnsi" w:cs="Arial"/>
          <w:b/>
          <w:noProof/>
        </w:rPr>
      </w:pPr>
      <w:r w:rsidRPr="00D56C38">
        <w:rPr>
          <w:rFonts w:asciiTheme="minorHAnsi" w:hAnsiTheme="minorHAnsi" w:cs="Arial"/>
          <w:b/>
          <w:noProof/>
        </w:rPr>
        <w:t>OBRAS MECANICAS EN CITY GATE</w:t>
      </w:r>
    </w:p>
    <w:p w:rsidR="00C1272F" w:rsidRPr="00D56C38" w:rsidRDefault="00C1272F" w:rsidP="00C1272F">
      <w:pPr>
        <w:jc w:val="both"/>
        <w:rPr>
          <w:rFonts w:asciiTheme="minorHAnsi" w:hAnsiTheme="minorHAnsi" w:cs="Arial"/>
          <w:b/>
          <w:noProof/>
        </w:rPr>
      </w:pPr>
    </w:p>
    <w:p w:rsidR="00C1272F" w:rsidRPr="00D56C38" w:rsidRDefault="00C1272F" w:rsidP="00C1272F">
      <w:pPr>
        <w:jc w:val="center"/>
        <w:rPr>
          <w:rFonts w:asciiTheme="minorHAnsi" w:hAnsiTheme="minorHAnsi" w:cs="Arial"/>
          <w:noProof/>
        </w:rPr>
      </w:pPr>
      <w:r w:rsidRPr="00D56C38">
        <w:rPr>
          <w:rFonts w:asciiTheme="minorHAnsi" w:hAnsiTheme="minorHAnsi" w:cs="Arial"/>
          <w:noProof/>
          <w:lang w:val="es-BO" w:eastAsia="es-BO"/>
        </w:rPr>
        <w:drawing>
          <wp:inline distT="0" distB="0" distL="0" distR="0" wp14:anchorId="0B6C6117" wp14:editId="57D577CF">
            <wp:extent cx="4990465" cy="1362075"/>
            <wp:effectExtent l="0" t="0" r="635" b="952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90465" cy="1362075"/>
                    </a:xfrm>
                    <a:prstGeom prst="rect">
                      <a:avLst/>
                    </a:prstGeom>
                    <a:noFill/>
                  </pic:spPr>
                </pic:pic>
              </a:graphicData>
            </a:graphic>
          </wp:inline>
        </w:drawing>
      </w:r>
    </w:p>
    <w:p w:rsidR="00C1272F" w:rsidRPr="00D56C38" w:rsidRDefault="00C1272F" w:rsidP="00C1272F">
      <w:pPr>
        <w:jc w:val="both"/>
        <w:rPr>
          <w:rFonts w:asciiTheme="minorHAnsi" w:hAnsiTheme="minorHAnsi" w:cs="Arial"/>
          <w:b/>
          <w:noProof/>
        </w:rPr>
      </w:pPr>
    </w:p>
    <w:p w:rsidR="00C1272F" w:rsidRPr="00D56C38" w:rsidRDefault="00C1272F" w:rsidP="00C1272F">
      <w:pPr>
        <w:spacing w:line="276" w:lineRule="auto"/>
        <w:jc w:val="both"/>
        <w:rPr>
          <w:rFonts w:asciiTheme="minorHAnsi" w:hAnsiTheme="minorHAnsi" w:cs="Arial"/>
          <w:b/>
        </w:rPr>
      </w:pPr>
      <w:bookmarkStart w:id="3" w:name="_Toc465093151"/>
      <w:r w:rsidRPr="00D56C38">
        <w:rPr>
          <w:rFonts w:asciiTheme="minorHAnsi" w:hAnsiTheme="minorHAnsi" w:cs="Arial"/>
          <w:b/>
        </w:rPr>
        <w:t>INFORME AMBIENTAL</w:t>
      </w:r>
      <w:bookmarkEnd w:id="3"/>
    </w:p>
    <w:p w:rsidR="00C1272F" w:rsidRPr="00D56C38" w:rsidRDefault="00C1272F" w:rsidP="00C1272F">
      <w:pPr>
        <w:spacing w:line="276" w:lineRule="auto"/>
        <w:jc w:val="both"/>
        <w:rPr>
          <w:rFonts w:asciiTheme="minorHAnsi" w:hAnsiTheme="minorHAnsi" w:cs="Arial"/>
          <w:b/>
          <w:lang w:val="es-BO"/>
        </w:rPr>
      </w:pPr>
    </w:p>
    <w:p w:rsidR="00C1272F" w:rsidRPr="00D56C38" w:rsidRDefault="00C1272F" w:rsidP="00C1272F">
      <w:pPr>
        <w:spacing w:line="276" w:lineRule="auto"/>
        <w:jc w:val="both"/>
        <w:rPr>
          <w:rFonts w:asciiTheme="minorHAnsi" w:hAnsiTheme="minorHAnsi" w:cs="Arial"/>
          <w:spacing w:val="1"/>
        </w:rPr>
      </w:pPr>
      <w:r w:rsidRPr="00D56C38">
        <w:rPr>
          <w:rFonts w:asciiTheme="minorHAnsi" w:hAnsiTheme="minorHAnsi" w:cs="Arial"/>
          <w:spacing w:val="1"/>
        </w:rPr>
        <w:t>En el presente acápite se describe el contenido mínimo que debe tener el Informe Ambiental inicial/mensual/final:</w:t>
      </w:r>
    </w:p>
    <w:p w:rsidR="00C1272F" w:rsidRPr="00D56C38" w:rsidRDefault="00C1272F" w:rsidP="00C1272F">
      <w:pPr>
        <w:spacing w:line="276" w:lineRule="auto"/>
        <w:jc w:val="both"/>
        <w:rPr>
          <w:rFonts w:asciiTheme="minorHAnsi" w:hAnsiTheme="minorHAnsi" w:cs="Arial"/>
          <w:spacing w:val="1"/>
        </w:rPr>
      </w:pPr>
      <w:r w:rsidRPr="00D56C38">
        <w:rPr>
          <w:rFonts w:asciiTheme="minorHAnsi" w:hAnsiTheme="minorHAnsi" w:cs="Arial"/>
          <w:spacing w:val="1"/>
        </w:rPr>
        <w:t>El Informe Ambiental debe contar con los siguientes acápites, mismos que serán debidamente llenados en función a las características específicas de cada actividad, obra y/o proyecto (AOP).</w:t>
      </w:r>
    </w:p>
    <w:p w:rsidR="00C1272F" w:rsidRPr="00D56C38" w:rsidRDefault="00C1272F" w:rsidP="00C1272F">
      <w:pPr>
        <w:spacing w:line="276" w:lineRule="auto"/>
        <w:jc w:val="both"/>
        <w:rPr>
          <w:rFonts w:asciiTheme="minorHAnsi" w:hAnsiTheme="minorHAnsi" w:cs="Arial"/>
          <w:spacing w:val="1"/>
        </w:rPr>
      </w:pPr>
    </w:p>
    <w:p w:rsidR="00C1272F" w:rsidRPr="00D56C38" w:rsidRDefault="00C1272F" w:rsidP="000326FD">
      <w:pPr>
        <w:pStyle w:val="Prrafodelista"/>
        <w:numPr>
          <w:ilvl w:val="0"/>
          <w:numId w:val="77"/>
        </w:numPr>
        <w:spacing w:line="276" w:lineRule="auto"/>
        <w:jc w:val="both"/>
        <w:rPr>
          <w:rFonts w:asciiTheme="minorHAnsi" w:hAnsiTheme="minorHAnsi" w:cs="Arial"/>
          <w:spacing w:val="1"/>
        </w:rPr>
      </w:pPr>
      <w:r w:rsidRPr="00D56C38">
        <w:rPr>
          <w:rFonts w:asciiTheme="minorHAnsi" w:hAnsiTheme="minorHAnsi" w:cs="Arial"/>
          <w:b/>
          <w:spacing w:val="1"/>
        </w:rPr>
        <w:t>Declaración Jurada:</w:t>
      </w:r>
      <w:r w:rsidRPr="00D56C38">
        <w:rPr>
          <w:rFonts w:asciiTheme="minorHAnsi" w:hAnsiTheme="minorHAnsi" w:cs="Arial"/>
          <w:spacing w:val="1"/>
        </w:rPr>
        <w:t xml:space="preserve"> Debe contener Información General, Identificación y Ubicación del Proyecto, Aspectos del Estado de la AOP, Firmas y datos del Responsable Técnico (Supervisor SMS, Supervisor SMS Junior o Monitor SMS).</w:t>
      </w:r>
    </w:p>
    <w:p w:rsidR="00C1272F" w:rsidRPr="00D56C38" w:rsidRDefault="00C1272F" w:rsidP="000326FD">
      <w:pPr>
        <w:pStyle w:val="Prrafodelista"/>
        <w:numPr>
          <w:ilvl w:val="0"/>
          <w:numId w:val="77"/>
        </w:numPr>
        <w:spacing w:line="276" w:lineRule="auto"/>
        <w:jc w:val="both"/>
        <w:rPr>
          <w:rFonts w:asciiTheme="minorHAnsi" w:hAnsiTheme="minorHAnsi" w:cs="Arial"/>
          <w:spacing w:val="1"/>
        </w:rPr>
      </w:pPr>
      <w:r w:rsidRPr="00D56C38">
        <w:rPr>
          <w:rFonts w:asciiTheme="minorHAnsi" w:hAnsiTheme="minorHAnsi" w:cs="Arial"/>
          <w:b/>
          <w:spacing w:val="1"/>
        </w:rPr>
        <w:t>Estado actual en que se encuentra la AOP:</w:t>
      </w:r>
      <w:r w:rsidRPr="00D56C38">
        <w:rPr>
          <w:rFonts w:asciiTheme="minorHAnsi" w:hAnsiTheme="minorHAnsi" w:cs="Arial"/>
          <w:spacing w:val="1"/>
        </w:rPr>
        <w:t xml:space="preserve"> Breve descripción del estado actual de la Actividad, Obra o Proyecto. Incluir información referida a la etapa en que se encuentre la AOP, porcentaje de avance, entre otros.</w:t>
      </w:r>
    </w:p>
    <w:p w:rsidR="00C1272F" w:rsidRPr="00D56C38" w:rsidRDefault="00C1272F" w:rsidP="000326FD">
      <w:pPr>
        <w:pStyle w:val="Prrafodelista"/>
        <w:numPr>
          <w:ilvl w:val="0"/>
          <w:numId w:val="77"/>
        </w:numPr>
        <w:spacing w:line="276" w:lineRule="auto"/>
        <w:jc w:val="both"/>
        <w:rPr>
          <w:rFonts w:asciiTheme="minorHAnsi" w:hAnsiTheme="minorHAnsi" w:cs="Arial"/>
          <w:spacing w:val="1"/>
        </w:rPr>
      </w:pPr>
      <w:r w:rsidRPr="00D56C38">
        <w:rPr>
          <w:rFonts w:asciiTheme="minorHAnsi" w:hAnsiTheme="minorHAnsi" w:cs="Arial"/>
          <w:b/>
          <w:spacing w:val="1"/>
        </w:rPr>
        <w:t>Datos Generales:</w:t>
      </w:r>
      <w:r w:rsidRPr="00D56C38">
        <w:rPr>
          <w:rFonts w:asciiTheme="minorHAnsi" w:hAnsiTheme="minorHAnsi" w:cs="Arial"/>
          <w:spacing w:val="1"/>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C1272F" w:rsidRPr="00D56C38" w:rsidRDefault="00C1272F" w:rsidP="000326FD">
      <w:pPr>
        <w:pStyle w:val="Prrafodelista"/>
        <w:numPr>
          <w:ilvl w:val="0"/>
          <w:numId w:val="77"/>
        </w:numPr>
        <w:spacing w:line="276" w:lineRule="auto"/>
        <w:jc w:val="both"/>
        <w:rPr>
          <w:rFonts w:asciiTheme="minorHAnsi" w:hAnsiTheme="minorHAnsi" w:cs="Arial"/>
          <w:spacing w:val="1"/>
        </w:rPr>
      </w:pPr>
      <w:r w:rsidRPr="00D56C38">
        <w:rPr>
          <w:rFonts w:asciiTheme="minorHAnsi" w:hAnsiTheme="minorHAnsi" w:cs="Arial"/>
          <w:b/>
          <w:spacing w:val="1"/>
        </w:rPr>
        <w:lastRenderedPageBreak/>
        <w:t>Descripción de la AOP:</w:t>
      </w:r>
      <w:r w:rsidRPr="00D56C38">
        <w:rPr>
          <w:rFonts w:asciiTheme="minorHAnsi" w:hAnsiTheme="minorHAnsi" w:cs="Arial"/>
          <w:spacing w:val="1"/>
        </w:rPr>
        <w:t xml:space="preserve"> Contemplar datos como ser la ubicación de la AOP, coordenadas, descripción de colindancias.</w:t>
      </w:r>
    </w:p>
    <w:p w:rsidR="00C1272F" w:rsidRPr="00D56C38" w:rsidRDefault="00C1272F" w:rsidP="000326FD">
      <w:pPr>
        <w:pStyle w:val="Prrafodelista"/>
        <w:numPr>
          <w:ilvl w:val="0"/>
          <w:numId w:val="77"/>
        </w:numPr>
        <w:spacing w:line="276" w:lineRule="auto"/>
        <w:jc w:val="both"/>
        <w:rPr>
          <w:rFonts w:asciiTheme="minorHAnsi" w:hAnsiTheme="minorHAnsi" w:cs="Arial"/>
          <w:spacing w:val="1"/>
        </w:rPr>
      </w:pPr>
      <w:r w:rsidRPr="00D56C38">
        <w:rPr>
          <w:rFonts w:asciiTheme="minorHAnsi" w:hAnsiTheme="minorHAnsi" w:cs="Arial"/>
          <w:b/>
          <w:spacing w:val="1"/>
        </w:rPr>
        <w:t>Detalle de Actividades Realizadas en el Periodo</w:t>
      </w:r>
      <w:r w:rsidRPr="00D56C38">
        <w:rPr>
          <w:rFonts w:asciiTheme="minorHAnsi" w:hAnsiTheme="minorHAnsi" w:cs="Arial"/>
          <w:spacing w:val="1"/>
        </w:rPr>
        <w:t>: Descripción de todas las actividades específicas del periodo al que pertenece el Informe Ambiental a elaborarse.</w:t>
      </w:r>
    </w:p>
    <w:p w:rsidR="00C1272F" w:rsidRPr="00D56C38" w:rsidRDefault="00C1272F" w:rsidP="000326FD">
      <w:pPr>
        <w:pStyle w:val="Prrafodelista"/>
        <w:numPr>
          <w:ilvl w:val="0"/>
          <w:numId w:val="77"/>
        </w:numPr>
        <w:spacing w:line="276" w:lineRule="auto"/>
        <w:jc w:val="both"/>
        <w:rPr>
          <w:rFonts w:asciiTheme="minorHAnsi" w:hAnsiTheme="minorHAnsi" w:cs="Arial"/>
          <w:spacing w:val="1"/>
        </w:rPr>
      </w:pPr>
      <w:r w:rsidRPr="00D56C38">
        <w:rPr>
          <w:rFonts w:asciiTheme="minorHAnsi" w:hAnsiTheme="minorHAnsi" w:cs="Arial"/>
          <w:b/>
          <w:spacing w:val="1"/>
        </w:rPr>
        <w:t>Cumplimiento de los Compromisos Ambientales (Establecidos en el Documento Ambiental propio de cada proyecto):</w:t>
      </w:r>
      <w:r w:rsidRPr="00D56C38">
        <w:rPr>
          <w:rFonts w:asciiTheme="minorHAnsi" w:hAnsiTheme="minorHAnsi" w:cs="Arial"/>
          <w:spacing w:val="1"/>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C1272F" w:rsidRPr="00D56C38" w:rsidRDefault="00C1272F" w:rsidP="00C1272F">
      <w:pPr>
        <w:spacing w:line="276" w:lineRule="auto"/>
        <w:jc w:val="both"/>
        <w:rPr>
          <w:rFonts w:asciiTheme="minorHAnsi" w:hAnsiTheme="minorHAnsi" w:cs="Arial"/>
          <w:spacing w:val="1"/>
        </w:rPr>
      </w:pPr>
    </w:p>
    <w:tbl>
      <w:tblPr>
        <w:tblW w:w="8610" w:type="dxa"/>
        <w:tblLayout w:type="fixed"/>
        <w:tblCellMar>
          <w:left w:w="0" w:type="dxa"/>
          <w:right w:w="0" w:type="dxa"/>
        </w:tblCellMar>
        <w:tblLook w:val="0000" w:firstRow="0" w:lastRow="0" w:firstColumn="0" w:lastColumn="0" w:noHBand="0" w:noVBand="0"/>
      </w:tblPr>
      <w:tblGrid>
        <w:gridCol w:w="639"/>
        <w:gridCol w:w="1205"/>
        <w:gridCol w:w="1979"/>
        <w:gridCol w:w="1275"/>
        <w:gridCol w:w="1276"/>
        <w:gridCol w:w="1134"/>
        <w:gridCol w:w="1102"/>
      </w:tblGrid>
      <w:tr w:rsidR="00C1272F" w:rsidRPr="00D56C38" w:rsidTr="00716480">
        <w:trPr>
          <w:trHeight w:hRule="exact" w:val="837"/>
        </w:trPr>
        <w:tc>
          <w:tcPr>
            <w:tcW w:w="639" w:type="dxa"/>
            <w:tcBorders>
              <w:top w:val="single" w:sz="4" w:space="0" w:color="000000"/>
              <w:left w:val="single" w:sz="4" w:space="0" w:color="000000"/>
              <w:bottom w:val="single" w:sz="4" w:space="0" w:color="000000"/>
              <w:right w:val="single" w:sz="4" w:space="0" w:color="000000"/>
            </w:tcBorders>
            <w:vAlign w:val="center"/>
          </w:tcPr>
          <w:p w:rsidR="00C1272F" w:rsidRPr="00D56C38" w:rsidRDefault="00C1272F" w:rsidP="00716480">
            <w:pPr>
              <w:spacing w:line="276" w:lineRule="auto"/>
              <w:jc w:val="center"/>
              <w:rPr>
                <w:rFonts w:asciiTheme="minorHAnsi" w:hAnsiTheme="minorHAnsi" w:cs="Arial"/>
                <w:b/>
              </w:rPr>
            </w:pPr>
            <w:r w:rsidRPr="00D56C38">
              <w:rPr>
                <w:rFonts w:asciiTheme="minorHAnsi" w:hAnsiTheme="minorHAnsi" w:cs="Arial"/>
                <w:b/>
              </w:rPr>
              <w:t>Código</w:t>
            </w:r>
          </w:p>
        </w:tc>
        <w:tc>
          <w:tcPr>
            <w:tcW w:w="1205" w:type="dxa"/>
            <w:tcBorders>
              <w:top w:val="single" w:sz="4" w:space="0" w:color="000000"/>
              <w:left w:val="single" w:sz="4" w:space="0" w:color="000000"/>
              <w:bottom w:val="single" w:sz="4" w:space="0" w:color="000000"/>
              <w:right w:val="single" w:sz="4" w:space="0" w:color="000000"/>
            </w:tcBorders>
            <w:vAlign w:val="center"/>
          </w:tcPr>
          <w:p w:rsidR="00C1272F" w:rsidRPr="00D56C38" w:rsidRDefault="00C1272F" w:rsidP="00716480">
            <w:pPr>
              <w:spacing w:line="276" w:lineRule="auto"/>
              <w:jc w:val="center"/>
              <w:rPr>
                <w:rFonts w:asciiTheme="minorHAnsi" w:hAnsiTheme="minorHAnsi" w:cs="Arial"/>
                <w:b/>
              </w:rPr>
            </w:pPr>
            <w:r w:rsidRPr="00D56C38">
              <w:rPr>
                <w:rFonts w:asciiTheme="minorHAnsi" w:hAnsiTheme="minorHAnsi" w:cs="Arial"/>
                <w:b/>
              </w:rPr>
              <w:t>Factor</w:t>
            </w:r>
          </w:p>
          <w:p w:rsidR="00C1272F" w:rsidRPr="00D56C38" w:rsidRDefault="00C1272F" w:rsidP="00716480">
            <w:pPr>
              <w:spacing w:line="276" w:lineRule="auto"/>
              <w:jc w:val="center"/>
              <w:rPr>
                <w:rFonts w:asciiTheme="minorHAnsi" w:hAnsiTheme="minorHAnsi" w:cs="Arial"/>
                <w:b/>
              </w:rPr>
            </w:pPr>
            <w:r w:rsidRPr="00D56C38">
              <w:rPr>
                <w:rFonts w:asciiTheme="minorHAnsi" w:hAnsiTheme="minorHAnsi" w:cs="Arial"/>
                <w:b/>
              </w:rPr>
              <w:t>Ambiental</w:t>
            </w:r>
          </w:p>
        </w:tc>
        <w:tc>
          <w:tcPr>
            <w:tcW w:w="1979" w:type="dxa"/>
            <w:tcBorders>
              <w:top w:val="single" w:sz="4" w:space="0" w:color="000000"/>
              <w:left w:val="single" w:sz="4" w:space="0" w:color="000000"/>
              <w:bottom w:val="single" w:sz="4" w:space="0" w:color="000000"/>
              <w:right w:val="single" w:sz="4" w:space="0" w:color="000000"/>
            </w:tcBorders>
            <w:vAlign w:val="center"/>
          </w:tcPr>
          <w:p w:rsidR="00C1272F" w:rsidRPr="00D56C38" w:rsidRDefault="00C1272F" w:rsidP="00716480">
            <w:pPr>
              <w:spacing w:line="276" w:lineRule="auto"/>
              <w:jc w:val="center"/>
              <w:rPr>
                <w:rFonts w:asciiTheme="minorHAnsi" w:hAnsiTheme="minorHAnsi" w:cs="Arial"/>
                <w:b/>
              </w:rPr>
            </w:pPr>
            <w:r w:rsidRPr="00D56C38">
              <w:rPr>
                <w:rFonts w:asciiTheme="minorHAnsi" w:hAnsiTheme="minorHAnsi" w:cs="Arial"/>
                <w:b/>
              </w:rPr>
              <w:t>Medida a Monitorear</w:t>
            </w:r>
          </w:p>
          <w:p w:rsidR="00C1272F" w:rsidRPr="00D56C38" w:rsidRDefault="00C1272F" w:rsidP="00716480">
            <w:pPr>
              <w:spacing w:line="276" w:lineRule="auto"/>
              <w:jc w:val="center"/>
              <w:rPr>
                <w:rFonts w:asciiTheme="minorHAnsi" w:hAnsiTheme="minorHAnsi" w:cs="Arial"/>
                <w:b/>
              </w:rPr>
            </w:pPr>
            <w:r w:rsidRPr="00D56C38">
              <w:rPr>
                <w:rFonts w:asciiTheme="minorHAnsi" w:hAnsiTheme="minorHAnsi" w:cs="Arial"/>
                <w:b/>
              </w:rPr>
              <w:t>de</w:t>
            </w:r>
          </w:p>
          <w:p w:rsidR="00C1272F" w:rsidRPr="00D56C38" w:rsidRDefault="00C1272F" w:rsidP="00716480">
            <w:pPr>
              <w:spacing w:line="276" w:lineRule="auto"/>
              <w:jc w:val="center"/>
              <w:rPr>
                <w:rFonts w:asciiTheme="minorHAnsi" w:hAnsiTheme="minorHAnsi" w:cs="Arial"/>
                <w:b/>
              </w:rPr>
            </w:pPr>
            <w:r w:rsidRPr="00D56C38">
              <w:rPr>
                <w:rFonts w:asciiTheme="minorHAnsi" w:hAnsiTheme="minorHAnsi" w:cs="Arial"/>
                <w:b/>
              </w:rPr>
              <w:t>Adecuación/Mitigación</w:t>
            </w:r>
          </w:p>
        </w:tc>
        <w:tc>
          <w:tcPr>
            <w:tcW w:w="1275" w:type="dxa"/>
            <w:tcBorders>
              <w:top w:val="single" w:sz="4" w:space="0" w:color="000000"/>
              <w:left w:val="single" w:sz="4" w:space="0" w:color="000000"/>
              <w:bottom w:val="single" w:sz="4" w:space="0" w:color="000000"/>
              <w:right w:val="single" w:sz="4" w:space="0" w:color="000000"/>
            </w:tcBorders>
            <w:vAlign w:val="center"/>
          </w:tcPr>
          <w:p w:rsidR="00C1272F" w:rsidRPr="00D56C38" w:rsidRDefault="00C1272F" w:rsidP="00716480">
            <w:pPr>
              <w:spacing w:line="276" w:lineRule="auto"/>
              <w:jc w:val="center"/>
              <w:rPr>
                <w:rFonts w:asciiTheme="minorHAnsi" w:hAnsiTheme="minorHAnsi" w:cs="Arial"/>
                <w:b/>
              </w:rPr>
            </w:pPr>
            <w:r w:rsidRPr="00D56C38">
              <w:rPr>
                <w:rFonts w:asciiTheme="minorHAnsi" w:hAnsiTheme="minorHAnsi" w:cs="Arial"/>
                <w:b/>
              </w:rPr>
              <w:t>Fecha de</w:t>
            </w:r>
          </w:p>
          <w:p w:rsidR="00C1272F" w:rsidRPr="00D56C38" w:rsidRDefault="00C1272F" w:rsidP="00716480">
            <w:pPr>
              <w:spacing w:line="276" w:lineRule="auto"/>
              <w:jc w:val="center"/>
              <w:rPr>
                <w:rFonts w:asciiTheme="minorHAnsi" w:hAnsiTheme="minorHAnsi" w:cs="Arial"/>
                <w:b/>
              </w:rPr>
            </w:pPr>
            <w:r w:rsidRPr="00D56C38">
              <w:rPr>
                <w:rFonts w:asciiTheme="minorHAnsi" w:hAnsiTheme="minorHAnsi" w:cs="Arial"/>
                <w:b/>
              </w:rPr>
              <w:t>Cumplimiento</w:t>
            </w:r>
          </w:p>
          <w:p w:rsidR="00C1272F" w:rsidRPr="00D56C38" w:rsidRDefault="00C1272F" w:rsidP="00716480">
            <w:pPr>
              <w:spacing w:line="276" w:lineRule="auto"/>
              <w:jc w:val="center"/>
              <w:rPr>
                <w:rFonts w:asciiTheme="minorHAnsi" w:hAnsiTheme="minorHAnsi" w:cs="Arial"/>
                <w:b/>
              </w:rPr>
            </w:pPr>
            <w:r w:rsidRPr="00D56C38">
              <w:rPr>
                <w:rFonts w:asciiTheme="minorHAnsi" w:hAnsiTheme="minorHAnsi" w:cs="Arial"/>
                <w:b/>
              </w:rPr>
              <w:t>(inicio)</w:t>
            </w:r>
          </w:p>
          <w:p w:rsidR="00C1272F" w:rsidRPr="00D56C38" w:rsidRDefault="00C1272F" w:rsidP="00716480">
            <w:pPr>
              <w:spacing w:line="276" w:lineRule="auto"/>
              <w:jc w:val="center"/>
              <w:rPr>
                <w:rFonts w:asciiTheme="minorHAnsi" w:hAnsiTheme="minorHAnsi" w:cs="Arial"/>
                <w:b/>
              </w:rPr>
            </w:pPr>
            <w:r w:rsidRPr="00D56C38">
              <w:rPr>
                <w:rFonts w:asciiTheme="minorHAnsi" w:hAnsiTheme="minorHAnsi" w:cs="Arial"/>
                <w:b/>
              </w:rPr>
              <w:t>(Inicio)</w:t>
            </w:r>
          </w:p>
        </w:tc>
        <w:tc>
          <w:tcPr>
            <w:tcW w:w="1276" w:type="dxa"/>
            <w:tcBorders>
              <w:top w:val="single" w:sz="4" w:space="0" w:color="000000"/>
              <w:left w:val="single" w:sz="4" w:space="0" w:color="000000"/>
              <w:bottom w:val="single" w:sz="4" w:space="0" w:color="000000"/>
              <w:right w:val="single" w:sz="4" w:space="0" w:color="000000"/>
            </w:tcBorders>
            <w:vAlign w:val="center"/>
          </w:tcPr>
          <w:p w:rsidR="00C1272F" w:rsidRPr="00D56C38" w:rsidRDefault="00C1272F" w:rsidP="00716480">
            <w:pPr>
              <w:spacing w:line="276" w:lineRule="auto"/>
              <w:jc w:val="center"/>
              <w:rPr>
                <w:rFonts w:asciiTheme="minorHAnsi" w:hAnsiTheme="minorHAnsi" w:cs="Arial"/>
                <w:b/>
              </w:rPr>
            </w:pPr>
            <w:r w:rsidRPr="00D56C38">
              <w:rPr>
                <w:rFonts w:asciiTheme="minorHAnsi" w:hAnsiTheme="minorHAnsi" w:cs="Arial"/>
                <w:b/>
              </w:rPr>
              <w:t>Fecha de</w:t>
            </w:r>
          </w:p>
          <w:p w:rsidR="00C1272F" w:rsidRPr="00D56C38" w:rsidRDefault="00C1272F" w:rsidP="00716480">
            <w:pPr>
              <w:spacing w:line="276" w:lineRule="auto"/>
              <w:jc w:val="center"/>
              <w:rPr>
                <w:rFonts w:asciiTheme="minorHAnsi" w:hAnsiTheme="minorHAnsi" w:cs="Arial"/>
                <w:b/>
              </w:rPr>
            </w:pPr>
            <w:r w:rsidRPr="00D56C38">
              <w:rPr>
                <w:rFonts w:asciiTheme="minorHAnsi" w:hAnsiTheme="minorHAnsi" w:cs="Arial"/>
                <w:b/>
              </w:rPr>
              <w:t>Cumplimiento</w:t>
            </w:r>
          </w:p>
          <w:p w:rsidR="00C1272F" w:rsidRPr="00D56C38" w:rsidRDefault="00C1272F" w:rsidP="00716480">
            <w:pPr>
              <w:spacing w:line="276" w:lineRule="auto"/>
              <w:jc w:val="center"/>
              <w:rPr>
                <w:rFonts w:asciiTheme="minorHAnsi" w:hAnsiTheme="minorHAnsi" w:cs="Arial"/>
                <w:b/>
              </w:rPr>
            </w:pPr>
            <w:r w:rsidRPr="00D56C38">
              <w:rPr>
                <w:rFonts w:asciiTheme="minorHAnsi" w:hAnsiTheme="minorHAnsi" w:cs="Arial"/>
                <w:b/>
              </w:rPr>
              <w:t>(final)</w:t>
            </w:r>
          </w:p>
          <w:p w:rsidR="00C1272F" w:rsidRPr="00D56C38" w:rsidRDefault="00C1272F" w:rsidP="00716480">
            <w:pPr>
              <w:spacing w:line="276" w:lineRule="auto"/>
              <w:jc w:val="center"/>
              <w:rPr>
                <w:rFonts w:asciiTheme="minorHAnsi" w:hAnsiTheme="minorHAnsi" w:cs="Arial"/>
                <w:b/>
              </w:rPr>
            </w:pPr>
            <w:r w:rsidRPr="00D56C38">
              <w:rPr>
                <w:rFonts w:asciiTheme="minorHAnsi" w:hAnsiTheme="minorHAnsi" w:cs="Arial"/>
                <w:b/>
              </w:rPr>
              <w:t>(Final)</w:t>
            </w:r>
          </w:p>
        </w:tc>
        <w:tc>
          <w:tcPr>
            <w:tcW w:w="1134" w:type="dxa"/>
            <w:tcBorders>
              <w:top w:val="single" w:sz="4" w:space="0" w:color="000000"/>
              <w:left w:val="single" w:sz="4" w:space="0" w:color="000000"/>
              <w:bottom w:val="single" w:sz="4" w:space="0" w:color="000000"/>
              <w:right w:val="single" w:sz="4" w:space="0" w:color="000000"/>
            </w:tcBorders>
            <w:vAlign w:val="center"/>
          </w:tcPr>
          <w:p w:rsidR="00C1272F" w:rsidRPr="00D56C38" w:rsidRDefault="00C1272F" w:rsidP="00716480">
            <w:pPr>
              <w:spacing w:line="276" w:lineRule="auto"/>
              <w:jc w:val="center"/>
              <w:rPr>
                <w:rFonts w:asciiTheme="minorHAnsi" w:hAnsiTheme="minorHAnsi" w:cs="Arial"/>
                <w:b/>
              </w:rPr>
            </w:pPr>
            <w:r w:rsidRPr="00D56C38">
              <w:rPr>
                <w:rFonts w:asciiTheme="minorHAnsi" w:hAnsiTheme="minorHAnsi" w:cs="Arial"/>
                <w:b/>
              </w:rPr>
              <w:t>Desarrollo</w:t>
            </w:r>
          </w:p>
          <w:p w:rsidR="00C1272F" w:rsidRPr="00D56C38" w:rsidRDefault="00C1272F" w:rsidP="00716480">
            <w:pPr>
              <w:spacing w:line="276" w:lineRule="auto"/>
              <w:jc w:val="center"/>
              <w:rPr>
                <w:rFonts w:asciiTheme="minorHAnsi" w:hAnsiTheme="minorHAnsi" w:cs="Arial"/>
                <w:b/>
              </w:rPr>
            </w:pPr>
            <w:r w:rsidRPr="00D56C38">
              <w:rPr>
                <w:rFonts w:asciiTheme="minorHAnsi" w:hAnsiTheme="minorHAnsi" w:cs="Arial"/>
                <w:b/>
              </w:rPr>
              <w:t>de la</w:t>
            </w:r>
          </w:p>
          <w:p w:rsidR="00C1272F" w:rsidRPr="00D56C38" w:rsidRDefault="00C1272F" w:rsidP="00716480">
            <w:pPr>
              <w:spacing w:line="276" w:lineRule="auto"/>
              <w:jc w:val="center"/>
              <w:rPr>
                <w:rFonts w:asciiTheme="minorHAnsi" w:hAnsiTheme="minorHAnsi" w:cs="Arial"/>
                <w:b/>
              </w:rPr>
            </w:pPr>
            <w:r w:rsidRPr="00D56C38">
              <w:rPr>
                <w:rFonts w:asciiTheme="minorHAnsi" w:hAnsiTheme="minorHAnsi" w:cs="Arial"/>
                <w:b/>
              </w:rPr>
              <w:t>Medida</w:t>
            </w:r>
          </w:p>
        </w:tc>
        <w:tc>
          <w:tcPr>
            <w:tcW w:w="1102" w:type="dxa"/>
            <w:tcBorders>
              <w:top w:val="single" w:sz="4" w:space="0" w:color="000000"/>
              <w:left w:val="single" w:sz="4" w:space="0" w:color="000000"/>
              <w:bottom w:val="single" w:sz="4" w:space="0" w:color="000000"/>
              <w:right w:val="single" w:sz="4" w:space="0" w:color="000000"/>
            </w:tcBorders>
            <w:vAlign w:val="center"/>
          </w:tcPr>
          <w:p w:rsidR="00C1272F" w:rsidRPr="00D56C38" w:rsidRDefault="00C1272F" w:rsidP="00716480">
            <w:pPr>
              <w:spacing w:line="276" w:lineRule="auto"/>
              <w:jc w:val="center"/>
              <w:rPr>
                <w:rFonts w:asciiTheme="minorHAnsi" w:hAnsiTheme="minorHAnsi" w:cs="Arial"/>
                <w:b/>
              </w:rPr>
            </w:pPr>
            <w:r w:rsidRPr="00D56C38">
              <w:rPr>
                <w:rFonts w:asciiTheme="minorHAnsi" w:hAnsiTheme="minorHAnsi" w:cs="Arial"/>
                <w:b/>
              </w:rPr>
              <w:t>Respaldos</w:t>
            </w:r>
          </w:p>
        </w:tc>
      </w:tr>
      <w:tr w:rsidR="00C1272F" w:rsidRPr="00D56C38" w:rsidTr="00716480">
        <w:trPr>
          <w:trHeight w:hRule="exact" w:val="187"/>
        </w:trPr>
        <w:tc>
          <w:tcPr>
            <w:tcW w:w="639" w:type="dxa"/>
            <w:tcBorders>
              <w:top w:val="single" w:sz="4" w:space="0" w:color="000000"/>
              <w:left w:val="single" w:sz="4" w:space="0" w:color="000000"/>
              <w:bottom w:val="single" w:sz="4" w:space="0" w:color="000000"/>
              <w:right w:val="single" w:sz="4" w:space="0" w:color="000000"/>
            </w:tcBorders>
          </w:tcPr>
          <w:p w:rsidR="00C1272F" w:rsidRPr="00D56C38" w:rsidRDefault="00C1272F" w:rsidP="00716480">
            <w:pPr>
              <w:spacing w:line="276" w:lineRule="auto"/>
              <w:jc w:val="both"/>
              <w:rPr>
                <w:rFonts w:asciiTheme="minorHAnsi" w:hAnsiTheme="minorHAnsi" w:cs="Arial"/>
              </w:rPr>
            </w:pPr>
          </w:p>
        </w:tc>
        <w:tc>
          <w:tcPr>
            <w:tcW w:w="1205" w:type="dxa"/>
            <w:tcBorders>
              <w:top w:val="single" w:sz="4" w:space="0" w:color="000000"/>
              <w:left w:val="single" w:sz="4" w:space="0" w:color="000000"/>
              <w:bottom w:val="single" w:sz="4" w:space="0" w:color="000000"/>
              <w:right w:val="single" w:sz="4" w:space="0" w:color="000000"/>
            </w:tcBorders>
          </w:tcPr>
          <w:p w:rsidR="00C1272F" w:rsidRPr="00D56C38" w:rsidRDefault="00C1272F" w:rsidP="00716480">
            <w:pPr>
              <w:spacing w:line="276" w:lineRule="auto"/>
              <w:jc w:val="both"/>
              <w:rPr>
                <w:rFonts w:asciiTheme="minorHAnsi" w:hAnsiTheme="minorHAnsi" w:cs="Arial"/>
              </w:rPr>
            </w:pPr>
          </w:p>
        </w:tc>
        <w:tc>
          <w:tcPr>
            <w:tcW w:w="1979" w:type="dxa"/>
            <w:tcBorders>
              <w:top w:val="single" w:sz="4" w:space="0" w:color="000000"/>
              <w:left w:val="single" w:sz="4" w:space="0" w:color="000000"/>
              <w:bottom w:val="single" w:sz="4" w:space="0" w:color="000000"/>
              <w:right w:val="single" w:sz="4" w:space="0" w:color="000000"/>
            </w:tcBorders>
          </w:tcPr>
          <w:p w:rsidR="00C1272F" w:rsidRPr="00D56C38" w:rsidRDefault="00C1272F" w:rsidP="00716480">
            <w:pPr>
              <w:spacing w:line="276" w:lineRule="auto"/>
              <w:jc w:val="both"/>
              <w:rPr>
                <w:rFonts w:asciiTheme="minorHAnsi" w:hAnsiTheme="minorHAnsi" w:cs="Arial"/>
              </w:rPr>
            </w:pPr>
          </w:p>
        </w:tc>
        <w:tc>
          <w:tcPr>
            <w:tcW w:w="1275" w:type="dxa"/>
            <w:tcBorders>
              <w:top w:val="single" w:sz="4" w:space="0" w:color="000000"/>
              <w:left w:val="single" w:sz="4" w:space="0" w:color="000000"/>
              <w:bottom w:val="single" w:sz="4" w:space="0" w:color="000000"/>
              <w:right w:val="single" w:sz="4" w:space="0" w:color="000000"/>
            </w:tcBorders>
          </w:tcPr>
          <w:p w:rsidR="00C1272F" w:rsidRPr="00D56C38" w:rsidRDefault="00C1272F" w:rsidP="00716480">
            <w:pPr>
              <w:spacing w:line="276" w:lineRule="auto"/>
              <w:jc w:val="both"/>
              <w:rPr>
                <w:rFonts w:asciiTheme="minorHAnsi" w:hAnsiTheme="minorHAnsi" w:cs="Arial"/>
              </w:rPr>
            </w:pPr>
          </w:p>
        </w:tc>
        <w:tc>
          <w:tcPr>
            <w:tcW w:w="1276" w:type="dxa"/>
            <w:tcBorders>
              <w:top w:val="single" w:sz="4" w:space="0" w:color="000000"/>
              <w:left w:val="single" w:sz="4" w:space="0" w:color="000000"/>
              <w:bottom w:val="single" w:sz="4" w:space="0" w:color="000000"/>
              <w:right w:val="single" w:sz="4" w:space="0" w:color="000000"/>
            </w:tcBorders>
          </w:tcPr>
          <w:p w:rsidR="00C1272F" w:rsidRPr="00D56C38" w:rsidRDefault="00C1272F" w:rsidP="00716480">
            <w:pPr>
              <w:spacing w:line="276" w:lineRule="auto"/>
              <w:jc w:val="both"/>
              <w:rPr>
                <w:rFonts w:asciiTheme="minorHAnsi" w:hAnsiTheme="minorHAnsi" w:cs="Arial"/>
              </w:rPr>
            </w:pPr>
          </w:p>
        </w:tc>
        <w:tc>
          <w:tcPr>
            <w:tcW w:w="1134" w:type="dxa"/>
            <w:tcBorders>
              <w:top w:val="single" w:sz="4" w:space="0" w:color="000000"/>
              <w:left w:val="single" w:sz="4" w:space="0" w:color="000000"/>
              <w:bottom w:val="single" w:sz="4" w:space="0" w:color="000000"/>
              <w:right w:val="single" w:sz="4" w:space="0" w:color="000000"/>
            </w:tcBorders>
          </w:tcPr>
          <w:p w:rsidR="00C1272F" w:rsidRPr="00D56C38" w:rsidRDefault="00C1272F" w:rsidP="00716480">
            <w:pPr>
              <w:spacing w:line="276" w:lineRule="auto"/>
              <w:jc w:val="both"/>
              <w:rPr>
                <w:rFonts w:asciiTheme="minorHAnsi" w:hAnsiTheme="minorHAnsi" w:cs="Arial"/>
              </w:rPr>
            </w:pPr>
          </w:p>
        </w:tc>
        <w:tc>
          <w:tcPr>
            <w:tcW w:w="1102" w:type="dxa"/>
            <w:tcBorders>
              <w:top w:val="single" w:sz="4" w:space="0" w:color="000000"/>
              <w:left w:val="single" w:sz="4" w:space="0" w:color="000000"/>
              <w:bottom w:val="single" w:sz="4" w:space="0" w:color="000000"/>
              <w:right w:val="single" w:sz="4" w:space="0" w:color="000000"/>
            </w:tcBorders>
          </w:tcPr>
          <w:p w:rsidR="00C1272F" w:rsidRPr="00D56C38" w:rsidRDefault="00C1272F" w:rsidP="00716480">
            <w:pPr>
              <w:spacing w:line="276" w:lineRule="auto"/>
              <w:jc w:val="both"/>
              <w:rPr>
                <w:rFonts w:asciiTheme="minorHAnsi" w:hAnsiTheme="minorHAnsi" w:cs="Arial"/>
              </w:rPr>
            </w:pPr>
          </w:p>
        </w:tc>
      </w:tr>
    </w:tbl>
    <w:p w:rsidR="00C1272F" w:rsidRPr="00D56C38" w:rsidRDefault="00C1272F" w:rsidP="00C1272F">
      <w:pPr>
        <w:spacing w:line="276" w:lineRule="auto"/>
        <w:jc w:val="both"/>
        <w:rPr>
          <w:rFonts w:asciiTheme="minorHAnsi" w:hAnsiTheme="minorHAnsi" w:cs="Arial"/>
          <w:spacing w:val="1"/>
        </w:rPr>
      </w:pPr>
    </w:p>
    <w:p w:rsidR="00C1272F" w:rsidRPr="00D56C38" w:rsidRDefault="00C1272F" w:rsidP="000326FD">
      <w:pPr>
        <w:pStyle w:val="Prrafodelista"/>
        <w:numPr>
          <w:ilvl w:val="0"/>
          <w:numId w:val="77"/>
        </w:numPr>
        <w:spacing w:line="276" w:lineRule="auto"/>
        <w:jc w:val="both"/>
        <w:rPr>
          <w:rFonts w:asciiTheme="minorHAnsi" w:hAnsiTheme="minorHAnsi" w:cs="Arial"/>
          <w:spacing w:val="1"/>
        </w:rPr>
      </w:pPr>
      <w:r w:rsidRPr="00D56C38">
        <w:rPr>
          <w:rFonts w:asciiTheme="minorHAnsi" w:hAnsiTheme="minorHAnsi" w:cs="Arial"/>
          <w:b/>
          <w:spacing w:val="1"/>
        </w:rPr>
        <w:t>Análisis de Resultados por Factores:</w:t>
      </w:r>
      <w:r w:rsidRPr="00D56C38">
        <w:rPr>
          <w:rFonts w:asciiTheme="minorHAnsi" w:hAnsiTheme="minorHAnsi" w:cs="Arial"/>
          <w:spacing w:val="1"/>
        </w:rPr>
        <w:t xml:space="preserve"> Realizar un análisis de todos los factores comprendidos en la AOP, como ser Aire, Ruido, Agua, Suelo, Residuos Sólidos, Socioeconómico, entre otros.</w:t>
      </w:r>
    </w:p>
    <w:p w:rsidR="00C1272F" w:rsidRPr="00D56C38" w:rsidRDefault="00C1272F" w:rsidP="000326FD">
      <w:pPr>
        <w:pStyle w:val="Prrafodelista"/>
        <w:numPr>
          <w:ilvl w:val="0"/>
          <w:numId w:val="77"/>
        </w:numPr>
        <w:spacing w:line="276" w:lineRule="auto"/>
        <w:jc w:val="both"/>
        <w:rPr>
          <w:rFonts w:asciiTheme="minorHAnsi" w:hAnsiTheme="minorHAnsi" w:cs="Arial"/>
          <w:spacing w:val="1"/>
        </w:rPr>
      </w:pPr>
      <w:r w:rsidRPr="00D56C38">
        <w:rPr>
          <w:rFonts w:asciiTheme="minorHAnsi" w:hAnsiTheme="minorHAnsi" w:cs="Arial"/>
          <w:b/>
          <w:spacing w:val="1"/>
        </w:rPr>
        <w:t>Detección de No Conformidades</w:t>
      </w:r>
      <w:r w:rsidRPr="00D56C38">
        <w:rPr>
          <w:rFonts w:asciiTheme="minorHAnsi" w:hAnsiTheme="minorHAnsi" w:cs="Arial"/>
          <w:spacing w:val="1"/>
        </w:rPr>
        <w:t>: Si fuera el caso incluir información referida a no conformidades presentadas durante el desarrollo de la AOP.</w:t>
      </w:r>
    </w:p>
    <w:p w:rsidR="00C1272F" w:rsidRPr="00D56C38" w:rsidRDefault="00C1272F" w:rsidP="000326FD">
      <w:pPr>
        <w:pStyle w:val="Prrafodelista"/>
        <w:numPr>
          <w:ilvl w:val="0"/>
          <w:numId w:val="77"/>
        </w:numPr>
        <w:spacing w:line="276" w:lineRule="auto"/>
        <w:jc w:val="both"/>
        <w:rPr>
          <w:rFonts w:asciiTheme="minorHAnsi" w:hAnsiTheme="minorHAnsi" w:cs="Arial"/>
          <w:spacing w:val="1"/>
        </w:rPr>
      </w:pPr>
      <w:r w:rsidRPr="00D56C38">
        <w:rPr>
          <w:rFonts w:asciiTheme="minorHAnsi" w:hAnsiTheme="minorHAnsi" w:cs="Arial"/>
          <w:b/>
          <w:spacing w:val="1"/>
        </w:rPr>
        <w:t>Conclusiones y Recomendaciones:</w:t>
      </w:r>
      <w:r w:rsidRPr="00D56C38">
        <w:rPr>
          <w:rFonts w:asciiTheme="minorHAnsi" w:hAnsiTheme="minorHAnsi" w:cs="Arial"/>
          <w:spacing w:val="1"/>
        </w:rPr>
        <w:t xml:space="preserve"> Contemplar los aspectos más relevantes del Informe elaborado y las respectivas recomendaciones acorde a lo reportado.</w:t>
      </w:r>
    </w:p>
    <w:p w:rsidR="00C1272F" w:rsidRPr="00D56C38" w:rsidRDefault="00C1272F" w:rsidP="00C1272F">
      <w:pPr>
        <w:spacing w:line="276" w:lineRule="auto"/>
        <w:jc w:val="both"/>
        <w:rPr>
          <w:rFonts w:asciiTheme="minorHAnsi" w:hAnsiTheme="minorHAnsi" w:cs="Arial"/>
        </w:rPr>
      </w:pPr>
      <w:bookmarkStart w:id="4" w:name="_Toc465093152"/>
      <w:r w:rsidRPr="00D56C38">
        <w:rPr>
          <w:rFonts w:asciiTheme="minorHAnsi" w:hAnsiTheme="minorHAnsi" w:cs="Arial"/>
        </w:rPr>
        <w:t>ANEXOS DEL INFORME AMBIENTAL</w:t>
      </w:r>
      <w:bookmarkEnd w:id="4"/>
    </w:p>
    <w:p w:rsidR="00C1272F" w:rsidRPr="00D56C38" w:rsidRDefault="00C1272F" w:rsidP="00C1272F">
      <w:pPr>
        <w:spacing w:line="276" w:lineRule="auto"/>
        <w:jc w:val="both"/>
        <w:rPr>
          <w:rFonts w:asciiTheme="minorHAnsi" w:hAnsiTheme="minorHAnsi" w:cs="Arial"/>
          <w:b/>
          <w:spacing w:val="1"/>
          <w:u w:val="single"/>
        </w:rPr>
      </w:pPr>
      <w:r w:rsidRPr="00D56C38">
        <w:rPr>
          <w:rFonts w:asciiTheme="minorHAnsi" w:hAnsiTheme="minorHAnsi" w:cs="Arial"/>
          <w:b/>
          <w:spacing w:val="1"/>
          <w:u w:val="single"/>
        </w:rPr>
        <w:t>Anexo de Mapas, Planos y Fotografías</w:t>
      </w:r>
    </w:p>
    <w:p w:rsidR="00C1272F" w:rsidRPr="00D56C38" w:rsidRDefault="00C1272F" w:rsidP="00C1272F">
      <w:pPr>
        <w:spacing w:line="276" w:lineRule="auto"/>
        <w:jc w:val="both"/>
        <w:rPr>
          <w:rFonts w:asciiTheme="minorHAnsi" w:hAnsiTheme="minorHAnsi" w:cs="Arial"/>
          <w:b/>
          <w:spacing w:val="1"/>
        </w:rPr>
      </w:pPr>
    </w:p>
    <w:p w:rsidR="00C1272F" w:rsidRPr="00D56C38" w:rsidRDefault="00C1272F" w:rsidP="00C1272F">
      <w:pPr>
        <w:spacing w:line="276" w:lineRule="auto"/>
        <w:jc w:val="both"/>
        <w:rPr>
          <w:rFonts w:asciiTheme="minorHAnsi" w:hAnsiTheme="minorHAnsi" w:cs="Arial"/>
          <w:spacing w:val="1"/>
        </w:rPr>
      </w:pPr>
      <w:r w:rsidRPr="00D56C38">
        <w:rPr>
          <w:rFonts w:asciiTheme="minorHAnsi" w:hAnsiTheme="minorHAnsi" w:cs="Arial"/>
          <w:spacing w:val="1"/>
        </w:rPr>
        <w:t>El presente Anexo debe incluir:</w:t>
      </w:r>
    </w:p>
    <w:p w:rsidR="00C1272F" w:rsidRPr="00D56C38" w:rsidRDefault="00C1272F" w:rsidP="000326FD">
      <w:pPr>
        <w:pStyle w:val="Prrafodelista"/>
        <w:numPr>
          <w:ilvl w:val="0"/>
          <w:numId w:val="47"/>
        </w:numPr>
        <w:spacing w:line="276" w:lineRule="auto"/>
        <w:ind w:left="720"/>
        <w:jc w:val="both"/>
        <w:rPr>
          <w:rFonts w:asciiTheme="minorHAnsi" w:hAnsiTheme="minorHAnsi" w:cs="Arial"/>
        </w:rPr>
      </w:pPr>
      <w:r w:rsidRPr="00D56C38">
        <w:rPr>
          <w:rFonts w:asciiTheme="minorHAnsi" w:hAnsiTheme="minorHAnsi" w:cs="Arial"/>
        </w:rPr>
        <w:t>M</w:t>
      </w:r>
      <w:r w:rsidRPr="00D56C38">
        <w:rPr>
          <w:rFonts w:asciiTheme="minorHAnsi" w:hAnsiTheme="minorHAnsi" w:cs="Arial"/>
          <w:spacing w:val="1"/>
        </w:rPr>
        <w:t>ap</w:t>
      </w:r>
      <w:r w:rsidRPr="00D56C38">
        <w:rPr>
          <w:rFonts w:asciiTheme="minorHAnsi" w:hAnsiTheme="minorHAnsi" w:cs="Arial"/>
        </w:rPr>
        <w:t>as</w:t>
      </w:r>
      <w:r w:rsidRPr="00D56C38">
        <w:rPr>
          <w:rFonts w:asciiTheme="minorHAnsi" w:hAnsiTheme="minorHAnsi" w:cs="Arial"/>
          <w:spacing w:val="-3"/>
        </w:rPr>
        <w:t xml:space="preserve"> </w:t>
      </w:r>
      <w:r w:rsidRPr="00D56C38">
        <w:rPr>
          <w:rFonts w:asciiTheme="minorHAnsi" w:hAnsiTheme="minorHAnsi" w:cs="Arial"/>
        </w:rPr>
        <w:t>y</w:t>
      </w:r>
      <w:r w:rsidRPr="00D56C38">
        <w:rPr>
          <w:rFonts w:asciiTheme="minorHAnsi" w:hAnsiTheme="minorHAnsi" w:cs="Arial"/>
          <w:spacing w:val="-4"/>
        </w:rPr>
        <w:t xml:space="preserve"> </w:t>
      </w:r>
      <w:r w:rsidRPr="00D56C38">
        <w:rPr>
          <w:rFonts w:asciiTheme="minorHAnsi" w:hAnsiTheme="minorHAnsi" w:cs="Arial"/>
          <w:spacing w:val="1"/>
        </w:rPr>
        <w:t>p</w:t>
      </w:r>
      <w:r w:rsidRPr="00D56C38">
        <w:rPr>
          <w:rFonts w:asciiTheme="minorHAnsi" w:hAnsiTheme="minorHAnsi" w:cs="Arial"/>
        </w:rPr>
        <w:t>la</w:t>
      </w:r>
      <w:r w:rsidRPr="00D56C38">
        <w:rPr>
          <w:rFonts w:asciiTheme="minorHAnsi" w:hAnsiTheme="minorHAnsi" w:cs="Arial"/>
          <w:spacing w:val="-1"/>
        </w:rPr>
        <w:t>n</w:t>
      </w:r>
      <w:r w:rsidRPr="00D56C38">
        <w:rPr>
          <w:rFonts w:asciiTheme="minorHAnsi" w:hAnsiTheme="minorHAnsi" w:cs="Arial"/>
          <w:spacing w:val="1"/>
        </w:rPr>
        <w:t>o</w:t>
      </w:r>
      <w:r w:rsidRPr="00D56C38">
        <w:rPr>
          <w:rFonts w:asciiTheme="minorHAnsi" w:hAnsiTheme="minorHAnsi" w:cs="Arial"/>
        </w:rPr>
        <w:t>s</w:t>
      </w:r>
      <w:r w:rsidRPr="00D56C38">
        <w:rPr>
          <w:rFonts w:asciiTheme="minorHAnsi" w:hAnsiTheme="minorHAnsi" w:cs="Arial"/>
          <w:spacing w:val="-5"/>
        </w:rPr>
        <w:t xml:space="preserve"> </w:t>
      </w:r>
      <w:r w:rsidRPr="00D56C38">
        <w:rPr>
          <w:rFonts w:asciiTheme="minorHAnsi" w:hAnsiTheme="minorHAnsi" w:cs="Arial"/>
          <w:spacing w:val="1"/>
        </w:rPr>
        <w:t>d</w:t>
      </w:r>
      <w:r w:rsidRPr="00D56C38">
        <w:rPr>
          <w:rFonts w:asciiTheme="minorHAnsi" w:hAnsiTheme="minorHAnsi" w:cs="Arial"/>
        </w:rPr>
        <w:t>e</w:t>
      </w:r>
      <w:r w:rsidRPr="00D56C38">
        <w:rPr>
          <w:rFonts w:asciiTheme="minorHAnsi" w:hAnsiTheme="minorHAnsi" w:cs="Arial"/>
          <w:spacing w:val="-1"/>
        </w:rPr>
        <w:t xml:space="preserve"> </w:t>
      </w:r>
      <w:r w:rsidRPr="00D56C38">
        <w:rPr>
          <w:rFonts w:asciiTheme="minorHAnsi" w:hAnsiTheme="minorHAnsi" w:cs="Arial"/>
        </w:rPr>
        <w:t>la</w:t>
      </w:r>
      <w:r w:rsidRPr="00D56C38">
        <w:rPr>
          <w:rFonts w:asciiTheme="minorHAnsi" w:hAnsiTheme="minorHAnsi" w:cs="Arial"/>
          <w:spacing w:val="2"/>
        </w:rPr>
        <w:t xml:space="preserve"> </w:t>
      </w:r>
      <w:r w:rsidRPr="00D56C38">
        <w:rPr>
          <w:rFonts w:asciiTheme="minorHAnsi" w:hAnsiTheme="minorHAnsi" w:cs="Arial"/>
          <w:spacing w:val="-2"/>
        </w:rPr>
        <w:t>A</w:t>
      </w:r>
      <w:r w:rsidRPr="00D56C38">
        <w:rPr>
          <w:rFonts w:asciiTheme="minorHAnsi" w:hAnsiTheme="minorHAnsi" w:cs="Arial"/>
        </w:rPr>
        <w:t>O</w:t>
      </w:r>
      <w:r w:rsidRPr="00D56C38">
        <w:rPr>
          <w:rFonts w:asciiTheme="minorHAnsi" w:hAnsiTheme="minorHAnsi" w:cs="Arial"/>
          <w:spacing w:val="2"/>
        </w:rPr>
        <w:t>P</w:t>
      </w:r>
      <w:r w:rsidRPr="00D56C38">
        <w:rPr>
          <w:rFonts w:asciiTheme="minorHAnsi" w:hAnsiTheme="minorHAnsi" w:cs="Arial"/>
        </w:rPr>
        <w:t>.</w:t>
      </w:r>
    </w:p>
    <w:p w:rsidR="00C1272F" w:rsidRPr="00D56C38" w:rsidRDefault="00C1272F" w:rsidP="000326FD">
      <w:pPr>
        <w:pStyle w:val="Prrafodelista"/>
        <w:numPr>
          <w:ilvl w:val="0"/>
          <w:numId w:val="47"/>
        </w:numPr>
        <w:spacing w:line="276" w:lineRule="auto"/>
        <w:ind w:left="720"/>
        <w:jc w:val="both"/>
        <w:rPr>
          <w:rFonts w:asciiTheme="minorHAnsi" w:hAnsiTheme="minorHAnsi" w:cs="Arial"/>
        </w:rPr>
      </w:pPr>
      <w:r w:rsidRPr="00D56C38">
        <w:rPr>
          <w:rFonts w:asciiTheme="minorHAnsi" w:hAnsiTheme="minorHAnsi" w:cs="Arial"/>
          <w:spacing w:val="-1"/>
        </w:rPr>
        <w:t>R</w:t>
      </w:r>
      <w:r w:rsidRPr="00D56C38">
        <w:rPr>
          <w:rFonts w:asciiTheme="minorHAnsi" w:hAnsiTheme="minorHAnsi" w:cs="Arial"/>
        </w:rPr>
        <w:t>e</w:t>
      </w:r>
      <w:r w:rsidRPr="00D56C38">
        <w:rPr>
          <w:rFonts w:asciiTheme="minorHAnsi" w:hAnsiTheme="minorHAnsi" w:cs="Arial"/>
          <w:spacing w:val="-1"/>
        </w:rPr>
        <w:t>g</w:t>
      </w:r>
      <w:r w:rsidRPr="00D56C38">
        <w:rPr>
          <w:rFonts w:asciiTheme="minorHAnsi" w:hAnsiTheme="minorHAnsi" w:cs="Arial"/>
          <w:spacing w:val="2"/>
        </w:rPr>
        <w:t>i</w:t>
      </w:r>
      <w:r w:rsidRPr="00D56C38">
        <w:rPr>
          <w:rFonts w:asciiTheme="minorHAnsi" w:hAnsiTheme="minorHAnsi" w:cs="Arial"/>
          <w:spacing w:val="-1"/>
        </w:rPr>
        <w:t>s</w:t>
      </w:r>
      <w:r w:rsidRPr="00D56C38">
        <w:rPr>
          <w:rFonts w:asciiTheme="minorHAnsi" w:hAnsiTheme="minorHAnsi" w:cs="Arial"/>
        </w:rPr>
        <w:t>tro</w:t>
      </w:r>
      <w:r w:rsidRPr="00D56C38">
        <w:rPr>
          <w:rFonts w:asciiTheme="minorHAnsi" w:hAnsiTheme="minorHAnsi" w:cs="Arial"/>
          <w:spacing w:val="-6"/>
        </w:rPr>
        <w:t xml:space="preserve"> </w:t>
      </w:r>
      <w:r w:rsidRPr="00D56C38">
        <w:rPr>
          <w:rFonts w:asciiTheme="minorHAnsi" w:hAnsiTheme="minorHAnsi" w:cs="Arial"/>
          <w:spacing w:val="-2"/>
        </w:rPr>
        <w:t>f</w:t>
      </w:r>
      <w:r w:rsidRPr="00D56C38">
        <w:rPr>
          <w:rFonts w:asciiTheme="minorHAnsi" w:hAnsiTheme="minorHAnsi" w:cs="Arial"/>
          <w:spacing w:val="1"/>
        </w:rPr>
        <w:t>o</w:t>
      </w:r>
      <w:r w:rsidRPr="00D56C38">
        <w:rPr>
          <w:rFonts w:asciiTheme="minorHAnsi" w:hAnsiTheme="minorHAnsi" w:cs="Arial"/>
        </w:rPr>
        <w:t>t</w:t>
      </w:r>
      <w:r w:rsidRPr="00D56C38">
        <w:rPr>
          <w:rFonts w:asciiTheme="minorHAnsi" w:hAnsiTheme="minorHAnsi" w:cs="Arial"/>
          <w:spacing w:val="1"/>
        </w:rPr>
        <w:t>o</w:t>
      </w:r>
      <w:r w:rsidRPr="00D56C38">
        <w:rPr>
          <w:rFonts w:asciiTheme="minorHAnsi" w:hAnsiTheme="minorHAnsi" w:cs="Arial"/>
          <w:spacing w:val="-1"/>
        </w:rPr>
        <w:t>g</w:t>
      </w:r>
      <w:r w:rsidRPr="00D56C38">
        <w:rPr>
          <w:rFonts w:asciiTheme="minorHAnsi" w:hAnsiTheme="minorHAnsi" w:cs="Arial"/>
          <w:spacing w:val="1"/>
        </w:rPr>
        <w:t>r</w:t>
      </w:r>
      <w:r w:rsidRPr="00D56C38">
        <w:rPr>
          <w:rFonts w:asciiTheme="minorHAnsi" w:hAnsiTheme="minorHAnsi" w:cs="Arial"/>
          <w:spacing w:val="3"/>
        </w:rPr>
        <w:t>á</w:t>
      </w:r>
      <w:r w:rsidRPr="00D56C38">
        <w:rPr>
          <w:rFonts w:asciiTheme="minorHAnsi" w:hAnsiTheme="minorHAnsi" w:cs="Arial"/>
          <w:spacing w:val="-2"/>
        </w:rPr>
        <w:t>f</w:t>
      </w:r>
      <w:r w:rsidRPr="00D56C38">
        <w:rPr>
          <w:rFonts w:asciiTheme="minorHAnsi" w:hAnsiTheme="minorHAnsi" w:cs="Arial"/>
        </w:rPr>
        <w:t>ico</w:t>
      </w:r>
      <w:r w:rsidRPr="00D56C38">
        <w:rPr>
          <w:rFonts w:asciiTheme="minorHAnsi" w:hAnsiTheme="minorHAnsi" w:cs="Arial"/>
          <w:spacing w:val="-8"/>
        </w:rPr>
        <w:t xml:space="preserve"> </w:t>
      </w:r>
      <w:r w:rsidRPr="00D56C38">
        <w:rPr>
          <w:rFonts w:asciiTheme="minorHAnsi" w:hAnsiTheme="minorHAnsi" w:cs="Arial"/>
          <w:spacing w:val="-1"/>
        </w:rPr>
        <w:t>s</w:t>
      </w:r>
      <w:r w:rsidRPr="00D56C38">
        <w:rPr>
          <w:rFonts w:asciiTheme="minorHAnsi" w:hAnsiTheme="minorHAnsi" w:cs="Arial"/>
          <w:spacing w:val="2"/>
        </w:rPr>
        <w:t>i</w:t>
      </w:r>
      <w:r w:rsidRPr="00D56C38">
        <w:rPr>
          <w:rFonts w:asciiTheme="minorHAnsi" w:hAnsiTheme="minorHAnsi" w:cs="Arial"/>
          <w:spacing w:val="-1"/>
        </w:rPr>
        <w:t>gn</w:t>
      </w:r>
      <w:r w:rsidRPr="00D56C38">
        <w:rPr>
          <w:rFonts w:asciiTheme="minorHAnsi" w:hAnsiTheme="minorHAnsi" w:cs="Arial"/>
          <w:spacing w:val="2"/>
        </w:rPr>
        <w:t>i</w:t>
      </w:r>
      <w:r w:rsidRPr="00D56C38">
        <w:rPr>
          <w:rFonts w:asciiTheme="minorHAnsi" w:hAnsiTheme="minorHAnsi" w:cs="Arial"/>
          <w:spacing w:val="-2"/>
        </w:rPr>
        <w:t>f</w:t>
      </w:r>
      <w:r w:rsidRPr="00D56C38">
        <w:rPr>
          <w:rFonts w:asciiTheme="minorHAnsi" w:hAnsiTheme="minorHAnsi" w:cs="Arial"/>
        </w:rPr>
        <w:t>ica</w:t>
      </w:r>
      <w:r w:rsidRPr="00D56C38">
        <w:rPr>
          <w:rFonts w:asciiTheme="minorHAnsi" w:hAnsiTheme="minorHAnsi" w:cs="Arial"/>
          <w:spacing w:val="3"/>
        </w:rPr>
        <w:t>t</w:t>
      </w:r>
      <w:r w:rsidRPr="00D56C38">
        <w:rPr>
          <w:rFonts w:asciiTheme="minorHAnsi" w:hAnsiTheme="minorHAnsi" w:cs="Arial"/>
        </w:rPr>
        <w:t>i</w:t>
      </w:r>
      <w:r w:rsidRPr="00D56C38">
        <w:rPr>
          <w:rFonts w:asciiTheme="minorHAnsi" w:hAnsiTheme="minorHAnsi" w:cs="Arial"/>
          <w:spacing w:val="-1"/>
        </w:rPr>
        <w:t>v</w:t>
      </w:r>
      <w:r w:rsidRPr="00D56C38">
        <w:rPr>
          <w:rFonts w:asciiTheme="minorHAnsi" w:hAnsiTheme="minorHAnsi" w:cs="Arial"/>
        </w:rPr>
        <w:t>o</w:t>
      </w:r>
      <w:r w:rsidRPr="00D56C38">
        <w:rPr>
          <w:rFonts w:asciiTheme="minorHAnsi" w:hAnsiTheme="minorHAnsi" w:cs="Arial"/>
          <w:spacing w:val="-9"/>
        </w:rPr>
        <w:t xml:space="preserve"> </w:t>
      </w:r>
      <w:r w:rsidRPr="00D56C38">
        <w:rPr>
          <w:rFonts w:asciiTheme="minorHAnsi" w:hAnsiTheme="minorHAnsi" w:cs="Arial"/>
          <w:spacing w:val="1"/>
        </w:rPr>
        <w:t>d</w:t>
      </w:r>
      <w:r w:rsidRPr="00D56C38">
        <w:rPr>
          <w:rFonts w:asciiTheme="minorHAnsi" w:hAnsiTheme="minorHAnsi" w:cs="Arial"/>
        </w:rPr>
        <w:t>e</w:t>
      </w:r>
      <w:r w:rsidRPr="00D56C38">
        <w:rPr>
          <w:rFonts w:asciiTheme="minorHAnsi" w:hAnsiTheme="minorHAnsi" w:cs="Arial"/>
          <w:spacing w:val="-1"/>
        </w:rPr>
        <w:t xml:space="preserve"> </w:t>
      </w:r>
      <w:r w:rsidRPr="00D56C38">
        <w:rPr>
          <w:rFonts w:asciiTheme="minorHAnsi" w:hAnsiTheme="minorHAnsi" w:cs="Arial"/>
        </w:rPr>
        <w:t>la</w:t>
      </w:r>
      <w:r w:rsidRPr="00D56C38">
        <w:rPr>
          <w:rFonts w:asciiTheme="minorHAnsi" w:hAnsiTheme="minorHAnsi" w:cs="Arial"/>
          <w:spacing w:val="-1"/>
        </w:rPr>
        <w:t xml:space="preserve"> </w:t>
      </w:r>
      <w:r w:rsidRPr="00D56C38">
        <w:rPr>
          <w:rFonts w:asciiTheme="minorHAnsi" w:hAnsiTheme="minorHAnsi" w:cs="Arial"/>
          <w:spacing w:val="-2"/>
        </w:rPr>
        <w:t>A</w:t>
      </w:r>
      <w:r w:rsidRPr="00D56C38">
        <w:rPr>
          <w:rFonts w:asciiTheme="minorHAnsi" w:hAnsiTheme="minorHAnsi" w:cs="Arial"/>
        </w:rPr>
        <w:t>O</w:t>
      </w:r>
      <w:r w:rsidRPr="00D56C38">
        <w:rPr>
          <w:rFonts w:asciiTheme="minorHAnsi" w:hAnsiTheme="minorHAnsi" w:cs="Arial"/>
          <w:spacing w:val="2"/>
        </w:rPr>
        <w:t>P</w:t>
      </w:r>
      <w:r w:rsidRPr="00D56C38">
        <w:rPr>
          <w:rFonts w:asciiTheme="minorHAnsi" w:hAnsiTheme="minorHAnsi" w:cs="Arial"/>
        </w:rPr>
        <w:t>,</w:t>
      </w:r>
      <w:r w:rsidRPr="00D56C38">
        <w:rPr>
          <w:rFonts w:asciiTheme="minorHAnsi" w:hAnsiTheme="minorHAnsi" w:cs="Arial"/>
          <w:spacing w:val="-3"/>
        </w:rPr>
        <w:t xml:space="preserve"> </w:t>
      </w:r>
      <w:r w:rsidRPr="00D56C38">
        <w:rPr>
          <w:rFonts w:asciiTheme="minorHAnsi" w:hAnsiTheme="minorHAnsi" w:cs="Arial"/>
          <w:spacing w:val="1"/>
        </w:rPr>
        <w:t>pr</w:t>
      </w:r>
      <w:r w:rsidRPr="00D56C38">
        <w:rPr>
          <w:rFonts w:asciiTheme="minorHAnsi" w:hAnsiTheme="minorHAnsi" w:cs="Arial"/>
        </w:rPr>
        <w:t>i</w:t>
      </w:r>
      <w:r w:rsidRPr="00D56C38">
        <w:rPr>
          <w:rFonts w:asciiTheme="minorHAnsi" w:hAnsiTheme="minorHAnsi" w:cs="Arial"/>
          <w:spacing w:val="-1"/>
        </w:rPr>
        <w:t>n</w:t>
      </w:r>
      <w:r w:rsidRPr="00D56C38">
        <w:rPr>
          <w:rFonts w:asciiTheme="minorHAnsi" w:hAnsiTheme="minorHAnsi" w:cs="Arial"/>
        </w:rPr>
        <w:t>ci</w:t>
      </w:r>
      <w:r w:rsidRPr="00D56C38">
        <w:rPr>
          <w:rFonts w:asciiTheme="minorHAnsi" w:hAnsiTheme="minorHAnsi" w:cs="Arial"/>
          <w:spacing w:val="1"/>
        </w:rPr>
        <w:t>p</w:t>
      </w:r>
      <w:r w:rsidRPr="00D56C38">
        <w:rPr>
          <w:rFonts w:asciiTheme="minorHAnsi" w:hAnsiTheme="minorHAnsi" w:cs="Arial"/>
        </w:rPr>
        <w:t>a</w:t>
      </w:r>
      <w:r w:rsidRPr="00D56C38">
        <w:rPr>
          <w:rFonts w:asciiTheme="minorHAnsi" w:hAnsiTheme="minorHAnsi" w:cs="Arial"/>
          <w:spacing w:val="2"/>
        </w:rPr>
        <w:t>l</w:t>
      </w:r>
      <w:r w:rsidRPr="00D56C38">
        <w:rPr>
          <w:rFonts w:asciiTheme="minorHAnsi" w:hAnsiTheme="minorHAnsi" w:cs="Arial"/>
          <w:spacing w:val="-4"/>
        </w:rPr>
        <w:t>m</w:t>
      </w:r>
      <w:r w:rsidRPr="00D56C38">
        <w:rPr>
          <w:rFonts w:asciiTheme="minorHAnsi" w:hAnsiTheme="minorHAnsi" w:cs="Arial"/>
          <w:spacing w:val="3"/>
        </w:rPr>
        <w:t>e</w:t>
      </w:r>
      <w:r w:rsidRPr="00D56C38">
        <w:rPr>
          <w:rFonts w:asciiTheme="minorHAnsi" w:hAnsiTheme="minorHAnsi" w:cs="Arial"/>
          <w:spacing w:val="-1"/>
        </w:rPr>
        <w:t>n</w:t>
      </w:r>
      <w:r w:rsidRPr="00D56C38">
        <w:rPr>
          <w:rFonts w:asciiTheme="minorHAnsi" w:hAnsiTheme="minorHAnsi" w:cs="Arial"/>
        </w:rPr>
        <w:t>te</w:t>
      </w:r>
      <w:r w:rsidRPr="00D56C38">
        <w:rPr>
          <w:rFonts w:asciiTheme="minorHAnsi" w:hAnsiTheme="minorHAnsi" w:cs="Arial"/>
          <w:spacing w:val="-9"/>
        </w:rPr>
        <w:t xml:space="preserve"> </w:t>
      </w:r>
      <w:r w:rsidRPr="00D56C38">
        <w:rPr>
          <w:rFonts w:asciiTheme="minorHAnsi" w:hAnsiTheme="minorHAnsi" w:cs="Arial"/>
          <w:spacing w:val="1"/>
        </w:rPr>
        <w:t>r</w:t>
      </w:r>
      <w:r w:rsidRPr="00D56C38">
        <w:rPr>
          <w:rFonts w:asciiTheme="minorHAnsi" w:hAnsiTheme="minorHAnsi" w:cs="Arial"/>
        </w:rPr>
        <w:t>e</w:t>
      </w:r>
      <w:r w:rsidRPr="00D56C38">
        <w:rPr>
          <w:rFonts w:asciiTheme="minorHAnsi" w:hAnsiTheme="minorHAnsi" w:cs="Arial"/>
          <w:spacing w:val="-1"/>
        </w:rPr>
        <w:t>f</w:t>
      </w:r>
      <w:r w:rsidRPr="00D56C38">
        <w:rPr>
          <w:rFonts w:asciiTheme="minorHAnsi" w:hAnsiTheme="minorHAnsi" w:cs="Arial"/>
        </w:rPr>
        <w:t>e</w:t>
      </w:r>
      <w:r w:rsidRPr="00D56C38">
        <w:rPr>
          <w:rFonts w:asciiTheme="minorHAnsi" w:hAnsiTheme="minorHAnsi" w:cs="Arial"/>
          <w:spacing w:val="1"/>
        </w:rPr>
        <w:t>r</w:t>
      </w:r>
      <w:r w:rsidRPr="00D56C38">
        <w:rPr>
          <w:rFonts w:asciiTheme="minorHAnsi" w:hAnsiTheme="minorHAnsi" w:cs="Arial"/>
        </w:rPr>
        <w:t>i</w:t>
      </w:r>
      <w:r w:rsidRPr="00D56C38">
        <w:rPr>
          <w:rFonts w:asciiTheme="minorHAnsi" w:hAnsiTheme="minorHAnsi" w:cs="Arial"/>
          <w:spacing w:val="1"/>
        </w:rPr>
        <w:t>do</w:t>
      </w:r>
      <w:r w:rsidRPr="00D56C38">
        <w:rPr>
          <w:rFonts w:asciiTheme="minorHAnsi" w:hAnsiTheme="minorHAnsi" w:cs="Arial"/>
        </w:rPr>
        <w:t>s</w:t>
      </w:r>
      <w:r w:rsidRPr="00D56C38">
        <w:rPr>
          <w:rFonts w:asciiTheme="minorHAnsi" w:hAnsiTheme="minorHAnsi" w:cs="Arial"/>
          <w:spacing w:val="-7"/>
        </w:rPr>
        <w:t xml:space="preserve"> </w:t>
      </w:r>
      <w:r w:rsidRPr="00D56C38">
        <w:rPr>
          <w:rFonts w:asciiTheme="minorHAnsi" w:hAnsiTheme="minorHAnsi" w:cs="Arial"/>
        </w:rPr>
        <w:t xml:space="preserve">a las </w:t>
      </w:r>
      <w:r w:rsidRPr="00D56C38">
        <w:rPr>
          <w:rFonts w:asciiTheme="minorHAnsi" w:hAnsiTheme="minorHAnsi" w:cs="Arial"/>
          <w:spacing w:val="-4"/>
        </w:rPr>
        <w:t>m</w:t>
      </w:r>
      <w:r w:rsidRPr="00D56C38">
        <w:rPr>
          <w:rFonts w:asciiTheme="minorHAnsi" w:hAnsiTheme="minorHAnsi" w:cs="Arial"/>
        </w:rPr>
        <w:t>e</w:t>
      </w:r>
      <w:r w:rsidRPr="00D56C38">
        <w:rPr>
          <w:rFonts w:asciiTheme="minorHAnsi" w:hAnsiTheme="minorHAnsi" w:cs="Arial"/>
          <w:spacing w:val="1"/>
        </w:rPr>
        <w:t>d</w:t>
      </w:r>
      <w:r w:rsidRPr="00D56C38">
        <w:rPr>
          <w:rFonts w:asciiTheme="minorHAnsi" w:hAnsiTheme="minorHAnsi" w:cs="Arial"/>
        </w:rPr>
        <w:t>i</w:t>
      </w:r>
      <w:r w:rsidRPr="00D56C38">
        <w:rPr>
          <w:rFonts w:asciiTheme="minorHAnsi" w:hAnsiTheme="minorHAnsi" w:cs="Arial"/>
          <w:spacing w:val="1"/>
        </w:rPr>
        <w:t>d</w:t>
      </w:r>
      <w:r w:rsidRPr="00D56C38">
        <w:rPr>
          <w:rFonts w:asciiTheme="minorHAnsi" w:hAnsiTheme="minorHAnsi" w:cs="Arial"/>
        </w:rPr>
        <w:t>as</w:t>
      </w:r>
      <w:r w:rsidRPr="00D56C38">
        <w:rPr>
          <w:rFonts w:asciiTheme="minorHAnsi" w:hAnsiTheme="minorHAnsi" w:cs="Arial"/>
          <w:spacing w:val="2"/>
        </w:rPr>
        <w:t xml:space="preserve"> </w:t>
      </w:r>
      <w:r w:rsidRPr="00D56C38">
        <w:rPr>
          <w:rFonts w:asciiTheme="minorHAnsi" w:hAnsiTheme="minorHAnsi" w:cs="Arial"/>
          <w:spacing w:val="3"/>
        </w:rPr>
        <w:t>a</w:t>
      </w:r>
      <w:r w:rsidRPr="00D56C38">
        <w:rPr>
          <w:rFonts w:asciiTheme="minorHAnsi" w:hAnsiTheme="minorHAnsi" w:cs="Arial"/>
          <w:spacing w:val="-4"/>
        </w:rPr>
        <w:t>m</w:t>
      </w:r>
      <w:r w:rsidRPr="00D56C38">
        <w:rPr>
          <w:rFonts w:asciiTheme="minorHAnsi" w:hAnsiTheme="minorHAnsi" w:cs="Arial"/>
          <w:spacing w:val="1"/>
        </w:rPr>
        <w:t>b</w:t>
      </w:r>
      <w:r w:rsidRPr="00D56C38">
        <w:rPr>
          <w:rFonts w:asciiTheme="minorHAnsi" w:hAnsiTheme="minorHAnsi" w:cs="Arial"/>
        </w:rPr>
        <w:t>i</w:t>
      </w:r>
      <w:r w:rsidRPr="00D56C38">
        <w:rPr>
          <w:rFonts w:asciiTheme="minorHAnsi" w:hAnsiTheme="minorHAnsi" w:cs="Arial"/>
          <w:spacing w:val="2"/>
        </w:rPr>
        <w:t>e</w:t>
      </w:r>
      <w:r w:rsidRPr="00D56C38">
        <w:rPr>
          <w:rFonts w:asciiTheme="minorHAnsi" w:hAnsiTheme="minorHAnsi" w:cs="Arial"/>
          <w:spacing w:val="-1"/>
        </w:rPr>
        <w:t>n</w:t>
      </w:r>
      <w:r w:rsidRPr="00D56C38">
        <w:rPr>
          <w:rFonts w:asciiTheme="minorHAnsi" w:hAnsiTheme="minorHAnsi" w:cs="Arial"/>
        </w:rPr>
        <w:t>tales</w:t>
      </w:r>
      <w:r w:rsidRPr="00D56C38">
        <w:rPr>
          <w:rFonts w:asciiTheme="minorHAnsi" w:hAnsiTheme="minorHAnsi" w:cs="Arial"/>
          <w:spacing w:val="-10"/>
        </w:rPr>
        <w:t xml:space="preserve"> </w:t>
      </w:r>
      <w:r w:rsidRPr="00D56C38">
        <w:rPr>
          <w:rFonts w:asciiTheme="minorHAnsi" w:hAnsiTheme="minorHAnsi" w:cs="Arial"/>
        </w:rPr>
        <w:t>c</w:t>
      </w:r>
      <w:r w:rsidRPr="00D56C38">
        <w:rPr>
          <w:rFonts w:asciiTheme="minorHAnsi" w:hAnsiTheme="minorHAnsi" w:cs="Arial"/>
          <w:spacing w:val="3"/>
        </w:rPr>
        <w:t>o</w:t>
      </w:r>
      <w:r w:rsidRPr="00D56C38">
        <w:rPr>
          <w:rFonts w:asciiTheme="minorHAnsi" w:hAnsiTheme="minorHAnsi" w:cs="Arial"/>
          <w:spacing w:val="-4"/>
        </w:rPr>
        <w:t>m</w:t>
      </w:r>
      <w:r w:rsidRPr="00D56C38">
        <w:rPr>
          <w:rFonts w:asciiTheme="minorHAnsi" w:hAnsiTheme="minorHAnsi" w:cs="Arial"/>
          <w:spacing w:val="1"/>
        </w:rPr>
        <w:t>pr</w:t>
      </w:r>
      <w:r w:rsidRPr="00D56C38">
        <w:rPr>
          <w:rFonts w:asciiTheme="minorHAnsi" w:hAnsiTheme="minorHAnsi" w:cs="Arial"/>
          <w:spacing w:val="3"/>
        </w:rPr>
        <w:t>e</w:t>
      </w:r>
      <w:r w:rsidRPr="00D56C38">
        <w:rPr>
          <w:rFonts w:asciiTheme="minorHAnsi" w:hAnsiTheme="minorHAnsi" w:cs="Arial"/>
          <w:spacing w:val="-1"/>
        </w:rPr>
        <w:t>n</w:t>
      </w:r>
      <w:r w:rsidRPr="00D56C38">
        <w:rPr>
          <w:rFonts w:asciiTheme="minorHAnsi" w:hAnsiTheme="minorHAnsi" w:cs="Arial"/>
          <w:spacing w:val="1"/>
        </w:rPr>
        <w:t>d</w:t>
      </w:r>
      <w:r w:rsidRPr="00D56C38">
        <w:rPr>
          <w:rFonts w:asciiTheme="minorHAnsi" w:hAnsiTheme="minorHAnsi" w:cs="Arial"/>
        </w:rPr>
        <w:t>i</w:t>
      </w:r>
      <w:r w:rsidRPr="00D56C38">
        <w:rPr>
          <w:rFonts w:asciiTheme="minorHAnsi" w:hAnsiTheme="minorHAnsi" w:cs="Arial"/>
          <w:spacing w:val="1"/>
        </w:rPr>
        <w:t>d</w:t>
      </w:r>
      <w:r w:rsidRPr="00D56C38">
        <w:rPr>
          <w:rFonts w:asciiTheme="minorHAnsi" w:hAnsiTheme="minorHAnsi" w:cs="Arial"/>
        </w:rPr>
        <w:t>as.</w:t>
      </w:r>
    </w:p>
    <w:p w:rsidR="00C1272F" w:rsidRPr="00D56C38" w:rsidRDefault="00C1272F" w:rsidP="00C1272F">
      <w:pPr>
        <w:spacing w:line="276" w:lineRule="auto"/>
        <w:ind w:left="708" w:hanging="708"/>
        <w:jc w:val="both"/>
        <w:rPr>
          <w:rFonts w:asciiTheme="minorHAnsi" w:hAnsiTheme="minorHAnsi" w:cs="Arial"/>
          <w:b/>
          <w:spacing w:val="1"/>
        </w:rPr>
      </w:pPr>
    </w:p>
    <w:p w:rsidR="00C1272F" w:rsidRPr="00D56C38" w:rsidRDefault="00C1272F" w:rsidP="00C1272F">
      <w:pPr>
        <w:spacing w:line="276" w:lineRule="auto"/>
        <w:jc w:val="both"/>
        <w:rPr>
          <w:rFonts w:asciiTheme="minorHAnsi" w:hAnsiTheme="minorHAnsi" w:cs="Arial"/>
        </w:rPr>
      </w:pPr>
      <w:r w:rsidRPr="00D56C38">
        <w:rPr>
          <w:rFonts w:asciiTheme="minorHAnsi" w:hAnsiTheme="minorHAnsi" w:cs="Arial"/>
          <w:b/>
          <w:spacing w:val="1"/>
          <w:u w:val="single"/>
        </w:rPr>
        <w:t>Anexo de Documentos Conexos (Lo aplicable para la AOP, específica que está realizando el Contratista</w:t>
      </w:r>
      <w:r w:rsidRPr="00D56C38">
        <w:rPr>
          <w:rFonts w:asciiTheme="minorHAnsi" w:hAnsiTheme="minorHAnsi" w:cs="Arial"/>
          <w:b/>
          <w:spacing w:val="1"/>
        </w:rPr>
        <w:t>)</w:t>
      </w:r>
    </w:p>
    <w:p w:rsidR="00C1272F" w:rsidRPr="00D56C38" w:rsidRDefault="00C1272F" w:rsidP="00C1272F">
      <w:pPr>
        <w:spacing w:line="276" w:lineRule="auto"/>
        <w:jc w:val="both"/>
        <w:rPr>
          <w:rFonts w:asciiTheme="minorHAnsi" w:hAnsiTheme="minorHAnsi" w:cs="Arial"/>
        </w:rPr>
      </w:pPr>
    </w:p>
    <w:p w:rsidR="00C1272F" w:rsidRPr="00D56C38" w:rsidRDefault="00C1272F" w:rsidP="00C1272F">
      <w:pPr>
        <w:spacing w:line="276" w:lineRule="auto"/>
        <w:jc w:val="both"/>
        <w:rPr>
          <w:rFonts w:asciiTheme="minorHAnsi" w:hAnsiTheme="minorHAnsi" w:cs="Arial"/>
          <w:spacing w:val="1"/>
        </w:rPr>
      </w:pPr>
      <w:r w:rsidRPr="00D56C38">
        <w:rPr>
          <w:rFonts w:asciiTheme="minorHAnsi" w:hAnsiTheme="minorHAnsi" w:cs="Arial"/>
          <w:spacing w:val="1"/>
        </w:rPr>
        <w:t>El presente Anexo de incluir:</w:t>
      </w:r>
    </w:p>
    <w:p w:rsidR="00C1272F" w:rsidRPr="00D56C38" w:rsidRDefault="00C1272F" w:rsidP="000326FD">
      <w:pPr>
        <w:pStyle w:val="Prrafodelista"/>
        <w:numPr>
          <w:ilvl w:val="0"/>
          <w:numId w:val="78"/>
        </w:numPr>
        <w:spacing w:line="276" w:lineRule="auto"/>
        <w:jc w:val="both"/>
        <w:rPr>
          <w:rFonts w:asciiTheme="minorHAnsi" w:hAnsiTheme="minorHAnsi" w:cs="Arial"/>
          <w:spacing w:val="1"/>
        </w:rPr>
      </w:pPr>
      <w:r w:rsidRPr="00D56C38">
        <w:rPr>
          <w:rFonts w:asciiTheme="minorHAnsi" w:hAnsiTheme="minorHAnsi" w:cs="Arial"/>
          <w:spacing w:val="1"/>
        </w:rPr>
        <w:t>Licencia Ambiental de la AOP</w:t>
      </w:r>
    </w:p>
    <w:p w:rsidR="00C1272F" w:rsidRPr="00D56C38" w:rsidRDefault="00C1272F" w:rsidP="000326FD">
      <w:pPr>
        <w:pStyle w:val="Prrafodelista"/>
        <w:numPr>
          <w:ilvl w:val="0"/>
          <w:numId w:val="78"/>
        </w:numPr>
        <w:spacing w:line="276" w:lineRule="auto"/>
        <w:jc w:val="both"/>
        <w:rPr>
          <w:rFonts w:asciiTheme="minorHAnsi" w:hAnsiTheme="minorHAnsi" w:cs="Arial"/>
          <w:spacing w:val="1"/>
        </w:rPr>
      </w:pPr>
      <w:r w:rsidRPr="00D56C38">
        <w:rPr>
          <w:rFonts w:asciiTheme="minorHAnsi" w:hAnsiTheme="minorHAnsi" w:cs="Arial"/>
          <w:spacing w:val="1"/>
        </w:rPr>
        <w:t>Planillas</w:t>
      </w:r>
    </w:p>
    <w:p w:rsidR="00C1272F" w:rsidRPr="00D56C38" w:rsidRDefault="00C1272F" w:rsidP="000326FD">
      <w:pPr>
        <w:pStyle w:val="Prrafodelista"/>
        <w:numPr>
          <w:ilvl w:val="0"/>
          <w:numId w:val="78"/>
        </w:numPr>
        <w:spacing w:line="276" w:lineRule="auto"/>
        <w:jc w:val="both"/>
        <w:rPr>
          <w:rFonts w:asciiTheme="minorHAnsi" w:hAnsiTheme="minorHAnsi" w:cs="Arial"/>
          <w:spacing w:val="1"/>
        </w:rPr>
      </w:pPr>
      <w:r w:rsidRPr="00D56C38">
        <w:rPr>
          <w:rFonts w:asciiTheme="minorHAnsi" w:hAnsiTheme="minorHAnsi" w:cs="Arial"/>
          <w:spacing w:val="1"/>
        </w:rPr>
        <w:t>Registros</w:t>
      </w:r>
    </w:p>
    <w:p w:rsidR="00C1272F" w:rsidRPr="00D56C38" w:rsidRDefault="00C1272F" w:rsidP="000326FD">
      <w:pPr>
        <w:pStyle w:val="Prrafodelista"/>
        <w:numPr>
          <w:ilvl w:val="0"/>
          <w:numId w:val="78"/>
        </w:numPr>
        <w:spacing w:line="276" w:lineRule="auto"/>
        <w:jc w:val="both"/>
        <w:rPr>
          <w:rFonts w:asciiTheme="minorHAnsi" w:hAnsiTheme="minorHAnsi" w:cs="Arial"/>
          <w:spacing w:val="1"/>
        </w:rPr>
      </w:pPr>
      <w:r w:rsidRPr="00D56C38">
        <w:rPr>
          <w:rFonts w:asciiTheme="minorHAnsi" w:hAnsiTheme="minorHAnsi" w:cs="Arial"/>
          <w:spacing w:val="1"/>
        </w:rPr>
        <w:t>Análisis</w:t>
      </w:r>
    </w:p>
    <w:p w:rsidR="00C1272F" w:rsidRPr="00D56C38" w:rsidRDefault="00C1272F" w:rsidP="000326FD">
      <w:pPr>
        <w:pStyle w:val="Prrafodelista"/>
        <w:numPr>
          <w:ilvl w:val="0"/>
          <w:numId w:val="78"/>
        </w:numPr>
        <w:spacing w:line="276" w:lineRule="auto"/>
        <w:jc w:val="both"/>
        <w:rPr>
          <w:rFonts w:asciiTheme="minorHAnsi" w:hAnsiTheme="minorHAnsi" w:cs="Arial"/>
          <w:spacing w:val="1"/>
        </w:rPr>
      </w:pPr>
      <w:r w:rsidRPr="00D56C38">
        <w:rPr>
          <w:rFonts w:asciiTheme="minorHAnsi" w:hAnsiTheme="minorHAnsi" w:cs="Arial"/>
          <w:spacing w:val="1"/>
        </w:rPr>
        <w:t>Actas</w:t>
      </w:r>
    </w:p>
    <w:p w:rsidR="00C1272F" w:rsidRPr="00D56C38" w:rsidRDefault="00C1272F" w:rsidP="000326FD">
      <w:pPr>
        <w:pStyle w:val="Prrafodelista"/>
        <w:numPr>
          <w:ilvl w:val="0"/>
          <w:numId w:val="78"/>
        </w:numPr>
        <w:spacing w:line="276" w:lineRule="auto"/>
        <w:jc w:val="both"/>
        <w:rPr>
          <w:rFonts w:asciiTheme="minorHAnsi" w:hAnsiTheme="minorHAnsi" w:cs="Arial"/>
          <w:b/>
          <w:bCs/>
        </w:rPr>
      </w:pPr>
      <w:r w:rsidRPr="00D56C38">
        <w:rPr>
          <w:rFonts w:asciiTheme="minorHAnsi" w:hAnsiTheme="minorHAnsi" w:cs="Arial"/>
          <w:spacing w:val="1"/>
        </w:rPr>
        <w:t>Certificados</w:t>
      </w:r>
    </w:p>
    <w:p w:rsidR="00E92E67" w:rsidRPr="00E92E67" w:rsidRDefault="00E92E67" w:rsidP="00E92E67">
      <w:pPr>
        <w:spacing w:after="160" w:line="252" w:lineRule="auto"/>
        <w:ind w:left="720"/>
        <w:contextualSpacing/>
        <w:jc w:val="both"/>
        <w:rPr>
          <w:rFonts w:ascii="Calibri" w:hAnsi="Calibri" w:cs="Calibri"/>
          <w:sz w:val="22"/>
          <w:szCs w:val="22"/>
          <w:lang w:val="es-BO"/>
        </w:rPr>
      </w:pP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OTROS SEGÚN CORRESPONDA</w:t>
      </w:r>
    </w:p>
    <w:p w:rsidR="00536F88" w:rsidRDefault="00536F88" w:rsidP="0063381B">
      <w:pPr>
        <w:jc w:val="center"/>
        <w:rPr>
          <w:rFonts w:asciiTheme="minorHAnsi" w:hAnsiTheme="minorHAnsi" w:cstheme="minorHAnsi"/>
          <w:b/>
          <w:color w:val="000000"/>
          <w:sz w:val="22"/>
          <w:szCs w:val="22"/>
        </w:rPr>
      </w:pPr>
    </w:p>
    <w:p w:rsidR="00E92E67" w:rsidRPr="00365997" w:rsidRDefault="00E92E67" w:rsidP="0063381B">
      <w:pPr>
        <w:jc w:val="center"/>
        <w:rPr>
          <w:rFonts w:asciiTheme="minorHAnsi" w:hAnsiTheme="minorHAnsi" w:cstheme="minorHAnsi"/>
          <w:b/>
          <w:color w:val="000000"/>
          <w:sz w:val="22"/>
          <w:szCs w:val="22"/>
        </w:rPr>
      </w:pPr>
    </w:p>
    <w:p w:rsidR="00C1272F" w:rsidRDefault="00C1272F" w:rsidP="0063381B">
      <w:pPr>
        <w:jc w:val="center"/>
        <w:rPr>
          <w:rFonts w:asciiTheme="minorHAnsi" w:hAnsiTheme="minorHAnsi" w:cstheme="minorHAnsi"/>
          <w:b/>
          <w:color w:val="000000"/>
          <w:sz w:val="22"/>
          <w:szCs w:val="22"/>
        </w:rPr>
      </w:pPr>
    </w:p>
    <w:p w:rsidR="00C1272F" w:rsidRDefault="00C1272F" w:rsidP="0063381B">
      <w:pPr>
        <w:jc w:val="center"/>
        <w:rPr>
          <w:rFonts w:asciiTheme="minorHAnsi" w:hAnsiTheme="minorHAnsi" w:cstheme="minorHAnsi"/>
          <w:b/>
          <w:color w:val="000000"/>
          <w:sz w:val="22"/>
          <w:szCs w:val="22"/>
        </w:rPr>
      </w:pPr>
    </w:p>
    <w:p w:rsidR="00C1272F" w:rsidRDefault="00C1272F" w:rsidP="0063381B">
      <w:pPr>
        <w:jc w:val="center"/>
        <w:rPr>
          <w:rFonts w:asciiTheme="minorHAnsi" w:hAnsiTheme="minorHAnsi" w:cstheme="minorHAnsi"/>
          <w:b/>
          <w:color w:val="000000"/>
          <w:sz w:val="22"/>
          <w:szCs w:val="22"/>
        </w:rPr>
      </w:pPr>
    </w:p>
    <w:p w:rsidR="00C1272F" w:rsidRDefault="00C1272F"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Default="0063381B" w:rsidP="0063381B">
      <w:pPr>
        <w:jc w:val="center"/>
        <w:rPr>
          <w:rFonts w:asciiTheme="minorHAnsi" w:hAnsiTheme="minorHAnsi" w:cstheme="minorHAnsi"/>
          <w:b/>
          <w:bCs/>
          <w:sz w:val="22"/>
          <w:szCs w:val="22"/>
        </w:rPr>
      </w:pPr>
    </w:p>
    <w:p w:rsidR="00942D58" w:rsidRDefault="00942D58" w:rsidP="00942D58">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942D58" w:rsidRPr="00D07EF4" w:rsidRDefault="00942D58" w:rsidP="00942D58">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942D58" w:rsidRPr="00D07EF4" w:rsidRDefault="00942D58" w:rsidP="00942D58">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942D58" w:rsidRPr="00D07EF4" w:rsidRDefault="00942D58" w:rsidP="00942D58">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942D58" w:rsidRPr="002D3749" w:rsidRDefault="00942D58" w:rsidP="00942D58">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942D58" w:rsidRPr="00D07EF4" w:rsidRDefault="00942D58" w:rsidP="00942D58">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942D58" w:rsidRPr="003F0CC5" w:rsidRDefault="00942D58" w:rsidP="000326FD">
      <w:pPr>
        <w:pStyle w:val="Prrafodelista"/>
        <w:numPr>
          <w:ilvl w:val="1"/>
          <w:numId w:val="62"/>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942D58" w:rsidRPr="00D07EF4" w:rsidRDefault="00942D58" w:rsidP="00942D58">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942D58" w:rsidRPr="00D07EF4" w:rsidRDefault="00942D58" w:rsidP="00942D58">
      <w:pPr>
        <w:pStyle w:val="Prrafodelista"/>
        <w:spacing w:after="120"/>
        <w:ind w:left="0"/>
        <w:jc w:val="both"/>
        <w:rPr>
          <w:rFonts w:ascii="Arial" w:hAnsi="Arial" w:cs="Arial"/>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3255645" cy="2208530"/>
            <wp:effectExtent l="0" t="0" r="1905" b="1270"/>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942D58" w:rsidRPr="00D07EF4" w:rsidRDefault="00942D58" w:rsidP="00942D58">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942D58" w:rsidRPr="00BE3FE0" w:rsidRDefault="00942D58" w:rsidP="00942D58">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942D58" w:rsidRPr="00D07EF4" w:rsidRDefault="00942D58" w:rsidP="00942D58">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942D58" w:rsidRPr="00D07EF4" w:rsidRDefault="00942D58" w:rsidP="00942D58">
      <w:pPr>
        <w:spacing w:after="120"/>
        <w:jc w:val="both"/>
        <w:rPr>
          <w:rFonts w:ascii="Arial" w:hAnsi="Arial" w:cs="Arial"/>
          <w:b/>
        </w:rPr>
      </w:pPr>
      <w:r w:rsidRPr="00D07EF4">
        <w:rPr>
          <w:rFonts w:ascii="Arial" w:hAnsi="Arial" w:cs="Arial"/>
          <w:b/>
          <w:u w:val="single"/>
        </w:rPr>
        <w:t>TERCERA.- (DISPOSICIONES GENERALES)</w:t>
      </w:r>
    </w:p>
    <w:p w:rsidR="00942D58" w:rsidRPr="008133F9" w:rsidRDefault="00942D58" w:rsidP="00942D58">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942D58" w:rsidRPr="00D07EF4" w:rsidRDefault="00942D58" w:rsidP="00942D58">
      <w:pPr>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rPr>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942D58" w:rsidRPr="00D07EF4" w:rsidTr="00716480">
        <w:trPr>
          <w:trHeight w:val="615"/>
        </w:trPr>
        <w:tc>
          <w:tcPr>
            <w:tcW w:w="2617" w:type="dxa"/>
            <w:shd w:val="clear" w:color="auto" w:fill="auto"/>
          </w:tcPr>
          <w:p w:rsidR="00942D58" w:rsidRPr="00D07EF4" w:rsidRDefault="00942D58" w:rsidP="00716480">
            <w:pPr>
              <w:spacing w:after="120"/>
              <w:rPr>
                <w:rFonts w:ascii="Arial" w:hAnsi="Arial" w:cs="Arial"/>
                <w:b/>
              </w:rPr>
            </w:pPr>
            <w:r w:rsidRPr="00D07EF4">
              <w:rPr>
                <w:rFonts w:ascii="Arial" w:hAnsi="Arial" w:cs="Arial"/>
                <w:b/>
              </w:rPr>
              <w:lastRenderedPageBreak/>
              <w:t>Comité de Recepción:</w:t>
            </w:r>
          </w:p>
        </w:tc>
        <w:tc>
          <w:tcPr>
            <w:tcW w:w="6186" w:type="dxa"/>
            <w:shd w:val="clear" w:color="auto" w:fill="auto"/>
          </w:tcPr>
          <w:p w:rsidR="00942D58" w:rsidRPr="00D07EF4" w:rsidRDefault="00942D58" w:rsidP="00716480">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942D58" w:rsidRPr="00D07EF4" w:rsidTr="00716480">
        <w:trPr>
          <w:trHeight w:val="615"/>
        </w:trPr>
        <w:tc>
          <w:tcPr>
            <w:tcW w:w="2617" w:type="dxa"/>
            <w:shd w:val="clear" w:color="auto" w:fill="auto"/>
          </w:tcPr>
          <w:p w:rsidR="00942D58" w:rsidRPr="00D07EF4" w:rsidRDefault="00942D58" w:rsidP="00716480">
            <w:pPr>
              <w:spacing w:after="120"/>
              <w:rPr>
                <w:rFonts w:ascii="Arial" w:hAnsi="Arial" w:cs="Arial"/>
                <w:b/>
              </w:rPr>
            </w:pPr>
            <w:r w:rsidRPr="00D07EF4">
              <w:rPr>
                <w:rFonts w:ascii="Arial" w:hAnsi="Arial" w:cs="Arial"/>
                <w:b/>
              </w:rPr>
              <w:t>Contrato:</w:t>
            </w:r>
          </w:p>
        </w:tc>
        <w:tc>
          <w:tcPr>
            <w:tcW w:w="6186" w:type="dxa"/>
            <w:shd w:val="clear" w:color="auto" w:fill="auto"/>
          </w:tcPr>
          <w:p w:rsidR="00942D58" w:rsidRPr="00D07EF4" w:rsidRDefault="00942D58" w:rsidP="00716480">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942D58" w:rsidRPr="00D07EF4" w:rsidTr="00716480">
        <w:trPr>
          <w:trHeight w:val="615"/>
        </w:trPr>
        <w:tc>
          <w:tcPr>
            <w:tcW w:w="2617" w:type="dxa"/>
            <w:shd w:val="clear" w:color="auto" w:fill="auto"/>
          </w:tcPr>
          <w:p w:rsidR="00942D58" w:rsidRPr="00D07EF4" w:rsidRDefault="00942D58" w:rsidP="00716480">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942D58" w:rsidRPr="00D07EF4" w:rsidRDefault="00942D58" w:rsidP="00716480">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942D58" w:rsidRPr="00D07EF4" w:rsidTr="00716480">
        <w:trPr>
          <w:trHeight w:val="615"/>
        </w:trPr>
        <w:tc>
          <w:tcPr>
            <w:tcW w:w="2617" w:type="dxa"/>
            <w:shd w:val="clear" w:color="auto" w:fill="auto"/>
          </w:tcPr>
          <w:p w:rsidR="00942D58" w:rsidRPr="00D07EF4" w:rsidRDefault="00942D58" w:rsidP="00716480">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942D58" w:rsidRPr="00D07EF4" w:rsidRDefault="00942D58" w:rsidP="00716480">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942D58" w:rsidRPr="00D07EF4" w:rsidTr="00716480">
        <w:trPr>
          <w:trHeight w:val="721"/>
        </w:trPr>
        <w:tc>
          <w:tcPr>
            <w:tcW w:w="2617" w:type="dxa"/>
            <w:shd w:val="clear" w:color="auto" w:fill="auto"/>
          </w:tcPr>
          <w:p w:rsidR="00942D58" w:rsidRPr="00D07EF4" w:rsidRDefault="00942D58" w:rsidP="00716480">
            <w:pPr>
              <w:spacing w:after="120"/>
              <w:jc w:val="both"/>
              <w:rPr>
                <w:rFonts w:ascii="Arial" w:hAnsi="Arial" w:cs="Arial"/>
                <w:b/>
              </w:rPr>
            </w:pPr>
            <w:r w:rsidRPr="00D07EF4">
              <w:rPr>
                <w:rFonts w:ascii="Arial" w:hAnsi="Arial" w:cs="Arial"/>
                <w:b/>
              </w:rPr>
              <w:t>Obra:</w:t>
            </w:r>
          </w:p>
        </w:tc>
        <w:tc>
          <w:tcPr>
            <w:tcW w:w="6186" w:type="dxa"/>
            <w:shd w:val="clear" w:color="auto" w:fill="auto"/>
          </w:tcPr>
          <w:p w:rsidR="00942D58" w:rsidRPr="00D07EF4" w:rsidRDefault="00942D58" w:rsidP="00716480">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942D58" w:rsidRPr="00D07EF4" w:rsidTr="00716480">
        <w:tc>
          <w:tcPr>
            <w:tcW w:w="2617" w:type="dxa"/>
            <w:shd w:val="clear" w:color="auto" w:fill="FFFFFF"/>
          </w:tcPr>
          <w:p w:rsidR="00942D58" w:rsidRPr="002B343A" w:rsidRDefault="00942D58" w:rsidP="00716480">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942D58" w:rsidRPr="002B343A" w:rsidRDefault="00942D58" w:rsidP="00716480">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942D58" w:rsidRPr="00D07EF4" w:rsidTr="00716480">
        <w:tc>
          <w:tcPr>
            <w:tcW w:w="2617" w:type="dxa"/>
            <w:shd w:val="clear" w:color="auto" w:fill="FFFFFF"/>
          </w:tcPr>
          <w:p w:rsidR="00942D58" w:rsidRPr="002B343A" w:rsidRDefault="00942D58" w:rsidP="00716480">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942D58" w:rsidRPr="002B343A" w:rsidRDefault="00942D58" w:rsidP="00716480">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942D58" w:rsidRPr="00D07EF4" w:rsidTr="00716480">
        <w:tc>
          <w:tcPr>
            <w:tcW w:w="2617" w:type="dxa"/>
            <w:shd w:val="clear" w:color="auto" w:fill="FFFFFF"/>
          </w:tcPr>
          <w:p w:rsidR="00942D58" w:rsidRPr="002B343A" w:rsidRDefault="00942D58" w:rsidP="00716480">
            <w:pPr>
              <w:spacing w:after="120"/>
              <w:jc w:val="both"/>
              <w:rPr>
                <w:rFonts w:ascii="Arial" w:hAnsi="Arial" w:cs="Arial"/>
                <w:b/>
                <w:color w:val="000000"/>
                <w:lang w:val="es-BO"/>
              </w:rPr>
            </w:pPr>
            <w:r w:rsidRPr="002B343A">
              <w:rPr>
                <w:rFonts w:ascii="Arial" w:hAnsi="Arial" w:cs="Arial"/>
                <w:b/>
                <w:color w:val="000000"/>
                <w:lang w:val="es-BO"/>
              </w:rPr>
              <w:t>Unidad Ejecutora:</w:t>
            </w:r>
          </w:p>
          <w:p w:rsidR="00942D58" w:rsidRPr="002B343A" w:rsidRDefault="00942D58" w:rsidP="00716480">
            <w:pPr>
              <w:rPr>
                <w:rFonts w:ascii="Arial" w:hAnsi="Arial" w:cs="Arial"/>
                <w:lang w:val="es-BO"/>
              </w:rPr>
            </w:pPr>
          </w:p>
          <w:p w:rsidR="00942D58" w:rsidRPr="002B343A" w:rsidRDefault="00942D58" w:rsidP="00716480">
            <w:pPr>
              <w:rPr>
                <w:rFonts w:ascii="Arial" w:hAnsi="Arial" w:cs="Arial"/>
                <w:lang w:val="es-BO"/>
              </w:rPr>
            </w:pPr>
          </w:p>
        </w:tc>
        <w:tc>
          <w:tcPr>
            <w:tcW w:w="6186" w:type="dxa"/>
            <w:shd w:val="clear" w:color="auto" w:fill="FFFFFF"/>
          </w:tcPr>
          <w:p w:rsidR="00942D58" w:rsidRPr="002B343A" w:rsidRDefault="00942D58" w:rsidP="00716480">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942D58" w:rsidRPr="00D07EF4" w:rsidTr="00716480">
        <w:tc>
          <w:tcPr>
            <w:tcW w:w="2617" w:type="dxa"/>
            <w:shd w:val="clear" w:color="auto" w:fill="FFFFFF"/>
          </w:tcPr>
          <w:p w:rsidR="00942D58" w:rsidRPr="002B343A" w:rsidRDefault="00942D58" w:rsidP="00716480">
            <w:pPr>
              <w:spacing w:after="120"/>
              <w:jc w:val="both"/>
              <w:rPr>
                <w:rFonts w:ascii="Arial" w:hAnsi="Arial" w:cs="Arial"/>
                <w:b/>
                <w:color w:val="000000"/>
                <w:lang w:val="es-BO"/>
              </w:rPr>
            </w:pPr>
            <w:r w:rsidRPr="002B343A">
              <w:rPr>
                <w:rFonts w:ascii="Arial" w:hAnsi="Arial" w:cs="Arial"/>
                <w:b/>
                <w:color w:val="000000"/>
                <w:lang w:val="es-BO"/>
              </w:rPr>
              <w:t>Unidad Solicitante:</w:t>
            </w:r>
          </w:p>
          <w:p w:rsidR="00942D58" w:rsidRPr="002B343A" w:rsidRDefault="00942D58" w:rsidP="00716480">
            <w:pPr>
              <w:spacing w:after="120"/>
              <w:jc w:val="both"/>
              <w:rPr>
                <w:rFonts w:ascii="Arial" w:hAnsi="Arial" w:cs="Arial"/>
                <w:b/>
                <w:color w:val="000000"/>
                <w:lang w:val="es-BO"/>
              </w:rPr>
            </w:pPr>
          </w:p>
        </w:tc>
        <w:tc>
          <w:tcPr>
            <w:tcW w:w="6186" w:type="dxa"/>
            <w:shd w:val="clear" w:color="auto" w:fill="FFFFFF"/>
          </w:tcPr>
          <w:p w:rsidR="00942D58" w:rsidRPr="002B343A" w:rsidRDefault="00942D58" w:rsidP="00716480">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942D58" w:rsidRPr="00D07EF4" w:rsidRDefault="00942D58" w:rsidP="00942D58">
      <w:pPr>
        <w:tabs>
          <w:tab w:val="left" w:pos="567"/>
        </w:tabs>
        <w:spacing w:after="120"/>
        <w:ind w:left="567" w:hanging="567"/>
        <w:jc w:val="both"/>
        <w:rPr>
          <w:rFonts w:ascii="Arial" w:hAnsi="Arial" w:cs="Arial"/>
        </w:rPr>
      </w:pPr>
      <w:r w:rsidRPr="00D07EF4">
        <w:rPr>
          <w:rFonts w:ascii="Arial" w:hAnsi="Arial" w:cs="Arial"/>
          <w:b/>
        </w:rPr>
        <w:t>3.</w:t>
      </w:r>
      <w:r>
        <w:rPr>
          <w:rFonts w:ascii="Arial" w:hAnsi="Arial" w:cs="Arial"/>
          <w:b/>
        </w:rPr>
        <w:t>3</w:t>
      </w:r>
      <w:r w:rsidRPr="00D07EF4">
        <w:rPr>
          <w:rFonts w:ascii="Arial" w:hAnsi="Arial" w:cs="Arial"/>
          <w:b/>
        </w:rPr>
        <w:t xml:space="preserve">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42D58" w:rsidRPr="00D07EF4" w:rsidRDefault="00942D58" w:rsidP="00942D58">
      <w:pPr>
        <w:tabs>
          <w:tab w:val="left" w:pos="567"/>
        </w:tabs>
        <w:spacing w:after="120"/>
        <w:ind w:left="567" w:hanging="567"/>
        <w:jc w:val="both"/>
        <w:rPr>
          <w:rFonts w:ascii="Arial" w:hAnsi="Arial" w:cs="Arial"/>
          <w:b/>
          <w:lang w:val="es-BO"/>
        </w:rPr>
      </w:pPr>
      <w:r>
        <w:rPr>
          <w:rFonts w:ascii="Arial" w:hAnsi="Arial" w:cs="Arial"/>
          <w:b/>
        </w:rPr>
        <w:t>3.4</w:t>
      </w:r>
      <w:r w:rsidRPr="00D07EF4">
        <w:rPr>
          <w:rFonts w:ascii="Arial" w:hAnsi="Arial" w:cs="Arial"/>
          <w:b/>
        </w:rPr>
        <w:t xml:space="preserve">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942D58" w:rsidRPr="00D07EF4" w:rsidRDefault="00942D58" w:rsidP="00942D58">
      <w:pPr>
        <w:tabs>
          <w:tab w:val="left" w:pos="567"/>
        </w:tabs>
        <w:spacing w:after="120"/>
        <w:ind w:left="567" w:hanging="567"/>
        <w:jc w:val="both"/>
        <w:rPr>
          <w:rFonts w:ascii="Arial" w:hAnsi="Arial" w:cs="Arial"/>
        </w:rPr>
      </w:pPr>
      <w:r>
        <w:rPr>
          <w:rFonts w:ascii="Arial" w:hAnsi="Arial" w:cs="Arial"/>
          <w:b/>
          <w:lang w:val="es-BO"/>
        </w:rPr>
        <w:t>3.5</w:t>
      </w:r>
      <w:r w:rsidRPr="00D07EF4">
        <w:rPr>
          <w:rFonts w:ascii="Arial" w:hAnsi="Arial" w:cs="Arial"/>
          <w:b/>
          <w:lang w:val="es-BO"/>
        </w:rPr>
        <w:t xml:space="preserve">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942D58" w:rsidRPr="00D07EF4" w:rsidRDefault="00942D58" w:rsidP="00942D5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942D58" w:rsidRPr="00D07EF4" w:rsidRDefault="00942D58" w:rsidP="00942D58">
      <w:pPr>
        <w:tabs>
          <w:tab w:val="left" w:pos="567"/>
        </w:tabs>
        <w:spacing w:after="120"/>
        <w:ind w:left="567" w:hanging="567"/>
        <w:jc w:val="both"/>
        <w:rPr>
          <w:rFonts w:ascii="Arial" w:hAnsi="Arial" w:cs="Arial"/>
        </w:rPr>
      </w:pPr>
      <w:r>
        <w:rPr>
          <w:rFonts w:ascii="Arial" w:hAnsi="Arial" w:cs="Arial"/>
          <w:b/>
        </w:rPr>
        <w:t>3.7</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942D58" w:rsidRPr="00D07EF4" w:rsidRDefault="00942D58" w:rsidP="00942D58">
      <w:pPr>
        <w:tabs>
          <w:tab w:val="left" w:pos="567"/>
        </w:tabs>
        <w:spacing w:after="120"/>
        <w:ind w:left="567" w:hanging="567"/>
        <w:jc w:val="both"/>
        <w:rPr>
          <w:rFonts w:ascii="Arial" w:hAnsi="Arial" w:cs="Arial"/>
        </w:rPr>
      </w:pPr>
      <w:r>
        <w:rPr>
          <w:rFonts w:ascii="Arial" w:hAnsi="Arial" w:cs="Arial"/>
          <w:b/>
        </w:rPr>
        <w:t>3.8</w:t>
      </w:r>
      <w:r w:rsidRPr="00D07EF4">
        <w:rPr>
          <w:rFonts w:ascii="Arial" w:hAnsi="Arial" w:cs="Arial"/>
          <w:b/>
        </w:rPr>
        <w:t xml:space="preserve">   Plazos:</w:t>
      </w:r>
      <w:r w:rsidRPr="00D07EF4">
        <w:rPr>
          <w:rFonts w:ascii="Arial" w:hAnsi="Arial" w:cs="Arial"/>
        </w:rPr>
        <w:t xml:space="preserve"> Todos los plazos establecidos en este Contrato y sus anexos se entenderán como días calendario, salvo indicación expresa en contrario.</w:t>
      </w:r>
    </w:p>
    <w:p w:rsidR="00942D58" w:rsidRPr="00D07EF4" w:rsidRDefault="00942D58" w:rsidP="00942D5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b/>
        </w:rPr>
        <w:lastRenderedPageBreak/>
        <w:t>3.9</w:t>
      </w:r>
      <w:r w:rsidRPr="00D07EF4">
        <w:rPr>
          <w:rFonts w:ascii="Arial" w:hAnsi="Arial" w:cs="Arial"/>
          <w:b/>
        </w:rPr>
        <w:t xml:space="preserve">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942D58" w:rsidRPr="00D07EF4" w:rsidRDefault="00942D58" w:rsidP="00942D5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3255645" cy="2208530"/>
            <wp:effectExtent l="0" t="0" r="1905" b="1270"/>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3.10</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42D58" w:rsidRPr="00D07EF4" w:rsidRDefault="00942D58" w:rsidP="00942D58">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942D58" w:rsidRPr="00D07EF4" w:rsidRDefault="00942D58" w:rsidP="00942D58">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942D58" w:rsidRPr="00D07EF4" w:rsidRDefault="00942D58" w:rsidP="00942D58">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942D58" w:rsidRPr="00D07EF4" w:rsidRDefault="00942D58" w:rsidP="00942D58">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942D58" w:rsidRDefault="00942D58" w:rsidP="00942D58">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942D58" w:rsidRPr="00D07EF4" w:rsidRDefault="00942D58" w:rsidP="00942D58">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942D58" w:rsidRPr="009526D1" w:rsidRDefault="00942D58" w:rsidP="00942D58">
      <w:pPr>
        <w:spacing w:after="120"/>
        <w:ind w:left="567"/>
        <w:jc w:val="both"/>
        <w:rPr>
          <w:rFonts w:ascii="Arial" w:hAnsi="Arial" w:cs="Arial"/>
        </w:rPr>
      </w:pPr>
      <w:r w:rsidRPr="00D06D17">
        <w:rPr>
          <w:rFonts w:ascii="Arial" w:hAnsi="Arial" w:cs="Arial"/>
        </w:rPr>
        <w:t>Anexo 3: Formulario resultado de la adjudicación.</w:t>
      </w:r>
    </w:p>
    <w:p w:rsidR="00942D58" w:rsidRPr="009526D1" w:rsidRDefault="00942D58" w:rsidP="00942D58">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942D58" w:rsidRDefault="00942D58" w:rsidP="00942D58">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942D58" w:rsidRPr="002B343A" w:rsidRDefault="00942D58" w:rsidP="00942D58">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942D58" w:rsidRPr="00E0225A" w:rsidRDefault="00942D58" w:rsidP="00942D58">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942D58" w:rsidRPr="00D07EF4" w:rsidRDefault="00942D58" w:rsidP="00942D58">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942D58" w:rsidRPr="00D07EF4" w:rsidRDefault="00942D58" w:rsidP="00942D58">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942D58" w:rsidRPr="00D07EF4" w:rsidRDefault="00942D58" w:rsidP="00942D58">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942D58" w:rsidRPr="00D07EF4" w:rsidRDefault="00942D58" w:rsidP="00942D58">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w:t>
      </w:r>
      <w:r w:rsidRPr="004608BF">
        <w:rPr>
          <w:rFonts w:ascii="Arial" w:hAnsi="Arial" w:cs="Arial"/>
          <w:i/>
          <w:lang w:val="es-BO"/>
        </w:rPr>
        <w:t>la emisión del certificado de liquidación final</w:t>
      </w:r>
      <w:r>
        <w:rPr>
          <w:rFonts w:ascii="Arial" w:hAnsi="Arial" w:cs="Arial"/>
          <w:i/>
          <w:lang w:val="es-BO"/>
        </w:rPr>
        <w:t>. /</w:t>
      </w:r>
      <w:r w:rsidRPr="004608BF">
        <w:rPr>
          <w:rFonts w:ascii="Arial" w:hAnsi="Arial" w:cs="Arial"/>
          <w:i/>
          <w:lang w:val="es-BO"/>
        </w:rPr>
        <w:t xml:space="preserve"> </w:t>
      </w:r>
      <w:proofErr w:type="gramStart"/>
      <w:r w:rsidRPr="004608BF">
        <w:rPr>
          <w:rFonts w:ascii="Arial" w:hAnsi="Arial" w:cs="Arial"/>
          <w:i/>
          <w:lang w:val="es-BO"/>
        </w:rPr>
        <w:t>el</w:t>
      </w:r>
      <w:proofErr w:type="gramEnd"/>
      <w:r w:rsidRPr="004608BF">
        <w:rPr>
          <w:rFonts w:ascii="Arial" w:hAnsi="Arial" w:cs="Arial"/>
          <w:i/>
          <w:lang w:val="es-BO"/>
        </w:rPr>
        <w:t xml:space="preserve"> vencimiento de la garantía de buena ejecución de Obra</w:t>
      </w:r>
      <w:r>
        <w:rPr>
          <w:rFonts w:ascii="Arial" w:hAnsi="Arial" w:cs="Arial"/>
          <w:lang w:val="es-BO"/>
        </w:rPr>
        <w:t xml:space="preserve"> </w:t>
      </w:r>
      <w:r w:rsidRPr="004608BF">
        <w:rPr>
          <w:rFonts w:ascii="Arial" w:hAnsi="Arial" w:cs="Arial"/>
          <w:i/>
          <w:lang w:val="es-BO"/>
        </w:rPr>
        <w:t>(</w:t>
      </w:r>
      <w:r>
        <w:rPr>
          <w:rFonts w:ascii="Arial" w:hAnsi="Arial" w:cs="Arial"/>
          <w:i/>
          <w:lang w:val="es-BO"/>
        </w:rPr>
        <w:t>si el contratista presenta garantía de buena ejecución de obra</w:t>
      </w:r>
      <w:r w:rsidRPr="004608BF">
        <w:rPr>
          <w:rFonts w:ascii="Arial" w:hAnsi="Arial" w:cs="Arial"/>
          <w:i/>
          <w:lang w:val="es-BO"/>
        </w:rPr>
        <w:t>).</w:t>
      </w:r>
    </w:p>
    <w:p w:rsidR="00942D58" w:rsidRPr="00D07EF4" w:rsidRDefault="00942D58" w:rsidP="00942D58">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942D58" w:rsidRPr="00E0225A" w:rsidRDefault="00942D58" w:rsidP="00942D58">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942D58" w:rsidRPr="00E0225A" w:rsidRDefault="00942D58" w:rsidP="00942D58">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942D58" w:rsidRPr="00E0225A" w:rsidRDefault="00942D58" w:rsidP="00942D58">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942D58" w:rsidRPr="00D07EF4" w:rsidRDefault="00942D58" w:rsidP="00942D58">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w:t>
      </w:r>
      <w:r w:rsidRPr="00E0225A">
        <w:rPr>
          <w:rFonts w:ascii="Arial" w:hAnsi="Arial" w:cs="Arial"/>
        </w:rPr>
        <w:lastRenderedPageBreak/>
        <w:t>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942D58" w:rsidRPr="00D07EF4" w:rsidRDefault="00942D58" w:rsidP="00942D58">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942D58" w:rsidRPr="00D07EF4" w:rsidRDefault="00942D58" w:rsidP="00942D58">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942D58" w:rsidRPr="00D07EF4" w:rsidRDefault="00942D58" w:rsidP="00942D58">
      <w:pPr>
        <w:pStyle w:val="Textoindependiente"/>
        <w:jc w:val="both"/>
        <w:rPr>
          <w:rFonts w:ascii="Arial" w:hAnsi="Arial" w:cs="Arial"/>
          <w:lang w:val="es-BO"/>
        </w:rPr>
      </w:pPr>
      <w:r>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3255645" cy="2208530"/>
            <wp:effectExtent l="0" t="0" r="1905" b="1270"/>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942D58" w:rsidRPr="00ED1F4A" w:rsidRDefault="00942D58" w:rsidP="00942D58">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942D58" w:rsidRPr="00D07EF4" w:rsidRDefault="00942D58" w:rsidP="00942D58">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942D58" w:rsidRPr="00D07EF4" w:rsidRDefault="00942D58" w:rsidP="00942D58">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942D58" w:rsidRPr="00E51D96" w:rsidRDefault="00942D58" w:rsidP="00942D58">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942D58" w:rsidRPr="00E51D96" w:rsidRDefault="00942D58" w:rsidP="00942D58">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942D58" w:rsidRPr="00ED1F4A" w:rsidRDefault="00942D58" w:rsidP="00942D58">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942D58" w:rsidRPr="00D07EF4" w:rsidRDefault="00942D58" w:rsidP="00942D58">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942D58" w:rsidRPr="004B6ABC" w:rsidRDefault="00942D58" w:rsidP="00942D58">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942D58" w:rsidRPr="00347240" w:rsidRDefault="00942D58" w:rsidP="00942D58">
      <w:pPr>
        <w:spacing w:before="120" w:after="120"/>
        <w:jc w:val="both"/>
        <w:rPr>
          <w:rFonts w:ascii="Arial" w:hAnsi="Arial" w:cs="Arial"/>
          <w:lang w:val="es-BO"/>
        </w:rPr>
      </w:pPr>
      <w:r w:rsidRPr="00347240">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3255645" cy="2208530"/>
            <wp:effectExtent l="0" t="0" r="1905" b="1270"/>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942D58" w:rsidRPr="000F2367" w:rsidRDefault="00942D58" w:rsidP="00942D58">
      <w:pPr>
        <w:spacing w:before="120" w:after="120"/>
        <w:jc w:val="both"/>
        <w:rPr>
          <w:rFonts w:ascii="Arial" w:hAnsi="Arial" w:cs="Arial"/>
          <w:lang w:val="es-BO"/>
        </w:rPr>
      </w:pPr>
      <w:r w:rsidRPr="00D203FE">
        <w:rPr>
          <w:rFonts w:ascii="Arial" w:hAnsi="Arial" w:cs="Arial"/>
          <w:lang w:val="es-BO"/>
        </w:rPr>
        <w:lastRenderedPageBreak/>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en la Obra, quien estará obligado a firmar dicha planilla, con la respectiva llamada de atención por este incumplimiento 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942D58" w:rsidRPr="00EA3E99" w:rsidRDefault="00942D58" w:rsidP="00942D58">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942D58" w:rsidRPr="00D07EF4" w:rsidRDefault="00942D58" w:rsidP="00942D58">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942D58" w:rsidRPr="00D07EF4" w:rsidRDefault="00942D58" w:rsidP="000326FD">
      <w:pPr>
        <w:numPr>
          <w:ilvl w:val="0"/>
          <w:numId w:val="58"/>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942D58" w:rsidRPr="00D07EF4" w:rsidRDefault="00942D58" w:rsidP="000326FD">
      <w:pPr>
        <w:numPr>
          <w:ilvl w:val="0"/>
          <w:numId w:val="58"/>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942D58" w:rsidRPr="00D07EF4" w:rsidRDefault="00942D58" w:rsidP="000326FD">
      <w:pPr>
        <w:numPr>
          <w:ilvl w:val="0"/>
          <w:numId w:val="58"/>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942D58" w:rsidRPr="00D07EF4" w:rsidRDefault="00942D58" w:rsidP="000326FD">
      <w:pPr>
        <w:numPr>
          <w:ilvl w:val="0"/>
          <w:numId w:val="58"/>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942D58" w:rsidRPr="00D07EF4" w:rsidRDefault="00942D58" w:rsidP="000326FD">
      <w:pPr>
        <w:numPr>
          <w:ilvl w:val="0"/>
          <w:numId w:val="58"/>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942D58" w:rsidRPr="00347240" w:rsidRDefault="00942D58" w:rsidP="000326FD">
      <w:pPr>
        <w:numPr>
          <w:ilvl w:val="0"/>
          <w:numId w:val="58"/>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942D58" w:rsidRPr="00347240" w:rsidRDefault="00942D58" w:rsidP="000326FD">
      <w:pPr>
        <w:numPr>
          <w:ilvl w:val="0"/>
          <w:numId w:val="58"/>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942D58" w:rsidRPr="00ED1F4A" w:rsidRDefault="00942D58" w:rsidP="00942D58">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942D58" w:rsidRDefault="00942D58" w:rsidP="00942D58">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942D58" w:rsidRDefault="00942D58" w:rsidP="00942D58">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942D58" w:rsidRPr="00D203FE" w:rsidRDefault="00942D58" w:rsidP="00942D58">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942D58" w:rsidRDefault="00942D58" w:rsidP="00942D58">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942D58" w:rsidRPr="00D07EF4" w:rsidRDefault="00942D58" w:rsidP="00942D58">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942D58" w:rsidRPr="00D203FE" w:rsidRDefault="00942D58" w:rsidP="00942D58">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942D58" w:rsidRPr="00D07EF4" w:rsidRDefault="00942D58" w:rsidP="00942D58">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942D58" w:rsidRPr="00D07EF4" w:rsidRDefault="00942D58" w:rsidP="00942D58">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942D58" w:rsidRPr="00D07EF4" w:rsidRDefault="00942D58" w:rsidP="00942D58">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lastRenderedPageBreak/>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942D58" w:rsidRPr="00D07EF4" w:rsidRDefault="00942D58" w:rsidP="00942D58">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942D58" w:rsidRPr="00D07EF4" w:rsidRDefault="00942D58" w:rsidP="000326FD">
      <w:pPr>
        <w:numPr>
          <w:ilvl w:val="0"/>
          <w:numId w:val="57"/>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942D58" w:rsidRDefault="00942D58" w:rsidP="000326FD">
      <w:pPr>
        <w:numPr>
          <w:ilvl w:val="0"/>
          <w:numId w:val="57"/>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942D58" w:rsidRPr="00260B96" w:rsidRDefault="00942D58" w:rsidP="000326FD">
      <w:pPr>
        <w:numPr>
          <w:ilvl w:val="0"/>
          <w:numId w:val="57"/>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942D58" w:rsidRPr="00D07EF4" w:rsidRDefault="00942D58" w:rsidP="000326FD">
      <w:pPr>
        <w:numPr>
          <w:ilvl w:val="0"/>
          <w:numId w:val="57"/>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942D58" w:rsidRPr="00D203FE" w:rsidRDefault="00942D58" w:rsidP="00942D58">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942D58" w:rsidRPr="00D07EF4" w:rsidRDefault="00942D58" w:rsidP="00942D58">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942D58" w:rsidRDefault="00942D58" w:rsidP="00942D58">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942D58" w:rsidRDefault="00942D58" w:rsidP="00942D58">
      <w:pPr>
        <w:spacing w:before="120" w:after="120"/>
        <w:jc w:val="both"/>
        <w:rPr>
          <w:rFonts w:ascii="Arial" w:hAnsi="Arial" w:cs="Arial"/>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3255645" cy="2208530"/>
            <wp:effectExtent l="0" t="0" r="1905" b="1270"/>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942D58" w:rsidRPr="00DF2F05" w:rsidRDefault="00942D58" w:rsidP="00942D58">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942D58" w:rsidRDefault="00942D58" w:rsidP="00942D58">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942D58" w:rsidRPr="00DF2F05" w:rsidRDefault="00942D58" w:rsidP="00942D58">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942D58" w:rsidRPr="00DF2F05" w:rsidRDefault="00942D58" w:rsidP="00942D58">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942D58" w:rsidRPr="00DF2F05" w:rsidRDefault="00942D58" w:rsidP="00942D58">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942D58" w:rsidRPr="00DF2F05" w:rsidRDefault="00942D58" w:rsidP="00942D58">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942D58" w:rsidRPr="00DF2F05" w:rsidRDefault="00942D58" w:rsidP="00942D58">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942D58" w:rsidRPr="00DF2F05" w:rsidRDefault="00942D58" w:rsidP="00942D58">
      <w:pPr>
        <w:spacing w:after="120"/>
        <w:ind w:left="1134" w:hanging="272"/>
        <w:jc w:val="both"/>
        <w:rPr>
          <w:rFonts w:ascii="Arial" w:hAnsi="Arial" w:cs="Arial"/>
          <w:lang w:val="es-BO"/>
        </w:rPr>
      </w:pPr>
      <w:r w:rsidRPr="00DF2F05">
        <w:rPr>
          <w:rFonts w:ascii="Arial" w:hAnsi="Arial" w:cs="Arial"/>
          <w:b/>
          <w:lang w:val="es-BO"/>
        </w:rPr>
        <w:lastRenderedPageBreak/>
        <w:t>b)</w:t>
      </w:r>
      <w:r w:rsidRPr="00DF2F05">
        <w:rPr>
          <w:rFonts w:ascii="Arial" w:hAnsi="Arial" w:cs="Arial"/>
          <w:lang w:val="es-BO"/>
        </w:rPr>
        <w:t xml:space="preserve"> No haya iniciado la Obra de conformidad a lo determinado en el cronograma de la Obra. </w:t>
      </w:r>
    </w:p>
    <w:p w:rsidR="00942D58" w:rsidRPr="00DF2F05" w:rsidRDefault="00942D58" w:rsidP="00942D58">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942D58" w:rsidRPr="00DF2F05" w:rsidRDefault="00942D58" w:rsidP="00942D58">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942D58" w:rsidRPr="009C729D" w:rsidRDefault="00942D58" w:rsidP="00942D58">
      <w:pPr>
        <w:spacing w:after="120"/>
        <w:jc w:val="both"/>
        <w:rPr>
          <w:rFonts w:ascii="Arial" w:hAnsi="Arial" w:cs="Arial"/>
          <w:lang w:val="es-BO"/>
        </w:rPr>
      </w:pPr>
      <w:r>
        <w:rPr>
          <w:rFonts w:ascii="Arial" w:hAnsi="Arial" w:cs="Arial"/>
          <w:lang w:val="es-BO"/>
        </w:rPr>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942D58" w:rsidRPr="009C729D" w:rsidRDefault="00942D58" w:rsidP="00942D58">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942D58" w:rsidRDefault="00942D58" w:rsidP="00942D58">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r>
        <w:rPr>
          <w:rFonts w:ascii="Arial" w:hAnsi="Arial" w:cs="Arial"/>
          <w:b/>
          <w:u w:val="single"/>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942D58" w:rsidRPr="00127920" w:rsidRDefault="00942D58" w:rsidP="00942D58">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942D58" w:rsidRPr="00127920" w:rsidRDefault="00942D58" w:rsidP="00942D58">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942D58" w:rsidRPr="00535958" w:rsidRDefault="00942D58" w:rsidP="00942D58">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942D58" w:rsidRPr="007C7A54" w:rsidRDefault="00942D58" w:rsidP="00942D58">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3255645" cy="2208530"/>
            <wp:effectExtent l="0" t="0" r="1905" b="1270"/>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942D58" w:rsidRPr="004B6ABC" w:rsidRDefault="00942D58" w:rsidP="00942D58">
      <w:pPr>
        <w:spacing w:before="120" w:after="120"/>
        <w:jc w:val="both"/>
        <w:rPr>
          <w:rFonts w:ascii="Arial" w:hAnsi="Arial" w:cs="Arial"/>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3255645" cy="2208530"/>
            <wp:effectExtent l="0" t="0" r="1905" b="1270"/>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942D58" w:rsidRPr="004B6ABC" w:rsidRDefault="00942D58" w:rsidP="00942D58">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942D58" w:rsidRDefault="00942D58" w:rsidP="00942D58">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942D58" w:rsidRDefault="00942D58" w:rsidP="00942D58">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942D58" w:rsidRDefault="00942D58" w:rsidP="00942D58">
      <w:pPr>
        <w:spacing w:after="120"/>
        <w:ind w:left="567" w:hanging="567"/>
        <w:jc w:val="both"/>
        <w:rPr>
          <w:rFonts w:ascii="Arial" w:hAnsi="Arial" w:cs="Arial"/>
          <w:b/>
        </w:rPr>
      </w:pPr>
      <w:r>
        <w:rPr>
          <w:rFonts w:ascii="Arial" w:hAnsi="Arial" w:cs="Arial"/>
          <w:b/>
        </w:rPr>
        <w:lastRenderedPageBreak/>
        <w:t>16.2 Póliza de seguro de accidentes personales.</w:t>
      </w:r>
    </w:p>
    <w:p w:rsidR="00942D58" w:rsidRDefault="00942D58" w:rsidP="00942D58">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942D58" w:rsidRDefault="00942D58" w:rsidP="00942D58">
      <w:pPr>
        <w:spacing w:after="120"/>
        <w:ind w:left="567" w:hanging="567"/>
        <w:jc w:val="both"/>
        <w:rPr>
          <w:rFonts w:ascii="Arial" w:hAnsi="Arial" w:cs="Arial"/>
          <w:b/>
        </w:rPr>
      </w:pPr>
      <w:r>
        <w:rPr>
          <w:rFonts w:ascii="Arial" w:hAnsi="Arial" w:cs="Arial"/>
          <w:b/>
        </w:rPr>
        <w:t>16.3 Condiciones adicionales.</w:t>
      </w:r>
    </w:p>
    <w:p w:rsidR="00942D58" w:rsidRDefault="00942D58" w:rsidP="00942D58">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942D58" w:rsidRDefault="00942D58" w:rsidP="00942D58">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942D58" w:rsidRPr="006C1885" w:rsidRDefault="00942D58" w:rsidP="00942D58">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942D58" w:rsidRPr="00D07EF4" w:rsidRDefault="00942D58" w:rsidP="00942D58">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942D58" w:rsidRPr="00D07EF4" w:rsidRDefault="00942D58" w:rsidP="00942D58">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942D58" w:rsidRPr="00D07EF4" w:rsidRDefault="00942D58" w:rsidP="00942D58">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942D58" w:rsidRPr="00D07EF4" w:rsidRDefault="00942D58" w:rsidP="00942D58">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942D58" w:rsidRPr="00D07EF4" w:rsidRDefault="00942D58" w:rsidP="00942D58">
      <w:pPr>
        <w:spacing w:after="120"/>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3255645" cy="2208530"/>
            <wp:effectExtent l="0" t="0" r="1905" b="1270"/>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942D58" w:rsidRPr="00D07EF4" w:rsidRDefault="00942D58" w:rsidP="00942D58">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942D58" w:rsidRPr="00D07EF4" w:rsidRDefault="00942D58" w:rsidP="00942D58">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942D58" w:rsidRPr="00D07EF4" w:rsidRDefault="00942D58" w:rsidP="00942D58">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942D58" w:rsidRPr="00D07EF4" w:rsidRDefault="00942D58" w:rsidP="00942D58">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42D58" w:rsidRPr="00D07EF4" w:rsidTr="00716480">
        <w:trPr>
          <w:trHeight w:val="237"/>
        </w:trPr>
        <w:tc>
          <w:tcPr>
            <w:tcW w:w="4511" w:type="dxa"/>
            <w:tcBorders>
              <w:top w:val="single" w:sz="4" w:space="0" w:color="auto"/>
              <w:left w:val="single" w:sz="4" w:space="0" w:color="auto"/>
              <w:bottom w:val="single" w:sz="4" w:space="0" w:color="auto"/>
              <w:right w:val="single" w:sz="4" w:space="0" w:color="auto"/>
            </w:tcBorders>
          </w:tcPr>
          <w:p w:rsidR="00942D58" w:rsidRPr="00D07EF4" w:rsidRDefault="00942D58" w:rsidP="00716480">
            <w:pPr>
              <w:widowControl w:val="0"/>
              <w:ind w:left="180" w:hanging="180"/>
              <w:jc w:val="center"/>
              <w:rPr>
                <w:rFonts w:ascii="Arial" w:hAnsi="Arial" w:cs="Arial"/>
                <w:b/>
                <w:lang w:val="es-ES_tradnl"/>
              </w:rPr>
            </w:pPr>
            <w:r w:rsidRPr="008A2828">
              <w:rPr>
                <w:rFonts w:ascii="Arial" w:hAnsi="Arial" w:cs="Arial"/>
                <w:b/>
                <w:lang w:val="es-ES_tradnl"/>
              </w:rPr>
              <w:lastRenderedPageBreak/>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942D58" w:rsidRPr="00D07EF4" w:rsidRDefault="00942D58" w:rsidP="00716480">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942D58" w:rsidRPr="00D07EF4" w:rsidTr="00716480">
        <w:trPr>
          <w:trHeight w:val="416"/>
        </w:trPr>
        <w:tc>
          <w:tcPr>
            <w:tcW w:w="4511" w:type="dxa"/>
            <w:tcBorders>
              <w:top w:val="single" w:sz="4" w:space="0" w:color="auto"/>
              <w:left w:val="single" w:sz="4" w:space="0" w:color="auto"/>
              <w:bottom w:val="single" w:sz="4" w:space="0" w:color="auto"/>
              <w:right w:val="single" w:sz="4" w:space="0" w:color="auto"/>
            </w:tcBorders>
          </w:tcPr>
          <w:p w:rsidR="00942D58" w:rsidRPr="00000242" w:rsidRDefault="00942D58" w:rsidP="00716480">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942D58" w:rsidRPr="00000242" w:rsidRDefault="00942D58" w:rsidP="00716480">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rsidR="00942D58" w:rsidRPr="00000242" w:rsidRDefault="00942D58" w:rsidP="00716480">
            <w:pPr>
              <w:widowControl w:val="0"/>
              <w:jc w:val="both"/>
              <w:rPr>
                <w:rFonts w:ascii="Arial" w:hAnsi="Arial" w:cs="Arial"/>
                <w:b/>
                <w:lang w:val="es-BO"/>
              </w:rPr>
            </w:pPr>
            <w:r w:rsidRPr="00000242">
              <w:rPr>
                <w:rFonts w:ascii="Arial" w:hAnsi="Arial" w:cs="Arial"/>
                <w:b/>
                <w:lang w:val="es-BO"/>
              </w:rPr>
              <w:t xml:space="preserve">E-mail: </w:t>
            </w:r>
          </w:p>
          <w:p w:rsidR="00942D58" w:rsidRPr="00000242" w:rsidRDefault="00942D58" w:rsidP="00716480">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942D58" w:rsidRPr="00000242" w:rsidRDefault="00942D58" w:rsidP="00716480">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942D58" w:rsidRDefault="00942D58" w:rsidP="00716480">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942D58" w:rsidRPr="005D3B2E" w:rsidRDefault="00942D58" w:rsidP="00716480">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rsidR="00942D58" w:rsidRPr="005D3B2E" w:rsidRDefault="00942D58" w:rsidP="00716480">
            <w:pPr>
              <w:jc w:val="both"/>
              <w:rPr>
                <w:rFonts w:ascii="Arial" w:hAnsi="Arial" w:cs="Arial"/>
                <w:lang w:val="es-BO"/>
              </w:rPr>
            </w:pPr>
            <w:r w:rsidRPr="005D3B2E">
              <w:rPr>
                <w:rFonts w:ascii="Arial" w:hAnsi="Arial" w:cs="Arial"/>
                <w:b/>
                <w:lang w:val="es-BO"/>
              </w:rPr>
              <w:t xml:space="preserve">N° Cel.: </w:t>
            </w:r>
          </w:p>
          <w:p w:rsidR="00942D58" w:rsidRPr="00523C18" w:rsidRDefault="00942D58" w:rsidP="00716480">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942D58" w:rsidRPr="00000242" w:rsidRDefault="00942D58" w:rsidP="00716480">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rsidR="00942D58" w:rsidRPr="00000242" w:rsidRDefault="00942D58" w:rsidP="00716480">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942D58" w:rsidRPr="00D07EF4" w:rsidRDefault="00942D58" w:rsidP="00942D58">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942D58" w:rsidRDefault="00942D58" w:rsidP="00942D58">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942D58" w:rsidRPr="00D07EF4" w:rsidRDefault="00942D58" w:rsidP="00942D58">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942D58" w:rsidRPr="00D07EF4" w:rsidRDefault="00942D58" w:rsidP="00942D58">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942D58" w:rsidRPr="00D07EF4" w:rsidRDefault="00942D58" w:rsidP="00942D58">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942D58" w:rsidRPr="000D6FC7" w:rsidRDefault="00942D58" w:rsidP="000326FD">
      <w:pPr>
        <w:pStyle w:val="Prrafodelista"/>
        <w:numPr>
          <w:ilvl w:val="1"/>
          <w:numId w:val="63"/>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942D58" w:rsidRPr="00081F15" w:rsidRDefault="00942D58" w:rsidP="000326FD">
      <w:pPr>
        <w:pStyle w:val="Prrafodelista"/>
        <w:numPr>
          <w:ilvl w:val="1"/>
          <w:numId w:val="63"/>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942D58" w:rsidRPr="00ED1F4A" w:rsidRDefault="00942D58" w:rsidP="000326FD">
      <w:pPr>
        <w:pStyle w:val="Prrafodelista"/>
        <w:numPr>
          <w:ilvl w:val="1"/>
          <w:numId w:val="63"/>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942D58" w:rsidRPr="004B6ABC" w:rsidRDefault="00942D58" w:rsidP="000326FD">
      <w:pPr>
        <w:pStyle w:val="Prrafodelista"/>
        <w:numPr>
          <w:ilvl w:val="1"/>
          <w:numId w:val="63"/>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942D58" w:rsidRPr="004B6ABC" w:rsidRDefault="00942D58" w:rsidP="000326FD">
      <w:pPr>
        <w:pStyle w:val="Prrafodelista"/>
        <w:numPr>
          <w:ilvl w:val="1"/>
          <w:numId w:val="63"/>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942D58" w:rsidRPr="00081F15" w:rsidRDefault="00942D58" w:rsidP="000326FD">
      <w:pPr>
        <w:pStyle w:val="Prrafodelista"/>
        <w:numPr>
          <w:ilvl w:val="1"/>
          <w:numId w:val="63"/>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942D58" w:rsidRPr="00081F15" w:rsidRDefault="00942D58" w:rsidP="000326FD">
      <w:pPr>
        <w:pStyle w:val="Prrafodelista"/>
        <w:numPr>
          <w:ilvl w:val="1"/>
          <w:numId w:val="63"/>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942D58" w:rsidRPr="00C93366" w:rsidRDefault="00942D58" w:rsidP="000326FD">
      <w:pPr>
        <w:pStyle w:val="Prrafodelista"/>
        <w:numPr>
          <w:ilvl w:val="1"/>
          <w:numId w:val="63"/>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942D58" w:rsidRPr="00C93366" w:rsidRDefault="00942D58" w:rsidP="000326FD">
      <w:pPr>
        <w:pStyle w:val="Prrafodelista"/>
        <w:numPr>
          <w:ilvl w:val="1"/>
          <w:numId w:val="63"/>
        </w:numPr>
        <w:spacing w:after="120"/>
        <w:ind w:left="567" w:hanging="567"/>
        <w:jc w:val="both"/>
        <w:rPr>
          <w:rFonts w:ascii="Arial" w:hAnsi="Arial" w:cs="Arial"/>
          <w:lang w:val="es-BO"/>
        </w:rPr>
      </w:pPr>
      <w:r w:rsidRPr="00C93366">
        <w:rPr>
          <w:rFonts w:ascii="Arial" w:hAnsi="Arial" w:cs="Arial"/>
          <w:lang w:val="es-BO"/>
        </w:rPr>
        <w:lastRenderedPageBreak/>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942D58" w:rsidRPr="00C93366" w:rsidRDefault="00942D58" w:rsidP="000326FD">
      <w:pPr>
        <w:pStyle w:val="Prrafodelista"/>
        <w:numPr>
          <w:ilvl w:val="1"/>
          <w:numId w:val="63"/>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3255645" cy="2208530"/>
            <wp:effectExtent l="0" t="0" r="1905" b="1270"/>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942D58" w:rsidRPr="00C93366" w:rsidRDefault="00942D58" w:rsidP="000326FD">
      <w:pPr>
        <w:pStyle w:val="Prrafodelista"/>
        <w:numPr>
          <w:ilvl w:val="1"/>
          <w:numId w:val="63"/>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942D58" w:rsidRPr="00D07EF4" w:rsidRDefault="00942D58" w:rsidP="000326FD">
      <w:pPr>
        <w:pStyle w:val="Prrafodelista"/>
        <w:numPr>
          <w:ilvl w:val="1"/>
          <w:numId w:val="63"/>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942D58" w:rsidRPr="00D07EF4" w:rsidRDefault="00942D58" w:rsidP="000326FD">
      <w:pPr>
        <w:pStyle w:val="Prrafodelista"/>
        <w:numPr>
          <w:ilvl w:val="1"/>
          <w:numId w:val="63"/>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942D58" w:rsidRPr="00D07EF4" w:rsidRDefault="00942D58" w:rsidP="000326FD">
      <w:pPr>
        <w:pStyle w:val="Prrafodelista"/>
        <w:numPr>
          <w:ilvl w:val="1"/>
          <w:numId w:val="63"/>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942D58" w:rsidRPr="00D07EF4" w:rsidRDefault="00942D58" w:rsidP="000326FD">
      <w:pPr>
        <w:pStyle w:val="Prrafodelista"/>
        <w:numPr>
          <w:ilvl w:val="1"/>
          <w:numId w:val="63"/>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942D58" w:rsidRPr="00D07EF4" w:rsidRDefault="00942D58" w:rsidP="000326FD">
      <w:pPr>
        <w:pStyle w:val="Prrafodelista"/>
        <w:numPr>
          <w:ilvl w:val="1"/>
          <w:numId w:val="63"/>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942D58" w:rsidRPr="00D07EF4" w:rsidRDefault="00942D58" w:rsidP="000326FD">
      <w:pPr>
        <w:pStyle w:val="Prrafodelista"/>
        <w:numPr>
          <w:ilvl w:val="1"/>
          <w:numId w:val="63"/>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942D58" w:rsidRPr="00081F15" w:rsidRDefault="00942D58" w:rsidP="000326FD">
      <w:pPr>
        <w:pStyle w:val="Prrafodelista"/>
        <w:numPr>
          <w:ilvl w:val="1"/>
          <w:numId w:val="63"/>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942D58" w:rsidRPr="00C41882" w:rsidRDefault="00942D58" w:rsidP="000326FD">
      <w:pPr>
        <w:pStyle w:val="Prrafodelista"/>
        <w:numPr>
          <w:ilvl w:val="1"/>
          <w:numId w:val="63"/>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942D58" w:rsidRPr="00D07EF4" w:rsidRDefault="00942D58" w:rsidP="000326FD">
      <w:pPr>
        <w:pStyle w:val="Prrafodelista"/>
        <w:numPr>
          <w:ilvl w:val="1"/>
          <w:numId w:val="63"/>
        </w:numPr>
        <w:spacing w:after="120"/>
        <w:ind w:left="567" w:hanging="567"/>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3255645" cy="2208530"/>
            <wp:effectExtent l="0" t="0" r="1905" b="1270"/>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942D58" w:rsidRPr="00081F15" w:rsidRDefault="00942D58" w:rsidP="000326FD">
      <w:pPr>
        <w:pStyle w:val="Prrafodelista"/>
        <w:numPr>
          <w:ilvl w:val="1"/>
          <w:numId w:val="63"/>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942D58" w:rsidRDefault="00942D58" w:rsidP="000326FD">
      <w:pPr>
        <w:pStyle w:val="Prrafodelista"/>
        <w:numPr>
          <w:ilvl w:val="1"/>
          <w:numId w:val="63"/>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942D58" w:rsidRPr="00EA3E99" w:rsidRDefault="00942D58" w:rsidP="000326FD">
      <w:pPr>
        <w:pStyle w:val="Prrafodelista"/>
        <w:numPr>
          <w:ilvl w:val="1"/>
          <w:numId w:val="63"/>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942D58" w:rsidRPr="00AF289C" w:rsidRDefault="00942D58" w:rsidP="000326FD">
      <w:pPr>
        <w:pStyle w:val="Prrafodelista"/>
        <w:numPr>
          <w:ilvl w:val="1"/>
          <w:numId w:val="63"/>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942D58" w:rsidRPr="00D07EF4" w:rsidRDefault="00942D58" w:rsidP="000326FD">
      <w:pPr>
        <w:pStyle w:val="Prrafodelista"/>
        <w:numPr>
          <w:ilvl w:val="1"/>
          <w:numId w:val="63"/>
        </w:numPr>
        <w:spacing w:after="120"/>
        <w:ind w:left="567" w:hanging="567"/>
        <w:jc w:val="both"/>
        <w:rPr>
          <w:rFonts w:ascii="Arial" w:hAnsi="Arial" w:cs="Arial"/>
          <w:lang w:val="es-BO"/>
        </w:rPr>
      </w:pPr>
      <w:r w:rsidRPr="00ED1F4A">
        <w:rPr>
          <w:rFonts w:ascii="Arial" w:hAnsi="Arial" w:cs="Arial"/>
          <w:lang w:val="es-BO"/>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942D58" w:rsidRPr="00D07EF4" w:rsidRDefault="00942D58" w:rsidP="000326FD">
      <w:pPr>
        <w:pStyle w:val="Prrafodelista"/>
        <w:numPr>
          <w:ilvl w:val="1"/>
          <w:numId w:val="63"/>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942D58" w:rsidRPr="00D07EF4" w:rsidRDefault="00942D58" w:rsidP="000326FD">
      <w:pPr>
        <w:pStyle w:val="Prrafodelista"/>
        <w:numPr>
          <w:ilvl w:val="1"/>
          <w:numId w:val="63"/>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942D58" w:rsidRPr="00D07EF4" w:rsidRDefault="00942D58" w:rsidP="000326FD">
      <w:pPr>
        <w:pStyle w:val="Prrafodelista"/>
        <w:numPr>
          <w:ilvl w:val="1"/>
          <w:numId w:val="63"/>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942D58" w:rsidRPr="00AF289C" w:rsidRDefault="00942D58" w:rsidP="000326FD">
      <w:pPr>
        <w:pStyle w:val="Prrafodelista"/>
        <w:numPr>
          <w:ilvl w:val="1"/>
          <w:numId w:val="63"/>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942D58" w:rsidRDefault="00942D58" w:rsidP="000326FD">
      <w:pPr>
        <w:pStyle w:val="Prrafodelista"/>
        <w:numPr>
          <w:ilvl w:val="1"/>
          <w:numId w:val="63"/>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942D58" w:rsidRPr="00EA3E99" w:rsidRDefault="00942D58" w:rsidP="000326FD">
      <w:pPr>
        <w:pStyle w:val="Prrafodelista"/>
        <w:numPr>
          <w:ilvl w:val="1"/>
          <w:numId w:val="63"/>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942D58" w:rsidRPr="00D07EF4" w:rsidRDefault="00942D58" w:rsidP="000326FD">
      <w:pPr>
        <w:pStyle w:val="Prrafodelista"/>
        <w:numPr>
          <w:ilvl w:val="1"/>
          <w:numId w:val="63"/>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942D58" w:rsidRPr="00081F15" w:rsidRDefault="00942D58" w:rsidP="000326FD">
      <w:pPr>
        <w:pStyle w:val="Prrafodelista"/>
        <w:numPr>
          <w:ilvl w:val="1"/>
          <w:numId w:val="63"/>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942D58" w:rsidRPr="00081F15" w:rsidRDefault="00942D58" w:rsidP="00942D58">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942D58" w:rsidRPr="00081F15" w:rsidRDefault="00942D58" w:rsidP="00942D58">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942D58" w:rsidRPr="00081F15" w:rsidRDefault="00942D58" w:rsidP="000326FD">
      <w:pPr>
        <w:numPr>
          <w:ilvl w:val="0"/>
          <w:numId w:val="60"/>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942D58" w:rsidRPr="00D07EF4" w:rsidRDefault="00942D58" w:rsidP="00942D58">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942D58" w:rsidRPr="00C93366" w:rsidRDefault="00942D58" w:rsidP="00942D58">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942D58" w:rsidRPr="00C93366" w:rsidRDefault="00942D58" w:rsidP="000326FD">
      <w:pPr>
        <w:numPr>
          <w:ilvl w:val="0"/>
          <w:numId w:val="60"/>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942D58" w:rsidRDefault="00942D58" w:rsidP="00942D58">
      <w:pPr>
        <w:tabs>
          <w:tab w:val="left" w:pos="0"/>
        </w:tabs>
        <w:spacing w:before="120" w:after="120"/>
        <w:ind w:left="567" w:hanging="567"/>
        <w:jc w:val="both"/>
        <w:rPr>
          <w:rFonts w:ascii="Arial" w:hAnsi="Arial" w:cs="Arial"/>
          <w:lang w:val="es-BO"/>
        </w:rPr>
      </w:pPr>
      <w:r>
        <w:rPr>
          <w:rFonts w:ascii="Arial" w:hAnsi="Arial" w:cs="Arial"/>
          <w:b/>
          <w:lang w:val="es-BO"/>
        </w:rPr>
        <w:lastRenderedPageBreak/>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942D58" w:rsidRPr="00D07EF4" w:rsidRDefault="00942D58" w:rsidP="00942D58">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942D58" w:rsidRPr="00D07EF4" w:rsidRDefault="00942D58" w:rsidP="00942D58">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942D58" w:rsidRPr="00D07EF4" w:rsidRDefault="00942D58" w:rsidP="00942D58">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942D58" w:rsidRPr="00D07EF4" w:rsidRDefault="00942D58" w:rsidP="00942D58">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942D58" w:rsidRPr="00D07EF4" w:rsidRDefault="00942D58" w:rsidP="00942D58">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942D58" w:rsidRPr="00D07EF4" w:rsidRDefault="00942D58" w:rsidP="00942D58">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3255645" cy="2208530"/>
            <wp:effectExtent l="0" t="0" r="1905" b="1270"/>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942D58" w:rsidRPr="00D07EF4" w:rsidRDefault="00942D58" w:rsidP="00942D58">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942D58" w:rsidRPr="00EA3E99" w:rsidRDefault="00942D58" w:rsidP="00942D58">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942D58" w:rsidRPr="00AF289C" w:rsidRDefault="00942D58" w:rsidP="00942D58">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942D58" w:rsidRPr="00AF289C" w:rsidRDefault="00942D58" w:rsidP="00942D58">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942D58" w:rsidRPr="00D07EF4" w:rsidRDefault="00942D58" w:rsidP="000326FD">
      <w:pPr>
        <w:numPr>
          <w:ilvl w:val="3"/>
          <w:numId w:val="54"/>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942D58" w:rsidRPr="00D07EF4" w:rsidRDefault="00942D58" w:rsidP="000326FD">
      <w:pPr>
        <w:numPr>
          <w:ilvl w:val="3"/>
          <w:numId w:val="5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942D58" w:rsidRPr="00D07EF4" w:rsidRDefault="00942D58" w:rsidP="000326FD">
      <w:pPr>
        <w:numPr>
          <w:ilvl w:val="3"/>
          <w:numId w:val="54"/>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942D58" w:rsidRPr="00D07EF4" w:rsidRDefault="00942D58" w:rsidP="000326FD">
      <w:pPr>
        <w:numPr>
          <w:ilvl w:val="3"/>
          <w:numId w:val="54"/>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942D58" w:rsidRPr="00C93366" w:rsidRDefault="00942D58" w:rsidP="000326FD">
      <w:pPr>
        <w:numPr>
          <w:ilvl w:val="3"/>
          <w:numId w:val="5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942D58" w:rsidRPr="00C93366" w:rsidRDefault="00942D58" w:rsidP="000326FD">
      <w:pPr>
        <w:numPr>
          <w:ilvl w:val="3"/>
          <w:numId w:val="54"/>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942D58" w:rsidRPr="00C93366" w:rsidRDefault="00942D58" w:rsidP="000326FD">
      <w:pPr>
        <w:numPr>
          <w:ilvl w:val="3"/>
          <w:numId w:val="54"/>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lastRenderedPageBreak/>
        <w:t>Efectuar el seguimiento de la Obra garantizando la participación de personal calificado y con experiencia para asumir los procesos asignados de la construcción.</w:t>
      </w:r>
    </w:p>
    <w:p w:rsidR="00942D58" w:rsidRPr="00C93366" w:rsidRDefault="00942D58" w:rsidP="000326FD">
      <w:pPr>
        <w:numPr>
          <w:ilvl w:val="3"/>
          <w:numId w:val="54"/>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942D58" w:rsidRPr="00AF289C" w:rsidRDefault="00942D58" w:rsidP="00942D58">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942D58" w:rsidRPr="00AF289C" w:rsidRDefault="00942D58" w:rsidP="00942D58">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942D58" w:rsidRDefault="00942D58" w:rsidP="00942D58">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942D58" w:rsidRPr="00D07EF4" w:rsidRDefault="00942D58" w:rsidP="00942D58">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3255645" cy="2208530"/>
            <wp:effectExtent l="0" t="0" r="1905" b="1270"/>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942D58" w:rsidRPr="00AF289C" w:rsidRDefault="00942D58" w:rsidP="00942D58">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942D58" w:rsidRPr="00ED1F4A" w:rsidRDefault="00942D58" w:rsidP="00942D58">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942D58" w:rsidRPr="00D07EF4" w:rsidRDefault="00942D58" w:rsidP="00942D58">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942D58" w:rsidRPr="00D07EF4" w:rsidRDefault="00942D58" w:rsidP="00942D58">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942D58" w:rsidRPr="00D07EF4" w:rsidRDefault="00942D58" w:rsidP="00942D58">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942D58" w:rsidRPr="00D07EF4" w:rsidRDefault="00942D58" w:rsidP="00942D58">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942D58" w:rsidRPr="00D07EF4" w:rsidRDefault="00942D58" w:rsidP="00942D58">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942D58" w:rsidRPr="00D07EF4" w:rsidRDefault="00942D58" w:rsidP="00942D58">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942D58" w:rsidRPr="00AF289C" w:rsidRDefault="00942D58" w:rsidP="000326FD">
      <w:pPr>
        <w:numPr>
          <w:ilvl w:val="0"/>
          <w:numId w:val="55"/>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942D58" w:rsidRPr="00C41882" w:rsidRDefault="00942D58" w:rsidP="000326FD">
      <w:pPr>
        <w:numPr>
          <w:ilvl w:val="0"/>
          <w:numId w:val="55"/>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942D58" w:rsidRPr="00D07EF4" w:rsidRDefault="00942D58" w:rsidP="000326FD">
      <w:pPr>
        <w:numPr>
          <w:ilvl w:val="0"/>
          <w:numId w:val="55"/>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lastRenderedPageBreak/>
        <w:t>Exigir el buen uso de los recursos asignados a la Obra.</w:t>
      </w:r>
    </w:p>
    <w:p w:rsidR="00942D58" w:rsidRPr="00D07EF4" w:rsidRDefault="00942D58" w:rsidP="000326FD">
      <w:pPr>
        <w:numPr>
          <w:ilvl w:val="0"/>
          <w:numId w:val="55"/>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942D58" w:rsidRPr="00AF289C" w:rsidRDefault="00942D58" w:rsidP="000326FD">
      <w:pPr>
        <w:numPr>
          <w:ilvl w:val="0"/>
          <w:numId w:val="55"/>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942D58" w:rsidRPr="00AF289C" w:rsidRDefault="00942D58" w:rsidP="000326FD">
      <w:pPr>
        <w:numPr>
          <w:ilvl w:val="0"/>
          <w:numId w:val="55"/>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942D58" w:rsidRPr="00AF289C" w:rsidRDefault="00942D58" w:rsidP="00942D58">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942D58" w:rsidRPr="00AF289C" w:rsidRDefault="00942D58" w:rsidP="00942D58">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942D58" w:rsidRPr="00AF289C" w:rsidRDefault="00942D58" w:rsidP="000326FD">
      <w:pPr>
        <w:numPr>
          <w:ilvl w:val="0"/>
          <w:numId w:val="56"/>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942D58" w:rsidRPr="00AF289C" w:rsidRDefault="00942D58" w:rsidP="000326FD">
      <w:pPr>
        <w:numPr>
          <w:ilvl w:val="0"/>
          <w:numId w:val="56"/>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942D58" w:rsidRDefault="00942D58" w:rsidP="000326FD">
      <w:pPr>
        <w:numPr>
          <w:ilvl w:val="0"/>
          <w:numId w:val="56"/>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942D58" w:rsidRPr="00D07EF4" w:rsidRDefault="00942D58" w:rsidP="000326FD">
      <w:pPr>
        <w:numPr>
          <w:ilvl w:val="0"/>
          <w:numId w:val="56"/>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942D58" w:rsidRPr="00E55835" w:rsidRDefault="00942D58" w:rsidP="000326FD">
      <w:pPr>
        <w:numPr>
          <w:ilvl w:val="0"/>
          <w:numId w:val="56"/>
        </w:numPr>
        <w:tabs>
          <w:tab w:val="clear" w:pos="1352"/>
        </w:tabs>
        <w:spacing w:after="120"/>
        <w:ind w:left="1134" w:hanging="283"/>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942D58" w:rsidRDefault="00942D58" w:rsidP="000326FD">
      <w:pPr>
        <w:numPr>
          <w:ilvl w:val="0"/>
          <w:numId w:val="56"/>
        </w:numPr>
        <w:tabs>
          <w:tab w:val="clear" w:pos="1352"/>
        </w:tabs>
        <w:autoSpaceDE w:val="0"/>
        <w:autoSpaceDN w:val="0"/>
        <w:adjustRightInd w:val="0"/>
        <w:spacing w:after="120"/>
        <w:ind w:left="1134" w:hanging="283"/>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942D58" w:rsidRPr="00AF289C" w:rsidRDefault="00942D58" w:rsidP="000326FD">
      <w:pPr>
        <w:numPr>
          <w:ilvl w:val="0"/>
          <w:numId w:val="56"/>
        </w:numPr>
        <w:tabs>
          <w:tab w:val="clear" w:pos="1352"/>
        </w:tabs>
        <w:autoSpaceDE w:val="0"/>
        <w:autoSpaceDN w:val="0"/>
        <w:adjustRightInd w:val="0"/>
        <w:spacing w:after="120"/>
        <w:ind w:left="1134" w:hanging="283"/>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942D58" w:rsidRPr="00E55835" w:rsidRDefault="00942D58" w:rsidP="00942D58">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942D58" w:rsidRDefault="00942D58" w:rsidP="00942D58">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942D58" w:rsidRDefault="00942D58" w:rsidP="00942D58">
      <w:pPr>
        <w:spacing w:after="120"/>
        <w:ind w:left="567"/>
        <w:jc w:val="both"/>
        <w:rPr>
          <w:rFonts w:ascii="Arial" w:hAnsi="Arial" w:cs="Arial"/>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3255645" cy="2208530"/>
            <wp:effectExtent l="0" t="0" r="1905" b="1270"/>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942D58" w:rsidRDefault="00942D58" w:rsidP="00942D58">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942D58" w:rsidRDefault="00942D58" w:rsidP="00942D58">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942D58" w:rsidRPr="004B5178" w:rsidRDefault="00942D58" w:rsidP="00942D58">
      <w:pPr>
        <w:spacing w:after="120"/>
        <w:ind w:left="567"/>
        <w:jc w:val="both"/>
        <w:rPr>
          <w:rFonts w:ascii="Arial" w:hAnsi="Arial" w:cs="Arial"/>
          <w:b/>
          <w:lang w:val="es-BO"/>
        </w:rPr>
      </w:pPr>
      <w:r w:rsidRPr="00D07EF4">
        <w:rPr>
          <w:rFonts w:ascii="Arial" w:hAnsi="Arial" w:cs="Arial"/>
          <w:lang w:val="es-BO"/>
        </w:rPr>
        <w:lastRenderedPageBreak/>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942D58" w:rsidRPr="00D07EF4" w:rsidRDefault="00942D58" w:rsidP="00942D58">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942D58" w:rsidRPr="00D07EF4" w:rsidRDefault="00942D58" w:rsidP="00942D58">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942D58" w:rsidRPr="00D07EF4" w:rsidRDefault="00942D58" w:rsidP="00942D58">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942D58" w:rsidRPr="00D07EF4" w:rsidRDefault="00942D58" w:rsidP="00942D58">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942D58" w:rsidRPr="000D6FC7" w:rsidRDefault="00942D58" w:rsidP="00942D58">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942D58" w:rsidRPr="00C41882" w:rsidRDefault="00942D58" w:rsidP="00942D58">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942D58" w:rsidRDefault="00942D58" w:rsidP="00942D58">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942D58" w:rsidRPr="00D07EF4" w:rsidRDefault="00942D58" w:rsidP="00942D58">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942D58" w:rsidRDefault="00942D58" w:rsidP="00942D58">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942D58" w:rsidRPr="00D07EF4" w:rsidRDefault="00942D58" w:rsidP="00942D58">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942D58" w:rsidRPr="00D07EF4" w:rsidRDefault="00942D58" w:rsidP="00942D58">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942D58" w:rsidRDefault="00942D58" w:rsidP="00942D58">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942D58" w:rsidRPr="00D07EF4" w:rsidRDefault="00942D58" w:rsidP="00942D58">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942D58" w:rsidRPr="00D07EF4" w:rsidRDefault="00942D58" w:rsidP="000326FD">
      <w:pPr>
        <w:pStyle w:val="Sangra2detindependiente"/>
        <w:numPr>
          <w:ilvl w:val="0"/>
          <w:numId w:val="51"/>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942D58" w:rsidRPr="00D07EF4" w:rsidRDefault="00942D58" w:rsidP="000326FD">
      <w:pPr>
        <w:pStyle w:val="Sangra2detindependiente"/>
        <w:numPr>
          <w:ilvl w:val="0"/>
          <w:numId w:val="51"/>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942D58" w:rsidRPr="00D07EF4" w:rsidRDefault="00942D58" w:rsidP="000326FD">
      <w:pPr>
        <w:pStyle w:val="Sangra2detindependiente"/>
        <w:numPr>
          <w:ilvl w:val="0"/>
          <w:numId w:val="51"/>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lastRenderedPageBreak/>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3255645" cy="2208530"/>
            <wp:effectExtent l="0" t="0" r="1905" b="1270"/>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942D58" w:rsidRPr="00347240" w:rsidRDefault="00942D58" w:rsidP="000326FD">
      <w:pPr>
        <w:pStyle w:val="Sangra2detindependiente"/>
        <w:numPr>
          <w:ilvl w:val="0"/>
          <w:numId w:val="51"/>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942D58" w:rsidRPr="004A396A" w:rsidRDefault="00942D58" w:rsidP="000326FD">
      <w:pPr>
        <w:pStyle w:val="Sangra2detindependiente"/>
        <w:numPr>
          <w:ilvl w:val="0"/>
          <w:numId w:val="51"/>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942D58" w:rsidRPr="00D07EF4" w:rsidRDefault="00942D58" w:rsidP="00942D58">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942D58" w:rsidRDefault="00942D58" w:rsidP="00942D58">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942D58" w:rsidRPr="00D07EF4" w:rsidRDefault="00942D58" w:rsidP="00942D58">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942D58" w:rsidRDefault="00942D58" w:rsidP="00942D58">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942D58" w:rsidRDefault="00942D58" w:rsidP="00942D58">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3255645" cy="2208530"/>
            <wp:effectExtent l="0" t="0" r="1905" b="1270"/>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942D58" w:rsidRPr="00D07EF4" w:rsidRDefault="00942D58" w:rsidP="00942D58">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942D58" w:rsidRDefault="00942D58" w:rsidP="00942D58">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942D58" w:rsidRPr="005626DC" w:rsidRDefault="00942D58" w:rsidP="00942D58">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942D58" w:rsidRDefault="00942D58" w:rsidP="00942D58">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942D58" w:rsidRPr="00D07EF4" w:rsidRDefault="00942D58" w:rsidP="00942D58">
      <w:pPr>
        <w:widowControl w:val="0"/>
        <w:spacing w:before="120" w:after="120"/>
        <w:jc w:val="both"/>
        <w:rPr>
          <w:rFonts w:ascii="Arial" w:hAnsi="Arial" w:cs="Arial"/>
          <w:lang w:val="es-ES_tradnl"/>
        </w:rPr>
      </w:pPr>
      <w:r w:rsidRPr="00D07EF4">
        <w:rPr>
          <w:rFonts w:ascii="Arial" w:hAnsi="Arial" w:cs="Arial"/>
          <w:lang w:val="es-ES_tradnl"/>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942D58" w:rsidRPr="00D07EF4" w:rsidRDefault="00942D58" w:rsidP="00942D58">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942D58" w:rsidRPr="00D07EF4" w:rsidRDefault="00942D58" w:rsidP="00942D58">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942D58" w:rsidRPr="00D07EF4" w:rsidRDefault="00942D58" w:rsidP="00942D5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42D58" w:rsidRPr="00D07EF4" w:rsidRDefault="00942D58" w:rsidP="00942D5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942D58" w:rsidRPr="00D07EF4" w:rsidRDefault="00942D58" w:rsidP="00942D5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942D58" w:rsidRPr="00D07EF4" w:rsidRDefault="00942D58" w:rsidP="00942D5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942D58" w:rsidRPr="00D07EF4" w:rsidRDefault="00942D58" w:rsidP="000326FD">
      <w:pPr>
        <w:pStyle w:val="Prrafodelista"/>
        <w:numPr>
          <w:ilvl w:val="0"/>
          <w:numId w:val="50"/>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942D58" w:rsidRPr="00BA5B5F" w:rsidRDefault="00942D58" w:rsidP="000326FD">
      <w:pPr>
        <w:pStyle w:val="Prrafodelista"/>
        <w:numPr>
          <w:ilvl w:val="0"/>
          <w:numId w:val="50"/>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942D58" w:rsidRPr="00D07EF4" w:rsidRDefault="00942D58" w:rsidP="00942D58">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942D58" w:rsidRPr="00D07EF4" w:rsidRDefault="00942D58" w:rsidP="00942D58">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942D58" w:rsidRDefault="00942D58" w:rsidP="00942D58">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942D58" w:rsidRPr="00ED1F4A" w:rsidRDefault="00942D58" w:rsidP="00942D58">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942D58" w:rsidRPr="004B6ABC" w:rsidRDefault="00942D58" w:rsidP="00942D58">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942D58" w:rsidRPr="00D07EF4" w:rsidRDefault="00942D58" w:rsidP="00942D58">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942D58" w:rsidRPr="00D07EF4" w:rsidRDefault="00942D58" w:rsidP="00942D58">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942D58" w:rsidRDefault="00942D58" w:rsidP="00942D58">
      <w:pPr>
        <w:spacing w:before="120" w:after="120"/>
        <w:jc w:val="both"/>
        <w:rPr>
          <w:rFonts w:ascii="Arial" w:hAnsi="Arial" w:cs="Arial"/>
          <w:lang w:val="es-BO"/>
        </w:rPr>
      </w:pPr>
      <w:r w:rsidRPr="00D07EF4">
        <w:rPr>
          <w:rFonts w:ascii="Arial" w:hAnsi="Arial" w:cs="Arial"/>
          <w:lang w:val="es-BO"/>
        </w:rPr>
        <w:lastRenderedPageBreak/>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942D58" w:rsidRPr="00D07EF4" w:rsidRDefault="00942D58" w:rsidP="00942D58">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942D58" w:rsidRPr="00F40C45" w:rsidRDefault="00942D58" w:rsidP="00942D58">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942D58" w:rsidRPr="00F40C45" w:rsidRDefault="00942D58" w:rsidP="00942D58">
      <w:pPr>
        <w:spacing w:before="120" w:after="120"/>
        <w:jc w:val="both"/>
        <w:rPr>
          <w:rFonts w:ascii="Arial" w:hAnsi="Arial" w:cs="Arial"/>
        </w:rPr>
      </w:pPr>
      <w:r>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3255645" cy="2208530"/>
            <wp:effectExtent l="0" t="0" r="1905" b="1270"/>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942D58" w:rsidRPr="00D07EF4" w:rsidRDefault="00942D58" w:rsidP="00942D58">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942D58" w:rsidRPr="00D07EF4" w:rsidRDefault="00942D58" w:rsidP="00942D58">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942D58" w:rsidRPr="00D07EF4" w:rsidRDefault="00942D58" w:rsidP="00942D58">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942D58" w:rsidRPr="00D07EF4" w:rsidRDefault="00942D58" w:rsidP="00942D58">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42D58" w:rsidRPr="00D07EF4" w:rsidRDefault="00942D58" w:rsidP="00942D58">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942D58" w:rsidRPr="00D07EF4" w:rsidRDefault="00942D58" w:rsidP="00942D58">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942D58" w:rsidRDefault="00942D58" w:rsidP="00942D58">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42D58" w:rsidRPr="00D07EF4" w:rsidRDefault="00942D58" w:rsidP="00942D58">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942D58" w:rsidRPr="00D07EF4" w:rsidRDefault="00942D58" w:rsidP="00942D58">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942D58" w:rsidRDefault="00942D58" w:rsidP="000326FD">
      <w:pPr>
        <w:numPr>
          <w:ilvl w:val="0"/>
          <w:numId w:val="59"/>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942D58" w:rsidRPr="00F40C45" w:rsidRDefault="00942D58" w:rsidP="000326FD">
      <w:pPr>
        <w:numPr>
          <w:ilvl w:val="0"/>
          <w:numId w:val="59"/>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 xml:space="preserve">afectadas y el período de </w:t>
      </w:r>
      <w:r w:rsidRPr="00F40C45">
        <w:rPr>
          <w:rFonts w:ascii="Arial" w:hAnsi="Arial" w:cs="Arial"/>
          <w:lang w:val="es-BO"/>
        </w:rPr>
        <w:lastRenderedPageBreak/>
        <w:t>tiempo durante el cual la Parte informante estima que no podrá desempeñar alguna o todas sus obligaciones.</w:t>
      </w:r>
    </w:p>
    <w:p w:rsidR="00942D58" w:rsidRPr="00F40C45" w:rsidRDefault="00942D58" w:rsidP="000326FD">
      <w:pPr>
        <w:numPr>
          <w:ilvl w:val="0"/>
          <w:numId w:val="59"/>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942D58" w:rsidRPr="000A1507" w:rsidRDefault="00942D58" w:rsidP="00942D58">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942D58" w:rsidRPr="004B6ABC" w:rsidRDefault="00942D58" w:rsidP="00942D58">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942D58" w:rsidRPr="00C41882" w:rsidRDefault="00942D58" w:rsidP="00942D58">
      <w:pPr>
        <w:spacing w:after="120"/>
        <w:jc w:val="both"/>
        <w:rPr>
          <w:rFonts w:ascii="Arial" w:hAnsi="Arial" w:cs="Arial"/>
        </w:rPr>
      </w:pPr>
      <w:r w:rsidRPr="000A1507">
        <w:rPr>
          <w:noProof/>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3255645" cy="2208530"/>
            <wp:effectExtent l="0" t="0" r="1905" b="1270"/>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942D58" w:rsidRPr="004B6ABC" w:rsidRDefault="00942D58" w:rsidP="00942D58">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942D58" w:rsidRPr="00D07EF4" w:rsidRDefault="00942D58" w:rsidP="00942D58">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942D58" w:rsidRDefault="00942D58" w:rsidP="00942D58">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942D58" w:rsidRPr="00D07EF4" w:rsidRDefault="00942D58" w:rsidP="000326FD">
      <w:pPr>
        <w:numPr>
          <w:ilvl w:val="1"/>
          <w:numId w:val="64"/>
        </w:numPr>
        <w:tabs>
          <w:tab w:val="left" w:pos="567"/>
        </w:tabs>
        <w:spacing w:before="120" w:after="120"/>
        <w:ind w:left="426"/>
        <w:jc w:val="both"/>
        <w:rPr>
          <w:rFonts w:ascii="Arial" w:hAnsi="Arial" w:cs="Arial"/>
          <w:b/>
          <w:bCs/>
        </w:rPr>
      </w:pPr>
      <w:r w:rsidRPr="00D07EF4">
        <w:rPr>
          <w:rFonts w:ascii="Arial" w:hAnsi="Arial" w:cs="Arial"/>
          <w:b/>
          <w:bCs/>
        </w:rPr>
        <w:t>Prórrogas:</w:t>
      </w:r>
    </w:p>
    <w:p w:rsidR="00942D58" w:rsidRPr="00D07EF4" w:rsidRDefault="00942D58" w:rsidP="00942D58">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942D58" w:rsidRPr="00D07EF4" w:rsidRDefault="00942D58" w:rsidP="00942D58">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942D58" w:rsidRPr="00D07EF4" w:rsidRDefault="00942D58" w:rsidP="00942D58">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942D58" w:rsidRDefault="00942D58" w:rsidP="00942D58">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942D58" w:rsidRPr="00D07EF4" w:rsidRDefault="00942D58" w:rsidP="00942D58">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942D58" w:rsidRDefault="00942D58" w:rsidP="00942D58">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942D58" w:rsidRPr="00D07EF4" w:rsidRDefault="00942D58" w:rsidP="00942D58">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942D58" w:rsidRPr="00D07EF4" w:rsidRDefault="00942D58" w:rsidP="00942D58">
      <w:pPr>
        <w:tabs>
          <w:tab w:val="left" w:pos="567"/>
        </w:tabs>
        <w:spacing w:after="120"/>
        <w:ind w:left="567"/>
        <w:jc w:val="both"/>
        <w:rPr>
          <w:rFonts w:ascii="Arial" w:hAnsi="Arial" w:cs="Arial"/>
          <w:lang w:val="es-BO"/>
        </w:rPr>
      </w:pPr>
      <w:r w:rsidRPr="00D07EF4">
        <w:rPr>
          <w:rFonts w:ascii="Arial" w:hAnsi="Arial" w:cs="Arial"/>
          <w:lang w:val="es-BO"/>
        </w:rPr>
        <w:lastRenderedPageBreak/>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942D58" w:rsidRPr="00D07EF4" w:rsidRDefault="00942D58" w:rsidP="00942D58">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942D58" w:rsidRPr="00D07EF4" w:rsidRDefault="00942D58" w:rsidP="00942D58">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942D58" w:rsidRPr="00D07EF4" w:rsidRDefault="00942D58" w:rsidP="000326FD">
      <w:pPr>
        <w:numPr>
          <w:ilvl w:val="0"/>
          <w:numId w:val="52"/>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942D58" w:rsidRPr="00D07EF4" w:rsidRDefault="00942D58" w:rsidP="000326FD">
      <w:pPr>
        <w:numPr>
          <w:ilvl w:val="0"/>
          <w:numId w:val="52"/>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942D58" w:rsidRPr="00D07EF4" w:rsidRDefault="00942D58" w:rsidP="000326FD">
      <w:pPr>
        <w:numPr>
          <w:ilvl w:val="0"/>
          <w:numId w:val="5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942D58" w:rsidRPr="00D07EF4" w:rsidRDefault="00942D58" w:rsidP="000326FD">
      <w:pPr>
        <w:numPr>
          <w:ilvl w:val="0"/>
          <w:numId w:val="5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942D58" w:rsidRPr="00D07EF4" w:rsidRDefault="00942D58" w:rsidP="000326FD">
      <w:pPr>
        <w:numPr>
          <w:ilvl w:val="0"/>
          <w:numId w:val="5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942D58" w:rsidRPr="00D07EF4" w:rsidRDefault="00942D58" w:rsidP="000326FD">
      <w:pPr>
        <w:numPr>
          <w:ilvl w:val="0"/>
          <w:numId w:val="5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942D58" w:rsidRPr="00D07EF4" w:rsidRDefault="00942D58" w:rsidP="000326FD">
      <w:pPr>
        <w:numPr>
          <w:ilvl w:val="0"/>
          <w:numId w:val="5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942D58" w:rsidRPr="00D07EF4" w:rsidRDefault="00942D58" w:rsidP="000326FD">
      <w:pPr>
        <w:numPr>
          <w:ilvl w:val="0"/>
          <w:numId w:val="52"/>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3255645" cy="2208530"/>
            <wp:effectExtent l="0" t="0" r="1905" b="1270"/>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942D58" w:rsidRPr="00D07EF4" w:rsidRDefault="00942D58" w:rsidP="000326FD">
      <w:pPr>
        <w:numPr>
          <w:ilvl w:val="0"/>
          <w:numId w:val="5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942D58" w:rsidRPr="009B7149" w:rsidRDefault="00942D58" w:rsidP="000326FD">
      <w:pPr>
        <w:numPr>
          <w:ilvl w:val="0"/>
          <w:numId w:val="52"/>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942D58" w:rsidRPr="00D07EF4" w:rsidRDefault="00942D58" w:rsidP="000326FD">
      <w:pPr>
        <w:numPr>
          <w:ilvl w:val="0"/>
          <w:numId w:val="5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942D58" w:rsidRPr="00D07EF4" w:rsidRDefault="00942D58" w:rsidP="00942D58">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942D58" w:rsidRPr="00D07EF4" w:rsidRDefault="00942D58" w:rsidP="00942D58">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942D58" w:rsidRPr="00C41882" w:rsidRDefault="00942D58" w:rsidP="000326FD">
      <w:pPr>
        <w:numPr>
          <w:ilvl w:val="0"/>
          <w:numId w:val="53"/>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942D58" w:rsidRPr="00D07EF4" w:rsidRDefault="00942D58" w:rsidP="000326FD">
      <w:pPr>
        <w:numPr>
          <w:ilvl w:val="0"/>
          <w:numId w:val="53"/>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942D58" w:rsidRPr="00D07EF4" w:rsidRDefault="00942D58" w:rsidP="00942D58">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942D58" w:rsidRPr="00D07EF4" w:rsidRDefault="00942D58" w:rsidP="00942D58">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w:t>
      </w:r>
      <w:r w:rsidRPr="00D07EF4">
        <w:rPr>
          <w:rFonts w:ascii="Arial" w:hAnsi="Arial" w:cs="Arial"/>
        </w:rPr>
        <w:lastRenderedPageBreak/>
        <w:t xml:space="preserve">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942D58" w:rsidRPr="00D07EF4" w:rsidRDefault="00942D58" w:rsidP="000326FD">
      <w:pPr>
        <w:numPr>
          <w:ilvl w:val="1"/>
          <w:numId w:val="65"/>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942D58" w:rsidRPr="00D07EF4" w:rsidRDefault="00942D58" w:rsidP="00942D58">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942D58" w:rsidRPr="00D07EF4" w:rsidRDefault="00942D58" w:rsidP="00942D58">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942D58" w:rsidRPr="00D07EF4" w:rsidRDefault="00942D58" w:rsidP="00942D58">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942D58" w:rsidRPr="00AB3AAE" w:rsidRDefault="00942D58" w:rsidP="00942D58">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942D58" w:rsidRPr="00D07EF4" w:rsidRDefault="00942D58" w:rsidP="00942D58">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942D58" w:rsidRPr="00D07EF4" w:rsidRDefault="00942D58" w:rsidP="00942D58">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942D58" w:rsidRPr="00D07EF4" w:rsidRDefault="00942D58" w:rsidP="00942D58">
      <w:pPr>
        <w:spacing w:before="120" w:after="120"/>
        <w:ind w:left="567"/>
        <w:jc w:val="both"/>
        <w:rPr>
          <w:rFonts w:ascii="Arial" w:hAnsi="Arial" w:cs="Arial"/>
          <w:lang w:val="es-ES_tradnl"/>
        </w:rPr>
      </w:pPr>
      <w:r>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3255645" cy="2208530"/>
            <wp:effectExtent l="0" t="0" r="1905" b="1270"/>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942D58" w:rsidRPr="00D07EF4" w:rsidRDefault="00942D58" w:rsidP="00942D58">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942D58" w:rsidRPr="00D07EF4" w:rsidRDefault="00942D58" w:rsidP="00942D58">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942D58" w:rsidRDefault="00942D58" w:rsidP="00942D58">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942D58" w:rsidRPr="005E2AFC" w:rsidRDefault="00942D58" w:rsidP="00942D58">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942D58" w:rsidRPr="00D07EF4" w:rsidRDefault="00942D58" w:rsidP="00942D58">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w:t>
      </w:r>
      <w:r>
        <w:rPr>
          <w:rFonts w:ascii="Arial" w:hAnsi="Arial" w:cs="Arial"/>
          <w:color w:val="000000"/>
        </w:rPr>
        <w:t xml:space="preserve">por medio de órdenes de cambio; y hasta el </w:t>
      </w:r>
      <w:r w:rsidRPr="005E2AFC">
        <w:rPr>
          <w:rFonts w:ascii="Arial" w:hAnsi="Arial" w:cs="Arial"/>
          <w:color w:val="000000"/>
        </w:rPr>
        <w:t>previo acuerdo</w:t>
      </w:r>
      <w:r>
        <w:rPr>
          <w:rFonts w:ascii="Arial" w:hAnsi="Arial" w:cs="Arial"/>
          <w:color w:val="000000"/>
        </w:rPr>
        <w:t xml:space="preserve"> por escrito entre las Partes; </w:t>
      </w:r>
    </w:p>
    <w:p w:rsidR="00942D58" w:rsidRPr="00F40C45" w:rsidRDefault="00942D58" w:rsidP="00942D58">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 xml:space="preserve">integrante e indivisible del mismo. Las modificaciones </w:t>
      </w:r>
      <w:r w:rsidRPr="00F40C45">
        <w:rPr>
          <w:rFonts w:ascii="Arial" w:hAnsi="Arial" w:cs="Arial"/>
        </w:rPr>
        <w:lastRenderedPageBreak/>
        <w:t>al Contrato podrán realizarse de forma excepcional y ante una necesidad emergente cuando se afecte el alcance, plazo y/o monto del Contrato o los documentos del Contrato.</w:t>
      </w:r>
    </w:p>
    <w:p w:rsidR="00942D58" w:rsidRPr="00C41882" w:rsidRDefault="00942D58" w:rsidP="00942D58">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942D58" w:rsidRPr="00F63DDF" w:rsidRDefault="00942D58" w:rsidP="00942D58">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942D58" w:rsidRPr="00D07EF4" w:rsidRDefault="00942D58" w:rsidP="00942D58">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942D58" w:rsidRPr="00D07EF4" w:rsidRDefault="00942D58" w:rsidP="00942D58">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942D58" w:rsidRPr="00D07EF4" w:rsidRDefault="00942D58" w:rsidP="00942D58">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942D58" w:rsidRPr="00D07EF4" w:rsidRDefault="00942D58" w:rsidP="00942D58">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942D58" w:rsidRPr="00D07EF4" w:rsidRDefault="00942D58" w:rsidP="00942D58">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942D58" w:rsidRPr="00D07EF4" w:rsidRDefault="00942D58" w:rsidP="00942D58">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942D58" w:rsidRPr="00D07EF4" w:rsidRDefault="00942D58" w:rsidP="00942D58">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942D58" w:rsidRPr="00D07EF4" w:rsidRDefault="00942D58" w:rsidP="00942D58">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942D58" w:rsidRDefault="00942D58" w:rsidP="00942D58">
      <w:pPr>
        <w:spacing w:before="120" w:after="120"/>
        <w:ind w:left="1134"/>
        <w:jc w:val="both"/>
        <w:rPr>
          <w:rFonts w:ascii="Arial" w:hAnsi="Arial" w:cs="Arial"/>
          <w:lang w:val="es-BO"/>
        </w:rPr>
      </w:pPr>
      <w:r>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3255645" cy="2208530"/>
            <wp:effectExtent l="0" t="0" r="1905" b="1270"/>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942D58" w:rsidRDefault="00942D58" w:rsidP="00942D58">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w:t>
      </w:r>
      <w:r w:rsidRPr="00C41882">
        <w:rPr>
          <w:rFonts w:ascii="Arial" w:hAnsi="Arial" w:cs="Arial"/>
          <w:lang w:val="es-BO"/>
        </w:rPr>
        <w:lastRenderedPageBreak/>
        <w:t xml:space="preserve">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942D58" w:rsidRPr="00ED1F4A" w:rsidRDefault="00942D58" w:rsidP="00942D58">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942D58" w:rsidRDefault="00942D58" w:rsidP="00942D58">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942D58" w:rsidRPr="00D07EF4" w:rsidRDefault="00942D58" w:rsidP="00942D58">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942D58" w:rsidRPr="00D07EF4" w:rsidRDefault="00942D58" w:rsidP="00942D58">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942D58" w:rsidRPr="00D07EF4" w:rsidRDefault="00942D58" w:rsidP="00942D58">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942D58" w:rsidRPr="00D07EF4" w:rsidRDefault="00942D58" w:rsidP="00942D58">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942D58" w:rsidRPr="00D07EF4" w:rsidRDefault="00942D58" w:rsidP="00942D58">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942D58" w:rsidRDefault="00942D58" w:rsidP="00942D58">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942D58" w:rsidRPr="00D07EF4" w:rsidRDefault="00942D58" w:rsidP="00942D58">
      <w:pPr>
        <w:spacing w:before="120" w:after="120"/>
        <w:jc w:val="both"/>
        <w:rPr>
          <w:rFonts w:ascii="Arial" w:hAnsi="Arial" w:cs="Arial"/>
          <w:u w:val="single"/>
          <w:lang w:val="es-BO"/>
        </w:rPr>
      </w:pPr>
      <w:bookmarkStart w:id="9" w:name="_Toc392146272"/>
      <w:bookmarkStart w:id="10" w:name="_Toc392146581"/>
      <w:bookmarkStart w:id="11" w:name="_Toc392149839"/>
      <w:bookmarkStart w:id="12" w:name="_Toc392172562"/>
      <w:bookmarkStart w:id="13" w:name="_Toc392146273"/>
      <w:bookmarkStart w:id="14" w:name="_Toc392146582"/>
      <w:bookmarkStart w:id="15" w:name="_Toc392149840"/>
      <w:bookmarkStart w:id="16" w:name="_Toc392172563"/>
      <w:bookmarkEnd w:id="9"/>
      <w:bookmarkEnd w:id="10"/>
      <w:bookmarkEnd w:id="11"/>
      <w:bookmarkEnd w:id="12"/>
      <w:bookmarkEnd w:id="13"/>
      <w:bookmarkEnd w:id="14"/>
      <w:bookmarkEnd w:id="15"/>
      <w:bookmarkEnd w:id="16"/>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942D58" w:rsidRPr="00D07EF4" w:rsidRDefault="00942D58" w:rsidP="00942D58">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942D58" w:rsidRPr="00D07EF4" w:rsidRDefault="00942D58" w:rsidP="00942D58">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942D58" w:rsidRPr="00D07EF4" w:rsidRDefault="00942D58" w:rsidP="00942D58">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942D58" w:rsidRPr="008E1EBA" w:rsidRDefault="00942D58" w:rsidP="000326FD">
      <w:pPr>
        <w:numPr>
          <w:ilvl w:val="1"/>
          <w:numId w:val="66"/>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942D58" w:rsidRDefault="00942D58" w:rsidP="000326FD">
      <w:pPr>
        <w:numPr>
          <w:ilvl w:val="1"/>
          <w:numId w:val="66"/>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lastRenderedPageBreak/>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942D58" w:rsidRPr="00100597" w:rsidRDefault="00942D58" w:rsidP="000326FD">
      <w:pPr>
        <w:numPr>
          <w:ilvl w:val="1"/>
          <w:numId w:val="66"/>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3255645" cy="2208530"/>
            <wp:effectExtent l="0" t="0" r="1905" b="1270"/>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942D58" w:rsidRDefault="00942D58" w:rsidP="00942D58">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942D58" w:rsidRPr="00D07EF4" w:rsidRDefault="00942D58" w:rsidP="00942D58">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942D58" w:rsidRPr="00D07EF4" w:rsidRDefault="00942D58" w:rsidP="00942D58">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942D58" w:rsidRDefault="00942D58" w:rsidP="00942D58">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942D58" w:rsidRPr="00A042FD" w:rsidRDefault="00942D58" w:rsidP="00942D58">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942D58" w:rsidRPr="00100597" w:rsidRDefault="00942D58" w:rsidP="00942D58">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942D58" w:rsidRPr="004B6ABC" w:rsidRDefault="00942D58" w:rsidP="00942D58">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942D58" w:rsidRDefault="00942D58" w:rsidP="00942D58">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942D58" w:rsidRPr="00D07EF4" w:rsidRDefault="00942D58" w:rsidP="00942D58">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942D58" w:rsidRPr="00D07EF4" w:rsidRDefault="00942D58" w:rsidP="00942D58">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942D58" w:rsidRPr="004B6ABC" w:rsidRDefault="00942D58" w:rsidP="00942D58">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3255645" cy="2208530"/>
            <wp:effectExtent l="0" t="0" r="1905" b="1270"/>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942D58" w:rsidRPr="004B6ABC" w:rsidRDefault="00942D58" w:rsidP="00942D58">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942D58" w:rsidRPr="004B6ABC" w:rsidRDefault="00942D58" w:rsidP="00942D58">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942D58" w:rsidRPr="004B6ABC" w:rsidRDefault="00942D58" w:rsidP="00942D58">
      <w:pPr>
        <w:spacing w:before="120" w:after="120"/>
        <w:ind w:left="567"/>
        <w:jc w:val="both"/>
        <w:rPr>
          <w:rFonts w:ascii="Arial" w:hAnsi="Arial" w:cs="Arial"/>
          <w:lang w:val="es-BO"/>
        </w:rPr>
      </w:pPr>
      <w:r w:rsidRPr="004B6ABC">
        <w:rPr>
          <w:rFonts w:ascii="Arial" w:hAnsi="Arial" w:cs="Arial"/>
          <w:lang w:val="es-BO"/>
        </w:rPr>
        <w:lastRenderedPageBreak/>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942D58" w:rsidRPr="00D07EF4" w:rsidRDefault="00942D58" w:rsidP="00942D58">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942D58">
        <w:rPr>
          <w:rFonts w:ascii="Arial" w:hAnsi="Arial" w:cs="Arial"/>
          <w:color w:val="000000"/>
          <w:lang w:val="es-BO"/>
        </w:rPr>
        <w:t xml:space="preserve">la </w:t>
      </w:r>
      <w:r w:rsidRPr="00942D58">
        <w:rPr>
          <w:rFonts w:ascii="Arial" w:hAnsi="Arial" w:cs="Arial"/>
          <w:b/>
          <w:color w:val="000000"/>
          <w:lang w:val="es-BO"/>
        </w:rPr>
        <w:t>ENTIDAD</w:t>
      </w:r>
      <w:r w:rsidRPr="00D07EF4">
        <w:rPr>
          <w:rFonts w:ascii="Arial" w:hAnsi="Arial" w:cs="Arial"/>
          <w:lang w:val="es-BO"/>
        </w:rPr>
        <w:t>.</w:t>
      </w:r>
    </w:p>
    <w:p w:rsidR="00942D58" w:rsidRPr="00D07EF4" w:rsidRDefault="00942D58" w:rsidP="00942D58">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942D58">
        <w:rPr>
          <w:rFonts w:ascii="Arial" w:hAnsi="Arial" w:cs="Arial"/>
          <w:color w:val="000000"/>
          <w:lang w:val="es-BO"/>
        </w:rPr>
        <w:t xml:space="preserve">la </w:t>
      </w:r>
      <w:r w:rsidRPr="00942D58">
        <w:rPr>
          <w:rFonts w:ascii="Arial" w:hAnsi="Arial" w:cs="Arial"/>
          <w:b/>
          <w:color w:val="000000"/>
          <w:lang w:val="es-BO"/>
        </w:rPr>
        <w:t>ENTIDAD</w:t>
      </w:r>
      <w:r w:rsidRPr="00D07EF4">
        <w:rPr>
          <w:rFonts w:ascii="Arial" w:hAnsi="Arial" w:cs="Arial"/>
          <w:lang w:val="es-BO"/>
        </w:rPr>
        <w:t xml:space="preserve">. </w:t>
      </w:r>
    </w:p>
    <w:p w:rsidR="00942D58" w:rsidRPr="00D07EF4" w:rsidRDefault="00942D58" w:rsidP="00942D58">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942D58" w:rsidRDefault="00942D58" w:rsidP="00942D58">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942D58" w:rsidRPr="00D07EF4" w:rsidRDefault="00942D58" w:rsidP="00942D58">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942D58" w:rsidRPr="00D07EF4" w:rsidRDefault="00942D58" w:rsidP="000326FD">
      <w:pPr>
        <w:numPr>
          <w:ilvl w:val="1"/>
          <w:numId w:val="6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942D58" w:rsidRPr="00D07EF4" w:rsidRDefault="00942D58" w:rsidP="000326FD">
      <w:pPr>
        <w:numPr>
          <w:ilvl w:val="1"/>
          <w:numId w:val="6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942D58" w:rsidRDefault="00942D58" w:rsidP="000326FD">
      <w:pPr>
        <w:numPr>
          <w:ilvl w:val="1"/>
          <w:numId w:val="6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942D58" w:rsidRPr="00D07EF4" w:rsidRDefault="00942D58" w:rsidP="00942D58">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942D58" w:rsidRPr="00D07EF4" w:rsidRDefault="00942D58" w:rsidP="00942D58">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942D58" w:rsidRDefault="00942D58" w:rsidP="00942D58">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942D58" w:rsidRPr="00D07EF4" w:rsidRDefault="00942D58" w:rsidP="00942D58">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942D58" w:rsidRPr="00D07EF4" w:rsidRDefault="00942D58" w:rsidP="00942D58">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w:t>
      </w:r>
      <w:r w:rsidRPr="00D07EF4">
        <w:rPr>
          <w:rFonts w:ascii="Arial" w:hAnsi="Arial" w:cs="Arial"/>
          <w:color w:val="000000"/>
          <w:lang w:val="es-BO" w:eastAsia="x-none"/>
        </w:rPr>
        <w:lastRenderedPageBreak/>
        <w:t xml:space="preserve">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942D58" w:rsidRPr="00D07EF4" w:rsidRDefault="00942D58" w:rsidP="00942D58">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942D58" w:rsidRDefault="00942D58" w:rsidP="00942D58">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942D58" w:rsidRPr="00A5019E" w:rsidRDefault="00942D58" w:rsidP="00942D58">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942D58" w:rsidRPr="00ED1F4A" w:rsidRDefault="00942D58" w:rsidP="00942D58">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942D58" w:rsidRPr="00ED1F4A" w:rsidRDefault="00942D58" w:rsidP="00942D58">
      <w:pPr>
        <w:spacing w:after="120"/>
        <w:jc w:val="both"/>
        <w:rPr>
          <w:rFonts w:ascii="Arial" w:hAnsi="Arial" w:cs="Arial"/>
          <w:b/>
          <w:u w:val="single"/>
          <w:lang w:val="es-BO"/>
        </w:rPr>
      </w:pPr>
      <w:r w:rsidRPr="00ED1F4A">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3255645" cy="2208530"/>
            <wp:effectExtent l="0" t="0" r="1905" b="1270"/>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942D58" w:rsidRPr="00F40C45" w:rsidRDefault="00942D58" w:rsidP="00942D58">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942D58" w:rsidRDefault="00942D58" w:rsidP="00942D58">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942D58" w:rsidRPr="00F40C45" w:rsidRDefault="00942D58" w:rsidP="00942D58">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942D58" w:rsidRDefault="00942D58" w:rsidP="00942D58">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942D58" w:rsidRPr="00E0225A" w:rsidRDefault="00942D58" w:rsidP="00942D58">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942D58" w:rsidRPr="00927729" w:rsidRDefault="00942D58" w:rsidP="00942D58">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942D58" w:rsidRPr="00E0225A" w:rsidRDefault="00942D58" w:rsidP="00942D58">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942D58" w:rsidRPr="00E0225A" w:rsidRDefault="00942D58" w:rsidP="00942D58">
      <w:pPr>
        <w:spacing w:after="120"/>
        <w:jc w:val="both"/>
        <w:rPr>
          <w:rFonts w:ascii="Arial" w:hAnsi="Arial" w:cs="Arial"/>
          <w:sz w:val="21"/>
          <w:szCs w:val="21"/>
        </w:rPr>
      </w:pPr>
      <w:r w:rsidRPr="00E0225A">
        <w:rPr>
          <w:rFonts w:ascii="Arial" w:hAnsi="Arial" w:cs="Arial"/>
          <w:sz w:val="21"/>
          <w:szCs w:val="21"/>
        </w:rPr>
        <w:t>Originales o fotocopias legalizadas de:</w:t>
      </w:r>
    </w:p>
    <w:p w:rsidR="00942D58" w:rsidRDefault="00942D58" w:rsidP="000326FD">
      <w:pPr>
        <w:numPr>
          <w:ilvl w:val="0"/>
          <w:numId w:val="61"/>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942D58" w:rsidRPr="00E0225A" w:rsidRDefault="00942D58" w:rsidP="000326FD">
      <w:pPr>
        <w:numPr>
          <w:ilvl w:val="0"/>
          <w:numId w:val="61"/>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942D58" w:rsidRPr="00E0225A" w:rsidRDefault="00942D58" w:rsidP="000326FD">
      <w:pPr>
        <w:numPr>
          <w:ilvl w:val="0"/>
          <w:numId w:val="61"/>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942D58" w:rsidRPr="00E90018" w:rsidRDefault="00942D58" w:rsidP="000326FD">
      <w:pPr>
        <w:numPr>
          <w:ilvl w:val="0"/>
          <w:numId w:val="61"/>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942D58" w:rsidRPr="00E90018" w:rsidRDefault="00942D58" w:rsidP="00942D58">
      <w:pPr>
        <w:jc w:val="both"/>
        <w:rPr>
          <w:rFonts w:ascii="Arial" w:hAnsi="Arial" w:cs="Arial"/>
          <w:sz w:val="21"/>
          <w:szCs w:val="21"/>
        </w:rPr>
      </w:pPr>
      <w:r w:rsidRPr="00E90018">
        <w:rPr>
          <w:rFonts w:ascii="Arial" w:hAnsi="Arial" w:cs="Arial"/>
          <w:sz w:val="21"/>
          <w:szCs w:val="21"/>
        </w:rPr>
        <w:t>Fotocopias simples de:</w:t>
      </w:r>
    </w:p>
    <w:p w:rsidR="00942D58" w:rsidRPr="00E90018" w:rsidRDefault="00942D58" w:rsidP="000326FD">
      <w:pPr>
        <w:numPr>
          <w:ilvl w:val="0"/>
          <w:numId w:val="61"/>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942D58" w:rsidRPr="00E90018" w:rsidRDefault="00942D58" w:rsidP="000326FD">
      <w:pPr>
        <w:numPr>
          <w:ilvl w:val="0"/>
          <w:numId w:val="61"/>
        </w:numPr>
        <w:ind w:left="1134" w:hanging="283"/>
        <w:jc w:val="both"/>
        <w:rPr>
          <w:rFonts w:ascii="Arial" w:hAnsi="Arial" w:cs="Arial"/>
          <w:sz w:val="21"/>
          <w:szCs w:val="21"/>
        </w:rPr>
      </w:pPr>
      <w:r w:rsidRPr="00E90018">
        <w:rPr>
          <w:rFonts w:ascii="Arial" w:hAnsi="Arial" w:cs="Arial"/>
          <w:sz w:val="21"/>
          <w:szCs w:val="21"/>
        </w:rPr>
        <w:lastRenderedPageBreak/>
        <w:t>Garantía de cumplimiento de Contrato.</w:t>
      </w:r>
    </w:p>
    <w:p w:rsidR="00942D58" w:rsidRPr="00E90018" w:rsidRDefault="00942D58" w:rsidP="000326FD">
      <w:pPr>
        <w:numPr>
          <w:ilvl w:val="0"/>
          <w:numId w:val="61"/>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942D58" w:rsidRPr="00E0225A" w:rsidRDefault="00942D58" w:rsidP="00942D58">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942D58" w:rsidRPr="00D07EF4" w:rsidRDefault="00942D58" w:rsidP="00942D58">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942D58" w:rsidRPr="00D07EF4" w:rsidRDefault="00942D58" w:rsidP="00942D58">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942D58" w:rsidRDefault="00942D58" w:rsidP="00942D58">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942D58" w:rsidRDefault="00942D58" w:rsidP="00942D58">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proofErr w:type="gramStart"/>
      <w:r>
        <w:rPr>
          <w:rFonts w:ascii="Arial" w:hAnsi="Arial" w:cs="Arial"/>
          <w:i/>
          <w:lang w:val="es-ES_tradnl"/>
        </w:rPr>
        <w:t>cuando</w:t>
      </w:r>
      <w:proofErr w:type="gramEnd"/>
      <w:r>
        <w:rPr>
          <w:rFonts w:ascii="Arial" w:hAnsi="Arial" w:cs="Arial"/>
          <w:i/>
          <w:lang w:val="es-ES_tradnl"/>
        </w:rPr>
        <w:t xml:space="preserve"> corresponda</w:t>
      </w:r>
      <w:r w:rsidRPr="00ED1F4A">
        <w:rPr>
          <w:rFonts w:ascii="Arial" w:hAnsi="Arial" w:cs="Arial"/>
          <w:i/>
          <w:lang w:val="es-ES_tradnl"/>
        </w:rPr>
        <w:t>)</w:t>
      </w:r>
    </w:p>
    <w:p w:rsidR="00942D58" w:rsidRPr="00D07EF4" w:rsidRDefault="00942D58" w:rsidP="00942D58">
      <w:pPr>
        <w:spacing w:before="120" w:after="120"/>
        <w:jc w:val="both"/>
        <w:rPr>
          <w:rFonts w:ascii="Arial" w:hAnsi="Arial" w:cs="Arial"/>
          <w:lang w:val="es-ES_tradnl"/>
        </w:rPr>
      </w:pPr>
    </w:p>
    <w:p w:rsidR="00942D58" w:rsidRPr="00573D8D" w:rsidRDefault="00942D58" w:rsidP="00942D58">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942D58" w:rsidRPr="00BB76A7" w:rsidRDefault="00942D58" w:rsidP="00942D58">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942D58" w:rsidRPr="00BB76A7" w:rsidRDefault="00942D58" w:rsidP="00942D58">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942D58" w:rsidRPr="00BB76A7" w:rsidRDefault="00942D58" w:rsidP="00942D58">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942D58" w:rsidRPr="00BB76A7" w:rsidRDefault="00942D58" w:rsidP="00942D58">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942D58" w:rsidRPr="00BB76A7" w:rsidRDefault="00942D58" w:rsidP="00942D58">
      <w:pPr>
        <w:autoSpaceDE w:val="0"/>
        <w:autoSpaceDN w:val="0"/>
        <w:adjustRightInd w:val="0"/>
        <w:jc w:val="center"/>
        <w:rPr>
          <w:rFonts w:ascii="Arial" w:hAnsi="Arial" w:cs="Arial"/>
          <w:b/>
          <w:sz w:val="14"/>
          <w:szCs w:val="14"/>
        </w:rPr>
      </w:pPr>
    </w:p>
    <w:p w:rsidR="00942D58" w:rsidRDefault="00942D58" w:rsidP="00942D58">
      <w:pPr>
        <w:autoSpaceDE w:val="0"/>
        <w:autoSpaceDN w:val="0"/>
        <w:adjustRightInd w:val="0"/>
        <w:jc w:val="center"/>
        <w:rPr>
          <w:rFonts w:ascii="Arial" w:hAnsi="Arial" w:cs="Arial"/>
          <w:b/>
        </w:rPr>
      </w:pPr>
    </w:p>
    <w:p w:rsidR="00942D58" w:rsidRPr="00573D8D" w:rsidRDefault="00942D58" w:rsidP="00942D58">
      <w:pPr>
        <w:autoSpaceDE w:val="0"/>
        <w:autoSpaceDN w:val="0"/>
        <w:adjustRightInd w:val="0"/>
        <w:jc w:val="center"/>
        <w:rPr>
          <w:rFonts w:ascii="Arial" w:hAnsi="Arial" w:cs="Arial"/>
          <w:b/>
        </w:rPr>
      </w:pPr>
    </w:p>
    <w:p w:rsidR="00E92E67" w:rsidRPr="00573D8D" w:rsidRDefault="00E92E67" w:rsidP="00E92E67">
      <w:pPr>
        <w:autoSpaceDE w:val="0"/>
        <w:autoSpaceDN w:val="0"/>
        <w:adjustRightInd w:val="0"/>
        <w:jc w:val="center"/>
        <w:rPr>
          <w:rFonts w:ascii="Arial" w:hAnsi="Arial" w:cs="Arial"/>
          <w:b/>
        </w:rPr>
      </w:pPr>
    </w:p>
    <w:p w:rsidR="00E92E67" w:rsidRDefault="00E92E67" w:rsidP="00E92E67"/>
    <w:p w:rsidR="00E92E67" w:rsidRDefault="00E92E67" w:rsidP="00E92E67"/>
    <w:p w:rsidR="00E92E67" w:rsidRPr="00365997" w:rsidRDefault="00E92E67"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26FD" w:rsidRDefault="000326FD">
      <w:r>
        <w:separator/>
      </w:r>
    </w:p>
  </w:endnote>
  <w:endnote w:type="continuationSeparator" w:id="0">
    <w:p w:rsidR="000326FD" w:rsidRDefault="00032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3A00" w:rsidRDefault="001E3A00">
    <w:pPr>
      <w:pStyle w:val="Piedepgina"/>
      <w:jc w:val="right"/>
    </w:pPr>
    <w:r>
      <w:fldChar w:fldCharType="begin"/>
    </w:r>
    <w:r>
      <w:instrText xml:space="preserve"> PAGE   \* MERGEFORMAT </w:instrText>
    </w:r>
    <w:r>
      <w:fldChar w:fldCharType="separate"/>
    </w:r>
    <w:r w:rsidR="00FC58FA">
      <w:rPr>
        <w:noProof/>
      </w:rPr>
      <w:t>40</w:t>
    </w:r>
    <w:r>
      <w:fldChar w:fldCharType="end"/>
    </w:r>
  </w:p>
  <w:p w:rsidR="001E3A00" w:rsidRDefault="001E3A0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26FD" w:rsidRDefault="000326FD">
      <w:r>
        <w:separator/>
      </w:r>
    </w:p>
  </w:footnote>
  <w:footnote w:type="continuationSeparator" w:id="0">
    <w:p w:rsidR="000326FD" w:rsidRDefault="000326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C863D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266F86"/>
    <w:multiLevelType w:val="hybridMultilevel"/>
    <w:tmpl w:val="B6E876FC"/>
    <w:lvl w:ilvl="0" w:tplc="18F48D6E">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0EB12F3"/>
    <w:multiLevelType w:val="hybridMultilevel"/>
    <w:tmpl w:val="688C2FA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5114088"/>
    <w:multiLevelType w:val="hybridMultilevel"/>
    <w:tmpl w:val="335CB9DC"/>
    <w:lvl w:ilvl="0" w:tplc="CEC85532">
      <w:start w:val="1"/>
      <w:numFmt w:val="decimal"/>
      <w:lvlText w:val="%1)"/>
      <w:lvlJc w:val="left"/>
      <w:pPr>
        <w:ind w:left="1069" w:hanging="360"/>
      </w:pPr>
      <w:rPr>
        <w:rFonts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5">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6">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C341289"/>
    <w:multiLevelType w:val="hybridMultilevel"/>
    <w:tmpl w:val="9BF0D58C"/>
    <w:lvl w:ilvl="0" w:tplc="3E98BAF4">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2">
    <w:nsid w:val="435F647B"/>
    <w:multiLevelType w:val="hybridMultilevel"/>
    <w:tmpl w:val="800CB97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5">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7">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9">
    <w:nsid w:val="4FE722AE"/>
    <w:multiLevelType w:val="hybridMultilevel"/>
    <w:tmpl w:val="78084820"/>
    <w:lvl w:ilvl="0" w:tplc="76786800">
      <w:start w:val="1"/>
      <w:numFmt w:val="lowerLetter"/>
      <w:lvlText w:val="%1)"/>
      <w:lvlJc w:val="left"/>
      <w:pPr>
        <w:ind w:left="1068" w:hanging="360"/>
      </w:pPr>
      <w:rPr>
        <w:rFonts w:hint="default"/>
        <w:b/>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2">
    <w:nsid w:val="544637A1"/>
    <w:multiLevelType w:val="hybridMultilevel"/>
    <w:tmpl w:val="75A811B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4">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5">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9">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6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2">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3">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4">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5">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7">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8">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9">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7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4">
    <w:nsid w:val="762375A0"/>
    <w:multiLevelType w:val="hybridMultilevel"/>
    <w:tmpl w:val="B33A3D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7">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3"/>
  </w:num>
  <w:num w:numId="3">
    <w:abstractNumId w:val="60"/>
  </w:num>
  <w:num w:numId="4">
    <w:abstractNumId w:val="11"/>
  </w:num>
  <w:num w:numId="5">
    <w:abstractNumId w:val="35"/>
  </w:num>
  <w:num w:numId="6">
    <w:abstractNumId w:val="38"/>
  </w:num>
  <w:num w:numId="7">
    <w:abstractNumId w:val="0"/>
  </w:num>
  <w:num w:numId="8">
    <w:abstractNumId w:val="66"/>
  </w:num>
  <w:num w:numId="9">
    <w:abstractNumId w:val="28"/>
  </w:num>
  <w:num w:numId="10">
    <w:abstractNumId w:val="76"/>
  </w:num>
  <w:num w:numId="11">
    <w:abstractNumId w:val="9"/>
  </w:num>
  <w:num w:numId="12">
    <w:abstractNumId w:val="12"/>
  </w:num>
  <w:num w:numId="13">
    <w:abstractNumId w:val="50"/>
  </w:num>
  <w:num w:numId="14">
    <w:abstractNumId w:val="48"/>
  </w:num>
  <w:num w:numId="15">
    <w:abstractNumId w:val="53"/>
  </w:num>
  <w:num w:numId="16">
    <w:abstractNumId w:val="3"/>
  </w:num>
  <w:num w:numId="17">
    <w:abstractNumId w:val="57"/>
  </w:num>
  <w:num w:numId="18">
    <w:abstractNumId w:val="44"/>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40"/>
  </w:num>
  <w:num w:numId="22">
    <w:abstractNumId w:val="54"/>
  </w:num>
  <w:num w:numId="23">
    <w:abstractNumId w:val="71"/>
  </w:num>
  <w:num w:numId="24">
    <w:abstractNumId w:val="33"/>
  </w:num>
  <w:num w:numId="25">
    <w:abstractNumId w:val="39"/>
  </w:num>
  <w:num w:numId="26">
    <w:abstractNumId w:val="5"/>
  </w:num>
  <w:num w:numId="27">
    <w:abstractNumId w:val="70"/>
  </w:num>
  <w:num w:numId="28">
    <w:abstractNumId w:val="41"/>
  </w:num>
  <w:num w:numId="29">
    <w:abstractNumId w:val="58"/>
  </w:num>
  <w:num w:numId="30">
    <w:abstractNumId w:val="77"/>
  </w:num>
  <w:num w:numId="31">
    <w:abstractNumId w:val="19"/>
  </w:num>
  <w:num w:numId="32">
    <w:abstractNumId w:val="67"/>
  </w:num>
  <w:num w:numId="33">
    <w:abstractNumId w:val="15"/>
  </w:num>
  <w:num w:numId="34">
    <w:abstractNumId w:val="26"/>
  </w:num>
  <w:num w:numId="35">
    <w:abstractNumId w:val="43"/>
  </w:num>
  <w:num w:numId="36">
    <w:abstractNumId w:val="55"/>
  </w:num>
  <w:num w:numId="37">
    <w:abstractNumId w:val="14"/>
  </w:num>
  <w:num w:numId="38">
    <w:abstractNumId w:val="34"/>
  </w:num>
  <w:num w:numId="39">
    <w:abstractNumId w:val="32"/>
  </w:num>
  <w:num w:numId="40">
    <w:abstractNumId w:val="6"/>
  </w:num>
  <w:num w:numId="41">
    <w:abstractNumId w:val="47"/>
  </w:num>
  <w:num w:numId="42">
    <w:abstractNumId w:val="64"/>
  </w:num>
  <w:num w:numId="43">
    <w:abstractNumId w:val="63"/>
  </w:num>
  <w:num w:numId="44">
    <w:abstractNumId w:val="16"/>
  </w:num>
  <w:num w:numId="45">
    <w:abstractNumId w:val="37"/>
  </w:num>
  <w:num w:numId="46">
    <w:abstractNumId w:val="24"/>
  </w:num>
  <w:num w:numId="47">
    <w:abstractNumId w:val="17"/>
  </w:num>
  <w:num w:numId="48">
    <w:abstractNumId w:val="49"/>
  </w:num>
  <w:num w:numId="49">
    <w:abstractNumId w:val="59"/>
  </w:num>
  <w:num w:numId="50">
    <w:abstractNumId w:val="73"/>
  </w:num>
  <w:num w:numId="5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8"/>
  </w:num>
  <w:num w:numId="53">
    <w:abstractNumId w:val="25"/>
  </w:num>
  <w:num w:numId="54">
    <w:abstractNumId w:val="51"/>
  </w:num>
  <w:num w:numId="55">
    <w:abstractNumId w:val="61"/>
  </w:num>
  <w:num w:numId="56">
    <w:abstractNumId w:val="62"/>
  </w:num>
  <w:num w:numId="57">
    <w:abstractNumId w:val="31"/>
  </w:num>
  <w:num w:numId="58">
    <w:abstractNumId w:val="22"/>
  </w:num>
  <w:num w:numId="59">
    <w:abstractNumId w:val="7"/>
  </w:num>
  <w:num w:numId="60">
    <w:abstractNumId w:val="75"/>
  </w:num>
  <w:num w:numId="61">
    <w:abstractNumId w:val="56"/>
  </w:num>
  <w:num w:numId="62">
    <w:abstractNumId w:val="27"/>
  </w:num>
  <w:num w:numId="63">
    <w:abstractNumId w:val="20"/>
  </w:num>
  <w:num w:numId="64">
    <w:abstractNumId w:val="69"/>
  </w:num>
  <w:num w:numId="65">
    <w:abstractNumId w:val="10"/>
  </w:num>
  <w:num w:numId="66">
    <w:abstractNumId w:val="46"/>
  </w:num>
  <w:num w:numId="67">
    <w:abstractNumId w:val="13"/>
  </w:num>
  <w:num w:numId="68">
    <w:abstractNumId w:val="42"/>
  </w:num>
  <w:num w:numId="69">
    <w:abstractNumId w:val="72"/>
  </w:num>
  <w:num w:numId="70">
    <w:abstractNumId w:val="68"/>
  </w:num>
  <w:num w:numId="71">
    <w:abstractNumId w:val="2"/>
  </w:num>
  <w:num w:numId="72">
    <w:abstractNumId w:val="65"/>
  </w:num>
  <w:num w:numId="73">
    <w:abstractNumId w:val="45"/>
  </w:num>
  <w:num w:numId="74">
    <w:abstractNumId w:val="1"/>
  </w:num>
  <w:num w:numId="75">
    <w:abstractNumId w:val="74"/>
  </w:num>
  <w:num w:numId="76">
    <w:abstractNumId w:val="52"/>
  </w:num>
  <w:num w:numId="77">
    <w:abstractNumId w:val="30"/>
  </w:num>
  <w:num w:numId="78">
    <w:abstractNumId w:val="21"/>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6FD"/>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3F3"/>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C6"/>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3F"/>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317"/>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2BC"/>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A00"/>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4FBB"/>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B35"/>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427"/>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913"/>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6F88"/>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3AF"/>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3D0D"/>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63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2D58"/>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524"/>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72F"/>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1A50"/>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2E67"/>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A9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58F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074"/>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tulodeTDC">
    <w:name w:val="TOC Heading"/>
    <w:basedOn w:val="Ttulo1"/>
    <w:next w:val="Normal"/>
    <w:uiPriority w:val="39"/>
    <w:semiHidden/>
    <w:unhideWhenUsed/>
    <w:qFormat/>
    <w:rsid w:val="00E92E67"/>
    <w:pPr>
      <w:keepLines/>
      <w:spacing w:after="0"/>
      <w:outlineLvl w:val="9"/>
    </w:pPr>
    <w:rPr>
      <w:rFonts w:asciiTheme="majorHAnsi" w:eastAsiaTheme="majorEastAsia" w:hAnsiTheme="majorHAnsi" w:cstheme="majorBidi"/>
      <w:b w:val="0"/>
      <w:bCs w:val="0"/>
      <w:color w:val="365F91" w:themeColor="accent1" w:themeShade="BF"/>
      <w:kern w:val="0"/>
    </w:rPr>
  </w:style>
  <w:style w:type="table" w:customStyle="1" w:styleId="Tablaconcuadrcula2">
    <w:name w:val="Tabla con cuadrícula2"/>
    <w:basedOn w:val="Tablanormal"/>
    <w:next w:val="Tablaconcuadrcula"/>
    <w:uiPriority w:val="39"/>
    <w:rsid w:val="00E92E67"/>
    <w:pPr>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E92E67"/>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92E67"/>
    <w:pPr>
      <w:ind w:left="708"/>
    </w:pPr>
    <w:rPr>
      <w:rFonts w:eastAsia="Calibri"/>
      <w:lang w:eastAsia="es-ES"/>
    </w:rPr>
  </w:style>
  <w:style w:type="paragraph" w:customStyle="1" w:styleId="a0">
    <w:basedOn w:val="Normal"/>
    <w:next w:val="Normal"/>
    <w:uiPriority w:val="35"/>
    <w:unhideWhenUsed/>
    <w:qFormat/>
    <w:rsid w:val="00E92E67"/>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E92E67"/>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92E67"/>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92E67"/>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E92E6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92E67"/>
    <w:rPr>
      <w:rFonts w:ascii="Times New Roman" w:hAnsi="Times New Roman" w:cs="Times New Roman"/>
      <w:sz w:val="18"/>
      <w:szCs w:val="18"/>
    </w:rPr>
  </w:style>
  <w:style w:type="paragraph" w:styleId="Lista">
    <w:name w:val="List"/>
    <w:basedOn w:val="Normal"/>
    <w:unhideWhenUsed/>
    <w:rsid w:val="00E92E67"/>
    <w:pPr>
      <w:ind w:left="283" w:hanging="283"/>
      <w:contextualSpacing/>
    </w:pPr>
    <w:rPr>
      <w:rFonts w:ascii="Verdana" w:hAnsi="Verdana"/>
      <w:sz w:val="16"/>
      <w:szCs w:val="16"/>
      <w:lang w:eastAsia="es-ES"/>
    </w:rPr>
  </w:style>
  <w:style w:type="paragraph" w:styleId="Lista3">
    <w:name w:val="List 3"/>
    <w:basedOn w:val="Normal"/>
    <w:unhideWhenUsed/>
    <w:rsid w:val="00E92E67"/>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92E67"/>
    <w:rPr>
      <w:rFonts w:ascii="Verdana" w:hAnsi="Verdana"/>
      <w:sz w:val="16"/>
      <w:szCs w:val="16"/>
      <w:lang w:eastAsia="es-ES"/>
    </w:rPr>
  </w:style>
  <w:style w:type="character" w:customStyle="1" w:styleId="SaludoCar">
    <w:name w:val="Saludo Car"/>
    <w:basedOn w:val="Fuentedeprrafopredeter"/>
    <w:link w:val="Saludo"/>
    <w:uiPriority w:val="99"/>
    <w:rsid w:val="00E92E67"/>
    <w:rPr>
      <w:rFonts w:ascii="Verdana" w:hAnsi="Verdana"/>
      <w:sz w:val="16"/>
      <w:szCs w:val="16"/>
      <w:lang w:val="es-ES" w:eastAsia="es-ES"/>
    </w:rPr>
  </w:style>
  <w:style w:type="paragraph" w:styleId="Continuarlista">
    <w:name w:val="List Continue"/>
    <w:basedOn w:val="Normal"/>
    <w:uiPriority w:val="99"/>
    <w:unhideWhenUsed/>
    <w:rsid w:val="00E92E67"/>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92E6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92E67"/>
    <w:rPr>
      <w:rFonts w:ascii="Verdana" w:hAnsi="Verdana"/>
      <w:sz w:val="16"/>
      <w:szCs w:val="16"/>
      <w:lang w:val="es-ES" w:eastAsia="es-ES"/>
    </w:rPr>
  </w:style>
  <w:style w:type="character" w:customStyle="1" w:styleId="AsuntodelcomentarioCar1">
    <w:name w:val="Asunto del comentario Car1"/>
    <w:uiPriority w:val="99"/>
    <w:semiHidden/>
    <w:rsid w:val="00E92E67"/>
    <w:rPr>
      <w:rFonts w:ascii="Calibri" w:eastAsia="Times New Roman" w:hAnsi="Calibri" w:cs="Times New Roman"/>
      <w:b/>
      <w:bCs/>
      <w:sz w:val="20"/>
      <w:szCs w:val="20"/>
      <w:lang w:val="es-ES"/>
    </w:rPr>
  </w:style>
  <w:style w:type="paragraph" w:customStyle="1" w:styleId="a1">
    <w:basedOn w:val="Normal"/>
    <w:next w:val="Normal"/>
    <w:uiPriority w:val="35"/>
    <w:unhideWhenUsed/>
    <w:qFormat/>
    <w:rsid w:val="00942D58"/>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4191BE-AB00-40E4-8A46-2BD8C22B0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75</Pages>
  <Words>28428</Words>
  <Characters>156358</Characters>
  <Application>Microsoft Office Word</Application>
  <DocSecurity>0</DocSecurity>
  <Lines>1302</Lines>
  <Paragraphs>368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184418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3</cp:revision>
  <cp:lastPrinted>2017-08-15T15:32:00Z</cp:lastPrinted>
  <dcterms:created xsi:type="dcterms:W3CDTF">2017-09-12T20:11:00Z</dcterms:created>
  <dcterms:modified xsi:type="dcterms:W3CDTF">2017-09-12T20:12:00Z</dcterms:modified>
</cp:coreProperties>
</file>