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280A2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-156210</wp:posOffset>
                </wp:positionV>
                <wp:extent cx="5798820" cy="84486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4486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26B3" w:rsidRDefault="00B326B3" w:rsidP="0056607D">
                            <w:pPr>
                              <w:rPr>
                                <w:b/>
                              </w:rPr>
                            </w:pPr>
                          </w:p>
                          <w:p w:rsidR="00B326B3" w:rsidRPr="005E4A42" w:rsidRDefault="00B326B3" w:rsidP="00096A7B">
                            <w:pPr>
                              <w:pStyle w:val="Ttulo1"/>
                              <w:ind w:left="360" w:hanging="502"/>
                              <w:jc w:val="center"/>
                              <w:rPr>
                                <w:rFonts w:ascii="Century Gothic" w:hAnsi="Century Gothic"/>
                                <w:color w:val="0F243E"/>
                                <w:lang w:val="es-BO"/>
                              </w:rPr>
                            </w:pPr>
                          </w:p>
                          <w:p w:rsidR="00B326B3" w:rsidRPr="005E4A42" w:rsidRDefault="00B326B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326B3" w:rsidRPr="008F17CF" w:rsidRDefault="00B326B3" w:rsidP="0056607D">
                            <w:pPr>
                              <w:rPr>
                                <w:rFonts w:ascii="Century Gothic" w:hAnsi="Century Gothic"/>
                                <w:b/>
                              </w:rPr>
                            </w:pPr>
                          </w:p>
                          <w:p w:rsidR="00B326B3" w:rsidRPr="008F17CF" w:rsidRDefault="00B326B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9525" b="381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B326B3" w:rsidRDefault="00B326B3" w:rsidP="002F1F96">
                            <w:pPr>
                              <w:jc w:val="center"/>
                              <w:rPr>
                                <w:rFonts w:ascii="Century Gothic" w:hAnsi="Century Gothic"/>
                                <w:b/>
                                <w:sz w:val="32"/>
                                <w:lang w:val="es-BO"/>
                              </w:rPr>
                            </w:pPr>
                          </w:p>
                          <w:p w:rsidR="00B326B3" w:rsidRPr="008F17CF" w:rsidRDefault="00B326B3" w:rsidP="0075488C">
                            <w:pPr>
                              <w:jc w:val="center"/>
                              <w:rPr>
                                <w:rFonts w:ascii="Century Gothic" w:hAnsi="Century Gothic"/>
                                <w:b/>
                              </w:rPr>
                            </w:pPr>
                          </w:p>
                          <w:p w:rsidR="00B326B3" w:rsidRPr="009603BA" w:rsidRDefault="00B326B3"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B326B3" w:rsidRPr="005E4A42" w:rsidRDefault="00B326B3"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CONSULTORIA POR PRODUCTO</w:t>
                            </w:r>
                          </w:p>
                          <w:p w:rsidR="00B326B3" w:rsidRDefault="00B326B3" w:rsidP="00631500">
                            <w:pPr>
                              <w:jc w:val="center"/>
                              <w:rPr>
                                <w:rFonts w:ascii="Century Gothic" w:hAnsi="Century Gothic" w:cs="Arial"/>
                                <w:b/>
                                <w:color w:val="0F243E"/>
                                <w:sz w:val="32"/>
                                <w:szCs w:val="32"/>
                              </w:rPr>
                            </w:pPr>
                          </w:p>
                          <w:p w:rsidR="00517ABF" w:rsidRPr="005E4A42" w:rsidRDefault="00517ABF" w:rsidP="00631500">
                            <w:pPr>
                              <w:jc w:val="center"/>
                              <w:rPr>
                                <w:rFonts w:ascii="Century Gothic" w:hAnsi="Century Gothic" w:cs="Arial"/>
                                <w:b/>
                                <w:color w:val="0F243E"/>
                                <w:sz w:val="32"/>
                                <w:szCs w:val="32"/>
                              </w:rPr>
                            </w:pPr>
                          </w:p>
                          <w:p w:rsidR="00B326B3" w:rsidRPr="000B27DF" w:rsidRDefault="00B326B3"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B326B3" w:rsidRPr="000B27DF" w:rsidRDefault="00B326B3"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B326B3" w:rsidRDefault="00B326B3" w:rsidP="00631500">
                            <w:pPr>
                              <w:ind w:left="142"/>
                              <w:jc w:val="center"/>
                              <w:rPr>
                                <w:rFonts w:ascii="Century Gothic" w:hAnsi="Century Gothic" w:cs="Arial"/>
                                <w:b/>
                                <w:sz w:val="32"/>
                                <w:szCs w:val="32"/>
                              </w:rPr>
                            </w:pPr>
                          </w:p>
                          <w:p w:rsidR="00517ABF" w:rsidRPr="000B27DF" w:rsidRDefault="00517ABF" w:rsidP="00631500">
                            <w:pPr>
                              <w:ind w:left="142"/>
                              <w:jc w:val="center"/>
                              <w:rPr>
                                <w:rFonts w:ascii="Century Gothic" w:hAnsi="Century Gothic" w:cs="Arial"/>
                                <w:b/>
                                <w:sz w:val="32"/>
                                <w:szCs w:val="32"/>
                              </w:rPr>
                            </w:pPr>
                          </w:p>
                          <w:p w:rsidR="00B326B3" w:rsidRPr="000B27DF" w:rsidRDefault="00B326B3" w:rsidP="00631500">
                            <w:pPr>
                              <w:ind w:left="142"/>
                              <w:rPr>
                                <w:rFonts w:ascii="Century Gothic" w:hAnsi="Century Gothic"/>
                                <w:b/>
                              </w:rPr>
                            </w:pPr>
                          </w:p>
                          <w:p w:rsidR="00B326B3" w:rsidRPr="000B27DF" w:rsidRDefault="00B326B3"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A31EE0">
                              <w:rPr>
                                <w:rFonts w:ascii="Century Gothic" w:hAnsi="Century Gothic" w:cs="Century Gothic"/>
                                <w:b/>
                                <w:bCs/>
                                <w:sz w:val="28"/>
                                <w:szCs w:val="32"/>
                              </w:rPr>
                              <w:t>SERVICIO DE CONSULTORIA PARA EL DESARROLLO DE BASE DE DATOS DEL PERSONAL DE YPFB CASA MATRIZ CON EL REGISTRO DE PARENTESCO HASTA EL CUARTO GRADO DE CONSANGUINIDAD Y SEGUNDO DE AFINIDAD</w:t>
                            </w:r>
                          </w:p>
                          <w:p w:rsidR="00B326B3" w:rsidRPr="000B27DF" w:rsidRDefault="00B326B3" w:rsidP="00631500">
                            <w:pPr>
                              <w:autoSpaceDE w:val="0"/>
                              <w:autoSpaceDN w:val="0"/>
                              <w:adjustRightInd w:val="0"/>
                              <w:ind w:left="142"/>
                              <w:jc w:val="center"/>
                              <w:rPr>
                                <w:rFonts w:ascii="Century Gothic" w:hAnsi="Century Gothic" w:cs="Century Gothic"/>
                                <w:b/>
                                <w:bCs/>
                                <w:sz w:val="28"/>
                                <w:szCs w:val="32"/>
                              </w:rPr>
                            </w:pPr>
                          </w:p>
                          <w:p w:rsidR="00517ABF" w:rsidRDefault="00517ABF" w:rsidP="00631500">
                            <w:pPr>
                              <w:autoSpaceDE w:val="0"/>
                              <w:autoSpaceDN w:val="0"/>
                              <w:adjustRightInd w:val="0"/>
                              <w:ind w:left="142"/>
                              <w:jc w:val="center"/>
                              <w:rPr>
                                <w:rFonts w:ascii="Century Gothic" w:hAnsi="Century Gothic" w:cs="Century Gothic"/>
                                <w:b/>
                                <w:bCs/>
                                <w:sz w:val="28"/>
                                <w:szCs w:val="32"/>
                              </w:rPr>
                            </w:pPr>
                          </w:p>
                          <w:p w:rsidR="00517ABF" w:rsidRDefault="00517ABF" w:rsidP="00631500">
                            <w:pPr>
                              <w:autoSpaceDE w:val="0"/>
                              <w:autoSpaceDN w:val="0"/>
                              <w:adjustRightInd w:val="0"/>
                              <w:ind w:left="142"/>
                              <w:jc w:val="center"/>
                              <w:rPr>
                                <w:rFonts w:ascii="Century Gothic" w:hAnsi="Century Gothic" w:cs="Century Gothic"/>
                                <w:b/>
                                <w:bCs/>
                                <w:sz w:val="28"/>
                                <w:szCs w:val="32"/>
                              </w:rPr>
                            </w:pPr>
                          </w:p>
                          <w:p w:rsidR="00B326B3" w:rsidRDefault="00B326B3" w:rsidP="00631500">
                            <w:pPr>
                              <w:autoSpaceDE w:val="0"/>
                              <w:autoSpaceDN w:val="0"/>
                              <w:adjustRightInd w:val="0"/>
                              <w:ind w:left="142"/>
                              <w:jc w:val="center"/>
                              <w:rPr>
                                <w:rFonts w:ascii="Century Gothic" w:hAnsi="Century Gothic" w:cs="Century Gothic"/>
                                <w:b/>
                                <w:bCs/>
                                <w:color w:val="000000"/>
                                <w:sz w:val="28"/>
                                <w:szCs w:val="28"/>
                              </w:rPr>
                            </w:pPr>
                            <w:bookmarkStart w:id="0" w:name="_GoBack"/>
                            <w:bookmarkEnd w:id="0"/>
                            <w:r w:rsidRPr="000B27DF">
                              <w:rPr>
                                <w:rFonts w:ascii="Century Gothic" w:hAnsi="Century Gothic" w:cs="Century Gothic"/>
                                <w:b/>
                                <w:bCs/>
                                <w:sz w:val="28"/>
                                <w:szCs w:val="32"/>
                              </w:rPr>
                              <w:t xml:space="preserve">CÓDIGO: </w:t>
                            </w:r>
                            <w:r w:rsidRPr="003D6FC4">
                              <w:rPr>
                                <w:rFonts w:ascii="Century Gothic" w:hAnsi="Century Gothic" w:cs="Century Gothic"/>
                                <w:b/>
                                <w:bCs/>
                                <w:color w:val="000000"/>
                                <w:sz w:val="28"/>
                                <w:szCs w:val="28"/>
                              </w:rPr>
                              <w:t>DCO-EPNE-GTHC-235-17</w:t>
                            </w:r>
                          </w:p>
                          <w:p w:rsidR="00B326B3" w:rsidRDefault="00B326B3" w:rsidP="00631500">
                            <w:pPr>
                              <w:autoSpaceDE w:val="0"/>
                              <w:autoSpaceDN w:val="0"/>
                              <w:adjustRightInd w:val="0"/>
                              <w:ind w:left="142"/>
                              <w:jc w:val="center"/>
                              <w:rPr>
                                <w:rFonts w:ascii="Century Gothic" w:hAnsi="Century Gothic" w:cs="Century Gothic"/>
                                <w:b/>
                                <w:bCs/>
                                <w:sz w:val="28"/>
                                <w:szCs w:val="32"/>
                              </w:rPr>
                            </w:pPr>
                          </w:p>
                          <w:p w:rsidR="00B326B3" w:rsidRPr="000B27DF" w:rsidRDefault="00B326B3" w:rsidP="00631500">
                            <w:pPr>
                              <w:autoSpaceDE w:val="0"/>
                              <w:autoSpaceDN w:val="0"/>
                              <w:adjustRightInd w:val="0"/>
                              <w:ind w:left="142"/>
                              <w:jc w:val="center"/>
                              <w:rPr>
                                <w:rFonts w:ascii="Century Gothic" w:hAnsi="Century Gothic" w:cs="Century Gothic"/>
                                <w:b/>
                                <w:bCs/>
                                <w:sz w:val="28"/>
                                <w:szCs w:val="32"/>
                              </w:rPr>
                            </w:pPr>
                          </w:p>
                          <w:p w:rsidR="00B326B3" w:rsidRPr="005E4A42" w:rsidRDefault="00B326B3" w:rsidP="0075488C">
                            <w:pPr>
                              <w:pStyle w:val="Textodebloque"/>
                              <w:rPr>
                                <w:rFonts w:ascii="Century Gothic" w:hAnsi="Century Gothic"/>
                                <w:b/>
                                <w:color w:val="0F243E"/>
                                <w:sz w:val="20"/>
                              </w:rPr>
                            </w:pPr>
                          </w:p>
                          <w:p w:rsidR="00B326B3" w:rsidRPr="005E4A42" w:rsidRDefault="00B326B3" w:rsidP="0075488C">
                            <w:pPr>
                              <w:pStyle w:val="Textodebloque"/>
                              <w:rPr>
                                <w:rFonts w:ascii="Century Gothic" w:hAnsi="Century Gothic"/>
                                <w:b/>
                                <w:color w:val="0F243E"/>
                                <w:sz w:val="20"/>
                              </w:rPr>
                            </w:pPr>
                          </w:p>
                          <w:p w:rsidR="00B326B3" w:rsidRDefault="00B326B3" w:rsidP="0075488C">
                            <w:pPr>
                              <w:pStyle w:val="Textodebloque"/>
                              <w:rPr>
                                <w:rFonts w:ascii="Century Gothic" w:hAnsi="Century Gothic"/>
                                <w:b/>
                                <w:sz w:val="20"/>
                              </w:rPr>
                            </w:pPr>
                          </w:p>
                          <w:p w:rsidR="00B326B3" w:rsidRPr="008F17CF" w:rsidRDefault="00B326B3" w:rsidP="0075488C">
                            <w:pPr>
                              <w:pStyle w:val="Textodebloque"/>
                              <w:rPr>
                                <w:rFonts w:ascii="Century Gothic" w:hAnsi="Century Gothic"/>
                                <w:b/>
                                <w:sz w:val="20"/>
                              </w:rPr>
                            </w:pPr>
                          </w:p>
                          <w:p w:rsidR="00B326B3" w:rsidRPr="008F17CF" w:rsidRDefault="00B326B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0;margin-top:-12.3pt;width:456.6pt;height:665.2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">
                <v:shadow on="t" color="#333" offset="6pt,6pt"/>
                <v:textbox>
                  <w:txbxContent>
                    <w:p w:rsidR="00B326B3" w:rsidRDefault="00B326B3" w:rsidP="0056607D">
                      <w:pPr>
                        <w:rPr>
                          <w:b/>
                        </w:rPr>
                      </w:pPr>
                    </w:p>
                    <w:p w:rsidR="00B326B3" w:rsidRPr="005E4A42" w:rsidRDefault="00B326B3" w:rsidP="00096A7B">
                      <w:pPr>
                        <w:pStyle w:val="Ttulo1"/>
                        <w:ind w:left="360" w:hanging="502"/>
                        <w:jc w:val="center"/>
                        <w:rPr>
                          <w:rFonts w:ascii="Century Gothic" w:hAnsi="Century Gothic"/>
                          <w:color w:val="0F243E"/>
                          <w:lang w:val="es-BO"/>
                        </w:rPr>
                      </w:pPr>
                    </w:p>
                    <w:p w:rsidR="00B326B3" w:rsidRPr="005E4A42" w:rsidRDefault="00B326B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326B3" w:rsidRPr="008F17CF" w:rsidRDefault="00B326B3" w:rsidP="0056607D">
                      <w:pPr>
                        <w:rPr>
                          <w:rFonts w:ascii="Century Gothic" w:hAnsi="Century Gothic"/>
                          <w:b/>
                        </w:rPr>
                      </w:pPr>
                    </w:p>
                    <w:p w:rsidR="00B326B3" w:rsidRPr="008F17CF" w:rsidRDefault="00B326B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9525" b="381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B326B3" w:rsidRDefault="00B326B3" w:rsidP="002F1F96">
                      <w:pPr>
                        <w:jc w:val="center"/>
                        <w:rPr>
                          <w:rFonts w:ascii="Century Gothic" w:hAnsi="Century Gothic"/>
                          <w:b/>
                          <w:sz w:val="32"/>
                          <w:lang w:val="es-BO"/>
                        </w:rPr>
                      </w:pPr>
                    </w:p>
                    <w:p w:rsidR="00B326B3" w:rsidRPr="008F17CF" w:rsidRDefault="00B326B3" w:rsidP="0075488C">
                      <w:pPr>
                        <w:jc w:val="center"/>
                        <w:rPr>
                          <w:rFonts w:ascii="Century Gothic" w:hAnsi="Century Gothic"/>
                          <w:b/>
                        </w:rPr>
                      </w:pPr>
                    </w:p>
                    <w:p w:rsidR="00B326B3" w:rsidRPr="009603BA" w:rsidRDefault="00B326B3"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B326B3" w:rsidRPr="005E4A42" w:rsidRDefault="00B326B3"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CONSULTORIA POR PRODUCTO</w:t>
                      </w:r>
                    </w:p>
                    <w:p w:rsidR="00B326B3" w:rsidRDefault="00B326B3" w:rsidP="00631500">
                      <w:pPr>
                        <w:jc w:val="center"/>
                        <w:rPr>
                          <w:rFonts w:ascii="Century Gothic" w:hAnsi="Century Gothic" w:cs="Arial"/>
                          <w:b/>
                          <w:color w:val="0F243E"/>
                          <w:sz w:val="32"/>
                          <w:szCs w:val="32"/>
                        </w:rPr>
                      </w:pPr>
                    </w:p>
                    <w:p w:rsidR="00517ABF" w:rsidRPr="005E4A42" w:rsidRDefault="00517ABF" w:rsidP="00631500">
                      <w:pPr>
                        <w:jc w:val="center"/>
                        <w:rPr>
                          <w:rFonts w:ascii="Century Gothic" w:hAnsi="Century Gothic" w:cs="Arial"/>
                          <w:b/>
                          <w:color w:val="0F243E"/>
                          <w:sz w:val="32"/>
                          <w:szCs w:val="32"/>
                        </w:rPr>
                      </w:pPr>
                    </w:p>
                    <w:p w:rsidR="00B326B3" w:rsidRPr="000B27DF" w:rsidRDefault="00B326B3"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B326B3" w:rsidRPr="000B27DF" w:rsidRDefault="00B326B3"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B326B3" w:rsidRDefault="00B326B3" w:rsidP="00631500">
                      <w:pPr>
                        <w:ind w:left="142"/>
                        <w:jc w:val="center"/>
                        <w:rPr>
                          <w:rFonts w:ascii="Century Gothic" w:hAnsi="Century Gothic" w:cs="Arial"/>
                          <w:b/>
                          <w:sz w:val="32"/>
                          <w:szCs w:val="32"/>
                        </w:rPr>
                      </w:pPr>
                    </w:p>
                    <w:p w:rsidR="00517ABF" w:rsidRPr="000B27DF" w:rsidRDefault="00517ABF" w:rsidP="00631500">
                      <w:pPr>
                        <w:ind w:left="142"/>
                        <w:jc w:val="center"/>
                        <w:rPr>
                          <w:rFonts w:ascii="Century Gothic" w:hAnsi="Century Gothic" w:cs="Arial"/>
                          <w:b/>
                          <w:sz w:val="32"/>
                          <w:szCs w:val="32"/>
                        </w:rPr>
                      </w:pPr>
                    </w:p>
                    <w:p w:rsidR="00B326B3" w:rsidRPr="000B27DF" w:rsidRDefault="00B326B3" w:rsidP="00631500">
                      <w:pPr>
                        <w:ind w:left="142"/>
                        <w:rPr>
                          <w:rFonts w:ascii="Century Gothic" w:hAnsi="Century Gothic"/>
                          <w:b/>
                        </w:rPr>
                      </w:pPr>
                    </w:p>
                    <w:p w:rsidR="00B326B3" w:rsidRPr="000B27DF" w:rsidRDefault="00B326B3"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A31EE0">
                        <w:rPr>
                          <w:rFonts w:ascii="Century Gothic" w:hAnsi="Century Gothic" w:cs="Century Gothic"/>
                          <w:b/>
                          <w:bCs/>
                          <w:sz w:val="28"/>
                          <w:szCs w:val="32"/>
                        </w:rPr>
                        <w:t>SERVICIO DE CONSULTORIA PARA EL DESARROLLO DE BASE DE DATOS DEL PERSONAL DE YPFB CASA MATRIZ CON EL REGISTRO DE PARENTESCO HASTA EL CUARTO GRADO DE CONSANGUINIDAD Y SEGUNDO DE AFINIDAD</w:t>
                      </w:r>
                    </w:p>
                    <w:p w:rsidR="00B326B3" w:rsidRPr="000B27DF" w:rsidRDefault="00B326B3" w:rsidP="00631500">
                      <w:pPr>
                        <w:autoSpaceDE w:val="0"/>
                        <w:autoSpaceDN w:val="0"/>
                        <w:adjustRightInd w:val="0"/>
                        <w:ind w:left="142"/>
                        <w:jc w:val="center"/>
                        <w:rPr>
                          <w:rFonts w:ascii="Century Gothic" w:hAnsi="Century Gothic" w:cs="Century Gothic"/>
                          <w:b/>
                          <w:bCs/>
                          <w:sz w:val="28"/>
                          <w:szCs w:val="32"/>
                        </w:rPr>
                      </w:pPr>
                    </w:p>
                    <w:p w:rsidR="00517ABF" w:rsidRDefault="00517ABF" w:rsidP="00631500">
                      <w:pPr>
                        <w:autoSpaceDE w:val="0"/>
                        <w:autoSpaceDN w:val="0"/>
                        <w:adjustRightInd w:val="0"/>
                        <w:ind w:left="142"/>
                        <w:jc w:val="center"/>
                        <w:rPr>
                          <w:rFonts w:ascii="Century Gothic" w:hAnsi="Century Gothic" w:cs="Century Gothic"/>
                          <w:b/>
                          <w:bCs/>
                          <w:sz w:val="28"/>
                          <w:szCs w:val="32"/>
                        </w:rPr>
                      </w:pPr>
                    </w:p>
                    <w:p w:rsidR="00517ABF" w:rsidRDefault="00517ABF" w:rsidP="00631500">
                      <w:pPr>
                        <w:autoSpaceDE w:val="0"/>
                        <w:autoSpaceDN w:val="0"/>
                        <w:adjustRightInd w:val="0"/>
                        <w:ind w:left="142"/>
                        <w:jc w:val="center"/>
                        <w:rPr>
                          <w:rFonts w:ascii="Century Gothic" w:hAnsi="Century Gothic" w:cs="Century Gothic"/>
                          <w:b/>
                          <w:bCs/>
                          <w:sz w:val="28"/>
                          <w:szCs w:val="32"/>
                        </w:rPr>
                      </w:pPr>
                    </w:p>
                    <w:p w:rsidR="00B326B3" w:rsidRDefault="00B326B3" w:rsidP="00631500">
                      <w:pPr>
                        <w:autoSpaceDE w:val="0"/>
                        <w:autoSpaceDN w:val="0"/>
                        <w:adjustRightInd w:val="0"/>
                        <w:ind w:left="142"/>
                        <w:jc w:val="center"/>
                        <w:rPr>
                          <w:rFonts w:ascii="Century Gothic" w:hAnsi="Century Gothic" w:cs="Century Gothic"/>
                          <w:b/>
                          <w:bCs/>
                          <w:color w:val="000000"/>
                          <w:sz w:val="28"/>
                          <w:szCs w:val="28"/>
                        </w:rPr>
                      </w:pPr>
                      <w:bookmarkStart w:id="1" w:name="_GoBack"/>
                      <w:bookmarkEnd w:id="1"/>
                      <w:r w:rsidRPr="000B27DF">
                        <w:rPr>
                          <w:rFonts w:ascii="Century Gothic" w:hAnsi="Century Gothic" w:cs="Century Gothic"/>
                          <w:b/>
                          <w:bCs/>
                          <w:sz w:val="28"/>
                          <w:szCs w:val="32"/>
                        </w:rPr>
                        <w:t xml:space="preserve">CÓDIGO: </w:t>
                      </w:r>
                      <w:r w:rsidRPr="003D6FC4">
                        <w:rPr>
                          <w:rFonts w:ascii="Century Gothic" w:hAnsi="Century Gothic" w:cs="Century Gothic"/>
                          <w:b/>
                          <w:bCs/>
                          <w:color w:val="000000"/>
                          <w:sz w:val="28"/>
                          <w:szCs w:val="28"/>
                        </w:rPr>
                        <w:t>DCO-EPNE-GTHC-235-17</w:t>
                      </w:r>
                    </w:p>
                    <w:p w:rsidR="00B326B3" w:rsidRDefault="00B326B3" w:rsidP="00631500">
                      <w:pPr>
                        <w:autoSpaceDE w:val="0"/>
                        <w:autoSpaceDN w:val="0"/>
                        <w:adjustRightInd w:val="0"/>
                        <w:ind w:left="142"/>
                        <w:jc w:val="center"/>
                        <w:rPr>
                          <w:rFonts w:ascii="Century Gothic" w:hAnsi="Century Gothic" w:cs="Century Gothic"/>
                          <w:b/>
                          <w:bCs/>
                          <w:sz w:val="28"/>
                          <w:szCs w:val="32"/>
                        </w:rPr>
                      </w:pPr>
                    </w:p>
                    <w:p w:rsidR="00B326B3" w:rsidRPr="000B27DF" w:rsidRDefault="00B326B3" w:rsidP="00631500">
                      <w:pPr>
                        <w:autoSpaceDE w:val="0"/>
                        <w:autoSpaceDN w:val="0"/>
                        <w:adjustRightInd w:val="0"/>
                        <w:ind w:left="142"/>
                        <w:jc w:val="center"/>
                        <w:rPr>
                          <w:rFonts w:ascii="Century Gothic" w:hAnsi="Century Gothic" w:cs="Century Gothic"/>
                          <w:b/>
                          <w:bCs/>
                          <w:sz w:val="28"/>
                          <w:szCs w:val="32"/>
                        </w:rPr>
                      </w:pPr>
                    </w:p>
                    <w:p w:rsidR="00B326B3" w:rsidRPr="005E4A42" w:rsidRDefault="00B326B3" w:rsidP="0075488C">
                      <w:pPr>
                        <w:pStyle w:val="Textodebloque"/>
                        <w:rPr>
                          <w:rFonts w:ascii="Century Gothic" w:hAnsi="Century Gothic"/>
                          <w:b/>
                          <w:color w:val="0F243E"/>
                          <w:sz w:val="20"/>
                        </w:rPr>
                      </w:pPr>
                    </w:p>
                    <w:p w:rsidR="00B326B3" w:rsidRPr="005E4A42" w:rsidRDefault="00B326B3" w:rsidP="0075488C">
                      <w:pPr>
                        <w:pStyle w:val="Textodebloque"/>
                        <w:rPr>
                          <w:rFonts w:ascii="Century Gothic" w:hAnsi="Century Gothic"/>
                          <w:b/>
                          <w:color w:val="0F243E"/>
                          <w:sz w:val="20"/>
                        </w:rPr>
                      </w:pPr>
                    </w:p>
                    <w:p w:rsidR="00B326B3" w:rsidRDefault="00B326B3" w:rsidP="0075488C">
                      <w:pPr>
                        <w:pStyle w:val="Textodebloque"/>
                        <w:rPr>
                          <w:rFonts w:ascii="Century Gothic" w:hAnsi="Century Gothic"/>
                          <w:b/>
                          <w:sz w:val="20"/>
                        </w:rPr>
                      </w:pPr>
                    </w:p>
                    <w:p w:rsidR="00B326B3" w:rsidRPr="008F17CF" w:rsidRDefault="00B326B3" w:rsidP="0075488C">
                      <w:pPr>
                        <w:pStyle w:val="Textodebloque"/>
                        <w:rPr>
                          <w:rFonts w:ascii="Century Gothic" w:hAnsi="Century Gothic"/>
                          <w:b/>
                          <w:sz w:val="20"/>
                        </w:rPr>
                      </w:pPr>
                    </w:p>
                    <w:p w:rsidR="00B326B3" w:rsidRPr="008F17CF" w:rsidRDefault="00B326B3"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56607D">
      <w:pPr>
        <w:rPr>
          <w:rFonts w:ascii="Verdana" w:hAnsi="Verdana" w:cs="Arial"/>
          <w:b/>
          <w:color w:val="000000"/>
          <w:sz w:val="18"/>
          <w:szCs w:val="18"/>
        </w:rPr>
      </w:pPr>
    </w:p>
    <w:p w:rsidR="003D6FC4" w:rsidRPr="0060067E" w:rsidRDefault="003D6FC4" w:rsidP="0056607D">
      <w:pPr>
        <w:rPr>
          <w:rFonts w:ascii="Verdana" w:hAnsi="Verdana" w:cs="Arial"/>
          <w:b/>
          <w:color w:val="000000"/>
          <w:sz w:val="18"/>
          <w:szCs w:val="18"/>
        </w:rPr>
      </w:pPr>
    </w:p>
    <w:p w:rsidR="00800F2B" w:rsidRPr="00CA2142" w:rsidRDefault="00800F2B" w:rsidP="00631500">
      <w:pPr>
        <w:jc w:val="center"/>
        <w:rPr>
          <w:rFonts w:ascii="Calibri" w:hAnsi="Calibri" w:cs="Calibri"/>
          <w:b/>
          <w:color w:val="FF0000"/>
        </w:rPr>
      </w:pPr>
    </w:p>
    <w:p w:rsidR="00517ABF" w:rsidRDefault="00517ABF">
      <w:pPr>
        <w:rPr>
          <w:rFonts w:ascii="Calibri" w:hAnsi="Calibri" w:cs="Calibri"/>
          <w:b/>
          <w:sz w:val="22"/>
          <w:szCs w:val="22"/>
          <w:lang w:val="es-BO" w:eastAsia="es-BO"/>
        </w:rPr>
      </w:pPr>
      <w:r>
        <w:rPr>
          <w:rFonts w:cs="Calibri"/>
          <w:b/>
        </w:rPr>
        <w:br w:type="page"/>
      </w:r>
    </w:p>
    <w:p w:rsidR="00F61828" w:rsidRPr="00F61828" w:rsidRDefault="00F61828" w:rsidP="00F61828">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F61828" w:rsidRPr="00F61828" w:rsidRDefault="00F61828" w:rsidP="00F61828">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7"/>
        <w:gridCol w:w="281"/>
        <w:gridCol w:w="4290"/>
      </w:tblGrid>
      <w:tr w:rsidR="00A31EE0"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31EE0" w:rsidRPr="00F61828" w:rsidRDefault="00A31EE0" w:rsidP="00A31EE0">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31EE0" w:rsidRPr="00F61828" w:rsidRDefault="00A31EE0" w:rsidP="00A31EE0">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31EE0" w:rsidRPr="003F6CA6" w:rsidRDefault="00984135" w:rsidP="00A31EE0">
            <w:pPr>
              <w:jc w:val="center"/>
              <w:rPr>
                <w:rFonts w:ascii="Calibri" w:eastAsia="Calibri" w:hAnsi="Calibri" w:cs="Calibri"/>
                <w:b/>
                <w:szCs w:val="22"/>
              </w:rPr>
            </w:pPr>
            <w:r>
              <w:rPr>
                <w:rFonts w:ascii="Calibri" w:eastAsia="Calibri" w:hAnsi="Calibri" w:cs="Calibri"/>
                <w:b/>
                <w:szCs w:val="22"/>
              </w:rPr>
              <w:t>PRECIO EVALUADO MÁS BAJO</w:t>
            </w:r>
          </w:p>
        </w:tc>
      </w:tr>
      <w:tr w:rsidR="00A31EE0"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31EE0" w:rsidRPr="00F61828" w:rsidRDefault="00A31EE0" w:rsidP="00A31EE0">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31EE0" w:rsidRPr="00F61828" w:rsidRDefault="00A31EE0" w:rsidP="00A31EE0">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31EE0" w:rsidRPr="003F6CA6" w:rsidRDefault="00A31EE0" w:rsidP="00A31EE0">
            <w:pPr>
              <w:jc w:val="center"/>
              <w:rPr>
                <w:rFonts w:ascii="Calibri" w:eastAsia="Calibri" w:hAnsi="Calibri" w:cs="Calibri"/>
                <w:b/>
                <w:szCs w:val="22"/>
              </w:rPr>
            </w:pPr>
            <w:r w:rsidRPr="003F6CA6">
              <w:rPr>
                <w:rFonts w:ascii="Calibri" w:eastAsia="Calibri" w:hAnsi="Calibri" w:cs="Calibri"/>
                <w:b/>
                <w:szCs w:val="22"/>
              </w:rPr>
              <w:t>POR EL TOTAL</w:t>
            </w:r>
          </w:p>
        </w:tc>
      </w:tr>
      <w:tr w:rsidR="00A31EE0"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31EE0" w:rsidRPr="00F61828" w:rsidRDefault="00A31EE0" w:rsidP="00A31EE0">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31EE0" w:rsidRPr="00F61828" w:rsidRDefault="00A31EE0" w:rsidP="00A31EE0">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31EE0" w:rsidRPr="003F6CA6" w:rsidRDefault="00A31EE0" w:rsidP="00A31EE0">
            <w:pPr>
              <w:jc w:val="center"/>
              <w:rPr>
                <w:rFonts w:ascii="Calibri" w:eastAsia="Calibri" w:hAnsi="Calibri" w:cs="Calibri"/>
                <w:b/>
                <w:szCs w:val="22"/>
              </w:rPr>
            </w:pPr>
            <w:r w:rsidRPr="003F6CA6">
              <w:rPr>
                <w:rFonts w:ascii="Calibri" w:eastAsia="Calibri" w:hAnsi="Calibri" w:cs="Calibri"/>
                <w:b/>
                <w:szCs w:val="22"/>
              </w:rPr>
              <w:t>CONTRATO</w:t>
            </w:r>
          </w:p>
        </w:tc>
      </w:tr>
    </w:tbl>
    <w:p w:rsidR="00F61828" w:rsidRPr="00F61828" w:rsidRDefault="00F61828" w:rsidP="00F61828">
      <w:pPr>
        <w:jc w:val="center"/>
        <w:rPr>
          <w:rFonts w:ascii="Calibri" w:hAnsi="Calibri" w:cs="Calibr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13"/>
        <w:gridCol w:w="1199"/>
        <w:gridCol w:w="1083"/>
        <w:gridCol w:w="3311"/>
      </w:tblGrid>
      <w:tr w:rsidR="00F61828" w:rsidRPr="00552079" w:rsidTr="009751AD">
        <w:trPr>
          <w:trHeight w:val="410"/>
        </w:trPr>
        <w:tc>
          <w:tcPr>
            <w:tcW w:w="9039" w:type="dxa"/>
            <w:gridSpan w:val="5"/>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CRONOGRAMA DE PLAZOS</w:t>
            </w:r>
          </w:p>
        </w:tc>
      </w:tr>
      <w:tr w:rsidR="00F61828" w:rsidRPr="00552079" w:rsidTr="00A31EE0">
        <w:trPr>
          <w:trHeight w:val="410"/>
        </w:trPr>
        <w:tc>
          <w:tcPr>
            <w:tcW w:w="433" w:type="dxa"/>
            <w:shd w:val="clear" w:color="auto" w:fill="D9D9D9"/>
            <w:vAlign w:val="center"/>
          </w:tcPr>
          <w:p w:rsidR="00F61828" w:rsidRPr="00F61828" w:rsidRDefault="00F61828" w:rsidP="009751AD">
            <w:pPr>
              <w:jc w:val="center"/>
              <w:rPr>
                <w:rFonts w:ascii="Calibri" w:hAnsi="Calibri" w:cs="Calibri"/>
                <w:sz w:val="22"/>
                <w:szCs w:val="22"/>
              </w:rPr>
            </w:pPr>
            <w:r w:rsidRPr="00F61828">
              <w:rPr>
                <w:rFonts w:ascii="Calibri" w:hAnsi="Calibri" w:cs="Calibri"/>
                <w:sz w:val="22"/>
                <w:szCs w:val="22"/>
              </w:rPr>
              <w:t>N°</w:t>
            </w:r>
          </w:p>
        </w:tc>
        <w:tc>
          <w:tcPr>
            <w:tcW w:w="3013"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ACTIVIDAD</w:t>
            </w:r>
          </w:p>
        </w:tc>
        <w:tc>
          <w:tcPr>
            <w:tcW w:w="2282" w:type="dxa"/>
            <w:gridSpan w:val="2"/>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FECHA y HORA</w:t>
            </w:r>
          </w:p>
        </w:tc>
        <w:tc>
          <w:tcPr>
            <w:tcW w:w="3311"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 xml:space="preserve">DIRECCIÓN </w:t>
            </w:r>
          </w:p>
        </w:tc>
      </w:tr>
      <w:tr w:rsidR="00A31EE0" w:rsidRPr="00552079" w:rsidTr="00462A8F">
        <w:trPr>
          <w:trHeight w:val="64"/>
        </w:trPr>
        <w:tc>
          <w:tcPr>
            <w:tcW w:w="9039" w:type="dxa"/>
            <w:gridSpan w:val="5"/>
          </w:tcPr>
          <w:p w:rsidR="00A31EE0" w:rsidRPr="00F61828" w:rsidRDefault="00A31EE0" w:rsidP="009751AD">
            <w:pPr>
              <w:rPr>
                <w:rFonts w:ascii="Calibri" w:hAnsi="Calibri" w:cs="Calibri"/>
                <w:sz w:val="22"/>
                <w:szCs w:val="22"/>
              </w:rPr>
            </w:pPr>
          </w:p>
        </w:tc>
      </w:tr>
      <w:tr w:rsidR="00A31EE0" w:rsidRPr="00552079" w:rsidTr="00A31EE0">
        <w:trPr>
          <w:trHeight w:val="300"/>
        </w:trPr>
        <w:tc>
          <w:tcPr>
            <w:tcW w:w="433" w:type="dxa"/>
            <w:vAlign w:val="center"/>
          </w:tcPr>
          <w:p w:rsidR="00A31EE0" w:rsidRPr="00F61828" w:rsidRDefault="00A31EE0" w:rsidP="00A31EE0">
            <w:pPr>
              <w:jc w:val="center"/>
              <w:rPr>
                <w:rFonts w:ascii="Calibri" w:hAnsi="Calibri" w:cs="Calibri"/>
                <w:sz w:val="22"/>
                <w:szCs w:val="22"/>
              </w:rPr>
            </w:pPr>
            <w:r w:rsidRPr="00F61828">
              <w:rPr>
                <w:rFonts w:ascii="Calibri" w:hAnsi="Calibri" w:cs="Calibri"/>
                <w:sz w:val="22"/>
                <w:szCs w:val="22"/>
              </w:rPr>
              <w:t>1</w:t>
            </w:r>
          </w:p>
        </w:tc>
        <w:tc>
          <w:tcPr>
            <w:tcW w:w="3013" w:type="dxa"/>
            <w:vAlign w:val="center"/>
          </w:tcPr>
          <w:p w:rsidR="00A31EE0" w:rsidRPr="00F61828" w:rsidRDefault="00A31EE0" w:rsidP="00A31EE0">
            <w:pPr>
              <w:jc w:val="both"/>
              <w:rPr>
                <w:rFonts w:ascii="Calibri" w:hAnsi="Calibri" w:cs="Calibri"/>
                <w:sz w:val="22"/>
                <w:szCs w:val="22"/>
              </w:rPr>
            </w:pPr>
            <w:r w:rsidRPr="00F61828">
              <w:rPr>
                <w:rFonts w:ascii="Calibri" w:hAnsi="Calibri" w:cs="Calibri"/>
                <w:sz w:val="22"/>
                <w:szCs w:val="22"/>
              </w:rPr>
              <w:t>Inspección Previa</w:t>
            </w:r>
          </w:p>
        </w:tc>
        <w:tc>
          <w:tcPr>
            <w:tcW w:w="1199" w:type="dxa"/>
            <w:vAlign w:val="center"/>
          </w:tcPr>
          <w:p w:rsidR="00A31EE0" w:rsidRPr="00F61828" w:rsidRDefault="00A31EE0" w:rsidP="00A31EE0">
            <w:pPr>
              <w:rPr>
                <w:rFonts w:ascii="Calibri" w:hAnsi="Calibri" w:cs="Calibri"/>
                <w:sz w:val="22"/>
                <w:szCs w:val="22"/>
              </w:rPr>
            </w:pPr>
            <w:r w:rsidRPr="00F61828">
              <w:rPr>
                <w:rFonts w:ascii="Calibri" w:hAnsi="Calibri" w:cs="Calibri"/>
                <w:sz w:val="22"/>
                <w:szCs w:val="22"/>
              </w:rPr>
              <w:t>Fecha:</w:t>
            </w:r>
          </w:p>
          <w:p w:rsidR="00A31EE0" w:rsidRPr="00F61828" w:rsidRDefault="00A31EE0" w:rsidP="00A31EE0">
            <w:pPr>
              <w:rPr>
                <w:rFonts w:ascii="Calibri" w:hAnsi="Calibri" w:cs="Calibri"/>
                <w:sz w:val="22"/>
                <w:szCs w:val="22"/>
              </w:rPr>
            </w:pPr>
          </w:p>
        </w:tc>
        <w:tc>
          <w:tcPr>
            <w:tcW w:w="1083" w:type="dxa"/>
            <w:vAlign w:val="center"/>
          </w:tcPr>
          <w:p w:rsidR="00A31EE0" w:rsidRPr="00F61828" w:rsidRDefault="00A31EE0" w:rsidP="00A31EE0">
            <w:pPr>
              <w:jc w:val="center"/>
              <w:rPr>
                <w:rFonts w:ascii="Calibri" w:hAnsi="Calibri" w:cs="Calibri"/>
                <w:sz w:val="22"/>
                <w:szCs w:val="22"/>
              </w:rPr>
            </w:pPr>
            <w:r w:rsidRPr="00F61828">
              <w:rPr>
                <w:rFonts w:ascii="Calibri" w:hAnsi="Calibri" w:cs="Calibri"/>
                <w:sz w:val="22"/>
                <w:szCs w:val="22"/>
              </w:rPr>
              <w:t>Hora:</w:t>
            </w:r>
          </w:p>
          <w:p w:rsidR="00A31EE0" w:rsidRPr="00F61828" w:rsidRDefault="00A31EE0" w:rsidP="00A31EE0">
            <w:pPr>
              <w:jc w:val="center"/>
              <w:rPr>
                <w:rFonts w:ascii="Calibri" w:hAnsi="Calibri" w:cs="Calibri"/>
                <w:color w:val="000000"/>
                <w:sz w:val="22"/>
                <w:szCs w:val="22"/>
              </w:rPr>
            </w:pPr>
          </w:p>
        </w:tc>
        <w:tc>
          <w:tcPr>
            <w:tcW w:w="3311" w:type="dxa"/>
            <w:vAlign w:val="center"/>
          </w:tcPr>
          <w:p w:rsidR="00A31EE0" w:rsidRPr="00631500" w:rsidRDefault="00A31EE0" w:rsidP="00A31EE0">
            <w:pPr>
              <w:jc w:val="center"/>
              <w:rPr>
                <w:rFonts w:ascii="Calibri" w:hAnsi="Calibri" w:cs="Calibri"/>
                <w:color w:val="000000"/>
                <w:sz w:val="18"/>
                <w:szCs w:val="18"/>
              </w:rPr>
            </w:pPr>
            <w:r>
              <w:rPr>
                <w:rFonts w:ascii="Calibri" w:hAnsi="Calibri" w:cs="Calibri"/>
                <w:color w:val="000000"/>
                <w:sz w:val="18"/>
                <w:szCs w:val="18"/>
              </w:rPr>
              <w:t>NO APLICA</w:t>
            </w:r>
          </w:p>
        </w:tc>
      </w:tr>
      <w:tr w:rsidR="00A31EE0" w:rsidRPr="00552079" w:rsidTr="00462A8F">
        <w:trPr>
          <w:trHeight w:val="155"/>
        </w:trPr>
        <w:tc>
          <w:tcPr>
            <w:tcW w:w="9039" w:type="dxa"/>
            <w:gridSpan w:val="5"/>
            <w:vAlign w:val="center"/>
          </w:tcPr>
          <w:p w:rsidR="00A31EE0" w:rsidRPr="00F61828" w:rsidRDefault="00A31EE0" w:rsidP="00A31EE0">
            <w:pPr>
              <w:jc w:val="both"/>
              <w:rPr>
                <w:rFonts w:ascii="Calibri" w:hAnsi="Calibri" w:cs="Calibri"/>
                <w:sz w:val="22"/>
                <w:szCs w:val="22"/>
              </w:rPr>
            </w:pPr>
          </w:p>
        </w:tc>
      </w:tr>
      <w:tr w:rsidR="00A31EE0" w:rsidRPr="00552079" w:rsidTr="00A31EE0">
        <w:trPr>
          <w:trHeight w:val="433"/>
        </w:trPr>
        <w:tc>
          <w:tcPr>
            <w:tcW w:w="433" w:type="dxa"/>
            <w:shd w:val="clear" w:color="auto" w:fill="auto"/>
            <w:vAlign w:val="center"/>
          </w:tcPr>
          <w:p w:rsidR="00A31EE0" w:rsidRPr="00F61828" w:rsidRDefault="00A31EE0" w:rsidP="00A31EE0">
            <w:pPr>
              <w:jc w:val="center"/>
              <w:rPr>
                <w:rFonts w:ascii="Calibri" w:hAnsi="Calibri" w:cs="Calibri"/>
                <w:sz w:val="22"/>
                <w:szCs w:val="22"/>
              </w:rPr>
            </w:pPr>
            <w:r>
              <w:rPr>
                <w:rFonts w:ascii="Calibri" w:hAnsi="Calibri" w:cs="Calibri"/>
                <w:sz w:val="22"/>
                <w:szCs w:val="22"/>
              </w:rPr>
              <w:t>2</w:t>
            </w:r>
          </w:p>
        </w:tc>
        <w:tc>
          <w:tcPr>
            <w:tcW w:w="3013" w:type="dxa"/>
            <w:vAlign w:val="center"/>
          </w:tcPr>
          <w:p w:rsidR="00A31EE0" w:rsidRPr="00A31EE0" w:rsidRDefault="00A31EE0" w:rsidP="00A31EE0">
            <w:pPr>
              <w:jc w:val="both"/>
              <w:rPr>
                <w:rFonts w:ascii="Calibri" w:hAnsi="Calibri" w:cs="Calibri"/>
                <w:sz w:val="22"/>
                <w:szCs w:val="22"/>
              </w:rPr>
            </w:pPr>
            <w:r w:rsidRPr="00F61828">
              <w:rPr>
                <w:rFonts w:ascii="Calibri" w:hAnsi="Calibri" w:cs="Calibri"/>
                <w:sz w:val="22"/>
                <w:szCs w:val="22"/>
              </w:rPr>
              <w:t>Consultas Escritas</w:t>
            </w:r>
          </w:p>
        </w:tc>
        <w:tc>
          <w:tcPr>
            <w:tcW w:w="1199" w:type="dxa"/>
            <w:vAlign w:val="center"/>
          </w:tcPr>
          <w:p w:rsidR="00A31EE0" w:rsidRPr="00F61828" w:rsidRDefault="00A31EE0" w:rsidP="00A31EE0">
            <w:pPr>
              <w:rPr>
                <w:rFonts w:ascii="Calibri" w:hAnsi="Calibri" w:cs="Calibri"/>
                <w:sz w:val="22"/>
                <w:szCs w:val="22"/>
              </w:rPr>
            </w:pPr>
            <w:r w:rsidRPr="00F61828">
              <w:rPr>
                <w:rFonts w:ascii="Calibri" w:hAnsi="Calibri" w:cs="Calibri"/>
                <w:sz w:val="22"/>
                <w:szCs w:val="22"/>
              </w:rPr>
              <w:t>Fecha:</w:t>
            </w:r>
          </w:p>
          <w:p w:rsidR="00A31EE0" w:rsidRPr="00F61828" w:rsidRDefault="00A31EE0" w:rsidP="00A31EE0">
            <w:pPr>
              <w:rPr>
                <w:rFonts w:ascii="Calibri" w:hAnsi="Calibri" w:cs="Calibri"/>
                <w:sz w:val="22"/>
                <w:szCs w:val="22"/>
              </w:rPr>
            </w:pPr>
          </w:p>
        </w:tc>
        <w:tc>
          <w:tcPr>
            <w:tcW w:w="1083" w:type="dxa"/>
            <w:vAlign w:val="center"/>
          </w:tcPr>
          <w:p w:rsidR="00A31EE0" w:rsidRPr="00F61828" w:rsidRDefault="00A31EE0" w:rsidP="00A31EE0">
            <w:pPr>
              <w:jc w:val="center"/>
              <w:rPr>
                <w:rFonts w:ascii="Calibri" w:hAnsi="Calibri" w:cs="Calibri"/>
                <w:sz w:val="22"/>
                <w:szCs w:val="22"/>
              </w:rPr>
            </w:pPr>
            <w:r w:rsidRPr="00F61828">
              <w:rPr>
                <w:rFonts w:ascii="Calibri" w:hAnsi="Calibri" w:cs="Calibri"/>
                <w:sz w:val="22"/>
                <w:szCs w:val="22"/>
              </w:rPr>
              <w:t>Hasta hora:</w:t>
            </w:r>
          </w:p>
          <w:p w:rsidR="00A31EE0" w:rsidRPr="00F61828" w:rsidRDefault="00A31EE0" w:rsidP="00A31EE0">
            <w:pPr>
              <w:rPr>
                <w:rFonts w:ascii="Calibri" w:hAnsi="Calibri" w:cs="Calibri"/>
                <w:sz w:val="22"/>
                <w:szCs w:val="22"/>
              </w:rPr>
            </w:pPr>
          </w:p>
        </w:tc>
        <w:tc>
          <w:tcPr>
            <w:tcW w:w="3311" w:type="dxa"/>
            <w:vAlign w:val="center"/>
          </w:tcPr>
          <w:p w:rsidR="00A31EE0" w:rsidRPr="00631500" w:rsidRDefault="00A31EE0" w:rsidP="00A31EE0">
            <w:pPr>
              <w:jc w:val="center"/>
              <w:rPr>
                <w:rFonts w:ascii="Calibri" w:hAnsi="Calibri" w:cs="Calibri"/>
                <w:b/>
                <w:color w:val="000000"/>
                <w:sz w:val="18"/>
                <w:szCs w:val="18"/>
              </w:rPr>
            </w:pPr>
            <w:r>
              <w:rPr>
                <w:rFonts w:ascii="Calibri" w:hAnsi="Calibri" w:cs="Calibri"/>
                <w:color w:val="000000"/>
                <w:sz w:val="18"/>
                <w:szCs w:val="18"/>
              </w:rPr>
              <w:t>NO APLICA</w:t>
            </w:r>
          </w:p>
        </w:tc>
      </w:tr>
      <w:tr w:rsidR="00A31EE0" w:rsidRPr="00552079" w:rsidTr="00A31EE0">
        <w:trPr>
          <w:trHeight w:val="202"/>
        </w:trPr>
        <w:tc>
          <w:tcPr>
            <w:tcW w:w="9039" w:type="dxa"/>
            <w:gridSpan w:val="5"/>
            <w:vAlign w:val="center"/>
          </w:tcPr>
          <w:p w:rsidR="00A31EE0" w:rsidRPr="00F61828" w:rsidRDefault="00A31EE0" w:rsidP="00A31EE0">
            <w:pPr>
              <w:jc w:val="both"/>
              <w:rPr>
                <w:rFonts w:ascii="Calibri" w:hAnsi="Calibri" w:cs="Calibri"/>
                <w:sz w:val="22"/>
                <w:szCs w:val="22"/>
              </w:rPr>
            </w:pPr>
          </w:p>
        </w:tc>
      </w:tr>
      <w:tr w:rsidR="00A31EE0" w:rsidRPr="00552079" w:rsidTr="00A31EE0">
        <w:trPr>
          <w:trHeight w:val="370"/>
        </w:trPr>
        <w:tc>
          <w:tcPr>
            <w:tcW w:w="433" w:type="dxa"/>
            <w:vAlign w:val="center"/>
          </w:tcPr>
          <w:p w:rsidR="00A31EE0" w:rsidRPr="00F61828" w:rsidRDefault="00A31EE0" w:rsidP="00A31EE0">
            <w:pPr>
              <w:jc w:val="center"/>
              <w:rPr>
                <w:rFonts w:ascii="Calibri" w:hAnsi="Calibri" w:cs="Calibri"/>
                <w:sz w:val="22"/>
                <w:szCs w:val="22"/>
              </w:rPr>
            </w:pPr>
            <w:r>
              <w:rPr>
                <w:rFonts w:ascii="Calibri" w:hAnsi="Calibri" w:cs="Calibri"/>
                <w:sz w:val="22"/>
                <w:szCs w:val="22"/>
              </w:rPr>
              <w:t>3</w:t>
            </w:r>
          </w:p>
        </w:tc>
        <w:tc>
          <w:tcPr>
            <w:tcW w:w="3013" w:type="dxa"/>
            <w:vAlign w:val="center"/>
          </w:tcPr>
          <w:p w:rsidR="00A31EE0" w:rsidRPr="00F61828" w:rsidRDefault="00A31EE0" w:rsidP="00A31EE0">
            <w:pPr>
              <w:jc w:val="both"/>
              <w:rPr>
                <w:rFonts w:ascii="Calibri" w:hAnsi="Calibri" w:cs="Calibri"/>
                <w:sz w:val="22"/>
                <w:szCs w:val="22"/>
              </w:rPr>
            </w:pPr>
            <w:r w:rsidRPr="00F61828">
              <w:rPr>
                <w:rFonts w:ascii="Calibri" w:hAnsi="Calibri" w:cs="Calibri"/>
                <w:sz w:val="22"/>
                <w:szCs w:val="22"/>
              </w:rPr>
              <w:t>Reunión de Aclaración</w:t>
            </w:r>
          </w:p>
        </w:tc>
        <w:tc>
          <w:tcPr>
            <w:tcW w:w="1199" w:type="dxa"/>
            <w:vAlign w:val="center"/>
          </w:tcPr>
          <w:p w:rsidR="00A31EE0" w:rsidRPr="00F61828" w:rsidRDefault="00A31EE0" w:rsidP="00A31EE0">
            <w:pPr>
              <w:rPr>
                <w:rFonts w:ascii="Calibri" w:hAnsi="Calibri" w:cs="Calibri"/>
                <w:sz w:val="22"/>
                <w:szCs w:val="22"/>
              </w:rPr>
            </w:pPr>
            <w:r w:rsidRPr="00F61828">
              <w:rPr>
                <w:rFonts w:ascii="Calibri" w:hAnsi="Calibri" w:cs="Calibri"/>
                <w:sz w:val="22"/>
                <w:szCs w:val="22"/>
              </w:rPr>
              <w:t>Fecha:</w:t>
            </w:r>
          </w:p>
          <w:p w:rsidR="00A31EE0" w:rsidRPr="00F61828" w:rsidRDefault="00A31EE0" w:rsidP="00A31EE0">
            <w:pPr>
              <w:rPr>
                <w:rFonts w:ascii="Calibri" w:hAnsi="Calibri" w:cs="Calibri"/>
                <w:sz w:val="22"/>
                <w:szCs w:val="22"/>
              </w:rPr>
            </w:pPr>
          </w:p>
        </w:tc>
        <w:tc>
          <w:tcPr>
            <w:tcW w:w="1083" w:type="dxa"/>
            <w:vAlign w:val="center"/>
          </w:tcPr>
          <w:p w:rsidR="00A31EE0" w:rsidRPr="00F61828" w:rsidRDefault="00A31EE0" w:rsidP="00A31EE0">
            <w:pPr>
              <w:jc w:val="center"/>
              <w:rPr>
                <w:rFonts w:ascii="Calibri" w:hAnsi="Calibri" w:cs="Calibri"/>
                <w:sz w:val="22"/>
                <w:szCs w:val="22"/>
              </w:rPr>
            </w:pPr>
            <w:r w:rsidRPr="00F61828">
              <w:rPr>
                <w:rFonts w:ascii="Calibri" w:hAnsi="Calibri" w:cs="Calibri"/>
                <w:sz w:val="22"/>
                <w:szCs w:val="22"/>
              </w:rPr>
              <w:t>Hora:</w:t>
            </w:r>
          </w:p>
          <w:p w:rsidR="00A31EE0" w:rsidRPr="00F61828" w:rsidRDefault="00A31EE0" w:rsidP="00A31EE0">
            <w:pPr>
              <w:rPr>
                <w:rFonts w:ascii="Calibri" w:hAnsi="Calibri" w:cs="Calibri"/>
                <w:sz w:val="22"/>
                <w:szCs w:val="22"/>
              </w:rPr>
            </w:pPr>
          </w:p>
        </w:tc>
        <w:tc>
          <w:tcPr>
            <w:tcW w:w="3311" w:type="dxa"/>
          </w:tcPr>
          <w:p w:rsidR="00A31EE0" w:rsidRDefault="00A31EE0" w:rsidP="00A31EE0">
            <w:pPr>
              <w:jc w:val="center"/>
              <w:rPr>
                <w:rFonts w:ascii="Calibri" w:hAnsi="Calibri" w:cs="Calibri"/>
                <w:color w:val="000000"/>
                <w:sz w:val="18"/>
                <w:szCs w:val="18"/>
              </w:rPr>
            </w:pPr>
          </w:p>
          <w:p w:rsidR="00A31EE0" w:rsidRDefault="00A31EE0" w:rsidP="00A31EE0">
            <w:pPr>
              <w:jc w:val="center"/>
              <w:rPr>
                <w:rFonts w:ascii="Calibri" w:hAnsi="Calibri" w:cs="Calibri"/>
                <w:color w:val="000000"/>
                <w:sz w:val="18"/>
                <w:szCs w:val="18"/>
              </w:rPr>
            </w:pPr>
            <w:r>
              <w:rPr>
                <w:rFonts w:ascii="Calibri" w:hAnsi="Calibri" w:cs="Calibri"/>
                <w:color w:val="000000"/>
                <w:sz w:val="18"/>
                <w:szCs w:val="18"/>
              </w:rPr>
              <w:t>NO APLICA</w:t>
            </w:r>
          </w:p>
          <w:p w:rsidR="00A31EE0" w:rsidRPr="00631500" w:rsidRDefault="00A31EE0" w:rsidP="00A31EE0">
            <w:pPr>
              <w:jc w:val="center"/>
              <w:rPr>
                <w:rFonts w:ascii="Calibri" w:hAnsi="Calibri" w:cs="Calibri"/>
                <w:sz w:val="18"/>
                <w:szCs w:val="18"/>
              </w:rPr>
            </w:pPr>
          </w:p>
        </w:tc>
      </w:tr>
      <w:tr w:rsidR="00A31EE0" w:rsidRPr="00552079" w:rsidTr="00462A8F">
        <w:trPr>
          <w:trHeight w:val="64"/>
        </w:trPr>
        <w:tc>
          <w:tcPr>
            <w:tcW w:w="9039" w:type="dxa"/>
            <w:gridSpan w:val="5"/>
            <w:vAlign w:val="center"/>
          </w:tcPr>
          <w:p w:rsidR="00A31EE0" w:rsidRPr="00F61828" w:rsidRDefault="00A31EE0" w:rsidP="00A31EE0">
            <w:pPr>
              <w:jc w:val="both"/>
              <w:rPr>
                <w:rFonts w:ascii="Calibri" w:hAnsi="Calibri" w:cs="Calibri"/>
                <w:color w:val="FF0000"/>
                <w:sz w:val="22"/>
                <w:szCs w:val="22"/>
              </w:rPr>
            </w:pPr>
          </w:p>
        </w:tc>
      </w:tr>
      <w:tr w:rsidR="00A31EE0" w:rsidRPr="00552079" w:rsidTr="00A31EE0">
        <w:trPr>
          <w:trHeight w:val="370"/>
        </w:trPr>
        <w:tc>
          <w:tcPr>
            <w:tcW w:w="433" w:type="dxa"/>
            <w:vAlign w:val="center"/>
          </w:tcPr>
          <w:p w:rsidR="00A31EE0" w:rsidRPr="00F61828" w:rsidRDefault="00A31EE0" w:rsidP="00A31EE0">
            <w:pPr>
              <w:jc w:val="center"/>
              <w:rPr>
                <w:rFonts w:ascii="Calibri" w:hAnsi="Calibri" w:cs="Calibri"/>
                <w:sz w:val="22"/>
                <w:szCs w:val="22"/>
              </w:rPr>
            </w:pPr>
            <w:r>
              <w:rPr>
                <w:rFonts w:ascii="Calibri" w:hAnsi="Calibri" w:cs="Calibri"/>
                <w:sz w:val="22"/>
                <w:szCs w:val="22"/>
              </w:rPr>
              <w:t>4</w:t>
            </w:r>
          </w:p>
        </w:tc>
        <w:tc>
          <w:tcPr>
            <w:tcW w:w="3013" w:type="dxa"/>
            <w:vAlign w:val="center"/>
          </w:tcPr>
          <w:p w:rsidR="00A31EE0" w:rsidRPr="00F61828" w:rsidRDefault="00A31EE0" w:rsidP="00A31EE0">
            <w:pPr>
              <w:rPr>
                <w:rFonts w:ascii="Calibri" w:hAnsi="Calibri" w:cs="Calibri"/>
                <w:sz w:val="22"/>
                <w:szCs w:val="22"/>
              </w:rPr>
            </w:pPr>
            <w:r w:rsidRPr="00F61828">
              <w:rPr>
                <w:rFonts w:ascii="Calibri" w:hAnsi="Calibri" w:cs="Calibri"/>
                <w:sz w:val="22"/>
                <w:szCs w:val="22"/>
              </w:rPr>
              <w:t>Presentación de Propuestas.</w:t>
            </w:r>
          </w:p>
        </w:tc>
        <w:tc>
          <w:tcPr>
            <w:tcW w:w="1199" w:type="dxa"/>
            <w:vAlign w:val="center"/>
          </w:tcPr>
          <w:p w:rsidR="00A31EE0" w:rsidRPr="002A4AB7" w:rsidRDefault="00A31EE0" w:rsidP="00A31EE0">
            <w:pPr>
              <w:jc w:val="center"/>
              <w:rPr>
                <w:rFonts w:ascii="Calibri" w:hAnsi="Calibri" w:cs="Calibri"/>
                <w:b/>
              </w:rPr>
            </w:pPr>
            <w:r w:rsidRPr="002A4AB7">
              <w:rPr>
                <w:rFonts w:ascii="Calibri" w:hAnsi="Calibri" w:cs="Calibri"/>
                <w:b/>
              </w:rPr>
              <w:t>Fecha:</w:t>
            </w:r>
          </w:p>
          <w:p w:rsidR="00A31EE0" w:rsidRPr="002A4AB7" w:rsidRDefault="00B326B3" w:rsidP="00B326B3">
            <w:pPr>
              <w:jc w:val="center"/>
              <w:rPr>
                <w:rFonts w:ascii="Calibri" w:hAnsi="Calibri" w:cs="Calibri"/>
                <w:b/>
              </w:rPr>
            </w:pPr>
            <w:r>
              <w:rPr>
                <w:rFonts w:ascii="Calibri" w:hAnsi="Calibri" w:cs="Calibri"/>
                <w:b/>
              </w:rPr>
              <w:t>21</w:t>
            </w:r>
            <w:r w:rsidR="00A31EE0" w:rsidRPr="002A4AB7">
              <w:rPr>
                <w:rFonts w:ascii="Calibri" w:hAnsi="Calibri" w:cs="Calibri"/>
                <w:b/>
              </w:rPr>
              <w:t>/0</w:t>
            </w:r>
            <w:r w:rsidR="00024961">
              <w:rPr>
                <w:rFonts w:ascii="Calibri" w:hAnsi="Calibri" w:cs="Calibri"/>
                <w:b/>
              </w:rPr>
              <w:t>9</w:t>
            </w:r>
            <w:r w:rsidR="00A31EE0" w:rsidRPr="002A4AB7">
              <w:rPr>
                <w:rFonts w:ascii="Calibri" w:hAnsi="Calibri" w:cs="Calibri"/>
                <w:b/>
              </w:rPr>
              <w:t>/2017</w:t>
            </w:r>
          </w:p>
        </w:tc>
        <w:tc>
          <w:tcPr>
            <w:tcW w:w="1083" w:type="dxa"/>
            <w:vAlign w:val="center"/>
          </w:tcPr>
          <w:p w:rsidR="00A31EE0" w:rsidRPr="002A4AB7" w:rsidRDefault="00A31EE0" w:rsidP="00A31EE0">
            <w:pPr>
              <w:jc w:val="center"/>
              <w:rPr>
                <w:rFonts w:ascii="Calibri" w:hAnsi="Calibri" w:cs="Calibri"/>
                <w:b/>
              </w:rPr>
            </w:pPr>
            <w:r w:rsidRPr="002A4AB7">
              <w:rPr>
                <w:rFonts w:ascii="Calibri" w:hAnsi="Calibri" w:cs="Calibri"/>
                <w:b/>
              </w:rPr>
              <w:t>Hasta hora:</w:t>
            </w:r>
          </w:p>
          <w:p w:rsidR="00A31EE0" w:rsidRPr="002A4AB7" w:rsidRDefault="00A31EE0" w:rsidP="00024961">
            <w:pPr>
              <w:jc w:val="center"/>
              <w:rPr>
                <w:rFonts w:ascii="Calibri" w:hAnsi="Calibri" w:cs="Calibri"/>
                <w:b/>
              </w:rPr>
            </w:pPr>
            <w:r w:rsidRPr="002A4AB7">
              <w:rPr>
                <w:rFonts w:ascii="Calibri" w:hAnsi="Calibri" w:cs="Calibri"/>
                <w:b/>
              </w:rPr>
              <w:t>1</w:t>
            </w:r>
            <w:r w:rsidR="00024961">
              <w:rPr>
                <w:rFonts w:ascii="Calibri" w:hAnsi="Calibri" w:cs="Calibri"/>
                <w:b/>
              </w:rPr>
              <w:t>0</w:t>
            </w:r>
            <w:r w:rsidRPr="002A4AB7">
              <w:rPr>
                <w:rFonts w:ascii="Calibri" w:hAnsi="Calibri" w:cs="Calibri"/>
                <w:b/>
              </w:rPr>
              <w:t>:30</w:t>
            </w:r>
          </w:p>
        </w:tc>
        <w:tc>
          <w:tcPr>
            <w:tcW w:w="3311" w:type="dxa"/>
          </w:tcPr>
          <w:p w:rsidR="00A31EE0" w:rsidRPr="00FE669D" w:rsidRDefault="00A31EE0" w:rsidP="00A31EE0">
            <w:pPr>
              <w:jc w:val="center"/>
              <w:rPr>
                <w:rFonts w:ascii="Calibri" w:hAnsi="Calibri" w:cs="Calibri"/>
                <w:b/>
              </w:rPr>
            </w:pPr>
            <w:r w:rsidRPr="00FE669D">
              <w:rPr>
                <w:rFonts w:ascii="Calibri" w:hAnsi="Calibri" w:cs="Calibri"/>
                <w:b/>
              </w:rPr>
              <w:t xml:space="preserve">Calle Bueno N° 185 Edificio YPFB, </w:t>
            </w:r>
          </w:p>
          <w:p w:rsidR="00A31EE0" w:rsidRPr="00FE669D" w:rsidRDefault="00A31EE0" w:rsidP="00A31EE0">
            <w:pPr>
              <w:jc w:val="center"/>
              <w:rPr>
                <w:rFonts w:ascii="Calibri" w:hAnsi="Calibri" w:cs="Calibri"/>
                <w:b/>
              </w:rPr>
            </w:pPr>
            <w:r w:rsidRPr="00FE669D">
              <w:rPr>
                <w:rFonts w:ascii="Calibri" w:hAnsi="Calibri" w:cs="Calibri"/>
                <w:b/>
              </w:rPr>
              <w:t>La Paz –Bolivia</w:t>
            </w:r>
          </w:p>
          <w:p w:rsidR="00A31EE0" w:rsidRPr="00FE669D" w:rsidRDefault="00A31EE0" w:rsidP="00A31EE0">
            <w:pPr>
              <w:jc w:val="center"/>
              <w:rPr>
                <w:rFonts w:ascii="Calibri" w:hAnsi="Calibri" w:cs="Calibri"/>
                <w:b/>
              </w:rPr>
            </w:pPr>
            <w:r w:rsidRPr="00FE669D">
              <w:rPr>
                <w:rFonts w:ascii="Calibri" w:hAnsi="Calibri" w:cs="Calibri"/>
                <w:b/>
              </w:rPr>
              <w:t xml:space="preserve">Responsable: Andrea Jorge Ferrufino </w:t>
            </w:r>
          </w:p>
          <w:p w:rsidR="00A31EE0" w:rsidRPr="009A5D35" w:rsidRDefault="00A31EE0" w:rsidP="00A31EE0">
            <w:pPr>
              <w:jc w:val="center"/>
              <w:rPr>
                <w:rFonts w:ascii="Calibri" w:hAnsi="Calibri" w:cs="Calibri"/>
                <w:b/>
              </w:rPr>
            </w:pPr>
            <w:r w:rsidRPr="00FE669D">
              <w:rPr>
                <w:rFonts w:ascii="Calibri" w:hAnsi="Calibri" w:cs="Calibri"/>
                <w:b/>
              </w:rPr>
              <w:t>Int. 1141</w:t>
            </w:r>
          </w:p>
        </w:tc>
      </w:tr>
      <w:tr w:rsidR="00A31EE0" w:rsidRPr="00552079" w:rsidTr="00462A8F">
        <w:trPr>
          <w:trHeight w:val="64"/>
        </w:trPr>
        <w:tc>
          <w:tcPr>
            <w:tcW w:w="9039" w:type="dxa"/>
            <w:gridSpan w:val="5"/>
            <w:vAlign w:val="center"/>
          </w:tcPr>
          <w:p w:rsidR="00A31EE0" w:rsidRPr="00F61828" w:rsidRDefault="00A31EE0" w:rsidP="00A31EE0">
            <w:pPr>
              <w:jc w:val="both"/>
              <w:rPr>
                <w:rFonts w:ascii="Calibri" w:hAnsi="Calibri" w:cs="Calibri"/>
                <w:color w:val="FF0000"/>
                <w:sz w:val="22"/>
                <w:szCs w:val="22"/>
              </w:rPr>
            </w:pPr>
          </w:p>
        </w:tc>
      </w:tr>
      <w:tr w:rsidR="00A31EE0" w:rsidRPr="00552079" w:rsidTr="00A31EE0">
        <w:trPr>
          <w:trHeight w:val="601"/>
        </w:trPr>
        <w:tc>
          <w:tcPr>
            <w:tcW w:w="433" w:type="dxa"/>
            <w:vAlign w:val="center"/>
          </w:tcPr>
          <w:p w:rsidR="00A31EE0" w:rsidRPr="00F61828" w:rsidRDefault="00A31EE0" w:rsidP="00A31EE0">
            <w:pPr>
              <w:jc w:val="center"/>
              <w:rPr>
                <w:rFonts w:ascii="Calibri" w:hAnsi="Calibri" w:cs="Calibri"/>
                <w:sz w:val="22"/>
                <w:szCs w:val="22"/>
              </w:rPr>
            </w:pPr>
            <w:r>
              <w:rPr>
                <w:rFonts w:ascii="Calibri" w:hAnsi="Calibri" w:cs="Calibri"/>
                <w:sz w:val="22"/>
                <w:szCs w:val="22"/>
              </w:rPr>
              <w:t>5</w:t>
            </w:r>
          </w:p>
        </w:tc>
        <w:tc>
          <w:tcPr>
            <w:tcW w:w="3013" w:type="dxa"/>
            <w:vAlign w:val="center"/>
          </w:tcPr>
          <w:p w:rsidR="00A31EE0" w:rsidRPr="00F61828" w:rsidRDefault="00A31EE0" w:rsidP="00A31EE0">
            <w:pPr>
              <w:rPr>
                <w:rFonts w:ascii="Calibri" w:hAnsi="Calibri" w:cs="Calibri"/>
                <w:sz w:val="22"/>
                <w:szCs w:val="22"/>
              </w:rPr>
            </w:pPr>
            <w:r w:rsidRPr="00F61828">
              <w:rPr>
                <w:rFonts w:ascii="Calibri" w:hAnsi="Calibri" w:cs="Calibri"/>
                <w:sz w:val="22"/>
                <w:szCs w:val="22"/>
              </w:rPr>
              <w:t>Apertura de Propuestas.</w:t>
            </w:r>
          </w:p>
        </w:tc>
        <w:tc>
          <w:tcPr>
            <w:tcW w:w="1199" w:type="dxa"/>
            <w:vAlign w:val="center"/>
          </w:tcPr>
          <w:p w:rsidR="00A31EE0" w:rsidRPr="002A4AB7" w:rsidRDefault="00A31EE0" w:rsidP="00A31EE0">
            <w:pPr>
              <w:jc w:val="center"/>
              <w:rPr>
                <w:rFonts w:ascii="Calibri" w:hAnsi="Calibri" w:cs="Calibri"/>
                <w:b/>
              </w:rPr>
            </w:pPr>
            <w:r w:rsidRPr="002A4AB7">
              <w:rPr>
                <w:rFonts w:ascii="Calibri" w:hAnsi="Calibri" w:cs="Calibri"/>
                <w:b/>
              </w:rPr>
              <w:t>Fecha:</w:t>
            </w:r>
          </w:p>
          <w:p w:rsidR="00A31EE0" w:rsidRPr="002A4AB7" w:rsidRDefault="00B326B3" w:rsidP="00024961">
            <w:pPr>
              <w:jc w:val="center"/>
              <w:rPr>
                <w:rFonts w:ascii="Calibri" w:hAnsi="Calibri" w:cs="Calibri"/>
                <w:b/>
              </w:rPr>
            </w:pPr>
            <w:r>
              <w:rPr>
                <w:rFonts w:ascii="Calibri" w:hAnsi="Calibri" w:cs="Calibri"/>
                <w:b/>
              </w:rPr>
              <w:t>21</w:t>
            </w:r>
            <w:r w:rsidR="00A31EE0" w:rsidRPr="002A4AB7">
              <w:rPr>
                <w:rFonts w:ascii="Calibri" w:hAnsi="Calibri" w:cs="Calibri"/>
                <w:b/>
              </w:rPr>
              <w:t>/0</w:t>
            </w:r>
            <w:r w:rsidR="00024961">
              <w:rPr>
                <w:rFonts w:ascii="Calibri" w:hAnsi="Calibri" w:cs="Calibri"/>
                <w:b/>
              </w:rPr>
              <w:t>9</w:t>
            </w:r>
            <w:r w:rsidR="00A31EE0" w:rsidRPr="002A4AB7">
              <w:rPr>
                <w:rFonts w:ascii="Calibri" w:hAnsi="Calibri" w:cs="Calibri"/>
                <w:b/>
              </w:rPr>
              <w:t>/2017</w:t>
            </w:r>
          </w:p>
        </w:tc>
        <w:tc>
          <w:tcPr>
            <w:tcW w:w="1083" w:type="dxa"/>
            <w:vAlign w:val="center"/>
          </w:tcPr>
          <w:p w:rsidR="00A31EE0" w:rsidRPr="002A4AB7" w:rsidRDefault="00A31EE0" w:rsidP="00A31EE0">
            <w:pPr>
              <w:jc w:val="center"/>
              <w:rPr>
                <w:rFonts w:ascii="Calibri" w:hAnsi="Calibri" w:cs="Calibri"/>
                <w:b/>
              </w:rPr>
            </w:pPr>
            <w:r w:rsidRPr="002A4AB7">
              <w:rPr>
                <w:rFonts w:ascii="Calibri" w:hAnsi="Calibri" w:cs="Calibri"/>
                <w:b/>
              </w:rPr>
              <w:t>Hora:</w:t>
            </w:r>
          </w:p>
          <w:p w:rsidR="00A31EE0" w:rsidRPr="002A4AB7" w:rsidRDefault="00A31EE0" w:rsidP="00024961">
            <w:pPr>
              <w:jc w:val="center"/>
              <w:rPr>
                <w:rFonts w:ascii="Calibri" w:hAnsi="Calibri" w:cs="Calibri"/>
                <w:b/>
              </w:rPr>
            </w:pPr>
            <w:r w:rsidRPr="002A4AB7">
              <w:rPr>
                <w:rFonts w:ascii="Calibri" w:hAnsi="Calibri" w:cs="Calibri"/>
                <w:b/>
              </w:rPr>
              <w:t>1</w:t>
            </w:r>
            <w:r w:rsidR="00024961">
              <w:rPr>
                <w:rFonts w:ascii="Calibri" w:hAnsi="Calibri" w:cs="Calibri"/>
                <w:b/>
              </w:rPr>
              <w:t>0</w:t>
            </w:r>
            <w:r>
              <w:rPr>
                <w:rFonts w:ascii="Calibri" w:hAnsi="Calibri" w:cs="Calibri"/>
                <w:b/>
              </w:rPr>
              <w:t>:45</w:t>
            </w:r>
          </w:p>
        </w:tc>
        <w:tc>
          <w:tcPr>
            <w:tcW w:w="3311" w:type="dxa"/>
            <w:vAlign w:val="center"/>
          </w:tcPr>
          <w:p w:rsidR="00A31EE0" w:rsidRPr="00FE669D" w:rsidRDefault="00A31EE0" w:rsidP="00A31EE0">
            <w:pPr>
              <w:jc w:val="center"/>
              <w:rPr>
                <w:rFonts w:ascii="Calibri" w:hAnsi="Calibri" w:cs="Calibri"/>
                <w:b/>
                <w:color w:val="000000"/>
              </w:rPr>
            </w:pPr>
            <w:r w:rsidRPr="00FE669D">
              <w:rPr>
                <w:rFonts w:ascii="Calibri" w:hAnsi="Calibri" w:cs="Calibri"/>
                <w:b/>
                <w:color w:val="000000"/>
              </w:rPr>
              <w:t>Calle Bueno N° 185 Edificio YPFB</w:t>
            </w:r>
          </w:p>
          <w:p w:rsidR="00A31EE0" w:rsidRPr="00FE669D" w:rsidRDefault="00A31EE0" w:rsidP="00A31EE0">
            <w:pPr>
              <w:jc w:val="center"/>
              <w:rPr>
                <w:rFonts w:ascii="Calibri" w:hAnsi="Calibri" w:cs="Calibri"/>
                <w:b/>
                <w:color w:val="000000"/>
              </w:rPr>
            </w:pPr>
            <w:r w:rsidRPr="00FE669D">
              <w:rPr>
                <w:rFonts w:ascii="Calibri" w:hAnsi="Calibri" w:cs="Calibri"/>
                <w:b/>
                <w:color w:val="000000"/>
              </w:rPr>
              <w:t>Gerencia de Contrataciones Corporativa.</w:t>
            </w:r>
          </w:p>
          <w:p w:rsidR="00A31EE0" w:rsidRPr="009A5D35" w:rsidRDefault="00A31EE0" w:rsidP="00A31EE0">
            <w:pPr>
              <w:jc w:val="center"/>
              <w:rPr>
                <w:rFonts w:ascii="Calibri" w:hAnsi="Calibri" w:cs="Calibri"/>
                <w:b/>
                <w:color w:val="000000"/>
                <w:lang w:val="es-BO"/>
              </w:rPr>
            </w:pPr>
            <w:r w:rsidRPr="00FE669D">
              <w:rPr>
                <w:rFonts w:ascii="Calibri" w:hAnsi="Calibri" w:cs="Calibri"/>
                <w:b/>
                <w:color w:val="000000"/>
              </w:rPr>
              <w:t>La Paz – Bolivia</w:t>
            </w:r>
          </w:p>
        </w:tc>
      </w:tr>
      <w:tr w:rsidR="00A31EE0" w:rsidRPr="00552079" w:rsidTr="00462A8F">
        <w:trPr>
          <w:trHeight w:val="246"/>
        </w:trPr>
        <w:tc>
          <w:tcPr>
            <w:tcW w:w="9039" w:type="dxa"/>
            <w:gridSpan w:val="5"/>
            <w:vAlign w:val="center"/>
          </w:tcPr>
          <w:p w:rsidR="00A31EE0" w:rsidRPr="00F61828" w:rsidRDefault="00A31EE0" w:rsidP="009751AD">
            <w:pPr>
              <w:jc w:val="both"/>
              <w:rPr>
                <w:rFonts w:ascii="Calibri" w:hAnsi="Calibri" w:cs="Calibri"/>
                <w:color w:val="000000"/>
                <w:sz w:val="22"/>
                <w:szCs w:val="22"/>
                <w:lang w:val="es-BO"/>
              </w:rPr>
            </w:pPr>
          </w:p>
        </w:tc>
      </w:tr>
      <w:tr w:rsidR="00F61828" w:rsidRPr="00552079" w:rsidTr="00A31EE0">
        <w:trPr>
          <w:trHeight w:val="246"/>
        </w:trPr>
        <w:tc>
          <w:tcPr>
            <w:tcW w:w="433" w:type="dxa"/>
            <w:vAlign w:val="center"/>
          </w:tcPr>
          <w:p w:rsidR="00F61828" w:rsidRPr="00F61828" w:rsidRDefault="00F61828" w:rsidP="00F61828">
            <w:pPr>
              <w:jc w:val="center"/>
              <w:rPr>
                <w:rFonts w:ascii="Calibri" w:hAnsi="Calibri" w:cs="Calibri"/>
                <w:sz w:val="22"/>
                <w:szCs w:val="22"/>
              </w:rPr>
            </w:pPr>
            <w:r>
              <w:rPr>
                <w:rFonts w:ascii="Calibri" w:hAnsi="Calibri" w:cs="Calibri"/>
                <w:sz w:val="22"/>
                <w:szCs w:val="22"/>
              </w:rPr>
              <w:t>6</w:t>
            </w:r>
          </w:p>
        </w:tc>
        <w:tc>
          <w:tcPr>
            <w:tcW w:w="3013" w:type="dxa"/>
            <w:vAlign w:val="center"/>
          </w:tcPr>
          <w:p w:rsidR="00F61828" w:rsidRPr="00F61828" w:rsidRDefault="00F61828" w:rsidP="009751AD">
            <w:pPr>
              <w:rPr>
                <w:rFonts w:ascii="Calibri" w:hAnsi="Calibri" w:cs="Calibri"/>
                <w:sz w:val="22"/>
                <w:szCs w:val="22"/>
              </w:rPr>
            </w:pPr>
            <w:r w:rsidRPr="00F61828">
              <w:rPr>
                <w:rFonts w:ascii="Calibri" w:hAnsi="Calibri" w:cs="Calibri"/>
                <w:sz w:val="22"/>
                <w:szCs w:val="22"/>
              </w:rPr>
              <w:t>Resultados del Proceso</w:t>
            </w:r>
          </w:p>
        </w:tc>
        <w:tc>
          <w:tcPr>
            <w:tcW w:w="2282" w:type="dxa"/>
            <w:gridSpan w:val="2"/>
            <w:vAlign w:val="center"/>
          </w:tcPr>
          <w:p w:rsidR="00F61828" w:rsidRPr="00F61828" w:rsidRDefault="00F61828" w:rsidP="009751AD">
            <w:pPr>
              <w:jc w:val="both"/>
              <w:rPr>
                <w:rFonts w:ascii="Calibri" w:hAnsi="Calibri" w:cs="Calibri"/>
                <w:sz w:val="22"/>
                <w:szCs w:val="22"/>
              </w:rPr>
            </w:pPr>
            <w:r w:rsidRPr="00F61828">
              <w:rPr>
                <w:rFonts w:ascii="Calibri" w:hAnsi="Calibri" w:cs="Calibri"/>
                <w:sz w:val="22"/>
                <w:szCs w:val="22"/>
              </w:rPr>
              <w:t>Fecha Estimada:</w:t>
            </w:r>
          </w:p>
          <w:p w:rsidR="00F61828" w:rsidRPr="00F61828" w:rsidRDefault="00B326B3" w:rsidP="00B326B3">
            <w:pPr>
              <w:jc w:val="center"/>
              <w:rPr>
                <w:rFonts w:ascii="Calibri" w:hAnsi="Calibri" w:cs="Calibri"/>
                <w:sz w:val="22"/>
                <w:szCs w:val="22"/>
              </w:rPr>
            </w:pPr>
            <w:r>
              <w:rPr>
                <w:rFonts w:ascii="Calibri" w:hAnsi="Calibri" w:cs="Calibri"/>
                <w:b/>
              </w:rPr>
              <w:t>29</w:t>
            </w:r>
            <w:r w:rsidR="008B20A3" w:rsidRPr="008B20A3">
              <w:rPr>
                <w:rFonts w:ascii="Calibri" w:hAnsi="Calibri" w:cs="Calibri"/>
                <w:b/>
              </w:rPr>
              <w:t>/09/2017</w:t>
            </w:r>
          </w:p>
        </w:tc>
        <w:tc>
          <w:tcPr>
            <w:tcW w:w="3311" w:type="dxa"/>
            <w:vAlign w:val="center"/>
          </w:tcPr>
          <w:p w:rsidR="00F61828" w:rsidRPr="00F61828" w:rsidRDefault="00F61828" w:rsidP="009751AD">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A31EE0" w:rsidRPr="00552079" w:rsidTr="00462A8F">
        <w:trPr>
          <w:trHeight w:val="246"/>
        </w:trPr>
        <w:tc>
          <w:tcPr>
            <w:tcW w:w="9039" w:type="dxa"/>
            <w:gridSpan w:val="5"/>
            <w:vAlign w:val="center"/>
          </w:tcPr>
          <w:p w:rsidR="00A31EE0" w:rsidRPr="00F61828" w:rsidRDefault="00A31EE0" w:rsidP="009751AD">
            <w:pPr>
              <w:jc w:val="both"/>
              <w:rPr>
                <w:rFonts w:ascii="Calibri" w:hAnsi="Calibri" w:cs="Calibri"/>
                <w:color w:val="000000"/>
                <w:sz w:val="18"/>
                <w:szCs w:val="18"/>
                <w:lang w:val="es-BO"/>
              </w:rPr>
            </w:pPr>
          </w:p>
        </w:tc>
      </w:tr>
      <w:tr w:rsidR="00F61828" w:rsidRPr="00552079" w:rsidTr="00A31EE0">
        <w:trPr>
          <w:trHeight w:val="295"/>
        </w:trPr>
        <w:tc>
          <w:tcPr>
            <w:tcW w:w="433" w:type="dxa"/>
            <w:vAlign w:val="center"/>
          </w:tcPr>
          <w:p w:rsidR="00F61828" w:rsidRPr="00F61828" w:rsidRDefault="00F61828" w:rsidP="00F61828">
            <w:pPr>
              <w:jc w:val="center"/>
              <w:rPr>
                <w:rFonts w:ascii="Calibri" w:hAnsi="Calibri" w:cs="Calibri"/>
                <w:sz w:val="22"/>
                <w:szCs w:val="22"/>
              </w:rPr>
            </w:pPr>
            <w:r>
              <w:rPr>
                <w:rFonts w:ascii="Calibri" w:hAnsi="Calibri" w:cs="Calibri"/>
                <w:sz w:val="22"/>
                <w:szCs w:val="22"/>
              </w:rPr>
              <w:t>7</w:t>
            </w:r>
          </w:p>
        </w:tc>
        <w:tc>
          <w:tcPr>
            <w:tcW w:w="3013" w:type="dxa"/>
            <w:vAlign w:val="center"/>
          </w:tcPr>
          <w:p w:rsidR="00F61828" w:rsidRPr="00F61828" w:rsidRDefault="00F61828" w:rsidP="00F61828">
            <w:pPr>
              <w:rPr>
                <w:rFonts w:ascii="Calibri" w:hAnsi="Calibri" w:cs="Calibri"/>
                <w:sz w:val="22"/>
                <w:szCs w:val="22"/>
              </w:rPr>
            </w:pPr>
            <w:r w:rsidRPr="00F61828">
              <w:rPr>
                <w:rFonts w:ascii="Calibri" w:hAnsi="Calibri" w:cs="Calibri"/>
                <w:sz w:val="22"/>
                <w:szCs w:val="22"/>
              </w:rPr>
              <w:t>Firma de Contrato</w:t>
            </w:r>
          </w:p>
        </w:tc>
        <w:tc>
          <w:tcPr>
            <w:tcW w:w="5593" w:type="dxa"/>
            <w:gridSpan w:val="3"/>
            <w:vAlign w:val="center"/>
          </w:tcPr>
          <w:p w:rsidR="00F61828" w:rsidRPr="00F61828" w:rsidRDefault="00F61828" w:rsidP="00B326B3">
            <w:pPr>
              <w:rPr>
                <w:rFonts w:ascii="Calibri" w:hAnsi="Calibri" w:cs="Calibri"/>
                <w:color w:val="000000"/>
                <w:sz w:val="22"/>
                <w:szCs w:val="22"/>
                <w:lang w:val="es-BO"/>
              </w:rPr>
            </w:pPr>
            <w:r w:rsidRPr="00F61828">
              <w:rPr>
                <w:rFonts w:ascii="Calibri" w:hAnsi="Calibri" w:cs="Calibri"/>
                <w:sz w:val="22"/>
                <w:szCs w:val="22"/>
              </w:rPr>
              <w:t xml:space="preserve">Fecha Estimada: </w:t>
            </w:r>
            <w:r w:rsidR="00B326B3">
              <w:rPr>
                <w:rFonts w:ascii="Calibri" w:hAnsi="Calibri" w:cs="Calibri"/>
                <w:b/>
              </w:rPr>
              <w:t>10/10</w:t>
            </w:r>
            <w:r w:rsidR="008B20A3" w:rsidRPr="008B20A3">
              <w:rPr>
                <w:rFonts w:ascii="Calibri" w:hAnsi="Calibri" w:cs="Calibri"/>
                <w:b/>
              </w:rPr>
              <w:t>/2017</w:t>
            </w:r>
          </w:p>
        </w:tc>
      </w:tr>
      <w:tr w:rsidR="00A31EE0" w:rsidRPr="00552079" w:rsidTr="00462A8F">
        <w:trPr>
          <w:trHeight w:val="295"/>
        </w:trPr>
        <w:tc>
          <w:tcPr>
            <w:tcW w:w="9039" w:type="dxa"/>
            <w:gridSpan w:val="5"/>
            <w:vAlign w:val="center"/>
          </w:tcPr>
          <w:p w:rsidR="00A31EE0" w:rsidRPr="00F61828" w:rsidRDefault="00A31EE0" w:rsidP="009751AD">
            <w:pPr>
              <w:jc w:val="center"/>
              <w:rPr>
                <w:rFonts w:ascii="Calibri" w:hAnsi="Calibri" w:cs="Calibri"/>
                <w:sz w:val="22"/>
                <w:szCs w:val="22"/>
              </w:rPr>
            </w:pPr>
          </w:p>
        </w:tc>
      </w:tr>
    </w:tbl>
    <w:p w:rsidR="00380AD7" w:rsidRPr="00631500" w:rsidRDefault="00F61828" w:rsidP="00F61828">
      <w:pPr>
        <w:tabs>
          <w:tab w:val="left" w:pos="5691"/>
        </w:tabs>
        <w:rPr>
          <w:rFonts w:ascii="Calibri" w:hAnsi="Calibri" w:cs="Calibri"/>
          <w:b/>
          <w:sz w:val="18"/>
          <w:szCs w:val="18"/>
        </w:rPr>
      </w:pPr>
      <w:r w:rsidRPr="00F61828">
        <w:rPr>
          <w:rFonts w:ascii="Calibri" w:hAnsi="Calibri" w:cs="Calibri"/>
          <w:b/>
          <w:sz w:val="22"/>
          <w:szCs w:val="22"/>
        </w:rPr>
        <w:tab/>
      </w:r>
    </w:p>
    <w:tbl>
      <w:tblPr>
        <w:tblW w:w="9096" w:type="dxa"/>
        <w:jc w:val="center"/>
        <w:tblCellMar>
          <w:left w:w="70" w:type="dxa"/>
          <w:right w:w="70" w:type="dxa"/>
        </w:tblCellMar>
        <w:tblLook w:val="04A0" w:firstRow="1" w:lastRow="0" w:firstColumn="1" w:lastColumn="0" w:noHBand="0" w:noVBand="1"/>
      </w:tblPr>
      <w:tblGrid>
        <w:gridCol w:w="554"/>
        <w:gridCol w:w="6521"/>
        <w:gridCol w:w="2021"/>
      </w:tblGrid>
      <w:tr w:rsidR="000B27DF" w:rsidRPr="008B20A3" w:rsidTr="001D1ABF">
        <w:trPr>
          <w:trHeight w:val="447"/>
          <w:jc w:val="center"/>
        </w:trPr>
        <w:tc>
          <w:tcPr>
            <w:tcW w:w="9096"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0B27DF" w:rsidRPr="008B20A3" w:rsidRDefault="000B27DF" w:rsidP="001D1ABF">
            <w:pPr>
              <w:ind w:left="705"/>
              <w:jc w:val="center"/>
              <w:rPr>
                <w:rFonts w:ascii="Calibri" w:hAnsi="Calibri" w:cs="Calibri"/>
                <w:b/>
                <w:bCs/>
                <w:color w:val="000000"/>
                <w:szCs w:val="18"/>
                <w:lang w:val="es-BO" w:eastAsia="es-BO"/>
              </w:rPr>
            </w:pPr>
            <w:r w:rsidRPr="008B20A3">
              <w:rPr>
                <w:rFonts w:ascii="Calibri" w:hAnsi="Calibri" w:cs="Calibri"/>
                <w:b/>
                <w:szCs w:val="18"/>
              </w:rPr>
              <w:t>PRECIO REFERENCIAL EN BOLIVIANOS (Bs)</w:t>
            </w:r>
          </w:p>
        </w:tc>
      </w:tr>
      <w:tr w:rsidR="000B27DF" w:rsidRPr="008B20A3" w:rsidTr="001D1AB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0B27DF" w:rsidRPr="008B20A3" w:rsidRDefault="000B27DF" w:rsidP="001D1ABF">
            <w:pPr>
              <w:jc w:val="center"/>
              <w:rPr>
                <w:rFonts w:ascii="Calibri" w:hAnsi="Calibri" w:cs="Calibri"/>
                <w:b/>
                <w:bCs/>
                <w:color w:val="000000"/>
                <w:szCs w:val="18"/>
                <w:lang w:val="es-BO" w:eastAsia="es-BO"/>
              </w:rPr>
            </w:pPr>
            <w:r w:rsidRPr="008B20A3">
              <w:rPr>
                <w:rFonts w:ascii="Calibri" w:hAnsi="Calibri" w:cs="Calibri"/>
                <w:b/>
                <w:bCs/>
                <w:color w:val="000000"/>
                <w:szCs w:val="18"/>
                <w:lang w:val="es-BO" w:eastAsia="es-BO"/>
              </w:rPr>
              <w:t>Nº</w:t>
            </w:r>
          </w:p>
        </w:tc>
        <w:tc>
          <w:tcPr>
            <w:tcW w:w="652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0B27DF" w:rsidRPr="008B20A3" w:rsidRDefault="000B27DF" w:rsidP="001D1ABF">
            <w:pPr>
              <w:jc w:val="center"/>
              <w:rPr>
                <w:rFonts w:ascii="Calibri" w:hAnsi="Calibri" w:cs="Calibri"/>
                <w:b/>
                <w:bCs/>
                <w:color w:val="000000"/>
                <w:szCs w:val="18"/>
                <w:lang w:val="es-BO" w:eastAsia="es-BO"/>
              </w:rPr>
            </w:pPr>
            <w:r w:rsidRPr="008B20A3">
              <w:rPr>
                <w:rFonts w:ascii="Calibri" w:hAnsi="Calibri" w:cs="Calibri"/>
                <w:b/>
                <w:bCs/>
                <w:color w:val="000000"/>
                <w:szCs w:val="18"/>
                <w:lang w:val="es-BO" w:eastAsia="es-BO"/>
              </w:rPr>
              <w:t>DESCRIPCION DE LA CONSULTORIA</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0B27DF" w:rsidRPr="008B20A3" w:rsidRDefault="000B27DF" w:rsidP="001D1ABF">
            <w:pPr>
              <w:jc w:val="center"/>
              <w:rPr>
                <w:rFonts w:ascii="Calibri" w:hAnsi="Calibri" w:cs="Calibri"/>
                <w:b/>
                <w:bCs/>
                <w:color w:val="000000"/>
                <w:szCs w:val="18"/>
                <w:lang w:val="es-BO" w:eastAsia="es-BO"/>
              </w:rPr>
            </w:pPr>
            <w:r w:rsidRPr="008B20A3">
              <w:rPr>
                <w:rFonts w:ascii="Calibri" w:hAnsi="Calibri" w:cs="Calibri"/>
                <w:b/>
                <w:bCs/>
                <w:color w:val="000000"/>
                <w:szCs w:val="18"/>
                <w:lang w:val="es-BO" w:eastAsia="es-BO"/>
              </w:rPr>
              <w:t>PRECIO TOTAL</w:t>
            </w:r>
          </w:p>
        </w:tc>
      </w:tr>
      <w:tr w:rsidR="000B27DF" w:rsidRPr="008B20A3" w:rsidTr="001D1AB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B27DF" w:rsidRPr="008B20A3" w:rsidRDefault="008B20A3" w:rsidP="001D1ABF">
            <w:pPr>
              <w:jc w:val="center"/>
              <w:rPr>
                <w:rFonts w:ascii="Calibri" w:hAnsi="Calibri" w:cs="Calibri"/>
                <w:color w:val="000000"/>
                <w:szCs w:val="18"/>
                <w:lang w:val="es-BO" w:eastAsia="es-BO"/>
              </w:rPr>
            </w:pPr>
            <w:r w:rsidRPr="008B20A3">
              <w:rPr>
                <w:rFonts w:ascii="Calibri" w:hAnsi="Calibri" w:cs="Calibri"/>
                <w:color w:val="000000"/>
                <w:szCs w:val="18"/>
                <w:lang w:val="es-BO" w:eastAsia="es-BO"/>
              </w:rPr>
              <w:t>1</w:t>
            </w:r>
          </w:p>
        </w:tc>
        <w:tc>
          <w:tcPr>
            <w:tcW w:w="6521" w:type="dxa"/>
            <w:tcBorders>
              <w:top w:val="nil"/>
              <w:left w:val="nil"/>
              <w:bottom w:val="single" w:sz="8" w:space="0" w:color="auto"/>
              <w:right w:val="single" w:sz="8" w:space="0" w:color="auto"/>
            </w:tcBorders>
            <w:shd w:val="clear" w:color="000000" w:fill="FFFFFF"/>
            <w:vAlign w:val="center"/>
          </w:tcPr>
          <w:p w:rsidR="000B27DF" w:rsidRPr="008B20A3" w:rsidRDefault="008B20A3" w:rsidP="001D1ABF">
            <w:pPr>
              <w:jc w:val="right"/>
              <w:rPr>
                <w:rFonts w:ascii="Calibri" w:hAnsi="Calibri" w:cs="Calibri"/>
                <w:color w:val="000000"/>
                <w:szCs w:val="18"/>
                <w:lang w:val="es-BO" w:eastAsia="es-BO"/>
              </w:rPr>
            </w:pPr>
            <w:r w:rsidRPr="008B20A3">
              <w:rPr>
                <w:rFonts w:ascii="Calibri" w:hAnsi="Calibri" w:cs="Calibri"/>
                <w:color w:val="000000"/>
                <w:szCs w:val="18"/>
                <w:lang w:val="es-BO" w:eastAsia="es-BO"/>
              </w:rPr>
              <w:t>SERVICIO DE CONSULTORIA PARA EL DESARROLLO DE BASE DE DATOS DEL PERSONAL DE YPFB CASA MATRIZ CON EL REGISTRO DE PARENTESCO HASTA EL CUARTO GRADO DE CONSANGUINIDAD Y SEGUNDO DE AFINIDAD</w:t>
            </w:r>
          </w:p>
        </w:tc>
        <w:tc>
          <w:tcPr>
            <w:tcW w:w="2021" w:type="dxa"/>
            <w:tcBorders>
              <w:top w:val="nil"/>
              <w:left w:val="nil"/>
              <w:bottom w:val="single" w:sz="8" w:space="0" w:color="auto"/>
              <w:right w:val="single" w:sz="8" w:space="0" w:color="auto"/>
            </w:tcBorders>
            <w:shd w:val="clear" w:color="auto" w:fill="auto"/>
            <w:noWrap/>
            <w:vAlign w:val="center"/>
          </w:tcPr>
          <w:p w:rsidR="000B27DF" w:rsidRPr="008B20A3" w:rsidRDefault="008B20A3" w:rsidP="001D1ABF">
            <w:pPr>
              <w:jc w:val="right"/>
              <w:rPr>
                <w:rFonts w:ascii="Calibri" w:hAnsi="Calibri" w:cs="Calibri"/>
                <w:color w:val="000000"/>
                <w:szCs w:val="18"/>
                <w:lang w:val="es-BO" w:eastAsia="es-BO"/>
              </w:rPr>
            </w:pPr>
            <w:r w:rsidRPr="008B20A3">
              <w:rPr>
                <w:rFonts w:ascii="Calibri" w:hAnsi="Calibri" w:cs="Calibri"/>
                <w:color w:val="000000"/>
                <w:szCs w:val="18"/>
                <w:lang w:val="es-BO" w:eastAsia="es-BO"/>
              </w:rPr>
              <w:t>60.000,00</w:t>
            </w:r>
          </w:p>
        </w:tc>
      </w:tr>
      <w:tr w:rsidR="000B27DF" w:rsidRPr="008B20A3" w:rsidTr="001D1ABF">
        <w:trPr>
          <w:trHeight w:val="330"/>
          <w:jc w:val="center"/>
        </w:trPr>
        <w:tc>
          <w:tcPr>
            <w:tcW w:w="707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B27DF" w:rsidRPr="008B20A3" w:rsidRDefault="000B27DF" w:rsidP="001D1ABF">
            <w:pPr>
              <w:jc w:val="right"/>
              <w:rPr>
                <w:rFonts w:ascii="Calibri" w:hAnsi="Calibri" w:cs="Calibri"/>
                <w:b/>
                <w:bCs/>
                <w:color w:val="000000"/>
                <w:szCs w:val="18"/>
                <w:lang w:val="es-BO" w:eastAsia="es-BO"/>
              </w:rPr>
            </w:pPr>
            <w:r w:rsidRPr="008B20A3">
              <w:rPr>
                <w:rFonts w:ascii="Calibri" w:hAnsi="Calibri" w:cs="Calibri"/>
                <w:b/>
                <w:bCs/>
                <w:color w:val="000000"/>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0B27DF" w:rsidRPr="008B20A3" w:rsidRDefault="008B20A3" w:rsidP="001D1ABF">
            <w:pPr>
              <w:jc w:val="right"/>
              <w:rPr>
                <w:rFonts w:ascii="Calibri" w:hAnsi="Calibri" w:cs="Calibri"/>
                <w:b/>
                <w:color w:val="000000"/>
                <w:szCs w:val="18"/>
                <w:lang w:val="es-BO" w:eastAsia="es-BO"/>
              </w:rPr>
            </w:pPr>
            <w:r w:rsidRPr="008B20A3">
              <w:rPr>
                <w:rFonts w:ascii="Calibri" w:hAnsi="Calibri" w:cs="Calibri"/>
                <w:b/>
                <w:color w:val="000000"/>
                <w:szCs w:val="18"/>
                <w:lang w:val="es-BO" w:eastAsia="es-BO"/>
              </w:rPr>
              <w:t>60.000,00</w:t>
            </w:r>
          </w:p>
        </w:tc>
      </w:tr>
    </w:tbl>
    <w:p w:rsidR="00631500" w:rsidRDefault="00631500" w:rsidP="00631500">
      <w:pPr>
        <w:jc w:val="center"/>
        <w:rPr>
          <w:rFonts w:ascii="Calibri" w:hAnsi="Calibri" w:cs="Calibri"/>
          <w:b/>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Default="004D3A6C" w:rsidP="004D3A6C">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EB54B2" w:rsidRPr="00D424C5">
        <w:rPr>
          <w:rFonts w:ascii="Calibri" w:hAnsi="Calibri" w:cs="Calibri"/>
          <w:color w:val="000000"/>
          <w:sz w:val="22"/>
          <w:szCs w:val="22"/>
        </w:rPr>
        <w:t>:</w:t>
      </w:r>
    </w:p>
    <w:p w:rsidR="00B32D44" w:rsidRPr="00726784" w:rsidRDefault="00B32D44" w:rsidP="004D3A6C">
      <w:pPr>
        <w:ind w:left="567"/>
        <w:jc w:val="both"/>
        <w:rPr>
          <w:rFonts w:ascii="Calibri" w:hAnsi="Calibri" w:cs="Calibri"/>
          <w:color w:val="000000"/>
          <w:sz w:val="22"/>
          <w:szCs w:val="22"/>
        </w:rPr>
      </w:pPr>
    </w:p>
    <w:p w:rsidR="0063705C" w:rsidRPr="00F6463A" w:rsidRDefault="00EB54B2" w:rsidP="003B6C4D">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sidR="00CA2142">
        <w:rPr>
          <w:rFonts w:ascii="Calibri" w:hAnsi="Calibri" w:cs="Calibri"/>
          <w:color w:val="000000"/>
          <w:sz w:val="22"/>
          <w:szCs w:val="22"/>
        </w:rPr>
        <w:t>.</w:t>
      </w:r>
    </w:p>
    <w:p w:rsidR="0063705C" w:rsidRPr="00F6463A" w:rsidRDefault="0063705C" w:rsidP="003B6C4D">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legalmente constituidas en el Estado Plurinacional de Bolivia.</w:t>
      </w:r>
    </w:p>
    <w:p w:rsidR="0063705C" w:rsidRPr="00F6463A" w:rsidRDefault="0063705C" w:rsidP="003B6C4D">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63705C" w:rsidRPr="00F6463A" w:rsidRDefault="0063705C" w:rsidP="003B6C4D">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63705C" w:rsidRPr="00F6463A" w:rsidRDefault="0063705C" w:rsidP="003B6C4D">
      <w:pPr>
        <w:numPr>
          <w:ilvl w:val="0"/>
          <w:numId w:val="17"/>
        </w:numPr>
        <w:spacing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subsidiarias de YPFB.</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380AD7" w:rsidRDefault="00380AD7" w:rsidP="00631500">
      <w:pPr>
        <w:ind w:left="708"/>
        <w:jc w:val="both"/>
        <w:rPr>
          <w:rFonts w:ascii="Calibri" w:hAnsi="Calibri" w:cs="Calibri"/>
          <w:sz w:val="22"/>
          <w:szCs w:val="22"/>
        </w:rPr>
      </w:pPr>
    </w:p>
    <w:p w:rsidR="00595D70" w:rsidRDefault="00595D7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lastRenderedPageBreak/>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8657FA" w:rsidP="00380AD7">
      <w:pPr>
        <w:ind w:left="567"/>
        <w:jc w:val="both"/>
        <w:rPr>
          <w:rFonts w:ascii="Calibri" w:hAnsi="Calibri" w:cs="Calibri"/>
          <w:sz w:val="22"/>
          <w:szCs w:val="22"/>
        </w:rPr>
      </w:pPr>
      <w:r w:rsidRPr="008657FA">
        <w:rPr>
          <w:rFonts w:ascii="Calibri" w:hAnsi="Calibri" w:cs="Calibri"/>
          <w:sz w:val="22"/>
          <w:szCs w:val="22"/>
        </w:rPr>
        <w:t xml:space="preserve">El Documento Base de Contratación, acta de reunión de aclaración, </w:t>
      </w:r>
      <w:r>
        <w:rPr>
          <w:rFonts w:ascii="Calibri" w:hAnsi="Calibri" w:cs="Calibri"/>
          <w:sz w:val="22"/>
          <w:szCs w:val="22"/>
        </w:rPr>
        <w:t>ajustes</w:t>
      </w:r>
      <w:r w:rsidRPr="008657FA">
        <w:rPr>
          <w:rFonts w:ascii="Calibri" w:hAnsi="Calibri" w:cs="Calibri"/>
          <w:sz w:val="22"/>
          <w:szCs w:val="22"/>
        </w:rPr>
        <w:t xml:space="preserve">, resultados de la contratación u otros, serán publicados en el sitio web de YPFB </w:t>
      </w:r>
      <w:hyperlink r:id="rId10" w:history="1">
        <w:r w:rsidRPr="008657FA">
          <w:rPr>
            <w:rStyle w:val="Hipervnculo"/>
            <w:rFonts w:ascii="Calibri" w:hAnsi="Calibri" w:cs="Calibri"/>
          </w:rPr>
          <w:t>www.ypfb.gob.bo</w:t>
        </w:r>
      </w:hyperlink>
      <w:r w:rsidRPr="008657FA">
        <w:rPr>
          <w:rFonts w:ascii="Calibri" w:hAnsi="Calibri" w:cs="Calibri"/>
          <w:sz w:val="22"/>
          <w:szCs w:val="22"/>
        </w:rPr>
        <w:t xml:space="preserve">  como medio oficial; alternativamente podrá ser publicada en otro(s) medio(s) de comunicación.</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1"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4D3A6C" w:rsidRPr="00993917">
        <w:rPr>
          <w:rFonts w:ascii="Calibri" w:hAnsi="Calibri" w:cs="Calibri"/>
          <w:sz w:val="22"/>
          <w:szCs w:val="22"/>
        </w:rPr>
        <w:t xml:space="preserve">.  </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3B6C4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3B6C4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3B6C4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3B6C4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3B6C4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3B6C4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3B6C4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3B6C4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3B6C4D">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3B6C4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3B6C4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F43EA6">
      <w:pPr>
        <w:ind w:left="426"/>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3B6C4D">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3B6C4D">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F43EA6">
      <w:pPr>
        <w:ind w:left="425" w:firstLine="1"/>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31500" w:rsidRPr="00993917" w:rsidRDefault="00631500" w:rsidP="00BA5CFC">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462A8F">
        <w:rPr>
          <w:rFonts w:ascii="Calibri" w:hAnsi="Calibri" w:cs="Calibri"/>
          <w:b/>
          <w:color w:val="000000"/>
          <w:sz w:val="22"/>
          <w:szCs w:val="22"/>
        </w:rPr>
        <w:t xml:space="preserve"> </w:t>
      </w:r>
      <w:r w:rsidR="00462A8F" w:rsidRPr="00462A8F">
        <w:rPr>
          <w:rFonts w:ascii="Calibri" w:hAnsi="Calibri" w:cs="Calibri"/>
          <w:b/>
          <w:color w:val="000000"/>
          <w:sz w:val="22"/>
          <w:szCs w:val="22"/>
          <w:highlight w:val="yellow"/>
        </w:rPr>
        <w:t>(NO APLICA)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462A8F">
        <w:rPr>
          <w:rFonts w:ascii="Calibri" w:hAnsi="Calibri" w:cs="Calibri"/>
          <w:b/>
          <w:color w:val="000000"/>
          <w:sz w:val="22"/>
          <w:szCs w:val="22"/>
        </w:rPr>
        <w:t xml:space="preserve"> </w:t>
      </w:r>
      <w:r w:rsidR="00462A8F" w:rsidRPr="00462A8F">
        <w:rPr>
          <w:rFonts w:ascii="Calibri" w:hAnsi="Calibri" w:cs="Calibri"/>
          <w:b/>
          <w:color w:val="000000"/>
          <w:sz w:val="22"/>
          <w:szCs w:val="22"/>
          <w:highlight w:val="yellow"/>
        </w:rPr>
        <w:t>(NO 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3B6C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3B6C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B52F12" w:rsidP="003B6C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Default="00166A1D" w:rsidP="00166A1D">
      <w:pPr>
        <w:tabs>
          <w:tab w:val="num" w:pos="567"/>
        </w:tabs>
        <w:ind w:left="567"/>
        <w:jc w:val="both"/>
        <w:rPr>
          <w:rFonts w:ascii="Calibri" w:hAnsi="Calibri" w:cs="Calibri"/>
          <w:sz w:val="22"/>
          <w:szCs w:val="22"/>
        </w:rPr>
      </w:pPr>
    </w:p>
    <w:p w:rsidR="00595D70" w:rsidRDefault="00595D70" w:rsidP="00166A1D">
      <w:pPr>
        <w:tabs>
          <w:tab w:val="num" w:pos="567"/>
        </w:tabs>
        <w:ind w:left="567"/>
        <w:jc w:val="both"/>
        <w:rPr>
          <w:rFonts w:ascii="Calibri" w:hAnsi="Calibri" w:cs="Calibri"/>
          <w:sz w:val="22"/>
          <w:szCs w:val="22"/>
        </w:rPr>
      </w:pPr>
    </w:p>
    <w:p w:rsidR="00595D70" w:rsidRDefault="00595D70" w:rsidP="00166A1D">
      <w:pPr>
        <w:tabs>
          <w:tab w:val="num" w:pos="567"/>
        </w:tabs>
        <w:ind w:left="567"/>
        <w:jc w:val="both"/>
        <w:rPr>
          <w:rFonts w:ascii="Calibri" w:hAnsi="Calibri" w:cs="Calibri"/>
          <w:sz w:val="22"/>
          <w:szCs w:val="22"/>
        </w:rPr>
      </w:pPr>
    </w:p>
    <w:p w:rsidR="00595D70" w:rsidRDefault="00595D70"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sidR="00462A8F">
        <w:rPr>
          <w:rFonts w:ascii="Calibri" w:hAnsi="Calibri" w:cs="Calibri"/>
          <w:b/>
          <w:bCs/>
          <w:color w:val="000000"/>
          <w:kern w:val="28"/>
          <w:sz w:val="22"/>
          <w:szCs w:val="22"/>
          <w:lang w:val="es-BO"/>
        </w:rPr>
        <w:t xml:space="preserve"> </w:t>
      </w:r>
      <w:r w:rsidR="00462A8F" w:rsidRPr="00462A8F">
        <w:rPr>
          <w:rFonts w:ascii="Calibri" w:hAnsi="Calibri" w:cs="Calibri"/>
          <w:b/>
          <w:color w:val="000000"/>
          <w:sz w:val="22"/>
          <w:szCs w:val="22"/>
          <w:highlight w:val="yellow"/>
        </w:rPr>
        <w:t>(NO APLICA)</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lastRenderedPageBreak/>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611C8C" w:rsidRDefault="00611C8C" w:rsidP="008D0B55">
      <w:pPr>
        <w:tabs>
          <w:tab w:val="num" w:pos="567"/>
        </w:tabs>
        <w:ind w:left="567"/>
        <w:jc w:val="both"/>
        <w:rPr>
          <w:rFonts w:ascii="Calibri" w:hAnsi="Calibri" w:cs="Calibri"/>
          <w:sz w:val="22"/>
          <w:szCs w:val="22"/>
        </w:rPr>
      </w:pP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8B20A3" w:rsidRDefault="008B20A3" w:rsidP="008B20A3">
      <w:pPr>
        <w:ind w:left="567"/>
        <w:jc w:val="both"/>
        <w:rPr>
          <w:rFonts w:ascii="Calibri" w:hAnsi="Calibri" w:cs="Calibri"/>
          <w:sz w:val="22"/>
          <w:szCs w:val="22"/>
        </w:rPr>
      </w:pPr>
      <w:r w:rsidRPr="00462A8F">
        <w:rPr>
          <w:rFonts w:ascii="Calibri" w:hAnsi="Calibri" w:cs="Calibri"/>
          <w:sz w:val="22"/>
          <w:szCs w:val="22"/>
          <w:highlight w:val="yellow"/>
        </w:rPr>
        <w:t>NO APLICA</w:t>
      </w:r>
    </w:p>
    <w:p w:rsidR="000B27DF" w:rsidRDefault="000B27DF"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8B20A3" w:rsidRPr="008B20A3" w:rsidRDefault="008B20A3" w:rsidP="008B20A3">
      <w:pPr>
        <w:ind w:left="567"/>
        <w:jc w:val="both"/>
        <w:rPr>
          <w:rFonts w:ascii="Calibri" w:hAnsi="Calibri" w:cs="Calibri"/>
          <w:sz w:val="22"/>
          <w:szCs w:val="22"/>
        </w:rPr>
      </w:pPr>
      <w:r w:rsidRPr="00462A8F">
        <w:rPr>
          <w:rFonts w:ascii="Calibri" w:hAnsi="Calibri" w:cs="Calibri"/>
          <w:sz w:val="22"/>
          <w:szCs w:val="22"/>
          <w:highlight w:val="yellow"/>
        </w:rPr>
        <w:t>NO APLICA</w:t>
      </w:r>
    </w:p>
    <w:p w:rsidR="00685346"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8B20A3" w:rsidRPr="008B20A3" w:rsidRDefault="008B20A3" w:rsidP="008B20A3">
      <w:pPr>
        <w:ind w:left="567"/>
        <w:jc w:val="both"/>
        <w:rPr>
          <w:rFonts w:ascii="Calibri" w:hAnsi="Calibri" w:cs="Calibri"/>
          <w:sz w:val="22"/>
          <w:szCs w:val="22"/>
        </w:rPr>
      </w:pPr>
      <w:r w:rsidRPr="00462A8F">
        <w:rPr>
          <w:rFonts w:ascii="Calibri" w:hAnsi="Calibri" w:cs="Calibri"/>
          <w:sz w:val="22"/>
          <w:szCs w:val="22"/>
          <w:highlight w:val="yellow"/>
        </w:rPr>
        <w:t>NO APLICA</w:t>
      </w:r>
    </w:p>
    <w:p w:rsidR="00380AD7" w:rsidRDefault="00380AD7"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2"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3B6C4D">
      <w:pPr>
        <w:numPr>
          <w:ilvl w:val="0"/>
          <w:numId w:val="21"/>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3B6C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3B6C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595D70" w:rsidRDefault="00595D70" w:rsidP="00737454">
      <w:pPr>
        <w:ind w:left="567"/>
        <w:rPr>
          <w:rFonts w:ascii="Calibri" w:hAnsi="Calibri" w:cs="Calibri"/>
          <w:b/>
          <w:sz w:val="22"/>
          <w:szCs w:val="22"/>
        </w:rPr>
      </w:pPr>
    </w:p>
    <w:p w:rsidR="00595D70" w:rsidRDefault="00595D70"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lastRenderedPageBreak/>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462A8F" w:rsidRDefault="00462A8F"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Pr="00993917" w:rsidRDefault="00530428" w:rsidP="00530428">
      <w:pPr>
        <w:spacing w:before="240" w:after="60"/>
        <w:ind w:left="567"/>
        <w:jc w:val="both"/>
        <w:outlineLvl w:val="0"/>
        <w:rPr>
          <w:rFonts w:ascii="Calibri" w:hAnsi="Calibri" w:cs="Calibri"/>
          <w:b/>
          <w:bCs/>
          <w:kern w:val="28"/>
          <w:sz w:val="22"/>
          <w:szCs w:val="22"/>
          <w:lang w:eastAsia="es-ES"/>
        </w:rPr>
      </w:pPr>
      <w:r>
        <w:rPr>
          <w:rFonts w:ascii="Calibri" w:hAnsi="Calibri" w:cs="Calibri"/>
          <w:b/>
          <w:sz w:val="22"/>
          <w:szCs w:val="22"/>
        </w:rPr>
        <w:t xml:space="preserve">22.1 </w:t>
      </w:r>
      <w:r w:rsidR="00685346" w:rsidRPr="00530428">
        <w:rPr>
          <w:rFonts w:ascii="Calibri" w:hAnsi="Calibri" w:cs="Calibri"/>
          <w:b/>
          <w:sz w:val="22"/>
          <w:szCs w:val="22"/>
        </w:rPr>
        <w:t xml:space="preserve">Forma de presentación: La </w:t>
      </w:r>
      <w:r w:rsidR="004A4ED8">
        <w:rPr>
          <w:rFonts w:ascii="Calibri" w:hAnsi="Calibri" w:cs="Calibri"/>
          <w:b/>
          <w:sz w:val="22"/>
          <w:szCs w:val="22"/>
        </w:rPr>
        <w:t>propuest</w:t>
      </w:r>
      <w:r w:rsidR="00685346" w:rsidRPr="00530428">
        <w:rPr>
          <w:rFonts w:ascii="Calibri" w:hAnsi="Calibri" w:cs="Calibri"/>
          <w:b/>
          <w:sz w:val="22"/>
          <w:szCs w:val="22"/>
        </w:rPr>
        <w:t>a deberá</w:t>
      </w:r>
      <w:r w:rsidR="00685346" w:rsidRPr="00993917">
        <w:rPr>
          <w:rFonts w:ascii="Calibri" w:hAnsi="Calibri" w:cs="Calibri"/>
          <w:bCs/>
          <w:kern w:val="28"/>
          <w:sz w:val="22"/>
          <w:szCs w:val="22"/>
          <w:lang w:eastAsia="es-ES"/>
        </w:rPr>
        <w:t xml:space="preserve">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La propuesta debe ser presentada en un ejemplar original</w:t>
      </w:r>
      <w:r w:rsidR="00844EAE">
        <w:rPr>
          <w:rFonts w:ascii="Calibri" w:hAnsi="Calibri" w:cs="Calibri"/>
          <w:sz w:val="22"/>
          <w:szCs w:val="22"/>
        </w:rPr>
        <w:t>,</w:t>
      </w:r>
      <w:r w:rsidRPr="00993917">
        <w:rPr>
          <w:rFonts w:ascii="Calibri" w:hAnsi="Calibri" w:cs="Calibri"/>
          <w:sz w:val="22"/>
          <w:szCs w:val="22"/>
        </w:rPr>
        <w:t xml:space="preserve"> </w:t>
      </w:r>
      <w:r w:rsidR="00C44034">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530428" w:rsidP="00530428">
      <w:pPr>
        <w:spacing w:before="240" w:after="60"/>
        <w:ind w:left="567"/>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22.2 </w:t>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530428" w:rsidP="00530428">
      <w:pPr>
        <w:spacing w:before="240" w:after="60"/>
        <w:ind w:left="567"/>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22.3 </w:t>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530428" w:rsidP="00530428">
      <w:pPr>
        <w:spacing w:before="240" w:after="60"/>
        <w:ind w:left="567"/>
        <w:jc w:val="both"/>
        <w:outlineLvl w:val="0"/>
        <w:rPr>
          <w:rFonts w:ascii="Calibri" w:hAnsi="Calibri" w:cs="Calibri"/>
          <w:b/>
          <w:sz w:val="22"/>
          <w:szCs w:val="22"/>
        </w:rPr>
      </w:pPr>
      <w:r>
        <w:rPr>
          <w:rFonts w:ascii="Calibri" w:hAnsi="Calibri" w:cs="Calibri"/>
          <w:b/>
          <w:sz w:val="22"/>
          <w:szCs w:val="22"/>
        </w:rPr>
        <w:t xml:space="preserve">22.4 </w:t>
      </w:r>
      <w:r w:rsidR="00685346" w:rsidRPr="00993917">
        <w:rPr>
          <w:rFonts w:ascii="Calibri" w:hAnsi="Calibri" w:cs="Calibri"/>
          <w:b/>
          <w:sz w:val="22"/>
          <w:szCs w:val="22"/>
        </w:rPr>
        <w:t>El sobre podrá ser rotulado de la siguiente manera:</w:t>
      </w:r>
    </w:p>
    <w:p w:rsidR="00685346" w:rsidRDefault="00685346" w:rsidP="00530428">
      <w:pPr>
        <w:jc w:val="both"/>
        <w:rPr>
          <w:rFonts w:ascii="Calibri" w:hAnsi="Calibri" w:cs="Calibri"/>
          <w:sz w:val="22"/>
          <w:szCs w:val="22"/>
        </w:rPr>
      </w:pPr>
    </w:p>
    <w:p w:rsidR="008B20A3" w:rsidRPr="00993917" w:rsidRDefault="008B20A3"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8B20A3" w:rsidRDefault="008B20A3" w:rsidP="00530428">
      <w:pPr>
        <w:tabs>
          <w:tab w:val="left" w:pos="1276"/>
        </w:tabs>
        <w:spacing w:before="240" w:after="60"/>
        <w:ind w:left="567"/>
        <w:jc w:val="both"/>
        <w:outlineLvl w:val="0"/>
        <w:rPr>
          <w:rFonts w:ascii="Calibri" w:hAnsi="Calibri" w:cs="Calibri"/>
          <w:b/>
          <w:sz w:val="22"/>
          <w:szCs w:val="22"/>
        </w:rPr>
      </w:pPr>
    </w:p>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lastRenderedPageBreak/>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595D70" w:rsidRPr="00993917" w:rsidRDefault="00595D70" w:rsidP="00747D85">
      <w:pPr>
        <w:ind w:left="567"/>
        <w:jc w:val="both"/>
        <w:rPr>
          <w:rFonts w:ascii="Calibri" w:hAnsi="Calibri" w:cs="Calibri"/>
          <w:sz w:val="22"/>
          <w:szCs w:val="22"/>
          <w:lang w:val="es-BO"/>
        </w:rPr>
      </w:pP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r w:rsidR="00462A8F" w:rsidRPr="00462A8F">
        <w:rPr>
          <w:rFonts w:ascii="Calibri" w:hAnsi="Calibri" w:cs="Calibri"/>
          <w:b/>
          <w:color w:val="000000"/>
          <w:sz w:val="22"/>
          <w:szCs w:val="22"/>
          <w:highlight w:val="yellow"/>
        </w:rPr>
        <w:t>(NO APLICA)</w:t>
      </w: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Pr="0042061E" w:rsidRDefault="005166B4" w:rsidP="005166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5166B4" w:rsidRPr="0042061E" w:rsidRDefault="005166B4" w:rsidP="005166B4">
      <w:pPr>
        <w:pStyle w:val="Prrafodelista"/>
        <w:ind w:left="360"/>
        <w:jc w:val="both"/>
        <w:rPr>
          <w:rFonts w:ascii="Calibri" w:hAnsi="Calibri" w:cs="Calibri"/>
          <w:sz w:val="22"/>
          <w:szCs w:val="22"/>
          <w:u w:val="single"/>
        </w:rPr>
      </w:pPr>
    </w:p>
    <w:p w:rsidR="005166B4" w:rsidRDefault="005166B4" w:rsidP="003B6C4D">
      <w:pPr>
        <w:pStyle w:val="Prrafodelista"/>
        <w:numPr>
          <w:ilvl w:val="3"/>
          <w:numId w:val="22"/>
        </w:numPr>
        <w:tabs>
          <w:tab w:val="clear" w:pos="3240"/>
        </w:tabs>
        <w:ind w:left="993" w:hanging="426"/>
        <w:jc w:val="both"/>
        <w:rPr>
          <w:rFonts w:ascii="Calibri" w:hAnsi="Calibri" w:cs="Calibri"/>
          <w:sz w:val="22"/>
          <w:szCs w:val="22"/>
        </w:rPr>
      </w:pPr>
      <w:r w:rsidRPr="0042061E">
        <w:rPr>
          <w:rFonts w:ascii="Calibri" w:hAnsi="Calibri" w:cs="Calibri"/>
          <w:sz w:val="22"/>
          <w:szCs w:val="22"/>
        </w:rPr>
        <w:lastRenderedPageBreak/>
        <w:t>La concertación se realizará CON EL PROPONENTE HABILITADO QUE HAYA PRESENTADO LA PROPUESTA ECONOMICA MAS BAJA.</w:t>
      </w:r>
    </w:p>
    <w:p w:rsidR="005166B4" w:rsidRDefault="005166B4" w:rsidP="005166B4">
      <w:pPr>
        <w:pStyle w:val="Prrafodelista"/>
        <w:ind w:left="993"/>
        <w:jc w:val="both"/>
        <w:rPr>
          <w:rFonts w:ascii="Calibri" w:hAnsi="Calibri" w:cs="Calibri"/>
          <w:sz w:val="22"/>
          <w:szCs w:val="22"/>
        </w:rPr>
      </w:pPr>
    </w:p>
    <w:p w:rsidR="005166B4" w:rsidRPr="00E112BD" w:rsidRDefault="005166B4" w:rsidP="003B6C4D">
      <w:pPr>
        <w:pStyle w:val="Prrafodelista"/>
        <w:numPr>
          <w:ilvl w:val="3"/>
          <w:numId w:val="22"/>
        </w:numPr>
        <w:tabs>
          <w:tab w:val="clear" w:pos="3240"/>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5166B4" w:rsidRPr="0042061E" w:rsidRDefault="005166B4" w:rsidP="005166B4">
      <w:pPr>
        <w:ind w:left="330"/>
        <w:jc w:val="both"/>
        <w:rPr>
          <w:rFonts w:ascii="Calibri" w:hAnsi="Calibri" w:cs="Calibri"/>
          <w:sz w:val="22"/>
          <w:szCs w:val="22"/>
        </w:rPr>
      </w:pPr>
    </w:p>
    <w:p w:rsidR="005166B4" w:rsidRPr="0042061E" w:rsidRDefault="005166B4" w:rsidP="005166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 xml:space="preserve">MÉTODO DE EVALUACIÓN CALIDAD PROPUESTA TÉCNICA Y COSTO   </w:t>
      </w:r>
    </w:p>
    <w:p w:rsidR="005166B4" w:rsidRPr="0042061E" w:rsidRDefault="005166B4" w:rsidP="005166B4">
      <w:pPr>
        <w:pStyle w:val="Prrafodelista"/>
        <w:ind w:left="360"/>
        <w:jc w:val="both"/>
        <w:rPr>
          <w:rFonts w:ascii="Calibri" w:hAnsi="Calibri" w:cs="Calibri"/>
          <w:sz w:val="22"/>
          <w:szCs w:val="22"/>
          <w:u w:val="single"/>
        </w:rPr>
      </w:pPr>
    </w:p>
    <w:p w:rsidR="005166B4" w:rsidRDefault="005166B4" w:rsidP="003B6C4D">
      <w:pPr>
        <w:pStyle w:val="Prrafodelista"/>
        <w:numPr>
          <w:ilvl w:val="3"/>
          <w:numId w:val="18"/>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OBETENIDO EL PUNTAJE TOTAL MAS ALTO.</w:t>
      </w:r>
    </w:p>
    <w:p w:rsidR="005166B4" w:rsidRDefault="005166B4" w:rsidP="005166B4">
      <w:pPr>
        <w:pStyle w:val="Prrafodelista"/>
        <w:ind w:left="993"/>
        <w:jc w:val="both"/>
        <w:rPr>
          <w:rFonts w:ascii="Calibri" w:hAnsi="Calibri" w:cs="Calibri"/>
          <w:sz w:val="22"/>
          <w:szCs w:val="22"/>
        </w:rPr>
      </w:pPr>
    </w:p>
    <w:p w:rsidR="005166B4" w:rsidRPr="00EB5194" w:rsidRDefault="005166B4" w:rsidP="003B6C4D">
      <w:pPr>
        <w:pStyle w:val="Prrafodelista"/>
        <w:numPr>
          <w:ilvl w:val="3"/>
          <w:numId w:val="18"/>
        </w:numPr>
        <w:tabs>
          <w:tab w:val="clear" w:pos="3240"/>
          <w:tab w:val="num" w:pos="993"/>
        </w:tabs>
        <w:ind w:left="993" w:hanging="426"/>
        <w:jc w:val="both"/>
        <w:rPr>
          <w:rFonts w:ascii="Calibri" w:hAnsi="Calibri" w:cs="Calibri"/>
          <w:sz w:val="22"/>
          <w:szCs w:val="22"/>
        </w:rPr>
      </w:pPr>
      <w:r w:rsidRPr="00FB6295">
        <w:rPr>
          <w:rFonts w:ascii="Calibri" w:hAnsi="Calibri" w:cs="Calibri"/>
          <w:sz w:val="22"/>
          <w:szCs w:val="22"/>
        </w:rPr>
        <w:t xml:space="preserve">En caso de empate independientemente a la cuantía del proceso de contratación, la </w:t>
      </w:r>
      <w:r w:rsidRPr="00EB5194">
        <w:rPr>
          <w:rFonts w:ascii="Calibri" w:hAnsi="Calibri" w:cs="Calibri"/>
          <w:sz w:val="22"/>
          <w:szCs w:val="22"/>
        </w:rPr>
        <w:t>concertación se realizará CON CADA UNO DE LOS PROPONENTES HABILITADOS de forma separada cuando exista empate entre 2 o más propuestas.</w:t>
      </w:r>
    </w:p>
    <w:p w:rsidR="005166B4" w:rsidRPr="00D37B8E" w:rsidRDefault="005166B4" w:rsidP="008A7B16">
      <w:pPr>
        <w:ind w:left="567"/>
        <w:jc w:val="both"/>
        <w:rPr>
          <w:rFonts w:ascii="Calibri" w:hAnsi="Calibri" w:cs="Calibri"/>
          <w:color w:val="000000"/>
          <w:sz w:val="22"/>
          <w:szCs w:val="22"/>
          <w:highlight w:val="yellow"/>
        </w:rPr>
      </w:pPr>
    </w:p>
    <w:p w:rsidR="00747D85" w:rsidRPr="00D37B8E" w:rsidRDefault="00E950BC" w:rsidP="00E950BC">
      <w:pPr>
        <w:ind w:left="567"/>
        <w:jc w:val="both"/>
        <w:rPr>
          <w:rFonts w:ascii="Calibri" w:hAnsi="Calibri" w:cs="Calibri"/>
          <w:color w:val="000000"/>
          <w:sz w:val="22"/>
          <w:szCs w:val="22"/>
        </w:rPr>
      </w:pPr>
      <w:r w:rsidRPr="00D37B8E">
        <w:rPr>
          <w:rFonts w:ascii="Calibri" w:hAnsi="Calibri" w:cs="Calibri"/>
          <w:color w:val="000000"/>
          <w:sz w:val="22"/>
          <w:szCs w:val="22"/>
        </w:rPr>
        <w:t>El Comité de Contratación</w:t>
      </w:r>
      <w:r w:rsidR="00747D85" w:rsidRPr="00D37B8E">
        <w:rPr>
          <w:rFonts w:ascii="Calibri" w:hAnsi="Calibri" w:cs="Calibri"/>
          <w:color w:val="000000"/>
          <w:sz w:val="22"/>
          <w:szCs w:val="22"/>
        </w:rPr>
        <w:t xml:space="preserve"> detallará los resultados de esta eta</w:t>
      </w:r>
      <w:r w:rsidRPr="00D37B8E">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D37B8E" w:rsidRDefault="00AD3F59" w:rsidP="00BA5CFC">
      <w:pPr>
        <w:numPr>
          <w:ilvl w:val="0"/>
          <w:numId w:val="4"/>
        </w:numPr>
        <w:ind w:left="567" w:hanging="567"/>
        <w:jc w:val="both"/>
        <w:rPr>
          <w:rFonts w:ascii="Calibri" w:hAnsi="Calibri" w:cs="Calibri"/>
          <w:b/>
          <w:color w:val="000000"/>
          <w:sz w:val="22"/>
          <w:szCs w:val="22"/>
        </w:rPr>
      </w:pPr>
      <w:r w:rsidRPr="00D37B8E">
        <w:rPr>
          <w:rFonts w:ascii="Calibri" w:hAnsi="Calibri" w:cs="Calibri"/>
          <w:b/>
          <w:color w:val="000000"/>
          <w:sz w:val="22"/>
          <w:szCs w:val="22"/>
        </w:rPr>
        <w:t xml:space="preserve">PROPUESTA PARA ADJUDICACIONES POR </w:t>
      </w:r>
      <w:r w:rsidR="00933350" w:rsidRPr="00D37B8E">
        <w:rPr>
          <w:rFonts w:ascii="Calibri" w:hAnsi="Calibri" w:cs="Calibri"/>
          <w:b/>
          <w:color w:val="000000"/>
          <w:sz w:val="22"/>
          <w:szCs w:val="22"/>
        </w:rPr>
        <w:t xml:space="preserve">ÍTEM, </w:t>
      </w:r>
      <w:r w:rsidRPr="00D37B8E">
        <w:rPr>
          <w:rFonts w:ascii="Calibri" w:hAnsi="Calibri" w:cs="Calibri"/>
          <w:b/>
          <w:color w:val="000000"/>
          <w:sz w:val="22"/>
          <w:szCs w:val="22"/>
        </w:rPr>
        <w:t>LOTE</w:t>
      </w:r>
      <w:r w:rsidR="00B22058" w:rsidRPr="00D37B8E">
        <w:rPr>
          <w:rFonts w:ascii="Calibri" w:hAnsi="Calibri" w:cs="Calibri"/>
          <w:b/>
          <w:color w:val="000000"/>
          <w:sz w:val="22"/>
          <w:szCs w:val="22"/>
        </w:rPr>
        <w:t>S</w:t>
      </w:r>
      <w:r w:rsidRPr="00D37B8E">
        <w:rPr>
          <w:rFonts w:ascii="Calibri" w:hAnsi="Calibri" w:cs="Calibri"/>
          <w:b/>
          <w:color w:val="000000"/>
          <w:sz w:val="22"/>
          <w:szCs w:val="22"/>
        </w:rPr>
        <w:t xml:space="preserve">, </w:t>
      </w:r>
      <w:r w:rsidR="00B22058" w:rsidRPr="00D37B8E">
        <w:rPr>
          <w:rFonts w:ascii="Calibri" w:hAnsi="Calibri" w:cs="Calibri"/>
          <w:b/>
          <w:color w:val="000000"/>
          <w:sz w:val="22"/>
          <w:szCs w:val="22"/>
        </w:rPr>
        <w:t xml:space="preserve">TRAMOS, </w:t>
      </w:r>
      <w:r w:rsidRPr="00D37B8E">
        <w:rPr>
          <w:rFonts w:ascii="Calibri" w:hAnsi="Calibri" w:cs="Calibri"/>
          <w:b/>
          <w:color w:val="000000"/>
          <w:sz w:val="22"/>
          <w:szCs w:val="22"/>
        </w:rPr>
        <w:t>PAQUETES</w:t>
      </w:r>
      <w:r w:rsidR="00B22058" w:rsidRPr="00D37B8E">
        <w:rPr>
          <w:rFonts w:ascii="Calibri" w:hAnsi="Calibri" w:cs="Calibri"/>
          <w:b/>
          <w:color w:val="000000"/>
          <w:sz w:val="22"/>
          <w:szCs w:val="22"/>
        </w:rPr>
        <w:t xml:space="preserve"> O VOLUMEN</w:t>
      </w:r>
      <w:r w:rsidRPr="00D37B8E">
        <w:rPr>
          <w:rFonts w:ascii="Calibri" w:hAnsi="Calibri" w:cs="Calibri"/>
          <w:b/>
          <w:color w:val="000000"/>
          <w:sz w:val="22"/>
          <w:szCs w:val="22"/>
        </w:rPr>
        <w:t xml:space="preserve"> </w:t>
      </w:r>
    </w:p>
    <w:p w:rsidR="00AD3F59" w:rsidRPr="00D37B8E" w:rsidRDefault="00AD3F59" w:rsidP="00AD3F59">
      <w:pPr>
        <w:ind w:left="567"/>
        <w:jc w:val="both"/>
        <w:rPr>
          <w:rFonts w:ascii="Calibri" w:hAnsi="Calibri" w:cs="Calibri"/>
          <w:color w:val="000000"/>
          <w:sz w:val="22"/>
          <w:szCs w:val="22"/>
        </w:rPr>
      </w:pPr>
    </w:p>
    <w:p w:rsidR="00B8314F" w:rsidRPr="00D37B8E" w:rsidRDefault="00B8314F" w:rsidP="00B8314F">
      <w:pPr>
        <w:ind w:left="567"/>
        <w:jc w:val="both"/>
        <w:rPr>
          <w:rFonts w:ascii="Calibri" w:hAnsi="Calibri" w:cs="Calibri"/>
          <w:color w:val="000000"/>
          <w:sz w:val="22"/>
          <w:szCs w:val="22"/>
        </w:rPr>
      </w:pPr>
      <w:r w:rsidRPr="00D37B8E">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D37B8E">
        <w:rPr>
          <w:rFonts w:ascii="Calibri" w:hAnsi="Calibri" w:cs="Calibri"/>
          <w:b/>
          <w:i/>
          <w:color w:val="000000"/>
          <w:sz w:val="22"/>
          <w:szCs w:val="22"/>
        </w:rPr>
        <w:t xml:space="preserve">y una </w:t>
      </w:r>
      <w:r w:rsidR="004A4ED8">
        <w:rPr>
          <w:rFonts w:ascii="Calibri" w:hAnsi="Calibri" w:cs="Calibri"/>
          <w:b/>
          <w:i/>
          <w:color w:val="000000"/>
          <w:sz w:val="22"/>
          <w:szCs w:val="22"/>
        </w:rPr>
        <w:t>propuesta</w:t>
      </w:r>
      <w:r w:rsidRPr="00D37B8E">
        <w:rPr>
          <w:rFonts w:ascii="Calibri" w:hAnsi="Calibri" w:cs="Calibri"/>
          <w:b/>
          <w:i/>
          <w:color w:val="000000"/>
          <w:sz w:val="22"/>
          <w:szCs w:val="22"/>
        </w:rPr>
        <w:t xml:space="preserve"> técnica – económica para cada ítem, lote, tramo, paquete o volumen,</w:t>
      </w:r>
      <w:r w:rsidRPr="00D37B8E">
        <w:rPr>
          <w:rFonts w:ascii="Calibri" w:hAnsi="Calibri" w:cs="Calibri"/>
          <w:color w:val="000000"/>
          <w:sz w:val="22"/>
          <w:szCs w:val="22"/>
        </w:rPr>
        <w:t xml:space="preserve"> según los formularios del presente DCD.  </w:t>
      </w:r>
    </w:p>
    <w:p w:rsidR="00B8314F" w:rsidRPr="00D37B8E" w:rsidRDefault="00B8314F" w:rsidP="00B8314F">
      <w:pPr>
        <w:ind w:left="567"/>
        <w:jc w:val="both"/>
        <w:rPr>
          <w:rFonts w:ascii="Calibri" w:hAnsi="Calibri" w:cs="Calibri"/>
          <w:color w:val="000000"/>
          <w:sz w:val="22"/>
          <w:szCs w:val="22"/>
        </w:rPr>
      </w:pPr>
    </w:p>
    <w:p w:rsidR="00B8314F" w:rsidRPr="00D37B8E" w:rsidRDefault="00B8314F" w:rsidP="00B8314F">
      <w:pPr>
        <w:ind w:left="567"/>
        <w:jc w:val="both"/>
        <w:rPr>
          <w:rFonts w:ascii="Calibri" w:hAnsi="Calibri" w:cs="Calibri"/>
          <w:color w:val="000000"/>
          <w:sz w:val="22"/>
          <w:szCs w:val="22"/>
        </w:rPr>
      </w:pPr>
      <w:r w:rsidRPr="00D37B8E">
        <w:rPr>
          <w:rFonts w:ascii="Calibri" w:hAnsi="Calibri" w:cs="Calibri"/>
          <w:color w:val="000000"/>
          <w:sz w:val="22"/>
          <w:szCs w:val="22"/>
        </w:rPr>
        <w:t>En el caso</w:t>
      </w:r>
      <w:r w:rsidR="001D3CA9" w:rsidRPr="00D37B8E">
        <w:rPr>
          <w:rFonts w:ascii="Calibri" w:hAnsi="Calibri" w:cs="Calibri"/>
          <w:color w:val="000000"/>
          <w:sz w:val="22"/>
          <w:szCs w:val="22"/>
        </w:rPr>
        <w:t xml:space="preserve"> de contrataciones sea por </w:t>
      </w:r>
      <w:r w:rsidRPr="00D37B8E">
        <w:rPr>
          <w:rFonts w:ascii="Calibri" w:hAnsi="Calibri" w:cs="Calibri"/>
          <w:color w:val="000000"/>
          <w:sz w:val="22"/>
          <w:szCs w:val="22"/>
        </w:rPr>
        <w:t>ítems</w:t>
      </w:r>
      <w:r w:rsidR="00D728D7" w:rsidRPr="00D37B8E">
        <w:rPr>
          <w:rFonts w:ascii="Calibri" w:hAnsi="Calibri" w:cs="Calibri"/>
          <w:color w:val="000000"/>
          <w:sz w:val="22"/>
          <w:szCs w:val="22"/>
        </w:rPr>
        <w:t xml:space="preserve"> el proponente podrá presentar</w:t>
      </w:r>
      <w:r w:rsidRPr="00D37B8E">
        <w:rPr>
          <w:rFonts w:ascii="Calibri" w:hAnsi="Calibri" w:cs="Calibri"/>
          <w:color w:val="000000"/>
          <w:sz w:val="22"/>
          <w:szCs w:val="22"/>
        </w:rPr>
        <w:t xml:space="preserve"> un</w:t>
      </w:r>
      <w:r w:rsidR="00D728D7" w:rsidRPr="00D37B8E">
        <w:rPr>
          <w:rFonts w:ascii="Calibri" w:hAnsi="Calibri" w:cs="Calibri"/>
          <w:color w:val="000000"/>
          <w:sz w:val="22"/>
          <w:szCs w:val="22"/>
        </w:rPr>
        <w:t>a sola propuesta técnica y económica a los ítems que oferte.</w:t>
      </w:r>
    </w:p>
    <w:p w:rsidR="00933350" w:rsidRPr="00D37B8E" w:rsidRDefault="00933350" w:rsidP="00E950BC">
      <w:pPr>
        <w:ind w:left="567"/>
        <w:jc w:val="both"/>
        <w:rPr>
          <w:rFonts w:ascii="Calibri" w:hAnsi="Calibri" w:cs="Calibri"/>
          <w:color w:val="000000"/>
          <w:sz w:val="22"/>
          <w:szCs w:val="22"/>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4"/>
    <w:bookmarkEnd w:id="5"/>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w:t>
      </w:r>
      <w:r w:rsidRPr="009716F0">
        <w:rPr>
          <w:rFonts w:ascii="Calibri" w:hAnsi="Calibri" w:cs="Calibri"/>
          <w:sz w:val="22"/>
          <w:szCs w:val="22"/>
        </w:rPr>
        <w:lastRenderedPageBreak/>
        <w:t xml:space="preserve">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530428" w:rsidRDefault="00530428" w:rsidP="004C684C">
      <w:pPr>
        <w:jc w:val="center"/>
        <w:rPr>
          <w:rFonts w:ascii="Calibri" w:hAnsi="Calibri" w:cs="Calibri"/>
          <w:b/>
          <w:sz w:val="22"/>
          <w:szCs w:val="22"/>
        </w:rPr>
      </w:pPr>
    </w:p>
    <w:p w:rsidR="00984135" w:rsidRDefault="008B20A3" w:rsidP="00595D70">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595D70" w:rsidRPr="009C629A" w:rsidRDefault="00595D70" w:rsidP="00595D70">
      <w:pPr>
        <w:jc w:val="center"/>
        <w:rPr>
          <w:rFonts w:asciiTheme="minorHAnsi" w:hAnsiTheme="minorHAnsi" w:cs="Calibri"/>
          <w:b/>
          <w:sz w:val="22"/>
          <w:szCs w:val="22"/>
          <w:u w:val="single"/>
        </w:rPr>
      </w:pPr>
      <w:r w:rsidRPr="009C629A">
        <w:rPr>
          <w:rFonts w:asciiTheme="minorHAnsi" w:hAnsiTheme="minorHAnsi" w:cs="Arial"/>
          <w:b/>
          <w:sz w:val="22"/>
          <w:szCs w:val="22"/>
          <w:u w:val="single"/>
        </w:rPr>
        <w:t>TÉRMINOS DE REFERENCIA</w:t>
      </w:r>
    </w:p>
    <w:p w:rsidR="00595D70" w:rsidRPr="009C629A" w:rsidRDefault="00595D70" w:rsidP="00595D70">
      <w:pPr>
        <w:rPr>
          <w:rFonts w:asciiTheme="minorHAnsi" w:hAnsiTheme="minorHAnsi" w:cs="Calibri"/>
          <w:b/>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595D70" w:rsidRPr="009C629A" w:rsidTr="00595D70">
        <w:trPr>
          <w:trHeight w:val="359"/>
        </w:trPr>
        <w:tc>
          <w:tcPr>
            <w:tcW w:w="9356" w:type="dxa"/>
            <w:shd w:val="clear" w:color="auto" w:fill="B8CCE4"/>
            <w:vAlign w:val="center"/>
          </w:tcPr>
          <w:p w:rsidR="00595D70" w:rsidRPr="009C629A" w:rsidRDefault="00595D70" w:rsidP="00595D70">
            <w:pPr>
              <w:rPr>
                <w:rFonts w:asciiTheme="minorHAnsi" w:hAnsiTheme="minorHAnsi" w:cs="Calibri"/>
                <w:b/>
                <w:bCs/>
                <w:sz w:val="22"/>
                <w:szCs w:val="22"/>
                <w:lang w:eastAsia="es-BO"/>
              </w:rPr>
            </w:pPr>
            <w:r w:rsidRPr="009C629A">
              <w:rPr>
                <w:rFonts w:asciiTheme="minorHAnsi" w:hAnsiTheme="minorHAnsi" w:cs="Calibri"/>
                <w:b/>
                <w:sz w:val="22"/>
                <w:szCs w:val="22"/>
                <w:lang w:eastAsia="es-BO"/>
              </w:rPr>
              <w:t>ANTECEDENTES</w:t>
            </w:r>
          </w:p>
        </w:tc>
      </w:tr>
      <w:tr w:rsidR="00595D70" w:rsidRPr="009C629A" w:rsidTr="00595D70">
        <w:trPr>
          <w:trHeight w:val="1016"/>
        </w:trPr>
        <w:tc>
          <w:tcPr>
            <w:tcW w:w="9356" w:type="dxa"/>
            <w:shd w:val="clear" w:color="auto" w:fill="auto"/>
            <w:vAlign w:val="center"/>
            <w:hideMark/>
          </w:tcPr>
          <w:p w:rsidR="00595D70" w:rsidRPr="009C629A" w:rsidRDefault="00595D70" w:rsidP="00595D70">
            <w:pPr>
              <w:jc w:val="both"/>
              <w:rPr>
                <w:rFonts w:asciiTheme="minorHAnsi" w:hAnsiTheme="minorHAnsi" w:cs="Calibri"/>
                <w:sz w:val="22"/>
                <w:szCs w:val="22"/>
                <w:lang w:val="es-MX"/>
              </w:rPr>
            </w:pPr>
          </w:p>
          <w:p w:rsidR="00595D70" w:rsidRPr="009C629A" w:rsidRDefault="00595D70" w:rsidP="00595D70">
            <w:pPr>
              <w:jc w:val="both"/>
              <w:rPr>
                <w:rFonts w:asciiTheme="minorHAnsi" w:hAnsiTheme="minorHAnsi" w:cs="Calibri"/>
                <w:sz w:val="22"/>
                <w:szCs w:val="22"/>
                <w:lang w:val="es-MX"/>
              </w:rPr>
            </w:pPr>
            <w:r w:rsidRPr="009C629A">
              <w:rPr>
                <w:rFonts w:asciiTheme="minorHAnsi" w:hAnsiTheme="minorHAnsi" w:cs="Calibri"/>
                <w:sz w:val="22"/>
                <w:szCs w:val="22"/>
                <w:lang w:val="es-MX"/>
              </w:rPr>
              <w:t>La Constitución Política del Estado en su Capítulo Cuarto (Servidoras Públicas y Servidores Públicos), artículo 234, numeral 5, establece como requisito para acceder al desempeño de funciones públicas: “No estar comprendida ni comprendido en los casos de prohibiciones y de incompatibilidades establecidos en la Constitución. Asimismo, el artículo 236, numeral III, de la misma norma constitucional establece entre las prohibiciones para el ejercicio de la función pública: “Nombrar en la función pública a personas con las cuales tengan parentesco hasta el cuarto grado de consanguinidad y segundo de afinidad”.</w:t>
            </w:r>
          </w:p>
          <w:p w:rsidR="00595D70" w:rsidRPr="009C629A" w:rsidRDefault="00595D70" w:rsidP="00595D70">
            <w:pPr>
              <w:pStyle w:val="Prrafodelista"/>
              <w:tabs>
                <w:tab w:val="left" w:pos="900"/>
              </w:tabs>
              <w:spacing w:line="240" w:lineRule="exact"/>
              <w:ind w:left="72"/>
              <w:jc w:val="both"/>
              <w:rPr>
                <w:rFonts w:asciiTheme="minorHAnsi" w:hAnsiTheme="minorHAnsi" w:cs="Calibri"/>
                <w:sz w:val="22"/>
                <w:szCs w:val="22"/>
                <w:lang w:val="es-MX"/>
              </w:rPr>
            </w:pPr>
          </w:p>
          <w:p w:rsidR="00595D70" w:rsidRPr="009C629A" w:rsidRDefault="00595D70" w:rsidP="00595D70">
            <w:pPr>
              <w:jc w:val="both"/>
              <w:rPr>
                <w:rFonts w:asciiTheme="minorHAnsi" w:hAnsiTheme="minorHAnsi" w:cs="Calibri"/>
                <w:sz w:val="22"/>
                <w:szCs w:val="22"/>
                <w:lang w:val="es-MX"/>
              </w:rPr>
            </w:pPr>
            <w:r w:rsidRPr="009C629A">
              <w:rPr>
                <w:rFonts w:asciiTheme="minorHAnsi" w:hAnsiTheme="minorHAnsi" w:cs="Calibri"/>
                <w:sz w:val="22"/>
                <w:szCs w:val="22"/>
                <w:lang w:val="es-MX"/>
              </w:rPr>
              <w:t xml:space="preserve">La Ley N° 004 de Lucha Contra la Corrupción, Enriquecimiento Ilícito e Investigación de Fortunas “Marcelo Quiroga Santa Cruz” de 31/03/2010, en su artículo 34 (Modificaciones e Incorporaciones al Código Penal) modifica el siguiente artículo del Código Penal: Artículo 157 (Nombramientos Ilegales). Será sancionado con privación de libertad de uno a cuatro años y multa de treinta y cinco días, la servidora o el servidor público que propusiere en terna o nombrare para un cargo público a persona que no reuniere las condiciones legales para su desempeño.   </w:t>
            </w:r>
          </w:p>
          <w:p w:rsidR="00595D70" w:rsidRPr="009C629A" w:rsidRDefault="00595D70" w:rsidP="00595D70">
            <w:pPr>
              <w:pStyle w:val="Prrafodelista"/>
              <w:tabs>
                <w:tab w:val="left" w:pos="900"/>
              </w:tabs>
              <w:spacing w:line="240" w:lineRule="exact"/>
              <w:ind w:left="72"/>
              <w:jc w:val="both"/>
              <w:rPr>
                <w:rFonts w:asciiTheme="minorHAnsi" w:hAnsiTheme="minorHAnsi" w:cs="Calibri"/>
                <w:sz w:val="22"/>
                <w:szCs w:val="22"/>
                <w:lang w:val="es-MX"/>
              </w:rPr>
            </w:pPr>
          </w:p>
          <w:p w:rsidR="00595D70" w:rsidRPr="009C629A" w:rsidRDefault="00595D70" w:rsidP="00595D70">
            <w:pPr>
              <w:jc w:val="both"/>
              <w:rPr>
                <w:rFonts w:asciiTheme="minorHAnsi" w:hAnsiTheme="minorHAnsi" w:cs="Calibri"/>
                <w:sz w:val="22"/>
                <w:szCs w:val="22"/>
              </w:rPr>
            </w:pPr>
            <w:r w:rsidRPr="009C629A">
              <w:rPr>
                <w:rFonts w:asciiTheme="minorHAnsi" w:hAnsiTheme="minorHAnsi" w:cs="Calibri"/>
                <w:sz w:val="22"/>
                <w:szCs w:val="22"/>
              </w:rPr>
              <w:t xml:space="preserve">El Decreto Supremo N° 214/2009 de fecha 22/07/2009 que aprueba la Política Nacional de Transparencia y Lucha Contra la Corrupción en el numeral 11.1 de su Anexo (Lucha Contra la Corrupción), punto 11.2.2 establece que: “Se combatirá el nepotismo, </w:t>
            </w:r>
            <w:r w:rsidRPr="009C629A">
              <w:rPr>
                <w:rFonts w:asciiTheme="minorHAnsi" w:hAnsiTheme="minorHAnsi" w:cs="Calibri"/>
                <w:sz w:val="22"/>
                <w:szCs w:val="22"/>
                <w:shd w:val="clear" w:color="auto" w:fill="FFFFFF"/>
              </w:rPr>
              <w:t>incorporando medidas que hagan efectivas las prohibiciones de las autoridades de contratar o designar, en la misma institución en la que desempeña sus funciones, a parientes, estableciéndose penas y sanciones especificas por estos actos. Junto con ello, se regularán de manera más rigurosa los conflictos de intereses que puedan tener los servidores públicos, a fin de que sólo atiendan el interés de la sociedad, y no el suyo propio”.</w:t>
            </w:r>
            <w:r w:rsidRPr="009C629A">
              <w:rPr>
                <w:rFonts w:asciiTheme="minorHAnsi" w:hAnsiTheme="minorHAnsi" w:cs="Calibri"/>
                <w:sz w:val="22"/>
                <w:szCs w:val="22"/>
              </w:rPr>
              <w:t xml:space="preserve"> </w:t>
            </w:r>
          </w:p>
          <w:p w:rsidR="00595D70" w:rsidRPr="009C629A" w:rsidRDefault="00595D70" w:rsidP="00595D70">
            <w:pPr>
              <w:ind w:left="72"/>
              <w:jc w:val="both"/>
              <w:rPr>
                <w:rFonts w:asciiTheme="minorHAnsi" w:hAnsiTheme="minorHAnsi" w:cs="Calibri"/>
                <w:sz w:val="22"/>
                <w:szCs w:val="22"/>
              </w:rPr>
            </w:pPr>
          </w:p>
          <w:p w:rsidR="00595D70" w:rsidRDefault="00595D70" w:rsidP="00595D70">
            <w:pPr>
              <w:jc w:val="both"/>
              <w:rPr>
                <w:rFonts w:asciiTheme="minorHAnsi" w:hAnsiTheme="minorHAnsi" w:cs="Calibri"/>
                <w:sz w:val="22"/>
                <w:szCs w:val="22"/>
              </w:rPr>
            </w:pPr>
            <w:r w:rsidRPr="009C629A">
              <w:rPr>
                <w:rFonts w:asciiTheme="minorHAnsi" w:hAnsiTheme="minorHAnsi" w:cs="Calibri"/>
                <w:sz w:val="22"/>
                <w:szCs w:val="22"/>
              </w:rPr>
              <w:t xml:space="preserve">De acuerdo al Plan Anual de Contrataciones 2017 de la Gerencia de Talento Humano Corporativa, se tiene contemplado realizar la contratación de 1 Consultor por Producto para </w:t>
            </w:r>
            <w:r w:rsidRPr="009C629A">
              <w:rPr>
                <w:rFonts w:asciiTheme="minorHAnsi" w:hAnsiTheme="minorHAnsi" w:cs="Calibri"/>
                <w:sz w:val="22"/>
                <w:szCs w:val="22"/>
                <w:lang w:val="es-MX"/>
              </w:rPr>
              <w:t xml:space="preserve">desarrollar una base de datos del personal de YPFB Casa Matriz con el registro de </w:t>
            </w:r>
            <w:r w:rsidRPr="009C629A">
              <w:rPr>
                <w:rFonts w:asciiTheme="minorHAnsi" w:hAnsiTheme="minorHAnsi" w:cs="Calibri"/>
                <w:sz w:val="22"/>
                <w:szCs w:val="22"/>
              </w:rPr>
              <w:t xml:space="preserve">parentesco hasta el cuarto grado de consanguinidad y segundo de afinidad, como otra medida de prevención para combatir el conflicto de intereses. </w:t>
            </w:r>
          </w:p>
          <w:p w:rsidR="00595D70" w:rsidRPr="009C629A" w:rsidRDefault="00595D70" w:rsidP="00595D70">
            <w:pPr>
              <w:jc w:val="both"/>
              <w:rPr>
                <w:rFonts w:asciiTheme="minorHAnsi" w:hAnsiTheme="minorHAnsi" w:cs="Calibri"/>
                <w:sz w:val="22"/>
                <w:szCs w:val="22"/>
                <w:lang w:val="es-MX" w:eastAsia="es-BO"/>
              </w:rPr>
            </w:pPr>
          </w:p>
        </w:tc>
      </w:tr>
      <w:tr w:rsidR="00595D70" w:rsidRPr="009C629A" w:rsidTr="00595D70">
        <w:trPr>
          <w:trHeight w:val="426"/>
        </w:trPr>
        <w:tc>
          <w:tcPr>
            <w:tcW w:w="9356" w:type="dxa"/>
            <w:shd w:val="clear" w:color="auto" w:fill="B8CCE4"/>
            <w:vAlign w:val="center"/>
          </w:tcPr>
          <w:p w:rsidR="00595D70" w:rsidRPr="009C629A" w:rsidRDefault="00595D70" w:rsidP="00595D70">
            <w:pPr>
              <w:jc w:val="both"/>
              <w:rPr>
                <w:rFonts w:asciiTheme="minorHAnsi" w:hAnsiTheme="minorHAnsi" w:cs="Calibri"/>
                <w:sz w:val="22"/>
                <w:szCs w:val="22"/>
                <w:lang w:eastAsia="es-BO"/>
              </w:rPr>
            </w:pPr>
            <w:r w:rsidRPr="009C629A">
              <w:rPr>
                <w:rFonts w:asciiTheme="minorHAnsi" w:hAnsiTheme="minorHAnsi" w:cs="Calibri"/>
                <w:b/>
                <w:bCs/>
                <w:sz w:val="22"/>
                <w:szCs w:val="22"/>
                <w:lang w:eastAsia="es-BO"/>
              </w:rPr>
              <w:t>OBJETIVO GENERAL Y OBJETIVOS ESPECÍFICOS DE LA CONSULTORÍA.</w:t>
            </w:r>
          </w:p>
        </w:tc>
      </w:tr>
      <w:tr w:rsidR="00595D70" w:rsidRPr="009C629A" w:rsidTr="00595D70">
        <w:trPr>
          <w:trHeight w:val="983"/>
        </w:trPr>
        <w:tc>
          <w:tcPr>
            <w:tcW w:w="9356" w:type="dxa"/>
            <w:shd w:val="clear" w:color="auto" w:fill="auto"/>
            <w:vAlign w:val="center"/>
            <w:hideMark/>
          </w:tcPr>
          <w:p w:rsidR="00595D70" w:rsidRPr="009C629A" w:rsidRDefault="00595D70" w:rsidP="00595D70">
            <w:pPr>
              <w:jc w:val="both"/>
              <w:rPr>
                <w:rFonts w:asciiTheme="minorHAnsi" w:hAnsiTheme="minorHAnsi" w:cs="Calibri"/>
                <w:b/>
                <w:bCs/>
                <w:sz w:val="22"/>
                <w:szCs w:val="22"/>
                <w:lang w:eastAsia="es-BO"/>
              </w:rPr>
            </w:pPr>
          </w:p>
          <w:p w:rsidR="00595D70" w:rsidRPr="009C629A" w:rsidRDefault="00595D70" w:rsidP="00595D70">
            <w:pPr>
              <w:jc w:val="both"/>
              <w:rPr>
                <w:rFonts w:asciiTheme="minorHAnsi" w:hAnsiTheme="minorHAnsi" w:cs="Arial"/>
                <w:sz w:val="22"/>
                <w:szCs w:val="22"/>
              </w:rPr>
            </w:pPr>
            <w:r w:rsidRPr="009C629A">
              <w:rPr>
                <w:rFonts w:asciiTheme="minorHAnsi" w:hAnsiTheme="minorHAnsi" w:cs="Calibri"/>
                <w:b/>
                <w:bCs/>
                <w:sz w:val="22"/>
                <w:szCs w:val="22"/>
                <w:lang w:eastAsia="es-BO"/>
              </w:rPr>
              <w:t xml:space="preserve">Objetivo General.- </w:t>
            </w:r>
            <w:r w:rsidRPr="009C629A">
              <w:rPr>
                <w:rFonts w:asciiTheme="minorHAnsi" w:hAnsiTheme="minorHAnsi" w:cs="Calibri"/>
                <w:sz w:val="22"/>
                <w:szCs w:val="22"/>
                <w:lang w:val="es-MX"/>
              </w:rPr>
              <w:t xml:space="preserve">En el marco de los procedimientos de incorporación a la empresa y los instrumentos de control establecidos con relación a la verificación de conflicto de intereses por grado de parentesco, se debe desarrollar una aplicación para el control del personal de YPFB Casa Matriz con el registro de </w:t>
            </w:r>
            <w:r w:rsidRPr="009C629A">
              <w:rPr>
                <w:rFonts w:asciiTheme="minorHAnsi" w:hAnsiTheme="minorHAnsi" w:cs="Arial"/>
                <w:sz w:val="22"/>
                <w:szCs w:val="22"/>
              </w:rPr>
              <w:t>parentesco hasta el cuarto grado de consanguinidad y segundo de afinidad.</w:t>
            </w:r>
          </w:p>
          <w:p w:rsidR="00595D70" w:rsidRPr="009C629A" w:rsidRDefault="00595D70" w:rsidP="00595D70">
            <w:pPr>
              <w:jc w:val="both"/>
              <w:rPr>
                <w:rFonts w:asciiTheme="minorHAnsi" w:hAnsiTheme="minorHAnsi" w:cs="Calibri"/>
                <w:b/>
                <w:bCs/>
                <w:sz w:val="22"/>
                <w:szCs w:val="22"/>
                <w:lang w:eastAsia="es-BO"/>
              </w:rPr>
            </w:pPr>
          </w:p>
          <w:p w:rsidR="00595D70" w:rsidRPr="009C629A" w:rsidRDefault="00595D70" w:rsidP="00595D70">
            <w:pPr>
              <w:jc w:val="both"/>
              <w:rPr>
                <w:rFonts w:asciiTheme="minorHAnsi" w:hAnsiTheme="minorHAnsi" w:cs="Arial"/>
                <w:sz w:val="22"/>
                <w:szCs w:val="22"/>
              </w:rPr>
            </w:pPr>
            <w:r w:rsidRPr="009C629A">
              <w:rPr>
                <w:rFonts w:asciiTheme="minorHAnsi" w:hAnsiTheme="minorHAnsi" w:cs="Calibri"/>
                <w:b/>
                <w:bCs/>
                <w:sz w:val="22"/>
                <w:szCs w:val="22"/>
                <w:lang w:eastAsia="es-BO"/>
              </w:rPr>
              <w:t>Objetivos Específicos.-</w:t>
            </w:r>
            <w:r w:rsidRPr="009C629A">
              <w:rPr>
                <w:rFonts w:asciiTheme="minorHAnsi" w:hAnsiTheme="minorHAnsi" w:cs="Calibri"/>
                <w:sz w:val="22"/>
                <w:szCs w:val="22"/>
                <w:lang w:eastAsia="es-BO"/>
              </w:rPr>
              <w:t xml:space="preserve"> </w:t>
            </w:r>
          </w:p>
          <w:p w:rsidR="00595D70" w:rsidRPr="00595D70" w:rsidRDefault="00595D70" w:rsidP="003B6C4D">
            <w:pPr>
              <w:numPr>
                <w:ilvl w:val="0"/>
                <w:numId w:val="24"/>
              </w:numPr>
              <w:jc w:val="both"/>
              <w:rPr>
                <w:rFonts w:asciiTheme="minorHAnsi" w:hAnsiTheme="minorHAnsi"/>
                <w:i/>
                <w:color w:val="000000"/>
                <w:sz w:val="22"/>
                <w:szCs w:val="22"/>
              </w:rPr>
            </w:pPr>
            <w:r w:rsidRPr="00595D70">
              <w:rPr>
                <w:rFonts w:asciiTheme="minorHAnsi" w:hAnsiTheme="minorHAnsi" w:cs="Calibri"/>
                <w:sz w:val="22"/>
                <w:szCs w:val="22"/>
              </w:rPr>
              <w:t>Revisar y registrar los formularios de D</w:t>
            </w:r>
            <w:r w:rsidRPr="00595D70">
              <w:rPr>
                <w:rFonts w:asciiTheme="minorHAnsi" w:hAnsiTheme="minorHAnsi" w:cs="Arial"/>
                <w:color w:val="000000"/>
                <w:sz w:val="22"/>
                <w:szCs w:val="22"/>
              </w:rPr>
              <w:t>eclaración Personal de no estar Comprendido en las Prohibiciones para el Ejercicio del Cargo en Casos de Conflicto de Interés, según corresponda.</w:t>
            </w:r>
          </w:p>
          <w:p w:rsidR="00595D70" w:rsidRPr="009C629A" w:rsidRDefault="00595D70" w:rsidP="003B6C4D">
            <w:pPr>
              <w:numPr>
                <w:ilvl w:val="0"/>
                <w:numId w:val="24"/>
              </w:numPr>
              <w:jc w:val="both"/>
              <w:rPr>
                <w:rFonts w:asciiTheme="minorHAnsi" w:hAnsiTheme="minorHAnsi"/>
                <w:i/>
                <w:color w:val="000000"/>
                <w:sz w:val="22"/>
                <w:szCs w:val="22"/>
              </w:rPr>
            </w:pPr>
            <w:r w:rsidRPr="009C629A">
              <w:rPr>
                <w:rFonts w:asciiTheme="minorHAnsi" w:hAnsiTheme="minorHAnsi" w:cs="Calibri"/>
                <w:sz w:val="22"/>
                <w:szCs w:val="22"/>
              </w:rPr>
              <w:t xml:space="preserve">Estructurar, validar para la consolidación de la información </w:t>
            </w:r>
            <w:r w:rsidRPr="009C629A">
              <w:rPr>
                <w:rFonts w:asciiTheme="minorHAnsi" w:hAnsiTheme="minorHAnsi" w:cs="Calibri"/>
                <w:sz w:val="22"/>
                <w:szCs w:val="22"/>
                <w:lang w:val="es-MX"/>
              </w:rPr>
              <w:t xml:space="preserve">de </w:t>
            </w:r>
            <w:r w:rsidRPr="009C629A">
              <w:rPr>
                <w:rFonts w:asciiTheme="minorHAnsi" w:hAnsiTheme="minorHAnsi" w:cs="Arial"/>
                <w:sz w:val="22"/>
                <w:szCs w:val="22"/>
              </w:rPr>
              <w:t>parentesco del personal de la empresa.</w:t>
            </w:r>
          </w:p>
          <w:p w:rsidR="00595D70" w:rsidRPr="009C629A" w:rsidRDefault="00595D70" w:rsidP="00595D70">
            <w:pPr>
              <w:pStyle w:val="Prrafodelista"/>
              <w:rPr>
                <w:rFonts w:asciiTheme="minorHAnsi" w:hAnsiTheme="minorHAnsi"/>
                <w:i/>
                <w:color w:val="000000"/>
                <w:sz w:val="22"/>
                <w:szCs w:val="22"/>
              </w:rPr>
            </w:pPr>
          </w:p>
          <w:p w:rsidR="00595D70" w:rsidRPr="00595D70" w:rsidRDefault="00595D70" w:rsidP="003B6C4D">
            <w:pPr>
              <w:numPr>
                <w:ilvl w:val="0"/>
                <w:numId w:val="24"/>
              </w:numPr>
              <w:jc w:val="both"/>
              <w:rPr>
                <w:rFonts w:asciiTheme="minorHAnsi" w:hAnsiTheme="minorHAnsi"/>
                <w:i/>
                <w:color w:val="000000"/>
                <w:sz w:val="22"/>
                <w:szCs w:val="22"/>
              </w:rPr>
            </w:pPr>
            <w:r w:rsidRPr="00595D70">
              <w:rPr>
                <w:rFonts w:asciiTheme="minorHAnsi" w:hAnsiTheme="minorHAnsi" w:cs="Calibri"/>
                <w:sz w:val="22"/>
                <w:szCs w:val="22"/>
              </w:rPr>
              <w:t xml:space="preserve">Desarrollar una aplicación web para el control del personal </w:t>
            </w:r>
            <w:r w:rsidRPr="00595D70">
              <w:rPr>
                <w:rFonts w:asciiTheme="minorHAnsi" w:hAnsiTheme="minorHAnsi" w:cs="Calibri"/>
                <w:sz w:val="22"/>
                <w:szCs w:val="22"/>
                <w:lang w:val="es-MX"/>
              </w:rPr>
              <w:t xml:space="preserve">con el registro de </w:t>
            </w:r>
            <w:r w:rsidRPr="00595D70">
              <w:rPr>
                <w:rFonts w:asciiTheme="minorHAnsi" w:hAnsiTheme="minorHAnsi" w:cs="Arial"/>
                <w:sz w:val="22"/>
                <w:szCs w:val="22"/>
              </w:rPr>
              <w:t>parentesco hasta el cuarto grado de consanguinidad y segundo de afinidad con la información recabada.</w:t>
            </w:r>
          </w:p>
          <w:p w:rsidR="00595D70" w:rsidRPr="009C629A" w:rsidRDefault="00595D70" w:rsidP="003B6C4D">
            <w:pPr>
              <w:numPr>
                <w:ilvl w:val="0"/>
                <w:numId w:val="24"/>
              </w:numPr>
              <w:jc w:val="both"/>
              <w:rPr>
                <w:rFonts w:asciiTheme="minorHAnsi" w:hAnsiTheme="minorHAnsi" w:cs="Calibri"/>
                <w:sz w:val="22"/>
                <w:szCs w:val="22"/>
                <w:lang w:eastAsia="es-BO"/>
              </w:rPr>
            </w:pPr>
            <w:r w:rsidRPr="009C629A">
              <w:rPr>
                <w:rFonts w:asciiTheme="minorHAnsi" w:hAnsiTheme="minorHAnsi" w:cs="Calibri"/>
                <w:sz w:val="22"/>
                <w:szCs w:val="22"/>
              </w:rPr>
              <w:t>Otras actividades que le sean asignadas por la DCOC.</w:t>
            </w:r>
          </w:p>
        </w:tc>
      </w:tr>
      <w:tr w:rsidR="00595D70" w:rsidRPr="009C629A" w:rsidTr="00595D70">
        <w:trPr>
          <w:trHeight w:val="405"/>
        </w:trPr>
        <w:tc>
          <w:tcPr>
            <w:tcW w:w="9356" w:type="dxa"/>
            <w:shd w:val="clear" w:color="auto" w:fill="B8CCE4"/>
            <w:vAlign w:val="center"/>
          </w:tcPr>
          <w:p w:rsidR="00595D70" w:rsidRPr="009C629A" w:rsidRDefault="00595D70" w:rsidP="00595D70">
            <w:pPr>
              <w:jc w:val="both"/>
              <w:rPr>
                <w:rFonts w:asciiTheme="minorHAnsi" w:hAnsiTheme="minorHAnsi" w:cs="Calibri"/>
                <w:b/>
                <w:bCs/>
                <w:sz w:val="22"/>
                <w:szCs w:val="22"/>
                <w:lang w:eastAsia="es-BO"/>
              </w:rPr>
            </w:pPr>
            <w:r w:rsidRPr="009C629A">
              <w:rPr>
                <w:rFonts w:asciiTheme="minorHAnsi" w:hAnsiTheme="minorHAnsi" w:cs="Calibri"/>
                <w:b/>
                <w:bCs/>
                <w:sz w:val="22"/>
                <w:szCs w:val="22"/>
                <w:lang w:eastAsia="es-BO"/>
              </w:rPr>
              <w:lastRenderedPageBreak/>
              <w:t>ALCANCE</w:t>
            </w:r>
          </w:p>
        </w:tc>
      </w:tr>
      <w:tr w:rsidR="00595D70" w:rsidRPr="009C629A" w:rsidTr="00595D70">
        <w:trPr>
          <w:trHeight w:val="346"/>
        </w:trPr>
        <w:tc>
          <w:tcPr>
            <w:tcW w:w="9356" w:type="dxa"/>
            <w:shd w:val="clear" w:color="auto" w:fill="auto"/>
            <w:vAlign w:val="center"/>
            <w:hideMark/>
          </w:tcPr>
          <w:p w:rsidR="00595D70" w:rsidRPr="009C629A" w:rsidRDefault="00595D70" w:rsidP="00595D70">
            <w:pPr>
              <w:jc w:val="both"/>
              <w:rPr>
                <w:rFonts w:asciiTheme="minorHAnsi" w:hAnsiTheme="minorHAnsi" w:cs="Calibri"/>
                <w:sz w:val="22"/>
                <w:szCs w:val="22"/>
              </w:rPr>
            </w:pPr>
          </w:p>
          <w:p w:rsidR="00595D70" w:rsidRPr="009C629A" w:rsidRDefault="00595D70" w:rsidP="00595D70">
            <w:pPr>
              <w:jc w:val="both"/>
              <w:rPr>
                <w:rFonts w:asciiTheme="minorHAnsi" w:hAnsiTheme="minorHAnsi" w:cs="Calibri"/>
                <w:sz w:val="22"/>
                <w:szCs w:val="22"/>
                <w:lang w:eastAsia="es-BO"/>
              </w:rPr>
            </w:pPr>
            <w:r w:rsidRPr="009C629A">
              <w:rPr>
                <w:rFonts w:asciiTheme="minorHAnsi" w:hAnsiTheme="minorHAnsi" w:cs="Calibri"/>
                <w:sz w:val="22"/>
                <w:szCs w:val="22"/>
              </w:rPr>
              <w:t xml:space="preserve">El consultor por producto a ser contratado deberá prestar servicios de análisis para el </w:t>
            </w:r>
            <w:r w:rsidRPr="009C629A">
              <w:rPr>
                <w:rFonts w:asciiTheme="minorHAnsi" w:hAnsiTheme="minorHAnsi" w:cs="Calibri"/>
                <w:sz w:val="22"/>
                <w:szCs w:val="22"/>
                <w:lang w:eastAsia="es-BO"/>
              </w:rPr>
              <w:t>relevamiento, validación, consolidación y automatización en el control de la información</w:t>
            </w:r>
            <w:r w:rsidRPr="009C629A">
              <w:rPr>
                <w:rFonts w:asciiTheme="minorHAnsi" w:hAnsiTheme="minorHAnsi" w:cs="Calibri"/>
                <w:sz w:val="22"/>
                <w:szCs w:val="22"/>
              </w:rPr>
              <w:t xml:space="preserve"> </w:t>
            </w:r>
            <w:r w:rsidRPr="009C629A">
              <w:rPr>
                <w:rFonts w:asciiTheme="minorHAnsi" w:hAnsiTheme="minorHAnsi" w:cs="Calibri"/>
                <w:sz w:val="22"/>
                <w:szCs w:val="22"/>
                <w:lang w:val="es-MX"/>
              </w:rPr>
              <w:t xml:space="preserve">de </w:t>
            </w:r>
            <w:r w:rsidRPr="009C629A">
              <w:rPr>
                <w:rFonts w:asciiTheme="minorHAnsi" w:hAnsiTheme="minorHAnsi" w:cs="Arial"/>
                <w:sz w:val="22"/>
                <w:szCs w:val="22"/>
              </w:rPr>
              <w:t>parentesco del personal de la empresa,</w:t>
            </w:r>
            <w:r w:rsidRPr="009C629A">
              <w:rPr>
                <w:rFonts w:asciiTheme="minorHAnsi" w:hAnsiTheme="minorHAnsi" w:cs="Calibri"/>
                <w:sz w:val="22"/>
                <w:szCs w:val="22"/>
                <w:lang w:eastAsia="es-BO"/>
              </w:rPr>
              <w:t xml:space="preserve"> ubicada en las carpetas de personal activo en los diferentes distritos en los cuales YPFB cuente con oficinas</w:t>
            </w:r>
            <w:r w:rsidRPr="009C629A">
              <w:rPr>
                <w:rFonts w:asciiTheme="minorHAnsi" w:hAnsiTheme="minorHAnsi" w:cs="Calibri"/>
                <w:sz w:val="22"/>
                <w:szCs w:val="22"/>
              </w:rPr>
              <w:t>, debiendo realizar la entrega oportuna de reportes e informes detallados a requerimiento de la empresa.</w:t>
            </w:r>
          </w:p>
          <w:p w:rsidR="00595D70" w:rsidRPr="009C629A" w:rsidRDefault="00595D70" w:rsidP="00595D70">
            <w:pPr>
              <w:jc w:val="both"/>
              <w:rPr>
                <w:rFonts w:asciiTheme="minorHAnsi" w:hAnsiTheme="minorHAnsi" w:cs="Calibri"/>
                <w:sz w:val="22"/>
                <w:szCs w:val="22"/>
                <w:lang w:eastAsia="es-BO"/>
              </w:rPr>
            </w:pPr>
          </w:p>
        </w:tc>
      </w:tr>
      <w:tr w:rsidR="00595D70" w:rsidRPr="009C629A" w:rsidTr="00595D70">
        <w:trPr>
          <w:trHeight w:val="425"/>
        </w:trPr>
        <w:tc>
          <w:tcPr>
            <w:tcW w:w="9356" w:type="dxa"/>
            <w:shd w:val="clear" w:color="auto" w:fill="B8CCE4"/>
            <w:vAlign w:val="center"/>
          </w:tcPr>
          <w:p w:rsidR="00595D70" w:rsidRPr="009C629A" w:rsidRDefault="00595D70" w:rsidP="00595D70">
            <w:pPr>
              <w:jc w:val="both"/>
              <w:rPr>
                <w:rFonts w:asciiTheme="minorHAnsi" w:hAnsiTheme="minorHAnsi" w:cs="Calibri"/>
                <w:b/>
                <w:bCs/>
                <w:sz w:val="22"/>
                <w:szCs w:val="22"/>
                <w:lang w:eastAsia="es-BO"/>
              </w:rPr>
            </w:pPr>
            <w:r w:rsidRPr="009C629A">
              <w:rPr>
                <w:rFonts w:asciiTheme="minorHAnsi" w:hAnsiTheme="minorHAnsi" w:cs="Calibri"/>
                <w:b/>
                <w:bCs/>
                <w:sz w:val="22"/>
                <w:szCs w:val="22"/>
                <w:lang w:eastAsia="es-BO"/>
              </w:rPr>
              <w:t>LUGAR DONDE SE REALIZARÁ EL SERVICIO DE CONSULTORÍA</w:t>
            </w:r>
          </w:p>
        </w:tc>
      </w:tr>
      <w:tr w:rsidR="00595D70" w:rsidRPr="009C629A" w:rsidTr="00595D70">
        <w:trPr>
          <w:trHeight w:val="1020"/>
        </w:trPr>
        <w:tc>
          <w:tcPr>
            <w:tcW w:w="9356" w:type="dxa"/>
            <w:shd w:val="clear" w:color="auto" w:fill="auto"/>
            <w:vAlign w:val="center"/>
            <w:hideMark/>
          </w:tcPr>
          <w:p w:rsidR="00595D70" w:rsidRPr="009C629A" w:rsidRDefault="00595D70" w:rsidP="00595D70">
            <w:pPr>
              <w:jc w:val="both"/>
              <w:rPr>
                <w:rFonts w:asciiTheme="minorHAnsi" w:hAnsiTheme="minorHAnsi" w:cs="Calibri"/>
                <w:sz w:val="22"/>
                <w:szCs w:val="22"/>
              </w:rPr>
            </w:pPr>
          </w:p>
          <w:p w:rsidR="00595D70" w:rsidRPr="009C629A" w:rsidRDefault="00595D70" w:rsidP="00595D70">
            <w:pPr>
              <w:jc w:val="both"/>
              <w:rPr>
                <w:rFonts w:asciiTheme="minorHAnsi" w:hAnsiTheme="minorHAnsi" w:cs="Calibri"/>
                <w:sz w:val="22"/>
                <w:szCs w:val="22"/>
                <w:lang w:val="es-ES_tradnl"/>
              </w:rPr>
            </w:pPr>
            <w:r w:rsidRPr="009C629A">
              <w:rPr>
                <w:rFonts w:asciiTheme="minorHAnsi" w:hAnsiTheme="minorHAnsi" w:cs="Calibri"/>
                <w:sz w:val="22"/>
                <w:szCs w:val="22"/>
              </w:rPr>
              <w:t xml:space="preserve">La consultoría será realizada en oficinas de la Gerencia del Talento Humano Corporativa – YPFB, misma que se encuentra ubicada en la </w:t>
            </w:r>
            <w:r w:rsidRPr="009C629A">
              <w:rPr>
                <w:rFonts w:asciiTheme="minorHAnsi" w:hAnsiTheme="minorHAnsi" w:cs="Calibri"/>
                <w:sz w:val="22"/>
                <w:szCs w:val="22"/>
                <w:lang w:val="es-ES_tradnl"/>
              </w:rPr>
              <w:t>calle Bueno N° 185, Edificio YPFB, 2do. Piso.</w:t>
            </w:r>
            <w:r w:rsidRPr="009C629A">
              <w:rPr>
                <w:rFonts w:asciiTheme="minorHAnsi" w:hAnsiTheme="minorHAnsi" w:cs="Calibri"/>
                <w:sz w:val="22"/>
                <w:szCs w:val="22"/>
              </w:rPr>
              <w:t xml:space="preserve"> </w:t>
            </w:r>
          </w:p>
          <w:p w:rsidR="00595D70" w:rsidRPr="009C629A" w:rsidRDefault="00595D70" w:rsidP="00595D70">
            <w:pPr>
              <w:spacing w:line="276" w:lineRule="auto"/>
              <w:jc w:val="both"/>
              <w:rPr>
                <w:rFonts w:asciiTheme="minorHAnsi" w:hAnsiTheme="minorHAnsi" w:cs="Calibri"/>
                <w:sz w:val="22"/>
                <w:szCs w:val="22"/>
              </w:rPr>
            </w:pPr>
          </w:p>
          <w:p w:rsidR="00595D70" w:rsidRPr="009C629A" w:rsidRDefault="00595D70" w:rsidP="00595D70">
            <w:pPr>
              <w:spacing w:line="276" w:lineRule="auto"/>
              <w:jc w:val="both"/>
              <w:rPr>
                <w:rFonts w:asciiTheme="minorHAnsi" w:hAnsiTheme="minorHAnsi" w:cs="Calibri"/>
                <w:sz w:val="22"/>
                <w:szCs w:val="22"/>
              </w:rPr>
            </w:pPr>
            <w:r w:rsidRPr="009C629A">
              <w:rPr>
                <w:rFonts w:asciiTheme="minorHAnsi" w:hAnsiTheme="minorHAnsi" w:cs="Calibri"/>
                <w:sz w:val="22"/>
                <w:szCs w:val="22"/>
              </w:rPr>
              <w:t>El manejo y administración de la información deberá ser a nivel nacional en Casa Matriz de forma coordinada con la Gerencia del Talento Humano Corporativa en cualquier lugar del territorio del Estado Plurinacional de Bolivia, debiendo los costos ser asumidos por el consultor.</w:t>
            </w:r>
          </w:p>
        </w:tc>
      </w:tr>
      <w:tr w:rsidR="00595D70" w:rsidRPr="009C629A" w:rsidTr="00595D70">
        <w:trPr>
          <w:trHeight w:val="470"/>
        </w:trPr>
        <w:tc>
          <w:tcPr>
            <w:tcW w:w="9356" w:type="dxa"/>
            <w:shd w:val="clear" w:color="auto" w:fill="B8CCE4"/>
            <w:vAlign w:val="center"/>
          </w:tcPr>
          <w:p w:rsidR="00595D70" w:rsidRPr="009C629A" w:rsidRDefault="00595D70" w:rsidP="00595D70">
            <w:pPr>
              <w:jc w:val="both"/>
              <w:rPr>
                <w:rFonts w:asciiTheme="minorHAnsi" w:hAnsiTheme="minorHAnsi" w:cs="Calibri"/>
                <w:sz w:val="22"/>
                <w:szCs w:val="22"/>
                <w:lang w:eastAsia="es-BO"/>
              </w:rPr>
            </w:pPr>
            <w:r w:rsidRPr="009C629A">
              <w:rPr>
                <w:rFonts w:asciiTheme="minorHAnsi" w:hAnsiTheme="minorHAnsi" w:cs="Calibri"/>
                <w:b/>
                <w:bCs/>
                <w:sz w:val="22"/>
                <w:szCs w:val="22"/>
                <w:lang w:eastAsia="es-BO"/>
              </w:rPr>
              <w:t>PLAZO DE REALIZACIÓN DE LA CONSULTORÍA.</w:t>
            </w:r>
          </w:p>
        </w:tc>
      </w:tr>
      <w:tr w:rsidR="00595D70" w:rsidRPr="009C629A" w:rsidTr="00595D70">
        <w:trPr>
          <w:trHeight w:val="452"/>
        </w:trPr>
        <w:tc>
          <w:tcPr>
            <w:tcW w:w="9356" w:type="dxa"/>
            <w:shd w:val="clear" w:color="auto" w:fill="auto"/>
            <w:vAlign w:val="center"/>
            <w:hideMark/>
          </w:tcPr>
          <w:p w:rsidR="00595D70" w:rsidRPr="009C629A" w:rsidRDefault="00595D70" w:rsidP="00595D70">
            <w:pPr>
              <w:jc w:val="both"/>
              <w:rPr>
                <w:rFonts w:asciiTheme="minorHAnsi" w:hAnsiTheme="minorHAnsi" w:cs="Calibri"/>
                <w:sz w:val="22"/>
                <w:szCs w:val="22"/>
              </w:rPr>
            </w:pPr>
          </w:p>
          <w:p w:rsidR="00595D70" w:rsidRPr="009C629A" w:rsidRDefault="00595D70" w:rsidP="00595D70">
            <w:pPr>
              <w:spacing w:line="276" w:lineRule="auto"/>
              <w:jc w:val="both"/>
              <w:rPr>
                <w:rFonts w:asciiTheme="minorHAnsi" w:hAnsiTheme="minorHAnsi" w:cs="Calibri"/>
                <w:sz w:val="22"/>
                <w:szCs w:val="22"/>
                <w:lang w:eastAsia="es-BO"/>
              </w:rPr>
            </w:pPr>
            <w:r w:rsidRPr="009C629A">
              <w:rPr>
                <w:rFonts w:asciiTheme="minorHAnsi" w:hAnsiTheme="minorHAnsi" w:cs="Calibri"/>
                <w:sz w:val="22"/>
                <w:szCs w:val="22"/>
              </w:rPr>
              <w:t xml:space="preserve">La contratación del consultor será por 90 días a partir de la fecha de firma del respectivo contrato. </w:t>
            </w:r>
          </w:p>
        </w:tc>
      </w:tr>
    </w:tbl>
    <w:p w:rsidR="00595D70" w:rsidRPr="009C629A" w:rsidRDefault="00595D70" w:rsidP="00595D70">
      <w:pPr>
        <w:rPr>
          <w:rFonts w:asciiTheme="minorHAnsi" w:hAnsiTheme="minorHAnsi" w:cs="Calibri"/>
          <w:b/>
          <w:sz w:val="22"/>
          <w:szCs w:val="22"/>
        </w:rPr>
      </w:pPr>
    </w:p>
    <w:p w:rsidR="00595D70" w:rsidRPr="009C629A" w:rsidRDefault="00595D70" w:rsidP="00595D70">
      <w:pPr>
        <w:jc w:val="center"/>
        <w:rPr>
          <w:rFonts w:asciiTheme="minorHAnsi" w:hAnsiTheme="minorHAnsi" w:cs="Calibri"/>
          <w:b/>
          <w:sz w:val="22"/>
          <w:szCs w:val="22"/>
        </w:rPr>
      </w:pPr>
      <w:r w:rsidRPr="009C629A">
        <w:rPr>
          <w:rFonts w:asciiTheme="minorHAnsi" w:hAnsiTheme="minorHAnsi" w:cs="Calibri"/>
          <w:b/>
          <w:sz w:val="22"/>
          <w:szCs w:val="22"/>
        </w:rPr>
        <w:t>2. CONDICIONES REQUERIDAS PARA EL SERVICIO DE CONSULTORIA INDIVIDUAL POR PRODUCTO</w:t>
      </w:r>
    </w:p>
    <w:p w:rsidR="00595D70" w:rsidRPr="009C629A" w:rsidRDefault="00595D70" w:rsidP="00595D70">
      <w:pPr>
        <w:rPr>
          <w:rFonts w:asciiTheme="minorHAnsi" w:hAnsiTheme="minorHAnsi" w:cs="Calibri"/>
          <w:b/>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595D70" w:rsidRPr="009C629A" w:rsidTr="00595D70">
        <w:trPr>
          <w:trHeight w:val="473"/>
        </w:trPr>
        <w:tc>
          <w:tcPr>
            <w:tcW w:w="9356" w:type="dxa"/>
            <w:shd w:val="clear" w:color="auto" w:fill="B8CCE4"/>
            <w:vAlign w:val="center"/>
          </w:tcPr>
          <w:p w:rsidR="00595D70" w:rsidRPr="009C629A" w:rsidRDefault="00595D70" w:rsidP="00595D70">
            <w:pPr>
              <w:jc w:val="both"/>
              <w:rPr>
                <w:rFonts w:asciiTheme="minorHAnsi" w:hAnsiTheme="minorHAnsi" w:cs="Calibri"/>
                <w:sz w:val="22"/>
                <w:szCs w:val="22"/>
                <w:lang w:eastAsia="es-BO"/>
              </w:rPr>
            </w:pPr>
            <w:r w:rsidRPr="009C629A">
              <w:rPr>
                <w:rFonts w:asciiTheme="minorHAnsi" w:hAnsiTheme="minorHAnsi" w:cs="Calibri"/>
                <w:b/>
                <w:bCs/>
                <w:sz w:val="22"/>
                <w:szCs w:val="22"/>
                <w:lang w:eastAsia="es-BO"/>
              </w:rPr>
              <w:t>PRODUCTOS E INFORMES A ENTREGAR.</w:t>
            </w:r>
          </w:p>
        </w:tc>
      </w:tr>
      <w:tr w:rsidR="00595D70" w:rsidRPr="009C629A" w:rsidTr="00595D70">
        <w:trPr>
          <w:trHeight w:val="256"/>
        </w:trPr>
        <w:tc>
          <w:tcPr>
            <w:tcW w:w="9356" w:type="dxa"/>
            <w:shd w:val="clear" w:color="auto" w:fill="auto"/>
            <w:vAlign w:val="center"/>
            <w:hideMark/>
          </w:tcPr>
          <w:p w:rsidR="00595D70" w:rsidRPr="009C629A" w:rsidRDefault="00595D70" w:rsidP="00595D70">
            <w:pPr>
              <w:jc w:val="both"/>
              <w:rPr>
                <w:rFonts w:asciiTheme="minorHAnsi" w:hAnsiTheme="minorHAnsi" w:cs="Calibri"/>
                <w:sz w:val="22"/>
                <w:szCs w:val="22"/>
              </w:rPr>
            </w:pPr>
          </w:p>
          <w:p w:rsidR="00595D70" w:rsidRPr="009C629A" w:rsidRDefault="00595D70" w:rsidP="00595D70">
            <w:pPr>
              <w:pStyle w:val="Prrafodelista"/>
              <w:tabs>
                <w:tab w:val="left" w:pos="0"/>
              </w:tabs>
              <w:ind w:left="0"/>
              <w:jc w:val="both"/>
              <w:rPr>
                <w:rFonts w:asciiTheme="minorHAnsi" w:hAnsiTheme="minorHAnsi" w:cs="Calibri"/>
                <w:sz w:val="22"/>
                <w:szCs w:val="22"/>
              </w:rPr>
            </w:pPr>
            <w:r w:rsidRPr="009C629A">
              <w:rPr>
                <w:rFonts w:asciiTheme="minorHAnsi" w:hAnsiTheme="minorHAnsi" w:cs="Calibri"/>
                <w:sz w:val="22"/>
                <w:szCs w:val="22"/>
              </w:rPr>
              <w:t>El consultor que resultare adjudicado deberá realizar las actividades detallados a continuación:</w:t>
            </w:r>
          </w:p>
          <w:p w:rsidR="00595D70" w:rsidRPr="009C629A" w:rsidRDefault="00595D70" w:rsidP="00595D70">
            <w:pPr>
              <w:pStyle w:val="Prrafodelista"/>
              <w:tabs>
                <w:tab w:val="left" w:pos="0"/>
              </w:tabs>
              <w:ind w:left="0"/>
              <w:jc w:val="both"/>
              <w:rPr>
                <w:rFonts w:asciiTheme="minorHAnsi" w:hAnsiTheme="minorHAnsi" w:cs="Calibri"/>
                <w:sz w:val="22"/>
                <w:szCs w:val="22"/>
              </w:rPr>
            </w:pPr>
          </w:p>
          <w:p w:rsidR="00595D70" w:rsidRPr="009C629A" w:rsidRDefault="00595D70" w:rsidP="003B6C4D">
            <w:pPr>
              <w:numPr>
                <w:ilvl w:val="0"/>
                <w:numId w:val="32"/>
              </w:numPr>
              <w:jc w:val="both"/>
              <w:rPr>
                <w:rFonts w:asciiTheme="minorHAnsi" w:hAnsiTheme="minorHAnsi"/>
                <w:i/>
                <w:color w:val="000000"/>
                <w:sz w:val="22"/>
                <w:szCs w:val="22"/>
              </w:rPr>
            </w:pPr>
            <w:r w:rsidRPr="009C629A">
              <w:rPr>
                <w:rFonts w:asciiTheme="minorHAnsi" w:hAnsiTheme="minorHAnsi" w:cs="Calibri"/>
                <w:bCs/>
                <w:sz w:val="22"/>
                <w:szCs w:val="22"/>
              </w:rPr>
              <w:t xml:space="preserve">Analizar y verificar la estructuración para el relevamiento de los formularios </w:t>
            </w:r>
            <w:r w:rsidRPr="009C629A">
              <w:rPr>
                <w:rFonts w:asciiTheme="minorHAnsi" w:hAnsiTheme="minorHAnsi" w:cs="Calibri"/>
                <w:sz w:val="22"/>
                <w:szCs w:val="22"/>
                <w:lang w:val="es-BO"/>
              </w:rPr>
              <w:t xml:space="preserve">de </w:t>
            </w:r>
            <w:r w:rsidRPr="009C629A">
              <w:rPr>
                <w:rFonts w:asciiTheme="minorHAnsi" w:hAnsiTheme="minorHAnsi" w:cs="Calibri"/>
                <w:sz w:val="22"/>
                <w:szCs w:val="22"/>
              </w:rPr>
              <w:t>D</w:t>
            </w:r>
            <w:r w:rsidRPr="009C629A">
              <w:rPr>
                <w:rFonts w:asciiTheme="minorHAnsi" w:hAnsiTheme="minorHAnsi" w:cs="Arial"/>
                <w:color w:val="000000"/>
                <w:sz w:val="22"/>
                <w:szCs w:val="22"/>
              </w:rPr>
              <w:t>eclaración Personal de no estar Comprendido en las Prohibiciones para el Ejercicio del Cargo en Casos de Conflicto de Interés, según corresponda.</w:t>
            </w:r>
          </w:p>
          <w:p w:rsidR="00595D70" w:rsidRPr="009C629A" w:rsidRDefault="00595D70" w:rsidP="00595D70">
            <w:pPr>
              <w:jc w:val="both"/>
              <w:rPr>
                <w:rFonts w:asciiTheme="minorHAnsi" w:hAnsiTheme="minorHAnsi"/>
                <w:i/>
                <w:color w:val="000000"/>
                <w:sz w:val="22"/>
                <w:szCs w:val="22"/>
              </w:rPr>
            </w:pPr>
          </w:p>
          <w:p w:rsidR="00595D70" w:rsidRPr="009C629A" w:rsidRDefault="00595D70" w:rsidP="003B6C4D">
            <w:pPr>
              <w:numPr>
                <w:ilvl w:val="0"/>
                <w:numId w:val="32"/>
              </w:numPr>
              <w:jc w:val="both"/>
              <w:rPr>
                <w:rFonts w:asciiTheme="minorHAnsi" w:hAnsiTheme="minorHAnsi"/>
                <w:i/>
                <w:color w:val="000000"/>
                <w:sz w:val="22"/>
                <w:szCs w:val="22"/>
              </w:rPr>
            </w:pPr>
            <w:r w:rsidRPr="009C629A">
              <w:rPr>
                <w:rFonts w:asciiTheme="minorHAnsi" w:hAnsiTheme="minorHAnsi" w:cs="Calibri"/>
                <w:sz w:val="22"/>
                <w:szCs w:val="22"/>
              </w:rPr>
              <w:t xml:space="preserve">Relevar, validar y consolidar la información </w:t>
            </w:r>
            <w:r w:rsidRPr="009C629A">
              <w:rPr>
                <w:rFonts w:asciiTheme="minorHAnsi" w:hAnsiTheme="minorHAnsi" w:cs="Calibri"/>
                <w:sz w:val="22"/>
                <w:szCs w:val="22"/>
                <w:lang w:val="es-MX"/>
              </w:rPr>
              <w:t xml:space="preserve">de </w:t>
            </w:r>
            <w:r w:rsidRPr="009C629A">
              <w:rPr>
                <w:rFonts w:asciiTheme="minorHAnsi" w:hAnsiTheme="minorHAnsi" w:cs="Arial"/>
                <w:sz w:val="22"/>
                <w:szCs w:val="22"/>
              </w:rPr>
              <w:t>parentesco del personal de la empresa.</w:t>
            </w:r>
          </w:p>
          <w:p w:rsidR="00595D70" w:rsidRPr="009C629A" w:rsidRDefault="00595D70" w:rsidP="00595D70">
            <w:pPr>
              <w:pStyle w:val="Prrafodelista"/>
              <w:rPr>
                <w:rFonts w:asciiTheme="minorHAnsi" w:hAnsiTheme="minorHAnsi"/>
                <w:i/>
                <w:color w:val="000000"/>
                <w:sz w:val="22"/>
                <w:szCs w:val="22"/>
              </w:rPr>
            </w:pPr>
          </w:p>
          <w:p w:rsidR="00595D70" w:rsidRPr="009C629A" w:rsidRDefault="00595D70" w:rsidP="003B6C4D">
            <w:pPr>
              <w:numPr>
                <w:ilvl w:val="0"/>
                <w:numId w:val="32"/>
              </w:numPr>
              <w:jc w:val="both"/>
              <w:rPr>
                <w:rFonts w:asciiTheme="minorHAnsi" w:hAnsiTheme="minorHAnsi"/>
                <w:i/>
                <w:color w:val="000000"/>
                <w:sz w:val="22"/>
                <w:szCs w:val="22"/>
              </w:rPr>
            </w:pPr>
            <w:r w:rsidRPr="009C629A">
              <w:rPr>
                <w:rFonts w:asciiTheme="minorHAnsi" w:hAnsiTheme="minorHAnsi" w:cs="Calibri"/>
                <w:sz w:val="22"/>
                <w:szCs w:val="22"/>
              </w:rPr>
              <w:t xml:space="preserve">Desarrollar una aplicación web para el control del personal </w:t>
            </w:r>
            <w:r w:rsidRPr="009C629A">
              <w:rPr>
                <w:rFonts w:asciiTheme="minorHAnsi" w:hAnsiTheme="minorHAnsi" w:cs="Calibri"/>
                <w:sz w:val="22"/>
                <w:szCs w:val="22"/>
                <w:lang w:val="es-MX"/>
              </w:rPr>
              <w:t xml:space="preserve">con el registro de </w:t>
            </w:r>
            <w:r w:rsidRPr="009C629A">
              <w:rPr>
                <w:rFonts w:asciiTheme="minorHAnsi" w:hAnsiTheme="minorHAnsi" w:cs="Arial"/>
                <w:sz w:val="22"/>
                <w:szCs w:val="22"/>
              </w:rPr>
              <w:t>parentesco hasta el cuarto grado de consanguinidad y segundo de afinidad con la información recabada.</w:t>
            </w:r>
          </w:p>
          <w:p w:rsidR="00595D70" w:rsidRPr="009C629A" w:rsidRDefault="00595D70" w:rsidP="00595D70">
            <w:pPr>
              <w:pStyle w:val="Prrafodelista"/>
              <w:rPr>
                <w:rFonts w:asciiTheme="minorHAnsi" w:hAnsiTheme="minorHAnsi"/>
                <w:i/>
                <w:color w:val="000000"/>
                <w:sz w:val="22"/>
                <w:szCs w:val="22"/>
              </w:rPr>
            </w:pPr>
          </w:p>
          <w:p w:rsidR="00595D70" w:rsidRPr="009C629A" w:rsidRDefault="00595D70" w:rsidP="00595D70">
            <w:pPr>
              <w:spacing w:line="276" w:lineRule="auto"/>
              <w:jc w:val="both"/>
              <w:rPr>
                <w:rFonts w:asciiTheme="minorHAnsi" w:hAnsiTheme="minorHAnsi" w:cs="Calibri"/>
                <w:sz w:val="22"/>
                <w:szCs w:val="22"/>
              </w:rPr>
            </w:pPr>
            <w:r w:rsidRPr="009C629A">
              <w:rPr>
                <w:rFonts w:asciiTheme="minorHAnsi" w:hAnsiTheme="minorHAnsi" w:cs="Calibri"/>
                <w:sz w:val="22"/>
                <w:szCs w:val="22"/>
              </w:rPr>
              <w:t>Los plazos para la entrega del plan de trabajo y los informes de avance, así como su contenido mínimo y no limitativo se muestra a continuación.</w:t>
            </w:r>
          </w:p>
          <w:p w:rsidR="00595D70" w:rsidRPr="009C629A" w:rsidRDefault="00595D70" w:rsidP="003B6C4D">
            <w:pPr>
              <w:numPr>
                <w:ilvl w:val="0"/>
                <w:numId w:val="28"/>
              </w:numPr>
              <w:spacing w:before="120" w:line="276" w:lineRule="auto"/>
              <w:ind w:left="720"/>
              <w:jc w:val="both"/>
              <w:rPr>
                <w:rFonts w:asciiTheme="minorHAnsi" w:hAnsiTheme="minorHAnsi" w:cs="Calibri"/>
                <w:sz w:val="22"/>
                <w:szCs w:val="22"/>
              </w:rPr>
            </w:pPr>
            <w:r w:rsidRPr="009C629A">
              <w:rPr>
                <w:rFonts w:asciiTheme="minorHAnsi" w:hAnsiTheme="minorHAnsi" w:cs="Calibri"/>
                <w:sz w:val="22"/>
                <w:szCs w:val="22"/>
              </w:rPr>
              <w:lastRenderedPageBreak/>
              <w:t>Plan de Trabajo de las actividades a realizar en la Consultoría, dentro de los 2 primeros días calendario, a partir de la firma del contrato.</w:t>
            </w:r>
          </w:p>
          <w:p w:rsidR="00595D70" w:rsidRPr="009C629A" w:rsidRDefault="00595D70" w:rsidP="003B6C4D">
            <w:pPr>
              <w:numPr>
                <w:ilvl w:val="0"/>
                <w:numId w:val="28"/>
              </w:numPr>
              <w:spacing w:before="120" w:line="276" w:lineRule="auto"/>
              <w:ind w:left="720"/>
              <w:jc w:val="both"/>
              <w:rPr>
                <w:rFonts w:asciiTheme="minorHAnsi" w:hAnsiTheme="minorHAnsi" w:cs="Calibri"/>
                <w:sz w:val="22"/>
                <w:szCs w:val="22"/>
              </w:rPr>
            </w:pPr>
            <w:r w:rsidRPr="009C629A">
              <w:rPr>
                <w:rFonts w:asciiTheme="minorHAnsi" w:hAnsiTheme="minorHAnsi" w:cs="Calibri"/>
                <w:sz w:val="22"/>
                <w:szCs w:val="22"/>
              </w:rPr>
              <w:t>Primer Informe a los 30 días calendario, a partir de la firma del contrato, que deberá contener:</w:t>
            </w:r>
          </w:p>
          <w:p w:rsidR="00595D70" w:rsidRPr="009C629A" w:rsidRDefault="00595D70" w:rsidP="003B6C4D">
            <w:pPr>
              <w:pStyle w:val="Prrafodelista"/>
              <w:numPr>
                <w:ilvl w:val="0"/>
                <w:numId w:val="29"/>
              </w:numPr>
              <w:spacing w:before="120" w:line="276" w:lineRule="auto"/>
              <w:contextualSpacing/>
              <w:jc w:val="both"/>
              <w:rPr>
                <w:rFonts w:asciiTheme="minorHAnsi" w:hAnsiTheme="minorHAnsi" w:cs="Calibri"/>
                <w:b/>
                <w:i/>
                <w:sz w:val="22"/>
                <w:szCs w:val="22"/>
              </w:rPr>
            </w:pPr>
            <w:r w:rsidRPr="009C629A">
              <w:rPr>
                <w:rFonts w:asciiTheme="minorHAnsi" w:hAnsiTheme="minorHAnsi" w:cs="Calibri"/>
                <w:sz w:val="22"/>
                <w:szCs w:val="22"/>
              </w:rPr>
              <w:t>Actividades realizadas en la obtención del producto.</w:t>
            </w:r>
          </w:p>
          <w:p w:rsidR="00595D70" w:rsidRPr="009C629A" w:rsidRDefault="00595D70" w:rsidP="003B6C4D">
            <w:pPr>
              <w:pStyle w:val="Prrafodelista"/>
              <w:numPr>
                <w:ilvl w:val="0"/>
                <w:numId w:val="29"/>
              </w:numPr>
              <w:spacing w:line="276" w:lineRule="auto"/>
              <w:contextualSpacing/>
              <w:jc w:val="both"/>
              <w:rPr>
                <w:rFonts w:asciiTheme="minorHAnsi" w:hAnsiTheme="minorHAnsi" w:cs="Calibri"/>
                <w:sz w:val="22"/>
                <w:szCs w:val="22"/>
              </w:rPr>
            </w:pPr>
            <w:r w:rsidRPr="009C629A">
              <w:rPr>
                <w:rFonts w:asciiTheme="minorHAnsi" w:hAnsiTheme="minorHAnsi" w:cs="Calibri"/>
                <w:sz w:val="22"/>
                <w:szCs w:val="22"/>
              </w:rPr>
              <w:t xml:space="preserve">Avances en la verificación, estructuración y validaron para el registro de la información </w:t>
            </w:r>
            <w:r w:rsidRPr="009C629A">
              <w:rPr>
                <w:rFonts w:asciiTheme="minorHAnsi" w:hAnsiTheme="minorHAnsi" w:cs="Calibri"/>
                <w:sz w:val="22"/>
                <w:szCs w:val="22"/>
                <w:lang w:val="es-MX"/>
              </w:rPr>
              <w:t xml:space="preserve">de </w:t>
            </w:r>
            <w:r w:rsidRPr="009C629A">
              <w:rPr>
                <w:rFonts w:asciiTheme="minorHAnsi" w:hAnsiTheme="minorHAnsi" w:cs="Arial"/>
                <w:sz w:val="22"/>
                <w:szCs w:val="22"/>
              </w:rPr>
              <w:t>parentesco del personal de la empresa de acuerdo al cronograma</w:t>
            </w:r>
            <w:r w:rsidRPr="009C629A">
              <w:rPr>
                <w:rFonts w:asciiTheme="minorHAnsi" w:hAnsiTheme="minorHAnsi" w:cs="Calibri"/>
                <w:sz w:val="22"/>
                <w:szCs w:val="22"/>
              </w:rPr>
              <w:t>.</w:t>
            </w:r>
          </w:p>
          <w:p w:rsidR="00595D70" w:rsidRPr="009C629A" w:rsidRDefault="00595D70" w:rsidP="003B6C4D">
            <w:pPr>
              <w:pStyle w:val="Prrafodelista"/>
              <w:numPr>
                <w:ilvl w:val="0"/>
                <w:numId w:val="29"/>
              </w:numPr>
              <w:spacing w:line="276" w:lineRule="auto"/>
              <w:contextualSpacing/>
              <w:jc w:val="both"/>
              <w:rPr>
                <w:rFonts w:asciiTheme="minorHAnsi" w:hAnsiTheme="minorHAnsi" w:cs="Calibri"/>
                <w:sz w:val="22"/>
                <w:szCs w:val="22"/>
              </w:rPr>
            </w:pPr>
            <w:r w:rsidRPr="009C629A">
              <w:rPr>
                <w:rFonts w:asciiTheme="minorHAnsi" w:hAnsiTheme="minorHAnsi" w:cs="Calibri"/>
                <w:sz w:val="22"/>
                <w:szCs w:val="22"/>
              </w:rPr>
              <w:t>Versionamiento y desarrollo de compatibilidad con aplicación base  en el desarrollo de la aplicación web</w:t>
            </w:r>
          </w:p>
          <w:p w:rsidR="00595D70" w:rsidRPr="009C629A" w:rsidRDefault="00595D70" w:rsidP="003B6C4D">
            <w:pPr>
              <w:pStyle w:val="Prrafodelista"/>
              <w:numPr>
                <w:ilvl w:val="0"/>
                <w:numId w:val="30"/>
              </w:numPr>
              <w:spacing w:line="276" w:lineRule="auto"/>
              <w:contextualSpacing/>
              <w:jc w:val="both"/>
              <w:rPr>
                <w:rFonts w:asciiTheme="minorHAnsi" w:hAnsiTheme="minorHAnsi" w:cs="Calibri"/>
                <w:sz w:val="22"/>
                <w:szCs w:val="22"/>
              </w:rPr>
            </w:pPr>
            <w:r w:rsidRPr="009C629A">
              <w:rPr>
                <w:rFonts w:asciiTheme="minorHAnsi" w:hAnsiTheme="minorHAnsi" w:cs="Calibri"/>
                <w:sz w:val="22"/>
                <w:szCs w:val="22"/>
              </w:rPr>
              <w:t>Presentaciones y respaldos, sobre los avances por producto.</w:t>
            </w:r>
          </w:p>
          <w:p w:rsidR="00595D70" w:rsidRPr="009C629A" w:rsidRDefault="00595D70" w:rsidP="003B6C4D">
            <w:pPr>
              <w:numPr>
                <w:ilvl w:val="0"/>
                <w:numId w:val="28"/>
              </w:numPr>
              <w:spacing w:before="120" w:line="276" w:lineRule="auto"/>
              <w:ind w:left="720"/>
              <w:jc w:val="both"/>
              <w:rPr>
                <w:rFonts w:asciiTheme="minorHAnsi" w:hAnsiTheme="minorHAnsi" w:cs="Calibri"/>
                <w:sz w:val="22"/>
                <w:szCs w:val="22"/>
              </w:rPr>
            </w:pPr>
            <w:r w:rsidRPr="009C629A">
              <w:rPr>
                <w:rFonts w:asciiTheme="minorHAnsi" w:hAnsiTheme="minorHAnsi" w:cs="Calibri"/>
                <w:sz w:val="22"/>
                <w:szCs w:val="22"/>
              </w:rPr>
              <w:t>Tercer Informe a los 60 días calendario, a partir de la firma del contrato, que deberá contener:</w:t>
            </w:r>
          </w:p>
          <w:p w:rsidR="00595D70" w:rsidRPr="009C629A" w:rsidRDefault="00595D70" w:rsidP="003B6C4D">
            <w:pPr>
              <w:pStyle w:val="Prrafodelista"/>
              <w:numPr>
                <w:ilvl w:val="0"/>
                <w:numId w:val="30"/>
              </w:numPr>
              <w:spacing w:line="276" w:lineRule="auto"/>
              <w:contextualSpacing/>
              <w:jc w:val="both"/>
              <w:rPr>
                <w:rFonts w:asciiTheme="minorHAnsi" w:hAnsiTheme="minorHAnsi" w:cs="Calibri"/>
                <w:sz w:val="22"/>
                <w:szCs w:val="22"/>
              </w:rPr>
            </w:pPr>
            <w:r w:rsidRPr="009C629A">
              <w:rPr>
                <w:rFonts w:asciiTheme="minorHAnsi" w:hAnsiTheme="minorHAnsi" w:cs="Calibri"/>
                <w:sz w:val="22"/>
                <w:szCs w:val="22"/>
              </w:rPr>
              <w:t>Actividades realizadas en la obtención del producto.</w:t>
            </w:r>
          </w:p>
          <w:p w:rsidR="00595D70" w:rsidRPr="009C629A" w:rsidRDefault="00595D70" w:rsidP="003B6C4D">
            <w:pPr>
              <w:pStyle w:val="Prrafodelista"/>
              <w:numPr>
                <w:ilvl w:val="0"/>
                <w:numId w:val="30"/>
              </w:numPr>
              <w:spacing w:before="120" w:line="276" w:lineRule="auto"/>
              <w:contextualSpacing/>
              <w:jc w:val="both"/>
              <w:rPr>
                <w:rFonts w:asciiTheme="minorHAnsi" w:hAnsiTheme="minorHAnsi" w:cs="Calibri"/>
                <w:sz w:val="22"/>
                <w:szCs w:val="22"/>
              </w:rPr>
            </w:pPr>
            <w:r w:rsidRPr="009C629A">
              <w:rPr>
                <w:rFonts w:asciiTheme="minorHAnsi" w:hAnsiTheme="minorHAnsi" w:cs="Calibri"/>
                <w:sz w:val="22"/>
                <w:szCs w:val="22"/>
              </w:rPr>
              <w:t>Avances en la verificación y registro de la información para el control del parentesco del personal de la empresa de acuerdo al cronograma.</w:t>
            </w:r>
          </w:p>
          <w:p w:rsidR="00595D70" w:rsidRPr="009C629A" w:rsidRDefault="00595D70" w:rsidP="003B6C4D">
            <w:pPr>
              <w:pStyle w:val="Prrafodelista"/>
              <w:numPr>
                <w:ilvl w:val="0"/>
                <w:numId w:val="30"/>
              </w:numPr>
              <w:spacing w:before="120" w:line="276" w:lineRule="auto"/>
              <w:contextualSpacing/>
              <w:jc w:val="both"/>
              <w:rPr>
                <w:rFonts w:asciiTheme="minorHAnsi" w:hAnsiTheme="minorHAnsi" w:cs="Calibri"/>
                <w:sz w:val="22"/>
                <w:szCs w:val="22"/>
              </w:rPr>
            </w:pPr>
            <w:r w:rsidRPr="009C629A">
              <w:rPr>
                <w:rFonts w:asciiTheme="minorHAnsi" w:hAnsiTheme="minorHAnsi" w:cs="Calibri"/>
                <w:sz w:val="22"/>
                <w:szCs w:val="22"/>
              </w:rPr>
              <w:t>Avances en la aplicación web de control del personal vinculado con sistema de hoja de vida.</w:t>
            </w:r>
          </w:p>
          <w:p w:rsidR="00595D70" w:rsidRPr="009C629A" w:rsidRDefault="00595D70" w:rsidP="003B6C4D">
            <w:pPr>
              <w:pStyle w:val="Prrafodelista"/>
              <w:numPr>
                <w:ilvl w:val="0"/>
                <w:numId w:val="30"/>
              </w:numPr>
              <w:spacing w:line="276" w:lineRule="auto"/>
              <w:contextualSpacing/>
              <w:jc w:val="both"/>
              <w:rPr>
                <w:rFonts w:asciiTheme="minorHAnsi" w:hAnsiTheme="minorHAnsi" w:cs="Calibri"/>
                <w:sz w:val="22"/>
                <w:szCs w:val="22"/>
              </w:rPr>
            </w:pPr>
            <w:r w:rsidRPr="009C629A">
              <w:rPr>
                <w:rFonts w:asciiTheme="minorHAnsi" w:hAnsiTheme="minorHAnsi" w:cs="Calibri"/>
                <w:sz w:val="22"/>
                <w:szCs w:val="22"/>
              </w:rPr>
              <w:t>Presentaciones y respaldos, sobre los avances por producto.</w:t>
            </w:r>
          </w:p>
          <w:p w:rsidR="00595D70" w:rsidRPr="009C629A" w:rsidRDefault="00595D70" w:rsidP="003B6C4D">
            <w:pPr>
              <w:numPr>
                <w:ilvl w:val="0"/>
                <w:numId w:val="28"/>
              </w:numPr>
              <w:spacing w:before="120" w:line="276" w:lineRule="auto"/>
              <w:ind w:left="720"/>
              <w:jc w:val="both"/>
              <w:rPr>
                <w:rFonts w:asciiTheme="minorHAnsi" w:hAnsiTheme="minorHAnsi" w:cs="Calibri"/>
                <w:sz w:val="22"/>
                <w:szCs w:val="22"/>
              </w:rPr>
            </w:pPr>
            <w:r w:rsidRPr="009C629A">
              <w:rPr>
                <w:rFonts w:asciiTheme="minorHAnsi" w:hAnsiTheme="minorHAnsi" w:cs="Calibri"/>
                <w:sz w:val="22"/>
                <w:szCs w:val="22"/>
              </w:rPr>
              <w:t xml:space="preserve">Informe final del trabajo a los 90 días calendario, a partir de la firma del contrato, que deberá contener: </w:t>
            </w:r>
          </w:p>
          <w:p w:rsidR="00595D70" w:rsidRPr="009C629A" w:rsidRDefault="00595D70" w:rsidP="003B6C4D">
            <w:pPr>
              <w:pStyle w:val="Prrafodelista"/>
              <w:numPr>
                <w:ilvl w:val="0"/>
                <w:numId w:val="30"/>
              </w:numPr>
              <w:spacing w:line="276" w:lineRule="auto"/>
              <w:contextualSpacing/>
              <w:jc w:val="both"/>
              <w:rPr>
                <w:rFonts w:asciiTheme="minorHAnsi" w:hAnsiTheme="minorHAnsi" w:cs="Calibri"/>
                <w:sz w:val="22"/>
                <w:szCs w:val="22"/>
              </w:rPr>
            </w:pPr>
            <w:r w:rsidRPr="009C629A">
              <w:rPr>
                <w:rFonts w:asciiTheme="minorHAnsi" w:hAnsiTheme="minorHAnsi" w:cs="Calibri"/>
                <w:sz w:val="22"/>
                <w:szCs w:val="22"/>
              </w:rPr>
              <w:t>Actividades relevantes realizadas en la ejecución del servicio.</w:t>
            </w:r>
          </w:p>
          <w:p w:rsidR="00595D70" w:rsidRPr="009C629A" w:rsidRDefault="00595D70" w:rsidP="003B6C4D">
            <w:pPr>
              <w:pStyle w:val="Prrafodelista"/>
              <w:numPr>
                <w:ilvl w:val="0"/>
                <w:numId w:val="30"/>
              </w:numPr>
              <w:spacing w:line="276" w:lineRule="auto"/>
              <w:contextualSpacing/>
              <w:jc w:val="both"/>
              <w:rPr>
                <w:rFonts w:asciiTheme="minorHAnsi" w:hAnsiTheme="minorHAnsi" w:cs="Calibri"/>
                <w:sz w:val="22"/>
                <w:szCs w:val="22"/>
              </w:rPr>
            </w:pPr>
            <w:r w:rsidRPr="009C629A">
              <w:rPr>
                <w:rFonts w:asciiTheme="minorHAnsi" w:hAnsiTheme="minorHAnsi" w:cs="Calibri"/>
                <w:sz w:val="22"/>
                <w:szCs w:val="22"/>
              </w:rPr>
              <w:t>Cumplimiento del Plan de Trabajo aplicado en la ejecución del servicio.</w:t>
            </w:r>
          </w:p>
          <w:p w:rsidR="00595D70" w:rsidRPr="009C629A" w:rsidRDefault="00595D70" w:rsidP="003B6C4D">
            <w:pPr>
              <w:pStyle w:val="Prrafodelista"/>
              <w:numPr>
                <w:ilvl w:val="0"/>
                <w:numId w:val="30"/>
              </w:numPr>
              <w:spacing w:line="276" w:lineRule="auto"/>
              <w:contextualSpacing/>
              <w:jc w:val="both"/>
              <w:rPr>
                <w:rFonts w:asciiTheme="minorHAnsi" w:hAnsiTheme="minorHAnsi" w:cs="Calibri"/>
                <w:sz w:val="22"/>
                <w:szCs w:val="22"/>
              </w:rPr>
            </w:pPr>
            <w:r w:rsidRPr="009C629A">
              <w:rPr>
                <w:rFonts w:asciiTheme="minorHAnsi" w:hAnsiTheme="minorHAnsi" w:cs="Calibri"/>
                <w:sz w:val="22"/>
                <w:szCs w:val="22"/>
              </w:rPr>
              <w:t>Aplicación web vinculada con sistema de hoja de vida para el control del personal</w:t>
            </w:r>
            <w:r w:rsidRPr="009C629A">
              <w:rPr>
                <w:rFonts w:asciiTheme="minorHAnsi" w:hAnsiTheme="minorHAnsi" w:cs="Calibri"/>
                <w:sz w:val="22"/>
                <w:szCs w:val="22"/>
                <w:lang w:val="es-MX"/>
              </w:rPr>
              <w:t xml:space="preserve"> en el </w:t>
            </w:r>
            <w:r w:rsidRPr="009C629A">
              <w:rPr>
                <w:rFonts w:asciiTheme="minorHAnsi" w:hAnsiTheme="minorHAnsi" w:cs="Arial"/>
                <w:sz w:val="22"/>
                <w:szCs w:val="22"/>
              </w:rPr>
              <w:t>parentesco hasta el cuarto grado de consanguinidad y segundo de afinidad.</w:t>
            </w:r>
          </w:p>
          <w:p w:rsidR="00595D70" w:rsidRPr="009C629A" w:rsidRDefault="00595D70" w:rsidP="003B6C4D">
            <w:pPr>
              <w:pStyle w:val="Prrafodelista"/>
              <w:numPr>
                <w:ilvl w:val="0"/>
                <w:numId w:val="30"/>
              </w:numPr>
              <w:spacing w:line="276" w:lineRule="auto"/>
              <w:contextualSpacing/>
              <w:jc w:val="both"/>
              <w:rPr>
                <w:rFonts w:asciiTheme="minorHAnsi" w:hAnsiTheme="minorHAnsi" w:cs="Calibri"/>
                <w:sz w:val="22"/>
                <w:szCs w:val="22"/>
              </w:rPr>
            </w:pPr>
            <w:r w:rsidRPr="009C629A">
              <w:rPr>
                <w:rFonts w:asciiTheme="minorHAnsi" w:hAnsiTheme="minorHAnsi" w:cs="Calibri"/>
                <w:sz w:val="22"/>
                <w:szCs w:val="22"/>
              </w:rPr>
              <w:t>Presentaciones y respaldos de las acciones realizadas por producto.</w:t>
            </w:r>
          </w:p>
          <w:p w:rsidR="00595D70" w:rsidRPr="009C629A" w:rsidRDefault="00595D70" w:rsidP="00595D70">
            <w:pPr>
              <w:spacing w:before="120" w:line="276" w:lineRule="auto"/>
              <w:jc w:val="both"/>
              <w:rPr>
                <w:rFonts w:asciiTheme="minorHAnsi" w:hAnsiTheme="minorHAnsi" w:cs="Calibri"/>
                <w:sz w:val="22"/>
                <w:szCs w:val="22"/>
              </w:rPr>
            </w:pPr>
            <w:r w:rsidRPr="009C629A">
              <w:rPr>
                <w:rFonts w:asciiTheme="minorHAnsi" w:hAnsiTheme="minorHAnsi" w:cs="Calibri"/>
                <w:sz w:val="22"/>
                <w:szCs w:val="22"/>
              </w:rPr>
              <w:t>Una vez que cada informe sea presentado por el Consultor, YPFB tendrá 3 días calendario para emitir observaciones y/o solicitar complementaciones. A su vez, el consultor contratado tendrá un plazo de 3 días hábiles para subsanar y aclarar las observaciones efectuadas.</w:t>
            </w:r>
          </w:p>
          <w:p w:rsidR="00595D70" w:rsidRPr="009C629A" w:rsidRDefault="00595D70" w:rsidP="00595D70">
            <w:pPr>
              <w:jc w:val="both"/>
              <w:rPr>
                <w:rFonts w:asciiTheme="minorHAnsi" w:hAnsiTheme="minorHAnsi" w:cs="Calibri"/>
                <w:sz w:val="22"/>
                <w:szCs w:val="22"/>
              </w:rPr>
            </w:pPr>
          </w:p>
          <w:p w:rsidR="00595D70" w:rsidRDefault="00595D70" w:rsidP="00595D70">
            <w:pPr>
              <w:jc w:val="both"/>
              <w:rPr>
                <w:rFonts w:asciiTheme="minorHAnsi" w:hAnsiTheme="minorHAnsi" w:cs="Calibri"/>
                <w:sz w:val="22"/>
                <w:szCs w:val="22"/>
              </w:rPr>
            </w:pPr>
            <w:r w:rsidRPr="009C629A">
              <w:rPr>
                <w:rFonts w:asciiTheme="minorHAnsi" w:hAnsiTheme="minorHAnsi" w:cs="Calibri"/>
                <w:sz w:val="22"/>
                <w:szCs w:val="22"/>
              </w:rPr>
              <w:t xml:space="preserve">El formato deberá considerar: tipo de letra Times New Roman, tamaño de letra N° 12, impreso, dirigido a la Gerencia del Talento Humano Corporativa vía Dirección de Compensaciones Corporativa con su respectiva Aprobación y/o Visto Bueno. </w:t>
            </w:r>
          </w:p>
          <w:p w:rsidR="00595D70" w:rsidRPr="009C629A" w:rsidRDefault="00595D70" w:rsidP="00595D70">
            <w:pPr>
              <w:jc w:val="both"/>
              <w:rPr>
                <w:rFonts w:asciiTheme="minorHAnsi" w:hAnsiTheme="minorHAnsi" w:cs="Calibri"/>
                <w:sz w:val="22"/>
                <w:szCs w:val="22"/>
                <w:lang w:eastAsia="es-BO"/>
              </w:rPr>
            </w:pPr>
          </w:p>
        </w:tc>
      </w:tr>
      <w:tr w:rsidR="00595D70" w:rsidRPr="009C629A" w:rsidTr="00595D70">
        <w:trPr>
          <w:trHeight w:val="556"/>
        </w:trPr>
        <w:tc>
          <w:tcPr>
            <w:tcW w:w="9356" w:type="dxa"/>
            <w:shd w:val="clear" w:color="auto" w:fill="B8CCE4"/>
            <w:vAlign w:val="center"/>
          </w:tcPr>
          <w:p w:rsidR="00595D70" w:rsidRPr="009C629A" w:rsidRDefault="00595D70" w:rsidP="00595D70">
            <w:pPr>
              <w:jc w:val="both"/>
              <w:rPr>
                <w:rFonts w:asciiTheme="minorHAnsi" w:hAnsiTheme="minorHAnsi" w:cs="Calibri"/>
                <w:sz w:val="22"/>
                <w:szCs w:val="22"/>
                <w:lang w:eastAsia="es-BO"/>
              </w:rPr>
            </w:pPr>
            <w:r w:rsidRPr="009C629A">
              <w:rPr>
                <w:rFonts w:asciiTheme="minorHAnsi" w:hAnsiTheme="minorHAnsi" w:cs="Calibri"/>
                <w:b/>
                <w:bCs/>
                <w:sz w:val="22"/>
                <w:szCs w:val="22"/>
                <w:lang w:eastAsia="es-BO"/>
              </w:rPr>
              <w:lastRenderedPageBreak/>
              <w:t>FORMA DE PAGO.</w:t>
            </w:r>
          </w:p>
        </w:tc>
      </w:tr>
      <w:tr w:rsidR="00595D70" w:rsidRPr="009C629A" w:rsidTr="00595D70">
        <w:trPr>
          <w:trHeight w:val="989"/>
        </w:trPr>
        <w:tc>
          <w:tcPr>
            <w:tcW w:w="9356" w:type="dxa"/>
            <w:shd w:val="clear" w:color="auto" w:fill="auto"/>
            <w:vAlign w:val="center"/>
          </w:tcPr>
          <w:p w:rsidR="00595D70" w:rsidRPr="009C629A" w:rsidRDefault="00595D70" w:rsidP="00595D70">
            <w:pPr>
              <w:spacing w:line="276" w:lineRule="auto"/>
              <w:jc w:val="both"/>
              <w:rPr>
                <w:rFonts w:asciiTheme="minorHAnsi" w:hAnsiTheme="minorHAnsi" w:cs="Calibri"/>
                <w:sz w:val="22"/>
                <w:szCs w:val="22"/>
              </w:rPr>
            </w:pPr>
            <w:r w:rsidRPr="009C629A">
              <w:rPr>
                <w:rFonts w:asciiTheme="minorHAnsi" w:hAnsiTheme="minorHAnsi" w:cs="Calibri"/>
                <w:sz w:val="22"/>
                <w:szCs w:val="22"/>
              </w:rPr>
              <w:t xml:space="preserve">Los pagos se realizarán </w:t>
            </w:r>
            <w:r w:rsidRPr="009C629A">
              <w:rPr>
                <w:rFonts w:asciiTheme="minorHAnsi" w:eastAsia="Calibri" w:hAnsiTheme="minorHAnsi" w:cs="Calibri"/>
                <w:sz w:val="22"/>
                <w:szCs w:val="22"/>
              </w:rPr>
              <w:t>contra entrega y aprobación de los informes señalados a continuación</w:t>
            </w:r>
            <w:r w:rsidRPr="009C629A">
              <w:rPr>
                <w:rFonts w:asciiTheme="minorHAnsi" w:hAnsiTheme="minorHAnsi" w:cs="Calibri"/>
                <w:sz w:val="22"/>
                <w:szCs w:val="22"/>
              </w:rPr>
              <w:t>:</w:t>
            </w:r>
          </w:p>
          <w:p w:rsidR="00595D70" w:rsidRPr="009C629A" w:rsidRDefault="00595D70" w:rsidP="003B6C4D">
            <w:pPr>
              <w:pStyle w:val="Prrafodelista"/>
              <w:numPr>
                <w:ilvl w:val="0"/>
                <w:numId w:val="31"/>
              </w:numPr>
              <w:spacing w:after="200" w:line="276" w:lineRule="auto"/>
              <w:contextualSpacing/>
              <w:jc w:val="both"/>
              <w:rPr>
                <w:rFonts w:asciiTheme="minorHAnsi" w:hAnsiTheme="minorHAnsi" w:cs="Calibri"/>
                <w:sz w:val="22"/>
                <w:szCs w:val="22"/>
              </w:rPr>
            </w:pPr>
            <w:r w:rsidRPr="009C629A">
              <w:rPr>
                <w:rFonts w:asciiTheme="minorHAnsi" w:hAnsiTheme="minorHAnsi" w:cs="Calibri"/>
                <w:sz w:val="22"/>
                <w:szCs w:val="22"/>
              </w:rPr>
              <w:t>30% a la presentación y aprobación del primer informe de consultoría.</w:t>
            </w:r>
          </w:p>
          <w:p w:rsidR="00595D70" w:rsidRPr="009C629A" w:rsidRDefault="00595D70" w:rsidP="003B6C4D">
            <w:pPr>
              <w:pStyle w:val="Prrafodelista"/>
              <w:numPr>
                <w:ilvl w:val="0"/>
                <w:numId w:val="31"/>
              </w:numPr>
              <w:spacing w:after="200" w:line="276" w:lineRule="auto"/>
              <w:contextualSpacing/>
              <w:jc w:val="both"/>
              <w:rPr>
                <w:rFonts w:asciiTheme="minorHAnsi" w:hAnsiTheme="minorHAnsi" w:cs="Calibri"/>
                <w:sz w:val="22"/>
                <w:szCs w:val="22"/>
              </w:rPr>
            </w:pPr>
            <w:r w:rsidRPr="009C629A">
              <w:rPr>
                <w:rFonts w:asciiTheme="minorHAnsi" w:hAnsiTheme="minorHAnsi" w:cs="Calibri"/>
                <w:sz w:val="22"/>
                <w:szCs w:val="22"/>
              </w:rPr>
              <w:t>30% a la presentación y aprobación del segundo informe de consultoría.</w:t>
            </w:r>
          </w:p>
          <w:p w:rsidR="00595D70" w:rsidRPr="009C629A" w:rsidRDefault="00595D70" w:rsidP="003B6C4D">
            <w:pPr>
              <w:pStyle w:val="Prrafodelista"/>
              <w:numPr>
                <w:ilvl w:val="0"/>
                <w:numId w:val="31"/>
              </w:numPr>
              <w:spacing w:after="200" w:line="276" w:lineRule="auto"/>
              <w:contextualSpacing/>
              <w:jc w:val="both"/>
              <w:rPr>
                <w:rFonts w:asciiTheme="minorHAnsi" w:hAnsiTheme="minorHAnsi" w:cs="Calibri"/>
                <w:sz w:val="22"/>
                <w:szCs w:val="22"/>
              </w:rPr>
            </w:pPr>
            <w:r w:rsidRPr="009C629A">
              <w:rPr>
                <w:rFonts w:asciiTheme="minorHAnsi" w:hAnsiTheme="minorHAnsi" w:cs="Calibri"/>
                <w:sz w:val="22"/>
                <w:szCs w:val="22"/>
              </w:rPr>
              <w:t>40% a la presentación y aprobación del tercer informe de consultoría.</w:t>
            </w:r>
          </w:p>
          <w:p w:rsidR="00595D70" w:rsidRPr="009C629A" w:rsidRDefault="00595D70" w:rsidP="00595D70">
            <w:pPr>
              <w:spacing w:line="276" w:lineRule="auto"/>
              <w:jc w:val="both"/>
              <w:rPr>
                <w:rFonts w:asciiTheme="minorHAnsi" w:hAnsiTheme="minorHAnsi" w:cs="Calibri"/>
                <w:sz w:val="22"/>
                <w:szCs w:val="22"/>
              </w:rPr>
            </w:pPr>
            <w:r w:rsidRPr="009C629A">
              <w:rPr>
                <w:rFonts w:asciiTheme="minorHAnsi" w:hAnsiTheme="minorHAnsi" w:cs="Calibri"/>
                <w:sz w:val="22"/>
                <w:szCs w:val="22"/>
              </w:rPr>
              <w:lastRenderedPageBreak/>
              <w:t>El pago se realizará previa presentación de los informes correspondientes y de conformidad, para este efecto el consultor deberá presentar la nota fiscal o factura correspondiente a favor de YPFB, contra cada pago.</w:t>
            </w:r>
          </w:p>
        </w:tc>
      </w:tr>
      <w:tr w:rsidR="00595D70" w:rsidRPr="009C629A" w:rsidTr="00595D70">
        <w:trPr>
          <w:trHeight w:val="490"/>
        </w:trPr>
        <w:tc>
          <w:tcPr>
            <w:tcW w:w="9356" w:type="dxa"/>
            <w:shd w:val="clear" w:color="auto" w:fill="B8CCE4"/>
            <w:vAlign w:val="center"/>
          </w:tcPr>
          <w:p w:rsidR="00595D70" w:rsidRPr="009C629A" w:rsidRDefault="00595D70" w:rsidP="00595D70">
            <w:pPr>
              <w:jc w:val="both"/>
              <w:rPr>
                <w:rFonts w:asciiTheme="minorHAnsi" w:hAnsiTheme="minorHAnsi" w:cs="Calibri"/>
                <w:sz w:val="22"/>
                <w:szCs w:val="22"/>
                <w:lang w:eastAsia="es-BO"/>
              </w:rPr>
            </w:pPr>
            <w:r w:rsidRPr="009C629A">
              <w:rPr>
                <w:rFonts w:asciiTheme="minorHAnsi" w:hAnsiTheme="minorHAnsi" w:cs="Calibri"/>
                <w:b/>
                <w:bCs/>
                <w:sz w:val="22"/>
                <w:szCs w:val="22"/>
                <w:lang w:eastAsia="es-BO"/>
              </w:rPr>
              <w:lastRenderedPageBreak/>
              <w:t>SUPERVISIÓN / CONTRAPARTE</w:t>
            </w:r>
          </w:p>
        </w:tc>
      </w:tr>
      <w:tr w:rsidR="00595D70" w:rsidRPr="009C629A" w:rsidTr="00595D70">
        <w:trPr>
          <w:trHeight w:val="569"/>
        </w:trPr>
        <w:tc>
          <w:tcPr>
            <w:tcW w:w="9356" w:type="dxa"/>
            <w:shd w:val="clear" w:color="auto" w:fill="auto"/>
            <w:noWrap/>
            <w:vAlign w:val="center"/>
            <w:hideMark/>
          </w:tcPr>
          <w:p w:rsidR="00595D70" w:rsidRPr="009C629A" w:rsidRDefault="00595D70" w:rsidP="00595D70">
            <w:pPr>
              <w:spacing w:line="276" w:lineRule="auto"/>
              <w:jc w:val="both"/>
              <w:rPr>
                <w:rFonts w:asciiTheme="minorHAnsi" w:hAnsiTheme="minorHAnsi" w:cs="Calibri"/>
                <w:sz w:val="22"/>
                <w:szCs w:val="22"/>
              </w:rPr>
            </w:pPr>
          </w:p>
          <w:p w:rsidR="00595D70" w:rsidRPr="009C629A" w:rsidRDefault="00595D70" w:rsidP="00595D70">
            <w:pPr>
              <w:spacing w:line="276" w:lineRule="auto"/>
              <w:jc w:val="both"/>
              <w:rPr>
                <w:rFonts w:asciiTheme="minorHAnsi" w:hAnsiTheme="minorHAnsi" w:cs="Calibri"/>
                <w:sz w:val="22"/>
                <w:szCs w:val="22"/>
              </w:rPr>
            </w:pPr>
            <w:r w:rsidRPr="009C629A">
              <w:rPr>
                <w:rFonts w:asciiTheme="minorHAnsi" w:hAnsiTheme="minorHAnsi" w:cs="Calibri"/>
                <w:sz w:val="22"/>
                <w:szCs w:val="22"/>
              </w:rPr>
              <w:t>El consultor desempeñara su trabajo bajo supervisión de la Dirección de Compensaciones Corporativa, misma que deberá asegurar el cumplimiento de los objetivos propuestos a través del seguimiento, control, verificación y aprobación de los informes periódicos e informe final elaborado.</w:t>
            </w:r>
          </w:p>
          <w:p w:rsidR="00595D70" w:rsidRPr="009C629A" w:rsidRDefault="00595D70" w:rsidP="00595D70">
            <w:pPr>
              <w:spacing w:line="276" w:lineRule="auto"/>
              <w:jc w:val="both"/>
              <w:rPr>
                <w:rFonts w:asciiTheme="minorHAnsi" w:hAnsiTheme="minorHAnsi" w:cs="Arial"/>
                <w:sz w:val="22"/>
                <w:szCs w:val="22"/>
              </w:rPr>
            </w:pPr>
          </w:p>
        </w:tc>
      </w:tr>
      <w:tr w:rsidR="00595D70" w:rsidRPr="009C629A" w:rsidTr="00595D70">
        <w:trPr>
          <w:trHeight w:val="566"/>
        </w:trPr>
        <w:tc>
          <w:tcPr>
            <w:tcW w:w="9356" w:type="dxa"/>
            <w:shd w:val="clear" w:color="auto" w:fill="B8CCE4"/>
            <w:vAlign w:val="center"/>
          </w:tcPr>
          <w:p w:rsidR="00595D70" w:rsidRPr="009C629A" w:rsidRDefault="00595D70" w:rsidP="00595D70">
            <w:pPr>
              <w:jc w:val="both"/>
              <w:rPr>
                <w:rFonts w:asciiTheme="minorHAnsi" w:hAnsiTheme="minorHAnsi" w:cs="Calibri"/>
                <w:b/>
                <w:bCs/>
                <w:sz w:val="22"/>
                <w:szCs w:val="22"/>
                <w:lang w:eastAsia="es-BO"/>
              </w:rPr>
            </w:pPr>
            <w:r w:rsidRPr="009C629A">
              <w:rPr>
                <w:rFonts w:asciiTheme="minorHAnsi" w:hAnsiTheme="minorHAnsi" w:cs="Calibri"/>
                <w:b/>
                <w:bCs/>
                <w:sz w:val="22"/>
                <w:szCs w:val="22"/>
                <w:lang w:eastAsia="es-BO"/>
              </w:rPr>
              <w:t>CONFIDENCIALIDAD DE LA INFORMACIÓN.</w:t>
            </w:r>
          </w:p>
        </w:tc>
      </w:tr>
      <w:tr w:rsidR="00595D70" w:rsidRPr="009C629A" w:rsidTr="00595D70">
        <w:trPr>
          <w:trHeight w:val="618"/>
        </w:trPr>
        <w:tc>
          <w:tcPr>
            <w:tcW w:w="9356" w:type="dxa"/>
            <w:shd w:val="clear" w:color="auto" w:fill="auto"/>
            <w:vAlign w:val="bottom"/>
          </w:tcPr>
          <w:p w:rsidR="00595D70" w:rsidRPr="009C629A" w:rsidRDefault="00595D70" w:rsidP="00595D70">
            <w:pPr>
              <w:pStyle w:val="Sinespaciado"/>
              <w:jc w:val="both"/>
              <w:rPr>
                <w:rFonts w:asciiTheme="minorHAnsi" w:hAnsiTheme="minorHAnsi" w:cs="Tahoma"/>
              </w:rPr>
            </w:pPr>
          </w:p>
          <w:p w:rsidR="00595D70" w:rsidRPr="009C629A" w:rsidRDefault="00595D70" w:rsidP="00595D70">
            <w:pPr>
              <w:pStyle w:val="Sinespaciado"/>
              <w:jc w:val="both"/>
              <w:rPr>
                <w:rFonts w:asciiTheme="minorHAnsi" w:hAnsiTheme="minorHAnsi" w:cs="Tahoma"/>
              </w:rPr>
            </w:pPr>
            <w:r w:rsidRPr="009C629A">
              <w:rPr>
                <w:rFonts w:asciiTheme="minorHAnsi" w:hAnsiTheme="minorHAnsi" w:cs="Tahoma"/>
              </w:rPr>
              <w:t>El consultor deberá preservar absoluta confidencialidad de la información y documentación a su cargo.</w:t>
            </w:r>
          </w:p>
          <w:p w:rsidR="00595D70" w:rsidRPr="009C629A" w:rsidRDefault="00595D70" w:rsidP="00595D70">
            <w:pPr>
              <w:pStyle w:val="Sinespaciado"/>
              <w:jc w:val="both"/>
              <w:rPr>
                <w:rFonts w:asciiTheme="minorHAnsi" w:hAnsiTheme="minorHAnsi" w:cs="Tahoma"/>
              </w:rPr>
            </w:pPr>
          </w:p>
          <w:p w:rsidR="00595D70" w:rsidRPr="009C629A" w:rsidRDefault="00595D70" w:rsidP="00595D70">
            <w:pPr>
              <w:spacing w:line="276" w:lineRule="auto"/>
              <w:jc w:val="both"/>
              <w:rPr>
                <w:rFonts w:asciiTheme="minorHAnsi" w:hAnsiTheme="minorHAnsi" w:cs="Calibri"/>
                <w:sz w:val="22"/>
                <w:szCs w:val="22"/>
              </w:rPr>
            </w:pPr>
            <w:r w:rsidRPr="009C629A">
              <w:rPr>
                <w:rFonts w:asciiTheme="minorHAnsi" w:hAnsiTheme="minorHAnsi" w:cs="Calibri"/>
                <w:sz w:val="22"/>
                <w:szCs w:val="22"/>
              </w:rPr>
              <w:t xml:space="preserve">La Información producida por el consultor, así como a las que éste tuviere acceso, durante o después de la ejecución del presente contrato tendrá </w:t>
            </w:r>
            <w:r w:rsidRPr="009C629A">
              <w:rPr>
                <w:rFonts w:asciiTheme="minorHAnsi" w:hAnsiTheme="minorHAnsi" w:cs="Calibri"/>
                <w:b/>
                <w:i/>
                <w:sz w:val="22"/>
                <w:szCs w:val="22"/>
              </w:rPr>
              <w:t>carácter confidencial</w:t>
            </w:r>
            <w:r w:rsidRPr="009C629A">
              <w:rPr>
                <w:rFonts w:asciiTheme="minorHAnsi" w:hAnsiTheme="minorHAnsi" w:cs="Calibri"/>
                <w:sz w:val="22"/>
                <w:szCs w:val="22"/>
              </w:rPr>
              <w:t>, quedando expresamente prohibida su divulgación a terceros.</w:t>
            </w:r>
          </w:p>
          <w:p w:rsidR="00595D70" w:rsidRPr="009C629A" w:rsidRDefault="00595D70" w:rsidP="00595D70">
            <w:pPr>
              <w:spacing w:line="276" w:lineRule="auto"/>
              <w:jc w:val="both"/>
              <w:rPr>
                <w:rFonts w:asciiTheme="minorHAnsi" w:hAnsiTheme="minorHAnsi" w:cs="Calibri"/>
                <w:sz w:val="22"/>
                <w:szCs w:val="22"/>
              </w:rPr>
            </w:pPr>
          </w:p>
          <w:p w:rsidR="00595D70" w:rsidRPr="009C629A" w:rsidRDefault="00595D70" w:rsidP="00595D70">
            <w:pPr>
              <w:spacing w:line="276" w:lineRule="auto"/>
              <w:jc w:val="both"/>
              <w:rPr>
                <w:rFonts w:asciiTheme="minorHAnsi" w:hAnsiTheme="minorHAnsi" w:cs="Calibri"/>
                <w:sz w:val="22"/>
                <w:szCs w:val="22"/>
              </w:rPr>
            </w:pPr>
            <w:r w:rsidRPr="009C629A">
              <w:rPr>
                <w:rFonts w:asciiTheme="minorHAnsi" w:hAnsiTheme="minorHAnsi" w:cs="Calibri"/>
                <w:sz w:val="22"/>
                <w:szCs w:val="22"/>
              </w:rPr>
              <w:t xml:space="preserve">En consecuencia, la información descrita deberá ser entregada a la finalización de los servicios, quedando absolutamente prohibida su difusión total o parcial por parte del consultor, sin consentimiento escrito previo de YPFB. </w:t>
            </w:r>
          </w:p>
        </w:tc>
      </w:tr>
      <w:tr w:rsidR="00595D70" w:rsidRPr="009C629A" w:rsidTr="00595D70">
        <w:trPr>
          <w:trHeight w:val="428"/>
        </w:trPr>
        <w:tc>
          <w:tcPr>
            <w:tcW w:w="9356" w:type="dxa"/>
            <w:shd w:val="clear" w:color="auto" w:fill="B8CCE4"/>
            <w:vAlign w:val="center"/>
          </w:tcPr>
          <w:p w:rsidR="00595D70" w:rsidRPr="009C629A" w:rsidRDefault="00595D70" w:rsidP="00595D70">
            <w:pPr>
              <w:rPr>
                <w:rFonts w:asciiTheme="minorHAnsi" w:hAnsiTheme="minorHAnsi" w:cs="Calibri"/>
                <w:b/>
                <w:bCs/>
                <w:sz w:val="22"/>
                <w:szCs w:val="22"/>
                <w:lang w:eastAsia="es-BO"/>
              </w:rPr>
            </w:pPr>
            <w:r w:rsidRPr="009C629A">
              <w:rPr>
                <w:rFonts w:asciiTheme="minorHAnsi" w:hAnsiTheme="minorHAnsi" w:cs="Calibri"/>
                <w:b/>
                <w:bCs/>
                <w:sz w:val="22"/>
                <w:szCs w:val="22"/>
                <w:lang w:eastAsia="es-BO"/>
              </w:rPr>
              <w:t xml:space="preserve">APROBACIÓN DE DOCUMENTOS </w:t>
            </w:r>
          </w:p>
        </w:tc>
      </w:tr>
      <w:tr w:rsidR="00595D70" w:rsidRPr="009C629A" w:rsidTr="00595D70">
        <w:trPr>
          <w:trHeight w:val="702"/>
        </w:trPr>
        <w:tc>
          <w:tcPr>
            <w:tcW w:w="9356" w:type="dxa"/>
            <w:shd w:val="clear" w:color="auto" w:fill="auto"/>
            <w:vAlign w:val="bottom"/>
          </w:tcPr>
          <w:p w:rsidR="00595D70" w:rsidRPr="009C629A" w:rsidRDefault="00595D70" w:rsidP="00595D70">
            <w:pPr>
              <w:pStyle w:val="Sinespaciado"/>
              <w:rPr>
                <w:rFonts w:asciiTheme="minorHAnsi" w:hAnsiTheme="minorHAnsi" w:cs="Calibri"/>
              </w:rPr>
            </w:pPr>
          </w:p>
          <w:p w:rsidR="00595D70" w:rsidRPr="009C629A" w:rsidRDefault="00595D70" w:rsidP="00595D70">
            <w:pPr>
              <w:pStyle w:val="Sinespaciado"/>
              <w:rPr>
                <w:rFonts w:asciiTheme="minorHAnsi" w:hAnsiTheme="minorHAnsi" w:cs="Calibri"/>
                <w:lang w:val="es-ES_tradnl"/>
              </w:rPr>
            </w:pPr>
            <w:r w:rsidRPr="009C629A">
              <w:rPr>
                <w:rFonts w:asciiTheme="minorHAnsi" w:hAnsiTheme="minorHAnsi" w:cs="Calibri"/>
              </w:rPr>
              <w:t xml:space="preserve">Tanto los Informe Mensuales como el Informe Final generado por el consultor, deberá estar </w:t>
            </w:r>
            <w:r w:rsidRPr="009C629A">
              <w:rPr>
                <w:rFonts w:asciiTheme="minorHAnsi" w:hAnsiTheme="minorHAnsi" w:cs="Calibri"/>
                <w:lang w:val="es-ES_tradnl"/>
              </w:rPr>
              <w:t>aprobado por la Contraparte de YPFB, hasta después de las 48 horas posteriores a su presentación.</w:t>
            </w:r>
          </w:p>
        </w:tc>
      </w:tr>
      <w:tr w:rsidR="00595D70" w:rsidRPr="009C629A" w:rsidTr="00595D70">
        <w:trPr>
          <w:trHeight w:val="446"/>
        </w:trPr>
        <w:tc>
          <w:tcPr>
            <w:tcW w:w="9356" w:type="dxa"/>
            <w:shd w:val="clear" w:color="auto" w:fill="B8CCE4"/>
            <w:vAlign w:val="center"/>
          </w:tcPr>
          <w:p w:rsidR="00595D70" w:rsidRPr="009C629A" w:rsidRDefault="00595D70" w:rsidP="00595D70">
            <w:pPr>
              <w:rPr>
                <w:rFonts w:asciiTheme="minorHAnsi" w:hAnsiTheme="minorHAnsi" w:cs="Calibri"/>
                <w:sz w:val="22"/>
                <w:szCs w:val="22"/>
                <w:lang w:eastAsia="es-BO"/>
              </w:rPr>
            </w:pPr>
            <w:r w:rsidRPr="009C629A">
              <w:rPr>
                <w:rFonts w:asciiTheme="minorHAnsi" w:hAnsiTheme="minorHAnsi" w:cs="Calibri"/>
                <w:b/>
                <w:bCs/>
                <w:sz w:val="22"/>
                <w:szCs w:val="22"/>
                <w:lang w:eastAsia="es-BO"/>
              </w:rPr>
              <w:t>PROPIEDAD DE LOS PRODUCTOS</w:t>
            </w:r>
          </w:p>
        </w:tc>
      </w:tr>
      <w:tr w:rsidR="00595D70" w:rsidRPr="009C629A" w:rsidTr="00595D70">
        <w:trPr>
          <w:trHeight w:val="702"/>
        </w:trPr>
        <w:tc>
          <w:tcPr>
            <w:tcW w:w="9356" w:type="dxa"/>
            <w:shd w:val="clear" w:color="auto" w:fill="auto"/>
            <w:vAlign w:val="center"/>
          </w:tcPr>
          <w:p w:rsidR="00595D70" w:rsidRPr="009C629A" w:rsidRDefault="00595D70" w:rsidP="00595D70">
            <w:pPr>
              <w:jc w:val="both"/>
              <w:rPr>
                <w:rFonts w:asciiTheme="minorHAnsi" w:hAnsiTheme="minorHAnsi" w:cs="Calibri"/>
                <w:sz w:val="22"/>
                <w:szCs w:val="22"/>
              </w:rPr>
            </w:pPr>
          </w:p>
          <w:p w:rsidR="00595D70" w:rsidRPr="009C629A" w:rsidRDefault="00595D70" w:rsidP="00595D70">
            <w:pPr>
              <w:jc w:val="both"/>
              <w:rPr>
                <w:rFonts w:asciiTheme="minorHAnsi" w:hAnsiTheme="minorHAnsi" w:cs="Calibri"/>
                <w:sz w:val="22"/>
                <w:szCs w:val="22"/>
              </w:rPr>
            </w:pPr>
            <w:r w:rsidRPr="009C629A">
              <w:rPr>
                <w:rFonts w:asciiTheme="minorHAnsi" w:hAnsiTheme="minorHAnsi" w:cs="Calibri"/>
                <w:sz w:val="22"/>
                <w:szCs w:val="22"/>
              </w:rPr>
              <w:t>Todos los trabajos desarrollados por el Consultor son de propiedad de YPFB. El consultor no podrá “encriptar”, etiquetar, colocar claves, borrar información o tomar cualquier acción que vaya en contra los intereses de YPFB. En caso de evidenciarse algún aspecto que afecte los intereses de YPFB se podrán seguir las acciones legales correspondientes en contra del consultor.</w:t>
            </w:r>
          </w:p>
          <w:p w:rsidR="00595D70" w:rsidRPr="009C629A" w:rsidRDefault="00595D70" w:rsidP="00595D70">
            <w:pPr>
              <w:jc w:val="both"/>
              <w:rPr>
                <w:rFonts w:asciiTheme="minorHAnsi" w:hAnsiTheme="minorHAnsi" w:cs="Calibri"/>
                <w:sz w:val="22"/>
                <w:szCs w:val="22"/>
              </w:rPr>
            </w:pPr>
          </w:p>
        </w:tc>
      </w:tr>
      <w:tr w:rsidR="00595D70" w:rsidRPr="009C629A" w:rsidTr="00595D70">
        <w:trPr>
          <w:trHeight w:val="398"/>
        </w:trPr>
        <w:tc>
          <w:tcPr>
            <w:tcW w:w="9356" w:type="dxa"/>
            <w:shd w:val="clear" w:color="auto" w:fill="8EAADB"/>
            <w:vAlign w:val="center"/>
          </w:tcPr>
          <w:p w:rsidR="00595D70" w:rsidRPr="009C629A" w:rsidRDefault="00595D70" w:rsidP="00595D70">
            <w:pPr>
              <w:rPr>
                <w:rFonts w:asciiTheme="minorHAnsi" w:hAnsiTheme="minorHAnsi" w:cs="Calibri"/>
                <w:b/>
                <w:sz w:val="22"/>
                <w:szCs w:val="22"/>
              </w:rPr>
            </w:pPr>
            <w:r w:rsidRPr="009C629A">
              <w:rPr>
                <w:rFonts w:asciiTheme="minorHAnsi" w:hAnsiTheme="minorHAnsi" w:cs="Calibri"/>
                <w:b/>
                <w:sz w:val="22"/>
                <w:szCs w:val="22"/>
              </w:rPr>
              <w:t>SEGUROS</w:t>
            </w:r>
          </w:p>
        </w:tc>
      </w:tr>
      <w:tr w:rsidR="00595D70" w:rsidRPr="009C629A" w:rsidTr="00595D70">
        <w:trPr>
          <w:trHeight w:val="702"/>
        </w:trPr>
        <w:tc>
          <w:tcPr>
            <w:tcW w:w="9356" w:type="dxa"/>
            <w:shd w:val="clear" w:color="auto" w:fill="auto"/>
            <w:vAlign w:val="center"/>
          </w:tcPr>
          <w:p w:rsidR="00595D70" w:rsidRPr="009C629A" w:rsidRDefault="00595D70" w:rsidP="00595D70">
            <w:pPr>
              <w:jc w:val="both"/>
              <w:rPr>
                <w:rFonts w:asciiTheme="minorHAnsi" w:hAnsiTheme="minorHAnsi" w:cs="Calibri"/>
                <w:sz w:val="22"/>
                <w:szCs w:val="22"/>
                <w:lang w:val="es-BO"/>
              </w:rPr>
            </w:pPr>
            <w:r w:rsidRPr="009C629A">
              <w:rPr>
                <w:rFonts w:asciiTheme="minorHAnsi" w:hAnsiTheme="minorHAnsi" w:cs="Calibri"/>
                <w:sz w:val="22"/>
                <w:szCs w:val="22"/>
              </w:rPr>
              <w:t xml:space="preserve">El </w:t>
            </w:r>
            <w:r w:rsidRPr="009C629A">
              <w:rPr>
                <w:rFonts w:asciiTheme="minorHAnsi" w:hAnsiTheme="minorHAnsi" w:cs="Calibri"/>
                <w:color w:val="000000"/>
                <w:sz w:val="22"/>
                <w:szCs w:val="22"/>
              </w:rPr>
              <w:t>personal</w:t>
            </w:r>
            <w:r w:rsidRPr="009C629A">
              <w:rPr>
                <w:rFonts w:asciiTheme="minorHAnsi" w:hAnsiTheme="minorHAnsi" w:cs="Calibri"/>
                <w:sz w:val="22"/>
                <w:szCs w:val="22"/>
              </w:rPr>
              <w:t xml:space="preserve"> contratado, deberá presentar y mantener vigente de forma ininterrumpida durante todo el periodo de prestación del servicio, la Póliza de Seguro especificada a continuación: </w:t>
            </w:r>
          </w:p>
          <w:p w:rsidR="00595D70" w:rsidRPr="009C629A" w:rsidRDefault="00595D70" w:rsidP="00595D70">
            <w:pPr>
              <w:jc w:val="both"/>
              <w:rPr>
                <w:rFonts w:asciiTheme="minorHAnsi" w:hAnsiTheme="minorHAnsi" w:cs="Calibri"/>
                <w:sz w:val="22"/>
                <w:szCs w:val="22"/>
              </w:rPr>
            </w:pPr>
          </w:p>
          <w:p w:rsidR="00595D70" w:rsidRPr="009C629A" w:rsidRDefault="00595D70" w:rsidP="003B6C4D">
            <w:pPr>
              <w:numPr>
                <w:ilvl w:val="0"/>
                <w:numId w:val="25"/>
              </w:numPr>
              <w:autoSpaceDE w:val="0"/>
              <w:autoSpaceDN w:val="0"/>
              <w:ind w:left="214" w:hanging="214"/>
              <w:jc w:val="both"/>
              <w:rPr>
                <w:rFonts w:asciiTheme="minorHAnsi" w:hAnsiTheme="minorHAnsi" w:cs="Calibri"/>
                <w:b/>
                <w:bCs/>
                <w:sz w:val="22"/>
                <w:szCs w:val="22"/>
              </w:rPr>
            </w:pPr>
            <w:r w:rsidRPr="009C629A">
              <w:rPr>
                <w:rFonts w:asciiTheme="minorHAnsi" w:hAnsiTheme="minorHAnsi" w:cs="Calibri"/>
                <w:b/>
                <w:bCs/>
                <w:sz w:val="22"/>
                <w:szCs w:val="22"/>
              </w:rPr>
              <w:t>Póliza de Seguro de Accidentes Personales.</w:t>
            </w:r>
          </w:p>
          <w:p w:rsidR="00595D70" w:rsidRPr="009C629A" w:rsidRDefault="00595D70" w:rsidP="00595D70">
            <w:pPr>
              <w:ind w:left="214"/>
              <w:jc w:val="both"/>
              <w:rPr>
                <w:rFonts w:asciiTheme="minorHAnsi" w:hAnsiTheme="minorHAnsi" w:cs="Calibri"/>
                <w:sz w:val="22"/>
                <w:szCs w:val="22"/>
              </w:rPr>
            </w:pPr>
            <w:r w:rsidRPr="009C629A">
              <w:rPr>
                <w:rFonts w:asciiTheme="minorHAnsi" w:hAnsiTheme="minorHAnsi" w:cs="Calibri"/>
                <w:sz w:val="22"/>
                <w:szCs w:val="22"/>
              </w:rPr>
              <w:t>El consultor, deberá estar cubierto bajo el Seguro de Accidentes Personales (que cubre muerte, invalidez parcial permanente, invalidez total permanente y gastos médicos), por lesiones corporales sufridas como consecuencia directa e inmediata de los accidentes que ocurran en el desempeño de su trabajo.</w:t>
            </w:r>
          </w:p>
          <w:p w:rsidR="00595D70" w:rsidRPr="009C629A" w:rsidRDefault="00595D70" w:rsidP="003B6C4D">
            <w:pPr>
              <w:numPr>
                <w:ilvl w:val="0"/>
                <w:numId w:val="25"/>
              </w:numPr>
              <w:ind w:left="214" w:hanging="214"/>
              <w:jc w:val="both"/>
              <w:rPr>
                <w:rFonts w:asciiTheme="minorHAnsi" w:hAnsiTheme="minorHAnsi" w:cs="Calibri"/>
                <w:b/>
                <w:bCs/>
                <w:sz w:val="22"/>
                <w:szCs w:val="22"/>
              </w:rPr>
            </w:pPr>
            <w:r w:rsidRPr="009C629A">
              <w:rPr>
                <w:rFonts w:asciiTheme="minorHAnsi" w:hAnsiTheme="minorHAnsi" w:cs="Calibri"/>
                <w:b/>
                <w:bCs/>
                <w:sz w:val="22"/>
                <w:szCs w:val="22"/>
              </w:rPr>
              <w:lastRenderedPageBreak/>
              <w:t>Condiciones Adicionales.</w:t>
            </w:r>
          </w:p>
          <w:p w:rsidR="00595D70" w:rsidRPr="009C629A" w:rsidRDefault="00595D70" w:rsidP="00595D70">
            <w:pPr>
              <w:ind w:left="214"/>
              <w:jc w:val="both"/>
              <w:rPr>
                <w:rFonts w:asciiTheme="minorHAnsi" w:hAnsiTheme="minorHAnsi" w:cs="Calibri"/>
                <w:sz w:val="22"/>
                <w:szCs w:val="22"/>
              </w:rPr>
            </w:pPr>
            <w:r w:rsidRPr="009C629A">
              <w:rPr>
                <w:rFonts w:asciiTheme="minorHAnsi" w:hAnsiTheme="minorHAnsi" w:cs="Calibri"/>
                <w:sz w:val="22"/>
                <w:szCs w:val="22"/>
              </w:rPr>
              <w:t>La Póliza de Seguro anteriormente mencionada, deberá cumplir las siguientes condiciones adicionales:</w:t>
            </w:r>
          </w:p>
          <w:p w:rsidR="00595D70" w:rsidRPr="009C629A" w:rsidRDefault="00595D70" w:rsidP="00595D70">
            <w:pPr>
              <w:ind w:left="720" w:hanging="436"/>
              <w:jc w:val="both"/>
              <w:rPr>
                <w:rFonts w:asciiTheme="minorHAnsi" w:hAnsiTheme="minorHAnsi" w:cs="Calibri"/>
                <w:sz w:val="22"/>
                <w:szCs w:val="22"/>
              </w:rPr>
            </w:pPr>
          </w:p>
          <w:p w:rsidR="00595D70" w:rsidRPr="009C629A" w:rsidRDefault="00595D70" w:rsidP="00595D70">
            <w:pPr>
              <w:autoSpaceDE w:val="0"/>
              <w:autoSpaceDN w:val="0"/>
              <w:ind w:left="214"/>
              <w:jc w:val="both"/>
              <w:rPr>
                <w:rFonts w:asciiTheme="minorHAnsi" w:hAnsiTheme="minorHAnsi" w:cs="Calibri"/>
                <w:sz w:val="22"/>
                <w:szCs w:val="22"/>
              </w:rPr>
            </w:pPr>
            <w:r w:rsidRPr="009C629A">
              <w:rPr>
                <w:rFonts w:asciiTheme="minorHAnsi" w:hAnsiTheme="minorHAnsi" w:cs="Calibri"/>
                <w:sz w:val="22"/>
                <w:szCs w:val="22"/>
              </w:rPr>
              <w:t>De suspenderse por cualquier razón la vigencia o cobertura de la Póliza nominada precedentemente, o bien se presente la existencia de eventos no cubiertos por la misma; el Consultor es enteramente responsable frente a YPFB por los accidentes o eventos que haya podido sufrir en el desempeño de sus funciones.</w:t>
            </w:r>
          </w:p>
          <w:p w:rsidR="00595D70" w:rsidRPr="009C629A" w:rsidRDefault="00595D70" w:rsidP="00595D70">
            <w:pPr>
              <w:ind w:left="214"/>
              <w:jc w:val="both"/>
              <w:rPr>
                <w:rFonts w:asciiTheme="minorHAnsi" w:hAnsiTheme="minorHAnsi" w:cs="Calibri"/>
                <w:sz w:val="22"/>
                <w:szCs w:val="22"/>
              </w:rPr>
            </w:pPr>
          </w:p>
          <w:p w:rsidR="00595D70" w:rsidRPr="009C629A" w:rsidRDefault="00595D70" w:rsidP="00595D70">
            <w:pPr>
              <w:ind w:left="214"/>
              <w:jc w:val="both"/>
              <w:rPr>
                <w:rFonts w:asciiTheme="minorHAnsi" w:hAnsiTheme="minorHAnsi" w:cs="Calibri"/>
                <w:sz w:val="22"/>
                <w:szCs w:val="22"/>
              </w:rPr>
            </w:pPr>
            <w:r w:rsidRPr="009C629A">
              <w:rPr>
                <w:rFonts w:asciiTheme="minorHAnsi" w:hAnsiTheme="minorHAnsi" w:cs="Calibri"/>
                <w:sz w:val="22"/>
                <w:szCs w:val="22"/>
              </w:rPr>
              <w:t>La empresa adjudicada, antes de la firma del contrato deberá entregar una copia de la citada Póliza a YPFB.</w:t>
            </w:r>
          </w:p>
        </w:tc>
      </w:tr>
      <w:tr w:rsidR="00595D70" w:rsidRPr="009C629A" w:rsidTr="00595D70">
        <w:trPr>
          <w:trHeight w:val="702"/>
        </w:trPr>
        <w:tc>
          <w:tcPr>
            <w:tcW w:w="9356" w:type="dxa"/>
            <w:shd w:val="clear" w:color="auto" w:fill="9CC2E5" w:themeFill="accent1" w:themeFillTint="99"/>
            <w:vAlign w:val="center"/>
          </w:tcPr>
          <w:p w:rsidR="00595D70" w:rsidRPr="00595D70" w:rsidRDefault="00595D70" w:rsidP="00595D70">
            <w:pPr>
              <w:jc w:val="both"/>
              <w:rPr>
                <w:rFonts w:asciiTheme="minorHAnsi" w:hAnsiTheme="minorHAnsi" w:cs="Calibri"/>
                <w:b/>
                <w:sz w:val="22"/>
                <w:szCs w:val="22"/>
              </w:rPr>
            </w:pPr>
            <w:r w:rsidRPr="00595D70">
              <w:rPr>
                <w:rFonts w:asciiTheme="minorHAnsi" w:hAnsiTheme="minorHAnsi"/>
                <w:b/>
                <w:sz w:val="22"/>
                <w:szCs w:val="22"/>
              </w:rPr>
              <w:lastRenderedPageBreak/>
              <w:t>ASPECTOS DE SEGURIDAD Y SALUD OCUPACIONAL</w:t>
            </w:r>
          </w:p>
        </w:tc>
      </w:tr>
      <w:tr w:rsidR="00595D70" w:rsidRPr="009C629A" w:rsidTr="00595D70">
        <w:trPr>
          <w:trHeight w:val="702"/>
        </w:trPr>
        <w:tc>
          <w:tcPr>
            <w:tcW w:w="9356" w:type="dxa"/>
            <w:shd w:val="clear" w:color="auto" w:fill="auto"/>
            <w:vAlign w:val="center"/>
          </w:tcPr>
          <w:p w:rsidR="00595D70" w:rsidRPr="00595D70" w:rsidRDefault="00595D70" w:rsidP="00595D70">
            <w:pPr>
              <w:jc w:val="both"/>
              <w:rPr>
                <w:rFonts w:asciiTheme="minorHAnsi" w:hAnsiTheme="minorHAnsi"/>
                <w:b/>
                <w:sz w:val="22"/>
                <w:szCs w:val="22"/>
              </w:rPr>
            </w:pPr>
          </w:p>
          <w:p w:rsidR="00595D70" w:rsidRPr="00595D70" w:rsidRDefault="00595D70" w:rsidP="003B6C4D">
            <w:pPr>
              <w:pStyle w:val="Prrafodelista"/>
              <w:numPr>
                <w:ilvl w:val="6"/>
                <w:numId w:val="18"/>
              </w:numPr>
              <w:tabs>
                <w:tab w:val="clear" w:pos="5040"/>
              </w:tabs>
              <w:ind w:left="706"/>
              <w:jc w:val="both"/>
              <w:rPr>
                <w:rFonts w:asciiTheme="minorHAnsi" w:hAnsiTheme="minorHAnsi"/>
                <w:b/>
                <w:sz w:val="22"/>
                <w:szCs w:val="22"/>
              </w:rPr>
            </w:pPr>
            <w:r w:rsidRPr="00595D70">
              <w:rPr>
                <w:rFonts w:asciiTheme="minorHAnsi" w:hAnsiTheme="minorHAnsi"/>
                <w:b/>
                <w:i/>
                <w:sz w:val="22"/>
                <w:szCs w:val="22"/>
                <w:u w:val="single"/>
                <w:lang w:val="es-MX"/>
              </w:rPr>
              <w:t>Aspectos Generales.</w:t>
            </w:r>
          </w:p>
          <w:p w:rsidR="00595D70" w:rsidRDefault="00595D70" w:rsidP="00595D70">
            <w:pPr>
              <w:ind w:left="706"/>
              <w:jc w:val="both"/>
              <w:rPr>
                <w:rFonts w:asciiTheme="minorHAnsi" w:hAnsiTheme="minorHAnsi"/>
                <w:sz w:val="22"/>
                <w:szCs w:val="22"/>
              </w:rPr>
            </w:pPr>
            <w:r w:rsidRPr="00595D70">
              <w:rPr>
                <w:rFonts w:asciiTheme="minorHAnsi" w:hAnsiTheme="minorHAnsi"/>
                <w:sz w:val="22"/>
                <w:szCs w:val="22"/>
              </w:rPr>
              <w:t>El Consultor de Línea, deberá dar cumplimiento a la Legislación vigente - DL 16998 – (Ley General de Higiene, Seguridad Ocupacional y Bienestar) y Estándares y requisitos de SYSO para Contratistas de YPFB Corporación.</w:t>
            </w:r>
          </w:p>
          <w:p w:rsidR="00595D70" w:rsidRPr="00595D70" w:rsidRDefault="00595D70" w:rsidP="003B6C4D">
            <w:pPr>
              <w:pStyle w:val="Prrafodelista"/>
              <w:numPr>
                <w:ilvl w:val="2"/>
                <w:numId w:val="18"/>
              </w:numPr>
              <w:tabs>
                <w:tab w:val="clear" w:pos="2340"/>
              </w:tabs>
              <w:ind w:left="706"/>
              <w:jc w:val="both"/>
              <w:rPr>
                <w:rFonts w:asciiTheme="minorHAnsi" w:hAnsiTheme="minorHAnsi"/>
                <w:b/>
                <w:i/>
                <w:sz w:val="22"/>
                <w:szCs w:val="22"/>
                <w:u w:val="single"/>
                <w:lang w:val="es-MX"/>
              </w:rPr>
            </w:pPr>
            <w:r w:rsidRPr="00595D70">
              <w:rPr>
                <w:rFonts w:asciiTheme="minorHAnsi" w:hAnsiTheme="minorHAnsi"/>
                <w:b/>
                <w:i/>
                <w:sz w:val="22"/>
                <w:szCs w:val="22"/>
                <w:u w:val="single"/>
                <w:lang w:val="es-MX"/>
              </w:rPr>
              <w:t>Antes del inicio de actividades, el Consultor debe cumplir con los siguientes requisitos de SMS.</w:t>
            </w:r>
          </w:p>
          <w:p w:rsidR="00595D70" w:rsidRPr="00595D70" w:rsidRDefault="00595D70" w:rsidP="003B6C4D">
            <w:pPr>
              <w:numPr>
                <w:ilvl w:val="1"/>
                <w:numId w:val="18"/>
              </w:numPr>
              <w:jc w:val="both"/>
              <w:rPr>
                <w:rFonts w:asciiTheme="minorHAnsi" w:hAnsiTheme="minorHAnsi"/>
                <w:bCs/>
                <w:sz w:val="22"/>
                <w:szCs w:val="22"/>
              </w:rPr>
            </w:pPr>
            <w:r w:rsidRPr="00595D70">
              <w:rPr>
                <w:rFonts w:asciiTheme="minorHAnsi" w:hAnsiTheme="minorHAnsi"/>
                <w:bCs/>
                <w:sz w:val="22"/>
                <w:szCs w:val="22"/>
              </w:rPr>
              <w:t>Facilitar al encargado de SMS de la Unidad Organizacional.</w:t>
            </w:r>
          </w:p>
          <w:p w:rsidR="00595D70" w:rsidRPr="00595D70" w:rsidRDefault="00595D70" w:rsidP="003B6C4D">
            <w:pPr>
              <w:numPr>
                <w:ilvl w:val="0"/>
                <w:numId w:val="26"/>
              </w:numPr>
              <w:jc w:val="both"/>
              <w:rPr>
                <w:rFonts w:asciiTheme="minorHAnsi" w:hAnsiTheme="minorHAnsi"/>
                <w:bCs/>
                <w:sz w:val="22"/>
                <w:szCs w:val="22"/>
              </w:rPr>
            </w:pPr>
            <w:r w:rsidRPr="00595D70">
              <w:rPr>
                <w:rFonts w:asciiTheme="minorHAnsi" w:hAnsiTheme="minorHAnsi"/>
                <w:bCs/>
                <w:sz w:val="22"/>
                <w:szCs w:val="22"/>
              </w:rPr>
              <w:t>Nombre completo</w:t>
            </w:r>
          </w:p>
          <w:p w:rsidR="00595D70" w:rsidRPr="00595D70" w:rsidRDefault="00595D70" w:rsidP="003B6C4D">
            <w:pPr>
              <w:numPr>
                <w:ilvl w:val="0"/>
                <w:numId w:val="26"/>
              </w:numPr>
              <w:jc w:val="both"/>
              <w:rPr>
                <w:rFonts w:asciiTheme="minorHAnsi" w:hAnsiTheme="minorHAnsi"/>
                <w:bCs/>
                <w:sz w:val="22"/>
                <w:szCs w:val="22"/>
              </w:rPr>
            </w:pPr>
            <w:r w:rsidRPr="00595D70">
              <w:rPr>
                <w:rFonts w:asciiTheme="minorHAnsi" w:hAnsiTheme="minorHAnsi"/>
                <w:bCs/>
                <w:sz w:val="22"/>
                <w:szCs w:val="22"/>
              </w:rPr>
              <w:t>N° de Carnet de Identidad</w:t>
            </w:r>
          </w:p>
          <w:p w:rsidR="00595D70" w:rsidRPr="00595D70" w:rsidRDefault="00595D70" w:rsidP="003B6C4D">
            <w:pPr>
              <w:numPr>
                <w:ilvl w:val="0"/>
                <w:numId w:val="26"/>
              </w:numPr>
              <w:jc w:val="both"/>
              <w:rPr>
                <w:rFonts w:asciiTheme="minorHAnsi" w:hAnsiTheme="minorHAnsi"/>
                <w:bCs/>
                <w:sz w:val="22"/>
                <w:szCs w:val="22"/>
              </w:rPr>
            </w:pPr>
            <w:r w:rsidRPr="00595D70">
              <w:rPr>
                <w:rFonts w:asciiTheme="minorHAnsi" w:hAnsiTheme="minorHAnsi"/>
                <w:bCs/>
                <w:sz w:val="22"/>
                <w:szCs w:val="22"/>
              </w:rPr>
              <w:t>Nombre de la entidad de Afiliación a la AFP (seguro a largo Plazo)</w:t>
            </w:r>
          </w:p>
          <w:p w:rsidR="00595D70" w:rsidRPr="00595D70" w:rsidRDefault="00595D70" w:rsidP="003B6C4D">
            <w:pPr>
              <w:numPr>
                <w:ilvl w:val="0"/>
                <w:numId w:val="26"/>
              </w:numPr>
              <w:jc w:val="both"/>
              <w:rPr>
                <w:rFonts w:asciiTheme="minorHAnsi" w:hAnsiTheme="minorHAnsi"/>
                <w:bCs/>
                <w:sz w:val="22"/>
                <w:szCs w:val="22"/>
              </w:rPr>
            </w:pPr>
            <w:r w:rsidRPr="00595D70">
              <w:rPr>
                <w:rFonts w:asciiTheme="minorHAnsi" w:hAnsiTheme="minorHAnsi"/>
                <w:bCs/>
                <w:sz w:val="22"/>
                <w:szCs w:val="22"/>
              </w:rPr>
              <w:t xml:space="preserve">Nombre del ente gestor en salud afiliado (seguro a corto plazo) </w:t>
            </w:r>
          </w:p>
          <w:p w:rsidR="00595D70" w:rsidRPr="00595D70" w:rsidRDefault="00595D70" w:rsidP="003B6C4D">
            <w:pPr>
              <w:numPr>
                <w:ilvl w:val="1"/>
                <w:numId w:val="18"/>
              </w:numPr>
              <w:jc w:val="both"/>
              <w:rPr>
                <w:rFonts w:asciiTheme="minorHAnsi" w:hAnsiTheme="minorHAnsi"/>
                <w:bCs/>
                <w:sz w:val="22"/>
                <w:szCs w:val="22"/>
              </w:rPr>
            </w:pPr>
            <w:r w:rsidRPr="00595D70">
              <w:rPr>
                <w:rFonts w:asciiTheme="minorHAnsi" w:hAnsiTheme="minorHAnsi"/>
                <w:bCs/>
                <w:sz w:val="22"/>
                <w:szCs w:val="22"/>
              </w:rPr>
              <w:t xml:space="preserve">Registro de la inducción de SMS en la Unidad Organizacional. </w:t>
            </w:r>
          </w:p>
          <w:p w:rsidR="00595D70" w:rsidRPr="00595D70" w:rsidRDefault="00595D70" w:rsidP="003B6C4D">
            <w:pPr>
              <w:numPr>
                <w:ilvl w:val="1"/>
                <w:numId w:val="18"/>
              </w:numPr>
              <w:jc w:val="both"/>
              <w:rPr>
                <w:rFonts w:asciiTheme="minorHAnsi" w:hAnsiTheme="minorHAnsi"/>
                <w:bCs/>
                <w:sz w:val="22"/>
                <w:szCs w:val="22"/>
              </w:rPr>
            </w:pPr>
            <w:r w:rsidRPr="00595D70">
              <w:rPr>
                <w:rFonts w:asciiTheme="minorHAnsi" w:hAnsiTheme="minorHAnsi"/>
                <w:bCs/>
                <w:sz w:val="22"/>
                <w:szCs w:val="22"/>
              </w:rPr>
              <w:t>Presentar copia de los seguros.</w:t>
            </w:r>
          </w:p>
          <w:p w:rsidR="00595D70" w:rsidRPr="00595D70" w:rsidRDefault="00595D70" w:rsidP="003B6C4D">
            <w:pPr>
              <w:numPr>
                <w:ilvl w:val="0"/>
                <w:numId w:val="26"/>
              </w:numPr>
              <w:jc w:val="both"/>
              <w:rPr>
                <w:rFonts w:asciiTheme="minorHAnsi" w:hAnsiTheme="minorHAnsi"/>
                <w:bCs/>
                <w:sz w:val="22"/>
                <w:szCs w:val="22"/>
              </w:rPr>
            </w:pPr>
            <w:r w:rsidRPr="00595D70">
              <w:rPr>
                <w:rFonts w:asciiTheme="minorHAnsi" w:hAnsiTheme="minorHAnsi"/>
                <w:bCs/>
                <w:sz w:val="22"/>
                <w:szCs w:val="22"/>
              </w:rPr>
              <w:t xml:space="preserve">Seguro contra accidentes </w:t>
            </w:r>
          </w:p>
          <w:p w:rsidR="00595D70" w:rsidRPr="00595D70" w:rsidRDefault="00595D70" w:rsidP="003B6C4D">
            <w:pPr>
              <w:numPr>
                <w:ilvl w:val="0"/>
                <w:numId w:val="26"/>
              </w:numPr>
              <w:jc w:val="both"/>
              <w:rPr>
                <w:rFonts w:asciiTheme="minorHAnsi" w:hAnsiTheme="minorHAnsi"/>
                <w:bCs/>
                <w:sz w:val="22"/>
                <w:szCs w:val="22"/>
              </w:rPr>
            </w:pPr>
            <w:r w:rsidRPr="00595D70">
              <w:rPr>
                <w:rFonts w:asciiTheme="minorHAnsi" w:hAnsiTheme="minorHAnsi"/>
                <w:bCs/>
                <w:sz w:val="22"/>
                <w:szCs w:val="22"/>
              </w:rPr>
              <w:t xml:space="preserve">Seguro de Vida </w:t>
            </w:r>
          </w:p>
          <w:p w:rsidR="00595D70" w:rsidRPr="00595D70" w:rsidRDefault="00595D70" w:rsidP="003B6C4D">
            <w:pPr>
              <w:numPr>
                <w:ilvl w:val="0"/>
                <w:numId w:val="26"/>
              </w:numPr>
              <w:jc w:val="both"/>
              <w:rPr>
                <w:rFonts w:asciiTheme="minorHAnsi" w:hAnsiTheme="minorHAnsi"/>
                <w:bCs/>
                <w:sz w:val="22"/>
                <w:szCs w:val="22"/>
              </w:rPr>
            </w:pPr>
            <w:r w:rsidRPr="00595D70">
              <w:rPr>
                <w:rFonts w:asciiTheme="minorHAnsi" w:hAnsiTheme="minorHAnsi"/>
                <w:bCs/>
                <w:sz w:val="22"/>
                <w:szCs w:val="22"/>
              </w:rPr>
              <w:t xml:space="preserve">Seguro medico </w:t>
            </w:r>
          </w:p>
          <w:p w:rsidR="00595D70" w:rsidRPr="00595D70" w:rsidRDefault="00595D70" w:rsidP="00595D70">
            <w:pPr>
              <w:ind w:left="706" w:hanging="284"/>
              <w:jc w:val="both"/>
              <w:rPr>
                <w:rFonts w:asciiTheme="minorHAnsi" w:hAnsiTheme="minorHAnsi"/>
                <w:b/>
                <w:i/>
                <w:sz w:val="22"/>
                <w:szCs w:val="22"/>
                <w:u w:val="single"/>
                <w:lang w:val="es-MX"/>
              </w:rPr>
            </w:pPr>
            <w:r>
              <w:rPr>
                <w:rFonts w:asciiTheme="minorHAnsi" w:hAnsiTheme="minorHAnsi"/>
                <w:b/>
                <w:i/>
                <w:sz w:val="22"/>
                <w:szCs w:val="22"/>
                <w:u w:val="single"/>
              </w:rPr>
              <w:t xml:space="preserve">3.  </w:t>
            </w:r>
            <w:r w:rsidRPr="00595D70">
              <w:rPr>
                <w:rFonts w:asciiTheme="minorHAnsi" w:hAnsiTheme="minorHAnsi"/>
                <w:b/>
                <w:i/>
                <w:sz w:val="22"/>
                <w:szCs w:val="22"/>
                <w:u w:val="single"/>
                <w:lang w:val="es-MX"/>
              </w:rPr>
              <w:t>Al ingreso y durante la actividad, el Consultor deberá cumplir con los siguientes requisitos.</w:t>
            </w:r>
          </w:p>
          <w:p w:rsidR="00595D70" w:rsidRPr="00595D70" w:rsidRDefault="00595D70" w:rsidP="003B6C4D">
            <w:pPr>
              <w:numPr>
                <w:ilvl w:val="1"/>
                <w:numId w:val="18"/>
              </w:numPr>
              <w:jc w:val="both"/>
              <w:rPr>
                <w:rFonts w:asciiTheme="minorHAnsi" w:hAnsiTheme="minorHAnsi"/>
                <w:bCs/>
                <w:sz w:val="22"/>
                <w:szCs w:val="22"/>
              </w:rPr>
            </w:pPr>
            <w:r w:rsidRPr="00595D70">
              <w:rPr>
                <w:rFonts w:asciiTheme="minorHAnsi" w:hAnsiTheme="minorHAnsi"/>
                <w:bCs/>
                <w:sz w:val="22"/>
                <w:szCs w:val="22"/>
              </w:rPr>
              <w:t>Uso obligatorio de EPP (Equipo de Protección Personal) y ropa de trabajo, de acuerdo a las actividades específicas que desarrolla (especificado por el Encargado de SMS de la Unidad Organizacional)</w:t>
            </w:r>
          </w:p>
          <w:p w:rsidR="00595D70" w:rsidRPr="00595D70" w:rsidRDefault="00595D70" w:rsidP="003B6C4D">
            <w:pPr>
              <w:numPr>
                <w:ilvl w:val="0"/>
                <w:numId w:val="27"/>
              </w:numPr>
              <w:jc w:val="both"/>
              <w:rPr>
                <w:rFonts w:asciiTheme="minorHAnsi" w:hAnsiTheme="minorHAnsi"/>
                <w:bCs/>
                <w:sz w:val="22"/>
                <w:szCs w:val="22"/>
              </w:rPr>
            </w:pPr>
            <w:r w:rsidRPr="00595D70">
              <w:rPr>
                <w:rFonts w:asciiTheme="minorHAnsi" w:hAnsiTheme="minorHAnsi"/>
                <w:bCs/>
                <w:sz w:val="22"/>
                <w:szCs w:val="22"/>
              </w:rPr>
              <w:t>Pantalón y camisa jean</w:t>
            </w:r>
          </w:p>
          <w:p w:rsidR="00595D70" w:rsidRPr="00595D70" w:rsidRDefault="00595D70" w:rsidP="003B6C4D">
            <w:pPr>
              <w:numPr>
                <w:ilvl w:val="0"/>
                <w:numId w:val="27"/>
              </w:numPr>
              <w:jc w:val="both"/>
              <w:rPr>
                <w:rFonts w:asciiTheme="minorHAnsi" w:hAnsiTheme="minorHAnsi"/>
                <w:bCs/>
                <w:sz w:val="22"/>
                <w:szCs w:val="22"/>
              </w:rPr>
            </w:pPr>
            <w:r w:rsidRPr="00595D70">
              <w:rPr>
                <w:rFonts w:asciiTheme="minorHAnsi" w:hAnsiTheme="minorHAnsi"/>
                <w:bCs/>
                <w:sz w:val="22"/>
                <w:szCs w:val="22"/>
              </w:rPr>
              <w:t>Casco de Seguridad</w:t>
            </w:r>
          </w:p>
          <w:p w:rsidR="00595D70" w:rsidRPr="00595D70" w:rsidRDefault="00595D70" w:rsidP="003B6C4D">
            <w:pPr>
              <w:numPr>
                <w:ilvl w:val="0"/>
                <w:numId w:val="27"/>
              </w:numPr>
              <w:jc w:val="both"/>
              <w:rPr>
                <w:rFonts w:asciiTheme="minorHAnsi" w:hAnsiTheme="minorHAnsi"/>
                <w:bCs/>
                <w:sz w:val="22"/>
                <w:szCs w:val="22"/>
              </w:rPr>
            </w:pPr>
            <w:r w:rsidRPr="00595D70">
              <w:rPr>
                <w:rFonts w:asciiTheme="minorHAnsi" w:hAnsiTheme="minorHAnsi"/>
                <w:bCs/>
                <w:sz w:val="22"/>
                <w:szCs w:val="22"/>
              </w:rPr>
              <w:t>Calzados de Seguridad</w:t>
            </w:r>
          </w:p>
          <w:p w:rsidR="00595D70" w:rsidRPr="00595D70" w:rsidRDefault="00595D70" w:rsidP="003B6C4D">
            <w:pPr>
              <w:numPr>
                <w:ilvl w:val="0"/>
                <w:numId w:val="27"/>
              </w:numPr>
              <w:jc w:val="both"/>
              <w:rPr>
                <w:rFonts w:asciiTheme="minorHAnsi" w:hAnsiTheme="minorHAnsi"/>
                <w:bCs/>
                <w:sz w:val="22"/>
                <w:szCs w:val="22"/>
              </w:rPr>
            </w:pPr>
            <w:r w:rsidRPr="00595D70">
              <w:rPr>
                <w:rFonts w:asciiTheme="minorHAnsi" w:hAnsiTheme="minorHAnsi"/>
                <w:bCs/>
                <w:sz w:val="22"/>
                <w:szCs w:val="22"/>
              </w:rPr>
              <w:t>Lentes de Seguridad</w:t>
            </w:r>
          </w:p>
          <w:p w:rsidR="00595D70" w:rsidRPr="00595D70" w:rsidRDefault="00595D70" w:rsidP="003B6C4D">
            <w:pPr>
              <w:numPr>
                <w:ilvl w:val="0"/>
                <w:numId w:val="27"/>
              </w:numPr>
              <w:jc w:val="both"/>
              <w:rPr>
                <w:rFonts w:asciiTheme="minorHAnsi" w:hAnsiTheme="minorHAnsi"/>
                <w:sz w:val="22"/>
                <w:szCs w:val="22"/>
              </w:rPr>
            </w:pPr>
            <w:r w:rsidRPr="00595D70">
              <w:rPr>
                <w:rFonts w:asciiTheme="minorHAnsi" w:hAnsiTheme="minorHAnsi"/>
                <w:bCs/>
                <w:sz w:val="22"/>
                <w:szCs w:val="22"/>
              </w:rPr>
              <w:t xml:space="preserve">Guantes </w:t>
            </w:r>
            <w:r w:rsidRPr="00595D70">
              <w:rPr>
                <w:rFonts w:asciiTheme="minorHAnsi" w:hAnsiTheme="minorHAnsi"/>
                <w:sz w:val="22"/>
                <w:szCs w:val="22"/>
              </w:rPr>
              <w:t>(de acuerdo a las actividades a desarrollar)</w:t>
            </w:r>
          </w:p>
          <w:p w:rsidR="00595D70" w:rsidRPr="00595D70" w:rsidRDefault="00595D70" w:rsidP="003B6C4D">
            <w:pPr>
              <w:numPr>
                <w:ilvl w:val="0"/>
                <w:numId w:val="27"/>
              </w:numPr>
              <w:jc w:val="both"/>
              <w:rPr>
                <w:rFonts w:asciiTheme="minorHAnsi" w:hAnsiTheme="minorHAnsi"/>
                <w:sz w:val="22"/>
                <w:szCs w:val="22"/>
              </w:rPr>
            </w:pPr>
            <w:r w:rsidRPr="00595D70">
              <w:rPr>
                <w:rFonts w:asciiTheme="minorHAnsi" w:hAnsiTheme="minorHAnsi"/>
                <w:sz w:val="22"/>
                <w:szCs w:val="22"/>
              </w:rPr>
              <w:t>Protector auditivo (en caso de intervenir en lugares con generación de ruido)</w:t>
            </w:r>
          </w:p>
          <w:p w:rsidR="00595D70" w:rsidRPr="00595D70" w:rsidRDefault="00595D70" w:rsidP="003B6C4D">
            <w:pPr>
              <w:numPr>
                <w:ilvl w:val="0"/>
                <w:numId w:val="27"/>
              </w:numPr>
              <w:jc w:val="both"/>
              <w:rPr>
                <w:rFonts w:asciiTheme="minorHAnsi" w:hAnsiTheme="minorHAnsi"/>
                <w:sz w:val="22"/>
                <w:szCs w:val="22"/>
              </w:rPr>
            </w:pPr>
            <w:r w:rsidRPr="00595D70">
              <w:rPr>
                <w:rFonts w:asciiTheme="minorHAnsi" w:hAnsiTheme="minorHAnsi"/>
                <w:sz w:val="22"/>
                <w:szCs w:val="22"/>
              </w:rPr>
              <w:t>Protector respiratorio (en caso de intervenir en lugares con generación de partículas suspendidas, gases, vapores)</w:t>
            </w:r>
          </w:p>
          <w:p w:rsidR="00595D70" w:rsidRPr="00595D70" w:rsidRDefault="00595D70" w:rsidP="00595D70">
            <w:pPr>
              <w:jc w:val="both"/>
              <w:rPr>
                <w:rFonts w:asciiTheme="minorHAnsi" w:hAnsiTheme="minorHAnsi"/>
                <w:sz w:val="22"/>
                <w:szCs w:val="22"/>
              </w:rPr>
            </w:pPr>
            <w:r w:rsidRPr="00595D70">
              <w:rPr>
                <w:rFonts w:asciiTheme="minorHAnsi" w:hAnsiTheme="minorHAnsi"/>
                <w:sz w:val="22"/>
                <w:szCs w:val="22"/>
                <w:u w:val="single"/>
              </w:rPr>
              <w:t>NOTA.-</w:t>
            </w:r>
            <w:r w:rsidRPr="00595D70">
              <w:rPr>
                <w:rFonts w:asciiTheme="minorHAnsi" w:hAnsiTheme="minorHAnsi"/>
                <w:sz w:val="22"/>
                <w:szCs w:val="22"/>
              </w:rPr>
              <w:t xml:space="preserve"> El Encargado de SMS verificará el estado y el cumplimiento de las normas de los EPP y Ropa de Trabajo requeridos para el desarrollo de las actividades y funciones del Consultor de línea.</w:t>
            </w:r>
          </w:p>
          <w:p w:rsidR="00595D70" w:rsidRPr="00595D70" w:rsidRDefault="00595D70" w:rsidP="003B6C4D">
            <w:pPr>
              <w:numPr>
                <w:ilvl w:val="1"/>
                <w:numId w:val="18"/>
              </w:numPr>
              <w:jc w:val="both"/>
              <w:rPr>
                <w:rFonts w:asciiTheme="minorHAnsi" w:hAnsiTheme="minorHAnsi"/>
                <w:sz w:val="22"/>
                <w:szCs w:val="22"/>
              </w:rPr>
            </w:pPr>
            <w:r w:rsidRPr="00595D70">
              <w:rPr>
                <w:rFonts w:asciiTheme="minorHAnsi" w:hAnsiTheme="minorHAnsi"/>
                <w:sz w:val="22"/>
                <w:szCs w:val="22"/>
              </w:rPr>
              <w:t>Asistir a las capacitaciones programadas de SMS en la unidad organizacional.</w:t>
            </w:r>
          </w:p>
          <w:p w:rsidR="00595D70" w:rsidRPr="00595D70" w:rsidRDefault="00595D70" w:rsidP="003B6C4D">
            <w:pPr>
              <w:numPr>
                <w:ilvl w:val="1"/>
                <w:numId w:val="18"/>
              </w:numPr>
              <w:jc w:val="both"/>
              <w:rPr>
                <w:rFonts w:asciiTheme="minorHAnsi" w:hAnsiTheme="minorHAnsi"/>
                <w:sz w:val="22"/>
                <w:szCs w:val="22"/>
              </w:rPr>
            </w:pPr>
            <w:r w:rsidRPr="00595D70">
              <w:rPr>
                <w:rFonts w:asciiTheme="minorHAnsi" w:hAnsiTheme="minorHAnsi"/>
                <w:sz w:val="22"/>
                <w:szCs w:val="22"/>
              </w:rPr>
              <w:t>Realizar sus funciones bajo los lineamientos de SMS de YPFB.</w:t>
            </w:r>
          </w:p>
          <w:p w:rsidR="00595D70" w:rsidRPr="00595D70" w:rsidRDefault="00595D70" w:rsidP="00595D70">
            <w:pPr>
              <w:jc w:val="both"/>
              <w:rPr>
                <w:rFonts w:asciiTheme="minorHAnsi" w:hAnsiTheme="minorHAnsi"/>
                <w:sz w:val="22"/>
                <w:szCs w:val="22"/>
              </w:rPr>
            </w:pPr>
            <w:r w:rsidRPr="00595D70">
              <w:rPr>
                <w:rFonts w:asciiTheme="minorHAnsi" w:hAnsiTheme="minorHAnsi"/>
                <w:sz w:val="22"/>
                <w:szCs w:val="22"/>
              </w:rPr>
              <w:lastRenderedPageBreak/>
              <w:t>Todo Consultor deberá cumplir y hacer cumplir los Requisitos de Seguridad Industrial, Salud Ocupacional y Medio Ambiente.</w:t>
            </w:r>
          </w:p>
        </w:tc>
      </w:tr>
      <w:tr w:rsidR="00595D70" w:rsidRPr="009C629A" w:rsidTr="00595D70">
        <w:trPr>
          <w:trHeight w:val="394"/>
        </w:trPr>
        <w:tc>
          <w:tcPr>
            <w:tcW w:w="9356" w:type="dxa"/>
            <w:shd w:val="clear" w:color="auto" w:fill="8EAADB"/>
            <w:vAlign w:val="center"/>
          </w:tcPr>
          <w:p w:rsidR="00595D70" w:rsidRPr="009C629A" w:rsidRDefault="00595D70" w:rsidP="00595D70">
            <w:pPr>
              <w:pStyle w:val="Ttulo2"/>
              <w:keepLines/>
              <w:spacing w:before="100" w:beforeAutospacing="1" w:after="100" w:afterAutospacing="1"/>
              <w:ind w:right="289"/>
              <w:jc w:val="both"/>
              <w:rPr>
                <w:rFonts w:asciiTheme="minorHAnsi" w:hAnsiTheme="minorHAnsi"/>
                <w:i/>
                <w:szCs w:val="22"/>
              </w:rPr>
            </w:pPr>
            <w:r w:rsidRPr="009C629A">
              <w:rPr>
                <w:rFonts w:asciiTheme="minorHAnsi" w:hAnsiTheme="minorHAnsi"/>
                <w:i/>
                <w:szCs w:val="22"/>
              </w:rPr>
              <w:lastRenderedPageBreak/>
              <w:t>FACTURACIÓN</w:t>
            </w:r>
          </w:p>
        </w:tc>
      </w:tr>
      <w:tr w:rsidR="00595D70" w:rsidRPr="009C629A" w:rsidTr="00595D70">
        <w:trPr>
          <w:trHeight w:val="702"/>
        </w:trPr>
        <w:tc>
          <w:tcPr>
            <w:tcW w:w="9356" w:type="dxa"/>
            <w:shd w:val="clear" w:color="auto" w:fill="auto"/>
            <w:vAlign w:val="center"/>
          </w:tcPr>
          <w:p w:rsidR="00595D70" w:rsidRPr="00595D70" w:rsidRDefault="00595D70" w:rsidP="00595D70">
            <w:pPr>
              <w:pStyle w:val="Ttulo2"/>
              <w:keepLines/>
              <w:spacing w:before="100" w:beforeAutospacing="1" w:after="100" w:afterAutospacing="1"/>
              <w:ind w:left="281" w:right="289" w:firstLine="3"/>
              <w:jc w:val="both"/>
              <w:rPr>
                <w:rFonts w:asciiTheme="minorHAnsi" w:hAnsiTheme="minorHAnsi" w:cs="Calibri"/>
                <w:b w:val="0"/>
                <w:bCs/>
                <w:iCs/>
                <w:color w:val="000000"/>
                <w:szCs w:val="22"/>
                <w:u w:val="none"/>
                <w:lang w:eastAsia="es-BO"/>
              </w:rPr>
            </w:pPr>
            <w:r w:rsidRPr="00595D70">
              <w:rPr>
                <w:rFonts w:asciiTheme="minorHAnsi" w:hAnsiTheme="minorHAnsi" w:cs="Calibri"/>
                <w:b w:val="0"/>
                <w:color w:val="000000"/>
                <w:szCs w:val="22"/>
                <w:u w:val="none"/>
                <w:lang w:eastAsia="es-BO"/>
              </w:rPr>
              <w:t xml:space="preserve">La factura debe ser emitida de acuerdo a normativa vigente a nombre de Yacimientos Petrolíferos Fiscales Bolivianos consignando el Número de Identificación Tributaria (NIT) 1020269020. </w:t>
            </w:r>
            <w:r w:rsidRPr="00595D70">
              <w:rPr>
                <w:rFonts w:asciiTheme="minorHAnsi" w:hAnsiTheme="minorHAnsi" w:cs="Calibri"/>
                <w:b w:val="0"/>
                <w:bCs/>
                <w:iCs/>
                <w:color w:val="000000"/>
                <w:szCs w:val="22"/>
                <w:u w:val="none"/>
                <w:lang w:eastAsia="es-BO"/>
              </w:rPr>
              <w:t>La factura deberá emitirse en el momento que finalice la ejecución o la prestación efectiva del servicio o a momento de percibir el pago total o parcial, lo que ocurra primero, sin deducir las multas ni otros cargos.</w:t>
            </w:r>
          </w:p>
          <w:p w:rsidR="00595D70" w:rsidRDefault="00595D70" w:rsidP="00595D70">
            <w:pPr>
              <w:pStyle w:val="Ttulo2"/>
              <w:keepLines/>
              <w:spacing w:before="100" w:beforeAutospacing="1"/>
              <w:ind w:left="281" w:right="289" w:firstLine="3"/>
              <w:jc w:val="both"/>
              <w:rPr>
                <w:rFonts w:asciiTheme="minorHAnsi" w:hAnsiTheme="minorHAnsi" w:cs="Calibri"/>
                <w:b w:val="0"/>
                <w:bCs/>
                <w:iCs/>
                <w:color w:val="000000"/>
                <w:szCs w:val="22"/>
                <w:u w:val="none"/>
                <w:lang w:eastAsia="es-BO"/>
              </w:rPr>
            </w:pPr>
            <w:r w:rsidRPr="00595D70">
              <w:rPr>
                <w:rFonts w:asciiTheme="minorHAnsi" w:hAnsiTheme="minorHAnsi" w:cs="Calibri"/>
                <w:b w:val="0"/>
                <w:bCs/>
                <w:iCs/>
                <w:color w:val="000000"/>
                <w:szCs w:val="22"/>
                <w:u w:val="none"/>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95D70" w:rsidRPr="00595D70" w:rsidRDefault="00595D70" w:rsidP="00595D70">
            <w:pPr>
              <w:rPr>
                <w:lang w:val="es-MX" w:eastAsia="es-BO"/>
              </w:rPr>
            </w:pPr>
          </w:p>
        </w:tc>
      </w:tr>
      <w:tr w:rsidR="00595D70" w:rsidRPr="009C629A" w:rsidTr="00595D70">
        <w:trPr>
          <w:trHeight w:val="414"/>
        </w:trPr>
        <w:tc>
          <w:tcPr>
            <w:tcW w:w="9356" w:type="dxa"/>
            <w:shd w:val="clear" w:color="auto" w:fill="8EAADB"/>
            <w:vAlign w:val="center"/>
          </w:tcPr>
          <w:p w:rsidR="00595D70" w:rsidRPr="00595D70" w:rsidRDefault="00595D70" w:rsidP="00595D70">
            <w:pPr>
              <w:pStyle w:val="Ttulo2"/>
              <w:keepLines/>
              <w:spacing w:before="100" w:beforeAutospacing="1" w:after="100" w:afterAutospacing="1"/>
              <w:ind w:right="289"/>
              <w:jc w:val="both"/>
              <w:rPr>
                <w:rFonts w:asciiTheme="minorHAnsi" w:hAnsiTheme="minorHAnsi" w:cs="Calibri"/>
                <w:bCs/>
                <w:iCs/>
                <w:color w:val="000000"/>
                <w:szCs w:val="22"/>
                <w:u w:val="none"/>
                <w:lang w:eastAsia="es-BO"/>
              </w:rPr>
            </w:pPr>
            <w:r w:rsidRPr="00595D70">
              <w:rPr>
                <w:rFonts w:asciiTheme="minorHAnsi" w:hAnsiTheme="minorHAnsi" w:cs="Calibri"/>
                <w:bCs/>
                <w:iCs/>
                <w:color w:val="000000"/>
                <w:szCs w:val="22"/>
                <w:u w:val="none"/>
                <w:lang w:eastAsia="es-BO"/>
              </w:rPr>
              <w:t>TRIBUTOS</w:t>
            </w:r>
          </w:p>
        </w:tc>
      </w:tr>
      <w:tr w:rsidR="00595D70" w:rsidRPr="009C629A" w:rsidTr="00595D70">
        <w:trPr>
          <w:trHeight w:val="702"/>
        </w:trPr>
        <w:tc>
          <w:tcPr>
            <w:tcW w:w="9356" w:type="dxa"/>
            <w:shd w:val="clear" w:color="auto" w:fill="auto"/>
            <w:vAlign w:val="center"/>
          </w:tcPr>
          <w:p w:rsidR="00595D70" w:rsidRDefault="00595D70" w:rsidP="00595D70">
            <w:pPr>
              <w:pStyle w:val="Ttulo2"/>
              <w:keepLines/>
              <w:spacing w:before="100" w:beforeAutospacing="1"/>
              <w:ind w:left="281" w:right="289" w:firstLine="3"/>
              <w:jc w:val="both"/>
              <w:rPr>
                <w:rFonts w:asciiTheme="minorHAnsi" w:hAnsiTheme="minorHAnsi" w:cs="Calibri"/>
                <w:b w:val="0"/>
                <w:color w:val="000000"/>
                <w:szCs w:val="22"/>
                <w:u w:val="none"/>
                <w:lang w:eastAsia="es-BO"/>
              </w:rPr>
            </w:pPr>
            <w:r w:rsidRPr="00595D70">
              <w:rPr>
                <w:rFonts w:asciiTheme="minorHAnsi" w:hAnsiTheme="minorHAnsi" w:cs="Calibri"/>
                <w:b w:val="0"/>
                <w:color w:val="000000"/>
                <w:szCs w:val="22"/>
                <w:u w:val="none"/>
                <w:lang w:eastAsia="es-BO"/>
              </w:rPr>
              <w:t>El adjudicado declara que todos los tributos vigentes a la fecha y que puedan originarse directa o indirectamente en aplicación del contrato, son de su responsabilidad, no correspondiendo ningún reclamo posterior.</w:t>
            </w:r>
          </w:p>
          <w:p w:rsidR="00595D70" w:rsidRPr="00595D70" w:rsidRDefault="00595D70" w:rsidP="00595D70">
            <w:pPr>
              <w:rPr>
                <w:lang w:val="es-MX" w:eastAsia="es-BO"/>
              </w:rPr>
            </w:pPr>
          </w:p>
        </w:tc>
      </w:tr>
      <w:tr w:rsidR="00595D70" w:rsidRPr="009C629A" w:rsidTr="00595D70">
        <w:trPr>
          <w:trHeight w:val="318"/>
        </w:trPr>
        <w:tc>
          <w:tcPr>
            <w:tcW w:w="9356" w:type="dxa"/>
            <w:shd w:val="clear" w:color="auto" w:fill="8EAADB"/>
            <w:vAlign w:val="center"/>
          </w:tcPr>
          <w:p w:rsidR="00595D70" w:rsidRPr="00595D70" w:rsidRDefault="00595D70" w:rsidP="00595D70">
            <w:pPr>
              <w:pStyle w:val="Ttulo2"/>
              <w:keepLines/>
              <w:spacing w:before="100" w:beforeAutospacing="1" w:after="100" w:afterAutospacing="1"/>
              <w:ind w:right="289"/>
              <w:jc w:val="both"/>
              <w:rPr>
                <w:rFonts w:asciiTheme="minorHAnsi" w:hAnsiTheme="minorHAnsi" w:cs="Calibri"/>
                <w:color w:val="000000"/>
                <w:szCs w:val="22"/>
                <w:u w:val="none"/>
                <w:lang w:eastAsia="es-BO"/>
              </w:rPr>
            </w:pPr>
            <w:r w:rsidRPr="00595D70">
              <w:rPr>
                <w:rFonts w:asciiTheme="minorHAnsi" w:hAnsiTheme="minorHAnsi" w:cs="Calibri"/>
                <w:color w:val="000000"/>
                <w:szCs w:val="22"/>
                <w:u w:val="none"/>
                <w:lang w:eastAsia="es-BO"/>
              </w:rPr>
              <w:t>MULTAS</w:t>
            </w:r>
          </w:p>
        </w:tc>
      </w:tr>
      <w:tr w:rsidR="00595D70" w:rsidRPr="009C629A" w:rsidTr="00595D70">
        <w:trPr>
          <w:trHeight w:val="927"/>
        </w:trPr>
        <w:tc>
          <w:tcPr>
            <w:tcW w:w="9356" w:type="dxa"/>
            <w:shd w:val="clear" w:color="auto" w:fill="auto"/>
            <w:vAlign w:val="center"/>
          </w:tcPr>
          <w:p w:rsidR="00595D70" w:rsidRDefault="00595D70" w:rsidP="00595D70">
            <w:pPr>
              <w:jc w:val="both"/>
              <w:rPr>
                <w:rFonts w:asciiTheme="minorHAnsi" w:hAnsiTheme="minorHAnsi" w:cs="Calibri"/>
                <w:sz w:val="22"/>
                <w:szCs w:val="22"/>
              </w:rPr>
            </w:pPr>
          </w:p>
          <w:p w:rsidR="00595D70" w:rsidRDefault="00595D70" w:rsidP="00595D70">
            <w:pPr>
              <w:ind w:left="281"/>
              <w:jc w:val="both"/>
              <w:rPr>
                <w:rFonts w:asciiTheme="minorHAnsi" w:hAnsiTheme="minorHAnsi" w:cs="Calibri"/>
                <w:color w:val="1D1B11"/>
                <w:sz w:val="22"/>
                <w:szCs w:val="22"/>
              </w:rPr>
            </w:pPr>
            <w:r w:rsidRPr="009C629A">
              <w:rPr>
                <w:rFonts w:asciiTheme="minorHAnsi" w:hAnsiTheme="minorHAnsi" w:cs="Calibri"/>
                <w:sz w:val="22"/>
                <w:szCs w:val="22"/>
              </w:rPr>
              <w:t xml:space="preserve">El Consultor se obliga a cumplir con el cronograma de ejecución del servicio de consultoría, caso contrario será multado con el 0.05% por día de retraso, monto que será calculado del monto correspondiente a cada informe mensual a ser presentado. </w:t>
            </w:r>
            <w:r w:rsidRPr="009C629A">
              <w:rPr>
                <w:rFonts w:asciiTheme="minorHAnsi" w:hAnsiTheme="minorHAnsi" w:cs="Calibri"/>
                <w:color w:val="1D1B11"/>
                <w:sz w:val="22"/>
                <w:szCs w:val="22"/>
              </w:rPr>
              <w:t>Será pasible de recisión de contrato en caso de reincidencia por dos veces.</w:t>
            </w:r>
          </w:p>
          <w:p w:rsidR="00595D70" w:rsidRPr="009C629A" w:rsidRDefault="00595D70" w:rsidP="00595D70">
            <w:pPr>
              <w:jc w:val="both"/>
              <w:rPr>
                <w:rFonts w:asciiTheme="minorHAnsi" w:hAnsiTheme="minorHAnsi" w:cs="Calibri"/>
                <w:sz w:val="22"/>
                <w:szCs w:val="22"/>
              </w:rPr>
            </w:pPr>
          </w:p>
        </w:tc>
      </w:tr>
      <w:tr w:rsidR="00930069" w:rsidRPr="009C629A" w:rsidTr="00595D70">
        <w:trPr>
          <w:trHeight w:val="451"/>
        </w:trPr>
        <w:tc>
          <w:tcPr>
            <w:tcW w:w="9356" w:type="dxa"/>
            <w:shd w:val="clear" w:color="auto" w:fill="8EAADB"/>
            <w:vAlign w:val="center"/>
          </w:tcPr>
          <w:p w:rsidR="00930069" w:rsidRPr="00DD6DD3" w:rsidRDefault="00930069" w:rsidP="00930069">
            <w:pPr>
              <w:jc w:val="both"/>
              <w:rPr>
                <w:rFonts w:ascii="Calibri" w:hAnsi="Calibri" w:cs="Calibri"/>
                <w:sz w:val="22"/>
                <w:szCs w:val="22"/>
              </w:rPr>
            </w:pPr>
            <w:r w:rsidRPr="001406C5">
              <w:rPr>
                <w:rFonts w:ascii="Calibri" w:hAnsi="Calibri" w:cs="Calibri"/>
                <w:b/>
                <w:sz w:val="22"/>
                <w:szCs w:val="22"/>
              </w:rPr>
              <w:t>FORMACIÓN Y EXPERIENCIA</w:t>
            </w:r>
            <w:r>
              <w:rPr>
                <w:rFonts w:ascii="Calibri" w:hAnsi="Calibri" w:cs="Calibri"/>
                <w:b/>
                <w:sz w:val="22"/>
                <w:szCs w:val="22"/>
              </w:rPr>
              <w:t xml:space="preserve"> DEL PERSONAL REQUERIDO</w:t>
            </w:r>
          </w:p>
        </w:tc>
      </w:tr>
      <w:tr w:rsidR="00930069" w:rsidRPr="009C629A" w:rsidTr="00595D70">
        <w:trPr>
          <w:trHeight w:val="927"/>
        </w:trPr>
        <w:tc>
          <w:tcPr>
            <w:tcW w:w="9356" w:type="dxa"/>
            <w:shd w:val="clear" w:color="auto" w:fill="auto"/>
            <w:vAlign w:val="center"/>
          </w:tcPr>
          <w:p w:rsidR="00930069" w:rsidRDefault="00930069" w:rsidP="00930069">
            <w:pPr>
              <w:jc w:val="both"/>
              <w:rPr>
                <w:rFonts w:ascii="Calibri" w:hAnsi="Calibri" w:cs="Calibri"/>
                <w:sz w:val="22"/>
                <w:szCs w:val="22"/>
              </w:rPr>
            </w:pPr>
            <w:r>
              <w:rPr>
                <w:rFonts w:ascii="Calibri" w:hAnsi="Calibri" w:cs="Calibri"/>
                <w:sz w:val="22"/>
                <w:szCs w:val="22"/>
              </w:rPr>
              <w:t>Se requiere al menos 1 profesional con la siguiente formación y experiencia:</w:t>
            </w:r>
          </w:p>
          <w:p w:rsidR="00930069" w:rsidRDefault="00930069" w:rsidP="00930069">
            <w:pPr>
              <w:jc w:val="both"/>
              <w:rPr>
                <w:rFonts w:ascii="Calibri" w:hAnsi="Calibri" w:cs="Calibri"/>
                <w:sz w:val="22"/>
                <w:szCs w:val="22"/>
              </w:rPr>
            </w:pPr>
            <w:r>
              <w:rPr>
                <w:rFonts w:ascii="Calibri" w:hAnsi="Calibri" w:cs="Calibri"/>
                <w:sz w:val="22"/>
                <w:szCs w:val="22"/>
              </w:rPr>
              <w:t xml:space="preserve">Formación en </w:t>
            </w:r>
            <w:r w:rsidRPr="00B678AD">
              <w:rPr>
                <w:rFonts w:ascii="Calibri" w:hAnsi="Calibri" w:cs="Calibri"/>
                <w:sz w:val="22"/>
                <w:szCs w:val="22"/>
              </w:rPr>
              <w:t>carrera</w:t>
            </w:r>
            <w:r>
              <w:rPr>
                <w:rFonts w:ascii="Calibri" w:hAnsi="Calibri" w:cs="Calibri"/>
                <w:sz w:val="22"/>
                <w:szCs w:val="22"/>
              </w:rPr>
              <w:t>s</w:t>
            </w:r>
            <w:r w:rsidRPr="00B678AD">
              <w:rPr>
                <w:rFonts w:ascii="Calibri" w:hAnsi="Calibri" w:cs="Calibri"/>
                <w:sz w:val="22"/>
                <w:szCs w:val="22"/>
              </w:rPr>
              <w:t xml:space="preserve"> </w:t>
            </w:r>
            <w:r>
              <w:rPr>
                <w:rFonts w:ascii="Calibri" w:hAnsi="Calibri" w:cs="Calibri"/>
                <w:sz w:val="22"/>
                <w:szCs w:val="22"/>
              </w:rPr>
              <w:t xml:space="preserve">Económico, Administrativas, Exactas, Humanas o Sociales, el proponente debe presentar en su propuesta la fotocopia del </w:t>
            </w:r>
            <w:r w:rsidRPr="00B678AD">
              <w:rPr>
                <w:rFonts w:ascii="Calibri" w:hAnsi="Calibri" w:cs="Calibri"/>
                <w:sz w:val="22"/>
                <w:szCs w:val="22"/>
              </w:rPr>
              <w:t xml:space="preserve">Título en Provisión Nacional </w:t>
            </w:r>
            <w:r>
              <w:rPr>
                <w:rFonts w:ascii="Calibri" w:hAnsi="Calibri" w:cs="Calibri"/>
                <w:sz w:val="22"/>
                <w:szCs w:val="22"/>
              </w:rPr>
              <w:t>como respaldo. Asimismo, previa a la firma del contrato deberá presentar el original para fines de verificación.</w:t>
            </w:r>
          </w:p>
          <w:p w:rsidR="00930069" w:rsidRDefault="00930069" w:rsidP="00930069">
            <w:pPr>
              <w:jc w:val="both"/>
              <w:rPr>
                <w:rFonts w:ascii="Calibri" w:hAnsi="Calibri" w:cs="Calibri"/>
                <w:sz w:val="22"/>
                <w:szCs w:val="22"/>
              </w:rPr>
            </w:pPr>
          </w:p>
          <w:p w:rsidR="00930069" w:rsidRDefault="00930069" w:rsidP="00930069">
            <w:pPr>
              <w:jc w:val="both"/>
              <w:rPr>
                <w:rFonts w:ascii="Calibri" w:hAnsi="Calibri" w:cs="Calibri"/>
                <w:sz w:val="22"/>
                <w:szCs w:val="22"/>
              </w:rPr>
            </w:pPr>
            <w:r>
              <w:rPr>
                <w:rFonts w:ascii="Calibri" w:hAnsi="Calibri" w:cs="Calibri"/>
                <w:sz w:val="22"/>
                <w:szCs w:val="22"/>
              </w:rPr>
              <w:t>Experiencia general de tres años y experiencia especifica de dos años en sistemas de Base de Datos y plataforma de sistemas operativos, el proponente debe presentar en su propuesta la fotocopia de certificados de trabajo o contratos como respaldo. Asimismo, previa a la firma del contrato deberá presentar originales para fines de verificación.</w:t>
            </w:r>
          </w:p>
          <w:p w:rsidR="00930069" w:rsidRPr="00DD6DD3" w:rsidRDefault="00930069" w:rsidP="00930069">
            <w:pPr>
              <w:jc w:val="both"/>
              <w:rPr>
                <w:rFonts w:ascii="Calibri" w:hAnsi="Calibri" w:cs="Calibri"/>
                <w:sz w:val="22"/>
                <w:szCs w:val="22"/>
              </w:rPr>
            </w:pPr>
            <w:r>
              <w:rPr>
                <w:rFonts w:ascii="Calibri" w:hAnsi="Calibri" w:cs="Calibri"/>
                <w:sz w:val="22"/>
                <w:szCs w:val="22"/>
              </w:rPr>
              <w:t xml:space="preserve">En caso de proponer más de un profesional cada uno debe cumplir con la formación y experiencia requerida. </w:t>
            </w:r>
          </w:p>
        </w:tc>
      </w:tr>
    </w:tbl>
    <w:p w:rsidR="00595D70" w:rsidRPr="009C629A" w:rsidRDefault="00595D70" w:rsidP="00595D70">
      <w:pPr>
        <w:pStyle w:val="Prrafodelista"/>
        <w:spacing w:after="13" w:line="276" w:lineRule="auto"/>
        <w:ind w:left="0"/>
        <w:contextualSpacing/>
        <w:jc w:val="both"/>
        <w:rPr>
          <w:rFonts w:asciiTheme="minorHAnsi" w:hAnsiTheme="minorHAnsi" w:cs="Calibri"/>
          <w:sz w:val="22"/>
          <w:szCs w:val="22"/>
        </w:rPr>
      </w:pPr>
    </w:p>
    <w:p w:rsidR="00595D70" w:rsidRDefault="00595D70">
      <w:pPr>
        <w:rPr>
          <w:rFonts w:ascii="Calibri" w:hAnsi="Calibri" w:cs="Calibri"/>
          <w:b/>
          <w:color w:val="000000"/>
          <w:sz w:val="22"/>
          <w:szCs w:val="22"/>
        </w:rPr>
      </w:pPr>
    </w:p>
    <w:p w:rsidR="00595D70" w:rsidRDefault="00595D70">
      <w:pPr>
        <w:rPr>
          <w:rFonts w:ascii="Calibri" w:hAnsi="Calibri" w:cs="Calibri"/>
          <w:b/>
          <w:color w:val="000000"/>
          <w:sz w:val="22"/>
          <w:szCs w:val="22"/>
        </w:rPr>
      </w:pPr>
      <w:r>
        <w:rPr>
          <w:rFonts w:ascii="Calibri" w:hAnsi="Calibri" w:cs="Calibri"/>
          <w:b/>
          <w:color w:val="000000"/>
          <w:sz w:val="22"/>
          <w:szCs w:val="22"/>
        </w:rPr>
        <w:br w:type="page"/>
      </w: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3B6C4D">
      <w:pPr>
        <w:pStyle w:val="Prrafodelista"/>
        <w:numPr>
          <w:ilvl w:val="0"/>
          <w:numId w:val="15"/>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 xml:space="preserve">ADMINISTRATIVOS </w:t>
      </w:r>
      <w:r>
        <w:rPr>
          <w:rFonts w:ascii="Calibri" w:hAnsi="Calibri" w:cs="Calibri"/>
          <w:b/>
          <w:sz w:val="22"/>
          <w:szCs w:val="22"/>
        </w:rPr>
        <w:t>PARA EMPRESAS</w:t>
      </w:r>
      <w:r w:rsidR="00B71112">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3B6C4D">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3B6C4D">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p>
    <w:p w:rsidR="00800613" w:rsidRPr="00993917" w:rsidRDefault="00800613" w:rsidP="00800613">
      <w:pPr>
        <w:jc w:val="both"/>
        <w:rPr>
          <w:rFonts w:ascii="Calibri" w:hAnsi="Calibri" w:cs="Calibri"/>
          <w:sz w:val="22"/>
          <w:szCs w:val="22"/>
        </w:rPr>
      </w:pPr>
    </w:p>
    <w:p w:rsidR="00800613" w:rsidRPr="00726784" w:rsidRDefault="00B71112" w:rsidP="003B6C4D">
      <w:pPr>
        <w:pStyle w:val="Prrafodelista"/>
        <w:numPr>
          <w:ilvl w:val="0"/>
          <w:numId w:val="15"/>
        </w:numPr>
        <w:tabs>
          <w:tab w:val="left" w:pos="284"/>
        </w:tabs>
        <w:ind w:left="2124" w:hanging="212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3B6C4D">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3B6C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3B6C4D">
      <w:pPr>
        <w:pStyle w:val="Prrafodelista"/>
        <w:numPr>
          <w:ilvl w:val="0"/>
          <w:numId w:val="15"/>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0B27DF" w:rsidRDefault="000B27DF" w:rsidP="00595D70">
      <w:pPr>
        <w:pStyle w:val="Normal2"/>
        <w:tabs>
          <w:tab w:val="clear" w:pos="360"/>
        </w:tabs>
        <w:ind w:left="709"/>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3B6C4D">
      <w:pPr>
        <w:pStyle w:val="Prrafodelista"/>
        <w:numPr>
          <w:ilvl w:val="0"/>
          <w:numId w:val="15"/>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Pr="00DE47AC" w:rsidRDefault="00DE47AC" w:rsidP="00DE47AC">
      <w:pPr>
        <w:ind w:left="2552" w:hanging="1844"/>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t xml:space="preserve">Declaración Jurada de cumplimiento a las </w:t>
      </w:r>
      <w:r w:rsidRPr="00DE47AC">
        <w:rPr>
          <w:rFonts w:ascii="Calibri" w:hAnsi="Calibri" w:cs="Calibri"/>
          <w:i/>
          <w:sz w:val="22"/>
          <w:szCs w:val="22"/>
          <w:lang w:val="es-BO"/>
        </w:rPr>
        <w:t>Condiciones</w:t>
      </w:r>
      <w:r w:rsidRPr="00DE47AC">
        <w:rPr>
          <w:rFonts w:ascii="Calibri" w:hAnsi="Calibri" w:cs="Calibri"/>
          <w:sz w:val="22"/>
          <w:szCs w:val="22"/>
          <w:lang w:val="es-BO"/>
        </w:rPr>
        <w:t xml:space="preserve"> requeridas en los términos de referencia.</w:t>
      </w:r>
    </w:p>
    <w:p w:rsidR="00DE47AC" w:rsidRPr="00DE47AC" w:rsidRDefault="00DE47AC" w:rsidP="00DE47AC">
      <w:pPr>
        <w:ind w:left="2832" w:hanging="2124"/>
        <w:jc w:val="both"/>
        <w:rPr>
          <w:rFonts w:ascii="Calibri" w:hAnsi="Calibri" w:cs="Calibri"/>
          <w:sz w:val="22"/>
          <w:szCs w:val="22"/>
          <w:lang w:val="es-BO"/>
        </w:rPr>
      </w:pPr>
    </w:p>
    <w:p w:rsidR="00DE47AC" w:rsidRPr="00DE47AC" w:rsidRDefault="00DE47AC" w:rsidP="00DE47AC">
      <w:pPr>
        <w:ind w:left="2552" w:hanging="1844"/>
        <w:jc w:val="both"/>
        <w:rPr>
          <w:rFonts w:ascii="Calibri" w:hAnsi="Calibri" w:cs="Calibri"/>
          <w:sz w:val="22"/>
          <w:szCs w:val="22"/>
          <w:lang w:val="es-BO"/>
        </w:rPr>
      </w:pPr>
      <w:r w:rsidRPr="00DE47AC">
        <w:rPr>
          <w:rFonts w:ascii="Calibri" w:hAnsi="Calibri" w:cs="Calibri"/>
          <w:sz w:val="22"/>
          <w:szCs w:val="22"/>
          <w:lang w:val="es-BO"/>
        </w:rPr>
        <w:t>Formulario C-3</w:t>
      </w:r>
      <w:r w:rsidRPr="00DE47AC">
        <w:rPr>
          <w:rFonts w:ascii="Calibri" w:hAnsi="Calibri" w:cs="Calibri"/>
          <w:sz w:val="22"/>
          <w:szCs w:val="22"/>
          <w:lang w:val="es-BO"/>
        </w:rPr>
        <w:tab/>
        <w:t xml:space="preserve">Experiencia General y Específica del Personal Clave </w:t>
      </w:r>
    </w:p>
    <w:p w:rsidR="00DE47AC" w:rsidRPr="00DE47AC" w:rsidRDefault="00DE47AC" w:rsidP="00DE47AC">
      <w:pPr>
        <w:pStyle w:val="Normal2"/>
        <w:tabs>
          <w:tab w:val="left" w:pos="1701"/>
        </w:tabs>
        <w:ind w:left="2268" w:hanging="1560"/>
        <w:rPr>
          <w:rFonts w:ascii="Calibri" w:hAnsi="Calibri" w:cs="Calibri"/>
          <w:sz w:val="18"/>
          <w:szCs w:val="22"/>
          <w:lang w:val="es-BO"/>
        </w:rPr>
      </w:pPr>
    </w:p>
    <w:p w:rsidR="00DE47AC" w:rsidRPr="00DE47AC" w:rsidRDefault="00DE47AC" w:rsidP="00DE47AC">
      <w:pPr>
        <w:pStyle w:val="Normal2"/>
        <w:tabs>
          <w:tab w:val="left" w:pos="1701"/>
        </w:tabs>
        <w:ind w:left="2552" w:hanging="1843"/>
        <w:rPr>
          <w:rFonts w:ascii="Calibri" w:hAnsi="Calibri" w:cs="Calibri"/>
          <w:sz w:val="22"/>
          <w:szCs w:val="22"/>
          <w:lang w:val="es-BO"/>
        </w:rPr>
      </w:pPr>
      <w:r w:rsidRPr="00DE47AC">
        <w:rPr>
          <w:rFonts w:ascii="Calibri" w:hAnsi="Calibri" w:cs="Calibri"/>
          <w:b/>
          <w:sz w:val="22"/>
          <w:szCs w:val="22"/>
          <w:lang w:val="es-BO"/>
        </w:rPr>
        <w:t xml:space="preserve">Propuesta Técnica: </w:t>
      </w:r>
      <w:r w:rsidRPr="00DE47AC">
        <w:rPr>
          <w:rFonts w:ascii="Calibri" w:hAnsi="Calibri" w:cs="Calibri"/>
          <w:b/>
          <w:sz w:val="22"/>
          <w:szCs w:val="22"/>
          <w:lang w:val="es-BO"/>
        </w:rPr>
        <w:tab/>
      </w:r>
      <w:r w:rsidRPr="00DE47AC">
        <w:rPr>
          <w:rFonts w:ascii="Calibri" w:hAnsi="Calibri" w:cs="Calibri"/>
          <w:sz w:val="22"/>
          <w:szCs w:val="22"/>
          <w:lang w:val="es-BO"/>
        </w:rPr>
        <w:t>Objetivos, Alcance, Metodología, Plan de Trabajo y Otros en base a los Términos de Referencia.</w:t>
      </w:r>
    </w:p>
    <w:p w:rsidR="00DE47AC" w:rsidRPr="00DE47AC" w:rsidRDefault="00DE47AC" w:rsidP="00DE47AC">
      <w:pPr>
        <w:ind w:left="2832" w:hanging="2124"/>
        <w:jc w:val="both"/>
        <w:rPr>
          <w:rFonts w:ascii="Calibri" w:hAnsi="Calibri" w:cs="Calibri"/>
          <w:b/>
          <w:i/>
          <w:color w:val="FF0000"/>
          <w:sz w:val="22"/>
          <w:szCs w:val="22"/>
          <w:lang w:val="es-BO"/>
        </w:rPr>
      </w:pPr>
    </w:p>
    <w:p w:rsidR="00DE47AC" w:rsidRPr="00DE47AC" w:rsidRDefault="00DE47AC" w:rsidP="00DE47AC">
      <w:pPr>
        <w:tabs>
          <w:tab w:val="left" w:pos="5025"/>
        </w:tabs>
        <w:ind w:left="709"/>
        <w:rPr>
          <w:rFonts w:ascii="Calibri" w:hAnsi="Calibri" w:cs="Calibri"/>
          <w:color w:val="FF0000"/>
          <w:sz w:val="22"/>
          <w:szCs w:val="22"/>
          <w:lang w:val="es-BO"/>
        </w:rPr>
      </w:pPr>
    </w:p>
    <w:p w:rsidR="00C01F0A" w:rsidRPr="00C01F0A" w:rsidRDefault="007A190F" w:rsidP="00C01F0A">
      <w:pPr>
        <w:jc w:val="center"/>
        <w:rPr>
          <w:rFonts w:ascii="Calibri" w:hAnsi="Calibri" w:cs="Calibri"/>
          <w:b/>
          <w:sz w:val="22"/>
          <w:szCs w:val="22"/>
        </w:rPr>
      </w:pPr>
      <w:r>
        <w:rPr>
          <w:rFonts w:ascii="Calibri" w:hAnsi="Calibri" w:cs="Calibri"/>
          <w:b/>
          <w:sz w:val="22"/>
          <w:szCs w:val="22"/>
        </w:rPr>
        <w:br w:type="page"/>
      </w:r>
      <w:r w:rsidR="00C01F0A"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9751AD">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 (EMPRESA/ASOCIACIÓN ACCIDENTAL)</w:t>
            </w: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Nombre o Razón Social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País/Ciudad:</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Teléfonos/Celular/Fax:</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589"/>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C01F0A" w:rsidRPr="00D45582" w:rsidTr="009751AD">
        <w:trPr>
          <w:trHeight w:val="471"/>
        </w:trPr>
        <w:tc>
          <w:tcPr>
            <w:tcW w:w="9290" w:type="dxa"/>
            <w:gridSpan w:val="2"/>
            <w:shd w:val="clear" w:color="auto" w:fill="FFF2CC"/>
            <w:vAlign w:val="center"/>
          </w:tcPr>
          <w:p w:rsidR="00C01F0A" w:rsidRPr="009751AD" w:rsidRDefault="00C01F0A" w:rsidP="009751AD">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EN CASO DE ASOCIACIÓN ACCIDENTAL DESCRIBIR LA IDENTIFICACIÓN DE CADA SOCIO</w:t>
            </w:r>
          </w:p>
          <w:p w:rsidR="00C01F0A" w:rsidRPr="009751AD" w:rsidRDefault="00C01F0A" w:rsidP="009751AD">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(Aplicable solo para Asociaciones Accidentales)</w:t>
            </w:r>
          </w:p>
        </w:tc>
      </w:tr>
      <w:tr w:rsidR="00C01F0A" w:rsidRPr="00D45582" w:rsidTr="009751AD">
        <w:trPr>
          <w:trHeight w:val="466"/>
        </w:trPr>
        <w:tc>
          <w:tcPr>
            <w:tcW w:w="4187"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rPr>
              <w:t>Nombre o Razón Social del Socio:</w:t>
            </w:r>
          </w:p>
        </w:tc>
        <w:tc>
          <w:tcPr>
            <w:tcW w:w="510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565"/>
        </w:trPr>
        <w:tc>
          <w:tcPr>
            <w:tcW w:w="4187"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22"/>
          <w:szCs w:val="22"/>
        </w:rPr>
      </w:pPr>
    </w:p>
    <w:p w:rsidR="00C01F0A" w:rsidRPr="00C01F0A" w:rsidRDefault="00C01F0A" w:rsidP="00C01F0A">
      <w:pPr>
        <w:jc w:val="both"/>
        <w:rPr>
          <w:rFonts w:ascii="Calibri" w:hAnsi="Calibri" w:cs="Calibri"/>
          <w:sz w:val="22"/>
          <w:szCs w:val="22"/>
        </w:rPr>
      </w:pPr>
    </w:p>
    <w:p w:rsidR="00C01F0A" w:rsidRPr="00C01F0A" w:rsidRDefault="00C01F0A" w:rsidP="00C01F0A">
      <w:pPr>
        <w:jc w:val="both"/>
        <w:rPr>
          <w:rFonts w:ascii="Calibri" w:hAnsi="Calibri" w:cs="Calibri"/>
          <w:sz w:val="22"/>
          <w:szCs w:val="22"/>
          <w:lang w:val="es-ES_tradnl"/>
        </w:rPr>
      </w:pPr>
      <w:r w:rsidRPr="00C01F0A">
        <w:rPr>
          <w:rFonts w:ascii="Calibri" w:hAnsi="Calibri" w:cs="Calibri"/>
          <w:sz w:val="22"/>
          <w:szCs w:val="22"/>
        </w:rPr>
        <w:t xml:space="preserve">A nombre de </w:t>
      </w:r>
      <w:r w:rsidRPr="00C01F0A">
        <w:rPr>
          <w:rFonts w:ascii="Calibri" w:hAnsi="Calibri" w:cs="Calibri"/>
          <w:b/>
          <w:sz w:val="22"/>
          <w:szCs w:val="22"/>
        </w:rPr>
        <w:t>(…………………………………..………Nombre de la Empresa o Asociación Accidental)</w:t>
      </w:r>
      <w:r w:rsidRPr="00C01F0A">
        <w:rPr>
          <w:rFonts w:ascii="Calibri" w:hAnsi="Calibri" w:cs="Calibri"/>
          <w:b/>
          <w:i/>
          <w:sz w:val="22"/>
          <w:szCs w:val="22"/>
        </w:rPr>
        <w:t xml:space="preserve"> </w:t>
      </w:r>
      <w:r w:rsidRPr="00C01F0A">
        <w:rPr>
          <w:rFonts w:ascii="Calibri" w:hAnsi="Calibri" w:cs="Calibri"/>
          <w:sz w:val="22"/>
          <w:szCs w:val="22"/>
        </w:rPr>
        <w:t xml:space="preserve">a la cual represento, remito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3B6C4D">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Declaro que mi persona o la empresa, o asociación accidental a la que represento no tiene ningún tipo de deuda ni proceso judicial con el Estado Plurinacional de Bolivia.</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w:t>
      </w:r>
      <w:r w:rsidRPr="00C01F0A">
        <w:rPr>
          <w:rFonts w:ascii="Calibri" w:hAnsi="Calibri" w:cs="Calibri"/>
          <w:sz w:val="22"/>
          <w:szCs w:val="22"/>
        </w:rPr>
        <w:lastRenderedPageBreak/>
        <w:t>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Declaro que la empresa o asociación accidental a la que represento, no se encuentra en trámite ni se ha declarado la disolución o quiebra de la misma.</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Declaro que la empresa o asociación accidental a la que represento cuenta con la capacidad financiera para la ejecución del presente proceso de contratación.</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Declaro que la empresa o asociación accidental a la que represento, se encuentra dentro de los proponentes elegibles.</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color w:val="000000"/>
          <w:sz w:val="22"/>
          <w:szCs w:val="22"/>
        </w:rPr>
        <w:t>D</w:t>
      </w:r>
      <w:r w:rsidRPr="00C01F0A">
        <w:rPr>
          <w:rFonts w:ascii="Calibri" w:hAnsi="Calibri" w:cs="Calibri"/>
          <w:sz w:val="22"/>
          <w:szCs w:val="22"/>
        </w:rPr>
        <w:t>eclaro expresamente mi conformidad</w:t>
      </w:r>
      <w:r w:rsidRPr="00C01F0A">
        <w:rPr>
          <w:rFonts w:ascii="Calibri" w:hAnsi="Calibri" w:cs="Calibri"/>
          <w:sz w:val="22"/>
          <w:szCs w:val="22"/>
          <w:lang w:val="es-ES_tradnl"/>
        </w:rPr>
        <w:t>, compromiso de cumplimiento y manifiesto que</w:t>
      </w:r>
      <w:r w:rsidRPr="00C01F0A">
        <w:rPr>
          <w:rFonts w:ascii="Calibri" w:hAnsi="Calibri" w:cs="Calibri"/>
          <w:sz w:val="22"/>
          <w:szCs w:val="22"/>
        </w:rPr>
        <w:t xml:space="preserve"> la empresa o asociación accidental a la cual represento cumplirá con </w:t>
      </w:r>
      <w:r w:rsidRPr="00C01F0A">
        <w:rPr>
          <w:rFonts w:ascii="Calibri" w:hAnsi="Calibri" w:cs="Calibri"/>
          <w:color w:val="000000"/>
          <w:sz w:val="22"/>
          <w:szCs w:val="22"/>
        </w:rPr>
        <w:t xml:space="preserve">todo lo descrito en </w:t>
      </w:r>
      <w:r w:rsidR="00530428">
        <w:rPr>
          <w:rFonts w:ascii="Calibri" w:hAnsi="Calibri" w:cs="Calibri"/>
          <w:color w:val="000000"/>
          <w:sz w:val="22"/>
          <w:szCs w:val="22"/>
        </w:rPr>
        <w:t xml:space="preserve">el </w:t>
      </w:r>
      <w:r w:rsidRPr="00C01F0A">
        <w:rPr>
          <w:rFonts w:ascii="Calibri" w:hAnsi="Calibri" w:cs="Calibri"/>
          <w:color w:val="000000"/>
          <w:sz w:val="22"/>
          <w:szCs w:val="22"/>
        </w:rPr>
        <w:t xml:space="preserve"> presente</w:t>
      </w:r>
      <w:r w:rsidRPr="00C01F0A">
        <w:rPr>
          <w:rFonts w:ascii="Calibri" w:hAnsi="Calibri" w:cs="Calibri"/>
          <w:sz w:val="22"/>
          <w:szCs w:val="22"/>
        </w:rPr>
        <w:t xml:space="preserve"> DC</w:t>
      </w:r>
      <w:r>
        <w:rPr>
          <w:rFonts w:ascii="Calibri" w:hAnsi="Calibri" w:cs="Calibri"/>
          <w:sz w:val="22"/>
          <w:szCs w:val="22"/>
        </w:rPr>
        <w:t>D</w:t>
      </w:r>
      <w:r w:rsidRPr="00C01F0A">
        <w:rPr>
          <w:rFonts w:ascii="Calibri" w:hAnsi="Calibri" w:cs="Calibri"/>
          <w:sz w:val="22"/>
          <w:szCs w:val="22"/>
        </w:rPr>
        <w:t xml:space="preserve">. </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En caso de verificarse que mi persona o la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p>
    <w:p w:rsidR="00C01F0A" w:rsidRPr="00C01F0A" w:rsidRDefault="00C01F0A" w:rsidP="003B6C4D">
      <w:pPr>
        <w:numPr>
          <w:ilvl w:val="0"/>
          <w:numId w:val="10"/>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C01F0A" w:rsidRPr="00C01F0A" w:rsidRDefault="00C01F0A" w:rsidP="00C01F0A">
      <w:pPr>
        <w:pStyle w:val="Prrafodelista1"/>
        <w:spacing w:line="276" w:lineRule="auto"/>
        <w:ind w:left="0"/>
        <w:jc w:val="both"/>
        <w:rPr>
          <w:rFonts w:ascii="Calibri" w:hAnsi="Calibri" w:cs="Calibri"/>
          <w:b/>
          <w:sz w:val="22"/>
          <w:szCs w:val="22"/>
        </w:rPr>
      </w:pPr>
    </w:p>
    <w:p w:rsidR="00C01F0A" w:rsidRPr="00C01F0A" w:rsidRDefault="00C01F0A" w:rsidP="00C01F0A">
      <w:pPr>
        <w:jc w:val="both"/>
        <w:rPr>
          <w:rFonts w:ascii="Calibri" w:hAnsi="Calibri" w:cs="Calibri"/>
          <w:sz w:val="22"/>
          <w:szCs w:val="22"/>
          <w:lang w:val="es-BO"/>
        </w:rPr>
      </w:pPr>
      <w:r w:rsidRPr="00C01F0A">
        <w:rPr>
          <w:rFonts w:ascii="Calibri" w:hAnsi="Calibri" w:cs="Calibri"/>
          <w:sz w:val="22"/>
          <w:szCs w:val="22"/>
          <w:lang w:val="es-BO"/>
        </w:rPr>
        <w:t xml:space="preserve">En caso de ser adjudicado, </w:t>
      </w:r>
      <w:r w:rsidRPr="00C01F0A">
        <w:rPr>
          <w:rFonts w:ascii="Calibri" w:hAnsi="Calibri" w:cs="Calibri"/>
          <w:sz w:val="22"/>
          <w:szCs w:val="22"/>
        </w:rPr>
        <w:t>para la suscripción de contrato,</w:t>
      </w:r>
      <w:r w:rsidRPr="00C01F0A">
        <w:rPr>
          <w:rFonts w:ascii="Calibri" w:hAnsi="Calibri" w:cs="Calibri"/>
          <w:sz w:val="22"/>
          <w:szCs w:val="22"/>
          <w:lang w:val="es-BO"/>
        </w:rPr>
        <w:t xml:space="preserve"> me comprometo a presentar la siguiente documentación, aceptando que el incumplimiento es causal de descalificación de la propuesta:</w:t>
      </w:r>
    </w:p>
    <w:p w:rsidR="00C01F0A" w:rsidRPr="00C01F0A" w:rsidRDefault="00C01F0A" w:rsidP="00C01F0A">
      <w:pPr>
        <w:jc w:val="both"/>
        <w:rPr>
          <w:rFonts w:ascii="Calibri" w:hAnsi="Calibri" w:cs="Calibri"/>
          <w:sz w:val="22"/>
          <w:szCs w:val="22"/>
          <w:lang w:val="es-BO"/>
        </w:rPr>
      </w:pPr>
    </w:p>
    <w:p w:rsidR="00C01F0A" w:rsidRPr="00C01F0A" w:rsidRDefault="00C01F0A" w:rsidP="00C01F0A">
      <w:pPr>
        <w:ind w:left="284"/>
        <w:jc w:val="both"/>
        <w:rPr>
          <w:rFonts w:ascii="Calibri" w:hAnsi="Calibri" w:cs="Calibri"/>
          <w:b/>
          <w:sz w:val="22"/>
          <w:szCs w:val="22"/>
          <w:lang w:val="es-BO"/>
        </w:rPr>
      </w:pPr>
      <w:r w:rsidRPr="00C01F0A">
        <w:rPr>
          <w:rFonts w:ascii="Calibri" w:hAnsi="Calibri" w:cs="Calibri"/>
          <w:b/>
          <w:sz w:val="22"/>
          <w:szCs w:val="22"/>
          <w:lang w:val="es-BO"/>
        </w:rPr>
        <w:t>PARA EMPRESAS Y PERSONAS NATURALES:</w:t>
      </w:r>
    </w:p>
    <w:p w:rsidR="00C01F0A" w:rsidRPr="00C01F0A" w:rsidRDefault="00C01F0A" w:rsidP="00C01F0A">
      <w:pPr>
        <w:jc w:val="both"/>
        <w:rPr>
          <w:rFonts w:ascii="Calibri" w:hAnsi="Calibri" w:cs="Calibri"/>
          <w:sz w:val="22"/>
          <w:szCs w:val="22"/>
          <w:lang w:val="es-BO"/>
        </w:rPr>
      </w:pPr>
    </w:p>
    <w:p w:rsidR="00C01F0A" w:rsidRPr="00C01F0A" w:rsidRDefault="00C01F0A" w:rsidP="003B6C4D">
      <w:pPr>
        <w:pStyle w:val="Prrafodelista"/>
        <w:numPr>
          <w:ilvl w:val="0"/>
          <w:numId w:val="16"/>
        </w:numPr>
        <w:ind w:left="567"/>
        <w:contextualSpacing/>
        <w:jc w:val="both"/>
        <w:rPr>
          <w:rFonts w:ascii="Calibri" w:hAnsi="Calibri" w:cs="Calibri"/>
          <w:sz w:val="22"/>
          <w:szCs w:val="22"/>
        </w:rPr>
      </w:pPr>
      <w:r w:rsidRPr="00C01F0A">
        <w:rPr>
          <w:rFonts w:ascii="Calibri" w:hAnsi="Calibri" w:cs="Calibri"/>
          <w:sz w:val="22"/>
          <w:szCs w:val="22"/>
        </w:rPr>
        <w:t>Certificado del RUPE que respalde la información declarada en su propuesta, para procesos de contratación mayores a Bs 20.000,00 (Veinte Mil 00/100 Bolivianos).</w:t>
      </w:r>
    </w:p>
    <w:p w:rsidR="00C01F0A" w:rsidRPr="00C01F0A" w:rsidRDefault="00C01F0A" w:rsidP="003B6C4D">
      <w:pPr>
        <w:pStyle w:val="Prrafodelista"/>
        <w:numPr>
          <w:ilvl w:val="0"/>
          <w:numId w:val="16"/>
        </w:numPr>
        <w:ind w:left="567"/>
        <w:contextualSpacing/>
        <w:jc w:val="both"/>
        <w:rPr>
          <w:rFonts w:ascii="Calibri" w:hAnsi="Calibri" w:cs="Calibri"/>
          <w:sz w:val="22"/>
          <w:szCs w:val="22"/>
        </w:rPr>
      </w:pPr>
      <w:r w:rsidRPr="00C01F0A">
        <w:rPr>
          <w:rFonts w:ascii="Calibri" w:hAnsi="Calibri" w:cs="Calibri"/>
          <w:sz w:val="22"/>
          <w:szCs w:val="22"/>
        </w:rPr>
        <w:t xml:space="preserve">Original o fotocopia legalizada del Documento de Constitución de la Empresa, excepto aquellas empresas unipersonales, personas naturales y empresas que se encuentran inscritas en el Registro de Comercio. </w:t>
      </w:r>
    </w:p>
    <w:p w:rsidR="00C01F0A" w:rsidRPr="00C01F0A" w:rsidRDefault="00C01F0A" w:rsidP="003B6C4D">
      <w:pPr>
        <w:pStyle w:val="Prrafodelista"/>
        <w:numPr>
          <w:ilvl w:val="0"/>
          <w:numId w:val="16"/>
        </w:numPr>
        <w:ind w:left="567"/>
        <w:contextualSpacing/>
        <w:jc w:val="both"/>
        <w:rPr>
          <w:rFonts w:ascii="Calibri" w:hAnsi="Calibri" w:cs="Calibri"/>
          <w:color w:val="000000"/>
          <w:sz w:val="22"/>
          <w:szCs w:val="22"/>
        </w:rPr>
      </w:pPr>
      <w:r w:rsidRPr="00C01F0A">
        <w:rPr>
          <w:rFonts w:ascii="Calibri" w:hAnsi="Calibri" w:cs="Calibri"/>
          <w:sz w:val="22"/>
          <w:szCs w:val="22"/>
        </w:rPr>
        <w:t>Original de la Matricula de Comercio Vigente, excepto para proponentes cuya normativa legal inherentes a su constitución legal así lo prevea</w:t>
      </w:r>
      <w:r w:rsidRPr="00C01F0A">
        <w:rPr>
          <w:rFonts w:ascii="Calibri" w:hAnsi="Calibri" w:cs="Calibri"/>
          <w:color w:val="000000"/>
          <w:sz w:val="22"/>
          <w:szCs w:val="22"/>
        </w:rPr>
        <w:t>.</w:t>
      </w:r>
      <w:r w:rsidRPr="00C01F0A" w:rsidDel="00F24A30">
        <w:rPr>
          <w:rFonts w:ascii="Calibri" w:hAnsi="Calibri" w:cs="Calibri"/>
          <w:color w:val="000000"/>
          <w:sz w:val="22"/>
          <w:szCs w:val="22"/>
        </w:rPr>
        <w:t xml:space="preserve"> </w:t>
      </w:r>
    </w:p>
    <w:p w:rsidR="00C01F0A" w:rsidRPr="00C01F0A" w:rsidRDefault="00C01F0A" w:rsidP="003B6C4D">
      <w:pPr>
        <w:pStyle w:val="Prrafodelista"/>
        <w:numPr>
          <w:ilvl w:val="0"/>
          <w:numId w:val="16"/>
        </w:numPr>
        <w:ind w:left="567"/>
        <w:contextualSpacing/>
        <w:jc w:val="both"/>
        <w:rPr>
          <w:rFonts w:ascii="Calibri" w:hAnsi="Calibri" w:cs="Calibri"/>
          <w:color w:val="000000"/>
          <w:sz w:val="22"/>
          <w:szCs w:val="22"/>
        </w:rPr>
      </w:pPr>
      <w:r w:rsidRPr="00C01F0A">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w:t>
      </w:r>
      <w:r w:rsidRPr="00C01F0A">
        <w:rPr>
          <w:rFonts w:ascii="Calibri" w:hAnsi="Calibri" w:cs="Calibri"/>
          <w:sz w:val="22"/>
          <w:szCs w:val="22"/>
        </w:rPr>
        <w:lastRenderedPageBreak/>
        <w:t xml:space="preserve">el Registro de Comercio, esta inscripción podrá exceptuarse para otros proponentes cuya normativa legal inherente a su constitución así lo prevea. Aquellas empresas unipersonales que no acrediten a un representante legal no deberán presentar este poder. </w:t>
      </w:r>
    </w:p>
    <w:p w:rsidR="00C01F0A" w:rsidRPr="00C01F0A" w:rsidRDefault="00C01F0A" w:rsidP="003B6C4D">
      <w:pPr>
        <w:pStyle w:val="Prrafodelista"/>
        <w:numPr>
          <w:ilvl w:val="0"/>
          <w:numId w:val="16"/>
        </w:numPr>
        <w:ind w:left="567"/>
        <w:jc w:val="both"/>
        <w:rPr>
          <w:rFonts w:ascii="Calibri" w:hAnsi="Calibri" w:cs="Calibri"/>
          <w:sz w:val="22"/>
          <w:szCs w:val="22"/>
        </w:rPr>
      </w:pPr>
      <w:r w:rsidRPr="00C01F0A">
        <w:rPr>
          <w:rFonts w:ascii="Calibri" w:hAnsi="Calibri" w:cs="Calibri"/>
          <w:sz w:val="22"/>
          <w:szCs w:val="22"/>
        </w:rPr>
        <w:t>Documento de Identificación del propietario o representante legal.</w:t>
      </w:r>
    </w:p>
    <w:p w:rsidR="00C01F0A" w:rsidRPr="00C01F0A" w:rsidRDefault="00C01F0A" w:rsidP="003B6C4D">
      <w:pPr>
        <w:pStyle w:val="Prrafodelista"/>
        <w:numPr>
          <w:ilvl w:val="0"/>
          <w:numId w:val="16"/>
        </w:numPr>
        <w:ind w:left="567"/>
        <w:jc w:val="both"/>
        <w:rPr>
          <w:rFonts w:ascii="Calibri" w:hAnsi="Calibri" w:cs="Calibri"/>
          <w:sz w:val="22"/>
          <w:szCs w:val="22"/>
        </w:rPr>
      </w:pPr>
      <w:r w:rsidRPr="00C01F0A">
        <w:rPr>
          <w:rFonts w:ascii="Calibri" w:hAnsi="Calibri" w:cs="Calibri"/>
          <w:sz w:val="22"/>
          <w:szCs w:val="22"/>
        </w:rPr>
        <w:t>Certificado de no Adeudo por contribuciones al Seguro Social Obligatorio de largo Plazo y al Sistema Integral de Pensiones vigente</w:t>
      </w:r>
      <w:r w:rsidRPr="00C01F0A">
        <w:rPr>
          <w:rFonts w:ascii="Calibri" w:hAnsi="Calibri" w:cs="Calibri"/>
          <w:color w:val="000000"/>
          <w:sz w:val="22"/>
          <w:szCs w:val="22"/>
        </w:rPr>
        <w:t xml:space="preserve"> </w:t>
      </w:r>
      <w:r w:rsidRPr="00C01F0A">
        <w:rPr>
          <w:rFonts w:ascii="Calibri" w:hAnsi="Calibri" w:cs="Calibri"/>
          <w:sz w:val="22"/>
          <w:szCs w:val="22"/>
        </w:rPr>
        <w:t>(excepto personas naturales y empresas extranjeras).</w:t>
      </w:r>
    </w:p>
    <w:p w:rsidR="00C01F0A" w:rsidRDefault="00C01F0A" w:rsidP="003B6C4D">
      <w:pPr>
        <w:pStyle w:val="Prrafodelista"/>
        <w:numPr>
          <w:ilvl w:val="0"/>
          <w:numId w:val="16"/>
        </w:numPr>
        <w:ind w:left="567"/>
        <w:jc w:val="both"/>
        <w:rPr>
          <w:rFonts w:ascii="Calibri" w:hAnsi="Calibri" w:cs="Calibri"/>
          <w:sz w:val="22"/>
          <w:szCs w:val="22"/>
        </w:rPr>
      </w:pPr>
      <w:r w:rsidRPr="00C01F0A">
        <w:rPr>
          <w:rFonts w:ascii="Calibri" w:hAnsi="Calibri" w:cs="Calibri"/>
          <w:sz w:val="22"/>
          <w:szCs w:val="22"/>
        </w:rPr>
        <w:t>Original o Fotocopia Legalizada de los certificados/documentos que acrediten la experiencia General y específica del personal clave</w:t>
      </w:r>
      <w:r w:rsidR="00984135">
        <w:rPr>
          <w:rFonts w:ascii="Calibri" w:hAnsi="Calibri" w:cs="Calibri"/>
          <w:sz w:val="22"/>
          <w:szCs w:val="22"/>
        </w:rPr>
        <w:t>.</w:t>
      </w:r>
    </w:p>
    <w:p w:rsidR="00984135" w:rsidRPr="00984135" w:rsidRDefault="00984135" w:rsidP="003B6C4D">
      <w:pPr>
        <w:pStyle w:val="Prrafodelista"/>
        <w:numPr>
          <w:ilvl w:val="0"/>
          <w:numId w:val="16"/>
        </w:numPr>
        <w:ind w:left="567"/>
        <w:jc w:val="both"/>
        <w:rPr>
          <w:rFonts w:ascii="Calibri" w:hAnsi="Calibri" w:cs="Calibri"/>
          <w:sz w:val="22"/>
          <w:szCs w:val="22"/>
        </w:rPr>
      </w:pPr>
      <w:r w:rsidRPr="00984135">
        <w:rPr>
          <w:rFonts w:asciiTheme="minorHAnsi" w:hAnsiTheme="minorHAnsi" w:cs="Calibri"/>
          <w:bCs/>
          <w:iCs/>
          <w:color w:val="000000"/>
          <w:sz w:val="22"/>
          <w:szCs w:val="22"/>
          <w:lang w:eastAsia="es-BO"/>
        </w:rPr>
        <w:t>Certificado de Inscripción" o reporte Consulta de Padrón emitido por el Servicio de Impuestos Nacionales, como evidencia de que la actividad económica registrada guarda relación con el objeto del proceso de contratación</w:t>
      </w:r>
    </w:p>
    <w:p w:rsidR="00984135" w:rsidRPr="00984135" w:rsidRDefault="00984135" w:rsidP="003B6C4D">
      <w:pPr>
        <w:pStyle w:val="Prrafodelista"/>
        <w:numPr>
          <w:ilvl w:val="0"/>
          <w:numId w:val="16"/>
        </w:numPr>
        <w:ind w:left="567"/>
        <w:jc w:val="both"/>
        <w:rPr>
          <w:rFonts w:asciiTheme="minorHAnsi" w:hAnsiTheme="minorHAnsi" w:cs="Calibri"/>
          <w:b/>
          <w:bCs/>
          <w:sz w:val="22"/>
          <w:szCs w:val="22"/>
        </w:rPr>
      </w:pPr>
      <w:r>
        <w:rPr>
          <w:rFonts w:asciiTheme="minorHAnsi" w:hAnsiTheme="minorHAnsi" w:cs="Calibri"/>
          <w:sz w:val="22"/>
          <w:szCs w:val="22"/>
        </w:rPr>
        <w:t xml:space="preserve">Copia de la </w:t>
      </w:r>
      <w:r w:rsidRPr="00984135">
        <w:rPr>
          <w:rFonts w:asciiTheme="minorHAnsi" w:hAnsiTheme="minorHAnsi" w:cs="Calibri"/>
          <w:sz w:val="22"/>
          <w:szCs w:val="22"/>
        </w:rPr>
        <w:t xml:space="preserve">Póliza de Seguro </w:t>
      </w:r>
      <w:r>
        <w:rPr>
          <w:rFonts w:asciiTheme="minorHAnsi" w:hAnsiTheme="minorHAnsi" w:cs="Calibri"/>
          <w:bCs/>
          <w:sz w:val="22"/>
          <w:szCs w:val="22"/>
        </w:rPr>
        <w:t xml:space="preserve">de Accidentes Personales </w:t>
      </w:r>
      <w:r w:rsidRPr="00984135">
        <w:rPr>
          <w:rFonts w:asciiTheme="minorHAnsi" w:hAnsiTheme="minorHAnsi" w:cs="Calibri"/>
          <w:sz w:val="22"/>
          <w:szCs w:val="22"/>
        </w:rPr>
        <w:t>(que cubre muerte, invalidez parcial permanente, invalidez total permanente y gastos médicos), por lesiones corporales sufridas como consecuencia directa e inmediata de los accidentes que ocurran en el desempeño de su trabajo.</w:t>
      </w:r>
    </w:p>
    <w:p w:rsidR="00C01F0A" w:rsidRPr="00C01F0A" w:rsidRDefault="00C01F0A" w:rsidP="003B6C4D">
      <w:pPr>
        <w:pStyle w:val="Prrafodelista"/>
        <w:numPr>
          <w:ilvl w:val="0"/>
          <w:numId w:val="16"/>
        </w:numPr>
        <w:ind w:left="567"/>
        <w:jc w:val="both"/>
        <w:rPr>
          <w:rFonts w:ascii="Calibri" w:hAnsi="Calibri" w:cs="Calibri"/>
          <w:sz w:val="22"/>
          <w:szCs w:val="22"/>
        </w:rPr>
      </w:pPr>
      <w:r w:rsidRPr="00C01F0A">
        <w:rPr>
          <w:rFonts w:ascii="Calibri" w:hAnsi="Calibri" w:cs="Calibri"/>
          <w:color w:val="000000"/>
          <w:sz w:val="22"/>
          <w:szCs w:val="22"/>
        </w:rPr>
        <w:t>Otra documentación requerida por YPFB.</w:t>
      </w:r>
    </w:p>
    <w:p w:rsidR="00C01F0A" w:rsidRPr="00C01F0A" w:rsidRDefault="00C01F0A" w:rsidP="00C01F0A">
      <w:pPr>
        <w:rPr>
          <w:rFonts w:ascii="Calibri" w:hAnsi="Calibri" w:cs="Calibri"/>
          <w:sz w:val="22"/>
          <w:szCs w:val="22"/>
        </w:rPr>
      </w:pPr>
    </w:p>
    <w:p w:rsidR="00C01F0A" w:rsidRPr="00C01F0A" w:rsidRDefault="00C01F0A" w:rsidP="00C01F0A">
      <w:pPr>
        <w:ind w:left="142"/>
        <w:rPr>
          <w:rFonts w:ascii="Calibri" w:hAnsi="Calibri" w:cs="Calibri"/>
          <w:b/>
          <w:sz w:val="22"/>
          <w:szCs w:val="22"/>
        </w:rPr>
      </w:pPr>
      <w:r w:rsidRPr="00C01F0A">
        <w:rPr>
          <w:rFonts w:ascii="Calibri" w:hAnsi="Calibri" w:cs="Calibri"/>
          <w:b/>
          <w:sz w:val="22"/>
          <w:szCs w:val="22"/>
        </w:rPr>
        <w:t>PARA ASOCIACIONES ACCIDENTALES:</w:t>
      </w:r>
    </w:p>
    <w:p w:rsidR="00C01F0A" w:rsidRPr="00C01F0A" w:rsidRDefault="00C01F0A" w:rsidP="00C01F0A">
      <w:pPr>
        <w:rPr>
          <w:rFonts w:ascii="Calibri" w:hAnsi="Calibri" w:cs="Calibri"/>
          <w:sz w:val="22"/>
          <w:szCs w:val="22"/>
        </w:rPr>
      </w:pPr>
    </w:p>
    <w:p w:rsidR="00C01F0A" w:rsidRPr="00C01F0A" w:rsidRDefault="00C01F0A" w:rsidP="003B6C4D">
      <w:pPr>
        <w:pStyle w:val="Prrafodelista"/>
        <w:numPr>
          <w:ilvl w:val="1"/>
          <w:numId w:val="9"/>
        </w:numPr>
        <w:ind w:left="567"/>
        <w:contextualSpacing/>
        <w:jc w:val="both"/>
        <w:rPr>
          <w:rFonts w:ascii="Calibri" w:hAnsi="Calibri" w:cs="Calibri"/>
          <w:sz w:val="22"/>
          <w:szCs w:val="22"/>
        </w:rPr>
      </w:pPr>
      <w:r w:rsidRPr="00C01F0A">
        <w:rPr>
          <w:rFonts w:ascii="Calibri" w:hAnsi="Calibri" w:cs="Calibri"/>
          <w:sz w:val="22"/>
          <w:szCs w:val="22"/>
        </w:rPr>
        <w:t>Certificado del RUPE que respalde la información declarada en su propuesta, para procesos de contratación mayores a Bs 20.000,00 (Veinte Mil 00/100 Bolivianos).</w:t>
      </w:r>
    </w:p>
    <w:p w:rsidR="00C01F0A" w:rsidRPr="00C01F0A" w:rsidRDefault="00C01F0A" w:rsidP="003B6C4D">
      <w:pPr>
        <w:pStyle w:val="Prrafodelista"/>
        <w:numPr>
          <w:ilvl w:val="1"/>
          <w:numId w:val="9"/>
        </w:numPr>
        <w:ind w:left="567"/>
        <w:contextualSpacing/>
        <w:jc w:val="both"/>
        <w:rPr>
          <w:rFonts w:ascii="Calibri" w:hAnsi="Calibri" w:cs="Calibri"/>
          <w:sz w:val="22"/>
          <w:szCs w:val="22"/>
        </w:rPr>
      </w:pPr>
      <w:r w:rsidRPr="00C01F0A">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C01F0A" w:rsidRPr="00C01F0A" w:rsidRDefault="00C01F0A" w:rsidP="003B6C4D">
      <w:pPr>
        <w:pStyle w:val="Prrafodelista"/>
        <w:numPr>
          <w:ilvl w:val="1"/>
          <w:numId w:val="9"/>
        </w:numPr>
        <w:ind w:left="567"/>
        <w:contextualSpacing/>
        <w:jc w:val="both"/>
        <w:rPr>
          <w:rFonts w:ascii="Calibri" w:hAnsi="Calibri" w:cs="Calibri"/>
          <w:sz w:val="22"/>
          <w:szCs w:val="22"/>
        </w:rPr>
      </w:pPr>
      <w:r w:rsidRPr="00C01F0A">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C01F0A" w:rsidRPr="00C01F0A" w:rsidRDefault="00C01F0A" w:rsidP="003B6C4D">
      <w:pPr>
        <w:pStyle w:val="Prrafodelista"/>
        <w:numPr>
          <w:ilvl w:val="1"/>
          <w:numId w:val="9"/>
        </w:numPr>
        <w:ind w:left="567"/>
        <w:contextualSpacing/>
        <w:jc w:val="both"/>
        <w:rPr>
          <w:rFonts w:ascii="Calibri" w:hAnsi="Calibri" w:cs="Calibri"/>
          <w:sz w:val="22"/>
          <w:szCs w:val="22"/>
        </w:rPr>
      </w:pPr>
      <w:r w:rsidRPr="00C01F0A">
        <w:rPr>
          <w:rFonts w:ascii="Calibri" w:hAnsi="Calibri" w:cs="Calibr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3B6C4D">
      <w:pPr>
        <w:pStyle w:val="Prrafodelista"/>
        <w:numPr>
          <w:ilvl w:val="1"/>
          <w:numId w:val="9"/>
        </w:numPr>
        <w:ind w:left="567"/>
        <w:contextualSpacing/>
        <w:jc w:val="both"/>
        <w:rPr>
          <w:rFonts w:ascii="Calibri" w:hAnsi="Calibri" w:cs="Calibri"/>
          <w:sz w:val="22"/>
          <w:szCs w:val="22"/>
        </w:rPr>
      </w:pPr>
      <w:r w:rsidRPr="00C01F0A">
        <w:rPr>
          <w:rFonts w:ascii="Calibri" w:hAnsi="Calibri" w:cs="Calibri"/>
          <w:sz w:val="22"/>
          <w:szCs w:val="22"/>
        </w:rPr>
        <w:t>Documento de Identificación del propietario o representante legal.</w:t>
      </w:r>
    </w:p>
    <w:p w:rsidR="00C01F0A" w:rsidRDefault="00C01F0A" w:rsidP="003B6C4D">
      <w:pPr>
        <w:pStyle w:val="Prrafodelista"/>
        <w:numPr>
          <w:ilvl w:val="1"/>
          <w:numId w:val="9"/>
        </w:numPr>
        <w:ind w:left="567"/>
        <w:contextualSpacing/>
        <w:jc w:val="both"/>
        <w:rPr>
          <w:rFonts w:ascii="Calibri" w:hAnsi="Calibri" w:cs="Calibri"/>
          <w:sz w:val="22"/>
          <w:szCs w:val="22"/>
        </w:rPr>
      </w:pPr>
      <w:r w:rsidRPr="00C01F0A">
        <w:rPr>
          <w:rFonts w:ascii="Calibri" w:hAnsi="Calibri" w:cs="Calibri"/>
          <w:sz w:val="22"/>
          <w:szCs w:val="22"/>
        </w:rPr>
        <w:t>Original o Fotocopia Legalizada de los certificados/documentos que acrediten la experiencia General y específica del personal clave</w:t>
      </w:r>
      <w:r w:rsidR="00984135">
        <w:rPr>
          <w:rFonts w:ascii="Calibri" w:hAnsi="Calibri" w:cs="Calibri"/>
          <w:sz w:val="22"/>
          <w:szCs w:val="22"/>
        </w:rPr>
        <w:t>.</w:t>
      </w:r>
    </w:p>
    <w:p w:rsidR="00984135" w:rsidRPr="00984135" w:rsidRDefault="00984135" w:rsidP="003B6C4D">
      <w:pPr>
        <w:pStyle w:val="Prrafodelista"/>
        <w:numPr>
          <w:ilvl w:val="0"/>
          <w:numId w:val="16"/>
        </w:numPr>
        <w:ind w:left="567"/>
        <w:jc w:val="both"/>
        <w:rPr>
          <w:rFonts w:asciiTheme="minorHAnsi" w:hAnsiTheme="minorHAnsi" w:cs="Calibri"/>
          <w:b/>
          <w:bCs/>
          <w:sz w:val="22"/>
          <w:szCs w:val="22"/>
        </w:rPr>
      </w:pPr>
      <w:r>
        <w:rPr>
          <w:rFonts w:asciiTheme="minorHAnsi" w:hAnsiTheme="minorHAnsi" w:cs="Calibri"/>
          <w:sz w:val="22"/>
          <w:szCs w:val="22"/>
        </w:rPr>
        <w:t xml:space="preserve">Copia de la </w:t>
      </w:r>
      <w:r w:rsidRPr="00984135">
        <w:rPr>
          <w:rFonts w:asciiTheme="minorHAnsi" w:hAnsiTheme="minorHAnsi" w:cs="Calibri"/>
          <w:sz w:val="22"/>
          <w:szCs w:val="22"/>
        </w:rPr>
        <w:t xml:space="preserve">Póliza de Seguro </w:t>
      </w:r>
      <w:r>
        <w:rPr>
          <w:rFonts w:asciiTheme="minorHAnsi" w:hAnsiTheme="minorHAnsi" w:cs="Calibri"/>
          <w:bCs/>
          <w:sz w:val="22"/>
          <w:szCs w:val="22"/>
        </w:rPr>
        <w:t xml:space="preserve">de Accidentes Personales </w:t>
      </w:r>
      <w:r w:rsidRPr="00984135">
        <w:rPr>
          <w:rFonts w:asciiTheme="minorHAnsi" w:hAnsiTheme="minorHAnsi" w:cs="Calibri"/>
          <w:sz w:val="22"/>
          <w:szCs w:val="22"/>
        </w:rPr>
        <w:t>(que cubre muerte, invalidez parcial permanente, invalidez total permanente y gastos médicos), por lesiones corporales sufridas como consecuencia directa e inmediata de los accidentes que ocurran en el desempeño de su trabajo.</w:t>
      </w:r>
    </w:p>
    <w:p w:rsidR="00C01F0A" w:rsidRPr="00C01F0A" w:rsidRDefault="00C01F0A" w:rsidP="003B6C4D">
      <w:pPr>
        <w:pStyle w:val="Prrafodelista"/>
        <w:numPr>
          <w:ilvl w:val="1"/>
          <w:numId w:val="9"/>
        </w:numPr>
        <w:ind w:left="567"/>
        <w:contextualSpacing/>
        <w:jc w:val="both"/>
        <w:rPr>
          <w:rFonts w:ascii="Calibri" w:hAnsi="Calibri" w:cs="Calibri"/>
          <w:color w:val="000000"/>
          <w:sz w:val="22"/>
          <w:szCs w:val="22"/>
        </w:rPr>
      </w:pPr>
      <w:r w:rsidRPr="00C01F0A">
        <w:rPr>
          <w:rFonts w:ascii="Calibri" w:hAnsi="Calibri" w:cs="Calibri"/>
          <w:sz w:val="22"/>
          <w:szCs w:val="22"/>
        </w:rPr>
        <w:t>Otra documentación</w:t>
      </w:r>
      <w:r w:rsidRPr="00C01F0A">
        <w:rPr>
          <w:rFonts w:ascii="Calibri" w:hAnsi="Calibri" w:cs="Calibri"/>
          <w:color w:val="000000"/>
          <w:sz w:val="22"/>
          <w:szCs w:val="22"/>
        </w:rPr>
        <w:t xml:space="preserve"> requerida por YPFB.</w:t>
      </w:r>
    </w:p>
    <w:p w:rsidR="00C01F0A" w:rsidRPr="00C01F0A" w:rsidRDefault="00C01F0A" w:rsidP="00C01F0A">
      <w:pPr>
        <w:rPr>
          <w:rFonts w:ascii="Calibri" w:hAnsi="Calibri" w:cs="Calibri"/>
          <w:sz w:val="22"/>
          <w:szCs w:val="22"/>
        </w:rPr>
      </w:pPr>
    </w:p>
    <w:p w:rsidR="00C01F0A" w:rsidRPr="00C01F0A" w:rsidRDefault="00C01F0A" w:rsidP="00C01F0A">
      <w:pPr>
        <w:ind w:left="207"/>
        <w:jc w:val="both"/>
        <w:rPr>
          <w:rFonts w:ascii="Calibri" w:hAnsi="Calibri" w:cs="Calibri"/>
          <w:sz w:val="22"/>
          <w:szCs w:val="22"/>
        </w:rPr>
      </w:pPr>
      <w:r w:rsidRPr="00C01F0A">
        <w:rPr>
          <w:rFonts w:ascii="Calibri" w:hAnsi="Calibri" w:cs="Calibri"/>
          <w:sz w:val="22"/>
          <w:szCs w:val="22"/>
        </w:rPr>
        <w:t>Los socios que conforman la Asociación Accidental, deberán presentar la siguiente documentación:</w:t>
      </w:r>
    </w:p>
    <w:p w:rsidR="00C01F0A" w:rsidRPr="00C01F0A" w:rsidRDefault="00C01F0A" w:rsidP="00C01F0A">
      <w:pPr>
        <w:contextualSpacing/>
        <w:jc w:val="both"/>
        <w:rPr>
          <w:rFonts w:ascii="Calibri" w:hAnsi="Calibri" w:cs="Calibri"/>
          <w:sz w:val="22"/>
          <w:szCs w:val="22"/>
        </w:rPr>
      </w:pPr>
    </w:p>
    <w:p w:rsidR="00C01F0A" w:rsidRPr="00C01F0A" w:rsidRDefault="00C01F0A" w:rsidP="003B6C4D">
      <w:pPr>
        <w:pStyle w:val="Prrafodelista"/>
        <w:numPr>
          <w:ilvl w:val="0"/>
          <w:numId w:val="23"/>
        </w:numPr>
        <w:ind w:left="567"/>
        <w:contextualSpacing/>
        <w:jc w:val="both"/>
        <w:rPr>
          <w:rFonts w:ascii="Calibri" w:hAnsi="Calibri" w:cs="Calibri"/>
          <w:sz w:val="22"/>
          <w:szCs w:val="22"/>
        </w:rPr>
      </w:pPr>
      <w:r w:rsidRPr="00C01F0A">
        <w:rPr>
          <w:rFonts w:ascii="Calibri" w:hAnsi="Calibri" w:cs="Calibri"/>
          <w:sz w:val="22"/>
          <w:szCs w:val="22"/>
        </w:rPr>
        <w:lastRenderedPageBreak/>
        <w:t>Certificado del RUPE que respalde la información declarada en su propuesta, para procesos de contratación mayores a Bs 20.000,00 (Veinte Mil 00/100 Bolivianos).</w:t>
      </w:r>
    </w:p>
    <w:p w:rsidR="00C01F0A" w:rsidRPr="00C01F0A" w:rsidRDefault="00C01F0A" w:rsidP="003B6C4D">
      <w:pPr>
        <w:pStyle w:val="Prrafodelista"/>
        <w:numPr>
          <w:ilvl w:val="0"/>
          <w:numId w:val="23"/>
        </w:numPr>
        <w:ind w:left="567"/>
        <w:contextualSpacing/>
        <w:jc w:val="both"/>
        <w:rPr>
          <w:rFonts w:ascii="Calibri" w:hAnsi="Calibri" w:cs="Calibri"/>
          <w:sz w:val="22"/>
          <w:szCs w:val="22"/>
        </w:rPr>
      </w:pPr>
      <w:r w:rsidRPr="00C01F0A">
        <w:rPr>
          <w:rFonts w:ascii="Calibri" w:hAnsi="Calibri" w:cs="Calibri"/>
          <w:sz w:val="22"/>
          <w:szCs w:val="22"/>
        </w:rPr>
        <w:t xml:space="preserve">Original o fotocopia legalizada del Documento de Constitución de la Empresa, excepto aquellas empresas unipersonales, personas naturales y empresas que se encuentran inscritas en el Registro de Comercio. </w:t>
      </w:r>
    </w:p>
    <w:p w:rsidR="00C01F0A" w:rsidRPr="00C01F0A" w:rsidRDefault="00C01F0A" w:rsidP="003B6C4D">
      <w:pPr>
        <w:pStyle w:val="Prrafodelista"/>
        <w:numPr>
          <w:ilvl w:val="0"/>
          <w:numId w:val="23"/>
        </w:numPr>
        <w:ind w:left="567"/>
        <w:contextualSpacing/>
        <w:jc w:val="both"/>
        <w:rPr>
          <w:rFonts w:ascii="Calibri" w:hAnsi="Calibri" w:cs="Calibri"/>
          <w:sz w:val="22"/>
          <w:szCs w:val="22"/>
        </w:rPr>
      </w:pPr>
      <w:r w:rsidRPr="00C01F0A">
        <w:rPr>
          <w:rFonts w:ascii="Calibri" w:hAnsi="Calibri" w:cs="Calibri"/>
          <w:sz w:val="22"/>
          <w:szCs w:val="22"/>
        </w:rPr>
        <w:t>Original de la Matricula de Comercio Vigente, excepto para proponentes cuya normativa legal inherentes a su constitución legal así lo prevea.</w:t>
      </w:r>
      <w:r w:rsidRPr="00C01F0A" w:rsidDel="00F24A30">
        <w:rPr>
          <w:rFonts w:ascii="Calibri" w:hAnsi="Calibri" w:cs="Calibri"/>
          <w:sz w:val="22"/>
          <w:szCs w:val="22"/>
        </w:rPr>
        <w:t xml:space="preserve"> </w:t>
      </w:r>
    </w:p>
    <w:p w:rsidR="00C01F0A" w:rsidRPr="00C01F0A" w:rsidRDefault="00C01F0A" w:rsidP="003B6C4D">
      <w:pPr>
        <w:pStyle w:val="Prrafodelista"/>
        <w:numPr>
          <w:ilvl w:val="0"/>
          <w:numId w:val="23"/>
        </w:numPr>
        <w:ind w:left="567"/>
        <w:contextualSpacing/>
        <w:jc w:val="both"/>
        <w:rPr>
          <w:rFonts w:ascii="Calibri" w:hAnsi="Calibri" w:cs="Calibri"/>
          <w:sz w:val="22"/>
          <w:szCs w:val="22"/>
        </w:rPr>
      </w:pPr>
      <w:r w:rsidRPr="00C01F0A">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01F0A" w:rsidRPr="00C01F0A" w:rsidRDefault="00C01F0A" w:rsidP="003B6C4D">
      <w:pPr>
        <w:pStyle w:val="Prrafodelista"/>
        <w:numPr>
          <w:ilvl w:val="0"/>
          <w:numId w:val="23"/>
        </w:numPr>
        <w:ind w:left="567"/>
        <w:contextualSpacing/>
        <w:jc w:val="both"/>
        <w:rPr>
          <w:rFonts w:ascii="Calibri" w:hAnsi="Calibri" w:cs="Calibri"/>
          <w:sz w:val="22"/>
          <w:szCs w:val="22"/>
        </w:rPr>
      </w:pPr>
      <w:r w:rsidRPr="00C01F0A">
        <w:rPr>
          <w:rFonts w:ascii="Calibri" w:hAnsi="Calibri" w:cs="Calibri"/>
          <w:sz w:val="22"/>
          <w:szCs w:val="22"/>
        </w:rPr>
        <w:t>Documento de Identificación del propietario o representante legal</w:t>
      </w:r>
    </w:p>
    <w:p w:rsidR="00984135" w:rsidRDefault="00C01F0A" w:rsidP="003B6C4D">
      <w:pPr>
        <w:pStyle w:val="Prrafodelista"/>
        <w:numPr>
          <w:ilvl w:val="0"/>
          <w:numId w:val="23"/>
        </w:numPr>
        <w:ind w:left="567"/>
        <w:contextualSpacing/>
        <w:jc w:val="both"/>
        <w:rPr>
          <w:rFonts w:ascii="Calibri" w:hAnsi="Calibri" w:cs="Calibri"/>
          <w:sz w:val="22"/>
          <w:szCs w:val="22"/>
        </w:rPr>
      </w:pPr>
      <w:r w:rsidRPr="00C01F0A">
        <w:rPr>
          <w:rFonts w:ascii="Calibri" w:hAnsi="Calibri" w:cs="Calibri"/>
          <w:sz w:val="22"/>
          <w:szCs w:val="22"/>
        </w:rPr>
        <w:t>Certificado de no Adeudo por contribuciones al Seguro Social Obligatorio de largo Plazo y al Sistema Integral de Pensiones vigente. (excepto empresas extranjeras).</w:t>
      </w:r>
    </w:p>
    <w:p w:rsidR="00984135" w:rsidRPr="00984135" w:rsidRDefault="00984135" w:rsidP="003B6C4D">
      <w:pPr>
        <w:pStyle w:val="Prrafodelista"/>
        <w:numPr>
          <w:ilvl w:val="0"/>
          <w:numId w:val="23"/>
        </w:numPr>
        <w:ind w:left="567"/>
        <w:contextualSpacing/>
        <w:jc w:val="both"/>
        <w:rPr>
          <w:rFonts w:ascii="Calibri" w:hAnsi="Calibri" w:cs="Calibri"/>
          <w:sz w:val="22"/>
          <w:szCs w:val="22"/>
        </w:rPr>
      </w:pPr>
      <w:r w:rsidRPr="00984135">
        <w:rPr>
          <w:rFonts w:asciiTheme="minorHAnsi" w:hAnsiTheme="minorHAnsi" w:cs="Calibri"/>
          <w:bCs/>
          <w:iCs/>
          <w:color w:val="000000"/>
          <w:sz w:val="22"/>
          <w:szCs w:val="22"/>
          <w:lang w:eastAsia="es-BO"/>
        </w:rPr>
        <w:t>Certificado de Inscripción" o reporte Consulta de Padrón emitido por el Servicio de Impuestos Nacionales, como evidencia de que la actividad económica registrada guarda relación con el objeto del proceso de contratación</w:t>
      </w:r>
    </w:p>
    <w:p w:rsidR="00C01F0A" w:rsidRPr="00C01F0A" w:rsidRDefault="00C01F0A" w:rsidP="003B6C4D">
      <w:pPr>
        <w:pStyle w:val="Prrafodelista"/>
        <w:numPr>
          <w:ilvl w:val="0"/>
          <w:numId w:val="23"/>
        </w:numPr>
        <w:ind w:left="567"/>
        <w:contextualSpacing/>
        <w:jc w:val="both"/>
        <w:rPr>
          <w:rFonts w:ascii="Calibri" w:hAnsi="Calibri" w:cs="Calibri"/>
          <w:sz w:val="22"/>
          <w:szCs w:val="22"/>
        </w:rPr>
      </w:pPr>
      <w:r w:rsidRPr="00C01F0A">
        <w:rPr>
          <w:rFonts w:ascii="Calibri" w:hAnsi="Calibri" w:cs="Calibri"/>
          <w:sz w:val="22"/>
          <w:szCs w:val="22"/>
        </w:rPr>
        <w:t>Otra documentación</w:t>
      </w:r>
      <w:r w:rsidRPr="00C01F0A">
        <w:rPr>
          <w:rFonts w:ascii="Calibri" w:hAnsi="Calibri" w:cs="Calibri"/>
          <w:color w:val="000000"/>
          <w:sz w:val="22"/>
          <w:szCs w:val="22"/>
        </w:rPr>
        <w:t xml:space="preserve"> requerida por YPFB.</w:t>
      </w:r>
    </w:p>
    <w:p w:rsidR="00C01F0A" w:rsidRPr="00C01F0A" w:rsidRDefault="00C01F0A" w:rsidP="00C01F0A">
      <w:pPr>
        <w:rPr>
          <w:rFonts w:ascii="Calibri" w:hAnsi="Calibri" w:cs="Calibri"/>
          <w:sz w:val="22"/>
          <w:szCs w:val="22"/>
        </w:rPr>
      </w:pPr>
    </w:p>
    <w:p w:rsidR="00C01F0A" w:rsidRPr="00C01F0A" w:rsidRDefault="00C01F0A" w:rsidP="00C01F0A">
      <w:pPr>
        <w:jc w:val="both"/>
        <w:rPr>
          <w:rFonts w:ascii="Calibri" w:hAnsi="Calibri" w:cs="Calibri"/>
          <w:sz w:val="22"/>
          <w:szCs w:val="22"/>
        </w:rPr>
      </w:pPr>
      <w:r w:rsidRPr="00C01F0A">
        <w:rPr>
          <w:rFonts w:ascii="Calibri" w:hAnsi="Calibri" w:cs="Calibri"/>
          <w:sz w:val="22"/>
          <w:szCs w:val="22"/>
        </w:rPr>
        <w:t xml:space="preserve">Para el caso de proponentes extranjeros establecidos en su país de origen, los documentos deben ser similares o equivalentes a los requeridos localmente. </w:t>
      </w:r>
    </w:p>
    <w:p w:rsidR="00C01F0A" w:rsidRPr="00C01F0A" w:rsidRDefault="00C01F0A" w:rsidP="00C01F0A">
      <w:pPr>
        <w:jc w:val="both"/>
        <w:rPr>
          <w:rFonts w:ascii="Calibri" w:hAnsi="Calibri" w:cs="Calibri"/>
          <w:sz w:val="22"/>
          <w:szCs w:val="22"/>
        </w:rPr>
      </w:pPr>
    </w:p>
    <w:p w:rsidR="00C01F0A" w:rsidRPr="00C01F0A" w:rsidRDefault="00C01F0A" w:rsidP="00C01F0A">
      <w:pPr>
        <w:jc w:val="both"/>
        <w:rPr>
          <w:rFonts w:ascii="Calibri" w:hAnsi="Calibri" w:cs="Calibri"/>
          <w:sz w:val="22"/>
          <w:szCs w:val="22"/>
          <w:lang w:val="es-BO"/>
        </w:rPr>
      </w:pPr>
      <w:r w:rsidRPr="00C01F0A">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01F0A">
        <w:rPr>
          <w:rFonts w:ascii="Calibri" w:hAnsi="Calibri" w:cs="Calibri"/>
          <w:sz w:val="22"/>
          <w:szCs w:val="22"/>
          <w:lang w:val="es-BO"/>
        </w:rPr>
        <w:t> </w:t>
      </w:r>
    </w:p>
    <w:p w:rsidR="00C01F0A" w:rsidRPr="00C01F0A" w:rsidRDefault="00C01F0A" w:rsidP="00C01F0A">
      <w:pPr>
        <w:jc w:val="both"/>
        <w:rPr>
          <w:rFonts w:ascii="Calibri" w:hAnsi="Calibri" w:cs="Calibri"/>
          <w:sz w:val="22"/>
          <w:szCs w:val="22"/>
          <w:lang w:val="es-BO"/>
        </w:rPr>
      </w:pPr>
    </w:p>
    <w:p w:rsidR="00C01F0A" w:rsidRPr="00C01F0A" w:rsidRDefault="00C01F0A" w:rsidP="00C01F0A">
      <w:pPr>
        <w:jc w:val="both"/>
        <w:rPr>
          <w:rFonts w:ascii="Calibri" w:hAnsi="Calibri" w:cs="Calibri"/>
          <w:sz w:val="22"/>
          <w:szCs w:val="22"/>
        </w:rPr>
      </w:pPr>
      <w:r w:rsidRPr="00C01F0A">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C01F0A" w:rsidRPr="00C01F0A" w:rsidRDefault="00C01F0A" w:rsidP="00C01F0A">
      <w:pPr>
        <w:jc w:val="both"/>
        <w:rPr>
          <w:rFonts w:ascii="Calibri" w:hAnsi="Calibri" w:cs="Calibri"/>
          <w:sz w:val="22"/>
          <w:szCs w:val="22"/>
        </w:rPr>
      </w:pPr>
    </w:p>
    <w:p w:rsidR="00D902DF" w:rsidRPr="00627262" w:rsidRDefault="00C01F0A" w:rsidP="00C01F0A">
      <w:pPr>
        <w:jc w:val="both"/>
        <w:rPr>
          <w:rFonts w:ascii="Calibri" w:hAnsi="Calibri" w:cs="Calibri"/>
          <w:sz w:val="22"/>
          <w:szCs w:val="22"/>
          <w:lang w:val="es-BO"/>
        </w:rPr>
      </w:pPr>
      <w:r w:rsidRPr="00C01F0A">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D902DF" w:rsidRPr="00627262">
        <w:rPr>
          <w:rFonts w:ascii="Calibri" w:hAnsi="Calibri" w:cs="Calibri"/>
          <w:sz w:val="22"/>
          <w:szCs w:val="22"/>
        </w:rPr>
        <w:t xml:space="preserve">. </w:t>
      </w:r>
    </w:p>
    <w:p w:rsidR="007A190F" w:rsidRDefault="007A190F" w:rsidP="00685346">
      <w:pPr>
        <w:ind w:left="360"/>
        <w:jc w:val="both"/>
        <w:rPr>
          <w:rFonts w:ascii="Verdana" w:hAnsi="Verdana" w:cs="Calibri"/>
          <w:sz w:val="18"/>
          <w:szCs w:val="18"/>
          <w:lang w:val="es-BO"/>
        </w:rPr>
      </w:pPr>
    </w:p>
    <w:p w:rsidR="007A190F" w:rsidRPr="00E979F1" w:rsidRDefault="007A190F"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DE47AC" w:rsidRPr="00DE47AC" w:rsidRDefault="00571249" w:rsidP="00DE47AC">
      <w:pPr>
        <w:jc w:val="center"/>
        <w:rPr>
          <w:rFonts w:ascii="Calibri" w:hAnsi="Calibri" w:cs="Calibri"/>
          <w:b/>
          <w:bCs/>
          <w:i/>
          <w:iCs/>
          <w:sz w:val="22"/>
          <w:szCs w:val="22"/>
        </w:rPr>
      </w:pPr>
      <w:r>
        <w:rPr>
          <w:rFonts w:ascii="Verdana" w:hAnsi="Verdana" w:cs="Arial"/>
          <w:b/>
          <w:sz w:val="18"/>
          <w:szCs w:val="18"/>
        </w:rPr>
        <w:t xml:space="preserve">o Propietario de la empresa </w:t>
      </w:r>
      <w:r w:rsidR="004A4ED8">
        <w:rPr>
          <w:rFonts w:ascii="Verdana" w:hAnsi="Verdana" w:cs="Arial"/>
          <w:b/>
          <w:sz w:val="18"/>
          <w:szCs w:val="18"/>
        </w:rPr>
        <w:t>proponente</w:t>
      </w:r>
      <w:r w:rsidR="00685346" w:rsidRPr="006252BE">
        <w:rPr>
          <w:rFonts w:ascii="Verdana" w:hAnsi="Verdana" w:cs="Calibri"/>
          <w:b/>
          <w:bCs/>
          <w:i/>
          <w:iCs/>
          <w:sz w:val="18"/>
          <w:szCs w:val="18"/>
        </w:rPr>
        <w:br w:type="page"/>
      </w:r>
      <w:r w:rsidR="00DE47AC" w:rsidRPr="00DE47AC">
        <w:rPr>
          <w:rFonts w:ascii="Calibri" w:hAnsi="Calibri" w:cs="Calibri"/>
          <w:b/>
          <w:sz w:val="22"/>
          <w:szCs w:val="22"/>
        </w:rPr>
        <w:lastRenderedPageBreak/>
        <w:t>FORMULARIO B-1</w:t>
      </w:r>
    </w:p>
    <w:p w:rsidR="00DE47AC" w:rsidRPr="00DE47AC" w:rsidRDefault="00DE47AC" w:rsidP="00DE47AC">
      <w:pPr>
        <w:jc w:val="center"/>
        <w:rPr>
          <w:rFonts w:ascii="Calibri" w:hAnsi="Calibri" w:cs="Calibri"/>
          <w:b/>
          <w:sz w:val="22"/>
          <w:szCs w:val="22"/>
          <w:lang w:val="es-BO"/>
        </w:rPr>
      </w:pPr>
      <w:r w:rsidRPr="00DE47AC">
        <w:rPr>
          <w:rFonts w:ascii="Calibri" w:hAnsi="Calibri" w:cs="Calibri"/>
          <w:b/>
          <w:sz w:val="22"/>
          <w:szCs w:val="22"/>
          <w:lang w:val="es-BO"/>
        </w:rPr>
        <w:t xml:space="preserve">PROPUESTA ECONÓMICA </w:t>
      </w:r>
    </w:p>
    <w:p w:rsidR="00DE47AC" w:rsidRPr="00C4121E" w:rsidRDefault="00530428" w:rsidP="00DE47AC">
      <w:pPr>
        <w:jc w:val="center"/>
        <w:rPr>
          <w:rFonts w:ascii="Calibri" w:hAnsi="Calibri" w:cs="Calibri"/>
          <w:b/>
          <w:sz w:val="24"/>
          <w:szCs w:val="22"/>
          <w:lang w:val="es-BO"/>
        </w:rPr>
      </w:pPr>
      <w:r w:rsidRPr="00C4121E">
        <w:rPr>
          <w:rFonts w:ascii="Calibri" w:hAnsi="Calibri" w:cs="Calibri"/>
          <w:b/>
          <w:bCs/>
          <w:sz w:val="22"/>
          <w:lang w:val="es-BO"/>
        </w:rPr>
        <w:t xml:space="preserve">Expresada en </w:t>
      </w:r>
      <w:r w:rsidR="00DE47AC" w:rsidRPr="00C4121E">
        <w:rPr>
          <w:rFonts w:ascii="Calibri" w:hAnsi="Calibri" w:cs="Calibri"/>
          <w:b/>
          <w:bCs/>
          <w:sz w:val="22"/>
        </w:rPr>
        <w:t xml:space="preserve">Bolivianos </w:t>
      </w:r>
    </w:p>
    <w:p w:rsidR="00DE47AC" w:rsidRPr="00DE47AC" w:rsidRDefault="00DE47AC" w:rsidP="00DE47AC">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47AC" w:rsidRPr="00552079" w:rsidTr="00DE47A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DE47AC" w:rsidRPr="00DE47AC" w:rsidRDefault="00DE47AC" w:rsidP="009751AD">
            <w:pPr>
              <w:jc w:val="center"/>
              <w:rPr>
                <w:rFonts w:ascii="Calibri" w:hAnsi="Calibri" w:cs="Calibri"/>
                <w:b/>
                <w:sz w:val="22"/>
                <w:szCs w:val="22"/>
                <w:lang w:val="es-BO"/>
              </w:rPr>
            </w:pPr>
            <w:r w:rsidRPr="00DE47AC">
              <w:rPr>
                <w:rFonts w:ascii="Calibri" w:hAnsi="Calibri" w:cs="Calibr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DE47AC" w:rsidRPr="00DE47AC" w:rsidRDefault="00DE47AC" w:rsidP="009751AD">
            <w:pPr>
              <w:jc w:val="center"/>
              <w:rPr>
                <w:rFonts w:ascii="Calibri" w:hAnsi="Calibri" w:cs="Calibri"/>
                <w:b/>
                <w:sz w:val="22"/>
                <w:szCs w:val="22"/>
                <w:lang w:val="es-BO"/>
              </w:rPr>
            </w:pPr>
            <w:r w:rsidRPr="00DE47AC">
              <w:rPr>
                <w:rFonts w:ascii="Calibri" w:hAnsi="Calibri" w:cs="Calibri"/>
                <w:b/>
                <w:sz w:val="22"/>
                <w:szCs w:val="22"/>
                <w:lang w:val="es-BO"/>
              </w:rPr>
              <w:t>Descripción de la Consultoría</w:t>
            </w:r>
          </w:p>
        </w:tc>
        <w:tc>
          <w:tcPr>
            <w:tcW w:w="1797" w:type="dxa"/>
            <w:tcBorders>
              <w:top w:val="single" w:sz="12" w:space="0" w:color="auto"/>
              <w:left w:val="single" w:sz="4" w:space="0" w:color="auto"/>
              <w:bottom w:val="single" w:sz="12" w:space="0" w:color="auto"/>
            </w:tcBorders>
            <w:shd w:val="clear" w:color="auto" w:fill="D9D9D9"/>
            <w:vAlign w:val="center"/>
          </w:tcPr>
          <w:p w:rsidR="00DE47AC" w:rsidRPr="00DE47AC" w:rsidRDefault="00DE47AC" w:rsidP="009751AD">
            <w:pPr>
              <w:jc w:val="center"/>
              <w:rPr>
                <w:rFonts w:ascii="Calibri" w:hAnsi="Calibri" w:cs="Calibri"/>
                <w:b/>
                <w:sz w:val="22"/>
                <w:szCs w:val="22"/>
                <w:lang w:val="es-BO"/>
              </w:rPr>
            </w:pPr>
            <w:r w:rsidRPr="00DE47AC">
              <w:rPr>
                <w:rFonts w:ascii="Calibri" w:hAnsi="Calibri" w:cs="Calibri"/>
                <w:b/>
                <w:sz w:val="22"/>
                <w:szCs w:val="22"/>
                <w:lang w:val="es-BO"/>
              </w:rPr>
              <w:t>Precio Total (Numeral)</w:t>
            </w:r>
          </w:p>
        </w:tc>
      </w:tr>
      <w:tr w:rsidR="00984135" w:rsidRPr="00552079" w:rsidTr="009751A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4135" w:rsidRPr="00DE47AC" w:rsidRDefault="00984135" w:rsidP="00984135">
            <w:pPr>
              <w:jc w:val="center"/>
              <w:rPr>
                <w:rFonts w:ascii="Calibri" w:hAnsi="Calibri" w:cs="Calibri"/>
                <w:sz w:val="22"/>
                <w:szCs w:val="22"/>
                <w:lang w:val="es-BO"/>
              </w:rPr>
            </w:pPr>
            <w:r>
              <w:rPr>
                <w:rFonts w:ascii="Calibri" w:hAnsi="Calibri" w:cs="Calibr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84135" w:rsidRDefault="00984135" w:rsidP="00984135">
            <w:pPr>
              <w:rPr>
                <w:rFonts w:ascii="Calibri" w:hAnsi="Calibri" w:cs="Calibri"/>
                <w:color w:val="000000"/>
                <w:sz w:val="22"/>
                <w:szCs w:val="18"/>
                <w:lang w:val="es-BO" w:eastAsia="es-BO"/>
              </w:rPr>
            </w:pPr>
          </w:p>
          <w:p w:rsidR="00984135" w:rsidRDefault="00984135" w:rsidP="00984135">
            <w:pPr>
              <w:rPr>
                <w:rFonts w:ascii="Calibri" w:hAnsi="Calibri" w:cs="Calibri"/>
                <w:color w:val="000000"/>
                <w:sz w:val="22"/>
                <w:szCs w:val="18"/>
                <w:lang w:val="es-BO" w:eastAsia="es-BO"/>
              </w:rPr>
            </w:pPr>
            <w:r w:rsidRPr="00984135">
              <w:rPr>
                <w:rFonts w:ascii="Calibri" w:hAnsi="Calibri" w:cs="Calibri"/>
                <w:color w:val="000000"/>
                <w:sz w:val="22"/>
                <w:szCs w:val="18"/>
                <w:lang w:val="es-BO" w:eastAsia="es-BO"/>
              </w:rPr>
              <w:t>SERVICIO DE CONSULTORIA PARA EL DESARROLLO DE BASE DE DATOS DEL PERSONAL DE YPFB CASA MATRIZ CON EL REGISTRO DE PARENTESCO HASTA EL CUARTO GRADO DE CONSANGUINIDAD Y SEGUNDO DE AFINIDAD</w:t>
            </w:r>
          </w:p>
          <w:p w:rsidR="00984135" w:rsidRPr="008B20A3" w:rsidRDefault="00984135" w:rsidP="00984135">
            <w:pPr>
              <w:rPr>
                <w:rFonts w:ascii="Calibri" w:hAnsi="Calibri" w:cs="Calibri"/>
                <w:color w:val="000000"/>
                <w:szCs w:val="18"/>
                <w:lang w:val="es-BO" w:eastAsia="es-BO"/>
              </w:rPr>
            </w:pPr>
          </w:p>
        </w:tc>
        <w:tc>
          <w:tcPr>
            <w:tcW w:w="1797" w:type="dxa"/>
            <w:tcBorders>
              <w:top w:val="single" w:sz="12" w:space="0" w:color="auto"/>
              <w:left w:val="single" w:sz="4" w:space="0" w:color="auto"/>
              <w:bottom w:val="single" w:sz="4" w:space="0" w:color="auto"/>
            </w:tcBorders>
            <w:shd w:val="clear" w:color="auto" w:fill="FFFFFF"/>
            <w:vAlign w:val="center"/>
          </w:tcPr>
          <w:p w:rsidR="00984135" w:rsidRPr="008B20A3" w:rsidRDefault="00984135" w:rsidP="00984135">
            <w:pPr>
              <w:jc w:val="right"/>
              <w:rPr>
                <w:rFonts w:ascii="Calibri" w:hAnsi="Calibri" w:cs="Calibri"/>
                <w:color w:val="000000"/>
                <w:szCs w:val="18"/>
                <w:lang w:val="es-BO" w:eastAsia="es-BO"/>
              </w:rPr>
            </w:pPr>
          </w:p>
        </w:tc>
      </w:tr>
      <w:tr w:rsidR="00DE47AC" w:rsidRPr="00552079" w:rsidTr="00984135">
        <w:trPr>
          <w:trHeight w:val="675"/>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47AC" w:rsidRPr="00DE47AC" w:rsidRDefault="00DE47AC" w:rsidP="009751AD">
            <w:pPr>
              <w:jc w:val="center"/>
              <w:rPr>
                <w:rFonts w:ascii="Calibri" w:hAnsi="Calibri" w:cs="Calibri"/>
                <w:sz w:val="22"/>
                <w:szCs w:val="22"/>
                <w:lang w:val="es-BO"/>
              </w:rPr>
            </w:pPr>
            <w:r w:rsidRPr="00DE47AC">
              <w:rPr>
                <w:rFonts w:ascii="Calibri" w:hAnsi="Calibri" w:cs="Calibr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47AC" w:rsidRPr="00DE47AC" w:rsidRDefault="00DE47AC" w:rsidP="009751AD">
            <w:pPr>
              <w:jc w:val="center"/>
              <w:rPr>
                <w:rFonts w:ascii="Calibri" w:hAnsi="Calibri" w:cs="Calibri"/>
                <w:sz w:val="22"/>
                <w:szCs w:val="22"/>
                <w:lang w:val="es-BO"/>
              </w:rPr>
            </w:pPr>
          </w:p>
        </w:tc>
      </w:tr>
    </w:tbl>
    <w:p w:rsidR="00DE47AC" w:rsidRDefault="00DE47AC" w:rsidP="00DE47AC">
      <w:pPr>
        <w:ind w:left="-851"/>
        <w:jc w:val="center"/>
        <w:rPr>
          <w:rFonts w:ascii="Calibri" w:hAnsi="Calibri" w:cs="Calibri"/>
          <w:b/>
          <w:sz w:val="22"/>
          <w:szCs w:val="22"/>
        </w:rPr>
      </w:pPr>
    </w:p>
    <w:p w:rsidR="00984135" w:rsidRDefault="00984135" w:rsidP="00DE47AC">
      <w:pPr>
        <w:ind w:left="-851"/>
        <w:jc w:val="center"/>
        <w:rPr>
          <w:rFonts w:ascii="Calibri" w:hAnsi="Calibri" w:cs="Calibri"/>
          <w:b/>
          <w:sz w:val="22"/>
          <w:szCs w:val="22"/>
        </w:rPr>
      </w:pPr>
    </w:p>
    <w:p w:rsidR="00DE47AC" w:rsidRPr="00DE47AC" w:rsidRDefault="00DE47AC" w:rsidP="00DE47AC">
      <w:pPr>
        <w:ind w:left="-851"/>
        <w:jc w:val="center"/>
        <w:rPr>
          <w:rFonts w:ascii="Calibri" w:hAnsi="Calibri" w:cs="Calibri"/>
          <w:sz w:val="22"/>
          <w:szCs w:val="22"/>
        </w:rPr>
      </w:pPr>
      <w:r w:rsidRPr="00DE47AC">
        <w:rPr>
          <w:rFonts w:ascii="Calibri" w:hAnsi="Calibri" w:cs="Calibri"/>
          <w:b/>
          <w:sz w:val="22"/>
          <w:szCs w:val="22"/>
        </w:rPr>
        <w:t xml:space="preserve">Nota: </w:t>
      </w:r>
      <w:r w:rsidRPr="00DE47AC">
        <w:rPr>
          <w:rFonts w:ascii="Calibri" w:hAnsi="Calibri" w:cs="Calibri"/>
          <w:sz w:val="22"/>
          <w:szCs w:val="22"/>
        </w:rPr>
        <w:t>Los precios cotizados deben ser expresados máximo con dos decimales.</w:t>
      </w:r>
    </w:p>
    <w:p w:rsidR="00F0542D" w:rsidRPr="00F57BFA" w:rsidRDefault="00F0542D" w:rsidP="00DE47AC">
      <w:pPr>
        <w:jc w:val="center"/>
        <w:rPr>
          <w:rFonts w:ascii="Verdana" w:hAnsi="Verdana" w:cs="Arial"/>
          <w:b/>
          <w:sz w:val="18"/>
          <w:szCs w:val="18"/>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3108DA" w:rsidRDefault="003108DA" w:rsidP="003108DA">
      <w:pPr>
        <w:jc w:val="center"/>
        <w:rPr>
          <w:rFonts w:ascii="Verdana" w:hAnsi="Verdana" w:cs="Arial"/>
          <w:b/>
          <w:sz w:val="18"/>
          <w:szCs w:val="16"/>
        </w:rPr>
      </w:pPr>
    </w:p>
    <w:p w:rsidR="00DE47AC" w:rsidRPr="009C66A8" w:rsidRDefault="00DE47AC" w:rsidP="00DE47AC">
      <w:pPr>
        <w:jc w:val="center"/>
        <w:rPr>
          <w:rFonts w:ascii="Calibri" w:hAnsi="Calibri" w:cs="Calibri"/>
          <w:b/>
          <w:sz w:val="22"/>
          <w:szCs w:val="22"/>
        </w:rPr>
      </w:pPr>
      <w:r>
        <w:rPr>
          <w:rFonts w:ascii="Calibri" w:hAnsi="Calibri" w:cs="Calibri"/>
          <w:b/>
          <w:sz w:val="22"/>
          <w:szCs w:val="22"/>
        </w:rPr>
        <w:lastRenderedPageBreak/>
        <w:t>FORMULARIO C-1</w:t>
      </w:r>
    </w:p>
    <w:p w:rsidR="00DE47AC" w:rsidRPr="00DE47AC" w:rsidRDefault="00DE47AC" w:rsidP="00DE47AC">
      <w:pPr>
        <w:pStyle w:val="Normal2"/>
        <w:tabs>
          <w:tab w:val="left" w:pos="1701"/>
          <w:tab w:val="left" w:pos="2835"/>
        </w:tabs>
        <w:jc w:val="center"/>
        <w:rPr>
          <w:rFonts w:ascii="Calibri" w:hAnsi="Calibri" w:cs="Calibri"/>
          <w:b/>
          <w:sz w:val="22"/>
          <w:szCs w:val="22"/>
          <w:lang w:val="es-BO"/>
        </w:rPr>
      </w:pPr>
      <w:r w:rsidRPr="00DE47AC">
        <w:rPr>
          <w:rFonts w:ascii="Calibri" w:hAnsi="Calibri" w:cs="Calibri"/>
          <w:b/>
          <w:sz w:val="22"/>
          <w:szCs w:val="22"/>
          <w:lang w:val="es-BO"/>
        </w:rPr>
        <w:t>DECLARACIÓN JURADA DE CUMPLIMIENTO DE LOS TÉRMINOS DE REFERENCIA</w:t>
      </w:r>
    </w:p>
    <w:p w:rsidR="00DE47AC" w:rsidRPr="009C66A8" w:rsidRDefault="00DE47AC" w:rsidP="00DE47AC">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47AC" w:rsidRPr="00E308B3" w:rsidTr="009751AD">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47AC" w:rsidRPr="00DE47AC" w:rsidRDefault="00DE47AC" w:rsidP="009751A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DE47AC" w:rsidRPr="00DE47AC" w:rsidRDefault="00DE47AC" w:rsidP="009751A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DE47AC" w:rsidRPr="00DE47AC" w:rsidRDefault="00DE47AC" w:rsidP="009751AD">
            <w:pPr>
              <w:rPr>
                <w:rFonts w:ascii="Calibri" w:hAnsi="Calibri" w:cs="Calibri"/>
                <w:sz w:val="22"/>
                <w:szCs w:val="22"/>
              </w:rPr>
            </w:pPr>
          </w:p>
        </w:tc>
        <w:tc>
          <w:tcPr>
            <w:tcW w:w="5495" w:type="dxa"/>
            <w:gridSpan w:val="2"/>
            <w:tcBorders>
              <w:top w:val="single" w:sz="12" w:space="0" w:color="auto"/>
              <w:left w:val="nil"/>
              <w:bottom w:val="nil"/>
            </w:tcBorders>
            <w:shd w:val="clear" w:color="auto" w:fill="auto"/>
            <w:vAlign w:val="center"/>
          </w:tcPr>
          <w:p w:rsidR="00DE47AC" w:rsidRPr="00DE47AC" w:rsidRDefault="00DE47AC" w:rsidP="009751AD">
            <w:pPr>
              <w:rPr>
                <w:rFonts w:ascii="Calibri" w:hAnsi="Calibri" w:cs="Calibri"/>
                <w:sz w:val="22"/>
                <w:szCs w:val="22"/>
              </w:rPr>
            </w:pPr>
          </w:p>
        </w:tc>
      </w:tr>
      <w:tr w:rsidR="00DE47AC" w:rsidRPr="00E308B3" w:rsidTr="009751A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47AC" w:rsidRPr="00DE47AC" w:rsidRDefault="00DE47AC" w:rsidP="009751AD">
            <w:pPr>
              <w:jc w:val="right"/>
              <w:rPr>
                <w:rFonts w:ascii="Calibri" w:hAnsi="Calibri" w:cs="Calibri"/>
                <w:b/>
                <w:sz w:val="22"/>
                <w:szCs w:val="22"/>
              </w:rPr>
            </w:pPr>
            <w:r w:rsidRPr="00DE47AC">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DE47AC" w:rsidRPr="00DE47AC" w:rsidRDefault="00DE47AC" w:rsidP="009751AD">
            <w:pPr>
              <w:jc w:val="center"/>
              <w:rPr>
                <w:rFonts w:ascii="Calibri" w:hAnsi="Calibri" w:cs="Calibri"/>
                <w:b/>
                <w:sz w:val="22"/>
                <w:szCs w:val="22"/>
              </w:rPr>
            </w:pPr>
            <w:r w:rsidRPr="00DE47AC">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DE47AC" w:rsidRPr="00DE47AC" w:rsidRDefault="00DE47AC" w:rsidP="009751A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47AC" w:rsidRPr="00DE47AC" w:rsidRDefault="00DE47AC" w:rsidP="009751AD">
            <w:pPr>
              <w:jc w:val="center"/>
              <w:rPr>
                <w:rFonts w:ascii="Calibri" w:hAnsi="Calibri" w:cs="Calibri"/>
                <w:sz w:val="22"/>
                <w:szCs w:val="22"/>
              </w:rPr>
            </w:pPr>
          </w:p>
          <w:p w:rsidR="00DE47AC" w:rsidRPr="00DE47AC" w:rsidRDefault="00DE47AC" w:rsidP="009751AD">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DE47AC" w:rsidRPr="00DE47AC" w:rsidRDefault="00DE47AC" w:rsidP="009751AD">
            <w:pPr>
              <w:rPr>
                <w:rFonts w:ascii="Calibri" w:hAnsi="Calibri" w:cs="Calibri"/>
                <w:sz w:val="22"/>
                <w:szCs w:val="22"/>
              </w:rPr>
            </w:pPr>
          </w:p>
        </w:tc>
      </w:tr>
      <w:tr w:rsidR="00DE47AC" w:rsidRPr="00E308B3" w:rsidTr="009751A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47AC" w:rsidRPr="00DE47AC" w:rsidRDefault="00DE47AC" w:rsidP="009751A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DE47AC" w:rsidRPr="00DE47AC" w:rsidRDefault="00DE47AC" w:rsidP="009751A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DE47AC" w:rsidRPr="00DE47AC" w:rsidRDefault="00DE47AC" w:rsidP="009751AD">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DE47AC" w:rsidRPr="00DE47AC" w:rsidRDefault="00DE47AC" w:rsidP="009751AD">
            <w:pPr>
              <w:rPr>
                <w:rFonts w:ascii="Calibri" w:hAnsi="Calibri" w:cs="Calibri"/>
                <w:sz w:val="22"/>
                <w:szCs w:val="22"/>
              </w:rPr>
            </w:pPr>
          </w:p>
        </w:tc>
      </w:tr>
      <w:tr w:rsidR="00DE47AC" w:rsidRPr="00E308B3" w:rsidTr="009751AD">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47AC" w:rsidRPr="00DE47AC" w:rsidRDefault="00DE47AC" w:rsidP="009751AD">
            <w:pPr>
              <w:jc w:val="right"/>
              <w:rPr>
                <w:rFonts w:ascii="Calibri" w:hAnsi="Calibri" w:cs="Calibri"/>
                <w:b/>
                <w:sz w:val="22"/>
                <w:szCs w:val="22"/>
              </w:rPr>
            </w:pPr>
            <w:r w:rsidRPr="00DE47AC">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DE47AC" w:rsidRPr="00DE47AC" w:rsidRDefault="00DE47AC" w:rsidP="009751AD">
            <w:pPr>
              <w:jc w:val="center"/>
              <w:rPr>
                <w:rFonts w:ascii="Calibri" w:hAnsi="Calibri" w:cs="Calibri"/>
                <w:b/>
                <w:sz w:val="22"/>
                <w:szCs w:val="22"/>
              </w:rPr>
            </w:pPr>
            <w:r w:rsidRPr="00DE47AC">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DE47AC" w:rsidRPr="00DE47AC" w:rsidRDefault="00DE47AC" w:rsidP="009751A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47AC" w:rsidRPr="00DE47AC" w:rsidRDefault="00DE47AC" w:rsidP="009751AD">
            <w:pPr>
              <w:rPr>
                <w:rFonts w:ascii="Calibri" w:hAnsi="Calibri" w:cs="Calibri"/>
                <w:sz w:val="22"/>
                <w:szCs w:val="22"/>
              </w:rPr>
            </w:pPr>
          </w:p>
          <w:p w:rsidR="00DE47AC" w:rsidRPr="00984135" w:rsidRDefault="00984135" w:rsidP="009751AD">
            <w:pPr>
              <w:rPr>
                <w:rFonts w:asciiTheme="minorHAnsi" w:hAnsiTheme="minorHAnsi" w:cs="Century Gothic"/>
                <w:b/>
                <w:bCs/>
                <w:szCs w:val="32"/>
              </w:rPr>
            </w:pPr>
            <w:r w:rsidRPr="00984135">
              <w:rPr>
                <w:rFonts w:asciiTheme="minorHAnsi" w:hAnsiTheme="minorHAnsi" w:cs="Century Gothic"/>
                <w:b/>
                <w:bCs/>
                <w:szCs w:val="32"/>
              </w:rPr>
              <w:t>SERVICIO DE CONSULTORIA PARA EL DESARROLLO DE BASE DE DATOS DEL PERSONAL DE YPFB CASA MATRIZ CON EL REGISTRO DE PARENTESCO HASTA EL CUARTO GRADO DE CONSANGUINIDAD Y SEGUNDO DE AFINIDAD</w:t>
            </w:r>
          </w:p>
          <w:p w:rsidR="00984135" w:rsidRPr="00DE47AC" w:rsidRDefault="00984135" w:rsidP="009751AD">
            <w:pPr>
              <w:rPr>
                <w:rFonts w:ascii="Calibri" w:hAnsi="Calibri" w:cs="Calibri"/>
                <w:sz w:val="22"/>
                <w:szCs w:val="22"/>
              </w:rPr>
            </w:pPr>
          </w:p>
        </w:tc>
        <w:tc>
          <w:tcPr>
            <w:tcW w:w="142" w:type="dxa"/>
            <w:tcBorders>
              <w:top w:val="nil"/>
              <w:left w:val="nil"/>
              <w:bottom w:val="nil"/>
            </w:tcBorders>
            <w:shd w:val="clear" w:color="auto" w:fill="auto"/>
            <w:vAlign w:val="center"/>
          </w:tcPr>
          <w:p w:rsidR="00DE47AC" w:rsidRPr="00DE47AC" w:rsidRDefault="00DE47AC" w:rsidP="009751AD">
            <w:pPr>
              <w:rPr>
                <w:rFonts w:ascii="Calibri" w:hAnsi="Calibri" w:cs="Calibri"/>
                <w:sz w:val="22"/>
                <w:szCs w:val="22"/>
              </w:rPr>
            </w:pPr>
          </w:p>
        </w:tc>
      </w:tr>
      <w:tr w:rsidR="00DE47AC" w:rsidRPr="00E308B3" w:rsidTr="009751A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47AC" w:rsidRPr="00DE47AC" w:rsidRDefault="00DE47AC" w:rsidP="009751A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DE47AC" w:rsidRPr="00DE47AC" w:rsidRDefault="00DE47AC" w:rsidP="009751A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DE47AC" w:rsidRPr="00DE47AC" w:rsidRDefault="00DE47AC" w:rsidP="009751AD">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DE47AC" w:rsidRPr="00DE47AC" w:rsidRDefault="00DE47AC" w:rsidP="009751AD">
            <w:pPr>
              <w:rPr>
                <w:rFonts w:ascii="Calibri" w:hAnsi="Calibri" w:cs="Calibri"/>
                <w:sz w:val="22"/>
                <w:szCs w:val="22"/>
              </w:rPr>
            </w:pPr>
          </w:p>
        </w:tc>
      </w:tr>
      <w:tr w:rsidR="00DE47AC" w:rsidRPr="00E308B3" w:rsidTr="009751AD">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47AC" w:rsidRPr="00DE47AC" w:rsidRDefault="00DE47AC" w:rsidP="009751A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DE47AC" w:rsidRPr="00DE47AC" w:rsidRDefault="00DE47AC" w:rsidP="009751A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DE47AC" w:rsidRPr="00DE47AC" w:rsidRDefault="00DE47AC" w:rsidP="009751AD">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DE47AC" w:rsidRPr="00DE47AC" w:rsidRDefault="00DE47AC" w:rsidP="009751AD">
            <w:pPr>
              <w:rPr>
                <w:rFonts w:ascii="Calibri" w:hAnsi="Calibri" w:cs="Calibri"/>
                <w:sz w:val="22"/>
                <w:szCs w:val="22"/>
              </w:rPr>
            </w:pPr>
          </w:p>
        </w:tc>
      </w:tr>
    </w:tbl>
    <w:p w:rsidR="00DE47AC" w:rsidRPr="00DE47AC" w:rsidRDefault="00DE47AC" w:rsidP="00DE47AC">
      <w:pPr>
        <w:jc w:val="both"/>
        <w:rPr>
          <w:rFonts w:ascii="Calibri" w:hAnsi="Calibri" w:cs="Calibri"/>
          <w:sz w:val="22"/>
          <w:szCs w:val="22"/>
        </w:rPr>
      </w:pPr>
      <w:r w:rsidRPr="00DE47AC">
        <w:rPr>
          <w:rFonts w:ascii="Calibri" w:hAnsi="Calibri" w:cs="Calibri"/>
          <w:sz w:val="22"/>
          <w:szCs w:val="22"/>
        </w:rPr>
        <w:t xml:space="preserve"> </w:t>
      </w:r>
    </w:p>
    <w:p w:rsidR="00DE47AC" w:rsidRPr="00DE47AC" w:rsidRDefault="00DE47AC" w:rsidP="00DE47AC">
      <w:pPr>
        <w:jc w:val="both"/>
        <w:rPr>
          <w:rFonts w:ascii="Calibri" w:hAnsi="Calibri" w:cs="Calibri"/>
          <w:sz w:val="22"/>
          <w:szCs w:val="22"/>
        </w:rPr>
      </w:pPr>
    </w:p>
    <w:p w:rsidR="00DE47AC" w:rsidRPr="00DE47AC" w:rsidRDefault="00DE47AC" w:rsidP="00DE47AC">
      <w:pPr>
        <w:jc w:val="both"/>
        <w:rPr>
          <w:rFonts w:ascii="Calibri" w:hAnsi="Calibri" w:cs="Calibri"/>
          <w:sz w:val="22"/>
        </w:rPr>
      </w:pPr>
      <w:r w:rsidRPr="00DE47AC">
        <w:rPr>
          <w:rFonts w:ascii="Calibri" w:hAnsi="Calibri" w:cs="Calibri"/>
          <w:sz w:val="22"/>
        </w:rPr>
        <w:t>A nombre de </w:t>
      </w:r>
      <w:r w:rsidRPr="00DE47AC">
        <w:rPr>
          <w:rFonts w:ascii="Calibri" w:hAnsi="Calibri" w:cs="Calibri"/>
          <w:b/>
          <w:bCs/>
          <w:sz w:val="22"/>
        </w:rPr>
        <w:t>(…………………..N</w:t>
      </w:r>
      <w:r w:rsidRPr="00DE47AC">
        <w:rPr>
          <w:rFonts w:ascii="Calibri" w:hAnsi="Calibri" w:cs="Calibri"/>
          <w:b/>
          <w:bCs/>
          <w:i/>
          <w:iCs/>
          <w:sz w:val="22"/>
        </w:rPr>
        <w:t>ombre de la Empresa o Asociación Accidental según corresponda) </w:t>
      </w:r>
      <w:r w:rsidRPr="00DE47AC">
        <w:rPr>
          <w:rFonts w:ascii="Calibri" w:hAnsi="Calibri" w:cs="Calibri"/>
          <w:sz w:val="22"/>
        </w:rPr>
        <w:t>a la cual represento, declaro expresamente mi conformidad y compromiso de cumplimiento a los </w:t>
      </w:r>
      <w:r w:rsidRPr="00DE47AC">
        <w:rPr>
          <w:rFonts w:ascii="Calibri" w:hAnsi="Calibri" w:cs="Calibri"/>
          <w:bCs/>
          <w:sz w:val="22"/>
        </w:rPr>
        <w:t>Términos de Referencia y otras condiciones de cumplimiento obligatorio descritas en el presente DC</w:t>
      </w:r>
      <w:r w:rsidR="00C4121E">
        <w:rPr>
          <w:rFonts w:ascii="Calibri" w:hAnsi="Calibri" w:cs="Calibri"/>
          <w:bCs/>
          <w:sz w:val="22"/>
        </w:rPr>
        <w:t>D</w:t>
      </w:r>
      <w:r w:rsidRPr="00DE47AC">
        <w:rPr>
          <w:rFonts w:ascii="Calibri" w:hAnsi="Calibri" w:cs="Calibri"/>
          <w:bCs/>
          <w:sz w:val="22"/>
        </w:rPr>
        <w:t>.</w:t>
      </w:r>
    </w:p>
    <w:p w:rsidR="00DE47AC" w:rsidRDefault="00DE47AC" w:rsidP="00DE47AC">
      <w:pPr>
        <w:rPr>
          <w:rFonts w:ascii="Calibri" w:hAnsi="Calibri" w:cs="Calibri"/>
          <w:b/>
          <w:sz w:val="22"/>
          <w:szCs w:val="16"/>
        </w:rPr>
      </w:pPr>
    </w:p>
    <w:p w:rsidR="00984135" w:rsidRPr="00D157E9" w:rsidRDefault="00984135" w:rsidP="00DE47AC">
      <w:pPr>
        <w:rPr>
          <w:rFonts w:ascii="Calibri" w:hAnsi="Calibri" w:cs="Calibri"/>
          <w:b/>
          <w:sz w:val="22"/>
          <w:szCs w:val="16"/>
        </w:rPr>
      </w:pPr>
    </w:p>
    <w:p w:rsidR="00DE47AC" w:rsidRDefault="00DE47AC" w:rsidP="00DE47AC">
      <w:pPr>
        <w:rPr>
          <w:rFonts w:ascii="Calibri" w:hAnsi="Calibri" w:cs="Calibri"/>
          <w:sz w:val="22"/>
          <w:szCs w:val="16"/>
        </w:rPr>
      </w:pPr>
      <w:r w:rsidRPr="00C004C9">
        <w:rPr>
          <w:rFonts w:ascii="Calibri" w:hAnsi="Calibri" w:cs="Calibri"/>
          <w:sz w:val="22"/>
          <w:szCs w:val="16"/>
        </w:rPr>
        <w:t>Firma en señal de conformidad,</w:t>
      </w:r>
    </w:p>
    <w:p w:rsidR="00DE47AC" w:rsidRDefault="00DE47AC" w:rsidP="00DE47AC">
      <w:pPr>
        <w:rPr>
          <w:rFonts w:ascii="Calibri" w:hAnsi="Calibri" w:cs="Calibri"/>
          <w:sz w:val="22"/>
          <w:szCs w:val="16"/>
        </w:rPr>
      </w:pPr>
    </w:p>
    <w:p w:rsidR="00DE47AC" w:rsidRDefault="00DE47AC" w:rsidP="00DE47AC">
      <w:pPr>
        <w:rPr>
          <w:rFonts w:ascii="Calibri" w:hAnsi="Calibri" w:cs="Calibri"/>
          <w:sz w:val="22"/>
          <w:szCs w:val="16"/>
        </w:rPr>
      </w:pPr>
    </w:p>
    <w:p w:rsidR="00DE47AC" w:rsidRDefault="00DE47AC" w:rsidP="00DE47AC">
      <w:pPr>
        <w:rPr>
          <w:rFonts w:ascii="Calibri" w:hAnsi="Calibri" w:cs="Calibri"/>
          <w:sz w:val="22"/>
          <w:szCs w:val="16"/>
        </w:rPr>
      </w:pPr>
    </w:p>
    <w:p w:rsidR="00DE47AC" w:rsidRPr="00C004C9" w:rsidRDefault="00DE47AC" w:rsidP="00DE47AC">
      <w:pPr>
        <w:rPr>
          <w:rFonts w:ascii="Calibri" w:hAnsi="Calibri" w:cs="Calibri"/>
          <w:sz w:val="22"/>
          <w:szCs w:val="16"/>
        </w:rPr>
      </w:pPr>
    </w:p>
    <w:p w:rsidR="00DE47AC" w:rsidRDefault="00DE47AC" w:rsidP="00DE47AC">
      <w:pPr>
        <w:rPr>
          <w:rFonts w:ascii="Calibri" w:hAnsi="Calibri" w:cs="Calibri"/>
          <w:b/>
          <w:sz w:val="22"/>
          <w:szCs w:val="16"/>
        </w:rPr>
      </w:pPr>
    </w:p>
    <w:p w:rsidR="00DE47AC" w:rsidRPr="00DE47AC" w:rsidRDefault="00DE47AC" w:rsidP="00DE47AC">
      <w:pPr>
        <w:rPr>
          <w:rFonts w:ascii="Calibri" w:hAnsi="Calibri" w:cs="Calibri"/>
          <w:b/>
        </w:rPr>
      </w:pPr>
    </w:p>
    <w:p w:rsidR="00DE47AC" w:rsidRPr="00DE47AC" w:rsidRDefault="00DE47AC" w:rsidP="00DE47AC">
      <w:pPr>
        <w:jc w:val="center"/>
        <w:rPr>
          <w:rFonts w:ascii="Calibri" w:hAnsi="Calibri" w:cs="Calibri"/>
          <w:sz w:val="22"/>
          <w:lang w:val="es-BO" w:eastAsia="es-BO"/>
        </w:rPr>
      </w:pPr>
      <w:r w:rsidRPr="00DE47AC">
        <w:rPr>
          <w:rFonts w:ascii="Calibri" w:hAnsi="Calibri" w:cs="Calibri"/>
          <w:b/>
          <w:bCs/>
          <w:sz w:val="22"/>
          <w:lang w:eastAsia="es-BO"/>
        </w:rPr>
        <w:t>-------------------------------------------------------------------------------</w:t>
      </w:r>
    </w:p>
    <w:p w:rsidR="00DE47AC" w:rsidRPr="00DE47AC" w:rsidRDefault="00DE47AC" w:rsidP="00DE47AC">
      <w:pPr>
        <w:jc w:val="center"/>
        <w:rPr>
          <w:rFonts w:ascii="Calibri" w:hAnsi="Calibri" w:cs="Calibri"/>
          <w:sz w:val="22"/>
          <w:lang w:val="es-BO" w:eastAsia="es-BO"/>
        </w:rPr>
      </w:pPr>
      <w:r w:rsidRPr="00DE47AC">
        <w:rPr>
          <w:rFonts w:ascii="Calibri" w:hAnsi="Calibri" w:cs="Calibri"/>
          <w:b/>
          <w:bCs/>
          <w:sz w:val="22"/>
          <w:lang w:eastAsia="es-BO"/>
        </w:rPr>
        <w:t>Firma del Propietario o Representante Legal </w:t>
      </w:r>
    </w:p>
    <w:p w:rsidR="00DE47AC" w:rsidRPr="00DE47AC" w:rsidRDefault="00DE47AC" w:rsidP="00DE47AC">
      <w:pPr>
        <w:jc w:val="center"/>
        <w:rPr>
          <w:rFonts w:ascii="Calibri" w:hAnsi="Calibri" w:cs="Calibri"/>
          <w:sz w:val="22"/>
          <w:lang w:val="es-BO" w:eastAsia="es-BO"/>
        </w:rPr>
      </w:pPr>
      <w:r w:rsidRPr="00DE47AC">
        <w:rPr>
          <w:rFonts w:ascii="Calibri" w:hAnsi="Calibri" w:cs="Calibri"/>
          <w:b/>
          <w:bCs/>
          <w:sz w:val="22"/>
          <w:lang w:eastAsia="es-BO"/>
        </w:rPr>
        <w:t>Nombre completo del Propietario o Representante Legal </w:t>
      </w:r>
    </w:p>
    <w:p w:rsidR="00DE47AC" w:rsidRPr="00DE47AC" w:rsidRDefault="00DE47AC" w:rsidP="00DE47AC">
      <w:pPr>
        <w:jc w:val="center"/>
        <w:rPr>
          <w:rFonts w:ascii="Calibri" w:hAnsi="Calibri" w:cs="Calibri"/>
          <w:b/>
          <w:sz w:val="22"/>
          <w:szCs w:val="22"/>
          <w:lang w:val="es-BO"/>
        </w:rPr>
      </w:pPr>
    </w:p>
    <w:p w:rsidR="00DE47AC" w:rsidRPr="00DE47AC" w:rsidRDefault="00DE47AC" w:rsidP="00DE47AC">
      <w:pPr>
        <w:jc w:val="center"/>
        <w:rPr>
          <w:rFonts w:ascii="Calibri" w:hAnsi="Calibri" w:cs="Calibri"/>
          <w:b/>
          <w:sz w:val="22"/>
          <w:szCs w:val="22"/>
        </w:rPr>
      </w:pPr>
    </w:p>
    <w:p w:rsidR="00DE47AC" w:rsidRPr="00DE47AC" w:rsidRDefault="00DE47AC" w:rsidP="00DE47AC">
      <w:pPr>
        <w:jc w:val="center"/>
        <w:rPr>
          <w:rFonts w:ascii="Calibri" w:hAnsi="Calibri" w:cs="Calibri"/>
          <w:b/>
          <w:sz w:val="22"/>
          <w:szCs w:val="22"/>
        </w:rPr>
      </w:pPr>
    </w:p>
    <w:p w:rsidR="00DE47AC" w:rsidRPr="00DE47AC" w:rsidRDefault="00DE47AC" w:rsidP="00DE47AC">
      <w:pPr>
        <w:jc w:val="center"/>
        <w:rPr>
          <w:rFonts w:ascii="Calibri" w:hAnsi="Calibri" w:cs="Calibri"/>
          <w:b/>
          <w:sz w:val="22"/>
          <w:szCs w:val="22"/>
        </w:rPr>
      </w:pPr>
    </w:p>
    <w:p w:rsidR="00F0542D" w:rsidRDefault="00F0542D" w:rsidP="00F0542D">
      <w:pPr>
        <w:jc w:val="center"/>
        <w:rPr>
          <w:rFonts w:ascii="Verdana" w:hAnsi="Verdana" w:cs="Arial"/>
          <w:b/>
          <w:color w:val="000000"/>
          <w:sz w:val="18"/>
          <w:szCs w:val="16"/>
        </w:rPr>
      </w:pPr>
    </w:p>
    <w:p w:rsidR="00F0542D" w:rsidRDefault="00F0542D" w:rsidP="00F0542D">
      <w:pPr>
        <w:jc w:val="center"/>
        <w:rPr>
          <w:rFonts w:ascii="Verdana" w:hAnsi="Verdana" w:cs="Arial"/>
          <w:b/>
          <w:color w:val="000000"/>
          <w:sz w:val="18"/>
          <w:szCs w:val="16"/>
        </w:rPr>
      </w:pPr>
    </w:p>
    <w:p w:rsidR="00F57BFA" w:rsidRDefault="00F57BFA" w:rsidP="00F0542D">
      <w:pPr>
        <w:jc w:val="center"/>
        <w:rPr>
          <w:rFonts w:ascii="Verdana" w:hAnsi="Verdana" w:cs="Arial"/>
          <w:b/>
          <w:sz w:val="16"/>
          <w:szCs w:val="12"/>
        </w:rPr>
      </w:pPr>
    </w:p>
    <w:p w:rsidR="00F57BFA" w:rsidRDefault="00F57BFA" w:rsidP="00F0542D">
      <w:pPr>
        <w:jc w:val="center"/>
        <w:rPr>
          <w:rFonts w:ascii="Verdana" w:hAnsi="Verdana" w:cs="Arial"/>
          <w:b/>
          <w:sz w:val="16"/>
          <w:szCs w:val="12"/>
        </w:rPr>
      </w:pPr>
    </w:p>
    <w:p w:rsidR="00F57BFA" w:rsidRDefault="00F57BFA" w:rsidP="00F0542D">
      <w:pPr>
        <w:jc w:val="center"/>
        <w:rPr>
          <w:rFonts w:ascii="Verdana" w:hAnsi="Verdana" w:cs="Arial"/>
          <w:b/>
          <w:sz w:val="16"/>
          <w:szCs w:val="12"/>
        </w:rPr>
      </w:pPr>
    </w:p>
    <w:p w:rsidR="00F57BFA" w:rsidRDefault="00F57BFA" w:rsidP="00F0542D">
      <w:pPr>
        <w:jc w:val="center"/>
        <w:rPr>
          <w:rFonts w:ascii="Verdana" w:hAnsi="Verdana" w:cs="Arial"/>
          <w:b/>
          <w:sz w:val="16"/>
          <w:szCs w:val="12"/>
        </w:rPr>
      </w:pPr>
    </w:p>
    <w:p w:rsidR="00F57BFA" w:rsidRDefault="00F57BFA" w:rsidP="00F0542D">
      <w:pPr>
        <w:jc w:val="center"/>
        <w:rPr>
          <w:rFonts w:ascii="Verdana" w:hAnsi="Verdana" w:cs="Arial"/>
          <w:b/>
          <w:sz w:val="16"/>
          <w:szCs w:val="12"/>
        </w:rPr>
      </w:pPr>
    </w:p>
    <w:p w:rsidR="00F57BFA" w:rsidRDefault="00F57BFA" w:rsidP="00F0542D">
      <w:pPr>
        <w:jc w:val="center"/>
        <w:rPr>
          <w:rFonts w:ascii="Verdana" w:hAnsi="Verdana" w:cs="Arial"/>
          <w:b/>
          <w:sz w:val="16"/>
          <w:szCs w:val="12"/>
        </w:rPr>
      </w:pPr>
    </w:p>
    <w:p w:rsidR="00C4121E" w:rsidRDefault="00C4121E" w:rsidP="00C55436">
      <w:pPr>
        <w:jc w:val="center"/>
        <w:rPr>
          <w:rFonts w:ascii="Calibri" w:hAnsi="Calibri" w:cs="Calibri"/>
          <w:b/>
          <w:sz w:val="22"/>
          <w:szCs w:val="22"/>
        </w:rPr>
      </w:pPr>
    </w:p>
    <w:p w:rsidR="00C4121E" w:rsidRDefault="00C4121E" w:rsidP="00C55436">
      <w:pPr>
        <w:jc w:val="center"/>
        <w:rPr>
          <w:rFonts w:ascii="Calibri" w:hAnsi="Calibri" w:cs="Calibri"/>
          <w:b/>
          <w:sz w:val="22"/>
          <w:szCs w:val="22"/>
        </w:rPr>
      </w:pPr>
    </w:p>
    <w:p w:rsidR="00C4121E" w:rsidRDefault="00C4121E" w:rsidP="00C55436">
      <w:pPr>
        <w:jc w:val="center"/>
        <w:rPr>
          <w:rFonts w:ascii="Calibri" w:hAnsi="Calibri" w:cs="Calibri"/>
          <w:b/>
          <w:sz w:val="22"/>
          <w:szCs w:val="22"/>
        </w:rPr>
      </w:pPr>
    </w:p>
    <w:p w:rsidR="00C4121E" w:rsidRDefault="00C4121E" w:rsidP="00C55436">
      <w:pPr>
        <w:jc w:val="center"/>
        <w:rPr>
          <w:rFonts w:ascii="Calibri" w:hAnsi="Calibri" w:cs="Calibri"/>
          <w:b/>
          <w:sz w:val="22"/>
          <w:szCs w:val="22"/>
        </w:rPr>
      </w:pPr>
    </w:p>
    <w:p w:rsidR="00C4121E" w:rsidRDefault="00C4121E" w:rsidP="00C55436">
      <w:pPr>
        <w:jc w:val="center"/>
        <w:rPr>
          <w:rFonts w:ascii="Calibri" w:hAnsi="Calibri" w:cs="Calibri"/>
          <w:b/>
          <w:sz w:val="22"/>
          <w:szCs w:val="22"/>
        </w:rPr>
      </w:pPr>
    </w:p>
    <w:p w:rsidR="00C4121E" w:rsidRDefault="00C4121E" w:rsidP="00C55436">
      <w:pPr>
        <w:jc w:val="center"/>
        <w:rPr>
          <w:rFonts w:ascii="Calibri" w:hAnsi="Calibri" w:cs="Calibri"/>
          <w:b/>
          <w:sz w:val="22"/>
          <w:szCs w:val="22"/>
        </w:rPr>
      </w:pPr>
    </w:p>
    <w:p w:rsidR="00C4121E" w:rsidRDefault="00C4121E" w:rsidP="00C55436">
      <w:pPr>
        <w:jc w:val="center"/>
        <w:rPr>
          <w:rFonts w:ascii="Calibri" w:hAnsi="Calibri" w:cs="Calibri"/>
          <w:b/>
          <w:sz w:val="22"/>
          <w:szCs w:val="22"/>
        </w:rPr>
      </w:pPr>
    </w:p>
    <w:p w:rsidR="00C4121E" w:rsidRDefault="00C4121E" w:rsidP="00C55436">
      <w:pPr>
        <w:jc w:val="center"/>
        <w:rPr>
          <w:rFonts w:ascii="Calibri" w:hAnsi="Calibri" w:cs="Calibri"/>
          <w:b/>
          <w:sz w:val="22"/>
          <w:szCs w:val="22"/>
        </w:rPr>
      </w:pPr>
    </w:p>
    <w:p w:rsidR="00C4121E" w:rsidRDefault="00C4121E" w:rsidP="00C55436">
      <w:pPr>
        <w:jc w:val="center"/>
        <w:rPr>
          <w:rFonts w:ascii="Calibri" w:hAnsi="Calibri" w:cs="Calibri"/>
          <w:b/>
          <w:sz w:val="22"/>
          <w:szCs w:val="22"/>
        </w:rPr>
      </w:pPr>
    </w:p>
    <w:p w:rsidR="00F0542D" w:rsidRPr="006252BE" w:rsidRDefault="00F0542D" w:rsidP="00F0542D">
      <w:pPr>
        <w:jc w:val="center"/>
        <w:rPr>
          <w:rFonts w:ascii="Verdana" w:hAnsi="Verdana" w:cs="Arial"/>
          <w:b/>
          <w:sz w:val="18"/>
          <w:szCs w:val="18"/>
        </w:rPr>
      </w:pPr>
      <w:bookmarkStart w:id="6" w:name="_Toc351628703"/>
      <w:r>
        <w:rPr>
          <w:rFonts w:ascii="Verdana" w:hAnsi="Verdana" w:cs="Arial"/>
          <w:b/>
          <w:sz w:val="18"/>
          <w:szCs w:val="18"/>
        </w:rPr>
        <w:t>FORMULARIO C-</w:t>
      </w:r>
      <w:r w:rsidR="00DE47AC">
        <w:rPr>
          <w:rFonts w:ascii="Verdana" w:hAnsi="Verdana" w:cs="Arial"/>
          <w:b/>
          <w:sz w:val="18"/>
          <w:szCs w:val="18"/>
        </w:rPr>
        <w:t>3</w:t>
      </w:r>
    </w:p>
    <w:p w:rsidR="00F57BFA" w:rsidRPr="00F63B8F" w:rsidRDefault="00F57BFA" w:rsidP="00F57BFA">
      <w:pPr>
        <w:jc w:val="center"/>
        <w:rPr>
          <w:rFonts w:ascii="Calibri" w:hAnsi="Calibri" w:cs="Calibri"/>
          <w:b/>
          <w:sz w:val="22"/>
          <w:szCs w:val="22"/>
        </w:rPr>
      </w:pPr>
      <w:r w:rsidRPr="00F63B8F">
        <w:rPr>
          <w:rFonts w:ascii="Calibri" w:hAnsi="Calibri" w:cs="Calibri"/>
          <w:b/>
          <w:sz w:val="22"/>
          <w:szCs w:val="22"/>
        </w:rPr>
        <w:t xml:space="preserve">EXPERIENCIA GENERAL Y ESPECÍFICA DEL PERSONAL CLAVE </w:t>
      </w:r>
    </w:p>
    <w:p w:rsidR="00F57BFA" w:rsidRPr="00F63B8F" w:rsidRDefault="00F57BFA" w:rsidP="00F57BFA">
      <w:pPr>
        <w:jc w:val="center"/>
        <w:rPr>
          <w:rFonts w:ascii="Calibri" w:hAnsi="Calibri" w:cs="Calibri"/>
          <w:b/>
          <w:sz w:val="22"/>
          <w:szCs w:val="22"/>
        </w:rPr>
      </w:pPr>
      <w:r w:rsidRPr="00F63B8F">
        <w:rPr>
          <w:rFonts w:ascii="Calibri" w:hAnsi="Calibri" w:cs="Calibri"/>
          <w:b/>
          <w:sz w:val="22"/>
          <w:szCs w:val="22"/>
        </w:rPr>
        <w:t>CARGO: …………………………………………………………</w:t>
      </w:r>
    </w:p>
    <w:p w:rsidR="00F57BFA" w:rsidRPr="00F63B8F" w:rsidRDefault="00F57BFA" w:rsidP="00F57BFA">
      <w:pPr>
        <w:jc w:val="center"/>
        <w:rPr>
          <w:rFonts w:ascii="Calibri" w:hAnsi="Calibri" w:cs="Calibri"/>
          <w:b/>
          <w:i/>
          <w:sz w:val="22"/>
          <w:szCs w:val="22"/>
        </w:rPr>
      </w:pPr>
      <w:r w:rsidRPr="00F63B8F">
        <w:rPr>
          <w:rFonts w:ascii="Calibri" w:hAnsi="Calibri" w:cs="Calibri"/>
          <w:b/>
          <w:i/>
          <w:sz w:val="22"/>
          <w:szCs w:val="22"/>
        </w:rPr>
        <w:t>(El Proponente deberá indicar el cargo del personal clave de acuerdo a lo solicitado en l</w:t>
      </w:r>
      <w:r>
        <w:rPr>
          <w:rFonts w:ascii="Calibri" w:hAnsi="Calibri" w:cs="Calibri"/>
          <w:b/>
          <w:i/>
          <w:sz w:val="22"/>
          <w:szCs w:val="22"/>
        </w:rPr>
        <w:t>o</w:t>
      </w:r>
      <w:r w:rsidRPr="00F63B8F">
        <w:rPr>
          <w:rFonts w:ascii="Calibri" w:hAnsi="Calibri" w:cs="Calibri"/>
          <w:b/>
          <w:i/>
          <w:sz w:val="22"/>
          <w:szCs w:val="22"/>
        </w:rPr>
        <w:t xml:space="preserve">s </w:t>
      </w:r>
      <w:r>
        <w:rPr>
          <w:rFonts w:ascii="Calibri" w:hAnsi="Calibri" w:cs="Calibri"/>
          <w:b/>
          <w:i/>
          <w:sz w:val="22"/>
          <w:szCs w:val="22"/>
        </w:rPr>
        <w:t>Términos de Referencia</w:t>
      </w:r>
      <w:r w:rsidRPr="00F63B8F">
        <w:rPr>
          <w:rFonts w:ascii="Calibri" w:hAnsi="Calibri" w:cs="Calibri"/>
          <w:b/>
          <w:i/>
          <w:sz w:val="22"/>
          <w:szCs w:val="22"/>
        </w:rPr>
        <w:t xml:space="preserve"> y realizar un formulario para cada cargo) </w:t>
      </w:r>
    </w:p>
    <w:p w:rsidR="00F57BFA" w:rsidRPr="00F63B8F" w:rsidRDefault="00F57BFA" w:rsidP="00F57BFA">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57BFA" w:rsidRPr="006F470A" w:rsidTr="001D1ABF">
        <w:trPr>
          <w:jc w:val="center"/>
        </w:trPr>
        <w:tc>
          <w:tcPr>
            <w:tcW w:w="9781" w:type="dxa"/>
            <w:gridSpan w:val="10"/>
            <w:tcBorders>
              <w:top w:val="single" w:sz="12" w:space="0" w:color="auto"/>
            </w:tcBorders>
            <w:shd w:val="clear" w:color="auto" w:fill="D9D9D9"/>
            <w:vAlign w:val="center"/>
          </w:tcPr>
          <w:p w:rsidR="00F57BFA" w:rsidRPr="00F63B8F" w:rsidRDefault="00F57BFA" w:rsidP="001D1ABF">
            <w:pPr>
              <w:rPr>
                <w:rFonts w:ascii="Calibri" w:hAnsi="Calibri" w:cs="Calibri"/>
                <w:b/>
                <w:sz w:val="22"/>
                <w:szCs w:val="22"/>
              </w:rPr>
            </w:pPr>
            <w:r w:rsidRPr="00F63B8F">
              <w:rPr>
                <w:rFonts w:ascii="Calibri" w:hAnsi="Calibri" w:cs="Calibri"/>
                <w:b/>
                <w:sz w:val="22"/>
                <w:szCs w:val="22"/>
              </w:rPr>
              <w:t>1. DATOS GENERALES</w:t>
            </w:r>
          </w:p>
        </w:tc>
      </w:tr>
      <w:tr w:rsidR="00F57BFA" w:rsidRPr="006F470A" w:rsidTr="001D1AB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57BFA" w:rsidRPr="00F63B8F" w:rsidRDefault="00F57BFA" w:rsidP="001D1ABF">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F57BFA" w:rsidRPr="00F63B8F" w:rsidRDefault="00F57BFA" w:rsidP="001D1ABF">
            <w:pPr>
              <w:jc w:val="center"/>
              <w:rPr>
                <w:rFonts w:ascii="Calibri" w:hAnsi="Calibri" w:cs="Calibri"/>
                <w:b/>
                <w:sz w:val="22"/>
                <w:szCs w:val="22"/>
              </w:rPr>
            </w:pPr>
          </w:p>
        </w:tc>
      </w:tr>
      <w:tr w:rsidR="00F57BFA" w:rsidRPr="006F470A" w:rsidTr="001D1AB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7BFA" w:rsidRPr="00F63B8F" w:rsidRDefault="00F57BFA" w:rsidP="001D1ABF">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7BFA" w:rsidRPr="00F63B8F" w:rsidRDefault="00F57BFA" w:rsidP="001D1ABF">
            <w:pPr>
              <w:rPr>
                <w:rFonts w:ascii="Calibri" w:hAnsi="Calibri" w:cs="Calibri"/>
                <w:sz w:val="22"/>
                <w:szCs w:val="22"/>
              </w:rPr>
            </w:pPr>
          </w:p>
        </w:tc>
        <w:tc>
          <w:tcPr>
            <w:tcW w:w="1617" w:type="dxa"/>
            <w:tcBorders>
              <w:top w:val="nil"/>
              <w:left w:val="nil"/>
              <w:right w:val="nil"/>
            </w:tcBorders>
            <w:shd w:val="clear" w:color="auto" w:fill="auto"/>
            <w:vAlign w:val="center"/>
          </w:tcPr>
          <w:p w:rsidR="00F57BFA" w:rsidRPr="00F63B8F" w:rsidRDefault="00F57BFA" w:rsidP="001D1ABF">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F57BFA" w:rsidRPr="00F63B8F" w:rsidRDefault="00F57BFA" w:rsidP="001D1ABF">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F57BFA" w:rsidRPr="00F63B8F" w:rsidRDefault="00F57BFA" w:rsidP="001D1ABF">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F57BFA" w:rsidRPr="00F63B8F" w:rsidRDefault="00F57BFA" w:rsidP="001D1ABF">
            <w:pPr>
              <w:rPr>
                <w:rFonts w:ascii="Calibri" w:hAnsi="Calibri" w:cs="Calibri"/>
                <w:sz w:val="22"/>
                <w:szCs w:val="22"/>
              </w:rPr>
            </w:pPr>
          </w:p>
        </w:tc>
      </w:tr>
      <w:tr w:rsidR="00F57BFA" w:rsidRPr="006F470A" w:rsidTr="001D1A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7BFA" w:rsidRPr="00F63B8F" w:rsidRDefault="00F57BFA" w:rsidP="001D1ABF">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7BFA" w:rsidRPr="00F63B8F" w:rsidRDefault="00F57BFA" w:rsidP="001D1ABF">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F57BFA" w:rsidRPr="00F63B8F" w:rsidRDefault="00F57BFA" w:rsidP="001D1ABF">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57BFA" w:rsidRPr="00F63B8F" w:rsidRDefault="00F57BFA" w:rsidP="001D1ABF">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F57BFA" w:rsidRPr="00F63B8F" w:rsidRDefault="00F57BFA" w:rsidP="001D1ABF">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57BFA" w:rsidRPr="00F63B8F" w:rsidRDefault="00F57BFA" w:rsidP="001D1ABF">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F57BFA" w:rsidRPr="00F63B8F" w:rsidRDefault="00F57BFA" w:rsidP="001D1ABF">
            <w:pPr>
              <w:rPr>
                <w:rFonts w:ascii="Calibri" w:hAnsi="Calibri" w:cs="Calibri"/>
                <w:sz w:val="22"/>
                <w:szCs w:val="22"/>
              </w:rPr>
            </w:pPr>
          </w:p>
        </w:tc>
        <w:tc>
          <w:tcPr>
            <w:tcW w:w="141" w:type="dxa"/>
            <w:tcBorders>
              <w:top w:val="nil"/>
              <w:left w:val="nil"/>
              <w:bottom w:val="nil"/>
            </w:tcBorders>
            <w:shd w:val="clear" w:color="auto" w:fill="auto"/>
            <w:vAlign w:val="center"/>
          </w:tcPr>
          <w:p w:rsidR="00F57BFA" w:rsidRPr="00F63B8F" w:rsidRDefault="00F57BFA" w:rsidP="001D1ABF">
            <w:pPr>
              <w:rPr>
                <w:rFonts w:ascii="Calibri" w:hAnsi="Calibri" w:cs="Calibri"/>
                <w:sz w:val="22"/>
                <w:szCs w:val="22"/>
              </w:rPr>
            </w:pPr>
          </w:p>
        </w:tc>
      </w:tr>
      <w:tr w:rsidR="00F57BFA" w:rsidRPr="006F470A" w:rsidTr="001D1AB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7BFA" w:rsidRPr="00F63B8F" w:rsidRDefault="00F57BFA" w:rsidP="001D1ABF">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7BFA" w:rsidRPr="00F63B8F" w:rsidRDefault="00F57BFA" w:rsidP="001D1ABF">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F57BFA" w:rsidRPr="00F63B8F" w:rsidRDefault="00F57BFA" w:rsidP="001D1ABF">
            <w:pPr>
              <w:rPr>
                <w:rFonts w:ascii="Calibri" w:hAnsi="Calibri" w:cs="Calibri"/>
                <w:sz w:val="22"/>
                <w:szCs w:val="22"/>
              </w:rPr>
            </w:pPr>
          </w:p>
        </w:tc>
      </w:tr>
      <w:tr w:rsidR="00F57BFA" w:rsidRPr="006F470A" w:rsidTr="001D1AB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57BFA" w:rsidRPr="00F63B8F" w:rsidRDefault="00F57BFA" w:rsidP="001D1ABF">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7BFA" w:rsidRPr="00F63B8F" w:rsidRDefault="00F57BFA" w:rsidP="001D1ABF">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F57BFA" w:rsidRPr="00F63B8F" w:rsidRDefault="00F57BFA" w:rsidP="001D1ABF">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F57BFA" w:rsidRPr="00F63B8F" w:rsidRDefault="00F57BFA" w:rsidP="001D1ABF">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F57BFA" w:rsidRPr="00F63B8F" w:rsidRDefault="00F57BFA" w:rsidP="001D1ABF">
            <w:pPr>
              <w:rPr>
                <w:rFonts w:ascii="Calibri" w:hAnsi="Calibri" w:cs="Calibri"/>
                <w:sz w:val="22"/>
                <w:szCs w:val="22"/>
              </w:rPr>
            </w:pPr>
          </w:p>
        </w:tc>
      </w:tr>
      <w:tr w:rsidR="00F57BFA" w:rsidRPr="006F470A" w:rsidTr="001D1A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7BFA" w:rsidRPr="00F63B8F" w:rsidRDefault="00F57BFA" w:rsidP="001D1ABF">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7BFA" w:rsidRPr="00F63B8F" w:rsidRDefault="00F57BFA" w:rsidP="001D1ABF">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57BFA" w:rsidRPr="00F63B8F" w:rsidRDefault="00F57BFA" w:rsidP="001D1ABF">
            <w:pPr>
              <w:rPr>
                <w:rFonts w:ascii="Calibri" w:hAnsi="Calibri" w:cs="Calibri"/>
                <w:sz w:val="22"/>
                <w:szCs w:val="22"/>
              </w:rPr>
            </w:pPr>
          </w:p>
        </w:tc>
        <w:tc>
          <w:tcPr>
            <w:tcW w:w="76" w:type="dxa"/>
            <w:tcBorders>
              <w:top w:val="nil"/>
              <w:left w:val="nil"/>
              <w:bottom w:val="nil"/>
            </w:tcBorders>
            <w:shd w:val="clear" w:color="auto" w:fill="auto"/>
            <w:vAlign w:val="center"/>
          </w:tcPr>
          <w:p w:rsidR="00F57BFA" w:rsidRPr="00F63B8F" w:rsidRDefault="00F57BFA" w:rsidP="001D1ABF">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F57BFA" w:rsidRPr="00F63B8F" w:rsidRDefault="00F57BFA" w:rsidP="001D1ABF">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F57BFA" w:rsidRPr="00F63B8F" w:rsidRDefault="00F57BFA" w:rsidP="001D1ABF">
            <w:pPr>
              <w:rPr>
                <w:rFonts w:ascii="Calibri" w:hAnsi="Calibri" w:cs="Calibri"/>
                <w:sz w:val="22"/>
                <w:szCs w:val="22"/>
              </w:rPr>
            </w:pPr>
          </w:p>
        </w:tc>
      </w:tr>
      <w:tr w:rsidR="00F57BFA" w:rsidRPr="006F470A" w:rsidTr="001D1A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7BFA" w:rsidRPr="00F63B8F" w:rsidRDefault="00F57BFA" w:rsidP="001D1ABF">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57BFA" w:rsidRPr="00F63B8F" w:rsidRDefault="00F57BFA" w:rsidP="001D1ABF">
            <w:pPr>
              <w:jc w:val="center"/>
              <w:rPr>
                <w:rFonts w:ascii="Calibri" w:hAnsi="Calibri" w:cs="Calibri"/>
                <w:b/>
                <w:sz w:val="22"/>
                <w:szCs w:val="22"/>
              </w:rPr>
            </w:pPr>
          </w:p>
        </w:tc>
      </w:tr>
      <w:tr w:rsidR="00F57BFA" w:rsidRPr="006F470A" w:rsidTr="001D1A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7BFA" w:rsidRPr="00F63B8F" w:rsidRDefault="00F57BFA" w:rsidP="001D1ABF">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7BFA" w:rsidRPr="00F63B8F" w:rsidRDefault="00F57BFA" w:rsidP="001D1ABF">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57BFA" w:rsidRPr="00F63B8F" w:rsidRDefault="00F57BFA" w:rsidP="001D1ABF">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F57BFA" w:rsidRPr="00F63B8F" w:rsidRDefault="00F57BFA" w:rsidP="001D1ABF">
            <w:pPr>
              <w:rPr>
                <w:rFonts w:ascii="Calibri" w:hAnsi="Calibri" w:cs="Calibri"/>
                <w:sz w:val="22"/>
                <w:szCs w:val="22"/>
              </w:rPr>
            </w:pPr>
          </w:p>
        </w:tc>
      </w:tr>
      <w:tr w:rsidR="00F57BFA" w:rsidRPr="006F470A" w:rsidTr="001D1A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7BFA" w:rsidRPr="00F63B8F" w:rsidRDefault="00F57BFA" w:rsidP="001D1ABF">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57BFA" w:rsidRPr="00F63B8F" w:rsidRDefault="00F57BFA" w:rsidP="001D1ABF">
            <w:pPr>
              <w:jc w:val="center"/>
              <w:rPr>
                <w:rFonts w:ascii="Calibri" w:hAnsi="Calibri" w:cs="Calibri"/>
                <w:b/>
                <w:sz w:val="22"/>
                <w:szCs w:val="22"/>
              </w:rPr>
            </w:pPr>
          </w:p>
        </w:tc>
      </w:tr>
      <w:tr w:rsidR="00F57BFA" w:rsidRPr="006F470A" w:rsidTr="001D1A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57BFA" w:rsidRPr="00F63B8F" w:rsidRDefault="00F57BFA" w:rsidP="001D1ABF">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57BFA" w:rsidRPr="00F63B8F" w:rsidRDefault="00F57BFA" w:rsidP="001D1ABF">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57BFA" w:rsidRPr="00F63B8F" w:rsidRDefault="00F57BFA" w:rsidP="001D1ABF">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F57BFA" w:rsidRPr="00F63B8F" w:rsidRDefault="00F57BFA" w:rsidP="001D1ABF">
            <w:pPr>
              <w:rPr>
                <w:rFonts w:ascii="Calibri" w:hAnsi="Calibri" w:cs="Calibri"/>
                <w:sz w:val="22"/>
                <w:szCs w:val="22"/>
              </w:rPr>
            </w:pPr>
          </w:p>
        </w:tc>
      </w:tr>
      <w:tr w:rsidR="00F57BFA" w:rsidRPr="006F470A" w:rsidTr="001D1AB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57BFA" w:rsidRPr="00F63B8F" w:rsidRDefault="00F57BFA" w:rsidP="001D1ABF">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57BFA" w:rsidRPr="00F63B8F" w:rsidRDefault="00F57BFA" w:rsidP="001D1ABF">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57BFA" w:rsidRPr="00F63B8F" w:rsidRDefault="00F57BFA" w:rsidP="001D1ABF">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F57BFA" w:rsidRPr="00F63B8F" w:rsidRDefault="00F57BFA" w:rsidP="001D1ABF">
            <w:pPr>
              <w:rPr>
                <w:rFonts w:ascii="Calibri" w:hAnsi="Calibri" w:cs="Calibri"/>
                <w:sz w:val="22"/>
                <w:szCs w:val="22"/>
              </w:rPr>
            </w:pPr>
          </w:p>
        </w:tc>
      </w:tr>
    </w:tbl>
    <w:p w:rsidR="00F57BFA" w:rsidRPr="00F63B8F" w:rsidRDefault="00F57BFA" w:rsidP="00F57BFA">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57BFA" w:rsidRPr="006F470A" w:rsidTr="00984135">
        <w:trPr>
          <w:trHeight w:val="526"/>
          <w:jc w:val="center"/>
        </w:trPr>
        <w:tc>
          <w:tcPr>
            <w:tcW w:w="9781" w:type="dxa"/>
            <w:gridSpan w:val="3"/>
            <w:tcBorders>
              <w:top w:val="single" w:sz="12" w:space="0" w:color="auto"/>
              <w:bottom w:val="single" w:sz="12" w:space="0" w:color="auto"/>
            </w:tcBorders>
            <w:shd w:val="clear" w:color="auto" w:fill="D9D9D9"/>
            <w:vAlign w:val="center"/>
          </w:tcPr>
          <w:p w:rsidR="00F57BFA" w:rsidRPr="00F63B8F" w:rsidRDefault="00F57BFA" w:rsidP="001D1ABF">
            <w:pPr>
              <w:rPr>
                <w:rFonts w:ascii="Calibri" w:hAnsi="Calibri" w:cs="Calibri"/>
                <w:b/>
                <w:sz w:val="22"/>
                <w:szCs w:val="22"/>
              </w:rPr>
            </w:pPr>
            <w:r w:rsidRPr="00F63B8F">
              <w:rPr>
                <w:rFonts w:ascii="Calibri" w:hAnsi="Calibri" w:cs="Calibri"/>
                <w:b/>
                <w:sz w:val="22"/>
                <w:szCs w:val="22"/>
              </w:rPr>
              <w:t xml:space="preserve">2. FORMACIÓN ACADÉMICA </w:t>
            </w:r>
          </w:p>
        </w:tc>
      </w:tr>
      <w:tr w:rsidR="00F57BFA" w:rsidRPr="006F470A" w:rsidTr="001D1ABF">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84135" w:rsidRDefault="00984135" w:rsidP="001D1ABF">
            <w:pPr>
              <w:jc w:val="center"/>
              <w:rPr>
                <w:rFonts w:ascii="Calibri" w:hAnsi="Calibri" w:cs="Calibri"/>
                <w:b/>
                <w:sz w:val="22"/>
                <w:szCs w:val="22"/>
              </w:rPr>
            </w:pPr>
          </w:p>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Fecha Emisión</w:t>
            </w:r>
          </w:p>
          <w:p w:rsidR="00F57BFA" w:rsidRDefault="00F57BFA" w:rsidP="001D1ABF">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p w:rsidR="00984135" w:rsidRPr="00F63B8F" w:rsidRDefault="00984135" w:rsidP="001D1ABF">
            <w:pPr>
              <w:jc w:val="center"/>
              <w:rPr>
                <w:rFonts w:ascii="Calibri" w:hAnsi="Calibri" w:cs="Calibri"/>
                <w:b/>
                <w:sz w:val="22"/>
                <w:szCs w:val="22"/>
              </w:rPr>
            </w:pPr>
          </w:p>
        </w:tc>
      </w:tr>
      <w:tr w:rsidR="00F57BFA" w:rsidRPr="006F470A" w:rsidTr="001D1ABF">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BFA" w:rsidRPr="00F63B8F" w:rsidRDefault="00F57BFA" w:rsidP="001D1ABF">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r>
      <w:tr w:rsidR="00F57BFA" w:rsidRPr="006F470A" w:rsidTr="001D1ABF">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BFA" w:rsidRPr="00F63B8F" w:rsidRDefault="00F57BFA" w:rsidP="001D1ABF">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r>
      <w:tr w:rsidR="00F57BFA" w:rsidRPr="006F470A" w:rsidTr="001D1ABF">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7BFA" w:rsidRPr="00F63B8F" w:rsidRDefault="00F57BFA" w:rsidP="001D1ABF">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r>
    </w:tbl>
    <w:p w:rsidR="00F57BFA" w:rsidRPr="00F63B8F" w:rsidRDefault="00F57BFA" w:rsidP="00F57BFA">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57BFA" w:rsidRPr="006F470A" w:rsidTr="00984135">
        <w:trPr>
          <w:trHeight w:val="443"/>
          <w:jc w:val="center"/>
        </w:trPr>
        <w:tc>
          <w:tcPr>
            <w:tcW w:w="9781" w:type="dxa"/>
            <w:gridSpan w:val="5"/>
            <w:tcBorders>
              <w:top w:val="single" w:sz="12" w:space="0" w:color="auto"/>
              <w:bottom w:val="single" w:sz="12" w:space="0" w:color="auto"/>
            </w:tcBorders>
            <w:shd w:val="clear" w:color="auto" w:fill="D9D9D9"/>
            <w:vAlign w:val="center"/>
          </w:tcPr>
          <w:p w:rsidR="00F57BFA" w:rsidRPr="00F63B8F" w:rsidRDefault="00F57BFA" w:rsidP="001D1ABF">
            <w:pPr>
              <w:rPr>
                <w:rFonts w:ascii="Calibri" w:hAnsi="Calibri" w:cs="Calibri"/>
                <w:b/>
                <w:sz w:val="22"/>
                <w:szCs w:val="22"/>
              </w:rPr>
            </w:pPr>
            <w:r w:rsidRPr="00F63B8F">
              <w:rPr>
                <w:rFonts w:ascii="Calibri" w:hAnsi="Calibri" w:cs="Calibri"/>
                <w:b/>
                <w:sz w:val="22"/>
                <w:szCs w:val="22"/>
              </w:rPr>
              <w:t xml:space="preserve">3. CURSOS DE ESPECIALIZACIÓN </w:t>
            </w:r>
          </w:p>
        </w:tc>
      </w:tr>
      <w:tr w:rsidR="00F57BFA" w:rsidRPr="006F470A" w:rsidTr="001D1AB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Duración en Horas</w:t>
            </w:r>
          </w:p>
        </w:tc>
      </w:tr>
      <w:tr w:rsidR="00F57BFA" w:rsidRPr="006F470A" w:rsidTr="001D1AB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7BFA" w:rsidRPr="00F63B8F" w:rsidRDefault="00F57BFA" w:rsidP="001D1ABF">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57BFA" w:rsidRPr="00F63B8F" w:rsidRDefault="00F57BFA" w:rsidP="001D1ABF">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57BFA" w:rsidRPr="00F63B8F" w:rsidRDefault="00F57BFA" w:rsidP="001D1ABF">
            <w:pPr>
              <w:jc w:val="center"/>
              <w:rPr>
                <w:rFonts w:ascii="Calibri" w:hAnsi="Calibri" w:cs="Calibri"/>
                <w:b/>
                <w:sz w:val="22"/>
                <w:szCs w:val="22"/>
              </w:rPr>
            </w:pPr>
          </w:p>
        </w:tc>
      </w:tr>
      <w:tr w:rsidR="00F57BFA" w:rsidRPr="006F470A" w:rsidTr="001D1AB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BFA" w:rsidRPr="00F63B8F" w:rsidRDefault="00F57BFA" w:rsidP="001D1ABF">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r>
      <w:tr w:rsidR="00F57BFA" w:rsidRPr="006F470A" w:rsidTr="001D1AB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BFA" w:rsidRPr="00F63B8F" w:rsidRDefault="00F57BFA" w:rsidP="001D1ABF">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r>
      <w:tr w:rsidR="00F57BFA" w:rsidRPr="006F470A" w:rsidTr="001D1AB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7BFA" w:rsidRPr="00F63B8F" w:rsidRDefault="00F57BFA" w:rsidP="001D1ABF">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r>
    </w:tbl>
    <w:p w:rsidR="00F57BFA" w:rsidRPr="00F63B8F" w:rsidRDefault="00F57BFA" w:rsidP="00F57BFA">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F57BFA" w:rsidRPr="006F470A" w:rsidTr="001D1ABF">
        <w:trPr>
          <w:jc w:val="center"/>
        </w:trPr>
        <w:tc>
          <w:tcPr>
            <w:tcW w:w="9781" w:type="dxa"/>
            <w:gridSpan w:val="3"/>
            <w:tcBorders>
              <w:top w:val="single" w:sz="12" w:space="0" w:color="auto"/>
              <w:bottom w:val="single" w:sz="12" w:space="0" w:color="auto"/>
            </w:tcBorders>
            <w:shd w:val="clear" w:color="auto" w:fill="D9D9D9"/>
            <w:vAlign w:val="center"/>
          </w:tcPr>
          <w:p w:rsidR="00F57BFA" w:rsidRPr="00F63B8F" w:rsidRDefault="00F57BFA" w:rsidP="001D1ABF">
            <w:pPr>
              <w:rPr>
                <w:rFonts w:ascii="Calibri" w:hAnsi="Calibri" w:cs="Calibri"/>
                <w:b/>
                <w:sz w:val="22"/>
                <w:szCs w:val="22"/>
              </w:rPr>
            </w:pPr>
            <w:r w:rsidRPr="00F63B8F">
              <w:rPr>
                <w:rFonts w:ascii="Calibri" w:hAnsi="Calibri" w:cs="Calibri"/>
                <w:b/>
                <w:sz w:val="22"/>
                <w:szCs w:val="22"/>
              </w:rPr>
              <w:lastRenderedPageBreak/>
              <w:t xml:space="preserve">4. CERTIFICACIONES U OTROS  </w:t>
            </w:r>
          </w:p>
        </w:tc>
      </w:tr>
      <w:tr w:rsidR="00F57BFA" w:rsidRPr="006F470A" w:rsidTr="001D1AB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Descripción</w:t>
            </w:r>
          </w:p>
        </w:tc>
      </w:tr>
      <w:tr w:rsidR="00F57BFA" w:rsidRPr="006F470A" w:rsidTr="001D1AB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BFA" w:rsidRPr="00F63B8F" w:rsidRDefault="00F57BFA" w:rsidP="001D1ABF">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r>
      <w:tr w:rsidR="00F57BFA" w:rsidRPr="006F470A" w:rsidTr="001D1AB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BFA" w:rsidRPr="00F63B8F" w:rsidRDefault="00F57BFA" w:rsidP="001D1ABF">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r>
      <w:tr w:rsidR="00F57BFA" w:rsidRPr="006F470A" w:rsidTr="001D1AB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7BFA" w:rsidRPr="00F63B8F" w:rsidRDefault="00F57BFA" w:rsidP="001D1ABF">
            <w:pPr>
              <w:jc w:val="center"/>
              <w:rPr>
                <w:rFonts w:ascii="Calibri" w:hAnsi="Calibri" w:cs="Calibr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c>
          <w:tcPr>
            <w:tcW w:w="4677" w:type="dxa"/>
            <w:tcBorders>
              <w:left w:val="single" w:sz="4" w:space="0" w:color="auto"/>
              <w:bottom w:val="single" w:sz="12" w:space="0" w:color="auto"/>
            </w:tcBorders>
            <w:shd w:val="clear" w:color="auto" w:fill="FFFFFF"/>
            <w:vAlign w:val="center"/>
          </w:tcPr>
          <w:p w:rsidR="00F57BFA" w:rsidRPr="00F63B8F" w:rsidRDefault="00F57BFA" w:rsidP="001D1ABF">
            <w:pPr>
              <w:jc w:val="center"/>
              <w:rPr>
                <w:rFonts w:ascii="Calibri" w:hAnsi="Calibri" w:cs="Calibri"/>
                <w:b/>
                <w:sz w:val="22"/>
                <w:szCs w:val="22"/>
              </w:rPr>
            </w:pPr>
          </w:p>
        </w:tc>
      </w:tr>
    </w:tbl>
    <w:p w:rsidR="00F57BFA" w:rsidRPr="00F63B8F" w:rsidRDefault="00F57BFA" w:rsidP="00F57BFA">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57BFA" w:rsidRPr="006F470A" w:rsidTr="001D1ABF">
        <w:trPr>
          <w:jc w:val="center"/>
        </w:trPr>
        <w:tc>
          <w:tcPr>
            <w:tcW w:w="9781" w:type="dxa"/>
            <w:gridSpan w:val="7"/>
            <w:tcBorders>
              <w:top w:val="single" w:sz="12" w:space="0" w:color="auto"/>
              <w:bottom w:val="single" w:sz="12" w:space="0" w:color="auto"/>
            </w:tcBorders>
            <w:shd w:val="clear" w:color="auto" w:fill="D9D9D9"/>
            <w:vAlign w:val="center"/>
          </w:tcPr>
          <w:p w:rsidR="00F57BFA" w:rsidRPr="00F63B8F" w:rsidRDefault="00F57BFA" w:rsidP="001D1ABF">
            <w:pPr>
              <w:rPr>
                <w:rFonts w:ascii="Calibri" w:hAnsi="Calibri" w:cs="Calibri"/>
                <w:b/>
                <w:sz w:val="22"/>
                <w:szCs w:val="22"/>
              </w:rPr>
            </w:pPr>
            <w:r w:rsidRPr="00F63B8F">
              <w:rPr>
                <w:rFonts w:ascii="Calibri" w:hAnsi="Calibri" w:cs="Calibri"/>
                <w:b/>
                <w:sz w:val="22"/>
                <w:szCs w:val="22"/>
              </w:rPr>
              <w:t>5. EXPERIENCIA GENERAL</w:t>
            </w:r>
          </w:p>
        </w:tc>
      </w:tr>
      <w:tr w:rsidR="00F57BFA" w:rsidRPr="00984135" w:rsidTr="001D1AB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Monto</w:t>
            </w:r>
          </w:p>
          <w:p w:rsidR="00F57BFA" w:rsidRPr="00984135" w:rsidRDefault="00F57BFA" w:rsidP="001D1ABF">
            <w:pPr>
              <w:jc w:val="center"/>
              <w:rPr>
                <w:sz w:val="16"/>
                <w:szCs w:val="16"/>
                <w:lang w:val="es-BO" w:eastAsia="es-BO"/>
              </w:rPr>
            </w:pPr>
            <w:r w:rsidRPr="00984135">
              <w:rPr>
                <w:rFonts w:ascii="Segoe UI" w:hAnsi="Segoe UI" w:cs="Segoe UI"/>
                <w:b/>
                <w:bCs/>
                <w:sz w:val="16"/>
                <w:szCs w:val="16"/>
              </w:rPr>
              <w:t>(En Bolivianos)</w:t>
            </w:r>
          </w:p>
          <w:p w:rsidR="00F57BFA" w:rsidRPr="00984135" w:rsidRDefault="00F57BFA" w:rsidP="001D1ABF">
            <w:pPr>
              <w:jc w:val="center"/>
              <w:rPr>
                <w:rFonts w:ascii="Calibri" w:hAnsi="Calibri" w:cs="Calibr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 xml:space="preserve">Fecha </w:t>
            </w:r>
          </w:p>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(Día/mes / año)</w:t>
            </w:r>
          </w:p>
        </w:tc>
      </w:tr>
      <w:tr w:rsidR="00F57BFA" w:rsidRPr="00984135" w:rsidTr="001D1AB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7BFA" w:rsidRPr="00984135" w:rsidRDefault="00F57BFA" w:rsidP="001D1ABF">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Hasta</w:t>
            </w:r>
          </w:p>
        </w:tc>
      </w:tr>
      <w:tr w:rsidR="00F57BFA" w:rsidRPr="00984135" w:rsidTr="001D1AB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BFA" w:rsidRPr="00984135" w:rsidRDefault="00F57BFA" w:rsidP="001D1ABF">
            <w:pPr>
              <w:jc w:val="center"/>
              <w:rPr>
                <w:rFonts w:ascii="Calibri" w:hAnsi="Calibri" w:cs="Calibri"/>
                <w:sz w:val="22"/>
                <w:szCs w:val="22"/>
              </w:rPr>
            </w:pPr>
            <w:r w:rsidRPr="00984135">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r>
      <w:tr w:rsidR="00F57BFA" w:rsidRPr="00984135" w:rsidTr="001D1AB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BFA" w:rsidRPr="00984135" w:rsidRDefault="00F57BFA" w:rsidP="001D1ABF">
            <w:pPr>
              <w:jc w:val="center"/>
              <w:rPr>
                <w:rFonts w:ascii="Calibri" w:hAnsi="Calibri" w:cs="Calibri"/>
                <w:sz w:val="22"/>
                <w:szCs w:val="22"/>
              </w:rPr>
            </w:pPr>
            <w:r w:rsidRPr="00984135">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r>
      <w:tr w:rsidR="00F57BFA" w:rsidRPr="00984135" w:rsidTr="001D1AB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7BFA" w:rsidRPr="00984135" w:rsidRDefault="00F57BFA" w:rsidP="001D1ABF">
            <w:pPr>
              <w:jc w:val="center"/>
              <w:rPr>
                <w:rFonts w:ascii="Calibri" w:hAnsi="Calibri" w:cs="Calibri"/>
                <w:sz w:val="22"/>
                <w:szCs w:val="22"/>
              </w:rPr>
            </w:pPr>
            <w:r w:rsidRPr="00984135">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57BFA" w:rsidRPr="00984135" w:rsidRDefault="00F57BFA" w:rsidP="001D1ABF">
            <w:pPr>
              <w:jc w:val="center"/>
              <w:rPr>
                <w:rFonts w:ascii="Calibri" w:hAnsi="Calibri" w:cs="Calibri"/>
                <w:sz w:val="22"/>
                <w:szCs w:val="22"/>
              </w:rPr>
            </w:pPr>
          </w:p>
        </w:tc>
      </w:tr>
    </w:tbl>
    <w:p w:rsidR="00F57BFA" w:rsidRPr="00984135" w:rsidRDefault="00F57BFA" w:rsidP="00F57BFA">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57BFA" w:rsidRPr="00984135" w:rsidTr="001D1ABF">
        <w:trPr>
          <w:jc w:val="center"/>
        </w:trPr>
        <w:tc>
          <w:tcPr>
            <w:tcW w:w="9781" w:type="dxa"/>
            <w:gridSpan w:val="7"/>
            <w:tcBorders>
              <w:top w:val="single" w:sz="12" w:space="0" w:color="auto"/>
              <w:bottom w:val="single" w:sz="12" w:space="0" w:color="auto"/>
            </w:tcBorders>
            <w:shd w:val="clear" w:color="auto" w:fill="D9D9D9"/>
            <w:vAlign w:val="center"/>
          </w:tcPr>
          <w:p w:rsidR="00F57BFA" w:rsidRPr="00984135" w:rsidRDefault="00F57BFA" w:rsidP="001D1ABF">
            <w:pPr>
              <w:rPr>
                <w:rFonts w:ascii="Calibri" w:hAnsi="Calibri" w:cs="Calibri"/>
                <w:b/>
                <w:sz w:val="22"/>
                <w:szCs w:val="22"/>
              </w:rPr>
            </w:pPr>
            <w:r w:rsidRPr="00984135">
              <w:rPr>
                <w:rFonts w:ascii="Calibri" w:hAnsi="Calibri" w:cs="Calibri"/>
                <w:b/>
                <w:sz w:val="22"/>
                <w:szCs w:val="22"/>
              </w:rPr>
              <w:t xml:space="preserve">6. EXPERIENCIA ESPECÍFICA </w:t>
            </w:r>
          </w:p>
        </w:tc>
      </w:tr>
      <w:tr w:rsidR="00F57BFA" w:rsidRPr="00984135" w:rsidTr="001D1AB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 xml:space="preserve">Monto </w:t>
            </w:r>
          </w:p>
          <w:p w:rsidR="00F57BFA" w:rsidRPr="00984135" w:rsidRDefault="00F57BFA" w:rsidP="001D1ABF">
            <w:pPr>
              <w:jc w:val="center"/>
              <w:rPr>
                <w:sz w:val="16"/>
                <w:szCs w:val="16"/>
                <w:lang w:val="es-BO" w:eastAsia="es-BO"/>
              </w:rPr>
            </w:pPr>
            <w:r w:rsidRPr="00984135">
              <w:rPr>
                <w:rFonts w:ascii="Segoe UI" w:hAnsi="Segoe UI" w:cs="Segoe UI"/>
                <w:b/>
                <w:bCs/>
                <w:sz w:val="16"/>
                <w:szCs w:val="16"/>
              </w:rPr>
              <w:t>(En Bolivianos)</w:t>
            </w:r>
          </w:p>
          <w:p w:rsidR="00F57BFA" w:rsidRPr="00984135" w:rsidRDefault="00F57BFA" w:rsidP="001D1ABF">
            <w:pPr>
              <w:jc w:val="center"/>
              <w:rPr>
                <w:rFonts w:ascii="Calibri" w:hAnsi="Calibri" w:cs="Calibr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 xml:space="preserve">Fecha </w:t>
            </w:r>
          </w:p>
          <w:p w:rsidR="00F57BFA" w:rsidRPr="00984135" w:rsidRDefault="00F57BFA" w:rsidP="001D1ABF">
            <w:pPr>
              <w:jc w:val="center"/>
              <w:rPr>
                <w:rFonts w:ascii="Calibri" w:hAnsi="Calibri" w:cs="Calibri"/>
                <w:b/>
                <w:sz w:val="22"/>
                <w:szCs w:val="22"/>
              </w:rPr>
            </w:pPr>
            <w:r w:rsidRPr="00984135">
              <w:rPr>
                <w:rFonts w:ascii="Calibri" w:hAnsi="Calibri" w:cs="Calibri"/>
                <w:b/>
                <w:sz w:val="22"/>
                <w:szCs w:val="22"/>
              </w:rPr>
              <w:t xml:space="preserve">(Día/Mes/Año) </w:t>
            </w:r>
          </w:p>
        </w:tc>
      </w:tr>
      <w:tr w:rsidR="00F57BFA" w:rsidRPr="006F470A" w:rsidTr="001D1AB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57BFA" w:rsidRPr="00F63B8F" w:rsidRDefault="00F57BFA" w:rsidP="001D1ABF">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57BFA" w:rsidRPr="00F63B8F" w:rsidRDefault="00F57BFA" w:rsidP="001D1ABF">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57BFA" w:rsidRPr="00F63B8F" w:rsidRDefault="00F57BFA" w:rsidP="001D1ABF">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57BFA" w:rsidRPr="00F63B8F" w:rsidRDefault="00F57BFA" w:rsidP="001D1ABF">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57BFA" w:rsidRPr="00F63B8F" w:rsidRDefault="00F57BFA" w:rsidP="001D1ABF">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57BFA" w:rsidRPr="00F63B8F" w:rsidRDefault="00F57BFA" w:rsidP="001D1ABF">
            <w:pPr>
              <w:jc w:val="center"/>
              <w:rPr>
                <w:rFonts w:ascii="Calibri" w:hAnsi="Calibri" w:cs="Calibri"/>
                <w:b/>
                <w:sz w:val="22"/>
                <w:szCs w:val="22"/>
              </w:rPr>
            </w:pPr>
            <w:r w:rsidRPr="00F63B8F">
              <w:rPr>
                <w:rFonts w:ascii="Calibri" w:hAnsi="Calibri" w:cs="Calibri"/>
                <w:b/>
                <w:sz w:val="22"/>
                <w:szCs w:val="22"/>
              </w:rPr>
              <w:t>Hasta</w:t>
            </w:r>
          </w:p>
        </w:tc>
      </w:tr>
      <w:tr w:rsidR="00F57BFA" w:rsidRPr="006F470A" w:rsidTr="001D1AB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BFA" w:rsidRPr="00F63B8F" w:rsidRDefault="00F57BFA" w:rsidP="001D1ABF">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r>
      <w:tr w:rsidR="00F57BFA" w:rsidRPr="006F470A" w:rsidTr="001D1AB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BFA" w:rsidRPr="00F63B8F" w:rsidRDefault="00F57BFA" w:rsidP="001D1ABF">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r>
      <w:tr w:rsidR="00F57BFA" w:rsidRPr="006F470A" w:rsidTr="001D1AB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BFA" w:rsidRPr="00F63B8F" w:rsidRDefault="00F57BFA" w:rsidP="001D1ABF">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57BFA" w:rsidRPr="00F63B8F" w:rsidRDefault="00F57BFA" w:rsidP="001D1ABF">
            <w:pPr>
              <w:jc w:val="center"/>
              <w:rPr>
                <w:rFonts w:ascii="Calibri" w:hAnsi="Calibri" w:cs="Calibri"/>
                <w:sz w:val="22"/>
                <w:szCs w:val="22"/>
              </w:rPr>
            </w:pPr>
          </w:p>
        </w:tc>
      </w:tr>
      <w:tr w:rsidR="00F57BFA" w:rsidRPr="006F470A" w:rsidTr="001D1ABF">
        <w:trPr>
          <w:trHeight w:val="2224"/>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F57BFA" w:rsidRPr="00F63B8F" w:rsidRDefault="00F57BFA" w:rsidP="001D1ABF">
            <w:pPr>
              <w:jc w:val="both"/>
              <w:rPr>
                <w:rFonts w:ascii="Calibri" w:hAnsi="Calibri" w:cs="Calibri"/>
                <w:b/>
                <w:lang w:eastAsia="es-BO"/>
              </w:rPr>
            </w:pPr>
            <w:r w:rsidRPr="00F63B8F">
              <w:rPr>
                <w:rFonts w:ascii="Calibri" w:hAnsi="Calibri" w:cs="Calibri"/>
                <w:b/>
                <w:lang w:eastAsia="es-BO"/>
              </w:rPr>
              <w:t>Notas:</w:t>
            </w:r>
          </w:p>
          <w:p w:rsidR="00F57BFA" w:rsidRPr="00F63B8F" w:rsidRDefault="00F57BFA" w:rsidP="003B6C4D">
            <w:pPr>
              <w:pStyle w:val="Prrafodelista"/>
              <w:numPr>
                <w:ilvl w:val="6"/>
                <w:numId w:val="20"/>
              </w:numPr>
              <w:tabs>
                <w:tab w:val="clear" w:pos="5040"/>
              </w:tabs>
              <w:ind w:left="471" w:right="157"/>
              <w:jc w:val="both"/>
              <w:rPr>
                <w:rFonts w:ascii="Calibri" w:hAnsi="Calibri" w:cs="Calibri"/>
                <w:color w:val="000000"/>
                <w:lang w:eastAsia="es-BO"/>
              </w:rPr>
            </w:pPr>
            <w:r w:rsidRPr="00F63B8F">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F57BFA" w:rsidRPr="00F63B8F" w:rsidRDefault="00F57BFA" w:rsidP="001D1ABF">
            <w:pPr>
              <w:pStyle w:val="Prrafodelista"/>
              <w:ind w:left="471"/>
              <w:jc w:val="both"/>
              <w:rPr>
                <w:rFonts w:ascii="Calibri" w:hAnsi="Calibri" w:cs="Calibri"/>
                <w:color w:val="000000"/>
                <w:lang w:eastAsia="es-BO"/>
              </w:rPr>
            </w:pPr>
          </w:p>
          <w:p w:rsidR="00F57BFA" w:rsidRPr="00F63B8F" w:rsidRDefault="00F57BFA" w:rsidP="003B6C4D">
            <w:pPr>
              <w:pStyle w:val="Prrafodelista"/>
              <w:numPr>
                <w:ilvl w:val="6"/>
                <w:numId w:val="20"/>
              </w:numPr>
              <w:tabs>
                <w:tab w:val="clear" w:pos="5040"/>
              </w:tabs>
              <w:ind w:left="471" w:right="157"/>
              <w:jc w:val="both"/>
              <w:rPr>
                <w:rFonts w:ascii="Calibri" w:hAnsi="Calibri" w:cs="Calibri"/>
                <w:color w:val="000000"/>
                <w:lang w:eastAsia="es-BO"/>
              </w:rPr>
            </w:pPr>
            <w:r w:rsidRPr="00F63B8F">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57BFA" w:rsidRPr="00F63B8F" w:rsidRDefault="00F57BFA" w:rsidP="00F57BFA">
      <w:pPr>
        <w:tabs>
          <w:tab w:val="left" w:pos="5160"/>
        </w:tabs>
        <w:rPr>
          <w:rFonts w:ascii="Calibri" w:hAnsi="Calibri" w:cs="Calibri"/>
          <w:sz w:val="22"/>
          <w:szCs w:val="22"/>
        </w:rPr>
      </w:pPr>
      <w:r w:rsidRPr="00F63B8F">
        <w:rPr>
          <w:rFonts w:ascii="Calibri" w:hAnsi="Calibri" w:cs="Calibri"/>
          <w:sz w:val="22"/>
          <w:szCs w:val="22"/>
        </w:rPr>
        <w:tab/>
      </w:r>
    </w:p>
    <w:p w:rsidR="00F57BFA" w:rsidRPr="00F63B8F" w:rsidRDefault="00F57BFA" w:rsidP="00F57BFA">
      <w:pPr>
        <w:pStyle w:val="Ttulo3"/>
        <w:spacing w:before="0"/>
        <w:jc w:val="center"/>
        <w:rPr>
          <w:rFonts w:ascii="Calibri" w:hAnsi="Calibri" w:cs="Calibri"/>
          <w:bCs w:val="0"/>
          <w:sz w:val="22"/>
          <w:szCs w:val="22"/>
          <w:lang w:val="es-BO" w:eastAsia="es-ES"/>
        </w:rPr>
      </w:pPr>
    </w:p>
    <w:p w:rsidR="00F57BFA" w:rsidRPr="00F63B8F" w:rsidRDefault="00F57BFA" w:rsidP="00F57BFA">
      <w:pPr>
        <w:pStyle w:val="Ttulo3"/>
        <w:spacing w:before="0"/>
        <w:jc w:val="center"/>
        <w:rPr>
          <w:rFonts w:ascii="Calibri" w:hAnsi="Calibri" w:cs="Calibri"/>
          <w:bCs w:val="0"/>
          <w:sz w:val="22"/>
          <w:szCs w:val="22"/>
          <w:lang w:val="es-BO" w:eastAsia="es-ES"/>
        </w:rPr>
      </w:pPr>
    </w:p>
    <w:p w:rsidR="00F0542D" w:rsidRPr="006252BE" w:rsidRDefault="00F0542D" w:rsidP="00F0542D">
      <w:pPr>
        <w:pStyle w:val="Ttulo3"/>
        <w:spacing w:before="0"/>
        <w:jc w:val="center"/>
        <w:rPr>
          <w:rFonts w:ascii="Verdana" w:hAnsi="Verdana" w:cs="Arial"/>
          <w:bCs w:val="0"/>
          <w:sz w:val="18"/>
          <w:szCs w:val="18"/>
          <w:lang w:val="es-BO" w:eastAsia="es-ES"/>
        </w:rPr>
      </w:pPr>
    </w:p>
    <w:p w:rsidR="00F0542D" w:rsidRPr="006252BE" w:rsidRDefault="00F0542D" w:rsidP="00F0542D">
      <w:pPr>
        <w:pStyle w:val="Ttulo3"/>
        <w:spacing w:before="0"/>
        <w:jc w:val="center"/>
        <w:rPr>
          <w:rFonts w:ascii="Verdana" w:hAnsi="Verdana" w:cs="Arial"/>
          <w:bCs w:val="0"/>
          <w:sz w:val="18"/>
          <w:szCs w:val="18"/>
          <w:lang w:val="es-BO" w:eastAsia="es-ES"/>
        </w:rPr>
      </w:pPr>
    </w:p>
    <w:bookmarkEnd w:id="6"/>
    <w:p w:rsidR="00F0542D" w:rsidRDefault="00F0542D"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DE47AC" w:rsidRPr="00CE29C0" w:rsidRDefault="00DE47AC" w:rsidP="00DE47AC">
      <w:pPr>
        <w:jc w:val="center"/>
        <w:rPr>
          <w:rFonts w:ascii="Calibri" w:hAnsi="Calibri" w:cs="Calibri"/>
          <w:b/>
          <w:szCs w:val="18"/>
        </w:rPr>
      </w:pPr>
      <w:r w:rsidRPr="00CE29C0">
        <w:rPr>
          <w:rFonts w:ascii="Calibri" w:hAnsi="Calibri" w:cs="Calibri"/>
          <w:b/>
          <w:sz w:val="22"/>
          <w:szCs w:val="18"/>
        </w:rPr>
        <w:lastRenderedPageBreak/>
        <w:t>PROPUESTA TÉCNICA</w:t>
      </w:r>
    </w:p>
    <w:p w:rsidR="00DE47AC" w:rsidRPr="00CE29C0" w:rsidRDefault="00DE47AC" w:rsidP="00DE47A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DE47AC" w:rsidRPr="00CE29C0" w:rsidTr="00DE47AC">
        <w:trPr>
          <w:tblHeader/>
        </w:trPr>
        <w:tc>
          <w:tcPr>
            <w:tcW w:w="9433" w:type="dxa"/>
            <w:shd w:val="clear" w:color="auto" w:fill="44546A"/>
            <w:vAlign w:val="center"/>
          </w:tcPr>
          <w:p w:rsidR="00DE47AC" w:rsidRPr="00DE47AC" w:rsidRDefault="00DE47AC" w:rsidP="009751AD">
            <w:pPr>
              <w:jc w:val="center"/>
              <w:rPr>
                <w:rFonts w:ascii="Calibri" w:hAnsi="Calibri" w:cs="Calibri"/>
                <w:b/>
                <w:color w:val="FFFFFF"/>
              </w:rPr>
            </w:pPr>
            <w:r w:rsidRPr="00DE47AC">
              <w:rPr>
                <w:rFonts w:ascii="Calibri" w:hAnsi="Calibri" w:cs="Calibri"/>
                <w:b/>
                <w:color w:val="FFFFFF"/>
              </w:rPr>
              <w:t>Para ser llenado por el proponente de acuerdo a lo establecido en los Términos de Referencia de la CONSULTORIA</w:t>
            </w:r>
          </w:p>
        </w:tc>
      </w:tr>
      <w:tr w:rsidR="00DE47AC" w:rsidRPr="00CE29C0" w:rsidTr="00DE47AC">
        <w:trPr>
          <w:trHeight w:val="472"/>
        </w:trPr>
        <w:tc>
          <w:tcPr>
            <w:tcW w:w="9433" w:type="dxa"/>
            <w:shd w:val="clear" w:color="auto" w:fill="D9D9D9"/>
            <w:vAlign w:val="center"/>
          </w:tcPr>
          <w:p w:rsidR="00DE47AC" w:rsidRPr="00CE29C0" w:rsidRDefault="00DE47AC" w:rsidP="009751AD">
            <w:pPr>
              <w:jc w:val="center"/>
              <w:rPr>
                <w:rFonts w:ascii="Calibri" w:hAnsi="Calibri" w:cs="Calibri"/>
                <w:b/>
              </w:rPr>
            </w:pPr>
            <w:r w:rsidRPr="00CE29C0">
              <w:rPr>
                <w:rFonts w:ascii="Calibri" w:hAnsi="Calibri" w:cs="Calibri"/>
                <w:b/>
              </w:rPr>
              <w:t>Propuesta (*)</w:t>
            </w:r>
          </w:p>
        </w:tc>
      </w:tr>
      <w:tr w:rsidR="00DE47AC" w:rsidRPr="00CE29C0" w:rsidTr="009751AD">
        <w:trPr>
          <w:trHeight w:val="612"/>
        </w:trPr>
        <w:tc>
          <w:tcPr>
            <w:tcW w:w="9433" w:type="dxa"/>
          </w:tcPr>
          <w:p w:rsidR="00DE47AC" w:rsidRPr="00CE29C0" w:rsidRDefault="00DE47AC" w:rsidP="009751AD">
            <w:pPr>
              <w:jc w:val="both"/>
              <w:rPr>
                <w:rFonts w:ascii="Calibri" w:hAnsi="Calibri" w:cs="Calibri"/>
              </w:rPr>
            </w:pPr>
          </w:p>
        </w:tc>
      </w:tr>
    </w:tbl>
    <w:p w:rsidR="00DE47AC" w:rsidRPr="00CE29C0" w:rsidRDefault="00DE47AC" w:rsidP="00DE47A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DE47AC" w:rsidRDefault="00DE47AC" w:rsidP="00DE47AC">
      <w:pPr>
        <w:jc w:val="both"/>
        <w:rPr>
          <w:rFonts w:ascii="Calibri" w:hAnsi="Calibri" w:cs="Calibri"/>
          <w:b/>
          <w:sz w:val="18"/>
          <w:szCs w:val="16"/>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57BFA" w:rsidRDefault="00F57BFA"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984135" w:rsidRDefault="00984135">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PARTE IV</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3B6C4D">
      <w:pPr>
        <w:pStyle w:val="Sinespaciado"/>
        <w:numPr>
          <w:ilvl w:val="6"/>
          <w:numId w:val="18"/>
        </w:numPr>
        <w:tabs>
          <w:tab w:val="clear" w:pos="5040"/>
        </w:tabs>
        <w:ind w:left="426"/>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3B6C4D">
      <w:pPr>
        <w:pStyle w:val="Sinespaciado"/>
        <w:numPr>
          <w:ilvl w:val="6"/>
          <w:numId w:val="18"/>
        </w:numPr>
        <w:tabs>
          <w:tab w:val="clear" w:pos="5040"/>
        </w:tabs>
        <w:ind w:left="426"/>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3B6C4D">
      <w:pPr>
        <w:pStyle w:val="Prrafodelista"/>
        <w:numPr>
          <w:ilvl w:val="0"/>
          <w:numId w:val="19"/>
        </w:numPr>
        <w:jc w:val="both"/>
        <w:rPr>
          <w:rFonts w:ascii="Calibri" w:hAnsi="Calibri" w:cs="Calibri"/>
          <w:b/>
          <w:vanish/>
          <w:sz w:val="22"/>
          <w:szCs w:val="22"/>
        </w:rPr>
      </w:pPr>
    </w:p>
    <w:p w:rsidR="00F63B8F" w:rsidRPr="00F63B8F" w:rsidRDefault="00F63B8F" w:rsidP="003B6C4D">
      <w:pPr>
        <w:pStyle w:val="Prrafodelista"/>
        <w:numPr>
          <w:ilvl w:val="0"/>
          <w:numId w:val="19"/>
        </w:numPr>
        <w:jc w:val="both"/>
        <w:rPr>
          <w:rFonts w:ascii="Calibri" w:hAnsi="Calibri" w:cs="Calibri"/>
          <w:b/>
          <w:vanish/>
          <w:sz w:val="22"/>
          <w:szCs w:val="22"/>
        </w:rPr>
      </w:pPr>
    </w:p>
    <w:p w:rsidR="00F63B8F" w:rsidRPr="00F63B8F" w:rsidRDefault="00F63B8F" w:rsidP="003B6C4D">
      <w:pPr>
        <w:pStyle w:val="Sinespaciado"/>
        <w:numPr>
          <w:ilvl w:val="1"/>
          <w:numId w:val="19"/>
        </w:numPr>
        <w:ind w:left="851" w:hanging="425"/>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3B6C4D">
      <w:pPr>
        <w:pStyle w:val="Sinespaciado"/>
        <w:numPr>
          <w:ilvl w:val="1"/>
          <w:numId w:val="19"/>
        </w:numPr>
        <w:ind w:left="851" w:hanging="425"/>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4A4ED8">
        <w:rPr>
          <w:rFonts w:cs="Calibri"/>
        </w:rPr>
        <w:t>C</w:t>
      </w:r>
      <w:r w:rsidRPr="00F52BF6">
        <w:rPr>
          <w:rFonts w:cs="Calibri"/>
        </w:rPr>
        <w:t xml:space="preserve">omité de </w:t>
      </w:r>
      <w:r w:rsidR="004A4ED8">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F52BF6" w:rsidRDefault="00F52BF6" w:rsidP="00F63B8F">
      <w:pPr>
        <w:pStyle w:val="Sinespaciado"/>
        <w:jc w:val="both"/>
        <w:rPr>
          <w:rFonts w:cs="Calibri"/>
        </w:rPr>
      </w:pPr>
    </w:p>
    <w:p w:rsidR="00F63B8F" w:rsidRPr="00F63B8F" w:rsidRDefault="00F63B8F" w:rsidP="003B6C4D">
      <w:pPr>
        <w:pStyle w:val="Sinespaciado"/>
        <w:numPr>
          <w:ilvl w:val="1"/>
          <w:numId w:val="19"/>
        </w:numPr>
        <w:ind w:left="851" w:hanging="425"/>
        <w:jc w:val="both"/>
        <w:rPr>
          <w:rFonts w:cs="Calibri"/>
          <w:b/>
        </w:rPr>
      </w:pPr>
      <w:r w:rsidRPr="00F63B8F">
        <w:rPr>
          <w:rFonts w:cs="Calibri"/>
          <w:b/>
        </w:rPr>
        <w:t xml:space="preserve"> VERIFICACIÓN DE ERRORES ARITMÉTICOS.-</w:t>
      </w:r>
    </w:p>
    <w:p w:rsidR="00F63B8F" w:rsidRPr="00F63B8F" w:rsidRDefault="00F63B8F" w:rsidP="00F63B8F">
      <w:pPr>
        <w:pStyle w:val="Sinespaciado"/>
        <w:jc w:val="both"/>
        <w:rPr>
          <w:rFonts w:cs="Calibri"/>
          <w:b/>
        </w:rPr>
      </w:pPr>
    </w:p>
    <w:p w:rsidR="00F63B8F" w:rsidRPr="00F63B8F" w:rsidRDefault="00F63B8F" w:rsidP="00F63B8F">
      <w:pPr>
        <w:pStyle w:val="Sinespaciado"/>
        <w:ind w:left="426"/>
        <w:jc w:val="both"/>
        <w:rPr>
          <w:rFonts w:cs="Calibri"/>
        </w:rPr>
      </w:pPr>
      <w:r w:rsidRPr="00F63B8F">
        <w:rPr>
          <w:rFonts w:cs="Calibri"/>
        </w:rPr>
        <w:t>Se 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Cuando el monto resultado de la multiplicación del precio unitario por la cantidad, sea incorrecto, prevalecerá el precio unitario cotizado para obtener el monto ajustado.  </w:t>
      </w:r>
      <w:r w:rsidRPr="00A94ED8">
        <w:rPr>
          <w:b/>
        </w:rPr>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4A4ED8">
        <w:rPr>
          <w:rFonts w:cs="Calibri"/>
        </w:rPr>
        <w:t>propuesta</w:t>
      </w:r>
      <w:r w:rsidRPr="00F63B8F">
        <w:rPr>
          <w:rFonts w:cs="Calibri"/>
        </w:rPr>
        <w:t xml:space="preserve"> será descalificada.</w:t>
      </w:r>
    </w:p>
    <w:p w:rsidR="00F63B8F" w:rsidRPr="00F63B8F" w:rsidRDefault="00F63B8F" w:rsidP="00F63B8F">
      <w:pPr>
        <w:pStyle w:val="Sinespaciado"/>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Continuar con la evaluación de las propuestas que no hayan sido descalificadas en esta etapa. </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4A4ED8">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Pr="00F63B8F" w:rsidRDefault="00F63B8F" w:rsidP="00F63B8F">
      <w:pPr>
        <w:pStyle w:val="Sinespaciado"/>
        <w:jc w:val="both"/>
        <w:rPr>
          <w:rFonts w:cs="Calibri"/>
        </w:rPr>
      </w:pPr>
    </w:p>
    <w:p w:rsidR="00F63B8F" w:rsidRPr="00F63B8F" w:rsidRDefault="00CF56BB" w:rsidP="003B6C4D">
      <w:pPr>
        <w:pStyle w:val="Prrafodelista"/>
        <w:numPr>
          <w:ilvl w:val="1"/>
          <w:numId w:val="19"/>
        </w:numPr>
        <w:ind w:left="993" w:hanging="567"/>
        <w:jc w:val="both"/>
        <w:rPr>
          <w:rFonts w:ascii="Calibri" w:hAnsi="Calibri" w:cs="Calibri"/>
          <w:b/>
          <w:sz w:val="22"/>
        </w:rPr>
      </w:pPr>
      <w:r>
        <w:rPr>
          <w:rFonts w:ascii="Calibri" w:hAnsi="Calibri" w:cs="Calibri"/>
          <w:b/>
          <w:sz w:val="22"/>
        </w:rPr>
        <w:t xml:space="preserve"> </w:t>
      </w:r>
      <w:r w:rsidR="00F63B8F" w:rsidRPr="00F63B8F">
        <w:rPr>
          <w:rFonts w:ascii="Calibri" w:hAnsi="Calibri" w:cs="Calibri"/>
          <w:b/>
          <w:sz w:val="22"/>
        </w:rPr>
        <w:t>DETERMINACIÓN DE LA PROPUESTA ECONÓMICA.-</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Pr="00F63B8F" w:rsidRDefault="00F63B8F" w:rsidP="00F63B8F">
      <w:pPr>
        <w:pStyle w:val="Sinespaciado"/>
        <w:jc w:val="both"/>
        <w:rPr>
          <w:rFonts w:cs="Calibri"/>
          <w:b/>
        </w:rPr>
      </w:pPr>
    </w:p>
    <w:p w:rsidR="00F63B8F" w:rsidRPr="00F63B8F" w:rsidRDefault="00F63B8F" w:rsidP="003B6C4D">
      <w:pPr>
        <w:pStyle w:val="Sinespaciado"/>
        <w:numPr>
          <w:ilvl w:val="6"/>
          <w:numId w:val="18"/>
        </w:numPr>
        <w:tabs>
          <w:tab w:val="clear" w:pos="5040"/>
        </w:tabs>
        <w:ind w:left="426"/>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 el personal técnico que conforma el Comité de Contratación, se verificará el cumplimiento de la documentación técnica,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F63B8F" w:rsidRPr="00F63B8F" w:rsidRDefault="00F63B8F" w:rsidP="00F63B8F">
      <w:pPr>
        <w:pStyle w:val="Sinespaciado"/>
        <w:ind w:left="42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 xml:space="preserve">En caso de existir aspectos subsanables, el Personal Técnico del Comité de </w:t>
      </w:r>
      <w:r w:rsidR="00380AD7">
        <w:rPr>
          <w:rFonts w:cs="Calibri"/>
        </w:rPr>
        <w:t>Contratación</w:t>
      </w:r>
      <w:r w:rsidRPr="00F63B8F">
        <w:rPr>
          <w:rFonts w:cs="Calibri"/>
        </w:rPr>
        <w:t xml:space="preserve"> atenderá el mismo de acuerdo a lo descrito en el numeral 12 (Aspectos Subsanables) del presente DCD.</w:t>
      </w:r>
    </w:p>
    <w:p w:rsidR="00F63B8F" w:rsidRDefault="00F63B8F" w:rsidP="00F63B8F">
      <w:pPr>
        <w:jc w:val="right"/>
        <w:rPr>
          <w:rFonts w:ascii="Calibri" w:hAnsi="Calibri" w:cs="Calibri"/>
          <w:b/>
          <w:bCs/>
          <w:sz w:val="22"/>
          <w:szCs w:val="22"/>
        </w:rPr>
      </w:pPr>
    </w:p>
    <w:p w:rsidR="00984135" w:rsidRPr="00F63B8F" w:rsidRDefault="00984135" w:rsidP="00F63B8F">
      <w:pPr>
        <w:jc w:val="right"/>
        <w:rPr>
          <w:rFonts w:ascii="Calibri" w:hAnsi="Calibri" w:cs="Calibri"/>
          <w:b/>
          <w:bCs/>
          <w:sz w:val="22"/>
          <w:szCs w:val="22"/>
        </w:rPr>
      </w:pPr>
    </w:p>
    <w:p w:rsidR="00F63B8F" w:rsidRPr="00F63B8F" w:rsidRDefault="00F63B8F" w:rsidP="003B6C4D">
      <w:pPr>
        <w:pStyle w:val="Sinespaciado"/>
        <w:numPr>
          <w:ilvl w:val="6"/>
          <w:numId w:val="18"/>
        </w:numPr>
        <w:tabs>
          <w:tab w:val="clear" w:pos="5040"/>
        </w:tabs>
        <w:ind w:left="426"/>
        <w:jc w:val="both"/>
        <w:rPr>
          <w:rFonts w:cs="Calibri"/>
          <w:b/>
        </w:rPr>
      </w:pPr>
      <w:r w:rsidRPr="00F63B8F">
        <w:rPr>
          <w:rFonts w:cs="Calibri"/>
          <w:b/>
        </w:rPr>
        <w:lastRenderedPageBreak/>
        <w:t>RESULTADO DE LA EVALUACIÓN.-</w:t>
      </w:r>
    </w:p>
    <w:p w:rsidR="00F63B8F" w:rsidRPr="00F63B8F" w:rsidRDefault="00F63B8F" w:rsidP="00F63B8F">
      <w:pPr>
        <w:jc w:val="both"/>
        <w:rPr>
          <w:rFonts w:ascii="Calibri" w:hAnsi="Calibri" w:cs="Calibri"/>
          <w:sz w:val="22"/>
          <w:szCs w:val="22"/>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w:t>
      </w:r>
      <w:r w:rsidR="005166B4">
        <w:rPr>
          <w:rFonts w:cs="Calibri"/>
        </w:rPr>
        <w:t>6</w:t>
      </w:r>
      <w:r w:rsidRPr="00CF56BB">
        <w:rPr>
          <w:rFonts w:cs="Calibri"/>
        </w:rPr>
        <w:t xml:space="preserve"> del presente DCD.</w:t>
      </w:r>
    </w:p>
    <w:p w:rsidR="00984135" w:rsidRDefault="00F63B8F" w:rsidP="00984135">
      <w:pPr>
        <w:jc w:val="center"/>
        <w:rPr>
          <w:rFonts w:ascii="Calibri" w:hAnsi="Calibri" w:cs="Calibri"/>
          <w:b/>
          <w:bCs/>
        </w:rPr>
      </w:pPr>
      <w:r w:rsidRPr="00F63B8F">
        <w:rPr>
          <w:rFonts w:ascii="Calibri" w:hAnsi="Calibri" w:cs="Calibri"/>
          <w:b/>
          <w:bCs/>
          <w:sz w:val="22"/>
          <w:szCs w:val="22"/>
          <w:lang w:val="es-ES_tradnl"/>
        </w:rPr>
        <w:br w:type="page"/>
      </w: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84135" w:rsidRPr="002035D4" w:rsidRDefault="00984135" w:rsidP="00984135">
      <w:pPr>
        <w:jc w:val="right"/>
        <w:rPr>
          <w:rFonts w:ascii="Calibri" w:hAnsi="Calibri" w:cs="Arial"/>
          <w:b/>
          <w:sz w:val="16"/>
          <w:szCs w:val="18"/>
        </w:rPr>
      </w:pPr>
      <w:r w:rsidRPr="002035D4">
        <w:rPr>
          <w:rFonts w:ascii="Calibri" w:hAnsi="Calibri" w:cs="Arial"/>
          <w:b/>
          <w:sz w:val="16"/>
          <w:szCs w:val="18"/>
        </w:rPr>
        <w:t>CONTRATO Nº YPFB/………/2016</w:t>
      </w:r>
    </w:p>
    <w:p w:rsidR="00984135" w:rsidRPr="002035D4" w:rsidRDefault="00984135" w:rsidP="00984135">
      <w:pPr>
        <w:jc w:val="right"/>
        <w:rPr>
          <w:rFonts w:ascii="Calibri" w:hAnsi="Calibri" w:cs="Arial"/>
          <w:b/>
          <w:sz w:val="16"/>
          <w:szCs w:val="18"/>
        </w:rPr>
      </w:pPr>
      <w:r w:rsidRPr="002035D4">
        <w:rPr>
          <w:rFonts w:ascii="Calibri" w:hAnsi="Calibri" w:cs="Arial"/>
          <w:b/>
          <w:sz w:val="16"/>
          <w:szCs w:val="18"/>
        </w:rPr>
        <w:t>(Señalar Lugar y Fecha)</w:t>
      </w:r>
    </w:p>
    <w:p w:rsidR="00984135" w:rsidRPr="002035D4" w:rsidRDefault="00984135" w:rsidP="00984135">
      <w:pPr>
        <w:jc w:val="center"/>
        <w:rPr>
          <w:rFonts w:ascii="Calibri" w:hAnsi="Calibri" w:cs="Tahoma"/>
          <w:b/>
          <w:sz w:val="16"/>
          <w:szCs w:val="18"/>
        </w:rPr>
      </w:pPr>
    </w:p>
    <w:p w:rsidR="00984135" w:rsidRPr="002035D4" w:rsidRDefault="00984135" w:rsidP="00984135">
      <w:pPr>
        <w:jc w:val="center"/>
        <w:rPr>
          <w:rFonts w:ascii="Calibri" w:hAnsi="Calibri" w:cs="Tahoma"/>
          <w:b/>
          <w:i/>
          <w:sz w:val="16"/>
          <w:szCs w:val="18"/>
        </w:rPr>
      </w:pPr>
      <w:r w:rsidRPr="002035D4">
        <w:rPr>
          <w:rFonts w:ascii="Calibri" w:hAnsi="Calibri" w:cs="Tahoma"/>
          <w:b/>
          <w:sz w:val="16"/>
          <w:szCs w:val="18"/>
        </w:rPr>
        <w:t xml:space="preserve">CONTRATO ADMINISTRATIVO PARA LA PRESTACIÓN DE SERVICIOS DE CONSULTORÍA INDIVIDUAL DE LÍNEA/PRODUCTO________________________________ </w:t>
      </w:r>
      <w:r w:rsidRPr="002035D4">
        <w:rPr>
          <w:rFonts w:ascii="Calibri" w:hAnsi="Calibri" w:cs="Tahoma"/>
          <w:b/>
          <w:i/>
          <w:sz w:val="16"/>
          <w:szCs w:val="18"/>
        </w:rPr>
        <w:t>(señalar objeto y el número o código interno que la entidad utiliza para identificar al contrato)</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Conste por el presente Contrato Administrativo para la prestación de servicios de consultoría</w:t>
      </w:r>
      <w:r w:rsidRPr="002035D4">
        <w:rPr>
          <w:rFonts w:ascii="Calibri" w:hAnsi="Calibri" w:cs="Tahoma"/>
          <w:b/>
          <w:i/>
          <w:sz w:val="16"/>
          <w:szCs w:val="18"/>
        </w:rPr>
        <w:t>,</w:t>
      </w:r>
      <w:r w:rsidRPr="002035D4">
        <w:rPr>
          <w:rFonts w:ascii="Calibri" w:hAnsi="Calibri" w:cs="Tahoma"/>
          <w:sz w:val="16"/>
          <w:szCs w:val="18"/>
        </w:rPr>
        <w:t xml:space="preserve"> que celebran:</w:t>
      </w:r>
    </w:p>
    <w:p w:rsidR="00984135" w:rsidRPr="002035D4" w:rsidRDefault="00984135" w:rsidP="003B6C4D">
      <w:pPr>
        <w:pStyle w:val="Prrafodelista"/>
        <w:numPr>
          <w:ilvl w:val="0"/>
          <w:numId w:val="33"/>
        </w:numPr>
        <w:jc w:val="both"/>
        <w:rPr>
          <w:rFonts w:ascii="Calibri" w:hAnsi="Calibri" w:cs="Arial"/>
          <w:sz w:val="16"/>
          <w:szCs w:val="18"/>
        </w:rPr>
      </w:pPr>
      <w:r w:rsidRPr="002035D4">
        <w:rPr>
          <w:rFonts w:ascii="Calibri" w:hAnsi="Calibri" w:cs="Arial"/>
          <w:b/>
          <w:sz w:val="16"/>
          <w:szCs w:val="18"/>
        </w:rPr>
        <w:t>YACIMIENTOS PETROLÍFEROS FISCALES BOLIVIANOS</w:t>
      </w:r>
      <w:r w:rsidRPr="002035D4">
        <w:rPr>
          <w:rFonts w:ascii="Calibri" w:hAnsi="Calibri" w:cs="Arial"/>
          <w:sz w:val="16"/>
          <w:szCs w:val="18"/>
        </w:rPr>
        <w:t xml:space="preserve">, con NIT Nº _______________ </w:t>
      </w:r>
      <w:r w:rsidRPr="002035D4">
        <w:rPr>
          <w:rFonts w:ascii="Calibri" w:hAnsi="Calibri" w:cs="Arial"/>
          <w:b/>
          <w:i/>
          <w:sz w:val="16"/>
          <w:szCs w:val="18"/>
        </w:rPr>
        <w:t>(señalar el Número de Identificación Tributaria)</w:t>
      </w:r>
      <w:r w:rsidRPr="002035D4">
        <w:rPr>
          <w:rFonts w:ascii="Calibri" w:hAnsi="Calibri" w:cs="Arial"/>
          <w:sz w:val="16"/>
          <w:szCs w:val="18"/>
        </w:rPr>
        <w:t xml:space="preserve">, con domicilio en _______________ </w:t>
      </w:r>
      <w:r w:rsidRPr="002035D4">
        <w:rPr>
          <w:rFonts w:ascii="Calibri" w:hAnsi="Calibri" w:cs="Arial"/>
          <w:b/>
          <w:i/>
          <w:sz w:val="16"/>
          <w:szCs w:val="18"/>
        </w:rPr>
        <w:t>(señalar de forma clara el domicilio de la entidad)</w:t>
      </w:r>
      <w:r w:rsidRPr="002035D4">
        <w:rPr>
          <w:rFonts w:ascii="Calibri" w:hAnsi="Calibri" w:cs="Arial"/>
          <w:sz w:val="16"/>
          <w:szCs w:val="18"/>
        </w:rPr>
        <w:t xml:space="preserve">, en _______________ </w:t>
      </w:r>
      <w:r w:rsidRPr="002035D4">
        <w:rPr>
          <w:rFonts w:ascii="Calibri" w:hAnsi="Calibri" w:cs="Arial"/>
          <w:b/>
          <w:i/>
          <w:sz w:val="16"/>
          <w:szCs w:val="18"/>
        </w:rPr>
        <w:t>(señalar el Distrito, Provincia y Departamento)</w:t>
      </w:r>
      <w:r w:rsidRPr="002035D4">
        <w:rPr>
          <w:rFonts w:ascii="Calibri" w:hAnsi="Calibri" w:cs="Arial"/>
          <w:sz w:val="16"/>
          <w:szCs w:val="18"/>
        </w:rPr>
        <w:t xml:space="preserve">, representada legalmente por _______________ </w:t>
      </w:r>
      <w:r w:rsidRPr="002035D4">
        <w:rPr>
          <w:rFonts w:ascii="Calibri" w:hAnsi="Calibri" w:cs="Arial"/>
          <w:b/>
          <w:sz w:val="16"/>
          <w:szCs w:val="18"/>
        </w:rPr>
        <w:t>(</w:t>
      </w:r>
      <w:r w:rsidRPr="002035D4">
        <w:rPr>
          <w:rFonts w:ascii="Calibri" w:hAnsi="Calibri" w:cs="Arial"/>
          <w:b/>
          <w:i/>
          <w:sz w:val="16"/>
          <w:szCs w:val="18"/>
        </w:rPr>
        <w:t>registrar el nombre  y cargo de la MAE o del servidor público a quien se delega la competencia para la suscripción del Contrato, y la Resolución correspondiente de delegación)</w:t>
      </w:r>
      <w:r w:rsidRPr="002035D4">
        <w:rPr>
          <w:rFonts w:ascii="Calibri" w:hAnsi="Calibri" w:cs="Arial"/>
          <w:sz w:val="16"/>
          <w:szCs w:val="18"/>
        </w:rPr>
        <w:t xml:space="preserve">, en calidad de Responsable del Proceso de Contratación (RPC),  con Cedula de Identidad Nº _______________ </w:t>
      </w:r>
      <w:r w:rsidRPr="002035D4">
        <w:rPr>
          <w:rFonts w:ascii="Calibri" w:hAnsi="Calibri" w:cs="Arial"/>
          <w:b/>
          <w:i/>
          <w:sz w:val="16"/>
          <w:szCs w:val="18"/>
        </w:rPr>
        <w:t>(señalar el número de Cedula de identidad)</w:t>
      </w:r>
      <w:r w:rsidRPr="002035D4">
        <w:rPr>
          <w:rFonts w:ascii="Calibri" w:hAnsi="Calibri" w:cs="Arial"/>
          <w:sz w:val="16"/>
          <w:szCs w:val="18"/>
        </w:rPr>
        <w:t xml:space="preserve">, que en adelante se denominará la </w:t>
      </w:r>
      <w:r w:rsidRPr="002035D4">
        <w:rPr>
          <w:rFonts w:ascii="Calibri" w:hAnsi="Calibri" w:cs="Arial"/>
          <w:b/>
          <w:sz w:val="16"/>
          <w:szCs w:val="18"/>
        </w:rPr>
        <w:t>ENTIDAD</w:t>
      </w:r>
      <w:r w:rsidRPr="002035D4">
        <w:rPr>
          <w:rFonts w:ascii="Calibri" w:hAnsi="Calibri" w:cs="Arial"/>
          <w:sz w:val="16"/>
          <w:szCs w:val="18"/>
        </w:rPr>
        <w:t xml:space="preserve">; </w:t>
      </w:r>
    </w:p>
    <w:p w:rsidR="00984135" w:rsidRPr="002035D4" w:rsidRDefault="00984135" w:rsidP="003B6C4D">
      <w:pPr>
        <w:pStyle w:val="Prrafodelista"/>
        <w:numPr>
          <w:ilvl w:val="0"/>
          <w:numId w:val="33"/>
        </w:numPr>
        <w:jc w:val="both"/>
        <w:rPr>
          <w:rFonts w:ascii="Calibri" w:hAnsi="Calibri" w:cs="Arial"/>
          <w:sz w:val="16"/>
          <w:szCs w:val="18"/>
        </w:rPr>
      </w:pPr>
      <w:r w:rsidRPr="002035D4">
        <w:rPr>
          <w:rFonts w:ascii="Calibri" w:hAnsi="Calibri" w:cs="Arial"/>
          <w:sz w:val="16"/>
          <w:szCs w:val="18"/>
        </w:rPr>
        <w:t xml:space="preserve">_______________ </w:t>
      </w:r>
      <w:r w:rsidRPr="002035D4">
        <w:rPr>
          <w:rFonts w:ascii="Calibri" w:hAnsi="Calibri" w:cs="Arial"/>
          <w:b/>
          <w:i/>
          <w:sz w:val="16"/>
          <w:szCs w:val="18"/>
        </w:rPr>
        <w:t>(registrar las  generales de ley del proponente adjudicado</w:t>
      </w:r>
      <w:r w:rsidRPr="002035D4">
        <w:rPr>
          <w:rFonts w:ascii="Calibri" w:hAnsi="Calibri" w:cs="Arial"/>
          <w:b/>
          <w:sz w:val="16"/>
          <w:szCs w:val="18"/>
        </w:rPr>
        <w:t xml:space="preserve">), </w:t>
      </w:r>
      <w:r w:rsidRPr="002035D4">
        <w:rPr>
          <w:rFonts w:ascii="Calibri" w:hAnsi="Calibri" w:cs="Arial"/>
          <w:sz w:val="16"/>
          <w:szCs w:val="18"/>
        </w:rPr>
        <w:t xml:space="preserve">con domicilio en ____________ </w:t>
      </w:r>
      <w:r w:rsidRPr="002035D4">
        <w:rPr>
          <w:rFonts w:ascii="Calibri" w:hAnsi="Calibri" w:cs="Arial"/>
          <w:b/>
          <w:i/>
          <w:sz w:val="16"/>
          <w:szCs w:val="18"/>
        </w:rPr>
        <w:t>(señalar de forma clara su domicilio)</w:t>
      </w:r>
      <w:r w:rsidRPr="002035D4">
        <w:rPr>
          <w:rFonts w:ascii="Calibri" w:hAnsi="Calibri" w:cs="Arial"/>
          <w:sz w:val="16"/>
          <w:szCs w:val="18"/>
        </w:rPr>
        <w:t xml:space="preserve"> conforme Certificado RUPE Nº ____________ </w:t>
      </w:r>
      <w:r w:rsidRPr="002035D4">
        <w:rPr>
          <w:rFonts w:ascii="Calibri" w:hAnsi="Calibri" w:cs="Arial"/>
          <w:b/>
          <w:sz w:val="16"/>
          <w:szCs w:val="18"/>
        </w:rPr>
        <w:t>(Señalar número de certificado y fecha)</w:t>
      </w:r>
      <w:r w:rsidRPr="002035D4">
        <w:rPr>
          <w:rFonts w:ascii="Calibri" w:hAnsi="Calibri" w:cs="Arial"/>
          <w:sz w:val="16"/>
          <w:szCs w:val="18"/>
        </w:rPr>
        <w:t xml:space="preserve"> que en adelante se denominará el </w:t>
      </w:r>
      <w:r w:rsidRPr="002035D4">
        <w:rPr>
          <w:rFonts w:ascii="Calibri" w:hAnsi="Calibri" w:cs="Arial"/>
          <w:b/>
          <w:sz w:val="16"/>
          <w:szCs w:val="18"/>
        </w:rPr>
        <w:t>CONSULTOR</w:t>
      </w:r>
      <w:r w:rsidRPr="002035D4">
        <w:rPr>
          <w:rFonts w:ascii="Calibri" w:hAnsi="Calibri" w:cs="Arial"/>
          <w:sz w:val="16"/>
          <w:szCs w:val="18"/>
        </w:rPr>
        <w:t>, quienes celebran y suscriben el presente Contrato Administrativo, al tenor de las siguientes clausulas:</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CLÁUSULA PRIMERA.- (ANTECEDENTES)</w:t>
      </w:r>
    </w:p>
    <w:p w:rsidR="00984135" w:rsidRPr="002035D4" w:rsidRDefault="00984135" w:rsidP="00984135">
      <w:pPr>
        <w:jc w:val="both"/>
        <w:rPr>
          <w:rFonts w:ascii="Calibri" w:hAnsi="Calibri" w:cs="Arial"/>
          <w:sz w:val="16"/>
          <w:szCs w:val="18"/>
        </w:rPr>
      </w:pPr>
      <w:r w:rsidRPr="002035D4">
        <w:rPr>
          <w:rFonts w:ascii="Calibri" w:hAnsi="Calibri" w:cs="Arial"/>
          <w:sz w:val="16"/>
          <w:szCs w:val="18"/>
        </w:rPr>
        <w:t>La</w:t>
      </w:r>
      <w:r w:rsidRPr="002035D4">
        <w:rPr>
          <w:rFonts w:ascii="Calibri" w:hAnsi="Calibri" w:cs="Arial"/>
          <w:b/>
          <w:sz w:val="16"/>
          <w:szCs w:val="18"/>
        </w:rPr>
        <w:t xml:space="preserve"> ENTIDAD</w:t>
      </w:r>
      <w:r w:rsidRPr="002035D4">
        <w:rPr>
          <w:rFonts w:ascii="Calibri" w:hAnsi="Calibri" w:cs="Arial"/>
          <w:sz w:val="16"/>
          <w:szCs w:val="18"/>
        </w:rPr>
        <w:t>, mediante contratación directa en proceso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58/2013 de 22 de julio de 2013 y el Documento de Contratación Directa (DCD)</w:t>
      </w:r>
      <w:r w:rsidRPr="002035D4">
        <w:rPr>
          <w:rFonts w:ascii="Calibri" w:hAnsi="Calibri" w:cs="Tahoma"/>
          <w:sz w:val="16"/>
          <w:szCs w:val="18"/>
        </w:rPr>
        <w:t xml:space="preserve">, para la Contratación de Servicios de Consultoría Individual ____________ </w:t>
      </w:r>
      <w:r w:rsidRPr="002035D4">
        <w:rPr>
          <w:rFonts w:ascii="Calibri" w:hAnsi="Calibri" w:cs="Tahoma"/>
          <w:b/>
          <w:i/>
          <w:sz w:val="16"/>
          <w:szCs w:val="18"/>
        </w:rPr>
        <w:t>(señalar si es consultoría individual de línea o por producto)</w:t>
      </w:r>
      <w:r w:rsidRPr="002035D4">
        <w:rPr>
          <w:rFonts w:ascii="Calibri" w:hAnsi="Calibri" w:cs="Tahoma"/>
          <w:sz w:val="16"/>
          <w:szCs w:val="18"/>
        </w:rPr>
        <w:t xml:space="preserve">, </w:t>
      </w:r>
      <w:r w:rsidRPr="002035D4">
        <w:rPr>
          <w:rFonts w:ascii="Calibri" w:hAnsi="Calibri" w:cs="Arial"/>
          <w:sz w:val="16"/>
          <w:szCs w:val="18"/>
        </w:rPr>
        <w:t xml:space="preserve">invitó en fecha _______________ </w:t>
      </w:r>
      <w:r w:rsidRPr="002035D4">
        <w:rPr>
          <w:rFonts w:ascii="Calibri" w:hAnsi="Calibri" w:cs="Arial"/>
          <w:b/>
          <w:i/>
          <w:sz w:val="16"/>
          <w:szCs w:val="18"/>
        </w:rPr>
        <w:t>(señalar la fecha de la invitación)</w:t>
      </w:r>
      <w:r w:rsidRPr="002035D4">
        <w:rPr>
          <w:rFonts w:ascii="Calibri" w:hAnsi="Calibri" w:cs="Arial"/>
          <w:sz w:val="16"/>
          <w:szCs w:val="18"/>
        </w:rPr>
        <w:t xml:space="preserve">, a  </w:t>
      </w:r>
      <w:r w:rsidRPr="002035D4">
        <w:rPr>
          <w:rFonts w:ascii="Calibri" w:hAnsi="Calibri" w:cs="Arial"/>
          <w:b/>
          <w:sz w:val="16"/>
          <w:szCs w:val="18"/>
        </w:rPr>
        <w:t>(señalar el nombre del consultor adjudicado)</w:t>
      </w:r>
      <w:r w:rsidRPr="002035D4">
        <w:rPr>
          <w:rFonts w:ascii="Calibri" w:hAnsi="Calibri" w:cs="Arial"/>
          <w:sz w:val="16"/>
          <w:szCs w:val="18"/>
        </w:rPr>
        <w:t xml:space="preserve"> a presentar su  propuesta en el proceso de contratación</w:t>
      </w:r>
      <w:r w:rsidRPr="002035D4">
        <w:rPr>
          <w:rFonts w:ascii="Calibri" w:hAnsi="Calibri" w:cs="Arial"/>
          <w:b/>
          <w:i/>
          <w:sz w:val="16"/>
          <w:szCs w:val="18"/>
        </w:rPr>
        <w:t xml:space="preserve">, </w:t>
      </w:r>
      <w:r w:rsidRPr="002035D4">
        <w:rPr>
          <w:rFonts w:ascii="Calibri" w:hAnsi="Calibri" w:cs="Arial"/>
          <w:sz w:val="16"/>
          <w:szCs w:val="18"/>
        </w:rPr>
        <w:t xml:space="preserve">con Código </w:t>
      </w:r>
      <w:r w:rsidRPr="002035D4">
        <w:rPr>
          <w:rFonts w:ascii="Calibri" w:hAnsi="Calibri" w:cs="Arial"/>
          <w:b/>
          <w:sz w:val="16"/>
          <w:szCs w:val="18"/>
        </w:rPr>
        <w:t>(señalar el código del proceso)</w:t>
      </w:r>
      <w:r w:rsidRPr="002035D4">
        <w:rPr>
          <w:rFonts w:ascii="Calibri" w:hAnsi="Calibri" w:cs="Arial"/>
          <w:sz w:val="16"/>
          <w:szCs w:val="18"/>
        </w:rPr>
        <w:t>, en base a lo solicitado en el DCD.</w:t>
      </w:r>
    </w:p>
    <w:p w:rsidR="00984135" w:rsidRPr="002035D4" w:rsidRDefault="00984135" w:rsidP="00984135">
      <w:pPr>
        <w:jc w:val="both"/>
        <w:rPr>
          <w:rFonts w:ascii="Calibri" w:hAnsi="Calibri" w:cs="Tahoma"/>
          <w:sz w:val="16"/>
          <w:szCs w:val="18"/>
        </w:rPr>
      </w:pPr>
    </w:p>
    <w:p w:rsidR="00984135" w:rsidRPr="002035D4" w:rsidRDefault="00984135" w:rsidP="00984135">
      <w:pPr>
        <w:jc w:val="both"/>
        <w:rPr>
          <w:rFonts w:ascii="Calibri" w:hAnsi="Calibri" w:cs="Arial"/>
          <w:b/>
          <w:sz w:val="16"/>
          <w:szCs w:val="18"/>
        </w:rPr>
      </w:pPr>
      <w:r w:rsidRPr="002035D4">
        <w:rPr>
          <w:rFonts w:ascii="Calibri" w:hAnsi="Calibri" w:cs="Arial"/>
          <w:sz w:val="16"/>
          <w:szCs w:val="18"/>
        </w:rPr>
        <w:t xml:space="preserve">En base al Informe de Recomendación Nº___________ </w:t>
      </w:r>
      <w:r w:rsidRPr="002035D4">
        <w:rPr>
          <w:rFonts w:ascii="Calibri" w:hAnsi="Calibri" w:cs="Arial"/>
          <w:b/>
          <w:i/>
          <w:sz w:val="16"/>
          <w:szCs w:val="18"/>
        </w:rPr>
        <w:t>(señalar el número del Informe y fecha)</w:t>
      </w:r>
      <w:r w:rsidRPr="002035D4">
        <w:rPr>
          <w:rFonts w:ascii="Calibri" w:hAnsi="Calibri" w:cs="Arial"/>
          <w:b/>
          <w:sz w:val="16"/>
          <w:szCs w:val="18"/>
        </w:rPr>
        <w:t>,</w:t>
      </w:r>
      <w:r w:rsidRPr="002035D4">
        <w:rPr>
          <w:rFonts w:ascii="Calibri" w:hAnsi="Calibri" w:cs="Arial"/>
          <w:sz w:val="16"/>
          <w:szCs w:val="18"/>
        </w:rPr>
        <w:t xml:space="preserve"> emitido por el Comité de Contratación, el RPC determinó mediante Nota de Adjudicación </w:t>
      </w:r>
      <w:r w:rsidRPr="002035D4">
        <w:rPr>
          <w:rFonts w:ascii="Calibri" w:hAnsi="Calibri" w:cs="Arial"/>
          <w:sz w:val="16"/>
          <w:szCs w:val="18"/>
        </w:rPr>
        <w:softHyphen/>
        <w:t xml:space="preserve">___________  </w:t>
      </w:r>
      <w:r w:rsidRPr="002035D4">
        <w:rPr>
          <w:rFonts w:ascii="Calibri" w:hAnsi="Calibri" w:cs="Arial"/>
          <w:b/>
          <w:sz w:val="16"/>
          <w:szCs w:val="18"/>
        </w:rPr>
        <w:t>(Señalar número y fecha)</w:t>
      </w:r>
      <w:r w:rsidRPr="002035D4">
        <w:rPr>
          <w:rFonts w:ascii="Calibri" w:hAnsi="Calibri" w:cs="Arial"/>
          <w:sz w:val="16"/>
          <w:szCs w:val="18"/>
        </w:rPr>
        <w:t xml:space="preserve"> adjudicar la contratación a _______________ </w:t>
      </w:r>
      <w:r w:rsidRPr="002035D4">
        <w:rPr>
          <w:rFonts w:ascii="Calibri" w:hAnsi="Calibri" w:cs="Arial"/>
          <w:b/>
          <w:i/>
          <w:sz w:val="16"/>
          <w:szCs w:val="18"/>
        </w:rPr>
        <w:t>(señalar el nombre del proponente adjudicado)</w:t>
      </w:r>
      <w:r w:rsidRPr="002035D4">
        <w:rPr>
          <w:rFonts w:ascii="Calibri" w:hAnsi="Calibri" w:cs="Arial"/>
          <w:sz w:val="16"/>
          <w:szCs w:val="18"/>
        </w:rPr>
        <w:t>, al cumplir su propuesta con todos los requisitos establecidos en el DCD</w:t>
      </w:r>
      <w:r w:rsidRPr="002035D4">
        <w:rPr>
          <w:rFonts w:ascii="Calibri" w:hAnsi="Calibri" w:cs="Arial"/>
          <w:b/>
          <w:sz w:val="16"/>
          <w:szCs w:val="18"/>
        </w:rPr>
        <w:t>.</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CLÁUSULA SEGUNDA.- (LEGISLACIÓN APLICABLE)</w:t>
      </w:r>
    </w:p>
    <w:p w:rsidR="00984135" w:rsidRPr="002035D4" w:rsidRDefault="00984135" w:rsidP="00984135">
      <w:pPr>
        <w:jc w:val="both"/>
        <w:rPr>
          <w:rFonts w:ascii="Calibri" w:hAnsi="Calibri" w:cs="Arial"/>
          <w:sz w:val="16"/>
          <w:szCs w:val="18"/>
        </w:rPr>
      </w:pPr>
      <w:r w:rsidRPr="002035D4">
        <w:rPr>
          <w:rFonts w:ascii="Calibri" w:hAnsi="Calibri" w:cs="Arial"/>
          <w:sz w:val="16"/>
          <w:szCs w:val="18"/>
        </w:rPr>
        <w:t>El presente Contrato se celebra al amparo de las siguientes disposiciones normativas:</w:t>
      </w:r>
    </w:p>
    <w:p w:rsidR="00984135" w:rsidRPr="002035D4" w:rsidRDefault="00984135" w:rsidP="00984135">
      <w:pPr>
        <w:jc w:val="both"/>
        <w:rPr>
          <w:rFonts w:ascii="Calibri" w:hAnsi="Calibri" w:cs="Arial"/>
          <w:sz w:val="16"/>
          <w:szCs w:val="18"/>
        </w:rPr>
      </w:pPr>
    </w:p>
    <w:p w:rsidR="00984135" w:rsidRPr="002035D4" w:rsidRDefault="00984135" w:rsidP="003B6C4D">
      <w:pPr>
        <w:numPr>
          <w:ilvl w:val="0"/>
          <w:numId w:val="34"/>
        </w:numPr>
        <w:jc w:val="both"/>
        <w:rPr>
          <w:rFonts w:ascii="Calibri" w:hAnsi="Calibri" w:cs="Arial"/>
          <w:sz w:val="16"/>
          <w:szCs w:val="18"/>
        </w:rPr>
      </w:pPr>
      <w:r w:rsidRPr="002035D4">
        <w:rPr>
          <w:rFonts w:ascii="Calibri" w:hAnsi="Calibri" w:cs="Arial"/>
          <w:sz w:val="16"/>
          <w:szCs w:val="18"/>
        </w:rPr>
        <w:t>Constitución Política del Estado.</w:t>
      </w:r>
    </w:p>
    <w:p w:rsidR="00984135" w:rsidRPr="002035D4" w:rsidRDefault="00984135" w:rsidP="003B6C4D">
      <w:pPr>
        <w:numPr>
          <w:ilvl w:val="0"/>
          <w:numId w:val="34"/>
        </w:numPr>
        <w:jc w:val="both"/>
        <w:rPr>
          <w:rFonts w:ascii="Calibri" w:hAnsi="Calibri" w:cs="Arial"/>
          <w:sz w:val="16"/>
          <w:szCs w:val="18"/>
        </w:rPr>
      </w:pPr>
      <w:r w:rsidRPr="002035D4">
        <w:rPr>
          <w:rFonts w:ascii="Calibri" w:hAnsi="Calibri" w:cs="Arial"/>
          <w:sz w:val="16"/>
          <w:szCs w:val="18"/>
        </w:rPr>
        <w:t>Ley Nº 1178, de 20 de julio de 1990, de Administración y Control Gubernamentales.</w:t>
      </w:r>
    </w:p>
    <w:p w:rsidR="00984135" w:rsidRPr="002035D4" w:rsidRDefault="00984135" w:rsidP="003B6C4D">
      <w:pPr>
        <w:numPr>
          <w:ilvl w:val="0"/>
          <w:numId w:val="34"/>
        </w:numPr>
        <w:jc w:val="both"/>
        <w:rPr>
          <w:rFonts w:ascii="Calibri" w:hAnsi="Calibri" w:cs="Arial"/>
          <w:sz w:val="16"/>
          <w:szCs w:val="18"/>
        </w:rPr>
      </w:pPr>
      <w:r w:rsidRPr="002035D4">
        <w:rPr>
          <w:rFonts w:ascii="Calibri" w:hAnsi="Calibri" w:cs="Arial"/>
          <w:sz w:val="16"/>
          <w:szCs w:val="18"/>
        </w:rPr>
        <w:t>Ley del Presupuesto General del Estado, aprobado para la gestión y su reglamentación.</w:t>
      </w:r>
    </w:p>
    <w:p w:rsidR="00984135" w:rsidRPr="002035D4" w:rsidRDefault="00984135" w:rsidP="003B6C4D">
      <w:pPr>
        <w:numPr>
          <w:ilvl w:val="0"/>
          <w:numId w:val="34"/>
        </w:numPr>
        <w:jc w:val="both"/>
        <w:rPr>
          <w:rFonts w:ascii="Calibri" w:hAnsi="Calibri" w:cs="Arial"/>
          <w:sz w:val="16"/>
          <w:szCs w:val="18"/>
        </w:rPr>
      </w:pPr>
      <w:r w:rsidRPr="002035D4">
        <w:rPr>
          <w:rFonts w:ascii="Calibri" w:hAnsi="Calibri" w:cs="Arial"/>
          <w:sz w:val="16"/>
          <w:szCs w:val="18"/>
        </w:rPr>
        <w:t>Decreto Supremo Nº 0181, de 28 de junio de 2009, de las Normas Básicas del Sistema de Administración de Bienes y Servicios (NB-SABS) y sus modificaciones.</w:t>
      </w:r>
    </w:p>
    <w:p w:rsidR="00984135" w:rsidRPr="002035D4" w:rsidRDefault="00984135" w:rsidP="003B6C4D">
      <w:pPr>
        <w:numPr>
          <w:ilvl w:val="0"/>
          <w:numId w:val="34"/>
        </w:numPr>
        <w:jc w:val="both"/>
        <w:rPr>
          <w:rFonts w:ascii="Calibri" w:hAnsi="Calibri" w:cs="Arial"/>
          <w:sz w:val="16"/>
          <w:szCs w:val="18"/>
        </w:rPr>
      </w:pPr>
      <w:r w:rsidRPr="002035D4">
        <w:rPr>
          <w:rFonts w:ascii="Calibri" w:hAnsi="Calibri" w:cs="Arial"/>
          <w:sz w:val="16"/>
          <w:szCs w:val="18"/>
        </w:rPr>
        <w:t>Reglamento Específico del Sistema de Administración de Bienes y Servicios Empresa Pública Nacional Estratégica RE-SABS-EPNE de YPFB aprobado mediante Resolución de Directorio 58/2013.</w:t>
      </w:r>
    </w:p>
    <w:p w:rsidR="00984135" w:rsidRPr="002035D4" w:rsidRDefault="00984135" w:rsidP="003B6C4D">
      <w:pPr>
        <w:numPr>
          <w:ilvl w:val="0"/>
          <w:numId w:val="34"/>
        </w:numPr>
        <w:jc w:val="both"/>
        <w:rPr>
          <w:rFonts w:ascii="Calibri" w:hAnsi="Calibri" w:cs="Arial"/>
          <w:sz w:val="16"/>
          <w:szCs w:val="18"/>
        </w:rPr>
      </w:pPr>
      <w:r w:rsidRPr="002035D4">
        <w:rPr>
          <w:rFonts w:ascii="Calibri" w:hAnsi="Calibri" w:cs="Arial"/>
          <w:sz w:val="16"/>
          <w:szCs w:val="18"/>
        </w:rPr>
        <w:t>Otras disposiciones relacionadas.</w:t>
      </w:r>
    </w:p>
    <w:p w:rsidR="00984135" w:rsidRPr="002035D4" w:rsidRDefault="00984135" w:rsidP="00984135">
      <w:pPr>
        <w:ind w:left="720"/>
        <w:jc w:val="both"/>
        <w:rPr>
          <w:rFonts w:ascii="Calibri" w:hAnsi="Calibri" w:cs="Arial"/>
          <w:sz w:val="16"/>
          <w:szCs w:val="18"/>
        </w:rPr>
      </w:pPr>
    </w:p>
    <w:p w:rsidR="00984135" w:rsidRPr="002035D4" w:rsidRDefault="00984135" w:rsidP="00984135">
      <w:pPr>
        <w:ind w:left="720"/>
        <w:jc w:val="both"/>
        <w:rPr>
          <w:rFonts w:ascii="Calibri" w:hAnsi="Calibri" w:cs="Arial"/>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 xml:space="preserve">CLÁUSULA TERCERA.- (OBJETO Y CAUSA) </w:t>
      </w: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 xml:space="preserve">El objeto del presente contrato es la prestación del servicio de ________________ </w:t>
      </w:r>
      <w:r w:rsidRPr="002035D4">
        <w:rPr>
          <w:rFonts w:ascii="Calibri" w:hAnsi="Calibri" w:cs="Tahoma"/>
          <w:i/>
          <w:sz w:val="16"/>
          <w:szCs w:val="18"/>
        </w:rPr>
        <w:t>(</w:t>
      </w:r>
      <w:r w:rsidRPr="002035D4">
        <w:rPr>
          <w:rFonts w:ascii="Calibri" w:hAnsi="Calibri" w:cs="Tahoma"/>
          <w:b/>
          <w:i/>
          <w:sz w:val="16"/>
          <w:szCs w:val="18"/>
        </w:rPr>
        <w:t xml:space="preserve">describir de forma detallada el servicio de consultoría a realizar que se constituye en el objeto del contrato), </w:t>
      </w:r>
      <w:r w:rsidRPr="002035D4">
        <w:rPr>
          <w:rFonts w:ascii="Calibri" w:hAnsi="Calibri" w:cs="Tahoma"/>
          <w:sz w:val="16"/>
          <w:szCs w:val="18"/>
        </w:rPr>
        <w:t xml:space="preserve">que en adelante se denominará la </w:t>
      </w:r>
      <w:r w:rsidRPr="002035D4">
        <w:rPr>
          <w:rFonts w:ascii="Calibri" w:hAnsi="Calibri" w:cs="Tahoma"/>
          <w:b/>
          <w:sz w:val="16"/>
          <w:szCs w:val="18"/>
        </w:rPr>
        <w:t xml:space="preserve">CONSULTORÍA, </w:t>
      </w:r>
      <w:r w:rsidRPr="002035D4">
        <w:rPr>
          <w:rFonts w:ascii="Calibri" w:hAnsi="Calibri" w:cs="Tahoma"/>
          <w:sz w:val="16"/>
          <w:szCs w:val="18"/>
        </w:rPr>
        <w:t>para</w:t>
      </w:r>
      <w:r w:rsidRPr="002035D4">
        <w:rPr>
          <w:rFonts w:ascii="Calibri" w:hAnsi="Calibri" w:cs="Tahoma"/>
          <w:b/>
          <w:i/>
          <w:sz w:val="16"/>
          <w:szCs w:val="18"/>
        </w:rPr>
        <w:t xml:space="preserve"> _________________ (establecer la causa de la contratación), </w:t>
      </w:r>
      <w:r w:rsidRPr="002035D4">
        <w:rPr>
          <w:rFonts w:ascii="Calibri" w:hAnsi="Calibri" w:cs="Tahoma"/>
          <w:sz w:val="16"/>
          <w:szCs w:val="18"/>
        </w:rPr>
        <w:t xml:space="preserve">provistos por el </w:t>
      </w:r>
      <w:r w:rsidRPr="002035D4">
        <w:rPr>
          <w:rFonts w:ascii="Calibri" w:hAnsi="Calibri" w:cs="Tahoma"/>
          <w:b/>
          <w:sz w:val="16"/>
          <w:szCs w:val="18"/>
        </w:rPr>
        <w:t>CONSULTOR</w:t>
      </w:r>
      <w:r w:rsidRPr="002035D4">
        <w:rPr>
          <w:rFonts w:ascii="Calibri" w:hAnsi="Calibri" w:cs="Tahoma"/>
          <w:sz w:val="16"/>
          <w:szCs w:val="18"/>
        </w:rPr>
        <w:t xml:space="preserve"> de conformidad con el DCD y Propuesta Adjudicada, con estricta y absoluta sujeción al presente Contrato.</w:t>
      </w:r>
    </w:p>
    <w:p w:rsidR="00984135" w:rsidRPr="002035D4" w:rsidRDefault="00984135" w:rsidP="00984135">
      <w:pPr>
        <w:jc w:val="both"/>
        <w:rPr>
          <w:rFonts w:ascii="Calibri" w:hAnsi="Calibri" w:cs="Tahoma"/>
          <w:b/>
          <w:strike/>
          <w:sz w:val="16"/>
          <w:szCs w:val="18"/>
        </w:rPr>
      </w:pPr>
    </w:p>
    <w:p w:rsidR="00984135" w:rsidRPr="002035D4" w:rsidRDefault="00984135" w:rsidP="00984135">
      <w:pPr>
        <w:autoSpaceDE w:val="0"/>
        <w:autoSpaceDN w:val="0"/>
        <w:adjustRightInd w:val="0"/>
        <w:jc w:val="both"/>
        <w:rPr>
          <w:rFonts w:ascii="Calibri" w:hAnsi="Calibri" w:cs="Tahoma"/>
          <w:b/>
          <w:sz w:val="16"/>
          <w:szCs w:val="18"/>
        </w:rPr>
      </w:pPr>
      <w:r w:rsidRPr="002035D4">
        <w:rPr>
          <w:rFonts w:ascii="Calibri" w:hAnsi="Calibri" w:cs="Tahoma"/>
          <w:b/>
          <w:sz w:val="16"/>
          <w:szCs w:val="18"/>
        </w:rPr>
        <w:t>CLÁUSULA CUARTA.- (DOCUMENTOS INTEGRANTES DEL CONTRATO)</w:t>
      </w:r>
    </w:p>
    <w:p w:rsidR="00984135" w:rsidRPr="002035D4" w:rsidRDefault="00984135" w:rsidP="00984135">
      <w:pPr>
        <w:autoSpaceDE w:val="0"/>
        <w:autoSpaceDN w:val="0"/>
        <w:adjustRightInd w:val="0"/>
        <w:jc w:val="both"/>
        <w:rPr>
          <w:rFonts w:ascii="Calibri" w:hAnsi="Calibri"/>
          <w:sz w:val="16"/>
          <w:szCs w:val="18"/>
        </w:rPr>
      </w:pPr>
      <w:r w:rsidRPr="002035D4">
        <w:rPr>
          <w:rFonts w:ascii="Calibri" w:hAnsi="Calibri"/>
          <w:sz w:val="16"/>
          <w:szCs w:val="18"/>
        </w:rPr>
        <w:t>Forman parte del presente contrato, los siguientes documentos:</w:t>
      </w:r>
    </w:p>
    <w:p w:rsidR="00984135" w:rsidRPr="002035D4" w:rsidRDefault="00984135" w:rsidP="00984135">
      <w:pPr>
        <w:autoSpaceDE w:val="0"/>
        <w:autoSpaceDN w:val="0"/>
        <w:adjustRightInd w:val="0"/>
        <w:jc w:val="both"/>
        <w:rPr>
          <w:rFonts w:ascii="Calibri" w:hAnsi="Calibri"/>
          <w:sz w:val="16"/>
          <w:szCs w:val="18"/>
        </w:rPr>
      </w:pPr>
    </w:p>
    <w:p w:rsidR="00984135" w:rsidRPr="002035D4" w:rsidRDefault="00984135" w:rsidP="003B6C4D">
      <w:pPr>
        <w:numPr>
          <w:ilvl w:val="0"/>
          <w:numId w:val="35"/>
        </w:numPr>
        <w:jc w:val="both"/>
        <w:rPr>
          <w:rFonts w:ascii="Calibri" w:hAnsi="Calibri" w:cs="Arial"/>
          <w:sz w:val="16"/>
          <w:szCs w:val="18"/>
        </w:rPr>
      </w:pPr>
      <w:r w:rsidRPr="002035D4">
        <w:rPr>
          <w:rFonts w:ascii="Calibri" w:hAnsi="Calibri" w:cs="Arial"/>
          <w:sz w:val="16"/>
          <w:szCs w:val="18"/>
        </w:rPr>
        <w:lastRenderedPageBreak/>
        <w:t xml:space="preserve">Documento de Contratación Directa. </w:t>
      </w:r>
    </w:p>
    <w:p w:rsidR="00984135" w:rsidRPr="002035D4" w:rsidRDefault="00984135" w:rsidP="003B6C4D">
      <w:pPr>
        <w:numPr>
          <w:ilvl w:val="0"/>
          <w:numId w:val="35"/>
        </w:numPr>
        <w:jc w:val="both"/>
        <w:rPr>
          <w:rFonts w:ascii="Calibri" w:hAnsi="Calibri" w:cs="Arial"/>
          <w:sz w:val="16"/>
          <w:szCs w:val="18"/>
        </w:rPr>
      </w:pPr>
      <w:r w:rsidRPr="002035D4">
        <w:rPr>
          <w:rFonts w:ascii="Calibri" w:hAnsi="Calibri" w:cs="Arial"/>
          <w:sz w:val="16"/>
          <w:szCs w:val="18"/>
        </w:rPr>
        <w:t>Propuesta Adjudicada.</w:t>
      </w:r>
    </w:p>
    <w:p w:rsidR="00984135" w:rsidRPr="002035D4" w:rsidRDefault="00984135" w:rsidP="003B6C4D">
      <w:pPr>
        <w:numPr>
          <w:ilvl w:val="0"/>
          <w:numId w:val="35"/>
        </w:numPr>
        <w:jc w:val="both"/>
        <w:rPr>
          <w:rFonts w:ascii="Calibri" w:hAnsi="Calibri" w:cs="Arial"/>
          <w:sz w:val="16"/>
          <w:szCs w:val="18"/>
        </w:rPr>
      </w:pPr>
      <w:r w:rsidRPr="002035D4">
        <w:rPr>
          <w:rFonts w:ascii="Calibri" w:hAnsi="Calibri" w:cs="Arial"/>
          <w:sz w:val="16"/>
          <w:szCs w:val="18"/>
        </w:rPr>
        <w:t>Nota de Adjudicación.</w:t>
      </w:r>
    </w:p>
    <w:p w:rsidR="00984135" w:rsidRPr="002035D4" w:rsidRDefault="00984135" w:rsidP="003B6C4D">
      <w:pPr>
        <w:numPr>
          <w:ilvl w:val="0"/>
          <w:numId w:val="35"/>
        </w:numPr>
        <w:jc w:val="both"/>
        <w:rPr>
          <w:rFonts w:ascii="Calibri" w:hAnsi="Calibri" w:cs="Arial"/>
          <w:sz w:val="16"/>
          <w:szCs w:val="18"/>
        </w:rPr>
      </w:pPr>
      <w:r w:rsidRPr="002035D4">
        <w:rPr>
          <w:rFonts w:ascii="Calibri" w:hAnsi="Calibri" w:cs="Arial"/>
          <w:sz w:val="16"/>
          <w:szCs w:val="18"/>
        </w:rPr>
        <w:t>Certificado del RUPE.</w:t>
      </w:r>
    </w:p>
    <w:p w:rsidR="00984135" w:rsidRPr="002035D4" w:rsidRDefault="00984135" w:rsidP="003B6C4D">
      <w:pPr>
        <w:numPr>
          <w:ilvl w:val="0"/>
          <w:numId w:val="35"/>
        </w:numPr>
        <w:jc w:val="both"/>
        <w:rPr>
          <w:rFonts w:ascii="Calibri" w:hAnsi="Calibri" w:cs="Arial"/>
          <w:sz w:val="16"/>
          <w:szCs w:val="18"/>
        </w:rPr>
      </w:pPr>
      <w:r w:rsidRPr="002035D4">
        <w:rPr>
          <w:rFonts w:ascii="Calibri" w:hAnsi="Calibri" w:cs="Arial"/>
          <w:sz w:val="16"/>
          <w:szCs w:val="18"/>
        </w:rPr>
        <w:t xml:space="preserve">Garantía </w:t>
      </w:r>
      <w:r w:rsidRPr="002035D4">
        <w:rPr>
          <w:rFonts w:ascii="Calibri" w:hAnsi="Calibri" w:cs="Tahoma"/>
          <w:sz w:val="16"/>
          <w:szCs w:val="18"/>
        </w:rPr>
        <w:t>de Cumplimiento de contrato, cuando corresponda (</w:t>
      </w:r>
      <w:r w:rsidRPr="002035D4">
        <w:rPr>
          <w:rFonts w:ascii="Calibri" w:hAnsi="Calibri" w:cs="Tahoma"/>
          <w:b/>
          <w:sz w:val="16"/>
          <w:szCs w:val="18"/>
        </w:rPr>
        <w:t>suprimir este inciso en caso de que se tengan programados pagos parciales o en caso de que el contrato sea para consultoría individual de línea</w:t>
      </w:r>
      <w:r w:rsidRPr="002035D4">
        <w:rPr>
          <w:rFonts w:ascii="Calibri" w:hAnsi="Calibri" w:cs="Tahoma"/>
          <w:sz w:val="16"/>
          <w:szCs w:val="18"/>
        </w:rPr>
        <w:t>).</w:t>
      </w:r>
    </w:p>
    <w:p w:rsidR="00984135" w:rsidRPr="002035D4" w:rsidRDefault="00984135" w:rsidP="003B6C4D">
      <w:pPr>
        <w:numPr>
          <w:ilvl w:val="0"/>
          <w:numId w:val="35"/>
        </w:numPr>
        <w:jc w:val="both"/>
        <w:rPr>
          <w:rFonts w:ascii="Calibri" w:hAnsi="Calibri" w:cs="Tahoma"/>
          <w:sz w:val="16"/>
          <w:szCs w:val="18"/>
        </w:rPr>
      </w:pPr>
      <w:r w:rsidRPr="002035D4">
        <w:rPr>
          <w:rFonts w:ascii="Calibri" w:hAnsi="Calibri" w:cs="Tahoma"/>
          <w:sz w:val="16"/>
          <w:szCs w:val="18"/>
        </w:rPr>
        <w:t>Garantía de Correcta de Inversión de Anticipo, cuando corresponda (</w:t>
      </w:r>
      <w:r w:rsidRPr="002035D4">
        <w:rPr>
          <w:rFonts w:ascii="Calibri" w:hAnsi="Calibri" w:cs="Tahoma"/>
          <w:b/>
          <w:sz w:val="16"/>
          <w:szCs w:val="18"/>
        </w:rPr>
        <w:t>suprimir este inciso en caso de que el proponente no haya solicitado Anticipo o en caso de que el contrato sea para consultoría individual de línea</w:t>
      </w:r>
      <w:r w:rsidRPr="002035D4">
        <w:rPr>
          <w:rFonts w:ascii="Calibri" w:hAnsi="Calibri" w:cs="Tahoma"/>
          <w:sz w:val="16"/>
          <w:szCs w:val="18"/>
        </w:rPr>
        <w:t>).</w:t>
      </w:r>
    </w:p>
    <w:p w:rsidR="00984135" w:rsidRPr="002035D4" w:rsidRDefault="00984135" w:rsidP="003B6C4D">
      <w:pPr>
        <w:numPr>
          <w:ilvl w:val="0"/>
          <w:numId w:val="35"/>
        </w:numPr>
        <w:jc w:val="both"/>
        <w:rPr>
          <w:rFonts w:ascii="Calibri" w:hAnsi="Calibri" w:cs="Verdana"/>
          <w:b/>
          <w:i/>
          <w:sz w:val="16"/>
          <w:szCs w:val="18"/>
        </w:rPr>
      </w:pPr>
      <w:r w:rsidRPr="002035D4">
        <w:rPr>
          <w:rFonts w:ascii="Calibri" w:hAnsi="Calibri" w:cs="Arial"/>
          <w:sz w:val="16"/>
          <w:szCs w:val="18"/>
        </w:rPr>
        <w:t xml:space="preserve">Otros documentos específicos de acuerdo al objeto de contratación. </w:t>
      </w:r>
      <w:r w:rsidRPr="002035D4">
        <w:rPr>
          <w:rFonts w:ascii="Calibri" w:hAnsi="Calibri" w:cs="Arial"/>
          <w:b/>
          <w:i/>
          <w:sz w:val="16"/>
          <w:szCs w:val="18"/>
        </w:rPr>
        <w:t>(La ENTIDAD, detallará</w:t>
      </w:r>
      <w:r w:rsidRPr="002035D4">
        <w:rPr>
          <w:rFonts w:ascii="Calibri" w:hAnsi="Calibri" w:cs="Verdana"/>
          <w:b/>
          <w:i/>
          <w:sz w:val="16"/>
          <w:szCs w:val="18"/>
        </w:rPr>
        <w:t>, cuando corresponda, los documentos específicos necesarios para el contrato).</w:t>
      </w:r>
    </w:p>
    <w:p w:rsidR="00984135" w:rsidRPr="002035D4" w:rsidRDefault="00984135" w:rsidP="00984135">
      <w:pPr>
        <w:autoSpaceDE w:val="0"/>
        <w:autoSpaceDN w:val="0"/>
        <w:adjustRightInd w:val="0"/>
        <w:jc w:val="both"/>
        <w:rPr>
          <w:rFonts w:ascii="Calibri" w:hAnsi="Calibri"/>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CLÁUSULA QUINTA.- (OBLIGACIONES DE LAS PARTES)</w:t>
      </w:r>
    </w:p>
    <w:p w:rsidR="00984135" w:rsidRPr="002035D4" w:rsidRDefault="00984135" w:rsidP="00984135">
      <w:pPr>
        <w:jc w:val="both"/>
        <w:rPr>
          <w:rFonts w:ascii="Calibri" w:hAnsi="Calibri" w:cs="MECOGP+Verdana"/>
          <w:sz w:val="16"/>
          <w:szCs w:val="18"/>
        </w:rPr>
      </w:pPr>
      <w:r w:rsidRPr="002035D4">
        <w:rPr>
          <w:rFonts w:ascii="Calibri" w:hAnsi="Calibri" w:cs="Arial"/>
          <w:sz w:val="16"/>
          <w:szCs w:val="18"/>
        </w:rPr>
        <w:t>Las partes contratantes</w:t>
      </w:r>
      <w:r w:rsidRPr="002035D4">
        <w:rPr>
          <w:rFonts w:ascii="Calibri" w:hAnsi="Calibri" w:cs="MECOGP+Verdana"/>
          <w:sz w:val="16"/>
          <w:szCs w:val="18"/>
        </w:rPr>
        <w:t xml:space="preserve"> se comprometen y obligan a dar cumplimiento a todas y cada una de las cláusulas del presente contrato. </w:t>
      </w:r>
    </w:p>
    <w:p w:rsidR="00984135" w:rsidRPr="002035D4" w:rsidRDefault="00984135" w:rsidP="00984135">
      <w:pPr>
        <w:jc w:val="both"/>
        <w:rPr>
          <w:rFonts w:ascii="Calibri" w:hAnsi="Calibri" w:cs="Tahoma"/>
          <w:sz w:val="16"/>
          <w:szCs w:val="18"/>
        </w:rPr>
      </w:pPr>
    </w:p>
    <w:p w:rsidR="00984135" w:rsidRPr="002035D4" w:rsidRDefault="00984135" w:rsidP="00984135">
      <w:pPr>
        <w:jc w:val="both"/>
        <w:rPr>
          <w:rFonts w:ascii="Calibri" w:hAnsi="Calibri" w:cs="MECOGP+Verdana"/>
          <w:sz w:val="16"/>
          <w:szCs w:val="18"/>
        </w:rPr>
      </w:pPr>
      <w:r w:rsidRPr="002035D4">
        <w:rPr>
          <w:rFonts w:ascii="Calibri" w:hAnsi="Calibri" w:cs="MECOGP+Verdana"/>
          <w:sz w:val="16"/>
          <w:szCs w:val="18"/>
        </w:rPr>
        <w:t xml:space="preserve">Por su parte, el </w:t>
      </w:r>
      <w:r w:rsidRPr="002035D4">
        <w:rPr>
          <w:rFonts w:ascii="Calibri" w:hAnsi="Calibri" w:cs="Tahoma"/>
          <w:b/>
          <w:sz w:val="16"/>
          <w:szCs w:val="18"/>
        </w:rPr>
        <w:t>CONSULTOR</w:t>
      </w:r>
      <w:r w:rsidRPr="002035D4">
        <w:rPr>
          <w:rFonts w:ascii="Calibri" w:hAnsi="Calibri" w:cs="MECOGP+Verdana"/>
          <w:sz w:val="16"/>
          <w:szCs w:val="18"/>
        </w:rPr>
        <w:t xml:space="preserve"> se compromete a cumplir con las siguientes obligaciones: </w:t>
      </w:r>
    </w:p>
    <w:p w:rsidR="00984135" w:rsidRPr="002035D4" w:rsidRDefault="00984135" w:rsidP="00984135">
      <w:pPr>
        <w:jc w:val="both"/>
        <w:rPr>
          <w:rFonts w:ascii="Calibri" w:hAnsi="Calibri" w:cs="Tahoma"/>
          <w:sz w:val="16"/>
          <w:szCs w:val="18"/>
        </w:rPr>
      </w:pPr>
    </w:p>
    <w:p w:rsidR="00984135" w:rsidRPr="002035D4" w:rsidRDefault="00984135" w:rsidP="003B6C4D">
      <w:pPr>
        <w:numPr>
          <w:ilvl w:val="0"/>
          <w:numId w:val="36"/>
        </w:numPr>
        <w:jc w:val="both"/>
        <w:rPr>
          <w:rFonts w:ascii="Calibri" w:hAnsi="Calibri" w:cs="MECOGP+Verdana"/>
          <w:sz w:val="16"/>
          <w:szCs w:val="18"/>
        </w:rPr>
      </w:pPr>
      <w:r w:rsidRPr="002035D4">
        <w:rPr>
          <w:rFonts w:ascii="Calibri" w:hAnsi="Calibri" w:cs="MECOGP+Verdana"/>
          <w:sz w:val="16"/>
          <w:szCs w:val="18"/>
        </w:rPr>
        <w:t xml:space="preserve">Realizar la prestación de la </w:t>
      </w:r>
      <w:r w:rsidRPr="002035D4">
        <w:rPr>
          <w:rFonts w:ascii="Calibri" w:hAnsi="Calibri" w:cs="Tahoma"/>
          <w:b/>
          <w:sz w:val="16"/>
          <w:szCs w:val="18"/>
        </w:rPr>
        <w:t>CONSULTORÍA</w:t>
      </w:r>
      <w:r w:rsidRPr="002035D4">
        <w:rPr>
          <w:rFonts w:ascii="Calibri" w:hAnsi="Calibri" w:cs="MECOGP+Verdana"/>
          <w:sz w:val="16"/>
          <w:szCs w:val="18"/>
        </w:rPr>
        <w:t xml:space="preserve"> objeto del presente contrato, de acuerdo con lo establecido en el DCD, así como las condiciones de su propuesta.</w:t>
      </w:r>
    </w:p>
    <w:p w:rsidR="00984135" w:rsidRPr="002035D4" w:rsidRDefault="00984135" w:rsidP="003B6C4D">
      <w:pPr>
        <w:numPr>
          <w:ilvl w:val="0"/>
          <w:numId w:val="36"/>
        </w:numPr>
        <w:jc w:val="both"/>
        <w:rPr>
          <w:rFonts w:ascii="Calibri" w:hAnsi="Calibri" w:cs="MECOGP+Verdana"/>
          <w:sz w:val="16"/>
          <w:szCs w:val="18"/>
        </w:rPr>
      </w:pPr>
      <w:r w:rsidRPr="002035D4">
        <w:rPr>
          <w:rFonts w:ascii="Calibri" w:hAnsi="Calibri" w:cs="MECOGP+Verdana"/>
          <w:sz w:val="16"/>
          <w:szCs w:val="18"/>
        </w:rPr>
        <w:t xml:space="preserve">Mantener vigentes las garantías presentadas </w:t>
      </w:r>
      <w:r w:rsidRPr="002035D4">
        <w:rPr>
          <w:rFonts w:ascii="Calibri" w:hAnsi="Calibri" w:cs="Tahoma"/>
          <w:sz w:val="16"/>
          <w:szCs w:val="18"/>
        </w:rPr>
        <w:t>(</w:t>
      </w:r>
      <w:r w:rsidRPr="002035D4">
        <w:rPr>
          <w:rFonts w:ascii="Calibri" w:hAnsi="Calibri" w:cs="Tahoma"/>
          <w:b/>
          <w:sz w:val="16"/>
          <w:szCs w:val="18"/>
        </w:rPr>
        <w:t>suprimir este inciso en caso de que se tengan programados pagos parciales o en caso de que el contrato sea para consultoría individual de línea</w:t>
      </w:r>
      <w:r w:rsidRPr="002035D4">
        <w:rPr>
          <w:rFonts w:ascii="Calibri" w:hAnsi="Calibri" w:cs="Tahoma"/>
          <w:sz w:val="16"/>
          <w:szCs w:val="18"/>
        </w:rPr>
        <w:t>)</w:t>
      </w:r>
      <w:r w:rsidRPr="002035D4">
        <w:rPr>
          <w:rFonts w:ascii="Calibri" w:hAnsi="Calibri" w:cs="MECOGP+Verdana"/>
          <w:sz w:val="16"/>
          <w:szCs w:val="18"/>
        </w:rPr>
        <w:t>.</w:t>
      </w:r>
    </w:p>
    <w:p w:rsidR="00984135" w:rsidRPr="002035D4" w:rsidRDefault="00984135" w:rsidP="003B6C4D">
      <w:pPr>
        <w:numPr>
          <w:ilvl w:val="0"/>
          <w:numId w:val="36"/>
        </w:numPr>
        <w:jc w:val="both"/>
        <w:rPr>
          <w:rFonts w:ascii="Calibri" w:hAnsi="Calibri" w:cs="MECOGP+Verdana"/>
          <w:sz w:val="16"/>
          <w:szCs w:val="18"/>
        </w:rPr>
      </w:pPr>
      <w:r w:rsidRPr="002035D4">
        <w:rPr>
          <w:rFonts w:ascii="Calibri" w:hAnsi="Calibri" w:cs="MECOGP+Verdana"/>
          <w:sz w:val="16"/>
          <w:szCs w:val="18"/>
        </w:rPr>
        <w:t xml:space="preserve">Actualizar la (s) Garantía (s) (vigencia y/o monto), a requerimiento de la Entidad </w:t>
      </w:r>
      <w:r w:rsidRPr="002035D4">
        <w:rPr>
          <w:rFonts w:ascii="Calibri" w:hAnsi="Calibri" w:cs="Tahoma"/>
          <w:b/>
          <w:sz w:val="16"/>
          <w:szCs w:val="18"/>
        </w:rPr>
        <w:t>(suprimir este inciso en caso de que se tengan programados pagos parciales o en caso de que el contrato sea para consultoría individual de línea</w:t>
      </w:r>
      <w:r w:rsidRPr="002035D4">
        <w:rPr>
          <w:rFonts w:ascii="Calibri" w:hAnsi="Calibri" w:cs="Tahoma"/>
          <w:sz w:val="16"/>
          <w:szCs w:val="18"/>
        </w:rPr>
        <w:t>)</w:t>
      </w:r>
      <w:r w:rsidRPr="002035D4">
        <w:rPr>
          <w:rFonts w:ascii="Calibri" w:hAnsi="Calibri" w:cs="MECOGP+Verdana"/>
          <w:sz w:val="16"/>
          <w:szCs w:val="18"/>
        </w:rPr>
        <w:t>.</w:t>
      </w:r>
    </w:p>
    <w:p w:rsidR="00984135" w:rsidRPr="002035D4" w:rsidRDefault="00984135" w:rsidP="003B6C4D">
      <w:pPr>
        <w:numPr>
          <w:ilvl w:val="0"/>
          <w:numId w:val="36"/>
        </w:numPr>
        <w:jc w:val="both"/>
        <w:rPr>
          <w:rFonts w:ascii="Calibri" w:hAnsi="Calibri" w:cs="Tahoma"/>
          <w:sz w:val="16"/>
          <w:szCs w:val="18"/>
        </w:rPr>
      </w:pPr>
      <w:r w:rsidRPr="002035D4">
        <w:rPr>
          <w:rFonts w:ascii="Calibri" w:hAnsi="Calibri" w:cs="Tahoma"/>
          <w:sz w:val="16"/>
          <w:szCs w:val="18"/>
        </w:rPr>
        <w:t>Cumplir cada una de las cláusulas del presente contrato.</w:t>
      </w:r>
    </w:p>
    <w:p w:rsidR="00984135" w:rsidRPr="002035D4" w:rsidRDefault="00984135" w:rsidP="003B6C4D">
      <w:pPr>
        <w:numPr>
          <w:ilvl w:val="0"/>
          <w:numId w:val="36"/>
        </w:numPr>
        <w:jc w:val="both"/>
        <w:rPr>
          <w:rFonts w:ascii="Calibri" w:hAnsi="Calibri" w:cs="Tahoma"/>
          <w:sz w:val="16"/>
          <w:szCs w:val="18"/>
        </w:rPr>
      </w:pPr>
      <w:r w:rsidRPr="002035D4">
        <w:rPr>
          <w:rFonts w:ascii="Calibri" w:hAnsi="Calibri" w:cs="Tahoma"/>
          <w:b/>
          <w:i/>
          <w:sz w:val="16"/>
          <w:szCs w:val="18"/>
        </w:rPr>
        <w:t>(Otras obligaciones que la entidad considere pertinente de acuerdo al objeto de contratación.)</w:t>
      </w:r>
    </w:p>
    <w:p w:rsidR="00984135" w:rsidRPr="002035D4" w:rsidRDefault="00984135" w:rsidP="00984135">
      <w:pPr>
        <w:jc w:val="both"/>
        <w:rPr>
          <w:rFonts w:ascii="Calibri" w:hAnsi="Calibri" w:cs="Tahoma"/>
          <w:sz w:val="16"/>
          <w:szCs w:val="18"/>
        </w:rPr>
      </w:pPr>
    </w:p>
    <w:p w:rsidR="00984135" w:rsidRPr="002035D4" w:rsidRDefault="00984135" w:rsidP="00984135">
      <w:pPr>
        <w:jc w:val="both"/>
        <w:rPr>
          <w:rFonts w:ascii="Calibri" w:hAnsi="Calibri" w:cs="MECOGP+Verdana"/>
          <w:sz w:val="16"/>
          <w:szCs w:val="18"/>
        </w:rPr>
      </w:pPr>
      <w:r w:rsidRPr="002035D4">
        <w:rPr>
          <w:rFonts w:ascii="Calibri" w:hAnsi="Calibri" w:cs="MECOGP+Verdana"/>
          <w:sz w:val="16"/>
          <w:szCs w:val="18"/>
        </w:rPr>
        <w:t xml:space="preserve">Por su parte, </w:t>
      </w:r>
      <w:r w:rsidRPr="002035D4">
        <w:rPr>
          <w:rFonts w:ascii="Calibri" w:hAnsi="Calibri" w:cs="MECOGP+Verdana"/>
          <w:b/>
          <w:sz w:val="16"/>
          <w:szCs w:val="18"/>
        </w:rPr>
        <w:t>la ENTIDAD</w:t>
      </w:r>
      <w:r w:rsidRPr="002035D4">
        <w:rPr>
          <w:rFonts w:ascii="Calibri" w:hAnsi="Calibri" w:cs="MECOGP+Verdana"/>
          <w:sz w:val="16"/>
          <w:szCs w:val="18"/>
        </w:rPr>
        <w:t xml:space="preserve"> se compromete a cumplir con las siguientes obligaciones:</w:t>
      </w:r>
    </w:p>
    <w:p w:rsidR="00984135" w:rsidRPr="002035D4" w:rsidRDefault="00984135" w:rsidP="00984135">
      <w:pPr>
        <w:jc w:val="both"/>
        <w:rPr>
          <w:rFonts w:ascii="Calibri" w:hAnsi="Calibri" w:cs="Tahoma"/>
          <w:sz w:val="16"/>
          <w:szCs w:val="18"/>
        </w:rPr>
      </w:pPr>
    </w:p>
    <w:p w:rsidR="00984135" w:rsidRPr="002035D4" w:rsidRDefault="00984135" w:rsidP="00984135">
      <w:pPr>
        <w:autoSpaceDE w:val="0"/>
        <w:autoSpaceDN w:val="0"/>
        <w:adjustRightInd w:val="0"/>
        <w:jc w:val="both"/>
        <w:rPr>
          <w:rFonts w:ascii="Calibri" w:hAnsi="Calibri" w:cs="Tahoma"/>
          <w:sz w:val="16"/>
          <w:szCs w:val="18"/>
        </w:rPr>
      </w:pPr>
      <w:r w:rsidRPr="002035D4">
        <w:rPr>
          <w:rFonts w:ascii="Calibri" w:hAnsi="Calibri"/>
          <w:b/>
          <w:i/>
          <w:sz w:val="16"/>
          <w:szCs w:val="18"/>
        </w:rPr>
        <w:t>(Seleccionar estas obligaciones en caso de Consultores Individuales de Línea)</w:t>
      </w:r>
    </w:p>
    <w:p w:rsidR="00984135" w:rsidRPr="002035D4" w:rsidRDefault="00984135" w:rsidP="00984135">
      <w:pPr>
        <w:pStyle w:val="Prrafodelista"/>
        <w:ind w:left="0"/>
        <w:jc w:val="both"/>
        <w:rPr>
          <w:rFonts w:ascii="Calibri" w:hAnsi="Calibri" w:cs="Tahoma"/>
          <w:sz w:val="16"/>
          <w:szCs w:val="18"/>
        </w:rPr>
      </w:pPr>
    </w:p>
    <w:p w:rsidR="00984135" w:rsidRPr="002035D4" w:rsidRDefault="00984135" w:rsidP="003B6C4D">
      <w:pPr>
        <w:pStyle w:val="Prrafodelista"/>
        <w:numPr>
          <w:ilvl w:val="0"/>
          <w:numId w:val="37"/>
        </w:numPr>
        <w:jc w:val="both"/>
        <w:rPr>
          <w:rFonts w:ascii="Calibri" w:hAnsi="Calibri" w:cs="Tahoma"/>
          <w:sz w:val="16"/>
          <w:szCs w:val="18"/>
        </w:rPr>
      </w:pPr>
      <w:r w:rsidRPr="002035D4">
        <w:rPr>
          <w:rFonts w:ascii="Calibri" w:hAnsi="Calibri" w:cs="Tahoma"/>
          <w:sz w:val="16"/>
          <w:szCs w:val="18"/>
        </w:rPr>
        <w:t>Apoyar la Consultoría proporcionando la información necesaria, apoyo logístico referente a condiciones de trabajo e insumos.</w:t>
      </w:r>
    </w:p>
    <w:p w:rsidR="00984135" w:rsidRPr="002035D4" w:rsidRDefault="00984135" w:rsidP="003B6C4D">
      <w:pPr>
        <w:pStyle w:val="Prrafodelista"/>
        <w:numPr>
          <w:ilvl w:val="0"/>
          <w:numId w:val="37"/>
        </w:numPr>
        <w:jc w:val="both"/>
        <w:rPr>
          <w:rFonts w:ascii="Calibri" w:hAnsi="Calibri" w:cs="Tahoma"/>
          <w:sz w:val="16"/>
          <w:szCs w:val="18"/>
        </w:rPr>
      </w:pPr>
      <w:r w:rsidRPr="002035D4">
        <w:rPr>
          <w:rFonts w:ascii="Calibri" w:hAnsi="Calibri" w:cs="Tahoma"/>
          <w:sz w:val="16"/>
          <w:szCs w:val="18"/>
          <w:shd w:val="clear" w:color="auto" w:fill="FFFFFF"/>
        </w:rPr>
        <w:t xml:space="preserve">Dar conformidad al servicio de </w:t>
      </w:r>
      <w:r w:rsidRPr="002035D4">
        <w:rPr>
          <w:rFonts w:ascii="Calibri" w:hAnsi="Calibri" w:cs="Tahoma"/>
          <w:b/>
          <w:sz w:val="16"/>
          <w:szCs w:val="18"/>
        </w:rPr>
        <w:t>CONSULTORÍA</w:t>
      </w:r>
      <w:r w:rsidRPr="002035D4">
        <w:rPr>
          <w:rFonts w:ascii="Calibri" w:hAnsi="Calibri" w:cs="Tahoma"/>
          <w:sz w:val="16"/>
          <w:szCs w:val="18"/>
        </w:rPr>
        <w:t>, en un plazo no mayor de cinco (5) días hábiles computables a partir de la recepción de informe.</w:t>
      </w:r>
    </w:p>
    <w:p w:rsidR="00984135" w:rsidRPr="002035D4" w:rsidRDefault="00984135" w:rsidP="003B6C4D">
      <w:pPr>
        <w:pStyle w:val="Prrafodelista"/>
        <w:numPr>
          <w:ilvl w:val="0"/>
          <w:numId w:val="37"/>
        </w:numPr>
        <w:jc w:val="both"/>
        <w:rPr>
          <w:rFonts w:ascii="Calibri" w:hAnsi="Calibri" w:cs="Tahoma"/>
          <w:sz w:val="16"/>
          <w:szCs w:val="18"/>
        </w:rPr>
      </w:pPr>
      <w:r w:rsidRPr="002035D4">
        <w:rPr>
          <w:rFonts w:ascii="Calibri" w:hAnsi="Calibri" w:cs="Tahoma"/>
          <w:sz w:val="16"/>
          <w:szCs w:val="18"/>
        </w:rPr>
        <w:t xml:space="preserve">Realizar el pago de la </w:t>
      </w:r>
      <w:r w:rsidRPr="002035D4">
        <w:rPr>
          <w:rFonts w:ascii="Calibri" w:hAnsi="Calibri" w:cs="Tahoma"/>
          <w:b/>
          <w:sz w:val="16"/>
          <w:szCs w:val="18"/>
        </w:rPr>
        <w:t>CONSULTORÍA</w:t>
      </w:r>
      <w:r w:rsidRPr="002035D4">
        <w:rPr>
          <w:rFonts w:ascii="Calibri" w:hAnsi="Calibri" w:cs="Tahoma"/>
          <w:sz w:val="16"/>
          <w:szCs w:val="18"/>
        </w:rPr>
        <w:t xml:space="preserve"> en un plazo no mayor de diez (10) días hábiles computables a partir de la emisión de la conformidad a favor del Consultor.</w:t>
      </w:r>
    </w:p>
    <w:p w:rsidR="00984135" w:rsidRPr="002035D4" w:rsidRDefault="00984135" w:rsidP="003B6C4D">
      <w:pPr>
        <w:numPr>
          <w:ilvl w:val="0"/>
          <w:numId w:val="37"/>
        </w:numPr>
        <w:jc w:val="both"/>
        <w:rPr>
          <w:rFonts w:ascii="Calibri" w:hAnsi="Calibri" w:cs="MECOGP+Verdana"/>
          <w:sz w:val="16"/>
          <w:szCs w:val="18"/>
        </w:rPr>
      </w:pPr>
      <w:r w:rsidRPr="002035D4">
        <w:rPr>
          <w:rFonts w:ascii="Calibri" w:hAnsi="Calibri" w:cs="MECOGP+Verdana"/>
          <w:sz w:val="16"/>
          <w:szCs w:val="18"/>
        </w:rPr>
        <w:t>Cumplir cada una de las cláusulas del presente contrato.</w:t>
      </w:r>
    </w:p>
    <w:p w:rsidR="00984135" w:rsidRPr="002035D4" w:rsidRDefault="00984135" w:rsidP="00984135">
      <w:pPr>
        <w:jc w:val="both"/>
        <w:rPr>
          <w:rFonts w:ascii="Calibri" w:hAnsi="Calibri" w:cs="Tahoma"/>
          <w:b/>
          <w:sz w:val="16"/>
          <w:szCs w:val="18"/>
        </w:rPr>
      </w:pPr>
    </w:p>
    <w:p w:rsidR="00984135" w:rsidRPr="002035D4" w:rsidRDefault="00984135" w:rsidP="00984135">
      <w:pPr>
        <w:rPr>
          <w:rFonts w:ascii="Calibri" w:hAnsi="Calibri"/>
          <w:b/>
          <w:i/>
          <w:sz w:val="16"/>
          <w:szCs w:val="18"/>
        </w:rPr>
      </w:pPr>
      <w:r w:rsidRPr="002035D4">
        <w:rPr>
          <w:rFonts w:ascii="Calibri" w:hAnsi="Calibri"/>
          <w:b/>
          <w:i/>
          <w:sz w:val="16"/>
          <w:szCs w:val="18"/>
        </w:rPr>
        <w:t>(Seleccionar estas obligaciones en caso de Consultores Individuales por Producto)</w:t>
      </w:r>
    </w:p>
    <w:p w:rsidR="00984135" w:rsidRPr="002035D4" w:rsidRDefault="00984135" w:rsidP="00984135">
      <w:pPr>
        <w:pStyle w:val="Prrafodelista"/>
        <w:ind w:left="0"/>
        <w:jc w:val="both"/>
        <w:rPr>
          <w:rFonts w:ascii="Calibri" w:hAnsi="Calibri" w:cs="Tahoma"/>
          <w:sz w:val="16"/>
          <w:szCs w:val="18"/>
        </w:rPr>
      </w:pPr>
    </w:p>
    <w:p w:rsidR="00984135" w:rsidRPr="002035D4" w:rsidRDefault="00984135" w:rsidP="003B6C4D">
      <w:pPr>
        <w:pStyle w:val="Prrafodelista"/>
        <w:numPr>
          <w:ilvl w:val="0"/>
          <w:numId w:val="38"/>
        </w:numPr>
        <w:jc w:val="both"/>
        <w:rPr>
          <w:rFonts w:ascii="Calibri" w:hAnsi="Calibri" w:cs="Tahoma"/>
          <w:sz w:val="16"/>
          <w:szCs w:val="18"/>
        </w:rPr>
      </w:pPr>
      <w:r w:rsidRPr="002035D4">
        <w:rPr>
          <w:rFonts w:ascii="Calibri" w:hAnsi="Calibri" w:cs="Tahoma"/>
          <w:sz w:val="16"/>
          <w:szCs w:val="18"/>
        </w:rPr>
        <w:t>Apoyar la Consultoría proporcionando la información necesaria.</w:t>
      </w:r>
    </w:p>
    <w:p w:rsidR="00984135" w:rsidRPr="002035D4" w:rsidRDefault="00984135" w:rsidP="003B6C4D">
      <w:pPr>
        <w:pStyle w:val="Prrafodelista"/>
        <w:numPr>
          <w:ilvl w:val="0"/>
          <w:numId w:val="38"/>
        </w:numPr>
        <w:jc w:val="both"/>
        <w:rPr>
          <w:rFonts w:ascii="Calibri" w:hAnsi="Calibri" w:cs="Tahoma"/>
          <w:sz w:val="16"/>
          <w:szCs w:val="18"/>
        </w:rPr>
      </w:pPr>
      <w:r w:rsidRPr="002035D4">
        <w:rPr>
          <w:rFonts w:ascii="Calibri" w:hAnsi="Calibri" w:cs="Tahoma"/>
          <w:sz w:val="16"/>
          <w:szCs w:val="18"/>
        </w:rPr>
        <w:t>Dar conformidad del producto presentado en un plazo no mayor de diez (10) días hábiles computables a partir de la recepción de informe.</w:t>
      </w:r>
    </w:p>
    <w:p w:rsidR="00984135" w:rsidRPr="002035D4" w:rsidRDefault="00984135" w:rsidP="003B6C4D">
      <w:pPr>
        <w:pStyle w:val="Prrafodelista"/>
        <w:numPr>
          <w:ilvl w:val="0"/>
          <w:numId w:val="38"/>
        </w:numPr>
        <w:jc w:val="both"/>
        <w:rPr>
          <w:rFonts w:ascii="Calibri" w:hAnsi="Calibri" w:cs="Tahoma"/>
          <w:sz w:val="16"/>
          <w:szCs w:val="18"/>
        </w:rPr>
      </w:pPr>
      <w:r w:rsidRPr="002035D4">
        <w:rPr>
          <w:rFonts w:ascii="Calibri" w:hAnsi="Calibri" w:cs="Tahoma"/>
          <w:sz w:val="16"/>
          <w:szCs w:val="18"/>
        </w:rPr>
        <w:t xml:space="preserve">Realizar el pago de la </w:t>
      </w:r>
      <w:r w:rsidRPr="002035D4">
        <w:rPr>
          <w:rFonts w:ascii="Calibri" w:hAnsi="Calibri" w:cs="Tahoma"/>
          <w:b/>
          <w:sz w:val="16"/>
          <w:szCs w:val="18"/>
        </w:rPr>
        <w:t>CONSULTORÍA</w:t>
      </w:r>
      <w:r w:rsidRPr="002035D4">
        <w:rPr>
          <w:rFonts w:ascii="Calibri" w:hAnsi="Calibri" w:cs="Tahoma"/>
          <w:sz w:val="16"/>
          <w:szCs w:val="18"/>
        </w:rPr>
        <w:t xml:space="preserve"> en el o los plazos establecidos en el presente contrato a favor del Consultor.</w:t>
      </w:r>
    </w:p>
    <w:p w:rsidR="00984135" w:rsidRPr="002035D4" w:rsidRDefault="00984135" w:rsidP="003B6C4D">
      <w:pPr>
        <w:numPr>
          <w:ilvl w:val="0"/>
          <w:numId w:val="38"/>
        </w:numPr>
        <w:jc w:val="both"/>
        <w:rPr>
          <w:rFonts w:ascii="Calibri" w:hAnsi="Calibri" w:cs="MECOGP+Verdana"/>
          <w:sz w:val="16"/>
          <w:szCs w:val="18"/>
        </w:rPr>
      </w:pPr>
      <w:r w:rsidRPr="002035D4">
        <w:rPr>
          <w:rFonts w:ascii="Calibri" w:hAnsi="Calibri" w:cs="MECOGP+Verdana"/>
          <w:sz w:val="16"/>
          <w:szCs w:val="18"/>
        </w:rPr>
        <w:t>Cumplir cada una de las cláusulas del presente contrato.</w:t>
      </w:r>
    </w:p>
    <w:p w:rsidR="00984135" w:rsidRPr="002035D4" w:rsidRDefault="00984135" w:rsidP="00984135">
      <w:pPr>
        <w:ind w:left="720"/>
        <w:jc w:val="both"/>
        <w:rPr>
          <w:rFonts w:ascii="Calibri" w:hAnsi="Calibri" w:cs="MECOGP+Verdana"/>
          <w:sz w:val="16"/>
          <w:szCs w:val="18"/>
        </w:rPr>
      </w:pPr>
    </w:p>
    <w:p w:rsidR="00984135" w:rsidRPr="002035D4" w:rsidRDefault="00984135" w:rsidP="00984135">
      <w:pPr>
        <w:autoSpaceDE w:val="0"/>
        <w:autoSpaceDN w:val="0"/>
        <w:adjustRightInd w:val="0"/>
        <w:jc w:val="both"/>
        <w:rPr>
          <w:rFonts w:ascii="Calibri" w:hAnsi="Calibri" w:cs="Tahoma"/>
          <w:b/>
          <w:sz w:val="16"/>
          <w:szCs w:val="18"/>
        </w:rPr>
      </w:pPr>
      <w:r w:rsidRPr="002035D4">
        <w:rPr>
          <w:rFonts w:ascii="Calibri" w:hAnsi="Calibri" w:cs="Tahoma"/>
          <w:b/>
          <w:sz w:val="16"/>
          <w:szCs w:val="18"/>
        </w:rPr>
        <w:t>CLÁUSULA SEXTA.- (VIGENCIA)</w:t>
      </w:r>
    </w:p>
    <w:p w:rsidR="00984135" w:rsidRPr="002035D4" w:rsidRDefault="00984135" w:rsidP="00984135">
      <w:pPr>
        <w:jc w:val="both"/>
        <w:rPr>
          <w:rFonts w:ascii="Calibri" w:hAnsi="Calibri" w:cs="Arial"/>
          <w:sz w:val="16"/>
          <w:szCs w:val="18"/>
          <w:lang w:val="es-ES_tradnl"/>
        </w:rPr>
      </w:pPr>
      <w:r w:rsidRPr="002035D4">
        <w:rPr>
          <w:rFonts w:ascii="Calibri" w:hAnsi="Calibri" w:cs="Arial"/>
          <w:sz w:val="16"/>
          <w:szCs w:val="18"/>
          <w:lang w:val="es-ES_tradnl"/>
        </w:rPr>
        <w:t>El contrato, entrará en vigencia desde el día siguiente hábil de su suscripción, hasta que las Partes hayan dado cumplimiento a todas las cláusulas contenidas en el presente Contrato.</w:t>
      </w:r>
    </w:p>
    <w:p w:rsidR="00984135" w:rsidRPr="002035D4" w:rsidRDefault="00984135" w:rsidP="00984135">
      <w:pPr>
        <w:jc w:val="both"/>
        <w:rPr>
          <w:rFonts w:ascii="Calibri" w:hAnsi="Calibri" w:cs="Tahoma"/>
          <w:b/>
          <w:sz w:val="16"/>
          <w:szCs w:val="18"/>
          <w:lang w:val="es-ES_tradnl"/>
        </w:rPr>
      </w:pPr>
    </w:p>
    <w:p w:rsidR="00984135" w:rsidRPr="002035D4" w:rsidRDefault="00984135" w:rsidP="00984135">
      <w:pPr>
        <w:pStyle w:val="CM2"/>
        <w:jc w:val="both"/>
        <w:rPr>
          <w:rFonts w:ascii="Calibri" w:hAnsi="Calibri" w:cs="Tahoma"/>
          <w:b/>
          <w:sz w:val="16"/>
          <w:szCs w:val="18"/>
        </w:rPr>
      </w:pPr>
      <w:r w:rsidRPr="002035D4">
        <w:rPr>
          <w:rFonts w:ascii="Calibri" w:hAnsi="Calibri" w:cs="Tahoma"/>
          <w:b/>
          <w:sz w:val="16"/>
          <w:szCs w:val="18"/>
        </w:rPr>
        <w:t xml:space="preserve">(En caso de Consultoría Individual por Producto seleccionar una de las siguientes cláusulas considerando si se va a requerir Garantía o Retención por pagos parciales). </w:t>
      </w:r>
    </w:p>
    <w:p w:rsidR="00984135" w:rsidRPr="002035D4" w:rsidRDefault="00984135" w:rsidP="00984135">
      <w:pPr>
        <w:rPr>
          <w:rFonts w:ascii="Calibri" w:hAnsi="Calibri"/>
          <w:sz w:val="16"/>
          <w:szCs w:val="18"/>
        </w:rPr>
      </w:pPr>
    </w:p>
    <w:p w:rsidR="00984135" w:rsidRPr="002035D4" w:rsidRDefault="00984135" w:rsidP="00984135">
      <w:pPr>
        <w:pStyle w:val="CM2"/>
        <w:jc w:val="both"/>
        <w:rPr>
          <w:rFonts w:ascii="Calibri" w:hAnsi="Calibri" w:cs="Tahoma"/>
          <w:b/>
          <w:sz w:val="16"/>
          <w:szCs w:val="18"/>
        </w:rPr>
      </w:pPr>
      <w:r w:rsidRPr="002035D4">
        <w:rPr>
          <w:rFonts w:ascii="Calibri" w:hAnsi="Calibri" w:cs="Tahoma"/>
          <w:b/>
          <w:sz w:val="16"/>
          <w:szCs w:val="18"/>
        </w:rPr>
        <w:t>CLÁUSULA SÉPTIMA.- (GARANTÍA DE CUMPLIMIENTO DE CONTRATO)</w:t>
      </w:r>
    </w:p>
    <w:p w:rsidR="00984135" w:rsidRPr="002035D4" w:rsidRDefault="00984135" w:rsidP="00984135">
      <w:pPr>
        <w:autoSpaceDE w:val="0"/>
        <w:autoSpaceDN w:val="0"/>
        <w:adjustRightInd w:val="0"/>
        <w:jc w:val="both"/>
        <w:rPr>
          <w:rFonts w:ascii="Calibri" w:hAnsi="Calibri" w:cs="Tahoma"/>
          <w:b/>
          <w:i/>
          <w:sz w:val="16"/>
          <w:szCs w:val="18"/>
        </w:rPr>
      </w:pPr>
      <w:r w:rsidRPr="002035D4">
        <w:rPr>
          <w:rFonts w:ascii="Calibri" w:hAnsi="Calibri" w:cs="Tahoma"/>
          <w:sz w:val="16"/>
          <w:szCs w:val="18"/>
        </w:rPr>
        <w:t xml:space="preserve">A la suscripción del contrato, el </w:t>
      </w:r>
      <w:r w:rsidRPr="002035D4">
        <w:rPr>
          <w:rFonts w:ascii="Calibri" w:hAnsi="Calibri" w:cs="Tahoma"/>
          <w:b/>
          <w:sz w:val="16"/>
          <w:szCs w:val="18"/>
        </w:rPr>
        <w:t>CONSULTOR</w:t>
      </w:r>
      <w:r w:rsidRPr="002035D4">
        <w:rPr>
          <w:rFonts w:ascii="Calibri" w:hAnsi="Calibri" w:cs="Tahoma"/>
          <w:sz w:val="16"/>
          <w:szCs w:val="18"/>
        </w:rPr>
        <w:t xml:space="preserve">, garantiza el fiel cumplimiento del presente Contrato en todas sus partes con ______________ </w:t>
      </w:r>
      <w:r w:rsidRPr="002035D4">
        <w:rPr>
          <w:rFonts w:ascii="Calibri" w:hAnsi="Calibri" w:cs="Tahoma"/>
          <w:b/>
          <w:i/>
          <w:sz w:val="16"/>
          <w:szCs w:val="18"/>
        </w:rPr>
        <w:t>(Señalar el tipo de garantía presentada, Boleta de Garantía, Garantía a Primer Requerimiento o Póliza de Seguro de Caución a Primer Requerimiento)</w:t>
      </w:r>
      <w:r w:rsidRPr="002035D4">
        <w:rPr>
          <w:rFonts w:ascii="Calibri" w:hAnsi="Calibri" w:cs="Tahoma"/>
          <w:sz w:val="16"/>
          <w:szCs w:val="18"/>
        </w:rPr>
        <w:t xml:space="preserve"> a la orden de _____________ </w:t>
      </w:r>
      <w:r w:rsidRPr="002035D4">
        <w:rPr>
          <w:rFonts w:ascii="Calibri" w:hAnsi="Calibri" w:cs="Tahoma"/>
          <w:b/>
          <w:i/>
          <w:sz w:val="16"/>
          <w:szCs w:val="18"/>
        </w:rPr>
        <w:t>(señalar el nombre o razón social de la ENTIDAD)</w:t>
      </w:r>
      <w:r w:rsidRPr="002035D4">
        <w:rPr>
          <w:rFonts w:ascii="Calibri" w:hAnsi="Calibri" w:cs="Tahoma"/>
          <w:sz w:val="16"/>
          <w:szCs w:val="18"/>
        </w:rPr>
        <w:t xml:space="preserve">, por el siete por ciento (7%) del monto del contrato que corresponde a __________ </w:t>
      </w:r>
      <w:r w:rsidRPr="002035D4">
        <w:rPr>
          <w:rFonts w:ascii="Calibri" w:hAnsi="Calibri" w:cs="Tahoma"/>
          <w:b/>
          <w:i/>
          <w:sz w:val="16"/>
          <w:szCs w:val="18"/>
        </w:rPr>
        <w:t xml:space="preserve">(señalar el monto en forma numeral y literal), </w:t>
      </w:r>
      <w:r w:rsidRPr="002035D4">
        <w:rPr>
          <w:rFonts w:ascii="Calibri" w:hAnsi="Calibri" w:cs="Tahoma"/>
          <w:sz w:val="16"/>
          <w:szCs w:val="18"/>
        </w:rPr>
        <w:t>con vigencia a partir de la firma de contrato, hasta la conclusión del mismo.</w:t>
      </w:r>
    </w:p>
    <w:p w:rsidR="00984135" w:rsidRPr="002035D4" w:rsidRDefault="00984135" w:rsidP="00984135">
      <w:pPr>
        <w:jc w:val="both"/>
        <w:rPr>
          <w:rFonts w:ascii="Calibri" w:hAnsi="Calibri" w:cs="Tahoma"/>
          <w:b/>
          <w:sz w:val="16"/>
          <w:szCs w:val="18"/>
        </w:rPr>
      </w:pPr>
    </w:p>
    <w:p w:rsidR="00984135" w:rsidRPr="002035D4" w:rsidRDefault="00984135" w:rsidP="00984135">
      <w:pPr>
        <w:autoSpaceDE w:val="0"/>
        <w:autoSpaceDN w:val="0"/>
        <w:adjustRightInd w:val="0"/>
        <w:jc w:val="both"/>
        <w:rPr>
          <w:rFonts w:ascii="Calibri" w:hAnsi="Calibri" w:cs="Tahoma"/>
          <w:sz w:val="16"/>
          <w:szCs w:val="18"/>
        </w:rPr>
      </w:pPr>
      <w:r w:rsidRPr="002035D4">
        <w:rPr>
          <w:rFonts w:ascii="Calibri" w:hAnsi="Calibri" w:cs="Tahoma"/>
          <w:sz w:val="16"/>
          <w:szCs w:val="18"/>
        </w:rPr>
        <w:t xml:space="preserve">En caso de que el </w:t>
      </w:r>
      <w:r w:rsidRPr="002035D4">
        <w:rPr>
          <w:rFonts w:ascii="Calibri" w:hAnsi="Calibri" w:cs="Tahoma"/>
          <w:b/>
          <w:sz w:val="16"/>
          <w:szCs w:val="18"/>
        </w:rPr>
        <w:t>CONSULTOR,</w:t>
      </w:r>
      <w:r w:rsidRPr="002035D4">
        <w:rPr>
          <w:rFonts w:ascii="Calibri" w:hAnsi="Calibri" w:cs="Tahoma"/>
          <w:sz w:val="16"/>
          <w:szCs w:val="18"/>
        </w:rPr>
        <w:t xml:space="preserve"> incurriere en algún tipo de incumplimiento contractual, el importe de dicha garantía, será pagado en favor de la </w:t>
      </w:r>
      <w:r w:rsidRPr="002035D4">
        <w:rPr>
          <w:rFonts w:ascii="Calibri" w:hAnsi="Calibri" w:cs="Tahoma"/>
          <w:b/>
          <w:sz w:val="16"/>
          <w:szCs w:val="18"/>
        </w:rPr>
        <w:t>ENTIDAD</w:t>
      </w:r>
      <w:r w:rsidRPr="002035D4">
        <w:rPr>
          <w:rFonts w:ascii="Calibri" w:hAnsi="Calibri" w:cs="Tahoma"/>
          <w:sz w:val="16"/>
          <w:szCs w:val="18"/>
        </w:rPr>
        <w:t>, sin necesidad de ningún trámite o acción judicial, a su solo requerimiento.</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CLÁUSULA SÉPTIMA.- (RETENCIONES POR PAGOS PARCIALES)</w:t>
      </w: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lastRenderedPageBreak/>
        <w:t>El</w:t>
      </w:r>
      <w:r w:rsidRPr="002035D4">
        <w:rPr>
          <w:rFonts w:ascii="Calibri" w:hAnsi="Calibri" w:cs="Tahoma"/>
          <w:b/>
          <w:sz w:val="16"/>
          <w:szCs w:val="18"/>
        </w:rPr>
        <w:t xml:space="preserve"> CONSULTOR </w:t>
      </w:r>
      <w:r w:rsidRPr="002035D4">
        <w:rPr>
          <w:rFonts w:ascii="Calibri" w:hAnsi="Calibri" w:cs="Tahoma"/>
          <w:sz w:val="16"/>
          <w:szCs w:val="18"/>
        </w:rPr>
        <w:t xml:space="preserve">acepta expresamente, que la </w:t>
      </w:r>
      <w:r w:rsidRPr="002035D4">
        <w:rPr>
          <w:rFonts w:ascii="Calibri" w:hAnsi="Calibri" w:cs="Tahoma"/>
          <w:b/>
          <w:sz w:val="16"/>
          <w:szCs w:val="18"/>
        </w:rPr>
        <w:t>ENTIDAD</w:t>
      </w:r>
      <w:r w:rsidRPr="002035D4">
        <w:rPr>
          <w:rFonts w:ascii="Calibri" w:hAnsi="Calibri" w:cs="Tahoma"/>
          <w:sz w:val="16"/>
          <w:szCs w:val="18"/>
        </w:rPr>
        <w:t xml:space="preserve"> retendrá el siete por cien (7%) de cada pago parcial, en sustitución de la Garantía de Cumplimiento de Contrato. Estas retenciones serán reintegradas en el marco de lo establecido en la Cláusula Decima Novena del presente contrato. </w:t>
      </w:r>
    </w:p>
    <w:p w:rsidR="00984135" w:rsidRPr="002035D4" w:rsidRDefault="00984135" w:rsidP="00984135">
      <w:pPr>
        <w:autoSpaceDE w:val="0"/>
        <w:autoSpaceDN w:val="0"/>
        <w:adjustRightInd w:val="0"/>
        <w:jc w:val="both"/>
        <w:rPr>
          <w:rFonts w:ascii="Calibri" w:hAnsi="Calibri" w:cs="Tahoma"/>
          <w:sz w:val="16"/>
          <w:szCs w:val="18"/>
        </w:rPr>
      </w:pPr>
    </w:p>
    <w:p w:rsidR="00984135" w:rsidRPr="002035D4" w:rsidRDefault="00984135" w:rsidP="00984135">
      <w:pPr>
        <w:autoSpaceDE w:val="0"/>
        <w:autoSpaceDN w:val="0"/>
        <w:adjustRightInd w:val="0"/>
        <w:jc w:val="both"/>
        <w:rPr>
          <w:rFonts w:ascii="Calibri" w:hAnsi="Calibri" w:cs="Tahoma"/>
          <w:sz w:val="16"/>
          <w:szCs w:val="18"/>
        </w:rPr>
      </w:pPr>
      <w:r w:rsidRPr="002035D4">
        <w:rPr>
          <w:rFonts w:ascii="Calibri" w:hAnsi="Calibri" w:cs="Tahoma"/>
          <w:sz w:val="16"/>
          <w:szCs w:val="18"/>
        </w:rPr>
        <w:t xml:space="preserve">En caso de que el </w:t>
      </w:r>
      <w:r w:rsidRPr="002035D4">
        <w:rPr>
          <w:rFonts w:ascii="Calibri" w:hAnsi="Calibri" w:cs="Tahoma"/>
          <w:b/>
          <w:sz w:val="16"/>
          <w:szCs w:val="18"/>
        </w:rPr>
        <w:t>CONSULTOR,</w:t>
      </w:r>
      <w:r w:rsidRPr="002035D4">
        <w:rPr>
          <w:rFonts w:ascii="Calibri" w:hAnsi="Calibri" w:cs="Tahoma"/>
          <w:sz w:val="16"/>
          <w:szCs w:val="18"/>
        </w:rPr>
        <w:t xml:space="preserve"> incurriere en algún tipo de incumplimiento contractual, el importe de dicha garantía será pagado en favor de la </w:t>
      </w:r>
      <w:r w:rsidRPr="002035D4">
        <w:rPr>
          <w:rFonts w:ascii="Calibri" w:hAnsi="Calibri" w:cs="Tahoma"/>
          <w:b/>
          <w:sz w:val="16"/>
          <w:szCs w:val="18"/>
        </w:rPr>
        <w:t>ENTIDAD</w:t>
      </w:r>
      <w:r w:rsidRPr="002035D4">
        <w:rPr>
          <w:rFonts w:ascii="Calibri" w:hAnsi="Calibri" w:cs="Tahoma"/>
          <w:sz w:val="16"/>
          <w:szCs w:val="18"/>
        </w:rPr>
        <w:t>, sin necesidad de ningún trámite o acción judicial, a su solo requerimiento.</w:t>
      </w:r>
    </w:p>
    <w:p w:rsidR="00984135" w:rsidRPr="002035D4" w:rsidRDefault="00984135" w:rsidP="00984135">
      <w:pPr>
        <w:autoSpaceDE w:val="0"/>
        <w:autoSpaceDN w:val="0"/>
        <w:adjustRightInd w:val="0"/>
        <w:jc w:val="both"/>
        <w:rPr>
          <w:rFonts w:ascii="Calibri" w:hAnsi="Calibri" w:cs="Tahoma"/>
          <w:b/>
          <w:sz w:val="16"/>
          <w:szCs w:val="18"/>
        </w:rPr>
      </w:pPr>
    </w:p>
    <w:p w:rsidR="00984135" w:rsidRPr="002035D4" w:rsidRDefault="00984135" w:rsidP="00984135">
      <w:pPr>
        <w:autoSpaceDE w:val="0"/>
        <w:autoSpaceDN w:val="0"/>
        <w:adjustRightInd w:val="0"/>
        <w:jc w:val="both"/>
        <w:rPr>
          <w:rFonts w:ascii="Calibri" w:hAnsi="Calibri" w:cs="Tahoma"/>
          <w:b/>
          <w:sz w:val="16"/>
          <w:szCs w:val="18"/>
        </w:rPr>
      </w:pPr>
      <w:r w:rsidRPr="002035D4">
        <w:rPr>
          <w:rFonts w:ascii="Calibri" w:hAnsi="Calibri" w:cs="Tahoma"/>
          <w:b/>
          <w:sz w:val="16"/>
          <w:szCs w:val="18"/>
        </w:rPr>
        <w:t>(En caso de Consultoría Individual de Línea, considerar la siguiente cláusula y suprimir las dos anteriores cláusulas séptimas)</w:t>
      </w:r>
    </w:p>
    <w:p w:rsidR="00984135" w:rsidRPr="002035D4" w:rsidRDefault="00984135" w:rsidP="00984135">
      <w:pPr>
        <w:autoSpaceDE w:val="0"/>
        <w:autoSpaceDN w:val="0"/>
        <w:adjustRightInd w:val="0"/>
        <w:jc w:val="both"/>
        <w:rPr>
          <w:rFonts w:ascii="Calibri" w:hAnsi="Calibri" w:cs="Tahoma"/>
          <w:b/>
          <w:sz w:val="16"/>
          <w:szCs w:val="18"/>
        </w:rPr>
      </w:pPr>
    </w:p>
    <w:p w:rsidR="00984135" w:rsidRPr="002035D4" w:rsidRDefault="00984135" w:rsidP="00984135">
      <w:pPr>
        <w:autoSpaceDE w:val="0"/>
        <w:autoSpaceDN w:val="0"/>
        <w:adjustRightInd w:val="0"/>
        <w:jc w:val="both"/>
        <w:rPr>
          <w:rFonts w:ascii="Calibri" w:hAnsi="Calibri" w:cs="Tahoma"/>
          <w:b/>
          <w:sz w:val="16"/>
          <w:szCs w:val="18"/>
        </w:rPr>
      </w:pPr>
      <w:r w:rsidRPr="002035D4">
        <w:rPr>
          <w:rFonts w:ascii="Calibri" w:hAnsi="Calibri" w:cs="Tahoma"/>
          <w:b/>
          <w:sz w:val="16"/>
          <w:szCs w:val="18"/>
        </w:rPr>
        <w:t>CLÁUSULA SÉPTIMA.- (COMPROMISO POR GARANTÍA)</w:t>
      </w:r>
    </w:p>
    <w:p w:rsidR="00984135" w:rsidRPr="002035D4" w:rsidRDefault="00984135" w:rsidP="00984135">
      <w:pPr>
        <w:autoSpaceDE w:val="0"/>
        <w:autoSpaceDN w:val="0"/>
        <w:adjustRightInd w:val="0"/>
        <w:jc w:val="both"/>
        <w:rPr>
          <w:rFonts w:ascii="Calibri" w:hAnsi="Calibri" w:cs="Tahoma"/>
          <w:sz w:val="16"/>
          <w:szCs w:val="18"/>
        </w:rPr>
      </w:pPr>
      <w:r w:rsidRPr="002035D4">
        <w:rPr>
          <w:rFonts w:ascii="Calibri" w:hAnsi="Calibri" w:cs="Tahoma"/>
          <w:sz w:val="16"/>
          <w:szCs w:val="18"/>
        </w:rPr>
        <w:t xml:space="preserve">A la suscripción del contrato, el </w:t>
      </w:r>
      <w:r w:rsidRPr="002035D4">
        <w:rPr>
          <w:rFonts w:ascii="Calibri" w:hAnsi="Calibri" w:cs="Tahoma"/>
          <w:b/>
          <w:sz w:val="16"/>
          <w:szCs w:val="18"/>
        </w:rPr>
        <w:t>CONSULTOR</w:t>
      </w:r>
      <w:r w:rsidRPr="002035D4">
        <w:rPr>
          <w:rFonts w:ascii="Calibri" w:hAnsi="Calibri" w:cs="Tahoma"/>
          <w:sz w:val="16"/>
          <w:szCs w:val="18"/>
        </w:rPr>
        <w:t xml:space="preserve"> se compromete a su fiel cumplimiento del contrato en todas sus partes. En este sentido el </w:t>
      </w:r>
      <w:r w:rsidRPr="002035D4">
        <w:rPr>
          <w:rFonts w:ascii="Calibri" w:hAnsi="Calibri" w:cs="Tahoma"/>
          <w:b/>
          <w:sz w:val="16"/>
          <w:szCs w:val="18"/>
        </w:rPr>
        <w:t>CONSULTOR</w:t>
      </w:r>
      <w:r w:rsidRPr="002035D4">
        <w:rPr>
          <w:rFonts w:ascii="Calibri" w:hAnsi="Calibri" w:cs="Tahoma"/>
          <w:sz w:val="16"/>
          <w:szCs w:val="18"/>
        </w:rPr>
        <w:t xml:space="preserve"> no está obligado a presentar una Garantía de Cumplimiento de Contrato, ni la Entidad a realizar la retención de los pagos parciales por concepto de Garantía de Cumplimiento de Contrato; sin embargo, en caso de que el </w:t>
      </w:r>
      <w:r w:rsidRPr="002035D4">
        <w:rPr>
          <w:rFonts w:ascii="Calibri" w:hAnsi="Calibri" w:cs="Tahoma"/>
          <w:b/>
          <w:sz w:val="16"/>
          <w:szCs w:val="18"/>
        </w:rPr>
        <w:t>CONSULTOR,</w:t>
      </w:r>
      <w:r w:rsidRPr="002035D4">
        <w:rPr>
          <w:rFonts w:ascii="Calibri" w:hAnsi="Calibri" w:cs="Tahoma"/>
          <w:sz w:val="16"/>
          <w:szCs w:val="18"/>
        </w:rPr>
        <w:t xml:space="preserve"> incurriere en algún tipo de incumplimiento contractual, se tendrá al mismo como impedido de participar en los procesos de contrataciones del Estado, en el marco del artículo 13 del </w:t>
      </w:r>
      <w:r w:rsidRPr="002035D4">
        <w:rPr>
          <w:rFonts w:ascii="Calibri" w:hAnsi="Calibri" w:cs="Arial"/>
          <w:sz w:val="16"/>
          <w:szCs w:val="18"/>
        </w:rPr>
        <w:t>Reglamento Específico del Sistema de Administración de Bienes y Servicios Empresa Pública Nacional Estratégica RE-SABS-EPNE de YPFB aprobado mediante Resolución de Directorio 58/2013</w:t>
      </w:r>
      <w:r w:rsidRPr="002035D4">
        <w:rPr>
          <w:rFonts w:ascii="Calibri" w:hAnsi="Calibri" w:cs="Tahoma"/>
          <w:sz w:val="16"/>
          <w:szCs w:val="18"/>
        </w:rPr>
        <w:t xml:space="preserve">. </w:t>
      </w:r>
    </w:p>
    <w:p w:rsidR="00984135" w:rsidRPr="002035D4" w:rsidRDefault="00984135" w:rsidP="00984135">
      <w:pPr>
        <w:autoSpaceDE w:val="0"/>
        <w:autoSpaceDN w:val="0"/>
        <w:adjustRightInd w:val="0"/>
        <w:jc w:val="both"/>
        <w:rPr>
          <w:rFonts w:ascii="Calibri" w:hAnsi="Calibri" w:cs="Tahoma"/>
          <w:sz w:val="16"/>
          <w:szCs w:val="18"/>
        </w:rPr>
      </w:pPr>
    </w:p>
    <w:p w:rsidR="00984135" w:rsidRPr="002035D4" w:rsidRDefault="00984135" w:rsidP="00984135">
      <w:pPr>
        <w:autoSpaceDE w:val="0"/>
        <w:autoSpaceDN w:val="0"/>
        <w:adjustRightInd w:val="0"/>
        <w:jc w:val="both"/>
        <w:rPr>
          <w:rFonts w:ascii="Calibri" w:hAnsi="Calibri" w:cs="Tahoma"/>
          <w:b/>
          <w:sz w:val="16"/>
          <w:szCs w:val="18"/>
        </w:rPr>
      </w:pPr>
      <w:r w:rsidRPr="002035D4">
        <w:rPr>
          <w:rFonts w:ascii="Calibri" w:hAnsi="Calibri" w:cs="Tahoma"/>
          <w:b/>
          <w:sz w:val="16"/>
          <w:szCs w:val="18"/>
        </w:rPr>
        <w:t>(En caso de Consultoría Individual de Línea, suprimir el texto de la cláusula y señalar que en la consultoría individual de línea no corresponde solicitar anticipo)</w:t>
      </w:r>
    </w:p>
    <w:p w:rsidR="00984135" w:rsidRPr="002035D4" w:rsidRDefault="00984135" w:rsidP="00984135">
      <w:pPr>
        <w:pStyle w:val="CM2"/>
        <w:jc w:val="both"/>
        <w:rPr>
          <w:rFonts w:ascii="Calibri" w:hAnsi="Calibri" w:cs="Tahoma"/>
          <w:b/>
          <w:sz w:val="16"/>
          <w:szCs w:val="18"/>
        </w:rPr>
      </w:pPr>
    </w:p>
    <w:p w:rsidR="00984135" w:rsidRPr="002035D4" w:rsidRDefault="00984135" w:rsidP="00984135">
      <w:pPr>
        <w:pStyle w:val="CM2"/>
        <w:jc w:val="both"/>
        <w:rPr>
          <w:rFonts w:ascii="Calibri" w:hAnsi="Calibri" w:cs="Tahoma"/>
          <w:b/>
          <w:sz w:val="16"/>
          <w:szCs w:val="18"/>
        </w:rPr>
      </w:pPr>
      <w:r w:rsidRPr="002035D4">
        <w:rPr>
          <w:rFonts w:ascii="Calibri" w:hAnsi="Calibri" w:cs="Tahoma"/>
          <w:b/>
          <w:sz w:val="16"/>
          <w:szCs w:val="18"/>
        </w:rPr>
        <w:t>CLÁUSULA OCTAVA.- (ANTICIPO)</w:t>
      </w:r>
    </w:p>
    <w:p w:rsidR="00984135" w:rsidRPr="002035D4" w:rsidRDefault="00984135" w:rsidP="00984135">
      <w:pPr>
        <w:pStyle w:val="CM2"/>
        <w:jc w:val="both"/>
        <w:rPr>
          <w:rFonts w:ascii="Calibri" w:hAnsi="Calibri" w:cs="Tahoma"/>
          <w:sz w:val="16"/>
          <w:szCs w:val="18"/>
        </w:rPr>
      </w:pPr>
      <w:r w:rsidRPr="002035D4">
        <w:rPr>
          <w:rFonts w:ascii="Calibri" w:hAnsi="Calibri" w:cs="Tahoma"/>
          <w:sz w:val="16"/>
          <w:szCs w:val="18"/>
        </w:rPr>
        <w:t xml:space="preserve">La </w:t>
      </w:r>
      <w:r w:rsidRPr="002035D4">
        <w:rPr>
          <w:rFonts w:ascii="Calibri" w:hAnsi="Calibri" w:cs="Tahoma"/>
          <w:b/>
          <w:sz w:val="16"/>
          <w:szCs w:val="18"/>
        </w:rPr>
        <w:t>ENTIDAD</w:t>
      </w:r>
      <w:r w:rsidRPr="002035D4">
        <w:rPr>
          <w:rFonts w:ascii="Calibri" w:hAnsi="Calibri" w:cs="Tahoma"/>
          <w:sz w:val="16"/>
          <w:szCs w:val="18"/>
        </w:rPr>
        <w:t xml:space="preserve">, podrá otorgar anticipos al </w:t>
      </w:r>
      <w:r w:rsidRPr="002035D4">
        <w:rPr>
          <w:rFonts w:ascii="Calibri" w:hAnsi="Calibri" w:cs="Tahoma"/>
          <w:b/>
          <w:sz w:val="16"/>
          <w:szCs w:val="18"/>
        </w:rPr>
        <w:t xml:space="preserve">CONSULTOR, </w:t>
      </w:r>
      <w:r w:rsidRPr="002035D4">
        <w:rPr>
          <w:rFonts w:ascii="Calibri" w:hAnsi="Calibri" w:cs="Tahoma"/>
          <w:sz w:val="16"/>
          <w:szCs w:val="18"/>
        </w:rPr>
        <w:t xml:space="preserve">mismos que deberán ser facturados y que por ningún concepto deberán exceder el veinte por ciento (20%) del monto del Contrato, contra entrega de una Garantía de Correcta Inversión de Anticipo por el cien por ciento (100%) del monto a ser desembolsado, la misma que deberá tener una vigencia mínima de noventa (90) días calendario. </w:t>
      </w:r>
      <w:r w:rsidRPr="002035D4">
        <w:rPr>
          <w:rFonts w:ascii="Calibri" w:hAnsi="Calibri" w:cs="Arial"/>
          <w:sz w:val="16"/>
          <w:szCs w:val="18"/>
          <w:lang w:val="es-ES_tradnl"/>
        </w:rPr>
        <w:t xml:space="preserve">El importe del anticipo será descontado en _______________ </w:t>
      </w:r>
      <w:r w:rsidRPr="002035D4">
        <w:rPr>
          <w:rFonts w:ascii="Calibri" w:hAnsi="Calibri" w:cs="Arial"/>
          <w:b/>
          <w:i/>
          <w:sz w:val="16"/>
          <w:szCs w:val="18"/>
          <w:lang w:val="es-ES_tradnl"/>
        </w:rPr>
        <w:t>(indicar el número de pagos)</w:t>
      </w:r>
      <w:r w:rsidRPr="002035D4">
        <w:rPr>
          <w:rFonts w:ascii="Calibri" w:hAnsi="Calibri" w:cs="Arial"/>
          <w:sz w:val="16"/>
          <w:szCs w:val="18"/>
          <w:lang w:val="es-ES_tradnl"/>
        </w:rPr>
        <w:t>, pagos hasta cubrir el monto total del anticipo.</w:t>
      </w:r>
    </w:p>
    <w:p w:rsidR="00984135" w:rsidRPr="002035D4" w:rsidRDefault="00984135" w:rsidP="00984135">
      <w:pPr>
        <w:pStyle w:val="CM2"/>
        <w:jc w:val="both"/>
        <w:rPr>
          <w:rFonts w:ascii="Calibri" w:hAnsi="Calibri" w:cs="Tahoma"/>
          <w:sz w:val="16"/>
          <w:szCs w:val="18"/>
        </w:rPr>
      </w:pPr>
    </w:p>
    <w:p w:rsidR="00984135" w:rsidRPr="002035D4" w:rsidRDefault="00984135" w:rsidP="00984135">
      <w:pPr>
        <w:jc w:val="both"/>
        <w:rPr>
          <w:rFonts w:ascii="Calibri" w:hAnsi="Calibri" w:cs="Arial"/>
          <w:sz w:val="16"/>
          <w:szCs w:val="18"/>
          <w:lang w:val="es-ES_tradnl"/>
        </w:rPr>
      </w:pPr>
      <w:r w:rsidRPr="002035D4">
        <w:rPr>
          <w:rFonts w:ascii="Calibri" w:hAnsi="Calibri" w:cs="Arial"/>
          <w:sz w:val="16"/>
          <w:szCs w:val="18"/>
          <w:lang w:val="es-ES_tradnl"/>
        </w:rPr>
        <w:t xml:space="preserve">El importe de la garantía podrá ser cobrado por la </w:t>
      </w:r>
      <w:r w:rsidRPr="002035D4">
        <w:rPr>
          <w:rFonts w:ascii="Calibri" w:hAnsi="Calibri" w:cs="Arial"/>
          <w:b/>
          <w:bCs/>
          <w:sz w:val="16"/>
          <w:szCs w:val="18"/>
          <w:lang w:val="es-ES_tradnl"/>
        </w:rPr>
        <w:t>ENTIDAD</w:t>
      </w:r>
      <w:r w:rsidRPr="002035D4">
        <w:rPr>
          <w:rFonts w:ascii="Calibri" w:hAnsi="Calibri" w:cs="Arial"/>
          <w:sz w:val="16"/>
          <w:szCs w:val="18"/>
          <w:lang w:val="es-ES_tradnl"/>
        </w:rPr>
        <w:t xml:space="preserve"> en caso de que el </w:t>
      </w:r>
      <w:r w:rsidRPr="002035D4">
        <w:rPr>
          <w:rFonts w:ascii="Calibri" w:hAnsi="Calibri" w:cs="Tahoma"/>
          <w:b/>
          <w:sz w:val="16"/>
          <w:szCs w:val="18"/>
        </w:rPr>
        <w:t>CONSULTOR</w:t>
      </w:r>
      <w:r w:rsidRPr="002035D4">
        <w:rPr>
          <w:rFonts w:ascii="Calibri" w:hAnsi="Calibri" w:cs="Arial"/>
          <w:sz w:val="16"/>
          <w:szCs w:val="18"/>
          <w:lang w:val="es-ES_tradnl"/>
        </w:rPr>
        <w:t xml:space="preserve"> no haya iniciado la prestación del servicio dentro de los _______________ </w:t>
      </w:r>
      <w:r w:rsidRPr="002035D4">
        <w:rPr>
          <w:rFonts w:ascii="Calibri" w:hAnsi="Calibri" w:cs="Arial"/>
          <w:b/>
          <w:i/>
          <w:sz w:val="16"/>
          <w:szCs w:val="18"/>
          <w:lang w:val="es-ES_tradnl"/>
        </w:rPr>
        <w:t xml:space="preserve">(Registrar en forma literal y numeral, el plazo previsto al efecto) </w:t>
      </w:r>
      <w:r w:rsidRPr="002035D4">
        <w:rPr>
          <w:rFonts w:ascii="Calibri" w:hAnsi="Calibri" w:cs="Arial"/>
          <w:sz w:val="16"/>
          <w:szCs w:val="18"/>
          <w:lang w:val="es-ES_tradnl"/>
        </w:rPr>
        <w:t>días establecidos al efecto.</w:t>
      </w:r>
    </w:p>
    <w:p w:rsidR="00984135" w:rsidRPr="002035D4" w:rsidRDefault="00984135" w:rsidP="00984135">
      <w:pPr>
        <w:pStyle w:val="CM2"/>
        <w:jc w:val="both"/>
        <w:rPr>
          <w:rFonts w:ascii="Calibri" w:hAnsi="Calibri" w:cs="Tahoma"/>
          <w:sz w:val="16"/>
          <w:szCs w:val="18"/>
        </w:rPr>
      </w:pPr>
    </w:p>
    <w:p w:rsidR="00984135" w:rsidRPr="002035D4" w:rsidRDefault="00984135" w:rsidP="00984135">
      <w:pPr>
        <w:pStyle w:val="CM2"/>
        <w:jc w:val="both"/>
        <w:rPr>
          <w:rFonts w:ascii="Calibri" w:hAnsi="Calibri" w:cs="Tahoma"/>
          <w:sz w:val="16"/>
          <w:szCs w:val="18"/>
        </w:rPr>
      </w:pPr>
      <w:r w:rsidRPr="002035D4">
        <w:rPr>
          <w:rFonts w:ascii="Calibri" w:hAnsi="Calibri" w:cs="Tahoma"/>
          <w:sz w:val="16"/>
          <w:szCs w:val="18"/>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984135" w:rsidRPr="002035D4" w:rsidRDefault="00984135" w:rsidP="00984135">
      <w:pPr>
        <w:pStyle w:val="CM2"/>
        <w:jc w:val="both"/>
        <w:rPr>
          <w:rFonts w:ascii="Calibri" w:hAnsi="Calibri" w:cs="Tahoma"/>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CLÁUSULA NOVENA.- (PLAZO DE PRESTACIÓN DE LA CONSULTORÍA)</w:t>
      </w:r>
    </w:p>
    <w:p w:rsidR="00984135" w:rsidRPr="002035D4" w:rsidRDefault="00984135" w:rsidP="00984135">
      <w:pPr>
        <w:jc w:val="both"/>
        <w:rPr>
          <w:rFonts w:ascii="Calibri" w:hAnsi="Calibri" w:cs="Tahoma"/>
          <w:b/>
          <w:i/>
          <w:sz w:val="16"/>
          <w:szCs w:val="18"/>
        </w:rPr>
      </w:pPr>
      <w:r w:rsidRPr="002035D4">
        <w:rPr>
          <w:rFonts w:ascii="Calibri" w:hAnsi="Calibri" w:cs="Tahoma"/>
          <w:b/>
          <w:i/>
          <w:sz w:val="16"/>
          <w:szCs w:val="18"/>
        </w:rPr>
        <w:t xml:space="preserve">(Considerar esta redacción en el caso de que la prestación del servicio sea por un plazo determinado) </w:t>
      </w: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 xml:space="preserve">El plazo para la prestación de la </w:t>
      </w:r>
      <w:r w:rsidRPr="002035D4">
        <w:rPr>
          <w:rFonts w:ascii="Calibri" w:hAnsi="Calibri" w:cs="Tahoma"/>
          <w:b/>
          <w:sz w:val="16"/>
          <w:szCs w:val="18"/>
        </w:rPr>
        <w:t>CONSULTORIA</w:t>
      </w:r>
      <w:r w:rsidRPr="002035D4">
        <w:rPr>
          <w:rFonts w:ascii="Calibri" w:hAnsi="Calibri" w:cs="Tahoma"/>
          <w:sz w:val="16"/>
          <w:szCs w:val="18"/>
        </w:rPr>
        <w:t xml:space="preserve">, tendrá una duración de____________ </w:t>
      </w:r>
      <w:r w:rsidRPr="002035D4">
        <w:rPr>
          <w:rFonts w:ascii="Calibri" w:hAnsi="Calibri" w:cs="Tahoma"/>
          <w:b/>
          <w:i/>
          <w:sz w:val="16"/>
          <w:szCs w:val="18"/>
        </w:rPr>
        <w:t xml:space="preserve">(establecer el plazo en días calendario, numeral y litera), </w:t>
      </w:r>
      <w:r w:rsidRPr="002035D4">
        <w:rPr>
          <w:rFonts w:ascii="Calibri" w:hAnsi="Calibri" w:cs="Tahoma"/>
          <w:sz w:val="16"/>
          <w:szCs w:val="18"/>
        </w:rPr>
        <w:t xml:space="preserve">computables a partir _____________ </w:t>
      </w:r>
      <w:r w:rsidRPr="002035D4">
        <w:rPr>
          <w:rFonts w:ascii="Calibri" w:hAnsi="Calibri" w:cs="Tahoma"/>
          <w:b/>
          <w:sz w:val="16"/>
          <w:szCs w:val="18"/>
        </w:rPr>
        <w:t>(</w:t>
      </w:r>
      <w:r w:rsidRPr="002035D4">
        <w:rPr>
          <w:rFonts w:ascii="Calibri" w:hAnsi="Calibri" w:cs="Tahoma"/>
          <w:b/>
          <w:i/>
          <w:sz w:val="16"/>
          <w:szCs w:val="18"/>
        </w:rPr>
        <w:t>Seleccionar una de las siguientes opciones</w:t>
      </w:r>
      <w:r w:rsidRPr="002035D4">
        <w:rPr>
          <w:rFonts w:ascii="Calibri" w:hAnsi="Calibri" w:cs="Tahoma"/>
          <w:b/>
          <w:sz w:val="16"/>
          <w:szCs w:val="18"/>
        </w:rPr>
        <w:t>):</w:t>
      </w:r>
    </w:p>
    <w:p w:rsidR="00984135" w:rsidRPr="002035D4" w:rsidRDefault="00984135" w:rsidP="003B6C4D">
      <w:pPr>
        <w:numPr>
          <w:ilvl w:val="0"/>
          <w:numId w:val="39"/>
        </w:numPr>
        <w:jc w:val="both"/>
        <w:rPr>
          <w:rFonts w:ascii="Calibri" w:hAnsi="Calibri" w:cs="Tahoma"/>
          <w:sz w:val="16"/>
          <w:szCs w:val="18"/>
        </w:rPr>
      </w:pPr>
      <w:r w:rsidRPr="002035D4">
        <w:rPr>
          <w:rFonts w:ascii="Calibri" w:hAnsi="Calibri" w:cs="Tahoma"/>
          <w:sz w:val="16"/>
          <w:szCs w:val="18"/>
        </w:rPr>
        <w:t>de la emisión del orden de proceder;</w:t>
      </w:r>
    </w:p>
    <w:p w:rsidR="00984135" w:rsidRPr="002035D4" w:rsidRDefault="00984135" w:rsidP="003B6C4D">
      <w:pPr>
        <w:numPr>
          <w:ilvl w:val="0"/>
          <w:numId w:val="39"/>
        </w:numPr>
        <w:jc w:val="both"/>
        <w:rPr>
          <w:rFonts w:ascii="Calibri" w:hAnsi="Calibri" w:cs="Tahoma"/>
          <w:sz w:val="16"/>
          <w:szCs w:val="18"/>
        </w:rPr>
      </w:pPr>
      <w:r w:rsidRPr="002035D4">
        <w:rPr>
          <w:rFonts w:ascii="Calibri" w:hAnsi="Calibri" w:cs="Tahoma"/>
          <w:sz w:val="16"/>
          <w:szCs w:val="18"/>
        </w:rPr>
        <w:t>del desembolso del anticipo;</w:t>
      </w:r>
    </w:p>
    <w:p w:rsidR="00984135" w:rsidRPr="002035D4" w:rsidRDefault="00984135" w:rsidP="003B6C4D">
      <w:pPr>
        <w:numPr>
          <w:ilvl w:val="0"/>
          <w:numId w:val="39"/>
        </w:numPr>
        <w:jc w:val="both"/>
        <w:rPr>
          <w:rFonts w:ascii="Calibri" w:hAnsi="Calibri" w:cs="Tahoma"/>
          <w:sz w:val="16"/>
          <w:szCs w:val="18"/>
        </w:rPr>
      </w:pPr>
      <w:r w:rsidRPr="002035D4">
        <w:rPr>
          <w:rFonts w:ascii="Calibri" w:hAnsi="Calibri" w:cs="Tahoma"/>
          <w:sz w:val="16"/>
          <w:szCs w:val="18"/>
        </w:rPr>
        <w:t>del día siguiente hábil de la suscripción del contrato.</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sz w:val="16"/>
          <w:szCs w:val="18"/>
        </w:rPr>
        <w:t xml:space="preserve">En el caso de que la finalización de la </w:t>
      </w:r>
      <w:r w:rsidRPr="002035D4">
        <w:rPr>
          <w:rFonts w:ascii="Calibri" w:hAnsi="Calibri" w:cs="Tahoma"/>
          <w:b/>
          <w:sz w:val="16"/>
          <w:szCs w:val="18"/>
        </w:rPr>
        <w:t>CONSULTORÍA</w:t>
      </w:r>
      <w:r w:rsidRPr="002035D4">
        <w:rPr>
          <w:rFonts w:ascii="Calibri" w:hAnsi="Calibri" w:cs="Tahoma"/>
          <w:sz w:val="16"/>
          <w:szCs w:val="18"/>
        </w:rPr>
        <w:t>, coincida con un día sábado, domingo o feriado, la misma será trasladada al siguiente día hábil administrativo.</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b/>
          <w:i/>
          <w:sz w:val="16"/>
          <w:szCs w:val="18"/>
        </w:rPr>
      </w:pPr>
      <w:r w:rsidRPr="002035D4">
        <w:rPr>
          <w:rFonts w:ascii="Calibri" w:hAnsi="Calibri" w:cs="Tahoma"/>
          <w:b/>
          <w:i/>
          <w:sz w:val="16"/>
          <w:szCs w:val="18"/>
        </w:rPr>
        <w:t xml:space="preserve">(Considerar esta redacción en el caso de que la prestación del servicio sea por Producto con entregas parciales, contemplados en un Cronograma) </w:t>
      </w:r>
    </w:p>
    <w:p w:rsidR="00984135" w:rsidRPr="002035D4" w:rsidRDefault="00984135" w:rsidP="00984135">
      <w:pPr>
        <w:jc w:val="both"/>
        <w:rPr>
          <w:rFonts w:ascii="Calibri" w:hAnsi="Calibri" w:cs="Tahoma"/>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sz w:val="16"/>
          <w:szCs w:val="18"/>
        </w:rPr>
        <w:t xml:space="preserve">El plazo para la prestación de la </w:t>
      </w:r>
      <w:r w:rsidRPr="002035D4">
        <w:rPr>
          <w:rFonts w:ascii="Calibri" w:hAnsi="Calibri" w:cs="Tahoma"/>
          <w:b/>
          <w:sz w:val="16"/>
          <w:szCs w:val="18"/>
        </w:rPr>
        <w:t>CONSULTORIA</w:t>
      </w:r>
      <w:r w:rsidRPr="002035D4">
        <w:rPr>
          <w:rFonts w:ascii="Calibri" w:hAnsi="Calibri" w:cs="Tahoma"/>
          <w:sz w:val="16"/>
          <w:szCs w:val="18"/>
        </w:rPr>
        <w:t xml:space="preserve">, se realizará de acuerdo al siguiente cronograma____________ </w:t>
      </w:r>
      <w:r w:rsidRPr="002035D4">
        <w:rPr>
          <w:rFonts w:ascii="Calibri" w:hAnsi="Calibri" w:cs="Tahoma"/>
          <w:b/>
          <w:i/>
          <w:sz w:val="16"/>
          <w:szCs w:val="18"/>
        </w:rPr>
        <w:t>(establecer los plazos, de acuerdo al cronograma establecido en los términos de referencia, en días calendario, numeral y literal)</w:t>
      </w:r>
      <w:r w:rsidRPr="002035D4">
        <w:rPr>
          <w:rFonts w:ascii="Calibri" w:hAnsi="Calibri" w:cs="Tahoma"/>
          <w:b/>
          <w:sz w:val="16"/>
          <w:szCs w:val="18"/>
        </w:rPr>
        <w:t>,</w:t>
      </w:r>
      <w:r w:rsidRPr="002035D4">
        <w:rPr>
          <w:rFonts w:ascii="Calibri" w:hAnsi="Calibri" w:cs="Tahoma"/>
          <w:sz w:val="16"/>
          <w:szCs w:val="18"/>
        </w:rPr>
        <w:t xml:space="preserve"> computables a partir _____________ </w:t>
      </w:r>
      <w:r w:rsidRPr="002035D4">
        <w:rPr>
          <w:rFonts w:ascii="Calibri" w:hAnsi="Calibri" w:cs="Tahoma"/>
          <w:b/>
          <w:sz w:val="16"/>
          <w:szCs w:val="18"/>
        </w:rPr>
        <w:t>(</w:t>
      </w:r>
      <w:r w:rsidRPr="002035D4">
        <w:rPr>
          <w:rFonts w:ascii="Calibri" w:hAnsi="Calibri" w:cs="Tahoma"/>
          <w:b/>
          <w:i/>
          <w:sz w:val="16"/>
          <w:szCs w:val="18"/>
        </w:rPr>
        <w:t>Seleccionar una de las siguientes opciones</w:t>
      </w:r>
      <w:r w:rsidRPr="002035D4">
        <w:rPr>
          <w:rFonts w:ascii="Calibri" w:hAnsi="Calibri" w:cs="Tahoma"/>
          <w:b/>
          <w:sz w:val="16"/>
          <w:szCs w:val="18"/>
        </w:rPr>
        <w:t>):</w:t>
      </w:r>
    </w:p>
    <w:p w:rsidR="00984135" w:rsidRPr="002035D4" w:rsidRDefault="00984135" w:rsidP="00984135">
      <w:pPr>
        <w:jc w:val="both"/>
        <w:rPr>
          <w:rFonts w:ascii="Calibri" w:hAnsi="Calibri" w:cs="Tahoma"/>
          <w:sz w:val="16"/>
          <w:szCs w:val="18"/>
        </w:rPr>
      </w:pPr>
    </w:p>
    <w:p w:rsidR="00984135" w:rsidRPr="002035D4" w:rsidRDefault="00984135" w:rsidP="003B6C4D">
      <w:pPr>
        <w:numPr>
          <w:ilvl w:val="0"/>
          <w:numId w:val="40"/>
        </w:numPr>
        <w:jc w:val="both"/>
        <w:rPr>
          <w:rFonts w:ascii="Calibri" w:hAnsi="Calibri" w:cs="Tahoma"/>
          <w:sz w:val="16"/>
          <w:szCs w:val="18"/>
        </w:rPr>
      </w:pPr>
      <w:r w:rsidRPr="002035D4">
        <w:rPr>
          <w:rFonts w:ascii="Calibri" w:hAnsi="Calibri" w:cs="Tahoma"/>
          <w:sz w:val="16"/>
          <w:szCs w:val="18"/>
        </w:rPr>
        <w:t>de la emisión del orden de proceder;</w:t>
      </w:r>
    </w:p>
    <w:p w:rsidR="00984135" w:rsidRPr="002035D4" w:rsidRDefault="00984135" w:rsidP="003B6C4D">
      <w:pPr>
        <w:numPr>
          <w:ilvl w:val="0"/>
          <w:numId w:val="40"/>
        </w:numPr>
        <w:jc w:val="both"/>
        <w:rPr>
          <w:rFonts w:ascii="Calibri" w:hAnsi="Calibri" w:cs="Tahoma"/>
          <w:sz w:val="16"/>
          <w:szCs w:val="18"/>
        </w:rPr>
      </w:pPr>
      <w:r w:rsidRPr="002035D4">
        <w:rPr>
          <w:rFonts w:ascii="Calibri" w:hAnsi="Calibri" w:cs="Tahoma"/>
          <w:sz w:val="16"/>
          <w:szCs w:val="18"/>
        </w:rPr>
        <w:t>del desembolso del anticipo;</w:t>
      </w:r>
    </w:p>
    <w:p w:rsidR="00984135" w:rsidRPr="002035D4" w:rsidRDefault="00984135" w:rsidP="003B6C4D">
      <w:pPr>
        <w:numPr>
          <w:ilvl w:val="0"/>
          <w:numId w:val="40"/>
        </w:numPr>
        <w:jc w:val="both"/>
        <w:rPr>
          <w:rFonts w:ascii="Calibri" w:hAnsi="Calibri" w:cs="Tahoma"/>
          <w:sz w:val="16"/>
          <w:szCs w:val="18"/>
        </w:rPr>
      </w:pPr>
      <w:r w:rsidRPr="002035D4">
        <w:rPr>
          <w:rFonts w:ascii="Calibri" w:hAnsi="Calibri" w:cs="Tahoma"/>
          <w:sz w:val="16"/>
          <w:szCs w:val="18"/>
        </w:rPr>
        <w:t>del día siguiente hábil de la suscripción del contrato.</w:t>
      </w:r>
    </w:p>
    <w:p w:rsidR="00984135" w:rsidRPr="002035D4" w:rsidRDefault="00984135" w:rsidP="00984135">
      <w:pPr>
        <w:jc w:val="both"/>
        <w:rPr>
          <w:rFonts w:ascii="Calibri" w:hAnsi="Calibri" w:cs="Tahoma"/>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sz w:val="16"/>
          <w:szCs w:val="18"/>
        </w:rPr>
        <w:t xml:space="preserve">En el caso de que la finalización de la </w:t>
      </w:r>
      <w:r w:rsidRPr="002035D4">
        <w:rPr>
          <w:rFonts w:ascii="Calibri" w:hAnsi="Calibri" w:cs="Tahoma"/>
          <w:b/>
          <w:sz w:val="16"/>
          <w:szCs w:val="18"/>
        </w:rPr>
        <w:t>CONSULTORÍA</w:t>
      </w:r>
      <w:r w:rsidRPr="002035D4">
        <w:rPr>
          <w:rFonts w:ascii="Calibri" w:hAnsi="Calibri" w:cs="Tahoma"/>
          <w:sz w:val="16"/>
          <w:szCs w:val="18"/>
        </w:rPr>
        <w:t>, coincida con un día sábado, domingo o feriado, la misma será trasladada al siguiente día hábil administrativo.</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 xml:space="preserve">CLÁUSULA DÉCIMA.- (LUGAR DE PRESTACIÓN DE LA CONSULTORÍA)                                                                                                                                                                                                                                                       </w:t>
      </w: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 xml:space="preserve">El </w:t>
      </w:r>
      <w:r w:rsidRPr="002035D4">
        <w:rPr>
          <w:rFonts w:ascii="Calibri" w:hAnsi="Calibri" w:cs="Tahoma"/>
          <w:b/>
          <w:sz w:val="16"/>
          <w:szCs w:val="18"/>
        </w:rPr>
        <w:t>CONSULTOR</w:t>
      </w:r>
      <w:r w:rsidRPr="002035D4">
        <w:rPr>
          <w:rFonts w:ascii="Calibri" w:hAnsi="Calibri" w:cs="Tahoma"/>
          <w:sz w:val="16"/>
          <w:szCs w:val="18"/>
        </w:rPr>
        <w:t xml:space="preserve"> realizará la </w:t>
      </w:r>
      <w:r w:rsidRPr="002035D4">
        <w:rPr>
          <w:rFonts w:ascii="Calibri" w:hAnsi="Calibri" w:cs="Tahoma"/>
          <w:b/>
          <w:sz w:val="16"/>
          <w:szCs w:val="18"/>
        </w:rPr>
        <w:t>CONSULTORÍA</w:t>
      </w:r>
      <w:r w:rsidRPr="002035D4">
        <w:rPr>
          <w:rFonts w:ascii="Calibri" w:hAnsi="Calibri" w:cs="Tahoma"/>
          <w:sz w:val="16"/>
          <w:szCs w:val="18"/>
        </w:rPr>
        <w:t xml:space="preserve">, objeto del presente contrato en _____________ </w:t>
      </w:r>
      <w:r w:rsidRPr="002035D4">
        <w:rPr>
          <w:rFonts w:ascii="Calibri" w:hAnsi="Calibri" w:cs="Tahoma"/>
          <w:b/>
          <w:i/>
          <w:sz w:val="16"/>
          <w:szCs w:val="18"/>
        </w:rPr>
        <w:t xml:space="preserve">(señalar el lugar o lugares donde realizará la consultoría). </w:t>
      </w:r>
    </w:p>
    <w:p w:rsidR="00984135" w:rsidRPr="002035D4" w:rsidRDefault="00984135" w:rsidP="00984135">
      <w:pPr>
        <w:pStyle w:val="CM2"/>
        <w:jc w:val="both"/>
        <w:rPr>
          <w:rFonts w:ascii="Calibri" w:hAnsi="Calibri" w:cs="Tahoma"/>
          <w:b/>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CLÁUSULA DÉCIMA PRIMERA.- (DEL MONTO, MONEDA Y FORMA DE PAGO)</w:t>
      </w:r>
    </w:p>
    <w:p w:rsidR="00984135" w:rsidRPr="002035D4" w:rsidRDefault="00984135" w:rsidP="00984135">
      <w:pPr>
        <w:jc w:val="both"/>
        <w:rPr>
          <w:rFonts w:ascii="Calibri" w:hAnsi="Calibri" w:cs="Tahoma"/>
          <w:b/>
          <w:i/>
          <w:sz w:val="16"/>
          <w:szCs w:val="18"/>
        </w:rPr>
      </w:pPr>
    </w:p>
    <w:p w:rsidR="00984135" w:rsidRPr="002035D4" w:rsidRDefault="00984135" w:rsidP="00984135">
      <w:pPr>
        <w:jc w:val="both"/>
        <w:rPr>
          <w:rFonts w:ascii="Calibri" w:hAnsi="Calibri" w:cs="Tahoma"/>
          <w:b/>
          <w:i/>
          <w:sz w:val="16"/>
          <w:szCs w:val="18"/>
        </w:rPr>
      </w:pPr>
      <w:r w:rsidRPr="002035D4">
        <w:rPr>
          <w:rFonts w:ascii="Calibri" w:hAnsi="Calibri" w:cs="Tahoma"/>
          <w:b/>
          <w:i/>
          <w:sz w:val="16"/>
          <w:szCs w:val="18"/>
        </w:rPr>
        <w:t>(El monto, moneda y forma de pago será elaborada por la ENTIDAD conforme a los Términos de Referencia establecidos en el DCD).</w:t>
      </w:r>
    </w:p>
    <w:p w:rsidR="00984135" w:rsidRPr="002035D4" w:rsidRDefault="00984135" w:rsidP="00984135">
      <w:pPr>
        <w:jc w:val="both"/>
        <w:rPr>
          <w:rFonts w:ascii="Calibri" w:hAnsi="Calibri" w:cs="Tahoma"/>
          <w:b/>
          <w:i/>
          <w:sz w:val="16"/>
          <w:szCs w:val="18"/>
        </w:rPr>
      </w:pP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 xml:space="preserve">La </w:t>
      </w:r>
      <w:r w:rsidRPr="002035D4">
        <w:rPr>
          <w:rFonts w:ascii="Calibri" w:hAnsi="Calibri" w:cs="Tahoma"/>
          <w:b/>
          <w:sz w:val="16"/>
          <w:szCs w:val="18"/>
        </w:rPr>
        <w:t>ENTIDAD</w:t>
      </w:r>
      <w:r w:rsidRPr="002035D4">
        <w:rPr>
          <w:rFonts w:ascii="Calibri" w:hAnsi="Calibri" w:cs="Tahoma"/>
          <w:sz w:val="16"/>
          <w:szCs w:val="18"/>
        </w:rPr>
        <w:t xml:space="preserve"> deberá exigir la presentación del comprobante del pago de Contribuciones al Sistema Integral de Pensiones (SIP), antes de efectuar el o los pagos por la prestación del Servicio de </w:t>
      </w:r>
      <w:r w:rsidRPr="002035D4">
        <w:rPr>
          <w:rFonts w:ascii="Calibri" w:hAnsi="Calibri" w:cs="Tahoma"/>
          <w:b/>
          <w:sz w:val="16"/>
          <w:szCs w:val="18"/>
        </w:rPr>
        <w:t>CONSULTORÍA</w:t>
      </w:r>
      <w:r w:rsidRPr="002035D4">
        <w:rPr>
          <w:rFonts w:ascii="Calibri" w:hAnsi="Calibri" w:cs="Tahoma"/>
          <w:sz w:val="16"/>
          <w:szCs w:val="18"/>
        </w:rPr>
        <w:t xml:space="preserve">. En el caso de Consultorías Individuales de Línea la Entidad podrá actuar como agente de retención y pago.   </w:t>
      </w:r>
    </w:p>
    <w:p w:rsidR="00984135" w:rsidRPr="002035D4" w:rsidRDefault="00984135" w:rsidP="00984135">
      <w:pPr>
        <w:rPr>
          <w:rFonts w:ascii="Calibri" w:hAnsi="Calibri" w:cs="Tahoma"/>
          <w:sz w:val="16"/>
          <w:szCs w:val="18"/>
        </w:rPr>
      </w:pPr>
    </w:p>
    <w:p w:rsidR="00984135" w:rsidRPr="002035D4" w:rsidRDefault="00984135" w:rsidP="00984135">
      <w:pPr>
        <w:autoSpaceDE w:val="0"/>
        <w:autoSpaceDN w:val="0"/>
        <w:adjustRightInd w:val="0"/>
        <w:jc w:val="both"/>
        <w:rPr>
          <w:rFonts w:ascii="Calibri" w:hAnsi="Calibri" w:cs="Tahoma"/>
          <w:b/>
          <w:bCs/>
          <w:sz w:val="16"/>
          <w:szCs w:val="18"/>
        </w:rPr>
      </w:pPr>
      <w:r w:rsidRPr="002035D4">
        <w:rPr>
          <w:rFonts w:ascii="Calibri" w:hAnsi="Calibri" w:cs="Tahoma"/>
          <w:b/>
          <w:bCs/>
          <w:sz w:val="16"/>
          <w:szCs w:val="18"/>
        </w:rPr>
        <w:t>CLÁUSULA DÉCIMA SEGUNDA.- (ESTIPULACIÓN SOBRE IMPUESTOS)</w:t>
      </w:r>
    </w:p>
    <w:p w:rsidR="00984135" w:rsidRPr="002035D4" w:rsidRDefault="00984135" w:rsidP="00984135">
      <w:pPr>
        <w:autoSpaceDE w:val="0"/>
        <w:autoSpaceDN w:val="0"/>
        <w:adjustRightInd w:val="0"/>
        <w:jc w:val="both"/>
        <w:rPr>
          <w:rFonts w:ascii="Calibri" w:hAnsi="Calibri" w:cs="Tahoma"/>
          <w:bCs/>
          <w:sz w:val="16"/>
          <w:szCs w:val="18"/>
        </w:rPr>
      </w:pPr>
      <w:r w:rsidRPr="002035D4">
        <w:rPr>
          <w:rFonts w:ascii="Calibri" w:hAnsi="Calibri" w:cs="Tahoma"/>
          <w:bCs/>
          <w:sz w:val="16"/>
          <w:szCs w:val="18"/>
        </w:rPr>
        <w:t>Correrá por cuenta del</w:t>
      </w:r>
      <w:r w:rsidRPr="002035D4">
        <w:rPr>
          <w:rFonts w:ascii="Calibri" w:hAnsi="Calibri" w:cs="Tahoma"/>
          <w:b/>
          <w:bCs/>
          <w:sz w:val="16"/>
          <w:szCs w:val="18"/>
        </w:rPr>
        <w:t xml:space="preserve"> CONSULTOR,</w:t>
      </w:r>
      <w:r w:rsidRPr="002035D4">
        <w:rPr>
          <w:rFonts w:ascii="Calibri" w:hAnsi="Calibri" w:cs="Tahoma"/>
          <w:bCs/>
          <w:sz w:val="16"/>
          <w:szCs w:val="18"/>
        </w:rPr>
        <w:t xml:space="preserve"> en el marco de la relación contractual, el pago de todos los impuestos vigentes en el país a la fecha de suscripción del presente contrato.</w:t>
      </w:r>
    </w:p>
    <w:p w:rsidR="00984135" w:rsidRPr="002035D4" w:rsidRDefault="00984135" w:rsidP="00984135">
      <w:pPr>
        <w:autoSpaceDE w:val="0"/>
        <w:autoSpaceDN w:val="0"/>
        <w:adjustRightInd w:val="0"/>
        <w:jc w:val="both"/>
        <w:rPr>
          <w:rFonts w:ascii="Calibri" w:hAnsi="Calibri" w:cs="Tahoma"/>
          <w:bCs/>
          <w:sz w:val="16"/>
          <w:szCs w:val="18"/>
        </w:rPr>
      </w:pPr>
    </w:p>
    <w:p w:rsidR="00984135" w:rsidRPr="002035D4" w:rsidRDefault="00984135" w:rsidP="00984135">
      <w:pPr>
        <w:autoSpaceDE w:val="0"/>
        <w:autoSpaceDN w:val="0"/>
        <w:adjustRightInd w:val="0"/>
        <w:jc w:val="both"/>
        <w:rPr>
          <w:rFonts w:ascii="Calibri" w:hAnsi="Calibri" w:cs="Tahoma"/>
          <w:bCs/>
          <w:sz w:val="16"/>
          <w:szCs w:val="18"/>
        </w:rPr>
      </w:pPr>
      <w:r w:rsidRPr="002035D4">
        <w:rPr>
          <w:rFonts w:ascii="Calibri" w:hAnsi="Calibri" w:cs="Tahoma"/>
          <w:bCs/>
          <w:sz w:val="16"/>
          <w:szCs w:val="18"/>
        </w:rPr>
        <w:t xml:space="preserve">En caso de que posteriormente, el Estado Plurinacional de Bolivia, implantara impuestos adicionales, disminuyera o incrementara los vigentes, mediante disposición legal expresa, el </w:t>
      </w:r>
      <w:r w:rsidRPr="002035D4">
        <w:rPr>
          <w:rFonts w:ascii="Calibri" w:hAnsi="Calibri" w:cs="Tahoma"/>
          <w:b/>
          <w:bCs/>
          <w:sz w:val="16"/>
          <w:szCs w:val="18"/>
        </w:rPr>
        <w:t xml:space="preserve">CONSULTOR </w:t>
      </w:r>
      <w:r w:rsidRPr="002035D4">
        <w:rPr>
          <w:rFonts w:ascii="Calibri" w:hAnsi="Calibri" w:cs="Tahoma"/>
          <w:bCs/>
          <w:sz w:val="16"/>
          <w:szCs w:val="18"/>
        </w:rPr>
        <w:t>deberá acogerse a su cumplimiento desde la fecha de vigencia de dicha normativa.</w:t>
      </w:r>
    </w:p>
    <w:p w:rsidR="00984135" w:rsidRPr="002035D4" w:rsidRDefault="00984135" w:rsidP="00984135">
      <w:pPr>
        <w:pStyle w:val="CM2"/>
        <w:jc w:val="both"/>
        <w:rPr>
          <w:rFonts w:ascii="Calibri" w:hAnsi="Calibri" w:cs="Tahoma"/>
          <w:b/>
          <w:sz w:val="16"/>
          <w:szCs w:val="18"/>
        </w:rPr>
      </w:pPr>
    </w:p>
    <w:p w:rsidR="00984135" w:rsidRPr="002035D4" w:rsidRDefault="00984135" w:rsidP="00984135">
      <w:pPr>
        <w:rPr>
          <w:rFonts w:ascii="Calibri" w:hAnsi="Calibri"/>
          <w:b/>
          <w:i/>
          <w:sz w:val="16"/>
          <w:szCs w:val="18"/>
        </w:rPr>
      </w:pPr>
      <w:r w:rsidRPr="002035D4">
        <w:rPr>
          <w:rFonts w:ascii="Calibri" w:hAnsi="Calibri"/>
          <w:b/>
          <w:i/>
          <w:sz w:val="16"/>
          <w:szCs w:val="18"/>
        </w:rPr>
        <w:t>(Seleccionar esta cláusula para la contratación Consultores Individuales por Producto)</w:t>
      </w:r>
    </w:p>
    <w:p w:rsidR="00984135" w:rsidRPr="002035D4" w:rsidRDefault="00984135" w:rsidP="00984135">
      <w:pPr>
        <w:autoSpaceDE w:val="0"/>
        <w:autoSpaceDN w:val="0"/>
        <w:adjustRightInd w:val="0"/>
        <w:jc w:val="both"/>
        <w:rPr>
          <w:rFonts w:ascii="Calibri" w:hAnsi="Calibri" w:cs="Tahoma"/>
          <w:b/>
          <w:sz w:val="16"/>
          <w:szCs w:val="18"/>
        </w:rPr>
      </w:pPr>
    </w:p>
    <w:p w:rsidR="00984135" w:rsidRPr="002035D4" w:rsidRDefault="00984135" w:rsidP="00984135">
      <w:pPr>
        <w:autoSpaceDE w:val="0"/>
        <w:autoSpaceDN w:val="0"/>
        <w:adjustRightInd w:val="0"/>
        <w:jc w:val="both"/>
        <w:rPr>
          <w:rFonts w:ascii="Calibri" w:hAnsi="Calibri" w:cs="Tahoma"/>
          <w:b/>
          <w:sz w:val="16"/>
          <w:szCs w:val="18"/>
        </w:rPr>
      </w:pPr>
      <w:r w:rsidRPr="002035D4">
        <w:rPr>
          <w:rFonts w:ascii="Calibri" w:hAnsi="Calibri" w:cs="Tahoma"/>
          <w:b/>
          <w:sz w:val="16"/>
          <w:szCs w:val="18"/>
        </w:rPr>
        <w:t>CLÁUSULA DÉCIMA TERCERA.- (FACTURACIÓN)</w:t>
      </w:r>
    </w:p>
    <w:p w:rsidR="00984135" w:rsidRPr="002035D4" w:rsidRDefault="00984135" w:rsidP="00984135">
      <w:pPr>
        <w:autoSpaceDE w:val="0"/>
        <w:autoSpaceDN w:val="0"/>
        <w:adjustRightInd w:val="0"/>
        <w:jc w:val="both"/>
        <w:rPr>
          <w:rFonts w:ascii="Calibri" w:hAnsi="Calibri" w:cs="Tahoma"/>
          <w:sz w:val="16"/>
          <w:szCs w:val="18"/>
        </w:rPr>
      </w:pPr>
      <w:r w:rsidRPr="002035D4">
        <w:rPr>
          <w:rFonts w:ascii="Calibri" w:hAnsi="Calibri" w:cs="Tahoma"/>
          <w:sz w:val="16"/>
          <w:szCs w:val="18"/>
        </w:rPr>
        <w:t xml:space="preserve">Para que se efectúe el pago, el </w:t>
      </w:r>
      <w:r w:rsidRPr="002035D4">
        <w:rPr>
          <w:rFonts w:ascii="Calibri" w:hAnsi="Calibri" w:cs="Tahoma"/>
          <w:b/>
          <w:bCs/>
          <w:sz w:val="16"/>
          <w:szCs w:val="18"/>
        </w:rPr>
        <w:t>CONSULTOR</w:t>
      </w:r>
      <w:r w:rsidRPr="002035D4">
        <w:rPr>
          <w:rFonts w:ascii="Calibri" w:hAnsi="Calibri" w:cs="Tahoma"/>
          <w:sz w:val="16"/>
          <w:szCs w:val="18"/>
        </w:rPr>
        <w:t xml:space="preserve"> deberá emitir la respectiva factura oficial por el anticipo cuando este exista y por el monto del pago a favor de la </w:t>
      </w:r>
      <w:r w:rsidRPr="002035D4">
        <w:rPr>
          <w:rFonts w:ascii="Calibri" w:hAnsi="Calibri" w:cs="Tahoma"/>
          <w:b/>
          <w:sz w:val="16"/>
          <w:szCs w:val="18"/>
        </w:rPr>
        <w:t xml:space="preserve">ENTIDAD, </w:t>
      </w:r>
      <w:r w:rsidRPr="002035D4">
        <w:rPr>
          <w:rFonts w:ascii="Calibri" w:hAnsi="Calibri" w:cs="Tahoma"/>
          <w:sz w:val="16"/>
          <w:szCs w:val="18"/>
        </w:rPr>
        <w:t xml:space="preserve">caso contrario la </w:t>
      </w:r>
      <w:r w:rsidRPr="002035D4">
        <w:rPr>
          <w:rFonts w:ascii="Calibri" w:hAnsi="Calibri" w:cs="Tahoma"/>
          <w:b/>
          <w:sz w:val="16"/>
          <w:szCs w:val="18"/>
        </w:rPr>
        <w:t xml:space="preserve">ENTIDAD </w:t>
      </w:r>
      <w:r w:rsidRPr="002035D4">
        <w:rPr>
          <w:rFonts w:ascii="Calibri" w:hAnsi="Calibri" w:cs="Tahoma"/>
          <w:sz w:val="16"/>
          <w:szCs w:val="18"/>
        </w:rPr>
        <w:t>deberá retener los montos de obligaciones tributarias pendientes, para su posterior pago al Servicio de Impuestos Nacionales.</w:t>
      </w:r>
    </w:p>
    <w:p w:rsidR="00984135" w:rsidRPr="002035D4" w:rsidRDefault="00984135" w:rsidP="00984135">
      <w:pPr>
        <w:autoSpaceDE w:val="0"/>
        <w:autoSpaceDN w:val="0"/>
        <w:adjustRightInd w:val="0"/>
        <w:jc w:val="both"/>
        <w:rPr>
          <w:rFonts w:ascii="Calibri" w:hAnsi="Calibri" w:cs="Tahoma"/>
          <w:sz w:val="16"/>
          <w:szCs w:val="18"/>
        </w:rPr>
      </w:pPr>
    </w:p>
    <w:p w:rsidR="00984135" w:rsidRPr="002035D4" w:rsidRDefault="00984135" w:rsidP="00984135">
      <w:pPr>
        <w:autoSpaceDE w:val="0"/>
        <w:autoSpaceDN w:val="0"/>
        <w:adjustRightInd w:val="0"/>
        <w:jc w:val="both"/>
        <w:rPr>
          <w:rFonts w:ascii="Calibri" w:hAnsi="Calibri" w:cs="Tahoma"/>
          <w:sz w:val="16"/>
          <w:szCs w:val="18"/>
        </w:rPr>
      </w:pPr>
      <w:r w:rsidRPr="002035D4">
        <w:rPr>
          <w:rFonts w:ascii="Calibri" w:hAnsi="Calibri"/>
          <w:b/>
          <w:i/>
          <w:sz w:val="16"/>
          <w:szCs w:val="18"/>
        </w:rPr>
        <w:t>(Seleccionar esta cláusula para la contratación Consultores Individuales de Línea)</w:t>
      </w:r>
    </w:p>
    <w:p w:rsidR="00984135" w:rsidRPr="002035D4" w:rsidRDefault="00984135" w:rsidP="00984135">
      <w:pPr>
        <w:autoSpaceDE w:val="0"/>
        <w:autoSpaceDN w:val="0"/>
        <w:adjustRightInd w:val="0"/>
        <w:jc w:val="both"/>
        <w:rPr>
          <w:rFonts w:ascii="Calibri" w:hAnsi="Calibri" w:cs="Tahoma"/>
          <w:b/>
          <w:sz w:val="16"/>
          <w:szCs w:val="18"/>
        </w:rPr>
      </w:pPr>
    </w:p>
    <w:p w:rsidR="00984135" w:rsidRPr="002035D4" w:rsidRDefault="00984135" w:rsidP="00984135">
      <w:pPr>
        <w:autoSpaceDE w:val="0"/>
        <w:autoSpaceDN w:val="0"/>
        <w:adjustRightInd w:val="0"/>
        <w:jc w:val="both"/>
        <w:rPr>
          <w:rFonts w:ascii="Calibri" w:hAnsi="Calibri" w:cs="Tahoma"/>
          <w:sz w:val="16"/>
          <w:szCs w:val="18"/>
        </w:rPr>
      </w:pPr>
      <w:r w:rsidRPr="002035D4">
        <w:rPr>
          <w:rFonts w:ascii="Calibri" w:hAnsi="Calibri" w:cs="Tahoma"/>
          <w:b/>
          <w:sz w:val="16"/>
          <w:szCs w:val="18"/>
        </w:rPr>
        <w:t>CLÁUSULA DÉCIMA TERCERA.- (FACTURACIÓN)</w:t>
      </w:r>
    </w:p>
    <w:p w:rsidR="00984135" w:rsidRPr="002035D4" w:rsidRDefault="00984135" w:rsidP="00984135">
      <w:pPr>
        <w:autoSpaceDE w:val="0"/>
        <w:autoSpaceDN w:val="0"/>
        <w:adjustRightInd w:val="0"/>
        <w:jc w:val="both"/>
        <w:rPr>
          <w:rFonts w:ascii="Calibri" w:hAnsi="Calibri" w:cs="Tahoma"/>
          <w:sz w:val="16"/>
          <w:szCs w:val="18"/>
        </w:rPr>
      </w:pPr>
      <w:r w:rsidRPr="002035D4">
        <w:rPr>
          <w:rFonts w:ascii="Calibri" w:hAnsi="Calibri" w:cs="Tahoma"/>
          <w:sz w:val="16"/>
          <w:szCs w:val="18"/>
        </w:rPr>
        <w:t xml:space="preserve">Para que se efectúe el pago, el </w:t>
      </w:r>
      <w:r w:rsidRPr="002035D4">
        <w:rPr>
          <w:rFonts w:ascii="Calibri" w:hAnsi="Calibri" w:cs="Tahoma"/>
          <w:b/>
          <w:bCs/>
          <w:sz w:val="16"/>
          <w:szCs w:val="18"/>
        </w:rPr>
        <w:t>CONSULTOR</w:t>
      </w:r>
      <w:r w:rsidRPr="002035D4">
        <w:rPr>
          <w:rFonts w:ascii="Calibri" w:hAnsi="Calibri" w:cs="Tahoma"/>
          <w:sz w:val="16"/>
          <w:szCs w:val="18"/>
        </w:rPr>
        <w:t xml:space="preserve"> deberá presentar los descargos impositivos correspondientes, o la respectiva factura oficial por el monto del pago a favor de la </w:t>
      </w:r>
      <w:r w:rsidRPr="002035D4">
        <w:rPr>
          <w:rFonts w:ascii="Calibri" w:hAnsi="Calibri" w:cs="Tahoma"/>
          <w:b/>
          <w:sz w:val="16"/>
          <w:szCs w:val="18"/>
        </w:rPr>
        <w:t xml:space="preserve">ENTIDAD, </w:t>
      </w:r>
      <w:r w:rsidRPr="002035D4">
        <w:rPr>
          <w:rFonts w:ascii="Calibri" w:hAnsi="Calibri" w:cs="Tahoma"/>
          <w:sz w:val="16"/>
          <w:szCs w:val="18"/>
        </w:rPr>
        <w:t xml:space="preserve">caso contrario la </w:t>
      </w:r>
      <w:r w:rsidRPr="002035D4">
        <w:rPr>
          <w:rFonts w:ascii="Calibri" w:hAnsi="Calibri" w:cs="Tahoma"/>
          <w:b/>
          <w:sz w:val="16"/>
          <w:szCs w:val="18"/>
        </w:rPr>
        <w:t xml:space="preserve">ENTIDAD </w:t>
      </w:r>
      <w:r w:rsidRPr="002035D4">
        <w:rPr>
          <w:rFonts w:ascii="Calibri" w:hAnsi="Calibri" w:cs="Tahoma"/>
          <w:sz w:val="16"/>
          <w:szCs w:val="18"/>
        </w:rPr>
        <w:t>deberá retener los montos de obligaciones tributarias pendientes, para su posterior pago al Servicio de Impuestos Nacionales.</w:t>
      </w:r>
    </w:p>
    <w:p w:rsidR="00984135" w:rsidRPr="002035D4" w:rsidRDefault="00984135" w:rsidP="00984135">
      <w:pPr>
        <w:autoSpaceDE w:val="0"/>
        <w:autoSpaceDN w:val="0"/>
        <w:adjustRightInd w:val="0"/>
        <w:jc w:val="both"/>
        <w:rPr>
          <w:rFonts w:ascii="Calibri" w:hAnsi="Calibri" w:cs="Tahoma"/>
          <w:sz w:val="16"/>
          <w:szCs w:val="18"/>
        </w:rPr>
      </w:pPr>
    </w:p>
    <w:p w:rsidR="00984135" w:rsidRPr="002035D4" w:rsidRDefault="00984135" w:rsidP="00984135">
      <w:pPr>
        <w:rPr>
          <w:rFonts w:ascii="Calibri" w:hAnsi="Calibri"/>
          <w:b/>
          <w:i/>
          <w:sz w:val="16"/>
          <w:szCs w:val="18"/>
        </w:rPr>
      </w:pPr>
      <w:r w:rsidRPr="002035D4">
        <w:rPr>
          <w:rFonts w:ascii="Calibri" w:hAnsi="Calibri"/>
          <w:b/>
          <w:i/>
          <w:sz w:val="16"/>
          <w:szCs w:val="18"/>
        </w:rPr>
        <w:t>(Seleccionar esta cláusula para la contratación Consultores Individuales por Producto)</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CLÁUSULA DÉCIMA CUARTA.- (MODIFICACIONES AL CONTRATO)</w:t>
      </w:r>
    </w:p>
    <w:p w:rsidR="00984135" w:rsidRPr="002035D4" w:rsidRDefault="00984135" w:rsidP="00984135">
      <w:pPr>
        <w:jc w:val="both"/>
        <w:rPr>
          <w:rFonts w:ascii="Calibri" w:hAnsi="Calibri" w:cs="Arial"/>
          <w:b/>
          <w:sz w:val="16"/>
          <w:szCs w:val="18"/>
        </w:rPr>
      </w:pPr>
      <w:r w:rsidRPr="002035D4">
        <w:rPr>
          <w:rFonts w:ascii="Calibri" w:hAnsi="Calibri"/>
          <w:sz w:val="16"/>
          <w:szCs w:val="18"/>
        </w:rPr>
        <w:t xml:space="preserve">El Contrato </w:t>
      </w:r>
      <w:r w:rsidRPr="002035D4">
        <w:rPr>
          <w:rFonts w:ascii="Calibri" w:hAnsi="Calibri" w:cs="Arial"/>
          <w:sz w:val="16"/>
          <w:szCs w:val="18"/>
        </w:rPr>
        <w:t xml:space="preserve">podrá ser modificado por uno varios </w:t>
      </w:r>
      <w:r w:rsidRPr="002035D4">
        <w:rPr>
          <w:rFonts w:ascii="Calibri" w:hAnsi="Calibri" w:cs="Verdana"/>
          <w:sz w:val="16"/>
          <w:szCs w:val="18"/>
        </w:rPr>
        <w:t xml:space="preserve">Contratos Modificatorios, mismos que pueden afectar el alcance, monto y/o plazo. El monto de cada contrato modificatorio, no deberá exceder el </w:t>
      </w:r>
      <w:r w:rsidRPr="002035D4">
        <w:rPr>
          <w:rFonts w:ascii="Calibri" w:hAnsi="Calibri"/>
          <w:sz w:val="16"/>
          <w:szCs w:val="18"/>
        </w:rPr>
        <w:t xml:space="preserve">diez por ciento (10%) </w:t>
      </w:r>
      <w:r w:rsidRPr="002035D4">
        <w:rPr>
          <w:rFonts w:ascii="Calibri" w:hAnsi="Calibri" w:cs="Verdana"/>
          <w:sz w:val="16"/>
          <w:szCs w:val="18"/>
        </w:rPr>
        <w:t xml:space="preserve">del monto del presente contrato. Asimismo la suma de los montos de los contratos modificatorios no deberá exceder el </w:t>
      </w:r>
      <w:r w:rsidRPr="002035D4">
        <w:rPr>
          <w:rFonts w:ascii="Calibri" w:hAnsi="Calibri"/>
          <w:sz w:val="16"/>
          <w:szCs w:val="18"/>
        </w:rPr>
        <w:t xml:space="preserve">diez por ciento (10%) </w:t>
      </w:r>
      <w:r w:rsidRPr="002035D4">
        <w:rPr>
          <w:rFonts w:ascii="Calibri" w:hAnsi="Calibri" w:cs="Verdana"/>
          <w:sz w:val="16"/>
          <w:szCs w:val="18"/>
        </w:rPr>
        <w:t>del monto del presente contrato, de acuerdo con lo establecido en el artículo 38 del RE-SABS-EPNE de YPFB.</w:t>
      </w:r>
    </w:p>
    <w:p w:rsidR="00984135" w:rsidRPr="002035D4" w:rsidRDefault="00984135" w:rsidP="00984135">
      <w:pPr>
        <w:rPr>
          <w:rFonts w:ascii="Calibri" w:hAnsi="Calibri"/>
          <w:b/>
          <w:i/>
          <w:sz w:val="16"/>
          <w:szCs w:val="18"/>
        </w:rPr>
      </w:pPr>
    </w:p>
    <w:p w:rsidR="00984135" w:rsidRPr="002035D4" w:rsidRDefault="00984135" w:rsidP="00984135">
      <w:pPr>
        <w:rPr>
          <w:rFonts w:ascii="Calibri" w:hAnsi="Calibri"/>
          <w:b/>
          <w:i/>
          <w:sz w:val="16"/>
          <w:szCs w:val="18"/>
        </w:rPr>
      </w:pPr>
      <w:r w:rsidRPr="002035D4">
        <w:rPr>
          <w:rFonts w:ascii="Calibri" w:hAnsi="Calibri"/>
          <w:b/>
          <w:i/>
          <w:sz w:val="16"/>
          <w:szCs w:val="18"/>
        </w:rPr>
        <w:t>(Seleccionar esta cláusula para la contratación Consultores Individuales de Línea)</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CLÁUSULA DÉCIMA CUARTA.- (MODIFICACIONES AL CONTRATO)</w:t>
      </w:r>
    </w:p>
    <w:p w:rsidR="00984135" w:rsidRPr="002035D4" w:rsidRDefault="00984135" w:rsidP="00984135">
      <w:pPr>
        <w:jc w:val="both"/>
        <w:rPr>
          <w:rFonts w:ascii="Calibri" w:hAnsi="Calibri" w:cs="Tahoma"/>
          <w:sz w:val="16"/>
          <w:szCs w:val="18"/>
        </w:rPr>
      </w:pPr>
      <w:r w:rsidRPr="002035D4">
        <w:rPr>
          <w:rFonts w:ascii="Calibri" w:hAnsi="Calibri" w:cs="Tahoma"/>
          <w:sz w:val="16"/>
          <w:szCs w:val="18"/>
          <w:lang w:val="es-BO"/>
        </w:rPr>
        <w:t xml:space="preserve">La modificación al contrato podrá realizarse hasta un máximo de dos (2) veces, no debiendo exceder el plazo de cada modificación al establecido en el presente contrato, </w:t>
      </w:r>
      <w:r w:rsidRPr="002035D4">
        <w:rPr>
          <w:rFonts w:ascii="Calibri" w:hAnsi="Calibri" w:cs="Tahoma"/>
          <w:sz w:val="16"/>
          <w:szCs w:val="18"/>
        </w:rPr>
        <w:t xml:space="preserve">de acuerdo con lo establecido en el Artículo </w:t>
      </w:r>
      <w:r w:rsidRPr="002035D4">
        <w:rPr>
          <w:rFonts w:ascii="Calibri" w:hAnsi="Calibri" w:cs="Verdana"/>
          <w:sz w:val="16"/>
          <w:szCs w:val="18"/>
        </w:rPr>
        <w:t>38 inciso b) del RE-SABS-EPNE de YPFB</w:t>
      </w:r>
      <w:r w:rsidRPr="002035D4">
        <w:rPr>
          <w:rFonts w:ascii="Calibri" w:hAnsi="Calibri" w:cs="Tahoma"/>
          <w:sz w:val="16"/>
          <w:szCs w:val="18"/>
        </w:rPr>
        <w:t>.</w:t>
      </w:r>
    </w:p>
    <w:p w:rsidR="00984135" w:rsidRPr="002035D4" w:rsidRDefault="00984135" w:rsidP="00984135">
      <w:pPr>
        <w:jc w:val="both"/>
        <w:rPr>
          <w:rFonts w:ascii="Calibri" w:hAnsi="Calibri" w:cs="Tahoma"/>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CLÁUSULA DÉCIMA QUINTA.- (CESIÓN)</w:t>
      </w: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El</w:t>
      </w:r>
      <w:r w:rsidRPr="002035D4">
        <w:rPr>
          <w:rFonts w:ascii="Calibri" w:hAnsi="Calibri" w:cs="Tahoma"/>
          <w:b/>
          <w:sz w:val="16"/>
          <w:szCs w:val="18"/>
        </w:rPr>
        <w:t xml:space="preserve"> CONSULTOR</w:t>
      </w:r>
      <w:r w:rsidRPr="002035D4">
        <w:rPr>
          <w:rFonts w:ascii="Calibri" w:hAnsi="Calibri" w:cs="Tahoma"/>
          <w:sz w:val="16"/>
          <w:szCs w:val="18"/>
        </w:rPr>
        <w:t xml:space="preserve"> no podrá transferir parcial ni totalmente las obligaciones contraídas en el presente Contrato, siendo de su entera responsabilidad la ejecución y cumplimiento de las obligaciones establecidas en el mismo.</w:t>
      </w:r>
    </w:p>
    <w:p w:rsidR="00984135" w:rsidRPr="002035D4" w:rsidRDefault="00984135" w:rsidP="00984135">
      <w:pPr>
        <w:rPr>
          <w:rFonts w:ascii="Calibri" w:hAnsi="Calibri" w:cs="Tahoma"/>
          <w:sz w:val="16"/>
          <w:szCs w:val="18"/>
        </w:rPr>
      </w:pPr>
    </w:p>
    <w:p w:rsidR="00984135" w:rsidRPr="002035D4" w:rsidRDefault="00984135" w:rsidP="00984135">
      <w:pPr>
        <w:pStyle w:val="CM2"/>
        <w:jc w:val="both"/>
        <w:rPr>
          <w:rFonts w:ascii="Calibri" w:hAnsi="Calibri" w:cs="Tahoma"/>
          <w:b/>
          <w:sz w:val="16"/>
          <w:szCs w:val="18"/>
        </w:rPr>
      </w:pPr>
      <w:r w:rsidRPr="002035D4">
        <w:rPr>
          <w:rFonts w:ascii="Calibri" w:hAnsi="Calibri" w:cs="Tahoma"/>
          <w:b/>
          <w:sz w:val="16"/>
          <w:szCs w:val="18"/>
        </w:rPr>
        <w:t xml:space="preserve">(Sólo para contrataciones de Consultores Individuales por Producto incluir la siguiente Cláusula, en caso de consultoría individual de línea suprimir señalar que no aplica multas al presente contrato) </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CLÁUSULA DÉCIMA SEXTA.- (MULTAS)</w:t>
      </w: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 xml:space="preserve">El </w:t>
      </w:r>
      <w:r w:rsidRPr="002035D4">
        <w:rPr>
          <w:rFonts w:ascii="Calibri" w:hAnsi="Calibri" w:cs="Tahoma"/>
          <w:b/>
          <w:sz w:val="16"/>
          <w:szCs w:val="18"/>
        </w:rPr>
        <w:t>CONSULTOR</w:t>
      </w:r>
      <w:r w:rsidRPr="002035D4">
        <w:rPr>
          <w:rFonts w:ascii="Calibri" w:hAnsi="Calibri" w:cs="Tahoma"/>
          <w:sz w:val="16"/>
          <w:szCs w:val="18"/>
        </w:rPr>
        <w:t xml:space="preserve"> se obliga a cumplir con el cronograma y/o el plazo de entrega establecido en la Cláusula Novena del presente Contrato, caso contrario será multado con él __________  %</w:t>
      </w:r>
      <w:r w:rsidRPr="002035D4">
        <w:rPr>
          <w:rFonts w:ascii="Calibri" w:hAnsi="Calibri" w:cs="Tahoma"/>
          <w:b/>
          <w:i/>
          <w:sz w:val="16"/>
          <w:szCs w:val="18"/>
        </w:rPr>
        <w:t xml:space="preserve"> (La ENTIDAD establecerá el porcentaje de acuerdo al objeto del contrato, mismo que no podrá exceder del 1% del monto del contrato)</w:t>
      </w:r>
      <w:r w:rsidRPr="002035D4">
        <w:rPr>
          <w:rFonts w:ascii="Calibri" w:hAnsi="Calibri" w:cs="Tahoma"/>
          <w:sz w:val="16"/>
          <w:szCs w:val="18"/>
        </w:rPr>
        <w:t xml:space="preserve"> por día de retraso. La suma de las multas no podrá exceder en ningún caso el veinte por ciento (20%) del monto total del contrato sin perjuicio de resolver el mismo.</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CLÁUSULA DÉCIMA SÉPTIMA.- (CONFIDENCIALIDAD)</w:t>
      </w: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 xml:space="preserve">Los materiales producidos por el </w:t>
      </w:r>
      <w:r w:rsidRPr="002035D4">
        <w:rPr>
          <w:rFonts w:ascii="Calibri" w:hAnsi="Calibri" w:cs="Tahoma"/>
          <w:b/>
          <w:sz w:val="16"/>
          <w:szCs w:val="18"/>
        </w:rPr>
        <w:t>CONSULTOR,</w:t>
      </w:r>
      <w:r w:rsidRPr="002035D4">
        <w:rPr>
          <w:rFonts w:ascii="Calibri" w:hAnsi="Calibri" w:cs="Tahoma"/>
          <w:sz w:val="16"/>
          <w:szCs w:val="18"/>
        </w:rPr>
        <w:t xml:space="preserve"> así como la información a la que este tuviere acceso, durante o después de la ejecución presente contrato, tendrá carácter confidencial, quedando expresamente prohibida su divulgación a terceros, exceptuando los casos en que la </w:t>
      </w:r>
      <w:r w:rsidRPr="002035D4">
        <w:rPr>
          <w:rFonts w:ascii="Calibri" w:hAnsi="Calibri" w:cs="Tahoma"/>
          <w:b/>
          <w:sz w:val="16"/>
          <w:szCs w:val="18"/>
        </w:rPr>
        <w:t>ENTIDAD</w:t>
      </w:r>
      <w:r w:rsidRPr="002035D4">
        <w:rPr>
          <w:rFonts w:ascii="Calibri" w:hAnsi="Calibri" w:cs="Tahoma"/>
          <w:sz w:val="16"/>
          <w:szCs w:val="18"/>
        </w:rPr>
        <w:t xml:space="preserve"> emita un pronunciamiento escrito estableciendo lo contrario.</w:t>
      </w:r>
    </w:p>
    <w:p w:rsidR="00984135" w:rsidRPr="002035D4" w:rsidRDefault="00984135" w:rsidP="00984135">
      <w:pPr>
        <w:jc w:val="both"/>
        <w:rPr>
          <w:rFonts w:ascii="Calibri" w:hAnsi="Calibri" w:cs="Tahoma"/>
          <w:sz w:val="16"/>
          <w:szCs w:val="18"/>
        </w:rPr>
      </w:pP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 xml:space="preserve">Así mismo el </w:t>
      </w:r>
      <w:r w:rsidRPr="002035D4">
        <w:rPr>
          <w:rFonts w:ascii="Calibri" w:hAnsi="Calibri" w:cs="Tahoma"/>
          <w:b/>
          <w:sz w:val="16"/>
          <w:szCs w:val="18"/>
        </w:rPr>
        <w:t xml:space="preserve">CONSULTOR </w:t>
      </w:r>
      <w:r w:rsidRPr="002035D4">
        <w:rPr>
          <w:rFonts w:ascii="Calibri" w:hAnsi="Calibri" w:cs="Tahoma"/>
          <w:sz w:val="16"/>
          <w:szCs w:val="18"/>
        </w:rPr>
        <w:t xml:space="preserve">reconoce que la </w:t>
      </w:r>
      <w:r w:rsidRPr="002035D4">
        <w:rPr>
          <w:rFonts w:ascii="Calibri" w:hAnsi="Calibri" w:cs="Tahoma"/>
          <w:b/>
          <w:sz w:val="16"/>
          <w:szCs w:val="18"/>
        </w:rPr>
        <w:t>ENTIDAD</w:t>
      </w:r>
      <w:r w:rsidRPr="002035D4">
        <w:rPr>
          <w:rFonts w:ascii="Calibri" w:hAnsi="Calibri" w:cs="Tahoma"/>
          <w:sz w:val="16"/>
          <w:szCs w:val="18"/>
        </w:rPr>
        <w:t xml:space="preserve"> es el único propietario de los productos y documentos producidos en la </w:t>
      </w:r>
      <w:r w:rsidRPr="002035D4">
        <w:rPr>
          <w:rFonts w:ascii="Calibri" w:hAnsi="Calibri" w:cs="Tahoma"/>
          <w:b/>
          <w:sz w:val="16"/>
          <w:szCs w:val="18"/>
        </w:rPr>
        <w:t xml:space="preserve">CONSULTORÍA, </w:t>
      </w:r>
      <w:r w:rsidRPr="002035D4">
        <w:rPr>
          <w:rFonts w:ascii="Calibri" w:hAnsi="Calibri" w:cs="Tahoma"/>
          <w:sz w:val="16"/>
          <w:szCs w:val="18"/>
        </w:rPr>
        <w:t>producto del presente Contrato.</w:t>
      </w:r>
    </w:p>
    <w:p w:rsidR="00984135" w:rsidRPr="002035D4" w:rsidRDefault="00984135" w:rsidP="00984135">
      <w:pPr>
        <w:jc w:val="both"/>
        <w:rPr>
          <w:rFonts w:ascii="Calibri" w:hAnsi="Calibri" w:cs="Tahoma"/>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lastRenderedPageBreak/>
        <w:t xml:space="preserve">CLÁUSULA DÉCIMA </w:t>
      </w:r>
      <w:r w:rsidRPr="002035D4">
        <w:rPr>
          <w:rFonts w:ascii="Calibri" w:hAnsi="Calibri" w:cs="Tahoma"/>
          <w:b/>
          <w:bCs/>
          <w:sz w:val="16"/>
          <w:szCs w:val="18"/>
        </w:rPr>
        <w:t>OCTAVA</w:t>
      </w:r>
      <w:r w:rsidRPr="002035D4">
        <w:rPr>
          <w:rFonts w:ascii="Calibri" w:hAnsi="Calibri" w:cs="Tahoma"/>
          <w:b/>
          <w:sz w:val="16"/>
          <w:szCs w:val="18"/>
        </w:rPr>
        <w:t>.- (EXONERACIÓN A LA ENTIDAD DE RESPONSABILIDADES POR DAÑO A TERCEROS)</w:t>
      </w:r>
    </w:p>
    <w:p w:rsidR="00984135" w:rsidRPr="002035D4" w:rsidRDefault="00984135" w:rsidP="00984135">
      <w:pPr>
        <w:jc w:val="both"/>
        <w:rPr>
          <w:rFonts w:ascii="Calibri" w:hAnsi="Calibri" w:cs="Tahoma"/>
          <w:sz w:val="16"/>
          <w:szCs w:val="18"/>
        </w:rPr>
      </w:pP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 xml:space="preserve">El </w:t>
      </w:r>
      <w:r w:rsidRPr="002035D4">
        <w:rPr>
          <w:rFonts w:ascii="Calibri" w:hAnsi="Calibri" w:cs="Tahoma"/>
          <w:b/>
          <w:sz w:val="16"/>
          <w:szCs w:val="18"/>
        </w:rPr>
        <w:t>CONSULTOR</w:t>
      </w:r>
      <w:r w:rsidRPr="002035D4">
        <w:rPr>
          <w:rFonts w:ascii="Calibri" w:hAnsi="Calibri" w:cs="Tahoma"/>
          <w:sz w:val="16"/>
          <w:szCs w:val="18"/>
        </w:rPr>
        <w:t xml:space="preserve"> se obliga a tomar todas las previsiones que pudiesen surgir por daño a terceros, se exonera de estas obligaciones a la </w:t>
      </w:r>
      <w:r w:rsidRPr="002035D4">
        <w:rPr>
          <w:rFonts w:ascii="Calibri" w:hAnsi="Calibri" w:cs="Tahoma"/>
          <w:b/>
          <w:sz w:val="16"/>
          <w:szCs w:val="18"/>
        </w:rPr>
        <w:t>ENTIDAD.</w:t>
      </w:r>
    </w:p>
    <w:p w:rsidR="00984135" w:rsidRPr="002035D4" w:rsidRDefault="00984135" w:rsidP="00984135">
      <w:pPr>
        <w:autoSpaceDE w:val="0"/>
        <w:autoSpaceDN w:val="0"/>
        <w:adjustRightInd w:val="0"/>
        <w:jc w:val="both"/>
        <w:rPr>
          <w:rFonts w:ascii="Calibri" w:hAnsi="Calibri" w:cs="Tahoma"/>
          <w:b/>
          <w:sz w:val="16"/>
          <w:szCs w:val="18"/>
        </w:rPr>
      </w:pPr>
    </w:p>
    <w:p w:rsidR="00984135" w:rsidRPr="002035D4" w:rsidRDefault="00984135" w:rsidP="00984135">
      <w:pPr>
        <w:autoSpaceDE w:val="0"/>
        <w:autoSpaceDN w:val="0"/>
        <w:adjustRightInd w:val="0"/>
        <w:jc w:val="both"/>
        <w:rPr>
          <w:rFonts w:ascii="Calibri" w:hAnsi="Calibri" w:cs="Tahoma"/>
          <w:b/>
          <w:bCs/>
          <w:sz w:val="16"/>
          <w:szCs w:val="18"/>
        </w:rPr>
      </w:pPr>
      <w:r w:rsidRPr="002035D4">
        <w:rPr>
          <w:rFonts w:ascii="Calibri" w:hAnsi="Calibri" w:cs="Tahoma"/>
          <w:b/>
          <w:sz w:val="16"/>
          <w:szCs w:val="18"/>
        </w:rPr>
        <w:t xml:space="preserve">CLÁUSULA DÉCIMA NOVENA.- </w:t>
      </w:r>
      <w:r w:rsidRPr="002035D4">
        <w:rPr>
          <w:rFonts w:ascii="Calibri" w:hAnsi="Calibri" w:cs="Tahoma"/>
          <w:b/>
          <w:bCs/>
          <w:sz w:val="16"/>
          <w:szCs w:val="18"/>
        </w:rPr>
        <w:t>(TERMINACIÓN DEL CONTRATO)</w:t>
      </w:r>
    </w:p>
    <w:p w:rsidR="00984135" w:rsidRPr="002035D4" w:rsidRDefault="00984135" w:rsidP="00984135">
      <w:pPr>
        <w:autoSpaceDE w:val="0"/>
        <w:autoSpaceDN w:val="0"/>
        <w:adjustRightInd w:val="0"/>
        <w:jc w:val="both"/>
        <w:rPr>
          <w:rFonts w:ascii="Calibri" w:hAnsi="Calibri" w:cs="Tahoma"/>
          <w:sz w:val="16"/>
          <w:szCs w:val="18"/>
        </w:rPr>
      </w:pPr>
      <w:r w:rsidRPr="002035D4">
        <w:rPr>
          <w:rFonts w:ascii="Calibri" w:hAnsi="Calibri" w:cs="Tahoma"/>
          <w:sz w:val="16"/>
          <w:szCs w:val="18"/>
        </w:rPr>
        <w:t>Se dará por terminado el vínculo contractual por una de las siguientes causales:</w:t>
      </w:r>
    </w:p>
    <w:p w:rsidR="00984135" w:rsidRPr="002035D4" w:rsidRDefault="00984135" w:rsidP="00984135">
      <w:pPr>
        <w:autoSpaceDE w:val="0"/>
        <w:autoSpaceDN w:val="0"/>
        <w:adjustRightInd w:val="0"/>
        <w:jc w:val="both"/>
        <w:rPr>
          <w:rFonts w:ascii="Calibri" w:hAnsi="Calibri" w:cs="Tahoma"/>
          <w:sz w:val="16"/>
          <w:szCs w:val="18"/>
        </w:rPr>
      </w:pPr>
    </w:p>
    <w:p w:rsidR="00984135" w:rsidRPr="002035D4" w:rsidRDefault="00984135" w:rsidP="003B6C4D">
      <w:pPr>
        <w:numPr>
          <w:ilvl w:val="0"/>
          <w:numId w:val="41"/>
        </w:numPr>
        <w:autoSpaceDE w:val="0"/>
        <w:autoSpaceDN w:val="0"/>
        <w:adjustRightInd w:val="0"/>
        <w:jc w:val="both"/>
        <w:rPr>
          <w:rFonts w:ascii="Calibri" w:hAnsi="Calibri" w:cs="Tahoma"/>
          <w:b/>
          <w:bCs/>
          <w:sz w:val="16"/>
          <w:szCs w:val="18"/>
        </w:rPr>
      </w:pPr>
      <w:r w:rsidRPr="002035D4">
        <w:rPr>
          <w:rFonts w:ascii="Calibri" w:hAnsi="Calibri" w:cs="Tahoma"/>
          <w:b/>
          <w:bCs/>
          <w:sz w:val="16"/>
          <w:szCs w:val="18"/>
        </w:rPr>
        <w:t xml:space="preserve">Por Cumplimiento del  objeto de Contrato: </w:t>
      </w:r>
    </w:p>
    <w:p w:rsidR="00984135" w:rsidRPr="002035D4" w:rsidRDefault="00984135" w:rsidP="00984135">
      <w:pPr>
        <w:autoSpaceDE w:val="0"/>
        <w:autoSpaceDN w:val="0"/>
        <w:adjustRightInd w:val="0"/>
        <w:ind w:left="360"/>
        <w:jc w:val="both"/>
        <w:rPr>
          <w:rFonts w:ascii="Calibri" w:hAnsi="Calibri" w:cs="Tahoma"/>
          <w:b/>
          <w:bCs/>
          <w:sz w:val="16"/>
          <w:szCs w:val="18"/>
        </w:rPr>
      </w:pPr>
    </w:p>
    <w:p w:rsidR="00984135" w:rsidRPr="002035D4" w:rsidRDefault="00984135" w:rsidP="00984135">
      <w:pPr>
        <w:tabs>
          <w:tab w:val="left" w:pos="360"/>
        </w:tabs>
        <w:autoSpaceDE w:val="0"/>
        <w:autoSpaceDN w:val="0"/>
        <w:adjustRightInd w:val="0"/>
        <w:ind w:left="360"/>
        <w:jc w:val="both"/>
        <w:rPr>
          <w:rFonts w:ascii="Calibri" w:hAnsi="Calibri" w:cs="Tahoma"/>
          <w:sz w:val="16"/>
          <w:szCs w:val="18"/>
        </w:rPr>
      </w:pPr>
      <w:r w:rsidRPr="002035D4">
        <w:rPr>
          <w:rFonts w:ascii="Calibri" w:hAnsi="Calibri" w:cs="Tahoma"/>
          <w:sz w:val="16"/>
          <w:szCs w:val="18"/>
        </w:rPr>
        <w:t xml:space="preserve">Tanto la </w:t>
      </w:r>
      <w:r w:rsidRPr="002035D4">
        <w:rPr>
          <w:rFonts w:ascii="Calibri" w:hAnsi="Calibri" w:cs="Tahoma"/>
          <w:b/>
          <w:sz w:val="16"/>
          <w:szCs w:val="18"/>
        </w:rPr>
        <w:t>ENTIDAD</w:t>
      </w:r>
      <w:r w:rsidRPr="002035D4">
        <w:rPr>
          <w:rFonts w:ascii="Calibri" w:hAnsi="Calibri" w:cs="Tahoma"/>
          <w:sz w:val="16"/>
          <w:szCs w:val="18"/>
        </w:rPr>
        <w:t xml:space="preserve"> como el </w:t>
      </w:r>
      <w:r w:rsidRPr="002035D4">
        <w:rPr>
          <w:rFonts w:ascii="Calibri" w:hAnsi="Calibri" w:cs="Tahoma"/>
          <w:b/>
          <w:sz w:val="16"/>
          <w:szCs w:val="18"/>
        </w:rPr>
        <w:t>CONSULTOR</w:t>
      </w:r>
      <w:r w:rsidRPr="002035D4">
        <w:rPr>
          <w:rFonts w:ascii="Calibri" w:hAnsi="Calibri" w:cs="Tahoma"/>
          <w:sz w:val="16"/>
          <w:szCs w:val="18"/>
        </w:rPr>
        <w:t xml:space="preserve"> darán por terminado el presente Contrato, una vez que ambas partes hayan dado cumplimiento a todas y cada una de las cláusulas contenidas en el mismo, lo cual se hará constar por escrito.</w:t>
      </w:r>
    </w:p>
    <w:p w:rsidR="00984135" w:rsidRPr="002035D4" w:rsidRDefault="00984135" w:rsidP="00984135">
      <w:pPr>
        <w:autoSpaceDE w:val="0"/>
        <w:autoSpaceDN w:val="0"/>
        <w:adjustRightInd w:val="0"/>
        <w:jc w:val="both"/>
        <w:rPr>
          <w:rFonts w:ascii="Calibri" w:hAnsi="Calibri" w:cs="Tahoma"/>
          <w:sz w:val="16"/>
          <w:szCs w:val="18"/>
        </w:rPr>
      </w:pPr>
    </w:p>
    <w:p w:rsidR="00984135" w:rsidRPr="002035D4" w:rsidRDefault="00984135" w:rsidP="003B6C4D">
      <w:pPr>
        <w:numPr>
          <w:ilvl w:val="0"/>
          <w:numId w:val="41"/>
        </w:numPr>
        <w:autoSpaceDE w:val="0"/>
        <w:autoSpaceDN w:val="0"/>
        <w:adjustRightInd w:val="0"/>
        <w:jc w:val="both"/>
        <w:rPr>
          <w:rFonts w:ascii="Calibri" w:hAnsi="Calibri" w:cs="Tahoma"/>
          <w:b/>
          <w:bCs/>
          <w:sz w:val="16"/>
          <w:szCs w:val="18"/>
        </w:rPr>
      </w:pPr>
      <w:r w:rsidRPr="002035D4">
        <w:rPr>
          <w:rFonts w:ascii="Calibri" w:hAnsi="Calibri" w:cs="Tahoma"/>
          <w:b/>
          <w:bCs/>
          <w:sz w:val="16"/>
          <w:szCs w:val="18"/>
        </w:rPr>
        <w:t xml:space="preserve">Por Resolución del contrato: </w:t>
      </w:r>
    </w:p>
    <w:p w:rsidR="00984135" w:rsidRPr="002035D4" w:rsidRDefault="00984135" w:rsidP="00984135">
      <w:pPr>
        <w:autoSpaceDE w:val="0"/>
        <w:autoSpaceDN w:val="0"/>
        <w:adjustRightInd w:val="0"/>
        <w:ind w:left="360"/>
        <w:jc w:val="both"/>
        <w:rPr>
          <w:rFonts w:ascii="Calibri" w:hAnsi="Calibri" w:cs="Tahoma"/>
          <w:b/>
          <w:bCs/>
          <w:sz w:val="16"/>
          <w:szCs w:val="18"/>
        </w:rPr>
      </w:pPr>
    </w:p>
    <w:p w:rsidR="00984135" w:rsidRPr="002035D4" w:rsidRDefault="00984135" w:rsidP="003B6C4D">
      <w:pPr>
        <w:numPr>
          <w:ilvl w:val="1"/>
          <w:numId w:val="41"/>
        </w:numPr>
        <w:tabs>
          <w:tab w:val="clear" w:pos="570"/>
          <w:tab w:val="num" w:pos="900"/>
        </w:tabs>
        <w:autoSpaceDE w:val="0"/>
        <w:autoSpaceDN w:val="0"/>
        <w:adjustRightInd w:val="0"/>
        <w:ind w:left="900" w:hanging="540"/>
        <w:jc w:val="both"/>
        <w:rPr>
          <w:rFonts w:ascii="Calibri" w:hAnsi="Calibri" w:cs="Tahoma"/>
          <w:b/>
          <w:bCs/>
          <w:sz w:val="16"/>
          <w:szCs w:val="18"/>
        </w:rPr>
      </w:pPr>
      <w:r w:rsidRPr="002035D4">
        <w:rPr>
          <w:rFonts w:ascii="Calibri" w:hAnsi="Calibri" w:cs="Tahoma"/>
          <w:b/>
          <w:bCs/>
          <w:sz w:val="16"/>
          <w:szCs w:val="18"/>
        </w:rPr>
        <w:t>A requerimiento de la ENTIDAD, por causa atribuible al CONSULTOR:</w:t>
      </w:r>
    </w:p>
    <w:p w:rsidR="00984135" w:rsidRPr="002035D4" w:rsidRDefault="00984135" w:rsidP="00984135">
      <w:pPr>
        <w:autoSpaceDE w:val="0"/>
        <w:autoSpaceDN w:val="0"/>
        <w:adjustRightInd w:val="0"/>
        <w:ind w:left="900"/>
        <w:jc w:val="both"/>
        <w:rPr>
          <w:rFonts w:ascii="Calibri" w:hAnsi="Calibri" w:cs="Tahoma"/>
          <w:b/>
          <w:bCs/>
          <w:sz w:val="16"/>
          <w:szCs w:val="18"/>
        </w:rPr>
      </w:pPr>
    </w:p>
    <w:p w:rsidR="00984135" w:rsidRPr="002035D4" w:rsidRDefault="00984135" w:rsidP="003B6C4D">
      <w:pPr>
        <w:numPr>
          <w:ilvl w:val="0"/>
          <w:numId w:val="42"/>
        </w:numPr>
        <w:autoSpaceDE w:val="0"/>
        <w:autoSpaceDN w:val="0"/>
        <w:adjustRightInd w:val="0"/>
        <w:jc w:val="both"/>
        <w:rPr>
          <w:rFonts w:ascii="Calibri" w:hAnsi="Calibri" w:cs="Tahoma"/>
          <w:sz w:val="16"/>
          <w:szCs w:val="18"/>
        </w:rPr>
      </w:pPr>
      <w:r w:rsidRPr="002035D4">
        <w:rPr>
          <w:rFonts w:ascii="Calibri" w:hAnsi="Calibri" w:cs="Tahoma"/>
          <w:sz w:val="16"/>
          <w:szCs w:val="18"/>
        </w:rPr>
        <w:t xml:space="preserve">Por incumplimiento en la realización de la </w:t>
      </w:r>
      <w:r w:rsidRPr="002035D4">
        <w:rPr>
          <w:rFonts w:ascii="Calibri" w:hAnsi="Calibri" w:cs="Tahoma"/>
          <w:b/>
          <w:sz w:val="16"/>
          <w:szCs w:val="18"/>
        </w:rPr>
        <w:t>CONSULTORÍA</w:t>
      </w:r>
      <w:r w:rsidRPr="002035D4">
        <w:rPr>
          <w:rFonts w:ascii="Calibri" w:hAnsi="Calibri" w:cs="Tahoma"/>
          <w:sz w:val="16"/>
          <w:szCs w:val="18"/>
        </w:rPr>
        <w:t xml:space="preserve"> en el plazo establecido.</w:t>
      </w:r>
    </w:p>
    <w:p w:rsidR="00984135" w:rsidRPr="002035D4" w:rsidRDefault="00984135" w:rsidP="003B6C4D">
      <w:pPr>
        <w:numPr>
          <w:ilvl w:val="0"/>
          <w:numId w:val="42"/>
        </w:numPr>
        <w:autoSpaceDE w:val="0"/>
        <w:autoSpaceDN w:val="0"/>
        <w:adjustRightInd w:val="0"/>
        <w:jc w:val="both"/>
        <w:rPr>
          <w:rFonts w:ascii="Calibri" w:hAnsi="Calibri" w:cs="Tahoma"/>
          <w:sz w:val="16"/>
          <w:szCs w:val="18"/>
        </w:rPr>
      </w:pPr>
      <w:r w:rsidRPr="002035D4">
        <w:rPr>
          <w:rFonts w:ascii="Calibri" w:hAnsi="Calibri" w:cs="Tahoma"/>
          <w:sz w:val="16"/>
          <w:szCs w:val="18"/>
        </w:rPr>
        <w:t xml:space="preserve">Por suspensión en la provisión de la </w:t>
      </w:r>
      <w:r w:rsidRPr="002035D4">
        <w:rPr>
          <w:rFonts w:ascii="Calibri" w:hAnsi="Calibri" w:cs="Tahoma"/>
          <w:b/>
          <w:sz w:val="16"/>
          <w:szCs w:val="18"/>
        </w:rPr>
        <w:t>CONSULTORÍA</w:t>
      </w:r>
      <w:r w:rsidRPr="002035D4">
        <w:rPr>
          <w:rFonts w:ascii="Calibri" w:hAnsi="Calibri" w:cs="Tahoma"/>
          <w:sz w:val="16"/>
          <w:szCs w:val="18"/>
        </w:rPr>
        <w:t xml:space="preserve"> sin justificación.</w:t>
      </w:r>
    </w:p>
    <w:p w:rsidR="00984135" w:rsidRPr="002035D4" w:rsidRDefault="00984135" w:rsidP="003B6C4D">
      <w:pPr>
        <w:numPr>
          <w:ilvl w:val="0"/>
          <w:numId w:val="42"/>
        </w:numPr>
        <w:autoSpaceDE w:val="0"/>
        <w:autoSpaceDN w:val="0"/>
        <w:adjustRightInd w:val="0"/>
        <w:jc w:val="both"/>
        <w:rPr>
          <w:rFonts w:ascii="Calibri" w:hAnsi="Calibri" w:cs="Tahoma"/>
          <w:sz w:val="16"/>
          <w:szCs w:val="18"/>
        </w:rPr>
      </w:pPr>
      <w:r w:rsidRPr="002035D4">
        <w:rPr>
          <w:rFonts w:ascii="Calibri" w:hAnsi="Calibri" w:cs="Tahoma"/>
          <w:sz w:val="16"/>
          <w:szCs w:val="18"/>
        </w:rPr>
        <w:t xml:space="preserve">Por incumplimiento del objeto de contratación de la </w:t>
      </w:r>
      <w:r w:rsidRPr="002035D4">
        <w:rPr>
          <w:rFonts w:ascii="Calibri" w:hAnsi="Calibri" w:cs="Tahoma"/>
          <w:b/>
          <w:sz w:val="16"/>
          <w:szCs w:val="18"/>
        </w:rPr>
        <w:t>CONSULTORÍA</w:t>
      </w:r>
      <w:r w:rsidRPr="002035D4">
        <w:rPr>
          <w:rFonts w:ascii="Calibri" w:hAnsi="Calibri" w:cs="Tahoma"/>
          <w:sz w:val="16"/>
          <w:szCs w:val="18"/>
        </w:rPr>
        <w:t xml:space="preserve"> en lo referente a los términos de referencia. </w:t>
      </w:r>
    </w:p>
    <w:p w:rsidR="00984135" w:rsidRPr="002035D4" w:rsidRDefault="00984135" w:rsidP="00984135">
      <w:pPr>
        <w:autoSpaceDE w:val="0"/>
        <w:autoSpaceDN w:val="0"/>
        <w:adjustRightInd w:val="0"/>
        <w:ind w:left="360"/>
        <w:jc w:val="both"/>
        <w:rPr>
          <w:rFonts w:ascii="Calibri" w:hAnsi="Calibri" w:cs="Tahoma"/>
          <w:b/>
          <w:bCs/>
          <w:sz w:val="16"/>
          <w:szCs w:val="18"/>
        </w:rPr>
      </w:pPr>
    </w:p>
    <w:p w:rsidR="00984135" w:rsidRPr="002035D4" w:rsidRDefault="00984135" w:rsidP="003B6C4D">
      <w:pPr>
        <w:numPr>
          <w:ilvl w:val="1"/>
          <w:numId w:val="41"/>
        </w:numPr>
        <w:tabs>
          <w:tab w:val="clear" w:pos="570"/>
          <w:tab w:val="num" w:pos="900"/>
        </w:tabs>
        <w:autoSpaceDE w:val="0"/>
        <w:autoSpaceDN w:val="0"/>
        <w:adjustRightInd w:val="0"/>
        <w:ind w:left="900" w:hanging="540"/>
        <w:jc w:val="both"/>
        <w:rPr>
          <w:rFonts w:ascii="Calibri" w:hAnsi="Calibri" w:cs="Tahoma"/>
          <w:b/>
          <w:bCs/>
          <w:sz w:val="16"/>
          <w:szCs w:val="18"/>
        </w:rPr>
      </w:pPr>
      <w:r w:rsidRPr="002035D4">
        <w:rPr>
          <w:rFonts w:ascii="Calibri" w:hAnsi="Calibri" w:cs="Tahoma"/>
          <w:b/>
          <w:bCs/>
          <w:sz w:val="16"/>
          <w:szCs w:val="18"/>
        </w:rPr>
        <w:t>A requerimiento del CONSULTOR, por causales atribuibles a la ENTIDAD:</w:t>
      </w:r>
    </w:p>
    <w:p w:rsidR="00984135" w:rsidRPr="002035D4" w:rsidRDefault="00984135" w:rsidP="00984135">
      <w:pPr>
        <w:autoSpaceDE w:val="0"/>
        <w:autoSpaceDN w:val="0"/>
        <w:adjustRightInd w:val="0"/>
        <w:ind w:left="900"/>
        <w:jc w:val="both"/>
        <w:rPr>
          <w:rFonts w:ascii="Calibri" w:hAnsi="Calibri" w:cs="Tahoma"/>
          <w:b/>
          <w:bCs/>
          <w:sz w:val="16"/>
          <w:szCs w:val="18"/>
        </w:rPr>
      </w:pPr>
    </w:p>
    <w:p w:rsidR="00984135" w:rsidRPr="002035D4" w:rsidRDefault="00984135" w:rsidP="003B6C4D">
      <w:pPr>
        <w:numPr>
          <w:ilvl w:val="0"/>
          <w:numId w:val="43"/>
        </w:numPr>
        <w:autoSpaceDE w:val="0"/>
        <w:autoSpaceDN w:val="0"/>
        <w:adjustRightInd w:val="0"/>
        <w:jc w:val="both"/>
        <w:rPr>
          <w:rFonts w:ascii="Calibri" w:hAnsi="Calibri" w:cs="Tahoma"/>
          <w:sz w:val="16"/>
          <w:szCs w:val="18"/>
        </w:rPr>
      </w:pPr>
      <w:r w:rsidRPr="002035D4">
        <w:rPr>
          <w:rFonts w:ascii="Calibri" w:hAnsi="Calibri" w:cs="Tahoma"/>
          <w:sz w:val="16"/>
          <w:szCs w:val="18"/>
        </w:rPr>
        <w:t xml:space="preserve">Si apartándose del objeto del Contrato, la </w:t>
      </w:r>
      <w:r w:rsidRPr="002035D4">
        <w:rPr>
          <w:rFonts w:ascii="Calibri" w:hAnsi="Calibri" w:cs="Tahoma"/>
          <w:b/>
          <w:sz w:val="16"/>
          <w:szCs w:val="18"/>
        </w:rPr>
        <w:t>ENTIDAD</w:t>
      </w:r>
      <w:r w:rsidRPr="002035D4">
        <w:rPr>
          <w:rFonts w:ascii="Calibri" w:hAnsi="Calibri" w:cs="Tahoma"/>
          <w:sz w:val="16"/>
          <w:szCs w:val="18"/>
        </w:rPr>
        <w:t xml:space="preserve"> pretende efectuar modificaciones a los términos de referencia.</w:t>
      </w:r>
    </w:p>
    <w:p w:rsidR="00984135" w:rsidRPr="002035D4" w:rsidRDefault="00984135" w:rsidP="003B6C4D">
      <w:pPr>
        <w:numPr>
          <w:ilvl w:val="0"/>
          <w:numId w:val="43"/>
        </w:numPr>
        <w:autoSpaceDE w:val="0"/>
        <w:autoSpaceDN w:val="0"/>
        <w:adjustRightInd w:val="0"/>
        <w:jc w:val="both"/>
        <w:rPr>
          <w:rFonts w:ascii="Calibri" w:hAnsi="Calibri" w:cs="Tahoma"/>
          <w:sz w:val="16"/>
          <w:szCs w:val="18"/>
        </w:rPr>
      </w:pPr>
      <w:r w:rsidRPr="002035D4">
        <w:rPr>
          <w:rFonts w:ascii="Calibri" w:hAnsi="Calibri" w:cs="Tahoma"/>
          <w:sz w:val="16"/>
          <w:szCs w:val="18"/>
        </w:rPr>
        <w:t>Por incumplimiento en los pagos por más de treinta (30) días calendario computados a partir de la fecha en la que debía efectivizarse el pago.</w:t>
      </w:r>
    </w:p>
    <w:p w:rsidR="00984135" w:rsidRPr="002035D4" w:rsidRDefault="00984135" w:rsidP="003B6C4D">
      <w:pPr>
        <w:numPr>
          <w:ilvl w:val="0"/>
          <w:numId w:val="43"/>
        </w:numPr>
        <w:autoSpaceDE w:val="0"/>
        <w:autoSpaceDN w:val="0"/>
        <w:adjustRightInd w:val="0"/>
        <w:jc w:val="both"/>
        <w:rPr>
          <w:rFonts w:ascii="Calibri" w:hAnsi="Calibri" w:cs="Tahoma"/>
          <w:sz w:val="16"/>
          <w:szCs w:val="18"/>
        </w:rPr>
      </w:pPr>
      <w:r w:rsidRPr="002035D4">
        <w:rPr>
          <w:rFonts w:ascii="Calibri" w:hAnsi="Calibri" w:cs="Tahoma"/>
          <w:sz w:val="16"/>
          <w:szCs w:val="18"/>
        </w:rPr>
        <w:t xml:space="preserve">Por instrucciones injustificadas emanadas por la </w:t>
      </w:r>
      <w:r w:rsidRPr="002035D4">
        <w:rPr>
          <w:rFonts w:ascii="Calibri" w:hAnsi="Calibri" w:cs="Tahoma"/>
          <w:b/>
          <w:sz w:val="16"/>
          <w:szCs w:val="18"/>
        </w:rPr>
        <w:t xml:space="preserve">ENTIDAD </w:t>
      </w:r>
      <w:r w:rsidRPr="002035D4">
        <w:rPr>
          <w:rFonts w:ascii="Calibri" w:hAnsi="Calibri" w:cs="Tahoma"/>
          <w:sz w:val="16"/>
          <w:szCs w:val="18"/>
        </w:rPr>
        <w:t>para la suspensión del servicio por más de treinta (30) días calendario.</w:t>
      </w:r>
    </w:p>
    <w:p w:rsidR="00984135" w:rsidRPr="002035D4" w:rsidRDefault="00984135" w:rsidP="00984135">
      <w:pPr>
        <w:autoSpaceDE w:val="0"/>
        <w:autoSpaceDN w:val="0"/>
        <w:adjustRightInd w:val="0"/>
        <w:jc w:val="both"/>
        <w:rPr>
          <w:rFonts w:ascii="Calibri" w:hAnsi="Calibri" w:cs="Tahoma"/>
          <w:sz w:val="16"/>
          <w:szCs w:val="18"/>
        </w:rPr>
      </w:pPr>
    </w:p>
    <w:p w:rsidR="00984135" w:rsidRPr="002035D4" w:rsidRDefault="00984135" w:rsidP="003B6C4D">
      <w:pPr>
        <w:numPr>
          <w:ilvl w:val="1"/>
          <w:numId w:val="41"/>
        </w:numPr>
        <w:tabs>
          <w:tab w:val="clear" w:pos="570"/>
          <w:tab w:val="num" w:pos="900"/>
        </w:tabs>
        <w:autoSpaceDE w:val="0"/>
        <w:autoSpaceDN w:val="0"/>
        <w:adjustRightInd w:val="0"/>
        <w:ind w:left="900" w:hanging="540"/>
        <w:jc w:val="both"/>
        <w:rPr>
          <w:rFonts w:ascii="Calibri" w:hAnsi="Calibri" w:cs="Tahoma"/>
          <w:b/>
          <w:bCs/>
          <w:sz w:val="16"/>
          <w:szCs w:val="18"/>
        </w:rPr>
      </w:pPr>
      <w:r w:rsidRPr="002035D4">
        <w:rPr>
          <w:rFonts w:ascii="Calibri" w:hAnsi="Calibri" w:cs="Tahoma"/>
          <w:b/>
          <w:bCs/>
          <w:sz w:val="16"/>
          <w:szCs w:val="18"/>
        </w:rPr>
        <w:t>Por causa de fuerza mayor o caso fortuito:</w:t>
      </w:r>
    </w:p>
    <w:p w:rsidR="00984135" w:rsidRPr="002035D4" w:rsidRDefault="00984135" w:rsidP="00984135">
      <w:pPr>
        <w:autoSpaceDE w:val="0"/>
        <w:autoSpaceDN w:val="0"/>
        <w:adjustRightInd w:val="0"/>
        <w:ind w:left="900"/>
        <w:jc w:val="both"/>
        <w:rPr>
          <w:rFonts w:ascii="Calibri" w:hAnsi="Calibri" w:cs="Tahoma"/>
          <w:b/>
          <w:bCs/>
          <w:sz w:val="16"/>
          <w:szCs w:val="18"/>
        </w:rPr>
      </w:pPr>
    </w:p>
    <w:p w:rsidR="00984135" w:rsidRPr="002035D4" w:rsidRDefault="00984135" w:rsidP="00984135">
      <w:pPr>
        <w:autoSpaceDE w:val="0"/>
        <w:autoSpaceDN w:val="0"/>
        <w:adjustRightInd w:val="0"/>
        <w:ind w:left="900"/>
        <w:jc w:val="both"/>
        <w:rPr>
          <w:rFonts w:ascii="Calibri" w:hAnsi="Calibri" w:cs="Tahoma"/>
          <w:sz w:val="16"/>
          <w:szCs w:val="18"/>
        </w:rPr>
      </w:pPr>
      <w:r w:rsidRPr="002035D4">
        <w:rPr>
          <w:rFonts w:ascii="Calibri" w:hAnsi="Calibri" w:cs="Tahoma"/>
          <w:sz w:val="16"/>
          <w:szCs w:val="18"/>
        </w:rPr>
        <w:t>Si se presentaran situaciones de fuerza mayor o caso fortuito que imposibiliten la ejecución del contrato o vayan contra los intereses del Estado, se podrá resolver el contrato.</w:t>
      </w:r>
    </w:p>
    <w:p w:rsidR="00984135" w:rsidRPr="002035D4" w:rsidRDefault="00984135" w:rsidP="00984135">
      <w:pPr>
        <w:autoSpaceDE w:val="0"/>
        <w:autoSpaceDN w:val="0"/>
        <w:adjustRightInd w:val="0"/>
        <w:jc w:val="both"/>
        <w:rPr>
          <w:rFonts w:ascii="Calibri" w:hAnsi="Calibri" w:cs="Tahoma"/>
          <w:sz w:val="16"/>
          <w:szCs w:val="18"/>
        </w:rPr>
      </w:pPr>
    </w:p>
    <w:p w:rsidR="00984135" w:rsidRPr="002035D4" w:rsidRDefault="00984135" w:rsidP="003B6C4D">
      <w:pPr>
        <w:numPr>
          <w:ilvl w:val="1"/>
          <w:numId w:val="41"/>
        </w:numPr>
        <w:tabs>
          <w:tab w:val="clear" w:pos="570"/>
          <w:tab w:val="num" w:pos="900"/>
        </w:tabs>
        <w:autoSpaceDE w:val="0"/>
        <w:autoSpaceDN w:val="0"/>
        <w:adjustRightInd w:val="0"/>
        <w:ind w:left="900" w:hanging="540"/>
        <w:jc w:val="both"/>
        <w:rPr>
          <w:rFonts w:ascii="Calibri" w:hAnsi="Calibri" w:cs="Tahoma"/>
          <w:b/>
          <w:bCs/>
          <w:sz w:val="16"/>
          <w:szCs w:val="18"/>
        </w:rPr>
      </w:pPr>
      <w:r w:rsidRPr="002035D4">
        <w:rPr>
          <w:rFonts w:ascii="Calibri" w:hAnsi="Calibri" w:cs="Tahoma"/>
          <w:b/>
          <w:bCs/>
          <w:sz w:val="16"/>
          <w:szCs w:val="18"/>
        </w:rPr>
        <w:t>Por acuerdo entre partes</w:t>
      </w:r>
    </w:p>
    <w:p w:rsidR="00984135" w:rsidRPr="002035D4" w:rsidRDefault="00984135" w:rsidP="00984135">
      <w:pPr>
        <w:autoSpaceDE w:val="0"/>
        <w:autoSpaceDN w:val="0"/>
        <w:adjustRightInd w:val="0"/>
        <w:ind w:left="900"/>
        <w:jc w:val="both"/>
        <w:rPr>
          <w:rFonts w:ascii="Calibri" w:hAnsi="Calibri" w:cs="Tahoma"/>
          <w:b/>
          <w:bCs/>
          <w:sz w:val="16"/>
          <w:szCs w:val="18"/>
        </w:rPr>
      </w:pPr>
    </w:p>
    <w:p w:rsidR="00984135" w:rsidRPr="002035D4" w:rsidRDefault="00984135" w:rsidP="00984135">
      <w:pPr>
        <w:autoSpaceDE w:val="0"/>
        <w:autoSpaceDN w:val="0"/>
        <w:adjustRightInd w:val="0"/>
        <w:ind w:left="900"/>
        <w:jc w:val="both"/>
        <w:rPr>
          <w:rFonts w:ascii="Calibri" w:hAnsi="Calibri" w:cs="Tahoma"/>
          <w:bCs/>
          <w:sz w:val="16"/>
          <w:szCs w:val="18"/>
        </w:rPr>
      </w:pPr>
      <w:r w:rsidRPr="002035D4">
        <w:rPr>
          <w:rFonts w:ascii="Calibri" w:hAnsi="Calibri" w:cs="Tahoma"/>
          <w:bCs/>
          <w:sz w:val="16"/>
          <w:szCs w:val="18"/>
        </w:rPr>
        <w:t>Precederá cuando ambas partes otorguen su consentimiento con el objetivo de terminar con la Relación contractual, bajo las siguientes condiciones:</w:t>
      </w:r>
    </w:p>
    <w:p w:rsidR="00984135" w:rsidRPr="002035D4" w:rsidRDefault="00984135" w:rsidP="00984135">
      <w:pPr>
        <w:autoSpaceDE w:val="0"/>
        <w:autoSpaceDN w:val="0"/>
        <w:adjustRightInd w:val="0"/>
        <w:ind w:left="900"/>
        <w:jc w:val="both"/>
        <w:rPr>
          <w:rFonts w:ascii="Calibri" w:hAnsi="Calibri" w:cs="Tahoma"/>
          <w:bCs/>
          <w:sz w:val="16"/>
          <w:szCs w:val="18"/>
        </w:rPr>
      </w:pPr>
    </w:p>
    <w:p w:rsidR="00984135" w:rsidRPr="002035D4" w:rsidRDefault="00984135" w:rsidP="003B6C4D">
      <w:pPr>
        <w:pStyle w:val="Prrafodelista"/>
        <w:numPr>
          <w:ilvl w:val="1"/>
          <w:numId w:val="44"/>
        </w:numPr>
        <w:autoSpaceDE w:val="0"/>
        <w:autoSpaceDN w:val="0"/>
        <w:adjustRightInd w:val="0"/>
        <w:jc w:val="both"/>
        <w:rPr>
          <w:rFonts w:ascii="Calibri" w:hAnsi="Calibri" w:cs="Tahoma"/>
          <w:bCs/>
          <w:sz w:val="16"/>
          <w:szCs w:val="18"/>
        </w:rPr>
      </w:pPr>
      <w:r w:rsidRPr="002035D4">
        <w:rPr>
          <w:rFonts w:ascii="Calibri" w:hAnsi="Calibri" w:cs="Tahoma"/>
          <w:bCs/>
          <w:sz w:val="16"/>
          <w:szCs w:val="18"/>
        </w:rPr>
        <w:t xml:space="preserve">Que la voluntad del </w:t>
      </w:r>
      <w:r w:rsidRPr="002035D4">
        <w:rPr>
          <w:rFonts w:ascii="Calibri" w:hAnsi="Calibri" w:cs="Tahoma"/>
          <w:b/>
          <w:bCs/>
          <w:sz w:val="16"/>
          <w:szCs w:val="18"/>
        </w:rPr>
        <w:t>CONSULTOR</w:t>
      </w:r>
      <w:r w:rsidRPr="002035D4">
        <w:rPr>
          <w:rFonts w:ascii="Calibri" w:hAnsi="Calibri" w:cs="Tahoma"/>
          <w:bCs/>
          <w:sz w:val="16"/>
          <w:szCs w:val="18"/>
        </w:rPr>
        <w:t>, sea libre y plena;</w:t>
      </w:r>
    </w:p>
    <w:p w:rsidR="00984135" w:rsidRPr="002035D4" w:rsidRDefault="00984135" w:rsidP="003B6C4D">
      <w:pPr>
        <w:pStyle w:val="Prrafodelista"/>
        <w:numPr>
          <w:ilvl w:val="1"/>
          <w:numId w:val="44"/>
        </w:numPr>
        <w:autoSpaceDE w:val="0"/>
        <w:autoSpaceDN w:val="0"/>
        <w:adjustRightInd w:val="0"/>
        <w:jc w:val="both"/>
        <w:rPr>
          <w:rFonts w:ascii="Calibri" w:hAnsi="Calibri" w:cs="Tahoma"/>
          <w:bCs/>
          <w:sz w:val="16"/>
          <w:szCs w:val="18"/>
        </w:rPr>
      </w:pPr>
      <w:r w:rsidRPr="002035D4">
        <w:rPr>
          <w:rFonts w:ascii="Calibri" w:hAnsi="Calibri" w:cs="Tahoma"/>
          <w:bCs/>
          <w:sz w:val="16"/>
          <w:szCs w:val="18"/>
        </w:rPr>
        <w:t xml:space="preserve">Que la voluntad de la </w:t>
      </w:r>
      <w:r w:rsidRPr="002035D4">
        <w:rPr>
          <w:rFonts w:ascii="Calibri" w:hAnsi="Calibri" w:cs="Tahoma"/>
          <w:b/>
          <w:bCs/>
          <w:sz w:val="16"/>
          <w:szCs w:val="18"/>
        </w:rPr>
        <w:t>ENTIDAD</w:t>
      </w:r>
      <w:r w:rsidRPr="002035D4">
        <w:rPr>
          <w:rFonts w:ascii="Calibri" w:hAnsi="Calibri" w:cs="Tahoma"/>
          <w:bCs/>
          <w:sz w:val="16"/>
          <w:szCs w:val="18"/>
        </w:rPr>
        <w:t>, se otorgue cuando haya  inexistencia de causa de resolución imputable al Consultor;</w:t>
      </w:r>
    </w:p>
    <w:p w:rsidR="00984135" w:rsidRPr="002035D4" w:rsidRDefault="00984135" w:rsidP="003B6C4D">
      <w:pPr>
        <w:pStyle w:val="Prrafodelista"/>
        <w:numPr>
          <w:ilvl w:val="1"/>
          <w:numId w:val="44"/>
        </w:numPr>
        <w:autoSpaceDE w:val="0"/>
        <w:autoSpaceDN w:val="0"/>
        <w:adjustRightInd w:val="0"/>
        <w:jc w:val="both"/>
        <w:rPr>
          <w:rFonts w:ascii="Calibri" w:hAnsi="Calibri" w:cs="Tahoma"/>
          <w:bCs/>
          <w:sz w:val="16"/>
          <w:szCs w:val="18"/>
        </w:rPr>
      </w:pPr>
      <w:r w:rsidRPr="002035D4">
        <w:rPr>
          <w:rFonts w:ascii="Calibri" w:hAnsi="Calibri" w:cs="Tahoma"/>
          <w:bCs/>
          <w:sz w:val="16"/>
          <w:szCs w:val="18"/>
        </w:rPr>
        <w:t xml:space="preserve">Que la voluntad de la </w:t>
      </w:r>
      <w:r w:rsidRPr="002035D4">
        <w:rPr>
          <w:rFonts w:ascii="Calibri" w:hAnsi="Calibri" w:cs="Tahoma"/>
          <w:b/>
          <w:bCs/>
          <w:sz w:val="16"/>
          <w:szCs w:val="18"/>
        </w:rPr>
        <w:t>ENTIDAD</w:t>
      </w:r>
      <w:r w:rsidRPr="002035D4">
        <w:rPr>
          <w:rFonts w:ascii="Calibri" w:hAnsi="Calibri" w:cs="Tahoma"/>
          <w:bCs/>
          <w:sz w:val="16"/>
          <w:szCs w:val="18"/>
        </w:rPr>
        <w:t>, se otorgue cuando existan razones de interés público u otras circunstancias de carácter excepcional que hagan innecesaria o inconveniente la permanencia del contrato.</w:t>
      </w:r>
    </w:p>
    <w:p w:rsidR="00984135" w:rsidRPr="002035D4" w:rsidRDefault="00984135" w:rsidP="003B6C4D">
      <w:pPr>
        <w:pStyle w:val="Prrafodelista"/>
        <w:numPr>
          <w:ilvl w:val="1"/>
          <w:numId w:val="44"/>
        </w:numPr>
        <w:autoSpaceDE w:val="0"/>
        <w:autoSpaceDN w:val="0"/>
        <w:adjustRightInd w:val="0"/>
        <w:jc w:val="both"/>
        <w:rPr>
          <w:rFonts w:ascii="Calibri" w:hAnsi="Calibri" w:cs="Tahoma"/>
          <w:bCs/>
          <w:sz w:val="16"/>
          <w:szCs w:val="18"/>
        </w:rPr>
      </w:pPr>
      <w:r w:rsidRPr="002035D4">
        <w:rPr>
          <w:rFonts w:ascii="Calibri" w:hAnsi="Calibri" w:cs="Tahoma"/>
          <w:bCs/>
          <w:sz w:val="16"/>
          <w:szCs w:val="18"/>
        </w:rPr>
        <w:t>Que exista un beneficio mutuo entre las partes.</w:t>
      </w:r>
    </w:p>
    <w:p w:rsidR="00984135" w:rsidRPr="002035D4" w:rsidRDefault="00984135" w:rsidP="00984135">
      <w:pPr>
        <w:autoSpaceDE w:val="0"/>
        <w:autoSpaceDN w:val="0"/>
        <w:adjustRightInd w:val="0"/>
        <w:jc w:val="both"/>
        <w:rPr>
          <w:rFonts w:ascii="Calibri" w:hAnsi="Calibri" w:cs="Tahoma"/>
          <w:bCs/>
          <w:sz w:val="16"/>
          <w:szCs w:val="18"/>
        </w:rPr>
      </w:pPr>
    </w:p>
    <w:p w:rsidR="00984135" w:rsidRPr="002035D4" w:rsidRDefault="00984135" w:rsidP="003B6C4D">
      <w:pPr>
        <w:numPr>
          <w:ilvl w:val="1"/>
          <w:numId w:val="41"/>
        </w:numPr>
        <w:tabs>
          <w:tab w:val="clear" w:pos="570"/>
          <w:tab w:val="num" w:pos="900"/>
        </w:tabs>
        <w:autoSpaceDE w:val="0"/>
        <w:autoSpaceDN w:val="0"/>
        <w:adjustRightInd w:val="0"/>
        <w:ind w:left="900" w:hanging="540"/>
        <w:jc w:val="both"/>
        <w:rPr>
          <w:rFonts w:ascii="Calibri" w:hAnsi="Calibri" w:cs="Tahoma"/>
          <w:b/>
          <w:bCs/>
          <w:sz w:val="16"/>
          <w:szCs w:val="18"/>
        </w:rPr>
      </w:pPr>
      <w:r w:rsidRPr="002035D4">
        <w:rPr>
          <w:rFonts w:ascii="Calibri" w:hAnsi="Calibri" w:cs="Tahoma"/>
          <w:b/>
          <w:bCs/>
          <w:sz w:val="16"/>
          <w:szCs w:val="18"/>
        </w:rPr>
        <w:t>Procedimiento de Resolución por causas atribuibles a las partes o por fuerza mayor o caso fortuito.</w:t>
      </w:r>
    </w:p>
    <w:p w:rsidR="00984135" w:rsidRPr="002035D4" w:rsidRDefault="00984135" w:rsidP="00984135">
      <w:pPr>
        <w:autoSpaceDE w:val="0"/>
        <w:autoSpaceDN w:val="0"/>
        <w:adjustRightInd w:val="0"/>
        <w:ind w:left="900"/>
        <w:jc w:val="both"/>
        <w:rPr>
          <w:rFonts w:ascii="Calibri" w:hAnsi="Calibri" w:cs="Tahoma"/>
          <w:b/>
          <w:bCs/>
          <w:sz w:val="16"/>
          <w:szCs w:val="18"/>
        </w:rPr>
      </w:pPr>
    </w:p>
    <w:p w:rsidR="00984135" w:rsidRPr="002035D4" w:rsidRDefault="00984135" w:rsidP="00984135">
      <w:pPr>
        <w:autoSpaceDE w:val="0"/>
        <w:autoSpaceDN w:val="0"/>
        <w:adjustRightInd w:val="0"/>
        <w:ind w:left="900"/>
        <w:jc w:val="both"/>
        <w:rPr>
          <w:rFonts w:ascii="Calibri" w:hAnsi="Calibri" w:cs="Tahoma"/>
          <w:bCs/>
          <w:sz w:val="16"/>
          <w:szCs w:val="18"/>
        </w:rPr>
      </w:pPr>
      <w:r w:rsidRPr="002035D4">
        <w:rPr>
          <w:rFonts w:ascii="Calibri" w:hAnsi="Calibri" w:cs="Tahoma"/>
          <w:bCs/>
          <w:sz w:val="16"/>
          <w:szCs w:val="18"/>
        </w:rPr>
        <w:t xml:space="preserve">De ocurrir una de las causas anteriormente señaladas, cualquiera de las partes deberá notificar a la otra su intención de resolver el contrato, estableciendo en forma clara y específica la causa en la que se funda. </w:t>
      </w:r>
    </w:p>
    <w:p w:rsidR="00984135" w:rsidRPr="002035D4" w:rsidRDefault="00984135" w:rsidP="00984135">
      <w:pPr>
        <w:autoSpaceDE w:val="0"/>
        <w:autoSpaceDN w:val="0"/>
        <w:adjustRightInd w:val="0"/>
        <w:ind w:left="900"/>
        <w:jc w:val="both"/>
        <w:rPr>
          <w:rFonts w:ascii="Calibri" w:hAnsi="Calibri" w:cs="Tahoma"/>
          <w:bCs/>
          <w:sz w:val="16"/>
          <w:szCs w:val="18"/>
        </w:rPr>
      </w:pPr>
    </w:p>
    <w:p w:rsidR="00984135" w:rsidRPr="002035D4" w:rsidRDefault="00984135" w:rsidP="00984135">
      <w:pPr>
        <w:autoSpaceDE w:val="0"/>
        <w:autoSpaceDN w:val="0"/>
        <w:adjustRightInd w:val="0"/>
        <w:ind w:left="900"/>
        <w:jc w:val="both"/>
        <w:rPr>
          <w:rFonts w:ascii="Calibri" w:hAnsi="Calibri" w:cs="Tahoma"/>
          <w:bCs/>
          <w:sz w:val="16"/>
          <w:szCs w:val="18"/>
        </w:rPr>
      </w:pPr>
      <w:r w:rsidRPr="002035D4">
        <w:rPr>
          <w:rFonts w:ascii="Calibri" w:hAnsi="Calibri" w:cs="Tahoma"/>
          <w:bCs/>
          <w:sz w:val="16"/>
          <w:szCs w:val="18"/>
        </w:rPr>
        <w:t xml:space="preserve">La primera notificación de intención de resolución del contrato, deberá ser cursada en un plazo de cinco (5) días hábiles posteriores al hecho generador de la resolución del contrato, especificando la causal de resolución, que deberá ser efectuada mediante carta dirigida a la </w:t>
      </w:r>
      <w:r w:rsidRPr="002035D4">
        <w:rPr>
          <w:rFonts w:ascii="Calibri" w:hAnsi="Calibri" w:cs="Tahoma"/>
          <w:b/>
          <w:bCs/>
          <w:sz w:val="16"/>
          <w:szCs w:val="18"/>
        </w:rPr>
        <w:t>ENTIDAD</w:t>
      </w:r>
      <w:r w:rsidRPr="002035D4">
        <w:rPr>
          <w:rFonts w:ascii="Calibri" w:hAnsi="Calibri" w:cs="Tahoma"/>
          <w:bCs/>
          <w:sz w:val="16"/>
          <w:szCs w:val="18"/>
        </w:rPr>
        <w:t xml:space="preserve"> o al </w:t>
      </w:r>
      <w:r w:rsidRPr="002035D4">
        <w:rPr>
          <w:rFonts w:ascii="Calibri" w:hAnsi="Calibri" w:cs="Tahoma"/>
          <w:b/>
          <w:bCs/>
          <w:sz w:val="16"/>
          <w:szCs w:val="18"/>
        </w:rPr>
        <w:t>PROVEEDOR</w:t>
      </w:r>
      <w:r w:rsidRPr="002035D4">
        <w:rPr>
          <w:rFonts w:ascii="Calibri" w:hAnsi="Calibri" w:cs="Tahoma"/>
          <w:bCs/>
          <w:sz w:val="16"/>
          <w:szCs w:val="18"/>
        </w:rPr>
        <w:t xml:space="preserve"> según corresponda. </w:t>
      </w:r>
    </w:p>
    <w:p w:rsidR="00984135" w:rsidRPr="002035D4" w:rsidRDefault="00984135" w:rsidP="00984135">
      <w:pPr>
        <w:autoSpaceDE w:val="0"/>
        <w:autoSpaceDN w:val="0"/>
        <w:adjustRightInd w:val="0"/>
        <w:ind w:left="900"/>
        <w:jc w:val="both"/>
        <w:rPr>
          <w:rFonts w:ascii="Calibri" w:hAnsi="Calibri" w:cs="Tahoma"/>
          <w:bCs/>
          <w:sz w:val="16"/>
          <w:szCs w:val="18"/>
        </w:rPr>
      </w:pPr>
    </w:p>
    <w:p w:rsidR="00984135" w:rsidRPr="002035D4" w:rsidRDefault="00984135" w:rsidP="00984135">
      <w:pPr>
        <w:autoSpaceDE w:val="0"/>
        <w:autoSpaceDN w:val="0"/>
        <w:adjustRightInd w:val="0"/>
        <w:ind w:left="900"/>
        <w:jc w:val="both"/>
        <w:rPr>
          <w:rFonts w:ascii="Calibri" w:hAnsi="Calibri" w:cs="Tahoma"/>
          <w:bCs/>
          <w:sz w:val="16"/>
          <w:szCs w:val="18"/>
        </w:rPr>
      </w:pPr>
      <w:r w:rsidRPr="002035D4">
        <w:rPr>
          <w:rFonts w:ascii="Calibri" w:hAnsi="Calibri" w:cs="Tahoma"/>
          <w:bCs/>
          <w:sz w:val="16"/>
          <w:szCs w:val="18"/>
        </w:rPr>
        <w:t xml:space="preserve">Si la causal argumentada es subsanada, no prosigue la resolución. Empero, si no existe solución a la conclusión en el plazo de __________ </w:t>
      </w:r>
      <w:r w:rsidRPr="002035D4">
        <w:rPr>
          <w:rFonts w:ascii="Calibri" w:hAnsi="Calibri" w:cs="Tahoma"/>
          <w:b/>
          <w:bCs/>
          <w:sz w:val="16"/>
          <w:szCs w:val="18"/>
        </w:rPr>
        <w:t>(señalar el plazo para subsanar las observaciones)</w:t>
      </w:r>
      <w:r w:rsidRPr="002035D4">
        <w:rPr>
          <w:rFonts w:ascii="Calibri" w:hAnsi="Calibri" w:cs="Tahoma"/>
          <w:bCs/>
          <w:sz w:val="16"/>
          <w:szCs w:val="18"/>
        </w:rPr>
        <w:t xml:space="preserve">, se debe cursar una segunda carta comunicando que la resolución se ha hecho efectiva.  </w:t>
      </w:r>
    </w:p>
    <w:p w:rsidR="00984135" w:rsidRPr="002035D4" w:rsidRDefault="00984135" w:rsidP="00984135">
      <w:pPr>
        <w:autoSpaceDE w:val="0"/>
        <w:autoSpaceDN w:val="0"/>
        <w:adjustRightInd w:val="0"/>
        <w:ind w:left="900"/>
        <w:jc w:val="both"/>
        <w:rPr>
          <w:rFonts w:ascii="Calibri" w:hAnsi="Calibri" w:cs="Tahoma"/>
          <w:bCs/>
          <w:sz w:val="16"/>
          <w:szCs w:val="18"/>
        </w:rPr>
      </w:pPr>
    </w:p>
    <w:p w:rsidR="00984135" w:rsidRPr="002035D4" w:rsidRDefault="00984135" w:rsidP="00984135">
      <w:pPr>
        <w:autoSpaceDE w:val="0"/>
        <w:autoSpaceDN w:val="0"/>
        <w:adjustRightInd w:val="0"/>
        <w:ind w:left="900"/>
        <w:jc w:val="both"/>
        <w:rPr>
          <w:rFonts w:ascii="Calibri" w:hAnsi="Calibri" w:cs="Tahoma"/>
          <w:sz w:val="16"/>
          <w:szCs w:val="18"/>
        </w:rPr>
      </w:pPr>
      <w:r w:rsidRPr="002035D4">
        <w:rPr>
          <w:rFonts w:ascii="Calibri" w:hAnsi="Calibri" w:cs="Tahoma"/>
          <w:sz w:val="16"/>
          <w:szCs w:val="18"/>
        </w:rPr>
        <w:t>Cuando se efectúe la resolución del contrato se procederá a una liquidación de saldos deudores y acreedores de ambas partes, efectuándose los pagos a que hubiere lugar, conforme la evaluación del grado de cumplimiento de los términos de referencia.</w:t>
      </w:r>
    </w:p>
    <w:p w:rsidR="00984135" w:rsidRDefault="00984135" w:rsidP="00984135">
      <w:pPr>
        <w:autoSpaceDE w:val="0"/>
        <w:autoSpaceDN w:val="0"/>
        <w:adjustRightInd w:val="0"/>
        <w:ind w:left="900"/>
        <w:jc w:val="both"/>
        <w:rPr>
          <w:rFonts w:ascii="Calibri" w:hAnsi="Calibri" w:cs="Tahoma"/>
          <w:sz w:val="16"/>
          <w:szCs w:val="18"/>
        </w:rPr>
      </w:pPr>
    </w:p>
    <w:p w:rsidR="003842EB" w:rsidRDefault="003842EB" w:rsidP="00984135">
      <w:pPr>
        <w:autoSpaceDE w:val="0"/>
        <w:autoSpaceDN w:val="0"/>
        <w:adjustRightInd w:val="0"/>
        <w:ind w:left="900"/>
        <w:jc w:val="both"/>
        <w:rPr>
          <w:rFonts w:ascii="Calibri" w:hAnsi="Calibri" w:cs="Tahoma"/>
          <w:sz w:val="16"/>
          <w:szCs w:val="18"/>
        </w:rPr>
      </w:pPr>
    </w:p>
    <w:p w:rsidR="003842EB" w:rsidRPr="002035D4" w:rsidRDefault="003842EB" w:rsidP="00984135">
      <w:pPr>
        <w:autoSpaceDE w:val="0"/>
        <w:autoSpaceDN w:val="0"/>
        <w:adjustRightInd w:val="0"/>
        <w:ind w:left="900"/>
        <w:jc w:val="both"/>
        <w:rPr>
          <w:rFonts w:ascii="Calibri" w:hAnsi="Calibri" w:cs="Tahoma"/>
          <w:sz w:val="16"/>
          <w:szCs w:val="18"/>
        </w:rPr>
      </w:pPr>
    </w:p>
    <w:p w:rsidR="00984135" w:rsidRPr="002035D4" w:rsidRDefault="00984135" w:rsidP="003B6C4D">
      <w:pPr>
        <w:numPr>
          <w:ilvl w:val="1"/>
          <w:numId w:val="41"/>
        </w:numPr>
        <w:tabs>
          <w:tab w:val="clear" w:pos="570"/>
          <w:tab w:val="num" w:pos="900"/>
        </w:tabs>
        <w:autoSpaceDE w:val="0"/>
        <w:autoSpaceDN w:val="0"/>
        <w:adjustRightInd w:val="0"/>
        <w:ind w:left="900" w:hanging="540"/>
        <w:jc w:val="both"/>
        <w:rPr>
          <w:rFonts w:ascii="Calibri" w:hAnsi="Calibri" w:cs="Tahoma"/>
          <w:b/>
          <w:bCs/>
          <w:sz w:val="16"/>
          <w:szCs w:val="18"/>
        </w:rPr>
      </w:pPr>
      <w:r w:rsidRPr="002035D4">
        <w:rPr>
          <w:rFonts w:ascii="Calibri" w:hAnsi="Calibri" w:cs="Tahoma"/>
          <w:b/>
          <w:bCs/>
          <w:sz w:val="16"/>
          <w:szCs w:val="18"/>
        </w:rPr>
        <w:lastRenderedPageBreak/>
        <w:t>Procedimiento de Resolución por mutuo acuerdo.</w:t>
      </w:r>
    </w:p>
    <w:p w:rsidR="00984135" w:rsidRPr="002035D4" w:rsidRDefault="00984135" w:rsidP="00984135">
      <w:pPr>
        <w:autoSpaceDE w:val="0"/>
        <w:autoSpaceDN w:val="0"/>
        <w:adjustRightInd w:val="0"/>
        <w:ind w:left="900"/>
        <w:jc w:val="both"/>
        <w:rPr>
          <w:rFonts w:ascii="Calibri" w:hAnsi="Calibri" w:cs="Tahoma"/>
          <w:sz w:val="16"/>
          <w:szCs w:val="18"/>
        </w:rPr>
      </w:pPr>
    </w:p>
    <w:p w:rsidR="00984135" w:rsidRPr="002035D4" w:rsidRDefault="00984135" w:rsidP="00984135">
      <w:pPr>
        <w:autoSpaceDE w:val="0"/>
        <w:autoSpaceDN w:val="0"/>
        <w:adjustRightInd w:val="0"/>
        <w:ind w:left="900"/>
        <w:jc w:val="both"/>
        <w:rPr>
          <w:rFonts w:ascii="Calibri" w:hAnsi="Calibri" w:cs="Tahoma"/>
          <w:bCs/>
          <w:sz w:val="16"/>
          <w:szCs w:val="18"/>
        </w:rPr>
      </w:pPr>
      <w:r w:rsidRPr="002035D4">
        <w:rPr>
          <w:rFonts w:ascii="Calibri" w:hAnsi="Calibri" w:cs="Tahoma"/>
          <w:sz w:val="16"/>
          <w:szCs w:val="18"/>
        </w:rPr>
        <w:t xml:space="preserve">Cuando se efectúe la resolución por mutuo acuerdo, </w:t>
      </w:r>
      <w:r w:rsidRPr="002035D4">
        <w:rPr>
          <w:rFonts w:ascii="Calibri" w:hAnsi="Calibri" w:cs="Tahoma"/>
          <w:bCs/>
          <w:sz w:val="16"/>
          <w:szCs w:val="18"/>
        </w:rPr>
        <w:t xml:space="preserve">ambas partes deberán suscribir un documento de Resolución de Contrato por mutuo acuerdo, el cual deberá contener la siguiente información: partes suscribientes, antecedentes, condiciones para la Resolución de Contrato por acuerdo mutuo (establecidas en el numeral 2.4 de la presente cláusula), objeto del documento, alcances de la Resolución, inexistencia de obligación y conformidad de las partes.  </w:t>
      </w:r>
    </w:p>
    <w:p w:rsidR="00984135" w:rsidRPr="002035D4" w:rsidRDefault="00984135" w:rsidP="00984135">
      <w:pPr>
        <w:autoSpaceDE w:val="0"/>
        <w:autoSpaceDN w:val="0"/>
        <w:adjustRightInd w:val="0"/>
        <w:ind w:left="900"/>
        <w:jc w:val="both"/>
        <w:rPr>
          <w:rFonts w:ascii="Calibri" w:hAnsi="Calibri" w:cs="Tahoma"/>
          <w:sz w:val="16"/>
          <w:szCs w:val="18"/>
        </w:rPr>
      </w:pPr>
    </w:p>
    <w:p w:rsidR="00984135" w:rsidRPr="002035D4" w:rsidRDefault="00984135" w:rsidP="00984135">
      <w:pPr>
        <w:autoSpaceDE w:val="0"/>
        <w:autoSpaceDN w:val="0"/>
        <w:adjustRightInd w:val="0"/>
        <w:ind w:left="900"/>
        <w:jc w:val="both"/>
        <w:rPr>
          <w:rFonts w:ascii="Calibri" w:hAnsi="Calibri" w:cs="Tahoma"/>
          <w:sz w:val="16"/>
          <w:szCs w:val="18"/>
        </w:rPr>
      </w:pPr>
      <w:r w:rsidRPr="002035D4">
        <w:rPr>
          <w:rFonts w:ascii="Calibri" w:hAnsi="Calibri" w:cs="Tahoma"/>
          <w:sz w:val="16"/>
          <w:szCs w:val="18"/>
        </w:rPr>
        <w:t xml:space="preserve">Cuando se efectúe la resolución por acuerdo mutuo se procederá a una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2035D4">
        <w:rPr>
          <w:rFonts w:ascii="Calibri" w:hAnsi="Calibri" w:cs="Tahoma"/>
          <w:b/>
          <w:sz w:val="16"/>
          <w:szCs w:val="18"/>
        </w:rPr>
        <w:t>CONSULTOR</w:t>
      </w:r>
      <w:r w:rsidRPr="002035D4">
        <w:rPr>
          <w:rFonts w:ascii="Calibri" w:hAnsi="Calibri" w:cs="Tahoma"/>
          <w:sz w:val="16"/>
          <w:szCs w:val="18"/>
        </w:rPr>
        <w:t xml:space="preserve"> en el SICOES como impedido de participar en procesos de contratación.</w:t>
      </w:r>
    </w:p>
    <w:p w:rsidR="00984135" w:rsidRPr="002035D4" w:rsidRDefault="00984135" w:rsidP="00984135">
      <w:pPr>
        <w:autoSpaceDE w:val="0"/>
        <w:autoSpaceDN w:val="0"/>
        <w:adjustRightInd w:val="0"/>
        <w:ind w:left="900"/>
        <w:jc w:val="both"/>
        <w:rPr>
          <w:rFonts w:ascii="Calibri" w:hAnsi="Calibri" w:cs="Tahoma"/>
          <w:bCs/>
          <w:sz w:val="16"/>
          <w:szCs w:val="18"/>
        </w:rPr>
      </w:pPr>
    </w:p>
    <w:p w:rsidR="00984135" w:rsidRPr="002035D4" w:rsidRDefault="00984135" w:rsidP="00984135">
      <w:pPr>
        <w:autoSpaceDE w:val="0"/>
        <w:autoSpaceDN w:val="0"/>
        <w:adjustRightInd w:val="0"/>
        <w:ind w:left="900"/>
        <w:jc w:val="both"/>
        <w:rPr>
          <w:rFonts w:ascii="Calibri" w:hAnsi="Calibri" w:cs="Tahoma"/>
          <w:bCs/>
          <w:sz w:val="16"/>
          <w:szCs w:val="18"/>
        </w:rPr>
      </w:pPr>
    </w:p>
    <w:p w:rsidR="00984135" w:rsidRPr="002035D4" w:rsidRDefault="00984135" w:rsidP="00984135">
      <w:pPr>
        <w:autoSpaceDE w:val="0"/>
        <w:autoSpaceDN w:val="0"/>
        <w:adjustRightInd w:val="0"/>
        <w:ind w:left="900"/>
        <w:jc w:val="both"/>
        <w:rPr>
          <w:rFonts w:ascii="Calibri" w:hAnsi="Calibri" w:cs="Tahoma"/>
          <w:bCs/>
          <w:sz w:val="16"/>
          <w:szCs w:val="18"/>
        </w:rPr>
      </w:pPr>
    </w:p>
    <w:p w:rsidR="00984135" w:rsidRPr="002035D4" w:rsidRDefault="00984135" w:rsidP="00984135">
      <w:pPr>
        <w:autoSpaceDE w:val="0"/>
        <w:autoSpaceDN w:val="0"/>
        <w:adjustRightInd w:val="0"/>
        <w:ind w:left="900"/>
        <w:jc w:val="both"/>
        <w:rPr>
          <w:rFonts w:ascii="Calibri" w:hAnsi="Calibri" w:cs="Tahoma"/>
          <w:bCs/>
          <w:sz w:val="16"/>
          <w:szCs w:val="18"/>
        </w:rPr>
      </w:pPr>
    </w:p>
    <w:p w:rsidR="00984135" w:rsidRPr="002035D4" w:rsidRDefault="00984135" w:rsidP="00984135">
      <w:pPr>
        <w:autoSpaceDE w:val="0"/>
        <w:autoSpaceDN w:val="0"/>
        <w:adjustRightInd w:val="0"/>
        <w:jc w:val="both"/>
        <w:rPr>
          <w:rFonts w:ascii="Calibri" w:hAnsi="Calibri" w:cs="Tahoma"/>
          <w:b/>
          <w:bCs/>
          <w:sz w:val="16"/>
          <w:szCs w:val="18"/>
        </w:rPr>
      </w:pPr>
      <w:r w:rsidRPr="002035D4">
        <w:rPr>
          <w:rFonts w:ascii="Calibri" w:hAnsi="Calibri" w:cs="Tahoma"/>
          <w:b/>
          <w:bCs/>
          <w:sz w:val="16"/>
          <w:szCs w:val="18"/>
        </w:rPr>
        <w:t>CLÁUSULA VIGÉSIMA.- (SOLUCIÓN DE CONTROVERSIAS)</w:t>
      </w:r>
    </w:p>
    <w:p w:rsidR="00984135" w:rsidRPr="002035D4" w:rsidRDefault="00984135" w:rsidP="00984135">
      <w:pPr>
        <w:autoSpaceDE w:val="0"/>
        <w:autoSpaceDN w:val="0"/>
        <w:adjustRightInd w:val="0"/>
        <w:jc w:val="both"/>
        <w:rPr>
          <w:rFonts w:ascii="Calibri" w:hAnsi="Calibri" w:cs="Tahoma"/>
          <w:bCs/>
          <w:sz w:val="16"/>
          <w:szCs w:val="18"/>
        </w:rPr>
      </w:pPr>
      <w:r w:rsidRPr="002035D4">
        <w:rPr>
          <w:rFonts w:ascii="Calibri" w:hAnsi="Calibri" w:cs="Tahoma"/>
          <w:bCs/>
          <w:sz w:val="16"/>
          <w:szCs w:val="18"/>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984135" w:rsidRPr="002035D4" w:rsidRDefault="00984135" w:rsidP="00984135">
      <w:pPr>
        <w:autoSpaceDE w:val="0"/>
        <w:autoSpaceDN w:val="0"/>
        <w:adjustRightInd w:val="0"/>
        <w:jc w:val="both"/>
        <w:rPr>
          <w:rFonts w:ascii="Calibri" w:hAnsi="Calibri" w:cs="Tahoma"/>
          <w:b/>
          <w:sz w:val="16"/>
          <w:szCs w:val="18"/>
        </w:rPr>
      </w:pPr>
    </w:p>
    <w:p w:rsidR="00984135" w:rsidRPr="002035D4" w:rsidRDefault="00984135" w:rsidP="00984135">
      <w:pPr>
        <w:jc w:val="both"/>
        <w:rPr>
          <w:rFonts w:ascii="Calibri" w:hAnsi="Calibri" w:cs="Tahoma"/>
          <w:b/>
          <w:bCs/>
          <w:sz w:val="16"/>
          <w:szCs w:val="18"/>
        </w:rPr>
      </w:pPr>
      <w:r w:rsidRPr="002035D4">
        <w:rPr>
          <w:rFonts w:ascii="Calibri" w:hAnsi="Calibri" w:cs="Tahoma"/>
          <w:b/>
          <w:bCs/>
          <w:sz w:val="16"/>
          <w:szCs w:val="18"/>
        </w:rPr>
        <w:t xml:space="preserve">CLÁUSULA </w:t>
      </w:r>
      <w:r w:rsidRPr="002035D4">
        <w:rPr>
          <w:rFonts w:ascii="Calibri" w:hAnsi="Calibri" w:cs="Tahoma"/>
          <w:b/>
          <w:sz w:val="16"/>
          <w:szCs w:val="18"/>
        </w:rPr>
        <w:t>VIGÉSIMA PRIMERA</w:t>
      </w:r>
      <w:r w:rsidRPr="002035D4">
        <w:rPr>
          <w:rFonts w:ascii="Calibri" w:hAnsi="Calibri" w:cs="Tahoma"/>
          <w:b/>
          <w:bCs/>
          <w:sz w:val="16"/>
          <w:szCs w:val="18"/>
        </w:rPr>
        <w:t xml:space="preserve">.- (ANTICORRUPCIÓN) </w:t>
      </w:r>
    </w:p>
    <w:p w:rsidR="00984135" w:rsidRPr="002035D4" w:rsidRDefault="00984135" w:rsidP="00984135">
      <w:pPr>
        <w:jc w:val="both"/>
        <w:rPr>
          <w:rFonts w:ascii="Calibri" w:hAnsi="Calibri" w:cs="Verdana-Bold"/>
          <w:bCs/>
          <w:sz w:val="16"/>
          <w:szCs w:val="18"/>
        </w:rPr>
      </w:pPr>
      <w:r w:rsidRPr="002035D4">
        <w:rPr>
          <w:rFonts w:ascii="Calibri" w:hAnsi="Calibri"/>
          <w:sz w:val="16"/>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035D4">
        <w:rPr>
          <w:rFonts w:ascii="Calibri" w:hAnsi="Calibri" w:cs="Verdana-Bold"/>
          <w:bCs/>
          <w:sz w:val="16"/>
          <w:szCs w:val="18"/>
        </w:rPr>
        <w:t xml:space="preserve">, sin perjuicio de que el Contratante resuelva el presente Contrato y se ejecuten las Garantías que se encuentren vigentes al momento de la resolución.  </w:t>
      </w:r>
    </w:p>
    <w:p w:rsidR="00984135" w:rsidRPr="002035D4" w:rsidRDefault="00984135" w:rsidP="00984135">
      <w:pPr>
        <w:jc w:val="both"/>
        <w:rPr>
          <w:rFonts w:ascii="Calibri" w:hAnsi="Calibri" w:cs="Tahoma"/>
          <w:b/>
          <w:sz w:val="16"/>
          <w:szCs w:val="18"/>
        </w:rPr>
      </w:pPr>
    </w:p>
    <w:p w:rsidR="00984135" w:rsidRPr="002035D4" w:rsidRDefault="00984135" w:rsidP="00984135">
      <w:pPr>
        <w:jc w:val="both"/>
        <w:rPr>
          <w:rFonts w:ascii="Calibri" w:hAnsi="Calibri" w:cs="Tahoma"/>
          <w:b/>
          <w:sz w:val="16"/>
          <w:szCs w:val="18"/>
        </w:rPr>
      </w:pPr>
      <w:r w:rsidRPr="002035D4">
        <w:rPr>
          <w:rFonts w:ascii="Calibri" w:hAnsi="Calibri" w:cs="Tahoma"/>
          <w:b/>
          <w:sz w:val="16"/>
          <w:szCs w:val="18"/>
        </w:rPr>
        <w:t>CLAUSULA VIGÉSIMA SEGUNDA.- (CONSENTIMIENTO)</w:t>
      </w: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En señal de conformidad y para su fiel y estricto cumplimiento, firmamos el presente Contrato en cuatro ejemplares de un mismo tenor y validez el/la señor(a) _________ (</w:t>
      </w:r>
      <w:r w:rsidRPr="002035D4">
        <w:rPr>
          <w:rFonts w:ascii="Calibri" w:hAnsi="Calibri" w:cs="Tahoma"/>
          <w:b/>
          <w:i/>
          <w:sz w:val="16"/>
          <w:szCs w:val="18"/>
        </w:rPr>
        <w:t xml:space="preserve">registrar el nombre de la MAE o del funcionario a quien se delega la competencia y responsabilidad para la suscripción del Contrato, y la Resolución correspondiente o documento de nombramiento), </w:t>
      </w:r>
      <w:r w:rsidRPr="002035D4">
        <w:rPr>
          <w:rFonts w:ascii="Calibri" w:hAnsi="Calibri" w:cs="Tahoma"/>
          <w:sz w:val="16"/>
          <w:szCs w:val="18"/>
        </w:rPr>
        <w:t xml:space="preserve">en representación legal de la </w:t>
      </w:r>
      <w:r w:rsidRPr="002035D4">
        <w:rPr>
          <w:rFonts w:ascii="Calibri" w:hAnsi="Calibri" w:cs="Tahoma"/>
          <w:b/>
          <w:sz w:val="16"/>
          <w:szCs w:val="18"/>
        </w:rPr>
        <w:t>ENTIDAD</w:t>
      </w:r>
      <w:r w:rsidRPr="002035D4">
        <w:rPr>
          <w:rFonts w:ascii="Calibri" w:hAnsi="Calibri" w:cs="Tahoma"/>
          <w:sz w:val="16"/>
          <w:szCs w:val="18"/>
        </w:rPr>
        <w:t xml:space="preserve">, y el/la señor(a) _____________ </w:t>
      </w:r>
      <w:r w:rsidRPr="002035D4">
        <w:rPr>
          <w:rFonts w:ascii="Calibri" w:hAnsi="Calibri" w:cs="Tahoma"/>
          <w:b/>
          <w:i/>
          <w:sz w:val="16"/>
          <w:szCs w:val="18"/>
        </w:rPr>
        <w:t>(registrar el nombre de la persona natural adjudicada)</w:t>
      </w:r>
      <w:r w:rsidRPr="002035D4">
        <w:rPr>
          <w:rFonts w:ascii="Calibri" w:hAnsi="Calibri" w:cs="Tahoma"/>
          <w:b/>
          <w:sz w:val="16"/>
          <w:szCs w:val="18"/>
        </w:rPr>
        <w:t xml:space="preserve"> como Consultor contratado</w:t>
      </w:r>
      <w:r w:rsidRPr="002035D4">
        <w:rPr>
          <w:rFonts w:ascii="Calibri" w:hAnsi="Calibri" w:cs="Tahoma"/>
          <w:sz w:val="16"/>
          <w:szCs w:val="18"/>
        </w:rPr>
        <w:t>.</w:t>
      </w:r>
    </w:p>
    <w:p w:rsidR="00984135" w:rsidRPr="002035D4" w:rsidRDefault="00984135" w:rsidP="00984135">
      <w:pPr>
        <w:jc w:val="both"/>
        <w:rPr>
          <w:rFonts w:ascii="Calibri" w:hAnsi="Calibri" w:cs="Tahoma"/>
          <w:sz w:val="16"/>
          <w:szCs w:val="18"/>
        </w:rPr>
      </w:pPr>
    </w:p>
    <w:p w:rsidR="00984135" w:rsidRPr="002035D4" w:rsidRDefault="00984135" w:rsidP="00984135">
      <w:pPr>
        <w:jc w:val="both"/>
        <w:rPr>
          <w:rFonts w:ascii="Calibri" w:hAnsi="Calibri" w:cs="Tahoma"/>
          <w:sz w:val="16"/>
          <w:szCs w:val="18"/>
        </w:rPr>
      </w:pPr>
    </w:p>
    <w:p w:rsidR="00984135" w:rsidRPr="002035D4" w:rsidRDefault="00984135" w:rsidP="00984135">
      <w:pPr>
        <w:jc w:val="both"/>
        <w:rPr>
          <w:rFonts w:ascii="Calibri" w:hAnsi="Calibri" w:cs="Tahoma"/>
          <w:sz w:val="16"/>
          <w:szCs w:val="18"/>
        </w:rPr>
      </w:pPr>
      <w:r w:rsidRPr="002035D4">
        <w:rPr>
          <w:rFonts w:ascii="Calibri" w:hAnsi="Calibri" w:cs="Tahoma"/>
          <w:sz w:val="16"/>
          <w:szCs w:val="18"/>
        </w:rPr>
        <w:t>Este documento, conforme a disposiciones legales de control fiscal vigentes, será registrado ante la Contraloría General del Estado en idioma español.</w:t>
      </w:r>
    </w:p>
    <w:p w:rsidR="00984135" w:rsidRPr="002035D4" w:rsidRDefault="00984135" w:rsidP="00984135">
      <w:pPr>
        <w:jc w:val="both"/>
        <w:rPr>
          <w:rFonts w:ascii="Calibri" w:hAnsi="Calibri" w:cs="Tahoma"/>
          <w:sz w:val="16"/>
          <w:szCs w:val="18"/>
        </w:rPr>
      </w:pPr>
    </w:p>
    <w:p w:rsidR="00984135" w:rsidRPr="002035D4" w:rsidRDefault="00984135" w:rsidP="00984135">
      <w:pPr>
        <w:autoSpaceDE w:val="0"/>
        <w:autoSpaceDN w:val="0"/>
        <w:adjustRightInd w:val="0"/>
        <w:jc w:val="both"/>
        <w:rPr>
          <w:rFonts w:ascii="Calibri" w:hAnsi="Calibri" w:cs="Tahoma"/>
          <w:b/>
          <w:bCs/>
          <w:i/>
          <w:iCs/>
          <w:sz w:val="16"/>
          <w:szCs w:val="18"/>
        </w:rPr>
      </w:pPr>
      <w:r w:rsidRPr="002035D4">
        <w:rPr>
          <w:rFonts w:ascii="Calibri" w:hAnsi="Calibri" w:cs="Tahoma"/>
          <w:b/>
          <w:bCs/>
          <w:i/>
          <w:iCs/>
          <w:sz w:val="16"/>
          <w:szCs w:val="18"/>
        </w:rPr>
        <w:t>_________ (Registrar la ciudad o localidad y fecha en que se suscribe el Contrato).</w:t>
      </w:r>
    </w:p>
    <w:p w:rsidR="00984135" w:rsidRPr="002035D4" w:rsidRDefault="00984135" w:rsidP="00984135">
      <w:pPr>
        <w:autoSpaceDE w:val="0"/>
        <w:autoSpaceDN w:val="0"/>
        <w:adjustRightInd w:val="0"/>
        <w:jc w:val="both"/>
        <w:rPr>
          <w:rFonts w:ascii="Calibri" w:hAnsi="Calibri" w:cs="Tahoma"/>
          <w:b/>
          <w:bCs/>
          <w:i/>
          <w:iCs/>
          <w:sz w:val="16"/>
          <w:szCs w:val="18"/>
        </w:rPr>
      </w:pPr>
    </w:p>
    <w:p w:rsidR="00984135" w:rsidRPr="002035D4" w:rsidRDefault="00984135" w:rsidP="00984135">
      <w:pPr>
        <w:autoSpaceDE w:val="0"/>
        <w:autoSpaceDN w:val="0"/>
        <w:adjustRightInd w:val="0"/>
        <w:jc w:val="both"/>
        <w:rPr>
          <w:rFonts w:ascii="Calibri" w:hAnsi="Calibri" w:cs="Tahoma"/>
          <w:b/>
          <w:bCs/>
          <w:i/>
          <w:iCs/>
          <w:sz w:val="16"/>
          <w:szCs w:val="18"/>
        </w:rPr>
      </w:pPr>
    </w:p>
    <w:p w:rsidR="00984135" w:rsidRPr="002035D4" w:rsidRDefault="00984135" w:rsidP="00984135">
      <w:pPr>
        <w:autoSpaceDE w:val="0"/>
        <w:autoSpaceDN w:val="0"/>
        <w:adjustRightInd w:val="0"/>
        <w:jc w:val="both"/>
        <w:rPr>
          <w:rFonts w:ascii="Calibri" w:hAnsi="Calibri" w:cs="Tahoma"/>
          <w:b/>
          <w:bCs/>
          <w:i/>
          <w:iCs/>
          <w:sz w:val="16"/>
          <w:szCs w:val="18"/>
        </w:rPr>
      </w:pPr>
    </w:p>
    <w:p w:rsidR="00984135" w:rsidRPr="002035D4" w:rsidRDefault="00984135" w:rsidP="00984135">
      <w:pPr>
        <w:autoSpaceDE w:val="0"/>
        <w:autoSpaceDN w:val="0"/>
        <w:adjustRightInd w:val="0"/>
        <w:jc w:val="both"/>
        <w:rPr>
          <w:rFonts w:ascii="Calibri" w:hAnsi="Calibri" w:cs="Tahoma"/>
          <w:b/>
          <w:bCs/>
          <w:i/>
          <w:iCs/>
          <w:sz w:val="16"/>
          <w:szCs w:val="18"/>
        </w:rPr>
      </w:pPr>
    </w:p>
    <w:p w:rsidR="00984135" w:rsidRPr="002035D4" w:rsidRDefault="00984135" w:rsidP="00984135">
      <w:pPr>
        <w:autoSpaceDE w:val="0"/>
        <w:autoSpaceDN w:val="0"/>
        <w:adjustRightInd w:val="0"/>
        <w:jc w:val="both"/>
        <w:rPr>
          <w:rFonts w:ascii="Calibri" w:hAnsi="Calibri" w:cs="Tahoma"/>
          <w:sz w:val="16"/>
          <w:szCs w:val="18"/>
        </w:rPr>
      </w:pPr>
      <w:r w:rsidRPr="002035D4">
        <w:rPr>
          <w:rFonts w:ascii="Calibri" w:hAnsi="Calibri" w:cs="Tahoma"/>
          <w:sz w:val="16"/>
          <w:szCs w:val="18"/>
        </w:rPr>
        <w:t xml:space="preserve">__________________________                                  ________________________________  </w:t>
      </w:r>
    </w:p>
    <w:p w:rsidR="00984135" w:rsidRPr="002035D4" w:rsidRDefault="00984135" w:rsidP="00984135">
      <w:pPr>
        <w:autoSpaceDE w:val="0"/>
        <w:autoSpaceDN w:val="0"/>
        <w:adjustRightInd w:val="0"/>
        <w:jc w:val="both"/>
        <w:rPr>
          <w:rFonts w:ascii="Calibri" w:hAnsi="Calibri" w:cs="Tahoma"/>
          <w:b/>
          <w:bCs/>
          <w:i/>
          <w:iCs/>
          <w:sz w:val="16"/>
          <w:szCs w:val="18"/>
        </w:rPr>
      </w:pPr>
      <w:r w:rsidRPr="002035D4">
        <w:rPr>
          <w:rFonts w:ascii="Calibri" w:hAnsi="Calibri" w:cs="Tahoma"/>
          <w:b/>
          <w:bCs/>
          <w:i/>
          <w:iCs/>
          <w:sz w:val="16"/>
          <w:szCs w:val="18"/>
        </w:rPr>
        <w:t>(Registrar el nombre y cargo                                   (Registrar el nombre del Consultor)</w:t>
      </w:r>
    </w:p>
    <w:p w:rsidR="00984135" w:rsidRPr="002035D4" w:rsidRDefault="00984135" w:rsidP="00984135">
      <w:pPr>
        <w:autoSpaceDE w:val="0"/>
        <w:autoSpaceDN w:val="0"/>
        <w:adjustRightInd w:val="0"/>
        <w:jc w:val="both"/>
        <w:rPr>
          <w:rFonts w:ascii="Calibri" w:hAnsi="Calibri" w:cs="Tahoma"/>
          <w:b/>
          <w:bCs/>
          <w:i/>
          <w:iCs/>
          <w:sz w:val="16"/>
          <w:szCs w:val="18"/>
        </w:rPr>
      </w:pPr>
      <w:r w:rsidRPr="002035D4">
        <w:rPr>
          <w:rFonts w:ascii="Calibri" w:hAnsi="Calibri" w:cs="Tahoma"/>
          <w:b/>
          <w:bCs/>
          <w:i/>
          <w:iCs/>
          <w:sz w:val="16"/>
          <w:szCs w:val="18"/>
        </w:rPr>
        <w:t xml:space="preserve">del  Funcionario habilitado) </w:t>
      </w:r>
    </w:p>
    <w:p w:rsidR="00984135" w:rsidRPr="002035D4" w:rsidRDefault="00984135" w:rsidP="00984135">
      <w:pPr>
        <w:autoSpaceDE w:val="0"/>
        <w:autoSpaceDN w:val="0"/>
        <w:adjustRightInd w:val="0"/>
        <w:jc w:val="both"/>
        <w:rPr>
          <w:rFonts w:ascii="Calibri" w:hAnsi="Calibri" w:cs="Arial"/>
          <w:b/>
          <w:sz w:val="16"/>
          <w:szCs w:val="18"/>
        </w:rPr>
      </w:pPr>
      <w:r w:rsidRPr="002035D4">
        <w:rPr>
          <w:rFonts w:ascii="Calibri" w:hAnsi="Calibri" w:cs="Tahoma"/>
          <w:b/>
          <w:bCs/>
          <w:i/>
          <w:iCs/>
          <w:sz w:val="16"/>
          <w:szCs w:val="18"/>
        </w:rPr>
        <w:t xml:space="preserve">para la firma del contrato) </w:t>
      </w:r>
    </w:p>
    <w:p w:rsidR="00984135" w:rsidRPr="002035D4" w:rsidRDefault="00984135" w:rsidP="00984135">
      <w:pPr>
        <w:jc w:val="right"/>
        <w:rPr>
          <w:rFonts w:ascii="Calibri" w:hAnsi="Calibri" w:cs="Arial"/>
          <w:sz w:val="16"/>
          <w:szCs w:val="18"/>
        </w:rPr>
      </w:pPr>
    </w:p>
    <w:p w:rsidR="00984135" w:rsidRPr="002035D4" w:rsidRDefault="00984135" w:rsidP="00984135">
      <w:pPr>
        <w:jc w:val="both"/>
        <w:rPr>
          <w:rFonts w:ascii="Calibri" w:hAnsi="Calibri" w:cs="Calibri"/>
          <w:sz w:val="16"/>
          <w:szCs w:val="18"/>
        </w:rPr>
      </w:pPr>
    </w:p>
    <w:p w:rsidR="00933E4A" w:rsidRPr="001E13F9" w:rsidRDefault="00933E4A" w:rsidP="00AF4A77">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5E5" w:rsidRDefault="008875E5">
      <w:r>
        <w:separator/>
      </w:r>
    </w:p>
  </w:endnote>
  <w:endnote w:type="continuationSeparator" w:id="0">
    <w:p w:rsidR="008875E5" w:rsidRDefault="00887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5E5" w:rsidRDefault="008875E5">
      <w:r>
        <w:separator/>
      </w:r>
    </w:p>
  </w:footnote>
  <w:footnote w:type="continuationSeparator" w:id="0">
    <w:p w:rsidR="008875E5" w:rsidRDefault="008875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B4C45"/>
    <w:multiLevelType w:val="hybridMultilevel"/>
    <w:tmpl w:val="8C9830BA"/>
    <w:lvl w:ilvl="0" w:tplc="40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7AC7B14"/>
    <w:multiLevelType w:val="hybridMultilevel"/>
    <w:tmpl w:val="8F22765A"/>
    <w:lvl w:ilvl="0" w:tplc="C64CD9CA">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7115EA"/>
    <w:multiLevelType w:val="hybridMultilevel"/>
    <w:tmpl w:val="0EE4B0B0"/>
    <w:lvl w:ilvl="0" w:tplc="F9EA19EA">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D9B368C"/>
    <w:multiLevelType w:val="hybridMultilevel"/>
    <w:tmpl w:val="8DD82074"/>
    <w:lvl w:ilvl="0" w:tplc="400A000F">
      <w:start w:val="1"/>
      <w:numFmt w:val="decimal"/>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2D2C93"/>
    <w:multiLevelType w:val="hybridMultilevel"/>
    <w:tmpl w:val="472E40A0"/>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2DA63C8"/>
    <w:multiLevelType w:val="hybridMultilevel"/>
    <w:tmpl w:val="DC040A18"/>
    <w:lvl w:ilvl="0" w:tplc="B29816C2">
      <w:start w:val="1"/>
      <w:numFmt w:val="decimal"/>
      <w:lvlText w:val="%1."/>
      <w:lvlJc w:val="left"/>
      <w:pPr>
        <w:ind w:left="432" w:hanging="360"/>
      </w:pPr>
      <w:rPr>
        <w:rFonts w:ascii="Calibri" w:hAnsi="Calibri" w:cs="Calibri" w:hint="default"/>
        <w:i w:val="0"/>
        <w:sz w:val="22"/>
        <w:szCs w:val="22"/>
      </w:rPr>
    </w:lvl>
    <w:lvl w:ilvl="1" w:tplc="400A0019" w:tentative="1">
      <w:start w:val="1"/>
      <w:numFmt w:val="lowerLetter"/>
      <w:lvlText w:val="%2."/>
      <w:lvlJc w:val="left"/>
      <w:pPr>
        <w:ind w:left="1152" w:hanging="360"/>
      </w:pPr>
    </w:lvl>
    <w:lvl w:ilvl="2" w:tplc="400A001B" w:tentative="1">
      <w:start w:val="1"/>
      <w:numFmt w:val="lowerRoman"/>
      <w:lvlText w:val="%3."/>
      <w:lvlJc w:val="right"/>
      <w:pPr>
        <w:ind w:left="1872" w:hanging="180"/>
      </w:pPr>
    </w:lvl>
    <w:lvl w:ilvl="3" w:tplc="400A000F" w:tentative="1">
      <w:start w:val="1"/>
      <w:numFmt w:val="decimal"/>
      <w:lvlText w:val="%4."/>
      <w:lvlJc w:val="left"/>
      <w:pPr>
        <w:ind w:left="2592" w:hanging="360"/>
      </w:pPr>
    </w:lvl>
    <w:lvl w:ilvl="4" w:tplc="400A0019" w:tentative="1">
      <w:start w:val="1"/>
      <w:numFmt w:val="lowerLetter"/>
      <w:lvlText w:val="%5."/>
      <w:lvlJc w:val="left"/>
      <w:pPr>
        <w:ind w:left="3312" w:hanging="360"/>
      </w:pPr>
    </w:lvl>
    <w:lvl w:ilvl="5" w:tplc="400A001B" w:tentative="1">
      <w:start w:val="1"/>
      <w:numFmt w:val="lowerRoman"/>
      <w:lvlText w:val="%6."/>
      <w:lvlJc w:val="right"/>
      <w:pPr>
        <w:ind w:left="4032" w:hanging="180"/>
      </w:pPr>
    </w:lvl>
    <w:lvl w:ilvl="6" w:tplc="400A000F" w:tentative="1">
      <w:start w:val="1"/>
      <w:numFmt w:val="decimal"/>
      <w:lvlText w:val="%7."/>
      <w:lvlJc w:val="left"/>
      <w:pPr>
        <w:ind w:left="4752" w:hanging="360"/>
      </w:pPr>
    </w:lvl>
    <w:lvl w:ilvl="7" w:tplc="400A0019" w:tentative="1">
      <w:start w:val="1"/>
      <w:numFmt w:val="lowerLetter"/>
      <w:lvlText w:val="%8."/>
      <w:lvlJc w:val="left"/>
      <w:pPr>
        <w:ind w:left="5472" w:hanging="360"/>
      </w:pPr>
    </w:lvl>
    <w:lvl w:ilvl="8" w:tplc="400A001B" w:tentative="1">
      <w:start w:val="1"/>
      <w:numFmt w:val="lowerRoman"/>
      <w:lvlText w:val="%9."/>
      <w:lvlJc w:val="right"/>
      <w:pPr>
        <w:ind w:left="6192" w:hanging="180"/>
      </w:pPr>
    </w:lvl>
  </w:abstractNum>
  <w:abstractNum w:abstractNumId="8">
    <w:nsid w:val="18E07D42"/>
    <w:multiLevelType w:val="hybridMultilevel"/>
    <w:tmpl w:val="67349D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211E3BAA"/>
    <w:multiLevelType w:val="hybridMultilevel"/>
    <w:tmpl w:val="70861DB6"/>
    <w:lvl w:ilvl="0" w:tplc="444EDEFC">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12">
    <w:nsid w:val="228F1145"/>
    <w:multiLevelType w:val="hybridMultilevel"/>
    <w:tmpl w:val="B6183174"/>
    <w:lvl w:ilvl="0" w:tplc="9A762124">
      <w:start w:val="1"/>
      <w:numFmt w:val="lowerLetter"/>
      <w:lvlText w:val="%1."/>
      <w:lvlJc w:val="left"/>
      <w:pPr>
        <w:ind w:left="786" w:hanging="360"/>
      </w:pPr>
      <w:rPr>
        <w:rFonts w:cs="Times New Roman"/>
        <w:b/>
      </w:rPr>
    </w:lvl>
    <w:lvl w:ilvl="1" w:tplc="0C0A0019">
      <w:start w:val="1"/>
      <w:numFmt w:val="lowerLetter"/>
      <w:lvlText w:val="%2."/>
      <w:lvlJc w:val="left"/>
      <w:pPr>
        <w:ind w:left="1494" w:hanging="360"/>
      </w:pPr>
      <w:rPr>
        <w:rFonts w:cs="Times New Roman"/>
      </w:rPr>
    </w:lvl>
    <w:lvl w:ilvl="2" w:tplc="0C0A001B">
      <w:start w:val="1"/>
      <w:numFmt w:val="lowerRoman"/>
      <w:lvlText w:val="%3."/>
      <w:lvlJc w:val="right"/>
      <w:pPr>
        <w:ind w:left="2214" w:hanging="180"/>
      </w:pPr>
      <w:rPr>
        <w:rFonts w:cs="Times New Roman"/>
      </w:rPr>
    </w:lvl>
    <w:lvl w:ilvl="3" w:tplc="0C0A000F">
      <w:start w:val="1"/>
      <w:numFmt w:val="decimal"/>
      <w:lvlText w:val="%4."/>
      <w:lvlJc w:val="left"/>
      <w:pPr>
        <w:ind w:left="2934" w:hanging="360"/>
      </w:pPr>
      <w:rPr>
        <w:rFonts w:cs="Times New Roman"/>
      </w:rPr>
    </w:lvl>
    <w:lvl w:ilvl="4" w:tplc="0C0A0019">
      <w:start w:val="1"/>
      <w:numFmt w:val="lowerLetter"/>
      <w:lvlText w:val="%5."/>
      <w:lvlJc w:val="left"/>
      <w:pPr>
        <w:ind w:left="3654" w:hanging="360"/>
      </w:pPr>
      <w:rPr>
        <w:rFonts w:cs="Times New Roman"/>
      </w:rPr>
    </w:lvl>
    <w:lvl w:ilvl="5" w:tplc="0C0A001B">
      <w:start w:val="1"/>
      <w:numFmt w:val="lowerRoman"/>
      <w:lvlText w:val="%6."/>
      <w:lvlJc w:val="right"/>
      <w:pPr>
        <w:ind w:left="4374" w:hanging="180"/>
      </w:pPr>
      <w:rPr>
        <w:rFonts w:cs="Times New Roman"/>
      </w:rPr>
    </w:lvl>
    <w:lvl w:ilvl="6" w:tplc="0C0A000F">
      <w:start w:val="1"/>
      <w:numFmt w:val="decimal"/>
      <w:lvlText w:val="%7."/>
      <w:lvlJc w:val="left"/>
      <w:pPr>
        <w:ind w:left="5094" w:hanging="360"/>
      </w:pPr>
      <w:rPr>
        <w:rFonts w:cs="Times New Roman"/>
      </w:rPr>
    </w:lvl>
    <w:lvl w:ilvl="7" w:tplc="0C0A0019">
      <w:start w:val="1"/>
      <w:numFmt w:val="lowerLetter"/>
      <w:lvlText w:val="%8."/>
      <w:lvlJc w:val="left"/>
      <w:pPr>
        <w:ind w:left="5814" w:hanging="360"/>
      </w:pPr>
      <w:rPr>
        <w:rFonts w:cs="Times New Roman"/>
      </w:rPr>
    </w:lvl>
    <w:lvl w:ilvl="8" w:tplc="0C0A001B">
      <w:start w:val="1"/>
      <w:numFmt w:val="lowerRoman"/>
      <w:lvlText w:val="%9."/>
      <w:lvlJc w:val="right"/>
      <w:pPr>
        <w:ind w:left="6534" w:hanging="180"/>
      </w:pPr>
      <w:rPr>
        <w:rFonts w:cs="Times New Roman"/>
      </w:r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20B7D95"/>
    <w:multiLevelType w:val="hybridMultilevel"/>
    <w:tmpl w:val="A76C6C7C"/>
    <w:lvl w:ilvl="0" w:tplc="32BE272C">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46416E7"/>
    <w:multiLevelType w:val="multilevel"/>
    <w:tmpl w:val="05C0081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70"/>
        </w:tabs>
        <w:ind w:left="570" w:hanging="57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720"/>
        </w:tabs>
        <w:ind w:left="720" w:hanging="72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24">
    <w:nsid w:val="38084D51"/>
    <w:multiLevelType w:val="hybridMultilevel"/>
    <w:tmpl w:val="D7B83EBC"/>
    <w:lvl w:ilvl="0" w:tplc="2188BC60">
      <w:start w:val="2"/>
      <w:numFmt w:val="bullet"/>
      <w:lvlText w:val="-"/>
      <w:lvlJc w:val="left"/>
      <w:pPr>
        <w:ind w:left="1284" w:hanging="360"/>
      </w:pPr>
      <w:rPr>
        <w:rFonts w:ascii="Calibri" w:eastAsia="Times New Roman" w:hAnsi="Calibri" w:cs="Calibri" w:hint="default"/>
      </w:rPr>
    </w:lvl>
    <w:lvl w:ilvl="1" w:tplc="400A0003" w:tentative="1">
      <w:start w:val="1"/>
      <w:numFmt w:val="bullet"/>
      <w:lvlText w:val="o"/>
      <w:lvlJc w:val="left"/>
      <w:pPr>
        <w:ind w:left="2004" w:hanging="360"/>
      </w:pPr>
      <w:rPr>
        <w:rFonts w:ascii="Courier New" w:hAnsi="Courier New" w:cs="Courier New" w:hint="default"/>
      </w:rPr>
    </w:lvl>
    <w:lvl w:ilvl="2" w:tplc="400A0005" w:tentative="1">
      <w:start w:val="1"/>
      <w:numFmt w:val="bullet"/>
      <w:lvlText w:val=""/>
      <w:lvlJc w:val="left"/>
      <w:pPr>
        <w:ind w:left="2724" w:hanging="360"/>
      </w:pPr>
      <w:rPr>
        <w:rFonts w:ascii="Wingdings" w:hAnsi="Wingdings" w:hint="default"/>
      </w:rPr>
    </w:lvl>
    <w:lvl w:ilvl="3" w:tplc="400A0001" w:tentative="1">
      <w:start w:val="1"/>
      <w:numFmt w:val="bullet"/>
      <w:lvlText w:val=""/>
      <w:lvlJc w:val="left"/>
      <w:pPr>
        <w:ind w:left="3444" w:hanging="360"/>
      </w:pPr>
      <w:rPr>
        <w:rFonts w:ascii="Symbol" w:hAnsi="Symbol" w:hint="default"/>
      </w:rPr>
    </w:lvl>
    <w:lvl w:ilvl="4" w:tplc="400A0003" w:tentative="1">
      <w:start w:val="1"/>
      <w:numFmt w:val="bullet"/>
      <w:lvlText w:val="o"/>
      <w:lvlJc w:val="left"/>
      <w:pPr>
        <w:ind w:left="4164" w:hanging="360"/>
      </w:pPr>
      <w:rPr>
        <w:rFonts w:ascii="Courier New" w:hAnsi="Courier New" w:cs="Courier New" w:hint="default"/>
      </w:rPr>
    </w:lvl>
    <w:lvl w:ilvl="5" w:tplc="400A0005" w:tentative="1">
      <w:start w:val="1"/>
      <w:numFmt w:val="bullet"/>
      <w:lvlText w:val=""/>
      <w:lvlJc w:val="left"/>
      <w:pPr>
        <w:ind w:left="4884" w:hanging="360"/>
      </w:pPr>
      <w:rPr>
        <w:rFonts w:ascii="Wingdings" w:hAnsi="Wingdings" w:hint="default"/>
      </w:rPr>
    </w:lvl>
    <w:lvl w:ilvl="6" w:tplc="400A0001" w:tentative="1">
      <w:start w:val="1"/>
      <w:numFmt w:val="bullet"/>
      <w:lvlText w:val=""/>
      <w:lvlJc w:val="left"/>
      <w:pPr>
        <w:ind w:left="5604" w:hanging="360"/>
      </w:pPr>
      <w:rPr>
        <w:rFonts w:ascii="Symbol" w:hAnsi="Symbol" w:hint="default"/>
      </w:rPr>
    </w:lvl>
    <w:lvl w:ilvl="7" w:tplc="400A0003" w:tentative="1">
      <w:start w:val="1"/>
      <w:numFmt w:val="bullet"/>
      <w:lvlText w:val="o"/>
      <w:lvlJc w:val="left"/>
      <w:pPr>
        <w:ind w:left="6324" w:hanging="360"/>
      </w:pPr>
      <w:rPr>
        <w:rFonts w:ascii="Courier New" w:hAnsi="Courier New" w:cs="Courier New" w:hint="default"/>
      </w:rPr>
    </w:lvl>
    <w:lvl w:ilvl="8" w:tplc="400A0005" w:tentative="1">
      <w:start w:val="1"/>
      <w:numFmt w:val="bullet"/>
      <w:lvlText w:val=""/>
      <w:lvlJc w:val="left"/>
      <w:pPr>
        <w:ind w:left="7044" w:hanging="360"/>
      </w:pPr>
      <w:rPr>
        <w:rFonts w:ascii="Wingdings" w:hAnsi="Wingdings" w:hint="default"/>
      </w:rPr>
    </w:lvl>
  </w:abstractNum>
  <w:abstractNum w:abstractNumId="25">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17C7855"/>
    <w:multiLevelType w:val="hybridMultilevel"/>
    <w:tmpl w:val="0BB6AEEC"/>
    <w:lvl w:ilvl="0" w:tplc="153CEA5A">
      <w:start w:val="1"/>
      <w:numFmt w:val="decimal"/>
      <w:lvlText w:val="%1."/>
      <w:lvlJc w:val="left"/>
      <w:pPr>
        <w:ind w:left="720" w:hanging="360"/>
      </w:pPr>
      <w:rPr>
        <w:b/>
      </w:rPr>
    </w:lvl>
    <w:lvl w:ilvl="1" w:tplc="E102A264" w:tentative="1">
      <w:start w:val="1"/>
      <w:numFmt w:val="lowerLetter"/>
      <w:lvlText w:val="%2."/>
      <w:lvlJc w:val="left"/>
      <w:pPr>
        <w:ind w:left="1440" w:hanging="360"/>
      </w:pPr>
    </w:lvl>
    <w:lvl w:ilvl="2" w:tplc="7EECB092" w:tentative="1">
      <w:start w:val="1"/>
      <w:numFmt w:val="lowerRoman"/>
      <w:lvlText w:val="%3."/>
      <w:lvlJc w:val="right"/>
      <w:pPr>
        <w:ind w:left="2160" w:hanging="180"/>
      </w:pPr>
    </w:lvl>
    <w:lvl w:ilvl="3" w:tplc="500C2D24" w:tentative="1">
      <w:start w:val="1"/>
      <w:numFmt w:val="decimal"/>
      <w:lvlText w:val="%4."/>
      <w:lvlJc w:val="left"/>
      <w:pPr>
        <w:ind w:left="2880" w:hanging="360"/>
      </w:pPr>
    </w:lvl>
    <w:lvl w:ilvl="4" w:tplc="1C6822C2" w:tentative="1">
      <w:start w:val="1"/>
      <w:numFmt w:val="lowerLetter"/>
      <w:lvlText w:val="%5."/>
      <w:lvlJc w:val="left"/>
      <w:pPr>
        <w:ind w:left="3600" w:hanging="360"/>
      </w:pPr>
    </w:lvl>
    <w:lvl w:ilvl="5" w:tplc="DBFE1D06" w:tentative="1">
      <w:start w:val="1"/>
      <w:numFmt w:val="lowerRoman"/>
      <w:lvlText w:val="%6."/>
      <w:lvlJc w:val="right"/>
      <w:pPr>
        <w:ind w:left="4320" w:hanging="180"/>
      </w:pPr>
    </w:lvl>
    <w:lvl w:ilvl="6" w:tplc="D806E086" w:tentative="1">
      <w:start w:val="1"/>
      <w:numFmt w:val="decimal"/>
      <w:lvlText w:val="%7."/>
      <w:lvlJc w:val="left"/>
      <w:pPr>
        <w:ind w:left="5040" w:hanging="360"/>
      </w:pPr>
    </w:lvl>
    <w:lvl w:ilvl="7" w:tplc="FBF23CA2" w:tentative="1">
      <w:start w:val="1"/>
      <w:numFmt w:val="lowerLetter"/>
      <w:lvlText w:val="%8."/>
      <w:lvlJc w:val="left"/>
      <w:pPr>
        <w:ind w:left="5760" w:hanging="360"/>
      </w:pPr>
    </w:lvl>
    <w:lvl w:ilvl="8" w:tplc="90127872" w:tentative="1">
      <w:start w:val="1"/>
      <w:numFmt w:val="lowerRoman"/>
      <w:lvlText w:val="%9."/>
      <w:lvlJc w:val="right"/>
      <w:pPr>
        <w:ind w:left="6480" w:hanging="180"/>
      </w:pPr>
    </w:lvl>
  </w:abstractNum>
  <w:abstractNum w:abstractNumId="27">
    <w:nsid w:val="429632A8"/>
    <w:multiLevelType w:val="hybridMultilevel"/>
    <w:tmpl w:val="1D1C466C"/>
    <w:lvl w:ilvl="0" w:tplc="FFE6D082">
      <w:start w:val="1"/>
      <w:numFmt w:val="bullet"/>
      <w:lvlText w:val=""/>
      <w:lvlJc w:val="left"/>
      <w:pPr>
        <w:ind w:left="432" w:hanging="360"/>
      </w:pPr>
      <w:rPr>
        <w:rFonts w:ascii="Symbol" w:hAnsi="Symbol" w:hint="default"/>
      </w:rPr>
    </w:lvl>
    <w:lvl w:ilvl="1" w:tplc="400A0003" w:tentative="1">
      <w:start w:val="1"/>
      <w:numFmt w:val="bullet"/>
      <w:lvlText w:val="o"/>
      <w:lvlJc w:val="left"/>
      <w:pPr>
        <w:ind w:left="1152" w:hanging="360"/>
      </w:pPr>
      <w:rPr>
        <w:rFonts w:ascii="Courier New" w:hAnsi="Courier New" w:cs="Courier New" w:hint="default"/>
      </w:rPr>
    </w:lvl>
    <w:lvl w:ilvl="2" w:tplc="400A0005" w:tentative="1">
      <w:start w:val="1"/>
      <w:numFmt w:val="bullet"/>
      <w:lvlText w:val=""/>
      <w:lvlJc w:val="left"/>
      <w:pPr>
        <w:ind w:left="1872" w:hanging="360"/>
      </w:pPr>
      <w:rPr>
        <w:rFonts w:ascii="Wingdings" w:hAnsi="Wingdings" w:hint="default"/>
      </w:rPr>
    </w:lvl>
    <w:lvl w:ilvl="3" w:tplc="400A0001" w:tentative="1">
      <w:start w:val="1"/>
      <w:numFmt w:val="bullet"/>
      <w:lvlText w:val=""/>
      <w:lvlJc w:val="left"/>
      <w:pPr>
        <w:ind w:left="2592" w:hanging="360"/>
      </w:pPr>
      <w:rPr>
        <w:rFonts w:ascii="Symbol" w:hAnsi="Symbol" w:hint="default"/>
      </w:rPr>
    </w:lvl>
    <w:lvl w:ilvl="4" w:tplc="400A0003" w:tentative="1">
      <w:start w:val="1"/>
      <w:numFmt w:val="bullet"/>
      <w:lvlText w:val="o"/>
      <w:lvlJc w:val="left"/>
      <w:pPr>
        <w:ind w:left="3312" w:hanging="360"/>
      </w:pPr>
      <w:rPr>
        <w:rFonts w:ascii="Courier New" w:hAnsi="Courier New" w:cs="Courier New" w:hint="default"/>
      </w:rPr>
    </w:lvl>
    <w:lvl w:ilvl="5" w:tplc="400A0005" w:tentative="1">
      <w:start w:val="1"/>
      <w:numFmt w:val="bullet"/>
      <w:lvlText w:val=""/>
      <w:lvlJc w:val="left"/>
      <w:pPr>
        <w:ind w:left="4032" w:hanging="360"/>
      </w:pPr>
      <w:rPr>
        <w:rFonts w:ascii="Wingdings" w:hAnsi="Wingdings" w:hint="default"/>
      </w:rPr>
    </w:lvl>
    <w:lvl w:ilvl="6" w:tplc="400A0001" w:tentative="1">
      <w:start w:val="1"/>
      <w:numFmt w:val="bullet"/>
      <w:lvlText w:val=""/>
      <w:lvlJc w:val="left"/>
      <w:pPr>
        <w:ind w:left="4752" w:hanging="360"/>
      </w:pPr>
      <w:rPr>
        <w:rFonts w:ascii="Symbol" w:hAnsi="Symbol" w:hint="default"/>
      </w:rPr>
    </w:lvl>
    <w:lvl w:ilvl="7" w:tplc="400A0003" w:tentative="1">
      <w:start w:val="1"/>
      <w:numFmt w:val="bullet"/>
      <w:lvlText w:val="o"/>
      <w:lvlJc w:val="left"/>
      <w:pPr>
        <w:ind w:left="5472" w:hanging="360"/>
      </w:pPr>
      <w:rPr>
        <w:rFonts w:ascii="Courier New" w:hAnsi="Courier New" w:cs="Courier New" w:hint="default"/>
      </w:rPr>
    </w:lvl>
    <w:lvl w:ilvl="8" w:tplc="400A0005" w:tentative="1">
      <w:start w:val="1"/>
      <w:numFmt w:val="bullet"/>
      <w:lvlText w:val=""/>
      <w:lvlJc w:val="left"/>
      <w:pPr>
        <w:ind w:left="6192" w:hanging="360"/>
      </w:pPr>
      <w:rPr>
        <w:rFonts w:ascii="Wingdings" w:hAnsi="Wingdings" w:hint="default"/>
      </w:rPr>
    </w:lvl>
  </w:abstractNum>
  <w:abstractNum w:abstractNumId="28">
    <w:nsid w:val="434603C4"/>
    <w:multiLevelType w:val="hybridMultilevel"/>
    <w:tmpl w:val="36F6FF48"/>
    <w:lvl w:ilvl="0" w:tplc="2188BC60">
      <w:start w:val="2"/>
      <w:numFmt w:val="bullet"/>
      <w:lvlText w:val="-"/>
      <w:lvlJc w:val="left"/>
      <w:pPr>
        <w:ind w:left="1110" w:hanging="360"/>
      </w:pPr>
      <w:rPr>
        <w:rFonts w:ascii="Calibri" w:eastAsia="Times New Roman" w:hAnsi="Calibri" w:cs="Calibri" w:hint="default"/>
      </w:rPr>
    </w:lvl>
    <w:lvl w:ilvl="1" w:tplc="400A0003" w:tentative="1">
      <w:start w:val="1"/>
      <w:numFmt w:val="bullet"/>
      <w:lvlText w:val="o"/>
      <w:lvlJc w:val="left"/>
      <w:pPr>
        <w:ind w:left="1830" w:hanging="360"/>
      </w:pPr>
      <w:rPr>
        <w:rFonts w:ascii="Courier New" w:hAnsi="Courier New" w:cs="Courier New" w:hint="default"/>
      </w:rPr>
    </w:lvl>
    <w:lvl w:ilvl="2" w:tplc="400A0005" w:tentative="1">
      <w:start w:val="1"/>
      <w:numFmt w:val="bullet"/>
      <w:lvlText w:val=""/>
      <w:lvlJc w:val="left"/>
      <w:pPr>
        <w:ind w:left="2550" w:hanging="360"/>
      </w:pPr>
      <w:rPr>
        <w:rFonts w:ascii="Wingdings" w:hAnsi="Wingdings" w:hint="default"/>
      </w:rPr>
    </w:lvl>
    <w:lvl w:ilvl="3" w:tplc="400A0001" w:tentative="1">
      <w:start w:val="1"/>
      <w:numFmt w:val="bullet"/>
      <w:lvlText w:val=""/>
      <w:lvlJc w:val="left"/>
      <w:pPr>
        <w:ind w:left="3270" w:hanging="360"/>
      </w:pPr>
      <w:rPr>
        <w:rFonts w:ascii="Symbol" w:hAnsi="Symbol" w:hint="default"/>
      </w:rPr>
    </w:lvl>
    <w:lvl w:ilvl="4" w:tplc="400A0003" w:tentative="1">
      <w:start w:val="1"/>
      <w:numFmt w:val="bullet"/>
      <w:lvlText w:val="o"/>
      <w:lvlJc w:val="left"/>
      <w:pPr>
        <w:ind w:left="3990" w:hanging="360"/>
      </w:pPr>
      <w:rPr>
        <w:rFonts w:ascii="Courier New" w:hAnsi="Courier New" w:cs="Courier New" w:hint="default"/>
      </w:rPr>
    </w:lvl>
    <w:lvl w:ilvl="5" w:tplc="400A0005" w:tentative="1">
      <w:start w:val="1"/>
      <w:numFmt w:val="bullet"/>
      <w:lvlText w:val=""/>
      <w:lvlJc w:val="left"/>
      <w:pPr>
        <w:ind w:left="4710" w:hanging="360"/>
      </w:pPr>
      <w:rPr>
        <w:rFonts w:ascii="Wingdings" w:hAnsi="Wingdings" w:hint="default"/>
      </w:rPr>
    </w:lvl>
    <w:lvl w:ilvl="6" w:tplc="400A0001" w:tentative="1">
      <w:start w:val="1"/>
      <w:numFmt w:val="bullet"/>
      <w:lvlText w:val=""/>
      <w:lvlJc w:val="left"/>
      <w:pPr>
        <w:ind w:left="5430" w:hanging="360"/>
      </w:pPr>
      <w:rPr>
        <w:rFonts w:ascii="Symbol" w:hAnsi="Symbol" w:hint="default"/>
      </w:rPr>
    </w:lvl>
    <w:lvl w:ilvl="7" w:tplc="400A0003" w:tentative="1">
      <w:start w:val="1"/>
      <w:numFmt w:val="bullet"/>
      <w:lvlText w:val="o"/>
      <w:lvlJc w:val="left"/>
      <w:pPr>
        <w:ind w:left="6150" w:hanging="360"/>
      </w:pPr>
      <w:rPr>
        <w:rFonts w:ascii="Courier New" w:hAnsi="Courier New" w:cs="Courier New" w:hint="default"/>
      </w:rPr>
    </w:lvl>
    <w:lvl w:ilvl="8" w:tplc="400A0005" w:tentative="1">
      <w:start w:val="1"/>
      <w:numFmt w:val="bullet"/>
      <w:lvlText w:val=""/>
      <w:lvlJc w:val="left"/>
      <w:pPr>
        <w:ind w:left="6870" w:hanging="360"/>
      </w:pPr>
      <w:rPr>
        <w:rFonts w:ascii="Wingdings" w:hAnsi="Wingdings" w:hint="default"/>
      </w:rPr>
    </w:lvl>
  </w:abstractNum>
  <w:abstractNum w:abstractNumId="29">
    <w:nsid w:val="43490681"/>
    <w:multiLevelType w:val="hybridMultilevel"/>
    <w:tmpl w:val="7FF4551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2C776F"/>
    <w:multiLevelType w:val="hybridMultilevel"/>
    <w:tmpl w:val="76808CCA"/>
    <w:lvl w:ilvl="0" w:tplc="934091B2">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C6D2B0E"/>
    <w:multiLevelType w:val="hybridMultilevel"/>
    <w:tmpl w:val="43FC7EF0"/>
    <w:lvl w:ilvl="0" w:tplc="5B66E69A">
      <w:start w:val="1"/>
      <w:numFmt w:val="lowerLetter"/>
      <w:lvlText w:val="%1)"/>
      <w:lvlJc w:val="left"/>
      <w:pPr>
        <w:ind w:left="720" w:hanging="360"/>
      </w:pPr>
      <w:rPr>
        <w:rFonts w:hint="default"/>
        <w:b w:val="0"/>
      </w:rPr>
    </w:lvl>
    <w:lvl w:ilvl="1" w:tplc="5F92E2B8" w:tentative="1">
      <w:start w:val="1"/>
      <w:numFmt w:val="bullet"/>
      <w:lvlText w:val="o"/>
      <w:lvlJc w:val="left"/>
      <w:pPr>
        <w:ind w:left="1440" w:hanging="360"/>
      </w:pPr>
      <w:rPr>
        <w:rFonts w:ascii="Courier New" w:hAnsi="Courier New" w:cs="Courier New" w:hint="default"/>
      </w:rPr>
    </w:lvl>
    <w:lvl w:ilvl="2" w:tplc="60BA5864" w:tentative="1">
      <w:start w:val="1"/>
      <w:numFmt w:val="bullet"/>
      <w:lvlText w:val=""/>
      <w:lvlJc w:val="left"/>
      <w:pPr>
        <w:ind w:left="2160" w:hanging="360"/>
      </w:pPr>
      <w:rPr>
        <w:rFonts w:ascii="Wingdings" w:hAnsi="Wingdings" w:hint="default"/>
      </w:rPr>
    </w:lvl>
    <w:lvl w:ilvl="3" w:tplc="504256F6" w:tentative="1">
      <w:start w:val="1"/>
      <w:numFmt w:val="bullet"/>
      <w:lvlText w:val=""/>
      <w:lvlJc w:val="left"/>
      <w:pPr>
        <w:ind w:left="2880" w:hanging="360"/>
      </w:pPr>
      <w:rPr>
        <w:rFonts w:ascii="Symbol" w:hAnsi="Symbol" w:hint="default"/>
      </w:rPr>
    </w:lvl>
    <w:lvl w:ilvl="4" w:tplc="74AA3210" w:tentative="1">
      <w:start w:val="1"/>
      <w:numFmt w:val="bullet"/>
      <w:lvlText w:val="o"/>
      <w:lvlJc w:val="left"/>
      <w:pPr>
        <w:ind w:left="3600" w:hanging="360"/>
      </w:pPr>
      <w:rPr>
        <w:rFonts w:ascii="Courier New" w:hAnsi="Courier New" w:cs="Courier New" w:hint="default"/>
      </w:rPr>
    </w:lvl>
    <w:lvl w:ilvl="5" w:tplc="0034142E" w:tentative="1">
      <w:start w:val="1"/>
      <w:numFmt w:val="bullet"/>
      <w:lvlText w:val=""/>
      <w:lvlJc w:val="left"/>
      <w:pPr>
        <w:ind w:left="4320" w:hanging="360"/>
      </w:pPr>
      <w:rPr>
        <w:rFonts w:ascii="Wingdings" w:hAnsi="Wingdings" w:hint="default"/>
      </w:rPr>
    </w:lvl>
    <w:lvl w:ilvl="6" w:tplc="6AB64ED2" w:tentative="1">
      <w:start w:val="1"/>
      <w:numFmt w:val="bullet"/>
      <w:lvlText w:val=""/>
      <w:lvlJc w:val="left"/>
      <w:pPr>
        <w:ind w:left="5040" w:hanging="360"/>
      </w:pPr>
      <w:rPr>
        <w:rFonts w:ascii="Symbol" w:hAnsi="Symbol" w:hint="default"/>
      </w:rPr>
    </w:lvl>
    <w:lvl w:ilvl="7" w:tplc="2DD0F282" w:tentative="1">
      <w:start w:val="1"/>
      <w:numFmt w:val="bullet"/>
      <w:lvlText w:val="o"/>
      <w:lvlJc w:val="left"/>
      <w:pPr>
        <w:ind w:left="5760" w:hanging="360"/>
      </w:pPr>
      <w:rPr>
        <w:rFonts w:ascii="Courier New" w:hAnsi="Courier New" w:cs="Courier New" w:hint="default"/>
      </w:rPr>
    </w:lvl>
    <w:lvl w:ilvl="8" w:tplc="F6C21FB6" w:tentative="1">
      <w:start w:val="1"/>
      <w:numFmt w:val="bullet"/>
      <w:lvlText w:val=""/>
      <w:lvlJc w:val="left"/>
      <w:pPr>
        <w:ind w:left="6480" w:hanging="360"/>
      </w:pPr>
      <w:rPr>
        <w:rFonts w:ascii="Wingdings" w:hAnsi="Wingdings" w:hint="default"/>
      </w:rPr>
    </w:lvl>
  </w:abstractNum>
  <w:abstractNum w:abstractNumId="3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1E8084B"/>
    <w:multiLevelType w:val="hybridMultilevel"/>
    <w:tmpl w:val="43FC7EF0"/>
    <w:lvl w:ilvl="0" w:tplc="F1EC8310">
      <w:start w:val="1"/>
      <w:numFmt w:val="lowerLetter"/>
      <w:lvlText w:val="%1)"/>
      <w:lvlJc w:val="left"/>
      <w:pPr>
        <w:ind w:left="720" w:hanging="360"/>
      </w:pPr>
      <w:rPr>
        <w:rFonts w:hint="default"/>
        <w:b w:val="0"/>
      </w:rPr>
    </w:lvl>
    <w:lvl w:ilvl="1" w:tplc="A36E1A62" w:tentative="1">
      <w:start w:val="1"/>
      <w:numFmt w:val="bullet"/>
      <w:lvlText w:val="o"/>
      <w:lvlJc w:val="left"/>
      <w:pPr>
        <w:ind w:left="1440" w:hanging="360"/>
      </w:pPr>
      <w:rPr>
        <w:rFonts w:ascii="Courier New" w:hAnsi="Courier New" w:cs="Courier New" w:hint="default"/>
      </w:rPr>
    </w:lvl>
    <w:lvl w:ilvl="2" w:tplc="8ED86718" w:tentative="1">
      <w:start w:val="1"/>
      <w:numFmt w:val="bullet"/>
      <w:lvlText w:val=""/>
      <w:lvlJc w:val="left"/>
      <w:pPr>
        <w:ind w:left="2160" w:hanging="360"/>
      </w:pPr>
      <w:rPr>
        <w:rFonts w:ascii="Wingdings" w:hAnsi="Wingdings" w:hint="default"/>
      </w:rPr>
    </w:lvl>
    <w:lvl w:ilvl="3" w:tplc="80E2E8DA" w:tentative="1">
      <w:start w:val="1"/>
      <w:numFmt w:val="bullet"/>
      <w:lvlText w:val=""/>
      <w:lvlJc w:val="left"/>
      <w:pPr>
        <w:ind w:left="2880" w:hanging="360"/>
      </w:pPr>
      <w:rPr>
        <w:rFonts w:ascii="Symbol" w:hAnsi="Symbol" w:hint="default"/>
      </w:rPr>
    </w:lvl>
    <w:lvl w:ilvl="4" w:tplc="A09AAEAE" w:tentative="1">
      <w:start w:val="1"/>
      <w:numFmt w:val="bullet"/>
      <w:lvlText w:val="o"/>
      <w:lvlJc w:val="left"/>
      <w:pPr>
        <w:ind w:left="3600" w:hanging="360"/>
      </w:pPr>
      <w:rPr>
        <w:rFonts w:ascii="Courier New" w:hAnsi="Courier New" w:cs="Courier New" w:hint="default"/>
      </w:rPr>
    </w:lvl>
    <w:lvl w:ilvl="5" w:tplc="FD7AE672" w:tentative="1">
      <w:start w:val="1"/>
      <w:numFmt w:val="bullet"/>
      <w:lvlText w:val=""/>
      <w:lvlJc w:val="left"/>
      <w:pPr>
        <w:ind w:left="4320" w:hanging="360"/>
      </w:pPr>
      <w:rPr>
        <w:rFonts w:ascii="Wingdings" w:hAnsi="Wingdings" w:hint="default"/>
      </w:rPr>
    </w:lvl>
    <w:lvl w:ilvl="6" w:tplc="28B03AC0" w:tentative="1">
      <w:start w:val="1"/>
      <w:numFmt w:val="bullet"/>
      <w:lvlText w:val=""/>
      <w:lvlJc w:val="left"/>
      <w:pPr>
        <w:ind w:left="5040" w:hanging="360"/>
      </w:pPr>
      <w:rPr>
        <w:rFonts w:ascii="Symbol" w:hAnsi="Symbol" w:hint="default"/>
      </w:rPr>
    </w:lvl>
    <w:lvl w:ilvl="7" w:tplc="45E84A38" w:tentative="1">
      <w:start w:val="1"/>
      <w:numFmt w:val="bullet"/>
      <w:lvlText w:val="o"/>
      <w:lvlJc w:val="left"/>
      <w:pPr>
        <w:ind w:left="5760" w:hanging="360"/>
      </w:pPr>
      <w:rPr>
        <w:rFonts w:ascii="Courier New" w:hAnsi="Courier New" w:cs="Courier New" w:hint="default"/>
      </w:rPr>
    </w:lvl>
    <w:lvl w:ilvl="8" w:tplc="9410B83A" w:tentative="1">
      <w:start w:val="1"/>
      <w:numFmt w:val="bullet"/>
      <w:lvlText w:val=""/>
      <w:lvlJc w:val="left"/>
      <w:pPr>
        <w:ind w:left="6480" w:hanging="360"/>
      </w:pPr>
      <w:rPr>
        <w:rFonts w:ascii="Wingdings" w:hAnsi="Wingdings" w:hint="default"/>
      </w:rPr>
    </w:lvl>
  </w:abstractNum>
  <w:abstractNum w:abstractNumId="36">
    <w:nsid w:val="5870195F"/>
    <w:multiLevelType w:val="singleLevel"/>
    <w:tmpl w:val="38C2B268"/>
    <w:lvl w:ilvl="0">
      <w:numFmt w:val="decimal"/>
      <w:pStyle w:val="Ttulo9"/>
      <w:lvlText w:val=""/>
      <w:lvlJc w:val="left"/>
    </w:lvl>
  </w:abstractNum>
  <w:abstractNum w:abstractNumId="3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5A8857B0"/>
    <w:multiLevelType w:val="hybridMultilevel"/>
    <w:tmpl w:val="66F2A724"/>
    <w:lvl w:ilvl="0" w:tplc="40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9">
    <w:nsid w:val="69DD1876"/>
    <w:multiLevelType w:val="hybridMultilevel"/>
    <w:tmpl w:val="B8729042"/>
    <w:lvl w:ilvl="0" w:tplc="D69CD4B2">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6D5657DC"/>
    <w:multiLevelType w:val="hybridMultilevel"/>
    <w:tmpl w:val="59BE5D60"/>
    <w:lvl w:ilvl="0" w:tplc="B6FEE53C">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36"/>
  </w:num>
  <w:num w:numId="3">
    <w:abstractNumId w:val="6"/>
  </w:num>
  <w:num w:numId="4">
    <w:abstractNumId w:val="31"/>
  </w:num>
  <w:num w:numId="5">
    <w:abstractNumId w:val="18"/>
  </w:num>
  <w:num w:numId="6">
    <w:abstractNumId w:val="43"/>
  </w:num>
  <w:num w:numId="7">
    <w:abstractNumId w:val="42"/>
  </w:num>
  <w:num w:numId="8">
    <w:abstractNumId w:val="40"/>
  </w:num>
  <w:num w:numId="9">
    <w:abstractNumId w:val="15"/>
  </w:num>
  <w:num w:numId="10">
    <w:abstractNumId w:val="13"/>
  </w:num>
  <w:num w:numId="11">
    <w:abstractNumId w:val="14"/>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2"/>
  </w:num>
  <w:num w:numId="17">
    <w:abstractNumId w:val="33"/>
  </w:num>
  <w:num w:numId="18">
    <w:abstractNumId w:val="34"/>
  </w:num>
  <w:num w:numId="19">
    <w:abstractNumId w:val="20"/>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5"/>
  </w:num>
  <w:num w:numId="23">
    <w:abstractNumId w:val="19"/>
  </w:num>
  <w:num w:numId="24">
    <w:abstractNumId w:val="27"/>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4"/>
  </w:num>
  <w:num w:numId="28">
    <w:abstractNumId w:val="5"/>
  </w:num>
  <w:num w:numId="29">
    <w:abstractNumId w:val="0"/>
  </w:num>
  <w:num w:numId="30">
    <w:abstractNumId w:val="38"/>
  </w:num>
  <w:num w:numId="31">
    <w:abstractNumId w:val="29"/>
  </w:num>
  <w:num w:numId="32">
    <w:abstractNumId w:val="7"/>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lvlOverride w:ilvl="2"/>
    <w:lvlOverride w:ilvl="3"/>
    <w:lvlOverride w:ilvl="4"/>
    <w:lvlOverride w:ilvl="5"/>
    <w:lvlOverride w:ilvl="6"/>
    <w:lvlOverride w:ilvl="7"/>
    <w:lvlOverride w:ilvl="8"/>
  </w:num>
  <w:num w:numId="35">
    <w:abstractNumId w:val="39"/>
    <w:lvlOverride w:ilvl="0">
      <w:startOverride w:val="1"/>
    </w:lvlOverride>
    <w:lvlOverride w:ilvl="1"/>
    <w:lvlOverride w:ilvl="2"/>
    <w:lvlOverride w:ilvl="3"/>
    <w:lvlOverride w:ilvl="4"/>
    <w:lvlOverride w:ilvl="5"/>
    <w:lvlOverride w:ilvl="6"/>
    <w:lvlOverride w:ilvl="7"/>
    <w:lvlOverride w:ilvl="8"/>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lvlOverride w:ilvl="2"/>
    <w:lvlOverride w:ilvl="3"/>
    <w:lvlOverride w:ilvl="4"/>
    <w:lvlOverride w:ilvl="5"/>
    <w:lvlOverride w:ilvl="6"/>
    <w:lvlOverride w:ilvl="7"/>
    <w:lvlOverride w:ilvl="8"/>
  </w:num>
  <w:num w:numId="40">
    <w:abstractNumId w:val="32"/>
    <w:lvlOverride w:ilvl="0">
      <w:startOverride w:val="1"/>
    </w:lvlOverride>
    <w:lvlOverride w:ilvl="1"/>
    <w:lvlOverride w:ilvl="2"/>
    <w:lvlOverride w:ilvl="3"/>
    <w:lvlOverride w:ilvl="4"/>
    <w:lvlOverride w:ilvl="5"/>
    <w:lvlOverride w:ilvl="6"/>
    <w:lvlOverride w:ilvl="7"/>
    <w:lvlOverride w:ilvl="8"/>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lvlOverride w:ilvl="1">
      <w:startOverride w:val="1"/>
    </w:lvlOverride>
    <w:lvlOverride w:ilvl="2"/>
    <w:lvlOverride w:ilvl="3"/>
    <w:lvlOverride w:ilvl="4"/>
    <w:lvlOverride w:ilvl="5"/>
    <w:lvlOverride w:ilvl="6"/>
    <w:lvlOverride w:ilvl="7"/>
    <w:lvlOverride w:ilv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961"/>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8C7"/>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C70"/>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A23"/>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72C"/>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D31"/>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30E"/>
    <w:rsid w:val="00383D70"/>
    <w:rsid w:val="00383E1A"/>
    <w:rsid w:val="003842EB"/>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C4D"/>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6FC4"/>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A8F"/>
    <w:rsid w:val="00462E25"/>
    <w:rsid w:val="004638AA"/>
    <w:rsid w:val="00464DB6"/>
    <w:rsid w:val="004655DE"/>
    <w:rsid w:val="0046586B"/>
    <w:rsid w:val="00465B66"/>
    <w:rsid w:val="00465C5A"/>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ABF"/>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5D70"/>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039"/>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5737E"/>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190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5E5"/>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20A3"/>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069"/>
    <w:rsid w:val="0093094E"/>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135"/>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1EE0"/>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2FF"/>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6B3"/>
    <w:rsid w:val="00B32AE5"/>
    <w:rsid w:val="00B32D44"/>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08A5"/>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63312E1-2CC7-40C6-A628-9DDC8CCA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paragraph" w:styleId="TDC9">
    <w:name w:val="toc 9"/>
    <w:basedOn w:val="Normal"/>
    <w:next w:val="Normal"/>
    <w:autoRedefine/>
    <w:uiPriority w:val="39"/>
    <w:semiHidden/>
    <w:unhideWhenUsed/>
    <w:rsid w:val="00984135"/>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F46EC-C6CF-47C6-B6B9-C2C2968B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37</Pages>
  <Words>12476</Words>
  <Characters>68619</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80934</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9</cp:revision>
  <cp:lastPrinted>2017-09-13T19:46:00Z</cp:lastPrinted>
  <dcterms:created xsi:type="dcterms:W3CDTF">2017-09-06T19:13:00Z</dcterms:created>
  <dcterms:modified xsi:type="dcterms:W3CDTF">2017-09-14T15:18:00Z</dcterms:modified>
</cp:coreProperties>
</file>