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43B1" w:rsidRPr="0060067E" w:rsidRDefault="00FB43B1" w:rsidP="00FB43B1">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9264" behindDoc="0" locked="0" layoutInCell="1" allowOverlap="1">
                <wp:simplePos x="0" y="0"/>
                <wp:positionH relativeFrom="column">
                  <wp:posOffset>143510</wp:posOffset>
                </wp:positionH>
                <wp:positionV relativeFrom="paragraph">
                  <wp:posOffset>6350</wp:posOffset>
                </wp:positionV>
                <wp:extent cx="5798820" cy="6438265"/>
                <wp:effectExtent l="0" t="0" r="87630" b="95885"/>
                <wp:wrapNone/>
                <wp:docPr id="2" name="Rectángulo redondead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4382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85326" w:rsidRDefault="00285326" w:rsidP="00FB43B1">
                            <w:pPr>
                              <w:rPr>
                                <w:b/>
                              </w:rPr>
                            </w:pPr>
                          </w:p>
                          <w:p w:rsidR="00285326" w:rsidRPr="005E4A42" w:rsidRDefault="00285326" w:rsidP="00FB43B1">
                            <w:pPr>
                              <w:pStyle w:val="Ttulo1"/>
                              <w:ind w:left="360" w:hanging="502"/>
                              <w:jc w:val="center"/>
                              <w:rPr>
                                <w:rFonts w:ascii="Century Gothic" w:hAnsi="Century Gothic"/>
                                <w:color w:val="0F243E"/>
                                <w:lang w:val="es-BO"/>
                              </w:rPr>
                            </w:pPr>
                          </w:p>
                          <w:p w:rsidR="00285326" w:rsidRPr="005E4A42" w:rsidRDefault="00285326" w:rsidP="00FB43B1">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285326" w:rsidRPr="008F17CF" w:rsidRDefault="00285326" w:rsidP="00FB43B1">
                            <w:pPr>
                              <w:rPr>
                                <w:rFonts w:ascii="Century Gothic" w:hAnsi="Century Gothic"/>
                                <w:b/>
                              </w:rPr>
                            </w:pPr>
                          </w:p>
                          <w:p w:rsidR="00285326" w:rsidRPr="008F17CF" w:rsidRDefault="00285326" w:rsidP="00FB43B1">
                            <w:pPr>
                              <w:jc w:val="center"/>
                              <w:rPr>
                                <w:rFonts w:ascii="Century Gothic" w:hAnsi="Century Gothic"/>
                                <w:b/>
                              </w:rPr>
                            </w:pPr>
                            <w:r w:rsidRPr="0075488C">
                              <w:rPr>
                                <w:rFonts w:ascii="Century Gothic" w:hAnsi="Century Gothic"/>
                                <w:b/>
                                <w:noProof/>
                                <w:lang w:val="es-BO" w:eastAsia="es-BO"/>
                              </w:rPr>
                              <w:drawing>
                                <wp:inline distT="0" distB="0" distL="0" distR="0">
                                  <wp:extent cx="2099310" cy="1423035"/>
                                  <wp:effectExtent l="0" t="0" r="0"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99310" cy="1423035"/>
                                          </a:xfrm>
                                          <a:prstGeom prst="rect">
                                            <a:avLst/>
                                          </a:prstGeom>
                                          <a:noFill/>
                                          <a:ln>
                                            <a:noFill/>
                                          </a:ln>
                                        </pic:spPr>
                                      </pic:pic>
                                    </a:graphicData>
                                  </a:graphic>
                                </wp:inline>
                              </w:drawing>
                            </w:r>
                          </w:p>
                          <w:p w:rsidR="00285326" w:rsidRDefault="00285326" w:rsidP="00FB43B1">
                            <w:pPr>
                              <w:jc w:val="center"/>
                              <w:rPr>
                                <w:rFonts w:ascii="Century Gothic" w:hAnsi="Century Gothic"/>
                                <w:b/>
                                <w:sz w:val="32"/>
                                <w:lang w:val="es-BO"/>
                              </w:rPr>
                            </w:pPr>
                          </w:p>
                          <w:p w:rsidR="00285326" w:rsidRPr="008F17CF" w:rsidRDefault="00285326" w:rsidP="00FB43B1">
                            <w:pPr>
                              <w:jc w:val="center"/>
                              <w:rPr>
                                <w:rFonts w:ascii="Century Gothic" w:hAnsi="Century Gothic"/>
                                <w:b/>
                              </w:rPr>
                            </w:pPr>
                          </w:p>
                          <w:p w:rsidR="00285326" w:rsidRPr="005E4A42" w:rsidRDefault="00285326" w:rsidP="00FB43B1">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285326" w:rsidRPr="005E4A42" w:rsidRDefault="00285326" w:rsidP="00FB43B1">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285326" w:rsidRPr="005E4A42" w:rsidRDefault="00285326" w:rsidP="00FB43B1">
                            <w:pPr>
                              <w:jc w:val="center"/>
                              <w:rPr>
                                <w:rFonts w:ascii="Century Gothic" w:hAnsi="Century Gothic" w:cs="Arial"/>
                                <w:b/>
                                <w:color w:val="0F243E"/>
                                <w:sz w:val="32"/>
                                <w:szCs w:val="32"/>
                              </w:rPr>
                            </w:pPr>
                          </w:p>
                          <w:p w:rsidR="00285326" w:rsidRPr="005E4A42" w:rsidRDefault="00285326" w:rsidP="00FB43B1">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285326" w:rsidRPr="005E4A42" w:rsidRDefault="00285326" w:rsidP="00FB43B1">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285326" w:rsidRPr="005E4A42" w:rsidRDefault="00285326" w:rsidP="00FB43B1">
                            <w:pPr>
                              <w:ind w:left="142"/>
                              <w:jc w:val="center"/>
                              <w:rPr>
                                <w:rFonts w:ascii="Century Gothic" w:hAnsi="Century Gothic" w:cs="Arial"/>
                                <w:b/>
                                <w:color w:val="0F243E"/>
                                <w:sz w:val="32"/>
                                <w:szCs w:val="32"/>
                              </w:rPr>
                            </w:pPr>
                          </w:p>
                          <w:p w:rsidR="00285326" w:rsidRPr="005E4A42" w:rsidRDefault="00285326" w:rsidP="00FB43B1">
                            <w:pPr>
                              <w:ind w:left="142"/>
                              <w:rPr>
                                <w:rFonts w:ascii="Century Gothic" w:hAnsi="Century Gothic"/>
                                <w:b/>
                                <w:color w:val="0F243E"/>
                              </w:rPr>
                            </w:pPr>
                          </w:p>
                          <w:p w:rsidR="00285326" w:rsidRDefault="00285326" w:rsidP="00FB43B1">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OBJETO:</w:t>
                            </w:r>
                            <w:r w:rsidRPr="005E4A42">
                              <w:rPr>
                                <w:rFonts w:ascii="Century Gothic" w:hAnsi="Century Gothic" w:cs="Century Gothic"/>
                                <w:b/>
                                <w:bCs/>
                                <w:color w:val="0F243E"/>
                                <w:sz w:val="28"/>
                                <w:szCs w:val="32"/>
                              </w:rPr>
                              <w:tab/>
                            </w:r>
                            <w:r>
                              <w:rPr>
                                <w:rFonts w:ascii="Century Gothic" w:hAnsi="Century Gothic" w:cs="Century Gothic"/>
                                <w:b/>
                                <w:bCs/>
                                <w:color w:val="0F243E"/>
                                <w:sz w:val="28"/>
                                <w:szCs w:val="32"/>
                              </w:rPr>
                              <w:t>ADQUISICION DE MATERIALES Y REACTIVOS PARA ANALISIS DE SUELO Y AGUAS DEL LABORATORIO UMC-CNMCH</w:t>
                            </w:r>
                          </w:p>
                          <w:p w:rsidR="00285326" w:rsidRPr="005E4A42" w:rsidRDefault="00285326" w:rsidP="00FB43B1">
                            <w:pPr>
                              <w:autoSpaceDE w:val="0"/>
                              <w:autoSpaceDN w:val="0"/>
                              <w:adjustRightInd w:val="0"/>
                              <w:ind w:left="142"/>
                              <w:jc w:val="center"/>
                              <w:rPr>
                                <w:rFonts w:ascii="Century Gothic" w:hAnsi="Century Gothic" w:cs="Century Gothic"/>
                                <w:b/>
                                <w:bCs/>
                                <w:color w:val="0F243E"/>
                                <w:sz w:val="28"/>
                                <w:szCs w:val="32"/>
                              </w:rPr>
                            </w:pPr>
                          </w:p>
                          <w:p w:rsidR="00285326" w:rsidRPr="005E4A42" w:rsidRDefault="00285326" w:rsidP="00FB43B1">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 xml:space="preserve">CÓDIGO: </w:t>
                            </w:r>
                            <w:r w:rsidR="00E950B5">
                              <w:rPr>
                                <w:rFonts w:ascii="Century Gothic" w:hAnsi="Century Gothic" w:cs="Century Gothic"/>
                                <w:b/>
                                <w:bCs/>
                                <w:color w:val="0F243E"/>
                                <w:sz w:val="28"/>
                                <w:szCs w:val="32"/>
                              </w:rPr>
                              <w:t>GCC-EPNE-CMCH-72-17</w:t>
                            </w:r>
                          </w:p>
                          <w:p w:rsidR="00285326" w:rsidRPr="005E4A42" w:rsidRDefault="00285326" w:rsidP="00FB43B1">
                            <w:pPr>
                              <w:pStyle w:val="Textodebloque"/>
                              <w:rPr>
                                <w:rFonts w:ascii="Century Gothic" w:hAnsi="Century Gothic"/>
                                <w:b/>
                                <w:color w:val="0F243E"/>
                                <w:sz w:val="20"/>
                              </w:rPr>
                            </w:pPr>
                          </w:p>
                          <w:p w:rsidR="00285326" w:rsidRPr="005E4A42" w:rsidRDefault="00285326" w:rsidP="00FB43B1">
                            <w:pPr>
                              <w:pStyle w:val="Textodebloque"/>
                              <w:rPr>
                                <w:rFonts w:ascii="Century Gothic" w:hAnsi="Century Gothic"/>
                                <w:b/>
                                <w:color w:val="0F243E"/>
                                <w:sz w:val="20"/>
                              </w:rPr>
                            </w:pPr>
                          </w:p>
                          <w:p w:rsidR="00285326" w:rsidRDefault="00285326" w:rsidP="00FB43B1">
                            <w:pPr>
                              <w:pStyle w:val="Textodebloque"/>
                              <w:rPr>
                                <w:rFonts w:ascii="Century Gothic" w:hAnsi="Century Gothic"/>
                                <w:b/>
                                <w:sz w:val="20"/>
                              </w:rPr>
                            </w:pPr>
                          </w:p>
                          <w:p w:rsidR="00285326" w:rsidRPr="008F17CF" w:rsidRDefault="00285326" w:rsidP="00FB43B1">
                            <w:pPr>
                              <w:pStyle w:val="Textodebloque"/>
                              <w:rPr>
                                <w:rFonts w:ascii="Century Gothic" w:hAnsi="Century Gothic"/>
                                <w:b/>
                                <w:sz w:val="20"/>
                              </w:rPr>
                            </w:pPr>
                          </w:p>
                          <w:p w:rsidR="00285326" w:rsidRPr="008F17CF" w:rsidRDefault="00285326" w:rsidP="00FB43B1">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2" o:spid="_x0000_s1026" style="position:absolute;left:0;text-align:left;margin-left:11.3pt;margin-top:.5pt;width:456.6pt;height:50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">
                <v:shadow on="t" color="#333" offset="6pt,6pt"/>
                <v:textbox>
                  <w:txbxContent>
                    <w:p w:rsidR="00285326" w:rsidRDefault="00285326" w:rsidP="00FB43B1">
                      <w:pPr>
                        <w:rPr>
                          <w:b/>
                        </w:rPr>
                      </w:pPr>
                    </w:p>
                    <w:p w:rsidR="00285326" w:rsidRPr="005E4A42" w:rsidRDefault="00285326" w:rsidP="00FB43B1">
                      <w:pPr>
                        <w:pStyle w:val="Ttulo1"/>
                        <w:ind w:left="360" w:hanging="502"/>
                        <w:jc w:val="center"/>
                        <w:rPr>
                          <w:rFonts w:ascii="Century Gothic" w:hAnsi="Century Gothic"/>
                          <w:color w:val="0F243E"/>
                          <w:lang w:val="es-BO"/>
                        </w:rPr>
                      </w:pPr>
                    </w:p>
                    <w:p w:rsidR="00285326" w:rsidRPr="005E4A42" w:rsidRDefault="00285326" w:rsidP="00FB43B1">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285326" w:rsidRPr="008F17CF" w:rsidRDefault="00285326" w:rsidP="00FB43B1">
                      <w:pPr>
                        <w:rPr>
                          <w:rFonts w:ascii="Century Gothic" w:hAnsi="Century Gothic"/>
                          <w:b/>
                        </w:rPr>
                      </w:pPr>
                    </w:p>
                    <w:p w:rsidR="00285326" w:rsidRPr="008F17CF" w:rsidRDefault="00285326" w:rsidP="00FB43B1">
                      <w:pPr>
                        <w:jc w:val="center"/>
                        <w:rPr>
                          <w:rFonts w:ascii="Century Gothic" w:hAnsi="Century Gothic"/>
                          <w:b/>
                        </w:rPr>
                      </w:pPr>
                      <w:r w:rsidRPr="0075488C">
                        <w:rPr>
                          <w:rFonts w:ascii="Century Gothic" w:hAnsi="Century Gothic"/>
                          <w:b/>
                          <w:noProof/>
                          <w:lang w:val="es-BO" w:eastAsia="es-BO"/>
                        </w:rPr>
                        <w:drawing>
                          <wp:inline distT="0" distB="0" distL="0" distR="0">
                            <wp:extent cx="2099310" cy="1423035"/>
                            <wp:effectExtent l="0" t="0" r="0"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99310" cy="1423035"/>
                                    </a:xfrm>
                                    <a:prstGeom prst="rect">
                                      <a:avLst/>
                                    </a:prstGeom>
                                    <a:noFill/>
                                    <a:ln>
                                      <a:noFill/>
                                    </a:ln>
                                  </pic:spPr>
                                </pic:pic>
                              </a:graphicData>
                            </a:graphic>
                          </wp:inline>
                        </w:drawing>
                      </w:r>
                    </w:p>
                    <w:p w:rsidR="00285326" w:rsidRDefault="00285326" w:rsidP="00FB43B1">
                      <w:pPr>
                        <w:jc w:val="center"/>
                        <w:rPr>
                          <w:rFonts w:ascii="Century Gothic" w:hAnsi="Century Gothic"/>
                          <w:b/>
                          <w:sz w:val="32"/>
                          <w:lang w:val="es-BO"/>
                        </w:rPr>
                      </w:pPr>
                    </w:p>
                    <w:p w:rsidR="00285326" w:rsidRPr="008F17CF" w:rsidRDefault="00285326" w:rsidP="00FB43B1">
                      <w:pPr>
                        <w:jc w:val="center"/>
                        <w:rPr>
                          <w:rFonts w:ascii="Century Gothic" w:hAnsi="Century Gothic"/>
                          <w:b/>
                        </w:rPr>
                      </w:pPr>
                    </w:p>
                    <w:p w:rsidR="00285326" w:rsidRPr="005E4A42" w:rsidRDefault="00285326" w:rsidP="00FB43B1">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285326" w:rsidRPr="005E4A42" w:rsidRDefault="00285326" w:rsidP="00FB43B1">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285326" w:rsidRPr="005E4A42" w:rsidRDefault="00285326" w:rsidP="00FB43B1">
                      <w:pPr>
                        <w:jc w:val="center"/>
                        <w:rPr>
                          <w:rFonts w:ascii="Century Gothic" w:hAnsi="Century Gothic" w:cs="Arial"/>
                          <w:b/>
                          <w:color w:val="0F243E"/>
                          <w:sz w:val="32"/>
                          <w:szCs w:val="32"/>
                        </w:rPr>
                      </w:pPr>
                    </w:p>
                    <w:p w:rsidR="00285326" w:rsidRPr="005E4A42" w:rsidRDefault="00285326" w:rsidP="00FB43B1">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285326" w:rsidRPr="005E4A42" w:rsidRDefault="00285326" w:rsidP="00FB43B1">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285326" w:rsidRPr="005E4A42" w:rsidRDefault="00285326" w:rsidP="00FB43B1">
                      <w:pPr>
                        <w:ind w:left="142"/>
                        <w:jc w:val="center"/>
                        <w:rPr>
                          <w:rFonts w:ascii="Century Gothic" w:hAnsi="Century Gothic" w:cs="Arial"/>
                          <w:b/>
                          <w:color w:val="0F243E"/>
                          <w:sz w:val="32"/>
                          <w:szCs w:val="32"/>
                        </w:rPr>
                      </w:pPr>
                    </w:p>
                    <w:p w:rsidR="00285326" w:rsidRPr="005E4A42" w:rsidRDefault="00285326" w:rsidP="00FB43B1">
                      <w:pPr>
                        <w:ind w:left="142"/>
                        <w:rPr>
                          <w:rFonts w:ascii="Century Gothic" w:hAnsi="Century Gothic"/>
                          <w:b/>
                          <w:color w:val="0F243E"/>
                        </w:rPr>
                      </w:pPr>
                    </w:p>
                    <w:p w:rsidR="00285326" w:rsidRDefault="00285326" w:rsidP="00FB43B1">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OBJETO:</w:t>
                      </w:r>
                      <w:r w:rsidRPr="005E4A42">
                        <w:rPr>
                          <w:rFonts w:ascii="Century Gothic" w:hAnsi="Century Gothic" w:cs="Century Gothic"/>
                          <w:b/>
                          <w:bCs/>
                          <w:color w:val="0F243E"/>
                          <w:sz w:val="28"/>
                          <w:szCs w:val="32"/>
                        </w:rPr>
                        <w:tab/>
                      </w:r>
                      <w:r>
                        <w:rPr>
                          <w:rFonts w:ascii="Century Gothic" w:hAnsi="Century Gothic" w:cs="Century Gothic"/>
                          <w:b/>
                          <w:bCs/>
                          <w:color w:val="0F243E"/>
                          <w:sz w:val="28"/>
                          <w:szCs w:val="32"/>
                        </w:rPr>
                        <w:t>ADQUISICION DE MATERIALES Y REACTIVOS PARA ANALISIS DE SUELO Y AGUAS DEL LABORATORIO UMC-CNMCH</w:t>
                      </w:r>
                    </w:p>
                    <w:p w:rsidR="00285326" w:rsidRPr="005E4A42" w:rsidRDefault="00285326" w:rsidP="00FB43B1">
                      <w:pPr>
                        <w:autoSpaceDE w:val="0"/>
                        <w:autoSpaceDN w:val="0"/>
                        <w:adjustRightInd w:val="0"/>
                        <w:ind w:left="142"/>
                        <w:jc w:val="center"/>
                        <w:rPr>
                          <w:rFonts w:ascii="Century Gothic" w:hAnsi="Century Gothic" w:cs="Century Gothic"/>
                          <w:b/>
                          <w:bCs/>
                          <w:color w:val="0F243E"/>
                          <w:sz w:val="28"/>
                          <w:szCs w:val="32"/>
                        </w:rPr>
                      </w:pPr>
                    </w:p>
                    <w:p w:rsidR="00285326" w:rsidRPr="005E4A42" w:rsidRDefault="00285326" w:rsidP="00FB43B1">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 xml:space="preserve">CÓDIGO: </w:t>
                      </w:r>
                      <w:r w:rsidR="00E950B5">
                        <w:rPr>
                          <w:rFonts w:ascii="Century Gothic" w:hAnsi="Century Gothic" w:cs="Century Gothic"/>
                          <w:b/>
                          <w:bCs/>
                          <w:color w:val="0F243E"/>
                          <w:sz w:val="28"/>
                          <w:szCs w:val="32"/>
                        </w:rPr>
                        <w:t>GCC-EPNE-CMCH-72-17</w:t>
                      </w:r>
                    </w:p>
                    <w:p w:rsidR="00285326" w:rsidRPr="005E4A42" w:rsidRDefault="00285326" w:rsidP="00FB43B1">
                      <w:pPr>
                        <w:pStyle w:val="Textodebloque"/>
                        <w:rPr>
                          <w:rFonts w:ascii="Century Gothic" w:hAnsi="Century Gothic"/>
                          <w:b/>
                          <w:color w:val="0F243E"/>
                          <w:sz w:val="20"/>
                        </w:rPr>
                      </w:pPr>
                    </w:p>
                    <w:p w:rsidR="00285326" w:rsidRPr="005E4A42" w:rsidRDefault="00285326" w:rsidP="00FB43B1">
                      <w:pPr>
                        <w:pStyle w:val="Textodebloque"/>
                        <w:rPr>
                          <w:rFonts w:ascii="Century Gothic" w:hAnsi="Century Gothic"/>
                          <w:b/>
                          <w:color w:val="0F243E"/>
                          <w:sz w:val="20"/>
                        </w:rPr>
                      </w:pPr>
                    </w:p>
                    <w:p w:rsidR="00285326" w:rsidRDefault="00285326" w:rsidP="00FB43B1">
                      <w:pPr>
                        <w:pStyle w:val="Textodebloque"/>
                        <w:rPr>
                          <w:rFonts w:ascii="Century Gothic" w:hAnsi="Century Gothic"/>
                          <w:b/>
                          <w:sz w:val="20"/>
                        </w:rPr>
                      </w:pPr>
                    </w:p>
                    <w:p w:rsidR="00285326" w:rsidRPr="008F17CF" w:rsidRDefault="00285326" w:rsidP="00FB43B1">
                      <w:pPr>
                        <w:pStyle w:val="Textodebloque"/>
                        <w:rPr>
                          <w:rFonts w:ascii="Century Gothic" w:hAnsi="Century Gothic"/>
                          <w:b/>
                          <w:sz w:val="20"/>
                        </w:rPr>
                      </w:pPr>
                    </w:p>
                    <w:p w:rsidR="00285326" w:rsidRPr="008F17CF" w:rsidRDefault="00285326" w:rsidP="00FB43B1">
                      <w:pPr>
                        <w:pStyle w:val="Textodebloque"/>
                        <w:rPr>
                          <w:rFonts w:ascii="Century Gothic" w:hAnsi="Century Gothic"/>
                          <w:b/>
                          <w:sz w:val="20"/>
                        </w:rPr>
                      </w:pPr>
                    </w:p>
                  </w:txbxContent>
                </v:textbox>
              </v:roundrect>
            </w:pict>
          </mc:Fallback>
        </mc:AlternateContent>
      </w:r>
    </w:p>
    <w:p w:rsidR="00FB43B1" w:rsidRPr="0060067E" w:rsidRDefault="00FB43B1" w:rsidP="00FB43B1">
      <w:pPr>
        <w:jc w:val="center"/>
        <w:rPr>
          <w:rFonts w:ascii="Verdana" w:hAnsi="Verdana" w:cs="Arial"/>
          <w:b/>
          <w:color w:val="000000"/>
          <w:sz w:val="18"/>
          <w:szCs w:val="18"/>
        </w:rPr>
      </w:pPr>
    </w:p>
    <w:p w:rsidR="00FB43B1" w:rsidRPr="0060067E" w:rsidRDefault="00FB43B1" w:rsidP="00FB43B1">
      <w:pPr>
        <w:jc w:val="center"/>
        <w:rPr>
          <w:rFonts w:ascii="Verdana" w:hAnsi="Verdana" w:cs="Arial"/>
          <w:b/>
          <w:color w:val="000000"/>
          <w:sz w:val="18"/>
          <w:szCs w:val="18"/>
        </w:rPr>
      </w:pPr>
    </w:p>
    <w:p w:rsidR="00FB43B1" w:rsidRPr="0060067E" w:rsidRDefault="00FB43B1" w:rsidP="00FB43B1">
      <w:pPr>
        <w:jc w:val="center"/>
        <w:rPr>
          <w:rFonts w:ascii="Verdana" w:hAnsi="Verdana" w:cs="Arial"/>
          <w:b/>
          <w:color w:val="000000"/>
          <w:sz w:val="18"/>
          <w:szCs w:val="18"/>
        </w:rPr>
      </w:pPr>
    </w:p>
    <w:p w:rsidR="00FB43B1" w:rsidRPr="0060067E" w:rsidRDefault="00FB43B1" w:rsidP="00FB43B1">
      <w:pPr>
        <w:jc w:val="center"/>
        <w:rPr>
          <w:rFonts w:ascii="Verdana" w:hAnsi="Verdana" w:cs="Arial"/>
          <w:b/>
          <w:color w:val="000000"/>
          <w:sz w:val="18"/>
          <w:szCs w:val="18"/>
        </w:rPr>
      </w:pPr>
    </w:p>
    <w:p w:rsidR="00FB43B1" w:rsidRPr="0060067E" w:rsidRDefault="00FB43B1" w:rsidP="00FB43B1">
      <w:pPr>
        <w:jc w:val="center"/>
        <w:rPr>
          <w:rFonts w:ascii="Verdana" w:hAnsi="Verdana" w:cs="Arial"/>
          <w:b/>
          <w:color w:val="000000"/>
          <w:sz w:val="18"/>
          <w:szCs w:val="18"/>
        </w:rPr>
      </w:pPr>
    </w:p>
    <w:p w:rsidR="00FB43B1" w:rsidRPr="0060067E" w:rsidRDefault="00FB43B1" w:rsidP="00FB43B1">
      <w:pPr>
        <w:jc w:val="center"/>
        <w:rPr>
          <w:rFonts w:ascii="Verdana" w:hAnsi="Verdana" w:cs="Arial"/>
          <w:b/>
          <w:color w:val="000000"/>
          <w:sz w:val="18"/>
          <w:szCs w:val="18"/>
        </w:rPr>
      </w:pPr>
    </w:p>
    <w:p w:rsidR="00FB43B1" w:rsidRPr="0060067E" w:rsidRDefault="00FB43B1" w:rsidP="00FB43B1">
      <w:pPr>
        <w:jc w:val="center"/>
        <w:rPr>
          <w:rFonts w:ascii="Verdana" w:hAnsi="Verdana" w:cs="Arial"/>
          <w:b/>
          <w:color w:val="000000"/>
          <w:sz w:val="18"/>
          <w:szCs w:val="18"/>
        </w:rPr>
      </w:pPr>
    </w:p>
    <w:p w:rsidR="00FB43B1" w:rsidRPr="0060067E" w:rsidRDefault="00FB43B1" w:rsidP="00FB43B1">
      <w:pPr>
        <w:jc w:val="center"/>
        <w:rPr>
          <w:rFonts w:ascii="Verdana" w:hAnsi="Verdana" w:cs="Arial"/>
          <w:b/>
          <w:color w:val="000000"/>
          <w:sz w:val="18"/>
          <w:szCs w:val="18"/>
        </w:rPr>
      </w:pPr>
    </w:p>
    <w:p w:rsidR="00FB43B1" w:rsidRPr="0060067E" w:rsidRDefault="00FB43B1" w:rsidP="00FB43B1">
      <w:pPr>
        <w:jc w:val="center"/>
        <w:rPr>
          <w:rFonts w:ascii="Verdana" w:hAnsi="Verdana" w:cs="Arial"/>
          <w:b/>
          <w:color w:val="000000"/>
          <w:sz w:val="18"/>
          <w:szCs w:val="18"/>
        </w:rPr>
      </w:pPr>
    </w:p>
    <w:p w:rsidR="00FB43B1" w:rsidRPr="0060067E" w:rsidRDefault="00FB43B1" w:rsidP="00FB43B1">
      <w:pPr>
        <w:jc w:val="center"/>
        <w:rPr>
          <w:rFonts w:ascii="Verdana" w:hAnsi="Verdana" w:cs="Arial"/>
          <w:b/>
          <w:color w:val="000000"/>
          <w:sz w:val="18"/>
          <w:szCs w:val="18"/>
        </w:rPr>
      </w:pPr>
    </w:p>
    <w:p w:rsidR="00FB43B1" w:rsidRPr="0060067E" w:rsidRDefault="00FB43B1" w:rsidP="00FB43B1">
      <w:pPr>
        <w:jc w:val="center"/>
        <w:rPr>
          <w:rFonts w:ascii="Verdana" w:hAnsi="Verdana" w:cs="Arial"/>
          <w:b/>
          <w:color w:val="000000"/>
          <w:sz w:val="18"/>
          <w:szCs w:val="18"/>
        </w:rPr>
      </w:pPr>
    </w:p>
    <w:p w:rsidR="00FB43B1" w:rsidRPr="0060067E" w:rsidRDefault="00FB43B1" w:rsidP="00FB43B1">
      <w:pPr>
        <w:jc w:val="center"/>
        <w:rPr>
          <w:rFonts w:ascii="Verdana" w:hAnsi="Verdana" w:cs="Arial"/>
          <w:b/>
          <w:color w:val="000000"/>
          <w:sz w:val="18"/>
          <w:szCs w:val="18"/>
        </w:rPr>
      </w:pPr>
    </w:p>
    <w:p w:rsidR="00FB43B1" w:rsidRPr="0060067E" w:rsidRDefault="00FB43B1" w:rsidP="00FB43B1">
      <w:pPr>
        <w:jc w:val="center"/>
        <w:rPr>
          <w:rFonts w:ascii="Verdana" w:hAnsi="Verdana" w:cs="Arial"/>
          <w:b/>
          <w:color w:val="000000"/>
          <w:sz w:val="18"/>
          <w:szCs w:val="18"/>
        </w:rPr>
      </w:pPr>
    </w:p>
    <w:p w:rsidR="00FB43B1" w:rsidRPr="0060067E" w:rsidRDefault="00FB43B1" w:rsidP="00FB43B1">
      <w:pPr>
        <w:jc w:val="center"/>
        <w:rPr>
          <w:rFonts w:ascii="Verdana" w:hAnsi="Verdana" w:cs="Arial"/>
          <w:b/>
          <w:color w:val="000000"/>
          <w:sz w:val="18"/>
          <w:szCs w:val="18"/>
        </w:rPr>
      </w:pPr>
    </w:p>
    <w:p w:rsidR="00FB43B1" w:rsidRPr="0060067E" w:rsidRDefault="00FB43B1" w:rsidP="00FB43B1">
      <w:pPr>
        <w:jc w:val="center"/>
        <w:rPr>
          <w:rFonts w:ascii="Verdana" w:hAnsi="Verdana" w:cs="Arial"/>
          <w:b/>
          <w:color w:val="000000"/>
          <w:sz w:val="18"/>
          <w:szCs w:val="18"/>
        </w:rPr>
      </w:pPr>
    </w:p>
    <w:p w:rsidR="00FB43B1" w:rsidRPr="0060067E" w:rsidRDefault="00FB43B1" w:rsidP="00FB43B1">
      <w:pPr>
        <w:jc w:val="center"/>
        <w:rPr>
          <w:rFonts w:ascii="Verdana" w:hAnsi="Verdana" w:cs="Arial"/>
          <w:b/>
          <w:color w:val="000000"/>
          <w:sz w:val="18"/>
          <w:szCs w:val="18"/>
        </w:rPr>
      </w:pPr>
    </w:p>
    <w:p w:rsidR="00FB43B1" w:rsidRPr="0060067E" w:rsidRDefault="00FB43B1" w:rsidP="00FB43B1">
      <w:pPr>
        <w:jc w:val="center"/>
        <w:rPr>
          <w:rFonts w:ascii="Verdana" w:hAnsi="Verdana" w:cs="Arial"/>
          <w:b/>
          <w:color w:val="000000"/>
          <w:sz w:val="18"/>
          <w:szCs w:val="18"/>
        </w:rPr>
      </w:pPr>
    </w:p>
    <w:p w:rsidR="00FB43B1" w:rsidRPr="0060067E" w:rsidRDefault="00FB43B1" w:rsidP="00FB43B1">
      <w:pPr>
        <w:jc w:val="center"/>
        <w:rPr>
          <w:rFonts w:ascii="Verdana" w:hAnsi="Verdana" w:cs="Arial"/>
          <w:b/>
          <w:color w:val="000000"/>
          <w:sz w:val="18"/>
          <w:szCs w:val="18"/>
        </w:rPr>
      </w:pPr>
    </w:p>
    <w:p w:rsidR="00FB43B1" w:rsidRPr="0060067E" w:rsidRDefault="00FB43B1" w:rsidP="00FB43B1">
      <w:pPr>
        <w:jc w:val="center"/>
        <w:rPr>
          <w:rFonts w:ascii="Verdana" w:hAnsi="Verdana" w:cs="Arial"/>
          <w:b/>
          <w:color w:val="000000"/>
          <w:sz w:val="18"/>
          <w:szCs w:val="18"/>
        </w:rPr>
      </w:pPr>
    </w:p>
    <w:p w:rsidR="00FB43B1" w:rsidRPr="0060067E" w:rsidRDefault="00FB43B1" w:rsidP="00FB43B1">
      <w:pPr>
        <w:jc w:val="center"/>
        <w:rPr>
          <w:rFonts w:ascii="Verdana" w:hAnsi="Verdana" w:cs="Arial"/>
          <w:b/>
          <w:color w:val="000000"/>
          <w:sz w:val="18"/>
          <w:szCs w:val="18"/>
        </w:rPr>
      </w:pPr>
    </w:p>
    <w:p w:rsidR="00FB43B1" w:rsidRPr="0060067E" w:rsidRDefault="00FB43B1" w:rsidP="00FB43B1">
      <w:pPr>
        <w:jc w:val="center"/>
        <w:rPr>
          <w:rFonts w:ascii="Verdana" w:hAnsi="Verdana" w:cs="Arial"/>
          <w:b/>
          <w:color w:val="000000"/>
          <w:sz w:val="18"/>
          <w:szCs w:val="18"/>
        </w:rPr>
      </w:pPr>
    </w:p>
    <w:p w:rsidR="00FB43B1" w:rsidRPr="0060067E" w:rsidRDefault="00FB43B1" w:rsidP="00FB43B1">
      <w:pPr>
        <w:jc w:val="center"/>
        <w:rPr>
          <w:rFonts w:ascii="Verdana" w:hAnsi="Verdana" w:cs="Arial"/>
          <w:b/>
          <w:color w:val="000000"/>
          <w:sz w:val="18"/>
          <w:szCs w:val="18"/>
        </w:rPr>
      </w:pPr>
    </w:p>
    <w:p w:rsidR="00FB43B1" w:rsidRPr="0060067E" w:rsidRDefault="00FB43B1" w:rsidP="00FB43B1">
      <w:pPr>
        <w:jc w:val="center"/>
        <w:rPr>
          <w:rFonts w:ascii="Verdana" w:hAnsi="Verdana" w:cs="Arial"/>
          <w:b/>
          <w:color w:val="000000"/>
          <w:sz w:val="18"/>
          <w:szCs w:val="18"/>
        </w:rPr>
      </w:pPr>
    </w:p>
    <w:p w:rsidR="00FB43B1" w:rsidRPr="0060067E" w:rsidRDefault="00FB43B1" w:rsidP="00FB43B1">
      <w:pPr>
        <w:jc w:val="center"/>
        <w:rPr>
          <w:rFonts w:ascii="Verdana" w:hAnsi="Verdana" w:cs="Arial"/>
          <w:b/>
          <w:color w:val="000000"/>
          <w:sz w:val="18"/>
          <w:szCs w:val="18"/>
        </w:rPr>
      </w:pPr>
    </w:p>
    <w:p w:rsidR="00FB43B1" w:rsidRPr="0060067E" w:rsidRDefault="00FB43B1" w:rsidP="00FB43B1">
      <w:pPr>
        <w:jc w:val="center"/>
        <w:rPr>
          <w:rFonts w:ascii="Verdana" w:hAnsi="Verdana" w:cs="Arial"/>
          <w:b/>
          <w:color w:val="000000"/>
          <w:sz w:val="18"/>
          <w:szCs w:val="18"/>
        </w:rPr>
      </w:pPr>
    </w:p>
    <w:p w:rsidR="00FB43B1" w:rsidRPr="0060067E" w:rsidRDefault="00FB43B1" w:rsidP="00FB43B1">
      <w:pPr>
        <w:jc w:val="center"/>
        <w:rPr>
          <w:rFonts w:ascii="Verdana" w:hAnsi="Verdana" w:cs="Arial"/>
          <w:b/>
          <w:color w:val="000000"/>
          <w:sz w:val="18"/>
          <w:szCs w:val="18"/>
        </w:rPr>
      </w:pPr>
    </w:p>
    <w:p w:rsidR="00FB43B1" w:rsidRPr="0060067E" w:rsidRDefault="00FB43B1" w:rsidP="00FB43B1">
      <w:pPr>
        <w:jc w:val="center"/>
        <w:rPr>
          <w:rFonts w:ascii="Verdana" w:hAnsi="Verdana" w:cs="Arial"/>
          <w:b/>
          <w:color w:val="000000"/>
          <w:sz w:val="18"/>
          <w:szCs w:val="18"/>
        </w:rPr>
      </w:pPr>
    </w:p>
    <w:p w:rsidR="00FB43B1" w:rsidRPr="0060067E" w:rsidRDefault="00FB43B1" w:rsidP="00FB43B1">
      <w:pPr>
        <w:jc w:val="center"/>
        <w:rPr>
          <w:rFonts w:ascii="Verdana" w:hAnsi="Verdana" w:cs="Arial"/>
          <w:b/>
          <w:color w:val="000000"/>
          <w:sz w:val="18"/>
          <w:szCs w:val="18"/>
        </w:rPr>
      </w:pPr>
    </w:p>
    <w:p w:rsidR="00FB43B1" w:rsidRPr="0060067E" w:rsidRDefault="00FB43B1" w:rsidP="00FB43B1">
      <w:pPr>
        <w:jc w:val="center"/>
        <w:rPr>
          <w:rFonts w:ascii="Verdana" w:hAnsi="Verdana" w:cs="Arial"/>
          <w:b/>
          <w:color w:val="000000"/>
          <w:sz w:val="18"/>
          <w:szCs w:val="18"/>
        </w:rPr>
      </w:pPr>
    </w:p>
    <w:p w:rsidR="00FB43B1" w:rsidRPr="0060067E" w:rsidRDefault="00FB43B1" w:rsidP="00FB43B1">
      <w:pPr>
        <w:jc w:val="center"/>
        <w:rPr>
          <w:rFonts w:ascii="Verdana" w:hAnsi="Verdana" w:cs="Arial"/>
          <w:b/>
          <w:color w:val="000000"/>
          <w:sz w:val="18"/>
          <w:szCs w:val="18"/>
        </w:rPr>
      </w:pPr>
    </w:p>
    <w:p w:rsidR="00FB43B1" w:rsidRPr="0060067E" w:rsidRDefault="00FB43B1" w:rsidP="00FB43B1">
      <w:pPr>
        <w:jc w:val="center"/>
        <w:rPr>
          <w:rFonts w:ascii="Verdana" w:hAnsi="Verdana" w:cs="Arial"/>
          <w:b/>
          <w:color w:val="000000"/>
          <w:sz w:val="18"/>
          <w:szCs w:val="18"/>
        </w:rPr>
      </w:pPr>
    </w:p>
    <w:p w:rsidR="00FB43B1" w:rsidRPr="0060067E" w:rsidRDefault="00FB43B1" w:rsidP="00FB43B1">
      <w:pPr>
        <w:jc w:val="center"/>
        <w:rPr>
          <w:rFonts w:ascii="Verdana" w:hAnsi="Verdana" w:cs="Arial"/>
          <w:b/>
          <w:color w:val="000000"/>
          <w:sz w:val="18"/>
          <w:szCs w:val="18"/>
        </w:rPr>
      </w:pPr>
    </w:p>
    <w:p w:rsidR="00FB43B1" w:rsidRPr="0060067E" w:rsidRDefault="00FB43B1" w:rsidP="00FB43B1">
      <w:pPr>
        <w:jc w:val="center"/>
        <w:rPr>
          <w:rFonts w:ascii="Verdana" w:hAnsi="Verdana" w:cs="Arial"/>
          <w:b/>
          <w:color w:val="000000"/>
          <w:sz w:val="18"/>
          <w:szCs w:val="18"/>
        </w:rPr>
      </w:pPr>
    </w:p>
    <w:p w:rsidR="00FB43B1" w:rsidRPr="0060067E" w:rsidRDefault="00FB43B1" w:rsidP="00FB43B1">
      <w:pPr>
        <w:jc w:val="center"/>
        <w:rPr>
          <w:rFonts w:ascii="Verdana" w:hAnsi="Verdana" w:cs="Arial"/>
          <w:b/>
          <w:color w:val="000000"/>
          <w:sz w:val="18"/>
          <w:szCs w:val="18"/>
        </w:rPr>
      </w:pPr>
    </w:p>
    <w:p w:rsidR="00FB43B1" w:rsidRPr="0060067E" w:rsidRDefault="00FB43B1" w:rsidP="00FB43B1">
      <w:pPr>
        <w:jc w:val="center"/>
        <w:rPr>
          <w:rFonts w:ascii="Verdana" w:hAnsi="Verdana" w:cs="Arial"/>
          <w:b/>
          <w:color w:val="000000"/>
          <w:sz w:val="18"/>
          <w:szCs w:val="18"/>
        </w:rPr>
      </w:pPr>
    </w:p>
    <w:p w:rsidR="00FB43B1" w:rsidRPr="0060067E" w:rsidRDefault="00FB43B1" w:rsidP="00FB43B1">
      <w:pPr>
        <w:jc w:val="center"/>
        <w:rPr>
          <w:rFonts w:ascii="Verdana" w:hAnsi="Verdana" w:cs="Arial"/>
          <w:b/>
          <w:color w:val="000000"/>
          <w:sz w:val="18"/>
          <w:szCs w:val="18"/>
        </w:rPr>
      </w:pPr>
    </w:p>
    <w:p w:rsidR="00FB43B1" w:rsidRPr="0060067E" w:rsidRDefault="00FB43B1" w:rsidP="00FB43B1">
      <w:pPr>
        <w:jc w:val="center"/>
        <w:rPr>
          <w:rFonts w:ascii="Verdana" w:hAnsi="Verdana" w:cs="Arial"/>
          <w:b/>
          <w:color w:val="000000"/>
          <w:sz w:val="18"/>
          <w:szCs w:val="18"/>
        </w:rPr>
      </w:pPr>
    </w:p>
    <w:p w:rsidR="00FB43B1" w:rsidRPr="0060067E" w:rsidRDefault="00FB43B1" w:rsidP="00FB43B1">
      <w:pPr>
        <w:jc w:val="center"/>
        <w:rPr>
          <w:rFonts w:ascii="Verdana" w:hAnsi="Verdana" w:cs="Arial"/>
          <w:b/>
          <w:color w:val="000000"/>
          <w:sz w:val="18"/>
          <w:szCs w:val="18"/>
        </w:rPr>
      </w:pPr>
    </w:p>
    <w:p w:rsidR="00FB43B1" w:rsidRPr="0060067E" w:rsidRDefault="00FB43B1" w:rsidP="00FB43B1">
      <w:pPr>
        <w:jc w:val="center"/>
        <w:rPr>
          <w:rFonts w:ascii="Verdana" w:hAnsi="Verdana" w:cs="Arial"/>
          <w:b/>
          <w:color w:val="000000"/>
          <w:sz w:val="18"/>
          <w:szCs w:val="18"/>
        </w:rPr>
      </w:pPr>
    </w:p>
    <w:p w:rsidR="00FB43B1" w:rsidRPr="0060067E" w:rsidRDefault="00FB43B1" w:rsidP="00FB43B1">
      <w:pPr>
        <w:jc w:val="center"/>
        <w:rPr>
          <w:rFonts w:ascii="Verdana" w:hAnsi="Verdana" w:cs="Arial"/>
          <w:b/>
          <w:color w:val="000000"/>
          <w:sz w:val="18"/>
          <w:szCs w:val="18"/>
        </w:rPr>
      </w:pPr>
    </w:p>
    <w:p w:rsidR="00FB43B1" w:rsidRPr="0060067E" w:rsidRDefault="00FB43B1" w:rsidP="00FB43B1">
      <w:pPr>
        <w:jc w:val="center"/>
        <w:rPr>
          <w:rFonts w:ascii="Verdana" w:hAnsi="Verdana" w:cs="Arial"/>
          <w:b/>
          <w:color w:val="000000"/>
          <w:sz w:val="18"/>
          <w:szCs w:val="18"/>
        </w:rPr>
      </w:pPr>
    </w:p>
    <w:p w:rsidR="00FB43B1" w:rsidRPr="0060067E" w:rsidRDefault="00FB43B1" w:rsidP="00FB43B1">
      <w:pPr>
        <w:jc w:val="center"/>
        <w:rPr>
          <w:rFonts w:ascii="Verdana" w:hAnsi="Verdana" w:cs="Arial"/>
          <w:b/>
          <w:color w:val="000000"/>
          <w:sz w:val="18"/>
          <w:szCs w:val="18"/>
        </w:rPr>
      </w:pPr>
    </w:p>
    <w:p w:rsidR="00FB43B1" w:rsidRPr="0060067E" w:rsidRDefault="00FB43B1" w:rsidP="00FB43B1">
      <w:pPr>
        <w:jc w:val="center"/>
        <w:rPr>
          <w:rFonts w:ascii="Verdana" w:hAnsi="Verdana" w:cs="Arial"/>
          <w:b/>
          <w:color w:val="000000"/>
          <w:sz w:val="18"/>
          <w:szCs w:val="18"/>
        </w:rPr>
      </w:pPr>
    </w:p>
    <w:p w:rsidR="00FB43B1" w:rsidRPr="0060067E" w:rsidRDefault="00FB43B1" w:rsidP="00FB43B1">
      <w:pPr>
        <w:jc w:val="center"/>
        <w:rPr>
          <w:rFonts w:ascii="Verdana" w:hAnsi="Verdana" w:cs="Arial"/>
          <w:b/>
          <w:color w:val="000000"/>
          <w:sz w:val="18"/>
          <w:szCs w:val="18"/>
        </w:rPr>
      </w:pPr>
    </w:p>
    <w:p w:rsidR="00FB43B1" w:rsidRPr="0060067E" w:rsidRDefault="00FB43B1" w:rsidP="00FB43B1">
      <w:pPr>
        <w:jc w:val="center"/>
        <w:rPr>
          <w:rFonts w:ascii="Verdana" w:hAnsi="Verdana" w:cs="Arial"/>
          <w:b/>
          <w:color w:val="000000"/>
          <w:sz w:val="18"/>
          <w:szCs w:val="18"/>
        </w:rPr>
      </w:pPr>
    </w:p>
    <w:p w:rsidR="00FB43B1" w:rsidRPr="0060067E" w:rsidRDefault="00FB43B1" w:rsidP="00FB43B1">
      <w:pPr>
        <w:jc w:val="center"/>
        <w:rPr>
          <w:rFonts w:ascii="Verdana" w:hAnsi="Verdana" w:cs="Arial"/>
          <w:b/>
          <w:color w:val="000000"/>
          <w:sz w:val="18"/>
          <w:szCs w:val="18"/>
        </w:rPr>
      </w:pPr>
    </w:p>
    <w:p w:rsidR="00FB43B1" w:rsidRPr="0060067E" w:rsidRDefault="00FB43B1" w:rsidP="00FB43B1">
      <w:pPr>
        <w:rPr>
          <w:rFonts w:ascii="Verdana" w:hAnsi="Verdana" w:cs="Arial"/>
          <w:b/>
          <w:color w:val="000000"/>
          <w:sz w:val="18"/>
          <w:szCs w:val="18"/>
        </w:rPr>
      </w:pPr>
    </w:p>
    <w:p w:rsidR="0050342F" w:rsidRDefault="0050342F" w:rsidP="00FB43B1">
      <w:pPr>
        <w:jc w:val="center"/>
        <w:rPr>
          <w:rFonts w:ascii="Calibri" w:hAnsi="Calibri" w:cs="Calibri"/>
          <w:b/>
          <w:color w:val="FF0000"/>
        </w:rPr>
      </w:pPr>
    </w:p>
    <w:p w:rsidR="0050342F" w:rsidRDefault="0050342F" w:rsidP="00FB43B1">
      <w:pPr>
        <w:jc w:val="center"/>
        <w:rPr>
          <w:rFonts w:ascii="Calibri" w:hAnsi="Calibri" w:cs="Calibri"/>
          <w:b/>
          <w:color w:val="FF0000"/>
        </w:rPr>
      </w:pPr>
    </w:p>
    <w:p w:rsidR="0050342F" w:rsidRDefault="0050342F" w:rsidP="00FB43B1">
      <w:pPr>
        <w:jc w:val="center"/>
        <w:rPr>
          <w:rFonts w:ascii="Calibri" w:hAnsi="Calibri" w:cs="Calibri"/>
          <w:b/>
          <w:color w:val="FF0000"/>
        </w:rPr>
      </w:pPr>
    </w:p>
    <w:p w:rsidR="0050342F" w:rsidRDefault="0050342F" w:rsidP="00FB43B1">
      <w:pPr>
        <w:jc w:val="center"/>
        <w:rPr>
          <w:rFonts w:ascii="Calibri" w:hAnsi="Calibri" w:cs="Calibri"/>
          <w:b/>
          <w:color w:val="FF0000"/>
        </w:rPr>
      </w:pPr>
    </w:p>
    <w:p w:rsidR="0050342F" w:rsidRDefault="0050342F" w:rsidP="00FB43B1">
      <w:pPr>
        <w:jc w:val="center"/>
        <w:rPr>
          <w:rFonts w:ascii="Calibri" w:hAnsi="Calibri" w:cs="Calibri"/>
          <w:b/>
          <w:color w:val="FF0000"/>
        </w:rPr>
      </w:pPr>
    </w:p>
    <w:p w:rsidR="0050342F" w:rsidRDefault="0050342F" w:rsidP="00FB43B1">
      <w:pPr>
        <w:jc w:val="center"/>
        <w:rPr>
          <w:rFonts w:ascii="Calibri" w:hAnsi="Calibri" w:cs="Calibri"/>
          <w:b/>
          <w:color w:val="FF0000"/>
        </w:rPr>
      </w:pPr>
    </w:p>
    <w:p w:rsidR="0050342F" w:rsidRDefault="0050342F" w:rsidP="00FB43B1">
      <w:pPr>
        <w:jc w:val="center"/>
        <w:rPr>
          <w:rFonts w:ascii="Calibri" w:hAnsi="Calibri" w:cs="Calibri"/>
          <w:b/>
          <w:color w:val="FF0000"/>
        </w:rPr>
      </w:pPr>
    </w:p>
    <w:p w:rsidR="0050342F" w:rsidRDefault="0050342F" w:rsidP="00FB43B1">
      <w:pPr>
        <w:jc w:val="center"/>
        <w:rPr>
          <w:rFonts w:ascii="Calibri" w:hAnsi="Calibri" w:cs="Calibri"/>
          <w:b/>
          <w:color w:val="FF0000"/>
        </w:rPr>
      </w:pPr>
    </w:p>
    <w:p w:rsidR="00FB43B1" w:rsidRDefault="00FB43B1" w:rsidP="00FB43B1">
      <w:pPr>
        <w:jc w:val="center"/>
        <w:rPr>
          <w:rFonts w:ascii="Calibri" w:hAnsi="Calibri" w:cs="Calibri"/>
          <w:b/>
        </w:rPr>
      </w:pPr>
      <w:r>
        <w:rPr>
          <w:rFonts w:ascii="Calibri" w:hAnsi="Calibri" w:cs="Calibri"/>
          <w:b/>
          <w:color w:val="FF0000"/>
        </w:rPr>
        <w:t xml:space="preserve">      </w:t>
      </w:r>
    </w:p>
    <w:p w:rsidR="00FB43B1" w:rsidRDefault="00FB43B1" w:rsidP="00FB43B1">
      <w:pPr>
        <w:jc w:val="center"/>
        <w:rPr>
          <w:rFonts w:ascii="Calibri" w:hAnsi="Calibri" w:cs="Calibri"/>
          <w:b/>
        </w:rPr>
      </w:pPr>
    </w:p>
    <w:p w:rsidR="00FB43B1" w:rsidRDefault="00FB43B1" w:rsidP="00FB43B1">
      <w:pPr>
        <w:jc w:val="center"/>
        <w:rPr>
          <w:rFonts w:ascii="Calibri" w:hAnsi="Calibri" w:cs="Calibri"/>
          <w:b/>
        </w:rPr>
      </w:pPr>
    </w:p>
    <w:p w:rsidR="00FB43B1" w:rsidRDefault="00FB43B1" w:rsidP="00FB43B1">
      <w:pPr>
        <w:jc w:val="center"/>
        <w:rPr>
          <w:rFonts w:ascii="Calibri" w:hAnsi="Calibri" w:cs="Calibri"/>
          <w:b/>
        </w:rPr>
      </w:pPr>
    </w:p>
    <w:p w:rsidR="00FB43B1" w:rsidRPr="00CA04A3" w:rsidRDefault="00FB43B1" w:rsidP="00FB43B1">
      <w:pPr>
        <w:pStyle w:val="Norma"/>
        <w:spacing w:line="240" w:lineRule="auto"/>
        <w:jc w:val="center"/>
        <w:rPr>
          <w:rFonts w:cs="Calibri"/>
          <w:b/>
        </w:rPr>
      </w:pPr>
      <w:r w:rsidRPr="00CA04A3">
        <w:rPr>
          <w:rFonts w:cs="Calibri"/>
          <w:b/>
        </w:rPr>
        <w:lastRenderedPageBreak/>
        <w:t>INFORMACIÓN GENERAL DEL PROCESO DE 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FB43B1" w:rsidRPr="006F470A" w:rsidTr="0028532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FB43B1" w:rsidRPr="00CA04A3" w:rsidRDefault="00FB43B1" w:rsidP="00285326">
            <w:pPr>
              <w:rPr>
                <w:rFonts w:ascii="Calibri" w:eastAsia="Calibri" w:hAnsi="Calibri" w:cs="Calibri"/>
                <w:b/>
                <w:sz w:val="22"/>
                <w:szCs w:val="22"/>
              </w:rPr>
            </w:pPr>
            <w:r w:rsidRPr="00CA04A3">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FB43B1" w:rsidRPr="00CA04A3" w:rsidRDefault="00FB43B1" w:rsidP="00285326">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FB43B1" w:rsidRPr="00CA04A3" w:rsidRDefault="007C5B47" w:rsidP="00285326">
            <w:pPr>
              <w:rPr>
                <w:rFonts w:ascii="Calibri" w:eastAsia="Calibri" w:hAnsi="Calibri" w:cs="Calibri"/>
                <w:b/>
                <w:i/>
                <w:sz w:val="22"/>
                <w:szCs w:val="22"/>
              </w:rPr>
            </w:pPr>
            <w:r>
              <w:rPr>
                <w:rFonts w:ascii="Calibri" w:eastAsia="Calibri" w:hAnsi="Calibri" w:cs="Calibri"/>
                <w:b/>
                <w:i/>
                <w:sz w:val="22"/>
                <w:szCs w:val="22"/>
              </w:rPr>
              <w:t xml:space="preserve">PRECIO EVALUADO MAS BAJO </w:t>
            </w:r>
          </w:p>
        </w:tc>
      </w:tr>
      <w:tr w:rsidR="00FB43B1" w:rsidRPr="006F470A" w:rsidTr="0028532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FB43B1" w:rsidRPr="00CA04A3" w:rsidRDefault="00FB43B1" w:rsidP="00285326">
            <w:pPr>
              <w:rPr>
                <w:rFonts w:ascii="Calibri" w:eastAsia="Calibri" w:hAnsi="Calibri" w:cs="Calibri"/>
                <w:b/>
                <w:sz w:val="22"/>
                <w:szCs w:val="22"/>
              </w:rPr>
            </w:pPr>
            <w:r w:rsidRPr="00CA04A3">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FB43B1" w:rsidRPr="00CA04A3" w:rsidRDefault="00FB43B1" w:rsidP="00285326">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FB43B1" w:rsidRPr="00CA04A3" w:rsidRDefault="007C5B47" w:rsidP="00285326">
            <w:pPr>
              <w:rPr>
                <w:rFonts w:ascii="Calibri" w:eastAsia="Calibri" w:hAnsi="Calibri" w:cs="Calibri"/>
                <w:b/>
                <w:i/>
                <w:sz w:val="22"/>
                <w:szCs w:val="22"/>
              </w:rPr>
            </w:pPr>
            <w:r>
              <w:rPr>
                <w:rFonts w:ascii="Calibri" w:eastAsia="Calibri" w:hAnsi="Calibri" w:cs="Calibri"/>
                <w:b/>
                <w:i/>
                <w:sz w:val="22"/>
                <w:szCs w:val="22"/>
              </w:rPr>
              <w:t xml:space="preserve">POR EL TOTAL </w:t>
            </w:r>
          </w:p>
        </w:tc>
      </w:tr>
      <w:tr w:rsidR="00FB43B1" w:rsidRPr="006F470A" w:rsidTr="0028532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FB43B1" w:rsidRPr="00CA04A3" w:rsidRDefault="00FB43B1" w:rsidP="00285326">
            <w:pPr>
              <w:rPr>
                <w:rFonts w:ascii="Calibri" w:eastAsia="Calibri" w:hAnsi="Calibri" w:cs="Calibri"/>
                <w:b/>
                <w:sz w:val="22"/>
                <w:szCs w:val="22"/>
              </w:rPr>
            </w:pPr>
            <w:r w:rsidRPr="00CA04A3">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FB43B1" w:rsidRPr="00CA04A3" w:rsidRDefault="00FB43B1" w:rsidP="00285326">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FB43B1" w:rsidRPr="00CA04A3" w:rsidRDefault="007C5B47" w:rsidP="00285326">
            <w:pPr>
              <w:rPr>
                <w:rFonts w:ascii="Calibri" w:eastAsia="Calibri" w:hAnsi="Calibri" w:cs="Calibri"/>
                <w:b/>
                <w:i/>
                <w:sz w:val="22"/>
                <w:szCs w:val="22"/>
              </w:rPr>
            </w:pPr>
            <w:r>
              <w:rPr>
                <w:rFonts w:ascii="Calibri" w:eastAsia="Calibri" w:hAnsi="Calibri" w:cs="Calibri"/>
                <w:b/>
                <w:i/>
                <w:sz w:val="22"/>
                <w:szCs w:val="22"/>
              </w:rPr>
              <w:t xml:space="preserve">CONTRATO </w:t>
            </w:r>
          </w:p>
        </w:tc>
      </w:tr>
    </w:tbl>
    <w:p w:rsidR="00FB43B1" w:rsidRPr="00CA04A3" w:rsidRDefault="00FB43B1" w:rsidP="00FB43B1">
      <w:pPr>
        <w:jc w:val="center"/>
        <w:rPr>
          <w:rFonts w:ascii="Calibri" w:hAnsi="Calibri" w:cs="Calibri"/>
          <w:b/>
          <w:sz w:val="2"/>
          <w:szCs w:val="22"/>
        </w:rPr>
      </w:pPr>
    </w:p>
    <w:p w:rsidR="00FB43B1" w:rsidRPr="00CA04A3" w:rsidRDefault="00FB43B1" w:rsidP="00FB43B1">
      <w:pPr>
        <w:rPr>
          <w:rFonts w:ascii="Calibri" w:hAnsi="Calibri" w:cs="Calibr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FB43B1" w:rsidRPr="00552079" w:rsidTr="00285326">
        <w:trPr>
          <w:trHeight w:val="410"/>
        </w:trPr>
        <w:tc>
          <w:tcPr>
            <w:tcW w:w="9994" w:type="dxa"/>
            <w:gridSpan w:val="6"/>
            <w:shd w:val="clear" w:color="auto" w:fill="D9D9D9"/>
            <w:vAlign w:val="center"/>
          </w:tcPr>
          <w:p w:rsidR="00FB43B1" w:rsidRPr="00CA04A3" w:rsidRDefault="00FB43B1" w:rsidP="00285326">
            <w:pPr>
              <w:jc w:val="center"/>
              <w:rPr>
                <w:rFonts w:ascii="Calibri" w:hAnsi="Calibri" w:cs="Calibri"/>
                <w:b/>
                <w:sz w:val="22"/>
                <w:szCs w:val="22"/>
              </w:rPr>
            </w:pPr>
            <w:r w:rsidRPr="00CA04A3">
              <w:rPr>
                <w:rFonts w:ascii="Calibri" w:hAnsi="Calibri" w:cs="Calibri"/>
                <w:b/>
                <w:sz w:val="22"/>
                <w:szCs w:val="22"/>
              </w:rPr>
              <w:t>CRONOGRAMA DE PLAZOS</w:t>
            </w:r>
          </w:p>
        </w:tc>
      </w:tr>
      <w:tr w:rsidR="00FB43B1" w:rsidRPr="00552079" w:rsidTr="00285326">
        <w:trPr>
          <w:trHeight w:val="410"/>
        </w:trPr>
        <w:tc>
          <w:tcPr>
            <w:tcW w:w="433" w:type="dxa"/>
            <w:shd w:val="clear" w:color="auto" w:fill="D9D9D9"/>
            <w:vAlign w:val="center"/>
          </w:tcPr>
          <w:p w:rsidR="00FB43B1" w:rsidRPr="00CA04A3" w:rsidRDefault="00FB43B1" w:rsidP="00285326">
            <w:pPr>
              <w:jc w:val="center"/>
              <w:rPr>
                <w:rFonts w:ascii="Calibri" w:hAnsi="Calibri" w:cs="Calibri"/>
                <w:sz w:val="22"/>
                <w:szCs w:val="22"/>
              </w:rPr>
            </w:pPr>
            <w:r w:rsidRPr="00CA04A3">
              <w:rPr>
                <w:rFonts w:ascii="Calibri" w:hAnsi="Calibri" w:cs="Calibri"/>
                <w:sz w:val="22"/>
                <w:szCs w:val="22"/>
              </w:rPr>
              <w:t>N°</w:t>
            </w:r>
          </w:p>
        </w:tc>
        <w:tc>
          <w:tcPr>
            <w:tcW w:w="3106" w:type="dxa"/>
            <w:shd w:val="clear" w:color="auto" w:fill="D9D9D9"/>
            <w:vAlign w:val="center"/>
          </w:tcPr>
          <w:p w:rsidR="00FB43B1" w:rsidRPr="00CA04A3" w:rsidRDefault="00FB43B1" w:rsidP="00285326">
            <w:pPr>
              <w:jc w:val="center"/>
              <w:rPr>
                <w:rFonts w:ascii="Calibri" w:hAnsi="Calibri" w:cs="Calibri"/>
                <w:b/>
                <w:sz w:val="22"/>
                <w:szCs w:val="22"/>
              </w:rPr>
            </w:pPr>
            <w:r w:rsidRPr="00CA04A3">
              <w:rPr>
                <w:rFonts w:ascii="Calibri" w:hAnsi="Calibri" w:cs="Calibri"/>
                <w:b/>
                <w:sz w:val="22"/>
                <w:szCs w:val="22"/>
              </w:rPr>
              <w:t>ACTIVIDAD</w:t>
            </w:r>
          </w:p>
        </w:tc>
        <w:tc>
          <w:tcPr>
            <w:tcW w:w="2921" w:type="dxa"/>
            <w:gridSpan w:val="3"/>
            <w:shd w:val="clear" w:color="auto" w:fill="D9D9D9"/>
            <w:vAlign w:val="center"/>
          </w:tcPr>
          <w:p w:rsidR="00FB43B1" w:rsidRPr="00CA04A3" w:rsidRDefault="00FB43B1" w:rsidP="00285326">
            <w:pPr>
              <w:jc w:val="center"/>
              <w:rPr>
                <w:rFonts w:ascii="Calibri" w:hAnsi="Calibri" w:cs="Calibri"/>
                <w:b/>
                <w:sz w:val="22"/>
                <w:szCs w:val="22"/>
              </w:rPr>
            </w:pPr>
            <w:r w:rsidRPr="00CA04A3">
              <w:rPr>
                <w:rFonts w:ascii="Calibri" w:hAnsi="Calibri" w:cs="Calibri"/>
                <w:b/>
                <w:sz w:val="22"/>
                <w:szCs w:val="22"/>
              </w:rPr>
              <w:t>FECHA y HORA</w:t>
            </w:r>
          </w:p>
        </w:tc>
        <w:tc>
          <w:tcPr>
            <w:tcW w:w="3534" w:type="dxa"/>
            <w:shd w:val="clear" w:color="auto" w:fill="D9D9D9"/>
            <w:vAlign w:val="center"/>
          </w:tcPr>
          <w:p w:rsidR="00FB43B1" w:rsidRPr="00CA04A3" w:rsidRDefault="00FB43B1" w:rsidP="00285326">
            <w:pPr>
              <w:jc w:val="center"/>
              <w:rPr>
                <w:rFonts w:ascii="Calibri" w:hAnsi="Calibri" w:cs="Calibri"/>
                <w:b/>
                <w:sz w:val="22"/>
                <w:szCs w:val="22"/>
              </w:rPr>
            </w:pPr>
            <w:r w:rsidRPr="00CA04A3">
              <w:rPr>
                <w:rFonts w:ascii="Calibri" w:hAnsi="Calibri" w:cs="Calibri"/>
                <w:b/>
                <w:sz w:val="22"/>
                <w:szCs w:val="22"/>
              </w:rPr>
              <w:t xml:space="preserve">DIRECCIÓN </w:t>
            </w:r>
          </w:p>
        </w:tc>
      </w:tr>
      <w:tr w:rsidR="00FB43B1" w:rsidRPr="00552079" w:rsidTr="00285326">
        <w:trPr>
          <w:trHeight w:val="64"/>
        </w:trPr>
        <w:tc>
          <w:tcPr>
            <w:tcW w:w="433" w:type="dxa"/>
          </w:tcPr>
          <w:p w:rsidR="00FB43B1" w:rsidRPr="00CA04A3" w:rsidRDefault="00FB43B1" w:rsidP="00285326">
            <w:pPr>
              <w:rPr>
                <w:rFonts w:ascii="Calibri" w:hAnsi="Calibri" w:cs="Calibri"/>
                <w:sz w:val="22"/>
                <w:szCs w:val="22"/>
              </w:rPr>
            </w:pPr>
          </w:p>
        </w:tc>
        <w:tc>
          <w:tcPr>
            <w:tcW w:w="3106" w:type="dxa"/>
          </w:tcPr>
          <w:p w:rsidR="00FB43B1" w:rsidRPr="00CA04A3" w:rsidRDefault="00FB43B1" w:rsidP="00285326">
            <w:pPr>
              <w:rPr>
                <w:rFonts w:ascii="Calibri" w:hAnsi="Calibri" w:cs="Calibri"/>
                <w:sz w:val="22"/>
                <w:szCs w:val="22"/>
              </w:rPr>
            </w:pPr>
          </w:p>
        </w:tc>
        <w:tc>
          <w:tcPr>
            <w:tcW w:w="2921" w:type="dxa"/>
            <w:gridSpan w:val="3"/>
          </w:tcPr>
          <w:p w:rsidR="00FB43B1" w:rsidRPr="00CA04A3" w:rsidRDefault="00FB43B1" w:rsidP="00285326">
            <w:pPr>
              <w:rPr>
                <w:rFonts w:ascii="Calibri" w:hAnsi="Calibri" w:cs="Calibri"/>
                <w:sz w:val="22"/>
                <w:szCs w:val="22"/>
                <w:highlight w:val="yellow"/>
              </w:rPr>
            </w:pPr>
          </w:p>
        </w:tc>
        <w:tc>
          <w:tcPr>
            <w:tcW w:w="3534" w:type="dxa"/>
          </w:tcPr>
          <w:p w:rsidR="00FB43B1" w:rsidRPr="00CA04A3" w:rsidRDefault="00FB43B1" w:rsidP="00285326">
            <w:pPr>
              <w:rPr>
                <w:rFonts w:ascii="Calibri" w:hAnsi="Calibri" w:cs="Calibri"/>
                <w:sz w:val="22"/>
                <w:szCs w:val="22"/>
              </w:rPr>
            </w:pPr>
          </w:p>
        </w:tc>
      </w:tr>
      <w:tr w:rsidR="00FB43B1" w:rsidRPr="00552079" w:rsidTr="00285326">
        <w:trPr>
          <w:trHeight w:val="300"/>
        </w:trPr>
        <w:tc>
          <w:tcPr>
            <w:tcW w:w="433" w:type="dxa"/>
            <w:vAlign w:val="center"/>
          </w:tcPr>
          <w:p w:rsidR="00FB43B1" w:rsidRPr="00CA04A3" w:rsidRDefault="00FB43B1" w:rsidP="00285326">
            <w:pPr>
              <w:jc w:val="center"/>
              <w:rPr>
                <w:rFonts w:ascii="Calibri" w:hAnsi="Calibri" w:cs="Calibri"/>
                <w:sz w:val="22"/>
                <w:szCs w:val="22"/>
              </w:rPr>
            </w:pPr>
            <w:r w:rsidRPr="00CA04A3">
              <w:rPr>
                <w:rFonts w:ascii="Calibri" w:hAnsi="Calibri" w:cs="Calibri"/>
                <w:sz w:val="22"/>
                <w:szCs w:val="22"/>
              </w:rPr>
              <w:t>1</w:t>
            </w:r>
          </w:p>
        </w:tc>
        <w:tc>
          <w:tcPr>
            <w:tcW w:w="3106" w:type="dxa"/>
            <w:vAlign w:val="center"/>
          </w:tcPr>
          <w:p w:rsidR="00FB43B1" w:rsidRPr="00CA04A3" w:rsidRDefault="00FB43B1" w:rsidP="00285326">
            <w:pPr>
              <w:rPr>
                <w:rFonts w:ascii="Calibri" w:hAnsi="Calibri" w:cs="Calibri"/>
                <w:sz w:val="22"/>
                <w:szCs w:val="22"/>
              </w:rPr>
            </w:pPr>
            <w:r w:rsidRPr="00CA04A3">
              <w:rPr>
                <w:rFonts w:ascii="Calibri" w:hAnsi="Calibri" w:cs="Calibri"/>
                <w:sz w:val="22"/>
                <w:szCs w:val="22"/>
              </w:rPr>
              <w:t>Inspección Previa</w:t>
            </w:r>
          </w:p>
          <w:p w:rsidR="00FB43B1" w:rsidRPr="00CA04A3" w:rsidRDefault="00FB43B1" w:rsidP="007C5B47">
            <w:pPr>
              <w:rPr>
                <w:rFonts w:ascii="Calibri" w:hAnsi="Calibri" w:cs="Calibri"/>
                <w:sz w:val="22"/>
                <w:szCs w:val="22"/>
              </w:rPr>
            </w:pPr>
          </w:p>
        </w:tc>
        <w:tc>
          <w:tcPr>
            <w:tcW w:w="1393" w:type="dxa"/>
            <w:gridSpan w:val="2"/>
            <w:vAlign w:val="center"/>
          </w:tcPr>
          <w:p w:rsidR="00FB43B1" w:rsidRPr="00CA04A3" w:rsidRDefault="00FB43B1" w:rsidP="00285326">
            <w:pPr>
              <w:rPr>
                <w:rFonts w:ascii="Calibri" w:hAnsi="Calibri" w:cs="Calibri"/>
                <w:sz w:val="22"/>
                <w:szCs w:val="22"/>
              </w:rPr>
            </w:pPr>
            <w:r w:rsidRPr="00CA04A3">
              <w:rPr>
                <w:rFonts w:ascii="Calibri" w:hAnsi="Calibri" w:cs="Calibri"/>
                <w:sz w:val="22"/>
                <w:szCs w:val="22"/>
              </w:rPr>
              <w:t>Fecha:</w:t>
            </w:r>
          </w:p>
          <w:p w:rsidR="00FB43B1" w:rsidRPr="00CA04A3" w:rsidRDefault="00FB43B1" w:rsidP="00285326">
            <w:pPr>
              <w:rPr>
                <w:rFonts w:ascii="Calibri" w:hAnsi="Calibri" w:cs="Calibri"/>
                <w:sz w:val="22"/>
                <w:szCs w:val="22"/>
              </w:rPr>
            </w:pPr>
          </w:p>
        </w:tc>
        <w:tc>
          <w:tcPr>
            <w:tcW w:w="1528" w:type="dxa"/>
            <w:vAlign w:val="center"/>
          </w:tcPr>
          <w:p w:rsidR="00FB43B1" w:rsidRPr="00CA04A3" w:rsidRDefault="00FB43B1" w:rsidP="00285326">
            <w:pPr>
              <w:jc w:val="center"/>
              <w:rPr>
                <w:rFonts w:ascii="Calibri" w:hAnsi="Calibri" w:cs="Calibri"/>
                <w:sz w:val="22"/>
                <w:szCs w:val="22"/>
              </w:rPr>
            </w:pPr>
            <w:r w:rsidRPr="00CA04A3">
              <w:rPr>
                <w:rFonts w:ascii="Calibri" w:hAnsi="Calibri" w:cs="Calibri"/>
                <w:sz w:val="22"/>
                <w:szCs w:val="22"/>
              </w:rPr>
              <w:t>Hora:</w:t>
            </w:r>
          </w:p>
          <w:p w:rsidR="00FB43B1" w:rsidRPr="00CA04A3" w:rsidRDefault="00FB43B1" w:rsidP="00285326">
            <w:pPr>
              <w:jc w:val="center"/>
              <w:rPr>
                <w:rFonts w:ascii="Calibri" w:hAnsi="Calibri" w:cs="Calibri"/>
                <w:color w:val="000000"/>
                <w:sz w:val="22"/>
                <w:szCs w:val="22"/>
              </w:rPr>
            </w:pPr>
          </w:p>
        </w:tc>
        <w:tc>
          <w:tcPr>
            <w:tcW w:w="3534" w:type="dxa"/>
            <w:vAlign w:val="center"/>
          </w:tcPr>
          <w:p w:rsidR="00FB43B1" w:rsidRPr="00CA04A3" w:rsidRDefault="007C5B47" w:rsidP="00285326">
            <w:pPr>
              <w:jc w:val="both"/>
              <w:rPr>
                <w:rFonts w:ascii="Calibri" w:hAnsi="Calibri" w:cs="Calibri"/>
                <w:color w:val="000000"/>
                <w:sz w:val="22"/>
                <w:szCs w:val="22"/>
                <w:lang w:val="es-ES_tradnl"/>
              </w:rPr>
            </w:pPr>
            <w:r>
              <w:rPr>
                <w:rFonts w:ascii="Calibri" w:hAnsi="Calibri"/>
                <w:b/>
                <w:color w:val="FF0000"/>
                <w:sz w:val="16"/>
                <w:szCs w:val="16"/>
              </w:rPr>
              <w:t xml:space="preserve">NO APLICA </w:t>
            </w:r>
          </w:p>
        </w:tc>
      </w:tr>
      <w:tr w:rsidR="00FB43B1" w:rsidRPr="00552079" w:rsidTr="00285326">
        <w:trPr>
          <w:trHeight w:val="155"/>
        </w:trPr>
        <w:tc>
          <w:tcPr>
            <w:tcW w:w="433" w:type="dxa"/>
            <w:vAlign w:val="center"/>
          </w:tcPr>
          <w:p w:rsidR="00FB43B1" w:rsidRPr="00CA04A3" w:rsidRDefault="00FB43B1" w:rsidP="00285326">
            <w:pPr>
              <w:rPr>
                <w:rFonts w:ascii="Calibri" w:hAnsi="Calibri" w:cs="Calibri"/>
                <w:sz w:val="22"/>
                <w:szCs w:val="22"/>
              </w:rPr>
            </w:pPr>
          </w:p>
        </w:tc>
        <w:tc>
          <w:tcPr>
            <w:tcW w:w="3106" w:type="dxa"/>
            <w:vAlign w:val="center"/>
          </w:tcPr>
          <w:p w:rsidR="00FB43B1" w:rsidRPr="00CA04A3" w:rsidRDefault="00FB43B1" w:rsidP="00285326">
            <w:pPr>
              <w:rPr>
                <w:rFonts w:ascii="Calibri" w:hAnsi="Calibri" w:cs="Calibri"/>
                <w:sz w:val="22"/>
                <w:szCs w:val="22"/>
              </w:rPr>
            </w:pPr>
          </w:p>
        </w:tc>
        <w:tc>
          <w:tcPr>
            <w:tcW w:w="2921" w:type="dxa"/>
            <w:gridSpan w:val="3"/>
          </w:tcPr>
          <w:p w:rsidR="00FB43B1" w:rsidRPr="00CA04A3" w:rsidRDefault="00FB43B1" w:rsidP="00285326">
            <w:pPr>
              <w:jc w:val="center"/>
              <w:rPr>
                <w:rFonts w:ascii="Calibri" w:hAnsi="Calibri" w:cs="Calibri"/>
                <w:sz w:val="22"/>
                <w:szCs w:val="22"/>
              </w:rPr>
            </w:pPr>
          </w:p>
        </w:tc>
        <w:tc>
          <w:tcPr>
            <w:tcW w:w="3534" w:type="dxa"/>
          </w:tcPr>
          <w:p w:rsidR="00FB43B1" w:rsidRPr="00CA04A3" w:rsidRDefault="00FB43B1" w:rsidP="00285326">
            <w:pPr>
              <w:jc w:val="both"/>
              <w:rPr>
                <w:rFonts w:ascii="Calibri" w:hAnsi="Calibri" w:cs="Calibri"/>
                <w:sz w:val="22"/>
                <w:szCs w:val="22"/>
              </w:rPr>
            </w:pPr>
          </w:p>
        </w:tc>
      </w:tr>
      <w:tr w:rsidR="00FB43B1" w:rsidRPr="00552079" w:rsidTr="00285326">
        <w:trPr>
          <w:trHeight w:val="433"/>
        </w:trPr>
        <w:tc>
          <w:tcPr>
            <w:tcW w:w="433" w:type="dxa"/>
            <w:shd w:val="clear" w:color="auto" w:fill="auto"/>
            <w:vAlign w:val="center"/>
          </w:tcPr>
          <w:p w:rsidR="00FB43B1" w:rsidRPr="00CA04A3" w:rsidRDefault="00FB43B1" w:rsidP="00285326">
            <w:pPr>
              <w:jc w:val="center"/>
              <w:rPr>
                <w:rFonts w:ascii="Calibri" w:hAnsi="Calibri" w:cs="Calibri"/>
                <w:sz w:val="22"/>
                <w:szCs w:val="22"/>
              </w:rPr>
            </w:pPr>
            <w:r>
              <w:rPr>
                <w:rFonts w:ascii="Calibri" w:hAnsi="Calibri" w:cs="Calibri"/>
                <w:sz w:val="22"/>
                <w:szCs w:val="22"/>
              </w:rPr>
              <w:t>2</w:t>
            </w:r>
          </w:p>
        </w:tc>
        <w:tc>
          <w:tcPr>
            <w:tcW w:w="3106" w:type="dxa"/>
            <w:vAlign w:val="center"/>
          </w:tcPr>
          <w:p w:rsidR="00FB43B1" w:rsidRPr="00CA04A3" w:rsidRDefault="00FB43B1" w:rsidP="00285326">
            <w:pPr>
              <w:rPr>
                <w:rFonts w:ascii="Calibri" w:hAnsi="Calibri" w:cs="Calibri"/>
                <w:sz w:val="22"/>
                <w:szCs w:val="22"/>
              </w:rPr>
            </w:pPr>
            <w:r w:rsidRPr="00CA04A3">
              <w:rPr>
                <w:rFonts w:ascii="Calibri" w:hAnsi="Calibri" w:cs="Calibri"/>
                <w:sz w:val="22"/>
                <w:szCs w:val="22"/>
              </w:rPr>
              <w:t>Consultas Escritas</w:t>
            </w:r>
          </w:p>
          <w:p w:rsidR="00FB43B1" w:rsidRPr="00CA04A3" w:rsidRDefault="007C5B47" w:rsidP="007C5B47">
            <w:pPr>
              <w:jc w:val="both"/>
              <w:rPr>
                <w:rFonts w:ascii="Calibri" w:hAnsi="Calibri" w:cs="Calibri"/>
                <w:sz w:val="22"/>
                <w:szCs w:val="22"/>
                <w:lang w:val="es-ES_tradnl"/>
              </w:rPr>
            </w:pPr>
            <w:r>
              <w:rPr>
                <w:rFonts w:ascii="Calibri" w:hAnsi="Calibri" w:cs="Arial"/>
                <w:i/>
                <w:color w:val="FF0000"/>
                <w:sz w:val="16"/>
                <w:szCs w:val="16"/>
              </w:rPr>
              <w:t xml:space="preserve"> </w:t>
            </w:r>
          </w:p>
        </w:tc>
        <w:tc>
          <w:tcPr>
            <w:tcW w:w="1393" w:type="dxa"/>
            <w:gridSpan w:val="2"/>
            <w:vAlign w:val="center"/>
          </w:tcPr>
          <w:p w:rsidR="00FB43B1" w:rsidRPr="00CA04A3" w:rsidRDefault="00FB43B1" w:rsidP="00285326">
            <w:pPr>
              <w:rPr>
                <w:rFonts w:ascii="Calibri" w:hAnsi="Calibri" w:cs="Calibri"/>
                <w:sz w:val="22"/>
                <w:szCs w:val="22"/>
              </w:rPr>
            </w:pPr>
            <w:r w:rsidRPr="00CA04A3">
              <w:rPr>
                <w:rFonts w:ascii="Calibri" w:hAnsi="Calibri" w:cs="Calibri"/>
                <w:sz w:val="22"/>
                <w:szCs w:val="22"/>
              </w:rPr>
              <w:t>Fecha:</w:t>
            </w:r>
          </w:p>
          <w:p w:rsidR="00FB43B1" w:rsidRPr="00CA04A3" w:rsidRDefault="00FB43B1" w:rsidP="00285326">
            <w:pPr>
              <w:rPr>
                <w:rFonts w:ascii="Calibri" w:hAnsi="Calibri" w:cs="Calibri"/>
                <w:sz w:val="22"/>
                <w:szCs w:val="22"/>
              </w:rPr>
            </w:pPr>
          </w:p>
        </w:tc>
        <w:tc>
          <w:tcPr>
            <w:tcW w:w="1528" w:type="dxa"/>
            <w:vAlign w:val="center"/>
          </w:tcPr>
          <w:p w:rsidR="00FB43B1" w:rsidRPr="00CA04A3" w:rsidRDefault="00FB43B1" w:rsidP="00285326">
            <w:pPr>
              <w:jc w:val="center"/>
              <w:rPr>
                <w:rFonts w:ascii="Calibri" w:hAnsi="Calibri" w:cs="Calibri"/>
                <w:sz w:val="22"/>
                <w:szCs w:val="22"/>
              </w:rPr>
            </w:pPr>
            <w:r w:rsidRPr="00CA04A3">
              <w:rPr>
                <w:rFonts w:ascii="Calibri" w:hAnsi="Calibri" w:cs="Calibri"/>
                <w:sz w:val="22"/>
                <w:szCs w:val="22"/>
              </w:rPr>
              <w:t>Hasta hora:</w:t>
            </w:r>
          </w:p>
          <w:p w:rsidR="00FB43B1" w:rsidRPr="00CA04A3" w:rsidRDefault="00FB43B1" w:rsidP="00285326">
            <w:pPr>
              <w:rPr>
                <w:rFonts w:ascii="Calibri" w:hAnsi="Calibri" w:cs="Calibri"/>
                <w:sz w:val="22"/>
                <w:szCs w:val="22"/>
              </w:rPr>
            </w:pPr>
          </w:p>
        </w:tc>
        <w:tc>
          <w:tcPr>
            <w:tcW w:w="3534" w:type="dxa"/>
            <w:vAlign w:val="center"/>
          </w:tcPr>
          <w:p w:rsidR="00FB43B1" w:rsidRPr="00CA04A3" w:rsidRDefault="007C5B47" w:rsidP="00285326">
            <w:pPr>
              <w:jc w:val="both"/>
              <w:rPr>
                <w:rFonts w:ascii="Calibri" w:hAnsi="Calibri" w:cs="Calibri"/>
                <w:color w:val="000000"/>
                <w:sz w:val="22"/>
                <w:szCs w:val="22"/>
              </w:rPr>
            </w:pPr>
            <w:r w:rsidRPr="007C5B47">
              <w:rPr>
                <w:rFonts w:ascii="Calibri" w:hAnsi="Calibri" w:cs="Arial"/>
                <w:b/>
                <w:color w:val="FF0000"/>
                <w:sz w:val="16"/>
                <w:szCs w:val="16"/>
              </w:rPr>
              <w:t>NO APLICA</w:t>
            </w:r>
            <w:r>
              <w:rPr>
                <w:rFonts w:ascii="Calibri" w:hAnsi="Calibri" w:cs="Calibri"/>
                <w:color w:val="FF0000"/>
                <w:sz w:val="18"/>
                <w:szCs w:val="22"/>
              </w:rPr>
              <w:t xml:space="preserve"> </w:t>
            </w:r>
          </w:p>
        </w:tc>
      </w:tr>
      <w:tr w:rsidR="00FB43B1" w:rsidRPr="00552079" w:rsidTr="00285326">
        <w:trPr>
          <w:trHeight w:val="65"/>
        </w:trPr>
        <w:tc>
          <w:tcPr>
            <w:tcW w:w="433" w:type="dxa"/>
            <w:vAlign w:val="center"/>
          </w:tcPr>
          <w:p w:rsidR="00FB43B1" w:rsidRPr="00CA04A3" w:rsidRDefault="00FB43B1" w:rsidP="00285326">
            <w:pPr>
              <w:jc w:val="center"/>
              <w:rPr>
                <w:rFonts w:ascii="Calibri" w:hAnsi="Calibri" w:cs="Calibri"/>
                <w:sz w:val="22"/>
                <w:szCs w:val="22"/>
              </w:rPr>
            </w:pPr>
          </w:p>
        </w:tc>
        <w:tc>
          <w:tcPr>
            <w:tcW w:w="3106" w:type="dxa"/>
            <w:vAlign w:val="center"/>
          </w:tcPr>
          <w:p w:rsidR="00FB43B1" w:rsidRPr="00CA04A3" w:rsidRDefault="00FB43B1" w:rsidP="00285326">
            <w:pPr>
              <w:rPr>
                <w:rFonts w:ascii="Calibri" w:hAnsi="Calibri" w:cs="Calibri"/>
                <w:sz w:val="22"/>
                <w:szCs w:val="22"/>
              </w:rPr>
            </w:pPr>
          </w:p>
        </w:tc>
        <w:tc>
          <w:tcPr>
            <w:tcW w:w="2921" w:type="dxa"/>
            <w:gridSpan w:val="3"/>
          </w:tcPr>
          <w:p w:rsidR="00FB43B1" w:rsidRPr="00CA04A3" w:rsidRDefault="00FB43B1" w:rsidP="00285326">
            <w:pPr>
              <w:rPr>
                <w:rFonts w:ascii="Calibri" w:hAnsi="Calibri" w:cs="Calibri"/>
                <w:sz w:val="22"/>
                <w:szCs w:val="22"/>
              </w:rPr>
            </w:pPr>
          </w:p>
        </w:tc>
        <w:tc>
          <w:tcPr>
            <w:tcW w:w="3534" w:type="dxa"/>
          </w:tcPr>
          <w:p w:rsidR="00FB43B1" w:rsidRPr="00CA04A3" w:rsidRDefault="00FB43B1" w:rsidP="00285326">
            <w:pPr>
              <w:rPr>
                <w:rFonts w:ascii="Calibri" w:hAnsi="Calibri" w:cs="Calibri"/>
                <w:sz w:val="22"/>
                <w:szCs w:val="22"/>
              </w:rPr>
            </w:pPr>
          </w:p>
        </w:tc>
      </w:tr>
      <w:tr w:rsidR="00FB43B1" w:rsidRPr="00552079" w:rsidTr="00285326">
        <w:trPr>
          <w:trHeight w:val="370"/>
        </w:trPr>
        <w:tc>
          <w:tcPr>
            <w:tcW w:w="433" w:type="dxa"/>
            <w:vAlign w:val="center"/>
          </w:tcPr>
          <w:p w:rsidR="00FB43B1" w:rsidRPr="00CA04A3" w:rsidRDefault="00FB43B1" w:rsidP="00285326">
            <w:pPr>
              <w:jc w:val="center"/>
              <w:rPr>
                <w:rFonts w:ascii="Calibri" w:hAnsi="Calibri" w:cs="Calibri"/>
                <w:sz w:val="22"/>
                <w:szCs w:val="22"/>
              </w:rPr>
            </w:pPr>
            <w:r>
              <w:rPr>
                <w:rFonts w:ascii="Calibri" w:hAnsi="Calibri" w:cs="Calibri"/>
                <w:sz w:val="22"/>
                <w:szCs w:val="22"/>
              </w:rPr>
              <w:t>3</w:t>
            </w:r>
          </w:p>
        </w:tc>
        <w:tc>
          <w:tcPr>
            <w:tcW w:w="3106" w:type="dxa"/>
            <w:vAlign w:val="center"/>
          </w:tcPr>
          <w:p w:rsidR="00FB43B1" w:rsidRPr="00CA04A3" w:rsidRDefault="00FB43B1" w:rsidP="00285326">
            <w:pPr>
              <w:jc w:val="both"/>
              <w:rPr>
                <w:rFonts w:ascii="Calibri" w:hAnsi="Calibri" w:cs="Calibri"/>
                <w:sz w:val="22"/>
                <w:szCs w:val="22"/>
              </w:rPr>
            </w:pPr>
            <w:r w:rsidRPr="00CA04A3">
              <w:rPr>
                <w:rFonts w:ascii="Calibri" w:hAnsi="Calibri" w:cs="Calibri"/>
                <w:sz w:val="22"/>
                <w:szCs w:val="22"/>
              </w:rPr>
              <w:t>Reunión de Aclaración</w:t>
            </w:r>
          </w:p>
          <w:p w:rsidR="00FB43B1" w:rsidRPr="00CA04A3" w:rsidRDefault="00FB43B1" w:rsidP="00285326">
            <w:pPr>
              <w:jc w:val="both"/>
              <w:rPr>
                <w:rFonts w:ascii="Calibri" w:hAnsi="Calibri" w:cs="Calibri"/>
                <w:sz w:val="22"/>
                <w:szCs w:val="22"/>
              </w:rPr>
            </w:pPr>
          </w:p>
        </w:tc>
        <w:tc>
          <w:tcPr>
            <w:tcW w:w="1393" w:type="dxa"/>
            <w:gridSpan w:val="2"/>
            <w:vAlign w:val="center"/>
          </w:tcPr>
          <w:p w:rsidR="00FB43B1" w:rsidRPr="00CA04A3" w:rsidRDefault="00FB43B1" w:rsidP="00285326">
            <w:pPr>
              <w:rPr>
                <w:rFonts w:ascii="Calibri" w:hAnsi="Calibri" w:cs="Calibri"/>
                <w:sz w:val="22"/>
                <w:szCs w:val="22"/>
              </w:rPr>
            </w:pPr>
            <w:r w:rsidRPr="00CA04A3">
              <w:rPr>
                <w:rFonts w:ascii="Calibri" w:hAnsi="Calibri" w:cs="Calibri"/>
                <w:sz w:val="22"/>
                <w:szCs w:val="22"/>
              </w:rPr>
              <w:t>Fecha:</w:t>
            </w:r>
          </w:p>
          <w:p w:rsidR="00FB43B1" w:rsidRPr="00CA04A3" w:rsidRDefault="00FB43B1" w:rsidP="00285326">
            <w:pPr>
              <w:rPr>
                <w:rFonts w:ascii="Calibri" w:hAnsi="Calibri" w:cs="Calibri"/>
                <w:sz w:val="22"/>
                <w:szCs w:val="22"/>
              </w:rPr>
            </w:pPr>
          </w:p>
        </w:tc>
        <w:tc>
          <w:tcPr>
            <w:tcW w:w="1528" w:type="dxa"/>
            <w:vAlign w:val="center"/>
          </w:tcPr>
          <w:p w:rsidR="00FB43B1" w:rsidRPr="00CA04A3" w:rsidRDefault="00FB43B1" w:rsidP="00285326">
            <w:pPr>
              <w:jc w:val="center"/>
              <w:rPr>
                <w:rFonts w:ascii="Calibri" w:hAnsi="Calibri" w:cs="Calibri"/>
                <w:sz w:val="22"/>
                <w:szCs w:val="22"/>
              </w:rPr>
            </w:pPr>
            <w:r w:rsidRPr="00CA04A3">
              <w:rPr>
                <w:rFonts w:ascii="Calibri" w:hAnsi="Calibri" w:cs="Calibri"/>
                <w:sz w:val="22"/>
                <w:szCs w:val="22"/>
              </w:rPr>
              <w:t>Hora:</w:t>
            </w:r>
          </w:p>
          <w:p w:rsidR="00FB43B1" w:rsidRPr="00CA04A3" w:rsidRDefault="00FB43B1" w:rsidP="00285326">
            <w:pPr>
              <w:rPr>
                <w:rFonts w:ascii="Calibri" w:hAnsi="Calibri" w:cs="Calibri"/>
                <w:sz w:val="22"/>
                <w:szCs w:val="22"/>
              </w:rPr>
            </w:pPr>
          </w:p>
        </w:tc>
        <w:tc>
          <w:tcPr>
            <w:tcW w:w="3534" w:type="dxa"/>
          </w:tcPr>
          <w:p w:rsidR="007C5B47" w:rsidRDefault="007C5B47" w:rsidP="00285326">
            <w:pPr>
              <w:jc w:val="both"/>
              <w:rPr>
                <w:rFonts w:ascii="Calibri" w:hAnsi="Calibri" w:cs="Arial"/>
                <w:b/>
                <w:color w:val="FF0000"/>
                <w:sz w:val="16"/>
                <w:szCs w:val="16"/>
              </w:rPr>
            </w:pPr>
          </w:p>
          <w:p w:rsidR="00FB43B1" w:rsidRPr="00CA04A3" w:rsidRDefault="007C5B47" w:rsidP="00285326">
            <w:pPr>
              <w:jc w:val="both"/>
              <w:rPr>
                <w:rFonts w:ascii="Calibri" w:hAnsi="Calibri" w:cs="Calibri"/>
                <w:color w:val="FF0000"/>
                <w:sz w:val="22"/>
                <w:szCs w:val="22"/>
              </w:rPr>
            </w:pPr>
            <w:r>
              <w:rPr>
                <w:rFonts w:ascii="Calibri" w:hAnsi="Calibri" w:cs="Arial"/>
                <w:b/>
                <w:color w:val="FF0000"/>
                <w:sz w:val="16"/>
                <w:szCs w:val="16"/>
              </w:rPr>
              <w:t xml:space="preserve">NO APLICA </w:t>
            </w:r>
          </w:p>
        </w:tc>
      </w:tr>
      <w:tr w:rsidR="00FB43B1" w:rsidRPr="00552079" w:rsidTr="00285326">
        <w:trPr>
          <w:trHeight w:val="64"/>
        </w:trPr>
        <w:tc>
          <w:tcPr>
            <w:tcW w:w="433" w:type="dxa"/>
            <w:vAlign w:val="center"/>
          </w:tcPr>
          <w:p w:rsidR="00FB43B1" w:rsidRPr="00CA04A3" w:rsidRDefault="00FB43B1" w:rsidP="00285326">
            <w:pPr>
              <w:jc w:val="center"/>
              <w:rPr>
                <w:rFonts w:ascii="Calibri" w:hAnsi="Calibri" w:cs="Calibri"/>
                <w:sz w:val="22"/>
                <w:szCs w:val="22"/>
              </w:rPr>
            </w:pPr>
          </w:p>
        </w:tc>
        <w:tc>
          <w:tcPr>
            <w:tcW w:w="3106" w:type="dxa"/>
            <w:vAlign w:val="center"/>
          </w:tcPr>
          <w:p w:rsidR="00FB43B1" w:rsidRPr="00CA04A3" w:rsidRDefault="00FB43B1" w:rsidP="00285326">
            <w:pPr>
              <w:jc w:val="center"/>
              <w:rPr>
                <w:rFonts w:ascii="Calibri" w:hAnsi="Calibri" w:cs="Calibri"/>
                <w:sz w:val="22"/>
                <w:szCs w:val="22"/>
              </w:rPr>
            </w:pPr>
          </w:p>
        </w:tc>
        <w:tc>
          <w:tcPr>
            <w:tcW w:w="2921" w:type="dxa"/>
            <w:gridSpan w:val="3"/>
            <w:vAlign w:val="center"/>
          </w:tcPr>
          <w:p w:rsidR="00FB43B1" w:rsidRPr="00CA04A3" w:rsidRDefault="00FB43B1" w:rsidP="00285326">
            <w:pPr>
              <w:jc w:val="center"/>
              <w:rPr>
                <w:rFonts w:ascii="Calibri" w:hAnsi="Calibri" w:cs="Calibri"/>
                <w:sz w:val="22"/>
                <w:szCs w:val="22"/>
              </w:rPr>
            </w:pPr>
          </w:p>
        </w:tc>
        <w:tc>
          <w:tcPr>
            <w:tcW w:w="3534" w:type="dxa"/>
            <w:vAlign w:val="center"/>
          </w:tcPr>
          <w:p w:rsidR="00FB43B1" w:rsidRPr="00CA04A3" w:rsidRDefault="00FB43B1" w:rsidP="00285326">
            <w:pPr>
              <w:rPr>
                <w:rFonts w:ascii="Calibri" w:hAnsi="Calibri" w:cs="Calibri"/>
                <w:color w:val="FF0000"/>
                <w:sz w:val="22"/>
                <w:szCs w:val="22"/>
              </w:rPr>
            </w:pPr>
          </w:p>
        </w:tc>
      </w:tr>
      <w:tr w:rsidR="00FB43B1" w:rsidRPr="00552079" w:rsidTr="00285326">
        <w:trPr>
          <w:trHeight w:val="370"/>
        </w:trPr>
        <w:tc>
          <w:tcPr>
            <w:tcW w:w="433" w:type="dxa"/>
            <w:vAlign w:val="center"/>
          </w:tcPr>
          <w:p w:rsidR="00FB43B1" w:rsidRPr="00CA04A3" w:rsidRDefault="00FB43B1" w:rsidP="00285326">
            <w:pPr>
              <w:jc w:val="center"/>
              <w:rPr>
                <w:rFonts w:ascii="Calibri" w:hAnsi="Calibri" w:cs="Calibri"/>
                <w:sz w:val="22"/>
                <w:szCs w:val="22"/>
              </w:rPr>
            </w:pPr>
            <w:r>
              <w:rPr>
                <w:rFonts w:ascii="Calibri" w:hAnsi="Calibri" w:cs="Calibri"/>
                <w:sz w:val="22"/>
                <w:szCs w:val="22"/>
              </w:rPr>
              <w:t>4</w:t>
            </w:r>
          </w:p>
        </w:tc>
        <w:tc>
          <w:tcPr>
            <w:tcW w:w="3106" w:type="dxa"/>
            <w:vAlign w:val="center"/>
          </w:tcPr>
          <w:p w:rsidR="00FB43B1" w:rsidRPr="00CA04A3" w:rsidRDefault="00FB43B1" w:rsidP="00285326">
            <w:pPr>
              <w:rPr>
                <w:rFonts w:ascii="Calibri" w:hAnsi="Calibri" w:cs="Calibri"/>
                <w:sz w:val="22"/>
                <w:szCs w:val="22"/>
              </w:rPr>
            </w:pPr>
            <w:r w:rsidRPr="00CA04A3">
              <w:rPr>
                <w:rFonts w:ascii="Calibri" w:hAnsi="Calibri" w:cs="Calibri"/>
                <w:sz w:val="22"/>
                <w:szCs w:val="22"/>
              </w:rPr>
              <w:t>Presentación de Propuestas.</w:t>
            </w:r>
          </w:p>
        </w:tc>
        <w:tc>
          <w:tcPr>
            <w:tcW w:w="1393" w:type="dxa"/>
            <w:gridSpan w:val="2"/>
            <w:vAlign w:val="center"/>
          </w:tcPr>
          <w:p w:rsidR="00FB43B1" w:rsidRDefault="00FB43B1" w:rsidP="00285326">
            <w:pPr>
              <w:rPr>
                <w:rFonts w:ascii="Calibri" w:hAnsi="Calibri" w:cs="Calibri"/>
                <w:sz w:val="22"/>
                <w:szCs w:val="22"/>
              </w:rPr>
            </w:pPr>
            <w:r w:rsidRPr="00CA04A3">
              <w:rPr>
                <w:rFonts w:ascii="Calibri" w:hAnsi="Calibri" w:cs="Calibri"/>
                <w:sz w:val="22"/>
                <w:szCs w:val="22"/>
              </w:rPr>
              <w:t>Fecha:</w:t>
            </w:r>
          </w:p>
          <w:p w:rsidR="007C5B47" w:rsidRPr="00CA04A3" w:rsidRDefault="007C5B47" w:rsidP="00285326">
            <w:pPr>
              <w:rPr>
                <w:rFonts w:ascii="Calibri" w:hAnsi="Calibri" w:cs="Calibri"/>
                <w:sz w:val="22"/>
                <w:szCs w:val="22"/>
              </w:rPr>
            </w:pPr>
            <w:r>
              <w:rPr>
                <w:rFonts w:ascii="Calibri" w:hAnsi="Calibri" w:cs="Calibri"/>
                <w:sz w:val="22"/>
                <w:szCs w:val="22"/>
              </w:rPr>
              <w:t>25/09/2017</w:t>
            </w:r>
          </w:p>
          <w:p w:rsidR="00FB43B1" w:rsidRPr="00CA04A3" w:rsidRDefault="00FB43B1" w:rsidP="00285326">
            <w:pPr>
              <w:rPr>
                <w:rFonts w:ascii="Calibri" w:hAnsi="Calibri" w:cs="Calibri"/>
                <w:sz w:val="22"/>
                <w:szCs w:val="22"/>
              </w:rPr>
            </w:pPr>
          </w:p>
        </w:tc>
        <w:tc>
          <w:tcPr>
            <w:tcW w:w="1528" w:type="dxa"/>
            <w:vAlign w:val="center"/>
          </w:tcPr>
          <w:p w:rsidR="00FB43B1" w:rsidRPr="00CA04A3" w:rsidRDefault="00FB43B1" w:rsidP="00285326">
            <w:pPr>
              <w:jc w:val="center"/>
              <w:rPr>
                <w:rFonts w:ascii="Calibri" w:hAnsi="Calibri" w:cs="Calibri"/>
                <w:sz w:val="22"/>
                <w:szCs w:val="22"/>
              </w:rPr>
            </w:pPr>
            <w:r w:rsidRPr="00CA04A3">
              <w:rPr>
                <w:rFonts w:ascii="Calibri" w:hAnsi="Calibri" w:cs="Calibri"/>
                <w:sz w:val="22"/>
                <w:szCs w:val="22"/>
              </w:rPr>
              <w:t>Hasta hora:</w:t>
            </w:r>
          </w:p>
          <w:p w:rsidR="00FB43B1" w:rsidRPr="00CA04A3" w:rsidRDefault="007C5B47" w:rsidP="007C5B47">
            <w:pPr>
              <w:jc w:val="center"/>
              <w:rPr>
                <w:rFonts w:ascii="Calibri" w:hAnsi="Calibri" w:cs="Calibri"/>
                <w:sz w:val="22"/>
                <w:szCs w:val="22"/>
              </w:rPr>
            </w:pPr>
            <w:r>
              <w:rPr>
                <w:rFonts w:ascii="Calibri" w:hAnsi="Calibri" w:cs="Calibri"/>
                <w:sz w:val="22"/>
                <w:szCs w:val="22"/>
              </w:rPr>
              <w:t>11:00</w:t>
            </w:r>
          </w:p>
        </w:tc>
        <w:tc>
          <w:tcPr>
            <w:tcW w:w="3534" w:type="dxa"/>
          </w:tcPr>
          <w:p w:rsidR="007C5B47" w:rsidRPr="00405640" w:rsidRDefault="007C5B47" w:rsidP="007C5B47">
            <w:pPr>
              <w:jc w:val="both"/>
              <w:rPr>
                <w:rFonts w:ascii="Calibri" w:hAnsi="Calibri" w:cs="Arial"/>
                <w:i/>
                <w:color w:val="FF0000"/>
                <w:sz w:val="16"/>
                <w:szCs w:val="16"/>
              </w:rPr>
            </w:pPr>
            <w:r w:rsidRPr="00D5656B">
              <w:rPr>
                <w:rFonts w:ascii="Calibri" w:hAnsi="Calibri" w:cs="Arial"/>
                <w:b/>
                <w:color w:val="FF0000"/>
                <w:sz w:val="16"/>
                <w:szCs w:val="16"/>
              </w:rPr>
              <w:t>Lugar</w:t>
            </w:r>
            <w:r>
              <w:rPr>
                <w:rFonts w:ascii="Calibri" w:hAnsi="Calibri" w:cs="Arial"/>
                <w:b/>
                <w:color w:val="FF0000"/>
                <w:sz w:val="16"/>
                <w:szCs w:val="16"/>
              </w:rPr>
              <w:t xml:space="preserve">: </w:t>
            </w:r>
            <w:r w:rsidRPr="00605F42">
              <w:rPr>
                <w:rFonts w:ascii="Calibri" w:hAnsi="Calibri" w:cs="Arial"/>
                <w:sz w:val="16"/>
                <w:szCs w:val="16"/>
              </w:rPr>
              <w:t xml:space="preserve"> En oficinas de la VPACF- YPFB </w:t>
            </w:r>
            <w:r>
              <w:rPr>
                <w:rFonts w:ascii="Calibri" w:hAnsi="Calibri" w:cs="Arial"/>
                <w:sz w:val="16"/>
                <w:szCs w:val="16"/>
              </w:rPr>
              <w:t xml:space="preserve">(unidad de contrataciones) </w:t>
            </w:r>
            <w:r w:rsidRPr="00605F42">
              <w:rPr>
                <w:rFonts w:ascii="Calibri" w:hAnsi="Calibri" w:cs="Arial"/>
                <w:sz w:val="16"/>
                <w:szCs w:val="16"/>
              </w:rPr>
              <w:t>ubicadas en el Barrio Bilbao Rioja entre Ibibobo y Samayhuate Villa Montes – Tarija</w:t>
            </w:r>
          </w:p>
          <w:p w:rsidR="00FB43B1" w:rsidRPr="00CA04A3" w:rsidRDefault="007C5B47" w:rsidP="007C5B47">
            <w:pPr>
              <w:jc w:val="both"/>
              <w:rPr>
                <w:rFonts w:ascii="Calibri" w:hAnsi="Calibri" w:cs="Calibr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w:t>
            </w:r>
            <w:r w:rsidRPr="009667FC">
              <w:rPr>
                <w:rFonts w:ascii="Calibri" w:hAnsi="Calibri"/>
                <w:sz w:val="16"/>
                <w:szCs w:val="16"/>
              </w:rPr>
              <w:t>Abog. Viviana Andrea Salazar Velasco</w:t>
            </w:r>
            <w:r w:rsidRPr="00D5656B">
              <w:rPr>
                <w:rFonts w:ascii="Calibri" w:hAnsi="Calibri" w:cs="Arial"/>
                <w:b/>
                <w:color w:val="FF0000"/>
                <w:sz w:val="16"/>
                <w:szCs w:val="16"/>
              </w:rPr>
              <w:t xml:space="preserve"> </w:t>
            </w:r>
          </w:p>
        </w:tc>
      </w:tr>
      <w:tr w:rsidR="00FB43B1" w:rsidRPr="00552079" w:rsidTr="00285326">
        <w:trPr>
          <w:trHeight w:val="214"/>
        </w:trPr>
        <w:tc>
          <w:tcPr>
            <w:tcW w:w="433" w:type="dxa"/>
            <w:vAlign w:val="center"/>
          </w:tcPr>
          <w:p w:rsidR="00FB43B1" w:rsidRPr="00CA04A3" w:rsidRDefault="00FB43B1" w:rsidP="00285326">
            <w:pPr>
              <w:jc w:val="center"/>
              <w:rPr>
                <w:rFonts w:ascii="Calibri" w:hAnsi="Calibri" w:cs="Calibri"/>
                <w:sz w:val="22"/>
                <w:szCs w:val="22"/>
              </w:rPr>
            </w:pPr>
          </w:p>
        </w:tc>
        <w:tc>
          <w:tcPr>
            <w:tcW w:w="3106" w:type="dxa"/>
            <w:vAlign w:val="center"/>
          </w:tcPr>
          <w:p w:rsidR="00FB43B1" w:rsidRPr="00CA04A3" w:rsidRDefault="00FB43B1" w:rsidP="00285326">
            <w:pPr>
              <w:rPr>
                <w:rFonts w:ascii="Calibri" w:hAnsi="Calibri" w:cs="Calibri"/>
                <w:sz w:val="22"/>
                <w:szCs w:val="22"/>
              </w:rPr>
            </w:pPr>
          </w:p>
        </w:tc>
        <w:tc>
          <w:tcPr>
            <w:tcW w:w="2921" w:type="dxa"/>
            <w:gridSpan w:val="3"/>
            <w:vAlign w:val="center"/>
          </w:tcPr>
          <w:p w:rsidR="00FB43B1" w:rsidRPr="00CA04A3" w:rsidRDefault="00FB43B1" w:rsidP="00285326">
            <w:pPr>
              <w:jc w:val="center"/>
              <w:rPr>
                <w:rFonts w:ascii="Calibri" w:hAnsi="Calibri" w:cs="Calibri"/>
                <w:sz w:val="22"/>
                <w:szCs w:val="22"/>
              </w:rPr>
            </w:pPr>
          </w:p>
        </w:tc>
        <w:tc>
          <w:tcPr>
            <w:tcW w:w="3534" w:type="dxa"/>
          </w:tcPr>
          <w:p w:rsidR="00FB43B1" w:rsidRPr="00CA04A3" w:rsidRDefault="00FB43B1" w:rsidP="00285326">
            <w:pPr>
              <w:jc w:val="both"/>
              <w:rPr>
                <w:rFonts w:ascii="Calibri" w:hAnsi="Calibri" w:cs="Calibri"/>
                <w:color w:val="FF0000"/>
                <w:sz w:val="22"/>
                <w:szCs w:val="22"/>
              </w:rPr>
            </w:pPr>
          </w:p>
        </w:tc>
      </w:tr>
      <w:tr w:rsidR="00FB43B1" w:rsidRPr="00552079" w:rsidTr="00285326">
        <w:trPr>
          <w:trHeight w:val="416"/>
        </w:trPr>
        <w:tc>
          <w:tcPr>
            <w:tcW w:w="433" w:type="dxa"/>
            <w:vAlign w:val="center"/>
          </w:tcPr>
          <w:p w:rsidR="00FB43B1" w:rsidRPr="00CA04A3" w:rsidRDefault="00FB43B1" w:rsidP="00285326">
            <w:pPr>
              <w:jc w:val="center"/>
              <w:rPr>
                <w:rFonts w:ascii="Calibri" w:hAnsi="Calibri" w:cs="Calibri"/>
                <w:sz w:val="22"/>
                <w:szCs w:val="22"/>
              </w:rPr>
            </w:pPr>
            <w:r>
              <w:rPr>
                <w:rFonts w:ascii="Calibri" w:hAnsi="Calibri" w:cs="Calibri"/>
                <w:sz w:val="22"/>
                <w:szCs w:val="22"/>
              </w:rPr>
              <w:t>5</w:t>
            </w:r>
          </w:p>
        </w:tc>
        <w:tc>
          <w:tcPr>
            <w:tcW w:w="3106" w:type="dxa"/>
            <w:vAlign w:val="center"/>
          </w:tcPr>
          <w:p w:rsidR="00FB43B1" w:rsidRPr="00CA04A3" w:rsidRDefault="00FB43B1" w:rsidP="00285326">
            <w:pPr>
              <w:jc w:val="both"/>
              <w:rPr>
                <w:rFonts w:ascii="Calibri" w:hAnsi="Calibri" w:cs="Calibri"/>
                <w:sz w:val="22"/>
                <w:szCs w:val="22"/>
              </w:rPr>
            </w:pPr>
            <w:r w:rsidRPr="00CA04A3">
              <w:rPr>
                <w:rFonts w:ascii="Calibri" w:hAnsi="Calibri" w:cs="Calibri"/>
                <w:sz w:val="22"/>
                <w:szCs w:val="22"/>
              </w:rPr>
              <w:t>Apertura de Propuestas.</w:t>
            </w:r>
          </w:p>
        </w:tc>
        <w:tc>
          <w:tcPr>
            <w:tcW w:w="1345" w:type="dxa"/>
            <w:vAlign w:val="center"/>
          </w:tcPr>
          <w:p w:rsidR="00FB43B1" w:rsidRDefault="00FB43B1" w:rsidP="00285326">
            <w:pPr>
              <w:rPr>
                <w:rFonts w:ascii="Calibri" w:hAnsi="Calibri" w:cs="Calibri"/>
                <w:sz w:val="22"/>
                <w:szCs w:val="22"/>
              </w:rPr>
            </w:pPr>
            <w:r w:rsidRPr="00CA04A3">
              <w:rPr>
                <w:rFonts w:ascii="Calibri" w:hAnsi="Calibri" w:cs="Calibri"/>
                <w:sz w:val="22"/>
                <w:szCs w:val="22"/>
              </w:rPr>
              <w:t>Fecha:</w:t>
            </w:r>
          </w:p>
          <w:p w:rsidR="007C5B47" w:rsidRPr="00CA04A3" w:rsidRDefault="007C5B47" w:rsidP="00285326">
            <w:pPr>
              <w:rPr>
                <w:rFonts w:ascii="Calibri" w:hAnsi="Calibri" w:cs="Calibri"/>
                <w:sz w:val="22"/>
                <w:szCs w:val="22"/>
              </w:rPr>
            </w:pPr>
            <w:r>
              <w:rPr>
                <w:rFonts w:ascii="Calibri" w:hAnsi="Calibri" w:cs="Calibri"/>
                <w:sz w:val="22"/>
                <w:szCs w:val="22"/>
              </w:rPr>
              <w:t>25/09/2017</w:t>
            </w:r>
          </w:p>
          <w:p w:rsidR="00FB43B1" w:rsidRPr="00CA04A3" w:rsidRDefault="00FB43B1" w:rsidP="00285326">
            <w:pPr>
              <w:rPr>
                <w:rFonts w:ascii="Calibri" w:hAnsi="Calibri" w:cs="Calibri"/>
                <w:sz w:val="22"/>
                <w:szCs w:val="22"/>
              </w:rPr>
            </w:pPr>
          </w:p>
        </w:tc>
        <w:tc>
          <w:tcPr>
            <w:tcW w:w="1576" w:type="dxa"/>
            <w:gridSpan w:val="2"/>
            <w:vAlign w:val="center"/>
          </w:tcPr>
          <w:p w:rsidR="00FB43B1" w:rsidRPr="00CA04A3" w:rsidRDefault="00FB43B1" w:rsidP="00285326">
            <w:pPr>
              <w:jc w:val="center"/>
              <w:rPr>
                <w:rFonts w:ascii="Calibri" w:hAnsi="Calibri" w:cs="Calibri"/>
                <w:sz w:val="22"/>
                <w:szCs w:val="22"/>
              </w:rPr>
            </w:pPr>
            <w:r w:rsidRPr="00CA04A3">
              <w:rPr>
                <w:rFonts w:ascii="Calibri" w:hAnsi="Calibri" w:cs="Calibri"/>
                <w:sz w:val="22"/>
                <w:szCs w:val="22"/>
              </w:rPr>
              <w:t>Hora:</w:t>
            </w:r>
          </w:p>
          <w:p w:rsidR="00FB43B1" w:rsidRPr="00CA04A3" w:rsidRDefault="007C5B47" w:rsidP="007C5B47">
            <w:pPr>
              <w:jc w:val="center"/>
              <w:rPr>
                <w:rFonts w:ascii="Calibri" w:hAnsi="Calibri" w:cs="Calibri"/>
                <w:sz w:val="22"/>
                <w:szCs w:val="22"/>
              </w:rPr>
            </w:pPr>
            <w:r>
              <w:rPr>
                <w:rFonts w:ascii="Calibri" w:hAnsi="Calibri" w:cs="Calibri"/>
                <w:sz w:val="22"/>
                <w:szCs w:val="22"/>
              </w:rPr>
              <w:t>11:30</w:t>
            </w:r>
          </w:p>
        </w:tc>
        <w:tc>
          <w:tcPr>
            <w:tcW w:w="3534" w:type="dxa"/>
            <w:vAlign w:val="center"/>
          </w:tcPr>
          <w:p w:rsidR="007C5B47" w:rsidRDefault="007C5B47" w:rsidP="007C5B47">
            <w:pPr>
              <w:jc w:val="both"/>
              <w:rPr>
                <w:rFonts w:ascii="Calibri" w:hAnsi="Calibri" w:cs="Arial"/>
                <w:b/>
                <w:sz w:val="16"/>
                <w:szCs w:val="16"/>
              </w:rPr>
            </w:pPr>
            <w:r w:rsidRPr="00D5656B">
              <w:rPr>
                <w:rFonts w:ascii="Calibri" w:hAnsi="Calibri" w:cs="Arial"/>
                <w:b/>
                <w:color w:val="FF0000"/>
                <w:sz w:val="16"/>
                <w:szCs w:val="16"/>
              </w:rPr>
              <w:t xml:space="preserve">Lugar: </w:t>
            </w:r>
            <w:r w:rsidRPr="00605F42">
              <w:rPr>
                <w:rFonts w:ascii="Calibri" w:hAnsi="Calibri" w:cs="Arial"/>
                <w:sz w:val="16"/>
                <w:szCs w:val="16"/>
              </w:rPr>
              <w:t xml:space="preserve">  En oficinas de la VPACF- YPFB </w:t>
            </w:r>
            <w:r>
              <w:rPr>
                <w:rFonts w:ascii="Calibri" w:hAnsi="Calibri" w:cs="Arial"/>
                <w:sz w:val="16"/>
                <w:szCs w:val="16"/>
              </w:rPr>
              <w:t xml:space="preserve">(auditorio) </w:t>
            </w:r>
            <w:r w:rsidRPr="00605F42">
              <w:rPr>
                <w:rFonts w:ascii="Calibri" w:hAnsi="Calibri" w:cs="Arial"/>
                <w:sz w:val="16"/>
                <w:szCs w:val="16"/>
              </w:rPr>
              <w:t>ubicadas en el Barrio Bilbao Rioja entre Ibibobo y Samayhuate Villa Montes – Tarija</w:t>
            </w:r>
            <w:r>
              <w:rPr>
                <w:rFonts w:ascii="Calibri" w:hAnsi="Calibri" w:cs="Arial"/>
                <w:b/>
                <w:sz w:val="16"/>
                <w:szCs w:val="16"/>
              </w:rPr>
              <w:t>.</w:t>
            </w:r>
          </w:p>
          <w:p w:rsidR="00FB43B1" w:rsidRPr="00CA04A3" w:rsidRDefault="007C5B47" w:rsidP="007C5B47">
            <w:pPr>
              <w:jc w:val="both"/>
              <w:rPr>
                <w:rFonts w:ascii="Calibri" w:hAnsi="Calibri" w:cs="Calibri"/>
                <w:color w:val="FF0000"/>
                <w:sz w:val="22"/>
                <w:szCs w:val="22"/>
                <w:lang w:val="es-BO"/>
              </w:rPr>
            </w:pPr>
            <w:r w:rsidRPr="001B5615">
              <w:rPr>
                <w:rFonts w:ascii="Calibri" w:hAnsi="Calibri"/>
                <w:b/>
                <w:color w:val="FF0000"/>
                <w:sz w:val="16"/>
                <w:szCs w:val="16"/>
              </w:rPr>
              <w:t>Responsable:</w:t>
            </w:r>
            <w:r w:rsidRPr="009667FC">
              <w:rPr>
                <w:rFonts w:ascii="Calibri" w:hAnsi="Calibri"/>
                <w:sz w:val="16"/>
                <w:szCs w:val="16"/>
              </w:rPr>
              <w:t xml:space="preserve"> Abog. Viviana Andrea Salazar Velasco</w:t>
            </w:r>
          </w:p>
        </w:tc>
      </w:tr>
      <w:tr w:rsidR="00FB43B1" w:rsidRPr="00552079" w:rsidTr="00285326">
        <w:trPr>
          <w:trHeight w:val="246"/>
        </w:trPr>
        <w:tc>
          <w:tcPr>
            <w:tcW w:w="433" w:type="dxa"/>
            <w:vAlign w:val="center"/>
          </w:tcPr>
          <w:p w:rsidR="00FB43B1" w:rsidRPr="00CA04A3" w:rsidRDefault="00FB43B1" w:rsidP="00285326">
            <w:pPr>
              <w:jc w:val="center"/>
              <w:rPr>
                <w:rFonts w:ascii="Calibri" w:hAnsi="Calibri" w:cs="Calibri"/>
                <w:sz w:val="22"/>
                <w:szCs w:val="22"/>
              </w:rPr>
            </w:pPr>
          </w:p>
        </w:tc>
        <w:tc>
          <w:tcPr>
            <w:tcW w:w="3106" w:type="dxa"/>
            <w:vAlign w:val="center"/>
          </w:tcPr>
          <w:p w:rsidR="00FB43B1" w:rsidRPr="00CA04A3" w:rsidRDefault="00FB43B1" w:rsidP="00285326">
            <w:pPr>
              <w:rPr>
                <w:rFonts w:ascii="Calibri" w:hAnsi="Calibri" w:cs="Calibri"/>
                <w:sz w:val="22"/>
                <w:szCs w:val="22"/>
              </w:rPr>
            </w:pPr>
          </w:p>
        </w:tc>
        <w:tc>
          <w:tcPr>
            <w:tcW w:w="2921" w:type="dxa"/>
            <w:gridSpan w:val="3"/>
            <w:vAlign w:val="center"/>
          </w:tcPr>
          <w:p w:rsidR="00FB43B1" w:rsidRPr="00CA04A3" w:rsidRDefault="00FB43B1" w:rsidP="00285326">
            <w:pPr>
              <w:jc w:val="center"/>
              <w:rPr>
                <w:rFonts w:ascii="Calibri" w:hAnsi="Calibri" w:cs="Calibri"/>
                <w:sz w:val="22"/>
                <w:szCs w:val="22"/>
              </w:rPr>
            </w:pPr>
          </w:p>
        </w:tc>
        <w:tc>
          <w:tcPr>
            <w:tcW w:w="3534" w:type="dxa"/>
            <w:vAlign w:val="center"/>
          </w:tcPr>
          <w:p w:rsidR="00FB43B1" w:rsidRPr="00CA04A3" w:rsidRDefault="00FB43B1" w:rsidP="00285326">
            <w:pPr>
              <w:rPr>
                <w:rFonts w:ascii="Calibri" w:hAnsi="Calibri" w:cs="Calibri"/>
                <w:color w:val="000000"/>
                <w:sz w:val="22"/>
                <w:szCs w:val="22"/>
                <w:lang w:val="es-BO"/>
              </w:rPr>
            </w:pPr>
          </w:p>
        </w:tc>
      </w:tr>
      <w:tr w:rsidR="00FB43B1" w:rsidRPr="00552079" w:rsidTr="00285326">
        <w:trPr>
          <w:trHeight w:val="246"/>
        </w:trPr>
        <w:tc>
          <w:tcPr>
            <w:tcW w:w="433" w:type="dxa"/>
            <w:vAlign w:val="center"/>
          </w:tcPr>
          <w:p w:rsidR="00FB43B1" w:rsidRPr="00CA04A3" w:rsidRDefault="00FB43B1" w:rsidP="00285326">
            <w:pPr>
              <w:jc w:val="center"/>
              <w:rPr>
                <w:rFonts w:ascii="Calibri" w:hAnsi="Calibri" w:cs="Calibri"/>
                <w:sz w:val="22"/>
                <w:szCs w:val="22"/>
              </w:rPr>
            </w:pPr>
            <w:r>
              <w:rPr>
                <w:rFonts w:ascii="Calibri" w:hAnsi="Calibri" w:cs="Calibri"/>
                <w:sz w:val="22"/>
                <w:szCs w:val="22"/>
              </w:rPr>
              <w:t>6</w:t>
            </w:r>
          </w:p>
        </w:tc>
        <w:tc>
          <w:tcPr>
            <w:tcW w:w="3106" w:type="dxa"/>
            <w:vAlign w:val="center"/>
          </w:tcPr>
          <w:p w:rsidR="00FB43B1" w:rsidRPr="00CA04A3" w:rsidRDefault="00FB43B1" w:rsidP="00285326">
            <w:pPr>
              <w:rPr>
                <w:rFonts w:ascii="Calibri" w:hAnsi="Calibri" w:cs="Calibri"/>
                <w:sz w:val="22"/>
                <w:szCs w:val="22"/>
              </w:rPr>
            </w:pPr>
            <w:r w:rsidRPr="00CA04A3">
              <w:rPr>
                <w:rFonts w:ascii="Calibri" w:hAnsi="Calibri" w:cs="Calibri"/>
                <w:sz w:val="22"/>
                <w:szCs w:val="22"/>
              </w:rPr>
              <w:t>Resultados del Proceso</w:t>
            </w:r>
          </w:p>
        </w:tc>
        <w:tc>
          <w:tcPr>
            <w:tcW w:w="2921" w:type="dxa"/>
            <w:gridSpan w:val="3"/>
            <w:vAlign w:val="center"/>
          </w:tcPr>
          <w:p w:rsidR="00FB43B1" w:rsidRPr="00CA04A3" w:rsidRDefault="00FB43B1" w:rsidP="00285326">
            <w:pPr>
              <w:jc w:val="both"/>
              <w:rPr>
                <w:rFonts w:ascii="Calibri" w:hAnsi="Calibri" w:cs="Calibri"/>
                <w:szCs w:val="22"/>
              </w:rPr>
            </w:pPr>
            <w:r w:rsidRPr="00CA04A3">
              <w:rPr>
                <w:rFonts w:ascii="Calibri" w:hAnsi="Calibri" w:cs="Calibri"/>
                <w:szCs w:val="22"/>
              </w:rPr>
              <w:t xml:space="preserve">Fecha Estimada: </w:t>
            </w:r>
          </w:p>
          <w:p w:rsidR="00FB43B1" w:rsidRPr="00CA04A3" w:rsidRDefault="007C5B47" w:rsidP="007C5B47">
            <w:pPr>
              <w:jc w:val="both"/>
              <w:rPr>
                <w:rFonts w:ascii="Calibri" w:hAnsi="Calibri" w:cs="Calibri"/>
                <w:szCs w:val="22"/>
              </w:rPr>
            </w:pPr>
            <w:r w:rsidRPr="007C5B47">
              <w:rPr>
                <w:rFonts w:ascii="Calibri" w:hAnsi="Calibri" w:cs="Calibri"/>
                <w:i/>
                <w:szCs w:val="22"/>
              </w:rPr>
              <w:t>24/11/2017</w:t>
            </w:r>
          </w:p>
        </w:tc>
        <w:tc>
          <w:tcPr>
            <w:tcW w:w="3534" w:type="dxa"/>
            <w:vAlign w:val="center"/>
          </w:tcPr>
          <w:p w:rsidR="00FB43B1" w:rsidRPr="00CA04A3" w:rsidRDefault="00FB43B1" w:rsidP="00285326">
            <w:pPr>
              <w:rPr>
                <w:rFonts w:ascii="Calibri" w:hAnsi="Calibri" w:cs="Calibri"/>
                <w:color w:val="000000"/>
                <w:sz w:val="18"/>
                <w:szCs w:val="18"/>
                <w:lang w:val="es-BO"/>
              </w:rPr>
            </w:pPr>
            <w:r w:rsidRPr="00CA04A3">
              <w:rPr>
                <w:rFonts w:ascii="Calibri" w:hAnsi="Calibri" w:cs="Calibri"/>
                <w:color w:val="000000"/>
                <w:sz w:val="18"/>
                <w:szCs w:val="18"/>
                <w:lang w:val="es-BO"/>
              </w:rPr>
              <w:t xml:space="preserve">Página web de YPFB: </w:t>
            </w:r>
            <w:hyperlink r:id="rId7" w:history="1">
              <w:r w:rsidRPr="00CA04A3">
                <w:rPr>
                  <w:rStyle w:val="Hipervnculo"/>
                  <w:rFonts w:ascii="Calibri" w:hAnsi="Calibri" w:cs="Calibri"/>
                  <w:sz w:val="18"/>
                  <w:szCs w:val="18"/>
                  <w:lang w:val="es-BO"/>
                </w:rPr>
                <w:t>www.ypfb.gob.bo</w:t>
              </w:r>
            </w:hyperlink>
            <w:r w:rsidRPr="00CA04A3">
              <w:rPr>
                <w:rFonts w:ascii="Calibri" w:hAnsi="Calibri" w:cs="Calibri"/>
                <w:color w:val="000000"/>
                <w:sz w:val="18"/>
                <w:szCs w:val="18"/>
                <w:lang w:val="es-BO"/>
              </w:rPr>
              <w:t xml:space="preserve">  </w:t>
            </w:r>
          </w:p>
        </w:tc>
      </w:tr>
      <w:tr w:rsidR="00FB43B1" w:rsidRPr="00552079" w:rsidTr="00285326">
        <w:trPr>
          <w:trHeight w:val="246"/>
        </w:trPr>
        <w:tc>
          <w:tcPr>
            <w:tcW w:w="433" w:type="dxa"/>
            <w:vAlign w:val="center"/>
          </w:tcPr>
          <w:p w:rsidR="00FB43B1" w:rsidRPr="00CA04A3" w:rsidRDefault="00FB43B1" w:rsidP="00285326">
            <w:pPr>
              <w:jc w:val="center"/>
              <w:rPr>
                <w:rFonts w:ascii="Calibri" w:hAnsi="Calibri" w:cs="Calibri"/>
                <w:sz w:val="22"/>
                <w:szCs w:val="22"/>
              </w:rPr>
            </w:pPr>
          </w:p>
        </w:tc>
        <w:tc>
          <w:tcPr>
            <w:tcW w:w="3106" w:type="dxa"/>
            <w:vAlign w:val="center"/>
          </w:tcPr>
          <w:p w:rsidR="00FB43B1" w:rsidRPr="00CA04A3" w:rsidRDefault="00FB43B1" w:rsidP="00285326">
            <w:pPr>
              <w:rPr>
                <w:rFonts w:ascii="Calibri" w:hAnsi="Calibri" w:cs="Calibri"/>
                <w:sz w:val="22"/>
                <w:szCs w:val="22"/>
              </w:rPr>
            </w:pPr>
          </w:p>
        </w:tc>
        <w:tc>
          <w:tcPr>
            <w:tcW w:w="2921" w:type="dxa"/>
            <w:gridSpan w:val="3"/>
            <w:vAlign w:val="center"/>
          </w:tcPr>
          <w:p w:rsidR="00FB43B1" w:rsidRPr="00CA04A3" w:rsidRDefault="00FB43B1" w:rsidP="00285326">
            <w:pPr>
              <w:jc w:val="center"/>
              <w:rPr>
                <w:rFonts w:ascii="Calibri" w:hAnsi="Calibri" w:cs="Calibri"/>
                <w:sz w:val="22"/>
                <w:szCs w:val="22"/>
              </w:rPr>
            </w:pPr>
          </w:p>
        </w:tc>
        <w:tc>
          <w:tcPr>
            <w:tcW w:w="3534" w:type="dxa"/>
            <w:vAlign w:val="center"/>
          </w:tcPr>
          <w:p w:rsidR="00FB43B1" w:rsidRPr="00CA04A3" w:rsidRDefault="00FB43B1" w:rsidP="00285326">
            <w:pPr>
              <w:rPr>
                <w:rFonts w:ascii="Calibri" w:hAnsi="Calibri" w:cs="Calibri"/>
                <w:color w:val="000000"/>
                <w:sz w:val="22"/>
                <w:szCs w:val="22"/>
                <w:lang w:val="es-BO"/>
              </w:rPr>
            </w:pPr>
          </w:p>
        </w:tc>
      </w:tr>
      <w:tr w:rsidR="00FB43B1" w:rsidRPr="00552079" w:rsidTr="00285326">
        <w:trPr>
          <w:trHeight w:val="295"/>
        </w:trPr>
        <w:tc>
          <w:tcPr>
            <w:tcW w:w="433" w:type="dxa"/>
            <w:vAlign w:val="center"/>
          </w:tcPr>
          <w:p w:rsidR="00FB43B1" w:rsidRPr="00CA04A3" w:rsidRDefault="00FB43B1" w:rsidP="00285326">
            <w:pPr>
              <w:jc w:val="center"/>
              <w:rPr>
                <w:rFonts w:ascii="Calibri" w:hAnsi="Calibri" w:cs="Calibri"/>
                <w:sz w:val="22"/>
                <w:szCs w:val="22"/>
              </w:rPr>
            </w:pPr>
            <w:r>
              <w:rPr>
                <w:rFonts w:ascii="Calibri" w:hAnsi="Calibri" w:cs="Calibri"/>
                <w:sz w:val="22"/>
                <w:szCs w:val="22"/>
              </w:rPr>
              <w:t>7</w:t>
            </w:r>
          </w:p>
        </w:tc>
        <w:tc>
          <w:tcPr>
            <w:tcW w:w="3106" w:type="dxa"/>
            <w:vAlign w:val="center"/>
          </w:tcPr>
          <w:p w:rsidR="00FB43B1" w:rsidRPr="00CA04A3" w:rsidRDefault="00FB43B1" w:rsidP="00285326">
            <w:pPr>
              <w:rPr>
                <w:rFonts w:ascii="Calibri" w:hAnsi="Calibri" w:cs="Calibri"/>
                <w:sz w:val="22"/>
                <w:szCs w:val="22"/>
              </w:rPr>
            </w:pPr>
            <w:r w:rsidRPr="00CA04A3">
              <w:rPr>
                <w:rFonts w:ascii="Calibri" w:hAnsi="Calibri" w:cs="Calibri"/>
                <w:sz w:val="22"/>
                <w:szCs w:val="22"/>
              </w:rPr>
              <w:t xml:space="preserve">Firma de Contrato/Orden de Compra </w:t>
            </w:r>
          </w:p>
        </w:tc>
        <w:tc>
          <w:tcPr>
            <w:tcW w:w="6455" w:type="dxa"/>
            <w:gridSpan w:val="4"/>
            <w:vAlign w:val="center"/>
          </w:tcPr>
          <w:p w:rsidR="00FB43B1" w:rsidRPr="00CA04A3" w:rsidRDefault="00FB43B1" w:rsidP="007C5B47">
            <w:pPr>
              <w:jc w:val="both"/>
              <w:rPr>
                <w:rFonts w:ascii="Calibri" w:hAnsi="Calibri" w:cs="Calibri"/>
                <w:color w:val="000000"/>
                <w:sz w:val="22"/>
                <w:szCs w:val="22"/>
                <w:lang w:val="es-BO"/>
              </w:rPr>
            </w:pPr>
            <w:r w:rsidRPr="00CA04A3">
              <w:rPr>
                <w:rFonts w:ascii="Calibri" w:hAnsi="Calibri" w:cs="Calibri"/>
                <w:sz w:val="22"/>
                <w:szCs w:val="22"/>
              </w:rPr>
              <w:t>Fecha Estimada:</w:t>
            </w:r>
            <w:r w:rsidR="007C5B47">
              <w:rPr>
                <w:rFonts w:ascii="Calibri" w:hAnsi="Calibri" w:cs="Calibri"/>
                <w:sz w:val="22"/>
                <w:szCs w:val="22"/>
              </w:rPr>
              <w:t xml:space="preserve"> 03/01/2018</w:t>
            </w:r>
          </w:p>
        </w:tc>
      </w:tr>
      <w:tr w:rsidR="00FB43B1" w:rsidRPr="00552079" w:rsidTr="00285326">
        <w:trPr>
          <w:trHeight w:val="295"/>
        </w:trPr>
        <w:tc>
          <w:tcPr>
            <w:tcW w:w="433" w:type="dxa"/>
            <w:vAlign w:val="center"/>
          </w:tcPr>
          <w:p w:rsidR="00FB43B1" w:rsidRPr="00CA04A3" w:rsidRDefault="00FB43B1" w:rsidP="00285326">
            <w:pPr>
              <w:jc w:val="center"/>
              <w:rPr>
                <w:rFonts w:ascii="Calibri" w:hAnsi="Calibri" w:cs="Calibri"/>
                <w:sz w:val="22"/>
                <w:szCs w:val="22"/>
              </w:rPr>
            </w:pPr>
          </w:p>
        </w:tc>
        <w:tc>
          <w:tcPr>
            <w:tcW w:w="3106" w:type="dxa"/>
            <w:vAlign w:val="center"/>
          </w:tcPr>
          <w:p w:rsidR="00FB43B1" w:rsidRPr="00CA04A3" w:rsidRDefault="00FB43B1" w:rsidP="00285326">
            <w:pPr>
              <w:rPr>
                <w:rFonts w:ascii="Calibri" w:hAnsi="Calibri" w:cs="Calibri"/>
                <w:sz w:val="22"/>
                <w:szCs w:val="22"/>
              </w:rPr>
            </w:pPr>
          </w:p>
        </w:tc>
        <w:tc>
          <w:tcPr>
            <w:tcW w:w="6455" w:type="dxa"/>
            <w:gridSpan w:val="4"/>
            <w:vAlign w:val="center"/>
          </w:tcPr>
          <w:p w:rsidR="00FB43B1" w:rsidRPr="00CA04A3" w:rsidRDefault="00FB43B1" w:rsidP="00285326">
            <w:pPr>
              <w:jc w:val="center"/>
              <w:rPr>
                <w:rFonts w:ascii="Calibri" w:hAnsi="Calibri" w:cs="Calibri"/>
                <w:sz w:val="22"/>
                <w:szCs w:val="22"/>
              </w:rPr>
            </w:pPr>
          </w:p>
        </w:tc>
      </w:tr>
    </w:tbl>
    <w:p w:rsidR="00FB43B1" w:rsidRDefault="00FB43B1" w:rsidP="00FB43B1">
      <w:pPr>
        <w:rPr>
          <w:rFonts w:ascii="Calibri" w:hAnsi="Calibri" w:cs="Calibri"/>
          <w:sz w:val="22"/>
          <w:szCs w:val="22"/>
        </w:rPr>
      </w:pPr>
    </w:p>
    <w:p w:rsidR="00FB43B1" w:rsidRDefault="00FB43B1" w:rsidP="00FB43B1">
      <w:pPr>
        <w:rPr>
          <w:rFonts w:ascii="Calibri" w:hAnsi="Calibri" w:cs="Calibri"/>
          <w:sz w:val="22"/>
          <w:szCs w:val="22"/>
        </w:rPr>
      </w:pPr>
    </w:p>
    <w:p w:rsidR="00FB43B1" w:rsidRDefault="00FB43B1" w:rsidP="00FB43B1">
      <w:pPr>
        <w:rPr>
          <w:rFonts w:ascii="Calibri" w:hAnsi="Calibri" w:cs="Calibri"/>
          <w:sz w:val="22"/>
          <w:szCs w:val="22"/>
        </w:rPr>
      </w:pPr>
    </w:p>
    <w:p w:rsidR="00FB43B1" w:rsidRDefault="00FB43B1" w:rsidP="00FB43B1">
      <w:pPr>
        <w:rPr>
          <w:rFonts w:ascii="Calibri" w:hAnsi="Calibri" w:cs="Calibri"/>
          <w:sz w:val="22"/>
          <w:szCs w:val="22"/>
        </w:rPr>
      </w:pPr>
    </w:p>
    <w:p w:rsidR="00FB43B1" w:rsidRDefault="00FB43B1" w:rsidP="00FB43B1">
      <w:pPr>
        <w:rPr>
          <w:rFonts w:ascii="Calibri" w:hAnsi="Calibri" w:cs="Calibri"/>
          <w:sz w:val="22"/>
          <w:szCs w:val="22"/>
        </w:rPr>
      </w:pPr>
    </w:p>
    <w:p w:rsidR="007C5B47" w:rsidRDefault="007C5B47" w:rsidP="00FB43B1">
      <w:pPr>
        <w:rPr>
          <w:rFonts w:ascii="Calibri" w:hAnsi="Calibri" w:cs="Calibri"/>
          <w:sz w:val="22"/>
          <w:szCs w:val="22"/>
        </w:rPr>
      </w:pPr>
    </w:p>
    <w:p w:rsidR="007C5B47" w:rsidRDefault="007C5B47" w:rsidP="00FB43B1">
      <w:pPr>
        <w:rPr>
          <w:rFonts w:ascii="Calibri" w:hAnsi="Calibri" w:cs="Calibri"/>
          <w:sz w:val="22"/>
          <w:szCs w:val="22"/>
        </w:rPr>
      </w:pPr>
    </w:p>
    <w:p w:rsidR="007C5B47" w:rsidRDefault="007C5B47" w:rsidP="00FB43B1">
      <w:pPr>
        <w:rPr>
          <w:rFonts w:ascii="Calibri" w:hAnsi="Calibri" w:cs="Calibri"/>
          <w:sz w:val="22"/>
          <w:szCs w:val="22"/>
        </w:rPr>
      </w:pPr>
    </w:p>
    <w:p w:rsidR="0050342F" w:rsidRDefault="0050342F" w:rsidP="00FB43B1">
      <w:pPr>
        <w:rPr>
          <w:rFonts w:ascii="Calibri" w:hAnsi="Calibri" w:cs="Calibri"/>
          <w:sz w:val="22"/>
          <w:szCs w:val="22"/>
        </w:rPr>
      </w:pPr>
    </w:p>
    <w:p w:rsidR="0050342F" w:rsidRDefault="0050342F" w:rsidP="00FB43B1">
      <w:pPr>
        <w:rPr>
          <w:rFonts w:ascii="Calibri" w:hAnsi="Calibri" w:cs="Calibri"/>
          <w:sz w:val="22"/>
          <w:szCs w:val="22"/>
        </w:rPr>
      </w:pPr>
      <w:bookmarkStart w:id="0" w:name="_GoBack"/>
      <w:bookmarkEnd w:id="0"/>
    </w:p>
    <w:p w:rsidR="007C5B47" w:rsidRDefault="007C5B47" w:rsidP="00FB43B1">
      <w:pPr>
        <w:rPr>
          <w:rFonts w:ascii="Calibri" w:hAnsi="Calibri" w:cs="Calibri"/>
          <w:sz w:val="22"/>
          <w:szCs w:val="22"/>
        </w:rPr>
      </w:pPr>
    </w:p>
    <w:p w:rsidR="00FB43B1" w:rsidRPr="00CA04A3" w:rsidRDefault="00FB43B1" w:rsidP="00FB43B1">
      <w:pPr>
        <w:rPr>
          <w:rFonts w:ascii="Calibri" w:hAnsi="Calibri" w:cs="Calibri"/>
          <w:sz w:val="22"/>
          <w:szCs w:val="22"/>
        </w:rPr>
      </w:pPr>
    </w:p>
    <w:p w:rsidR="00FB43B1" w:rsidRPr="00CA04A3" w:rsidRDefault="00FB43B1" w:rsidP="00FB43B1">
      <w:pPr>
        <w:rPr>
          <w:rFonts w:ascii="Calibri" w:hAnsi="Calibri" w:cs="Calibr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FB43B1" w:rsidRPr="006F470A" w:rsidTr="00285326">
        <w:trPr>
          <w:trHeight w:val="563"/>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FB43B1" w:rsidRPr="00CA04A3" w:rsidRDefault="00FB43B1" w:rsidP="00285326">
            <w:pPr>
              <w:ind w:left="705"/>
              <w:jc w:val="center"/>
              <w:rPr>
                <w:rFonts w:ascii="Calibri" w:hAnsi="Calibri" w:cs="Calibri"/>
                <w:b/>
                <w:sz w:val="22"/>
                <w:szCs w:val="22"/>
              </w:rPr>
            </w:pPr>
            <w:r w:rsidRPr="00CA04A3">
              <w:rPr>
                <w:rFonts w:ascii="Calibri" w:hAnsi="Calibri" w:cs="Calibri"/>
                <w:b/>
                <w:sz w:val="22"/>
                <w:szCs w:val="22"/>
              </w:rPr>
              <w:lastRenderedPageBreak/>
              <w:t xml:space="preserve">PRECIO REFERENCIAL </w:t>
            </w:r>
          </w:p>
          <w:p w:rsidR="00FB43B1" w:rsidRPr="00CA04A3" w:rsidRDefault="007C5B47" w:rsidP="007C5B47">
            <w:pPr>
              <w:ind w:left="705"/>
              <w:jc w:val="center"/>
              <w:rPr>
                <w:rFonts w:ascii="Calibri" w:hAnsi="Calibri" w:cs="Calibri"/>
                <w:b/>
                <w:bCs/>
                <w:i/>
                <w:color w:val="FF0000"/>
                <w:sz w:val="16"/>
                <w:szCs w:val="16"/>
                <w:lang w:val="es-BO" w:eastAsia="es-BO"/>
              </w:rPr>
            </w:pPr>
            <w:r>
              <w:rPr>
                <w:rFonts w:ascii="Calibri" w:hAnsi="Calibri" w:cs="Calibri"/>
                <w:b/>
                <w:i/>
                <w:color w:val="FF0000"/>
                <w:sz w:val="16"/>
                <w:szCs w:val="16"/>
              </w:rPr>
              <w:t xml:space="preserve"> </w:t>
            </w:r>
          </w:p>
        </w:tc>
      </w:tr>
      <w:tr w:rsidR="00FB43B1" w:rsidRPr="006F470A" w:rsidTr="007C5B47">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FB43B1" w:rsidRPr="00CA04A3" w:rsidRDefault="00FB43B1" w:rsidP="00285326">
            <w:pPr>
              <w:jc w:val="center"/>
              <w:rPr>
                <w:rFonts w:ascii="Calibri" w:hAnsi="Calibri" w:cs="Calibri"/>
                <w:b/>
                <w:bCs/>
                <w:color w:val="000000"/>
                <w:lang w:val="es-BO" w:eastAsia="es-BO"/>
              </w:rPr>
            </w:pPr>
            <w:r w:rsidRPr="00CA04A3">
              <w:rPr>
                <w:rFonts w:ascii="Calibri" w:hAnsi="Calibri" w:cs="Calibr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FB43B1" w:rsidRPr="00CA04A3" w:rsidRDefault="00FB43B1" w:rsidP="00285326">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FB43B1" w:rsidRPr="00CA04A3" w:rsidRDefault="00FB43B1" w:rsidP="00285326">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FB43B1" w:rsidRPr="00CA04A3" w:rsidRDefault="00FB43B1" w:rsidP="00285326">
            <w:pPr>
              <w:jc w:val="center"/>
              <w:rPr>
                <w:rFonts w:ascii="Calibri" w:hAnsi="Calibri" w:cs="Calibri"/>
                <w:b/>
                <w:bCs/>
                <w:color w:val="000000"/>
                <w:lang w:val="es-BO" w:eastAsia="es-BO"/>
              </w:rPr>
            </w:pPr>
            <w:r w:rsidRPr="00CA04A3">
              <w:rPr>
                <w:rFonts w:ascii="Calibri" w:hAnsi="Calibri" w:cs="Calibr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FB43B1" w:rsidRPr="00CA04A3" w:rsidRDefault="00FB43B1" w:rsidP="00285326">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FB43B1" w:rsidRPr="00CA04A3" w:rsidRDefault="00FB43B1" w:rsidP="00285326">
            <w:pPr>
              <w:jc w:val="center"/>
              <w:rPr>
                <w:rFonts w:ascii="Calibri" w:hAnsi="Calibri" w:cs="Calibri"/>
                <w:b/>
                <w:bCs/>
                <w:color w:val="000000"/>
                <w:lang w:val="es-BO" w:eastAsia="es-BO"/>
              </w:rPr>
            </w:pPr>
            <w:r w:rsidRPr="00CA04A3">
              <w:rPr>
                <w:rFonts w:ascii="Calibri" w:hAnsi="Calibri" w:cs="Calibri"/>
                <w:b/>
                <w:bCs/>
                <w:color w:val="000000"/>
                <w:lang w:val="es-BO" w:eastAsia="es-BO"/>
              </w:rPr>
              <w:t>PRECIO TOTAL</w:t>
            </w:r>
            <w:r>
              <w:rPr>
                <w:rFonts w:ascii="Calibri" w:hAnsi="Calibri" w:cs="Calibri"/>
                <w:b/>
                <w:bCs/>
                <w:color w:val="000000"/>
                <w:lang w:val="es-BO" w:eastAsia="es-BO"/>
              </w:rPr>
              <w:t xml:space="preserve"> Bs.</w:t>
            </w:r>
          </w:p>
        </w:tc>
      </w:tr>
      <w:tr w:rsidR="007C5B47" w:rsidRPr="006F470A" w:rsidTr="00285326">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7C5B47" w:rsidRPr="00CA04A3" w:rsidRDefault="007C5B47" w:rsidP="007C5B47">
            <w:pPr>
              <w:jc w:val="center"/>
              <w:rPr>
                <w:rFonts w:ascii="Calibri" w:hAnsi="Calibri" w:cs="Calibri"/>
                <w:color w:val="000000"/>
                <w:lang w:val="es-BO" w:eastAsia="es-BO"/>
              </w:rPr>
            </w:pPr>
            <w:r>
              <w:rPr>
                <w:rFonts w:ascii="Calibri" w:hAnsi="Calibri" w:cs="Calibri"/>
                <w:color w:val="000000"/>
                <w:lang w:val="es-BO" w:eastAsia="es-BO"/>
              </w:rPr>
              <w:t>1</w:t>
            </w:r>
          </w:p>
        </w:tc>
        <w:tc>
          <w:tcPr>
            <w:tcW w:w="3436" w:type="dxa"/>
            <w:tcBorders>
              <w:top w:val="nil"/>
              <w:left w:val="nil"/>
              <w:bottom w:val="single" w:sz="8" w:space="0" w:color="auto"/>
              <w:right w:val="single" w:sz="8" w:space="0" w:color="auto"/>
            </w:tcBorders>
            <w:shd w:val="clear" w:color="000000" w:fill="FFFFFF"/>
            <w:vAlign w:val="bottom"/>
          </w:tcPr>
          <w:p w:rsidR="007C5B47" w:rsidRPr="00181712" w:rsidRDefault="007C5B47" w:rsidP="007C5B47">
            <w:pPr>
              <w:jc w:val="both"/>
              <w:rPr>
                <w:rFonts w:asciiTheme="minorHAnsi" w:hAnsiTheme="minorHAnsi"/>
                <w:color w:val="000000"/>
                <w:sz w:val="22"/>
                <w:szCs w:val="22"/>
              </w:rPr>
            </w:pPr>
            <w:r w:rsidRPr="00181712">
              <w:rPr>
                <w:rFonts w:asciiTheme="minorHAnsi" w:hAnsiTheme="minorHAnsi"/>
                <w:color w:val="000000"/>
                <w:sz w:val="22"/>
                <w:szCs w:val="22"/>
              </w:rPr>
              <w:t>Vaso de precipitado de 25 ml</w:t>
            </w:r>
          </w:p>
        </w:tc>
        <w:tc>
          <w:tcPr>
            <w:tcW w:w="1309" w:type="dxa"/>
            <w:tcBorders>
              <w:top w:val="nil"/>
              <w:left w:val="nil"/>
              <w:bottom w:val="single" w:sz="8" w:space="0" w:color="auto"/>
              <w:right w:val="single" w:sz="4" w:space="0" w:color="auto"/>
            </w:tcBorders>
            <w:shd w:val="clear" w:color="auto" w:fill="auto"/>
            <w:noWrap/>
            <w:vAlign w:val="center"/>
          </w:tcPr>
          <w:p w:rsidR="007C5B47" w:rsidRPr="00181712" w:rsidRDefault="007C5B47" w:rsidP="007C5B47">
            <w:pPr>
              <w:jc w:val="center"/>
              <w:rPr>
                <w:rFonts w:asciiTheme="minorHAnsi" w:hAnsiTheme="minorHAnsi"/>
                <w:color w:val="000000"/>
                <w:sz w:val="22"/>
                <w:szCs w:val="22"/>
              </w:rPr>
            </w:pPr>
            <w:r w:rsidRPr="00181712">
              <w:rPr>
                <w:rFonts w:asciiTheme="minorHAnsi" w:hAnsiTheme="minorHAnsi"/>
                <w:color w:val="000000"/>
                <w:sz w:val="22"/>
                <w:szCs w:val="22"/>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7C5B47" w:rsidRPr="00181712" w:rsidRDefault="007C5B47" w:rsidP="007C5B47">
            <w:pPr>
              <w:jc w:val="center"/>
              <w:rPr>
                <w:rFonts w:asciiTheme="minorHAnsi" w:hAnsiTheme="minorHAnsi"/>
                <w:color w:val="000000"/>
                <w:sz w:val="22"/>
                <w:szCs w:val="22"/>
              </w:rPr>
            </w:pPr>
            <w:r w:rsidRPr="00181712">
              <w:rPr>
                <w:rFonts w:asciiTheme="minorHAnsi" w:hAnsiTheme="minorHAnsi"/>
                <w:color w:val="000000"/>
                <w:sz w:val="22"/>
                <w:szCs w:val="22"/>
              </w:rPr>
              <w:t>6</w:t>
            </w:r>
          </w:p>
        </w:tc>
        <w:tc>
          <w:tcPr>
            <w:tcW w:w="1457" w:type="dxa"/>
            <w:tcBorders>
              <w:top w:val="nil"/>
              <w:left w:val="nil"/>
              <w:bottom w:val="single" w:sz="8" w:space="0" w:color="auto"/>
              <w:right w:val="single" w:sz="8" w:space="0" w:color="auto"/>
            </w:tcBorders>
            <w:shd w:val="clear" w:color="auto" w:fill="auto"/>
            <w:vAlign w:val="bottom"/>
          </w:tcPr>
          <w:p w:rsidR="007C5B47" w:rsidRDefault="007C5B47" w:rsidP="00EA7554">
            <w:pPr>
              <w:jc w:val="right"/>
              <w:rPr>
                <w:rFonts w:ascii="Calibri" w:hAnsi="Calibri"/>
                <w:color w:val="000000"/>
                <w:sz w:val="22"/>
                <w:szCs w:val="22"/>
                <w:lang w:val="es-BO"/>
              </w:rPr>
            </w:pPr>
            <w:r>
              <w:rPr>
                <w:rFonts w:ascii="Calibri" w:hAnsi="Calibri"/>
                <w:color w:val="000000"/>
                <w:sz w:val="22"/>
                <w:szCs w:val="22"/>
              </w:rPr>
              <w:t>24</w:t>
            </w:r>
            <w:r w:rsidR="00EA7554">
              <w:rPr>
                <w:rFonts w:ascii="Calibri" w:hAnsi="Calibri"/>
                <w:color w:val="000000"/>
                <w:sz w:val="22"/>
                <w:szCs w:val="22"/>
              </w:rPr>
              <w:t>,00</w:t>
            </w:r>
          </w:p>
        </w:tc>
        <w:tc>
          <w:tcPr>
            <w:tcW w:w="1951" w:type="dxa"/>
            <w:tcBorders>
              <w:top w:val="nil"/>
              <w:left w:val="nil"/>
              <w:bottom w:val="single" w:sz="8" w:space="0" w:color="auto"/>
              <w:right w:val="single" w:sz="8" w:space="0" w:color="auto"/>
            </w:tcBorders>
            <w:shd w:val="clear" w:color="auto" w:fill="auto"/>
            <w:noWrap/>
            <w:vAlign w:val="bottom"/>
          </w:tcPr>
          <w:p w:rsidR="007C5B47" w:rsidRDefault="007C5B47" w:rsidP="00EA7554">
            <w:pPr>
              <w:jc w:val="right"/>
              <w:rPr>
                <w:rFonts w:ascii="Calibri" w:hAnsi="Calibri"/>
                <w:color w:val="000000"/>
                <w:sz w:val="22"/>
                <w:szCs w:val="22"/>
                <w:lang w:val="es-BO"/>
              </w:rPr>
            </w:pPr>
            <w:r>
              <w:rPr>
                <w:rFonts w:ascii="Calibri" w:hAnsi="Calibri"/>
                <w:color w:val="000000"/>
                <w:sz w:val="22"/>
                <w:szCs w:val="22"/>
              </w:rPr>
              <w:t>144</w:t>
            </w:r>
            <w:r w:rsidR="00EA7554">
              <w:rPr>
                <w:rFonts w:ascii="Calibri" w:hAnsi="Calibri"/>
                <w:color w:val="000000"/>
                <w:sz w:val="22"/>
                <w:szCs w:val="22"/>
              </w:rPr>
              <w:t>,00</w:t>
            </w:r>
          </w:p>
        </w:tc>
      </w:tr>
      <w:tr w:rsidR="007C5B47" w:rsidRPr="006F470A" w:rsidTr="00285326">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7C5B47" w:rsidRPr="00CA04A3" w:rsidRDefault="007C5B47" w:rsidP="007C5B47">
            <w:pPr>
              <w:jc w:val="center"/>
              <w:rPr>
                <w:rFonts w:ascii="Calibri" w:hAnsi="Calibri" w:cs="Calibri"/>
                <w:color w:val="000000"/>
                <w:lang w:val="es-BO" w:eastAsia="es-BO"/>
              </w:rPr>
            </w:pPr>
            <w:r>
              <w:rPr>
                <w:rFonts w:ascii="Calibri" w:hAnsi="Calibri" w:cs="Calibri"/>
                <w:color w:val="000000"/>
                <w:lang w:val="es-BO" w:eastAsia="es-BO"/>
              </w:rPr>
              <w:t>2</w:t>
            </w:r>
          </w:p>
        </w:tc>
        <w:tc>
          <w:tcPr>
            <w:tcW w:w="3436" w:type="dxa"/>
            <w:tcBorders>
              <w:top w:val="nil"/>
              <w:left w:val="nil"/>
              <w:bottom w:val="single" w:sz="8" w:space="0" w:color="auto"/>
              <w:right w:val="single" w:sz="8" w:space="0" w:color="auto"/>
            </w:tcBorders>
            <w:shd w:val="clear" w:color="000000" w:fill="FFFFFF"/>
            <w:vAlign w:val="bottom"/>
          </w:tcPr>
          <w:p w:rsidR="007C5B47" w:rsidRPr="00181712" w:rsidRDefault="007C5B47" w:rsidP="007C5B47">
            <w:pPr>
              <w:jc w:val="both"/>
              <w:rPr>
                <w:rFonts w:asciiTheme="minorHAnsi" w:hAnsiTheme="minorHAnsi"/>
                <w:color w:val="000000"/>
                <w:sz w:val="22"/>
                <w:szCs w:val="22"/>
              </w:rPr>
            </w:pPr>
            <w:r w:rsidRPr="00181712">
              <w:rPr>
                <w:rFonts w:asciiTheme="minorHAnsi" w:hAnsiTheme="minorHAnsi"/>
                <w:color w:val="000000"/>
                <w:sz w:val="22"/>
                <w:szCs w:val="22"/>
              </w:rPr>
              <w:t>Vaso de precipitado de 50 ml</w:t>
            </w:r>
          </w:p>
        </w:tc>
        <w:tc>
          <w:tcPr>
            <w:tcW w:w="1309" w:type="dxa"/>
            <w:tcBorders>
              <w:top w:val="nil"/>
              <w:left w:val="nil"/>
              <w:bottom w:val="single" w:sz="8" w:space="0" w:color="auto"/>
              <w:right w:val="single" w:sz="4" w:space="0" w:color="auto"/>
            </w:tcBorders>
            <w:shd w:val="clear" w:color="auto" w:fill="auto"/>
            <w:noWrap/>
            <w:vAlign w:val="center"/>
          </w:tcPr>
          <w:p w:rsidR="007C5B47" w:rsidRPr="00181712" w:rsidRDefault="007C5B47" w:rsidP="007C5B47">
            <w:pPr>
              <w:jc w:val="center"/>
              <w:rPr>
                <w:rFonts w:asciiTheme="minorHAnsi" w:hAnsiTheme="minorHAnsi"/>
                <w:color w:val="000000"/>
                <w:sz w:val="22"/>
                <w:szCs w:val="22"/>
              </w:rPr>
            </w:pPr>
            <w:r w:rsidRPr="00181712">
              <w:rPr>
                <w:rFonts w:asciiTheme="minorHAnsi" w:hAnsiTheme="minorHAnsi"/>
                <w:color w:val="000000"/>
                <w:sz w:val="22"/>
                <w:szCs w:val="22"/>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7C5B47" w:rsidRPr="00181712" w:rsidRDefault="007C5B47" w:rsidP="007C5B47">
            <w:pPr>
              <w:jc w:val="center"/>
              <w:rPr>
                <w:rFonts w:asciiTheme="minorHAnsi" w:hAnsiTheme="minorHAnsi"/>
                <w:color w:val="000000"/>
                <w:sz w:val="22"/>
                <w:szCs w:val="22"/>
              </w:rPr>
            </w:pPr>
            <w:r w:rsidRPr="00181712">
              <w:rPr>
                <w:rFonts w:asciiTheme="minorHAnsi" w:hAnsiTheme="minorHAnsi"/>
                <w:color w:val="000000"/>
                <w:sz w:val="22"/>
                <w:szCs w:val="22"/>
              </w:rPr>
              <w:t>3</w:t>
            </w:r>
          </w:p>
        </w:tc>
        <w:tc>
          <w:tcPr>
            <w:tcW w:w="1457" w:type="dxa"/>
            <w:tcBorders>
              <w:top w:val="nil"/>
              <w:left w:val="nil"/>
              <w:bottom w:val="single" w:sz="8" w:space="0" w:color="auto"/>
              <w:right w:val="single" w:sz="8" w:space="0" w:color="auto"/>
            </w:tcBorders>
            <w:shd w:val="clear" w:color="auto" w:fill="auto"/>
            <w:vAlign w:val="bottom"/>
          </w:tcPr>
          <w:p w:rsidR="007C5B47" w:rsidRDefault="007C5B47" w:rsidP="00EA7554">
            <w:pPr>
              <w:jc w:val="right"/>
              <w:rPr>
                <w:rFonts w:ascii="Calibri" w:hAnsi="Calibri"/>
                <w:color w:val="000000"/>
                <w:sz w:val="22"/>
                <w:szCs w:val="22"/>
              </w:rPr>
            </w:pPr>
            <w:r>
              <w:rPr>
                <w:rFonts w:ascii="Calibri" w:hAnsi="Calibri"/>
                <w:color w:val="000000"/>
                <w:sz w:val="22"/>
                <w:szCs w:val="22"/>
              </w:rPr>
              <w:t>30</w:t>
            </w:r>
            <w:r w:rsidR="00EA7554">
              <w:rPr>
                <w:rFonts w:ascii="Calibri" w:hAnsi="Calibri"/>
                <w:color w:val="000000"/>
                <w:sz w:val="22"/>
                <w:szCs w:val="22"/>
              </w:rPr>
              <w:t>,00</w:t>
            </w:r>
          </w:p>
        </w:tc>
        <w:tc>
          <w:tcPr>
            <w:tcW w:w="1951" w:type="dxa"/>
            <w:tcBorders>
              <w:top w:val="nil"/>
              <w:left w:val="nil"/>
              <w:bottom w:val="single" w:sz="8" w:space="0" w:color="auto"/>
              <w:right w:val="single" w:sz="8" w:space="0" w:color="auto"/>
            </w:tcBorders>
            <w:shd w:val="clear" w:color="auto" w:fill="auto"/>
            <w:noWrap/>
            <w:vAlign w:val="bottom"/>
          </w:tcPr>
          <w:p w:rsidR="007C5B47" w:rsidRDefault="007C5B47" w:rsidP="00EA7554">
            <w:pPr>
              <w:jc w:val="right"/>
              <w:rPr>
                <w:rFonts w:ascii="Calibri" w:hAnsi="Calibri"/>
                <w:color w:val="000000"/>
                <w:sz w:val="22"/>
                <w:szCs w:val="22"/>
              </w:rPr>
            </w:pPr>
            <w:r>
              <w:rPr>
                <w:rFonts w:ascii="Calibri" w:hAnsi="Calibri"/>
                <w:color w:val="000000"/>
                <w:sz w:val="22"/>
                <w:szCs w:val="22"/>
              </w:rPr>
              <w:t>90</w:t>
            </w:r>
            <w:r w:rsidR="00EA7554">
              <w:rPr>
                <w:rFonts w:ascii="Calibri" w:hAnsi="Calibri"/>
                <w:color w:val="000000"/>
                <w:sz w:val="22"/>
                <w:szCs w:val="22"/>
              </w:rPr>
              <w:t>,00</w:t>
            </w:r>
          </w:p>
        </w:tc>
      </w:tr>
      <w:tr w:rsidR="007C5B47" w:rsidRPr="006F470A" w:rsidTr="00285326">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7C5B47" w:rsidRPr="00CA04A3" w:rsidRDefault="007C5B47" w:rsidP="007C5B47">
            <w:pPr>
              <w:jc w:val="center"/>
              <w:rPr>
                <w:rFonts w:ascii="Calibri" w:hAnsi="Calibri" w:cs="Calibri"/>
                <w:color w:val="000000"/>
                <w:lang w:val="es-BO" w:eastAsia="es-BO"/>
              </w:rPr>
            </w:pPr>
            <w:r>
              <w:rPr>
                <w:rFonts w:ascii="Calibri" w:hAnsi="Calibri" w:cs="Calibri"/>
                <w:color w:val="000000"/>
                <w:lang w:val="es-BO" w:eastAsia="es-BO"/>
              </w:rPr>
              <w:t>3</w:t>
            </w:r>
          </w:p>
        </w:tc>
        <w:tc>
          <w:tcPr>
            <w:tcW w:w="3436" w:type="dxa"/>
            <w:tcBorders>
              <w:top w:val="nil"/>
              <w:left w:val="nil"/>
              <w:bottom w:val="single" w:sz="8" w:space="0" w:color="auto"/>
              <w:right w:val="single" w:sz="8" w:space="0" w:color="auto"/>
            </w:tcBorders>
            <w:shd w:val="clear" w:color="000000" w:fill="FFFFFF"/>
            <w:vAlign w:val="bottom"/>
          </w:tcPr>
          <w:p w:rsidR="007C5B47" w:rsidRPr="00181712" w:rsidRDefault="007C5B47" w:rsidP="007C5B47">
            <w:pPr>
              <w:jc w:val="both"/>
              <w:rPr>
                <w:rFonts w:asciiTheme="minorHAnsi" w:hAnsiTheme="minorHAnsi"/>
                <w:color w:val="000000"/>
                <w:sz w:val="22"/>
                <w:szCs w:val="22"/>
              </w:rPr>
            </w:pPr>
            <w:r w:rsidRPr="00181712">
              <w:rPr>
                <w:rFonts w:asciiTheme="minorHAnsi" w:hAnsiTheme="minorHAnsi"/>
                <w:color w:val="000000"/>
                <w:sz w:val="22"/>
                <w:szCs w:val="22"/>
              </w:rPr>
              <w:t>Desecador para vacío con tapa y llave de vidrio de 300mm de diámetro</w:t>
            </w:r>
          </w:p>
        </w:tc>
        <w:tc>
          <w:tcPr>
            <w:tcW w:w="1309" w:type="dxa"/>
            <w:tcBorders>
              <w:top w:val="nil"/>
              <w:left w:val="nil"/>
              <w:bottom w:val="single" w:sz="8" w:space="0" w:color="auto"/>
              <w:right w:val="single" w:sz="4" w:space="0" w:color="auto"/>
            </w:tcBorders>
            <w:shd w:val="clear" w:color="auto" w:fill="auto"/>
            <w:noWrap/>
            <w:vAlign w:val="center"/>
          </w:tcPr>
          <w:p w:rsidR="007C5B47" w:rsidRPr="00181712" w:rsidRDefault="007C5B47" w:rsidP="007C5B47">
            <w:pPr>
              <w:jc w:val="center"/>
              <w:rPr>
                <w:rFonts w:asciiTheme="minorHAnsi" w:hAnsiTheme="minorHAnsi"/>
                <w:color w:val="000000"/>
                <w:sz w:val="22"/>
                <w:szCs w:val="22"/>
              </w:rPr>
            </w:pPr>
            <w:r w:rsidRPr="00181712">
              <w:rPr>
                <w:rFonts w:asciiTheme="minorHAnsi" w:hAnsiTheme="minorHAnsi"/>
                <w:color w:val="000000"/>
                <w:sz w:val="22"/>
                <w:szCs w:val="22"/>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7C5B47" w:rsidRPr="00181712" w:rsidRDefault="007C5B47" w:rsidP="007C5B47">
            <w:pPr>
              <w:jc w:val="center"/>
              <w:rPr>
                <w:rFonts w:asciiTheme="minorHAnsi" w:hAnsiTheme="minorHAnsi"/>
                <w:color w:val="000000"/>
                <w:sz w:val="22"/>
                <w:szCs w:val="22"/>
              </w:rPr>
            </w:pPr>
            <w:r w:rsidRPr="00181712">
              <w:rPr>
                <w:rFonts w:asciiTheme="minorHAnsi" w:hAnsiTheme="minorHAnsi"/>
                <w:color w:val="000000"/>
                <w:sz w:val="22"/>
                <w:szCs w:val="22"/>
              </w:rPr>
              <w:t>1</w:t>
            </w:r>
          </w:p>
        </w:tc>
        <w:tc>
          <w:tcPr>
            <w:tcW w:w="1457" w:type="dxa"/>
            <w:tcBorders>
              <w:top w:val="nil"/>
              <w:left w:val="nil"/>
              <w:bottom w:val="single" w:sz="8" w:space="0" w:color="auto"/>
              <w:right w:val="single" w:sz="8" w:space="0" w:color="auto"/>
            </w:tcBorders>
            <w:shd w:val="clear" w:color="auto" w:fill="auto"/>
            <w:vAlign w:val="bottom"/>
          </w:tcPr>
          <w:p w:rsidR="007C5B47" w:rsidRDefault="007C5B47" w:rsidP="00EA7554">
            <w:pPr>
              <w:jc w:val="right"/>
              <w:rPr>
                <w:rFonts w:ascii="Calibri" w:hAnsi="Calibri"/>
                <w:color w:val="000000"/>
                <w:sz w:val="22"/>
                <w:szCs w:val="22"/>
              </w:rPr>
            </w:pPr>
            <w:r>
              <w:rPr>
                <w:rFonts w:ascii="Calibri" w:hAnsi="Calibri"/>
                <w:color w:val="000000"/>
                <w:sz w:val="22"/>
                <w:szCs w:val="22"/>
              </w:rPr>
              <w:t>1</w:t>
            </w:r>
            <w:r w:rsidR="00EA7554">
              <w:rPr>
                <w:rFonts w:ascii="Calibri" w:hAnsi="Calibri"/>
                <w:color w:val="000000"/>
                <w:sz w:val="22"/>
                <w:szCs w:val="22"/>
              </w:rPr>
              <w:t>.</w:t>
            </w:r>
            <w:r>
              <w:rPr>
                <w:rFonts w:ascii="Calibri" w:hAnsi="Calibri"/>
                <w:color w:val="000000"/>
                <w:sz w:val="22"/>
                <w:szCs w:val="22"/>
              </w:rPr>
              <w:t>300</w:t>
            </w:r>
            <w:r w:rsidR="00EA7554">
              <w:rPr>
                <w:rFonts w:ascii="Calibri" w:hAnsi="Calibri"/>
                <w:color w:val="000000"/>
                <w:sz w:val="22"/>
                <w:szCs w:val="22"/>
              </w:rPr>
              <w:t>,00</w:t>
            </w:r>
          </w:p>
        </w:tc>
        <w:tc>
          <w:tcPr>
            <w:tcW w:w="1951" w:type="dxa"/>
            <w:tcBorders>
              <w:top w:val="nil"/>
              <w:left w:val="nil"/>
              <w:bottom w:val="single" w:sz="8" w:space="0" w:color="auto"/>
              <w:right w:val="single" w:sz="8" w:space="0" w:color="auto"/>
            </w:tcBorders>
            <w:shd w:val="clear" w:color="auto" w:fill="auto"/>
            <w:noWrap/>
            <w:vAlign w:val="bottom"/>
          </w:tcPr>
          <w:p w:rsidR="007C5B47" w:rsidRDefault="007C5B47" w:rsidP="00EA7554">
            <w:pPr>
              <w:jc w:val="right"/>
              <w:rPr>
                <w:rFonts w:ascii="Calibri" w:hAnsi="Calibri"/>
                <w:color w:val="000000"/>
                <w:sz w:val="22"/>
                <w:szCs w:val="22"/>
              </w:rPr>
            </w:pPr>
            <w:r>
              <w:rPr>
                <w:rFonts w:ascii="Calibri" w:hAnsi="Calibri"/>
                <w:color w:val="000000"/>
                <w:sz w:val="22"/>
                <w:szCs w:val="22"/>
              </w:rPr>
              <w:t>1</w:t>
            </w:r>
            <w:r w:rsidR="00EA7554">
              <w:rPr>
                <w:rFonts w:ascii="Calibri" w:hAnsi="Calibri"/>
                <w:color w:val="000000"/>
                <w:sz w:val="22"/>
                <w:szCs w:val="22"/>
              </w:rPr>
              <w:t>.</w:t>
            </w:r>
            <w:r>
              <w:rPr>
                <w:rFonts w:ascii="Calibri" w:hAnsi="Calibri"/>
                <w:color w:val="000000"/>
                <w:sz w:val="22"/>
                <w:szCs w:val="22"/>
              </w:rPr>
              <w:t>300</w:t>
            </w:r>
            <w:r w:rsidR="00EA7554">
              <w:rPr>
                <w:rFonts w:ascii="Calibri" w:hAnsi="Calibri"/>
                <w:color w:val="000000"/>
                <w:sz w:val="22"/>
                <w:szCs w:val="22"/>
              </w:rPr>
              <w:t>,00</w:t>
            </w:r>
          </w:p>
        </w:tc>
      </w:tr>
      <w:tr w:rsidR="007C5B47" w:rsidRPr="006F470A" w:rsidTr="00285326">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7C5B47" w:rsidRPr="00CA04A3" w:rsidRDefault="007C5B47" w:rsidP="007C5B47">
            <w:pPr>
              <w:jc w:val="center"/>
              <w:rPr>
                <w:rFonts w:ascii="Calibri" w:hAnsi="Calibri" w:cs="Calibri"/>
                <w:color w:val="000000"/>
                <w:lang w:val="es-BO" w:eastAsia="es-BO"/>
              </w:rPr>
            </w:pPr>
            <w:r>
              <w:rPr>
                <w:rFonts w:ascii="Calibri" w:hAnsi="Calibri" w:cs="Calibri"/>
                <w:color w:val="000000"/>
                <w:lang w:val="es-BO" w:eastAsia="es-BO"/>
              </w:rPr>
              <w:t>4</w:t>
            </w:r>
          </w:p>
        </w:tc>
        <w:tc>
          <w:tcPr>
            <w:tcW w:w="3436" w:type="dxa"/>
            <w:tcBorders>
              <w:top w:val="nil"/>
              <w:left w:val="nil"/>
              <w:bottom w:val="single" w:sz="8" w:space="0" w:color="auto"/>
              <w:right w:val="single" w:sz="8" w:space="0" w:color="auto"/>
            </w:tcBorders>
            <w:shd w:val="clear" w:color="000000" w:fill="FFFFFF"/>
            <w:vAlign w:val="bottom"/>
          </w:tcPr>
          <w:p w:rsidR="007C5B47" w:rsidRPr="00181712" w:rsidRDefault="007C5B47" w:rsidP="007C5B47">
            <w:pPr>
              <w:jc w:val="both"/>
              <w:rPr>
                <w:rFonts w:asciiTheme="minorHAnsi" w:hAnsiTheme="minorHAnsi"/>
                <w:color w:val="000000"/>
                <w:sz w:val="22"/>
                <w:szCs w:val="22"/>
              </w:rPr>
            </w:pPr>
            <w:r w:rsidRPr="00181712">
              <w:rPr>
                <w:rFonts w:asciiTheme="minorHAnsi" w:hAnsiTheme="minorHAnsi"/>
                <w:color w:val="000000"/>
                <w:sz w:val="22"/>
                <w:szCs w:val="22"/>
              </w:rPr>
              <w:t>Matraz aforado clase A</w:t>
            </w:r>
            <w:r>
              <w:rPr>
                <w:rFonts w:asciiTheme="minorHAnsi" w:hAnsiTheme="minorHAnsi"/>
                <w:color w:val="000000"/>
                <w:sz w:val="22"/>
                <w:szCs w:val="22"/>
              </w:rPr>
              <w:t xml:space="preserve"> </w:t>
            </w:r>
            <w:r w:rsidRPr="00181712">
              <w:rPr>
                <w:rFonts w:asciiTheme="minorHAnsi" w:hAnsiTheme="minorHAnsi"/>
                <w:color w:val="000000"/>
                <w:sz w:val="22"/>
                <w:szCs w:val="22"/>
              </w:rPr>
              <w:t>de 100 ml</w:t>
            </w:r>
          </w:p>
        </w:tc>
        <w:tc>
          <w:tcPr>
            <w:tcW w:w="1309" w:type="dxa"/>
            <w:tcBorders>
              <w:top w:val="nil"/>
              <w:left w:val="nil"/>
              <w:bottom w:val="single" w:sz="8" w:space="0" w:color="auto"/>
              <w:right w:val="single" w:sz="4" w:space="0" w:color="auto"/>
            </w:tcBorders>
            <w:shd w:val="clear" w:color="auto" w:fill="auto"/>
            <w:noWrap/>
            <w:vAlign w:val="center"/>
          </w:tcPr>
          <w:p w:rsidR="007C5B47" w:rsidRPr="00181712" w:rsidRDefault="007C5B47" w:rsidP="007C5B47">
            <w:pPr>
              <w:jc w:val="center"/>
              <w:rPr>
                <w:rFonts w:asciiTheme="minorHAnsi" w:hAnsiTheme="minorHAnsi"/>
                <w:color w:val="000000"/>
                <w:sz w:val="22"/>
                <w:szCs w:val="22"/>
              </w:rPr>
            </w:pPr>
            <w:r w:rsidRPr="00181712">
              <w:rPr>
                <w:rFonts w:asciiTheme="minorHAnsi" w:hAnsiTheme="minorHAnsi"/>
                <w:color w:val="000000"/>
                <w:sz w:val="22"/>
                <w:szCs w:val="22"/>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7C5B47" w:rsidRPr="00181712" w:rsidRDefault="007C5B47" w:rsidP="007C5B47">
            <w:pPr>
              <w:jc w:val="center"/>
              <w:rPr>
                <w:rFonts w:asciiTheme="minorHAnsi" w:hAnsiTheme="minorHAnsi"/>
                <w:color w:val="000000"/>
                <w:sz w:val="22"/>
                <w:szCs w:val="22"/>
              </w:rPr>
            </w:pPr>
            <w:r w:rsidRPr="00181712">
              <w:rPr>
                <w:rFonts w:asciiTheme="minorHAnsi" w:hAnsiTheme="minorHAnsi"/>
                <w:color w:val="000000"/>
                <w:sz w:val="22"/>
                <w:szCs w:val="22"/>
              </w:rPr>
              <w:t>4</w:t>
            </w:r>
          </w:p>
        </w:tc>
        <w:tc>
          <w:tcPr>
            <w:tcW w:w="1457" w:type="dxa"/>
            <w:tcBorders>
              <w:top w:val="nil"/>
              <w:left w:val="nil"/>
              <w:bottom w:val="single" w:sz="8" w:space="0" w:color="auto"/>
              <w:right w:val="single" w:sz="8" w:space="0" w:color="auto"/>
            </w:tcBorders>
            <w:shd w:val="clear" w:color="auto" w:fill="auto"/>
            <w:vAlign w:val="bottom"/>
          </w:tcPr>
          <w:p w:rsidR="007C5B47" w:rsidRDefault="007C5B47" w:rsidP="00EA7554">
            <w:pPr>
              <w:jc w:val="right"/>
              <w:rPr>
                <w:rFonts w:ascii="Calibri" w:hAnsi="Calibri"/>
                <w:color w:val="000000"/>
                <w:sz w:val="22"/>
                <w:szCs w:val="22"/>
              </w:rPr>
            </w:pPr>
            <w:r>
              <w:rPr>
                <w:rFonts w:ascii="Calibri" w:hAnsi="Calibri"/>
                <w:color w:val="000000"/>
                <w:sz w:val="22"/>
                <w:szCs w:val="22"/>
              </w:rPr>
              <w:t>81</w:t>
            </w:r>
            <w:r w:rsidR="00EA7554">
              <w:rPr>
                <w:rFonts w:ascii="Calibri" w:hAnsi="Calibri"/>
                <w:color w:val="000000"/>
                <w:sz w:val="22"/>
                <w:szCs w:val="22"/>
              </w:rPr>
              <w:t>,00</w:t>
            </w:r>
          </w:p>
        </w:tc>
        <w:tc>
          <w:tcPr>
            <w:tcW w:w="1951" w:type="dxa"/>
            <w:tcBorders>
              <w:top w:val="nil"/>
              <w:left w:val="nil"/>
              <w:bottom w:val="single" w:sz="8" w:space="0" w:color="auto"/>
              <w:right w:val="single" w:sz="8" w:space="0" w:color="auto"/>
            </w:tcBorders>
            <w:shd w:val="clear" w:color="auto" w:fill="auto"/>
            <w:noWrap/>
            <w:vAlign w:val="bottom"/>
          </w:tcPr>
          <w:p w:rsidR="007C5B47" w:rsidRDefault="007C5B47" w:rsidP="00EA7554">
            <w:pPr>
              <w:jc w:val="right"/>
              <w:rPr>
                <w:rFonts w:ascii="Calibri" w:hAnsi="Calibri"/>
                <w:color w:val="000000"/>
                <w:sz w:val="22"/>
                <w:szCs w:val="22"/>
              </w:rPr>
            </w:pPr>
            <w:r>
              <w:rPr>
                <w:rFonts w:ascii="Calibri" w:hAnsi="Calibri"/>
                <w:color w:val="000000"/>
                <w:sz w:val="22"/>
                <w:szCs w:val="22"/>
              </w:rPr>
              <w:t>324</w:t>
            </w:r>
            <w:r w:rsidR="00EA7554">
              <w:rPr>
                <w:rFonts w:ascii="Calibri" w:hAnsi="Calibri"/>
                <w:color w:val="000000"/>
                <w:sz w:val="22"/>
                <w:szCs w:val="22"/>
              </w:rPr>
              <w:t>,00</w:t>
            </w:r>
          </w:p>
        </w:tc>
      </w:tr>
      <w:tr w:rsidR="007C5B47" w:rsidRPr="006F470A" w:rsidTr="00285326">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7C5B47" w:rsidRPr="00CA04A3" w:rsidRDefault="007C5B47" w:rsidP="007C5B47">
            <w:pPr>
              <w:jc w:val="center"/>
              <w:rPr>
                <w:rFonts w:ascii="Calibri" w:hAnsi="Calibri" w:cs="Calibri"/>
                <w:color w:val="000000"/>
                <w:lang w:val="es-BO" w:eastAsia="es-BO"/>
              </w:rPr>
            </w:pPr>
            <w:r>
              <w:rPr>
                <w:rFonts w:ascii="Calibri" w:hAnsi="Calibri" w:cs="Calibri"/>
                <w:color w:val="000000"/>
                <w:lang w:val="es-BO" w:eastAsia="es-BO"/>
              </w:rPr>
              <w:t>5</w:t>
            </w:r>
          </w:p>
        </w:tc>
        <w:tc>
          <w:tcPr>
            <w:tcW w:w="3436" w:type="dxa"/>
            <w:tcBorders>
              <w:top w:val="nil"/>
              <w:left w:val="nil"/>
              <w:bottom w:val="single" w:sz="8" w:space="0" w:color="auto"/>
              <w:right w:val="single" w:sz="8" w:space="0" w:color="auto"/>
            </w:tcBorders>
            <w:shd w:val="clear" w:color="000000" w:fill="FFFFFF"/>
            <w:vAlign w:val="bottom"/>
          </w:tcPr>
          <w:p w:rsidR="007C5B47" w:rsidRPr="00181712" w:rsidRDefault="007C5B47" w:rsidP="007C5B47">
            <w:pPr>
              <w:jc w:val="both"/>
              <w:rPr>
                <w:rFonts w:asciiTheme="minorHAnsi" w:hAnsiTheme="minorHAnsi"/>
                <w:color w:val="000000"/>
                <w:sz w:val="22"/>
                <w:szCs w:val="22"/>
              </w:rPr>
            </w:pPr>
            <w:r w:rsidRPr="00181712">
              <w:rPr>
                <w:rFonts w:asciiTheme="minorHAnsi" w:hAnsiTheme="minorHAnsi"/>
                <w:color w:val="000000"/>
                <w:sz w:val="22"/>
                <w:szCs w:val="22"/>
              </w:rPr>
              <w:t>Matraz aforado clase A</w:t>
            </w:r>
            <w:r>
              <w:rPr>
                <w:rFonts w:asciiTheme="minorHAnsi" w:hAnsiTheme="minorHAnsi"/>
                <w:color w:val="000000"/>
                <w:sz w:val="22"/>
                <w:szCs w:val="22"/>
              </w:rPr>
              <w:t xml:space="preserve"> </w:t>
            </w:r>
            <w:r w:rsidRPr="00181712">
              <w:rPr>
                <w:rFonts w:asciiTheme="minorHAnsi" w:hAnsiTheme="minorHAnsi"/>
                <w:color w:val="000000"/>
                <w:sz w:val="22"/>
                <w:szCs w:val="22"/>
              </w:rPr>
              <w:t>de 250 ml</w:t>
            </w:r>
          </w:p>
        </w:tc>
        <w:tc>
          <w:tcPr>
            <w:tcW w:w="1309" w:type="dxa"/>
            <w:tcBorders>
              <w:top w:val="nil"/>
              <w:left w:val="nil"/>
              <w:bottom w:val="single" w:sz="8" w:space="0" w:color="auto"/>
              <w:right w:val="single" w:sz="4" w:space="0" w:color="auto"/>
            </w:tcBorders>
            <w:shd w:val="clear" w:color="auto" w:fill="auto"/>
            <w:noWrap/>
            <w:vAlign w:val="center"/>
          </w:tcPr>
          <w:p w:rsidR="007C5B47" w:rsidRPr="00181712" w:rsidRDefault="007C5B47" w:rsidP="007C5B47">
            <w:pPr>
              <w:jc w:val="center"/>
              <w:rPr>
                <w:rFonts w:asciiTheme="minorHAnsi" w:hAnsiTheme="minorHAnsi"/>
                <w:color w:val="000000"/>
                <w:sz w:val="22"/>
                <w:szCs w:val="22"/>
              </w:rPr>
            </w:pPr>
            <w:r w:rsidRPr="00181712">
              <w:rPr>
                <w:rFonts w:asciiTheme="minorHAnsi" w:hAnsiTheme="minorHAnsi"/>
                <w:color w:val="000000"/>
                <w:sz w:val="22"/>
                <w:szCs w:val="22"/>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7C5B47" w:rsidRPr="00181712" w:rsidRDefault="007C5B47" w:rsidP="007C5B47">
            <w:pPr>
              <w:jc w:val="center"/>
              <w:rPr>
                <w:rFonts w:asciiTheme="minorHAnsi" w:hAnsiTheme="minorHAnsi"/>
                <w:color w:val="000000"/>
                <w:sz w:val="22"/>
                <w:szCs w:val="22"/>
              </w:rPr>
            </w:pPr>
            <w:r w:rsidRPr="00181712">
              <w:rPr>
                <w:rFonts w:asciiTheme="minorHAnsi" w:hAnsiTheme="minorHAnsi"/>
                <w:color w:val="000000"/>
                <w:sz w:val="22"/>
                <w:szCs w:val="22"/>
              </w:rPr>
              <w:t>4</w:t>
            </w:r>
          </w:p>
        </w:tc>
        <w:tc>
          <w:tcPr>
            <w:tcW w:w="1457" w:type="dxa"/>
            <w:tcBorders>
              <w:top w:val="nil"/>
              <w:left w:val="nil"/>
              <w:bottom w:val="single" w:sz="8" w:space="0" w:color="auto"/>
              <w:right w:val="single" w:sz="8" w:space="0" w:color="auto"/>
            </w:tcBorders>
            <w:shd w:val="clear" w:color="auto" w:fill="auto"/>
            <w:vAlign w:val="bottom"/>
          </w:tcPr>
          <w:p w:rsidR="007C5B47" w:rsidRDefault="007C5B47" w:rsidP="00EA7554">
            <w:pPr>
              <w:jc w:val="right"/>
              <w:rPr>
                <w:rFonts w:ascii="Calibri" w:hAnsi="Calibri"/>
                <w:color w:val="000000"/>
                <w:sz w:val="22"/>
                <w:szCs w:val="22"/>
              </w:rPr>
            </w:pPr>
            <w:r>
              <w:rPr>
                <w:rFonts w:ascii="Calibri" w:hAnsi="Calibri"/>
                <w:color w:val="000000"/>
                <w:sz w:val="22"/>
                <w:szCs w:val="22"/>
              </w:rPr>
              <w:t>135</w:t>
            </w:r>
            <w:r w:rsidR="00EA7554">
              <w:rPr>
                <w:rFonts w:ascii="Calibri" w:hAnsi="Calibri"/>
                <w:color w:val="000000"/>
                <w:sz w:val="22"/>
                <w:szCs w:val="22"/>
              </w:rPr>
              <w:t>,00</w:t>
            </w:r>
          </w:p>
        </w:tc>
        <w:tc>
          <w:tcPr>
            <w:tcW w:w="1951" w:type="dxa"/>
            <w:tcBorders>
              <w:top w:val="nil"/>
              <w:left w:val="nil"/>
              <w:bottom w:val="single" w:sz="8" w:space="0" w:color="auto"/>
              <w:right w:val="single" w:sz="8" w:space="0" w:color="auto"/>
            </w:tcBorders>
            <w:shd w:val="clear" w:color="auto" w:fill="auto"/>
            <w:noWrap/>
            <w:vAlign w:val="bottom"/>
          </w:tcPr>
          <w:p w:rsidR="007C5B47" w:rsidRDefault="007C5B47" w:rsidP="00EA7554">
            <w:pPr>
              <w:jc w:val="right"/>
              <w:rPr>
                <w:rFonts w:ascii="Calibri" w:hAnsi="Calibri"/>
                <w:color w:val="000000"/>
                <w:sz w:val="22"/>
                <w:szCs w:val="22"/>
              </w:rPr>
            </w:pPr>
            <w:r>
              <w:rPr>
                <w:rFonts w:ascii="Calibri" w:hAnsi="Calibri"/>
                <w:color w:val="000000"/>
                <w:sz w:val="22"/>
                <w:szCs w:val="22"/>
              </w:rPr>
              <w:t>540</w:t>
            </w:r>
            <w:r w:rsidR="00EA7554">
              <w:rPr>
                <w:rFonts w:ascii="Calibri" w:hAnsi="Calibri"/>
                <w:color w:val="000000"/>
                <w:sz w:val="22"/>
                <w:szCs w:val="22"/>
              </w:rPr>
              <w:t>,00</w:t>
            </w:r>
          </w:p>
        </w:tc>
      </w:tr>
      <w:tr w:rsidR="007C5B47" w:rsidRPr="006F470A" w:rsidTr="00285326">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7C5B47" w:rsidRPr="00CA04A3" w:rsidRDefault="007C5B47" w:rsidP="007C5B47">
            <w:pPr>
              <w:jc w:val="center"/>
              <w:rPr>
                <w:rFonts w:ascii="Calibri" w:hAnsi="Calibri" w:cs="Calibri"/>
                <w:color w:val="000000"/>
                <w:lang w:val="es-BO" w:eastAsia="es-BO"/>
              </w:rPr>
            </w:pPr>
            <w:r>
              <w:rPr>
                <w:rFonts w:ascii="Calibri" w:hAnsi="Calibri" w:cs="Calibri"/>
                <w:color w:val="000000"/>
                <w:lang w:val="es-BO" w:eastAsia="es-BO"/>
              </w:rPr>
              <w:t>6</w:t>
            </w:r>
          </w:p>
        </w:tc>
        <w:tc>
          <w:tcPr>
            <w:tcW w:w="3436" w:type="dxa"/>
            <w:tcBorders>
              <w:top w:val="nil"/>
              <w:left w:val="nil"/>
              <w:bottom w:val="single" w:sz="8" w:space="0" w:color="auto"/>
              <w:right w:val="single" w:sz="8" w:space="0" w:color="auto"/>
            </w:tcBorders>
            <w:shd w:val="clear" w:color="000000" w:fill="FFFFFF"/>
            <w:vAlign w:val="bottom"/>
          </w:tcPr>
          <w:p w:rsidR="007C5B47" w:rsidRPr="00181712" w:rsidRDefault="007C5B47" w:rsidP="007C5B47">
            <w:pPr>
              <w:jc w:val="both"/>
              <w:rPr>
                <w:rFonts w:asciiTheme="minorHAnsi" w:hAnsiTheme="minorHAnsi"/>
                <w:color w:val="000000"/>
                <w:sz w:val="22"/>
                <w:szCs w:val="22"/>
              </w:rPr>
            </w:pPr>
            <w:r w:rsidRPr="00181712">
              <w:rPr>
                <w:rFonts w:asciiTheme="minorHAnsi" w:hAnsiTheme="minorHAnsi"/>
                <w:color w:val="000000"/>
                <w:sz w:val="22"/>
                <w:szCs w:val="22"/>
              </w:rPr>
              <w:t>Matraz aforado clase A</w:t>
            </w:r>
            <w:r>
              <w:rPr>
                <w:rFonts w:asciiTheme="minorHAnsi" w:hAnsiTheme="minorHAnsi"/>
                <w:color w:val="000000"/>
                <w:sz w:val="22"/>
                <w:szCs w:val="22"/>
              </w:rPr>
              <w:t xml:space="preserve"> </w:t>
            </w:r>
            <w:r w:rsidRPr="00181712">
              <w:rPr>
                <w:rFonts w:asciiTheme="minorHAnsi" w:hAnsiTheme="minorHAnsi"/>
                <w:color w:val="000000"/>
                <w:sz w:val="22"/>
                <w:szCs w:val="22"/>
              </w:rPr>
              <w:t>de 500 ml</w:t>
            </w:r>
          </w:p>
        </w:tc>
        <w:tc>
          <w:tcPr>
            <w:tcW w:w="1309" w:type="dxa"/>
            <w:tcBorders>
              <w:top w:val="nil"/>
              <w:left w:val="nil"/>
              <w:bottom w:val="single" w:sz="8" w:space="0" w:color="auto"/>
              <w:right w:val="single" w:sz="4" w:space="0" w:color="auto"/>
            </w:tcBorders>
            <w:shd w:val="clear" w:color="auto" w:fill="auto"/>
            <w:noWrap/>
            <w:vAlign w:val="center"/>
          </w:tcPr>
          <w:p w:rsidR="007C5B47" w:rsidRPr="00181712" w:rsidRDefault="007C5B47" w:rsidP="007C5B47">
            <w:pPr>
              <w:jc w:val="center"/>
              <w:rPr>
                <w:rFonts w:asciiTheme="minorHAnsi" w:hAnsiTheme="minorHAnsi"/>
                <w:color w:val="000000"/>
                <w:sz w:val="22"/>
                <w:szCs w:val="22"/>
              </w:rPr>
            </w:pPr>
            <w:r w:rsidRPr="00181712">
              <w:rPr>
                <w:rFonts w:asciiTheme="minorHAnsi" w:hAnsiTheme="minorHAnsi"/>
                <w:color w:val="000000"/>
                <w:sz w:val="22"/>
                <w:szCs w:val="22"/>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7C5B47" w:rsidRPr="00181712" w:rsidRDefault="007C5B47" w:rsidP="007C5B47">
            <w:pPr>
              <w:jc w:val="center"/>
              <w:rPr>
                <w:rFonts w:asciiTheme="minorHAnsi" w:hAnsiTheme="minorHAnsi"/>
                <w:color w:val="000000"/>
                <w:sz w:val="22"/>
                <w:szCs w:val="22"/>
              </w:rPr>
            </w:pPr>
            <w:r w:rsidRPr="00181712">
              <w:rPr>
                <w:rFonts w:asciiTheme="minorHAnsi" w:hAnsiTheme="minorHAnsi"/>
                <w:color w:val="000000"/>
                <w:sz w:val="22"/>
                <w:szCs w:val="22"/>
              </w:rPr>
              <w:t>2</w:t>
            </w:r>
          </w:p>
        </w:tc>
        <w:tc>
          <w:tcPr>
            <w:tcW w:w="1457" w:type="dxa"/>
            <w:tcBorders>
              <w:top w:val="nil"/>
              <w:left w:val="nil"/>
              <w:bottom w:val="single" w:sz="8" w:space="0" w:color="auto"/>
              <w:right w:val="single" w:sz="8" w:space="0" w:color="auto"/>
            </w:tcBorders>
            <w:shd w:val="clear" w:color="auto" w:fill="auto"/>
            <w:vAlign w:val="bottom"/>
          </w:tcPr>
          <w:p w:rsidR="007C5B47" w:rsidRDefault="007C5B47" w:rsidP="00EA7554">
            <w:pPr>
              <w:jc w:val="right"/>
              <w:rPr>
                <w:rFonts w:ascii="Calibri" w:hAnsi="Calibri"/>
                <w:color w:val="000000"/>
                <w:sz w:val="22"/>
                <w:szCs w:val="22"/>
              </w:rPr>
            </w:pPr>
            <w:r>
              <w:rPr>
                <w:rFonts w:ascii="Calibri" w:hAnsi="Calibri"/>
                <w:color w:val="000000"/>
                <w:sz w:val="22"/>
                <w:szCs w:val="22"/>
              </w:rPr>
              <w:t>170</w:t>
            </w:r>
            <w:r w:rsidR="00EA7554">
              <w:rPr>
                <w:rFonts w:ascii="Calibri" w:hAnsi="Calibri"/>
                <w:color w:val="000000"/>
                <w:sz w:val="22"/>
                <w:szCs w:val="22"/>
              </w:rPr>
              <w:t>,00</w:t>
            </w:r>
          </w:p>
        </w:tc>
        <w:tc>
          <w:tcPr>
            <w:tcW w:w="1951" w:type="dxa"/>
            <w:tcBorders>
              <w:top w:val="nil"/>
              <w:left w:val="nil"/>
              <w:bottom w:val="single" w:sz="8" w:space="0" w:color="auto"/>
              <w:right w:val="single" w:sz="8" w:space="0" w:color="auto"/>
            </w:tcBorders>
            <w:shd w:val="clear" w:color="auto" w:fill="auto"/>
            <w:noWrap/>
            <w:vAlign w:val="bottom"/>
          </w:tcPr>
          <w:p w:rsidR="007C5B47" w:rsidRDefault="007C5B47" w:rsidP="00EA7554">
            <w:pPr>
              <w:jc w:val="right"/>
              <w:rPr>
                <w:rFonts w:ascii="Calibri" w:hAnsi="Calibri"/>
                <w:color w:val="000000"/>
                <w:sz w:val="22"/>
                <w:szCs w:val="22"/>
              </w:rPr>
            </w:pPr>
            <w:r>
              <w:rPr>
                <w:rFonts w:ascii="Calibri" w:hAnsi="Calibri"/>
                <w:color w:val="000000"/>
                <w:sz w:val="22"/>
                <w:szCs w:val="22"/>
              </w:rPr>
              <w:t>340</w:t>
            </w:r>
            <w:r w:rsidR="00EA7554">
              <w:rPr>
                <w:rFonts w:ascii="Calibri" w:hAnsi="Calibri"/>
                <w:color w:val="000000"/>
                <w:sz w:val="22"/>
                <w:szCs w:val="22"/>
              </w:rPr>
              <w:t>,00</w:t>
            </w:r>
          </w:p>
        </w:tc>
      </w:tr>
      <w:tr w:rsidR="007C5B47" w:rsidRPr="006F470A" w:rsidTr="00285326">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7C5B47" w:rsidRPr="00CA04A3" w:rsidRDefault="007C5B47" w:rsidP="007C5B47">
            <w:pPr>
              <w:jc w:val="center"/>
              <w:rPr>
                <w:rFonts w:ascii="Calibri" w:hAnsi="Calibri" w:cs="Calibri"/>
                <w:color w:val="000000"/>
                <w:lang w:val="es-BO" w:eastAsia="es-BO"/>
              </w:rPr>
            </w:pPr>
            <w:r>
              <w:rPr>
                <w:rFonts w:ascii="Calibri" w:hAnsi="Calibri" w:cs="Calibri"/>
                <w:color w:val="000000"/>
                <w:lang w:val="es-BO" w:eastAsia="es-BO"/>
              </w:rPr>
              <w:t>7</w:t>
            </w:r>
          </w:p>
        </w:tc>
        <w:tc>
          <w:tcPr>
            <w:tcW w:w="3436" w:type="dxa"/>
            <w:tcBorders>
              <w:top w:val="nil"/>
              <w:left w:val="nil"/>
              <w:bottom w:val="single" w:sz="8" w:space="0" w:color="auto"/>
              <w:right w:val="single" w:sz="8" w:space="0" w:color="auto"/>
            </w:tcBorders>
            <w:shd w:val="clear" w:color="000000" w:fill="FFFFFF"/>
            <w:vAlign w:val="bottom"/>
          </w:tcPr>
          <w:p w:rsidR="007C5B47" w:rsidRPr="00181712" w:rsidRDefault="007C5B47" w:rsidP="007C5B47">
            <w:pPr>
              <w:jc w:val="both"/>
              <w:rPr>
                <w:rFonts w:asciiTheme="minorHAnsi" w:hAnsiTheme="minorHAnsi"/>
                <w:color w:val="000000"/>
                <w:sz w:val="22"/>
                <w:szCs w:val="22"/>
              </w:rPr>
            </w:pPr>
            <w:r w:rsidRPr="00181712">
              <w:rPr>
                <w:rFonts w:asciiTheme="minorHAnsi" w:hAnsiTheme="minorHAnsi"/>
                <w:color w:val="000000"/>
                <w:sz w:val="22"/>
                <w:szCs w:val="22"/>
              </w:rPr>
              <w:t xml:space="preserve">Probeta clase A de 100ml </w:t>
            </w:r>
          </w:p>
        </w:tc>
        <w:tc>
          <w:tcPr>
            <w:tcW w:w="1309" w:type="dxa"/>
            <w:tcBorders>
              <w:top w:val="nil"/>
              <w:left w:val="nil"/>
              <w:bottom w:val="single" w:sz="8" w:space="0" w:color="auto"/>
              <w:right w:val="single" w:sz="4" w:space="0" w:color="auto"/>
            </w:tcBorders>
            <w:shd w:val="clear" w:color="auto" w:fill="auto"/>
            <w:noWrap/>
            <w:vAlign w:val="center"/>
          </w:tcPr>
          <w:p w:rsidR="007C5B47" w:rsidRPr="00181712" w:rsidRDefault="007C5B47" w:rsidP="007C5B47">
            <w:pPr>
              <w:jc w:val="center"/>
              <w:rPr>
                <w:rFonts w:asciiTheme="minorHAnsi" w:hAnsiTheme="minorHAnsi"/>
                <w:color w:val="000000"/>
                <w:sz w:val="22"/>
                <w:szCs w:val="22"/>
              </w:rPr>
            </w:pPr>
            <w:r w:rsidRPr="00181712">
              <w:rPr>
                <w:rFonts w:asciiTheme="minorHAnsi" w:hAnsiTheme="minorHAnsi"/>
                <w:color w:val="000000"/>
                <w:sz w:val="22"/>
                <w:szCs w:val="22"/>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7C5B47" w:rsidRPr="00181712" w:rsidRDefault="007C5B47" w:rsidP="007C5B47">
            <w:pPr>
              <w:jc w:val="center"/>
              <w:rPr>
                <w:rFonts w:asciiTheme="minorHAnsi" w:hAnsiTheme="minorHAnsi"/>
                <w:color w:val="000000"/>
                <w:sz w:val="22"/>
                <w:szCs w:val="22"/>
              </w:rPr>
            </w:pPr>
            <w:r w:rsidRPr="00181712">
              <w:rPr>
                <w:rFonts w:asciiTheme="minorHAnsi" w:hAnsiTheme="minorHAnsi"/>
                <w:color w:val="000000"/>
                <w:sz w:val="22"/>
                <w:szCs w:val="22"/>
              </w:rPr>
              <w:t>2</w:t>
            </w:r>
          </w:p>
        </w:tc>
        <w:tc>
          <w:tcPr>
            <w:tcW w:w="1457" w:type="dxa"/>
            <w:tcBorders>
              <w:top w:val="nil"/>
              <w:left w:val="nil"/>
              <w:bottom w:val="single" w:sz="8" w:space="0" w:color="auto"/>
              <w:right w:val="single" w:sz="8" w:space="0" w:color="auto"/>
            </w:tcBorders>
            <w:shd w:val="clear" w:color="auto" w:fill="auto"/>
            <w:vAlign w:val="bottom"/>
          </w:tcPr>
          <w:p w:rsidR="007C5B47" w:rsidRDefault="007C5B47" w:rsidP="00EA7554">
            <w:pPr>
              <w:jc w:val="right"/>
              <w:rPr>
                <w:rFonts w:ascii="Calibri" w:hAnsi="Calibri"/>
                <w:color w:val="000000"/>
                <w:sz w:val="22"/>
                <w:szCs w:val="22"/>
              </w:rPr>
            </w:pPr>
            <w:r>
              <w:rPr>
                <w:rFonts w:ascii="Calibri" w:hAnsi="Calibri"/>
                <w:color w:val="000000"/>
                <w:sz w:val="22"/>
                <w:szCs w:val="22"/>
              </w:rPr>
              <w:t>81</w:t>
            </w:r>
            <w:r w:rsidR="00EA7554">
              <w:rPr>
                <w:rFonts w:ascii="Calibri" w:hAnsi="Calibri"/>
                <w:color w:val="000000"/>
                <w:sz w:val="22"/>
                <w:szCs w:val="22"/>
              </w:rPr>
              <w:t>,00</w:t>
            </w:r>
          </w:p>
        </w:tc>
        <w:tc>
          <w:tcPr>
            <w:tcW w:w="1951" w:type="dxa"/>
            <w:tcBorders>
              <w:top w:val="nil"/>
              <w:left w:val="nil"/>
              <w:bottom w:val="single" w:sz="8" w:space="0" w:color="auto"/>
              <w:right w:val="single" w:sz="8" w:space="0" w:color="auto"/>
            </w:tcBorders>
            <w:shd w:val="clear" w:color="auto" w:fill="auto"/>
            <w:noWrap/>
            <w:vAlign w:val="bottom"/>
          </w:tcPr>
          <w:p w:rsidR="007C5B47" w:rsidRDefault="007C5B47" w:rsidP="00EA7554">
            <w:pPr>
              <w:jc w:val="right"/>
              <w:rPr>
                <w:rFonts w:ascii="Calibri" w:hAnsi="Calibri"/>
                <w:color w:val="000000"/>
                <w:sz w:val="22"/>
                <w:szCs w:val="22"/>
              </w:rPr>
            </w:pPr>
            <w:r>
              <w:rPr>
                <w:rFonts w:ascii="Calibri" w:hAnsi="Calibri"/>
                <w:color w:val="000000"/>
                <w:sz w:val="22"/>
                <w:szCs w:val="22"/>
              </w:rPr>
              <w:t>162</w:t>
            </w:r>
            <w:r w:rsidR="00EA7554">
              <w:rPr>
                <w:rFonts w:ascii="Calibri" w:hAnsi="Calibri"/>
                <w:color w:val="000000"/>
                <w:sz w:val="22"/>
                <w:szCs w:val="22"/>
              </w:rPr>
              <w:t>,00</w:t>
            </w:r>
          </w:p>
        </w:tc>
      </w:tr>
      <w:tr w:rsidR="007C5B47" w:rsidRPr="006F470A" w:rsidTr="00285326">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7C5B47" w:rsidRPr="00CA04A3" w:rsidRDefault="007C5B47" w:rsidP="007C5B47">
            <w:pPr>
              <w:jc w:val="center"/>
              <w:rPr>
                <w:rFonts w:ascii="Calibri" w:hAnsi="Calibri" w:cs="Calibri"/>
                <w:color w:val="000000"/>
                <w:lang w:val="es-BO" w:eastAsia="es-BO"/>
              </w:rPr>
            </w:pPr>
            <w:r>
              <w:rPr>
                <w:rFonts w:ascii="Calibri" w:hAnsi="Calibri" w:cs="Calibri"/>
                <w:color w:val="000000"/>
                <w:lang w:val="es-BO" w:eastAsia="es-BO"/>
              </w:rPr>
              <w:t>8</w:t>
            </w:r>
          </w:p>
        </w:tc>
        <w:tc>
          <w:tcPr>
            <w:tcW w:w="3436" w:type="dxa"/>
            <w:tcBorders>
              <w:top w:val="nil"/>
              <w:left w:val="nil"/>
              <w:bottom w:val="single" w:sz="8" w:space="0" w:color="auto"/>
              <w:right w:val="single" w:sz="8" w:space="0" w:color="auto"/>
            </w:tcBorders>
            <w:shd w:val="clear" w:color="000000" w:fill="FFFFFF"/>
            <w:vAlign w:val="bottom"/>
          </w:tcPr>
          <w:p w:rsidR="007C5B47" w:rsidRPr="00181712" w:rsidRDefault="007C5B47" w:rsidP="007C5B47">
            <w:pPr>
              <w:jc w:val="both"/>
              <w:rPr>
                <w:rFonts w:asciiTheme="minorHAnsi" w:hAnsiTheme="minorHAnsi"/>
                <w:color w:val="000000"/>
                <w:sz w:val="22"/>
                <w:szCs w:val="22"/>
              </w:rPr>
            </w:pPr>
            <w:r w:rsidRPr="00181712">
              <w:rPr>
                <w:rFonts w:asciiTheme="minorHAnsi" w:hAnsiTheme="minorHAnsi"/>
                <w:color w:val="000000"/>
                <w:sz w:val="22"/>
                <w:szCs w:val="22"/>
              </w:rPr>
              <w:t>Papel filtro de diámetro 125mm, whatman #40 (caja de 100 unidades)</w:t>
            </w:r>
          </w:p>
        </w:tc>
        <w:tc>
          <w:tcPr>
            <w:tcW w:w="1309" w:type="dxa"/>
            <w:tcBorders>
              <w:top w:val="nil"/>
              <w:left w:val="nil"/>
              <w:bottom w:val="single" w:sz="8" w:space="0" w:color="auto"/>
              <w:right w:val="single" w:sz="4" w:space="0" w:color="auto"/>
            </w:tcBorders>
            <w:shd w:val="clear" w:color="auto" w:fill="auto"/>
            <w:noWrap/>
            <w:vAlign w:val="center"/>
          </w:tcPr>
          <w:p w:rsidR="007C5B47" w:rsidRPr="00181712" w:rsidRDefault="00B76B6B" w:rsidP="007C5B47">
            <w:pPr>
              <w:jc w:val="center"/>
              <w:rPr>
                <w:rFonts w:asciiTheme="minorHAnsi" w:hAnsiTheme="minorHAnsi"/>
                <w:color w:val="000000"/>
                <w:sz w:val="22"/>
                <w:szCs w:val="22"/>
              </w:rPr>
            </w:pPr>
            <w:r>
              <w:rPr>
                <w:rFonts w:asciiTheme="minorHAnsi" w:hAnsiTheme="minorHAnsi"/>
                <w:color w:val="000000"/>
                <w:sz w:val="22"/>
                <w:szCs w:val="22"/>
              </w:rPr>
              <w:t xml:space="preserve">CAJA </w:t>
            </w:r>
          </w:p>
        </w:tc>
        <w:tc>
          <w:tcPr>
            <w:tcW w:w="1225" w:type="dxa"/>
            <w:tcBorders>
              <w:top w:val="nil"/>
              <w:left w:val="single" w:sz="4" w:space="0" w:color="auto"/>
              <w:bottom w:val="single" w:sz="8" w:space="0" w:color="auto"/>
              <w:right w:val="single" w:sz="8" w:space="0" w:color="auto"/>
            </w:tcBorders>
            <w:shd w:val="clear" w:color="auto" w:fill="auto"/>
            <w:vAlign w:val="center"/>
          </w:tcPr>
          <w:p w:rsidR="007C5B47" w:rsidRPr="00181712" w:rsidRDefault="007C5B47" w:rsidP="007C5B47">
            <w:pPr>
              <w:jc w:val="center"/>
              <w:rPr>
                <w:rFonts w:asciiTheme="minorHAnsi" w:hAnsiTheme="minorHAnsi"/>
                <w:color w:val="000000"/>
                <w:sz w:val="22"/>
                <w:szCs w:val="22"/>
              </w:rPr>
            </w:pPr>
            <w:r w:rsidRPr="00181712">
              <w:rPr>
                <w:rFonts w:asciiTheme="minorHAnsi" w:hAnsiTheme="minorHAnsi"/>
                <w:color w:val="000000"/>
                <w:sz w:val="22"/>
                <w:szCs w:val="22"/>
              </w:rPr>
              <w:t>1</w:t>
            </w:r>
          </w:p>
        </w:tc>
        <w:tc>
          <w:tcPr>
            <w:tcW w:w="1457" w:type="dxa"/>
            <w:tcBorders>
              <w:top w:val="nil"/>
              <w:left w:val="nil"/>
              <w:bottom w:val="single" w:sz="8" w:space="0" w:color="auto"/>
              <w:right w:val="single" w:sz="8" w:space="0" w:color="auto"/>
            </w:tcBorders>
            <w:shd w:val="clear" w:color="auto" w:fill="auto"/>
            <w:vAlign w:val="bottom"/>
          </w:tcPr>
          <w:p w:rsidR="007C5B47" w:rsidRDefault="007C5B47" w:rsidP="00EA7554">
            <w:pPr>
              <w:jc w:val="right"/>
              <w:rPr>
                <w:rFonts w:ascii="Calibri" w:hAnsi="Calibri"/>
                <w:color w:val="000000"/>
                <w:sz w:val="22"/>
                <w:szCs w:val="22"/>
              </w:rPr>
            </w:pPr>
            <w:r>
              <w:rPr>
                <w:rFonts w:ascii="Calibri" w:hAnsi="Calibri"/>
                <w:color w:val="000000"/>
                <w:sz w:val="22"/>
                <w:szCs w:val="22"/>
              </w:rPr>
              <w:t>220</w:t>
            </w:r>
            <w:r w:rsidR="00EA7554">
              <w:rPr>
                <w:rFonts w:ascii="Calibri" w:hAnsi="Calibri"/>
                <w:color w:val="000000"/>
                <w:sz w:val="22"/>
                <w:szCs w:val="22"/>
              </w:rPr>
              <w:t>,00</w:t>
            </w:r>
          </w:p>
        </w:tc>
        <w:tc>
          <w:tcPr>
            <w:tcW w:w="1951" w:type="dxa"/>
            <w:tcBorders>
              <w:top w:val="nil"/>
              <w:left w:val="nil"/>
              <w:bottom w:val="single" w:sz="8" w:space="0" w:color="auto"/>
              <w:right w:val="single" w:sz="8" w:space="0" w:color="auto"/>
            </w:tcBorders>
            <w:shd w:val="clear" w:color="auto" w:fill="auto"/>
            <w:noWrap/>
            <w:vAlign w:val="bottom"/>
          </w:tcPr>
          <w:p w:rsidR="007C5B47" w:rsidRDefault="007C5B47" w:rsidP="00EA7554">
            <w:pPr>
              <w:jc w:val="right"/>
              <w:rPr>
                <w:rFonts w:ascii="Calibri" w:hAnsi="Calibri"/>
                <w:color w:val="000000"/>
                <w:sz w:val="22"/>
                <w:szCs w:val="22"/>
              </w:rPr>
            </w:pPr>
            <w:r>
              <w:rPr>
                <w:rFonts w:ascii="Calibri" w:hAnsi="Calibri"/>
                <w:color w:val="000000"/>
                <w:sz w:val="22"/>
                <w:szCs w:val="22"/>
              </w:rPr>
              <w:t>220</w:t>
            </w:r>
            <w:r w:rsidR="00EA7554">
              <w:rPr>
                <w:rFonts w:ascii="Calibri" w:hAnsi="Calibri"/>
                <w:color w:val="000000"/>
                <w:sz w:val="22"/>
                <w:szCs w:val="22"/>
              </w:rPr>
              <w:t>,00</w:t>
            </w:r>
          </w:p>
        </w:tc>
      </w:tr>
      <w:tr w:rsidR="007C5B47" w:rsidRPr="006F470A" w:rsidTr="00285326">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7C5B47" w:rsidRPr="00CA04A3" w:rsidRDefault="007C5B47" w:rsidP="007C5B47">
            <w:pPr>
              <w:jc w:val="center"/>
              <w:rPr>
                <w:rFonts w:ascii="Calibri" w:hAnsi="Calibri" w:cs="Calibri"/>
                <w:color w:val="000000"/>
                <w:lang w:val="es-BO" w:eastAsia="es-BO"/>
              </w:rPr>
            </w:pPr>
            <w:r>
              <w:rPr>
                <w:rFonts w:ascii="Calibri" w:hAnsi="Calibri" w:cs="Calibri"/>
                <w:color w:val="000000"/>
                <w:lang w:val="es-BO" w:eastAsia="es-BO"/>
              </w:rPr>
              <w:t>9</w:t>
            </w:r>
          </w:p>
        </w:tc>
        <w:tc>
          <w:tcPr>
            <w:tcW w:w="3436" w:type="dxa"/>
            <w:tcBorders>
              <w:top w:val="nil"/>
              <w:left w:val="nil"/>
              <w:bottom w:val="single" w:sz="8" w:space="0" w:color="auto"/>
              <w:right w:val="single" w:sz="8" w:space="0" w:color="auto"/>
            </w:tcBorders>
            <w:shd w:val="clear" w:color="000000" w:fill="FFFFFF"/>
            <w:vAlign w:val="bottom"/>
          </w:tcPr>
          <w:p w:rsidR="007C5B47" w:rsidRPr="00181712" w:rsidRDefault="007C5B47" w:rsidP="007C5B47">
            <w:pPr>
              <w:jc w:val="both"/>
              <w:rPr>
                <w:rFonts w:asciiTheme="minorHAnsi" w:hAnsiTheme="minorHAnsi"/>
                <w:color w:val="000000"/>
                <w:sz w:val="22"/>
                <w:szCs w:val="22"/>
              </w:rPr>
            </w:pPr>
            <w:r w:rsidRPr="00181712">
              <w:rPr>
                <w:rFonts w:asciiTheme="minorHAnsi" w:hAnsiTheme="minorHAnsi"/>
                <w:color w:val="000000"/>
                <w:sz w:val="22"/>
                <w:szCs w:val="22"/>
              </w:rPr>
              <w:t>Embudo rama corta de 7,5cm</w:t>
            </w:r>
          </w:p>
        </w:tc>
        <w:tc>
          <w:tcPr>
            <w:tcW w:w="1309" w:type="dxa"/>
            <w:tcBorders>
              <w:top w:val="nil"/>
              <w:left w:val="nil"/>
              <w:bottom w:val="single" w:sz="8" w:space="0" w:color="auto"/>
              <w:right w:val="single" w:sz="4" w:space="0" w:color="auto"/>
            </w:tcBorders>
            <w:shd w:val="clear" w:color="auto" w:fill="auto"/>
            <w:noWrap/>
            <w:vAlign w:val="center"/>
          </w:tcPr>
          <w:p w:rsidR="007C5B47" w:rsidRPr="00181712" w:rsidRDefault="007C5B47" w:rsidP="007C5B47">
            <w:pPr>
              <w:jc w:val="center"/>
              <w:rPr>
                <w:rFonts w:asciiTheme="minorHAnsi" w:hAnsiTheme="minorHAnsi"/>
                <w:color w:val="000000"/>
                <w:sz w:val="22"/>
                <w:szCs w:val="22"/>
              </w:rPr>
            </w:pPr>
            <w:r w:rsidRPr="00181712">
              <w:rPr>
                <w:rFonts w:asciiTheme="minorHAnsi" w:hAnsiTheme="minorHAnsi"/>
                <w:color w:val="000000"/>
                <w:sz w:val="22"/>
                <w:szCs w:val="22"/>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7C5B47" w:rsidRPr="00181712" w:rsidRDefault="007C5B47" w:rsidP="007C5B47">
            <w:pPr>
              <w:jc w:val="center"/>
              <w:rPr>
                <w:rFonts w:asciiTheme="minorHAnsi" w:hAnsiTheme="minorHAnsi"/>
                <w:color w:val="000000"/>
                <w:sz w:val="22"/>
                <w:szCs w:val="22"/>
              </w:rPr>
            </w:pPr>
            <w:r w:rsidRPr="00181712">
              <w:rPr>
                <w:rFonts w:asciiTheme="minorHAnsi" w:hAnsiTheme="minorHAnsi"/>
                <w:color w:val="000000"/>
                <w:sz w:val="22"/>
                <w:szCs w:val="22"/>
              </w:rPr>
              <w:t>6</w:t>
            </w:r>
          </w:p>
        </w:tc>
        <w:tc>
          <w:tcPr>
            <w:tcW w:w="1457" w:type="dxa"/>
            <w:tcBorders>
              <w:top w:val="nil"/>
              <w:left w:val="nil"/>
              <w:bottom w:val="single" w:sz="8" w:space="0" w:color="auto"/>
              <w:right w:val="single" w:sz="8" w:space="0" w:color="auto"/>
            </w:tcBorders>
            <w:shd w:val="clear" w:color="auto" w:fill="auto"/>
            <w:vAlign w:val="bottom"/>
          </w:tcPr>
          <w:p w:rsidR="007C5B47" w:rsidRDefault="007C5B47" w:rsidP="00EA7554">
            <w:pPr>
              <w:jc w:val="right"/>
              <w:rPr>
                <w:rFonts w:ascii="Calibri" w:hAnsi="Calibri"/>
                <w:color w:val="000000"/>
                <w:sz w:val="22"/>
                <w:szCs w:val="22"/>
              </w:rPr>
            </w:pPr>
            <w:r>
              <w:rPr>
                <w:rFonts w:ascii="Calibri" w:hAnsi="Calibri"/>
                <w:color w:val="000000"/>
                <w:sz w:val="22"/>
                <w:szCs w:val="22"/>
              </w:rPr>
              <w:t>35</w:t>
            </w:r>
            <w:r w:rsidR="00EA7554">
              <w:rPr>
                <w:rFonts w:ascii="Calibri" w:hAnsi="Calibri"/>
                <w:color w:val="000000"/>
                <w:sz w:val="22"/>
                <w:szCs w:val="22"/>
              </w:rPr>
              <w:t>,00</w:t>
            </w:r>
          </w:p>
        </w:tc>
        <w:tc>
          <w:tcPr>
            <w:tcW w:w="1951" w:type="dxa"/>
            <w:tcBorders>
              <w:top w:val="nil"/>
              <w:left w:val="nil"/>
              <w:bottom w:val="single" w:sz="8" w:space="0" w:color="auto"/>
              <w:right w:val="single" w:sz="8" w:space="0" w:color="auto"/>
            </w:tcBorders>
            <w:shd w:val="clear" w:color="auto" w:fill="auto"/>
            <w:noWrap/>
            <w:vAlign w:val="bottom"/>
          </w:tcPr>
          <w:p w:rsidR="007C5B47" w:rsidRDefault="007C5B47" w:rsidP="00EA7554">
            <w:pPr>
              <w:jc w:val="right"/>
              <w:rPr>
                <w:rFonts w:ascii="Calibri" w:hAnsi="Calibri"/>
                <w:color w:val="000000"/>
                <w:sz w:val="22"/>
                <w:szCs w:val="22"/>
              </w:rPr>
            </w:pPr>
            <w:r>
              <w:rPr>
                <w:rFonts w:ascii="Calibri" w:hAnsi="Calibri"/>
                <w:color w:val="000000"/>
                <w:sz w:val="22"/>
                <w:szCs w:val="22"/>
              </w:rPr>
              <w:t>210</w:t>
            </w:r>
            <w:r w:rsidR="00EA7554">
              <w:rPr>
                <w:rFonts w:ascii="Calibri" w:hAnsi="Calibri"/>
                <w:color w:val="000000"/>
                <w:sz w:val="22"/>
                <w:szCs w:val="22"/>
              </w:rPr>
              <w:t>,00</w:t>
            </w:r>
          </w:p>
        </w:tc>
      </w:tr>
      <w:tr w:rsidR="007C5B47" w:rsidRPr="006F470A" w:rsidTr="00285326">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7C5B47" w:rsidRPr="00CA04A3" w:rsidRDefault="007C5B47" w:rsidP="007C5B47">
            <w:pPr>
              <w:jc w:val="center"/>
              <w:rPr>
                <w:rFonts w:ascii="Calibri" w:hAnsi="Calibri" w:cs="Calibri"/>
                <w:color w:val="000000"/>
                <w:lang w:val="es-BO" w:eastAsia="es-BO"/>
              </w:rPr>
            </w:pPr>
            <w:r>
              <w:rPr>
                <w:rFonts w:ascii="Calibri" w:hAnsi="Calibri" w:cs="Calibri"/>
                <w:color w:val="000000"/>
                <w:lang w:val="es-BO" w:eastAsia="es-BO"/>
              </w:rPr>
              <w:t>10</w:t>
            </w:r>
          </w:p>
        </w:tc>
        <w:tc>
          <w:tcPr>
            <w:tcW w:w="3436" w:type="dxa"/>
            <w:tcBorders>
              <w:top w:val="nil"/>
              <w:left w:val="nil"/>
              <w:bottom w:val="single" w:sz="8" w:space="0" w:color="auto"/>
              <w:right w:val="single" w:sz="8" w:space="0" w:color="auto"/>
            </w:tcBorders>
            <w:shd w:val="clear" w:color="000000" w:fill="FFFFFF"/>
            <w:vAlign w:val="bottom"/>
          </w:tcPr>
          <w:p w:rsidR="007C5B47" w:rsidRPr="00181712" w:rsidRDefault="007C5B47" w:rsidP="007C5B47">
            <w:pPr>
              <w:jc w:val="both"/>
              <w:rPr>
                <w:rFonts w:asciiTheme="minorHAnsi" w:hAnsiTheme="minorHAnsi"/>
                <w:color w:val="000000"/>
                <w:sz w:val="22"/>
                <w:szCs w:val="22"/>
              </w:rPr>
            </w:pPr>
            <w:r w:rsidRPr="00181712">
              <w:rPr>
                <w:rFonts w:asciiTheme="minorHAnsi" w:hAnsiTheme="minorHAnsi"/>
                <w:color w:val="000000"/>
                <w:sz w:val="22"/>
                <w:szCs w:val="22"/>
              </w:rPr>
              <w:t>Embudo de decantación cónico con llave de vidrio y tapa de plástico, de 500ml</w:t>
            </w:r>
          </w:p>
        </w:tc>
        <w:tc>
          <w:tcPr>
            <w:tcW w:w="1309" w:type="dxa"/>
            <w:tcBorders>
              <w:top w:val="nil"/>
              <w:left w:val="nil"/>
              <w:bottom w:val="single" w:sz="8" w:space="0" w:color="auto"/>
              <w:right w:val="single" w:sz="4" w:space="0" w:color="auto"/>
            </w:tcBorders>
            <w:shd w:val="clear" w:color="auto" w:fill="auto"/>
            <w:noWrap/>
            <w:vAlign w:val="center"/>
          </w:tcPr>
          <w:p w:rsidR="007C5B47" w:rsidRPr="00181712" w:rsidRDefault="007C5B47" w:rsidP="007C5B47">
            <w:pPr>
              <w:jc w:val="center"/>
              <w:rPr>
                <w:rFonts w:asciiTheme="minorHAnsi" w:hAnsiTheme="minorHAnsi"/>
                <w:color w:val="000000"/>
                <w:sz w:val="22"/>
                <w:szCs w:val="22"/>
              </w:rPr>
            </w:pPr>
            <w:r w:rsidRPr="00181712">
              <w:rPr>
                <w:rFonts w:asciiTheme="minorHAnsi" w:hAnsiTheme="minorHAnsi"/>
                <w:color w:val="000000"/>
                <w:sz w:val="22"/>
                <w:szCs w:val="22"/>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7C5B47" w:rsidRPr="00181712" w:rsidRDefault="007C5B47" w:rsidP="007C5B47">
            <w:pPr>
              <w:jc w:val="center"/>
              <w:rPr>
                <w:rFonts w:asciiTheme="minorHAnsi" w:hAnsiTheme="minorHAnsi"/>
                <w:color w:val="000000"/>
                <w:sz w:val="22"/>
                <w:szCs w:val="22"/>
              </w:rPr>
            </w:pPr>
            <w:r w:rsidRPr="00181712">
              <w:rPr>
                <w:rFonts w:asciiTheme="minorHAnsi" w:hAnsiTheme="minorHAnsi"/>
                <w:color w:val="000000"/>
                <w:sz w:val="22"/>
                <w:szCs w:val="22"/>
              </w:rPr>
              <w:t>6</w:t>
            </w:r>
          </w:p>
        </w:tc>
        <w:tc>
          <w:tcPr>
            <w:tcW w:w="1457" w:type="dxa"/>
            <w:tcBorders>
              <w:top w:val="nil"/>
              <w:left w:val="nil"/>
              <w:bottom w:val="single" w:sz="8" w:space="0" w:color="auto"/>
              <w:right w:val="single" w:sz="8" w:space="0" w:color="auto"/>
            </w:tcBorders>
            <w:shd w:val="clear" w:color="auto" w:fill="auto"/>
            <w:vAlign w:val="bottom"/>
          </w:tcPr>
          <w:p w:rsidR="007C5B47" w:rsidRDefault="007C5B47" w:rsidP="00EA7554">
            <w:pPr>
              <w:jc w:val="right"/>
              <w:rPr>
                <w:rFonts w:ascii="Calibri" w:hAnsi="Calibri"/>
                <w:color w:val="000000"/>
                <w:sz w:val="22"/>
                <w:szCs w:val="22"/>
              </w:rPr>
            </w:pPr>
            <w:r>
              <w:rPr>
                <w:rFonts w:ascii="Calibri" w:hAnsi="Calibri"/>
                <w:color w:val="000000"/>
                <w:sz w:val="22"/>
                <w:szCs w:val="22"/>
              </w:rPr>
              <w:t>160</w:t>
            </w:r>
            <w:r w:rsidR="00EA7554">
              <w:rPr>
                <w:rFonts w:ascii="Calibri" w:hAnsi="Calibri"/>
                <w:color w:val="000000"/>
                <w:sz w:val="22"/>
                <w:szCs w:val="22"/>
              </w:rPr>
              <w:t>,00</w:t>
            </w:r>
          </w:p>
        </w:tc>
        <w:tc>
          <w:tcPr>
            <w:tcW w:w="1951" w:type="dxa"/>
            <w:tcBorders>
              <w:top w:val="nil"/>
              <w:left w:val="nil"/>
              <w:bottom w:val="single" w:sz="8" w:space="0" w:color="auto"/>
              <w:right w:val="single" w:sz="8" w:space="0" w:color="auto"/>
            </w:tcBorders>
            <w:shd w:val="clear" w:color="auto" w:fill="auto"/>
            <w:noWrap/>
            <w:vAlign w:val="bottom"/>
          </w:tcPr>
          <w:p w:rsidR="007C5B47" w:rsidRDefault="007C5B47" w:rsidP="00EA7554">
            <w:pPr>
              <w:jc w:val="right"/>
              <w:rPr>
                <w:rFonts w:ascii="Calibri" w:hAnsi="Calibri"/>
                <w:color w:val="000000"/>
                <w:sz w:val="22"/>
                <w:szCs w:val="22"/>
              </w:rPr>
            </w:pPr>
            <w:r>
              <w:rPr>
                <w:rFonts w:ascii="Calibri" w:hAnsi="Calibri"/>
                <w:color w:val="000000"/>
                <w:sz w:val="22"/>
                <w:szCs w:val="22"/>
              </w:rPr>
              <w:t>960</w:t>
            </w:r>
            <w:r w:rsidR="00EA7554">
              <w:rPr>
                <w:rFonts w:ascii="Calibri" w:hAnsi="Calibri"/>
                <w:color w:val="000000"/>
                <w:sz w:val="22"/>
                <w:szCs w:val="22"/>
              </w:rPr>
              <w:t>,00</w:t>
            </w:r>
          </w:p>
        </w:tc>
      </w:tr>
      <w:tr w:rsidR="007C5B47" w:rsidRPr="006F470A" w:rsidTr="00285326">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7C5B47" w:rsidRPr="00CA04A3" w:rsidRDefault="007C5B47" w:rsidP="007C5B47">
            <w:pPr>
              <w:jc w:val="center"/>
              <w:rPr>
                <w:rFonts w:ascii="Calibri" w:hAnsi="Calibri" w:cs="Calibri"/>
                <w:color w:val="000000"/>
                <w:lang w:val="es-BO" w:eastAsia="es-BO"/>
              </w:rPr>
            </w:pPr>
            <w:r>
              <w:rPr>
                <w:rFonts w:ascii="Calibri" w:hAnsi="Calibri" w:cs="Calibri"/>
                <w:color w:val="000000"/>
                <w:lang w:val="es-BO" w:eastAsia="es-BO"/>
              </w:rPr>
              <w:t>11</w:t>
            </w:r>
          </w:p>
        </w:tc>
        <w:tc>
          <w:tcPr>
            <w:tcW w:w="3436" w:type="dxa"/>
            <w:tcBorders>
              <w:top w:val="nil"/>
              <w:left w:val="nil"/>
              <w:bottom w:val="single" w:sz="8" w:space="0" w:color="auto"/>
              <w:right w:val="single" w:sz="8" w:space="0" w:color="auto"/>
            </w:tcBorders>
            <w:shd w:val="clear" w:color="000000" w:fill="FFFFFF"/>
            <w:vAlign w:val="bottom"/>
          </w:tcPr>
          <w:p w:rsidR="007C5B47" w:rsidRPr="00181712" w:rsidRDefault="007C5B47" w:rsidP="007C5B47">
            <w:pPr>
              <w:jc w:val="both"/>
              <w:rPr>
                <w:rFonts w:asciiTheme="minorHAnsi" w:hAnsiTheme="minorHAnsi"/>
                <w:color w:val="000000"/>
                <w:sz w:val="22"/>
                <w:szCs w:val="22"/>
              </w:rPr>
            </w:pPr>
            <w:r w:rsidRPr="00181712">
              <w:rPr>
                <w:rFonts w:asciiTheme="minorHAnsi" w:hAnsiTheme="minorHAnsi"/>
                <w:color w:val="000000"/>
                <w:sz w:val="22"/>
                <w:szCs w:val="22"/>
              </w:rPr>
              <w:t>Frasco HDPE Cuello ancho</w:t>
            </w:r>
            <w:r>
              <w:rPr>
                <w:rFonts w:asciiTheme="minorHAnsi" w:hAnsiTheme="minorHAnsi"/>
                <w:color w:val="000000"/>
                <w:sz w:val="22"/>
                <w:szCs w:val="22"/>
              </w:rPr>
              <w:t xml:space="preserve"> con rosca</w:t>
            </w:r>
            <w:r w:rsidRPr="00181712">
              <w:rPr>
                <w:rFonts w:asciiTheme="minorHAnsi" w:hAnsiTheme="minorHAnsi"/>
                <w:color w:val="000000"/>
                <w:sz w:val="22"/>
                <w:szCs w:val="22"/>
              </w:rPr>
              <w:t>, de 1000ml</w:t>
            </w:r>
          </w:p>
        </w:tc>
        <w:tc>
          <w:tcPr>
            <w:tcW w:w="1309" w:type="dxa"/>
            <w:tcBorders>
              <w:top w:val="nil"/>
              <w:left w:val="nil"/>
              <w:bottom w:val="single" w:sz="8" w:space="0" w:color="auto"/>
              <w:right w:val="single" w:sz="4" w:space="0" w:color="auto"/>
            </w:tcBorders>
            <w:shd w:val="clear" w:color="auto" w:fill="auto"/>
            <w:noWrap/>
            <w:vAlign w:val="center"/>
          </w:tcPr>
          <w:p w:rsidR="007C5B47" w:rsidRPr="00181712" w:rsidRDefault="007C5B47" w:rsidP="007C5B47">
            <w:pPr>
              <w:jc w:val="center"/>
              <w:rPr>
                <w:rFonts w:asciiTheme="minorHAnsi" w:hAnsiTheme="minorHAnsi"/>
                <w:color w:val="000000"/>
                <w:sz w:val="22"/>
                <w:szCs w:val="22"/>
              </w:rPr>
            </w:pPr>
            <w:r w:rsidRPr="00181712">
              <w:rPr>
                <w:rFonts w:asciiTheme="minorHAnsi" w:hAnsiTheme="minorHAnsi"/>
                <w:color w:val="000000"/>
                <w:sz w:val="22"/>
                <w:szCs w:val="22"/>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7C5B47" w:rsidRPr="00181712" w:rsidRDefault="007C5B47" w:rsidP="007C5B47">
            <w:pPr>
              <w:jc w:val="center"/>
              <w:rPr>
                <w:rFonts w:asciiTheme="minorHAnsi" w:hAnsiTheme="minorHAnsi"/>
                <w:color w:val="000000"/>
                <w:sz w:val="22"/>
                <w:szCs w:val="22"/>
              </w:rPr>
            </w:pPr>
            <w:r w:rsidRPr="00181712">
              <w:rPr>
                <w:rFonts w:asciiTheme="minorHAnsi" w:hAnsiTheme="minorHAnsi"/>
                <w:color w:val="000000"/>
                <w:sz w:val="22"/>
                <w:szCs w:val="22"/>
              </w:rPr>
              <w:t>20</w:t>
            </w:r>
          </w:p>
        </w:tc>
        <w:tc>
          <w:tcPr>
            <w:tcW w:w="1457" w:type="dxa"/>
            <w:tcBorders>
              <w:top w:val="nil"/>
              <w:left w:val="nil"/>
              <w:bottom w:val="single" w:sz="8" w:space="0" w:color="auto"/>
              <w:right w:val="single" w:sz="8" w:space="0" w:color="auto"/>
            </w:tcBorders>
            <w:shd w:val="clear" w:color="auto" w:fill="auto"/>
            <w:vAlign w:val="bottom"/>
          </w:tcPr>
          <w:p w:rsidR="007C5B47" w:rsidRDefault="007C5B47" w:rsidP="00EA7554">
            <w:pPr>
              <w:jc w:val="right"/>
              <w:rPr>
                <w:rFonts w:ascii="Calibri" w:hAnsi="Calibri"/>
                <w:color w:val="000000"/>
                <w:sz w:val="22"/>
                <w:szCs w:val="22"/>
              </w:rPr>
            </w:pPr>
            <w:r>
              <w:rPr>
                <w:rFonts w:ascii="Calibri" w:hAnsi="Calibri"/>
                <w:color w:val="000000"/>
                <w:sz w:val="22"/>
                <w:szCs w:val="22"/>
              </w:rPr>
              <w:t>70</w:t>
            </w:r>
            <w:r w:rsidR="00EA7554">
              <w:rPr>
                <w:rFonts w:ascii="Calibri" w:hAnsi="Calibri"/>
                <w:color w:val="000000"/>
                <w:sz w:val="22"/>
                <w:szCs w:val="22"/>
              </w:rPr>
              <w:t>,00</w:t>
            </w:r>
          </w:p>
        </w:tc>
        <w:tc>
          <w:tcPr>
            <w:tcW w:w="1951" w:type="dxa"/>
            <w:tcBorders>
              <w:top w:val="nil"/>
              <w:left w:val="nil"/>
              <w:bottom w:val="single" w:sz="8" w:space="0" w:color="auto"/>
              <w:right w:val="single" w:sz="8" w:space="0" w:color="auto"/>
            </w:tcBorders>
            <w:shd w:val="clear" w:color="auto" w:fill="auto"/>
            <w:noWrap/>
            <w:vAlign w:val="bottom"/>
          </w:tcPr>
          <w:p w:rsidR="007C5B47" w:rsidRDefault="007C5B47" w:rsidP="00EA7554">
            <w:pPr>
              <w:jc w:val="right"/>
              <w:rPr>
                <w:rFonts w:ascii="Calibri" w:hAnsi="Calibri"/>
                <w:color w:val="000000"/>
                <w:sz w:val="22"/>
                <w:szCs w:val="22"/>
              </w:rPr>
            </w:pPr>
            <w:r>
              <w:rPr>
                <w:rFonts w:ascii="Calibri" w:hAnsi="Calibri"/>
                <w:color w:val="000000"/>
                <w:sz w:val="22"/>
                <w:szCs w:val="22"/>
              </w:rPr>
              <w:t>1</w:t>
            </w:r>
            <w:r w:rsidR="00EA7554">
              <w:rPr>
                <w:rFonts w:ascii="Calibri" w:hAnsi="Calibri"/>
                <w:color w:val="000000"/>
                <w:sz w:val="22"/>
                <w:szCs w:val="22"/>
              </w:rPr>
              <w:t>.</w:t>
            </w:r>
            <w:r>
              <w:rPr>
                <w:rFonts w:ascii="Calibri" w:hAnsi="Calibri"/>
                <w:color w:val="000000"/>
                <w:sz w:val="22"/>
                <w:szCs w:val="22"/>
              </w:rPr>
              <w:t>400</w:t>
            </w:r>
            <w:r w:rsidR="00EA7554">
              <w:rPr>
                <w:rFonts w:ascii="Calibri" w:hAnsi="Calibri"/>
                <w:color w:val="000000"/>
                <w:sz w:val="22"/>
                <w:szCs w:val="22"/>
              </w:rPr>
              <w:t>,00</w:t>
            </w:r>
          </w:p>
        </w:tc>
      </w:tr>
      <w:tr w:rsidR="007C5B47" w:rsidRPr="006F470A" w:rsidTr="00285326">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7C5B47" w:rsidRPr="00CA04A3" w:rsidRDefault="007C5B47" w:rsidP="007C5B47">
            <w:pPr>
              <w:jc w:val="center"/>
              <w:rPr>
                <w:rFonts w:ascii="Calibri" w:hAnsi="Calibri" w:cs="Calibri"/>
                <w:color w:val="000000"/>
                <w:lang w:val="es-BO" w:eastAsia="es-BO"/>
              </w:rPr>
            </w:pPr>
            <w:r>
              <w:rPr>
                <w:rFonts w:ascii="Calibri" w:hAnsi="Calibri" w:cs="Calibri"/>
                <w:color w:val="000000"/>
                <w:lang w:val="es-BO" w:eastAsia="es-BO"/>
              </w:rPr>
              <w:t>12</w:t>
            </w:r>
          </w:p>
        </w:tc>
        <w:tc>
          <w:tcPr>
            <w:tcW w:w="3436" w:type="dxa"/>
            <w:tcBorders>
              <w:top w:val="nil"/>
              <w:left w:val="nil"/>
              <w:bottom w:val="single" w:sz="8" w:space="0" w:color="auto"/>
              <w:right w:val="single" w:sz="8" w:space="0" w:color="auto"/>
            </w:tcBorders>
            <w:shd w:val="clear" w:color="000000" w:fill="FFFFFF"/>
            <w:vAlign w:val="bottom"/>
          </w:tcPr>
          <w:p w:rsidR="007C5B47" w:rsidRPr="00181712" w:rsidRDefault="007C5B47" w:rsidP="007C5B47">
            <w:pPr>
              <w:jc w:val="both"/>
              <w:rPr>
                <w:rFonts w:asciiTheme="minorHAnsi" w:hAnsiTheme="minorHAnsi"/>
                <w:color w:val="000000"/>
                <w:sz w:val="22"/>
                <w:szCs w:val="22"/>
              </w:rPr>
            </w:pPr>
            <w:r w:rsidRPr="00181712">
              <w:rPr>
                <w:rFonts w:asciiTheme="minorHAnsi" w:hAnsiTheme="minorHAnsi"/>
                <w:color w:val="000000"/>
                <w:sz w:val="22"/>
                <w:szCs w:val="22"/>
              </w:rPr>
              <w:t xml:space="preserve">Frasco graduado con rosca </w:t>
            </w:r>
            <w:r>
              <w:rPr>
                <w:rFonts w:asciiTheme="minorHAnsi" w:hAnsiTheme="minorHAnsi"/>
                <w:color w:val="000000"/>
                <w:sz w:val="22"/>
                <w:szCs w:val="22"/>
              </w:rPr>
              <w:t>de 1000ml</w:t>
            </w:r>
          </w:p>
        </w:tc>
        <w:tc>
          <w:tcPr>
            <w:tcW w:w="1309" w:type="dxa"/>
            <w:tcBorders>
              <w:top w:val="nil"/>
              <w:left w:val="nil"/>
              <w:bottom w:val="single" w:sz="8" w:space="0" w:color="auto"/>
              <w:right w:val="single" w:sz="4" w:space="0" w:color="auto"/>
            </w:tcBorders>
            <w:shd w:val="clear" w:color="auto" w:fill="auto"/>
            <w:noWrap/>
            <w:vAlign w:val="center"/>
          </w:tcPr>
          <w:p w:rsidR="007C5B47" w:rsidRPr="00181712" w:rsidRDefault="007C5B47" w:rsidP="007C5B47">
            <w:pPr>
              <w:jc w:val="center"/>
              <w:rPr>
                <w:rFonts w:asciiTheme="minorHAnsi" w:hAnsiTheme="minorHAnsi"/>
                <w:color w:val="000000"/>
                <w:sz w:val="22"/>
                <w:szCs w:val="22"/>
              </w:rPr>
            </w:pPr>
            <w:r w:rsidRPr="00181712">
              <w:rPr>
                <w:rFonts w:asciiTheme="minorHAnsi" w:hAnsiTheme="minorHAnsi"/>
                <w:color w:val="000000"/>
                <w:sz w:val="22"/>
                <w:szCs w:val="22"/>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7C5B47" w:rsidRPr="00181712" w:rsidRDefault="007C5B47" w:rsidP="007C5B47">
            <w:pPr>
              <w:jc w:val="center"/>
              <w:rPr>
                <w:rFonts w:asciiTheme="minorHAnsi" w:hAnsiTheme="minorHAnsi"/>
                <w:color w:val="000000"/>
                <w:sz w:val="22"/>
                <w:szCs w:val="22"/>
              </w:rPr>
            </w:pPr>
            <w:r w:rsidRPr="00181712">
              <w:rPr>
                <w:rFonts w:asciiTheme="minorHAnsi" w:hAnsiTheme="minorHAnsi"/>
                <w:color w:val="000000"/>
                <w:sz w:val="22"/>
                <w:szCs w:val="22"/>
              </w:rPr>
              <w:t>10</w:t>
            </w:r>
          </w:p>
        </w:tc>
        <w:tc>
          <w:tcPr>
            <w:tcW w:w="1457" w:type="dxa"/>
            <w:tcBorders>
              <w:top w:val="nil"/>
              <w:left w:val="nil"/>
              <w:bottom w:val="single" w:sz="8" w:space="0" w:color="auto"/>
              <w:right w:val="single" w:sz="8" w:space="0" w:color="auto"/>
            </w:tcBorders>
            <w:shd w:val="clear" w:color="auto" w:fill="auto"/>
            <w:vAlign w:val="bottom"/>
          </w:tcPr>
          <w:p w:rsidR="007C5B47" w:rsidRDefault="007C5B47" w:rsidP="00EA7554">
            <w:pPr>
              <w:jc w:val="right"/>
              <w:rPr>
                <w:rFonts w:ascii="Calibri" w:hAnsi="Calibri"/>
                <w:color w:val="000000"/>
                <w:sz w:val="22"/>
                <w:szCs w:val="22"/>
              </w:rPr>
            </w:pPr>
            <w:r>
              <w:rPr>
                <w:rFonts w:ascii="Calibri" w:hAnsi="Calibri"/>
                <w:color w:val="000000"/>
                <w:sz w:val="22"/>
                <w:szCs w:val="22"/>
              </w:rPr>
              <w:t>85</w:t>
            </w:r>
            <w:r w:rsidR="00EA7554">
              <w:rPr>
                <w:rFonts w:ascii="Calibri" w:hAnsi="Calibri"/>
                <w:color w:val="000000"/>
                <w:sz w:val="22"/>
                <w:szCs w:val="22"/>
              </w:rPr>
              <w:t>,00</w:t>
            </w:r>
          </w:p>
        </w:tc>
        <w:tc>
          <w:tcPr>
            <w:tcW w:w="1951" w:type="dxa"/>
            <w:tcBorders>
              <w:top w:val="nil"/>
              <w:left w:val="nil"/>
              <w:bottom w:val="single" w:sz="8" w:space="0" w:color="auto"/>
              <w:right w:val="single" w:sz="8" w:space="0" w:color="auto"/>
            </w:tcBorders>
            <w:shd w:val="clear" w:color="auto" w:fill="auto"/>
            <w:noWrap/>
            <w:vAlign w:val="bottom"/>
          </w:tcPr>
          <w:p w:rsidR="007C5B47" w:rsidRDefault="007C5B47" w:rsidP="00EA7554">
            <w:pPr>
              <w:jc w:val="right"/>
              <w:rPr>
                <w:rFonts w:ascii="Calibri" w:hAnsi="Calibri"/>
                <w:color w:val="000000"/>
                <w:sz w:val="22"/>
                <w:szCs w:val="22"/>
              </w:rPr>
            </w:pPr>
            <w:r>
              <w:rPr>
                <w:rFonts w:ascii="Calibri" w:hAnsi="Calibri"/>
                <w:color w:val="000000"/>
                <w:sz w:val="22"/>
                <w:szCs w:val="22"/>
              </w:rPr>
              <w:t>850</w:t>
            </w:r>
            <w:r w:rsidR="00EA7554">
              <w:rPr>
                <w:rFonts w:ascii="Calibri" w:hAnsi="Calibri"/>
                <w:color w:val="000000"/>
                <w:sz w:val="22"/>
                <w:szCs w:val="22"/>
              </w:rPr>
              <w:t>,00</w:t>
            </w:r>
          </w:p>
        </w:tc>
      </w:tr>
      <w:tr w:rsidR="007C5B47" w:rsidRPr="006F470A" w:rsidTr="00285326">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7C5B47" w:rsidRPr="00CA04A3" w:rsidRDefault="007C5B47" w:rsidP="007C5B47">
            <w:pPr>
              <w:jc w:val="center"/>
              <w:rPr>
                <w:rFonts w:ascii="Calibri" w:hAnsi="Calibri" w:cs="Calibri"/>
                <w:color w:val="000000"/>
                <w:lang w:val="es-BO" w:eastAsia="es-BO"/>
              </w:rPr>
            </w:pPr>
            <w:r>
              <w:rPr>
                <w:rFonts w:ascii="Calibri" w:hAnsi="Calibri" w:cs="Calibri"/>
                <w:color w:val="000000"/>
                <w:lang w:val="es-BO" w:eastAsia="es-BO"/>
              </w:rPr>
              <w:t>13</w:t>
            </w:r>
          </w:p>
        </w:tc>
        <w:tc>
          <w:tcPr>
            <w:tcW w:w="3436" w:type="dxa"/>
            <w:tcBorders>
              <w:top w:val="nil"/>
              <w:left w:val="nil"/>
              <w:bottom w:val="single" w:sz="8" w:space="0" w:color="auto"/>
              <w:right w:val="single" w:sz="8" w:space="0" w:color="auto"/>
            </w:tcBorders>
            <w:shd w:val="clear" w:color="000000" w:fill="FFFFFF"/>
            <w:vAlign w:val="bottom"/>
          </w:tcPr>
          <w:p w:rsidR="007C5B47" w:rsidRPr="00181712" w:rsidRDefault="007C5B47" w:rsidP="007C5B47">
            <w:pPr>
              <w:jc w:val="both"/>
              <w:rPr>
                <w:rFonts w:asciiTheme="minorHAnsi" w:hAnsiTheme="minorHAnsi"/>
                <w:color w:val="000000"/>
                <w:sz w:val="22"/>
                <w:szCs w:val="22"/>
              </w:rPr>
            </w:pPr>
            <w:r w:rsidRPr="00181712">
              <w:rPr>
                <w:rFonts w:asciiTheme="minorHAnsi" w:hAnsiTheme="minorHAnsi"/>
                <w:color w:val="000000"/>
                <w:sz w:val="22"/>
                <w:szCs w:val="22"/>
              </w:rPr>
              <w:t>Frasco graduado con rosca de 500ml</w:t>
            </w:r>
          </w:p>
        </w:tc>
        <w:tc>
          <w:tcPr>
            <w:tcW w:w="1309" w:type="dxa"/>
            <w:tcBorders>
              <w:top w:val="nil"/>
              <w:left w:val="nil"/>
              <w:bottom w:val="single" w:sz="8" w:space="0" w:color="auto"/>
              <w:right w:val="single" w:sz="4" w:space="0" w:color="auto"/>
            </w:tcBorders>
            <w:shd w:val="clear" w:color="auto" w:fill="auto"/>
            <w:noWrap/>
            <w:vAlign w:val="center"/>
          </w:tcPr>
          <w:p w:rsidR="007C5B47" w:rsidRPr="00181712" w:rsidRDefault="007C5B47" w:rsidP="007C5B47">
            <w:pPr>
              <w:jc w:val="center"/>
              <w:rPr>
                <w:rFonts w:asciiTheme="minorHAnsi" w:hAnsiTheme="minorHAnsi"/>
                <w:color w:val="000000"/>
                <w:sz w:val="22"/>
                <w:szCs w:val="22"/>
              </w:rPr>
            </w:pPr>
            <w:r w:rsidRPr="00181712">
              <w:rPr>
                <w:rFonts w:asciiTheme="minorHAnsi" w:hAnsiTheme="minorHAnsi"/>
                <w:color w:val="000000"/>
                <w:sz w:val="22"/>
                <w:szCs w:val="22"/>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7C5B47" w:rsidRPr="00181712" w:rsidRDefault="007C5B47" w:rsidP="007C5B47">
            <w:pPr>
              <w:jc w:val="center"/>
              <w:rPr>
                <w:rFonts w:asciiTheme="minorHAnsi" w:hAnsiTheme="minorHAnsi"/>
                <w:color w:val="000000"/>
                <w:sz w:val="22"/>
                <w:szCs w:val="22"/>
              </w:rPr>
            </w:pPr>
            <w:r w:rsidRPr="00181712">
              <w:rPr>
                <w:rFonts w:asciiTheme="minorHAnsi" w:hAnsiTheme="minorHAnsi"/>
                <w:color w:val="000000"/>
                <w:sz w:val="22"/>
                <w:szCs w:val="22"/>
              </w:rPr>
              <w:t>10</w:t>
            </w:r>
          </w:p>
        </w:tc>
        <w:tc>
          <w:tcPr>
            <w:tcW w:w="1457" w:type="dxa"/>
            <w:tcBorders>
              <w:top w:val="nil"/>
              <w:left w:val="nil"/>
              <w:bottom w:val="single" w:sz="8" w:space="0" w:color="auto"/>
              <w:right w:val="single" w:sz="8" w:space="0" w:color="auto"/>
            </w:tcBorders>
            <w:shd w:val="clear" w:color="auto" w:fill="auto"/>
            <w:vAlign w:val="bottom"/>
          </w:tcPr>
          <w:p w:rsidR="007C5B47" w:rsidRDefault="007C5B47" w:rsidP="00EA7554">
            <w:pPr>
              <w:jc w:val="right"/>
              <w:rPr>
                <w:rFonts w:ascii="Calibri" w:hAnsi="Calibri"/>
                <w:color w:val="000000"/>
                <w:sz w:val="22"/>
                <w:szCs w:val="22"/>
              </w:rPr>
            </w:pPr>
            <w:r>
              <w:rPr>
                <w:rFonts w:ascii="Calibri" w:hAnsi="Calibri"/>
                <w:color w:val="000000"/>
                <w:sz w:val="22"/>
                <w:szCs w:val="22"/>
              </w:rPr>
              <w:t>63</w:t>
            </w:r>
            <w:r w:rsidR="00EA7554">
              <w:rPr>
                <w:rFonts w:ascii="Calibri" w:hAnsi="Calibri"/>
                <w:color w:val="000000"/>
                <w:sz w:val="22"/>
                <w:szCs w:val="22"/>
              </w:rPr>
              <w:t>,00</w:t>
            </w:r>
          </w:p>
        </w:tc>
        <w:tc>
          <w:tcPr>
            <w:tcW w:w="1951" w:type="dxa"/>
            <w:tcBorders>
              <w:top w:val="nil"/>
              <w:left w:val="nil"/>
              <w:bottom w:val="single" w:sz="8" w:space="0" w:color="auto"/>
              <w:right w:val="single" w:sz="8" w:space="0" w:color="auto"/>
            </w:tcBorders>
            <w:shd w:val="clear" w:color="auto" w:fill="auto"/>
            <w:noWrap/>
            <w:vAlign w:val="bottom"/>
          </w:tcPr>
          <w:p w:rsidR="007C5B47" w:rsidRDefault="007C5B47" w:rsidP="00EA7554">
            <w:pPr>
              <w:jc w:val="right"/>
              <w:rPr>
                <w:rFonts w:ascii="Calibri" w:hAnsi="Calibri"/>
                <w:color w:val="000000"/>
                <w:sz w:val="22"/>
                <w:szCs w:val="22"/>
              </w:rPr>
            </w:pPr>
            <w:r>
              <w:rPr>
                <w:rFonts w:ascii="Calibri" w:hAnsi="Calibri"/>
                <w:color w:val="000000"/>
                <w:sz w:val="22"/>
                <w:szCs w:val="22"/>
              </w:rPr>
              <w:t>630</w:t>
            </w:r>
            <w:r w:rsidR="00EA7554">
              <w:rPr>
                <w:rFonts w:ascii="Calibri" w:hAnsi="Calibri"/>
                <w:color w:val="000000"/>
                <w:sz w:val="22"/>
                <w:szCs w:val="22"/>
              </w:rPr>
              <w:t>,00</w:t>
            </w:r>
          </w:p>
        </w:tc>
      </w:tr>
      <w:tr w:rsidR="007C5B47" w:rsidRPr="006F470A" w:rsidTr="00285326">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7C5B47" w:rsidRPr="00CA04A3" w:rsidRDefault="007C5B47" w:rsidP="007C5B47">
            <w:pPr>
              <w:jc w:val="center"/>
              <w:rPr>
                <w:rFonts w:ascii="Calibri" w:hAnsi="Calibri" w:cs="Calibri"/>
                <w:color w:val="000000"/>
                <w:lang w:val="es-BO" w:eastAsia="es-BO"/>
              </w:rPr>
            </w:pPr>
            <w:r>
              <w:rPr>
                <w:rFonts w:ascii="Calibri" w:hAnsi="Calibri" w:cs="Calibri"/>
                <w:color w:val="000000"/>
                <w:lang w:val="es-BO" w:eastAsia="es-BO"/>
              </w:rPr>
              <w:t>14</w:t>
            </w:r>
          </w:p>
        </w:tc>
        <w:tc>
          <w:tcPr>
            <w:tcW w:w="3436" w:type="dxa"/>
            <w:tcBorders>
              <w:top w:val="nil"/>
              <w:left w:val="nil"/>
              <w:bottom w:val="single" w:sz="8" w:space="0" w:color="auto"/>
              <w:right w:val="single" w:sz="8" w:space="0" w:color="auto"/>
            </w:tcBorders>
            <w:shd w:val="clear" w:color="000000" w:fill="FFFFFF"/>
            <w:vAlign w:val="bottom"/>
          </w:tcPr>
          <w:p w:rsidR="007C5B47" w:rsidRPr="00181712" w:rsidRDefault="007C5B47" w:rsidP="007C5B47">
            <w:pPr>
              <w:jc w:val="both"/>
              <w:rPr>
                <w:rFonts w:asciiTheme="minorHAnsi" w:hAnsiTheme="minorHAnsi"/>
                <w:color w:val="000000"/>
                <w:sz w:val="22"/>
                <w:szCs w:val="22"/>
              </w:rPr>
            </w:pPr>
            <w:r w:rsidRPr="00181712">
              <w:rPr>
                <w:rFonts w:asciiTheme="minorHAnsi" w:hAnsiTheme="minorHAnsi"/>
                <w:color w:val="000000"/>
                <w:sz w:val="22"/>
                <w:szCs w:val="22"/>
              </w:rPr>
              <w:t>Frasco graduado con rosa de 250ml</w:t>
            </w:r>
          </w:p>
        </w:tc>
        <w:tc>
          <w:tcPr>
            <w:tcW w:w="1309" w:type="dxa"/>
            <w:tcBorders>
              <w:top w:val="nil"/>
              <w:left w:val="nil"/>
              <w:bottom w:val="single" w:sz="8" w:space="0" w:color="auto"/>
              <w:right w:val="single" w:sz="4" w:space="0" w:color="auto"/>
            </w:tcBorders>
            <w:shd w:val="clear" w:color="auto" w:fill="auto"/>
            <w:noWrap/>
            <w:vAlign w:val="center"/>
          </w:tcPr>
          <w:p w:rsidR="007C5B47" w:rsidRPr="00181712" w:rsidRDefault="007C5B47" w:rsidP="007C5B47">
            <w:pPr>
              <w:jc w:val="center"/>
              <w:rPr>
                <w:rFonts w:asciiTheme="minorHAnsi" w:hAnsiTheme="minorHAnsi"/>
                <w:color w:val="000000"/>
                <w:sz w:val="22"/>
                <w:szCs w:val="22"/>
              </w:rPr>
            </w:pPr>
            <w:r w:rsidRPr="00181712">
              <w:rPr>
                <w:rFonts w:asciiTheme="minorHAnsi" w:hAnsiTheme="minorHAnsi"/>
                <w:color w:val="000000"/>
                <w:sz w:val="22"/>
                <w:szCs w:val="22"/>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7C5B47" w:rsidRPr="00181712" w:rsidRDefault="007C5B47" w:rsidP="007C5B47">
            <w:pPr>
              <w:jc w:val="center"/>
              <w:rPr>
                <w:rFonts w:asciiTheme="minorHAnsi" w:hAnsiTheme="minorHAnsi"/>
                <w:color w:val="000000"/>
                <w:sz w:val="22"/>
                <w:szCs w:val="22"/>
              </w:rPr>
            </w:pPr>
            <w:r w:rsidRPr="00181712">
              <w:rPr>
                <w:rFonts w:asciiTheme="minorHAnsi" w:hAnsiTheme="minorHAnsi"/>
                <w:color w:val="000000"/>
                <w:sz w:val="22"/>
                <w:szCs w:val="22"/>
              </w:rPr>
              <w:t>10</w:t>
            </w:r>
          </w:p>
        </w:tc>
        <w:tc>
          <w:tcPr>
            <w:tcW w:w="1457" w:type="dxa"/>
            <w:tcBorders>
              <w:top w:val="nil"/>
              <w:left w:val="nil"/>
              <w:bottom w:val="single" w:sz="8" w:space="0" w:color="auto"/>
              <w:right w:val="single" w:sz="8" w:space="0" w:color="auto"/>
            </w:tcBorders>
            <w:shd w:val="clear" w:color="auto" w:fill="auto"/>
            <w:vAlign w:val="bottom"/>
          </w:tcPr>
          <w:p w:rsidR="007C5B47" w:rsidRDefault="007C5B47" w:rsidP="00EA7554">
            <w:pPr>
              <w:jc w:val="right"/>
              <w:rPr>
                <w:rFonts w:ascii="Calibri" w:hAnsi="Calibri"/>
                <w:color w:val="000000"/>
                <w:sz w:val="22"/>
                <w:szCs w:val="22"/>
              </w:rPr>
            </w:pPr>
            <w:r>
              <w:rPr>
                <w:rFonts w:ascii="Calibri" w:hAnsi="Calibri"/>
                <w:color w:val="000000"/>
                <w:sz w:val="22"/>
                <w:szCs w:val="22"/>
              </w:rPr>
              <w:t>50</w:t>
            </w:r>
            <w:r w:rsidR="00EA7554">
              <w:rPr>
                <w:rFonts w:ascii="Calibri" w:hAnsi="Calibri"/>
                <w:color w:val="000000"/>
                <w:sz w:val="22"/>
                <w:szCs w:val="22"/>
              </w:rPr>
              <w:t>,00</w:t>
            </w:r>
          </w:p>
        </w:tc>
        <w:tc>
          <w:tcPr>
            <w:tcW w:w="1951" w:type="dxa"/>
            <w:tcBorders>
              <w:top w:val="nil"/>
              <w:left w:val="nil"/>
              <w:bottom w:val="single" w:sz="8" w:space="0" w:color="auto"/>
              <w:right w:val="single" w:sz="8" w:space="0" w:color="auto"/>
            </w:tcBorders>
            <w:shd w:val="clear" w:color="auto" w:fill="auto"/>
            <w:noWrap/>
            <w:vAlign w:val="bottom"/>
          </w:tcPr>
          <w:p w:rsidR="007C5B47" w:rsidRDefault="007C5B47" w:rsidP="00EA7554">
            <w:pPr>
              <w:jc w:val="right"/>
              <w:rPr>
                <w:rFonts w:ascii="Calibri" w:hAnsi="Calibri"/>
                <w:color w:val="000000"/>
                <w:sz w:val="22"/>
                <w:szCs w:val="22"/>
              </w:rPr>
            </w:pPr>
            <w:r>
              <w:rPr>
                <w:rFonts w:ascii="Calibri" w:hAnsi="Calibri"/>
                <w:color w:val="000000"/>
                <w:sz w:val="22"/>
                <w:szCs w:val="22"/>
              </w:rPr>
              <w:t>500</w:t>
            </w:r>
            <w:r w:rsidR="00EA7554">
              <w:rPr>
                <w:rFonts w:ascii="Calibri" w:hAnsi="Calibri"/>
                <w:color w:val="000000"/>
                <w:sz w:val="22"/>
                <w:szCs w:val="22"/>
              </w:rPr>
              <w:t>,00</w:t>
            </w:r>
          </w:p>
        </w:tc>
      </w:tr>
      <w:tr w:rsidR="007C5B47" w:rsidRPr="006F470A" w:rsidTr="00285326">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7C5B47" w:rsidRPr="00CA04A3" w:rsidRDefault="007C5B47" w:rsidP="007C5B47">
            <w:pPr>
              <w:jc w:val="center"/>
              <w:rPr>
                <w:rFonts w:ascii="Calibri" w:hAnsi="Calibri" w:cs="Calibri"/>
                <w:color w:val="000000"/>
                <w:lang w:val="es-BO" w:eastAsia="es-BO"/>
              </w:rPr>
            </w:pPr>
            <w:r>
              <w:rPr>
                <w:rFonts w:ascii="Calibri" w:hAnsi="Calibri" w:cs="Calibri"/>
                <w:color w:val="000000"/>
                <w:lang w:val="es-BO" w:eastAsia="es-BO"/>
              </w:rPr>
              <w:t>15</w:t>
            </w:r>
          </w:p>
        </w:tc>
        <w:tc>
          <w:tcPr>
            <w:tcW w:w="3436" w:type="dxa"/>
            <w:tcBorders>
              <w:top w:val="nil"/>
              <w:left w:val="nil"/>
              <w:bottom w:val="single" w:sz="8" w:space="0" w:color="auto"/>
              <w:right w:val="single" w:sz="8" w:space="0" w:color="auto"/>
            </w:tcBorders>
            <w:shd w:val="clear" w:color="000000" w:fill="FFFFFF"/>
            <w:vAlign w:val="bottom"/>
          </w:tcPr>
          <w:p w:rsidR="007C5B47" w:rsidRPr="00181712" w:rsidRDefault="007C5B47" w:rsidP="007C5B47">
            <w:pPr>
              <w:jc w:val="both"/>
              <w:rPr>
                <w:rFonts w:asciiTheme="minorHAnsi" w:hAnsiTheme="minorHAnsi"/>
                <w:color w:val="000000"/>
                <w:sz w:val="22"/>
                <w:szCs w:val="22"/>
              </w:rPr>
            </w:pPr>
            <w:r w:rsidRPr="00181712">
              <w:rPr>
                <w:rFonts w:asciiTheme="minorHAnsi" w:hAnsiTheme="minorHAnsi"/>
                <w:color w:val="000000"/>
                <w:sz w:val="22"/>
                <w:szCs w:val="22"/>
              </w:rPr>
              <w:t>Frasco graduado con rosca</w:t>
            </w:r>
            <w:r>
              <w:rPr>
                <w:rFonts w:asciiTheme="minorHAnsi" w:hAnsiTheme="minorHAnsi"/>
                <w:color w:val="000000"/>
                <w:sz w:val="22"/>
                <w:szCs w:val="22"/>
              </w:rPr>
              <w:t xml:space="preserve"> </w:t>
            </w:r>
            <w:r w:rsidRPr="00181712">
              <w:rPr>
                <w:rFonts w:asciiTheme="minorHAnsi" w:hAnsiTheme="minorHAnsi"/>
                <w:color w:val="000000"/>
                <w:sz w:val="22"/>
                <w:szCs w:val="22"/>
              </w:rPr>
              <w:t xml:space="preserve">de 500ml, boca ancha color ámbar. </w:t>
            </w:r>
          </w:p>
        </w:tc>
        <w:tc>
          <w:tcPr>
            <w:tcW w:w="1309" w:type="dxa"/>
            <w:tcBorders>
              <w:top w:val="nil"/>
              <w:left w:val="nil"/>
              <w:bottom w:val="single" w:sz="8" w:space="0" w:color="auto"/>
              <w:right w:val="single" w:sz="4" w:space="0" w:color="auto"/>
            </w:tcBorders>
            <w:shd w:val="clear" w:color="auto" w:fill="auto"/>
            <w:noWrap/>
            <w:vAlign w:val="center"/>
          </w:tcPr>
          <w:p w:rsidR="007C5B47" w:rsidRPr="00181712" w:rsidRDefault="007C5B47" w:rsidP="007C5B47">
            <w:pPr>
              <w:jc w:val="center"/>
              <w:rPr>
                <w:rFonts w:asciiTheme="minorHAnsi" w:hAnsiTheme="minorHAnsi"/>
                <w:color w:val="000000"/>
                <w:sz w:val="22"/>
                <w:szCs w:val="22"/>
              </w:rPr>
            </w:pPr>
            <w:r w:rsidRPr="00181712">
              <w:rPr>
                <w:rFonts w:asciiTheme="minorHAnsi" w:hAnsiTheme="minorHAnsi"/>
                <w:color w:val="000000"/>
                <w:sz w:val="22"/>
                <w:szCs w:val="22"/>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7C5B47" w:rsidRPr="00181712" w:rsidRDefault="007C5B47" w:rsidP="007C5B47">
            <w:pPr>
              <w:jc w:val="center"/>
              <w:rPr>
                <w:rFonts w:asciiTheme="minorHAnsi" w:hAnsiTheme="minorHAnsi"/>
                <w:color w:val="000000"/>
                <w:sz w:val="22"/>
                <w:szCs w:val="22"/>
              </w:rPr>
            </w:pPr>
            <w:r w:rsidRPr="00181712">
              <w:rPr>
                <w:rFonts w:asciiTheme="minorHAnsi" w:hAnsiTheme="minorHAnsi"/>
                <w:color w:val="000000"/>
                <w:sz w:val="22"/>
                <w:szCs w:val="22"/>
              </w:rPr>
              <w:t>10</w:t>
            </w:r>
          </w:p>
        </w:tc>
        <w:tc>
          <w:tcPr>
            <w:tcW w:w="1457" w:type="dxa"/>
            <w:tcBorders>
              <w:top w:val="nil"/>
              <w:left w:val="nil"/>
              <w:bottom w:val="single" w:sz="8" w:space="0" w:color="auto"/>
              <w:right w:val="single" w:sz="8" w:space="0" w:color="auto"/>
            </w:tcBorders>
            <w:shd w:val="clear" w:color="auto" w:fill="auto"/>
            <w:vAlign w:val="bottom"/>
          </w:tcPr>
          <w:p w:rsidR="007C5B47" w:rsidRDefault="007C5B47" w:rsidP="00EA7554">
            <w:pPr>
              <w:jc w:val="right"/>
              <w:rPr>
                <w:rFonts w:ascii="Calibri" w:hAnsi="Calibri"/>
                <w:color w:val="000000"/>
                <w:sz w:val="22"/>
                <w:szCs w:val="22"/>
              </w:rPr>
            </w:pPr>
            <w:r>
              <w:rPr>
                <w:rFonts w:ascii="Calibri" w:hAnsi="Calibri"/>
                <w:color w:val="000000"/>
                <w:sz w:val="22"/>
                <w:szCs w:val="22"/>
              </w:rPr>
              <w:t>204</w:t>
            </w:r>
            <w:r w:rsidR="00EA7554">
              <w:rPr>
                <w:rFonts w:ascii="Calibri" w:hAnsi="Calibri"/>
                <w:color w:val="000000"/>
                <w:sz w:val="22"/>
                <w:szCs w:val="22"/>
              </w:rPr>
              <w:t>,00</w:t>
            </w:r>
          </w:p>
        </w:tc>
        <w:tc>
          <w:tcPr>
            <w:tcW w:w="1951" w:type="dxa"/>
            <w:tcBorders>
              <w:top w:val="nil"/>
              <w:left w:val="nil"/>
              <w:bottom w:val="single" w:sz="8" w:space="0" w:color="auto"/>
              <w:right w:val="single" w:sz="8" w:space="0" w:color="auto"/>
            </w:tcBorders>
            <w:shd w:val="clear" w:color="auto" w:fill="auto"/>
            <w:noWrap/>
            <w:vAlign w:val="bottom"/>
          </w:tcPr>
          <w:p w:rsidR="007C5B47" w:rsidRDefault="007C5B47" w:rsidP="00EA7554">
            <w:pPr>
              <w:jc w:val="right"/>
              <w:rPr>
                <w:rFonts w:ascii="Calibri" w:hAnsi="Calibri"/>
                <w:color w:val="000000"/>
                <w:sz w:val="22"/>
                <w:szCs w:val="22"/>
              </w:rPr>
            </w:pPr>
            <w:r>
              <w:rPr>
                <w:rFonts w:ascii="Calibri" w:hAnsi="Calibri"/>
                <w:color w:val="000000"/>
                <w:sz w:val="22"/>
                <w:szCs w:val="22"/>
              </w:rPr>
              <w:t>2</w:t>
            </w:r>
            <w:r w:rsidR="00EA7554">
              <w:rPr>
                <w:rFonts w:ascii="Calibri" w:hAnsi="Calibri"/>
                <w:color w:val="000000"/>
                <w:sz w:val="22"/>
                <w:szCs w:val="22"/>
              </w:rPr>
              <w:t>.</w:t>
            </w:r>
            <w:r>
              <w:rPr>
                <w:rFonts w:ascii="Calibri" w:hAnsi="Calibri"/>
                <w:color w:val="000000"/>
                <w:sz w:val="22"/>
                <w:szCs w:val="22"/>
              </w:rPr>
              <w:t>040</w:t>
            </w:r>
            <w:r w:rsidR="00EA7554">
              <w:rPr>
                <w:rFonts w:ascii="Calibri" w:hAnsi="Calibri"/>
                <w:color w:val="000000"/>
                <w:sz w:val="22"/>
                <w:szCs w:val="22"/>
              </w:rPr>
              <w:t>,00</w:t>
            </w:r>
          </w:p>
        </w:tc>
      </w:tr>
      <w:tr w:rsidR="007C5B47" w:rsidRPr="006F470A" w:rsidTr="00285326">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7C5B47" w:rsidRPr="00CA04A3" w:rsidRDefault="007C5B47" w:rsidP="007C5B47">
            <w:pPr>
              <w:jc w:val="center"/>
              <w:rPr>
                <w:rFonts w:ascii="Calibri" w:hAnsi="Calibri" w:cs="Calibri"/>
                <w:color w:val="000000"/>
                <w:lang w:val="es-BO" w:eastAsia="es-BO"/>
              </w:rPr>
            </w:pPr>
            <w:r>
              <w:rPr>
                <w:rFonts w:ascii="Calibri" w:hAnsi="Calibri" w:cs="Calibri"/>
                <w:color w:val="000000"/>
                <w:lang w:val="es-BO" w:eastAsia="es-BO"/>
              </w:rPr>
              <w:t>16</w:t>
            </w:r>
          </w:p>
        </w:tc>
        <w:tc>
          <w:tcPr>
            <w:tcW w:w="3436" w:type="dxa"/>
            <w:tcBorders>
              <w:top w:val="nil"/>
              <w:left w:val="nil"/>
              <w:bottom w:val="single" w:sz="8" w:space="0" w:color="auto"/>
              <w:right w:val="single" w:sz="8" w:space="0" w:color="auto"/>
            </w:tcBorders>
            <w:shd w:val="clear" w:color="000000" w:fill="FFFFFF"/>
            <w:vAlign w:val="bottom"/>
          </w:tcPr>
          <w:p w:rsidR="007C5B47" w:rsidRPr="00181712" w:rsidRDefault="007C5B47" w:rsidP="007C5B47">
            <w:pPr>
              <w:jc w:val="both"/>
              <w:rPr>
                <w:rFonts w:asciiTheme="minorHAnsi" w:hAnsiTheme="minorHAnsi"/>
                <w:color w:val="000000"/>
                <w:sz w:val="22"/>
                <w:szCs w:val="22"/>
              </w:rPr>
            </w:pPr>
            <w:r w:rsidRPr="00181712">
              <w:rPr>
                <w:rFonts w:asciiTheme="minorHAnsi" w:hAnsiTheme="minorHAnsi"/>
                <w:color w:val="000000"/>
                <w:sz w:val="22"/>
                <w:szCs w:val="22"/>
              </w:rPr>
              <w:t>Guantes de látex desechables talla S</w:t>
            </w:r>
          </w:p>
        </w:tc>
        <w:tc>
          <w:tcPr>
            <w:tcW w:w="1309" w:type="dxa"/>
            <w:tcBorders>
              <w:top w:val="nil"/>
              <w:left w:val="nil"/>
              <w:bottom w:val="single" w:sz="8" w:space="0" w:color="auto"/>
              <w:right w:val="single" w:sz="4" w:space="0" w:color="auto"/>
            </w:tcBorders>
            <w:shd w:val="clear" w:color="auto" w:fill="auto"/>
            <w:noWrap/>
            <w:vAlign w:val="center"/>
          </w:tcPr>
          <w:p w:rsidR="007C5B47" w:rsidRPr="00181712" w:rsidRDefault="007C5B47" w:rsidP="007C5B47">
            <w:pPr>
              <w:jc w:val="center"/>
              <w:rPr>
                <w:rFonts w:asciiTheme="minorHAnsi" w:hAnsiTheme="minorHAnsi"/>
                <w:color w:val="000000"/>
                <w:sz w:val="22"/>
                <w:szCs w:val="22"/>
              </w:rPr>
            </w:pPr>
            <w:r w:rsidRPr="00181712">
              <w:rPr>
                <w:rFonts w:asciiTheme="minorHAnsi" w:hAnsiTheme="minorHAnsi"/>
                <w:color w:val="000000"/>
                <w:sz w:val="22"/>
                <w:szCs w:val="22"/>
              </w:rPr>
              <w:t>CAJA</w:t>
            </w:r>
          </w:p>
        </w:tc>
        <w:tc>
          <w:tcPr>
            <w:tcW w:w="1225" w:type="dxa"/>
            <w:tcBorders>
              <w:top w:val="nil"/>
              <w:left w:val="single" w:sz="4" w:space="0" w:color="auto"/>
              <w:bottom w:val="single" w:sz="8" w:space="0" w:color="auto"/>
              <w:right w:val="single" w:sz="8" w:space="0" w:color="auto"/>
            </w:tcBorders>
            <w:shd w:val="clear" w:color="auto" w:fill="auto"/>
            <w:vAlign w:val="center"/>
          </w:tcPr>
          <w:p w:rsidR="007C5B47" w:rsidRPr="00181712" w:rsidRDefault="007C5B47" w:rsidP="007C5B47">
            <w:pPr>
              <w:jc w:val="center"/>
              <w:rPr>
                <w:rFonts w:asciiTheme="minorHAnsi" w:hAnsiTheme="minorHAnsi"/>
                <w:color w:val="000000"/>
                <w:sz w:val="22"/>
                <w:szCs w:val="22"/>
              </w:rPr>
            </w:pPr>
            <w:r w:rsidRPr="00181712">
              <w:rPr>
                <w:rFonts w:asciiTheme="minorHAnsi" w:hAnsiTheme="minorHAnsi"/>
                <w:color w:val="000000"/>
                <w:sz w:val="22"/>
                <w:szCs w:val="22"/>
              </w:rPr>
              <w:t>4</w:t>
            </w:r>
          </w:p>
        </w:tc>
        <w:tc>
          <w:tcPr>
            <w:tcW w:w="1457" w:type="dxa"/>
            <w:tcBorders>
              <w:top w:val="nil"/>
              <w:left w:val="nil"/>
              <w:bottom w:val="single" w:sz="8" w:space="0" w:color="auto"/>
              <w:right w:val="single" w:sz="8" w:space="0" w:color="auto"/>
            </w:tcBorders>
            <w:shd w:val="clear" w:color="auto" w:fill="auto"/>
            <w:vAlign w:val="bottom"/>
          </w:tcPr>
          <w:p w:rsidR="007C5B47" w:rsidRDefault="007C5B47" w:rsidP="00EA7554">
            <w:pPr>
              <w:jc w:val="right"/>
              <w:rPr>
                <w:rFonts w:ascii="Calibri" w:hAnsi="Calibri"/>
                <w:color w:val="000000"/>
                <w:sz w:val="22"/>
                <w:szCs w:val="22"/>
              </w:rPr>
            </w:pPr>
            <w:r>
              <w:rPr>
                <w:rFonts w:ascii="Calibri" w:hAnsi="Calibri"/>
                <w:color w:val="000000"/>
                <w:sz w:val="22"/>
                <w:szCs w:val="22"/>
              </w:rPr>
              <w:t>60</w:t>
            </w:r>
            <w:r w:rsidR="00EA7554">
              <w:rPr>
                <w:rFonts w:ascii="Calibri" w:hAnsi="Calibri"/>
                <w:color w:val="000000"/>
                <w:sz w:val="22"/>
                <w:szCs w:val="22"/>
              </w:rPr>
              <w:t>,00</w:t>
            </w:r>
          </w:p>
        </w:tc>
        <w:tc>
          <w:tcPr>
            <w:tcW w:w="1951" w:type="dxa"/>
            <w:tcBorders>
              <w:top w:val="nil"/>
              <w:left w:val="nil"/>
              <w:bottom w:val="single" w:sz="8" w:space="0" w:color="auto"/>
              <w:right w:val="single" w:sz="8" w:space="0" w:color="auto"/>
            </w:tcBorders>
            <w:shd w:val="clear" w:color="auto" w:fill="auto"/>
            <w:noWrap/>
            <w:vAlign w:val="bottom"/>
          </w:tcPr>
          <w:p w:rsidR="007C5B47" w:rsidRDefault="007C5B47" w:rsidP="00EA7554">
            <w:pPr>
              <w:jc w:val="right"/>
              <w:rPr>
                <w:rFonts w:ascii="Calibri" w:hAnsi="Calibri"/>
                <w:color w:val="000000"/>
                <w:sz w:val="22"/>
                <w:szCs w:val="22"/>
              </w:rPr>
            </w:pPr>
            <w:r>
              <w:rPr>
                <w:rFonts w:ascii="Calibri" w:hAnsi="Calibri"/>
                <w:color w:val="000000"/>
                <w:sz w:val="22"/>
                <w:szCs w:val="22"/>
              </w:rPr>
              <w:t>240</w:t>
            </w:r>
            <w:r w:rsidR="00EA7554">
              <w:rPr>
                <w:rFonts w:ascii="Calibri" w:hAnsi="Calibri"/>
                <w:color w:val="000000"/>
                <w:sz w:val="22"/>
                <w:szCs w:val="22"/>
              </w:rPr>
              <w:t>,00</w:t>
            </w:r>
          </w:p>
        </w:tc>
      </w:tr>
      <w:tr w:rsidR="007C5B47" w:rsidRPr="006F470A" w:rsidTr="00285326">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7C5B47" w:rsidRPr="00CA04A3" w:rsidRDefault="007C5B47" w:rsidP="007C5B47">
            <w:pPr>
              <w:jc w:val="center"/>
              <w:rPr>
                <w:rFonts w:ascii="Calibri" w:hAnsi="Calibri" w:cs="Calibri"/>
                <w:color w:val="000000"/>
                <w:lang w:val="es-BO" w:eastAsia="es-BO"/>
              </w:rPr>
            </w:pPr>
            <w:r>
              <w:rPr>
                <w:rFonts w:ascii="Calibri" w:hAnsi="Calibri" w:cs="Calibri"/>
                <w:color w:val="000000"/>
                <w:lang w:val="es-BO" w:eastAsia="es-BO"/>
              </w:rPr>
              <w:t>17</w:t>
            </w:r>
          </w:p>
        </w:tc>
        <w:tc>
          <w:tcPr>
            <w:tcW w:w="3436" w:type="dxa"/>
            <w:tcBorders>
              <w:top w:val="nil"/>
              <w:left w:val="nil"/>
              <w:bottom w:val="single" w:sz="8" w:space="0" w:color="auto"/>
              <w:right w:val="single" w:sz="8" w:space="0" w:color="auto"/>
            </w:tcBorders>
            <w:shd w:val="clear" w:color="000000" w:fill="FFFFFF"/>
            <w:vAlign w:val="bottom"/>
          </w:tcPr>
          <w:p w:rsidR="007C5B47" w:rsidRPr="00181712" w:rsidRDefault="007C5B47" w:rsidP="007C5B47">
            <w:pPr>
              <w:jc w:val="both"/>
              <w:rPr>
                <w:rFonts w:asciiTheme="minorHAnsi" w:hAnsiTheme="minorHAnsi"/>
                <w:color w:val="000000"/>
                <w:sz w:val="22"/>
                <w:szCs w:val="22"/>
              </w:rPr>
            </w:pPr>
            <w:r w:rsidRPr="00181712">
              <w:rPr>
                <w:rFonts w:asciiTheme="minorHAnsi" w:hAnsiTheme="minorHAnsi"/>
                <w:color w:val="000000"/>
                <w:sz w:val="22"/>
                <w:szCs w:val="22"/>
              </w:rPr>
              <w:t>Guantes de látex desechables talla L</w:t>
            </w:r>
          </w:p>
        </w:tc>
        <w:tc>
          <w:tcPr>
            <w:tcW w:w="1309" w:type="dxa"/>
            <w:tcBorders>
              <w:top w:val="nil"/>
              <w:left w:val="nil"/>
              <w:bottom w:val="single" w:sz="8" w:space="0" w:color="auto"/>
              <w:right w:val="single" w:sz="4" w:space="0" w:color="auto"/>
            </w:tcBorders>
            <w:shd w:val="clear" w:color="auto" w:fill="auto"/>
            <w:noWrap/>
            <w:vAlign w:val="center"/>
          </w:tcPr>
          <w:p w:rsidR="007C5B47" w:rsidRPr="00181712" w:rsidRDefault="007C5B47" w:rsidP="007C5B47">
            <w:pPr>
              <w:jc w:val="center"/>
              <w:rPr>
                <w:rFonts w:asciiTheme="minorHAnsi" w:hAnsiTheme="minorHAnsi"/>
                <w:color w:val="000000"/>
                <w:sz w:val="22"/>
                <w:szCs w:val="22"/>
              </w:rPr>
            </w:pPr>
            <w:r w:rsidRPr="00181712">
              <w:rPr>
                <w:rFonts w:asciiTheme="minorHAnsi" w:hAnsiTheme="minorHAnsi"/>
                <w:color w:val="000000"/>
                <w:sz w:val="22"/>
                <w:szCs w:val="22"/>
              </w:rPr>
              <w:t>CAJA</w:t>
            </w:r>
          </w:p>
        </w:tc>
        <w:tc>
          <w:tcPr>
            <w:tcW w:w="1225" w:type="dxa"/>
            <w:tcBorders>
              <w:top w:val="nil"/>
              <w:left w:val="single" w:sz="4" w:space="0" w:color="auto"/>
              <w:bottom w:val="single" w:sz="8" w:space="0" w:color="auto"/>
              <w:right w:val="single" w:sz="8" w:space="0" w:color="auto"/>
            </w:tcBorders>
            <w:shd w:val="clear" w:color="auto" w:fill="auto"/>
            <w:vAlign w:val="center"/>
          </w:tcPr>
          <w:p w:rsidR="007C5B47" w:rsidRPr="00181712" w:rsidRDefault="007C5B47" w:rsidP="007C5B47">
            <w:pPr>
              <w:jc w:val="center"/>
              <w:rPr>
                <w:rFonts w:asciiTheme="minorHAnsi" w:hAnsiTheme="minorHAnsi"/>
                <w:color w:val="000000"/>
                <w:sz w:val="22"/>
                <w:szCs w:val="22"/>
              </w:rPr>
            </w:pPr>
            <w:r w:rsidRPr="00181712">
              <w:rPr>
                <w:rFonts w:asciiTheme="minorHAnsi" w:hAnsiTheme="minorHAnsi"/>
                <w:color w:val="000000"/>
                <w:sz w:val="22"/>
                <w:szCs w:val="22"/>
              </w:rPr>
              <w:t>4</w:t>
            </w:r>
          </w:p>
        </w:tc>
        <w:tc>
          <w:tcPr>
            <w:tcW w:w="1457" w:type="dxa"/>
            <w:tcBorders>
              <w:top w:val="nil"/>
              <w:left w:val="nil"/>
              <w:bottom w:val="single" w:sz="8" w:space="0" w:color="auto"/>
              <w:right w:val="single" w:sz="8" w:space="0" w:color="auto"/>
            </w:tcBorders>
            <w:shd w:val="clear" w:color="auto" w:fill="auto"/>
            <w:vAlign w:val="bottom"/>
          </w:tcPr>
          <w:p w:rsidR="007C5B47" w:rsidRDefault="007C5B47" w:rsidP="00EA7554">
            <w:pPr>
              <w:jc w:val="right"/>
              <w:rPr>
                <w:rFonts w:ascii="Calibri" w:hAnsi="Calibri"/>
                <w:color w:val="000000"/>
                <w:sz w:val="22"/>
                <w:szCs w:val="22"/>
              </w:rPr>
            </w:pPr>
            <w:r>
              <w:rPr>
                <w:rFonts w:ascii="Calibri" w:hAnsi="Calibri"/>
                <w:color w:val="000000"/>
                <w:sz w:val="22"/>
                <w:szCs w:val="22"/>
              </w:rPr>
              <w:t>60</w:t>
            </w:r>
            <w:r w:rsidR="00EA7554">
              <w:rPr>
                <w:rFonts w:ascii="Calibri" w:hAnsi="Calibri"/>
                <w:color w:val="000000"/>
                <w:sz w:val="22"/>
                <w:szCs w:val="22"/>
              </w:rPr>
              <w:t>,00</w:t>
            </w:r>
          </w:p>
        </w:tc>
        <w:tc>
          <w:tcPr>
            <w:tcW w:w="1951" w:type="dxa"/>
            <w:tcBorders>
              <w:top w:val="nil"/>
              <w:left w:val="nil"/>
              <w:bottom w:val="single" w:sz="8" w:space="0" w:color="auto"/>
              <w:right w:val="single" w:sz="8" w:space="0" w:color="auto"/>
            </w:tcBorders>
            <w:shd w:val="clear" w:color="auto" w:fill="auto"/>
            <w:noWrap/>
            <w:vAlign w:val="bottom"/>
          </w:tcPr>
          <w:p w:rsidR="007C5B47" w:rsidRDefault="007C5B47" w:rsidP="00EA7554">
            <w:pPr>
              <w:jc w:val="right"/>
              <w:rPr>
                <w:rFonts w:ascii="Calibri" w:hAnsi="Calibri"/>
                <w:color w:val="000000"/>
                <w:sz w:val="22"/>
                <w:szCs w:val="22"/>
              </w:rPr>
            </w:pPr>
            <w:r>
              <w:rPr>
                <w:rFonts w:ascii="Calibri" w:hAnsi="Calibri"/>
                <w:color w:val="000000"/>
                <w:sz w:val="22"/>
                <w:szCs w:val="22"/>
              </w:rPr>
              <w:t>240</w:t>
            </w:r>
            <w:r w:rsidR="00EA7554">
              <w:rPr>
                <w:rFonts w:ascii="Calibri" w:hAnsi="Calibri"/>
                <w:color w:val="000000"/>
                <w:sz w:val="22"/>
                <w:szCs w:val="22"/>
              </w:rPr>
              <w:t>,00</w:t>
            </w:r>
          </w:p>
        </w:tc>
      </w:tr>
      <w:tr w:rsidR="007C5B47" w:rsidRPr="006F470A" w:rsidTr="00285326">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7C5B47" w:rsidRPr="00CA04A3" w:rsidRDefault="007C5B47" w:rsidP="007C5B47">
            <w:pPr>
              <w:jc w:val="center"/>
              <w:rPr>
                <w:rFonts w:ascii="Calibri" w:hAnsi="Calibri" w:cs="Calibri"/>
                <w:color w:val="000000"/>
                <w:lang w:val="es-BO" w:eastAsia="es-BO"/>
              </w:rPr>
            </w:pPr>
            <w:r>
              <w:rPr>
                <w:rFonts w:ascii="Calibri" w:hAnsi="Calibri" w:cs="Calibri"/>
                <w:color w:val="000000"/>
                <w:lang w:val="es-BO" w:eastAsia="es-BO"/>
              </w:rPr>
              <w:t>18</w:t>
            </w:r>
          </w:p>
        </w:tc>
        <w:tc>
          <w:tcPr>
            <w:tcW w:w="3436" w:type="dxa"/>
            <w:tcBorders>
              <w:top w:val="nil"/>
              <w:left w:val="nil"/>
              <w:bottom w:val="single" w:sz="8" w:space="0" w:color="auto"/>
              <w:right w:val="single" w:sz="8" w:space="0" w:color="auto"/>
            </w:tcBorders>
            <w:shd w:val="clear" w:color="000000" w:fill="FFFFFF"/>
            <w:vAlign w:val="bottom"/>
          </w:tcPr>
          <w:p w:rsidR="007C5B47" w:rsidRPr="00181712" w:rsidRDefault="007C5B47" w:rsidP="007C5B47">
            <w:pPr>
              <w:jc w:val="both"/>
              <w:rPr>
                <w:rFonts w:asciiTheme="minorHAnsi" w:hAnsiTheme="minorHAnsi"/>
                <w:color w:val="000000"/>
                <w:sz w:val="22"/>
                <w:szCs w:val="22"/>
              </w:rPr>
            </w:pPr>
            <w:r w:rsidRPr="00181712">
              <w:rPr>
                <w:rFonts w:asciiTheme="minorHAnsi" w:hAnsiTheme="minorHAnsi"/>
                <w:color w:val="000000"/>
                <w:sz w:val="22"/>
                <w:szCs w:val="22"/>
              </w:rPr>
              <w:t>Guantes de nitrilo azul talla S</w:t>
            </w:r>
          </w:p>
        </w:tc>
        <w:tc>
          <w:tcPr>
            <w:tcW w:w="1309" w:type="dxa"/>
            <w:tcBorders>
              <w:top w:val="nil"/>
              <w:left w:val="nil"/>
              <w:bottom w:val="single" w:sz="8" w:space="0" w:color="auto"/>
              <w:right w:val="single" w:sz="4" w:space="0" w:color="auto"/>
            </w:tcBorders>
            <w:shd w:val="clear" w:color="auto" w:fill="auto"/>
            <w:noWrap/>
            <w:vAlign w:val="center"/>
          </w:tcPr>
          <w:p w:rsidR="007C5B47" w:rsidRPr="00181712" w:rsidRDefault="007C5B47" w:rsidP="007C5B47">
            <w:pPr>
              <w:jc w:val="center"/>
              <w:rPr>
                <w:rFonts w:asciiTheme="minorHAnsi" w:hAnsiTheme="minorHAnsi"/>
                <w:color w:val="000000"/>
                <w:sz w:val="22"/>
                <w:szCs w:val="22"/>
              </w:rPr>
            </w:pPr>
            <w:r w:rsidRPr="00181712">
              <w:rPr>
                <w:rFonts w:asciiTheme="minorHAnsi" w:hAnsiTheme="minorHAnsi"/>
                <w:color w:val="000000"/>
                <w:sz w:val="22"/>
                <w:szCs w:val="22"/>
              </w:rPr>
              <w:t>CAJA</w:t>
            </w:r>
          </w:p>
        </w:tc>
        <w:tc>
          <w:tcPr>
            <w:tcW w:w="1225" w:type="dxa"/>
            <w:tcBorders>
              <w:top w:val="nil"/>
              <w:left w:val="single" w:sz="4" w:space="0" w:color="auto"/>
              <w:bottom w:val="single" w:sz="8" w:space="0" w:color="auto"/>
              <w:right w:val="single" w:sz="8" w:space="0" w:color="auto"/>
            </w:tcBorders>
            <w:shd w:val="clear" w:color="auto" w:fill="auto"/>
            <w:vAlign w:val="center"/>
          </w:tcPr>
          <w:p w:rsidR="007C5B47" w:rsidRPr="00181712" w:rsidRDefault="007C5B47" w:rsidP="007C5B47">
            <w:pPr>
              <w:jc w:val="center"/>
              <w:rPr>
                <w:rFonts w:asciiTheme="minorHAnsi" w:hAnsiTheme="minorHAnsi"/>
                <w:color w:val="000000"/>
                <w:sz w:val="22"/>
                <w:szCs w:val="22"/>
              </w:rPr>
            </w:pPr>
            <w:r w:rsidRPr="00181712">
              <w:rPr>
                <w:rFonts w:asciiTheme="minorHAnsi" w:hAnsiTheme="minorHAnsi"/>
                <w:color w:val="000000"/>
                <w:sz w:val="22"/>
                <w:szCs w:val="22"/>
              </w:rPr>
              <w:t>4</w:t>
            </w:r>
          </w:p>
        </w:tc>
        <w:tc>
          <w:tcPr>
            <w:tcW w:w="1457" w:type="dxa"/>
            <w:tcBorders>
              <w:top w:val="nil"/>
              <w:left w:val="nil"/>
              <w:bottom w:val="single" w:sz="8" w:space="0" w:color="auto"/>
              <w:right w:val="single" w:sz="8" w:space="0" w:color="auto"/>
            </w:tcBorders>
            <w:shd w:val="clear" w:color="auto" w:fill="auto"/>
            <w:vAlign w:val="bottom"/>
          </w:tcPr>
          <w:p w:rsidR="007C5B47" w:rsidRDefault="007C5B47" w:rsidP="00EA7554">
            <w:pPr>
              <w:jc w:val="right"/>
              <w:rPr>
                <w:rFonts w:ascii="Calibri" w:hAnsi="Calibri"/>
                <w:color w:val="000000"/>
                <w:sz w:val="22"/>
                <w:szCs w:val="22"/>
              </w:rPr>
            </w:pPr>
            <w:r>
              <w:rPr>
                <w:rFonts w:ascii="Calibri" w:hAnsi="Calibri"/>
                <w:color w:val="000000"/>
                <w:sz w:val="22"/>
                <w:szCs w:val="22"/>
              </w:rPr>
              <w:t>120</w:t>
            </w:r>
            <w:r w:rsidR="00EA7554">
              <w:rPr>
                <w:rFonts w:ascii="Calibri" w:hAnsi="Calibri"/>
                <w:color w:val="000000"/>
                <w:sz w:val="22"/>
                <w:szCs w:val="22"/>
              </w:rPr>
              <w:t>,00</w:t>
            </w:r>
          </w:p>
        </w:tc>
        <w:tc>
          <w:tcPr>
            <w:tcW w:w="1951" w:type="dxa"/>
            <w:tcBorders>
              <w:top w:val="nil"/>
              <w:left w:val="nil"/>
              <w:bottom w:val="single" w:sz="8" w:space="0" w:color="auto"/>
              <w:right w:val="single" w:sz="8" w:space="0" w:color="auto"/>
            </w:tcBorders>
            <w:shd w:val="clear" w:color="auto" w:fill="auto"/>
            <w:noWrap/>
            <w:vAlign w:val="bottom"/>
          </w:tcPr>
          <w:p w:rsidR="007C5B47" w:rsidRDefault="007C5B47" w:rsidP="00EA7554">
            <w:pPr>
              <w:jc w:val="right"/>
              <w:rPr>
                <w:rFonts w:ascii="Calibri" w:hAnsi="Calibri"/>
                <w:color w:val="000000"/>
                <w:sz w:val="22"/>
                <w:szCs w:val="22"/>
              </w:rPr>
            </w:pPr>
            <w:r>
              <w:rPr>
                <w:rFonts w:ascii="Calibri" w:hAnsi="Calibri"/>
                <w:color w:val="000000"/>
                <w:sz w:val="22"/>
                <w:szCs w:val="22"/>
              </w:rPr>
              <w:t>480</w:t>
            </w:r>
            <w:r w:rsidR="00EA7554">
              <w:rPr>
                <w:rFonts w:ascii="Calibri" w:hAnsi="Calibri"/>
                <w:color w:val="000000"/>
                <w:sz w:val="22"/>
                <w:szCs w:val="22"/>
              </w:rPr>
              <w:t>,00</w:t>
            </w:r>
          </w:p>
        </w:tc>
      </w:tr>
      <w:tr w:rsidR="007C5B47" w:rsidRPr="006F470A" w:rsidTr="00285326">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7C5B47" w:rsidRPr="00CA04A3" w:rsidRDefault="007C5B47" w:rsidP="007C5B47">
            <w:pPr>
              <w:jc w:val="center"/>
              <w:rPr>
                <w:rFonts w:ascii="Calibri" w:hAnsi="Calibri" w:cs="Calibri"/>
                <w:color w:val="000000"/>
                <w:lang w:val="es-BO" w:eastAsia="es-BO"/>
              </w:rPr>
            </w:pPr>
            <w:r>
              <w:rPr>
                <w:rFonts w:ascii="Calibri" w:hAnsi="Calibri" w:cs="Calibri"/>
                <w:color w:val="000000"/>
                <w:lang w:val="es-BO" w:eastAsia="es-BO"/>
              </w:rPr>
              <w:t>19</w:t>
            </w:r>
          </w:p>
        </w:tc>
        <w:tc>
          <w:tcPr>
            <w:tcW w:w="3436" w:type="dxa"/>
            <w:tcBorders>
              <w:top w:val="nil"/>
              <w:left w:val="nil"/>
              <w:bottom w:val="single" w:sz="8" w:space="0" w:color="auto"/>
              <w:right w:val="single" w:sz="8" w:space="0" w:color="auto"/>
            </w:tcBorders>
            <w:shd w:val="clear" w:color="000000" w:fill="FFFFFF"/>
            <w:vAlign w:val="bottom"/>
          </w:tcPr>
          <w:p w:rsidR="007C5B47" w:rsidRPr="00181712" w:rsidRDefault="007C5B47" w:rsidP="007C5B47">
            <w:pPr>
              <w:jc w:val="both"/>
              <w:rPr>
                <w:rFonts w:asciiTheme="minorHAnsi" w:hAnsiTheme="minorHAnsi"/>
                <w:color w:val="000000"/>
                <w:sz w:val="22"/>
                <w:szCs w:val="22"/>
              </w:rPr>
            </w:pPr>
            <w:r w:rsidRPr="00181712">
              <w:rPr>
                <w:rFonts w:asciiTheme="minorHAnsi" w:hAnsiTheme="minorHAnsi"/>
                <w:color w:val="000000"/>
                <w:sz w:val="22"/>
                <w:szCs w:val="22"/>
              </w:rPr>
              <w:t>Guantes de nitrilo azul talla L</w:t>
            </w:r>
          </w:p>
        </w:tc>
        <w:tc>
          <w:tcPr>
            <w:tcW w:w="1309" w:type="dxa"/>
            <w:tcBorders>
              <w:top w:val="nil"/>
              <w:left w:val="nil"/>
              <w:bottom w:val="single" w:sz="8" w:space="0" w:color="auto"/>
              <w:right w:val="single" w:sz="4" w:space="0" w:color="auto"/>
            </w:tcBorders>
            <w:shd w:val="clear" w:color="auto" w:fill="auto"/>
            <w:noWrap/>
            <w:vAlign w:val="center"/>
          </w:tcPr>
          <w:p w:rsidR="007C5B47" w:rsidRPr="00181712" w:rsidRDefault="007C5B47" w:rsidP="007C5B47">
            <w:pPr>
              <w:jc w:val="center"/>
              <w:rPr>
                <w:rFonts w:asciiTheme="minorHAnsi" w:hAnsiTheme="minorHAnsi"/>
                <w:color w:val="000000"/>
                <w:sz w:val="22"/>
                <w:szCs w:val="22"/>
              </w:rPr>
            </w:pPr>
            <w:r w:rsidRPr="00181712">
              <w:rPr>
                <w:rFonts w:asciiTheme="minorHAnsi" w:hAnsiTheme="minorHAnsi"/>
                <w:color w:val="000000"/>
                <w:sz w:val="22"/>
                <w:szCs w:val="22"/>
              </w:rPr>
              <w:t>CAJA</w:t>
            </w:r>
          </w:p>
        </w:tc>
        <w:tc>
          <w:tcPr>
            <w:tcW w:w="1225" w:type="dxa"/>
            <w:tcBorders>
              <w:top w:val="nil"/>
              <w:left w:val="single" w:sz="4" w:space="0" w:color="auto"/>
              <w:bottom w:val="single" w:sz="8" w:space="0" w:color="auto"/>
              <w:right w:val="single" w:sz="8" w:space="0" w:color="auto"/>
            </w:tcBorders>
            <w:shd w:val="clear" w:color="auto" w:fill="auto"/>
            <w:vAlign w:val="center"/>
          </w:tcPr>
          <w:p w:rsidR="007C5B47" w:rsidRPr="00181712" w:rsidRDefault="007C5B47" w:rsidP="007C5B47">
            <w:pPr>
              <w:jc w:val="center"/>
              <w:rPr>
                <w:rFonts w:asciiTheme="minorHAnsi" w:hAnsiTheme="minorHAnsi"/>
                <w:color w:val="000000"/>
                <w:sz w:val="22"/>
                <w:szCs w:val="22"/>
              </w:rPr>
            </w:pPr>
            <w:r w:rsidRPr="00181712">
              <w:rPr>
                <w:rFonts w:asciiTheme="minorHAnsi" w:hAnsiTheme="minorHAnsi"/>
                <w:color w:val="000000"/>
                <w:sz w:val="22"/>
                <w:szCs w:val="22"/>
              </w:rPr>
              <w:t>4</w:t>
            </w:r>
          </w:p>
        </w:tc>
        <w:tc>
          <w:tcPr>
            <w:tcW w:w="1457" w:type="dxa"/>
            <w:tcBorders>
              <w:top w:val="nil"/>
              <w:left w:val="nil"/>
              <w:bottom w:val="single" w:sz="8" w:space="0" w:color="auto"/>
              <w:right w:val="single" w:sz="8" w:space="0" w:color="auto"/>
            </w:tcBorders>
            <w:shd w:val="clear" w:color="auto" w:fill="auto"/>
            <w:vAlign w:val="bottom"/>
          </w:tcPr>
          <w:p w:rsidR="007C5B47" w:rsidRDefault="007C5B47" w:rsidP="00EA7554">
            <w:pPr>
              <w:jc w:val="right"/>
              <w:rPr>
                <w:rFonts w:ascii="Calibri" w:hAnsi="Calibri"/>
                <w:color w:val="000000"/>
                <w:sz w:val="22"/>
                <w:szCs w:val="22"/>
              </w:rPr>
            </w:pPr>
            <w:r>
              <w:rPr>
                <w:rFonts w:ascii="Calibri" w:hAnsi="Calibri"/>
                <w:color w:val="000000"/>
                <w:sz w:val="22"/>
                <w:szCs w:val="22"/>
              </w:rPr>
              <w:t>120</w:t>
            </w:r>
            <w:r w:rsidR="00EA7554">
              <w:rPr>
                <w:rFonts w:ascii="Calibri" w:hAnsi="Calibri"/>
                <w:color w:val="000000"/>
                <w:sz w:val="22"/>
                <w:szCs w:val="22"/>
              </w:rPr>
              <w:t>,00</w:t>
            </w:r>
          </w:p>
        </w:tc>
        <w:tc>
          <w:tcPr>
            <w:tcW w:w="1951" w:type="dxa"/>
            <w:tcBorders>
              <w:top w:val="nil"/>
              <w:left w:val="nil"/>
              <w:bottom w:val="single" w:sz="8" w:space="0" w:color="auto"/>
              <w:right w:val="single" w:sz="8" w:space="0" w:color="auto"/>
            </w:tcBorders>
            <w:shd w:val="clear" w:color="auto" w:fill="auto"/>
            <w:noWrap/>
            <w:vAlign w:val="bottom"/>
          </w:tcPr>
          <w:p w:rsidR="007C5B47" w:rsidRDefault="007C5B47" w:rsidP="00EA7554">
            <w:pPr>
              <w:jc w:val="right"/>
              <w:rPr>
                <w:rFonts w:ascii="Calibri" w:hAnsi="Calibri"/>
                <w:color w:val="000000"/>
                <w:sz w:val="22"/>
                <w:szCs w:val="22"/>
              </w:rPr>
            </w:pPr>
            <w:r>
              <w:rPr>
                <w:rFonts w:ascii="Calibri" w:hAnsi="Calibri"/>
                <w:color w:val="000000"/>
                <w:sz w:val="22"/>
                <w:szCs w:val="22"/>
              </w:rPr>
              <w:t>480</w:t>
            </w:r>
            <w:r w:rsidR="00EA7554">
              <w:rPr>
                <w:rFonts w:ascii="Calibri" w:hAnsi="Calibri"/>
                <w:color w:val="000000"/>
                <w:sz w:val="22"/>
                <w:szCs w:val="22"/>
              </w:rPr>
              <w:t>,00</w:t>
            </w:r>
          </w:p>
        </w:tc>
      </w:tr>
      <w:tr w:rsidR="007C5B47" w:rsidRPr="006F470A" w:rsidTr="00285326">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7C5B47" w:rsidRPr="00CA04A3" w:rsidRDefault="007C5B47" w:rsidP="007C5B47">
            <w:pPr>
              <w:jc w:val="center"/>
              <w:rPr>
                <w:rFonts w:ascii="Calibri" w:hAnsi="Calibri" w:cs="Calibri"/>
                <w:color w:val="000000"/>
                <w:lang w:val="es-BO" w:eastAsia="es-BO"/>
              </w:rPr>
            </w:pPr>
            <w:r>
              <w:rPr>
                <w:rFonts w:ascii="Calibri" w:hAnsi="Calibri" w:cs="Calibri"/>
                <w:color w:val="000000"/>
                <w:lang w:val="es-BO" w:eastAsia="es-BO"/>
              </w:rPr>
              <w:t>20</w:t>
            </w:r>
          </w:p>
        </w:tc>
        <w:tc>
          <w:tcPr>
            <w:tcW w:w="3436" w:type="dxa"/>
            <w:tcBorders>
              <w:top w:val="nil"/>
              <w:left w:val="nil"/>
              <w:bottom w:val="single" w:sz="8" w:space="0" w:color="auto"/>
              <w:right w:val="single" w:sz="8" w:space="0" w:color="auto"/>
            </w:tcBorders>
            <w:shd w:val="clear" w:color="000000" w:fill="FFFFFF"/>
            <w:vAlign w:val="bottom"/>
          </w:tcPr>
          <w:p w:rsidR="007C5B47" w:rsidRPr="00181712" w:rsidRDefault="007C5B47" w:rsidP="007C5B47">
            <w:pPr>
              <w:jc w:val="both"/>
              <w:rPr>
                <w:rFonts w:asciiTheme="minorHAnsi" w:hAnsiTheme="minorHAnsi"/>
                <w:color w:val="000000"/>
                <w:sz w:val="22"/>
                <w:szCs w:val="22"/>
              </w:rPr>
            </w:pPr>
            <w:r w:rsidRPr="00181712">
              <w:rPr>
                <w:rFonts w:asciiTheme="minorHAnsi" w:hAnsiTheme="minorHAnsi"/>
                <w:color w:val="000000"/>
                <w:sz w:val="22"/>
                <w:szCs w:val="22"/>
              </w:rPr>
              <w:t>Lámina de cierre Parafilm</w:t>
            </w:r>
          </w:p>
        </w:tc>
        <w:tc>
          <w:tcPr>
            <w:tcW w:w="1309" w:type="dxa"/>
            <w:tcBorders>
              <w:top w:val="nil"/>
              <w:left w:val="nil"/>
              <w:bottom w:val="single" w:sz="8" w:space="0" w:color="auto"/>
              <w:right w:val="single" w:sz="4" w:space="0" w:color="auto"/>
            </w:tcBorders>
            <w:shd w:val="clear" w:color="auto" w:fill="auto"/>
            <w:noWrap/>
            <w:vAlign w:val="center"/>
          </w:tcPr>
          <w:p w:rsidR="007C5B47" w:rsidRPr="00181712" w:rsidRDefault="007C5B47" w:rsidP="007C5B47">
            <w:pPr>
              <w:jc w:val="center"/>
              <w:rPr>
                <w:rFonts w:asciiTheme="minorHAnsi" w:hAnsiTheme="minorHAnsi"/>
                <w:color w:val="000000"/>
                <w:sz w:val="22"/>
                <w:szCs w:val="22"/>
              </w:rPr>
            </w:pPr>
            <w:r w:rsidRPr="00181712">
              <w:rPr>
                <w:rFonts w:asciiTheme="minorHAnsi" w:hAnsiTheme="minorHAnsi"/>
                <w:color w:val="000000"/>
                <w:sz w:val="22"/>
                <w:szCs w:val="22"/>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7C5B47" w:rsidRPr="00181712" w:rsidRDefault="007C5B47" w:rsidP="007C5B47">
            <w:pPr>
              <w:jc w:val="center"/>
              <w:rPr>
                <w:rFonts w:asciiTheme="minorHAnsi" w:hAnsiTheme="minorHAnsi"/>
                <w:color w:val="000000"/>
                <w:sz w:val="22"/>
                <w:szCs w:val="22"/>
              </w:rPr>
            </w:pPr>
            <w:r w:rsidRPr="00181712">
              <w:rPr>
                <w:rFonts w:asciiTheme="minorHAnsi" w:hAnsiTheme="minorHAnsi"/>
                <w:color w:val="000000"/>
                <w:sz w:val="22"/>
                <w:szCs w:val="22"/>
              </w:rPr>
              <w:t>4</w:t>
            </w:r>
          </w:p>
        </w:tc>
        <w:tc>
          <w:tcPr>
            <w:tcW w:w="1457" w:type="dxa"/>
            <w:tcBorders>
              <w:top w:val="nil"/>
              <w:left w:val="nil"/>
              <w:bottom w:val="single" w:sz="8" w:space="0" w:color="auto"/>
              <w:right w:val="single" w:sz="8" w:space="0" w:color="auto"/>
            </w:tcBorders>
            <w:shd w:val="clear" w:color="auto" w:fill="auto"/>
            <w:vAlign w:val="bottom"/>
          </w:tcPr>
          <w:p w:rsidR="007C5B47" w:rsidRDefault="007C5B47" w:rsidP="00EA7554">
            <w:pPr>
              <w:jc w:val="right"/>
              <w:rPr>
                <w:rFonts w:ascii="Calibri" w:hAnsi="Calibri"/>
                <w:color w:val="000000"/>
                <w:sz w:val="22"/>
                <w:szCs w:val="22"/>
              </w:rPr>
            </w:pPr>
            <w:r>
              <w:rPr>
                <w:rFonts w:ascii="Calibri" w:hAnsi="Calibri"/>
                <w:color w:val="000000"/>
                <w:sz w:val="22"/>
                <w:szCs w:val="22"/>
              </w:rPr>
              <w:t>560</w:t>
            </w:r>
            <w:r w:rsidR="00EA7554">
              <w:rPr>
                <w:rFonts w:ascii="Calibri" w:hAnsi="Calibri"/>
                <w:color w:val="000000"/>
                <w:sz w:val="22"/>
                <w:szCs w:val="22"/>
              </w:rPr>
              <w:t>,00</w:t>
            </w:r>
          </w:p>
        </w:tc>
        <w:tc>
          <w:tcPr>
            <w:tcW w:w="1951" w:type="dxa"/>
            <w:tcBorders>
              <w:top w:val="nil"/>
              <w:left w:val="nil"/>
              <w:bottom w:val="single" w:sz="8" w:space="0" w:color="auto"/>
              <w:right w:val="single" w:sz="8" w:space="0" w:color="auto"/>
            </w:tcBorders>
            <w:shd w:val="clear" w:color="auto" w:fill="auto"/>
            <w:noWrap/>
            <w:vAlign w:val="bottom"/>
          </w:tcPr>
          <w:p w:rsidR="007C5B47" w:rsidRDefault="007C5B47" w:rsidP="00EA7554">
            <w:pPr>
              <w:jc w:val="right"/>
              <w:rPr>
                <w:rFonts w:ascii="Calibri" w:hAnsi="Calibri"/>
                <w:color w:val="000000"/>
                <w:sz w:val="22"/>
                <w:szCs w:val="22"/>
              </w:rPr>
            </w:pPr>
            <w:r>
              <w:rPr>
                <w:rFonts w:ascii="Calibri" w:hAnsi="Calibri"/>
                <w:color w:val="000000"/>
                <w:sz w:val="22"/>
                <w:szCs w:val="22"/>
              </w:rPr>
              <w:t>2</w:t>
            </w:r>
            <w:r w:rsidR="00EA7554">
              <w:rPr>
                <w:rFonts w:ascii="Calibri" w:hAnsi="Calibri"/>
                <w:color w:val="000000"/>
                <w:sz w:val="22"/>
                <w:szCs w:val="22"/>
              </w:rPr>
              <w:t>.</w:t>
            </w:r>
            <w:r>
              <w:rPr>
                <w:rFonts w:ascii="Calibri" w:hAnsi="Calibri"/>
                <w:color w:val="000000"/>
                <w:sz w:val="22"/>
                <w:szCs w:val="22"/>
              </w:rPr>
              <w:t>240</w:t>
            </w:r>
            <w:r w:rsidR="00EA7554">
              <w:rPr>
                <w:rFonts w:ascii="Calibri" w:hAnsi="Calibri"/>
                <w:color w:val="000000"/>
                <w:sz w:val="22"/>
                <w:szCs w:val="22"/>
              </w:rPr>
              <w:t>,00</w:t>
            </w:r>
          </w:p>
        </w:tc>
      </w:tr>
      <w:tr w:rsidR="007C5B47" w:rsidRPr="006F470A" w:rsidTr="00285326">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7C5B47" w:rsidRPr="00CA04A3" w:rsidRDefault="007C5B47" w:rsidP="007C5B47">
            <w:pPr>
              <w:jc w:val="center"/>
              <w:rPr>
                <w:rFonts w:ascii="Calibri" w:hAnsi="Calibri" w:cs="Calibri"/>
                <w:color w:val="000000"/>
                <w:lang w:val="es-BO" w:eastAsia="es-BO"/>
              </w:rPr>
            </w:pPr>
            <w:r>
              <w:rPr>
                <w:rFonts w:ascii="Calibri" w:hAnsi="Calibri" w:cs="Calibri"/>
                <w:color w:val="000000"/>
                <w:lang w:val="es-BO" w:eastAsia="es-BO"/>
              </w:rPr>
              <w:t>21</w:t>
            </w:r>
          </w:p>
        </w:tc>
        <w:tc>
          <w:tcPr>
            <w:tcW w:w="3436" w:type="dxa"/>
            <w:tcBorders>
              <w:top w:val="nil"/>
              <w:left w:val="nil"/>
              <w:bottom w:val="single" w:sz="8" w:space="0" w:color="auto"/>
              <w:right w:val="single" w:sz="8" w:space="0" w:color="auto"/>
            </w:tcBorders>
            <w:shd w:val="clear" w:color="000000" w:fill="FFFFFF"/>
            <w:vAlign w:val="bottom"/>
          </w:tcPr>
          <w:p w:rsidR="007C5B47" w:rsidRPr="00181712" w:rsidRDefault="007C5B47" w:rsidP="007C5B47">
            <w:pPr>
              <w:jc w:val="both"/>
              <w:rPr>
                <w:rFonts w:asciiTheme="minorHAnsi" w:hAnsiTheme="minorHAnsi"/>
                <w:color w:val="000000"/>
                <w:sz w:val="22"/>
                <w:szCs w:val="22"/>
              </w:rPr>
            </w:pPr>
            <w:r w:rsidRPr="00181712">
              <w:rPr>
                <w:rFonts w:asciiTheme="minorHAnsi" w:hAnsiTheme="minorHAnsi"/>
                <w:color w:val="000000"/>
                <w:sz w:val="22"/>
                <w:szCs w:val="22"/>
              </w:rPr>
              <w:t>Cinta adhesiva rotulante, resistente al agua y otros disolventes</w:t>
            </w:r>
          </w:p>
        </w:tc>
        <w:tc>
          <w:tcPr>
            <w:tcW w:w="1309" w:type="dxa"/>
            <w:tcBorders>
              <w:top w:val="nil"/>
              <w:left w:val="nil"/>
              <w:bottom w:val="single" w:sz="8" w:space="0" w:color="auto"/>
              <w:right w:val="single" w:sz="4" w:space="0" w:color="auto"/>
            </w:tcBorders>
            <w:shd w:val="clear" w:color="auto" w:fill="auto"/>
            <w:noWrap/>
            <w:vAlign w:val="center"/>
          </w:tcPr>
          <w:p w:rsidR="007C5B47" w:rsidRPr="00181712" w:rsidRDefault="007C5B47" w:rsidP="007C5B47">
            <w:pPr>
              <w:jc w:val="center"/>
              <w:rPr>
                <w:rFonts w:asciiTheme="minorHAnsi" w:hAnsiTheme="minorHAnsi"/>
                <w:color w:val="000000"/>
                <w:sz w:val="22"/>
                <w:szCs w:val="22"/>
              </w:rPr>
            </w:pPr>
            <w:r w:rsidRPr="00181712">
              <w:rPr>
                <w:rFonts w:asciiTheme="minorHAnsi" w:hAnsiTheme="minorHAnsi"/>
                <w:color w:val="000000"/>
                <w:sz w:val="22"/>
                <w:szCs w:val="22"/>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7C5B47" w:rsidRPr="00181712" w:rsidRDefault="007C5B47" w:rsidP="007C5B47">
            <w:pPr>
              <w:jc w:val="center"/>
              <w:rPr>
                <w:rFonts w:asciiTheme="minorHAnsi" w:hAnsiTheme="minorHAnsi"/>
                <w:color w:val="000000"/>
                <w:sz w:val="22"/>
                <w:szCs w:val="22"/>
              </w:rPr>
            </w:pPr>
            <w:r w:rsidRPr="00181712">
              <w:rPr>
                <w:rFonts w:asciiTheme="minorHAnsi" w:hAnsiTheme="minorHAnsi"/>
                <w:color w:val="000000"/>
                <w:sz w:val="22"/>
                <w:szCs w:val="22"/>
              </w:rPr>
              <w:t>4</w:t>
            </w:r>
          </w:p>
        </w:tc>
        <w:tc>
          <w:tcPr>
            <w:tcW w:w="1457" w:type="dxa"/>
            <w:tcBorders>
              <w:top w:val="nil"/>
              <w:left w:val="nil"/>
              <w:bottom w:val="single" w:sz="8" w:space="0" w:color="auto"/>
              <w:right w:val="single" w:sz="8" w:space="0" w:color="auto"/>
            </w:tcBorders>
            <w:shd w:val="clear" w:color="auto" w:fill="auto"/>
            <w:vAlign w:val="bottom"/>
          </w:tcPr>
          <w:p w:rsidR="007C5B47" w:rsidRDefault="007C5B47" w:rsidP="00EA7554">
            <w:pPr>
              <w:jc w:val="right"/>
              <w:rPr>
                <w:rFonts w:ascii="Calibri" w:hAnsi="Calibri"/>
                <w:color w:val="000000"/>
                <w:sz w:val="22"/>
                <w:szCs w:val="22"/>
              </w:rPr>
            </w:pPr>
            <w:r>
              <w:rPr>
                <w:rFonts w:ascii="Calibri" w:hAnsi="Calibri"/>
                <w:color w:val="000000"/>
                <w:sz w:val="22"/>
                <w:szCs w:val="22"/>
              </w:rPr>
              <w:t>260</w:t>
            </w:r>
            <w:r w:rsidR="00EA7554">
              <w:rPr>
                <w:rFonts w:ascii="Calibri" w:hAnsi="Calibri"/>
                <w:color w:val="000000"/>
                <w:sz w:val="22"/>
                <w:szCs w:val="22"/>
              </w:rPr>
              <w:t>,00</w:t>
            </w:r>
          </w:p>
        </w:tc>
        <w:tc>
          <w:tcPr>
            <w:tcW w:w="1951" w:type="dxa"/>
            <w:tcBorders>
              <w:top w:val="nil"/>
              <w:left w:val="nil"/>
              <w:bottom w:val="single" w:sz="8" w:space="0" w:color="auto"/>
              <w:right w:val="single" w:sz="8" w:space="0" w:color="auto"/>
            </w:tcBorders>
            <w:shd w:val="clear" w:color="auto" w:fill="auto"/>
            <w:noWrap/>
            <w:vAlign w:val="bottom"/>
          </w:tcPr>
          <w:p w:rsidR="007C5B47" w:rsidRDefault="007C5B47" w:rsidP="00EA7554">
            <w:pPr>
              <w:jc w:val="right"/>
              <w:rPr>
                <w:rFonts w:ascii="Calibri" w:hAnsi="Calibri"/>
                <w:color w:val="000000"/>
                <w:sz w:val="22"/>
                <w:szCs w:val="22"/>
              </w:rPr>
            </w:pPr>
            <w:r>
              <w:rPr>
                <w:rFonts w:ascii="Calibri" w:hAnsi="Calibri"/>
                <w:color w:val="000000"/>
                <w:sz w:val="22"/>
                <w:szCs w:val="22"/>
              </w:rPr>
              <w:t>1</w:t>
            </w:r>
            <w:r w:rsidR="00EA7554">
              <w:rPr>
                <w:rFonts w:ascii="Calibri" w:hAnsi="Calibri"/>
                <w:color w:val="000000"/>
                <w:sz w:val="22"/>
                <w:szCs w:val="22"/>
              </w:rPr>
              <w:t>.</w:t>
            </w:r>
            <w:r>
              <w:rPr>
                <w:rFonts w:ascii="Calibri" w:hAnsi="Calibri"/>
                <w:color w:val="000000"/>
                <w:sz w:val="22"/>
                <w:szCs w:val="22"/>
              </w:rPr>
              <w:t>040</w:t>
            </w:r>
            <w:r w:rsidR="00EA7554">
              <w:rPr>
                <w:rFonts w:ascii="Calibri" w:hAnsi="Calibri"/>
                <w:color w:val="000000"/>
                <w:sz w:val="22"/>
                <w:szCs w:val="22"/>
              </w:rPr>
              <w:t>,00</w:t>
            </w:r>
          </w:p>
        </w:tc>
      </w:tr>
      <w:tr w:rsidR="007C5B47" w:rsidRPr="006F470A" w:rsidTr="00285326">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7C5B47" w:rsidRPr="00CA04A3" w:rsidRDefault="007C5B47" w:rsidP="007C5B47">
            <w:pPr>
              <w:jc w:val="center"/>
              <w:rPr>
                <w:rFonts w:ascii="Calibri" w:hAnsi="Calibri" w:cs="Calibri"/>
                <w:color w:val="000000"/>
                <w:lang w:val="es-BO" w:eastAsia="es-BO"/>
              </w:rPr>
            </w:pPr>
            <w:r>
              <w:rPr>
                <w:rFonts w:ascii="Calibri" w:hAnsi="Calibri" w:cs="Calibri"/>
                <w:color w:val="000000"/>
                <w:lang w:val="es-BO" w:eastAsia="es-BO"/>
              </w:rPr>
              <w:t>22</w:t>
            </w:r>
          </w:p>
        </w:tc>
        <w:tc>
          <w:tcPr>
            <w:tcW w:w="3436" w:type="dxa"/>
            <w:tcBorders>
              <w:top w:val="nil"/>
              <w:left w:val="nil"/>
              <w:bottom w:val="single" w:sz="8" w:space="0" w:color="auto"/>
              <w:right w:val="single" w:sz="8" w:space="0" w:color="auto"/>
            </w:tcBorders>
            <w:shd w:val="clear" w:color="000000" w:fill="FFFFFF"/>
            <w:vAlign w:val="bottom"/>
          </w:tcPr>
          <w:p w:rsidR="007C5B47" w:rsidRPr="00181712" w:rsidRDefault="007C5B47" w:rsidP="007C5B47">
            <w:pPr>
              <w:jc w:val="both"/>
              <w:rPr>
                <w:rFonts w:asciiTheme="minorHAnsi" w:hAnsiTheme="minorHAnsi"/>
                <w:color w:val="000000"/>
                <w:sz w:val="22"/>
                <w:szCs w:val="22"/>
              </w:rPr>
            </w:pPr>
            <w:r w:rsidRPr="00181712">
              <w:rPr>
                <w:rFonts w:asciiTheme="minorHAnsi" w:hAnsiTheme="minorHAnsi"/>
                <w:color w:val="000000"/>
                <w:sz w:val="22"/>
                <w:szCs w:val="22"/>
              </w:rPr>
              <w:t>Lámpara de alcohol, de vidrio, con mecha y tapa de plástico</w:t>
            </w:r>
          </w:p>
        </w:tc>
        <w:tc>
          <w:tcPr>
            <w:tcW w:w="1309" w:type="dxa"/>
            <w:tcBorders>
              <w:top w:val="nil"/>
              <w:left w:val="nil"/>
              <w:bottom w:val="single" w:sz="8" w:space="0" w:color="auto"/>
              <w:right w:val="single" w:sz="4" w:space="0" w:color="auto"/>
            </w:tcBorders>
            <w:shd w:val="clear" w:color="auto" w:fill="auto"/>
            <w:noWrap/>
            <w:vAlign w:val="center"/>
          </w:tcPr>
          <w:p w:rsidR="007C5B47" w:rsidRPr="00181712" w:rsidRDefault="007C5B47" w:rsidP="007C5B47">
            <w:pPr>
              <w:jc w:val="center"/>
              <w:rPr>
                <w:rFonts w:asciiTheme="minorHAnsi" w:hAnsiTheme="minorHAnsi"/>
                <w:color w:val="000000"/>
                <w:sz w:val="22"/>
                <w:szCs w:val="22"/>
              </w:rPr>
            </w:pPr>
            <w:r w:rsidRPr="00181712">
              <w:rPr>
                <w:rFonts w:asciiTheme="minorHAnsi" w:hAnsiTheme="minorHAnsi"/>
                <w:color w:val="000000"/>
                <w:sz w:val="22"/>
                <w:szCs w:val="22"/>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7C5B47" w:rsidRPr="00181712" w:rsidRDefault="007C5B47" w:rsidP="007C5B47">
            <w:pPr>
              <w:jc w:val="center"/>
              <w:rPr>
                <w:rFonts w:asciiTheme="minorHAnsi" w:hAnsiTheme="minorHAnsi"/>
                <w:color w:val="000000"/>
                <w:sz w:val="22"/>
                <w:szCs w:val="22"/>
              </w:rPr>
            </w:pPr>
            <w:r w:rsidRPr="00181712">
              <w:rPr>
                <w:rFonts w:asciiTheme="minorHAnsi" w:hAnsiTheme="minorHAnsi"/>
                <w:color w:val="000000"/>
                <w:sz w:val="22"/>
                <w:szCs w:val="22"/>
              </w:rPr>
              <w:t>2</w:t>
            </w:r>
          </w:p>
        </w:tc>
        <w:tc>
          <w:tcPr>
            <w:tcW w:w="1457" w:type="dxa"/>
            <w:tcBorders>
              <w:top w:val="nil"/>
              <w:left w:val="nil"/>
              <w:bottom w:val="single" w:sz="8" w:space="0" w:color="auto"/>
              <w:right w:val="single" w:sz="8" w:space="0" w:color="auto"/>
            </w:tcBorders>
            <w:shd w:val="clear" w:color="auto" w:fill="auto"/>
            <w:vAlign w:val="bottom"/>
          </w:tcPr>
          <w:p w:rsidR="007C5B47" w:rsidRDefault="007C5B47" w:rsidP="00EA7554">
            <w:pPr>
              <w:jc w:val="right"/>
              <w:rPr>
                <w:rFonts w:ascii="Calibri" w:hAnsi="Calibri"/>
                <w:color w:val="000000"/>
                <w:sz w:val="22"/>
                <w:szCs w:val="22"/>
              </w:rPr>
            </w:pPr>
            <w:r>
              <w:rPr>
                <w:rFonts w:ascii="Calibri" w:hAnsi="Calibri"/>
                <w:color w:val="000000"/>
                <w:sz w:val="22"/>
                <w:szCs w:val="22"/>
              </w:rPr>
              <w:t>25</w:t>
            </w:r>
            <w:r w:rsidR="00EA7554">
              <w:rPr>
                <w:rFonts w:ascii="Calibri" w:hAnsi="Calibri"/>
                <w:color w:val="000000"/>
                <w:sz w:val="22"/>
                <w:szCs w:val="22"/>
              </w:rPr>
              <w:t>,00</w:t>
            </w:r>
          </w:p>
        </w:tc>
        <w:tc>
          <w:tcPr>
            <w:tcW w:w="1951" w:type="dxa"/>
            <w:tcBorders>
              <w:top w:val="nil"/>
              <w:left w:val="nil"/>
              <w:bottom w:val="single" w:sz="8" w:space="0" w:color="auto"/>
              <w:right w:val="single" w:sz="8" w:space="0" w:color="auto"/>
            </w:tcBorders>
            <w:shd w:val="clear" w:color="auto" w:fill="auto"/>
            <w:noWrap/>
            <w:vAlign w:val="bottom"/>
          </w:tcPr>
          <w:p w:rsidR="007C5B47" w:rsidRDefault="007C5B47" w:rsidP="00EA7554">
            <w:pPr>
              <w:jc w:val="right"/>
              <w:rPr>
                <w:rFonts w:ascii="Calibri" w:hAnsi="Calibri"/>
                <w:color w:val="000000"/>
                <w:sz w:val="22"/>
                <w:szCs w:val="22"/>
              </w:rPr>
            </w:pPr>
            <w:r>
              <w:rPr>
                <w:rFonts w:ascii="Calibri" w:hAnsi="Calibri"/>
                <w:color w:val="000000"/>
                <w:sz w:val="22"/>
                <w:szCs w:val="22"/>
              </w:rPr>
              <w:t>50</w:t>
            </w:r>
            <w:r w:rsidR="00EA7554">
              <w:rPr>
                <w:rFonts w:ascii="Calibri" w:hAnsi="Calibri"/>
                <w:color w:val="000000"/>
                <w:sz w:val="22"/>
                <w:szCs w:val="22"/>
              </w:rPr>
              <w:t>,00</w:t>
            </w:r>
          </w:p>
        </w:tc>
      </w:tr>
      <w:tr w:rsidR="007C5B47" w:rsidRPr="006F470A" w:rsidTr="00285326">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7C5B47" w:rsidRPr="00CA04A3" w:rsidRDefault="007C5B47" w:rsidP="007C5B47">
            <w:pPr>
              <w:jc w:val="center"/>
              <w:rPr>
                <w:rFonts w:ascii="Calibri" w:hAnsi="Calibri" w:cs="Calibri"/>
                <w:color w:val="000000"/>
                <w:lang w:val="es-BO" w:eastAsia="es-BO"/>
              </w:rPr>
            </w:pPr>
            <w:r>
              <w:rPr>
                <w:rFonts w:ascii="Calibri" w:hAnsi="Calibri" w:cs="Calibri"/>
                <w:color w:val="000000"/>
                <w:lang w:val="es-BO" w:eastAsia="es-BO"/>
              </w:rPr>
              <w:t>23</w:t>
            </w:r>
          </w:p>
        </w:tc>
        <w:tc>
          <w:tcPr>
            <w:tcW w:w="3436" w:type="dxa"/>
            <w:tcBorders>
              <w:top w:val="nil"/>
              <w:left w:val="nil"/>
              <w:bottom w:val="single" w:sz="8" w:space="0" w:color="auto"/>
              <w:right w:val="single" w:sz="8" w:space="0" w:color="auto"/>
            </w:tcBorders>
            <w:shd w:val="clear" w:color="000000" w:fill="FFFFFF"/>
            <w:vAlign w:val="bottom"/>
          </w:tcPr>
          <w:p w:rsidR="007C5B47" w:rsidRPr="00181712" w:rsidRDefault="007C5B47" w:rsidP="007C5B47">
            <w:pPr>
              <w:jc w:val="both"/>
              <w:rPr>
                <w:rFonts w:asciiTheme="minorHAnsi" w:hAnsiTheme="minorHAnsi"/>
                <w:color w:val="000000"/>
                <w:sz w:val="22"/>
                <w:szCs w:val="22"/>
              </w:rPr>
            </w:pPr>
            <w:r w:rsidRPr="00181712">
              <w:rPr>
                <w:rFonts w:asciiTheme="minorHAnsi" w:hAnsiTheme="minorHAnsi"/>
                <w:color w:val="000000"/>
                <w:sz w:val="22"/>
                <w:szCs w:val="22"/>
              </w:rPr>
              <w:t>Alcohol isopropílico al 99%, frasco de 2.5 litros</w:t>
            </w:r>
          </w:p>
        </w:tc>
        <w:tc>
          <w:tcPr>
            <w:tcW w:w="1309" w:type="dxa"/>
            <w:tcBorders>
              <w:top w:val="nil"/>
              <w:left w:val="nil"/>
              <w:bottom w:val="single" w:sz="8" w:space="0" w:color="auto"/>
              <w:right w:val="single" w:sz="4" w:space="0" w:color="auto"/>
            </w:tcBorders>
            <w:shd w:val="clear" w:color="auto" w:fill="auto"/>
            <w:noWrap/>
            <w:vAlign w:val="center"/>
          </w:tcPr>
          <w:p w:rsidR="007C5B47" w:rsidRPr="00181712" w:rsidRDefault="007C5B47" w:rsidP="007C5B47">
            <w:pPr>
              <w:jc w:val="center"/>
              <w:rPr>
                <w:rFonts w:asciiTheme="minorHAnsi" w:hAnsiTheme="minorHAnsi"/>
                <w:color w:val="000000"/>
                <w:sz w:val="22"/>
                <w:szCs w:val="22"/>
              </w:rPr>
            </w:pPr>
            <w:r w:rsidRPr="00181712">
              <w:rPr>
                <w:rFonts w:asciiTheme="minorHAnsi" w:hAnsiTheme="minorHAnsi"/>
                <w:color w:val="000000"/>
                <w:sz w:val="22"/>
                <w:szCs w:val="22"/>
              </w:rPr>
              <w:t>FRASCO</w:t>
            </w:r>
          </w:p>
        </w:tc>
        <w:tc>
          <w:tcPr>
            <w:tcW w:w="1225" w:type="dxa"/>
            <w:tcBorders>
              <w:top w:val="nil"/>
              <w:left w:val="single" w:sz="4" w:space="0" w:color="auto"/>
              <w:bottom w:val="single" w:sz="8" w:space="0" w:color="auto"/>
              <w:right w:val="single" w:sz="8" w:space="0" w:color="auto"/>
            </w:tcBorders>
            <w:shd w:val="clear" w:color="auto" w:fill="auto"/>
            <w:vAlign w:val="center"/>
          </w:tcPr>
          <w:p w:rsidR="007C5B47" w:rsidRPr="00181712" w:rsidRDefault="007C5B47" w:rsidP="007C5B47">
            <w:pPr>
              <w:jc w:val="center"/>
              <w:rPr>
                <w:rFonts w:asciiTheme="minorHAnsi" w:hAnsiTheme="minorHAnsi"/>
                <w:color w:val="000000"/>
                <w:sz w:val="22"/>
                <w:szCs w:val="22"/>
              </w:rPr>
            </w:pPr>
            <w:r w:rsidRPr="00181712">
              <w:rPr>
                <w:rFonts w:asciiTheme="minorHAnsi" w:hAnsiTheme="minorHAnsi"/>
                <w:color w:val="000000"/>
                <w:sz w:val="22"/>
                <w:szCs w:val="22"/>
              </w:rPr>
              <w:t>1</w:t>
            </w:r>
          </w:p>
        </w:tc>
        <w:tc>
          <w:tcPr>
            <w:tcW w:w="1457" w:type="dxa"/>
            <w:tcBorders>
              <w:top w:val="nil"/>
              <w:left w:val="nil"/>
              <w:bottom w:val="single" w:sz="8" w:space="0" w:color="auto"/>
              <w:right w:val="single" w:sz="8" w:space="0" w:color="auto"/>
            </w:tcBorders>
            <w:shd w:val="clear" w:color="auto" w:fill="auto"/>
            <w:vAlign w:val="bottom"/>
          </w:tcPr>
          <w:p w:rsidR="007C5B47" w:rsidRDefault="007C5B47" w:rsidP="00EA7554">
            <w:pPr>
              <w:jc w:val="right"/>
              <w:rPr>
                <w:rFonts w:ascii="Calibri" w:hAnsi="Calibri"/>
                <w:color w:val="000000"/>
                <w:sz w:val="22"/>
                <w:szCs w:val="22"/>
              </w:rPr>
            </w:pPr>
            <w:r>
              <w:rPr>
                <w:rFonts w:ascii="Calibri" w:hAnsi="Calibri"/>
                <w:color w:val="000000"/>
                <w:sz w:val="22"/>
                <w:szCs w:val="22"/>
              </w:rPr>
              <w:t>900</w:t>
            </w:r>
            <w:r w:rsidR="00EA7554">
              <w:rPr>
                <w:rFonts w:ascii="Calibri" w:hAnsi="Calibri"/>
                <w:color w:val="000000"/>
                <w:sz w:val="22"/>
                <w:szCs w:val="22"/>
              </w:rPr>
              <w:t>,00</w:t>
            </w:r>
          </w:p>
        </w:tc>
        <w:tc>
          <w:tcPr>
            <w:tcW w:w="1951" w:type="dxa"/>
            <w:tcBorders>
              <w:top w:val="nil"/>
              <w:left w:val="nil"/>
              <w:bottom w:val="single" w:sz="8" w:space="0" w:color="auto"/>
              <w:right w:val="single" w:sz="8" w:space="0" w:color="auto"/>
            </w:tcBorders>
            <w:shd w:val="clear" w:color="auto" w:fill="auto"/>
            <w:noWrap/>
            <w:vAlign w:val="bottom"/>
          </w:tcPr>
          <w:p w:rsidR="007C5B47" w:rsidRDefault="007C5B47" w:rsidP="00EA7554">
            <w:pPr>
              <w:jc w:val="right"/>
              <w:rPr>
                <w:rFonts w:ascii="Calibri" w:hAnsi="Calibri"/>
                <w:color w:val="000000"/>
                <w:sz w:val="22"/>
                <w:szCs w:val="22"/>
              </w:rPr>
            </w:pPr>
            <w:r>
              <w:rPr>
                <w:rFonts w:ascii="Calibri" w:hAnsi="Calibri"/>
                <w:color w:val="000000"/>
                <w:sz w:val="22"/>
                <w:szCs w:val="22"/>
              </w:rPr>
              <w:t>900</w:t>
            </w:r>
            <w:r w:rsidR="00EA7554">
              <w:rPr>
                <w:rFonts w:ascii="Calibri" w:hAnsi="Calibri"/>
                <w:color w:val="000000"/>
                <w:sz w:val="22"/>
                <w:szCs w:val="22"/>
              </w:rPr>
              <w:t>,00</w:t>
            </w:r>
          </w:p>
        </w:tc>
      </w:tr>
      <w:tr w:rsidR="007C5B47" w:rsidRPr="006F470A" w:rsidTr="00285326">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7C5B47" w:rsidRPr="00CA04A3" w:rsidRDefault="007C5B47" w:rsidP="007C5B47">
            <w:pPr>
              <w:jc w:val="center"/>
              <w:rPr>
                <w:rFonts w:ascii="Calibri" w:hAnsi="Calibri" w:cs="Calibri"/>
                <w:color w:val="000000"/>
                <w:lang w:val="es-BO" w:eastAsia="es-BO"/>
              </w:rPr>
            </w:pPr>
            <w:r>
              <w:rPr>
                <w:rFonts w:ascii="Calibri" w:hAnsi="Calibri" w:cs="Calibri"/>
                <w:color w:val="000000"/>
                <w:lang w:val="es-BO" w:eastAsia="es-BO"/>
              </w:rPr>
              <w:t>24</w:t>
            </w:r>
          </w:p>
        </w:tc>
        <w:tc>
          <w:tcPr>
            <w:tcW w:w="3436" w:type="dxa"/>
            <w:tcBorders>
              <w:top w:val="nil"/>
              <w:left w:val="nil"/>
              <w:bottom w:val="single" w:sz="8" w:space="0" w:color="auto"/>
              <w:right w:val="single" w:sz="8" w:space="0" w:color="auto"/>
            </w:tcBorders>
            <w:shd w:val="clear" w:color="000000" w:fill="FFFFFF"/>
            <w:vAlign w:val="bottom"/>
          </w:tcPr>
          <w:p w:rsidR="007C5B47" w:rsidRPr="00181712" w:rsidRDefault="007C5B47" w:rsidP="007C5B47">
            <w:pPr>
              <w:jc w:val="both"/>
              <w:rPr>
                <w:rFonts w:asciiTheme="minorHAnsi" w:hAnsiTheme="minorHAnsi"/>
                <w:color w:val="000000"/>
                <w:sz w:val="22"/>
                <w:szCs w:val="22"/>
              </w:rPr>
            </w:pPr>
            <w:r w:rsidRPr="00181712">
              <w:rPr>
                <w:rFonts w:asciiTheme="minorHAnsi" w:hAnsiTheme="minorHAnsi"/>
                <w:color w:val="000000"/>
                <w:sz w:val="22"/>
                <w:szCs w:val="22"/>
              </w:rPr>
              <w:t>Ácido nítrico 69% AR, Frasco de 500ml</w:t>
            </w:r>
          </w:p>
        </w:tc>
        <w:tc>
          <w:tcPr>
            <w:tcW w:w="1309" w:type="dxa"/>
            <w:tcBorders>
              <w:top w:val="nil"/>
              <w:left w:val="nil"/>
              <w:bottom w:val="single" w:sz="8" w:space="0" w:color="auto"/>
              <w:right w:val="single" w:sz="4" w:space="0" w:color="auto"/>
            </w:tcBorders>
            <w:shd w:val="clear" w:color="auto" w:fill="auto"/>
            <w:noWrap/>
            <w:vAlign w:val="center"/>
          </w:tcPr>
          <w:p w:rsidR="007C5B47" w:rsidRPr="00181712" w:rsidRDefault="007C5B47" w:rsidP="007C5B47">
            <w:pPr>
              <w:jc w:val="center"/>
              <w:rPr>
                <w:rFonts w:asciiTheme="minorHAnsi" w:hAnsiTheme="minorHAnsi"/>
                <w:color w:val="000000"/>
                <w:sz w:val="22"/>
                <w:szCs w:val="22"/>
              </w:rPr>
            </w:pPr>
            <w:r w:rsidRPr="00181712">
              <w:rPr>
                <w:rFonts w:asciiTheme="minorHAnsi" w:hAnsiTheme="minorHAnsi"/>
                <w:color w:val="000000"/>
                <w:sz w:val="22"/>
                <w:szCs w:val="22"/>
              </w:rPr>
              <w:t>FRASCO</w:t>
            </w:r>
          </w:p>
        </w:tc>
        <w:tc>
          <w:tcPr>
            <w:tcW w:w="1225" w:type="dxa"/>
            <w:tcBorders>
              <w:top w:val="nil"/>
              <w:left w:val="single" w:sz="4" w:space="0" w:color="auto"/>
              <w:bottom w:val="single" w:sz="8" w:space="0" w:color="auto"/>
              <w:right w:val="single" w:sz="8" w:space="0" w:color="auto"/>
            </w:tcBorders>
            <w:shd w:val="clear" w:color="auto" w:fill="auto"/>
            <w:vAlign w:val="center"/>
          </w:tcPr>
          <w:p w:rsidR="007C5B47" w:rsidRPr="00181712" w:rsidRDefault="007C5B47" w:rsidP="007C5B47">
            <w:pPr>
              <w:jc w:val="center"/>
              <w:rPr>
                <w:rFonts w:asciiTheme="minorHAnsi" w:hAnsiTheme="minorHAnsi"/>
                <w:color w:val="000000"/>
                <w:sz w:val="22"/>
                <w:szCs w:val="22"/>
              </w:rPr>
            </w:pPr>
            <w:r w:rsidRPr="00181712">
              <w:rPr>
                <w:rFonts w:asciiTheme="minorHAnsi" w:hAnsiTheme="minorHAnsi"/>
                <w:color w:val="000000"/>
                <w:sz w:val="22"/>
                <w:szCs w:val="22"/>
              </w:rPr>
              <w:t>2</w:t>
            </w:r>
          </w:p>
        </w:tc>
        <w:tc>
          <w:tcPr>
            <w:tcW w:w="1457" w:type="dxa"/>
            <w:tcBorders>
              <w:top w:val="nil"/>
              <w:left w:val="nil"/>
              <w:bottom w:val="single" w:sz="8" w:space="0" w:color="auto"/>
              <w:right w:val="single" w:sz="8" w:space="0" w:color="auto"/>
            </w:tcBorders>
            <w:shd w:val="clear" w:color="auto" w:fill="auto"/>
            <w:vAlign w:val="bottom"/>
          </w:tcPr>
          <w:p w:rsidR="007C5B47" w:rsidRDefault="007C5B47" w:rsidP="00EA7554">
            <w:pPr>
              <w:jc w:val="right"/>
              <w:rPr>
                <w:rFonts w:ascii="Calibri" w:hAnsi="Calibri"/>
                <w:color w:val="000000"/>
                <w:sz w:val="22"/>
                <w:szCs w:val="22"/>
              </w:rPr>
            </w:pPr>
            <w:r>
              <w:rPr>
                <w:rFonts w:ascii="Calibri" w:hAnsi="Calibri"/>
                <w:color w:val="000000"/>
                <w:sz w:val="22"/>
                <w:szCs w:val="22"/>
              </w:rPr>
              <w:t>550</w:t>
            </w:r>
            <w:r w:rsidR="00EA7554">
              <w:rPr>
                <w:rFonts w:ascii="Calibri" w:hAnsi="Calibri"/>
                <w:color w:val="000000"/>
                <w:sz w:val="22"/>
                <w:szCs w:val="22"/>
              </w:rPr>
              <w:t>,00</w:t>
            </w:r>
          </w:p>
        </w:tc>
        <w:tc>
          <w:tcPr>
            <w:tcW w:w="1951" w:type="dxa"/>
            <w:tcBorders>
              <w:top w:val="nil"/>
              <w:left w:val="nil"/>
              <w:bottom w:val="single" w:sz="8" w:space="0" w:color="auto"/>
              <w:right w:val="single" w:sz="8" w:space="0" w:color="auto"/>
            </w:tcBorders>
            <w:shd w:val="clear" w:color="auto" w:fill="auto"/>
            <w:noWrap/>
            <w:vAlign w:val="bottom"/>
          </w:tcPr>
          <w:p w:rsidR="007C5B47" w:rsidRDefault="007C5B47" w:rsidP="00EA7554">
            <w:pPr>
              <w:jc w:val="right"/>
              <w:rPr>
                <w:rFonts w:ascii="Calibri" w:hAnsi="Calibri"/>
                <w:color w:val="000000"/>
                <w:sz w:val="22"/>
                <w:szCs w:val="22"/>
              </w:rPr>
            </w:pPr>
            <w:r>
              <w:rPr>
                <w:rFonts w:ascii="Calibri" w:hAnsi="Calibri"/>
                <w:color w:val="000000"/>
                <w:sz w:val="22"/>
                <w:szCs w:val="22"/>
              </w:rPr>
              <w:t>1</w:t>
            </w:r>
            <w:r w:rsidR="00EA7554">
              <w:rPr>
                <w:rFonts w:ascii="Calibri" w:hAnsi="Calibri"/>
                <w:color w:val="000000"/>
                <w:sz w:val="22"/>
                <w:szCs w:val="22"/>
              </w:rPr>
              <w:t>.</w:t>
            </w:r>
            <w:r>
              <w:rPr>
                <w:rFonts w:ascii="Calibri" w:hAnsi="Calibri"/>
                <w:color w:val="000000"/>
                <w:sz w:val="22"/>
                <w:szCs w:val="22"/>
              </w:rPr>
              <w:t>100</w:t>
            </w:r>
            <w:r w:rsidR="00EA7554">
              <w:rPr>
                <w:rFonts w:ascii="Calibri" w:hAnsi="Calibri"/>
                <w:color w:val="000000"/>
                <w:sz w:val="22"/>
                <w:szCs w:val="22"/>
              </w:rPr>
              <w:t>,00</w:t>
            </w:r>
          </w:p>
        </w:tc>
      </w:tr>
      <w:tr w:rsidR="007C5B47" w:rsidRPr="006F470A" w:rsidTr="00285326">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7C5B47" w:rsidRDefault="007C5B47" w:rsidP="007C5B47">
            <w:pPr>
              <w:jc w:val="center"/>
              <w:rPr>
                <w:rFonts w:ascii="Calibri" w:hAnsi="Calibri" w:cs="Calibri"/>
                <w:color w:val="000000"/>
                <w:lang w:val="es-BO" w:eastAsia="es-BO"/>
              </w:rPr>
            </w:pPr>
            <w:r>
              <w:rPr>
                <w:rFonts w:ascii="Calibri" w:hAnsi="Calibri" w:cs="Calibri"/>
                <w:color w:val="000000"/>
                <w:lang w:val="es-BO" w:eastAsia="es-BO"/>
              </w:rPr>
              <w:t>25</w:t>
            </w:r>
          </w:p>
        </w:tc>
        <w:tc>
          <w:tcPr>
            <w:tcW w:w="3436" w:type="dxa"/>
            <w:tcBorders>
              <w:top w:val="nil"/>
              <w:left w:val="nil"/>
              <w:bottom w:val="single" w:sz="8" w:space="0" w:color="auto"/>
              <w:right w:val="single" w:sz="8" w:space="0" w:color="auto"/>
            </w:tcBorders>
            <w:shd w:val="clear" w:color="000000" w:fill="FFFFFF"/>
            <w:vAlign w:val="center"/>
          </w:tcPr>
          <w:p w:rsidR="007C5B47" w:rsidRPr="00181712" w:rsidRDefault="007C5B47" w:rsidP="007C5B47">
            <w:pPr>
              <w:rPr>
                <w:rFonts w:asciiTheme="minorHAnsi" w:hAnsiTheme="minorHAnsi"/>
                <w:color w:val="000000"/>
                <w:sz w:val="22"/>
                <w:szCs w:val="22"/>
              </w:rPr>
            </w:pPr>
            <w:r w:rsidRPr="00181712">
              <w:rPr>
                <w:rFonts w:asciiTheme="minorHAnsi" w:hAnsiTheme="minorHAnsi"/>
                <w:color w:val="000000"/>
                <w:sz w:val="22"/>
                <w:szCs w:val="22"/>
              </w:rPr>
              <w:t>Sílica G</w:t>
            </w:r>
            <w:r>
              <w:rPr>
                <w:rFonts w:asciiTheme="minorHAnsi" w:hAnsiTheme="minorHAnsi"/>
                <w:color w:val="000000"/>
                <w:sz w:val="22"/>
                <w:szCs w:val="22"/>
              </w:rPr>
              <w:t>el</w:t>
            </w:r>
            <w:r w:rsidRPr="00181712">
              <w:rPr>
                <w:rFonts w:asciiTheme="minorHAnsi" w:hAnsiTheme="minorHAnsi"/>
                <w:color w:val="000000"/>
                <w:sz w:val="22"/>
                <w:szCs w:val="22"/>
              </w:rPr>
              <w:t xml:space="preserve"> 60-200 MESH, </w:t>
            </w:r>
            <w:r>
              <w:rPr>
                <w:rFonts w:asciiTheme="minorHAnsi" w:hAnsiTheme="minorHAnsi"/>
                <w:color w:val="000000"/>
                <w:sz w:val="22"/>
                <w:szCs w:val="22"/>
              </w:rPr>
              <w:t>frasco de</w:t>
            </w:r>
            <w:r w:rsidRPr="00181712">
              <w:rPr>
                <w:rFonts w:asciiTheme="minorHAnsi" w:hAnsiTheme="minorHAnsi"/>
                <w:color w:val="000000"/>
                <w:sz w:val="22"/>
                <w:szCs w:val="22"/>
              </w:rPr>
              <w:t xml:space="preserve"> 500 </w:t>
            </w:r>
            <w:r>
              <w:rPr>
                <w:rFonts w:asciiTheme="minorHAnsi" w:hAnsiTheme="minorHAnsi"/>
                <w:color w:val="000000"/>
                <w:sz w:val="22"/>
                <w:szCs w:val="22"/>
              </w:rPr>
              <w:t>g</w:t>
            </w:r>
          </w:p>
        </w:tc>
        <w:tc>
          <w:tcPr>
            <w:tcW w:w="1309" w:type="dxa"/>
            <w:tcBorders>
              <w:top w:val="nil"/>
              <w:left w:val="nil"/>
              <w:bottom w:val="single" w:sz="8" w:space="0" w:color="auto"/>
              <w:right w:val="single" w:sz="4" w:space="0" w:color="auto"/>
            </w:tcBorders>
            <w:shd w:val="clear" w:color="auto" w:fill="auto"/>
            <w:noWrap/>
            <w:vAlign w:val="center"/>
          </w:tcPr>
          <w:p w:rsidR="007C5B47" w:rsidRPr="00181712" w:rsidRDefault="007C5B47" w:rsidP="007C5B47">
            <w:pPr>
              <w:jc w:val="center"/>
              <w:rPr>
                <w:rFonts w:asciiTheme="minorHAnsi" w:hAnsiTheme="minorHAnsi"/>
                <w:color w:val="000000"/>
                <w:sz w:val="22"/>
                <w:szCs w:val="22"/>
              </w:rPr>
            </w:pPr>
            <w:r w:rsidRPr="00181712">
              <w:rPr>
                <w:rFonts w:asciiTheme="minorHAnsi" w:hAnsiTheme="minorHAnsi"/>
                <w:color w:val="000000"/>
                <w:sz w:val="22"/>
                <w:szCs w:val="22"/>
              </w:rPr>
              <w:t>FRASCO</w:t>
            </w:r>
          </w:p>
        </w:tc>
        <w:tc>
          <w:tcPr>
            <w:tcW w:w="1225" w:type="dxa"/>
            <w:tcBorders>
              <w:top w:val="nil"/>
              <w:left w:val="single" w:sz="4" w:space="0" w:color="auto"/>
              <w:bottom w:val="single" w:sz="8" w:space="0" w:color="auto"/>
              <w:right w:val="single" w:sz="8" w:space="0" w:color="auto"/>
            </w:tcBorders>
            <w:shd w:val="clear" w:color="auto" w:fill="auto"/>
            <w:vAlign w:val="center"/>
          </w:tcPr>
          <w:p w:rsidR="007C5B47" w:rsidRPr="00181712" w:rsidRDefault="007C5B47" w:rsidP="007C5B47">
            <w:pPr>
              <w:jc w:val="center"/>
              <w:rPr>
                <w:rFonts w:asciiTheme="minorHAnsi" w:hAnsiTheme="minorHAnsi"/>
                <w:color w:val="000000"/>
                <w:sz w:val="22"/>
                <w:szCs w:val="22"/>
              </w:rPr>
            </w:pPr>
            <w:r w:rsidRPr="00181712">
              <w:rPr>
                <w:rFonts w:asciiTheme="minorHAnsi" w:hAnsiTheme="minorHAnsi"/>
                <w:color w:val="000000"/>
                <w:sz w:val="22"/>
                <w:szCs w:val="22"/>
              </w:rPr>
              <w:t>1</w:t>
            </w:r>
          </w:p>
        </w:tc>
        <w:tc>
          <w:tcPr>
            <w:tcW w:w="1457" w:type="dxa"/>
            <w:tcBorders>
              <w:top w:val="nil"/>
              <w:left w:val="nil"/>
              <w:bottom w:val="single" w:sz="8" w:space="0" w:color="auto"/>
              <w:right w:val="single" w:sz="8" w:space="0" w:color="auto"/>
            </w:tcBorders>
            <w:shd w:val="clear" w:color="auto" w:fill="auto"/>
            <w:vAlign w:val="bottom"/>
          </w:tcPr>
          <w:p w:rsidR="007C5B47" w:rsidRDefault="007C5B47" w:rsidP="00EA7554">
            <w:pPr>
              <w:jc w:val="right"/>
              <w:rPr>
                <w:rFonts w:ascii="Calibri" w:hAnsi="Calibri"/>
                <w:color w:val="000000"/>
                <w:sz w:val="22"/>
                <w:szCs w:val="22"/>
              </w:rPr>
            </w:pPr>
            <w:r>
              <w:rPr>
                <w:rFonts w:ascii="Calibri" w:hAnsi="Calibri"/>
                <w:color w:val="000000"/>
                <w:sz w:val="22"/>
                <w:szCs w:val="22"/>
              </w:rPr>
              <w:t>500</w:t>
            </w:r>
            <w:r w:rsidR="00EA7554">
              <w:rPr>
                <w:rFonts w:ascii="Calibri" w:hAnsi="Calibri"/>
                <w:color w:val="000000"/>
                <w:sz w:val="22"/>
                <w:szCs w:val="22"/>
              </w:rPr>
              <w:t>,00</w:t>
            </w:r>
          </w:p>
        </w:tc>
        <w:tc>
          <w:tcPr>
            <w:tcW w:w="1951" w:type="dxa"/>
            <w:tcBorders>
              <w:top w:val="nil"/>
              <w:left w:val="nil"/>
              <w:bottom w:val="single" w:sz="8" w:space="0" w:color="auto"/>
              <w:right w:val="single" w:sz="8" w:space="0" w:color="auto"/>
            </w:tcBorders>
            <w:shd w:val="clear" w:color="auto" w:fill="auto"/>
            <w:noWrap/>
            <w:vAlign w:val="bottom"/>
          </w:tcPr>
          <w:p w:rsidR="007C5B47" w:rsidRDefault="007C5B47" w:rsidP="00EA7554">
            <w:pPr>
              <w:jc w:val="right"/>
              <w:rPr>
                <w:rFonts w:ascii="Calibri" w:hAnsi="Calibri"/>
                <w:color w:val="000000"/>
                <w:sz w:val="22"/>
                <w:szCs w:val="22"/>
              </w:rPr>
            </w:pPr>
            <w:r>
              <w:rPr>
                <w:rFonts w:ascii="Calibri" w:hAnsi="Calibri"/>
                <w:color w:val="000000"/>
                <w:sz w:val="22"/>
                <w:szCs w:val="22"/>
              </w:rPr>
              <w:t>500</w:t>
            </w:r>
            <w:r w:rsidR="00EA7554">
              <w:rPr>
                <w:rFonts w:ascii="Calibri" w:hAnsi="Calibri"/>
                <w:color w:val="000000"/>
                <w:sz w:val="22"/>
                <w:szCs w:val="22"/>
              </w:rPr>
              <w:t>,00</w:t>
            </w:r>
          </w:p>
        </w:tc>
      </w:tr>
      <w:tr w:rsidR="007C5B47" w:rsidRPr="006F470A" w:rsidTr="00285326">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7C5B47" w:rsidRDefault="007C5B47" w:rsidP="007C5B47">
            <w:pPr>
              <w:jc w:val="center"/>
              <w:rPr>
                <w:rFonts w:ascii="Calibri" w:hAnsi="Calibri" w:cs="Calibri"/>
                <w:color w:val="000000"/>
                <w:lang w:val="es-BO" w:eastAsia="es-BO"/>
              </w:rPr>
            </w:pPr>
            <w:r>
              <w:rPr>
                <w:rFonts w:ascii="Calibri" w:hAnsi="Calibri" w:cs="Calibri"/>
                <w:color w:val="000000"/>
                <w:lang w:val="es-BO" w:eastAsia="es-BO"/>
              </w:rPr>
              <w:t>26</w:t>
            </w:r>
          </w:p>
        </w:tc>
        <w:tc>
          <w:tcPr>
            <w:tcW w:w="3436" w:type="dxa"/>
            <w:tcBorders>
              <w:top w:val="nil"/>
              <w:left w:val="nil"/>
              <w:bottom w:val="single" w:sz="8" w:space="0" w:color="auto"/>
              <w:right w:val="single" w:sz="8" w:space="0" w:color="auto"/>
            </w:tcBorders>
            <w:shd w:val="clear" w:color="000000" w:fill="FFFFFF"/>
            <w:vAlign w:val="bottom"/>
          </w:tcPr>
          <w:p w:rsidR="007C5B47" w:rsidRPr="00181712" w:rsidRDefault="007C5B47" w:rsidP="007C5B47">
            <w:pPr>
              <w:jc w:val="both"/>
              <w:rPr>
                <w:rFonts w:asciiTheme="minorHAnsi" w:hAnsiTheme="minorHAnsi"/>
                <w:color w:val="000000"/>
                <w:sz w:val="22"/>
                <w:szCs w:val="22"/>
              </w:rPr>
            </w:pPr>
            <w:r w:rsidRPr="00181712">
              <w:rPr>
                <w:rFonts w:asciiTheme="minorHAnsi" w:hAnsiTheme="minorHAnsi"/>
                <w:color w:val="000000"/>
                <w:sz w:val="22"/>
                <w:szCs w:val="22"/>
              </w:rPr>
              <w:t>Nitrato de magnesio hexahidratado 99% AR/ACS. Frasco de 500gr.</w:t>
            </w:r>
          </w:p>
        </w:tc>
        <w:tc>
          <w:tcPr>
            <w:tcW w:w="1309" w:type="dxa"/>
            <w:tcBorders>
              <w:top w:val="nil"/>
              <w:left w:val="nil"/>
              <w:bottom w:val="single" w:sz="8" w:space="0" w:color="auto"/>
              <w:right w:val="single" w:sz="4" w:space="0" w:color="auto"/>
            </w:tcBorders>
            <w:shd w:val="clear" w:color="auto" w:fill="auto"/>
            <w:noWrap/>
            <w:vAlign w:val="center"/>
          </w:tcPr>
          <w:p w:rsidR="007C5B47" w:rsidRPr="00181712" w:rsidRDefault="007C5B47" w:rsidP="007C5B47">
            <w:pPr>
              <w:jc w:val="center"/>
              <w:rPr>
                <w:rFonts w:asciiTheme="minorHAnsi" w:hAnsiTheme="minorHAnsi"/>
                <w:color w:val="000000"/>
                <w:sz w:val="22"/>
                <w:szCs w:val="22"/>
              </w:rPr>
            </w:pPr>
            <w:r w:rsidRPr="00181712">
              <w:rPr>
                <w:rFonts w:asciiTheme="minorHAnsi" w:hAnsiTheme="minorHAnsi"/>
                <w:color w:val="000000"/>
                <w:sz w:val="22"/>
                <w:szCs w:val="22"/>
              </w:rPr>
              <w:t>FRASCO</w:t>
            </w:r>
          </w:p>
        </w:tc>
        <w:tc>
          <w:tcPr>
            <w:tcW w:w="1225" w:type="dxa"/>
            <w:tcBorders>
              <w:top w:val="nil"/>
              <w:left w:val="single" w:sz="4" w:space="0" w:color="auto"/>
              <w:bottom w:val="single" w:sz="8" w:space="0" w:color="auto"/>
              <w:right w:val="single" w:sz="8" w:space="0" w:color="auto"/>
            </w:tcBorders>
            <w:shd w:val="clear" w:color="auto" w:fill="auto"/>
            <w:vAlign w:val="center"/>
          </w:tcPr>
          <w:p w:rsidR="007C5B47" w:rsidRPr="00181712" w:rsidRDefault="007C5B47" w:rsidP="007C5B47">
            <w:pPr>
              <w:jc w:val="center"/>
              <w:rPr>
                <w:rFonts w:asciiTheme="minorHAnsi" w:hAnsiTheme="minorHAnsi"/>
                <w:color w:val="000000"/>
                <w:sz w:val="22"/>
                <w:szCs w:val="22"/>
              </w:rPr>
            </w:pPr>
            <w:r w:rsidRPr="00181712">
              <w:rPr>
                <w:rFonts w:asciiTheme="minorHAnsi" w:hAnsiTheme="minorHAnsi"/>
                <w:color w:val="000000"/>
                <w:sz w:val="22"/>
                <w:szCs w:val="22"/>
              </w:rPr>
              <w:t>1</w:t>
            </w:r>
          </w:p>
        </w:tc>
        <w:tc>
          <w:tcPr>
            <w:tcW w:w="1457" w:type="dxa"/>
            <w:tcBorders>
              <w:top w:val="nil"/>
              <w:left w:val="nil"/>
              <w:bottom w:val="single" w:sz="8" w:space="0" w:color="auto"/>
              <w:right w:val="single" w:sz="8" w:space="0" w:color="auto"/>
            </w:tcBorders>
            <w:shd w:val="clear" w:color="auto" w:fill="auto"/>
            <w:vAlign w:val="bottom"/>
          </w:tcPr>
          <w:p w:rsidR="007C5B47" w:rsidRDefault="007C5B47" w:rsidP="00EA7554">
            <w:pPr>
              <w:jc w:val="right"/>
              <w:rPr>
                <w:rFonts w:ascii="Calibri" w:hAnsi="Calibri"/>
                <w:color w:val="000000"/>
                <w:sz w:val="22"/>
                <w:szCs w:val="22"/>
              </w:rPr>
            </w:pPr>
            <w:r>
              <w:rPr>
                <w:rFonts w:ascii="Calibri" w:hAnsi="Calibri"/>
                <w:color w:val="000000"/>
                <w:sz w:val="22"/>
                <w:szCs w:val="22"/>
              </w:rPr>
              <w:t>230</w:t>
            </w:r>
            <w:r w:rsidR="00EA7554">
              <w:rPr>
                <w:rFonts w:ascii="Calibri" w:hAnsi="Calibri"/>
                <w:color w:val="000000"/>
                <w:sz w:val="22"/>
                <w:szCs w:val="22"/>
              </w:rPr>
              <w:t>,00</w:t>
            </w:r>
          </w:p>
        </w:tc>
        <w:tc>
          <w:tcPr>
            <w:tcW w:w="1951" w:type="dxa"/>
            <w:tcBorders>
              <w:top w:val="nil"/>
              <w:left w:val="nil"/>
              <w:bottom w:val="single" w:sz="8" w:space="0" w:color="auto"/>
              <w:right w:val="single" w:sz="8" w:space="0" w:color="auto"/>
            </w:tcBorders>
            <w:shd w:val="clear" w:color="auto" w:fill="auto"/>
            <w:noWrap/>
            <w:vAlign w:val="bottom"/>
          </w:tcPr>
          <w:p w:rsidR="007C5B47" w:rsidRDefault="007C5B47" w:rsidP="00EA7554">
            <w:pPr>
              <w:jc w:val="right"/>
              <w:rPr>
                <w:rFonts w:ascii="Calibri" w:hAnsi="Calibri"/>
                <w:color w:val="000000"/>
                <w:sz w:val="22"/>
                <w:szCs w:val="22"/>
              </w:rPr>
            </w:pPr>
            <w:r>
              <w:rPr>
                <w:rFonts w:ascii="Calibri" w:hAnsi="Calibri"/>
                <w:color w:val="000000"/>
                <w:sz w:val="22"/>
                <w:szCs w:val="22"/>
              </w:rPr>
              <w:t>230</w:t>
            </w:r>
            <w:r w:rsidR="00EA7554">
              <w:rPr>
                <w:rFonts w:ascii="Calibri" w:hAnsi="Calibri"/>
                <w:color w:val="000000"/>
                <w:sz w:val="22"/>
                <w:szCs w:val="22"/>
              </w:rPr>
              <w:t>,00</w:t>
            </w:r>
          </w:p>
        </w:tc>
      </w:tr>
      <w:tr w:rsidR="007C5B47" w:rsidRPr="006F470A" w:rsidTr="00285326">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7C5B47" w:rsidRDefault="007C5B47" w:rsidP="007C5B47">
            <w:pPr>
              <w:jc w:val="center"/>
              <w:rPr>
                <w:rFonts w:ascii="Calibri" w:hAnsi="Calibri" w:cs="Calibri"/>
                <w:color w:val="000000"/>
                <w:lang w:val="es-BO" w:eastAsia="es-BO"/>
              </w:rPr>
            </w:pPr>
            <w:r>
              <w:rPr>
                <w:rFonts w:ascii="Calibri" w:hAnsi="Calibri" w:cs="Calibri"/>
                <w:color w:val="000000"/>
                <w:lang w:val="es-BO" w:eastAsia="es-BO"/>
              </w:rPr>
              <w:lastRenderedPageBreak/>
              <w:t>27</w:t>
            </w:r>
          </w:p>
        </w:tc>
        <w:tc>
          <w:tcPr>
            <w:tcW w:w="3436" w:type="dxa"/>
            <w:tcBorders>
              <w:top w:val="nil"/>
              <w:left w:val="nil"/>
              <w:bottom w:val="single" w:sz="8" w:space="0" w:color="auto"/>
              <w:right w:val="single" w:sz="8" w:space="0" w:color="auto"/>
            </w:tcBorders>
            <w:shd w:val="clear" w:color="000000" w:fill="FFFFFF"/>
            <w:vAlign w:val="bottom"/>
          </w:tcPr>
          <w:p w:rsidR="007C5B47" w:rsidRPr="00181712" w:rsidRDefault="007C5B47" w:rsidP="007C5B47">
            <w:pPr>
              <w:jc w:val="both"/>
              <w:rPr>
                <w:rFonts w:asciiTheme="minorHAnsi" w:hAnsiTheme="minorHAnsi"/>
                <w:color w:val="000000"/>
                <w:sz w:val="22"/>
                <w:szCs w:val="22"/>
              </w:rPr>
            </w:pPr>
            <w:r w:rsidRPr="00181712">
              <w:rPr>
                <w:rFonts w:asciiTheme="minorHAnsi" w:hAnsiTheme="minorHAnsi"/>
                <w:color w:val="000000"/>
                <w:sz w:val="22"/>
                <w:szCs w:val="22"/>
              </w:rPr>
              <w:t>Áci</w:t>
            </w:r>
            <w:r>
              <w:rPr>
                <w:rFonts w:asciiTheme="minorHAnsi" w:hAnsiTheme="minorHAnsi"/>
                <w:color w:val="000000"/>
                <w:sz w:val="22"/>
                <w:szCs w:val="22"/>
              </w:rPr>
              <w:t xml:space="preserve">do octanoico al 99% de síntesis. </w:t>
            </w:r>
            <w:r w:rsidRPr="00181712">
              <w:rPr>
                <w:rFonts w:asciiTheme="minorHAnsi" w:hAnsiTheme="minorHAnsi"/>
                <w:color w:val="000000"/>
                <w:sz w:val="22"/>
                <w:szCs w:val="22"/>
              </w:rPr>
              <w:t>Frasco de 500</w:t>
            </w:r>
            <w:r>
              <w:rPr>
                <w:rFonts w:asciiTheme="minorHAnsi" w:hAnsiTheme="minorHAnsi"/>
                <w:color w:val="000000"/>
                <w:sz w:val="22"/>
                <w:szCs w:val="22"/>
              </w:rPr>
              <w:t xml:space="preserve"> g</w:t>
            </w:r>
            <w:r w:rsidRPr="00181712">
              <w:rPr>
                <w:rFonts w:asciiTheme="minorHAnsi" w:hAnsiTheme="minorHAnsi"/>
                <w:color w:val="000000"/>
                <w:sz w:val="22"/>
                <w:szCs w:val="22"/>
              </w:rPr>
              <w:t>.</w:t>
            </w:r>
          </w:p>
        </w:tc>
        <w:tc>
          <w:tcPr>
            <w:tcW w:w="1309" w:type="dxa"/>
            <w:tcBorders>
              <w:top w:val="nil"/>
              <w:left w:val="nil"/>
              <w:bottom w:val="single" w:sz="8" w:space="0" w:color="auto"/>
              <w:right w:val="single" w:sz="4" w:space="0" w:color="auto"/>
            </w:tcBorders>
            <w:shd w:val="clear" w:color="auto" w:fill="auto"/>
            <w:noWrap/>
            <w:vAlign w:val="center"/>
          </w:tcPr>
          <w:p w:rsidR="007C5B47" w:rsidRPr="00181712" w:rsidRDefault="007C5B47" w:rsidP="007C5B47">
            <w:pPr>
              <w:jc w:val="center"/>
              <w:rPr>
                <w:rFonts w:asciiTheme="minorHAnsi" w:hAnsiTheme="minorHAnsi"/>
                <w:color w:val="000000"/>
                <w:sz w:val="22"/>
                <w:szCs w:val="22"/>
              </w:rPr>
            </w:pPr>
            <w:r w:rsidRPr="00181712">
              <w:rPr>
                <w:rFonts w:asciiTheme="minorHAnsi" w:hAnsiTheme="minorHAnsi"/>
                <w:color w:val="000000"/>
                <w:sz w:val="22"/>
                <w:szCs w:val="22"/>
              </w:rPr>
              <w:t>FRASCO</w:t>
            </w:r>
          </w:p>
        </w:tc>
        <w:tc>
          <w:tcPr>
            <w:tcW w:w="1225" w:type="dxa"/>
            <w:tcBorders>
              <w:top w:val="nil"/>
              <w:left w:val="single" w:sz="4" w:space="0" w:color="auto"/>
              <w:bottom w:val="single" w:sz="8" w:space="0" w:color="auto"/>
              <w:right w:val="single" w:sz="8" w:space="0" w:color="auto"/>
            </w:tcBorders>
            <w:shd w:val="clear" w:color="auto" w:fill="auto"/>
            <w:vAlign w:val="center"/>
          </w:tcPr>
          <w:p w:rsidR="007C5B47" w:rsidRPr="00181712" w:rsidRDefault="007C5B47" w:rsidP="007C5B47">
            <w:pPr>
              <w:jc w:val="center"/>
              <w:rPr>
                <w:rFonts w:asciiTheme="minorHAnsi" w:hAnsiTheme="minorHAnsi"/>
                <w:color w:val="000000"/>
                <w:sz w:val="22"/>
                <w:szCs w:val="22"/>
              </w:rPr>
            </w:pPr>
            <w:r w:rsidRPr="00181712">
              <w:rPr>
                <w:rFonts w:asciiTheme="minorHAnsi" w:hAnsiTheme="minorHAnsi"/>
                <w:color w:val="000000"/>
                <w:sz w:val="22"/>
                <w:szCs w:val="22"/>
              </w:rPr>
              <w:t>1</w:t>
            </w:r>
          </w:p>
        </w:tc>
        <w:tc>
          <w:tcPr>
            <w:tcW w:w="1457" w:type="dxa"/>
            <w:tcBorders>
              <w:top w:val="nil"/>
              <w:left w:val="nil"/>
              <w:bottom w:val="single" w:sz="8" w:space="0" w:color="auto"/>
              <w:right w:val="single" w:sz="8" w:space="0" w:color="auto"/>
            </w:tcBorders>
            <w:shd w:val="clear" w:color="auto" w:fill="auto"/>
            <w:vAlign w:val="bottom"/>
          </w:tcPr>
          <w:p w:rsidR="007C5B47" w:rsidRDefault="007C5B47" w:rsidP="00EA7554">
            <w:pPr>
              <w:jc w:val="right"/>
              <w:rPr>
                <w:rFonts w:ascii="Calibri" w:hAnsi="Calibri"/>
                <w:color w:val="000000"/>
                <w:sz w:val="22"/>
                <w:szCs w:val="22"/>
              </w:rPr>
            </w:pPr>
            <w:r>
              <w:rPr>
                <w:rFonts w:ascii="Calibri" w:hAnsi="Calibri"/>
                <w:color w:val="000000"/>
                <w:sz w:val="22"/>
                <w:szCs w:val="22"/>
              </w:rPr>
              <w:t>1</w:t>
            </w:r>
            <w:r w:rsidR="00EA7554">
              <w:rPr>
                <w:rFonts w:ascii="Calibri" w:hAnsi="Calibri"/>
                <w:color w:val="000000"/>
                <w:sz w:val="22"/>
                <w:szCs w:val="22"/>
              </w:rPr>
              <w:t>.</w:t>
            </w:r>
            <w:r>
              <w:rPr>
                <w:rFonts w:ascii="Calibri" w:hAnsi="Calibri"/>
                <w:color w:val="000000"/>
                <w:sz w:val="22"/>
                <w:szCs w:val="22"/>
              </w:rPr>
              <w:t>500</w:t>
            </w:r>
            <w:r w:rsidR="00EA7554">
              <w:rPr>
                <w:rFonts w:ascii="Calibri" w:hAnsi="Calibri"/>
                <w:color w:val="000000"/>
                <w:sz w:val="22"/>
                <w:szCs w:val="22"/>
              </w:rPr>
              <w:t>,00</w:t>
            </w:r>
          </w:p>
        </w:tc>
        <w:tc>
          <w:tcPr>
            <w:tcW w:w="1951" w:type="dxa"/>
            <w:tcBorders>
              <w:top w:val="nil"/>
              <w:left w:val="nil"/>
              <w:bottom w:val="single" w:sz="8" w:space="0" w:color="auto"/>
              <w:right w:val="single" w:sz="8" w:space="0" w:color="auto"/>
            </w:tcBorders>
            <w:shd w:val="clear" w:color="auto" w:fill="auto"/>
            <w:noWrap/>
            <w:vAlign w:val="bottom"/>
          </w:tcPr>
          <w:p w:rsidR="007C5B47" w:rsidRDefault="007C5B47" w:rsidP="00EA7554">
            <w:pPr>
              <w:jc w:val="right"/>
              <w:rPr>
                <w:rFonts w:ascii="Calibri" w:hAnsi="Calibri"/>
                <w:color w:val="000000"/>
                <w:sz w:val="22"/>
                <w:szCs w:val="22"/>
              </w:rPr>
            </w:pPr>
            <w:r>
              <w:rPr>
                <w:rFonts w:ascii="Calibri" w:hAnsi="Calibri"/>
                <w:color w:val="000000"/>
                <w:sz w:val="22"/>
                <w:szCs w:val="22"/>
              </w:rPr>
              <w:t>1</w:t>
            </w:r>
            <w:r w:rsidR="00EA7554">
              <w:rPr>
                <w:rFonts w:ascii="Calibri" w:hAnsi="Calibri"/>
                <w:color w:val="000000"/>
                <w:sz w:val="22"/>
                <w:szCs w:val="22"/>
              </w:rPr>
              <w:t>.</w:t>
            </w:r>
            <w:r>
              <w:rPr>
                <w:rFonts w:ascii="Calibri" w:hAnsi="Calibri"/>
                <w:color w:val="000000"/>
                <w:sz w:val="22"/>
                <w:szCs w:val="22"/>
              </w:rPr>
              <w:t>500</w:t>
            </w:r>
            <w:r w:rsidR="00EA7554">
              <w:rPr>
                <w:rFonts w:ascii="Calibri" w:hAnsi="Calibri"/>
                <w:color w:val="000000"/>
                <w:sz w:val="22"/>
                <w:szCs w:val="22"/>
              </w:rPr>
              <w:t>,00</w:t>
            </w:r>
          </w:p>
        </w:tc>
      </w:tr>
      <w:tr w:rsidR="007C5B47" w:rsidRPr="006F470A" w:rsidTr="00285326">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7C5B47" w:rsidRDefault="007C5B47" w:rsidP="007C5B47">
            <w:pPr>
              <w:jc w:val="center"/>
              <w:rPr>
                <w:rFonts w:ascii="Calibri" w:hAnsi="Calibri" w:cs="Calibri"/>
                <w:color w:val="000000"/>
                <w:lang w:val="es-BO" w:eastAsia="es-BO"/>
              </w:rPr>
            </w:pPr>
            <w:r>
              <w:rPr>
                <w:rFonts w:ascii="Calibri" w:hAnsi="Calibri" w:cs="Calibri"/>
                <w:color w:val="000000"/>
                <w:lang w:val="es-BO" w:eastAsia="es-BO"/>
              </w:rPr>
              <w:t>28</w:t>
            </w:r>
          </w:p>
        </w:tc>
        <w:tc>
          <w:tcPr>
            <w:tcW w:w="3436" w:type="dxa"/>
            <w:tcBorders>
              <w:top w:val="nil"/>
              <w:left w:val="nil"/>
              <w:bottom w:val="single" w:sz="8" w:space="0" w:color="auto"/>
              <w:right w:val="single" w:sz="8" w:space="0" w:color="auto"/>
            </w:tcBorders>
            <w:shd w:val="clear" w:color="000000" w:fill="FFFFFF"/>
            <w:vAlign w:val="bottom"/>
          </w:tcPr>
          <w:p w:rsidR="007C5B47" w:rsidRPr="00181712" w:rsidRDefault="007C5B47" w:rsidP="007C5B47">
            <w:pPr>
              <w:jc w:val="both"/>
              <w:rPr>
                <w:rFonts w:asciiTheme="minorHAnsi" w:hAnsiTheme="minorHAnsi"/>
                <w:color w:val="000000"/>
                <w:sz w:val="22"/>
                <w:szCs w:val="22"/>
              </w:rPr>
            </w:pPr>
            <w:r w:rsidRPr="00181712">
              <w:rPr>
                <w:rFonts w:asciiTheme="minorHAnsi" w:hAnsiTheme="minorHAnsi"/>
                <w:color w:val="000000"/>
                <w:sz w:val="22"/>
                <w:szCs w:val="22"/>
              </w:rPr>
              <w:t>2,2,4-trimetilpentano al 99.5%, extra puro, frasco de 2.5 litros</w:t>
            </w:r>
          </w:p>
        </w:tc>
        <w:tc>
          <w:tcPr>
            <w:tcW w:w="1309" w:type="dxa"/>
            <w:tcBorders>
              <w:top w:val="nil"/>
              <w:left w:val="nil"/>
              <w:bottom w:val="single" w:sz="8" w:space="0" w:color="auto"/>
              <w:right w:val="single" w:sz="4" w:space="0" w:color="auto"/>
            </w:tcBorders>
            <w:shd w:val="clear" w:color="auto" w:fill="auto"/>
            <w:noWrap/>
            <w:vAlign w:val="center"/>
          </w:tcPr>
          <w:p w:rsidR="007C5B47" w:rsidRPr="00181712" w:rsidRDefault="007C5B47" w:rsidP="007C5B47">
            <w:pPr>
              <w:jc w:val="center"/>
              <w:rPr>
                <w:rFonts w:asciiTheme="minorHAnsi" w:hAnsiTheme="minorHAnsi"/>
                <w:color w:val="000000"/>
                <w:sz w:val="22"/>
                <w:szCs w:val="22"/>
              </w:rPr>
            </w:pPr>
            <w:r w:rsidRPr="00181712">
              <w:rPr>
                <w:rFonts w:asciiTheme="minorHAnsi" w:hAnsiTheme="minorHAnsi"/>
                <w:color w:val="000000"/>
                <w:sz w:val="22"/>
                <w:szCs w:val="22"/>
              </w:rPr>
              <w:t>FRASCO</w:t>
            </w:r>
          </w:p>
        </w:tc>
        <w:tc>
          <w:tcPr>
            <w:tcW w:w="1225" w:type="dxa"/>
            <w:tcBorders>
              <w:top w:val="nil"/>
              <w:left w:val="single" w:sz="4" w:space="0" w:color="auto"/>
              <w:bottom w:val="single" w:sz="8" w:space="0" w:color="auto"/>
              <w:right w:val="single" w:sz="8" w:space="0" w:color="auto"/>
            </w:tcBorders>
            <w:shd w:val="clear" w:color="auto" w:fill="auto"/>
            <w:vAlign w:val="center"/>
          </w:tcPr>
          <w:p w:rsidR="007C5B47" w:rsidRPr="00181712" w:rsidRDefault="007C5B47" w:rsidP="007C5B47">
            <w:pPr>
              <w:jc w:val="center"/>
              <w:rPr>
                <w:rFonts w:asciiTheme="minorHAnsi" w:hAnsiTheme="minorHAnsi"/>
                <w:color w:val="000000"/>
                <w:sz w:val="22"/>
                <w:szCs w:val="22"/>
              </w:rPr>
            </w:pPr>
            <w:r w:rsidRPr="00181712">
              <w:rPr>
                <w:rFonts w:asciiTheme="minorHAnsi" w:hAnsiTheme="minorHAnsi"/>
                <w:color w:val="000000"/>
                <w:sz w:val="22"/>
                <w:szCs w:val="22"/>
              </w:rPr>
              <w:t>1</w:t>
            </w:r>
          </w:p>
        </w:tc>
        <w:tc>
          <w:tcPr>
            <w:tcW w:w="1457" w:type="dxa"/>
            <w:tcBorders>
              <w:top w:val="nil"/>
              <w:left w:val="nil"/>
              <w:bottom w:val="single" w:sz="8" w:space="0" w:color="auto"/>
              <w:right w:val="single" w:sz="8" w:space="0" w:color="auto"/>
            </w:tcBorders>
            <w:shd w:val="clear" w:color="auto" w:fill="auto"/>
            <w:vAlign w:val="bottom"/>
          </w:tcPr>
          <w:p w:rsidR="007C5B47" w:rsidRDefault="007C5B47" w:rsidP="00EA7554">
            <w:pPr>
              <w:jc w:val="right"/>
              <w:rPr>
                <w:rFonts w:ascii="Calibri" w:hAnsi="Calibri"/>
                <w:color w:val="000000"/>
                <w:sz w:val="22"/>
                <w:szCs w:val="22"/>
              </w:rPr>
            </w:pPr>
            <w:r>
              <w:rPr>
                <w:rFonts w:ascii="Calibri" w:hAnsi="Calibri"/>
                <w:color w:val="000000"/>
                <w:sz w:val="22"/>
                <w:szCs w:val="22"/>
              </w:rPr>
              <w:t>3</w:t>
            </w:r>
            <w:r w:rsidR="00EA7554">
              <w:rPr>
                <w:rFonts w:ascii="Calibri" w:hAnsi="Calibri"/>
                <w:color w:val="000000"/>
                <w:sz w:val="22"/>
                <w:szCs w:val="22"/>
              </w:rPr>
              <w:t>.</w:t>
            </w:r>
            <w:r>
              <w:rPr>
                <w:rFonts w:ascii="Calibri" w:hAnsi="Calibri"/>
                <w:color w:val="000000"/>
                <w:sz w:val="22"/>
                <w:szCs w:val="22"/>
              </w:rPr>
              <w:t>630</w:t>
            </w:r>
            <w:r w:rsidR="00EA7554">
              <w:rPr>
                <w:rFonts w:ascii="Calibri" w:hAnsi="Calibri"/>
                <w:color w:val="000000"/>
                <w:sz w:val="22"/>
                <w:szCs w:val="22"/>
              </w:rPr>
              <w:t>,00</w:t>
            </w:r>
          </w:p>
        </w:tc>
        <w:tc>
          <w:tcPr>
            <w:tcW w:w="1951" w:type="dxa"/>
            <w:tcBorders>
              <w:top w:val="nil"/>
              <w:left w:val="nil"/>
              <w:bottom w:val="single" w:sz="8" w:space="0" w:color="auto"/>
              <w:right w:val="single" w:sz="8" w:space="0" w:color="auto"/>
            </w:tcBorders>
            <w:shd w:val="clear" w:color="auto" w:fill="auto"/>
            <w:noWrap/>
            <w:vAlign w:val="bottom"/>
          </w:tcPr>
          <w:p w:rsidR="007C5B47" w:rsidRDefault="007C5B47" w:rsidP="00EA7554">
            <w:pPr>
              <w:jc w:val="right"/>
              <w:rPr>
                <w:rFonts w:ascii="Calibri" w:hAnsi="Calibri"/>
                <w:color w:val="000000"/>
                <w:sz w:val="22"/>
                <w:szCs w:val="22"/>
              </w:rPr>
            </w:pPr>
            <w:r>
              <w:rPr>
                <w:rFonts w:ascii="Calibri" w:hAnsi="Calibri"/>
                <w:color w:val="000000"/>
                <w:sz w:val="22"/>
                <w:szCs w:val="22"/>
              </w:rPr>
              <w:t>3</w:t>
            </w:r>
            <w:r w:rsidR="00EA7554">
              <w:rPr>
                <w:rFonts w:ascii="Calibri" w:hAnsi="Calibri"/>
                <w:color w:val="000000"/>
                <w:sz w:val="22"/>
                <w:szCs w:val="22"/>
              </w:rPr>
              <w:t>.</w:t>
            </w:r>
            <w:r>
              <w:rPr>
                <w:rFonts w:ascii="Calibri" w:hAnsi="Calibri"/>
                <w:color w:val="000000"/>
                <w:sz w:val="22"/>
                <w:szCs w:val="22"/>
              </w:rPr>
              <w:t>630</w:t>
            </w:r>
            <w:r w:rsidR="00EA7554">
              <w:rPr>
                <w:rFonts w:ascii="Calibri" w:hAnsi="Calibri"/>
                <w:color w:val="000000"/>
                <w:sz w:val="22"/>
                <w:szCs w:val="22"/>
              </w:rPr>
              <w:t>,00</w:t>
            </w:r>
          </w:p>
        </w:tc>
      </w:tr>
      <w:tr w:rsidR="007C5B47" w:rsidRPr="006F470A" w:rsidTr="00285326">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7C5B47" w:rsidRDefault="007C5B47" w:rsidP="007C5B47">
            <w:pPr>
              <w:jc w:val="center"/>
              <w:rPr>
                <w:rFonts w:ascii="Calibri" w:hAnsi="Calibri" w:cs="Calibri"/>
                <w:color w:val="000000"/>
                <w:lang w:val="es-BO" w:eastAsia="es-BO"/>
              </w:rPr>
            </w:pPr>
            <w:r>
              <w:rPr>
                <w:rFonts w:ascii="Calibri" w:hAnsi="Calibri" w:cs="Calibri"/>
                <w:color w:val="000000"/>
                <w:lang w:val="es-BO" w:eastAsia="es-BO"/>
              </w:rPr>
              <w:t>29</w:t>
            </w:r>
          </w:p>
        </w:tc>
        <w:tc>
          <w:tcPr>
            <w:tcW w:w="3436" w:type="dxa"/>
            <w:tcBorders>
              <w:top w:val="nil"/>
              <w:left w:val="nil"/>
              <w:bottom w:val="single" w:sz="8" w:space="0" w:color="auto"/>
              <w:right w:val="single" w:sz="8" w:space="0" w:color="auto"/>
            </w:tcBorders>
            <w:shd w:val="clear" w:color="000000" w:fill="FFFFFF"/>
            <w:vAlign w:val="bottom"/>
          </w:tcPr>
          <w:p w:rsidR="007C5B47" w:rsidRPr="00181712" w:rsidRDefault="007C5B47" w:rsidP="007C5B47">
            <w:pPr>
              <w:jc w:val="both"/>
              <w:rPr>
                <w:rFonts w:asciiTheme="minorHAnsi" w:hAnsiTheme="minorHAnsi"/>
                <w:color w:val="000000"/>
                <w:sz w:val="22"/>
                <w:szCs w:val="22"/>
              </w:rPr>
            </w:pPr>
            <w:r w:rsidRPr="00181712">
              <w:rPr>
                <w:rFonts w:asciiTheme="minorHAnsi" w:hAnsiTheme="minorHAnsi"/>
                <w:color w:val="000000"/>
                <w:sz w:val="22"/>
                <w:szCs w:val="22"/>
              </w:rPr>
              <w:t>Solvente S316 (dímero/trímetro clor</w:t>
            </w:r>
            <w:r>
              <w:rPr>
                <w:rFonts w:asciiTheme="minorHAnsi" w:hAnsiTheme="minorHAnsi"/>
                <w:color w:val="000000"/>
                <w:sz w:val="22"/>
                <w:szCs w:val="22"/>
              </w:rPr>
              <w:t>o trifluoroetano)</w:t>
            </w:r>
            <w:r w:rsidRPr="00181712">
              <w:rPr>
                <w:rFonts w:asciiTheme="minorHAnsi" w:hAnsiTheme="minorHAnsi"/>
                <w:color w:val="000000"/>
                <w:sz w:val="22"/>
                <w:szCs w:val="22"/>
              </w:rPr>
              <w:t>, frasco de 857ml</w:t>
            </w:r>
          </w:p>
        </w:tc>
        <w:tc>
          <w:tcPr>
            <w:tcW w:w="1309" w:type="dxa"/>
            <w:tcBorders>
              <w:top w:val="nil"/>
              <w:left w:val="nil"/>
              <w:bottom w:val="single" w:sz="8" w:space="0" w:color="auto"/>
              <w:right w:val="single" w:sz="4" w:space="0" w:color="auto"/>
            </w:tcBorders>
            <w:shd w:val="clear" w:color="auto" w:fill="auto"/>
            <w:noWrap/>
            <w:vAlign w:val="center"/>
          </w:tcPr>
          <w:p w:rsidR="007C5B47" w:rsidRPr="00181712" w:rsidRDefault="007C5B47" w:rsidP="007C5B47">
            <w:pPr>
              <w:jc w:val="center"/>
              <w:rPr>
                <w:rFonts w:asciiTheme="minorHAnsi" w:hAnsiTheme="minorHAnsi"/>
                <w:color w:val="000000"/>
                <w:sz w:val="22"/>
                <w:szCs w:val="22"/>
              </w:rPr>
            </w:pPr>
            <w:r w:rsidRPr="00181712">
              <w:rPr>
                <w:rFonts w:asciiTheme="minorHAnsi" w:hAnsiTheme="minorHAnsi"/>
                <w:color w:val="000000"/>
                <w:sz w:val="22"/>
                <w:szCs w:val="22"/>
              </w:rPr>
              <w:t>FRASCO</w:t>
            </w:r>
          </w:p>
        </w:tc>
        <w:tc>
          <w:tcPr>
            <w:tcW w:w="1225" w:type="dxa"/>
            <w:tcBorders>
              <w:top w:val="nil"/>
              <w:left w:val="single" w:sz="4" w:space="0" w:color="auto"/>
              <w:bottom w:val="single" w:sz="8" w:space="0" w:color="auto"/>
              <w:right w:val="single" w:sz="8" w:space="0" w:color="auto"/>
            </w:tcBorders>
            <w:shd w:val="clear" w:color="auto" w:fill="auto"/>
            <w:vAlign w:val="center"/>
          </w:tcPr>
          <w:p w:rsidR="007C5B47" w:rsidRPr="00181712" w:rsidRDefault="007C5B47" w:rsidP="007C5B47">
            <w:pPr>
              <w:jc w:val="center"/>
              <w:rPr>
                <w:rFonts w:asciiTheme="minorHAnsi" w:hAnsiTheme="minorHAnsi"/>
                <w:color w:val="000000"/>
                <w:sz w:val="22"/>
                <w:szCs w:val="22"/>
              </w:rPr>
            </w:pPr>
            <w:r w:rsidRPr="00181712">
              <w:rPr>
                <w:rFonts w:asciiTheme="minorHAnsi" w:hAnsiTheme="minorHAnsi"/>
                <w:color w:val="000000"/>
                <w:sz w:val="22"/>
                <w:szCs w:val="22"/>
              </w:rPr>
              <w:t>2</w:t>
            </w:r>
          </w:p>
        </w:tc>
        <w:tc>
          <w:tcPr>
            <w:tcW w:w="1457" w:type="dxa"/>
            <w:tcBorders>
              <w:top w:val="nil"/>
              <w:left w:val="nil"/>
              <w:bottom w:val="single" w:sz="8" w:space="0" w:color="auto"/>
              <w:right w:val="single" w:sz="8" w:space="0" w:color="auto"/>
            </w:tcBorders>
            <w:shd w:val="clear" w:color="auto" w:fill="auto"/>
            <w:vAlign w:val="bottom"/>
          </w:tcPr>
          <w:p w:rsidR="007C5B47" w:rsidRDefault="007C5B47" w:rsidP="00EA7554">
            <w:pPr>
              <w:jc w:val="right"/>
              <w:rPr>
                <w:rFonts w:ascii="Calibri" w:hAnsi="Calibri"/>
                <w:color w:val="000000"/>
                <w:sz w:val="22"/>
                <w:szCs w:val="22"/>
              </w:rPr>
            </w:pPr>
            <w:r>
              <w:rPr>
                <w:rFonts w:ascii="Calibri" w:hAnsi="Calibri"/>
                <w:color w:val="000000"/>
                <w:sz w:val="22"/>
                <w:szCs w:val="22"/>
              </w:rPr>
              <w:t>6</w:t>
            </w:r>
            <w:r w:rsidR="00EA7554">
              <w:rPr>
                <w:rFonts w:ascii="Calibri" w:hAnsi="Calibri"/>
                <w:color w:val="000000"/>
                <w:sz w:val="22"/>
                <w:szCs w:val="22"/>
              </w:rPr>
              <w:t>.</w:t>
            </w:r>
            <w:r>
              <w:rPr>
                <w:rFonts w:ascii="Calibri" w:hAnsi="Calibri"/>
                <w:color w:val="000000"/>
                <w:sz w:val="22"/>
                <w:szCs w:val="22"/>
              </w:rPr>
              <w:t>800</w:t>
            </w:r>
            <w:r w:rsidR="00EA7554">
              <w:rPr>
                <w:rFonts w:ascii="Calibri" w:hAnsi="Calibri"/>
                <w:color w:val="000000"/>
                <w:sz w:val="22"/>
                <w:szCs w:val="22"/>
              </w:rPr>
              <w:t>,00</w:t>
            </w:r>
          </w:p>
        </w:tc>
        <w:tc>
          <w:tcPr>
            <w:tcW w:w="1951" w:type="dxa"/>
            <w:tcBorders>
              <w:top w:val="nil"/>
              <w:left w:val="nil"/>
              <w:bottom w:val="single" w:sz="8" w:space="0" w:color="auto"/>
              <w:right w:val="single" w:sz="8" w:space="0" w:color="auto"/>
            </w:tcBorders>
            <w:shd w:val="clear" w:color="auto" w:fill="auto"/>
            <w:noWrap/>
            <w:vAlign w:val="bottom"/>
          </w:tcPr>
          <w:p w:rsidR="007C5B47" w:rsidRDefault="007C5B47" w:rsidP="00EA7554">
            <w:pPr>
              <w:jc w:val="right"/>
              <w:rPr>
                <w:rFonts w:ascii="Calibri" w:hAnsi="Calibri"/>
                <w:color w:val="000000"/>
                <w:sz w:val="22"/>
                <w:szCs w:val="22"/>
              </w:rPr>
            </w:pPr>
            <w:r>
              <w:rPr>
                <w:rFonts w:ascii="Calibri" w:hAnsi="Calibri"/>
                <w:color w:val="000000"/>
                <w:sz w:val="22"/>
                <w:szCs w:val="22"/>
              </w:rPr>
              <w:t>13</w:t>
            </w:r>
            <w:r w:rsidR="00EA7554">
              <w:rPr>
                <w:rFonts w:ascii="Calibri" w:hAnsi="Calibri"/>
                <w:color w:val="000000"/>
                <w:sz w:val="22"/>
                <w:szCs w:val="22"/>
              </w:rPr>
              <w:t>.</w:t>
            </w:r>
            <w:r>
              <w:rPr>
                <w:rFonts w:ascii="Calibri" w:hAnsi="Calibri"/>
                <w:color w:val="000000"/>
                <w:sz w:val="22"/>
                <w:szCs w:val="22"/>
              </w:rPr>
              <w:t>600</w:t>
            </w:r>
            <w:r w:rsidR="00EA7554">
              <w:rPr>
                <w:rFonts w:ascii="Calibri" w:hAnsi="Calibri"/>
                <w:color w:val="000000"/>
                <w:sz w:val="22"/>
                <w:szCs w:val="22"/>
              </w:rPr>
              <w:t>,00</w:t>
            </w:r>
          </w:p>
        </w:tc>
      </w:tr>
      <w:tr w:rsidR="007C5B47" w:rsidRPr="006F470A" w:rsidTr="00285326">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7C5B47" w:rsidRDefault="007C5B47" w:rsidP="007C5B47">
            <w:pPr>
              <w:jc w:val="center"/>
              <w:rPr>
                <w:rFonts w:ascii="Calibri" w:hAnsi="Calibri" w:cs="Calibri"/>
                <w:color w:val="000000"/>
                <w:lang w:val="es-BO" w:eastAsia="es-BO"/>
              </w:rPr>
            </w:pPr>
            <w:r>
              <w:rPr>
                <w:rFonts w:ascii="Calibri" w:hAnsi="Calibri" w:cs="Calibri"/>
                <w:color w:val="000000"/>
                <w:lang w:val="es-BO" w:eastAsia="es-BO"/>
              </w:rPr>
              <w:t>30</w:t>
            </w:r>
          </w:p>
        </w:tc>
        <w:tc>
          <w:tcPr>
            <w:tcW w:w="3436" w:type="dxa"/>
            <w:tcBorders>
              <w:top w:val="nil"/>
              <w:left w:val="nil"/>
              <w:bottom w:val="single" w:sz="8" w:space="0" w:color="auto"/>
              <w:right w:val="single" w:sz="8" w:space="0" w:color="auto"/>
            </w:tcBorders>
            <w:shd w:val="clear" w:color="000000" w:fill="FFFFFF"/>
            <w:vAlign w:val="bottom"/>
          </w:tcPr>
          <w:p w:rsidR="007C5B47" w:rsidRPr="00181712" w:rsidRDefault="007C5B47" w:rsidP="007C5B47">
            <w:pPr>
              <w:jc w:val="both"/>
              <w:rPr>
                <w:rFonts w:asciiTheme="minorHAnsi" w:hAnsiTheme="minorHAnsi"/>
                <w:color w:val="000000"/>
                <w:sz w:val="22"/>
                <w:szCs w:val="22"/>
              </w:rPr>
            </w:pPr>
            <w:r w:rsidRPr="00181712">
              <w:rPr>
                <w:rFonts w:asciiTheme="minorHAnsi" w:hAnsiTheme="minorHAnsi"/>
                <w:color w:val="000000"/>
                <w:sz w:val="22"/>
                <w:szCs w:val="22"/>
              </w:rPr>
              <w:t>Gel sílice para desecadores (DE 3kg)</w:t>
            </w:r>
          </w:p>
        </w:tc>
        <w:tc>
          <w:tcPr>
            <w:tcW w:w="1309" w:type="dxa"/>
            <w:tcBorders>
              <w:top w:val="nil"/>
              <w:left w:val="nil"/>
              <w:bottom w:val="single" w:sz="8" w:space="0" w:color="auto"/>
              <w:right w:val="single" w:sz="4" w:space="0" w:color="auto"/>
            </w:tcBorders>
            <w:shd w:val="clear" w:color="auto" w:fill="auto"/>
            <w:noWrap/>
            <w:vAlign w:val="center"/>
          </w:tcPr>
          <w:p w:rsidR="007C5B47" w:rsidRPr="00181712" w:rsidRDefault="007C5B47" w:rsidP="007C5B47">
            <w:pPr>
              <w:jc w:val="center"/>
              <w:rPr>
                <w:rFonts w:asciiTheme="minorHAnsi" w:hAnsiTheme="minorHAnsi"/>
                <w:color w:val="000000"/>
                <w:sz w:val="22"/>
                <w:szCs w:val="22"/>
              </w:rPr>
            </w:pPr>
            <w:r w:rsidRPr="00A94742">
              <w:rPr>
                <w:rFonts w:asciiTheme="minorHAnsi" w:hAnsiTheme="minorHAnsi"/>
                <w:color w:val="000000"/>
                <w:sz w:val="22"/>
                <w:szCs w:val="22"/>
              </w:rPr>
              <w:t>FRASCO</w:t>
            </w:r>
          </w:p>
        </w:tc>
        <w:tc>
          <w:tcPr>
            <w:tcW w:w="1225" w:type="dxa"/>
            <w:tcBorders>
              <w:top w:val="nil"/>
              <w:left w:val="single" w:sz="4" w:space="0" w:color="auto"/>
              <w:bottom w:val="single" w:sz="8" w:space="0" w:color="auto"/>
              <w:right w:val="single" w:sz="8" w:space="0" w:color="auto"/>
            </w:tcBorders>
            <w:shd w:val="clear" w:color="auto" w:fill="auto"/>
            <w:vAlign w:val="center"/>
          </w:tcPr>
          <w:p w:rsidR="007C5B47" w:rsidRPr="00181712" w:rsidRDefault="007C5B47" w:rsidP="007C5B47">
            <w:pPr>
              <w:jc w:val="center"/>
              <w:rPr>
                <w:rFonts w:asciiTheme="minorHAnsi" w:hAnsiTheme="minorHAnsi"/>
                <w:color w:val="000000"/>
                <w:sz w:val="22"/>
                <w:szCs w:val="22"/>
              </w:rPr>
            </w:pPr>
            <w:r w:rsidRPr="00181712">
              <w:rPr>
                <w:rFonts w:asciiTheme="minorHAnsi" w:hAnsiTheme="minorHAnsi"/>
                <w:color w:val="000000"/>
                <w:sz w:val="22"/>
                <w:szCs w:val="22"/>
              </w:rPr>
              <w:t>1</w:t>
            </w:r>
          </w:p>
        </w:tc>
        <w:tc>
          <w:tcPr>
            <w:tcW w:w="1457" w:type="dxa"/>
            <w:tcBorders>
              <w:top w:val="nil"/>
              <w:left w:val="nil"/>
              <w:bottom w:val="single" w:sz="8" w:space="0" w:color="auto"/>
              <w:right w:val="single" w:sz="8" w:space="0" w:color="auto"/>
            </w:tcBorders>
            <w:shd w:val="clear" w:color="auto" w:fill="auto"/>
            <w:vAlign w:val="bottom"/>
          </w:tcPr>
          <w:p w:rsidR="007C5B47" w:rsidRDefault="007C5B47" w:rsidP="00EA7554">
            <w:pPr>
              <w:jc w:val="right"/>
              <w:rPr>
                <w:rFonts w:ascii="Calibri" w:hAnsi="Calibri"/>
                <w:color w:val="000000"/>
                <w:sz w:val="22"/>
                <w:szCs w:val="22"/>
              </w:rPr>
            </w:pPr>
            <w:r>
              <w:rPr>
                <w:rFonts w:ascii="Calibri" w:hAnsi="Calibri"/>
                <w:color w:val="000000"/>
                <w:sz w:val="22"/>
                <w:szCs w:val="22"/>
              </w:rPr>
              <w:t>560</w:t>
            </w:r>
            <w:r w:rsidR="00EA7554">
              <w:rPr>
                <w:rFonts w:ascii="Calibri" w:hAnsi="Calibri"/>
                <w:color w:val="000000"/>
                <w:sz w:val="22"/>
                <w:szCs w:val="22"/>
              </w:rPr>
              <w:t>,00</w:t>
            </w:r>
          </w:p>
        </w:tc>
        <w:tc>
          <w:tcPr>
            <w:tcW w:w="1951" w:type="dxa"/>
            <w:tcBorders>
              <w:top w:val="nil"/>
              <w:left w:val="nil"/>
              <w:bottom w:val="single" w:sz="8" w:space="0" w:color="auto"/>
              <w:right w:val="single" w:sz="8" w:space="0" w:color="auto"/>
            </w:tcBorders>
            <w:shd w:val="clear" w:color="auto" w:fill="auto"/>
            <w:noWrap/>
            <w:vAlign w:val="bottom"/>
          </w:tcPr>
          <w:p w:rsidR="007C5B47" w:rsidRDefault="007C5B47" w:rsidP="00EA7554">
            <w:pPr>
              <w:jc w:val="right"/>
              <w:rPr>
                <w:rFonts w:ascii="Calibri" w:hAnsi="Calibri"/>
                <w:color w:val="000000"/>
                <w:sz w:val="22"/>
                <w:szCs w:val="22"/>
              </w:rPr>
            </w:pPr>
            <w:r>
              <w:rPr>
                <w:rFonts w:ascii="Calibri" w:hAnsi="Calibri"/>
                <w:color w:val="000000"/>
                <w:sz w:val="22"/>
                <w:szCs w:val="22"/>
              </w:rPr>
              <w:t>560</w:t>
            </w:r>
            <w:r w:rsidR="00EA7554">
              <w:rPr>
                <w:rFonts w:ascii="Calibri" w:hAnsi="Calibri"/>
                <w:color w:val="000000"/>
                <w:sz w:val="22"/>
                <w:szCs w:val="22"/>
              </w:rPr>
              <w:t>,00</w:t>
            </w:r>
          </w:p>
        </w:tc>
      </w:tr>
      <w:tr w:rsidR="00FB43B1" w:rsidRPr="006F470A" w:rsidTr="007C5B47">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FB43B1" w:rsidRPr="00CA04A3" w:rsidRDefault="00FB43B1" w:rsidP="00285326">
            <w:pPr>
              <w:jc w:val="right"/>
              <w:rPr>
                <w:rFonts w:ascii="Calibri" w:hAnsi="Calibri" w:cs="Calibri"/>
                <w:b/>
                <w:bCs/>
                <w:color w:val="000000"/>
                <w:lang w:val="es-BO" w:eastAsia="es-BO"/>
              </w:rPr>
            </w:pPr>
            <w:r w:rsidRPr="00CA04A3">
              <w:rPr>
                <w:rFonts w:ascii="Calibri" w:hAnsi="Calibri" w:cs="Calibri"/>
                <w:b/>
                <w:bCs/>
                <w:color w:val="000000"/>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FB43B1" w:rsidRPr="00CA04A3" w:rsidRDefault="00B76B6B" w:rsidP="00EA7554">
            <w:pPr>
              <w:jc w:val="right"/>
              <w:rPr>
                <w:rFonts w:ascii="Calibri" w:hAnsi="Calibri" w:cs="Calibri"/>
                <w:color w:val="000000"/>
                <w:lang w:val="es-BO" w:eastAsia="es-BO"/>
              </w:rPr>
            </w:pPr>
            <w:r>
              <w:rPr>
                <w:rFonts w:ascii="Calibri" w:hAnsi="Calibri" w:cs="Calibri"/>
                <w:color w:val="000000"/>
                <w:lang w:val="es-BO" w:eastAsia="es-BO"/>
              </w:rPr>
              <w:t>36.500,00</w:t>
            </w:r>
          </w:p>
        </w:tc>
      </w:tr>
    </w:tbl>
    <w:p w:rsidR="00FB43B1" w:rsidRPr="00CA04A3" w:rsidRDefault="00FB43B1" w:rsidP="00FB43B1">
      <w:pPr>
        <w:jc w:val="center"/>
        <w:rPr>
          <w:rFonts w:ascii="Calibri" w:hAnsi="Calibri" w:cs="Calibri"/>
          <w:b/>
          <w:sz w:val="22"/>
          <w:szCs w:val="22"/>
        </w:rPr>
      </w:pPr>
    </w:p>
    <w:p w:rsidR="00FB43B1" w:rsidRPr="00CA04A3" w:rsidRDefault="00FB43B1" w:rsidP="00FB43B1">
      <w:pPr>
        <w:rPr>
          <w:rFonts w:ascii="Calibri" w:hAnsi="Calibri" w:cs="Calibri"/>
          <w:b/>
          <w:sz w:val="22"/>
          <w:szCs w:val="22"/>
        </w:rPr>
      </w:pPr>
    </w:p>
    <w:p w:rsidR="00FB43B1" w:rsidRDefault="00FB43B1" w:rsidP="00FB43B1">
      <w:pPr>
        <w:jc w:val="center"/>
        <w:rPr>
          <w:rFonts w:ascii="Verdana" w:hAnsi="Verdana" w:cs="Arial"/>
          <w:b/>
          <w:color w:val="000000"/>
          <w:sz w:val="18"/>
          <w:szCs w:val="18"/>
        </w:rPr>
      </w:pPr>
    </w:p>
    <w:p w:rsidR="00FB43B1" w:rsidRDefault="00FB43B1" w:rsidP="00FB43B1">
      <w:pPr>
        <w:jc w:val="center"/>
        <w:rPr>
          <w:rFonts w:ascii="Verdana" w:hAnsi="Verdana" w:cs="Arial"/>
          <w:b/>
          <w:color w:val="000000"/>
          <w:sz w:val="18"/>
          <w:szCs w:val="18"/>
        </w:rPr>
      </w:pPr>
    </w:p>
    <w:p w:rsidR="00FB43B1" w:rsidRDefault="00FB43B1" w:rsidP="00FB43B1">
      <w:pPr>
        <w:jc w:val="center"/>
        <w:rPr>
          <w:rFonts w:ascii="Verdana" w:hAnsi="Verdana" w:cs="Arial"/>
          <w:b/>
          <w:color w:val="000000"/>
          <w:sz w:val="18"/>
          <w:szCs w:val="18"/>
        </w:rPr>
      </w:pPr>
    </w:p>
    <w:p w:rsidR="00FB43B1" w:rsidRDefault="00FB43B1" w:rsidP="00FB43B1">
      <w:pPr>
        <w:jc w:val="center"/>
        <w:rPr>
          <w:rFonts w:ascii="Verdana" w:hAnsi="Verdana" w:cs="Arial"/>
          <w:b/>
          <w:color w:val="000000"/>
          <w:sz w:val="18"/>
          <w:szCs w:val="18"/>
        </w:rPr>
      </w:pPr>
    </w:p>
    <w:p w:rsidR="00FB43B1" w:rsidRDefault="00FB43B1" w:rsidP="00FB43B1">
      <w:pPr>
        <w:jc w:val="center"/>
        <w:rPr>
          <w:rFonts w:ascii="Verdana" w:hAnsi="Verdana" w:cs="Arial"/>
          <w:b/>
          <w:color w:val="000000"/>
          <w:sz w:val="18"/>
          <w:szCs w:val="18"/>
        </w:rPr>
      </w:pPr>
    </w:p>
    <w:p w:rsidR="00FB43B1" w:rsidRDefault="00FB43B1" w:rsidP="00FB43B1">
      <w:pPr>
        <w:jc w:val="center"/>
        <w:rPr>
          <w:rFonts w:ascii="Verdana" w:hAnsi="Verdana" w:cs="Arial"/>
          <w:b/>
          <w:color w:val="000000"/>
          <w:sz w:val="18"/>
          <w:szCs w:val="18"/>
        </w:rPr>
      </w:pPr>
    </w:p>
    <w:p w:rsidR="00FB43B1" w:rsidRDefault="00FB43B1" w:rsidP="00FB43B1">
      <w:pPr>
        <w:jc w:val="center"/>
        <w:rPr>
          <w:rFonts w:ascii="Verdana" w:hAnsi="Verdana" w:cs="Arial"/>
          <w:b/>
          <w:color w:val="000000"/>
          <w:sz w:val="18"/>
          <w:szCs w:val="18"/>
        </w:rPr>
      </w:pPr>
    </w:p>
    <w:p w:rsidR="00FB43B1" w:rsidRDefault="00FB43B1" w:rsidP="00FB43B1">
      <w:pPr>
        <w:jc w:val="center"/>
        <w:rPr>
          <w:rFonts w:ascii="Verdana" w:hAnsi="Verdana" w:cs="Arial"/>
          <w:b/>
          <w:color w:val="000000"/>
          <w:sz w:val="18"/>
          <w:szCs w:val="18"/>
        </w:rPr>
      </w:pPr>
    </w:p>
    <w:p w:rsidR="00FB43B1" w:rsidRDefault="00FB43B1" w:rsidP="00FB43B1">
      <w:pPr>
        <w:jc w:val="center"/>
        <w:rPr>
          <w:rFonts w:ascii="Verdana" w:hAnsi="Verdana" w:cs="Arial"/>
          <w:b/>
          <w:color w:val="000000"/>
          <w:sz w:val="18"/>
          <w:szCs w:val="18"/>
        </w:rPr>
      </w:pPr>
    </w:p>
    <w:p w:rsidR="00FB43B1" w:rsidRDefault="00FB43B1" w:rsidP="00FB43B1">
      <w:pPr>
        <w:jc w:val="center"/>
        <w:rPr>
          <w:rFonts w:ascii="Verdana" w:hAnsi="Verdana" w:cs="Arial"/>
          <w:b/>
          <w:color w:val="000000"/>
          <w:sz w:val="18"/>
          <w:szCs w:val="18"/>
        </w:rPr>
      </w:pPr>
    </w:p>
    <w:p w:rsidR="00FB43B1" w:rsidRDefault="00FB43B1" w:rsidP="00FB43B1">
      <w:pPr>
        <w:jc w:val="center"/>
        <w:rPr>
          <w:rFonts w:ascii="Verdana" w:hAnsi="Verdana" w:cs="Arial"/>
          <w:b/>
          <w:color w:val="000000"/>
          <w:sz w:val="18"/>
          <w:szCs w:val="18"/>
        </w:rPr>
      </w:pPr>
    </w:p>
    <w:p w:rsidR="00FB43B1" w:rsidRDefault="00FB43B1" w:rsidP="00FB43B1">
      <w:pPr>
        <w:jc w:val="center"/>
        <w:rPr>
          <w:rFonts w:ascii="Verdana" w:hAnsi="Verdana" w:cs="Arial"/>
          <w:b/>
          <w:color w:val="000000"/>
          <w:sz w:val="18"/>
          <w:szCs w:val="18"/>
        </w:rPr>
      </w:pPr>
    </w:p>
    <w:p w:rsidR="00FB43B1" w:rsidRDefault="00FB43B1" w:rsidP="00FB43B1">
      <w:pPr>
        <w:jc w:val="center"/>
        <w:rPr>
          <w:rFonts w:ascii="Verdana" w:hAnsi="Verdana" w:cs="Arial"/>
          <w:b/>
          <w:color w:val="000000"/>
          <w:sz w:val="18"/>
          <w:szCs w:val="18"/>
        </w:rPr>
      </w:pPr>
    </w:p>
    <w:p w:rsidR="00FB43B1" w:rsidRDefault="00FB43B1" w:rsidP="00FB43B1">
      <w:pPr>
        <w:jc w:val="center"/>
        <w:rPr>
          <w:rFonts w:ascii="Verdana" w:hAnsi="Verdana" w:cs="Arial"/>
          <w:b/>
          <w:color w:val="000000"/>
          <w:sz w:val="18"/>
          <w:szCs w:val="18"/>
        </w:rPr>
      </w:pPr>
    </w:p>
    <w:p w:rsidR="00FB43B1" w:rsidRDefault="00FB43B1" w:rsidP="00FB43B1">
      <w:pPr>
        <w:jc w:val="center"/>
        <w:rPr>
          <w:rFonts w:ascii="Verdana" w:hAnsi="Verdana" w:cs="Arial"/>
          <w:b/>
          <w:color w:val="000000"/>
          <w:sz w:val="18"/>
          <w:szCs w:val="18"/>
        </w:rPr>
      </w:pPr>
    </w:p>
    <w:p w:rsidR="00FB43B1" w:rsidRDefault="00FB43B1" w:rsidP="00FB43B1">
      <w:pPr>
        <w:jc w:val="center"/>
        <w:rPr>
          <w:rFonts w:ascii="Verdana" w:hAnsi="Verdana" w:cs="Arial"/>
          <w:b/>
          <w:color w:val="000000"/>
          <w:sz w:val="18"/>
          <w:szCs w:val="18"/>
        </w:rPr>
      </w:pPr>
    </w:p>
    <w:p w:rsidR="00FB43B1" w:rsidRDefault="00FB43B1" w:rsidP="00FB43B1">
      <w:pPr>
        <w:jc w:val="center"/>
        <w:rPr>
          <w:rFonts w:ascii="Verdana" w:hAnsi="Verdana" w:cs="Arial"/>
          <w:b/>
          <w:color w:val="000000"/>
          <w:sz w:val="18"/>
          <w:szCs w:val="18"/>
        </w:rPr>
      </w:pPr>
    </w:p>
    <w:p w:rsidR="00FB43B1" w:rsidRDefault="00FB43B1" w:rsidP="00FB43B1">
      <w:pPr>
        <w:jc w:val="center"/>
        <w:rPr>
          <w:rFonts w:ascii="Verdana" w:hAnsi="Verdana" w:cs="Arial"/>
          <w:b/>
          <w:color w:val="000000"/>
          <w:sz w:val="18"/>
          <w:szCs w:val="18"/>
        </w:rPr>
      </w:pPr>
    </w:p>
    <w:p w:rsidR="00FB43B1" w:rsidRDefault="00FB43B1" w:rsidP="00FB43B1">
      <w:pPr>
        <w:jc w:val="center"/>
        <w:rPr>
          <w:rFonts w:ascii="Verdana" w:hAnsi="Verdana" w:cs="Arial"/>
          <w:b/>
          <w:color w:val="000000"/>
          <w:sz w:val="18"/>
          <w:szCs w:val="18"/>
        </w:rPr>
      </w:pPr>
    </w:p>
    <w:p w:rsidR="00FB43B1" w:rsidRDefault="00FB43B1" w:rsidP="00FB43B1">
      <w:pPr>
        <w:jc w:val="center"/>
        <w:rPr>
          <w:rFonts w:ascii="Verdana" w:hAnsi="Verdana" w:cs="Arial"/>
          <w:b/>
          <w:color w:val="000000"/>
          <w:sz w:val="18"/>
          <w:szCs w:val="18"/>
        </w:rPr>
      </w:pPr>
    </w:p>
    <w:p w:rsidR="00FB43B1" w:rsidRDefault="00FB43B1" w:rsidP="00FB43B1">
      <w:pPr>
        <w:jc w:val="center"/>
        <w:rPr>
          <w:rFonts w:ascii="Verdana" w:hAnsi="Verdana" w:cs="Arial"/>
          <w:b/>
          <w:color w:val="000000"/>
          <w:sz w:val="18"/>
          <w:szCs w:val="18"/>
        </w:rPr>
      </w:pPr>
    </w:p>
    <w:p w:rsidR="00FB43B1" w:rsidRDefault="00FB43B1" w:rsidP="00FB43B1">
      <w:pPr>
        <w:jc w:val="center"/>
        <w:rPr>
          <w:rFonts w:ascii="Verdana" w:hAnsi="Verdana" w:cs="Arial"/>
          <w:b/>
          <w:color w:val="000000"/>
          <w:sz w:val="18"/>
          <w:szCs w:val="18"/>
        </w:rPr>
      </w:pPr>
    </w:p>
    <w:p w:rsidR="00FB43B1" w:rsidRDefault="00FB43B1" w:rsidP="00FB43B1">
      <w:pPr>
        <w:jc w:val="center"/>
        <w:rPr>
          <w:rFonts w:ascii="Verdana" w:hAnsi="Verdana" w:cs="Arial"/>
          <w:b/>
          <w:color w:val="000000"/>
          <w:sz w:val="18"/>
          <w:szCs w:val="18"/>
        </w:rPr>
      </w:pPr>
    </w:p>
    <w:p w:rsidR="00FB43B1" w:rsidRDefault="00FB43B1" w:rsidP="00FB43B1">
      <w:pPr>
        <w:jc w:val="center"/>
        <w:rPr>
          <w:rFonts w:ascii="Verdana" w:hAnsi="Verdana" w:cs="Arial"/>
          <w:b/>
          <w:color w:val="000000"/>
          <w:sz w:val="18"/>
          <w:szCs w:val="18"/>
        </w:rPr>
      </w:pPr>
    </w:p>
    <w:p w:rsidR="00FB43B1" w:rsidRDefault="00FB43B1" w:rsidP="00FB43B1">
      <w:pPr>
        <w:jc w:val="center"/>
        <w:rPr>
          <w:rFonts w:ascii="Verdana" w:hAnsi="Verdana" w:cs="Arial"/>
          <w:b/>
          <w:color w:val="000000"/>
          <w:sz w:val="18"/>
          <w:szCs w:val="18"/>
        </w:rPr>
      </w:pPr>
    </w:p>
    <w:p w:rsidR="00FB43B1" w:rsidRDefault="00FB43B1" w:rsidP="00FB43B1">
      <w:pPr>
        <w:jc w:val="center"/>
        <w:rPr>
          <w:rFonts w:ascii="Verdana" w:hAnsi="Verdana" w:cs="Arial"/>
          <w:b/>
          <w:color w:val="000000"/>
          <w:sz w:val="18"/>
          <w:szCs w:val="18"/>
        </w:rPr>
      </w:pPr>
    </w:p>
    <w:p w:rsidR="00FB43B1" w:rsidRDefault="00FB43B1" w:rsidP="00FB43B1">
      <w:pPr>
        <w:jc w:val="center"/>
        <w:rPr>
          <w:rFonts w:ascii="Verdana" w:hAnsi="Verdana" w:cs="Arial"/>
          <w:b/>
          <w:color w:val="000000"/>
          <w:sz w:val="18"/>
          <w:szCs w:val="18"/>
        </w:rPr>
      </w:pPr>
    </w:p>
    <w:p w:rsidR="00FB43B1" w:rsidRDefault="00FB43B1" w:rsidP="00FB43B1">
      <w:pPr>
        <w:jc w:val="center"/>
        <w:rPr>
          <w:rFonts w:ascii="Verdana" w:hAnsi="Verdana" w:cs="Arial"/>
          <w:b/>
          <w:color w:val="000000"/>
          <w:sz w:val="18"/>
          <w:szCs w:val="18"/>
        </w:rPr>
      </w:pPr>
    </w:p>
    <w:p w:rsidR="00FB43B1" w:rsidRDefault="00FB43B1" w:rsidP="00FB43B1">
      <w:pPr>
        <w:jc w:val="center"/>
        <w:rPr>
          <w:rFonts w:ascii="Verdana" w:hAnsi="Verdana" w:cs="Arial"/>
          <w:b/>
          <w:color w:val="000000"/>
          <w:sz w:val="18"/>
          <w:szCs w:val="18"/>
        </w:rPr>
      </w:pPr>
    </w:p>
    <w:p w:rsidR="00FB43B1" w:rsidRDefault="00FB43B1" w:rsidP="00FB43B1">
      <w:pPr>
        <w:jc w:val="center"/>
        <w:rPr>
          <w:rFonts w:ascii="Verdana" w:hAnsi="Verdana" w:cs="Arial"/>
          <w:b/>
          <w:color w:val="000000"/>
          <w:sz w:val="18"/>
          <w:szCs w:val="18"/>
        </w:rPr>
      </w:pPr>
    </w:p>
    <w:p w:rsidR="00FB43B1" w:rsidRDefault="00FB43B1" w:rsidP="00FB43B1">
      <w:pPr>
        <w:jc w:val="center"/>
        <w:rPr>
          <w:rFonts w:ascii="Verdana" w:hAnsi="Verdana" w:cs="Arial"/>
          <w:b/>
          <w:color w:val="000000"/>
          <w:sz w:val="18"/>
          <w:szCs w:val="18"/>
        </w:rPr>
      </w:pPr>
    </w:p>
    <w:p w:rsidR="00FB43B1" w:rsidRDefault="00FB43B1" w:rsidP="00FB43B1">
      <w:pPr>
        <w:jc w:val="center"/>
        <w:rPr>
          <w:rFonts w:ascii="Verdana" w:hAnsi="Verdana" w:cs="Arial"/>
          <w:b/>
          <w:color w:val="000000"/>
          <w:sz w:val="18"/>
          <w:szCs w:val="18"/>
        </w:rPr>
      </w:pPr>
    </w:p>
    <w:p w:rsidR="00FB43B1" w:rsidRDefault="00FB43B1" w:rsidP="00FB43B1">
      <w:pPr>
        <w:jc w:val="center"/>
        <w:rPr>
          <w:rFonts w:ascii="Verdana" w:hAnsi="Verdana" w:cs="Arial"/>
          <w:b/>
          <w:color w:val="000000"/>
          <w:sz w:val="18"/>
          <w:szCs w:val="18"/>
        </w:rPr>
      </w:pPr>
    </w:p>
    <w:p w:rsidR="00FB43B1" w:rsidRDefault="00FB43B1" w:rsidP="00FB43B1">
      <w:pPr>
        <w:jc w:val="center"/>
        <w:rPr>
          <w:rFonts w:ascii="Verdana" w:hAnsi="Verdana" w:cs="Arial"/>
          <w:b/>
          <w:color w:val="000000"/>
          <w:sz w:val="18"/>
          <w:szCs w:val="18"/>
        </w:rPr>
      </w:pPr>
    </w:p>
    <w:p w:rsidR="00FB43B1" w:rsidRDefault="00FB43B1" w:rsidP="00FB43B1">
      <w:pPr>
        <w:jc w:val="center"/>
        <w:rPr>
          <w:rFonts w:ascii="Verdana" w:hAnsi="Verdana" w:cs="Arial"/>
          <w:b/>
          <w:color w:val="000000"/>
          <w:sz w:val="18"/>
          <w:szCs w:val="18"/>
        </w:rPr>
      </w:pPr>
    </w:p>
    <w:p w:rsidR="00FB43B1" w:rsidRDefault="00FB43B1" w:rsidP="00FB43B1">
      <w:pPr>
        <w:jc w:val="center"/>
        <w:rPr>
          <w:rFonts w:ascii="Verdana" w:hAnsi="Verdana" w:cs="Arial"/>
          <w:b/>
          <w:color w:val="000000"/>
          <w:sz w:val="18"/>
          <w:szCs w:val="18"/>
        </w:rPr>
      </w:pPr>
    </w:p>
    <w:p w:rsidR="00FB43B1" w:rsidRDefault="00FB43B1" w:rsidP="00FB43B1">
      <w:pPr>
        <w:jc w:val="center"/>
        <w:rPr>
          <w:rFonts w:ascii="Verdana" w:hAnsi="Verdana" w:cs="Arial"/>
          <w:b/>
          <w:color w:val="000000"/>
          <w:sz w:val="18"/>
          <w:szCs w:val="18"/>
        </w:rPr>
      </w:pPr>
    </w:p>
    <w:p w:rsidR="00FB43B1" w:rsidRDefault="00FB43B1" w:rsidP="00FB43B1">
      <w:pPr>
        <w:jc w:val="center"/>
        <w:rPr>
          <w:rFonts w:ascii="Verdana" w:hAnsi="Verdana" w:cs="Arial"/>
          <w:b/>
          <w:color w:val="000000"/>
          <w:sz w:val="18"/>
          <w:szCs w:val="18"/>
        </w:rPr>
      </w:pPr>
    </w:p>
    <w:p w:rsidR="00FB43B1" w:rsidRDefault="00FB43B1" w:rsidP="00FB43B1">
      <w:pPr>
        <w:jc w:val="center"/>
        <w:rPr>
          <w:rFonts w:ascii="Verdana" w:hAnsi="Verdana" w:cs="Arial"/>
          <w:b/>
          <w:color w:val="000000"/>
          <w:sz w:val="18"/>
          <w:szCs w:val="18"/>
        </w:rPr>
      </w:pPr>
    </w:p>
    <w:p w:rsidR="00FB43B1" w:rsidRDefault="00FB43B1" w:rsidP="00FB43B1">
      <w:pPr>
        <w:jc w:val="center"/>
        <w:rPr>
          <w:rFonts w:ascii="Verdana" w:hAnsi="Verdana" w:cs="Arial"/>
          <w:b/>
          <w:color w:val="000000"/>
          <w:sz w:val="18"/>
          <w:szCs w:val="18"/>
        </w:rPr>
      </w:pPr>
    </w:p>
    <w:p w:rsidR="00FB43B1" w:rsidRDefault="00FB43B1" w:rsidP="00FB43B1">
      <w:pPr>
        <w:jc w:val="center"/>
        <w:rPr>
          <w:rFonts w:ascii="Verdana" w:hAnsi="Verdana" w:cs="Arial"/>
          <w:b/>
          <w:color w:val="000000"/>
          <w:sz w:val="18"/>
          <w:szCs w:val="18"/>
        </w:rPr>
      </w:pPr>
    </w:p>
    <w:p w:rsidR="00FB43B1" w:rsidRDefault="00FB43B1" w:rsidP="00FB43B1">
      <w:pPr>
        <w:jc w:val="center"/>
        <w:rPr>
          <w:rFonts w:ascii="Verdana" w:hAnsi="Verdana" w:cs="Arial"/>
          <w:b/>
          <w:color w:val="000000"/>
          <w:sz w:val="18"/>
          <w:szCs w:val="18"/>
        </w:rPr>
      </w:pPr>
    </w:p>
    <w:p w:rsidR="00FB43B1" w:rsidRDefault="00FB43B1" w:rsidP="00FB43B1">
      <w:pPr>
        <w:jc w:val="center"/>
        <w:rPr>
          <w:rFonts w:ascii="Verdana" w:hAnsi="Verdana" w:cs="Arial"/>
          <w:b/>
          <w:color w:val="000000"/>
          <w:sz w:val="18"/>
          <w:szCs w:val="18"/>
        </w:rPr>
      </w:pPr>
    </w:p>
    <w:p w:rsidR="00FB43B1" w:rsidRDefault="00FB43B1" w:rsidP="00FB43B1">
      <w:pPr>
        <w:jc w:val="center"/>
        <w:rPr>
          <w:rFonts w:ascii="Verdana" w:hAnsi="Verdana" w:cs="Arial"/>
          <w:b/>
          <w:color w:val="000000"/>
          <w:sz w:val="18"/>
          <w:szCs w:val="18"/>
        </w:rPr>
      </w:pPr>
    </w:p>
    <w:p w:rsidR="00FB43B1" w:rsidRDefault="00FB43B1" w:rsidP="00FB43B1">
      <w:pPr>
        <w:jc w:val="center"/>
        <w:rPr>
          <w:rFonts w:ascii="Verdana" w:hAnsi="Verdana" w:cs="Arial"/>
          <w:b/>
          <w:color w:val="000000"/>
          <w:sz w:val="18"/>
          <w:szCs w:val="18"/>
        </w:rPr>
      </w:pPr>
    </w:p>
    <w:p w:rsidR="00FB43B1" w:rsidRDefault="00FB43B1" w:rsidP="00FB43B1">
      <w:pPr>
        <w:jc w:val="center"/>
        <w:rPr>
          <w:rFonts w:ascii="Verdana" w:hAnsi="Verdana" w:cs="Arial"/>
          <w:b/>
          <w:color w:val="000000"/>
          <w:sz w:val="18"/>
          <w:szCs w:val="18"/>
        </w:rPr>
      </w:pPr>
    </w:p>
    <w:p w:rsidR="00FB43B1" w:rsidRDefault="00FB43B1" w:rsidP="00FB43B1">
      <w:pPr>
        <w:jc w:val="center"/>
        <w:rPr>
          <w:rFonts w:ascii="Verdana" w:hAnsi="Verdana" w:cs="Arial"/>
          <w:b/>
          <w:color w:val="000000"/>
          <w:sz w:val="18"/>
          <w:szCs w:val="18"/>
        </w:rPr>
      </w:pPr>
    </w:p>
    <w:p w:rsidR="00FB43B1" w:rsidRDefault="00FB43B1" w:rsidP="00FB43B1">
      <w:pPr>
        <w:jc w:val="center"/>
        <w:rPr>
          <w:rFonts w:ascii="Verdana" w:hAnsi="Verdana" w:cs="Arial"/>
          <w:b/>
          <w:color w:val="000000"/>
          <w:sz w:val="18"/>
          <w:szCs w:val="18"/>
        </w:rPr>
      </w:pPr>
    </w:p>
    <w:p w:rsidR="00FB43B1" w:rsidRDefault="00FB43B1" w:rsidP="00FB43B1">
      <w:pPr>
        <w:jc w:val="center"/>
        <w:rPr>
          <w:rFonts w:ascii="Verdana" w:hAnsi="Verdana" w:cs="Arial"/>
          <w:b/>
          <w:color w:val="000000"/>
          <w:sz w:val="18"/>
          <w:szCs w:val="18"/>
        </w:rPr>
      </w:pPr>
    </w:p>
    <w:p w:rsidR="00FB43B1" w:rsidRPr="00993917" w:rsidRDefault="00FB43B1" w:rsidP="00FB43B1">
      <w:pPr>
        <w:jc w:val="center"/>
        <w:rPr>
          <w:rFonts w:ascii="Calibri" w:hAnsi="Calibri" w:cs="Calibri"/>
          <w:b/>
          <w:color w:val="000000"/>
          <w:sz w:val="22"/>
          <w:szCs w:val="22"/>
        </w:rPr>
      </w:pPr>
      <w:r w:rsidRPr="00993917">
        <w:rPr>
          <w:rFonts w:ascii="Calibri" w:hAnsi="Calibri" w:cs="Calibri"/>
          <w:b/>
          <w:color w:val="000000"/>
          <w:sz w:val="22"/>
          <w:szCs w:val="22"/>
        </w:rPr>
        <w:t>PARTE I</w:t>
      </w:r>
    </w:p>
    <w:p w:rsidR="00FB43B1" w:rsidRPr="00993917" w:rsidRDefault="00FB43B1" w:rsidP="00FB43B1">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FB43B1" w:rsidRPr="00E86E27" w:rsidRDefault="00FB43B1" w:rsidP="00FB43B1">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E86E27">
        <w:rPr>
          <w:rFonts w:ascii="Calibri" w:hAnsi="Calibri" w:cs="Calibri"/>
          <w:color w:val="000000"/>
          <w:sz w:val="22"/>
          <w:szCs w:val="22"/>
        </w:rPr>
        <w:t>NORMATIVA APLICABLE AL PROCESO DE CONTRATACIÓN</w:t>
      </w:r>
      <w:bookmarkEnd w:id="1"/>
      <w:bookmarkEnd w:id="2"/>
    </w:p>
    <w:p w:rsidR="00FB43B1" w:rsidRPr="00E86E27" w:rsidRDefault="00FB43B1" w:rsidP="00FB43B1">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FB43B1" w:rsidRPr="00E86E27" w:rsidRDefault="00FB43B1" w:rsidP="00FB43B1">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contratación se rige por el Reglamento Específico del Sistema de Administración </w:t>
      </w:r>
      <w:r>
        <w:rPr>
          <w:rFonts w:ascii="Calibri" w:hAnsi="Calibri" w:cs="Calibri"/>
          <w:color w:val="000000"/>
          <w:sz w:val="22"/>
          <w:szCs w:val="22"/>
        </w:rPr>
        <w:t>de Bienes y Servicios</w:t>
      </w:r>
      <w:r w:rsidRPr="00E86E27">
        <w:rPr>
          <w:rFonts w:ascii="Calibri" w:hAnsi="Calibri" w:cs="Calibri"/>
          <w:color w:val="000000"/>
          <w:sz w:val="22"/>
          <w:szCs w:val="22"/>
        </w:rPr>
        <w:t xml:space="preserve"> E</w:t>
      </w:r>
      <w:r>
        <w:rPr>
          <w:rFonts w:ascii="Calibri" w:hAnsi="Calibri" w:cs="Calibri"/>
          <w:color w:val="000000"/>
          <w:sz w:val="22"/>
          <w:szCs w:val="22"/>
        </w:rPr>
        <w:t xml:space="preserve">mpresa Pública Nacional Estratégica </w:t>
      </w:r>
      <w:r w:rsidRPr="00E86E27">
        <w:rPr>
          <w:rFonts w:ascii="Calibri" w:hAnsi="Calibri" w:cs="Calibri"/>
          <w:color w:val="000000"/>
          <w:sz w:val="22"/>
          <w:szCs w:val="22"/>
        </w:rPr>
        <w:t>Y</w:t>
      </w:r>
      <w:r>
        <w:rPr>
          <w:rFonts w:ascii="Calibri" w:hAnsi="Calibri" w:cs="Calibri"/>
          <w:color w:val="000000"/>
          <w:sz w:val="22"/>
          <w:szCs w:val="22"/>
        </w:rPr>
        <w:t xml:space="preserve">acimientos </w:t>
      </w:r>
      <w:r w:rsidRPr="00E86E27">
        <w:rPr>
          <w:rFonts w:ascii="Calibri" w:hAnsi="Calibri" w:cs="Calibri"/>
          <w:color w:val="000000"/>
          <w:sz w:val="22"/>
          <w:szCs w:val="22"/>
        </w:rPr>
        <w:t>P</w:t>
      </w:r>
      <w:r>
        <w:rPr>
          <w:rFonts w:ascii="Calibri" w:hAnsi="Calibri" w:cs="Calibri"/>
          <w:color w:val="000000"/>
          <w:sz w:val="22"/>
          <w:szCs w:val="22"/>
        </w:rPr>
        <w:t xml:space="preserve">etrolíferos </w:t>
      </w:r>
      <w:r w:rsidRPr="00E86E27">
        <w:rPr>
          <w:rFonts w:ascii="Calibri" w:hAnsi="Calibri" w:cs="Calibri"/>
          <w:color w:val="000000"/>
          <w:sz w:val="22"/>
          <w:szCs w:val="22"/>
        </w:rPr>
        <w:t>F</w:t>
      </w:r>
      <w:r>
        <w:rPr>
          <w:rFonts w:ascii="Calibri" w:hAnsi="Calibri" w:cs="Calibri"/>
          <w:color w:val="000000"/>
          <w:sz w:val="22"/>
          <w:szCs w:val="22"/>
        </w:rPr>
        <w:t xml:space="preserve">iscales </w:t>
      </w:r>
      <w:r w:rsidRPr="00E86E27">
        <w:rPr>
          <w:rFonts w:ascii="Calibri" w:hAnsi="Calibri" w:cs="Calibri"/>
          <w:color w:val="000000"/>
          <w:sz w:val="22"/>
          <w:szCs w:val="22"/>
        </w:rPr>
        <w:t>B</w:t>
      </w:r>
      <w:r>
        <w:rPr>
          <w:rFonts w:ascii="Calibri" w:hAnsi="Calibri" w:cs="Calibri"/>
          <w:color w:val="000000"/>
          <w:sz w:val="22"/>
          <w:szCs w:val="22"/>
        </w:rPr>
        <w:t>oliviano (RE-SABS-EPNE YPFB)</w:t>
      </w:r>
      <w:r w:rsidRPr="00E86E27">
        <w:rPr>
          <w:rFonts w:ascii="Calibri" w:hAnsi="Calibri" w:cs="Calibri"/>
          <w:color w:val="000000"/>
          <w:sz w:val="22"/>
          <w:szCs w:val="22"/>
        </w:rPr>
        <w:t>, aprobado mediante Resolución de Directorio Nº 058 de fecha 22 de julio de 2013.</w:t>
      </w:r>
    </w:p>
    <w:p w:rsidR="00FB43B1" w:rsidRPr="00E86E27" w:rsidRDefault="00FB43B1" w:rsidP="00FB43B1">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FB43B1" w:rsidRPr="00E86E27" w:rsidRDefault="00FB43B1" w:rsidP="00FB43B1">
      <w:pPr>
        <w:jc w:val="both"/>
        <w:rPr>
          <w:rFonts w:ascii="Calibri" w:hAnsi="Calibri" w:cs="Calibri"/>
          <w:b/>
          <w:color w:val="000000"/>
          <w:sz w:val="22"/>
          <w:szCs w:val="22"/>
        </w:rPr>
      </w:pPr>
    </w:p>
    <w:p w:rsidR="00FB43B1" w:rsidRPr="00147CCE" w:rsidRDefault="00FB43B1" w:rsidP="00FB43B1">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FB43B1" w:rsidRPr="00726784" w:rsidRDefault="00FB43B1" w:rsidP="00FB43B1">
      <w:pPr>
        <w:ind w:left="567"/>
        <w:jc w:val="both"/>
        <w:rPr>
          <w:rFonts w:ascii="Calibri" w:hAnsi="Calibri" w:cs="Calibri"/>
          <w:color w:val="000000"/>
          <w:sz w:val="22"/>
          <w:szCs w:val="22"/>
        </w:rPr>
      </w:pPr>
    </w:p>
    <w:p w:rsidR="00FB43B1" w:rsidRPr="00CE4BFF" w:rsidRDefault="00FB43B1" w:rsidP="0050342F">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Personas naturales con capacidad para contratar.</w:t>
      </w:r>
    </w:p>
    <w:p w:rsidR="00FB43B1" w:rsidRPr="00CE4BFF" w:rsidRDefault="00FB43B1" w:rsidP="0050342F">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constituidas en el Estado Plurinacional de Bolivia.</w:t>
      </w:r>
    </w:p>
    <w:p w:rsidR="00FB43B1" w:rsidRPr="00CE4BFF" w:rsidRDefault="00FB43B1" w:rsidP="0050342F">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nacionales en asociación accidental con empresas extranjeras.</w:t>
      </w:r>
    </w:p>
    <w:p w:rsidR="00FB43B1" w:rsidRPr="00CE4BFF" w:rsidRDefault="00FB43B1" w:rsidP="0050342F">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Asociaciones accidentales entre empresas nacionales.</w:t>
      </w:r>
    </w:p>
    <w:p w:rsidR="00FB43B1" w:rsidRPr="00CE4BFF" w:rsidRDefault="00FB43B1" w:rsidP="0050342F">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FB43B1" w:rsidRPr="00CE4BFF" w:rsidRDefault="00FB43B1" w:rsidP="0050342F">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subsidiarias de YPFB.</w:t>
      </w:r>
    </w:p>
    <w:p w:rsidR="00FB43B1" w:rsidRPr="00F6463A" w:rsidRDefault="00FB43B1" w:rsidP="00FB43B1">
      <w:pPr>
        <w:pStyle w:val="Prrafodelista"/>
        <w:autoSpaceDE w:val="0"/>
        <w:autoSpaceDN w:val="0"/>
        <w:adjustRightInd w:val="0"/>
        <w:spacing w:line="276" w:lineRule="auto"/>
        <w:ind w:left="1647"/>
        <w:contextualSpacing/>
        <w:jc w:val="both"/>
        <w:rPr>
          <w:rFonts w:ascii="Calibri" w:hAnsi="Calibri" w:cs="Calibri"/>
          <w:bCs/>
          <w:color w:val="000000"/>
          <w:sz w:val="22"/>
          <w:szCs w:val="22"/>
          <w:lang w:eastAsia="es-ES"/>
        </w:rPr>
      </w:pPr>
    </w:p>
    <w:p w:rsidR="00FB43B1" w:rsidRPr="00993917" w:rsidRDefault="00FB43B1" w:rsidP="00FB43B1">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FB43B1" w:rsidRPr="00993917" w:rsidRDefault="00FB43B1" w:rsidP="00FB43B1">
      <w:pPr>
        <w:ind w:left="425"/>
        <w:jc w:val="both"/>
        <w:rPr>
          <w:rFonts w:ascii="Calibri" w:hAnsi="Calibri" w:cs="Calibri"/>
          <w:b/>
          <w:sz w:val="22"/>
          <w:szCs w:val="22"/>
        </w:rPr>
      </w:pPr>
    </w:p>
    <w:p w:rsidR="00FB43B1" w:rsidRDefault="00FB43B1" w:rsidP="00FB43B1">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FB43B1" w:rsidRPr="004D3A6C" w:rsidRDefault="00FB43B1" w:rsidP="00FB43B1">
      <w:pPr>
        <w:rPr>
          <w:lang w:val="es-BO"/>
        </w:rPr>
      </w:pPr>
    </w:p>
    <w:p w:rsidR="00FB43B1" w:rsidRPr="00993917" w:rsidRDefault="00FB43B1" w:rsidP="00FB43B1">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FB43B1" w:rsidRPr="00993917" w:rsidRDefault="00FB43B1" w:rsidP="00FB43B1">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FB43B1" w:rsidRPr="005A10CC" w:rsidRDefault="00FB43B1" w:rsidP="00FB43B1">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w:t>
      </w:r>
      <w:r w:rsidRPr="005A10CC">
        <w:rPr>
          <w:rFonts w:ascii="Calibri" w:hAnsi="Calibri" w:cs="Calibri"/>
          <w:sz w:val="22"/>
          <w:szCs w:val="22"/>
        </w:rPr>
        <w:t>y Ley Anticorrupción Marcelo Quiroga Santa Cruz.</w:t>
      </w:r>
    </w:p>
    <w:p w:rsidR="00FB43B1" w:rsidRPr="005A10CC" w:rsidRDefault="00FB43B1" w:rsidP="00FB43B1">
      <w:pPr>
        <w:numPr>
          <w:ilvl w:val="0"/>
          <w:numId w:val="5"/>
        </w:numPr>
        <w:spacing w:line="276" w:lineRule="auto"/>
        <w:ind w:left="993" w:hanging="426"/>
        <w:jc w:val="both"/>
        <w:rPr>
          <w:rFonts w:ascii="Calibri" w:hAnsi="Calibri" w:cs="Calibri"/>
          <w:sz w:val="22"/>
          <w:szCs w:val="22"/>
        </w:rPr>
      </w:pPr>
      <w:r w:rsidRPr="005A10CC">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FB43B1" w:rsidRDefault="00FB43B1" w:rsidP="00FB43B1">
      <w:pPr>
        <w:numPr>
          <w:ilvl w:val="0"/>
          <w:numId w:val="5"/>
        </w:numPr>
        <w:tabs>
          <w:tab w:val="left" w:pos="993"/>
        </w:tabs>
        <w:spacing w:line="276" w:lineRule="auto"/>
        <w:ind w:left="993" w:hanging="426"/>
        <w:jc w:val="both"/>
        <w:rPr>
          <w:rFonts w:ascii="Calibri" w:hAnsi="Calibri" w:cs="Calibri"/>
          <w:color w:val="000000"/>
          <w:sz w:val="22"/>
          <w:szCs w:val="22"/>
        </w:rPr>
      </w:pPr>
      <w:r w:rsidRPr="005A10CC">
        <w:rPr>
          <w:rFonts w:ascii="Calibri" w:hAnsi="Calibri" w:cs="Calibri"/>
          <w:sz w:val="22"/>
          <w:szCs w:val="22"/>
        </w:rPr>
        <w:t>Que hubiesen</w:t>
      </w:r>
      <w:r w:rsidRPr="00522123">
        <w:rPr>
          <w:rFonts w:ascii="Calibri" w:hAnsi="Calibri" w:cs="Calibri"/>
          <w:color w:val="000000"/>
          <w:sz w:val="22"/>
          <w:szCs w:val="22"/>
        </w:rPr>
        <w:t xml:space="preserve"> declarado su disolución o quiebra.</w:t>
      </w:r>
    </w:p>
    <w:p w:rsidR="00FB43B1" w:rsidRPr="00993917" w:rsidRDefault="00FB43B1" w:rsidP="00FB43B1">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w:t>
      </w:r>
      <w:r w:rsidRPr="00EB5194">
        <w:rPr>
          <w:rFonts w:ascii="Calibri" w:hAnsi="Calibri" w:cs="Calibri"/>
          <w:color w:val="000000"/>
          <w:sz w:val="22"/>
          <w:szCs w:val="22"/>
        </w:rPr>
        <w:t>conforme con lo establecido por el Código</w:t>
      </w:r>
      <w:r>
        <w:rPr>
          <w:rFonts w:ascii="Calibri" w:hAnsi="Calibri" w:cs="Calibri"/>
          <w:color w:val="000000"/>
          <w:sz w:val="22"/>
          <w:szCs w:val="22"/>
        </w:rPr>
        <w:t xml:space="preserve"> de las Familias </w:t>
      </w:r>
      <w:r w:rsidRPr="00EB5194">
        <w:rPr>
          <w:rFonts w:ascii="Calibri" w:hAnsi="Calibri" w:cs="Calibri"/>
          <w:color w:val="000000"/>
          <w:sz w:val="22"/>
          <w:szCs w:val="22"/>
        </w:rPr>
        <w:t xml:space="preserve">y </w:t>
      </w:r>
      <w:r>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FB43B1" w:rsidRPr="00993917" w:rsidRDefault="00FB43B1" w:rsidP="00FB43B1">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lastRenderedPageBreak/>
        <w:t xml:space="preserve">Los ex servidores públicos que ejercieron funciones en YPFB, hasta un (1) año antes del inicio de la contratación, así como las empresas controladas por éstos. </w:t>
      </w:r>
    </w:p>
    <w:p w:rsidR="00FB43B1" w:rsidRPr="004466EF" w:rsidRDefault="00FB43B1" w:rsidP="00FB43B1">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FB43B1" w:rsidRPr="00993917" w:rsidRDefault="00FB43B1" w:rsidP="00FB43B1">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FB43B1" w:rsidRPr="00993917" w:rsidRDefault="00FB43B1" w:rsidP="00FB43B1">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FB43B1" w:rsidRDefault="00FB43B1" w:rsidP="00FB43B1">
      <w:pPr>
        <w:jc w:val="both"/>
        <w:rPr>
          <w:rFonts w:ascii="Calibri" w:hAnsi="Calibri" w:cs="Calibri"/>
        </w:rPr>
      </w:pPr>
    </w:p>
    <w:p w:rsidR="00FB43B1" w:rsidRPr="00AB1C9D" w:rsidRDefault="00FB43B1" w:rsidP="00FB43B1">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Pr>
          <w:rFonts w:ascii="Calibri" w:hAnsi="Calibri" w:cs="Calibri"/>
          <w:color w:val="000000"/>
          <w:sz w:val="22"/>
          <w:szCs w:val="22"/>
        </w:rPr>
        <w:t>i</w:t>
      </w:r>
      <w:r w:rsidRPr="00AB1C9D">
        <w:rPr>
          <w:rFonts w:ascii="Calibri" w:hAnsi="Calibri" w:cs="Calibri"/>
          <w:color w:val="000000"/>
          <w:sz w:val="22"/>
          <w:szCs w:val="22"/>
        </w:rPr>
        <w:t xml:space="preserve">), </w:t>
      </w:r>
      <w:r>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FB43B1" w:rsidRDefault="00FB43B1" w:rsidP="00FB43B1">
      <w:pPr>
        <w:tabs>
          <w:tab w:val="left" w:pos="993"/>
        </w:tabs>
        <w:spacing w:line="276" w:lineRule="auto"/>
        <w:jc w:val="both"/>
        <w:rPr>
          <w:rFonts w:ascii="Calibri" w:hAnsi="Calibri" w:cs="Calibri"/>
          <w:color w:val="000000"/>
          <w:sz w:val="22"/>
          <w:szCs w:val="22"/>
        </w:rPr>
      </w:pPr>
    </w:p>
    <w:p w:rsidR="00FB43B1" w:rsidRPr="00993917" w:rsidRDefault="00FB43B1" w:rsidP="00FB43B1">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FB43B1" w:rsidRPr="00993917" w:rsidRDefault="00FB43B1" w:rsidP="00FB43B1">
      <w:pPr>
        <w:pStyle w:val="Prrafodelista"/>
        <w:ind w:left="993"/>
        <w:jc w:val="both"/>
        <w:rPr>
          <w:rFonts w:ascii="Calibri" w:hAnsi="Calibri" w:cs="Calibri"/>
          <w:sz w:val="22"/>
          <w:szCs w:val="22"/>
        </w:rPr>
      </w:pPr>
    </w:p>
    <w:p w:rsidR="00FB43B1" w:rsidRPr="00E11123" w:rsidRDefault="00FB43B1" w:rsidP="00FB43B1">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FB43B1" w:rsidRPr="00E11123" w:rsidRDefault="00FB43B1" w:rsidP="00FB43B1">
      <w:pPr>
        <w:pStyle w:val="Prrafodelista"/>
        <w:ind w:left="567"/>
        <w:jc w:val="both"/>
        <w:rPr>
          <w:rFonts w:ascii="Calibri" w:hAnsi="Calibri" w:cs="Calibri"/>
          <w:color w:val="000000"/>
          <w:sz w:val="22"/>
          <w:szCs w:val="22"/>
        </w:rPr>
      </w:pPr>
    </w:p>
    <w:p w:rsidR="00FB43B1" w:rsidRPr="00E11123" w:rsidRDefault="00FB43B1" w:rsidP="00FB43B1">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FB43B1" w:rsidRPr="00993917" w:rsidRDefault="00FB43B1" w:rsidP="00FB43B1">
      <w:pPr>
        <w:pStyle w:val="Prrafodelista"/>
        <w:rPr>
          <w:rFonts w:ascii="Calibri" w:hAnsi="Calibri" w:cs="Calibri"/>
          <w:sz w:val="22"/>
          <w:szCs w:val="22"/>
        </w:rPr>
      </w:pPr>
    </w:p>
    <w:p w:rsidR="00FB43B1" w:rsidRPr="00993917" w:rsidRDefault="00FB43B1" w:rsidP="00FB43B1">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Pr>
          <w:rFonts w:ascii="Calibri" w:hAnsi="Calibri" w:cs="Calibri"/>
          <w:b/>
          <w:sz w:val="22"/>
          <w:szCs w:val="22"/>
        </w:rPr>
        <w:t>PROPUESTAS</w:t>
      </w:r>
      <w:r w:rsidRPr="00993917">
        <w:rPr>
          <w:rFonts w:ascii="Calibri" w:hAnsi="Calibri" w:cs="Calibri"/>
          <w:b/>
          <w:sz w:val="22"/>
          <w:szCs w:val="22"/>
        </w:rPr>
        <w:t xml:space="preserve"> </w:t>
      </w:r>
    </w:p>
    <w:p w:rsidR="00FB43B1" w:rsidRPr="00993917" w:rsidRDefault="00FB43B1" w:rsidP="00FB43B1">
      <w:pPr>
        <w:ind w:left="567"/>
        <w:jc w:val="both"/>
        <w:rPr>
          <w:rFonts w:ascii="Calibri" w:hAnsi="Calibri" w:cs="Calibri"/>
          <w:sz w:val="22"/>
          <w:szCs w:val="22"/>
        </w:rPr>
      </w:pPr>
    </w:p>
    <w:p w:rsidR="00FB43B1" w:rsidRPr="00993917" w:rsidRDefault="00FB43B1" w:rsidP="00FB43B1">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FB43B1" w:rsidRPr="00993917" w:rsidRDefault="00FB43B1" w:rsidP="00FB43B1">
      <w:pPr>
        <w:ind w:left="360"/>
        <w:jc w:val="both"/>
        <w:rPr>
          <w:rFonts w:ascii="Calibri" w:hAnsi="Calibri" w:cs="Calibri"/>
          <w:sz w:val="22"/>
          <w:szCs w:val="22"/>
        </w:rPr>
      </w:pPr>
    </w:p>
    <w:p w:rsidR="00FB43B1" w:rsidRPr="00993917" w:rsidRDefault="00FB43B1" w:rsidP="00FB43B1">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 CONTRATACION</w:t>
      </w:r>
    </w:p>
    <w:p w:rsidR="00FB43B1" w:rsidRPr="00993917" w:rsidRDefault="00FB43B1" w:rsidP="00FB43B1">
      <w:pPr>
        <w:ind w:left="567"/>
        <w:jc w:val="both"/>
        <w:rPr>
          <w:rFonts w:ascii="Calibri" w:hAnsi="Calibri" w:cs="Calibri"/>
          <w:sz w:val="22"/>
          <w:szCs w:val="22"/>
        </w:rPr>
      </w:pPr>
    </w:p>
    <w:p w:rsidR="00FB43B1" w:rsidRDefault="00FB43B1" w:rsidP="00FB43B1">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en </w:t>
      </w:r>
      <w:r w:rsidRPr="005A2D5D">
        <w:rPr>
          <w:rFonts w:ascii="Calibri" w:hAnsi="Calibri" w:cs="Calibri"/>
          <w:sz w:val="22"/>
          <w:szCs w:val="22"/>
        </w:rPr>
        <w:t>bolivianos.</w:t>
      </w:r>
    </w:p>
    <w:p w:rsidR="00FB43B1" w:rsidRPr="00DA4330" w:rsidRDefault="00FB43B1" w:rsidP="00FB43B1">
      <w:pPr>
        <w:ind w:left="567"/>
        <w:jc w:val="both"/>
        <w:rPr>
          <w:rFonts w:ascii="Calibri" w:hAnsi="Calibri" w:cs="Calibri"/>
          <w:sz w:val="22"/>
          <w:szCs w:val="22"/>
        </w:rPr>
      </w:pPr>
    </w:p>
    <w:p w:rsidR="00FB43B1" w:rsidRPr="00993917" w:rsidRDefault="00FB43B1" w:rsidP="00FB43B1">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FB43B1" w:rsidRPr="00993917" w:rsidRDefault="00FB43B1" w:rsidP="00FB43B1">
      <w:pPr>
        <w:ind w:left="567"/>
        <w:jc w:val="both"/>
        <w:rPr>
          <w:rFonts w:ascii="Calibri" w:hAnsi="Calibri" w:cs="Calibri"/>
          <w:sz w:val="22"/>
          <w:szCs w:val="22"/>
        </w:rPr>
      </w:pPr>
    </w:p>
    <w:p w:rsidR="00FB43B1" w:rsidRDefault="00FB43B1" w:rsidP="00FB43B1">
      <w:pPr>
        <w:ind w:left="567"/>
        <w:jc w:val="both"/>
        <w:rPr>
          <w:rFonts w:ascii="Calibri" w:hAnsi="Calibri" w:cs="Calibri"/>
          <w:sz w:val="22"/>
          <w:szCs w:val="22"/>
        </w:rPr>
      </w:pPr>
      <w:r w:rsidRPr="00993917">
        <w:rPr>
          <w:rFonts w:ascii="Calibri" w:hAnsi="Calibri" w:cs="Calibri"/>
          <w:sz w:val="22"/>
          <w:szCs w:val="22"/>
        </w:rPr>
        <w:t xml:space="preserve">Los costos de la elaboración y presentación de </w:t>
      </w:r>
      <w:r>
        <w:rPr>
          <w:rFonts w:ascii="Calibri" w:hAnsi="Calibri" w:cs="Calibri"/>
          <w:sz w:val="22"/>
          <w:szCs w:val="22"/>
        </w:rPr>
        <w:t xml:space="preserve">propuestas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FB43B1" w:rsidRPr="00993917" w:rsidRDefault="00FB43B1" w:rsidP="00FB43B1">
      <w:pPr>
        <w:ind w:left="567"/>
        <w:jc w:val="both"/>
        <w:rPr>
          <w:rFonts w:ascii="Calibri" w:hAnsi="Calibri" w:cs="Calibri"/>
          <w:sz w:val="22"/>
          <w:szCs w:val="22"/>
        </w:rPr>
      </w:pPr>
    </w:p>
    <w:p w:rsidR="00FB43B1" w:rsidRPr="00993917" w:rsidRDefault="00FB43B1" w:rsidP="00FB43B1">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FB43B1" w:rsidRPr="00993917" w:rsidRDefault="00FB43B1" w:rsidP="00FB43B1">
      <w:pPr>
        <w:ind w:left="567"/>
        <w:jc w:val="both"/>
        <w:rPr>
          <w:rFonts w:ascii="Calibri" w:hAnsi="Calibri" w:cs="Calibri"/>
          <w:sz w:val="22"/>
          <w:szCs w:val="22"/>
        </w:rPr>
      </w:pPr>
    </w:p>
    <w:p w:rsidR="00FB43B1" w:rsidRDefault="00FB43B1" w:rsidP="00FB43B1">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FB43B1" w:rsidRDefault="00FB43B1" w:rsidP="00FB43B1">
      <w:pPr>
        <w:ind w:left="567"/>
        <w:jc w:val="both"/>
        <w:rPr>
          <w:rFonts w:ascii="Calibri" w:hAnsi="Calibri" w:cs="Calibri"/>
          <w:sz w:val="22"/>
          <w:szCs w:val="22"/>
        </w:rPr>
      </w:pPr>
    </w:p>
    <w:p w:rsidR="00FB43B1" w:rsidRPr="00A9735E" w:rsidRDefault="00FB43B1" w:rsidP="00FB43B1">
      <w:pPr>
        <w:ind w:left="567"/>
        <w:jc w:val="both"/>
        <w:rPr>
          <w:rFonts w:ascii="Calibri" w:hAnsi="Calibri" w:cs="Calibri"/>
          <w:sz w:val="22"/>
          <w:szCs w:val="22"/>
        </w:rPr>
      </w:pPr>
      <w:r>
        <w:rPr>
          <w:rFonts w:ascii="Calibri" w:hAnsi="Calibri" w:cs="Calibri"/>
          <w:sz w:val="22"/>
          <w:szCs w:val="22"/>
        </w:rPr>
        <w:lastRenderedPageBreak/>
        <w:t xml:space="preserve"> </w:t>
      </w:r>
      <w:r w:rsidRPr="00A9735E">
        <w:rPr>
          <w:rFonts w:ascii="Calibri" w:hAnsi="Calibri" w:cs="Calibri"/>
          <w:sz w:val="22"/>
          <w:szCs w:val="22"/>
        </w:rPr>
        <w:t>Asimismo, toda la correspondencia que se intercambie entre el proponente y YPFB, será en idioma castellano.</w:t>
      </w:r>
    </w:p>
    <w:p w:rsidR="00FB43B1" w:rsidRPr="00993917" w:rsidRDefault="00FB43B1" w:rsidP="00FB43B1">
      <w:pPr>
        <w:jc w:val="both"/>
        <w:rPr>
          <w:rFonts w:ascii="Calibri" w:hAnsi="Calibri" w:cs="Calibri"/>
          <w:b/>
          <w:sz w:val="22"/>
          <w:szCs w:val="22"/>
        </w:rPr>
      </w:pPr>
    </w:p>
    <w:p w:rsidR="00FB43B1" w:rsidRPr="00993917" w:rsidRDefault="00FB43B1" w:rsidP="00FB43B1">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FB43B1" w:rsidRPr="00993917" w:rsidRDefault="00FB43B1" w:rsidP="00FB43B1">
      <w:pPr>
        <w:ind w:firstLine="708"/>
        <w:jc w:val="both"/>
        <w:rPr>
          <w:rFonts w:ascii="Calibri" w:hAnsi="Calibri" w:cs="Calibri"/>
          <w:b/>
          <w:sz w:val="22"/>
          <w:szCs w:val="22"/>
        </w:rPr>
      </w:pPr>
    </w:p>
    <w:p w:rsidR="00FB43B1" w:rsidRPr="004466EF" w:rsidRDefault="00FB43B1" w:rsidP="00FB43B1">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8"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FB43B1" w:rsidRPr="004466EF" w:rsidRDefault="00FB43B1" w:rsidP="00FB43B1">
      <w:pPr>
        <w:ind w:left="567"/>
        <w:jc w:val="both"/>
        <w:rPr>
          <w:rFonts w:ascii="Calibri" w:hAnsi="Calibri" w:cs="Calibri"/>
          <w:sz w:val="22"/>
          <w:szCs w:val="22"/>
        </w:rPr>
      </w:pPr>
    </w:p>
    <w:p w:rsidR="00FB43B1" w:rsidRPr="004466EF" w:rsidRDefault="00FB43B1" w:rsidP="00FB43B1">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9"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B43B1" w:rsidRPr="00993917" w:rsidRDefault="00FB43B1" w:rsidP="00FB43B1">
      <w:pPr>
        <w:ind w:left="567"/>
        <w:jc w:val="both"/>
        <w:rPr>
          <w:rFonts w:ascii="Calibri" w:hAnsi="Calibri" w:cs="Calibri"/>
          <w:sz w:val="22"/>
          <w:szCs w:val="22"/>
        </w:rPr>
      </w:pPr>
      <w:r w:rsidRPr="00993917">
        <w:rPr>
          <w:rFonts w:ascii="Calibri" w:hAnsi="Calibri" w:cs="Calibri"/>
          <w:sz w:val="22"/>
          <w:szCs w:val="22"/>
        </w:rPr>
        <w:t xml:space="preserve">  </w:t>
      </w:r>
    </w:p>
    <w:p w:rsidR="00FB43B1" w:rsidRPr="00993917" w:rsidRDefault="00FB43B1" w:rsidP="00FB43B1">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FB43B1" w:rsidRPr="00993917" w:rsidRDefault="00FB43B1" w:rsidP="00FB43B1">
      <w:pPr>
        <w:jc w:val="both"/>
        <w:rPr>
          <w:rFonts w:ascii="Calibri" w:hAnsi="Calibri" w:cs="Calibri"/>
          <w:sz w:val="22"/>
          <w:szCs w:val="22"/>
        </w:rPr>
      </w:pPr>
    </w:p>
    <w:p w:rsidR="00FB43B1" w:rsidRPr="00993917" w:rsidRDefault="00FB43B1" w:rsidP="00FB43B1">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FB43B1" w:rsidRPr="00993917" w:rsidRDefault="00FB43B1" w:rsidP="00FB43B1">
      <w:pPr>
        <w:ind w:left="567"/>
        <w:jc w:val="both"/>
        <w:rPr>
          <w:rFonts w:ascii="Calibri" w:hAnsi="Calibri" w:cs="Calibri"/>
          <w:sz w:val="22"/>
          <w:szCs w:val="22"/>
        </w:rPr>
      </w:pPr>
    </w:p>
    <w:p w:rsidR="00FB43B1" w:rsidRPr="00993917" w:rsidRDefault="00FB43B1" w:rsidP="00FB43B1">
      <w:pPr>
        <w:ind w:left="567"/>
        <w:jc w:val="both"/>
        <w:rPr>
          <w:rFonts w:ascii="Calibri" w:hAnsi="Calibri" w:cs="Calibri"/>
          <w:sz w:val="22"/>
          <w:szCs w:val="22"/>
        </w:rPr>
      </w:pPr>
      <w:r w:rsidRPr="00993917">
        <w:rPr>
          <w:rFonts w:ascii="Calibri" w:hAnsi="Calibri" w:cs="Calibri"/>
          <w:sz w:val="22"/>
          <w:szCs w:val="22"/>
        </w:rPr>
        <w:t>La Cancelación procederá:</w:t>
      </w:r>
    </w:p>
    <w:p w:rsidR="00FB43B1" w:rsidRPr="00993917" w:rsidRDefault="00FB43B1" w:rsidP="00FB43B1">
      <w:pPr>
        <w:ind w:left="567"/>
        <w:jc w:val="both"/>
        <w:rPr>
          <w:rFonts w:ascii="Calibri" w:hAnsi="Calibri" w:cs="Calibri"/>
          <w:sz w:val="22"/>
          <w:szCs w:val="22"/>
        </w:rPr>
      </w:pPr>
      <w:r>
        <w:rPr>
          <w:rFonts w:ascii="Calibri" w:hAnsi="Calibri" w:cs="Calibri"/>
          <w:sz w:val="22"/>
          <w:szCs w:val="22"/>
        </w:rPr>
        <w:tab/>
      </w:r>
    </w:p>
    <w:p w:rsidR="00FB43B1" w:rsidRPr="00993917" w:rsidRDefault="00FB43B1" w:rsidP="0050342F">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w:t>
      </w:r>
      <w:r>
        <w:rPr>
          <w:rFonts w:ascii="Calibri" w:hAnsi="Calibri" w:cs="Calibri"/>
          <w:sz w:val="22"/>
          <w:szCs w:val="22"/>
        </w:rPr>
        <w:t xml:space="preserve">fortuito irreversible que no </w:t>
      </w:r>
      <w:r w:rsidRPr="00993917">
        <w:rPr>
          <w:rFonts w:ascii="Calibri" w:hAnsi="Calibri" w:cs="Calibri"/>
          <w:sz w:val="22"/>
          <w:szCs w:val="22"/>
        </w:rPr>
        <w:t xml:space="preserve">permita la continuidad del proceso de Contratación. </w:t>
      </w:r>
    </w:p>
    <w:p w:rsidR="00FB43B1" w:rsidRPr="00993917" w:rsidRDefault="00FB43B1" w:rsidP="0050342F">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FB43B1" w:rsidRPr="00993917" w:rsidRDefault="00FB43B1" w:rsidP="0050342F">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w:t>
      </w:r>
      <w:r>
        <w:rPr>
          <w:rFonts w:ascii="Calibri" w:hAnsi="Calibri" w:cs="Calibri"/>
          <w:sz w:val="22"/>
          <w:szCs w:val="22"/>
        </w:rPr>
        <w:t xml:space="preserve">oportunos o surjan cambios </w:t>
      </w:r>
      <w:r w:rsidRPr="00993917">
        <w:rPr>
          <w:rFonts w:ascii="Calibri" w:hAnsi="Calibri" w:cs="Calibri"/>
          <w:sz w:val="22"/>
          <w:szCs w:val="22"/>
        </w:rPr>
        <w:t xml:space="preserve">sustanciales en la estructura y objetivos de YPFB. </w:t>
      </w:r>
    </w:p>
    <w:p w:rsidR="00FB43B1" w:rsidRPr="00993917" w:rsidRDefault="00FB43B1" w:rsidP="00FB43B1">
      <w:pPr>
        <w:ind w:left="360"/>
        <w:jc w:val="both"/>
        <w:rPr>
          <w:rFonts w:ascii="Calibri" w:hAnsi="Calibri" w:cs="Calibri"/>
          <w:sz w:val="22"/>
          <w:szCs w:val="22"/>
        </w:rPr>
      </w:pPr>
    </w:p>
    <w:p w:rsidR="00FB43B1" w:rsidRPr="00993917" w:rsidRDefault="00FB43B1" w:rsidP="00FB43B1">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Pr>
          <w:rFonts w:ascii="Calibri" w:hAnsi="Calibri" w:cs="Calibri"/>
          <w:sz w:val="22"/>
          <w:szCs w:val="22"/>
        </w:rPr>
        <w:t xml:space="preserve"> Ítems</w:t>
      </w:r>
      <w:r w:rsidRPr="00993917">
        <w:rPr>
          <w:rFonts w:ascii="Calibri" w:hAnsi="Calibri" w:cs="Calibri"/>
          <w:sz w:val="22"/>
          <w:szCs w:val="22"/>
        </w:rPr>
        <w:t xml:space="preserve">, lotes, tramos o paquetes. </w:t>
      </w:r>
    </w:p>
    <w:p w:rsidR="00FB43B1" w:rsidRPr="00993917" w:rsidRDefault="00FB43B1" w:rsidP="00FB43B1">
      <w:pPr>
        <w:spacing w:line="276" w:lineRule="auto"/>
        <w:jc w:val="both"/>
        <w:rPr>
          <w:rFonts w:ascii="Calibri" w:hAnsi="Calibri" w:cs="Calibri"/>
          <w:color w:val="000000"/>
          <w:sz w:val="22"/>
          <w:szCs w:val="22"/>
        </w:rPr>
      </w:pPr>
    </w:p>
    <w:p w:rsidR="00FB43B1" w:rsidRPr="00993917" w:rsidRDefault="00FB43B1" w:rsidP="00FB43B1">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Pr>
          <w:rFonts w:ascii="Calibri" w:hAnsi="Calibri" w:cs="Calibri"/>
          <w:b/>
          <w:sz w:val="22"/>
          <w:szCs w:val="22"/>
        </w:rPr>
        <w:t>PROPUESTA</w:t>
      </w:r>
      <w:r w:rsidRPr="00993917">
        <w:rPr>
          <w:rFonts w:ascii="Calibri" w:hAnsi="Calibri" w:cs="Calibri"/>
          <w:b/>
          <w:sz w:val="22"/>
          <w:szCs w:val="22"/>
        </w:rPr>
        <w:t>S.-</w:t>
      </w:r>
    </w:p>
    <w:p w:rsidR="00FB43B1" w:rsidRPr="00993917" w:rsidRDefault="00FB43B1" w:rsidP="00FB43B1">
      <w:pPr>
        <w:jc w:val="both"/>
        <w:rPr>
          <w:rFonts w:ascii="Calibri" w:hAnsi="Calibri" w:cs="Calibri"/>
          <w:b/>
          <w:sz w:val="22"/>
          <w:szCs w:val="22"/>
        </w:rPr>
      </w:pPr>
    </w:p>
    <w:p w:rsidR="00FB43B1" w:rsidRPr="002E3F30" w:rsidRDefault="00FB43B1" w:rsidP="00FB43B1">
      <w:pPr>
        <w:ind w:left="425" w:firstLine="142"/>
        <w:jc w:val="both"/>
        <w:rPr>
          <w:rFonts w:ascii="Calibri" w:hAnsi="Calibri" w:cs="Calibri"/>
          <w:sz w:val="22"/>
          <w:szCs w:val="22"/>
        </w:rPr>
      </w:pPr>
      <w:r w:rsidRPr="002E3F30">
        <w:rPr>
          <w:rFonts w:ascii="Calibri" w:hAnsi="Calibri" w:cs="Calibri"/>
          <w:sz w:val="22"/>
          <w:szCs w:val="22"/>
        </w:rPr>
        <w:t>Las causales de descalificación, son las siguientes:</w:t>
      </w:r>
    </w:p>
    <w:p w:rsidR="00FB43B1" w:rsidRPr="002E3F30" w:rsidRDefault="00FB43B1" w:rsidP="00FB43B1">
      <w:pPr>
        <w:ind w:left="567"/>
        <w:jc w:val="both"/>
        <w:rPr>
          <w:rFonts w:ascii="Calibri" w:hAnsi="Calibri" w:cs="Calibri"/>
          <w:sz w:val="22"/>
          <w:szCs w:val="22"/>
        </w:rPr>
      </w:pPr>
    </w:p>
    <w:p w:rsidR="00FB43B1" w:rsidRPr="002E3F30" w:rsidRDefault="00FB43B1" w:rsidP="0050342F">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FB43B1" w:rsidRPr="002E3F30" w:rsidRDefault="00FB43B1" w:rsidP="0050342F">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FB43B1" w:rsidRPr="002E3F30" w:rsidRDefault="00FB43B1" w:rsidP="0050342F">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FB43B1" w:rsidRPr="002E3F30" w:rsidRDefault="00FB43B1" w:rsidP="0050342F">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FB43B1" w:rsidRDefault="00FB43B1" w:rsidP="0050342F">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FB43B1" w:rsidRPr="00B32D44" w:rsidRDefault="00FB43B1" w:rsidP="0050342F">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FB43B1" w:rsidRPr="002E3F30" w:rsidRDefault="00FB43B1" w:rsidP="0050342F">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FB43B1" w:rsidRPr="002E3F30" w:rsidRDefault="00FB43B1" w:rsidP="0050342F">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lastRenderedPageBreak/>
        <w:t>Cuando el proponente presente dos o más propuestas.</w:t>
      </w:r>
    </w:p>
    <w:p w:rsidR="00FB43B1" w:rsidRPr="002E3F30" w:rsidRDefault="00FB43B1" w:rsidP="0050342F">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FB43B1" w:rsidRPr="002E3F30" w:rsidRDefault="00FB43B1" w:rsidP="0050342F">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FB43B1" w:rsidRPr="002E3F30" w:rsidRDefault="00FB43B1" w:rsidP="0050342F">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FB43B1" w:rsidRPr="002E3F30" w:rsidRDefault="00FB43B1" w:rsidP="0050342F">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compra</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FB43B1" w:rsidRPr="002E3F30" w:rsidRDefault="00FB43B1" w:rsidP="0050342F">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compra, no cumplan con las condiciones requeridas por YPFB.</w:t>
      </w:r>
    </w:p>
    <w:p w:rsidR="00FB43B1" w:rsidRPr="002E3F30" w:rsidRDefault="00FB43B1" w:rsidP="0050342F">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compra.</w:t>
      </w:r>
    </w:p>
    <w:p w:rsidR="00FB43B1" w:rsidRPr="002E3F30" w:rsidRDefault="00FB43B1" w:rsidP="0050342F">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FB43B1" w:rsidRPr="002E3F30" w:rsidRDefault="00FB43B1" w:rsidP="0050342F">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FB43B1" w:rsidRPr="002E3F30" w:rsidRDefault="00FB43B1" w:rsidP="0050342F">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FB43B1" w:rsidRPr="002E3F30" w:rsidRDefault="00FB43B1" w:rsidP="0050342F">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FB43B1" w:rsidRPr="002E3F30" w:rsidRDefault="00FB43B1" w:rsidP="0050342F">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FB43B1" w:rsidRPr="002E3F30" w:rsidRDefault="00FB43B1" w:rsidP="00FB43B1">
      <w:pPr>
        <w:tabs>
          <w:tab w:val="left" w:pos="1276"/>
          <w:tab w:val="left" w:pos="1843"/>
        </w:tabs>
        <w:contextualSpacing/>
        <w:jc w:val="both"/>
        <w:rPr>
          <w:rFonts w:ascii="Calibri" w:hAnsi="Calibri" w:cs="Calibri"/>
          <w:color w:val="000000"/>
          <w:sz w:val="22"/>
          <w:szCs w:val="22"/>
        </w:rPr>
      </w:pPr>
    </w:p>
    <w:p w:rsidR="00FB43B1" w:rsidRPr="002E3F30" w:rsidRDefault="00FB43B1" w:rsidP="00FB43B1">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FB43B1" w:rsidRPr="00993917" w:rsidRDefault="00FB43B1" w:rsidP="00FB43B1">
      <w:pPr>
        <w:jc w:val="both"/>
        <w:rPr>
          <w:rFonts w:ascii="Calibri" w:hAnsi="Calibri" w:cs="Calibri"/>
          <w:sz w:val="22"/>
          <w:szCs w:val="22"/>
        </w:rPr>
      </w:pPr>
    </w:p>
    <w:p w:rsidR="00FB43B1" w:rsidRPr="00993917" w:rsidRDefault="00FB43B1" w:rsidP="00FB43B1">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FB43B1" w:rsidRDefault="00FB43B1" w:rsidP="00FB43B1">
      <w:pPr>
        <w:rPr>
          <w:rFonts w:ascii="Calibri" w:hAnsi="Calibri" w:cs="Calibri"/>
          <w:sz w:val="22"/>
          <w:szCs w:val="22"/>
          <w:lang w:eastAsia="es-BO"/>
        </w:rPr>
      </w:pPr>
    </w:p>
    <w:p w:rsidR="00FB43B1" w:rsidRPr="00F43EA6" w:rsidRDefault="00FB43B1" w:rsidP="00FB43B1">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FB43B1" w:rsidRPr="00F43EA6" w:rsidRDefault="00FB43B1" w:rsidP="00FB43B1">
      <w:pPr>
        <w:tabs>
          <w:tab w:val="left" w:pos="1560"/>
        </w:tabs>
        <w:ind w:left="851"/>
        <w:jc w:val="both"/>
        <w:rPr>
          <w:rFonts w:ascii="Calibri" w:hAnsi="Calibri" w:cs="Calibri"/>
          <w:sz w:val="22"/>
          <w:szCs w:val="22"/>
          <w:lang w:val="es-BO"/>
        </w:rPr>
      </w:pPr>
    </w:p>
    <w:p w:rsidR="00FB43B1" w:rsidRPr="00F43EA6" w:rsidRDefault="00FB43B1" w:rsidP="0050342F">
      <w:pPr>
        <w:numPr>
          <w:ilvl w:val="0"/>
          <w:numId w:val="9"/>
        </w:numPr>
        <w:ind w:left="993" w:hanging="426"/>
        <w:jc w:val="both"/>
        <w:rPr>
          <w:rFonts w:ascii="Calibri" w:hAnsi="Calibri" w:cs="Calibri"/>
          <w:sz w:val="22"/>
          <w:szCs w:val="22"/>
          <w:lang w:val="es-BO"/>
        </w:rPr>
      </w:pPr>
      <w:r w:rsidRPr="00F43EA6">
        <w:rPr>
          <w:rFonts w:ascii="Calibri" w:hAnsi="Calibri" w:cs="Calibri"/>
          <w:sz w:val="22"/>
          <w:szCs w:val="22"/>
          <w:lang w:val="es-BO"/>
        </w:rPr>
        <w:t>Cuando los errores sean accidentales, accesorios o de forma y que no inciden en la validez y legalidad de la propuesta presentada.</w:t>
      </w:r>
    </w:p>
    <w:p w:rsidR="00FB43B1" w:rsidRPr="00F43EA6" w:rsidRDefault="00FB43B1" w:rsidP="0050342F">
      <w:pPr>
        <w:numPr>
          <w:ilvl w:val="0"/>
          <w:numId w:val="9"/>
        </w:numPr>
        <w:ind w:left="993" w:hanging="426"/>
        <w:jc w:val="both"/>
        <w:rPr>
          <w:rFonts w:ascii="Calibri" w:hAnsi="Calibri" w:cs="Calibri"/>
          <w:sz w:val="22"/>
          <w:szCs w:val="22"/>
          <w:lang w:val="es-BO"/>
        </w:rPr>
      </w:pPr>
      <w:r w:rsidRPr="00F43EA6">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FB43B1" w:rsidRPr="00F43EA6" w:rsidRDefault="00FB43B1" w:rsidP="00FB43B1">
      <w:pPr>
        <w:tabs>
          <w:tab w:val="left" w:pos="1560"/>
        </w:tabs>
        <w:ind w:left="851"/>
        <w:jc w:val="both"/>
        <w:rPr>
          <w:rFonts w:ascii="Calibri" w:hAnsi="Calibri" w:cs="Calibri"/>
          <w:sz w:val="22"/>
          <w:szCs w:val="22"/>
          <w:lang w:val="es-BO"/>
        </w:rPr>
      </w:pPr>
    </w:p>
    <w:p w:rsidR="00FB43B1" w:rsidRPr="00F43EA6" w:rsidRDefault="00FB43B1" w:rsidP="00FB43B1">
      <w:pPr>
        <w:ind w:left="567"/>
        <w:jc w:val="both"/>
        <w:rPr>
          <w:rFonts w:ascii="Calibri" w:hAnsi="Calibri" w:cs="Calibri"/>
          <w:sz w:val="22"/>
          <w:szCs w:val="22"/>
          <w:lang w:val="es-BO"/>
        </w:rPr>
      </w:pPr>
      <w:r w:rsidRPr="00F43EA6">
        <w:rPr>
          <w:rFonts w:ascii="Calibri" w:hAnsi="Calibri" w:cs="Calibri"/>
          <w:sz w:val="22"/>
          <w:szCs w:val="22"/>
          <w:lang w:val="es-BO"/>
        </w:rPr>
        <w:t>Cuando la propuesta contenga aspectos subsanables éstos deberán estar señalados en el informe correspondiente.</w:t>
      </w:r>
    </w:p>
    <w:p w:rsidR="00FB43B1" w:rsidRPr="00F6463A" w:rsidRDefault="00FB43B1" w:rsidP="00FB43B1">
      <w:pPr>
        <w:rPr>
          <w:rFonts w:ascii="Calibri" w:hAnsi="Calibri" w:cs="Calibri"/>
          <w:sz w:val="22"/>
          <w:szCs w:val="22"/>
          <w:lang w:val="es-BO" w:eastAsia="es-BO"/>
        </w:rPr>
      </w:pPr>
    </w:p>
    <w:p w:rsidR="00FB43B1" w:rsidRPr="00993917" w:rsidRDefault="00FB43B1" w:rsidP="00FB43B1">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FB43B1" w:rsidRPr="00993917" w:rsidRDefault="00FB43B1" w:rsidP="00FB43B1">
      <w:pPr>
        <w:pStyle w:val="Ttulo"/>
        <w:spacing w:before="0" w:after="0"/>
        <w:ind w:left="567"/>
        <w:jc w:val="left"/>
        <w:rPr>
          <w:rFonts w:ascii="Calibri" w:hAnsi="Calibri" w:cs="Calibri"/>
          <w:color w:val="000000"/>
          <w:sz w:val="22"/>
          <w:szCs w:val="22"/>
        </w:rPr>
      </w:pPr>
    </w:p>
    <w:p w:rsidR="00FB43B1" w:rsidRPr="00993917" w:rsidRDefault="00FB43B1" w:rsidP="00FB43B1">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FB43B1" w:rsidRPr="00993917" w:rsidRDefault="00FB43B1" w:rsidP="00FB43B1">
      <w:pPr>
        <w:pStyle w:val="Ttulo"/>
        <w:spacing w:before="0" w:after="0"/>
        <w:ind w:left="567"/>
        <w:jc w:val="both"/>
        <w:rPr>
          <w:rFonts w:ascii="Calibri" w:hAnsi="Calibri" w:cs="Calibri"/>
          <w:b w:val="0"/>
          <w:color w:val="000000"/>
          <w:sz w:val="22"/>
          <w:szCs w:val="22"/>
        </w:rPr>
      </w:pPr>
    </w:p>
    <w:p w:rsidR="00FB43B1" w:rsidRPr="009A0C03" w:rsidRDefault="00FB43B1" w:rsidP="00FB43B1">
      <w:pPr>
        <w:ind w:left="567"/>
        <w:jc w:val="both"/>
        <w:rPr>
          <w:rFonts w:ascii="Calibri" w:hAnsi="Calibri" w:cs="Calibri"/>
          <w:color w:val="000000"/>
          <w:sz w:val="22"/>
          <w:szCs w:val="22"/>
        </w:rPr>
      </w:pPr>
      <w:r w:rsidRPr="009A0C03">
        <w:rPr>
          <w:rFonts w:ascii="Calibri" w:hAnsi="Calibri" w:cs="Calibri"/>
          <w:b/>
          <w:color w:val="000000"/>
          <w:sz w:val="22"/>
          <w:szCs w:val="22"/>
        </w:rPr>
        <w:lastRenderedPageBreak/>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FB43B1" w:rsidRPr="009A0C03" w:rsidRDefault="00FB43B1" w:rsidP="00FB43B1">
      <w:pPr>
        <w:ind w:left="426"/>
        <w:jc w:val="both"/>
        <w:rPr>
          <w:rFonts w:ascii="Calibri" w:hAnsi="Calibri" w:cs="Calibri"/>
          <w:color w:val="000000"/>
          <w:sz w:val="22"/>
          <w:szCs w:val="22"/>
        </w:rPr>
      </w:pPr>
    </w:p>
    <w:p w:rsidR="00FB43B1" w:rsidRPr="009A0C03" w:rsidRDefault="00FB43B1" w:rsidP="00FB43B1">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FB43B1" w:rsidRPr="00993917" w:rsidRDefault="00FB43B1" w:rsidP="00FB43B1">
      <w:pPr>
        <w:ind w:left="426"/>
        <w:jc w:val="both"/>
        <w:rPr>
          <w:rFonts w:ascii="Calibri" w:hAnsi="Calibri" w:cs="Calibri"/>
          <w:color w:val="000000"/>
          <w:sz w:val="22"/>
          <w:szCs w:val="22"/>
        </w:rPr>
      </w:pPr>
    </w:p>
    <w:p w:rsidR="00FB43B1" w:rsidRPr="00993917" w:rsidRDefault="00FB43B1" w:rsidP="00FB43B1">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FB43B1" w:rsidRPr="00993917" w:rsidRDefault="00FB43B1" w:rsidP="00FB43B1">
      <w:pPr>
        <w:pStyle w:val="Ttulo"/>
        <w:spacing w:before="0" w:after="0"/>
        <w:ind w:left="927"/>
        <w:jc w:val="both"/>
        <w:rPr>
          <w:rFonts w:ascii="Calibri" w:hAnsi="Calibri" w:cs="Calibri"/>
          <w:color w:val="000000"/>
          <w:sz w:val="22"/>
          <w:szCs w:val="22"/>
        </w:rPr>
      </w:pPr>
    </w:p>
    <w:p w:rsidR="00FB43B1" w:rsidRPr="00993917" w:rsidRDefault="00FB43B1" w:rsidP="00FB43B1">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p>
    <w:p w:rsidR="00FB43B1" w:rsidRPr="00993917" w:rsidRDefault="00FB43B1" w:rsidP="00FB43B1">
      <w:pPr>
        <w:ind w:left="792"/>
        <w:jc w:val="both"/>
        <w:rPr>
          <w:rFonts w:ascii="Calibri" w:hAnsi="Calibri" w:cs="Calibri"/>
          <w:color w:val="000000"/>
          <w:sz w:val="22"/>
          <w:szCs w:val="22"/>
        </w:rPr>
      </w:pPr>
    </w:p>
    <w:p w:rsidR="00FB43B1" w:rsidRPr="008D0B55" w:rsidRDefault="00FB43B1" w:rsidP="00FB43B1">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w:t>
      </w:r>
      <w:r>
        <w:rPr>
          <w:rFonts w:ascii="Calibri" w:hAnsi="Calibri" w:cs="Calibri"/>
          <w:b w:val="0"/>
          <w:sz w:val="22"/>
          <w:szCs w:val="22"/>
          <w:lang w:val="es-BO"/>
        </w:rPr>
        <w:t xml:space="preserve"> </w:t>
      </w:r>
      <w:r w:rsidRPr="008D0B55">
        <w:rPr>
          <w:rFonts w:ascii="Calibri" w:hAnsi="Calibri" w:cs="Calibri"/>
          <w:b w:val="0"/>
          <w:sz w:val="22"/>
          <w:szCs w:val="22"/>
        </w:rPr>
        <w:t>l</w:t>
      </w:r>
      <w:r>
        <w:rPr>
          <w:rFonts w:ascii="Calibri" w:hAnsi="Calibri" w:cs="Calibri"/>
          <w:b w:val="0"/>
          <w:sz w:val="22"/>
          <w:szCs w:val="22"/>
          <w:lang w:val="es-BO"/>
        </w:rPr>
        <w:t xml:space="preserve">a adjudicación </w:t>
      </w:r>
      <w:r w:rsidRPr="008D0B55">
        <w:rPr>
          <w:rFonts w:ascii="Calibri" w:hAnsi="Calibri" w:cs="Calibri"/>
          <w:b w:val="0"/>
          <w:sz w:val="22"/>
          <w:szCs w:val="22"/>
        </w:rPr>
        <w:t>y se aplicarán los siguientes parámetros.</w:t>
      </w:r>
    </w:p>
    <w:p w:rsidR="00FB43B1" w:rsidRPr="008D0B55" w:rsidRDefault="00FB43B1" w:rsidP="00FB43B1">
      <w:pPr>
        <w:tabs>
          <w:tab w:val="num" w:pos="567"/>
        </w:tabs>
        <w:jc w:val="both"/>
        <w:rPr>
          <w:rFonts w:ascii="Calibri" w:hAnsi="Calibri" w:cs="Calibri"/>
          <w:sz w:val="22"/>
          <w:szCs w:val="22"/>
        </w:rPr>
      </w:pPr>
    </w:p>
    <w:p w:rsidR="00FB43B1" w:rsidRPr="008D0B55" w:rsidRDefault="00FB43B1" w:rsidP="0050342F">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adjudicado sea hasta Bs 1.000.000.- (Un Millón 00/100 Bolivianos) el proponente definirá el tipo de garantía a presentar.</w:t>
      </w:r>
    </w:p>
    <w:p w:rsidR="00FB43B1" w:rsidRPr="008D0B55" w:rsidRDefault="00FB43B1" w:rsidP="0050342F">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adjudicado sea superior a Bs 1.000.000.- (Un Millón 00/100 Bolivianos) las empresas deberán presentar Boleta de Garantía o Garantía a Primer Requerimiento.</w:t>
      </w:r>
    </w:p>
    <w:p w:rsidR="00FB43B1" w:rsidRDefault="00FB43B1" w:rsidP="0050342F">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contrataciones hasta Bs 1.000.000,00 (Un millón 00/100 bolivianos), c</w:t>
      </w:r>
      <w:r w:rsidRPr="00D360C1">
        <w:rPr>
          <w:rFonts w:ascii="Calibri" w:hAnsi="Calibri" w:cs="Calibri"/>
          <w:sz w:val="22"/>
          <w:szCs w:val="22"/>
        </w:rPr>
        <w:t xml:space="preserve">uando se tengan programados pagos parciales, en sustitución de la garantía de cumplimiento de contrato, se podrá prever una retención del 7% de cada pago. </w:t>
      </w:r>
    </w:p>
    <w:p w:rsidR="00FB43B1" w:rsidRPr="00F13C7F" w:rsidRDefault="00FB43B1" w:rsidP="00FB43B1">
      <w:pPr>
        <w:tabs>
          <w:tab w:val="num" w:pos="567"/>
        </w:tabs>
        <w:ind w:left="567"/>
        <w:jc w:val="both"/>
        <w:rPr>
          <w:rFonts w:ascii="Calibri" w:hAnsi="Calibri" w:cs="Calibri"/>
          <w:sz w:val="22"/>
          <w:szCs w:val="22"/>
        </w:rPr>
      </w:pPr>
    </w:p>
    <w:p w:rsidR="00FB43B1" w:rsidRPr="00F13C7F" w:rsidRDefault="00FB43B1" w:rsidP="00FB43B1">
      <w:pPr>
        <w:tabs>
          <w:tab w:val="num" w:pos="567"/>
        </w:tabs>
        <w:ind w:left="567"/>
        <w:jc w:val="both"/>
        <w:rPr>
          <w:rFonts w:ascii="Calibri" w:hAnsi="Calibri" w:cs="Calibri"/>
          <w:sz w:val="22"/>
          <w:szCs w:val="22"/>
        </w:rPr>
      </w:pPr>
      <w:r w:rsidRPr="00F6463A">
        <w:rPr>
          <w:rFonts w:ascii="Calibri" w:hAnsi="Calibri" w:cs="Calibri"/>
          <w:sz w:val="22"/>
          <w:szCs w:val="22"/>
        </w:rPr>
        <w:t>La vigencia de la garantía será computable a partir de su emisión, debiendo exceder 60 días calendario al plazo de entrega del bien y ser renovada las veces que YPFB así lo requiera.</w:t>
      </w:r>
    </w:p>
    <w:p w:rsidR="00FB43B1" w:rsidRPr="00F13C7F" w:rsidRDefault="00FB43B1" w:rsidP="00FB43B1">
      <w:pPr>
        <w:tabs>
          <w:tab w:val="num" w:pos="567"/>
        </w:tabs>
        <w:ind w:left="567"/>
        <w:jc w:val="both"/>
        <w:rPr>
          <w:rFonts w:ascii="Calibri" w:hAnsi="Calibri" w:cs="Calibri"/>
          <w:sz w:val="22"/>
          <w:szCs w:val="22"/>
        </w:rPr>
      </w:pPr>
    </w:p>
    <w:p w:rsidR="00FB43B1" w:rsidRPr="00F13C7F" w:rsidRDefault="00FB43B1" w:rsidP="00FB43B1">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p>
    <w:p w:rsidR="00FB43B1" w:rsidRPr="00F13C7F" w:rsidRDefault="00FB43B1" w:rsidP="00FB43B1">
      <w:pPr>
        <w:tabs>
          <w:tab w:val="num" w:pos="567"/>
        </w:tabs>
        <w:ind w:left="567"/>
        <w:rPr>
          <w:rFonts w:ascii="Calibri" w:hAnsi="Calibri" w:cs="Calibri"/>
          <w:sz w:val="22"/>
          <w:szCs w:val="22"/>
        </w:rPr>
      </w:pPr>
    </w:p>
    <w:p w:rsidR="00FB43B1" w:rsidRPr="00F13C7F" w:rsidRDefault="00FB43B1" w:rsidP="00FB43B1">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w:t>
      </w:r>
      <w:r>
        <w:rPr>
          <w:rFonts w:ascii="Calibri" w:hAnsi="Calibri" w:cs="Calibri"/>
          <w:sz w:val="22"/>
          <w:szCs w:val="22"/>
        </w:rPr>
        <w:t>veedor</w:t>
      </w:r>
      <w:r w:rsidRPr="00F13C7F">
        <w:rPr>
          <w:rFonts w:ascii="Calibri" w:hAnsi="Calibri" w:cs="Calibri"/>
          <w:sz w:val="22"/>
          <w:szCs w:val="22"/>
        </w:rPr>
        <w:t xml:space="preserve"> por concepto de anticipo inicial.</w:t>
      </w:r>
    </w:p>
    <w:p w:rsidR="00FB43B1" w:rsidRPr="00F13C7F" w:rsidRDefault="00FB43B1" w:rsidP="00FB43B1">
      <w:pPr>
        <w:tabs>
          <w:tab w:val="num" w:pos="567"/>
        </w:tabs>
        <w:ind w:left="567"/>
        <w:jc w:val="both"/>
        <w:rPr>
          <w:rFonts w:ascii="Calibri" w:hAnsi="Calibri" w:cs="Calibri"/>
          <w:sz w:val="22"/>
          <w:szCs w:val="22"/>
        </w:rPr>
      </w:pPr>
    </w:p>
    <w:p w:rsidR="00FB43B1" w:rsidRPr="00F13C7F" w:rsidRDefault="00FB43B1" w:rsidP="00FB43B1">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FB43B1" w:rsidRPr="00F13C7F" w:rsidRDefault="00FB43B1" w:rsidP="00FB43B1">
      <w:pPr>
        <w:tabs>
          <w:tab w:val="num" w:pos="567"/>
        </w:tabs>
        <w:ind w:left="567"/>
        <w:jc w:val="both"/>
        <w:rPr>
          <w:rFonts w:ascii="Calibri" w:hAnsi="Calibri" w:cs="Calibri"/>
          <w:sz w:val="22"/>
          <w:szCs w:val="22"/>
        </w:rPr>
      </w:pPr>
    </w:p>
    <w:p w:rsidR="00FB43B1" w:rsidRPr="00F13C7F" w:rsidRDefault="00FB43B1" w:rsidP="00FB43B1">
      <w:pPr>
        <w:tabs>
          <w:tab w:val="num" w:pos="567"/>
        </w:tabs>
        <w:ind w:left="567"/>
        <w:jc w:val="both"/>
        <w:rPr>
          <w:rFonts w:ascii="Calibri" w:hAnsi="Calibri" w:cs="Calibri"/>
          <w:sz w:val="22"/>
          <w:szCs w:val="22"/>
        </w:rPr>
      </w:pPr>
      <w:r w:rsidRPr="00F13C7F">
        <w:rPr>
          <w:rFonts w:ascii="Calibri" w:hAnsi="Calibri" w:cs="Calibri"/>
          <w:sz w:val="22"/>
          <w:szCs w:val="22"/>
        </w:rPr>
        <w:t>Conforme el contra</w:t>
      </w:r>
      <w:r>
        <w:rPr>
          <w:rFonts w:ascii="Calibri" w:hAnsi="Calibri" w:cs="Calibri"/>
          <w:sz w:val="22"/>
          <w:szCs w:val="22"/>
        </w:rPr>
        <w:t>tado</w:t>
      </w:r>
      <w:r w:rsidRPr="00F13C7F">
        <w:rPr>
          <w:rFonts w:ascii="Calibri" w:hAnsi="Calibri" w:cs="Calibri"/>
          <w:sz w:val="22"/>
          <w:szCs w:val="22"/>
        </w:rPr>
        <w:t xml:space="preserve"> reponga el monto del anticipo otorgado, se podrá reajustar la garantía en la misma proporción. </w:t>
      </w:r>
    </w:p>
    <w:p w:rsidR="00FB43B1" w:rsidRDefault="00FB43B1" w:rsidP="00FB43B1">
      <w:pPr>
        <w:tabs>
          <w:tab w:val="num" w:pos="567"/>
        </w:tabs>
        <w:ind w:left="567"/>
        <w:jc w:val="both"/>
        <w:rPr>
          <w:rFonts w:ascii="Calibri" w:hAnsi="Calibri" w:cs="Calibri"/>
          <w:sz w:val="22"/>
          <w:szCs w:val="22"/>
        </w:rPr>
      </w:pPr>
    </w:p>
    <w:p w:rsidR="00FB43B1" w:rsidRPr="00F13C7F" w:rsidRDefault="00FB43B1" w:rsidP="00FB43B1">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 xml:space="preserve">GARANTÍA DE </w:t>
      </w:r>
      <w:r>
        <w:rPr>
          <w:rFonts w:ascii="Calibri" w:hAnsi="Calibri" w:cs="Calibri"/>
          <w:b/>
          <w:bCs/>
          <w:color w:val="000000"/>
          <w:kern w:val="28"/>
          <w:sz w:val="22"/>
          <w:szCs w:val="22"/>
          <w:lang w:val="es-BO"/>
        </w:rPr>
        <w:t>FUNCIONAMIENTO DE MAQUINARIA Y/O EQUIPO</w:t>
      </w:r>
    </w:p>
    <w:p w:rsidR="00FB43B1" w:rsidRPr="00F13C7F" w:rsidRDefault="00FB43B1" w:rsidP="00FB43B1">
      <w:pPr>
        <w:tabs>
          <w:tab w:val="num" w:pos="567"/>
        </w:tabs>
        <w:ind w:left="567"/>
        <w:rPr>
          <w:rFonts w:ascii="Calibri" w:hAnsi="Calibri" w:cs="Calibri"/>
          <w:sz w:val="22"/>
          <w:szCs w:val="22"/>
        </w:rPr>
      </w:pPr>
    </w:p>
    <w:p w:rsidR="00FB43B1" w:rsidRPr="005A1D9C" w:rsidRDefault="00FB43B1" w:rsidP="00FB43B1">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Tiene por objeto garantizar el buen funcionamiento y/o mantenimiento de maquinaria y/o equipo objeto del contrato. Será solicitada cuando YPFB lo considere necesario, de acuerdo con las condiciones establecidas por la Unidad Solicitante en las Especificaciones Técnicas.</w:t>
      </w:r>
    </w:p>
    <w:p w:rsidR="00FB43B1" w:rsidRDefault="00FB43B1" w:rsidP="00FB43B1">
      <w:pPr>
        <w:tabs>
          <w:tab w:val="num" w:pos="567"/>
        </w:tabs>
        <w:ind w:left="567"/>
        <w:jc w:val="both"/>
        <w:rPr>
          <w:rFonts w:ascii="Calibri" w:hAnsi="Calibri" w:cs="Calibri"/>
          <w:bCs/>
          <w:color w:val="000000"/>
          <w:kern w:val="28"/>
          <w:sz w:val="22"/>
          <w:szCs w:val="22"/>
          <w:lang w:val="es-ES_tradnl"/>
        </w:rPr>
      </w:pPr>
    </w:p>
    <w:p w:rsidR="00FB43B1" w:rsidRPr="005A1D9C" w:rsidRDefault="00FB43B1" w:rsidP="00FB43B1">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El monto de esta garantía será hasta un máximo de uno punto cinco por ciento (1.5%) del monto del contrato. </w:t>
      </w:r>
    </w:p>
    <w:p w:rsidR="00FB43B1" w:rsidRDefault="00FB43B1" w:rsidP="00FB43B1">
      <w:pPr>
        <w:tabs>
          <w:tab w:val="num" w:pos="567"/>
        </w:tabs>
        <w:ind w:left="567"/>
        <w:jc w:val="both"/>
        <w:rPr>
          <w:rFonts w:ascii="Calibri" w:hAnsi="Calibri" w:cs="Calibri"/>
          <w:bCs/>
          <w:color w:val="000000"/>
          <w:kern w:val="28"/>
          <w:sz w:val="22"/>
          <w:szCs w:val="22"/>
          <w:lang w:val="es-ES_tradnl"/>
        </w:rPr>
      </w:pPr>
    </w:p>
    <w:p w:rsidR="00FB43B1" w:rsidRDefault="00FB43B1" w:rsidP="00FB43B1">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lastRenderedPageBreak/>
        <w:t xml:space="preserve">A solicitud del proveedor, en sustitución de esta garantía, YPFB podrá efectuar una retención del monto equivalente a la garantía solicitada. </w:t>
      </w:r>
    </w:p>
    <w:p w:rsidR="00FB43B1" w:rsidRPr="005A1D9C" w:rsidRDefault="00FB43B1" w:rsidP="00FB43B1">
      <w:pPr>
        <w:tabs>
          <w:tab w:val="num" w:pos="567"/>
        </w:tabs>
        <w:ind w:left="567"/>
        <w:jc w:val="both"/>
        <w:rPr>
          <w:rFonts w:ascii="Calibri" w:hAnsi="Calibri" w:cs="Calibri"/>
          <w:bCs/>
          <w:color w:val="000000"/>
          <w:kern w:val="28"/>
          <w:sz w:val="22"/>
          <w:szCs w:val="22"/>
          <w:lang w:val="es-ES_tradnl"/>
        </w:rPr>
      </w:pPr>
    </w:p>
    <w:p w:rsidR="00FB43B1" w:rsidRDefault="00FB43B1" w:rsidP="00FB43B1">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Esta garantía o la retención, serán devueltas al contratista una vez concluido el plazo estipulado en el contrato, siempre y cuando éste hubiese cumplido con todas sus obligaciones contractuales; </w:t>
      </w:r>
    </w:p>
    <w:p w:rsidR="00FB43B1" w:rsidRPr="00F13C7F" w:rsidRDefault="00FB43B1" w:rsidP="00FB43B1">
      <w:pPr>
        <w:tabs>
          <w:tab w:val="num" w:pos="567"/>
        </w:tabs>
        <w:ind w:left="567"/>
        <w:jc w:val="both"/>
        <w:rPr>
          <w:rFonts w:ascii="Calibri" w:hAnsi="Calibri" w:cs="Calibri"/>
          <w:sz w:val="22"/>
          <w:szCs w:val="22"/>
        </w:rPr>
      </w:pPr>
      <w:r>
        <w:rPr>
          <w:rFonts w:ascii="Calibri" w:hAnsi="Calibri" w:cs="Calibri"/>
          <w:sz w:val="22"/>
          <w:szCs w:val="22"/>
        </w:rPr>
        <w:t xml:space="preserve"> </w:t>
      </w:r>
    </w:p>
    <w:p w:rsidR="00FB43B1" w:rsidRPr="00F13C7F" w:rsidRDefault="00FB43B1" w:rsidP="00FB43B1">
      <w:pPr>
        <w:numPr>
          <w:ilvl w:val="0"/>
          <w:numId w:val="4"/>
        </w:numPr>
        <w:ind w:left="567" w:hanging="567"/>
        <w:jc w:val="both"/>
        <w:rPr>
          <w:rFonts w:ascii="Calibri" w:hAnsi="Calibri" w:cs="Calibri"/>
          <w:sz w:val="22"/>
          <w:szCs w:val="22"/>
        </w:rPr>
      </w:pPr>
      <w:r w:rsidRPr="00F13C7F">
        <w:rPr>
          <w:rFonts w:ascii="Calibri" w:hAnsi="Calibri" w:cs="Calibri"/>
          <w:b/>
          <w:sz w:val="22"/>
          <w:szCs w:val="22"/>
        </w:rPr>
        <w:t>INSPECCIÓN PREVIA</w:t>
      </w:r>
      <w:r w:rsidR="005A2D5D">
        <w:rPr>
          <w:rFonts w:ascii="Calibri" w:hAnsi="Calibri" w:cs="Calibri"/>
          <w:b/>
          <w:sz w:val="22"/>
          <w:szCs w:val="22"/>
        </w:rPr>
        <w:t xml:space="preserve"> </w:t>
      </w:r>
      <w:r w:rsidR="005A2D5D" w:rsidRPr="005A2D5D">
        <w:rPr>
          <w:rFonts w:ascii="Calibri" w:hAnsi="Calibri" w:cs="Calibri"/>
          <w:b/>
          <w:color w:val="FF0000"/>
          <w:sz w:val="22"/>
          <w:szCs w:val="22"/>
        </w:rPr>
        <w:t>“NO CORRESPONDE”</w:t>
      </w:r>
    </w:p>
    <w:p w:rsidR="00FB43B1" w:rsidRPr="00993917" w:rsidRDefault="00FB43B1" w:rsidP="00FB43B1">
      <w:pPr>
        <w:rPr>
          <w:rFonts w:ascii="Calibri" w:hAnsi="Calibri" w:cs="Calibri"/>
          <w:sz w:val="22"/>
          <w:szCs w:val="22"/>
          <w:lang w:val="es-ES_tradnl"/>
        </w:rPr>
      </w:pPr>
    </w:p>
    <w:p w:rsidR="00FB43B1" w:rsidRPr="00993917" w:rsidRDefault="00FB43B1" w:rsidP="00FB43B1">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r w:rsidR="005A2D5D">
        <w:rPr>
          <w:rFonts w:ascii="Calibri" w:hAnsi="Calibri" w:cs="Calibri"/>
          <w:b/>
          <w:sz w:val="22"/>
          <w:szCs w:val="22"/>
        </w:rPr>
        <w:t xml:space="preserve"> </w:t>
      </w:r>
      <w:r w:rsidR="005A2D5D" w:rsidRPr="005A2D5D">
        <w:rPr>
          <w:rFonts w:ascii="Calibri" w:hAnsi="Calibri" w:cs="Calibri"/>
          <w:b/>
          <w:color w:val="FF0000"/>
          <w:sz w:val="22"/>
          <w:szCs w:val="22"/>
        </w:rPr>
        <w:t>“NO CORRESPONDE”</w:t>
      </w:r>
    </w:p>
    <w:p w:rsidR="00FB43B1" w:rsidRPr="00993917" w:rsidRDefault="00FB43B1" w:rsidP="005A2D5D">
      <w:pPr>
        <w:tabs>
          <w:tab w:val="num" w:pos="567"/>
        </w:tabs>
        <w:jc w:val="both"/>
        <w:rPr>
          <w:rFonts w:ascii="Calibri" w:hAnsi="Calibri" w:cs="Calibri"/>
          <w:sz w:val="22"/>
          <w:szCs w:val="22"/>
        </w:rPr>
      </w:pPr>
    </w:p>
    <w:p w:rsidR="00FB43B1" w:rsidRPr="00993917" w:rsidRDefault="00FB43B1" w:rsidP="00FB43B1">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r w:rsidR="005A2D5D" w:rsidRPr="005A2D5D">
        <w:rPr>
          <w:rFonts w:ascii="Calibri" w:hAnsi="Calibri" w:cs="Calibri"/>
          <w:b/>
          <w:color w:val="FF0000"/>
          <w:sz w:val="22"/>
          <w:szCs w:val="22"/>
        </w:rPr>
        <w:t>“NO CORRESPONDE”</w:t>
      </w:r>
    </w:p>
    <w:p w:rsidR="00FB43B1" w:rsidRPr="00993917" w:rsidRDefault="00FB43B1" w:rsidP="00FB43B1">
      <w:pPr>
        <w:pStyle w:val="Prrafodelista"/>
        <w:ind w:left="426"/>
        <w:jc w:val="both"/>
        <w:rPr>
          <w:rFonts w:ascii="Calibri" w:hAnsi="Calibri" w:cs="Calibri"/>
          <w:sz w:val="22"/>
          <w:szCs w:val="22"/>
        </w:rPr>
      </w:pPr>
    </w:p>
    <w:p w:rsidR="00FB43B1" w:rsidRPr="00993917" w:rsidRDefault="00FB43B1" w:rsidP="00FB43B1">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FB43B1" w:rsidRDefault="00FB43B1" w:rsidP="00FB43B1">
      <w:pPr>
        <w:tabs>
          <w:tab w:val="num" w:pos="567"/>
        </w:tabs>
        <w:ind w:left="567"/>
        <w:jc w:val="both"/>
        <w:rPr>
          <w:rFonts w:ascii="Calibri" w:hAnsi="Calibri" w:cs="Calibri"/>
          <w:sz w:val="22"/>
          <w:szCs w:val="22"/>
        </w:rPr>
      </w:pPr>
    </w:p>
    <w:p w:rsidR="00FB43B1" w:rsidRPr="00593895" w:rsidRDefault="00FB43B1" w:rsidP="00FB43B1">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FB43B1" w:rsidRPr="00593895" w:rsidRDefault="00FB43B1" w:rsidP="00FB43B1">
      <w:pPr>
        <w:pStyle w:val="Prrafodelista"/>
        <w:ind w:left="567"/>
        <w:jc w:val="right"/>
        <w:rPr>
          <w:rFonts w:ascii="Calibri" w:hAnsi="Calibri" w:cs="Calibri"/>
          <w:sz w:val="22"/>
          <w:szCs w:val="22"/>
        </w:rPr>
      </w:pPr>
    </w:p>
    <w:p w:rsidR="00FB43B1" w:rsidRPr="00593895" w:rsidRDefault="00FB43B1" w:rsidP="00FB43B1">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0" w:history="1">
        <w:r w:rsidRPr="004466EF">
          <w:rPr>
            <w:rStyle w:val="Hipervnculo"/>
            <w:rFonts w:ascii="Calibri" w:hAnsi="Calibri" w:cs="Calibri"/>
          </w:rPr>
          <w:t>www.ypfb.gob.bo</w:t>
        </w:r>
      </w:hyperlink>
      <w:r w:rsidRPr="004466EF">
        <w:rPr>
          <w:rStyle w:val="Hipervnculo"/>
          <w:rFonts w:ascii="Calibri" w:hAnsi="Calibri" w:cs="Calibri"/>
        </w:rPr>
        <w:t>.</w:t>
      </w:r>
    </w:p>
    <w:p w:rsidR="00FB43B1" w:rsidRDefault="00FB43B1" w:rsidP="00FB43B1">
      <w:pPr>
        <w:jc w:val="both"/>
        <w:rPr>
          <w:rFonts w:ascii="Calibri" w:hAnsi="Calibri" w:cs="Calibri"/>
          <w:sz w:val="22"/>
          <w:szCs w:val="22"/>
        </w:rPr>
      </w:pPr>
    </w:p>
    <w:p w:rsidR="00FB43B1" w:rsidRPr="00993917" w:rsidRDefault="00FB43B1" w:rsidP="00FB43B1">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Pr>
          <w:rFonts w:ascii="Calibri" w:hAnsi="Calibri" w:cs="Calibri"/>
          <w:b/>
          <w:sz w:val="22"/>
          <w:szCs w:val="22"/>
        </w:rPr>
        <w:t>PROPUESTA</w:t>
      </w:r>
      <w:r w:rsidRPr="00993917">
        <w:rPr>
          <w:rFonts w:ascii="Calibri" w:hAnsi="Calibri" w:cs="Calibri"/>
          <w:b/>
          <w:sz w:val="22"/>
          <w:szCs w:val="22"/>
        </w:rPr>
        <w:t>S</w:t>
      </w:r>
    </w:p>
    <w:p w:rsidR="00FB43B1" w:rsidRPr="00993917" w:rsidRDefault="00FB43B1" w:rsidP="00FB43B1">
      <w:pPr>
        <w:ind w:left="426"/>
        <w:jc w:val="both"/>
        <w:rPr>
          <w:rFonts w:ascii="Calibri" w:hAnsi="Calibri" w:cs="Calibri"/>
          <w:b/>
          <w:sz w:val="22"/>
          <w:szCs w:val="22"/>
        </w:rPr>
      </w:pPr>
    </w:p>
    <w:p w:rsidR="00FB43B1" w:rsidRDefault="00FB43B1" w:rsidP="00FB43B1">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FB43B1" w:rsidRPr="00737454" w:rsidRDefault="00FB43B1" w:rsidP="00FB43B1">
      <w:pPr>
        <w:ind w:left="567"/>
        <w:rPr>
          <w:rFonts w:ascii="Calibri" w:hAnsi="Calibri" w:cs="Calibri"/>
          <w:sz w:val="22"/>
          <w:szCs w:val="22"/>
        </w:rPr>
      </w:pPr>
    </w:p>
    <w:p w:rsidR="00FB43B1" w:rsidRPr="00737454" w:rsidRDefault="00FB43B1" w:rsidP="0050342F">
      <w:pPr>
        <w:numPr>
          <w:ilvl w:val="0"/>
          <w:numId w:val="20"/>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FB43B1" w:rsidRPr="00737454" w:rsidRDefault="00FB43B1" w:rsidP="0050342F">
      <w:pPr>
        <w:numPr>
          <w:ilvl w:val="0"/>
          <w:numId w:val="20"/>
        </w:numPr>
        <w:rPr>
          <w:rFonts w:ascii="Calibri" w:hAnsi="Calibri" w:cs="Calibri"/>
          <w:sz w:val="22"/>
          <w:szCs w:val="22"/>
          <w:lang w:val="es-BO"/>
        </w:rPr>
      </w:pPr>
      <w:r w:rsidRPr="00737454">
        <w:rPr>
          <w:rFonts w:ascii="Calibri" w:hAnsi="Calibri" w:cs="Calibri"/>
          <w:sz w:val="22"/>
          <w:szCs w:val="22"/>
        </w:rPr>
        <w:t>Causas de fuerza mayor</w:t>
      </w:r>
    </w:p>
    <w:p w:rsidR="00FB43B1" w:rsidRPr="00737454" w:rsidRDefault="00FB43B1" w:rsidP="0050342F">
      <w:pPr>
        <w:numPr>
          <w:ilvl w:val="0"/>
          <w:numId w:val="20"/>
        </w:numPr>
        <w:rPr>
          <w:rFonts w:ascii="Calibri" w:hAnsi="Calibri" w:cs="Calibri"/>
          <w:b/>
          <w:sz w:val="22"/>
          <w:szCs w:val="22"/>
          <w:lang w:val="es-BO"/>
        </w:rPr>
      </w:pPr>
      <w:r w:rsidRPr="00737454">
        <w:rPr>
          <w:rFonts w:ascii="Calibri" w:hAnsi="Calibri" w:cs="Calibri"/>
          <w:sz w:val="22"/>
          <w:szCs w:val="22"/>
        </w:rPr>
        <w:t>Caso fortuito</w:t>
      </w:r>
    </w:p>
    <w:p w:rsidR="00FB43B1" w:rsidRDefault="00FB43B1" w:rsidP="00FB43B1">
      <w:pPr>
        <w:ind w:left="567"/>
        <w:rPr>
          <w:rFonts w:ascii="Calibri" w:hAnsi="Calibri" w:cs="Calibri"/>
          <w:b/>
          <w:sz w:val="22"/>
          <w:szCs w:val="22"/>
        </w:rPr>
      </w:pPr>
    </w:p>
    <w:p w:rsidR="00FB43B1" w:rsidRDefault="00FB43B1" w:rsidP="00FB43B1">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1" w:history="1">
        <w:r>
          <w:rPr>
            <w:rStyle w:val="Hipervnculo"/>
            <w:rFonts w:ascii="Calibri" w:hAnsi="Calibri" w:cs="Calibri"/>
          </w:rPr>
          <w:t>www.ypfb.gob.bo</w:t>
        </w:r>
      </w:hyperlink>
      <w:r>
        <w:rPr>
          <w:rFonts w:ascii="Calibri" w:hAnsi="Calibri" w:cs="Calibri"/>
          <w:color w:val="0000FF"/>
          <w:u w:val="single"/>
        </w:rPr>
        <w:t>.</w:t>
      </w:r>
    </w:p>
    <w:p w:rsidR="00FB43B1" w:rsidRDefault="00FB43B1" w:rsidP="00FB43B1">
      <w:pPr>
        <w:ind w:left="567"/>
        <w:rPr>
          <w:rFonts w:ascii="Calibri" w:hAnsi="Calibri" w:cs="Calibri"/>
          <w:b/>
          <w:sz w:val="22"/>
          <w:szCs w:val="22"/>
        </w:rPr>
      </w:pPr>
    </w:p>
    <w:p w:rsidR="00FB43B1" w:rsidRPr="00993917" w:rsidRDefault="00FB43B1" w:rsidP="00FB43B1">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FB43B1" w:rsidRPr="00993917" w:rsidRDefault="00FB43B1" w:rsidP="00FB43B1">
      <w:pPr>
        <w:ind w:left="567"/>
        <w:jc w:val="both"/>
        <w:rPr>
          <w:rFonts w:ascii="Calibri" w:hAnsi="Calibri" w:cs="Calibri"/>
          <w:sz w:val="22"/>
          <w:szCs w:val="22"/>
        </w:rPr>
      </w:pPr>
    </w:p>
    <w:p w:rsidR="00FB43B1" w:rsidRPr="00B524B4" w:rsidRDefault="00FB43B1" w:rsidP="00FB43B1">
      <w:pPr>
        <w:tabs>
          <w:tab w:val="num" w:pos="567"/>
        </w:tabs>
        <w:ind w:left="567"/>
        <w:jc w:val="both"/>
        <w:rPr>
          <w:rFonts w:ascii="Calibri" w:hAnsi="Calibri" w:cs="Calibri"/>
          <w:sz w:val="22"/>
          <w:szCs w:val="22"/>
        </w:rPr>
      </w:pPr>
      <w:r w:rsidRPr="00AB1C9D">
        <w:rPr>
          <w:rFonts w:ascii="Calibri" w:hAnsi="Calibri" w:cs="Calibri"/>
          <w:sz w:val="22"/>
          <w:szCs w:val="22"/>
        </w:rPr>
        <w:t xml:space="preserve">Los formularios y/o documentos que deben ser presentados por el </w:t>
      </w:r>
      <w:r>
        <w:rPr>
          <w:rFonts w:ascii="Calibri" w:hAnsi="Calibri" w:cs="Calibri"/>
          <w:sz w:val="22"/>
          <w:szCs w:val="22"/>
        </w:rPr>
        <w:t>proponente</w:t>
      </w:r>
      <w:r w:rsidRPr="00AB1C9D">
        <w:rPr>
          <w:rFonts w:ascii="Calibri" w:hAnsi="Calibri" w:cs="Calibri"/>
          <w:sz w:val="22"/>
          <w:szCs w:val="22"/>
        </w:rPr>
        <w:t xml:space="preserve">, se encuentran </w:t>
      </w:r>
      <w:r w:rsidRPr="00B524B4">
        <w:rPr>
          <w:rFonts w:ascii="Calibri" w:hAnsi="Calibri" w:cs="Calibri"/>
          <w:sz w:val="22"/>
          <w:szCs w:val="22"/>
        </w:rPr>
        <w:t xml:space="preserve">detallados en la PARTE III del presente DCD. </w:t>
      </w:r>
    </w:p>
    <w:p w:rsidR="00FB43B1" w:rsidRPr="00B524B4" w:rsidRDefault="00FB43B1" w:rsidP="00FB43B1">
      <w:pPr>
        <w:jc w:val="both"/>
        <w:rPr>
          <w:rFonts w:ascii="Calibri" w:hAnsi="Calibri" w:cs="Calibri"/>
          <w:sz w:val="22"/>
          <w:szCs w:val="22"/>
        </w:rPr>
      </w:pPr>
    </w:p>
    <w:p w:rsidR="00FB43B1" w:rsidRPr="00B524B4" w:rsidRDefault="00FB43B1" w:rsidP="00FB43B1">
      <w:pPr>
        <w:numPr>
          <w:ilvl w:val="0"/>
          <w:numId w:val="4"/>
        </w:numPr>
        <w:ind w:left="567" w:hanging="567"/>
        <w:jc w:val="both"/>
        <w:rPr>
          <w:rFonts w:ascii="Calibri" w:hAnsi="Calibri" w:cs="Calibri"/>
          <w:b/>
          <w:sz w:val="22"/>
          <w:szCs w:val="22"/>
        </w:rPr>
      </w:pPr>
      <w:r w:rsidRPr="00B524B4">
        <w:rPr>
          <w:rFonts w:ascii="Calibri" w:hAnsi="Calibri" w:cs="Calibri"/>
          <w:b/>
          <w:sz w:val="22"/>
          <w:szCs w:val="22"/>
        </w:rPr>
        <w:t>PRESENTACIÓN DE PROPUESTAS</w:t>
      </w:r>
    </w:p>
    <w:p w:rsidR="00FB43B1" w:rsidRPr="00993917" w:rsidRDefault="00FB43B1" w:rsidP="0050342F">
      <w:pPr>
        <w:numPr>
          <w:ilvl w:val="1"/>
          <w:numId w:val="19"/>
        </w:numPr>
        <w:spacing w:before="240" w:after="60"/>
        <w:ind w:left="1134" w:hanging="567"/>
        <w:jc w:val="both"/>
        <w:outlineLvl w:val="0"/>
        <w:rPr>
          <w:rFonts w:ascii="Calibri" w:hAnsi="Calibri" w:cs="Calibri"/>
          <w:b/>
          <w:bCs/>
          <w:kern w:val="28"/>
          <w:sz w:val="22"/>
          <w:szCs w:val="22"/>
          <w:lang w:eastAsia="es-ES"/>
        </w:rPr>
      </w:pPr>
      <w:r w:rsidRPr="00B524B4">
        <w:rPr>
          <w:rFonts w:ascii="Calibri" w:hAnsi="Calibri" w:cs="Calibri"/>
          <w:b/>
          <w:bCs/>
          <w:kern w:val="28"/>
          <w:sz w:val="22"/>
          <w:szCs w:val="22"/>
          <w:lang w:eastAsia="es-ES"/>
        </w:rPr>
        <w:t>Forma de presentación</w:t>
      </w:r>
      <w:r w:rsidRPr="00993917">
        <w:rPr>
          <w:rFonts w:ascii="Calibri" w:hAnsi="Calibri" w:cs="Calibri"/>
          <w:b/>
          <w:bCs/>
          <w:kern w:val="28"/>
          <w:sz w:val="22"/>
          <w:szCs w:val="22"/>
          <w:lang w:eastAsia="es-ES"/>
        </w:rPr>
        <w:t>:</w:t>
      </w:r>
      <w:r w:rsidRPr="00993917">
        <w:rPr>
          <w:rFonts w:ascii="Calibri" w:hAnsi="Calibri" w:cs="Calibri"/>
          <w:bCs/>
          <w:kern w:val="28"/>
          <w:sz w:val="22"/>
          <w:szCs w:val="22"/>
          <w:lang w:eastAsia="es-ES"/>
        </w:rPr>
        <w:t xml:space="preserve"> La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FB43B1" w:rsidRPr="00993917" w:rsidRDefault="00FB43B1" w:rsidP="00FB43B1">
      <w:pPr>
        <w:ind w:left="1276"/>
        <w:jc w:val="both"/>
        <w:rPr>
          <w:rFonts w:ascii="Calibri" w:hAnsi="Calibri" w:cs="Calibri"/>
          <w:sz w:val="22"/>
          <w:szCs w:val="22"/>
        </w:rPr>
      </w:pPr>
    </w:p>
    <w:p w:rsidR="00FB43B1" w:rsidRPr="00993917" w:rsidRDefault="00FB43B1" w:rsidP="00FB43B1">
      <w:pPr>
        <w:ind w:left="1134"/>
        <w:jc w:val="both"/>
        <w:rPr>
          <w:rFonts w:ascii="Calibri" w:hAnsi="Calibri" w:cs="Calibri"/>
          <w:sz w:val="22"/>
          <w:szCs w:val="22"/>
        </w:rPr>
      </w:pPr>
      <w:r w:rsidRPr="00993917">
        <w:rPr>
          <w:rFonts w:ascii="Calibri" w:hAnsi="Calibri" w:cs="Calibri"/>
          <w:sz w:val="22"/>
          <w:szCs w:val="22"/>
        </w:rPr>
        <w:t>La propuesta debe ser presentada en un ejemplar original</w:t>
      </w:r>
      <w:r>
        <w:rPr>
          <w:rFonts w:ascii="Calibri" w:hAnsi="Calibri" w:cs="Calibri"/>
          <w:sz w:val="22"/>
          <w:szCs w:val="22"/>
        </w:rPr>
        <w:t>,</w:t>
      </w:r>
      <w:r w:rsidRPr="00993917">
        <w:rPr>
          <w:rFonts w:ascii="Calibri" w:hAnsi="Calibri" w:cs="Calibri"/>
          <w:sz w:val="22"/>
          <w:szCs w:val="22"/>
        </w:rPr>
        <w:t xml:space="preserve"> </w:t>
      </w:r>
      <w:r>
        <w:rPr>
          <w:rFonts w:ascii="Calibri" w:hAnsi="Calibri" w:cs="Calibri"/>
          <w:sz w:val="22"/>
          <w:szCs w:val="22"/>
        </w:rPr>
        <w:t>asimismo podrá presentar</w:t>
      </w:r>
      <w:r w:rsidRPr="00993917">
        <w:rPr>
          <w:rFonts w:ascii="Calibri" w:hAnsi="Calibri" w:cs="Calibri"/>
          <w:sz w:val="22"/>
          <w:szCs w:val="22"/>
        </w:rPr>
        <w:t xml:space="preserve"> una copia simple (esta última en custodia de la Unidad Solicitante) identificando claramente el original, la misma deberá estar dividida de la siguiente manera: </w:t>
      </w:r>
    </w:p>
    <w:p w:rsidR="00FB43B1" w:rsidRPr="00993917" w:rsidRDefault="00FB43B1" w:rsidP="00FB43B1">
      <w:pPr>
        <w:ind w:left="1276"/>
        <w:jc w:val="both"/>
        <w:rPr>
          <w:rFonts w:ascii="Calibri" w:hAnsi="Calibri" w:cs="Calibri"/>
          <w:sz w:val="22"/>
          <w:szCs w:val="22"/>
        </w:rPr>
      </w:pPr>
    </w:p>
    <w:p w:rsidR="00FB43B1" w:rsidRPr="00993917" w:rsidRDefault="00FB43B1" w:rsidP="00FB43B1">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FB43B1" w:rsidRPr="00993917" w:rsidRDefault="00FB43B1" w:rsidP="00FB43B1">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FB43B1" w:rsidRPr="00993917" w:rsidRDefault="00FB43B1" w:rsidP="00FB43B1">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FB43B1" w:rsidRPr="00993917" w:rsidRDefault="00FB43B1" w:rsidP="00FB43B1">
      <w:pPr>
        <w:ind w:left="3119" w:hanging="1134"/>
        <w:jc w:val="both"/>
        <w:rPr>
          <w:rFonts w:ascii="Calibri" w:hAnsi="Calibri" w:cs="Calibri"/>
          <w:sz w:val="22"/>
          <w:szCs w:val="22"/>
        </w:rPr>
      </w:pPr>
    </w:p>
    <w:p w:rsidR="00FB43B1" w:rsidRPr="00993917" w:rsidRDefault="00FB43B1" w:rsidP="00FB43B1">
      <w:pPr>
        <w:ind w:left="3119" w:hanging="1985"/>
        <w:jc w:val="both"/>
        <w:rPr>
          <w:rFonts w:ascii="Calibri" w:hAnsi="Calibri" w:cs="Calibri"/>
          <w:sz w:val="22"/>
          <w:szCs w:val="22"/>
        </w:rPr>
      </w:pPr>
      <w:r w:rsidRPr="00993917">
        <w:rPr>
          <w:rFonts w:ascii="Calibri" w:hAnsi="Calibri" w:cs="Calibri"/>
          <w:sz w:val="22"/>
          <w:szCs w:val="22"/>
        </w:rPr>
        <w:lastRenderedPageBreak/>
        <w:t>En todos los casos, el documento original prevalecerá sobre la fotocopia simple.</w:t>
      </w:r>
    </w:p>
    <w:p w:rsidR="00FB43B1" w:rsidRPr="00993917" w:rsidRDefault="00FB43B1" w:rsidP="0050342F">
      <w:pPr>
        <w:numPr>
          <w:ilvl w:val="1"/>
          <w:numId w:val="19"/>
        </w:numPr>
        <w:spacing w:before="240" w:after="60"/>
        <w:ind w:left="1134" w:hanging="567"/>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propuestas</w:t>
      </w:r>
      <w:r w:rsidRPr="00993917">
        <w:rPr>
          <w:rFonts w:ascii="Calibri" w:hAnsi="Calibri" w:cs="Calibri"/>
          <w:bCs/>
          <w:kern w:val="28"/>
          <w:sz w:val="22"/>
          <w:szCs w:val="22"/>
          <w:lang w:eastAsia="es-ES"/>
        </w:rPr>
        <w:t xml:space="preserve"> deberán ser presentadas dentro del plazo (fecha y hora) fijado y en el domicilio establecido en el presente DCD.</w:t>
      </w:r>
    </w:p>
    <w:p w:rsidR="00FB43B1" w:rsidRPr="005A2D5D" w:rsidRDefault="00FB43B1" w:rsidP="0050342F">
      <w:pPr>
        <w:numPr>
          <w:ilvl w:val="1"/>
          <w:numId w:val="19"/>
        </w:numPr>
        <w:spacing w:before="240" w:after="60"/>
        <w:ind w:left="1134" w:hanging="567"/>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Pr>
          <w:rFonts w:ascii="Calibri" w:hAnsi="Calibri" w:cs="Calibri"/>
          <w:sz w:val="22"/>
          <w:szCs w:val="22"/>
        </w:rPr>
        <w:t>propuestas</w:t>
      </w:r>
      <w:r w:rsidRPr="00993917">
        <w:rPr>
          <w:rFonts w:ascii="Calibri" w:hAnsi="Calibri" w:cs="Calibri"/>
          <w:bCs/>
          <w:kern w:val="28"/>
          <w:sz w:val="22"/>
          <w:szCs w:val="22"/>
          <w:lang w:eastAsia="es-ES"/>
        </w:rPr>
        <w:t xml:space="preserve"> podrán ser entregadas en persona o por correo certificado (Courier).  En todos los casos el proponente es el responsable de que su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sea presentada dentro del plazo y lugar establecido.</w:t>
      </w:r>
    </w:p>
    <w:p w:rsidR="00FB43B1" w:rsidRPr="00993917" w:rsidRDefault="00FB43B1" w:rsidP="0050342F">
      <w:pPr>
        <w:numPr>
          <w:ilvl w:val="1"/>
          <w:numId w:val="19"/>
        </w:numPr>
        <w:spacing w:before="240" w:after="60"/>
        <w:ind w:left="1134" w:hanging="567"/>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FB43B1" w:rsidRPr="00993917" w:rsidRDefault="00FB43B1" w:rsidP="00FB43B1">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FB43B1" w:rsidRPr="00993917" w:rsidTr="00285326">
        <w:trPr>
          <w:jc w:val="right"/>
        </w:trPr>
        <w:tc>
          <w:tcPr>
            <w:tcW w:w="8432" w:type="dxa"/>
            <w:shd w:val="clear" w:color="auto" w:fill="auto"/>
          </w:tcPr>
          <w:p w:rsidR="00FB43B1" w:rsidRPr="00993917" w:rsidRDefault="00FB43B1" w:rsidP="00285326">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FB43B1" w:rsidRPr="00993917" w:rsidTr="00285326">
              <w:trPr>
                <w:trHeight w:val="424"/>
                <w:jc w:val="center"/>
              </w:trPr>
              <w:tc>
                <w:tcPr>
                  <w:tcW w:w="6200" w:type="dxa"/>
                  <w:tcBorders>
                    <w:bottom w:val="single" w:sz="4" w:space="0" w:color="auto"/>
                  </w:tcBorders>
                  <w:shd w:val="clear" w:color="auto" w:fill="92D050"/>
                  <w:vAlign w:val="center"/>
                </w:tcPr>
                <w:p w:rsidR="00FB43B1" w:rsidRPr="00993917" w:rsidRDefault="00FB43B1" w:rsidP="00285326">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FB43B1" w:rsidRPr="00993917" w:rsidTr="00285326">
              <w:trPr>
                <w:trHeight w:val="210"/>
                <w:jc w:val="center"/>
              </w:trPr>
              <w:tc>
                <w:tcPr>
                  <w:tcW w:w="6200" w:type="dxa"/>
                  <w:tcBorders>
                    <w:top w:val="single" w:sz="4" w:space="0" w:color="auto"/>
                  </w:tcBorders>
                  <w:shd w:val="clear" w:color="auto" w:fill="auto"/>
                </w:tcPr>
                <w:p w:rsidR="00FB43B1" w:rsidRPr="00993917" w:rsidRDefault="00FB43B1" w:rsidP="00285326">
                  <w:pPr>
                    <w:jc w:val="both"/>
                    <w:rPr>
                      <w:rFonts w:ascii="Calibri" w:eastAsia="Calibri" w:hAnsi="Calibri" w:cs="Calibri"/>
                      <w:sz w:val="22"/>
                      <w:szCs w:val="22"/>
                    </w:rPr>
                  </w:pPr>
                </w:p>
                <w:p w:rsidR="00FB43B1" w:rsidRPr="00993917" w:rsidRDefault="00FB43B1" w:rsidP="00285326">
                  <w:pPr>
                    <w:jc w:val="both"/>
                    <w:rPr>
                      <w:rFonts w:ascii="Calibri" w:eastAsia="Calibri" w:hAnsi="Calibri" w:cs="Calibri"/>
                      <w:sz w:val="22"/>
                      <w:szCs w:val="22"/>
                    </w:rPr>
                  </w:pPr>
                </w:p>
              </w:tc>
            </w:tr>
          </w:tbl>
          <w:p w:rsidR="00FB43B1" w:rsidRPr="00993917" w:rsidRDefault="00FB43B1" w:rsidP="00285326">
            <w:pPr>
              <w:pStyle w:val="Sinespaciado"/>
              <w:jc w:val="center"/>
              <w:rPr>
                <w:rFonts w:eastAsia="Calibri" w:cs="Calibri"/>
                <w:b/>
              </w:rPr>
            </w:pPr>
          </w:p>
          <w:p w:rsidR="00FB43B1" w:rsidRDefault="00FB43B1" w:rsidP="00285326">
            <w:pPr>
              <w:pStyle w:val="Sinespaciado"/>
              <w:jc w:val="center"/>
              <w:rPr>
                <w:rFonts w:eastAsia="Calibri" w:cs="Calibri"/>
                <w:b/>
              </w:rPr>
            </w:pPr>
            <w:r w:rsidRPr="00993917">
              <w:rPr>
                <w:rFonts w:eastAsia="Calibri" w:cs="Calibri"/>
                <w:b/>
              </w:rPr>
              <w:t>YACIMIENTOS PETROLIFEROS FISCALES BOLIVIANOS</w:t>
            </w:r>
          </w:p>
          <w:p w:rsidR="00FB43B1" w:rsidRPr="00993917" w:rsidRDefault="00FB43B1" w:rsidP="00285326">
            <w:pPr>
              <w:pStyle w:val="Sinespaciado"/>
              <w:rPr>
                <w:rFonts w:eastAsia="Calibri" w:cs="Calibri"/>
                <w:lang w:val="es-ES_tradnl"/>
              </w:rPr>
            </w:pPr>
          </w:p>
          <w:p w:rsidR="00FB43B1" w:rsidRPr="00993917" w:rsidRDefault="00FB43B1" w:rsidP="00285326">
            <w:pPr>
              <w:pStyle w:val="Sinespaciado"/>
              <w:rPr>
                <w:rFonts w:eastAsia="Calibri" w:cs="Calibri"/>
                <w:b/>
                <w:lang w:val="es-ES_tradnl"/>
              </w:rPr>
            </w:pPr>
            <w:r w:rsidRPr="00993917">
              <w:rPr>
                <w:rFonts w:eastAsia="Calibri" w:cs="Calibri"/>
                <w:b/>
                <w:lang w:val="es-ES_tradnl"/>
              </w:rPr>
              <w:t xml:space="preserve">NOMBRE DEL </w:t>
            </w:r>
            <w:r>
              <w:rPr>
                <w:rFonts w:eastAsia="Calibri" w:cs="Calibri"/>
                <w:b/>
                <w:lang w:val="es-ES_tradnl"/>
              </w:rPr>
              <w:t>PROPONENTE</w:t>
            </w:r>
            <w:r w:rsidRPr="00993917">
              <w:rPr>
                <w:rFonts w:eastAsia="Calibri" w:cs="Calibri"/>
                <w:lang w:val="es-ES_tradnl"/>
              </w:rPr>
              <w:t>:</w:t>
            </w:r>
            <w:r w:rsidR="005A2D5D">
              <w:rPr>
                <w:rFonts w:eastAsia="Calibri" w:cs="Calibri"/>
                <w:lang w:val="es-ES_tradnl"/>
              </w:rPr>
              <w:t xml:space="preserve"> </w:t>
            </w:r>
            <w:r w:rsidRPr="00993917">
              <w:rPr>
                <w:rFonts w:eastAsia="Calibri" w:cs="Calibri"/>
                <w:lang w:val="es-ES_tradnl"/>
              </w:rPr>
              <w:t>__________________________________________</w:t>
            </w:r>
            <w:r w:rsidRPr="00993917">
              <w:rPr>
                <w:rFonts w:eastAsia="Calibri" w:cs="Calibri"/>
                <w:b/>
                <w:lang w:val="es-ES_tradnl"/>
              </w:rPr>
              <w:t xml:space="preserve"> </w:t>
            </w:r>
          </w:p>
          <w:p w:rsidR="00FB43B1" w:rsidRPr="00993917" w:rsidRDefault="00FB43B1" w:rsidP="00285326">
            <w:pPr>
              <w:pStyle w:val="Sinespaciado"/>
              <w:rPr>
                <w:rFonts w:eastAsia="Calibri" w:cs="Calibri"/>
                <w:b/>
                <w:lang w:val="es-ES_tradnl"/>
              </w:rPr>
            </w:pPr>
          </w:p>
          <w:p w:rsidR="00FB43B1" w:rsidRPr="00993917" w:rsidRDefault="00FB43B1" w:rsidP="00285326">
            <w:pPr>
              <w:pStyle w:val="Sinespaciado"/>
              <w:rPr>
                <w:rFonts w:eastAsia="Calibri" w:cs="Calibri"/>
                <w:b/>
                <w:lang w:val="es-ES_tradnl"/>
              </w:rPr>
            </w:pPr>
          </w:p>
          <w:p w:rsidR="00FB43B1" w:rsidRPr="00993917" w:rsidRDefault="00FB43B1" w:rsidP="00285326">
            <w:pPr>
              <w:pStyle w:val="Sinespaciado"/>
              <w:rPr>
                <w:rFonts w:eastAsia="Calibri" w:cs="Calibri"/>
              </w:rPr>
            </w:pPr>
            <w:r w:rsidRPr="00993917">
              <w:rPr>
                <w:rFonts w:eastAsia="Calibri" w:cs="Calibri"/>
                <w:b/>
              </w:rPr>
              <w:t>OBJETO DE LA CONTRATACION:</w:t>
            </w:r>
            <w:r w:rsidR="005A2D5D">
              <w:rPr>
                <w:rFonts w:eastAsia="Calibri" w:cs="Calibri"/>
                <w:b/>
              </w:rPr>
              <w:t xml:space="preserve"> “ADQUISICION DE MATERIALES Y REACTIVOS PARA ANALISIS DE SUELO Y AGUAS DEL LABORATORIO UMC-CNMCH”</w:t>
            </w:r>
          </w:p>
          <w:p w:rsidR="00FB43B1" w:rsidRPr="00993917" w:rsidRDefault="00FB43B1" w:rsidP="00285326">
            <w:pPr>
              <w:jc w:val="both"/>
              <w:rPr>
                <w:rFonts w:ascii="Calibri" w:eastAsia="Calibri" w:hAnsi="Calibri" w:cs="Calibri"/>
                <w:sz w:val="22"/>
                <w:szCs w:val="22"/>
              </w:rPr>
            </w:pPr>
          </w:p>
          <w:p w:rsidR="00FB43B1" w:rsidRPr="00993917" w:rsidRDefault="00FB43B1" w:rsidP="00285326">
            <w:pPr>
              <w:jc w:val="both"/>
              <w:rPr>
                <w:rFonts w:ascii="Calibri" w:eastAsia="Calibri" w:hAnsi="Calibri" w:cs="Calibri"/>
                <w:sz w:val="22"/>
                <w:szCs w:val="22"/>
              </w:rPr>
            </w:pPr>
          </w:p>
        </w:tc>
      </w:tr>
    </w:tbl>
    <w:p w:rsidR="00FB43B1" w:rsidRPr="00993917" w:rsidRDefault="00FB43B1" w:rsidP="0050342F">
      <w:pPr>
        <w:numPr>
          <w:ilvl w:val="1"/>
          <w:numId w:val="19"/>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Pr>
          <w:rFonts w:ascii="Calibri" w:hAnsi="Calibri" w:cs="Calibri"/>
          <w:b/>
          <w:sz w:val="22"/>
          <w:szCs w:val="22"/>
        </w:rPr>
        <w:t>Propuestas</w:t>
      </w:r>
      <w:r w:rsidRPr="00993917">
        <w:rPr>
          <w:rFonts w:ascii="Calibri" w:hAnsi="Calibri" w:cs="Calibri"/>
          <w:b/>
          <w:sz w:val="22"/>
          <w:szCs w:val="22"/>
        </w:rPr>
        <w:t xml:space="preserve"> </w:t>
      </w:r>
    </w:p>
    <w:p w:rsidR="00FB43B1" w:rsidRPr="00993917" w:rsidRDefault="00FB43B1" w:rsidP="00FB43B1">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Pr>
          <w:rFonts w:ascii="Calibri" w:hAnsi="Calibri" w:cs="Calibri"/>
          <w:sz w:val="22"/>
          <w:szCs w:val="22"/>
        </w:rPr>
        <w:t>propuestas</w:t>
      </w:r>
      <w:r w:rsidRPr="00993917">
        <w:rPr>
          <w:rFonts w:ascii="Calibri" w:hAnsi="Calibri" w:cs="Calibri"/>
          <w:sz w:val="22"/>
          <w:szCs w:val="22"/>
        </w:rPr>
        <w:t xml:space="preserve">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Pr>
          <w:rFonts w:ascii="Calibri" w:hAnsi="Calibri" w:cs="Calibri"/>
          <w:sz w:val="22"/>
          <w:szCs w:val="22"/>
        </w:rPr>
        <w:t>propuestas</w:t>
      </w:r>
      <w:r w:rsidRPr="00993917">
        <w:rPr>
          <w:rFonts w:ascii="Calibri" w:hAnsi="Calibri" w:cs="Calibri"/>
          <w:sz w:val="22"/>
          <w:szCs w:val="22"/>
        </w:rPr>
        <w:t>.</w:t>
      </w:r>
    </w:p>
    <w:p w:rsidR="00FB43B1" w:rsidRPr="00993917" w:rsidRDefault="00FB43B1" w:rsidP="00FB43B1">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FB43B1" w:rsidRPr="00993917" w:rsidRDefault="00FB43B1" w:rsidP="00FB43B1">
      <w:pPr>
        <w:ind w:left="1134" w:hanging="708"/>
        <w:jc w:val="both"/>
        <w:rPr>
          <w:rFonts w:ascii="Calibri" w:hAnsi="Calibri" w:cs="Calibri"/>
          <w:sz w:val="22"/>
          <w:szCs w:val="22"/>
        </w:rPr>
      </w:pPr>
    </w:p>
    <w:p w:rsidR="00FB43B1" w:rsidRPr="00993917" w:rsidRDefault="00FB43B1" w:rsidP="00FB43B1">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Pr>
          <w:rFonts w:ascii="Calibri" w:hAnsi="Calibri" w:cs="Calibri"/>
          <w:b/>
          <w:sz w:val="22"/>
          <w:szCs w:val="22"/>
        </w:rPr>
        <w:t>PROPUESTAS</w:t>
      </w:r>
    </w:p>
    <w:p w:rsidR="00FB43B1" w:rsidRPr="00993917" w:rsidRDefault="00FB43B1" w:rsidP="00FB43B1">
      <w:pPr>
        <w:jc w:val="both"/>
        <w:rPr>
          <w:rFonts w:ascii="Calibri" w:hAnsi="Calibri" w:cs="Calibri"/>
          <w:b/>
          <w:sz w:val="22"/>
          <w:szCs w:val="22"/>
        </w:rPr>
      </w:pPr>
    </w:p>
    <w:p w:rsidR="00FB43B1" w:rsidRPr="00993917" w:rsidRDefault="00FB43B1" w:rsidP="00FB43B1">
      <w:pPr>
        <w:ind w:left="567"/>
        <w:jc w:val="both"/>
        <w:rPr>
          <w:rFonts w:ascii="Calibri" w:hAnsi="Calibri" w:cs="Calibri"/>
          <w:sz w:val="22"/>
          <w:szCs w:val="22"/>
        </w:rPr>
      </w:pPr>
      <w:r w:rsidRPr="00993917">
        <w:rPr>
          <w:rFonts w:ascii="Calibri" w:hAnsi="Calibri" w:cs="Calibri"/>
          <w:sz w:val="22"/>
          <w:szCs w:val="22"/>
        </w:rPr>
        <w:t xml:space="preserve">Se rechazara las </w:t>
      </w:r>
      <w:r>
        <w:rPr>
          <w:rFonts w:ascii="Calibri" w:hAnsi="Calibri" w:cs="Calibri"/>
          <w:sz w:val="22"/>
          <w:szCs w:val="22"/>
        </w:rPr>
        <w:t>propuestas</w:t>
      </w:r>
      <w:r w:rsidRPr="00993917">
        <w:rPr>
          <w:rFonts w:ascii="Calibri" w:hAnsi="Calibri" w:cs="Calibri"/>
          <w:sz w:val="22"/>
          <w:szCs w:val="22"/>
        </w:rPr>
        <w:t xml:space="preserve">, cuando el proponente presente su </w:t>
      </w:r>
      <w:r>
        <w:rPr>
          <w:rFonts w:ascii="Calibri" w:hAnsi="Calibri" w:cs="Calibri"/>
          <w:sz w:val="22"/>
          <w:szCs w:val="22"/>
        </w:rPr>
        <w:t>propuesta</w:t>
      </w:r>
      <w:r w:rsidRPr="00993917">
        <w:rPr>
          <w:rFonts w:ascii="Calibri" w:hAnsi="Calibri" w:cs="Calibri"/>
          <w:sz w:val="22"/>
          <w:szCs w:val="22"/>
        </w:rPr>
        <w:t xml:space="preserve"> en la fecha, hora y/o lugar diferentes a los establecidos en el cronograma de plazos del presente Documento de Contratación Directa (DCD).</w:t>
      </w:r>
    </w:p>
    <w:p w:rsidR="00FB43B1" w:rsidRPr="00993917" w:rsidRDefault="00FB43B1" w:rsidP="00FB43B1">
      <w:pPr>
        <w:ind w:left="1134" w:hanging="708"/>
        <w:jc w:val="both"/>
        <w:rPr>
          <w:rFonts w:ascii="Calibri" w:hAnsi="Calibri" w:cs="Calibri"/>
          <w:sz w:val="22"/>
          <w:szCs w:val="22"/>
        </w:rPr>
      </w:pPr>
    </w:p>
    <w:p w:rsidR="00FB43B1" w:rsidRPr="00993917" w:rsidRDefault="00FB43B1" w:rsidP="00FB43B1">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Pr>
          <w:rFonts w:ascii="Calibri" w:hAnsi="Calibri" w:cs="Calibri"/>
          <w:b/>
          <w:sz w:val="22"/>
          <w:szCs w:val="22"/>
        </w:rPr>
        <w:t>PROPUESTAS</w:t>
      </w:r>
    </w:p>
    <w:p w:rsidR="00FB43B1" w:rsidRPr="00993917" w:rsidRDefault="00FB43B1" w:rsidP="00FB43B1">
      <w:pPr>
        <w:ind w:left="708"/>
        <w:rPr>
          <w:rFonts w:ascii="Calibri" w:hAnsi="Calibri" w:cs="Calibri"/>
          <w:sz w:val="22"/>
          <w:szCs w:val="22"/>
        </w:rPr>
      </w:pPr>
    </w:p>
    <w:p w:rsidR="00FB43B1" w:rsidRPr="00993917" w:rsidRDefault="00FB43B1" w:rsidP="00FB43B1">
      <w:pPr>
        <w:ind w:left="567"/>
        <w:jc w:val="both"/>
        <w:rPr>
          <w:rFonts w:ascii="Calibri" w:hAnsi="Calibri" w:cs="Calibri"/>
          <w:sz w:val="22"/>
          <w:szCs w:val="22"/>
        </w:rPr>
      </w:pPr>
      <w:r w:rsidRPr="00993917">
        <w:rPr>
          <w:rFonts w:ascii="Calibri" w:hAnsi="Calibri" w:cs="Calibri"/>
          <w:sz w:val="22"/>
          <w:szCs w:val="22"/>
        </w:rPr>
        <w:t xml:space="preserve">La apertura de las </w:t>
      </w:r>
      <w:r>
        <w:rPr>
          <w:rFonts w:ascii="Calibri" w:hAnsi="Calibri" w:cs="Calibri"/>
          <w:sz w:val="22"/>
          <w:szCs w:val="22"/>
        </w:rPr>
        <w:t>propuestas</w:t>
      </w:r>
      <w:r w:rsidRPr="00993917">
        <w:rPr>
          <w:rFonts w:ascii="Calibri" w:hAnsi="Calibri" w:cs="Calibri"/>
          <w:sz w:val="22"/>
          <w:szCs w:val="22"/>
        </w:rPr>
        <w:t xml:space="preserve"> será efectuada en acto público por el Comité de Contratación después del cierre del plazo de presentación de </w:t>
      </w:r>
      <w:r>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FB43B1" w:rsidRPr="00993917" w:rsidRDefault="00FB43B1" w:rsidP="00FB43B1">
      <w:pPr>
        <w:ind w:left="1843" w:hanging="709"/>
        <w:jc w:val="both"/>
        <w:rPr>
          <w:rFonts w:ascii="Calibri" w:hAnsi="Calibri" w:cs="Calibri"/>
          <w:sz w:val="22"/>
          <w:szCs w:val="22"/>
        </w:rPr>
      </w:pPr>
      <w:r w:rsidRPr="00993917">
        <w:rPr>
          <w:rFonts w:ascii="Calibri" w:hAnsi="Calibri" w:cs="Calibri"/>
          <w:sz w:val="22"/>
          <w:szCs w:val="22"/>
        </w:rPr>
        <w:tab/>
      </w:r>
    </w:p>
    <w:p w:rsidR="00FB43B1" w:rsidRPr="00993917" w:rsidRDefault="00FB43B1" w:rsidP="00FB43B1">
      <w:pPr>
        <w:tabs>
          <w:tab w:val="left" w:pos="1418"/>
        </w:tabs>
        <w:ind w:left="567"/>
        <w:jc w:val="both"/>
        <w:rPr>
          <w:rFonts w:ascii="Calibri" w:hAnsi="Calibri" w:cs="Calibri"/>
          <w:sz w:val="22"/>
          <w:szCs w:val="22"/>
        </w:rPr>
      </w:pPr>
      <w:r w:rsidRPr="00993917">
        <w:rPr>
          <w:rFonts w:ascii="Calibri" w:hAnsi="Calibri" w:cs="Calibri"/>
          <w:sz w:val="22"/>
          <w:szCs w:val="22"/>
        </w:rPr>
        <w:lastRenderedPageBreak/>
        <w:t xml:space="preserve">En el Acto de Apertura se permitirá la presencia de los </w:t>
      </w:r>
      <w:r>
        <w:rPr>
          <w:rFonts w:ascii="Calibri" w:hAnsi="Calibri" w:cs="Calibri"/>
          <w:sz w:val="22"/>
          <w:szCs w:val="22"/>
        </w:rPr>
        <w:t>proponentes</w:t>
      </w:r>
      <w:r w:rsidRPr="00993917">
        <w:rPr>
          <w:rFonts w:ascii="Calibri" w:hAnsi="Calibri" w:cs="Calibri"/>
          <w:sz w:val="22"/>
          <w:szCs w:val="22"/>
        </w:rPr>
        <w:t xml:space="preserve"> o sus representantes que hayan decidido asistir, así como los representantes de la sociedad que quieran participar. Cuando sea necesario se podrá contar con la presencia de un Notario de Fe Pública.</w:t>
      </w:r>
    </w:p>
    <w:p w:rsidR="00FB43B1" w:rsidRPr="00993917" w:rsidRDefault="00FB43B1" w:rsidP="00FB43B1">
      <w:pPr>
        <w:tabs>
          <w:tab w:val="left" w:pos="1418"/>
        </w:tabs>
        <w:ind w:left="567"/>
        <w:jc w:val="both"/>
        <w:rPr>
          <w:rFonts w:ascii="Calibri" w:hAnsi="Calibri" w:cs="Calibri"/>
          <w:sz w:val="22"/>
          <w:szCs w:val="22"/>
        </w:rPr>
      </w:pPr>
      <w:r w:rsidRPr="00993917">
        <w:rPr>
          <w:rFonts w:ascii="Calibri" w:hAnsi="Calibri" w:cs="Calibri"/>
          <w:sz w:val="22"/>
          <w:szCs w:val="22"/>
        </w:rPr>
        <w:tab/>
      </w:r>
    </w:p>
    <w:p w:rsidR="00FB43B1" w:rsidRPr="00993917" w:rsidRDefault="00FB43B1" w:rsidP="00FB43B1">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Pr>
          <w:rFonts w:ascii="Calibri" w:hAnsi="Calibri" w:cs="Calibri"/>
          <w:sz w:val="22"/>
          <w:szCs w:val="22"/>
        </w:rPr>
        <w:t>propuesta</w:t>
      </w:r>
      <w:r w:rsidRPr="00993917">
        <w:rPr>
          <w:rFonts w:ascii="Calibri" w:hAnsi="Calibri" w:cs="Calibri"/>
          <w:sz w:val="22"/>
          <w:szCs w:val="22"/>
        </w:rPr>
        <w:t xml:space="preserve">. </w:t>
      </w:r>
    </w:p>
    <w:p w:rsidR="00FB43B1" w:rsidRPr="00993917" w:rsidRDefault="00FB43B1" w:rsidP="00FB43B1">
      <w:pPr>
        <w:tabs>
          <w:tab w:val="left" w:pos="1418"/>
        </w:tabs>
        <w:ind w:left="567"/>
        <w:jc w:val="both"/>
        <w:rPr>
          <w:rFonts w:ascii="Calibri" w:hAnsi="Calibri" w:cs="Calibri"/>
          <w:sz w:val="22"/>
          <w:szCs w:val="22"/>
        </w:rPr>
      </w:pPr>
    </w:p>
    <w:p w:rsidR="00FB43B1" w:rsidRPr="00993917" w:rsidRDefault="00FB43B1" w:rsidP="00FB43B1">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Pr>
          <w:rFonts w:ascii="Calibri" w:hAnsi="Calibri" w:cs="Calibri"/>
          <w:sz w:val="22"/>
          <w:szCs w:val="22"/>
        </w:rPr>
        <w:t>propuestas</w:t>
      </w:r>
      <w:r w:rsidRPr="00993917">
        <w:rPr>
          <w:rFonts w:ascii="Calibri" w:hAnsi="Calibri" w:cs="Calibri"/>
          <w:sz w:val="22"/>
          <w:szCs w:val="22"/>
        </w:rPr>
        <w:t xml:space="preserve"> no se descalificará a ningún </w:t>
      </w:r>
      <w:r>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FB43B1" w:rsidRPr="00993917" w:rsidRDefault="00FB43B1" w:rsidP="00FB43B1">
      <w:pPr>
        <w:tabs>
          <w:tab w:val="left" w:pos="1418"/>
        </w:tabs>
        <w:ind w:left="567"/>
        <w:jc w:val="both"/>
        <w:rPr>
          <w:rFonts w:ascii="Calibri" w:hAnsi="Calibri" w:cs="Calibri"/>
          <w:sz w:val="22"/>
          <w:szCs w:val="22"/>
        </w:rPr>
      </w:pPr>
    </w:p>
    <w:p w:rsidR="00FB43B1" w:rsidRPr="00993917" w:rsidRDefault="00FB43B1" w:rsidP="00FB43B1">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Pr>
          <w:rFonts w:ascii="Calibri" w:hAnsi="Calibri" w:cs="Calibri"/>
          <w:sz w:val="22"/>
          <w:szCs w:val="22"/>
        </w:rPr>
        <w:t>propuestas</w:t>
      </w:r>
      <w:r w:rsidRPr="00993917">
        <w:rPr>
          <w:rFonts w:ascii="Calibri" w:hAnsi="Calibri" w:cs="Calibri"/>
          <w:sz w:val="22"/>
          <w:szCs w:val="22"/>
        </w:rPr>
        <w:t>.</w:t>
      </w:r>
    </w:p>
    <w:p w:rsidR="00FB43B1" w:rsidRPr="00993917" w:rsidRDefault="00FB43B1" w:rsidP="00FB43B1">
      <w:pPr>
        <w:tabs>
          <w:tab w:val="left" w:pos="1418"/>
        </w:tabs>
        <w:ind w:left="567"/>
        <w:jc w:val="both"/>
        <w:rPr>
          <w:rFonts w:ascii="Calibri" w:hAnsi="Calibri" w:cs="Calibri"/>
          <w:sz w:val="22"/>
          <w:szCs w:val="22"/>
        </w:rPr>
      </w:pPr>
    </w:p>
    <w:p w:rsidR="00FB43B1" w:rsidRPr="00993917" w:rsidRDefault="00FB43B1" w:rsidP="00FB43B1">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FB43B1" w:rsidRPr="00993917" w:rsidRDefault="00FB43B1" w:rsidP="00FB43B1">
      <w:pPr>
        <w:ind w:left="567"/>
        <w:jc w:val="both"/>
        <w:rPr>
          <w:rFonts w:ascii="Calibri" w:hAnsi="Calibri" w:cs="Calibri"/>
          <w:b/>
          <w:sz w:val="22"/>
          <w:szCs w:val="22"/>
        </w:rPr>
      </w:pPr>
    </w:p>
    <w:p w:rsidR="00FB43B1" w:rsidRPr="00993917" w:rsidRDefault="00FB43B1" w:rsidP="00FB43B1">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FB43B1" w:rsidRPr="00993917" w:rsidRDefault="00FB43B1" w:rsidP="00FB43B1">
      <w:pPr>
        <w:ind w:left="567"/>
        <w:jc w:val="both"/>
        <w:rPr>
          <w:rFonts w:ascii="Calibri" w:hAnsi="Calibri" w:cs="Calibri"/>
          <w:b/>
          <w:sz w:val="22"/>
          <w:szCs w:val="22"/>
        </w:rPr>
      </w:pPr>
    </w:p>
    <w:p w:rsidR="00FB43B1" w:rsidRPr="00993917" w:rsidRDefault="00FB43B1" w:rsidP="00FB43B1">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Pr>
          <w:rFonts w:ascii="Calibri" w:hAnsi="Calibri" w:cs="Calibri"/>
          <w:sz w:val="22"/>
          <w:szCs w:val="22"/>
          <w:lang w:val="es-BO"/>
        </w:rPr>
        <w:t>propuestas</w:t>
      </w:r>
      <w:r w:rsidRPr="00993917">
        <w:rPr>
          <w:rFonts w:ascii="Calibri" w:hAnsi="Calibri" w:cs="Calibri"/>
          <w:sz w:val="22"/>
          <w:szCs w:val="22"/>
          <w:lang w:val="es-BO"/>
        </w:rPr>
        <w:t xml:space="preserve"> presentadas, aplicando el Método de Selección descrito en la parte IV del presente DCD.</w:t>
      </w:r>
    </w:p>
    <w:p w:rsidR="00FB43B1" w:rsidRPr="00993917" w:rsidRDefault="00FB43B1" w:rsidP="00FB43B1">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FB43B1" w:rsidRPr="00130120" w:rsidRDefault="00FB43B1" w:rsidP="00FB43B1">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ETAPA DE CONCERTACIÓN </w:t>
      </w:r>
    </w:p>
    <w:p w:rsidR="00FB43B1" w:rsidRPr="00130120" w:rsidRDefault="00FB43B1" w:rsidP="00FB43B1">
      <w:pPr>
        <w:jc w:val="both"/>
        <w:rPr>
          <w:rFonts w:ascii="Calibri" w:hAnsi="Calibri" w:cs="Calibri"/>
          <w:color w:val="000000"/>
          <w:sz w:val="22"/>
          <w:szCs w:val="22"/>
        </w:rPr>
      </w:pPr>
    </w:p>
    <w:p w:rsidR="00FB43B1" w:rsidRPr="00907561" w:rsidRDefault="00FB43B1" w:rsidP="00FB43B1">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para procesos mayores a Bs 1.000.000,00 (Un millón 00/100 Bolivianos).</w:t>
      </w:r>
    </w:p>
    <w:p w:rsidR="00FB43B1" w:rsidRDefault="00FB43B1" w:rsidP="00FB43B1">
      <w:pPr>
        <w:ind w:left="567"/>
        <w:jc w:val="both"/>
        <w:rPr>
          <w:rFonts w:ascii="Calibri" w:hAnsi="Calibri" w:cs="Calibri"/>
          <w:color w:val="000000"/>
          <w:sz w:val="22"/>
          <w:szCs w:val="22"/>
        </w:rPr>
      </w:pPr>
    </w:p>
    <w:p w:rsidR="00FB43B1" w:rsidRPr="0042061E" w:rsidRDefault="00FB43B1" w:rsidP="00FB43B1">
      <w:pPr>
        <w:pStyle w:val="Prrafodelista"/>
        <w:ind w:left="567"/>
        <w:jc w:val="both"/>
        <w:rPr>
          <w:rFonts w:ascii="Calibri" w:hAnsi="Calibri" w:cs="Calibri"/>
          <w:b/>
          <w:sz w:val="22"/>
          <w:szCs w:val="22"/>
          <w:u w:val="single"/>
        </w:rPr>
      </w:pPr>
      <w:r w:rsidRPr="0042061E">
        <w:rPr>
          <w:rFonts w:ascii="Calibri" w:hAnsi="Calibri" w:cs="Calibri"/>
          <w:b/>
          <w:sz w:val="22"/>
          <w:szCs w:val="22"/>
          <w:u w:val="single"/>
        </w:rPr>
        <w:t>MÉTODO PRECIO EVALUADO MÁS BAJO:</w:t>
      </w:r>
    </w:p>
    <w:p w:rsidR="00FB43B1" w:rsidRPr="0042061E" w:rsidRDefault="00FB43B1" w:rsidP="00FB43B1">
      <w:pPr>
        <w:pStyle w:val="Prrafodelista"/>
        <w:ind w:left="360"/>
        <w:jc w:val="both"/>
        <w:rPr>
          <w:rFonts w:ascii="Calibri" w:hAnsi="Calibri" w:cs="Calibri"/>
          <w:sz w:val="22"/>
          <w:szCs w:val="22"/>
          <w:u w:val="single"/>
        </w:rPr>
      </w:pPr>
    </w:p>
    <w:p w:rsidR="00FB43B1" w:rsidRDefault="00FB43B1" w:rsidP="0050342F">
      <w:pPr>
        <w:pStyle w:val="Prrafodelista"/>
        <w:numPr>
          <w:ilvl w:val="3"/>
          <w:numId w:val="22"/>
        </w:numPr>
        <w:tabs>
          <w:tab w:val="clear" w:pos="3240"/>
          <w:tab w:val="num" w:pos="993"/>
        </w:tabs>
        <w:ind w:left="993" w:hanging="426"/>
        <w:jc w:val="both"/>
        <w:rPr>
          <w:rFonts w:ascii="Calibri" w:hAnsi="Calibri" w:cs="Calibri"/>
          <w:sz w:val="22"/>
          <w:szCs w:val="22"/>
        </w:rPr>
      </w:pPr>
      <w:r w:rsidRPr="0042061E">
        <w:rPr>
          <w:rFonts w:ascii="Calibri" w:hAnsi="Calibri" w:cs="Calibri"/>
          <w:sz w:val="22"/>
          <w:szCs w:val="22"/>
        </w:rPr>
        <w:t>La concertación se realizará CON EL PROPONENTE HABILITADO QUE HAYA PRESENTADO LA PROPUESTA ECONOMICA MAS BAJA.</w:t>
      </w:r>
    </w:p>
    <w:p w:rsidR="00FB43B1" w:rsidRDefault="00FB43B1" w:rsidP="00FB43B1">
      <w:pPr>
        <w:pStyle w:val="Prrafodelista"/>
        <w:ind w:left="993"/>
        <w:jc w:val="both"/>
        <w:rPr>
          <w:rFonts w:ascii="Calibri" w:hAnsi="Calibri" w:cs="Calibri"/>
          <w:sz w:val="22"/>
          <w:szCs w:val="22"/>
        </w:rPr>
      </w:pPr>
    </w:p>
    <w:p w:rsidR="00FB43B1" w:rsidRPr="00E112BD" w:rsidRDefault="00FB43B1" w:rsidP="0050342F">
      <w:pPr>
        <w:pStyle w:val="Prrafodelista"/>
        <w:numPr>
          <w:ilvl w:val="3"/>
          <w:numId w:val="22"/>
        </w:numPr>
        <w:tabs>
          <w:tab w:val="clear" w:pos="3240"/>
          <w:tab w:val="num" w:pos="993"/>
        </w:tabs>
        <w:ind w:left="993" w:hanging="426"/>
        <w:jc w:val="both"/>
        <w:rPr>
          <w:rFonts w:ascii="Calibri" w:hAnsi="Calibri" w:cs="Calibri"/>
          <w:sz w:val="22"/>
          <w:szCs w:val="22"/>
        </w:rPr>
      </w:pPr>
      <w:r w:rsidRPr="00E112BD">
        <w:rPr>
          <w:rFonts w:ascii="Calibri" w:hAnsi="Calibri" w:cs="Calibri"/>
          <w:sz w:val="22"/>
          <w:szCs w:val="22"/>
        </w:rPr>
        <w:t>En caso de empate independientemente a la cuantía del proceso de contratación, la concertación se realizará CON CADA UNO DE LOS PROPONENTES HABILITADOS de forma separada cuando exista empate entre 2 o más propuestas.</w:t>
      </w:r>
    </w:p>
    <w:p w:rsidR="00FB43B1" w:rsidRPr="0042061E" w:rsidRDefault="00FB43B1" w:rsidP="00FB43B1">
      <w:pPr>
        <w:ind w:left="330"/>
        <w:jc w:val="both"/>
        <w:rPr>
          <w:rFonts w:ascii="Calibri" w:hAnsi="Calibri" w:cs="Calibri"/>
          <w:sz w:val="22"/>
          <w:szCs w:val="22"/>
        </w:rPr>
      </w:pPr>
    </w:p>
    <w:p w:rsidR="00FB43B1" w:rsidRPr="0042061E" w:rsidRDefault="00FB43B1" w:rsidP="00FB43B1">
      <w:pPr>
        <w:pStyle w:val="Prrafodelista"/>
        <w:ind w:left="567"/>
        <w:jc w:val="both"/>
        <w:rPr>
          <w:rFonts w:ascii="Calibri" w:hAnsi="Calibri" w:cs="Calibri"/>
          <w:b/>
          <w:sz w:val="22"/>
          <w:szCs w:val="22"/>
          <w:u w:val="single"/>
        </w:rPr>
      </w:pPr>
      <w:r w:rsidRPr="0042061E">
        <w:rPr>
          <w:rFonts w:ascii="Calibri" w:hAnsi="Calibri" w:cs="Calibri"/>
          <w:b/>
          <w:sz w:val="22"/>
          <w:szCs w:val="22"/>
          <w:u w:val="single"/>
        </w:rPr>
        <w:t xml:space="preserve">MÉTODO DE EVALUACIÓN CALIDAD PROPUESTA TÉCNICA Y COSTO   </w:t>
      </w:r>
    </w:p>
    <w:p w:rsidR="00FB43B1" w:rsidRPr="0042061E" w:rsidRDefault="00FB43B1" w:rsidP="00FB43B1">
      <w:pPr>
        <w:pStyle w:val="Prrafodelista"/>
        <w:ind w:left="360"/>
        <w:jc w:val="both"/>
        <w:rPr>
          <w:rFonts w:ascii="Calibri" w:hAnsi="Calibri" w:cs="Calibri"/>
          <w:sz w:val="22"/>
          <w:szCs w:val="22"/>
          <w:u w:val="single"/>
        </w:rPr>
      </w:pPr>
    </w:p>
    <w:p w:rsidR="00FB43B1" w:rsidRDefault="00FB43B1" w:rsidP="0050342F">
      <w:pPr>
        <w:pStyle w:val="Prrafodelista"/>
        <w:numPr>
          <w:ilvl w:val="3"/>
          <w:numId w:val="17"/>
        </w:numPr>
        <w:tabs>
          <w:tab w:val="clear" w:pos="3240"/>
          <w:tab w:val="num" w:pos="993"/>
        </w:tabs>
        <w:ind w:left="993" w:hanging="426"/>
        <w:jc w:val="both"/>
        <w:rPr>
          <w:rFonts w:ascii="Calibri" w:hAnsi="Calibri" w:cs="Calibri"/>
          <w:sz w:val="22"/>
          <w:szCs w:val="22"/>
        </w:rPr>
      </w:pPr>
      <w:r w:rsidRPr="0042061E">
        <w:rPr>
          <w:rFonts w:ascii="Calibri" w:hAnsi="Calibri" w:cs="Calibri"/>
          <w:sz w:val="22"/>
          <w:szCs w:val="22"/>
        </w:rPr>
        <w:t>La concertación se realizará CON EL PROPONENTE HABILITADO QUE HAYA OBETENIDO EL PUNTAJE TOTAL MAS ALTO.</w:t>
      </w:r>
    </w:p>
    <w:p w:rsidR="00FB43B1" w:rsidRDefault="00FB43B1" w:rsidP="00FB43B1">
      <w:pPr>
        <w:pStyle w:val="Prrafodelista"/>
        <w:ind w:left="993"/>
        <w:jc w:val="both"/>
        <w:rPr>
          <w:rFonts w:ascii="Calibri" w:hAnsi="Calibri" w:cs="Calibri"/>
          <w:sz w:val="22"/>
          <w:szCs w:val="22"/>
        </w:rPr>
      </w:pPr>
    </w:p>
    <w:p w:rsidR="00FB43B1" w:rsidRPr="00EB5194" w:rsidRDefault="00FB43B1" w:rsidP="0050342F">
      <w:pPr>
        <w:pStyle w:val="Prrafodelista"/>
        <w:numPr>
          <w:ilvl w:val="3"/>
          <w:numId w:val="17"/>
        </w:numPr>
        <w:tabs>
          <w:tab w:val="clear" w:pos="3240"/>
          <w:tab w:val="num" w:pos="993"/>
        </w:tabs>
        <w:ind w:left="993" w:hanging="426"/>
        <w:jc w:val="both"/>
        <w:rPr>
          <w:rFonts w:ascii="Calibri" w:hAnsi="Calibri" w:cs="Calibri"/>
          <w:sz w:val="22"/>
          <w:szCs w:val="22"/>
        </w:rPr>
      </w:pPr>
      <w:r w:rsidRPr="00FB6295">
        <w:rPr>
          <w:rFonts w:ascii="Calibri" w:hAnsi="Calibri" w:cs="Calibri"/>
          <w:sz w:val="22"/>
          <w:szCs w:val="22"/>
        </w:rPr>
        <w:t xml:space="preserve">En caso de empate independientemente a la cuantía del proceso de contratación, la </w:t>
      </w:r>
      <w:r w:rsidRPr="00EB5194">
        <w:rPr>
          <w:rFonts w:ascii="Calibri" w:hAnsi="Calibri" w:cs="Calibri"/>
          <w:sz w:val="22"/>
          <w:szCs w:val="22"/>
        </w:rPr>
        <w:t>concertación se realizará CON CADA UNO DE LOS PROPONENTES HABILITADOS de forma separada cuando exista empate entre 2 o más propuestas.</w:t>
      </w:r>
    </w:p>
    <w:p w:rsidR="00FB43B1" w:rsidRDefault="00FB43B1" w:rsidP="00FB43B1">
      <w:pPr>
        <w:ind w:left="567"/>
        <w:jc w:val="both"/>
        <w:rPr>
          <w:rFonts w:ascii="Calibri" w:hAnsi="Calibri" w:cs="Calibri"/>
          <w:color w:val="000000"/>
          <w:sz w:val="22"/>
          <w:szCs w:val="22"/>
        </w:rPr>
      </w:pPr>
    </w:p>
    <w:p w:rsidR="00FB43B1" w:rsidRPr="00130120" w:rsidRDefault="00FB43B1" w:rsidP="00FB43B1">
      <w:pPr>
        <w:ind w:left="567"/>
        <w:jc w:val="both"/>
        <w:rPr>
          <w:rFonts w:ascii="Calibri" w:hAnsi="Calibri" w:cs="Calibri"/>
          <w:color w:val="000000"/>
          <w:sz w:val="22"/>
          <w:szCs w:val="22"/>
        </w:rPr>
      </w:pPr>
      <w:r w:rsidRPr="00907561">
        <w:rPr>
          <w:rFonts w:ascii="Calibri" w:hAnsi="Calibri" w:cs="Calibri"/>
          <w:color w:val="000000"/>
          <w:sz w:val="22"/>
          <w:szCs w:val="22"/>
        </w:rPr>
        <w:t>El Comité de Contratación detallará los resultados de esta etapa en un informe</w:t>
      </w:r>
      <w:r w:rsidRPr="00130120">
        <w:rPr>
          <w:rFonts w:ascii="Calibri" w:hAnsi="Calibri" w:cs="Calibri"/>
          <w:color w:val="000000"/>
          <w:sz w:val="22"/>
          <w:szCs w:val="22"/>
        </w:rPr>
        <w:t xml:space="preserve"> dirigido al RPC.</w:t>
      </w:r>
    </w:p>
    <w:p w:rsidR="00FB43B1" w:rsidRPr="00130120" w:rsidRDefault="00FB43B1" w:rsidP="00FB43B1">
      <w:pPr>
        <w:ind w:left="567"/>
        <w:jc w:val="both"/>
        <w:rPr>
          <w:rFonts w:ascii="Calibri" w:hAnsi="Calibri" w:cs="Calibri"/>
          <w:color w:val="000000"/>
          <w:sz w:val="22"/>
          <w:szCs w:val="22"/>
        </w:rPr>
      </w:pPr>
    </w:p>
    <w:p w:rsidR="00FB43B1" w:rsidRPr="00130120" w:rsidRDefault="00FB43B1" w:rsidP="00FB43B1">
      <w:pPr>
        <w:numPr>
          <w:ilvl w:val="0"/>
          <w:numId w:val="4"/>
        </w:numPr>
        <w:ind w:left="567" w:hanging="567"/>
        <w:jc w:val="both"/>
        <w:rPr>
          <w:rFonts w:ascii="Calibri" w:hAnsi="Calibri" w:cs="Calibri"/>
          <w:b/>
          <w:color w:val="000000"/>
          <w:sz w:val="22"/>
          <w:szCs w:val="22"/>
        </w:rPr>
      </w:pPr>
      <w:r w:rsidRPr="00130120">
        <w:rPr>
          <w:rFonts w:ascii="Calibri" w:hAnsi="Calibri" w:cs="Calibri"/>
          <w:b/>
          <w:color w:val="000000"/>
          <w:sz w:val="22"/>
          <w:szCs w:val="22"/>
        </w:rPr>
        <w:t xml:space="preserve">PROPUESTA PARA ADJUDICACIONES POR ÍTEM, LOTES, TRAMOS, PAQUETES O VOLUMEN </w:t>
      </w:r>
    </w:p>
    <w:p w:rsidR="00FB43B1" w:rsidRPr="00130120" w:rsidRDefault="00FB43B1" w:rsidP="00FB43B1">
      <w:pPr>
        <w:ind w:left="567"/>
        <w:jc w:val="both"/>
        <w:rPr>
          <w:rFonts w:ascii="Calibri" w:hAnsi="Calibri" w:cs="Calibri"/>
          <w:color w:val="000000"/>
          <w:sz w:val="22"/>
          <w:szCs w:val="22"/>
        </w:rPr>
      </w:pPr>
    </w:p>
    <w:p w:rsidR="00FB43B1" w:rsidRPr="00130120" w:rsidRDefault="00FB43B1" w:rsidP="00FB43B1">
      <w:pPr>
        <w:ind w:left="567"/>
        <w:jc w:val="both"/>
        <w:rPr>
          <w:rFonts w:ascii="Calibri" w:hAnsi="Calibri" w:cs="Calibri"/>
          <w:color w:val="000000"/>
          <w:sz w:val="22"/>
          <w:szCs w:val="22"/>
        </w:rPr>
      </w:pPr>
      <w:r w:rsidRPr="00130120">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130120">
        <w:rPr>
          <w:rFonts w:ascii="Calibri" w:hAnsi="Calibri" w:cs="Calibri"/>
          <w:b/>
          <w:i/>
          <w:color w:val="000000"/>
          <w:sz w:val="22"/>
          <w:szCs w:val="22"/>
        </w:rPr>
        <w:t xml:space="preserve">y una </w:t>
      </w:r>
      <w:r>
        <w:rPr>
          <w:rFonts w:ascii="Calibri" w:hAnsi="Calibri" w:cs="Calibri"/>
          <w:b/>
          <w:i/>
          <w:color w:val="000000"/>
          <w:sz w:val="22"/>
          <w:szCs w:val="22"/>
        </w:rPr>
        <w:t>propuesta</w:t>
      </w:r>
      <w:r w:rsidRPr="00130120">
        <w:rPr>
          <w:rFonts w:ascii="Calibri" w:hAnsi="Calibri" w:cs="Calibri"/>
          <w:b/>
          <w:i/>
          <w:color w:val="000000"/>
          <w:sz w:val="22"/>
          <w:szCs w:val="22"/>
        </w:rPr>
        <w:t xml:space="preserve"> </w:t>
      </w:r>
      <w:r w:rsidRPr="00130120">
        <w:rPr>
          <w:rFonts w:ascii="Calibri" w:hAnsi="Calibri" w:cs="Calibri"/>
          <w:b/>
          <w:i/>
          <w:color w:val="000000"/>
          <w:sz w:val="22"/>
          <w:szCs w:val="22"/>
        </w:rPr>
        <w:lastRenderedPageBreak/>
        <w:t>técnica – económica para cada ítem, lote, tramo, paquete o volumen,</w:t>
      </w:r>
      <w:r w:rsidRPr="00130120">
        <w:rPr>
          <w:rFonts w:ascii="Calibri" w:hAnsi="Calibri" w:cs="Calibri"/>
          <w:color w:val="000000"/>
          <w:sz w:val="22"/>
          <w:szCs w:val="22"/>
        </w:rPr>
        <w:t xml:space="preserve"> según los formularios del presente DCD.  </w:t>
      </w:r>
    </w:p>
    <w:p w:rsidR="00FB43B1" w:rsidRPr="00130120" w:rsidRDefault="00FB43B1" w:rsidP="00FB43B1">
      <w:pPr>
        <w:ind w:left="567"/>
        <w:jc w:val="both"/>
        <w:rPr>
          <w:rFonts w:ascii="Calibri" w:hAnsi="Calibri" w:cs="Calibri"/>
          <w:color w:val="000000"/>
          <w:sz w:val="22"/>
          <w:szCs w:val="22"/>
        </w:rPr>
      </w:pPr>
    </w:p>
    <w:p w:rsidR="00FB43B1" w:rsidRPr="00130120" w:rsidRDefault="00FB43B1" w:rsidP="00FB43B1">
      <w:pPr>
        <w:ind w:left="567"/>
        <w:jc w:val="both"/>
        <w:rPr>
          <w:rFonts w:ascii="Calibri" w:hAnsi="Calibri" w:cs="Calibri"/>
          <w:color w:val="000000"/>
          <w:sz w:val="22"/>
          <w:szCs w:val="22"/>
        </w:rPr>
      </w:pPr>
      <w:r w:rsidRPr="00130120">
        <w:rPr>
          <w:rFonts w:ascii="Calibri" w:hAnsi="Calibri" w:cs="Calibri"/>
          <w:color w:val="000000"/>
          <w:sz w:val="22"/>
          <w:szCs w:val="22"/>
        </w:rPr>
        <w:t>En el caso de contrataciones por ítems el proponente podrá presentar una sola propuesta técnica y económica a los ítems que oferte.</w:t>
      </w:r>
    </w:p>
    <w:p w:rsidR="00FB43B1" w:rsidRPr="00130120" w:rsidRDefault="00FB43B1" w:rsidP="00FB43B1">
      <w:pPr>
        <w:ind w:left="567"/>
        <w:jc w:val="both"/>
        <w:rPr>
          <w:rFonts w:ascii="Calibri" w:hAnsi="Calibri" w:cs="Calibri"/>
          <w:color w:val="000000"/>
          <w:sz w:val="22"/>
          <w:szCs w:val="22"/>
        </w:rPr>
      </w:pPr>
    </w:p>
    <w:p w:rsidR="00FB43B1" w:rsidRPr="00130120" w:rsidRDefault="00FB43B1" w:rsidP="00FB43B1">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ADJUDICACIÓN </w:t>
      </w:r>
    </w:p>
    <w:p w:rsidR="00FB43B1" w:rsidRPr="00993917" w:rsidRDefault="00FB43B1" w:rsidP="00FB43B1">
      <w:pPr>
        <w:rPr>
          <w:rFonts w:ascii="Calibri" w:hAnsi="Calibri" w:cs="Calibri"/>
          <w:b/>
          <w:color w:val="000000"/>
          <w:sz w:val="22"/>
          <w:szCs w:val="22"/>
        </w:rPr>
      </w:pPr>
    </w:p>
    <w:p w:rsidR="00FB43B1" w:rsidRPr="00993917" w:rsidRDefault="00FB43B1" w:rsidP="00FB43B1">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 contratación, adjudicará la contratación mediante Nota Expresa, la misma que será publicada en el sitio web de YPFB.</w:t>
      </w:r>
    </w:p>
    <w:p w:rsidR="00FB43B1" w:rsidRPr="00993917" w:rsidRDefault="00FB43B1" w:rsidP="00FB43B1">
      <w:pPr>
        <w:ind w:left="567"/>
        <w:jc w:val="both"/>
        <w:rPr>
          <w:rFonts w:ascii="Calibri" w:hAnsi="Calibri" w:cs="Calibri"/>
          <w:color w:val="000000"/>
          <w:sz w:val="22"/>
          <w:szCs w:val="22"/>
        </w:rPr>
      </w:pPr>
      <w:r>
        <w:rPr>
          <w:rFonts w:ascii="Calibri" w:hAnsi="Calibri" w:cs="Calibri"/>
          <w:color w:val="000000"/>
          <w:sz w:val="22"/>
          <w:szCs w:val="22"/>
        </w:rPr>
        <w:t xml:space="preserve">  </w:t>
      </w:r>
    </w:p>
    <w:bookmarkEnd w:id="3"/>
    <w:bookmarkEnd w:id="4"/>
    <w:p w:rsidR="00FB43B1" w:rsidRPr="00993917" w:rsidRDefault="00FB43B1" w:rsidP="00FB43B1">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Pr>
          <w:rFonts w:ascii="Calibri" w:hAnsi="Calibri" w:cs="Calibri"/>
          <w:b/>
          <w:sz w:val="22"/>
          <w:szCs w:val="22"/>
        </w:rPr>
        <w:t>ACIÓN Y SUSCRIPCIÓN DE CONTRATO U</w:t>
      </w:r>
      <w:r w:rsidRPr="00993917">
        <w:rPr>
          <w:rFonts w:ascii="Calibri" w:hAnsi="Calibri" w:cs="Calibri"/>
          <w:b/>
          <w:sz w:val="22"/>
          <w:szCs w:val="22"/>
        </w:rPr>
        <w:t xml:space="preserve"> ORD</w:t>
      </w:r>
      <w:r>
        <w:rPr>
          <w:rFonts w:ascii="Calibri" w:hAnsi="Calibri" w:cs="Calibri"/>
          <w:b/>
          <w:sz w:val="22"/>
          <w:szCs w:val="22"/>
        </w:rPr>
        <w:t xml:space="preserve">EN DE COMPRA </w:t>
      </w:r>
    </w:p>
    <w:p w:rsidR="00FB43B1" w:rsidRPr="00993917" w:rsidRDefault="00FB43B1" w:rsidP="00FB43B1">
      <w:pPr>
        <w:pStyle w:val="Prrafodelista"/>
        <w:tabs>
          <w:tab w:val="left" w:pos="567"/>
          <w:tab w:val="left" w:pos="1276"/>
        </w:tabs>
        <w:ind w:left="567"/>
        <w:jc w:val="both"/>
        <w:rPr>
          <w:rFonts w:ascii="Calibri" w:hAnsi="Calibri" w:cs="Calibri"/>
          <w:sz w:val="22"/>
          <w:szCs w:val="22"/>
        </w:rPr>
      </w:pPr>
    </w:p>
    <w:p w:rsidR="00FB43B1" w:rsidRPr="009716F0" w:rsidRDefault="00FB43B1" w:rsidP="00FB43B1">
      <w:pPr>
        <w:ind w:left="567"/>
        <w:jc w:val="both"/>
        <w:rPr>
          <w:rFonts w:ascii="Calibri" w:hAnsi="Calibri" w:cs="Calibri"/>
          <w:sz w:val="22"/>
          <w:szCs w:val="22"/>
        </w:rPr>
      </w:pPr>
      <w:r>
        <w:rPr>
          <w:rFonts w:ascii="Segoe UI" w:hAnsi="Segoe UI" w:cs="Segoe UI"/>
        </w:rPr>
        <w:t>La formalización de la contratación se realizará mediante contrato, pudiendo aplicarse la orden de compra en procesos de contratación cuyo plazo de entrega no supere los 15 días calendario y el precio referencial asignado para el proceso de contratación no sea mayor a Bs 200.000,00 (Doscientos Mil 00/100 bolivianos).</w:t>
      </w:r>
    </w:p>
    <w:p w:rsidR="00FB43B1" w:rsidRPr="009716F0" w:rsidRDefault="00FB43B1" w:rsidP="00FB43B1">
      <w:pPr>
        <w:tabs>
          <w:tab w:val="left" w:pos="1335"/>
        </w:tabs>
        <w:ind w:left="567"/>
        <w:jc w:val="both"/>
        <w:rPr>
          <w:rFonts w:ascii="Calibri" w:hAnsi="Calibri" w:cs="Calibri"/>
          <w:sz w:val="22"/>
          <w:szCs w:val="22"/>
        </w:rPr>
      </w:pPr>
      <w:r w:rsidRPr="009716F0">
        <w:rPr>
          <w:rFonts w:ascii="Calibri" w:hAnsi="Calibri" w:cs="Calibri"/>
          <w:sz w:val="22"/>
          <w:szCs w:val="22"/>
        </w:rPr>
        <w:tab/>
      </w:r>
    </w:p>
    <w:p w:rsidR="00FB43B1" w:rsidRPr="009716F0" w:rsidRDefault="00FB43B1" w:rsidP="00FB43B1">
      <w:pPr>
        <w:ind w:left="567"/>
        <w:jc w:val="both"/>
        <w:rPr>
          <w:rFonts w:ascii="Calibri" w:hAnsi="Calibri" w:cs="Calibri"/>
          <w:sz w:val="22"/>
          <w:szCs w:val="22"/>
        </w:rPr>
      </w:pPr>
      <w:r w:rsidRPr="009716F0">
        <w:rPr>
          <w:rFonts w:ascii="Calibri" w:hAnsi="Calibri" w:cs="Calibri"/>
          <w:sz w:val="22"/>
          <w:szCs w:val="22"/>
        </w:rPr>
        <w:t>El proponente adjudicado, deberá presentar toda la documentación solicitada por YPFB en original, fotocopias legalizadas para la suscripción de contrato u orden de compra.</w:t>
      </w:r>
    </w:p>
    <w:p w:rsidR="00FB43B1" w:rsidRPr="009716F0" w:rsidRDefault="00FB43B1" w:rsidP="00FB43B1">
      <w:pPr>
        <w:ind w:left="567"/>
        <w:jc w:val="both"/>
        <w:rPr>
          <w:rFonts w:ascii="Calibri" w:hAnsi="Calibri" w:cs="Calibri"/>
          <w:sz w:val="22"/>
          <w:szCs w:val="22"/>
        </w:rPr>
      </w:pPr>
    </w:p>
    <w:p w:rsidR="00FB43B1" w:rsidRPr="009716F0" w:rsidRDefault="00FB43B1" w:rsidP="00FB43B1">
      <w:pPr>
        <w:ind w:left="567"/>
        <w:jc w:val="both"/>
        <w:rPr>
          <w:rFonts w:ascii="Calibri" w:hAnsi="Calibri" w:cs="Calibri"/>
          <w:sz w:val="22"/>
          <w:szCs w:val="22"/>
        </w:rPr>
      </w:pPr>
      <w:r w:rsidRPr="009716F0">
        <w:rPr>
          <w:rFonts w:ascii="Calibri" w:hAnsi="Calibri" w:cs="Calibri"/>
          <w:sz w:val="22"/>
          <w:szCs w:val="22"/>
        </w:rPr>
        <w:t xml:space="preserve">Los documentos deberán ser presentados en el plazo </w:t>
      </w:r>
      <w:r w:rsidRPr="00627262">
        <w:rPr>
          <w:rFonts w:ascii="Calibri" w:hAnsi="Calibri" w:cs="Calibri"/>
          <w:sz w:val="22"/>
          <w:szCs w:val="22"/>
        </w:rPr>
        <w:t>no mayor a 10 días hábiles a partir</w:t>
      </w:r>
      <w:r w:rsidRPr="009716F0">
        <w:rPr>
          <w:rFonts w:ascii="Calibri" w:hAnsi="Calibri" w:cs="Calibri"/>
          <w:sz w:val="22"/>
          <w:szCs w:val="22"/>
        </w:rPr>
        <w:t xml:space="preserve">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FB43B1" w:rsidRPr="009716F0" w:rsidRDefault="00FB43B1" w:rsidP="00FB43B1">
      <w:pPr>
        <w:ind w:left="567"/>
        <w:jc w:val="both"/>
        <w:rPr>
          <w:rFonts w:ascii="Calibri" w:hAnsi="Calibri" w:cs="Calibri"/>
          <w:sz w:val="22"/>
          <w:szCs w:val="22"/>
        </w:rPr>
      </w:pPr>
    </w:p>
    <w:p w:rsidR="00FB43B1" w:rsidRDefault="00FB43B1" w:rsidP="00FB43B1">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/orden de compra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Pr>
          <w:rFonts w:ascii="Calibri" w:hAnsi="Calibri" w:cs="Calibri"/>
          <w:color w:val="000000"/>
          <w:sz w:val="22"/>
          <w:szCs w:val="22"/>
        </w:rPr>
        <w:t xml:space="preserve"> De no existir proponentes que cumplan con lo requerido por YPFB se devolverá los antecedentes a la unidad solicitante.</w:t>
      </w:r>
    </w:p>
    <w:p w:rsidR="00FB43B1" w:rsidRPr="00993917" w:rsidRDefault="00FB43B1" w:rsidP="00FB43B1">
      <w:pPr>
        <w:ind w:left="567"/>
        <w:jc w:val="both"/>
        <w:rPr>
          <w:rFonts w:ascii="Calibri" w:hAnsi="Calibri" w:cs="Calibri"/>
          <w:color w:val="000000"/>
          <w:sz w:val="22"/>
          <w:szCs w:val="22"/>
        </w:rPr>
      </w:pPr>
    </w:p>
    <w:p w:rsidR="00FB43B1" w:rsidRPr="00B8314F" w:rsidRDefault="00FB43B1" w:rsidP="00FB43B1">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B43B1" w:rsidRDefault="00FB43B1" w:rsidP="00FB43B1">
      <w:pPr>
        <w:ind w:left="567"/>
        <w:jc w:val="both"/>
        <w:rPr>
          <w:rFonts w:ascii="Calibri" w:hAnsi="Calibri" w:cs="Calibri"/>
          <w:sz w:val="22"/>
          <w:szCs w:val="22"/>
        </w:rPr>
      </w:pPr>
    </w:p>
    <w:p w:rsidR="00FB43B1" w:rsidRDefault="00FB43B1" w:rsidP="00FB43B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B43B1" w:rsidRPr="00B8314F" w:rsidRDefault="00FB43B1" w:rsidP="00FB43B1">
      <w:pPr>
        <w:ind w:left="567"/>
        <w:jc w:val="both"/>
        <w:rPr>
          <w:rFonts w:ascii="Calibri" w:hAnsi="Calibri" w:cs="Calibri"/>
          <w:sz w:val="22"/>
          <w:szCs w:val="22"/>
        </w:rPr>
      </w:pPr>
    </w:p>
    <w:p w:rsidR="00FB43B1" w:rsidRDefault="00FB43B1" w:rsidP="00FB43B1">
      <w:pPr>
        <w:jc w:val="center"/>
        <w:rPr>
          <w:rFonts w:ascii="Calibri" w:hAnsi="Calibri" w:cs="Calibri"/>
          <w:b/>
          <w:sz w:val="22"/>
          <w:szCs w:val="22"/>
        </w:rPr>
      </w:pPr>
    </w:p>
    <w:p w:rsidR="00FB43B1" w:rsidRDefault="00FB43B1" w:rsidP="00FB43B1">
      <w:pPr>
        <w:jc w:val="center"/>
        <w:rPr>
          <w:rFonts w:ascii="Calibri" w:hAnsi="Calibri" w:cs="Calibri"/>
          <w:b/>
          <w:sz w:val="22"/>
          <w:szCs w:val="22"/>
        </w:rPr>
      </w:pPr>
    </w:p>
    <w:p w:rsidR="00FB43B1" w:rsidRDefault="00FB43B1" w:rsidP="00FB43B1">
      <w:pPr>
        <w:jc w:val="center"/>
        <w:rPr>
          <w:rFonts w:ascii="Calibri" w:hAnsi="Calibri" w:cs="Calibri"/>
          <w:b/>
          <w:sz w:val="22"/>
          <w:szCs w:val="22"/>
        </w:rPr>
      </w:pPr>
    </w:p>
    <w:p w:rsidR="00FB43B1" w:rsidRDefault="00FB43B1" w:rsidP="00FB43B1">
      <w:pPr>
        <w:jc w:val="center"/>
        <w:rPr>
          <w:rFonts w:ascii="Calibri" w:hAnsi="Calibri" w:cs="Calibri"/>
          <w:b/>
          <w:sz w:val="22"/>
          <w:szCs w:val="22"/>
        </w:rPr>
      </w:pPr>
    </w:p>
    <w:p w:rsidR="00FB43B1" w:rsidRDefault="00FB43B1" w:rsidP="00FB43B1">
      <w:pPr>
        <w:jc w:val="center"/>
        <w:rPr>
          <w:rFonts w:ascii="Calibri" w:hAnsi="Calibri" w:cs="Calibri"/>
          <w:b/>
          <w:sz w:val="22"/>
          <w:szCs w:val="22"/>
        </w:rPr>
      </w:pPr>
    </w:p>
    <w:p w:rsidR="00FB43B1" w:rsidRDefault="00FB43B1" w:rsidP="00FB43B1">
      <w:pPr>
        <w:jc w:val="center"/>
        <w:rPr>
          <w:rFonts w:ascii="Calibri" w:hAnsi="Calibri" w:cs="Calibri"/>
          <w:b/>
          <w:sz w:val="22"/>
          <w:szCs w:val="22"/>
        </w:rPr>
      </w:pPr>
    </w:p>
    <w:p w:rsidR="00FB43B1" w:rsidRDefault="00FB43B1" w:rsidP="00FB43B1">
      <w:pPr>
        <w:jc w:val="center"/>
        <w:rPr>
          <w:rFonts w:ascii="Calibri" w:hAnsi="Calibri" w:cs="Calibri"/>
          <w:b/>
          <w:sz w:val="22"/>
          <w:szCs w:val="22"/>
        </w:rPr>
      </w:pPr>
    </w:p>
    <w:p w:rsidR="00FB43B1" w:rsidRDefault="00FB43B1" w:rsidP="005A2D5D">
      <w:pPr>
        <w:rPr>
          <w:rFonts w:ascii="Calibri" w:hAnsi="Calibri" w:cs="Calibri"/>
          <w:b/>
          <w:sz w:val="22"/>
          <w:szCs w:val="22"/>
        </w:rPr>
      </w:pPr>
    </w:p>
    <w:p w:rsidR="00FB43B1" w:rsidRDefault="00FB43B1" w:rsidP="00FB43B1">
      <w:pPr>
        <w:jc w:val="center"/>
        <w:rPr>
          <w:rFonts w:ascii="Calibri" w:hAnsi="Calibri" w:cs="Calibri"/>
          <w:b/>
          <w:sz w:val="22"/>
          <w:szCs w:val="22"/>
        </w:rPr>
      </w:pPr>
    </w:p>
    <w:p w:rsidR="00FB43B1" w:rsidRDefault="00FB43B1" w:rsidP="00FB43B1">
      <w:pPr>
        <w:jc w:val="center"/>
        <w:rPr>
          <w:rFonts w:ascii="Calibri" w:hAnsi="Calibri" w:cs="Calibri"/>
          <w:b/>
          <w:sz w:val="22"/>
          <w:szCs w:val="22"/>
        </w:rPr>
      </w:pPr>
    </w:p>
    <w:p w:rsidR="00FB43B1" w:rsidRDefault="00FB43B1" w:rsidP="00FB43B1">
      <w:pPr>
        <w:jc w:val="center"/>
        <w:rPr>
          <w:rFonts w:ascii="Calibri" w:hAnsi="Calibri" w:cs="Calibri"/>
          <w:b/>
          <w:sz w:val="22"/>
          <w:szCs w:val="22"/>
        </w:rPr>
      </w:pPr>
    </w:p>
    <w:p w:rsidR="00FB43B1" w:rsidRDefault="00FB43B1" w:rsidP="00FB43B1">
      <w:pPr>
        <w:jc w:val="center"/>
        <w:rPr>
          <w:rFonts w:ascii="Calibri" w:hAnsi="Calibri" w:cs="Calibri"/>
          <w:b/>
          <w:sz w:val="22"/>
          <w:szCs w:val="22"/>
        </w:rPr>
      </w:pPr>
    </w:p>
    <w:p w:rsidR="00FB43B1" w:rsidRPr="00993917" w:rsidRDefault="00FB43B1" w:rsidP="00FB43B1">
      <w:pPr>
        <w:jc w:val="center"/>
        <w:rPr>
          <w:rFonts w:ascii="Calibri" w:hAnsi="Calibri" w:cs="Calibri"/>
          <w:b/>
          <w:sz w:val="22"/>
          <w:szCs w:val="22"/>
        </w:rPr>
      </w:pPr>
      <w:r w:rsidRPr="00993917">
        <w:rPr>
          <w:rFonts w:ascii="Calibri" w:hAnsi="Calibri" w:cs="Calibri"/>
          <w:b/>
          <w:sz w:val="22"/>
          <w:szCs w:val="22"/>
        </w:rPr>
        <w:t>PARTE II</w:t>
      </w:r>
    </w:p>
    <w:p w:rsidR="00FB43B1" w:rsidRDefault="00FB43B1" w:rsidP="00FB43B1">
      <w:pPr>
        <w:pStyle w:val="Ttulo1"/>
        <w:jc w:val="center"/>
        <w:rPr>
          <w:rFonts w:ascii="Calibri" w:eastAsia="Arial Unicode MS" w:hAnsi="Calibri" w:cs="Calibri"/>
          <w:sz w:val="22"/>
          <w:szCs w:val="22"/>
          <w:lang w:val="es-BO"/>
        </w:rPr>
      </w:pPr>
      <w:bookmarkStart w:id="5" w:name="_Toc71629437"/>
      <w:bookmarkStart w:id="6" w:name="_Toc287523215"/>
      <w:bookmarkStart w:id="7" w:name="_Toc275355323"/>
      <w:r>
        <w:rPr>
          <w:rFonts w:ascii="Calibri" w:eastAsia="Arial Unicode MS" w:hAnsi="Calibri" w:cs="Calibri"/>
          <w:sz w:val="22"/>
          <w:szCs w:val="22"/>
          <w:lang w:val="es-BO"/>
        </w:rPr>
        <w:t>ESPECIFICACIONES TECNICAS</w:t>
      </w:r>
    </w:p>
    <w:p w:rsidR="005A2D5D" w:rsidRDefault="005A2D5D" w:rsidP="005A2D5D">
      <w:pPr>
        <w:rPr>
          <w:rFonts w:eastAsia="Arial Unicode MS"/>
          <w:lang w:val="es-BO"/>
        </w:rPr>
      </w:pPr>
    </w:p>
    <w:tbl>
      <w:tblPr>
        <w:tblW w:w="5000" w:type="pct"/>
        <w:tblCellMar>
          <w:left w:w="70" w:type="dxa"/>
          <w:right w:w="70" w:type="dxa"/>
        </w:tblCellMar>
        <w:tblLook w:val="04A0" w:firstRow="1" w:lastRow="0" w:firstColumn="1" w:lastColumn="0" w:noHBand="0" w:noVBand="1"/>
      </w:tblPr>
      <w:tblGrid>
        <w:gridCol w:w="794"/>
        <w:gridCol w:w="5904"/>
        <w:gridCol w:w="1362"/>
        <w:gridCol w:w="1284"/>
      </w:tblGrid>
      <w:tr w:rsidR="005A2D5D" w:rsidRPr="00181712" w:rsidTr="00285326">
        <w:trPr>
          <w:trHeight w:val="300"/>
          <w:tblHeader/>
        </w:trPr>
        <w:tc>
          <w:tcPr>
            <w:tcW w:w="425" w:type="pct"/>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rsidR="005A2D5D" w:rsidRPr="00181712" w:rsidRDefault="005A2D5D" w:rsidP="00285326">
            <w:pPr>
              <w:jc w:val="center"/>
              <w:rPr>
                <w:rFonts w:asciiTheme="minorHAnsi" w:hAnsiTheme="minorHAnsi"/>
                <w:b/>
                <w:color w:val="000000"/>
                <w:sz w:val="22"/>
                <w:szCs w:val="22"/>
              </w:rPr>
            </w:pPr>
            <w:r w:rsidRPr="00181712">
              <w:rPr>
                <w:rFonts w:asciiTheme="minorHAnsi" w:hAnsiTheme="minorHAnsi"/>
                <w:b/>
                <w:color w:val="000000"/>
                <w:sz w:val="22"/>
                <w:szCs w:val="22"/>
              </w:rPr>
              <w:t>ITEM</w:t>
            </w:r>
          </w:p>
        </w:tc>
        <w:tc>
          <w:tcPr>
            <w:tcW w:w="3159" w:type="pct"/>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rsidR="005A2D5D" w:rsidRPr="00181712" w:rsidRDefault="005A2D5D" w:rsidP="00285326">
            <w:pPr>
              <w:jc w:val="center"/>
              <w:rPr>
                <w:rFonts w:asciiTheme="minorHAnsi" w:hAnsiTheme="minorHAnsi"/>
                <w:b/>
                <w:bCs/>
                <w:color w:val="000000"/>
                <w:sz w:val="22"/>
                <w:szCs w:val="22"/>
              </w:rPr>
            </w:pPr>
            <w:r w:rsidRPr="00181712">
              <w:rPr>
                <w:rFonts w:asciiTheme="minorHAnsi" w:hAnsiTheme="minorHAnsi"/>
                <w:b/>
                <w:bCs/>
                <w:color w:val="000000"/>
                <w:sz w:val="22"/>
                <w:szCs w:val="22"/>
              </w:rPr>
              <w:t>DESCRIPCIÓN</w:t>
            </w:r>
          </w:p>
        </w:tc>
        <w:tc>
          <w:tcPr>
            <w:tcW w:w="729" w:type="pct"/>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rsidR="005A2D5D" w:rsidRPr="00181712" w:rsidRDefault="005A2D5D" w:rsidP="00285326">
            <w:pPr>
              <w:jc w:val="center"/>
              <w:rPr>
                <w:rFonts w:asciiTheme="minorHAnsi" w:hAnsiTheme="minorHAnsi"/>
                <w:b/>
                <w:bCs/>
                <w:color w:val="000000"/>
                <w:sz w:val="22"/>
                <w:szCs w:val="22"/>
              </w:rPr>
            </w:pPr>
            <w:r w:rsidRPr="00181712">
              <w:rPr>
                <w:rFonts w:asciiTheme="minorHAnsi" w:hAnsiTheme="minorHAnsi"/>
                <w:b/>
                <w:bCs/>
                <w:color w:val="000000"/>
                <w:sz w:val="22"/>
                <w:szCs w:val="22"/>
              </w:rPr>
              <w:t>UNIDAD</w:t>
            </w:r>
          </w:p>
        </w:tc>
        <w:tc>
          <w:tcPr>
            <w:tcW w:w="687" w:type="pct"/>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rsidR="005A2D5D" w:rsidRPr="00181712" w:rsidRDefault="005A2D5D" w:rsidP="00285326">
            <w:pPr>
              <w:jc w:val="center"/>
              <w:rPr>
                <w:rFonts w:asciiTheme="minorHAnsi" w:hAnsiTheme="minorHAnsi"/>
                <w:b/>
                <w:bCs/>
                <w:color w:val="000000"/>
                <w:sz w:val="22"/>
                <w:szCs w:val="22"/>
              </w:rPr>
            </w:pPr>
            <w:r w:rsidRPr="00181712">
              <w:rPr>
                <w:rFonts w:asciiTheme="minorHAnsi" w:hAnsiTheme="minorHAnsi"/>
                <w:b/>
                <w:bCs/>
                <w:color w:val="000000"/>
                <w:sz w:val="22"/>
                <w:szCs w:val="22"/>
              </w:rPr>
              <w:t>CANTIDAD</w:t>
            </w:r>
          </w:p>
        </w:tc>
      </w:tr>
      <w:tr w:rsidR="005A2D5D" w:rsidRPr="00181712" w:rsidTr="00285326">
        <w:trPr>
          <w:trHeight w:val="341"/>
        </w:trPr>
        <w:tc>
          <w:tcPr>
            <w:tcW w:w="425" w:type="pct"/>
            <w:tcBorders>
              <w:top w:val="nil"/>
              <w:left w:val="single" w:sz="4" w:space="0" w:color="auto"/>
              <w:bottom w:val="single" w:sz="4" w:space="0" w:color="auto"/>
              <w:right w:val="single" w:sz="4" w:space="0" w:color="auto"/>
            </w:tcBorders>
            <w:shd w:val="clear" w:color="auto" w:fill="auto"/>
            <w:noWrap/>
            <w:vAlign w:val="center"/>
            <w:hideMark/>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1</w:t>
            </w:r>
          </w:p>
        </w:tc>
        <w:tc>
          <w:tcPr>
            <w:tcW w:w="3159" w:type="pct"/>
            <w:tcBorders>
              <w:top w:val="nil"/>
              <w:left w:val="nil"/>
              <w:bottom w:val="single" w:sz="4" w:space="0" w:color="auto"/>
              <w:right w:val="single" w:sz="4" w:space="0" w:color="auto"/>
            </w:tcBorders>
            <w:shd w:val="clear" w:color="auto" w:fill="auto"/>
            <w:vAlign w:val="bottom"/>
            <w:hideMark/>
          </w:tcPr>
          <w:p w:rsidR="005A2D5D" w:rsidRPr="00181712" w:rsidRDefault="005A2D5D" w:rsidP="00285326">
            <w:pPr>
              <w:jc w:val="both"/>
              <w:rPr>
                <w:rFonts w:asciiTheme="minorHAnsi" w:hAnsiTheme="minorHAnsi"/>
                <w:color w:val="000000"/>
                <w:sz w:val="22"/>
                <w:szCs w:val="22"/>
              </w:rPr>
            </w:pPr>
            <w:r w:rsidRPr="00181712">
              <w:rPr>
                <w:rFonts w:asciiTheme="minorHAnsi" w:hAnsiTheme="minorHAnsi"/>
                <w:color w:val="000000"/>
                <w:sz w:val="22"/>
                <w:szCs w:val="22"/>
              </w:rPr>
              <w:t>Vaso de precipitado de 25 ml</w:t>
            </w:r>
          </w:p>
        </w:tc>
        <w:tc>
          <w:tcPr>
            <w:tcW w:w="729" w:type="pct"/>
            <w:tcBorders>
              <w:top w:val="nil"/>
              <w:left w:val="nil"/>
              <w:bottom w:val="single" w:sz="4" w:space="0" w:color="auto"/>
              <w:right w:val="single" w:sz="4" w:space="0" w:color="auto"/>
            </w:tcBorders>
            <w:shd w:val="clear" w:color="auto" w:fill="auto"/>
            <w:vAlign w:val="center"/>
            <w:hideMark/>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PZA</w:t>
            </w:r>
          </w:p>
        </w:tc>
        <w:tc>
          <w:tcPr>
            <w:tcW w:w="687" w:type="pct"/>
            <w:tcBorders>
              <w:top w:val="nil"/>
              <w:left w:val="nil"/>
              <w:bottom w:val="single" w:sz="4" w:space="0" w:color="auto"/>
              <w:right w:val="single" w:sz="4" w:space="0" w:color="auto"/>
            </w:tcBorders>
            <w:shd w:val="clear" w:color="auto" w:fill="auto"/>
            <w:noWrap/>
            <w:vAlign w:val="center"/>
            <w:hideMark/>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6</w:t>
            </w:r>
          </w:p>
        </w:tc>
      </w:tr>
      <w:tr w:rsidR="005A2D5D" w:rsidRPr="00181712" w:rsidTr="00285326">
        <w:trPr>
          <w:trHeight w:val="350"/>
        </w:trPr>
        <w:tc>
          <w:tcPr>
            <w:tcW w:w="425" w:type="pct"/>
            <w:tcBorders>
              <w:top w:val="nil"/>
              <w:left w:val="single" w:sz="4" w:space="0" w:color="auto"/>
              <w:bottom w:val="single" w:sz="4" w:space="0" w:color="auto"/>
              <w:right w:val="single" w:sz="4" w:space="0" w:color="auto"/>
            </w:tcBorders>
            <w:shd w:val="clear" w:color="auto" w:fill="auto"/>
            <w:noWrap/>
            <w:vAlign w:val="center"/>
            <w:hideMark/>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2</w:t>
            </w:r>
          </w:p>
        </w:tc>
        <w:tc>
          <w:tcPr>
            <w:tcW w:w="3159" w:type="pct"/>
            <w:tcBorders>
              <w:top w:val="nil"/>
              <w:left w:val="nil"/>
              <w:bottom w:val="single" w:sz="4" w:space="0" w:color="auto"/>
              <w:right w:val="single" w:sz="4" w:space="0" w:color="auto"/>
            </w:tcBorders>
            <w:shd w:val="clear" w:color="auto" w:fill="auto"/>
            <w:vAlign w:val="bottom"/>
            <w:hideMark/>
          </w:tcPr>
          <w:p w:rsidR="005A2D5D" w:rsidRPr="00181712" w:rsidRDefault="005A2D5D" w:rsidP="00285326">
            <w:pPr>
              <w:jc w:val="both"/>
              <w:rPr>
                <w:rFonts w:asciiTheme="minorHAnsi" w:hAnsiTheme="minorHAnsi"/>
                <w:color w:val="000000"/>
                <w:sz w:val="22"/>
                <w:szCs w:val="22"/>
              </w:rPr>
            </w:pPr>
            <w:r w:rsidRPr="00181712">
              <w:rPr>
                <w:rFonts w:asciiTheme="minorHAnsi" w:hAnsiTheme="minorHAnsi"/>
                <w:color w:val="000000"/>
                <w:sz w:val="22"/>
                <w:szCs w:val="22"/>
              </w:rPr>
              <w:t>Vaso de precipitado de 50 ml</w:t>
            </w:r>
          </w:p>
        </w:tc>
        <w:tc>
          <w:tcPr>
            <w:tcW w:w="729" w:type="pct"/>
            <w:tcBorders>
              <w:top w:val="nil"/>
              <w:left w:val="nil"/>
              <w:bottom w:val="single" w:sz="4" w:space="0" w:color="auto"/>
              <w:right w:val="single" w:sz="4" w:space="0" w:color="auto"/>
            </w:tcBorders>
            <w:shd w:val="clear" w:color="auto" w:fill="auto"/>
            <w:vAlign w:val="center"/>
            <w:hideMark/>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PZA</w:t>
            </w:r>
          </w:p>
        </w:tc>
        <w:tc>
          <w:tcPr>
            <w:tcW w:w="687" w:type="pct"/>
            <w:tcBorders>
              <w:top w:val="nil"/>
              <w:left w:val="nil"/>
              <w:bottom w:val="single" w:sz="4" w:space="0" w:color="auto"/>
              <w:right w:val="single" w:sz="4" w:space="0" w:color="auto"/>
            </w:tcBorders>
            <w:shd w:val="clear" w:color="auto" w:fill="auto"/>
            <w:noWrap/>
            <w:vAlign w:val="center"/>
            <w:hideMark/>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3</w:t>
            </w:r>
          </w:p>
        </w:tc>
      </w:tr>
      <w:tr w:rsidR="005A2D5D" w:rsidRPr="00181712" w:rsidTr="00285326">
        <w:trPr>
          <w:trHeight w:val="341"/>
        </w:trPr>
        <w:tc>
          <w:tcPr>
            <w:tcW w:w="425" w:type="pct"/>
            <w:tcBorders>
              <w:top w:val="nil"/>
              <w:left w:val="single" w:sz="4" w:space="0" w:color="auto"/>
              <w:bottom w:val="single" w:sz="4" w:space="0" w:color="auto"/>
              <w:right w:val="single" w:sz="4" w:space="0" w:color="auto"/>
            </w:tcBorders>
            <w:shd w:val="clear" w:color="auto" w:fill="auto"/>
            <w:noWrap/>
            <w:vAlign w:val="center"/>
            <w:hideMark/>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3</w:t>
            </w:r>
          </w:p>
        </w:tc>
        <w:tc>
          <w:tcPr>
            <w:tcW w:w="3159" w:type="pct"/>
            <w:tcBorders>
              <w:top w:val="nil"/>
              <w:left w:val="nil"/>
              <w:bottom w:val="single" w:sz="4" w:space="0" w:color="auto"/>
              <w:right w:val="single" w:sz="4" w:space="0" w:color="auto"/>
            </w:tcBorders>
            <w:shd w:val="clear" w:color="auto" w:fill="auto"/>
            <w:vAlign w:val="bottom"/>
            <w:hideMark/>
          </w:tcPr>
          <w:p w:rsidR="005A2D5D" w:rsidRPr="00181712" w:rsidRDefault="005A2D5D" w:rsidP="00285326">
            <w:pPr>
              <w:jc w:val="both"/>
              <w:rPr>
                <w:rFonts w:asciiTheme="minorHAnsi" w:hAnsiTheme="minorHAnsi"/>
                <w:color w:val="000000"/>
                <w:sz w:val="22"/>
                <w:szCs w:val="22"/>
              </w:rPr>
            </w:pPr>
            <w:r w:rsidRPr="00181712">
              <w:rPr>
                <w:rFonts w:asciiTheme="minorHAnsi" w:hAnsiTheme="minorHAnsi"/>
                <w:color w:val="000000"/>
                <w:sz w:val="22"/>
                <w:szCs w:val="22"/>
              </w:rPr>
              <w:t>Desecador para vacío con tapa y llave de vidrio de 300mm de diámetro</w:t>
            </w:r>
          </w:p>
        </w:tc>
        <w:tc>
          <w:tcPr>
            <w:tcW w:w="729" w:type="pct"/>
            <w:tcBorders>
              <w:top w:val="nil"/>
              <w:left w:val="nil"/>
              <w:bottom w:val="single" w:sz="4" w:space="0" w:color="auto"/>
              <w:right w:val="single" w:sz="4" w:space="0" w:color="auto"/>
            </w:tcBorders>
            <w:shd w:val="clear" w:color="auto" w:fill="auto"/>
            <w:vAlign w:val="center"/>
            <w:hideMark/>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PZA</w:t>
            </w:r>
          </w:p>
        </w:tc>
        <w:tc>
          <w:tcPr>
            <w:tcW w:w="687" w:type="pct"/>
            <w:tcBorders>
              <w:top w:val="nil"/>
              <w:left w:val="nil"/>
              <w:bottom w:val="single" w:sz="4" w:space="0" w:color="auto"/>
              <w:right w:val="single" w:sz="4" w:space="0" w:color="auto"/>
            </w:tcBorders>
            <w:shd w:val="clear" w:color="auto" w:fill="auto"/>
            <w:noWrap/>
            <w:vAlign w:val="center"/>
            <w:hideMark/>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1</w:t>
            </w:r>
          </w:p>
        </w:tc>
      </w:tr>
      <w:tr w:rsidR="005A2D5D" w:rsidRPr="00181712" w:rsidTr="00285326">
        <w:trPr>
          <w:trHeight w:val="341"/>
        </w:trPr>
        <w:tc>
          <w:tcPr>
            <w:tcW w:w="425" w:type="pct"/>
            <w:tcBorders>
              <w:top w:val="nil"/>
              <w:left w:val="single" w:sz="4" w:space="0" w:color="auto"/>
              <w:bottom w:val="single" w:sz="4" w:space="0" w:color="auto"/>
              <w:right w:val="single" w:sz="4" w:space="0" w:color="auto"/>
            </w:tcBorders>
            <w:shd w:val="clear" w:color="auto" w:fill="auto"/>
            <w:noWrap/>
            <w:vAlign w:val="center"/>
            <w:hideMark/>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4</w:t>
            </w:r>
          </w:p>
        </w:tc>
        <w:tc>
          <w:tcPr>
            <w:tcW w:w="3159" w:type="pct"/>
            <w:tcBorders>
              <w:top w:val="nil"/>
              <w:left w:val="nil"/>
              <w:bottom w:val="single" w:sz="4" w:space="0" w:color="auto"/>
              <w:right w:val="single" w:sz="4" w:space="0" w:color="auto"/>
            </w:tcBorders>
            <w:shd w:val="clear" w:color="auto" w:fill="auto"/>
            <w:vAlign w:val="bottom"/>
            <w:hideMark/>
          </w:tcPr>
          <w:p w:rsidR="005A2D5D" w:rsidRPr="00181712" w:rsidRDefault="005A2D5D" w:rsidP="00285326">
            <w:pPr>
              <w:jc w:val="both"/>
              <w:rPr>
                <w:rFonts w:asciiTheme="minorHAnsi" w:hAnsiTheme="minorHAnsi"/>
                <w:color w:val="000000"/>
                <w:sz w:val="22"/>
                <w:szCs w:val="22"/>
              </w:rPr>
            </w:pPr>
            <w:r w:rsidRPr="00181712">
              <w:rPr>
                <w:rFonts w:asciiTheme="minorHAnsi" w:hAnsiTheme="minorHAnsi"/>
                <w:color w:val="000000"/>
                <w:sz w:val="22"/>
                <w:szCs w:val="22"/>
              </w:rPr>
              <w:t>Matraz aforado clase A</w:t>
            </w:r>
            <w:r>
              <w:rPr>
                <w:rFonts w:asciiTheme="minorHAnsi" w:hAnsiTheme="minorHAnsi"/>
                <w:color w:val="000000"/>
                <w:sz w:val="22"/>
                <w:szCs w:val="22"/>
              </w:rPr>
              <w:t xml:space="preserve"> </w:t>
            </w:r>
            <w:r w:rsidRPr="00181712">
              <w:rPr>
                <w:rFonts w:asciiTheme="minorHAnsi" w:hAnsiTheme="minorHAnsi"/>
                <w:color w:val="000000"/>
                <w:sz w:val="22"/>
                <w:szCs w:val="22"/>
              </w:rPr>
              <w:t>de 100 ml</w:t>
            </w:r>
          </w:p>
        </w:tc>
        <w:tc>
          <w:tcPr>
            <w:tcW w:w="729" w:type="pct"/>
            <w:tcBorders>
              <w:top w:val="nil"/>
              <w:left w:val="nil"/>
              <w:bottom w:val="single" w:sz="4" w:space="0" w:color="auto"/>
              <w:right w:val="single" w:sz="4" w:space="0" w:color="auto"/>
            </w:tcBorders>
            <w:shd w:val="clear" w:color="auto" w:fill="auto"/>
            <w:vAlign w:val="center"/>
            <w:hideMark/>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PZA</w:t>
            </w:r>
          </w:p>
        </w:tc>
        <w:tc>
          <w:tcPr>
            <w:tcW w:w="687" w:type="pct"/>
            <w:tcBorders>
              <w:top w:val="nil"/>
              <w:left w:val="nil"/>
              <w:bottom w:val="single" w:sz="4" w:space="0" w:color="auto"/>
              <w:right w:val="single" w:sz="4" w:space="0" w:color="auto"/>
            </w:tcBorders>
            <w:shd w:val="clear" w:color="auto" w:fill="auto"/>
            <w:noWrap/>
            <w:vAlign w:val="center"/>
            <w:hideMark/>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4</w:t>
            </w:r>
          </w:p>
        </w:tc>
      </w:tr>
      <w:tr w:rsidR="005A2D5D" w:rsidRPr="00181712" w:rsidTr="00285326">
        <w:trPr>
          <w:trHeight w:val="341"/>
        </w:trPr>
        <w:tc>
          <w:tcPr>
            <w:tcW w:w="425" w:type="pct"/>
            <w:tcBorders>
              <w:top w:val="nil"/>
              <w:left w:val="single" w:sz="4" w:space="0" w:color="auto"/>
              <w:bottom w:val="single" w:sz="4" w:space="0" w:color="auto"/>
              <w:right w:val="single" w:sz="4" w:space="0" w:color="auto"/>
            </w:tcBorders>
            <w:shd w:val="clear" w:color="auto" w:fill="auto"/>
            <w:noWrap/>
            <w:vAlign w:val="center"/>
            <w:hideMark/>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5</w:t>
            </w:r>
          </w:p>
        </w:tc>
        <w:tc>
          <w:tcPr>
            <w:tcW w:w="3159" w:type="pct"/>
            <w:tcBorders>
              <w:top w:val="nil"/>
              <w:left w:val="nil"/>
              <w:bottom w:val="single" w:sz="4" w:space="0" w:color="auto"/>
              <w:right w:val="single" w:sz="4" w:space="0" w:color="auto"/>
            </w:tcBorders>
            <w:shd w:val="clear" w:color="auto" w:fill="auto"/>
            <w:vAlign w:val="bottom"/>
            <w:hideMark/>
          </w:tcPr>
          <w:p w:rsidR="005A2D5D" w:rsidRPr="00181712" w:rsidRDefault="005A2D5D" w:rsidP="00285326">
            <w:pPr>
              <w:jc w:val="both"/>
              <w:rPr>
                <w:rFonts w:asciiTheme="minorHAnsi" w:hAnsiTheme="minorHAnsi"/>
                <w:color w:val="000000"/>
                <w:sz w:val="22"/>
                <w:szCs w:val="22"/>
              </w:rPr>
            </w:pPr>
            <w:r w:rsidRPr="00181712">
              <w:rPr>
                <w:rFonts w:asciiTheme="minorHAnsi" w:hAnsiTheme="minorHAnsi"/>
                <w:color w:val="000000"/>
                <w:sz w:val="22"/>
                <w:szCs w:val="22"/>
              </w:rPr>
              <w:t>Matraz aforado clase A</w:t>
            </w:r>
            <w:r>
              <w:rPr>
                <w:rFonts w:asciiTheme="minorHAnsi" w:hAnsiTheme="minorHAnsi"/>
                <w:color w:val="000000"/>
                <w:sz w:val="22"/>
                <w:szCs w:val="22"/>
              </w:rPr>
              <w:t xml:space="preserve"> </w:t>
            </w:r>
            <w:r w:rsidRPr="00181712">
              <w:rPr>
                <w:rFonts w:asciiTheme="minorHAnsi" w:hAnsiTheme="minorHAnsi"/>
                <w:color w:val="000000"/>
                <w:sz w:val="22"/>
                <w:szCs w:val="22"/>
              </w:rPr>
              <w:t>de 250 ml</w:t>
            </w:r>
          </w:p>
        </w:tc>
        <w:tc>
          <w:tcPr>
            <w:tcW w:w="729" w:type="pct"/>
            <w:tcBorders>
              <w:top w:val="nil"/>
              <w:left w:val="nil"/>
              <w:bottom w:val="single" w:sz="4" w:space="0" w:color="auto"/>
              <w:right w:val="single" w:sz="4" w:space="0" w:color="auto"/>
            </w:tcBorders>
            <w:shd w:val="clear" w:color="auto" w:fill="auto"/>
            <w:vAlign w:val="center"/>
            <w:hideMark/>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PZA</w:t>
            </w:r>
          </w:p>
        </w:tc>
        <w:tc>
          <w:tcPr>
            <w:tcW w:w="687" w:type="pct"/>
            <w:tcBorders>
              <w:top w:val="nil"/>
              <w:left w:val="nil"/>
              <w:bottom w:val="single" w:sz="4" w:space="0" w:color="auto"/>
              <w:right w:val="single" w:sz="4" w:space="0" w:color="auto"/>
            </w:tcBorders>
            <w:shd w:val="clear" w:color="auto" w:fill="auto"/>
            <w:noWrap/>
            <w:vAlign w:val="center"/>
            <w:hideMark/>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4</w:t>
            </w:r>
          </w:p>
        </w:tc>
      </w:tr>
      <w:tr w:rsidR="005A2D5D" w:rsidRPr="00181712" w:rsidTr="00285326">
        <w:trPr>
          <w:trHeight w:val="359"/>
        </w:trPr>
        <w:tc>
          <w:tcPr>
            <w:tcW w:w="425" w:type="pct"/>
            <w:tcBorders>
              <w:top w:val="nil"/>
              <w:left w:val="single" w:sz="4" w:space="0" w:color="auto"/>
              <w:bottom w:val="single" w:sz="4" w:space="0" w:color="auto"/>
              <w:right w:val="single" w:sz="4" w:space="0" w:color="auto"/>
            </w:tcBorders>
            <w:shd w:val="clear" w:color="auto" w:fill="auto"/>
            <w:noWrap/>
            <w:vAlign w:val="center"/>
            <w:hideMark/>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6</w:t>
            </w:r>
          </w:p>
        </w:tc>
        <w:tc>
          <w:tcPr>
            <w:tcW w:w="3159" w:type="pct"/>
            <w:tcBorders>
              <w:top w:val="nil"/>
              <w:left w:val="nil"/>
              <w:bottom w:val="single" w:sz="4" w:space="0" w:color="auto"/>
              <w:right w:val="single" w:sz="4" w:space="0" w:color="auto"/>
            </w:tcBorders>
            <w:shd w:val="clear" w:color="auto" w:fill="auto"/>
            <w:vAlign w:val="bottom"/>
            <w:hideMark/>
          </w:tcPr>
          <w:p w:rsidR="005A2D5D" w:rsidRPr="00181712" w:rsidRDefault="005A2D5D" w:rsidP="00285326">
            <w:pPr>
              <w:jc w:val="both"/>
              <w:rPr>
                <w:rFonts w:asciiTheme="minorHAnsi" w:hAnsiTheme="minorHAnsi"/>
                <w:color w:val="000000"/>
                <w:sz w:val="22"/>
                <w:szCs w:val="22"/>
              </w:rPr>
            </w:pPr>
            <w:r w:rsidRPr="00181712">
              <w:rPr>
                <w:rFonts w:asciiTheme="minorHAnsi" w:hAnsiTheme="minorHAnsi"/>
                <w:color w:val="000000"/>
                <w:sz w:val="22"/>
                <w:szCs w:val="22"/>
              </w:rPr>
              <w:t>Matraz aforado clase A</w:t>
            </w:r>
            <w:r>
              <w:rPr>
                <w:rFonts w:asciiTheme="minorHAnsi" w:hAnsiTheme="minorHAnsi"/>
                <w:color w:val="000000"/>
                <w:sz w:val="22"/>
                <w:szCs w:val="22"/>
              </w:rPr>
              <w:t xml:space="preserve"> </w:t>
            </w:r>
            <w:r w:rsidRPr="00181712">
              <w:rPr>
                <w:rFonts w:asciiTheme="minorHAnsi" w:hAnsiTheme="minorHAnsi"/>
                <w:color w:val="000000"/>
                <w:sz w:val="22"/>
                <w:szCs w:val="22"/>
              </w:rPr>
              <w:t>de 500 ml</w:t>
            </w:r>
          </w:p>
        </w:tc>
        <w:tc>
          <w:tcPr>
            <w:tcW w:w="729" w:type="pct"/>
            <w:tcBorders>
              <w:top w:val="nil"/>
              <w:left w:val="nil"/>
              <w:bottom w:val="single" w:sz="4" w:space="0" w:color="auto"/>
              <w:right w:val="single" w:sz="4" w:space="0" w:color="auto"/>
            </w:tcBorders>
            <w:shd w:val="clear" w:color="auto" w:fill="auto"/>
            <w:vAlign w:val="center"/>
            <w:hideMark/>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PZA</w:t>
            </w:r>
          </w:p>
        </w:tc>
        <w:tc>
          <w:tcPr>
            <w:tcW w:w="687" w:type="pct"/>
            <w:tcBorders>
              <w:top w:val="nil"/>
              <w:left w:val="nil"/>
              <w:bottom w:val="single" w:sz="4" w:space="0" w:color="auto"/>
              <w:right w:val="single" w:sz="4" w:space="0" w:color="auto"/>
            </w:tcBorders>
            <w:shd w:val="clear" w:color="auto" w:fill="auto"/>
            <w:noWrap/>
            <w:vAlign w:val="center"/>
            <w:hideMark/>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2</w:t>
            </w:r>
          </w:p>
        </w:tc>
      </w:tr>
      <w:tr w:rsidR="005A2D5D" w:rsidRPr="00181712" w:rsidTr="00285326">
        <w:trPr>
          <w:trHeight w:val="350"/>
        </w:trPr>
        <w:tc>
          <w:tcPr>
            <w:tcW w:w="425" w:type="pct"/>
            <w:tcBorders>
              <w:top w:val="nil"/>
              <w:left w:val="single" w:sz="4" w:space="0" w:color="auto"/>
              <w:bottom w:val="single" w:sz="4" w:space="0" w:color="auto"/>
              <w:right w:val="single" w:sz="4" w:space="0" w:color="auto"/>
            </w:tcBorders>
            <w:shd w:val="clear" w:color="auto" w:fill="auto"/>
            <w:noWrap/>
            <w:vAlign w:val="center"/>
            <w:hideMark/>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7</w:t>
            </w:r>
          </w:p>
        </w:tc>
        <w:tc>
          <w:tcPr>
            <w:tcW w:w="3159" w:type="pct"/>
            <w:tcBorders>
              <w:top w:val="nil"/>
              <w:left w:val="nil"/>
              <w:bottom w:val="single" w:sz="4" w:space="0" w:color="auto"/>
              <w:right w:val="single" w:sz="4" w:space="0" w:color="auto"/>
            </w:tcBorders>
            <w:shd w:val="clear" w:color="auto" w:fill="auto"/>
            <w:vAlign w:val="bottom"/>
            <w:hideMark/>
          </w:tcPr>
          <w:p w:rsidR="005A2D5D" w:rsidRPr="00181712" w:rsidRDefault="005A2D5D" w:rsidP="00285326">
            <w:pPr>
              <w:jc w:val="both"/>
              <w:rPr>
                <w:rFonts w:asciiTheme="minorHAnsi" w:hAnsiTheme="minorHAnsi"/>
                <w:color w:val="000000"/>
                <w:sz w:val="22"/>
                <w:szCs w:val="22"/>
              </w:rPr>
            </w:pPr>
            <w:r w:rsidRPr="00181712">
              <w:rPr>
                <w:rFonts w:asciiTheme="minorHAnsi" w:hAnsiTheme="minorHAnsi"/>
                <w:color w:val="000000"/>
                <w:sz w:val="22"/>
                <w:szCs w:val="22"/>
              </w:rPr>
              <w:t xml:space="preserve">Probeta clase A de 100ml </w:t>
            </w:r>
          </w:p>
        </w:tc>
        <w:tc>
          <w:tcPr>
            <w:tcW w:w="729" w:type="pct"/>
            <w:tcBorders>
              <w:top w:val="nil"/>
              <w:left w:val="nil"/>
              <w:bottom w:val="single" w:sz="4" w:space="0" w:color="auto"/>
              <w:right w:val="single" w:sz="4" w:space="0" w:color="auto"/>
            </w:tcBorders>
            <w:shd w:val="clear" w:color="auto" w:fill="auto"/>
            <w:vAlign w:val="center"/>
            <w:hideMark/>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PZA</w:t>
            </w:r>
          </w:p>
        </w:tc>
        <w:tc>
          <w:tcPr>
            <w:tcW w:w="687" w:type="pct"/>
            <w:tcBorders>
              <w:top w:val="nil"/>
              <w:left w:val="nil"/>
              <w:bottom w:val="single" w:sz="4" w:space="0" w:color="auto"/>
              <w:right w:val="single" w:sz="4" w:space="0" w:color="auto"/>
            </w:tcBorders>
            <w:shd w:val="clear" w:color="auto" w:fill="auto"/>
            <w:noWrap/>
            <w:vAlign w:val="center"/>
            <w:hideMark/>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2</w:t>
            </w:r>
          </w:p>
        </w:tc>
      </w:tr>
      <w:tr w:rsidR="005A2D5D" w:rsidRPr="00181712" w:rsidTr="00285326">
        <w:trPr>
          <w:trHeight w:val="600"/>
        </w:trPr>
        <w:tc>
          <w:tcPr>
            <w:tcW w:w="425" w:type="pct"/>
            <w:tcBorders>
              <w:top w:val="nil"/>
              <w:left w:val="single" w:sz="4" w:space="0" w:color="auto"/>
              <w:bottom w:val="single" w:sz="4" w:space="0" w:color="auto"/>
              <w:right w:val="single" w:sz="4" w:space="0" w:color="auto"/>
            </w:tcBorders>
            <w:shd w:val="clear" w:color="auto" w:fill="auto"/>
            <w:noWrap/>
            <w:vAlign w:val="center"/>
            <w:hideMark/>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8</w:t>
            </w:r>
          </w:p>
        </w:tc>
        <w:tc>
          <w:tcPr>
            <w:tcW w:w="3159" w:type="pct"/>
            <w:tcBorders>
              <w:top w:val="nil"/>
              <w:left w:val="nil"/>
              <w:bottom w:val="single" w:sz="4" w:space="0" w:color="auto"/>
              <w:right w:val="single" w:sz="4" w:space="0" w:color="auto"/>
            </w:tcBorders>
            <w:shd w:val="clear" w:color="auto" w:fill="auto"/>
            <w:vAlign w:val="bottom"/>
            <w:hideMark/>
          </w:tcPr>
          <w:p w:rsidR="005A2D5D" w:rsidRPr="00181712" w:rsidRDefault="005A2D5D" w:rsidP="00285326">
            <w:pPr>
              <w:jc w:val="both"/>
              <w:rPr>
                <w:rFonts w:asciiTheme="minorHAnsi" w:hAnsiTheme="minorHAnsi"/>
                <w:color w:val="000000"/>
                <w:sz w:val="22"/>
                <w:szCs w:val="22"/>
              </w:rPr>
            </w:pPr>
            <w:r w:rsidRPr="00181712">
              <w:rPr>
                <w:rFonts w:asciiTheme="minorHAnsi" w:hAnsiTheme="minorHAnsi"/>
                <w:color w:val="000000"/>
                <w:sz w:val="22"/>
                <w:szCs w:val="22"/>
              </w:rPr>
              <w:t>Papel filtro de diámetro 125mm, whatman #40 (caja de 100 unidades)</w:t>
            </w:r>
          </w:p>
        </w:tc>
        <w:tc>
          <w:tcPr>
            <w:tcW w:w="729" w:type="pct"/>
            <w:tcBorders>
              <w:top w:val="nil"/>
              <w:left w:val="nil"/>
              <w:bottom w:val="single" w:sz="4" w:space="0" w:color="auto"/>
              <w:right w:val="single" w:sz="4" w:space="0" w:color="auto"/>
            </w:tcBorders>
            <w:shd w:val="clear" w:color="auto" w:fill="auto"/>
            <w:vAlign w:val="center"/>
            <w:hideMark/>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caja</w:t>
            </w:r>
          </w:p>
        </w:tc>
        <w:tc>
          <w:tcPr>
            <w:tcW w:w="687" w:type="pct"/>
            <w:tcBorders>
              <w:top w:val="nil"/>
              <w:left w:val="nil"/>
              <w:bottom w:val="single" w:sz="4" w:space="0" w:color="auto"/>
              <w:right w:val="single" w:sz="4" w:space="0" w:color="auto"/>
            </w:tcBorders>
            <w:shd w:val="clear" w:color="auto" w:fill="auto"/>
            <w:noWrap/>
            <w:vAlign w:val="center"/>
            <w:hideMark/>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1</w:t>
            </w:r>
          </w:p>
        </w:tc>
      </w:tr>
      <w:tr w:rsidR="005A2D5D" w:rsidRPr="00181712" w:rsidTr="00285326">
        <w:trPr>
          <w:trHeight w:val="368"/>
        </w:trPr>
        <w:tc>
          <w:tcPr>
            <w:tcW w:w="425" w:type="pct"/>
            <w:tcBorders>
              <w:top w:val="nil"/>
              <w:left w:val="single" w:sz="4" w:space="0" w:color="auto"/>
              <w:bottom w:val="single" w:sz="4" w:space="0" w:color="auto"/>
              <w:right w:val="single" w:sz="4" w:space="0" w:color="auto"/>
            </w:tcBorders>
            <w:shd w:val="clear" w:color="auto" w:fill="auto"/>
            <w:noWrap/>
            <w:vAlign w:val="center"/>
            <w:hideMark/>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9</w:t>
            </w:r>
          </w:p>
        </w:tc>
        <w:tc>
          <w:tcPr>
            <w:tcW w:w="3159" w:type="pct"/>
            <w:tcBorders>
              <w:top w:val="nil"/>
              <w:left w:val="nil"/>
              <w:bottom w:val="single" w:sz="4" w:space="0" w:color="auto"/>
              <w:right w:val="single" w:sz="4" w:space="0" w:color="auto"/>
            </w:tcBorders>
            <w:shd w:val="clear" w:color="auto" w:fill="auto"/>
            <w:vAlign w:val="bottom"/>
            <w:hideMark/>
          </w:tcPr>
          <w:p w:rsidR="005A2D5D" w:rsidRPr="00181712" w:rsidRDefault="005A2D5D" w:rsidP="00285326">
            <w:pPr>
              <w:jc w:val="both"/>
              <w:rPr>
                <w:rFonts w:asciiTheme="minorHAnsi" w:hAnsiTheme="minorHAnsi"/>
                <w:color w:val="000000"/>
                <w:sz w:val="22"/>
                <w:szCs w:val="22"/>
              </w:rPr>
            </w:pPr>
            <w:r w:rsidRPr="00181712">
              <w:rPr>
                <w:rFonts w:asciiTheme="minorHAnsi" w:hAnsiTheme="minorHAnsi"/>
                <w:color w:val="000000"/>
                <w:sz w:val="22"/>
                <w:szCs w:val="22"/>
              </w:rPr>
              <w:t>Embudo rama corta de 7,5cm</w:t>
            </w:r>
          </w:p>
        </w:tc>
        <w:tc>
          <w:tcPr>
            <w:tcW w:w="729" w:type="pct"/>
            <w:tcBorders>
              <w:top w:val="nil"/>
              <w:left w:val="nil"/>
              <w:bottom w:val="single" w:sz="4" w:space="0" w:color="auto"/>
              <w:right w:val="single" w:sz="4" w:space="0" w:color="auto"/>
            </w:tcBorders>
            <w:shd w:val="clear" w:color="auto" w:fill="auto"/>
            <w:vAlign w:val="center"/>
            <w:hideMark/>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PZA</w:t>
            </w:r>
          </w:p>
        </w:tc>
        <w:tc>
          <w:tcPr>
            <w:tcW w:w="687" w:type="pct"/>
            <w:tcBorders>
              <w:top w:val="nil"/>
              <w:left w:val="nil"/>
              <w:bottom w:val="single" w:sz="4" w:space="0" w:color="auto"/>
              <w:right w:val="single" w:sz="4" w:space="0" w:color="auto"/>
            </w:tcBorders>
            <w:shd w:val="clear" w:color="auto" w:fill="auto"/>
            <w:noWrap/>
            <w:vAlign w:val="center"/>
            <w:hideMark/>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6</w:t>
            </w:r>
          </w:p>
        </w:tc>
      </w:tr>
      <w:tr w:rsidR="005A2D5D" w:rsidRPr="00181712" w:rsidTr="00285326">
        <w:trPr>
          <w:trHeight w:val="521"/>
        </w:trPr>
        <w:tc>
          <w:tcPr>
            <w:tcW w:w="425" w:type="pct"/>
            <w:tcBorders>
              <w:top w:val="nil"/>
              <w:left w:val="single" w:sz="4" w:space="0" w:color="auto"/>
              <w:bottom w:val="single" w:sz="4" w:space="0" w:color="auto"/>
              <w:right w:val="single" w:sz="4" w:space="0" w:color="auto"/>
            </w:tcBorders>
            <w:shd w:val="clear" w:color="auto" w:fill="auto"/>
            <w:noWrap/>
            <w:vAlign w:val="center"/>
            <w:hideMark/>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10</w:t>
            </w:r>
          </w:p>
        </w:tc>
        <w:tc>
          <w:tcPr>
            <w:tcW w:w="3159" w:type="pct"/>
            <w:tcBorders>
              <w:top w:val="nil"/>
              <w:left w:val="nil"/>
              <w:bottom w:val="single" w:sz="4" w:space="0" w:color="auto"/>
              <w:right w:val="single" w:sz="4" w:space="0" w:color="auto"/>
            </w:tcBorders>
            <w:shd w:val="clear" w:color="auto" w:fill="auto"/>
            <w:vAlign w:val="bottom"/>
            <w:hideMark/>
          </w:tcPr>
          <w:p w:rsidR="005A2D5D" w:rsidRPr="00181712" w:rsidRDefault="005A2D5D" w:rsidP="00285326">
            <w:pPr>
              <w:jc w:val="both"/>
              <w:rPr>
                <w:rFonts w:asciiTheme="minorHAnsi" w:hAnsiTheme="minorHAnsi"/>
                <w:color w:val="000000"/>
                <w:sz w:val="22"/>
                <w:szCs w:val="22"/>
              </w:rPr>
            </w:pPr>
            <w:r w:rsidRPr="00181712">
              <w:rPr>
                <w:rFonts w:asciiTheme="minorHAnsi" w:hAnsiTheme="minorHAnsi"/>
                <w:color w:val="000000"/>
                <w:sz w:val="22"/>
                <w:szCs w:val="22"/>
              </w:rPr>
              <w:t>Embudo de decantación cónico con llave de vidrio y tapa de plástico, de 500ml</w:t>
            </w:r>
          </w:p>
        </w:tc>
        <w:tc>
          <w:tcPr>
            <w:tcW w:w="729" w:type="pct"/>
            <w:tcBorders>
              <w:top w:val="nil"/>
              <w:left w:val="nil"/>
              <w:bottom w:val="single" w:sz="4" w:space="0" w:color="auto"/>
              <w:right w:val="single" w:sz="4" w:space="0" w:color="auto"/>
            </w:tcBorders>
            <w:shd w:val="clear" w:color="auto" w:fill="auto"/>
            <w:vAlign w:val="center"/>
            <w:hideMark/>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PZA</w:t>
            </w:r>
          </w:p>
        </w:tc>
        <w:tc>
          <w:tcPr>
            <w:tcW w:w="687" w:type="pct"/>
            <w:tcBorders>
              <w:top w:val="nil"/>
              <w:left w:val="nil"/>
              <w:bottom w:val="single" w:sz="4" w:space="0" w:color="auto"/>
              <w:right w:val="single" w:sz="4" w:space="0" w:color="auto"/>
            </w:tcBorders>
            <w:shd w:val="clear" w:color="auto" w:fill="auto"/>
            <w:noWrap/>
            <w:vAlign w:val="center"/>
            <w:hideMark/>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6</w:t>
            </w:r>
          </w:p>
        </w:tc>
      </w:tr>
      <w:tr w:rsidR="005A2D5D" w:rsidRPr="00181712" w:rsidTr="00285326">
        <w:trPr>
          <w:trHeight w:val="300"/>
        </w:trPr>
        <w:tc>
          <w:tcPr>
            <w:tcW w:w="425" w:type="pct"/>
            <w:tcBorders>
              <w:top w:val="nil"/>
              <w:left w:val="single" w:sz="4" w:space="0" w:color="auto"/>
              <w:bottom w:val="single" w:sz="4" w:space="0" w:color="auto"/>
              <w:right w:val="single" w:sz="4" w:space="0" w:color="auto"/>
            </w:tcBorders>
            <w:shd w:val="clear" w:color="auto" w:fill="auto"/>
            <w:noWrap/>
            <w:vAlign w:val="center"/>
            <w:hideMark/>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11</w:t>
            </w:r>
          </w:p>
        </w:tc>
        <w:tc>
          <w:tcPr>
            <w:tcW w:w="3159" w:type="pct"/>
            <w:tcBorders>
              <w:top w:val="nil"/>
              <w:left w:val="nil"/>
              <w:bottom w:val="single" w:sz="4" w:space="0" w:color="auto"/>
              <w:right w:val="single" w:sz="4" w:space="0" w:color="auto"/>
            </w:tcBorders>
            <w:shd w:val="clear" w:color="auto" w:fill="auto"/>
            <w:vAlign w:val="bottom"/>
            <w:hideMark/>
          </w:tcPr>
          <w:p w:rsidR="005A2D5D" w:rsidRPr="00181712" w:rsidRDefault="005A2D5D" w:rsidP="00285326">
            <w:pPr>
              <w:jc w:val="both"/>
              <w:rPr>
                <w:rFonts w:asciiTheme="minorHAnsi" w:hAnsiTheme="minorHAnsi"/>
                <w:color w:val="000000"/>
                <w:sz w:val="22"/>
                <w:szCs w:val="22"/>
              </w:rPr>
            </w:pPr>
            <w:r w:rsidRPr="00181712">
              <w:rPr>
                <w:rFonts w:asciiTheme="minorHAnsi" w:hAnsiTheme="minorHAnsi"/>
                <w:color w:val="000000"/>
                <w:sz w:val="22"/>
                <w:szCs w:val="22"/>
              </w:rPr>
              <w:t>Frasco HDPE Cuello ancho</w:t>
            </w:r>
            <w:r>
              <w:rPr>
                <w:rFonts w:asciiTheme="minorHAnsi" w:hAnsiTheme="minorHAnsi"/>
                <w:color w:val="000000"/>
                <w:sz w:val="22"/>
                <w:szCs w:val="22"/>
              </w:rPr>
              <w:t xml:space="preserve"> con rosca</w:t>
            </w:r>
            <w:r w:rsidRPr="00181712">
              <w:rPr>
                <w:rFonts w:asciiTheme="minorHAnsi" w:hAnsiTheme="minorHAnsi"/>
                <w:color w:val="000000"/>
                <w:sz w:val="22"/>
                <w:szCs w:val="22"/>
              </w:rPr>
              <w:t>, de 1000ml</w:t>
            </w:r>
          </w:p>
        </w:tc>
        <w:tc>
          <w:tcPr>
            <w:tcW w:w="729" w:type="pct"/>
            <w:tcBorders>
              <w:top w:val="nil"/>
              <w:left w:val="nil"/>
              <w:bottom w:val="single" w:sz="4" w:space="0" w:color="auto"/>
              <w:right w:val="single" w:sz="4" w:space="0" w:color="auto"/>
            </w:tcBorders>
            <w:shd w:val="clear" w:color="auto" w:fill="auto"/>
            <w:vAlign w:val="center"/>
            <w:hideMark/>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PZA</w:t>
            </w:r>
          </w:p>
        </w:tc>
        <w:tc>
          <w:tcPr>
            <w:tcW w:w="687" w:type="pct"/>
            <w:tcBorders>
              <w:top w:val="nil"/>
              <w:left w:val="nil"/>
              <w:bottom w:val="single" w:sz="4" w:space="0" w:color="auto"/>
              <w:right w:val="single" w:sz="4" w:space="0" w:color="auto"/>
            </w:tcBorders>
            <w:shd w:val="clear" w:color="auto" w:fill="auto"/>
            <w:noWrap/>
            <w:vAlign w:val="center"/>
            <w:hideMark/>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20</w:t>
            </w:r>
          </w:p>
        </w:tc>
      </w:tr>
      <w:tr w:rsidR="005A2D5D" w:rsidRPr="00181712" w:rsidTr="00285326">
        <w:trPr>
          <w:trHeight w:val="305"/>
        </w:trPr>
        <w:tc>
          <w:tcPr>
            <w:tcW w:w="425" w:type="pct"/>
            <w:tcBorders>
              <w:top w:val="nil"/>
              <w:left w:val="single" w:sz="4" w:space="0" w:color="auto"/>
              <w:bottom w:val="single" w:sz="4" w:space="0" w:color="auto"/>
              <w:right w:val="single" w:sz="4" w:space="0" w:color="auto"/>
            </w:tcBorders>
            <w:shd w:val="clear" w:color="auto" w:fill="auto"/>
            <w:noWrap/>
            <w:vAlign w:val="center"/>
            <w:hideMark/>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12</w:t>
            </w:r>
          </w:p>
        </w:tc>
        <w:tc>
          <w:tcPr>
            <w:tcW w:w="3159" w:type="pct"/>
            <w:tcBorders>
              <w:top w:val="nil"/>
              <w:left w:val="nil"/>
              <w:bottom w:val="single" w:sz="4" w:space="0" w:color="auto"/>
              <w:right w:val="single" w:sz="4" w:space="0" w:color="auto"/>
            </w:tcBorders>
            <w:shd w:val="clear" w:color="auto" w:fill="auto"/>
            <w:vAlign w:val="bottom"/>
          </w:tcPr>
          <w:p w:rsidR="005A2D5D" w:rsidRPr="00181712" w:rsidRDefault="005A2D5D" w:rsidP="00285326">
            <w:pPr>
              <w:jc w:val="both"/>
              <w:rPr>
                <w:rFonts w:asciiTheme="minorHAnsi" w:hAnsiTheme="minorHAnsi"/>
                <w:color w:val="000000"/>
                <w:sz w:val="22"/>
                <w:szCs w:val="22"/>
              </w:rPr>
            </w:pPr>
            <w:r w:rsidRPr="00181712">
              <w:rPr>
                <w:rFonts w:asciiTheme="minorHAnsi" w:hAnsiTheme="minorHAnsi"/>
                <w:color w:val="000000"/>
                <w:sz w:val="22"/>
                <w:szCs w:val="22"/>
              </w:rPr>
              <w:t xml:space="preserve">Frasco graduado con rosca </w:t>
            </w:r>
            <w:r>
              <w:rPr>
                <w:rFonts w:asciiTheme="minorHAnsi" w:hAnsiTheme="minorHAnsi"/>
                <w:color w:val="000000"/>
                <w:sz w:val="22"/>
                <w:szCs w:val="22"/>
              </w:rPr>
              <w:t>de 1000ml</w:t>
            </w:r>
          </w:p>
        </w:tc>
        <w:tc>
          <w:tcPr>
            <w:tcW w:w="729" w:type="pct"/>
            <w:tcBorders>
              <w:top w:val="nil"/>
              <w:left w:val="nil"/>
              <w:bottom w:val="single" w:sz="4" w:space="0" w:color="auto"/>
              <w:right w:val="single" w:sz="4" w:space="0" w:color="auto"/>
            </w:tcBorders>
            <w:shd w:val="clear" w:color="auto" w:fill="auto"/>
            <w:vAlign w:val="center"/>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PZA</w:t>
            </w:r>
          </w:p>
        </w:tc>
        <w:tc>
          <w:tcPr>
            <w:tcW w:w="687" w:type="pct"/>
            <w:tcBorders>
              <w:top w:val="nil"/>
              <w:left w:val="nil"/>
              <w:bottom w:val="single" w:sz="4" w:space="0" w:color="auto"/>
              <w:right w:val="single" w:sz="4" w:space="0" w:color="auto"/>
            </w:tcBorders>
            <w:shd w:val="clear" w:color="auto" w:fill="auto"/>
            <w:noWrap/>
            <w:vAlign w:val="center"/>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10</w:t>
            </w:r>
          </w:p>
        </w:tc>
      </w:tr>
      <w:tr w:rsidR="005A2D5D" w:rsidRPr="00181712" w:rsidTr="00285326">
        <w:trPr>
          <w:trHeight w:val="350"/>
        </w:trPr>
        <w:tc>
          <w:tcPr>
            <w:tcW w:w="425" w:type="pct"/>
            <w:tcBorders>
              <w:top w:val="nil"/>
              <w:left w:val="single" w:sz="4" w:space="0" w:color="auto"/>
              <w:bottom w:val="single" w:sz="4" w:space="0" w:color="auto"/>
              <w:right w:val="single" w:sz="4" w:space="0" w:color="auto"/>
            </w:tcBorders>
            <w:shd w:val="clear" w:color="auto" w:fill="auto"/>
            <w:noWrap/>
            <w:vAlign w:val="center"/>
            <w:hideMark/>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13</w:t>
            </w:r>
          </w:p>
        </w:tc>
        <w:tc>
          <w:tcPr>
            <w:tcW w:w="3159" w:type="pct"/>
            <w:tcBorders>
              <w:top w:val="nil"/>
              <w:left w:val="nil"/>
              <w:bottom w:val="single" w:sz="4" w:space="0" w:color="auto"/>
              <w:right w:val="single" w:sz="4" w:space="0" w:color="auto"/>
            </w:tcBorders>
            <w:shd w:val="clear" w:color="auto" w:fill="auto"/>
            <w:vAlign w:val="bottom"/>
          </w:tcPr>
          <w:p w:rsidR="005A2D5D" w:rsidRPr="00181712" w:rsidRDefault="005A2D5D" w:rsidP="00285326">
            <w:pPr>
              <w:jc w:val="both"/>
              <w:rPr>
                <w:rFonts w:asciiTheme="minorHAnsi" w:hAnsiTheme="minorHAnsi"/>
                <w:color w:val="000000"/>
                <w:sz w:val="22"/>
                <w:szCs w:val="22"/>
              </w:rPr>
            </w:pPr>
            <w:r w:rsidRPr="00181712">
              <w:rPr>
                <w:rFonts w:asciiTheme="minorHAnsi" w:hAnsiTheme="minorHAnsi"/>
                <w:color w:val="000000"/>
                <w:sz w:val="22"/>
                <w:szCs w:val="22"/>
              </w:rPr>
              <w:t>Frasco graduado con rosca de 500ml</w:t>
            </w:r>
          </w:p>
        </w:tc>
        <w:tc>
          <w:tcPr>
            <w:tcW w:w="729" w:type="pct"/>
            <w:tcBorders>
              <w:top w:val="nil"/>
              <w:left w:val="nil"/>
              <w:bottom w:val="single" w:sz="4" w:space="0" w:color="auto"/>
              <w:right w:val="single" w:sz="4" w:space="0" w:color="auto"/>
            </w:tcBorders>
            <w:shd w:val="clear" w:color="auto" w:fill="auto"/>
            <w:vAlign w:val="center"/>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PZA</w:t>
            </w:r>
          </w:p>
        </w:tc>
        <w:tc>
          <w:tcPr>
            <w:tcW w:w="687" w:type="pct"/>
            <w:tcBorders>
              <w:top w:val="nil"/>
              <w:left w:val="nil"/>
              <w:bottom w:val="single" w:sz="4" w:space="0" w:color="auto"/>
              <w:right w:val="single" w:sz="4" w:space="0" w:color="auto"/>
            </w:tcBorders>
            <w:shd w:val="clear" w:color="auto" w:fill="auto"/>
            <w:noWrap/>
            <w:vAlign w:val="center"/>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10</w:t>
            </w:r>
          </w:p>
        </w:tc>
      </w:tr>
      <w:tr w:rsidR="005A2D5D" w:rsidRPr="00181712" w:rsidTr="00285326">
        <w:trPr>
          <w:trHeight w:val="350"/>
        </w:trPr>
        <w:tc>
          <w:tcPr>
            <w:tcW w:w="425" w:type="pct"/>
            <w:tcBorders>
              <w:top w:val="nil"/>
              <w:left w:val="single" w:sz="4" w:space="0" w:color="auto"/>
              <w:bottom w:val="single" w:sz="4" w:space="0" w:color="auto"/>
              <w:right w:val="single" w:sz="4" w:space="0" w:color="auto"/>
            </w:tcBorders>
            <w:shd w:val="clear" w:color="auto" w:fill="auto"/>
            <w:noWrap/>
            <w:vAlign w:val="center"/>
            <w:hideMark/>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14</w:t>
            </w:r>
          </w:p>
        </w:tc>
        <w:tc>
          <w:tcPr>
            <w:tcW w:w="3159" w:type="pct"/>
            <w:tcBorders>
              <w:top w:val="nil"/>
              <w:left w:val="nil"/>
              <w:bottom w:val="single" w:sz="4" w:space="0" w:color="auto"/>
              <w:right w:val="single" w:sz="4" w:space="0" w:color="auto"/>
            </w:tcBorders>
            <w:shd w:val="clear" w:color="auto" w:fill="auto"/>
            <w:vAlign w:val="bottom"/>
          </w:tcPr>
          <w:p w:rsidR="005A2D5D" w:rsidRPr="00181712" w:rsidRDefault="005A2D5D" w:rsidP="00285326">
            <w:pPr>
              <w:jc w:val="both"/>
              <w:rPr>
                <w:rFonts w:asciiTheme="minorHAnsi" w:hAnsiTheme="minorHAnsi"/>
                <w:color w:val="000000"/>
                <w:sz w:val="22"/>
                <w:szCs w:val="22"/>
              </w:rPr>
            </w:pPr>
            <w:r w:rsidRPr="00181712">
              <w:rPr>
                <w:rFonts w:asciiTheme="minorHAnsi" w:hAnsiTheme="minorHAnsi"/>
                <w:color w:val="000000"/>
                <w:sz w:val="22"/>
                <w:szCs w:val="22"/>
              </w:rPr>
              <w:t>Frasco graduado con rosa de 250ml</w:t>
            </w:r>
          </w:p>
        </w:tc>
        <w:tc>
          <w:tcPr>
            <w:tcW w:w="729" w:type="pct"/>
            <w:tcBorders>
              <w:top w:val="nil"/>
              <w:left w:val="nil"/>
              <w:bottom w:val="single" w:sz="4" w:space="0" w:color="auto"/>
              <w:right w:val="single" w:sz="4" w:space="0" w:color="auto"/>
            </w:tcBorders>
            <w:shd w:val="clear" w:color="auto" w:fill="auto"/>
            <w:vAlign w:val="center"/>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PZA</w:t>
            </w:r>
          </w:p>
        </w:tc>
        <w:tc>
          <w:tcPr>
            <w:tcW w:w="687" w:type="pct"/>
            <w:tcBorders>
              <w:top w:val="nil"/>
              <w:left w:val="nil"/>
              <w:bottom w:val="single" w:sz="4" w:space="0" w:color="auto"/>
              <w:right w:val="single" w:sz="4" w:space="0" w:color="auto"/>
            </w:tcBorders>
            <w:shd w:val="clear" w:color="auto" w:fill="auto"/>
            <w:noWrap/>
            <w:vAlign w:val="center"/>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10</w:t>
            </w:r>
          </w:p>
        </w:tc>
      </w:tr>
      <w:tr w:rsidR="005A2D5D" w:rsidRPr="00181712" w:rsidTr="00285326">
        <w:trPr>
          <w:trHeight w:val="260"/>
        </w:trPr>
        <w:tc>
          <w:tcPr>
            <w:tcW w:w="425" w:type="pct"/>
            <w:tcBorders>
              <w:top w:val="nil"/>
              <w:left w:val="single" w:sz="4" w:space="0" w:color="auto"/>
              <w:bottom w:val="single" w:sz="4" w:space="0" w:color="auto"/>
              <w:right w:val="single" w:sz="4" w:space="0" w:color="auto"/>
            </w:tcBorders>
            <w:shd w:val="clear" w:color="auto" w:fill="auto"/>
            <w:noWrap/>
            <w:vAlign w:val="center"/>
            <w:hideMark/>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15</w:t>
            </w:r>
          </w:p>
        </w:tc>
        <w:tc>
          <w:tcPr>
            <w:tcW w:w="3159" w:type="pct"/>
            <w:tcBorders>
              <w:top w:val="nil"/>
              <w:left w:val="nil"/>
              <w:bottom w:val="single" w:sz="4" w:space="0" w:color="auto"/>
              <w:right w:val="single" w:sz="4" w:space="0" w:color="auto"/>
            </w:tcBorders>
            <w:shd w:val="clear" w:color="auto" w:fill="auto"/>
            <w:vAlign w:val="bottom"/>
          </w:tcPr>
          <w:p w:rsidR="005A2D5D" w:rsidRPr="00181712" w:rsidRDefault="005A2D5D" w:rsidP="00285326">
            <w:pPr>
              <w:jc w:val="both"/>
              <w:rPr>
                <w:rFonts w:asciiTheme="minorHAnsi" w:hAnsiTheme="minorHAnsi"/>
                <w:color w:val="000000"/>
                <w:sz w:val="22"/>
                <w:szCs w:val="22"/>
              </w:rPr>
            </w:pPr>
            <w:r w:rsidRPr="00181712">
              <w:rPr>
                <w:rFonts w:asciiTheme="minorHAnsi" w:hAnsiTheme="minorHAnsi"/>
                <w:color w:val="000000"/>
                <w:sz w:val="22"/>
                <w:szCs w:val="22"/>
              </w:rPr>
              <w:t>Frasco graduado con rosca</w:t>
            </w:r>
            <w:r>
              <w:rPr>
                <w:rFonts w:asciiTheme="minorHAnsi" w:hAnsiTheme="minorHAnsi"/>
                <w:color w:val="000000"/>
                <w:sz w:val="22"/>
                <w:szCs w:val="22"/>
              </w:rPr>
              <w:t xml:space="preserve"> </w:t>
            </w:r>
            <w:r w:rsidRPr="00181712">
              <w:rPr>
                <w:rFonts w:asciiTheme="minorHAnsi" w:hAnsiTheme="minorHAnsi"/>
                <w:color w:val="000000"/>
                <w:sz w:val="22"/>
                <w:szCs w:val="22"/>
              </w:rPr>
              <w:t xml:space="preserve">de 500ml, boca ancha color ámbar. </w:t>
            </w:r>
          </w:p>
        </w:tc>
        <w:tc>
          <w:tcPr>
            <w:tcW w:w="729" w:type="pct"/>
            <w:tcBorders>
              <w:top w:val="nil"/>
              <w:left w:val="nil"/>
              <w:bottom w:val="single" w:sz="4" w:space="0" w:color="auto"/>
              <w:right w:val="single" w:sz="4" w:space="0" w:color="auto"/>
            </w:tcBorders>
            <w:shd w:val="clear" w:color="auto" w:fill="auto"/>
            <w:vAlign w:val="center"/>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PZA</w:t>
            </w:r>
          </w:p>
        </w:tc>
        <w:tc>
          <w:tcPr>
            <w:tcW w:w="687" w:type="pct"/>
            <w:tcBorders>
              <w:top w:val="nil"/>
              <w:left w:val="nil"/>
              <w:bottom w:val="single" w:sz="4" w:space="0" w:color="auto"/>
              <w:right w:val="single" w:sz="4" w:space="0" w:color="auto"/>
            </w:tcBorders>
            <w:shd w:val="clear" w:color="auto" w:fill="auto"/>
            <w:noWrap/>
            <w:vAlign w:val="center"/>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10</w:t>
            </w:r>
          </w:p>
        </w:tc>
      </w:tr>
      <w:tr w:rsidR="005A2D5D" w:rsidRPr="00181712" w:rsidTr="00285326">
        <w:trPr>
          <w:trHeight w:val="332"/>
        </w:trPr>
        <w:tc>
          <w:tcPr>
            <w:tcW w:w="425" w:type="pct"/>
            <w:tcBorders>
              <w:top w:val="nil"/>
              <w:left w:val="single" w:sz="4" w:space="0" w:color="auto"/>
              <w:bottom w:val="single" w:sz="4" w:space="0" w:color="auto"/>
              <w:right w:val="single" w:sz="4" w:space="0" w:color="auto"/>
            </w:tcBorders>
            <w:shd w:val="clear" w:color="auto" w:fill="auto"/>
            <w:noWrap/>
            <w:vAlign w:val="center"/>
            <w:hideMark/>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16</w:t>
            </w:r>
          </w:p>
        </w:tc>
        <w:tc>
          <w:tcPr>
            <w:tcW w:w="3159" w:type="pct"/>
            <w:tcBorders>
              <w:top w:val="nil"/>
              <w:left w:val="nil"/>
              <w:bottom w:val="single" w:sz="4" w:space="0" w:color="auto"/>
              <w:right w:val="single" w:sz="4" w:space="0" w:color="auto"/>
            </w:tcBorders>
            <w:shd w:val="clear" w:color="auto" w:fill="auto"/>
            <w:vAlign w:val="bottom"/>
          </w:tcPr>
          <w:p w:rsidR="005A2D5D" w:rsidRPr="00181712" w:rsidRDefault="005A2D5D" w:rsidP="00285326">
            <w:pPr>
              <w:jc w:val="both"/>
              <w:rPr>
                <w:rFonts w:asciiTheme="minorHAnsi" w:hAnsiTheme="minorHAnsi"/>
                <w:color w:val="000000"/>
                <w:sz w:val="22"/>
                <w:szCs w:val="22"/>
              </w:rPr>
            </w:pPr>
            <w:r w:rsidRPr="00181712">
              <w:rPr>
                <w:rFonts w:asciiTheme="minorHAnsi" w:hAnsiTheme="minorHAnsi"/>
                <w:color w:val="000000"/>
                <w:sz w:val="22"/>
                <w:szCs w:val="22"/>
              </w:rPr>
              <w:t>Guantes de látex desechables talla S</w:t>
            </w:r>
          </w:p>
        </w:tc>
        <w:tc>
          <w:tcPr>
            <w:tcW w:w="729" w:type="pct"/>
            <w:tcBorders>
              <w:top w:val="nil"/>
              <w:left w:val="nil"/>
              <w:bottom w:val="single" w:sz="4" w:space="0" w:color="auto"/>
              <w:right w:val="single" w:sz="4" w:space="0" w:color="auto"/>
            </w:tcBorders>
            <w:shd w:val="clear" w:color="auto" w:fill="auto"/>
            <w:vAlign w:val="center"/>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CAJA</w:t>
            </w:r>
          </w:p>
        </w:tc>
        <w:tc>
          <w:tcPr>
            <w:tcW w:w="687" w:type="pct"/>
            <w:tcBorders>
              <w:top w:val="nil"/>
              <w:left w:val="nil"/>
              <w:bottom w:val="single" w:sz="4" w:space="0" w:color="auto"/>
              <w:right w:val="single" w:sz="4" w:space="0" w:color="auto"/>
            </w:tcBorders>
            <w:shd w:val="clear" w:color="auto" w:fill="auto"/>
            <w:noWrap/>
            <w:vAlign w:val="center"/>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4</w:t>
            </w:r>
          </w:p>
        </w:tc>
      </w:tr>
      <w:tr w:rsidR="005A2D5D" w:rsidRPr="00181712" w:rsidTr="00285326">
        <w:trPr>
          <w:trHeight w:val="300"/>
        </w:trPr>
        <w:tc>
          <w:tcPr>
            <w:tcW w:w="425" w:type="pct"/>
            <w:tcBorders>
              <w:top w:val="nil"/>
              <w:left w:val="single" w:sz="4" w:space="0" w:color="auto"/>
              <w:bottom w:val="single" w:sz="4" w:space="0" w:color="auto"/>
              <w:right w:val="single" w:sz="4" w:space="0" w:color="auto"/>
            </w:tcBorders>
            <w:shd w:val="clear" w:color="auto" w:fill="auto"/>
            <w:noWrap/>
            <w:vAlign w:val="center"/>
            <w:hideMark/>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17</w:t>
            </w:r>
          </w:p>
        </w:tc>
        <w:tc>
          <w:tcPr>
            <w:tcW w:w="3159" w:type="pct"/>
            <w:tcBorders>
              <w:top w:val="nil"/>
              <w:left w:val="nil"/>
              <w:bottom w:val="single" w:sz="4" w:space="0" w:color="auto"/>
              <w:right w:val="single" w:sz="4" w:space="0" w:color="auto"/>
            </w:tcBorders>
            <w:shd w:val="clear" w:color="auto" w:fill="auto"/>
            <w:vAlign w:val="bottom"/>
          </w:tcPr>
          <w:p w:rsidR="005A2D5D" w:rsidRPr="00181712" w:rsidRDefault="005A2D5D" w:rsidP="00285326">
            <w:pPr>
              <w:jc w:val="both"/>
              <w:rPr>
                <w:rFonts w:asciiTheme="minorHAnsi" w:hAnsiTheme="minorHAnsi"/>
                <w:color w:val="000000"/>
                <w:sz w:val="22"/>
                <w:szCs w:val="22"/>
              </w:rPr>
            </w:pPr>
            <w:r w:rsidRPr="00181712">
              <w:rPr>
                <w:rFonts w:asciiTheme="minorHAnsi" w:hAnsiTheme="minorHAnsi"/>
                <w:color w:val="000000"/>
                <w:sz w:val="22"/>
                <w:szCs w:val="22"/>
              </w:rPr>
              <w:t>Guantes de látex desechables talla L</w:t>
            </w:r>
          </w:p>
        </w:tc>
        <w:tc>
          <w:tcPr>
            <w:tcW w:w="729" w:type="pct"/>
            <w:tcBorders>
              <w:top w:val="nil"/>
              <w:left w:val="nil"/>
              <w:bottom w:val="single" w:sz="4" w:space="0" w:color="auto"/>
              <w:right w:val="single" w:sz="4" w:space="0" w:color="auto"/>
            </w:tcBorders>
            <w:shd w:val="clear" w:color="auto" w:fill="auto"/>
            <w:vAlign w:val="center"/>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CAJA</w:t>
            </w:r>
          </w:p>
        </w:tc>
        <w:tc>
          <w:tcPr>
            <w:tcW w:w="687" w:type="pct"/>
            <w:tcBorders>
              <w:top w:val="nil"/>
              <w:left w:val="nil"/>
              <w:bottom w:val="single" w:sz="4" w:space="0" w:color="auto"/>
              <w:right w:val="single" w:sz="4" w:space="0" w:color="auto"/>
            </w:tcBorders>
            <w:shd w:val="clear" w:color="auto" w:fill="auto"/>
            <w:noWrap/>
            <w:vAlign w:val="center"/>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4</w:t>
            </w:r>
          </w:p>
        </w:tc>
      </w:tr>
      <w:tr w:rsidR="005A2D5D" w:rsidRPr="00181712" w:rsidTr="00285326">
        <w:trPr>
          <w:trHeight w:val="300"/>
        </w:trPr>
        <w:tc>
          <w:tcPr>
            <w:tcW w:w="425" w:type="pct"/>
            <w:tcBorders>
              <w:top w:val="nil"/>
              <w:left w:val="single" w:sz="4" w:space="0" w:color="auto"/>
              <w:bottom w:val="single" w:sz="4" w:space="0" w:color="auto"/>
              <w:right w:val="single" w:sz="4" w:space="0" w:color="auto"/>
            </w:tcBorders>
            <w:shd w:val="clear" w:color="auto" w:fill="auto"/>
            <w:noWrap/>
            <w:vAlign w:val="center"/>
            <w:hideMark/>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18</w:t>
            </w:r>
          </w:p>
        </w:tc>
        <w:tc>
          <w:tcPr>
            <w:tcW w:w="3159" w:type="pct"/>
            <w:tcBorders>
              <w:top w:val="nil"/>
              <w:left w:val="nil"/>
              <w:bottom w:val="single" w:sz="4" w:space="0" w:color="auto"/>
              <w:right w:val="single" w:sz="4" w:space="0" w:color="auto"/>
            </w:tcBorders>
            <w:shd w:val="clear" w:color="auto" w:fill="auto"/>
            <w:vAlign w:val="bottom"/>
          </w:tcPr>
          <w:p w:rsidR="005A2D5D" w:rsidRPr="00181712" w:rsidRDefault="005A2D5D" w:rsidP="00285326">
            <w:pPr>
              <w:jc w:val="both"/>
              <w:rPr>
                <w:rFonts w:asciiTheme="minorHAnsi" w:hAnsiTheme="minorHAnsi"/>
                <w:color w:val="000000"/>
                <w:sz w:val="22"/>
                <w:szCs w:val="22"/>
              </w:rPr>
            </w:pPr>
            <w:r w:rsidRPr="00181712">
              <w:rPr>
                <w:rFonts w:asciiTheme="minorHAnsi" w:hAnsiTheme="minorHAnsi"/>
                <w:color w:val="000000"/>
                <w:sz w:val="22"/>
                <w:szCs w:val="22"/>
              </w:rPr>
              <w:t>Guantes de nitrilo azul talla S</w:t>
            </w:r>
          </w:p>
        </w:tc>
        <w:tc>
          <w:tcPr>
            <w:tcW w:w="729" w:type="pct"/>
            <w:tcBorders>
              <w:top w:val="nil"/>
              <w:left w:val="nil"/>
              <w:bottom w:val="single" w:sz="4" w:space="0" w:color="auto"/>
              <w:right w:val="single" w:sz="4" w:space="0" w:color="auto"/>
            </w:tcBorders>
            <w:shd w:val="clear" w:color="auto" w:fill="auto"/>
            <w:vAlign w:val="center"/>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CAJA</w:t>
            </w:r>
          </w:p>
        </w:tc>
        <w:tc>
          <w:tcPr>
            <w:tcW w:w="687" w:type="pct"/>
            <w:tcBorders>
              <w:top w:val="nil"/>
              <w:left w:val="nil"/>
              <w:bottom w:val="single" w:sz="4" w:space="0" w:color="auto"/>
              <w:right w:val="single" w:sz="4" w:space="0" w:color="auto"/>
            </w:tcBorders>
            <w:shd w:val="clear" w:color="auto" w:fill="auto"/>
            <w:noWrap/>
            <w:vAlign w:val="center"/>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4</w:t>
            </w:r>
          </w:p>
        </w:tc>
      </w:tr>
      <w:tr w:rsidR="005A2D5D" w:rsidRPr="00181712" w:rsidTr="00285326">
        <w:trPr>
          <w:trHeight w:val="300"/>
        </w:trPr>
        <w:tc>
          <w:tcPr>
            <w:tcW w:w="425" w:type="pct"/>
            <w:tcBorders>
              <w:top w:val="nil"/>
              <w:left w:val="single" w:sz="4" w:space="0" w:color="auto"/>
              <w:bottom w:val="single" w:sz="4" w:space="0" w:color="auto"/>
              <w:right w:val="single" w:sz="4" w:space="0" w:color="auto"/>
            </w:tcBorders>
            <w:shd w:val="clear" w:color="auto" w:fill="auto"/>
            <w:noWrap/>
            <w:vAlign w:val="center"/>
            <w:hideMark/>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19</w:t>
            </w:r>
          </w:p>
        </w:tc>
        <w:tc>
          <w:tcPr>
            <w:tcW w:w="3159" w:type="pct"/>
            <w:tcBorders>
              <w:top w:val="nil"/>
              <w:left w:val="nil"/>
              <w:bottom w:val="single" w:sz="4" w:space="0" w:color="auto"/>
              <w:right w:val="single" w:sz="4" w:space="0" w:color="auto"/>
            </w:tcBorders>
            <w:shd w:val="clear" w:color="auto" w:fill="auto"/>
            <w:vAlign w:val="bottom"/>
          </w:tcPr>
          <w:p w:rsidR="005A2D5D" w:rsidRPr="00181712" w:rsidRDefault="005A2D5D" w:rsidP="00285326">
            <w:pPr>
              <w:jc w:val="both"/>
              <w:rPr>
                <w:rFonts w:asciiTheme="minorHAnsi" w:hAnsiTheme="minorHAnsi"/>
                <w:color w:val="000000"/>
                <w:sz w:val="22"/>
                <w:szCs w:val="22"/>
              </w:rPr>
            </w:pPr>
            <w:r w:rsidRPr="00181712">
              <w:rPr>
                <w:rFonts w:asciiTheme="minorHAnsi" w:hAnsiTheme="minorHAnsi"/>
                <w:color w:val="000000"/>
                <w:sz w:val="22"/>
                <w:szCs w:val="22"/>
              </w:rPr>
              <w:t>Guantes de nitrilo azul talla L</w:t>
            </w:r>
          </w:p>
        </w:tc>
        <w:tc>
          <w:tcPr>
            <w:tcW w:w="729" w:type="pct"/>
            <w:tcBorders>
              <w:top w:val="nil"/>
              <w:left w:val="nil"/>
              <w:bottom w:val="single" w:sz="4" w:space="0" w:color="auto"/>
              <w:right w:val="single" w:sz="4" w:space="0" w:color="auto"/>
            </w:tcBorders>
            <w:shd w:val="clear" w:color="auto" w:fill="auto"/>
            <w:vAlign w:val="center"/>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CAJA</w:t>
            </w:r>
          </w:p>
        </w:tc>
        <w:tc>
          <w:tcPr>
            <w:tcW w:w="687" w:type="pct"/>
            <w:tcBorders>
              <w:top w:val="nil"/>
              <w:left w:val="nil"/>
              <w:bottom w:val="single" w:sz="4" w:space="0" w:color="auto"/>
              <w:right w:val="single" w:sz="4" w:space="0" w:color="auto"/>
            </w:tcBorders>
            <w:shd w:val="clear" w:color="auto" w:fill="auto"/>
            <w:noWrap/>
            <w:vAlign w:val="center"/>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4</w:t>
            </w:r>
          </w:p>
        </w:tc>
      </w:tr>
      <w:tr w:rsidR="005A2D5D" w:rsidRPr="00181712" w:rsidTr="00285326">
        <w:trPr>
          <w:trHeight w:val="300"/>
        </w:trPr>
        <w:tc>
          <w:tcPr>
            <w:tcW w:w="425" w:type="pct"/>
            <w:tcBorders>
              <w:top w:val="nil"/>
              <w:left w:val="single" w:sz="4" w:space="0" w:color="auto"/>
              <w:bottom w:val="single" w:sz="4" w:space="0" w:color="auto"/>
              <w:right w:val="single" w:sz="4" w:space="0" w:color="auto"/>
            </w:tcBorders>
            <w:shd w:val="clear" w:color="auto" w:fill="auto"/>
            <w:noWrap/>
            <w:vAlign w:val="center"/>
            <w:hideMark/>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20</w:t>
            </w:r>
          </w:p>
        </w:tc>
        <w:tc>
          <w:tcPr>
            <w:tcW w:w="3159" w:type="pct"/>
            <w:tcBorders>
              <w:top w:val="nil"/>
              <w:left w:val="nil"/>
              <w:bottom w:val="single" w:sz="4" w:space="0" w:color="auto"/>
              <w:right w:val="single" w:sz="4" w:space="0" w:color="auto"/>
            </w:tcBorders>
            <w:shd w:val="clear" w:color="auto" w:fill="auto"/>
            <w:vAlign w:val="bottom"/>
          </w:tcPr>
          <w:p w:rsidR="005A2D5D" w:rsidRPr="00181712" w:rsidRDefault="005A2D5D" w:rsidP="00285326">
            <w:pPr>
              <w:jc w:val="both"/>
              <w:rPr>
                <w:rFonts w:asciiTheme="minorHAnsi" w:hAnsiTheme="minorHAnsi"/>
                <w:color w:val="000000"/>
                <w:sz w:val="22"/>
                <w:szCs w:val="22"/>
              </w:rPr>
            </w:pPr>
            <w:r w:rsidRPr="00181712">
              <w:rPr>
                <w:rFonts w:asciiTheme="minorHAnsi" w:hAnsiTheme="minorHAnsi"/>
                <w:color w:val="000000"/>
                <w:sz w:val="22"/>
                <w:szCs w:val="22"/>
              </w:rPr>
              <w:t>Lámina de cierre Parafilm</w:t>
            </w:r>
          </w:p>
        </w:tc>
        <w:tc>
          <w:tcPr>
            <w:tcW w:w="729" w:type="pct"/>
            <w:tcBorders>
              <w:top w:val="nil"/>
              <w:left w:val="nil"/>
              <w:bottom w:val="single" w:sz="4" w:space="0" w:color="auto"/>
              <w:right w:val="single" w:sz="4" w:space="0" w:color="auto"/>
            </w:tcBorders>
            <w:shd w:val="clear" w:color="auto" w:fill="auto"/>
            <w:vAlign w:val="center"/>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PZA</w:t>
            </w:r>
          </w:p>
        </w:tc>
        <w:tc>
          <w:tcPr>
            <w:tcW w:w="687" w:type="pct"/>
            <w:tcBorders>
              <w:top w:val="nil"/>
              <w:left w:val="nil"/>
              <w:bottom w:val="single" w:sz="4" w:space="0" w:color="auto"/>
              <w:right w:val="single" w:sz="4" w:space="0" w:color="auto"/>
            </w:tcBorders>
            <w:shd w:val="clear" w:color="auto" w:fill="auto"/>
            <w:noWrap/>
            <w:vAlign w:val="center"/>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4</w:t>
            </w:r>
          </w:p>
        </w:tc>
      </w:tr>
      <w:tr w:rsidR="005A2D5D" w:rsidRPr="00181712" w:rsidTr="00285326">
        <w:trPr>
          <w:trHeight w:val="287"/>
        </w:trPr>
        <w:tc>
          <w:tcPr>
            <w:tcW w:w="425" w:type="pct"/>
            <w:tcBorders>
              <w:top w:val="nil"/>
              <w:left w:val="single" w:sz="4" w:space="0" w:color="auto"/>
              <w:bottom w:val="single" w:sz="4" w:space="0" w:color="auto"/>
              <w:right w:val="single" w:sz="4" w:space="0" w:color="auto"/>
            </w:tcBorders>
            <w:shd w:val="clear" w:color="auto" w:fill="auto"/>
            <w:noWrap/>
            <w:vAlign w:val="center"/>
            <w:hideMark/>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21</w:t>
            </w:r>
          </w:p>
        </w:tc>
        <w:tc>
          <w:tcPr>
            <w:tcW w:w="3159" w:type="pct"/>
            <w:tcBorders>
              <w:top w:val="nil"/>
              <w:left w:val="nil"/>
              <w:bottom w:val="single" w:sz="4" w:space="0" w:color="auto"/>
              <w:right w:val="single" w:sz="4" w:space="0" w:color="auto"/>
            </w:tcBorders>
            <w:shd w:val="clear" w:color="auto" w:fill="auto"/>
            <w:vAlign w:val="bottom"/>
          </w:tcPr>
          <w:p w:rsidR="005A2D5D" w:rsidRPr="00181712" w:rsidRDefault="005A2D5D" w:rsidP="00285326">
            <w:pPr>
              <w:jc w:val="both"/>
              <w:rPr>
                <w:rFonts w:asciiTheme="minorHAnsi" w:hAnsiTheme="minorHAnsi"/>
                <w:color w:val="000000"/>
                <w:sz w:val="22"/>
                <w:szCs w:val="22"/>
              </w:rPr>
            </w:pPr>
            <w:r w:rsidRPr="00181712">
              <w:rPr>
                <w:rFonts w:asciiTheme="minorHAnsi" w:hAnsiTheme="minorHAnsi"/>
                <w:color w:val="000000"/>
                <w:sz w:val="22"/>
                <w:szCs w:val="22"/>
              </w:rPr>
              <w:t>Cinta adhesiva rotulante, resistente al agua y otros disolventes</w:t>
            </w:r>
          </w:p>
        </w:tc>
        <w:tc>
          <w:tcPr>
            <w:tcW w:w="729" w:type="pct"/>
            <w:tcBorders>
              <w:top w:val="nil"/>
              <w:left w:val="nil"/>
              <w:bottom w:val="single" w:sz="4" w:space="0" w:color="auto"/>
              <w:right w:val="single" w:sz="4" w:space="0" w:color="auto"/>
            </w:tcBorders>
            <w:shd w:val="clear" w:color="auto" w:fill="auto"/>
            <w:vAlign w:val="center"/>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PZA</w:t>
            </w:r>
          </w:p>
        </w:tc>
        <w:tc>
          <w:tcPr>
            <w:tcW w:w="687" w:type="pct"/>
            <w:tcBorders>
              <w:top w:val="nil"/>
              <w:left w:val="nil"/>
              <w:bottom w:val="single" w:sz="4" w:space="0" w:color="auto"/>
              <w:right w:val="single" w:sz="4" w:space="0" w:color="auto"/>
            </w:tcBorders>
            <w:shd w:val="clear" w:color="auto" w:fill="auto"/>
            <w:noWrap/>
            <w:vAlign w:val="center"/>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4</w:t>
            </w:r>
          </w:p>
        </w:tc>
      </w:tr>
      <w:tr w:rsidR="005A2D5D" w:rsidRPr="00181712" w:rsidTr="00285326">
        <w:trPr>
          <w:trHeight w:val="368"/>
        </w:trPr>
        <w:tc>
          <w:tcPr>
            <w:tcW w:w="425" w:type="pct"/>
            <w:tcBorders>
              <w:top w:val="nil"/>
              <w:left w:val="single" w:sz="4" w:space="0" w:color="auto"/>
              <w:bottom w:val="single" w:sz="4" w:space="0" w:color="auto"/>
              <w:right w:val="single" w:sz="4" w:space="0" w:color="auto"/>
            </w:tcBorders>
            <w:shd w:val="clear" w:color="auto" w:fill="auto"/>
            <w:noWrap/>
            <w:vAlign w:val="center"/>
            <w:hideMark/>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22</w:t>
            </w:r>
          </w:p>
        </w:tc>
        <w:tc>
          <w:tcPr>
            <w:tcW w:w="3159" w:type="pct"/>
            <w:tcBorders>
              <w:top w:val="nil"/>
              <w:left w:val="nil"/>
              <w:bottom w:val="single" w:sz="4" w:space="0" w:color="auto"/>
              <w:right w:val="single" w:sz="4" w:space="0" w:color="auto"/>
            </w:tcBorders>
            <w:shd w:val="clear" w:color="auto" w:fill="auto"/>
            <w:vAlign w:val="bottom"/>
          </w:tcPr>
          <w:p w:rsidR="005A2D5D" w:rsidRPr="00181712" w:rsidRDefault="005A2D5D" w:rsidP="00285326">
            <w:pPr>
              <w:jc w:val="both"/>
              <w:rPr>
                <w:rFonts w:asciiTheme="minorHAnsi" w:hAnsiTheme="minorHAnsi"/>
                <w:color w:val="000000"/>
                <w:sz w:val="22"/>
                <w:szCs w:val="22"/>
              </w:rPr>
            </w:pPr>
            <w:r w:rsidRPr="00181712">
              <w:rPr>
                <w:rFonts w:asciiTheme="minorHAnsi" w:hAnsiTheme="minorHAnsi"/>
                <w:color w:val="000000"/>
                <w:sz w:val="22"/>
                <w:szCs w:val="22"/>
              </w:rPr>
              <w:t>Lámpara de alcohol, de vidrio, con mecha y tapa de plástico</w:t>
            </w:r>
          </w:p>
        </w:tc>
        <w:tc>
          <w:tcPr>
            <w:tcW w:w="729" w:type="pct"/>
            <w:tcBorders>
              <w:top w:val="nil"/>
              <w:left w:val="nil"/>
              <w:bottom w:val="single" w:sz="4" w:space="0" w:color="auto"/>
              <w:right w:val="single" w:sz="4" w:space="0" w:color="auto"/>
            </w:tcBorders>
            <w:shd w:val="clear" w:color="auto" w:fill="auto"/>
            <w:vAlign w:val="center"/>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PZA</w:t>
            </w:r>
          </w:p>
        </w:tc>
        <w:tc>
          <w:tcPr>
            <w:tcW w:w="687" w:type="pct"/>
            <w:tcBorders>
              <w:top w:val="nil"/>
              <w:left w:val="nil"/>
              <w:bottom w:val="single" w:sz="4" w:space="0" w:color="auto"/>
              <w:right w:val="single" w:sz="4" w:space="0" w:color="auto"/>
            </w:tcBorders>
            <w:shd w:val="clear" w:color="auto" w:fill="auto"/>
            <w:noWrap/>
            <w:vAlign w:val="center"/>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2</w:t>
            </w:r>
          </w:p>
        </w:tc>
      </w:tr>
      <w:tr w:rsidR="005A2D5D" w:rsidRPr="00181712" w:rsidTr="00285326">
        <w:trPr>
          <w:trHeight w:val="350"/>
        </w:trPr>
        <w:tc>
          <w:tcPr>
            <w:tcW w:w="425" w:type="pct"/>
            <w:tcBorders>
              <w:top w:val="nil"/>
              <w:left w:val="single" w:sz="4" w:space="0" w:color="auto"/>
              <w:bottom w:val="single" w:sz="4" w:space="0" w:color="auto"/>
              <w:right w:val="single" w:sz="4" w:space="0" w:color="auto"/>
            </w:tcBorders>
            <w:shd w:val="clear" w:color="auto" w:fill="auto"/>
            <w:noWrap/>
            <w:vAlign w:val="center"/>
            <w:hideMark/>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23</w:t>
            </w:r>
          </w:p>
        </w:tc>
        <w:tc>
          <w:tcPr>
            <w:tcW w:w="3159" w:type="pct"/>
            <w:tcBorders>
              <w:top w:val="nil"/>
              <w:left w:val="nil"/>
              <w:bottom w:val="single" w:sz="4" w:space="0" w:color="auto"/>
              <w:right w:val="single" w:sz="4" w:space="0" w:color="auto"/>
            </w:tcBorders>
            <w:shd w:val="clear" w:color="auto" w:fill="auto"/>
            <w:vAlign w:val="bottom"/>
          </w:tcPr>
          <w:p w:rsidR="005A2D5D" w:rsidRPr="00181712" w:rsidRDefault="005A2D5D" w:rsidP="00285326">
            <w:pPr>
              <w:jc w:val="both"/>
              <w:rPr>
                <w:rFonts w:asciiTheme="minorHAnsi" w:hAnsiTheme="minorHAnsi"/>
                <w:color w:val="000000"/>
                <w:sz w:val="22"/>
                <w:szCs w:val="22"/>
              </w:rPr>
            </w:pPr>
            <w:r w:rsidRPr="00181712">
              <w:rPr>
                <w:rFonts w:asciiTheme="minorHAnsi" w:hAnsiTheme="minorHAnsi"/>
                <w:color w:val="000000"/>
                <w:sz w:val="22"/>
                <w:szCs w:val="22"/>
              </w:rPr>
              <w:t>Alcohol isopropílico al 99%, frasco de 2.5 litros</w:t>
            </w:r>
          </w:p>
        </w:tc>
        <w:tc>
          <w:tcPr>
            <w:tcW w:w="729" w:type="pct"/>
            <w:tcBorders>
              <w:top w:val="nil"/>
              <w:left w:val="nil"/>
              <w:bottom w:val="single" w:sz="4" w:space="0" w:color="auto"/>
              <w:right w:val="single" w:sz="4" w:space="0" w:color="auto"/>
            </w:tcBorders>
            <w:shd w:val="clear" w:color="auto" w:fill="auto"/>
            <w:vAlign w:val="center"/>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FRASCO</w:t>
            </w:r>
          </w:p>
        </w:tc>
        <w:tc>
          <w:tcPr>
            <w:tcW w:w="687" w:type="pct"/>
            <w:tcBorders>
              <w:top w:val="nil"/>
              <w:left w:val="nil"/>
              <w:bottom w:val="single" w:sz="4" w:space="0" w:color="auto"/>
              <w:right w:val="single" w:sz="4" w:space="0" w:color="auto"/>
            </w:tcBorders>
            <w:shd w:val="clear" w:color="auto" w:fill="auto"/>
            <w:noWrap/>
            <w:vAlign w:val="center"/>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1</w:t>
            </w:r>
          </w:p>
        </w:tc>
      </w:tr>
      <w:tr w:rsidR="005A2D5D" w:rsidRPr="00181712" w:rsidTr="00285326">
        <w:trPr>
          <w:trHeight w:val="350"/>
        </w:trPr>
        <w:tc>
          <w:tcPr>
            <w:tcW w:w="425" w:type="pct"/>
            <w:tcBorders>
              <w:top w:val="single" w:sz="4" w:space="0" w:color="auto"/>
              <w:left w:val="single" w:sz="4" w:space="0" w:color="auto"/>
              <w:bottom w:val="single" w:sz="4" w:space="0" w:color="auto"/>
              <w:right w:val="single" w:sz="4" w:space="0" w:color="auto"/>
            </w:tcBorders>
            <w:shd w:val="clear" w:color="auto" w:fill="auto"/>
            <w:noWrap/>
            <w:vAlign w:val="center"/>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24</w:t>
            </w:r>
          </w:p>
        </w:tc>
        <w:tc>
          <w:tcPr>
            <w:tcW w:w="3159" w:type="pct"/>
            <w:tcBorders>
              <w:top w:val="single" w:sz="4" w:space="0" w:color="auto"/>
              <w:left w:val="nil"/>
              <w:bottom w:val="single" w:sz="4" w:space="0" w:color="auto"/>
              <w:right w:val="single" w:sz="4" w:space="0" w:color="auto"/>
            </w:tcBorders>
            <w:shd w:val="clear" w:color="auto" w:fill="auto"/>
            <w:vAlign w:val="bottom"/>
          </w:tcPr>
          <w:p w:rsidR="005A2D5D" w:rsidRPr="00181712" w:rsidRDefault="005A2D5D" w:rsidP="00285326">
            <w:pPr>
              <w:jc w:val="both"/>
              <w:rPr>
                <w:rFonts w:asciiTheme="minorHAnsi" w:hAnsiTheme="minorHAnsi"/>
                <w:color w:val="000000"/>
                <w:sz w:val="22"/>
                <w:szCs w:val="22"/>
              </w:rPr>
            </w:pPr>
            <w:r w:rsidRPr="00181712">
              <w:rPr>
                <w:rFonts w:asciiTheme="minorHAnsi" w:hAnsiTheme="minorHAnsi"/>
                <w:color w:val="000000"/>
                <w:sz w:val="22"/>
                <w:szCs w:val="22"/>
              </w:rPr>
              <w:t>Ácido nítrico 69% AR, Frasco de 500ml</w:t>
            </w:r>
          </w:p>
        </w:tc>
        <w:tc>
          <w:tcPr>
            <w:tcW w:w="729" w:type="pct"/>
            <w:tcBorders>
              <w:top w:val="single" w:sz="4" w:space="0" w:color="auto"/>
              <w:left w:val="nil"/>
              <w:bottom w:val="single" w:sz="4" w:space="0" w:color="auto"/>
              <w:right w:val="single" w:sz="4" w:space="0" w:color="auto"/>
            </w:tcBorders>
            <w:shd w:val="clear" w:color="auto" w:fill="auto"/>
            <w:vAlign w:val="center"/>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FRASCO</w:t>
            </w:r>
          </w:p>
        </w:tc>
        <w:tc>
          <w:tcPr>
            <w:tcW w:w="687" w:type="pct"/>
            <w:tcBorders>
              <w:top w:val="single" w:sz="4" w:space="0" w:color="auto"/>
              <w:left w:val="nil"/>
              <w:bottom w:val="single" w:sz="4" w:space="0" w:color="auto"/>
              <w:right w:val="single" w:sz="4" w:space="0" w:color="auto"/>
            </w:tcBorders>
            <w:shd w:val="clear" w:color="auto" w:fill="auto"/>
            <w:noWrap/>
            <w:vAlign w:val="center"/>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2</w:t>
            </w:r>
          </w:p>
        </w:tc>
      </w:tr>
      <w:tr w:rsidR="005A2D5D" w:rsidRPr="00181712" w:rsidTr="00285326">
        <w:trPr>
          <w:trHeight w:val="350"/>
        </w:trPr>
        <w:tc>
          <w:tcPr>
            <w:tcW w:w="425" w:type="pct"/>
            <w:tcBorders>
              <w:top w:val="single" w:sz="4" w:space="0" w:color="auto"/>
              <w:left w:val="single" w:sz="4" w:space="0" w:color="auto"/>
              <w:bottom w:val="single" w:sz="4" w:space="0" w:color="auto"/>
              <w:right w:val="single" w:sz="4" w:space="0" w:color="auto"/>
            </w:tcBorders>
            <w:shd w:val="clear" w:color="auto" w:fill="auto"/>
            <w:noWrap/>
            <w:vAlign w:val="center"/>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25</w:t>
            </w:r>
          </w:p>
        </w:tc>
        <w:tc>
          <w:tcPr>
            <w:tcW w:w="3159" w:type="pct"/>
            <w:tcBorders>
              <w:top w:val="single" w:sz="4" w:space="0" w:color="auto"/>
              <w:left w:val="nil"/>
              <w:bottom w:val="single" w:sz="4" w:space="0" w:color="auto"/>
              <w:right w:val="single" w:sz="4" w:space="0" w:color="auto"/>
            </w:tcBorders>
            <w:shd w:val="clear" w:color="auto" w:fill="auto"/>
            <w:vAlign w:val="center"/>
          </w:tcPr>
          <w:p w:rsidR="005A2D5D" w:rsidRPr="00181712" w:rsidRDefault="005A2D5D" w:rsidP="00285326">
            <w:pPr>
              <w:rPr>
                <w:rFonts w:asciiTheme="minorHAnsi" w:hAnsiTheme="minorHAnsi"/>
                <w:color w:val="000000"/>
                <w:sz w:val="22"/>
                <w:szCs w:val="22"/>
              </w:rPr>
            </w:pPr>
            <w:r w:rsidRPr="00181712">
              <w:rPr>
                <w:rFonts w:asciiTheme="minorHAnsi" w:hAnsiTheme="minorHAnsi"/>
                <w:color w:val="000000"/>
                <w:sz w:val="22"/>
                <w:szCs w:val="22"/>
              </w:rPr>
              <w:t>Sílica G</w:t>
            </w:r>
            <w:r>
              <w:rPr>
                <w:rFonts w:asciiTheme="minorHAnsi" w:hAnsiTheme="minorHAnsi"/>
                <w:color w:val="000000"/>
                <w:sz w:val="22"/>
                <w:szCs w:val="22"/>
              </w:rPr>
              <w:t>el</w:t>
            </w:r>
            <w:r w:rsidRPr="00181712">
              <w:rPr>
                <w:rFonts w:asciiTheme="minorHAnsi" w:hAnsiTheme="minorHAnsi"/>
                <w:color w:val="000000"/>
                <w:sz w:val="22"/>
                <w:szCs w:val="22"/>
              </w:rPr>
              <w:t xml:space="preserve"> 60-200 MESH, </w:t>
            </w:r>
            <w:r>
              <w:rPr>
                <w:rFonts w:asciiTheme="minorHAnsi" w:hAnsiTheme="minorHAnsi"/>
                <w:color w:val="000000"/>
                <w:sz w:val="22"/>
                <w:szCs w:val="22"/>
              </w:rPr>
              <w:t>frasco de</w:t>
            </w:r>
            <w:r w:rsidRPr="00181712">
              <w:rPr>
                <w:rFonts w:asciiTheme="minorHAnsi" w:hAnsiTheme="minorHAnsi"/>
                <w:color w:val="000000"/>
                <w:sz w:val="22"/>
                <w:szCs w:val="22"/>
              </w:rPr>
              <w:t xml:space="preserve"> 500 </w:t>
            </w:r>
            <w:r>
              <w:rPr>
                <w:rFonts w:asciiTheme="minorHAnsi" w:hAnsiTheme="minorHAnsi"/>
                <w:color w:val="000000"/>
                <w:sz w:val="22"/>
                <w:szCs w:val="22"/>
              </w:rPr>
              <w:t>g</w:t>
            </w:r>
          </w:p>
        </w:tc>
        <w:tc>
          <w:tcPr>
            <w:tcW w:w="729" w:type="pct"/>
            <w:tcBorders>
              <w:top w:val="single" w:sz="4" w:space="0" w:color="auto"/>
              <w:left w:val="nil"/>
              <w:bottom w:val="single" w:sz="4" w:space="0" w:color="auto"/>
              <w:right w:val="single" w:sz="4" w:space="0" w:color="auto"/>
            </w:tcBorders>
            <w:shd w:val="clear" w:color="auto" w:fill="auto"/>
            <w:vAlign w:val="center"/>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FRASCO</w:t>
            </w:r>
          </w:p>
        </w:tc>
        <w:tc>
          <w:tcPr>
            <w:tcW w:w="687" w:type="pct"/>
            <w:tcBorders>
              <w:top w:val="single" w:sz="4" w:space="0" w:color="auto"/>
              <w:left w:val="nil"/>
              <w:bottom w:val="single" w:sz="4" w:space="0" w:color="auto"/>
              <w:right w:val="single" w:sz="4" w:space="0" w:color="auto"/>
            </w:tcBorders>
            <w:shd w:val="clear" w:color="auto" w:fill="auto"/>
            <w:noWrap/>
            <w:vAlign w:val="center"/>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1</w:t>
            </w:r>
          </w:p>
        </w:tc>
      </w:tr>
      <w:tr w:rsidR="005A2D5D" w:rsidRPr="00181712" w:rsidTr="00285326">
        <w:trPr>
          <w:trHeight w:val="350"/>
        </w:trPr>
        <w:tc>
          <w:tcPr>
            <w:tcW w:w="425" w:type="pct"/>
            <w:tcBorders>
              <w:top w:val="single" w:sz="4" w:space="0" w:color="auto"/>
              <w:left w:val="single" w:sz="4" w:space="0" w:color="auto"/>
              <w:bottom w:val="single" w:sz="4" w:space="0" w:color="auto"/>
              <w:right w:val="single" w:sz="4" w:space="0" w:color="auto"/>
            </w:tcBorders>
            <w:shd w:val="clear" w:color="auto" w:fill="auto"/>
            <w:noWrap/>
            <w:vAlign w:val="center"/>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26</w:t>
            </w:r>
          </w:p>
        </w:tc>
        <w:tc>
          <w:tcPr>
            <w:tcW w:w="3159" w:type="pct"/>
            <w:tcBorders>
              <w:top w:val="single" w:sz="4" w:space="0" w:color="auto"/>
              <w:left w:val="nil"/>
              <w:bottom w:val="single" w:sz="4" w:space="0" w:color="auto"/>
              <w:right w:val="single" w:sz="4" w:space="0" w:color="auto"/>
            </w:tcBorders>
            <w:shd w:val="clear" w:color="auto" w:fill="auto"/>
            <w:vAlign w:val="bottom"/>
          </w:tcPr>
          <w:p w:rsidR="005A2D5D" w:rsidRPr="00181712" w:rsidRDefault="005A2D5D" w:rsidP="00285326">
            <w:pPr>
              <w:jc w:val="both"/>
              <w:rPr>
                <w:rFonts w:asciiTheme="minorHAnsi" w:hAnsiTheme="minorHAnsi"/>
                <w:color w:val="000000"/>
                <w:sz w:val="22"/>
                <w:szCs w:val="22"/>
              </w:rPr>
            </w:pPr>
            <w:r w:rsidRPr="00181712">
              <w:rPr>
                <w:rFonts w:asciiTheme="minorHAnsi" w:hAnsiTheme="minorHAnsi"/>
                <w:color w:val="000000"/>
                <w:sz w:val="22"/>
                <w:szCs w:val="22"/>
              </w:rPr>
              <w:t>Nitrato de magnesio hexahidratado 99% AR/ACS. Frasco de 500gr.</w:t>
            </w:r>
          </w:p>
        </w:tc>
        <w:tc>
          <w:tcPr>
            <w:tcW w:w="729" w:type="pct"/>
            <w:tcBorders>
              <w:top w:val="single" w:sz="4" w:space="0" w:color="auto"/>
              <w:left w:val="nil"/>
              <w:bottom w:val="single" w:sz="4" w:space="0" w:color="auto"/>
              <w:right w:val="single" w:sz="4" w:space="0" w:color="auto"/>
            </w:tcBorders>
            <w:shd w:val="clear" w:color="auto" w:fill="auto"/>
            <w:vAlign w:val="center"/>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FRASCO</w:t>
            </w:r>
          </w:p>
        </w:tc>
        <w:tc>
          <w:tcPr>
            <w:tcW w:w="687" w:type="pct"/>
            <w:tcBorders>
              <w:top w:val="single" w:sz="4" w:space="0" w:color="auto"/>
              <w:left w:val="nil"/>
              <w:bottom w:val="single" w:sz="4" w:space="0" w:color="auto"/>
              <w:right w:val="single" w:sz="4" w:space="0" w:color="auto"/>
            </w:tcBorders>
            <w:shd w:val="clear" w:color="auto" w:fill="auto"/>
            <w:noWrap/>
            <w:vAlign w:val="center"/>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1</w:t>
            </w:r>
          </w:p>
        </w:tc>
      </w:tr>
      <w:tr w:rsidR="005A2D5D" w:rsidRPr="00181712" w:rsidTr="00285326">
        <w:trPr>
          <w:trHeight w:val="350"/>
        </w:trPr>
        <w:tc>
          <w:tcPr>
            <w:tcW w:w="425" w:type="pct"/>
            <w:tcBorders>
              <w:top w:val="single" w:sz="4" w:space="0" w:color="auto"/>
              <w:left w:val="single" w:sz="4" w:space="0" w:color="auto"/>
              <w:bottom w:val="single" w:sz="4" w:space="0" w:color="auto"/>
              <w:right w:val="single" w:sz="4" w:space="0" w:color="auto"/>
            </w:tcBorders>
            <w:shd w:val="clear" w:color="auto" w:fill="auto"/>
            <w:noWrap/>
            <w:vAlign w:val="center"/>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27</w:t>
            </w:r>
          </w:p>
        </w:tc>
        <w:tc>
          <w:tcPr>
            <w:tcW w:w="3159" w:type="pct"/>
            <w:tcBorders>
              <w:top w:val="single" w:sz="4" w:space="0" w:color="auto"/>
              <w:left w:val="nil"/>
              <w:bottom w:val="single" w:sz="4" w:space="0" w:color="auto"/>
              <w:right w:val="single" w:sz="4" w:space="0" w:color="auto"/>
            </w:tcBorders>
            <w:shd w:val="clear" w:color="auto" w:fill="auto"/>
            <w:vAlign w:val="bottom"/>
          </w:tcPr>
          <w:p w:rsidR="005A2D5D" w:rsidRPr="00181712" w:rsidRDefault="005A2D5D" w:rsidP="00285326">
            <w:pPr>
              <w:jc w:val="both"/>
              <w:rPr>
                <w:rFonts w:asciiTheme="minorHAnsi" w:hAnsiTheme="minorHAnsi"/>
                <w:color w:val="000000"/>
                <w:sz w:val="22"/>
                <w:szCs w:val="22"/>
              </w:rPr>
            </w:pPr>
            <w:r w:rsidRPr="00181712">
              <w:rPr>
                <w:rFonts w:asciiTheme="minorHAnsi" w:hAnsiTheme="minorHAnsi"/>
                <w:color w:val="000000"/>
                <w:sz w:val="22"/>
                <w:szCs w:val="22"/>
              </w:rPr>
              <w:t>Áci</w:t>
            </w:r>
            <w:r>
              <w:rPr>
                <w:rFonts w:asciiTheme="minorHAnsi" w:hAnsiTheme="minorHAnsi"/>
                <w:color w:val="000000"/>
                <w:sz w:val="22"/>
                <w:szCs w:val="22"/>
              </w:rPr>
              <w:t xml:space="preserve">do octanoico al 99% de síntesis. </w:t>
            </w:r>
            <w:r w:rsidRPr="00181712">
              <w:rPr>
                <w:rFonts w:asciiTheme="minorHAnsi" w:hAnsiTheme="minorHAnsi"/>
                <w:color w:val="000000"/>
                <w:sz w:val="22"/>
                <w:szCs w:val="22"/>
              </w:rPr>
              <w:t>Frasco de 500</w:t>
            </w:r>
            <w:r>
              <w:rPr>
                <w:rFonts w:asciiTheme="minorHAnsi" w:hAnsiTheme="minorHAnsi"/>
                <w:color w:val="000000"/>
                <w:sz w:val="22"/>
                <w:szCs w:val="22"/>
              </w:rPr>
              <w:t xml:space="preserve"> g</w:t>
            </w:r>
            <w:r w:rsidRPr="00181712">
              <w:rPr>
                <w:rFonts w:asciiTheme="minorHAnsi" w:hAnsiTheme="minorHAnsi"/>
                <w:color w:val="000000"/>
                <w:sz w:val="22"/>
                <w:szCs w:val="22"/>
              </w:rPr>
              <w:t>.</w:t>
            </w:r>
          </w:p>
        </w:tc>
        <w:tc>
          <w:tcPr>
            <w:tcW w:w="729" w:type="pct"/>
            <w:tcBorders>
              <w:top w:val="single" w:sz="4" w:space="0" w:color="auto"/>
              <w:left w:val="nil"/>
              <w:bottom w:val="single" w:sz="4" w:space="0" w:color="auto"/>
              <w:right w:val="single" w:sz="4" w:space="0" w:color="auto"/>
            </w:tcBorders>
            <w:shd w:val="clear" w:color="auto" w:fill="auto"/>
            <w:vAlign w:val="center"/>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FRASCO</w:t>
            </w:r>
          </w:p>
        </w:tc>
        <w:tc>
          <w:tcPr>
            <w:tcW w:w="687" w:type="pct"/>
            <w:tcBorders>
              <w:top w:val="single" w:sz="4" w:space="0" w:color="auto"/>
              <w:left w:val="nil"/>
              <w:bottom w:val="single" w:sz="4" w:space="0" w:color="auto"/>
              <w:right w:val="single" w:sz="4" w:space="0" w:color="auto"/>
            </w:tcBorders>
            <w:shd w:val="clear" w:color="auto" w:fill="auto"/>
            <w:noWrap/>
            <w:vAlign w:val="center"/>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1</w:t>
            </w:r>
          </w:p>
        </w:tc>
      </w:tr>
      <w:tr w:rsidR="005A2D5D" w:rsidRPr="00181712" w:rsidTr="00285326">
        <w:trPr>
          <w:trHeight w:val="350"/>
        </w:trPr>
        <w:tc>
          <w:tcPr>
            <w:tcW w:w="425" w:type="pct"/>
            <w:tcBorders>
              <w:top w:val="single" w:sz="4" w:space="0" w:color="auto"/>
              <w:left w:val="single" w:sz="4" w:space="0" w:color="auto"/>
              <w:bottom w:val="single" w:sz="4" w:space="0" w:color="auto"/>
              <w:right w:val="single" w:sz="4" w:space="0" w:color="auto"/>
            </w:tcBorders>
            <w:shd w:val="clear" w:color="auto" w:fill="auto"/>
            <w:noWrap/>
            <w:vAlign w:val="center"/>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28</w:t>
            </w:r>
          </w:p>
        </w:tc>
        <w:tc>
          <w:tcPr>
            <w:tcW w:w="3159" w:type="pct"/>
            <w:tcBorders>
              <w:top w:val="single" w:sz="4" w:space="0" w:color="auto"/>
              <w:left w:val="nil"/>
              <w:bottom w:val="single" w:sz="4" w:space="0" w:color="auto"/>
              <w:right w:val="single" w:sz="4" w:space="0" w:color="auto"/>
            </w:tcBorders>
            <w:shd w:val="clear" w:color="auto" w:fill="auto"/>
            <w:vAlign w:val="bottom"/>
          </w:tcPr>
          <w:p w:rsidR="005A2D5D" w:rsidRPr="00181712" w:rsidRDefault="005A2D5D" w:rsidP="00285326">
            <w:pPr>
              <w:jc w:val="both"/>
              <w:rPr>
                <w:rFonts w:asciiTheme="minorHAnsi" w:hAnsiTheme="minorHAnsi"/>
                <w:color w:val="000000"/>
                <w:sz w:val="22"/>
                <w:szCs w:val="22"/>
              </w:rPr>
            </w:pPr>
            <w:r w:rsidRPr="00181712">
              <w:rPr>
                <w:rFonts w:asciiTheme="minorHAnsi" w:hAnsiTheme="minorHAnsi"/>
                <w:color w:val="000000"/>
                <w:sz w:val="22"/>
                <w:szCs w:val="22"/>
              </w:rPr>
              <w:t>2,2,4-trimetilpentano al 99.5%, extra puro, frasco de 2.5 litros</w:t>
            </w:r>
          </w:p>
        </w:tc>
        <w:tc>
          <w:tcPr>
            <w:tcW w:w="729" w:type="pct"/>
            <w:tcBorders>
              <w:top w:val="single" w:sz="4" w:space="0" w:color="auto"/>
              <w:left w:val="nil"/>
              <w:bottom w:val="single" w:sz="4" w:space="0" w:color="auto"/>
              <w:right w:val="single" w:sz="4" w:space="0" w:color="auto"/>
            </w:tcBorders>
            <w:shd w:val="clear" w:color="auto" w:fill="auto"/>
            <w:vAlign w:val="center"/>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FRASCO</w:t>
            </w:r>
          </w:p>
        </w:tc>
        <w:tc>
          <w:tcPr>
            <w:tcW w:w="687" w:type="pct"/>
            <w:tcBorders>
              <w:top w:val="single" w:sz="4" w:space="0" w:color="auto"/>
              <w:left w:val="nil"/>
              <w:bottom w:val="single" w:sz="4" w:space="0" w:color="auto"/>
              <w:right w:val="single" w:sz="4" w:space="0" w:color="auto"/>
            </w:tcBorders>
            <w:shd w:val="clear" w:color="auto" w:fill="auto"/>
            <w:noWrap/>
            <w:vAlign w:val="center"/>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1</w:t>
            </w:r>
          </w:p>
        </w:tc>
      </w:tr>
      <w:tr w:rsidR="005A2D5D" w:rsidRPr="00181712" w:rsidTr="00285326">
        <w:trPr>
          <w:trHeight w:val="350"/>
        </w:trPr>
        <w:tc>
          <w:tcPr>
            <w:tcW w:w="425" w:type="pct"/>
            <w:tcBorders>
              <w:top w:val="single" w:sz="4" w:space="0" w:color="auto"/>
              <w:left w:val="single" w:sz="4" w:space="0" w:color="auto"/>
              <w:bottom w:val="single" w:sz="4" w:space="0" w:color="auto"/>
              <w:right w:val="single" w:sz="4" w:space="0" w:color="auto"/>
            </w:tcBorders>
            <w:shd w:val="clear" w:color="auto" w:fill="auto"/>
            <w:noWrap/>
            <w:vAlign w:val="center"/>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29</w:t>
            </w:r>
          </w:p>
        </w:tc>
        <w:tc>
          <w:tcPr>
            <w:tcW w:w="3159" w:type="pct"/>
            <w:tcBorders>
              <w:top w:val="single" w:sz="4" w:space="0" w:color="auto"/>
              <w:left w:val="nil"/>
              <w:bottom w:val="single" w:sz="4" w:space="0" w:color="auto"/>
              <w:right w:val="single" w:sz="4" w:space="0" w:color="auto"/>
            </w:tcBorders>
            <w:shd w:val="clear" w:color="auto" w:fill="auto"/>
            <w:vAlign w:val="bottom"/>
          </w:tcPr>
          <w:p w:rsidR="005A2D5D" w:rsidRPr="00181712" w:rsidRDefault="005A2D5D" w:rsidP="00285326">
            <w:pPr>
              <w:jc w:val="both"/>
              <w:rPr>
                <w:rFonts w:asciiTheme="minorHAnsi" w:hAnsiTheme="minorHAnsi"/>
                <w:color w:val="000000"/>
                <w:sz w:val="22"/>
                <w:szCs w:val="22"/>
              </w:rPr>
            </w:pPr>
            <w:r w:rsidRPr="00181712">
              <w:rPr>
                <w:rFonts w:asciiTheme="minorHAnsi" w:hAnsiTheme="minorHAnsi"/>
                <w:color w:val="000000"/>
                <w:sz w:val="22"/>
                <w:szCs w:val="22"/>
              </w:rPr>
              <w:t>Solvente S316 (dímero/trímetro clor</w:t>
            </w:r>
            <w:r>
              <w:rPr>
                <w:rFonts w:asciiTheme="minorHAnsi" w:hAnsiTheme="minorHAnsi"/>
                <w:color w:val="000000"/>
                <w:sz w:val="22"/>
                <w:szCs w:val="22"/>
              </w:rPr>
              <w:t>o trifluoroetano)</w:t>
            </w:r>
            <w:r w:rsidRPr="00181712">
              <w:rPr>
                <w:rFonts w:asciiTheme="minorHAnsi" w:hAnsiTheme="minorHAnsi"/>
                <w:color w:val="000000"/>
                <w:sz w:val="22"/>
                <w:szCs w:val="22"/>
              </w:rPr>
              <w:t>, frasco de 857ml</w:t>
            </w:r>
          </w:p>
        </w:tc>
        <w:tc>
          <w:tcPr>
            <w:tcW w:w="729" w:type="pct"/>
            <w:tcBorders>
              <w:top w:val="single" w:sz="4" w:space="0" w:color="auto"/>
              <w:left w:val="nil"/>
              <w:bottom w:val="single" w:sz="4" w:space="0" w:color="auto"/>
              <w:right w:val="single" w:sz="4" w:space="0" w:color="auto"/>
            </w:tcBorders>
            <w:shd w:val="clear" w:color="auto" w:fill="auto"/>
            <w:vAlign w:val="center"/>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FRASCO</w:t>
            </w:r>
          </w:p>
        </w:tc>
        <w:tc>
          <w:tcPr>
            <w:tcW w:w="687" w:type="pct"/>
            <w:tcBorders>
              <w:top w:val="single" w:sz="4" w:space="0" w:color="auto"/>
              <w:left w:val="nil"/>
              <w:bottom w:val="single" w:sz="4" w:space="0" w:color="auto"/>
              <w:right w:val="single" w:sz="4" w:space="0" w:color="auto"/>
            </w:tcBorders>
            <w:shd w:val="clear" w:color="auto" w:fill="auto"/>
            <w:noWrap/>
            <w:vAlign w:val="center"/>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2</w:t>
            </w:r>
          </w:p>
        </w:tc>
      </w:tr>
      <w:tr w:rsidR="005A2D5D" w:rsidRPr="00181712" w:rsidTr="00285326">
        <w:trPr>
          <w:trHeight w:val="350"/>
        </w:trPr>
        <w:tc>
          <w:tcPr>
            <w:tcW w:w="425" w:type="pct"/>
            <w:tcBorders>
              <w:top w:val="single" w:sz="4" w:space="0" w:color="auto"/>
              <w:left w:val="single" w:sz="4" w:space="0" w:color="auto"/>
              <w:bottom w:val="single" w:sz="4" w:space="0" w:color="auto"/>
              <w:right w:val="single" w:sz="4" w:space="0" w:color="auto"/>
            </w:tcBorders>
            <w:shd w:val="clear" w:color="auto" w:fill="auto"/>
            <w:noWrap/>
            <w:vAlign w:val="center"/>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30</w:t>
            </w:r>
          </w:p>
        </w:tc>
        <w:tc>
          <w:tcPr>
            <w:tcW w:w="3159" w:type="pct"/>
            <w:tcBorders>
              <w:top w:val="single" w:sz="4" w:space="0" w:color="auto"/>
              <w:left w:val="nil"/>
              <w:bottom w:val="single" w:sz="4" w:space="0" w:color="auto"/>
              <w:right w:val="single" w:sz="4" w:space="0" w:color="auto"/>
            </w:tcBorders>
            <w:shd w:val="clear" w:color="auto" w:fill="auto"/>
            <w:vAlign w:val="bottom"/>
          </w:tcPr>
          <w:p w:rsidR="005A2D5D" w:rsidRPr="00181712" w:rsidRDefault="005A2D5D" w:rsidP="00285326">
            <w:pPr>
              <w:jc w:val="both"/>
              <w:rPr>
                <w:rFonts w:asciiTheme="minorHAnsi" w:hAnsiTheme="minorHAnsi"/>
                <w:color w:val="000000"/>
                <w:sz w:val="22"/>
                <w:szCs w:val="22"/>
              </w:rPr>
            </w:pPr>
            <w:r w:rsidRPr="00181712">
              <w:rPr>
                <w:rFonts w:asciiTheme="minorHAnsi" w:hAnsiTheme="minorHAnsi"/>
                <w:color w:val="000000"/>
                <w:sz w:val="22"/>
                <w:szCs w:val="22"/>
              </w:rPr>
              <w:t>Gel sílice para desecadores (DE 3kg)</w:t>
            </w:r>
          </w:p>
        </w:tc>
        <w:tc>
          <w:tcPr>
            <w:tcW w:w="729" w:type="pct"/>
            <w:tcBorders>
              <w:top w:val="single" w:sz="4" w:space="0" w:color="auto"/>
              <w:left w:val="nil"/>
              <w:bottom w:val="single" w:sz="4" w:space="0" w:color="auto"/>
              <w:right w:val="single" w:sz="4" w:space="0" w:color="auto"/>
            </w:tcBorders>
            <w:shd w:val="clear" w:color="auto" w:fill="auto"/>
            <w:vAlign w:val="center"/>
          </w:tcPr>
          <w:p w:rsidR="005A2D5D" w:rsidRPr="00181712" w:rsidRDefault="005A2D5D" w:rsidP="00285326">
            <w:pPr>
              <w:jc w:val="center"/>
              <w:rPr>
                <w:rFonts w:asciiTheme="minorHAnsi" w:hAnsiTheme="minorHAnsi"/>
                <w:color w:val="000000"/>
                <w:sz w:val="22"/>
                <w:szCs w:val="22"/>
              </w:rPr>
            </w:pPr>
            <w:r w:rsidRPr="00A94742">
              <w:rPr>
                <w:rFonts w:asciiTheme="minorHAnsi" w:hAnsiTheme="minorHAnsi"/>
                <w:color w:val="000000"/>
                <w:sz w:val="22"/>
                <w:szCs w:val="22"/>
              </w:rPr>
              <w:t>FRASCO</w:t>
            </w:r>
          </w:p>
        </w:tc>
        <w:tc>
          <w:tcPr>
            <w:tcW w:w="687" w:type="pct"/>
            <w:tcBorders>
              <w:top w:val="single" w:sz="4" w:space="0" w:color="auto"/>
              <w:left w:val="nil"/>
              <w:bottom w:val="single" w:sz="4" w:space="0" w:color="auto"/>
              <w:right w:val="single" w:sz="4" w:space="0" w:color="auto"/>
            </w:tcBorders>
            <w:shd w:val="clear" w:color="auto" w:fill="auto"/>
            <w:noWrap/>
            <w:vAlign w:val="center"/>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1</w:t>
            </w:r>
          </w:p>
        </w:tc>
      </w:tr>
    </w:tbl>
    <w:p w:rsidR="005A2D5D" w:rsidRDefault="005A2D5D" w:rsidP="005A2D5D">
      <w:pPr>
        <w:rPr>
          <w:rFonts w:eastAsia="Arial Unicode MS"/>
          <w:lang w:val="es-BO"/>
        </w:rPr>
      </w:pPr>
    </w:p>
    <w:p w:rsidR="005A2D5D" w:rsidRDefault="005A2D5D" w:rsidP="005A2D5D">
      <w:pPr>
        <w:rPr>
          <w:rFonts w:eastAsia="Arial Unicode MS"/>
          <w:lang w:val="es-BO"/>
        </w:rPr>
      </w:pPr>
    </w:p>
    <w:p w:rsidR="005A2D5D" w:rsidRDefault="005A2D5D" w:rsidP="0050342F">
      <w:pPr>
        <w:pStyle w:val="Prrafodelista"/>
        <w:numPr>
          <w:ilvl w:val="0"/>
          <w:numId w:val="25"/>
        </w:numPr>
        <w:contextualSpacing/>
        <w:jc w:val="both"/>
        <w:rPr>
          <w:rFonts w:asciiTheme="minorHAnsi" w:hAnsiTheme="minorHAnsi" w:cs="Calibri"/>
          <w:b/>
          <w:bCs/>
          <w:sz w:val="18"/>
          <w:szCs w:val="18"/>
          <w:lang w:eastAsia="es-BO"/>
        </w:rPr>
      </w:pPr>
      <w:r w:rsidRPr="00C552E8">
        <w:rPr>
          <w:rFonts w:asciiTheme="minorHAnsi" w:hAnsiTheme="minorHAnsi" w:cs="Calibri"/>
          <w:b/>
          <w:bCs/>
          <w:sz w:val="22"/>
          <w:szCs w:val="18"/>
          <w:lang w:eastAsia="es-BO"/>
        </w:rPr>
        <w:lastRenderedPageBreak/>
        <w:t>CARACTERÍSTICAS</w:t>
      </w:r>
      <w:r w:rsidRPr="001F6046">
        <w:rPr>
          <w:rFonts w:asciiTheme="minorHAnsi" w:hAnsiTheme="minorHAnsi" w:cs="Calibri"/>
          <w:b/>
          <w:bCs/>
          <w:sz w:val="18"/>
          <w:szCs w:val="18"/>
          <w:lang w:eastAsia="es-BO"/>
        </w:rPr>
        <w:t xml:space="preserve"> </w:t>
      </w:r>
    </w:p>
    <w:p w:rsidR="00E950B5" w:rsidRPr="001F6046" w:rsidRDefault="00E950B5" w:rsidP="0047356A">
      <w:pPr>
        <w:pStyle w:val="Prrafodelista"/>
        <w:contextualSpacing/>
        <w:jc w:val="both"/>
        <w:rPr>
          <w:rFonts w:asciiTheme="minorHAnsi" w:hAnsiTheme="minorHAnsi" w:cs="Calibri"/>
          <w:b/>
          <w:bCs/>
          <w:sz w:val="18"/>
          <w:szCs w:val="18"/>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5A2D5D" w:rsidRPr="001F6046" w:rsidTr="00285326">
        <w:trPr>
          <w:trHeight w:val="332"/>
        </w:trPr>
        <w:tc>
          <w:tcPr>
            <w:tcW w:w="9640" w:type="dxa"/>
            <w:shd w:val="clear" w:color="auto" w:fill="C9C9C9" w:themeFill="accent3" w:themeFillTint="99"/>
            <w:vAlign w:val="center"/>
          </w:tcPr>
          <w:p w:rsidR="005A2D5D" w:rsidRPr="001F6046" w:rsidRDefault="005A2D5D" w:rsidP="00285326">
            <w:pPr>
              <w:autoSpaceDE w:val="0"/>
              <w:autoSpaceDN w:val="0"/>
              <w:adjustRightInd w:val="0"/>
              <w:rPr>
                <w:rFonts w:asciiTheme="minorHAnsi" w:hAnsiTheme="minorHAnsi" w:cs="Calibri"/>
                <w:sz w:val="22"/>
                <w:szCs w:val="22"/>
                <w:lang w:eastAsia="es-BO"/>
              </w:rPr>
            </w:pPr>
            <w:r w:rsidRPr="001F6046">
              <w:rPr>
                <w:rFonts w:asciiTheme="minorHAnsi" w:hAnsiTheme="minorHAnsi" w:cs="Calibri"/>
                <w:b/>
                <w:bCs/>
                <w:sz w:val="22"/>
                <w:szCs w:val="22"/>
                <w:lang w:eastAsia="es-BO"/>
              </w:rPr>
              <w:t>CARACTERÍSTICAS TÉCNICAS DEL BIEN</w:t>
            </w:r>
          </w:p>
        </w:tc>
      </w:tr>
      <w:tr w:rsidR="005A2D5D" w:rsidRPr="001F6046" w:rsidTr="00285326">
        <w:trPr>
          <w:trHeight w:val="2323"/>
        </w:trPr>
        <w:tc>
          <w:tcPr>
            <w:tcW w:w="9640" w:type="dxa"/>
            <w:shd w:val="clear" w:color="auto" w:fill="auto"/>
            <w:vAlign w:val="center"/>
          </w:tcPr>
          <w:tbl>
            <w:tblPr>
              <w:tblW w:w="5000" w:type="pct"/>
              <w:tblLayout w:type="fixed"/>
              <w:tblCellMar>
                <w:left w:w="70" w:type="dxa"/>
                <w:right w:w="70" w:type="dxa"/>
              </w:tblCellMar>
              <w:tblLook w:val="04A0" w:firstRow="1" w:lastRow="0" w:firstColumn="1" w:lastColumn="0" w:noHBand="0" w:noVBand="1"/>
            </w:tblPr>
            <w:tblGrid>
              <w:gridCol w:w="806"/>
              <w:gridCol w:w="5996"/>
              <w:gridCol w:w="1384"/>
              <w:gridCol w:w="1304"/>
            </w:tblGrid>
            <w:tr w:rsidR="005A2D5D" w:rsidRPr="00181712" w:rsidTr="00285326">
              <w:trPr>
                <w:trHeight w:val="300"/>
              </w:trPr>
              <w:tc>
                <w:tcPr>
                  <w:tcW w:w="425" w:type="pct"/>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hideMark/>
                </w:tcPr>
                <w:p w:rsidR="005A2D5D" w:rsidRPr="00181712" w:rsidRDefault="005A2D5D" w:rsidP="00285326">
                  <w:pPr>
                    <w:jc w:val="center"/>
                    <w:rPr>
                      <w:rFonts w:asciiTheme="minorHAnsi" w:hAnsiTheme="minorHAnsi"/>
                      <w:b/>
                      <w:color w:val="000000"/>
                      <w:sz w:val="22"/>
                      <w:szCs w:val="22"/>
                    </w:rPr>
                  </w:pPr>
                  <w:r w:rsidRPr="00181712">
                    <w:rPr>
                      <w:rFonts w:asciiTheme="minorHAnsi" w:hAnsiTheme="minorHAnsi"/>
                      <w:b/>
                      <w:color w:val="000000"/>
                      <w:sz w:val="22"/>
                      <w:szCs w:val="22"/>
                    </w:rPr>
                    <w:t>ITEM</w:t>
                  </w:r>
                </w:p>
              </w:tc>
              <w:tc>
                <w:tcPr>
                  <w:tcW w:w="3159" w:type="pct"/>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5A2D5D" w:rsidRPr="00181712" w:rsidRDefault="005A2D5D" w:rsidP="00285326">
                  <w:pPr>
                    <w:jc w:val="center"/>
                    <w:rPr>
                      <w:rFonts w:asciiTheme="minorHAnsi" w:hAnsiTheme="minorHAnsi"/>
                      <w:b/>
                      <w:bCs/>
                      <w:color w:val="000000"/>
                      <w:sz w:val="22"/>
                      <w:szCs w:val="22"/>
                    </w:rPr>
                  </w:pPr>
                  <w:r w:rsidRPr="00181712">
                    <w:rPr>
                      <w:rFonts w:asciiTheme="minorHAnsi" w:hAnsiTheme="minorHAnsi"/>
                      <w:b/>
                      <w:bCs/>
                      <w:color w:val="000000"/>
                      <w:sz w:val="22"/>
                      <w:szCs w:val="22"/>
                    </w:rPr>
                    <w:t>DESCRIPCIÓN</w:t>
                  </w:r>
                </w:p>
              </w:tc>
              <w:tc>
                <w:tcPr>
                  <w:tcW w:w="729" w:type="pct"/>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5A2D5D" w:rsidRPr="00181712" w:rsidRDefault="005A2D5D" w:rsidP="00285326">
                  <w:pPr>
                    <w:jc w:val="center"/>
                    <w:rPr>
                      <w:rFonts w:asciiTheme="minorHAnsi" w:hAnsiTheme="minorHAnsi"/>
                      <w:b/>
                      <w:bCs/>
                      <w:color w:val="000000"/>
                      <w:sz w:val="22"/>
                      <w:szCs w:val="22"/>
                    </w:rPr>
                  </w:pPr>
                  <w:r w:rsidRPr="00181712">
                    <w:rPr>
                      <w:rFonts w:asciiTheme="minorHAnsi" w:hAnsiTheme="minorHAnsi"/>
                      <w:b/>
                      <w:bCs/>
                      <w:color w:val="000000"/>
                      <w:sz w:val="22"/>
                      <w:szCs w:val="22"/>
                    </w:rPr>
                    <w:t>UNIDAD</w:t>
                  </w:r>
                </w:p>
              </w:tc>
              <w:tc>
                <w:tcPr>
                  <w:tcW w:w="687" w:type="pct"/>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5A2D5D" w:rsidRPr="00181712" w:rsidRDefault="005A2D5D" w:rsidP="00285326">
                  <w:pPr>
                    <w:jc w:val="center"/>
                    <w:rPr>
                      <w:rFonts w:asciiTheme="minorHAnsi" w:hAnsiTheme="minorHAnsi"/>
                      <w:b/>
                      <w:bCs/>
                      <w:color w:val="000000"/>
                      <w:sz w:val="22"/>
                      <w:szCs w:val="22"/>
                    </w:rPr>
                  </w:pPr>
                  <w:r w:rsidRPr="00181712">
                    <w:rPr>
                      <w:rFonts w:asciiTheme="minorHAnsi" w:hAnsiTheme="minorHAnsi"/>
                      <w:b/>
                      <w:bCs/>
                      <w:color w:val="000000"/>
                      <w:sz w:val="22"/>
                      <w:szCs w:val="22"/>
                    </w:rPr>
                    <w:t>CANTIDAD</w:t>
                  </w:r>
                </w:p>
              </w:tc>
            </w:tr>
            <w:tr w:rsidR="005A2D5D" w:rsidRPr="00181712" w:rsidTr="00285326">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rsidR="005A2D5D" w:rsidRPr="00181712" w:rsidRDefault="005A2D5D" w:rsidP="00285326">
                  <w:pPr>
                    <w:jc w:val="center"/>
                    <w:rPr>
                      <w:rFonts w:asciiTheme="minorHAnsi" w:hAnsiTheme="minorHAnsi"/>
                      <w:b/>
                      <w:bCs/>
                      <w:color w:val="000000"/>
                      <w:sz w:val="22"/>
                      <w:szCs w:val="22"/>
                    </w:rPr>
                  </w:pPr>
                  <w:r>
                    <w:rPr>
                      <w:rFonts w:asciiTheme="minorHAnsi" w:hAnsiTheme="minorHAnsi"/>
                      <w:b/>
                      <w:bCs/>
                      <w:color w:val="000000"/>
                      <w:sz w:val="22"/>
                      <w:szCs w:val="22"/>
                    </w:rPr>
                    <w:t>MATERIALES DE LABORATORIO</w:t>
                  </w:r>
                </w:p>
              </w:tc>
            </w:tr>
            <w:tr w:rsidR="005A2D5D" w:rsidRPr="00181712" w:rsidTr="00285326">
              <w:trPr>
                <w:trHeight w:val="341"/>
              </w:trPr>
              <w:tc>
                <w:tcPr>
                  <w:tcW w:w="425" w:type="pct"/>
                  <w:tcBorders>
                    <w:top w:val="nil"/>
                    <w:left w:val="single" w:sz="4" w:space="0" w:color="auto"/>
                    <w:bottom w:val="single" w:sz="4" w:space="0" w:color="auto"/>
                    <w:right w:val="single" w:sz="4" w:space="0" w:color="auto"/>
                  </w:tcBorders>
                  <w:shd w:val="clear" w:color="auto" w:fill="auto"/>
                  <w:noWrap/>
                  <w:vAlign w:val="center"/>
                  <w:hideMark/>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1</w:t>
                  </w:r>
                </w:p>
              </w:tc>
              <w:tc>
                <w:tcPr>
                  <w:tcW w:w="3159" w:type="pct"/>
                  <w:tcBorders>
                    <w:top w:val="nil"/>
                    <w:left w:val="nil"/>
                    <w:bottom w:val="single" w:sz="4" w:space="0" w:color="auto"/>
                    <w:right w:val="single" w:sz="4" w:space="0" w:color="auto"/>
                  </w:tcBorders>
                  <w:shd w:val="clear" w:color="auto" w:fill="auto"/>
                  <w:vAlign w:val="bottom"/>
                  <w:hideMark/>
                </w:tcPr>
                <w:p w:rsidR="005A2D5D" w:rsidRPr="00181712" w:rsidRDefault="005A2D5D" w:rsidP="00285326">
                  <w:pPr>
                    <w:jc w:val="both"/>
                    <w:rPr>
                      <w:rFonts w:asciiTheme="minorHAnsi" w:hAnsiTheme="minorHAnsi"/>
                      <w:color w:val="000000"/>
                      <w:sz w:val="22"/>
                      <w:szCs w:val="22"/>
                    </w:rPr>
                  </w:pPr>
                  <w:r w:rsidRPr="00181712">
                    <w:rPr>
                      <w:rFonts w:asciiTheme="minorHAnsi" w:hAnsiTheme="minorHAnsi"/>
                      <w:color w:val="000000"/>
                      <w:sz w:val="22"/>
                      <w:szCs w:val="22"/>
                    </w:rPr>
                    <w:t>Vaso de precipitado forma baja, de vidrio borosilicato</w:t>
                  </w:r>
                  <w:r>
                    <w:rPr>
                      <w:rFonts w:asciiTheme="minorHAnsi" w:hAnsiTheme="minorHAnsi"/>
                      <w:color w:val="000000"/>
                      <w:sz w:val="22"/>
                      <w:szCs w:val="22"/>
                    </w:rPr>
                    <w:t xml:space="preserve"> LGB</w:t>
                  </w:r>
                  <w:r w:rsidRPr="00181712">
                    <w:rPr>
                      <w:rFonts w:asciiTheme="minorHAnsi" w:hAnsiTheme="minorHAnsi"/>
                      <w:color w:val="000000"/>
                      <w:sz w:val="22"/>
                      <w:szCs w:val="22"/>
                    </w:rPr>
                    <w:t xml:space="preserve"> 3.3</w:t>
                  </w:r>
                  <w:r>
                    <w:rPr>
                      <w:rFonts w:asciiTheme="minorHAnsi" w:hAnsiTheme="minorHAnsi"/>
                      <w:color w:val="000000"/>
                      <w:sz w:val="22"/>
                      <w:szCs w:val="22"/>
                    </w:rPr>
                    <w:t>,</w:t>
                  </w:r>
                  <w:r w:rsidRPr="00181712">
                    <w:rPr>
                      <w:rFonts w:asciiTheme="minorHAnsi" w:hAnsiTheme="minorHAnsi"/>
                      <w:color w:val="000000"/>
                      <w:sz w:val="22"/>
                      <w:szCs w:val="22"/>
                    </w:rPr>
                    <w:t xml:space="preserve"> </w:t>
                  </w:r>
                  <w:r>
                    <w:rPr>
                      <w:rFonts w:asciiTheme="minorHAnsi" w:hAnsiTheme="minorHAnsi"/>
                      <w:color w:val="000000"/>
                      <w:sz w:val="22"/>
                      <w:szCs w:val="22"/>
                    </w:rPr>
                    <w:t>capacidad</w:t>
                  </w:r>
                  <w:r w:rsidRPr="00181712">
                    <w:rPr>
                      <w:rFonts w:asciiTheme="minorHAnsi" w:hAnsiTheme="minorHAnsi"/>
                      <w:color w:val="000000"/>
                      <w:sz w:val="22"/>
                      <w:szCs w:val="22"/>
                    </w:rPr>
                    <w:t xml:space="preserve"> </w:t>
                  </w:r>
                  <w:r>
                    <w:rPr>
                      <w:rFonts w:asciiTheme="minorHAnsi" w:hAnsiTheme="minorHAnsi"/>
                      <w:color w:val="000000"/>
                      <w:sz w:val="22"/>
                      <w:szCs w:val="22"/>
                    </w:rPr>
                    <w:t xml:space="preserve">de </w:t>
                  </w:r>
                  <w:r w:rsidRPr="00181712">
                    <w:rPr>
                      <w:rFonts w:asciiTheme="minorHAnsi" w:hAnsiTheme="minorHAnsi"/>
                      <w:color w:val="000000"/>
                      <w:sz w:val="22"/>
                      <w:szCs w:val="22"/>
                    </w:rPr>
                    <w:t>25 ml</w:t>
                  </w:r>
                  <w:r>
                    <w:rPr>
                      <w:rFonts w:asciiTheme="minorHAnsi" w:hAnsiTheme="minorHAnsi"/>
                      <w:color w:val="000000"/>
                      <w:sz w:val="22"/>
                      <w:szCs w:val="22"/>
                    </w:rPr>
                    <w:t>.</w:t>
                  </w:r>
                </w:p>
              </w:tc>
              <w:tc>
                <w:tcPr>
                  <w:tcW w:w="729" w:type="pct"/>
                  <w:tcBorders>
                    <w:top w:val="nil"/>
                    <w:left w:val="nil"/>
                    <w:bottom w:val="single" w:sz="4" w:space="0" w:color="auto"/>
                    <w:right w:val="single" w:sz="4" w:space="0" w:color="auto"/>
                  </w:tcBorders>
                  <w:shd w:val="clear" w:color="auto" w:fill="auto"/>
                  <w:vAlign w:val="center"/>
                  <w:hideMark/>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PZA</w:t>
                  </w:r>
                </w:p>
              </w:tc>
              <w:tc>
                <w:tcPr>
                  <w:tcW w:w="687" w:type="pct"/>
                  <w:tcBorders>
                    <w:top w:val="nil"/>
                    <w:left w:val="nil"/>
                    <w:bottom w:val="single" w:sz="4" w:space="0" w:color="auto"/>
                    <w:right w:val="single" w:sz="4" w:space="0" w:color="auto"/>
                  </w:tcBorders>
                  <w:shd w:val="clear" w:color="auto" w:fill="auto"/>
                  <w:noWrap/>
                  <w:vAlign w:val="center"/>
                  <w:hideMark/>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6</w:t>
                  </w:r>
                </w:p>
              </w:tc>
            </w:tr>
            <w:tr w:rsidR="005A2D5D" w:rsidRPr="00181712" w:rsidTr="00285326">
              <w:trPr>
                <w:trHeight w:val="512"/>
              </w:trPr>
              <w:tc>
                <w:tcPr>
                  <w:tcW w:w="425" w:type="pct"/>
                  <w:tcBorders>
                    <w:top w:val="nil"/>
                    <w:left w:val="single" w:sz="4" w:space="0" w:color="auto"/>
                    <w:bottom w:val="single" w:sz="4" w:space="0" w:color="auto"/>
                    <w:right w:val="single" w:sz="4" w:space="0" w:color="auto"/>
                  </w:tcBorders>
                  <w:shd w:val="clear" w:color="auto" w:fill="auto"/>
                  <w:noWrap/>
                  <w:vAlign w:val="center"/>
                  <w:hideMark/>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2</w:t>
                  </w:r>
                </w:p>
              </w:tc>
              <w:tc>
                <w:tcPr>
                  <w:tcW w:w="3159" w:type="pct"/>
                  <w:tcBorders>
                    <w:top w:val="nil"/>
                    <w:left w:val="nil"/>
                    <w:bottom w:val="single" w:sz="4" w:space="0" w:color="auto"/>
                    <w:right w:val="single" w:sz="4" w:space="0" w:color="auto"/>
                  </w:tcBorders>
                  <w:shd w:val="clear" w:color="auto" w:fill="auto"/>
                  <w:vAlign w:val="bottom"/>
                  <w:hideMark/>
                </w:tcPr>
                <w:p w:rsidR="005A2D5D" w:rsidRPr="00181712" w:rsidRDefault="005A2D5D" w:rsidP="00285326">
                  <w:pPr>
                    <w:jc w:val="both"/>
                    <w:rPr>
                      <w:rFonts w:asciiTheme="minorHAnsi" w:hAnsiTheme="minorHAnsi"/>
                      <w:color w:val="000000"/>
                      <w:sz w:val="22"/>
                      <w:szCs w:val="22"/>
                    </w:rPr>
                  </w:pPr>
                  <w:r w:rsidRPr="00181712">
                    <w:rPr>
                      <w:rFonts w:asciiTheme="minorHAnsi" w:hAnsiTheme="minorHAnsi"/>
                      <w:color w:val="000000"/>
                      <w:sz w:val="22"/>
                      <w:szCs w:val="22"/>
                    </w:rPr>
                    <w:t>Vaso de precipitado forma baja, de vidrio borosilicato</w:t>
                  </w:r>
                  <w:r>
                    <w:rPr>
                      <w:rFonts w:asciiTheme="minorHAnsi" w:hAnsiTheme="minorHAnsi"/>
                      <w:color w:val="000000"/>
                      <w:sz w:val="22"/>
                      <w:szCs w:val="22"/>
                    </w:rPr>
                    <w:t xml:space="preserve"> LGB</w:t>
                  </w:r>
                  <w:r w:rsidRPr="00181712">
                    <w:rPr>
                      <w:rFonts w:asciiTheme="minorHAnsi" w:hAnsiTheme="minorHAnsi"/>
                      <w:color w:val="000000"/>
                      <w:sz w:val="22"/>
                      <w:szCs w:val="22"/>
                    </w:rPr>
                    <w:t xml:space="preserve"> 3.3</w:t>
                  </w:r>
                  <w:r>
                    <w:rPr>
                      <w:rFonts w:asciiTheme="minorHAnsi" w:hAnsiTheme="minorHAnsi"/>
                      <w:color w:val="000000"/>
                      <w:sz w:val="22"/>
                      <w:szCs w:val="22"/>
                    </w:rPr>
                    <w:t>,</w:t>
                  </w:r>
                  <w:r w:rsidRPr="00181712">
                    <w:rPr>
                      <w:rFonts w:asciiTheme="minorHAnsi" w:hAnsiTheme="minorHAnsi"/>
                      <w:color w:val="000000"/>
                      <w:sz w:val="22"/>
                      <w:szCs w:val="22"/>
                    </w:rPr>
                    <w:t xml:space="preserve"> </w:t>
                  </w:r>
                  <w:r>
                    <w:rPr>
                      <w:rFonts w:asciiTheme="minorHAnsi" w:hAnsiTheme="minorHAnsi"/>
                      <w:color w:val="000000"/>
                      <w:sz w:val="22"/>
                      <w:szCs w:val="22"/>
                    </w:rPr>
                    <w:t>capacidad</w:t>
                  </w:r>
                  <w:r w:rsidRPr="00181712">
                    <w:rPr>
                      <w:rFonts w:asciiTheme="minorHAnsi" w:hAnsiTheme="minorHAnsi"/>
                      <w:color w:val="000000"/>
                      <w:sz w:val="22"/>
                      <w:szCs w:val="22"/>
                    </w:rPr>
                    <w:t xml:space="preserve"> </w:t>
                  </w:r>
                  <w:r>
                    <w:rPr>
                      <w:rFonts w:asciiTheme="minorHAnsi" w:hAnsiTheme="minorHAnsi"/>
                      <w:color w:val="000000"/>
                      <w:sz w:val="22"/>
                      <w:szCs w:val="22"/>
                    </w:rPr>
                    <w:t>de</w:t>
                  </w:r>
                  <w:r w:rsidRPr="00181712">
                    <w:rPr>
                      <w:rFonts w:asciiTheme="minorHAnsi" w:hAnsiTheme="minorHAnsi"/>
                      <w:color w:val="000000"/>
                      <w:sz w:val="22"/>
                      <w:szCs w:val="22"/>
                    </w:rPr>
                    <w:t xml:space="preserve"> 50 ml</w:t>
                  </w:r>
                  <w:r>
                    <w:rPr>
                      <w:rFonts w:asciiTheme="minorHAnsi" w:hAnsiTheme="minorHAnsi"/>
                      <w:color w:val="000000"/>
                      <w:sz w:val="22"/>
                      <w:szCs w:val="22"/>
                    </w:rPr>
                    <w:t>.</w:t>
                  </w:r>
                </w:p>
              </w:tc>
              <w:tc>
                <w:tcPr>
                  <w:tcW w:w="729" w:type="pct"/>
                  <w:tcBorders>
                    <w:top w:val="nil"/>
                    <w:left w:val="nil"/>
                    <w:bottom w:val="single" w:sz="4" w:space="0" w:color="auto"/>
                    <w:right w:val="single" w:sz="4" w:space="0" w:color="auto"/>
                  </w:tcBorders>
                  <w:shd w:val="clear" w:color="auto" w:fill="auto"/>
                  <w:vAlign w:val="center"/>
                  <w:hideMark/>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PZA</w:t>
                  </w:r>
                </w:p>
              </w:tc>
              <w:tc>
                <w:tcPr>
                  <w:tcW w:w="687" w:type="pct"/>
                  <w:tcBorders>
                    <w:top w:val="nil"/>
                    <w:left w:val="nil"/>
                    <w:bottom w:val="single" w:sz="4" w:space="0" w:color="auto"/>
                    <w:right w:val="single" w:sz="4" w:space="0" w:color="auto"/>
                  </w:tcBorders>
                  <w:shd w:val="clear" w:color="auto" w:fill="auto"/>
                  <w:noWrap/>
                  <w:vAlign w:val="center"/>
                  <w:hideMark/>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3</w:t>
                  </w:r>
                </w:p>
              </w:tc>
            </w:tr>
            <w:tr w:rsidR="005A2D5D" w:rsidRPr="00181712" w:rsidTr="00285326">
              <w:trPr>
                <w:trHeight w:val="863"/>
              </w:trPr>
              <w:tc>
                <w:tcPr>
                  <w:tcW w:w="425" w:type="pct"/>
                  <w:tcBorders>
                    <w:top w:val="nil"/>
                    <w:left w:val="single" w:sz="4" w:space="0" w:color="auto"/>
                    <w:bottom w:val="single" w:sz="4" w:space="0" w:color="auto"/>
                    <w:right w:val="single" w:sz="4" w:space="0" w:color="auto"/>
                  </w:tcBorders>
                  <w:shd w:val="clear" w:color="auto" w:fill="auto"/>
                  <w:noWrap/>
                  <w:vAlign w:val="center"/>
                  <w:hideMark/>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3</w:t>
                  </w:r>
                </w:p>
              </w:tc>
              <w:tc>
                <w:tcPr>
                  <w:tcW w:w="3159" w:type="pct"/>
                  <w:tcBorders>
                    <w:top w:val="nil"/>
                    <w:left w:val="nil"/>
                    <w:bottom w:val="single" w:sz="4" w:space="0" w:color="auto"/>
                    <w:right w:val="single" w:sz="4" w:space="0" w:color="auto"/>
                  </w:tcBorders>
                  <w:shd w:val="clear" w:color="auto" w:fill="auto"/>
                  <w:vAlign w:val="bottom"/>
                  <w:hideMark/>
                </w:tcPr>
                <w:p w:rsidR="005A2D5D" w:rsidRPr="00181712" w:rsidRDefault="005A2D5D" w:rsidP="00285326">
                  <w:pPr>
                    <w:jc w:val="both"/>
                    <w:rPr>
                      <w:rFonts w:asciiTheme="minorHAnsi" w:hAnsiTheme="minorHAnsi"/>
                      <w:color w:val="000000"/>
                      <w:sz w:val="22"/>
                      <w:szCs w:val="22"/>
                    </w:rPr>
                  </w:pPr>
                  <w:r w:rsidRPr="00181712">
                    <w:rPr>
                      <w:rFonts w:asciiTheme="minorHAnsi" w:hAnsiTheme="minorHAnsi"/>
                      <w:color w:val="000000"/>
                      <w:sz w:val="22"/>
                      <w:szCs w:val="22"/>
                    </w:rPr>
                    <w:t xml:space="preserve">Desecador para vacío con tapa y llave de vidrio (la oliva de la llave es para tubos de 8mm de diámetro interior), de 300mm de diámetro, incluye placa de porcelana, </w:t>
                  </w:r>
                  <w:r>
                    <w:rPr>
                      <w:rFonts w:asciiTheme="minorHAnsi" w:hAnsiTheme="minorHAnsi"/>
                      <w:color w:val="000000"/>
                      <w:sz w:val="22"/>
                      <w:szCs w:val="22"/>
                    </w:rPr>
                    <w:t xml:space="preserve">fabricado </w:t>
                  </w:r>
                  <w:r w:rsidRPr="00181712">
                    <w:rPr>
                      <w:rFonts w:asciiTheme="minorHAnsi" w:hAnsiTheme="minorHAnsi"/>
                      <w:color w:val="000000"/>
                      <w:sz w:val="22"/>
                      <w:szCs w:val="22"/>
                    </w:rPr>
                    <w:t>de vidrio neutro LG</w:t>
                  </w:r>
                  <w:r>
                    <w:rPr>
                      <w:rFonts w:asciiTheme="minorHAnsi" w:hAnsiTheme="minorHAnsi"/>
                      <w:color w:val="000000"/>
                      <w:sz w:val="22"/>
                      <w:szCs w:val="22"/>
                    </w:rPr>
                    <w:t>B N.</w:t>
                  </w:r>
                </w:p>
              </w:tc>
              <w:tc>
                <w:tcPr>
                  <w:tcW w:w="729" w:type="pct"/>
                  <w:tcBorders>
                    <w:top w:val="nil"/>
                    <w:left w:val="nil"/>
                    <w:bottom w:val="single" w:sz="4" w:space="0" w:color="auto"/>
                    <w:right w:val="single" w:sz="4" w:space="0" w:color="auto"/>
                  </w:tcBorders>
                  <w:shd w:val="clear" w:color="auto" w:fill="auto"/>
                  <w:vAlign w:val="center"/>
                  <w:hideMark/>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PZA</w:t>
                  </w:r>
                </w:p>
              </w:tc>
              <w:tc>
                <w:tcPr>
                  <w:tcW w:w="687" w:type="pct"/>
                  <w:tcBorders>
                    <w:top w:val="nil"/>
                    <w:left w:val="nil"/>
                    <w:bottom w:val="single" w:sz="4" w:space="0" w:color="auto"/>
                    <w:right w:val="single" w:sz="4" w:space="0" w:color="auto"/>
                  </w:tcBorders>
                  <w:shd w:val="clear" w:color="auto" w:fill="auto"/>
                  <w:noWrap/>
                  <w:vAlign w:val="center"/>
                  <w:hideMark/>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1</w:t>
                  </w:r>
                </w:p>
              </w:tc>
            </w:tr>
            <w:tr w:rsidR="005A2D5D" w:rsidRPr="00181712" w:rsidTr="00285326">
              <w:trPr>
                <w:trHeight w:val="620"/>
              </w:trPr>
              <w:tc>
                <w:tcPr>
                  <w:tcW w:w="425" w:type="pct"/>
                  <w:tcBorders>
                    <w:top w:val="nil"/>
                    <w:left w:val="single" w:sz="4" w:space="0" w:color="auto"/>
                    <w:bottom w:val="single" w:sz="4" w:space="0" w:color="auto"/>
                    <w:right w:val="single" w:sz="4" w:space="0" w:color="auto"/>
                  </w:tcBorders>
                  <w:shd w:val="clear" w:color="auto" w:fill="auto"/>
                  <w:noWrap/>
                  <w:vAlign w:val="center"/>
                  <w:hideMark/>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4</w:t>
                  </w:r>
                </w:p>
              </w:tc>
              <w:tc>
                <w:tcPr>
                  <w:tcW w:w="3159" w:type="pct"/>
                  <w:tcBorders>
                    <w:top w:val="nil"/>
                    <w:left w:val="nil"/>
                    <w:bottom w:val="single" w:sz="4" w:space="0" w:color="auto"/>
                    <w:right w:val="single" w:sz="4" w:space="0" w:color="auto"/>
                  </w:tcBorders>
                  <w:shd w:val="clear" w:color="auto" w:fill="auto"/>
                  <w:vAlign w:val="bottom"/>
                  <w:hideMark/>
                </w:tcPr>
                <w:p w:rsidR="005A2D5D" w:rsidRPr="00181712" w:rsidRDefault="005A2D5D" w:rsidP="00285326">
                  <w:pPr>
                    <w:jc w:val="both"/>
                    <w:rPr>
                      <w:rFonts w:asciiTheme="minorHAnsi" w:hAnsiTheme="minorHAnsi"/>
                      <w:color w:val="000000"/>
                      <w:sz w:val="22"/>
                      <w:szCs w:val="22"/>
                    </w:rPr>
                  </w:pPr>
                  <w:r w:rsidRPr="00181712">
                    <w:rPr>
                      <w:rFonts w:asciiTheme="minorHAnsi" w:hAnsiTheme="minorHAnsi"/>
                      <w:color w:val="000000"/>
                      <w:sz w:val="22"/>
                      <w:szCs w:val="22"/>
                    </w:rPr>
                    <w:t>Matraz aforado clase A, de vidrio borosilicato</w:t>
                  </w:r>
                  <w:r>
                    <w:rPr>
                      <w:rFonts w:asciiTheme="minorHAnsi" w:hAnsiTheme="minorHAnsi"/>
                      <w:color w:val="000000"/>
                      <w:sz w:val="22"/>
                      <w:szCs w:val="22"/>
                    </w:rPr>
                    <w:t xml:space="preserve"> LGB</w:t>
                  </w:r>
                  <w:r w:rsidRPr="00181712">
                    <w:rPr>
                      <w:rFonts w:asciiTheme="minorHAnsi" w:hAnsiTheme="minorHAnsi"/>
                      <w:color w:val="000000"/>
                      <w:sz w:val="22"/>
                      <w:szCs w:val="22"/>
                    </w:rPr>
                    <w:t xml:space="preserve"> 3.3 de 100 ml con tapón de plástico</w:t>
                  </w:r>
                  <w:r>
                    <w:rPr>
                      <w:rFonts w:asciiTheme="minorHAnsi" w:hAnsiTheme="minorHAnsi"/>
                      <w:color w:val="000000"/>
                      <w:sz w:val="22"/>
                      <w:szCs w:val="22"/>
                    </w:rPr>
                    <w:t>.</w:t>
                  </w:r>
                </w:p>
              </w:tc>
              <w:tc>
                <w:tcPr>
                  <w:tcW w:w="729" w:type="pct"/>
                  <w:tcBorders>
                    <w:top w:val="nil"/>
                    <w:left w:val="nil"/>
                    <w:bottom w:val="single" w:sz="4" w:space="0" w:color="auto"/>
                    <w:right w:val="single" w:sz="4" w:space="0" w:color="auto"/>
                  </w:tcBorders>
                  <w:shd w:val="clear" w:color="auto" w:fill="auto"/>
                  <w:vAlign w:val="center"/>
                  <w:hideMark/>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PZA</w:t>
                  </w:r>
                </w:p>
              </w:tc>
              <w:tc>
                <w:tcPr>
                  <w:tcW w:w="687" w:type="pct"/>
                  <w:tcBorders>
                    <w:top w:val="nil"/>
                    <w:left w:val="nil"/>
                    <w:bottom w:val="single" w:sz="4" w:space="0" w:color="auto"/>
                    <w:right w:val="single" w:sz="4" w:space="0" w:color="auto"/>
                  </w:tcBorders>
                  <w:shd w:val="clear" w:color="auto" w:fill="auto"/>
                  <w:noWrap/>
                  <w:vAlign w:val="center"/>
                  <w:hideMark/>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4</w:t>
                  </w:r>
                </w:p>
              </w:tc>
            </w:tr>
            <w:tr w:rsidR="005A2D5D" w:rsidRPr="00181712" w:rsidTr="00285326">
              <w:trPr>
                <w:trHeight w:val="629"/>
              </w:trPr>
              <w:tc>
                <w:tcPr>
                  <w:tcW w:w="425" w:type="pct"/>
                  <w:tcBorders>
                    <w:top w:val="nil"/>
                    <w:left w:val="single" w:sz="4" w:space="0" w:color="auto"/>
                    <w:bottom w:val="single" w:sz="4" w:space="0" w:color="auto"/>
                    <w:right w:val="single" w:sz="4" w:space="0" w:color="auto"/>
                  </w:tcBorders>
                  <w:shd w:val="clear" w:color="auto" w:fill="auto"/>
                  <w:noWrap/>
                  <w:vAlign w:val="center"/>
                  <w:hideMark/>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5</w:t>
                  </w:r>
                </w:p>
              </w:tc>
              <w:tc>
                <w:tcPr>
                  <w:tcW w:w="3159" w:type="pct"/>
                  <w:tcBorders>
                    <w:top w:val="nil"/>
                    <w:left w:val="nil"/>
                    <w:bottom w:val="single" w:sz="4" w:space="0" w:color="auto"/>
                    <w:right w:val="single" w:sz="4" w:space="0" w:color="auto"/>
                  </w:tcBorders>
                  <w:shd w:val="clear" w:color="auto" w:fill="auto"/>
                  <w:vAlign w:val="bottom"/>
                  <w:hideMark/>
                </w:tcPr>
                <w:p w:rsidR="005A2D5D" w:rsidRPr="00181712" w:rsidRDefault="005A2D5D" w:rsidP="00285326">
                  <w:pPr>
                    <w:jc w:val="both"/>
                    <w:rPr>
                      <w:rFonts w:asciiTheme="minorHAnsi" w:hAnsiTheme="minorHAnsi"/>
                      <w:color w:val="000000"/>
                      <w:sz w:val="22"/>
                      <w:szCs w:val="22"/>
                    </w:rPr>
                  </w:pPr>
                  <w:r w:rsidRPr="00181712">
                    <w:rPr>
                      <w:rFonts w:asciiTheme="minorHAnsi" w:hAnsiTheme="minorHAnsi"/>
                      <w:color w:val="000000"/>
                      <w:sz w:val="22"/>
                      <w:szCs w:val="22"/>
                    </w:rPr>
                    <w:t>Matraz aforado clase A, de vidrio borosilicato</w:t>
                  </w:r>
                  <w:r>
                    <w:rPr>
                      <w:rFonts w:asciiTheme="minorHAnsi" w:hAnsiTheme="minorHAnsi"/>
                      <w:color w:val="000000"/>
                      <w:sz w:val="22"/>
                      <w:szCs w:val="22"/>
                    </w:rPr>
                    <w:t xml:space="preserve"> LGB</w:t>
                  </w:r>
                  <w:r w:rsidRPr="00181712">
                    <w:rPr>
                      <w:rFonts w:asciiTheme="minorHAnsi" w:hAnsiTheme="minorHAnsi"/>
                      <w:color w:val="000000"/>
                      <w:sz w:val="22"/>
                      <w:szCs w:val="22"/>
                    </w:rPr>
                    <w:t xml:space="preserve"> 3.3 de 250 ml con tapón de plástico</w:t>
                  </w:r>
                  <w:r>
                    <w:rPr>
                      <w:rFonts w:asciiTheme="minorHAnsi" w:hAnsiTheme="minorHAnsi"/>
                      <w:color w:val="000000"/>
                      <w:sz w:val="22"/>
                      <w:szCs w:val="22"/>
                    </w:rPr>
                    <w:t>.</w:t>
                  </w:r>
                </w:p>
              </w:tc>
              <w:tc>
                <w:tcPr>
                  <w:tcW w:w="729" w:type="pct"/>
                  <w:tcBorders>
                    <w:top w:val="nil"/>
                    <w:left w:val="nil"/>
                    <w:bottom w:val="single" w:sz="4" w:space="0" w:color="auto"/>
                    <w:right w:val="single" w:sz="4" w:space="0" w:color="auto"/>
                  </w:tcBorders>
                  <w:shd w:val="clear" w:color="auto" w:fill="auto"/>
                  <w:vAlign w:val="center"/>
                  <w:hideMark/>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PZA</w:t>
                  </w:r>
                </w:p>
              </w:tc>
              <w:tc>
                <w:tcPr>
                  <w:tcW w:w="687" w:type="pct"/>
                  <w:tcBorders>
                    <w:top w:val="nil"/>
                    <w:left w:val="nil"/>
                    <w:bottom w:val="single" w:sz="4" w:space="0" w:color="auto"/>
                    <w:right w:val="single" w:sz="4" w:space="0" w:color="auto"/>
                  </w:tcBorders>
                  <w:shd w:val="clear" w:color="auto" w:fill="auto"/>
                  <w:noWrap/>
                  <w:vAlign w:val="center"/>
                  <w:hideMark/>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4</w:t>
                  </w:r>
                </w:p>
              </w:tc>
            </w:tr>
            <w:tr w:rsidR="005A2D5D" w:rsidRPr="00181712" w:rsidTr="00285326">
              <w:trPr>
                <w:trHeight w:val="611"/>
              </w:trPr>
              <w:tc>
                <w:tcPr>
                  <w:tcW w:w="425" w:type="pct"/>
                  <w:tcBorders>
                    <w:top w:val="nil"/>
                    <w:left w:val="single" w:sz="4" w:space="0" w:color="auto"/>
                    <w:bottom w:val="single" w:sz="4" w:space="0" w:color="auto"/>
                    <w:right w:val="single" w:sz="4" w:space="0" w:color="auto"/>
                  </w:tcBorders>
                  <w:shd w:val="clear" w:color="auto" w:fill="auto"/>
                  <w:noWrap/>
                  <w:vAlign w:val="center"/>
                  <w:hideMark/>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6</w:t>
                  </w:r>
                </w:p>
              </w:tc>
              <w:tc>
                <w:tcPr>
                  <w:tcW w:w="3159" w:type="pct"/>
                  <w:tcBorders>
                    <w:top w:val="nil"/>
                    <w:left w:val="nil"/>
                    <w:bottom w:val="single" w:sz="4" w:space="0" w:color="auto"/>
                    <w:right w:val="single" w:sz="4" w:space="0" w:color="auto"/>
                  </w:tcBorders>
                  <w:shd w:val="clear" w:color="auto" w:fill="auto"/>
                  <w:vAlign w:val="bottom"/>
                  <w:hideMark/>
                </w:tcPr>
                <w:p w:rsidR="005A2D5D" w:rsidRPr="00181712" w:rsidRDefault="005A2D5D" w:rsidP="00285326">
                  <w:pPr>
                    <w:jc w:val="both"/>
                    <w:rPr>
                      <w:rFonts w:asciiTheme="minorHAnsi" w:hAnsiTheme="minorHAnsi"/>
                      <w:color w:val="000000"/>
                      <w:sz w:val="22"/>
                      <w:szCs w:val="22"/>
                    </w:rPr>
                  </w:pPr>
                  <w:r w:rsidRPr="00181712">
                    <w:rPr>
                      <w:rFonts w:asciiTheme="minorHAnsi" w:hAnsiTheme="minorHAnsi"/>
                      <w:color w:val="000000"/>
                      <w:sz w:val="22"/>
                      <w:szCs w:val="22"/>
                    </w:rPr>
                    <w:t xml:space="preserve">Matraz aforado clase A, de vidrio borosilicato </w:t>
                  </w:r>
                  <w:r>
                    <w:rPr>
                      <w:rFonts w:asciiTheme="minorHAnsi" w:hAnsiTheme="minorHAnsi"/>
                      <w:color w:val="000000"/>
                      <w:sz w:val="22"/>
                      <w:szCs w:val="22"/>
                    </w:rPr>
                    <w:t>LGB</w:t>
                  </w:r>
                  <w:r w:rsidRPr="00181712">
                    <w:rPr>
                      <w:rFonts w:asciiTheme="minorHAnsi" w:hAnsiTheme="minorHAnsi"/>
                      <w:color w:val="000000"/>
                      <w:sz w:val="22"/>
                      <w:szCs w:val="22"/>
                    </w:rPr>
                    <w:t xml:space="preserve"> 3.3 de 500 ml con tapón de plástico</w:t>
                  </w:r>
                  <w:r>
                    <w:rPr>
                      <w:rFonts w:asciiTheme="minorHAnsi" w:hAnsiTheme="minorHAnsi"/>
                      <w:color w:val="000000"/>
                      <w:sz w:val="22"/>
                      <w:szCs w:val="22"/>
                    </w:rPr>
                    <w:t>.</w:t>
                  </w:r>
                </w:p>
              </w:tc>
              <w:tc>
                <w:tcPr>
                  <w:tcW w:w="729" w:type="pct"/>
                  <w:tcBorders>
                    <w:top w:val="nil"/>
                    <w:left w:val="nil"/>
                    <w:bottom w:val="single" w:sz="4" w:space="0" w:color="auto"/>
                    <w:right w:val="single" w:sz="4" w:space="0" w:color="auto"/>
                  </w:tcBorders>
                  <w:shd w:val="clear" w:color="auto" w:fill="auto"/>
                  <w:vAlign w:val="center"/>
                  <w:hideMark/>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PZA</w:t>
                  </w:r>
                </w:p>
              </w:tc>
              <w:tc>
                <w:tcPr>
                  <w:tcW w:w="687" w:type="pct"/>
                  <w:tcBorders>
                    <w:top w:val="nil"/>
                    <w:left w:val="nil"/>
                    <w:bottom w:val="single" w:sz="4" w:space="0" w:color="auto"/>
                    <w:right w:val="single" w:sz="4" w:space="0" w:color="auto"/>
                  </w:tcBorders>
                  <w:shd w:val="clear" w:color="auto" w:fill="auto"/>
                  <w:noWrap/>
                  <w:vAlign w:val="center"/>
                  <w:hideMark/>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2</w:t>
                  </w:r>
                </w:p>
              </w:tc>
            </w:tr>
            <w:tr w:rsidR="005A2D5D" w:rsidRPr="00181712" w:rsidTr="00285326">
              <w:trPr>
                <w:trHeight w:val="530"/>
              </w:trPr>
              <w:tc>
                <w:tcPr>
                  <w:tcW w:w="425" w:type="pct"/>
                  <w:tcBorders>
                    <w:top w:val="nil"/>
                    <w:left w:val="single" w:sz="4" w:space="0" w:color="auto"/>
                    <w:bottom w:val="single" w:sz="4" w:space="0" w:color="auto"/>
                    <w:right w:val="single" w:sz="4" w:space="0" w:color="auto"/>
                  </w:tcBorders>
                  <w:shd w:val="clear" w:color="auto" w:fill="auto"/>
                  <w:noWrap/>
                  <w:vAlign w:val="center"/>
                  <w:hideMark/>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7</w:t>
                  </w:r>
                </w:p>
              </w:tc>
              <w:tc>
                <w:tcPr>
                  <w:tcW w:w="3159" w:type="pct"/>
                  <w:tcBorders>
                    <w:top w:val="nil"/>
                    <w:left w:val="nil"/>
                    <w:bottom w:val="single" w:sz="4" w:space="0" w:color="auto"/>
                    <w:right w:val="single" w:sz="4" w:space="0" w:color="auto"/>
                  </w:tcBorders>
                  <w:shd w:val="clear" w:color="auto" w:fill="auto"/>
                  <w:vAlign w:val="bottom"/>
                  <w:hideMark/>
                </w:tcPr>
                <w:p w:rsidR="005A2D5D" w:rsidRPr="00181712" w:rsidRDefault="005A2D5D" w:rsidP="00285326">
                  <w:pPr>
                    <w:jc w:val="both"/>
                    <w:rPr>
                      <w:rFonts w:asciiTheme="minorHAnsi" w:hAnsiTheme="minorHAnsi"/>
                      <w:color w:val="000000"/>
                      <w:sz w:val="22"/>
                      <w:szCs w:val="22"/>
                    </w:rPr>
                  </w:pPr>
                  <w:r w:rsidRPr="00181712">
                    <w:rPr>
                      <w:rFonts w:asciiTheme="minorHAnsi" w:hAnsiTheme="minorHAnsi"/>
                      <w:color w:val="000000"/>
                      <w:sz w:val="22"/>
                      <w:szCs w:val="22"/>
                    </w:rPr>
                    <w:t xml:space="preserve">Probeta clase A de 100ml con base hexagonal, fabricado en vidrio borosilicato </w:t>
                  </w:r>
                  <w:r>
                    <w:rPr>
                      <w:rFonts w:asciiTheme="minorHAnsi" w:hAnsiTheme="minorHAnsi"/>
                      <w:color w:val="000000"/>
                      <w:sz w:val="22"/>
                      <w:szCs w:val="22"/>
                    </w:rPr>
                    <w:t>LGB</w:t>
                  </w:r>
                  <w:r w:rsidRPr="00181712">
                    <w:rPr>
                      <w:rFonts w:asciiTheme="minorHAnsi" w:hAnsiTheme="minorHAnsi"/>
                      <w:color w:val="000000"/>
                      <w:sz w:val="22"/>
                      <w:szCs w:val="22"/>
                    </w:rPr>
                    <w:t xml:space="preserve"> 3.3</w:t>
                  </w:r>
                  <w:r>
                    <w:rPr>
                      <w:rFonts w:asciiTheme="minorHAnsi" w:hAnsiTheme="minorHAnsi"/>
                      <w:color w:val="000000"/>
                      <w:sz w:val="22"/>
                      <w:szCs w:val="22"/>
                    </w:rPr>
                    <w:t>.</w:t>
                  </w:r>
                </w:p>
              </w:tc>
              <w:tc>
                <w:tcPr>
                  <w:tcW w:w="729" w:type="pct"/>
                  <w:tcBorders>
                    <w:top w:val="nil"/>
                    <w:left w:val="nil"/>
                    <w:bottom w:val="single" w:sz="4" w:space="0" w:color="auto"/>
                    <w:right w:val="single" w:sz="4" w:space="0" w:color="auto"/>
                  </w:tcBorders>
                  <w:shd w:val="clear" w:color="auto" w:fill="auto"/>
                  <w:vAlign w:val="center"/>
                  <w:hideMark/>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PZA</w:t>
                  </w:r>
                </w:p>
              </w:tc>
              <w:tc>
                <w:tcPr>
                  <w:tcW w:w="687" w:type="pct"/>
                  <w:tcBorders>
                    <w:top w:val="nil"/>
                    <w:left w:val="nil"/>
                    <w:bottom w:val="single" w:sz="4" w:space="0" w:color="auto"/>
                    <w:right w:val="single" w:sz="4" w:space="0" w:color="auto"/>
                  </w:tcBorders>
                  <w:shd w:val="clear" w:color="auto" w:fill="auto"/>
                  <w:noWrap/>
                  <w:vAlign w:val="center"/>
                  <w:hideMark/>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2</w:t>
                  </w:r>
                </w:p>
              </w:tc>
            </w:tr>
            <w:tr w:rsidR="005A2D5D" w:rsidRPr="00181712" w:rsidTr="00285326">
              <w:trPr>
                <w:trHeight w:val="600"/>
              </w:trPr>
              <w:tc>
                <w:tcPr>
                  <w:tcW w:w="425" w:type="pct"/>
                  <w:tcBorders>
                    <w:top w:val="nil"/>
                    <w:left w:val="single" w:sz="4" w:space="0" w:color="auto"/>
                    <w:bottom w:val="single" w:sz="4" w:space="0" w:color="auto"/>
                    <w:right w:val="single" w:sz="4" w:space="0" w:color="auto"/>
                  </w:tcBorders>
                  <w:shd w:val="clear" w:color="auto" w:fill="auto"/>
                  <w:noWrap/>
                  <w:vAlign w:val="center"/>
                  <w:hideMark/>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8</w:t>
                  </w:r>
                </w:p>
              </w:tc>
              <w:tc>
                <w:tcPr>
                  <w:tcW w:w="3159" w:type="pct"/>
                  <w:tcBorders>
                    <w:top w:val="nil"/>
                    <w:left w:val="nil"/>
                    <w:bottom w:val="single" w:sz="4" w:space="0" w:color="auto"/>
                    <w:right w:val="single" w:sz="4" w:space="0" w:color="auto"/>
                  </w:tcBorders>
                  <w:shd w:val="clear" w:color="auto" w:fill="auto"/>
                  <w:vAlign w:val="bottom"/>
                  <w:hideMark/>
                </w:tcPr>
                <w:p w:rsidR="005A2D5D" w:rsidRPr="00181712" w:rsidRDefault="005A2D5D" w:rsidP="00285326">
                  <w:pPr>
                    <w:jc w:val="both"/>
                    <w:rPr>
                      <w:rFonts w:asciiTheme="minorHAnsi" w:hAnsiTheme="minorHAnsi"/>
                      <w:color w:val="000000"/>
                      <w:sz w:val="22"/>
                      <w:szCs w:val="22"/>
                    </w:rPr>
                  </w:pPr>
                  <w:r w:rsidRPr="00181712">
                    <w:rPr>
                      <w:rFonts w:asciiTheme="minorHAnsi" w:hAnsiTheme="minorHAnsi"/>
                      <w:color w:val="000000"/>
                      <w:sz w:val="22"/>
                      <w:szCs w:val="22"/>
                    </w:rPr>
                    <w:t>Papel filtro de diámetro 125mm, whatman #40 (caja de 100 unidades)</w:t>
                  </w:r>
                  <w:r>
                    <w:rPr>
                      <w:rFonts w:asciiTheme="minorHAnsi" w:hAnsiTheme="minorHAnsi"/>
                      <w:color w:val="000000"/>
                      <w:sz w:val="22"/>
                      <w:szCs w:val="22"/>
                    </w:rPr>
                    <w:t>.</w:t>
                  </w:r>
                </w:p>
              </w:tc>
              <w:tc>
                <w:tcPr>
                  <w:tcW w:w="729" w:type="pct"/>
                  <w:tcBorders>
                    <w:top w:val="nil"/>
                    <w:left w:val="nil"/>
                    <w:bottom w:val="single" w:sz="4" w:space="0" w:color="auto"/>
                    <w:right w:val="single" w:sz="4" w:space="0" w:color="auto"/>
                  </w:tcBorders>
                  <w:shd w:val="clear" w:color="auto" w:fill="auto"/>
                  <w:vAlign w:val="center"/>
                  <w:hideMark/>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caja</w:t>
                  </w:r>
                </w:p>
              </w:tc>
              <w:tc>
                <w:tcPr>
                  <w:tcW w:w="687" w:type="pct"/>
                  <w:tcBorders>
                    <w:top w:val="nil"/>
                    <w:left w:val="nil"/>
                    <w:bottom w:val="single" w:sz="4" w:space="0" w:color="auto"/>
                    <w:right w:val="single" w:sz="4" w:space="0" w:color="auto"/>
                  </w:tcBorders>
                  <w:shd w:val="clear" w:color="auto" w:fill="auto"/>
                  <w:noWrap/>
                  <w:vAlign w:val="center"/>
                  <w:hideMark/>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1</w:t>
                  </w:r>
                </w:p>
              </w:tc>
            </w:tr>
            <w:tr w:rsidR="005A2D5D" w:rsidRPr="00181712" w:rsidTr="00285326">
              <w:trPr>
                <w:trHeight w:val="368"/>
              </w:trPr>
              <w:tc>
                <w:tcPr>
                  <w:tcW w:w="425" w:type="pct"/>
                  <w:tcBorders>
                    <w:top w:val="nil"/>
                    <w:left w:val="single" w:sz="4" w:space="0" w:color="auto"/>
                    <w:bottom w:val="single" w:sz="4" w:space="0" w:color="auto"/>
                    <w:right w:val="single" w:sz="4" w:space="0" w:color="auto"/>
                  </w:tcBorders>
                  <w:shd w:val="clear" w:color="auto" w:fill="auto"/>
                  <w:noWrap/>
                  <w:vAlign w:val="center"/>
                  <w:hideMark/>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9</w:t>
                  </w:r>
                </w:p>
              </w:tc>
              <w:tc>
                <w:tcPr>
                  <w:tcW w:w="3159" w:type="pct"/>
                  <w:tcBorders>
                    <w:top w:val="nil"/>
                    <w:left w:val="nil"/>
                    <w:bottom w:val="single" w:sz="4" w:space="0" w:color="auto"/>
                    <w:right w:val="single" w:sz="4" w:space="0" w:color="auto"/>
                  </w:tcBorders>
                  <w:shd w:val="clear" w:color="auto" w:fill="auto"/>
                  <w:vAlign w:val="bottom"/>
                  <w:hideMark/>
                </w:tcPr>
                <w:p w:rsidR="005A2D5D" w:rsidRPr="00181712" w:rsidRDefault="005A2D5D" w:rsidP="00285326">
                  <w:pPr>
                    <w:jc w:val="both"/>
                    <w:rPr>
                      <w:rFonts w:asciiTheme="minorHAnsi" w:hAnsiTheme="minorHAnsi"/>
                      <w:color w:val="000000"/>
                      <w:sz w:val="22"/>
                      <w:szCs w:val="22"/>
                    </w:rPr>
                  </w:pPr>
                  <w:r>
                    <w:rPr>
                      <w:rFonts w:asciiTheme="minorHAnsi" w:hAnsiTheme="minorHAnsi"/>
                      <w:color w:val="000000"/>
                      <w:sz w:val="22"/>
                      <w:szCs w:val="22"/>
                    </w:rPr>
                    <w:t>Embudo rama corta de 7.</w:t>
                  </w:r>
                  <w:r w:rsidRPr="00181712">
                    <w:rPr>
                      <w:rFonts w:asciiTheme="minorHAnsi" w:hAnsiTheme="minorHAnsi"/>
                      <w:color w:val="000000"/>
                      <w:sz w:val="22"/>
                      <w:szCs w:val="22"/>
                    </w:rPr>
                    <w:t>5cm, de vidrio borosilicato</w:t>
                  </w:r>
                  <w:r>
                    <w:rPr>
                      <w:rFonts w:asciiTheme="minorHAnsi" w:hAnsiTheme="minorHAnsi"/>
                      <w:color w:val="000000"/>
                      <w:sz w:val="22"/>
                      <w:szCs w:val="22"/>
                    </w:rPr>
                    <w:t xml:space="preserve"> LGB</w:t>
                  </w:r>
                  <w:r w:rsidRPr="00181712">
                    <w:rPr>
                      <w:rFonts w:asciiTheme="minorHAnsi" w:hAnsiTheme="minorHAnsi"/>
                      <w:color w:val="000000"/>
                      <w:sz w:val="22"/>
                      <w:szCs w:val="22"/>
                    </w:rPr>
                    <w:t xml:space="preserve"> 3.3</w:t>
                  </w:r>
                  <w:r>
                    <w:rPr>
                      <w:rFonts w:asciiTheme="minorHAnsi" w:hAnsiTheme="minorHAnsi"/>
                      <w:color w:val="000000"/>
                      <w:sz w:val="22"/>
                      <w:szCs w:val="22"/>
                    </w:rPr>
                    <w:t>.</w:t>
                  </w:r>
                </w:p>
              </w:tc>
              <w:tc>
                <w:tcPr>
                  <w:tcW w:w="729" w:type="pct"/>
                  <w:tcBorders>
                    <w:top w:val="nil"/>
                    <w:left w:val="nil"/>
                    <w:bottom w:val="single" w:sz="4" w:space="0" w:color="auto"/>
                    <w:right w:val="single" w:sz="4" w:space="0" w:color="auto"/>
                  </w:tcBorders>
                  <w:shd w:val="clear" w:color="auto" w:fill="auto"/>
                  <w:vAlign w:val="center"/>
                  <w:hideMark/>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PZA</w:t>
                  </w:r>
                </w:p>
              </w:tc>
              <w:tc>
                <w:tcPr>
                  <w:tcW w:w="687" w:type="pct"/>
                  <w:tcBorders>
                    <w:top w:val="nil"/>
                    <w:left w:val="nil"/>
                    <w:bottom w:val="single" w:sz="4" w:space="0" w:color="auto"/>
                    <w:right w:val="single" w:sz="4" w:space="0" w:color="auto"/>
                  </w:tcBorders>
                  <w:shd w:val="clear" w:color="auto" w:fill="auto"/>
                  <w:noWrap/>
                  <w:vAlign w:val="center"/>
                  <w:hideMark/>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6</w:t>
                  </w:r>
                </w:p>
              </w:tc>
            </w:tr>
            <w:tr w:rsidR="005A2D5D" w:rsidRPr="00181712" w:rsidTr="00285326">
              <w:trPr>
                <w:trHeight w:val="521"/>
              </w:trPr>
              <w:tc>
                <w:tcPr>
                  <w:tcW w:w="425" w:type="pct"/>
                  <w:tcBorders>
                    <w:top w:val="nil"/>
                    <w:left w:val="single" w:sz="4" w:space="0" w:color="auto"/>
                    <w:bottom w:val="single" w:sz="4" w:space="0" w:color="auto"/>
                    <w:right w:val="single" w:sz="4" w:space="0" w:color="auto"/>
                  </w:tcBorders>
                  <w:shd w:val="clear" w:color="auto" w:fill="auto"/>
                  <w:noWrap/>
                  <w:vAlign w:val="center"/>
                  <w:hideMark/>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10</w:t>
                  </w:r>
                </w:p>
              </w:tc>
              <w:tc>
                <w:tcPr>
                  <w:tcW w:w="3159" w:type="pct"/>
                  <w:tcBorders>
                    <w:top w:val="nil"/>
                    <w:left w:val="nil"/>
                    <w:bottom w:val="single" w:sz="4" w:space="0" w:color="auto"/>
                    <w:right w:val="single" w:sz="4" w:space="0" w:color="auto"/>
                  </w:tcBorders>
                  <w:shd w:val="clear" w:color="auto" w:fill="auto"/>
                  <w:vAlign w:val="bottom"/>
                  <w:hideMark/>
                </w:tcPr>
                <w:p w:rsidR="005A2D5D" w:rsidRPr="00181712" w:rsidRDefault="005A2D5D" w:rsidP="00285326">
                  <w:pPr>
                    <w:jc w:val="both"/>
                    <w:rPr>
                      <w:rFonts w:asciiTheme="minorHAnsi" w:hAnsiTheme="minorHAnsi"/>
                      <w:color w:val="000000"/>
                      <w:sz w:val="22"/>
                      <w:szCs w:val="22"/>
                    </w:rPr>
                  </w:pPr>
                  <w:r w:rsidRPr="00181712">
                    <w:rPr>
                      <w:rFonts w:asciiTheme="minorHAnsi" w:hAnsiTheme="minorHAnsi"/>
                      <w:color w:val="000000"/>
                      <w:sz w:val="22"/>
                      <w:szCs w:val="22"/>
                    </w:rPr>
                    <w:t xml:space="preserve">Embudo de decantación cónico de </w:t>
                  </w:r>
                  <w:r>
                    <w:rPr>
                      <w:rFonts w:asciiTheme="minorHAnsi" w:hAnsiTheme="minorHAnsi"/>
                      <w:color w:val="000000"/>
                      <w:sz w:val="22"/>
                      <w:szCs w:val="22"/>
                    </w:rPr>
                    <w:t xml:space="preserve">vidrio </w:t>
                  </w:r>
                  <w:r w:rsidRPr="00181712">
                    <w:rPr>
                      <w:rFonts w:asciiTheme="minorHAnsi" w:hAnsiTheme="minorHAnsi"/>
                      <w:color w:val="000000"/>
                      <w:sz w:val="22"/>
                      <w:szCs w:val="22"/>
                    </w:rPr>
                    <w:t>borosilicato</w:t>
                  </w:r>
                  <w:r>
                    <w:rPr>
                      <w:rFonts w:asciiTheme="minorHAnsi" w:hAnsiTheme="minorHAnsi"/>
                      <w:color w:val="000000"/>
                      <w:sz w:val="22"/>
                      <w:szCs w:val="22"/>
                    </w:rPr>
                    <w:t xml:space="preserve"> LGB</w:t>
                  </w:r>
                  <w:r w:rsidRPr="00181712">
                    <w:rPr>
                      <w:rFonts w:asciiTheme="minorHAnsi" w:hAnsiTheme="minorHAnsi"/>
                      <w:color w:val="000000"/>
                      <w:sz w:val="22"/>
                      <w:szCs w:val="22"/>
                    </w:rPr>
                    <w:t xml:space="preserve"> 3.3, con llave de vidrio y tapa de plástico</w:t>
                  </w:r>
                  <w:r>
                    <w:rPr>
                      <w:rFonts w:asciiTheme="minorHAnsi" w:hAnsiTheme="minorHAnsi"/>
                      <w:color w:val="000000"/>
                      <w:sz w:val="22"/>
                      <w:szCs w:val="22"/>
                    </w:rPr>
                    <w:t xml:space="preserve"> o vidrio</w:t>
                  </w:r>
                  <w:r w:rsidRPr="00181712">
                    <w:rPr>
                      <w:rFonts w:asciiTheme="minorHAnsi" w:hAnsiTheme="minorHAnsi"/>
                      <w:color w:val="000000"/>
                      <w:sz w:val="22"/>
                      <w:szCs w:val="22"/>
                    </w:rPr>
                    <w:t>, de 500ml</w:t>
                  </w:r>
                  <w:r>
                    <w:rPr>
                      <w:rFonts w:asciiTheme="minorHAnsi" w:hAnsiTheme="minorHAnsi"/>
                      <w:color w:val="000000"/>
                      <w:sz w:val="22"/>
                      <w:szCs w:val="22"/>
                    </w:rPr>
                    <w:t>.</w:t>
                  </w:r>
                </w:p>
              </w:tc>
              <w:tc>
                <w:tcPr>
                  <w:tcW w:w="729" w:type="pct"/>
                  <w:tcBorders>
                    <w:top w:val="nil"/>
                    <w:left w:val="nil"/>
                    <w:bottom w:val="single" w:sz="4" w:space="0" w:color="auto"/>
                    <w:right w:val="single" w:sz="4" w:space="0" w:color="auto"/>
                  </w:tcBorders>
                  <w:shd w:val="clear" w:color="auto" w:fill="auto"/>
                  <w:vAlign w:val="center"/>
                  <w:hideMark/>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PZA</w:t>
                  </w:r>
                </w:p>
              </w:tc>
              <w:tc>
                <w:tcPr>
                  <w:tcW w:w="687" w:type="pct"/>
                  <w:tcBorders>
                    <w:top w:val="nil"/>
                    <w:left w:val="nil"/>
                    <w:bottom w:val="single" w:sz="4" w:space="0" w:color="auto"/>
                    <w:right w:val="single" w:sz="4" w:space="0" w:color="auto"/>
                  </w:tcBorders>
                  <w:shd w:val="clear" w:color="auto" w:fill="auto"/>
                  <w:noWrap/>
                  <w:vAlign w:val="center"/>
                  <w:hideMark/>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6</w:t>
                  </w:r>
                </w:p>
              </w:tc>
            </w:tr>
            <w:tr w:rsidR="005A2D5D" w:rsidRPr="00181712" w:rsidTr="00285326">
              <w:trPr>
                <w:trHeight w:val="300"/>
              </w:trPr>
              <w:tc>
                <w:tcPr>
                  <w:tcW w:w="425" w:type="pct"/>
                  <w:tcBorders>
                    <w:top w:val="nil"/>
                    <w:left w:val="single" w:sz="4" w:space="0" w:color="auto"/>
                    <w:bottom w:val="single" w:sz="4" w:space="0" w:color="auto"/>
                    <w:right w:val="single" w:sz="4" w:space="0" w:color="auto"/>
                  </w:tcBorders>
                  <w:shd w:val="clear" w:color="auto" w:fill="auto"/>
                  <w:noWrap/>
                  <w:vAlign w:val="center"/>
                  <w:hideMark/>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11</w:t>
                  </w:r>
                </w:p>
              </w:tc>
              <w:tc>
                <w:tcPr>
                  <w:tcW w:w="3159" w:type="pct"/>
                  <w:tcBorders>
                    <w:top w:val="nil"/>
                    <w:left w:val="nil"/>
                    <w:bottom w:val="single" w:sz="4" w:space="0" w:color="auto"/>
                    <w:right w:val="single" w:sz="4" w:space="0" w:color="auto"/>
                  </w:tcBorders>
                  <w:shd w:val="clear" w:color="auto" w:fill="auto"/>
                  <w:vAlign w:val="bottom"/>
                  <w:hideMark/>
                </w:tcPr>
                <w:p w:rsidR="005A2D5D" w:rsidRPr="00181712" w:rsidRDefault="005A2D5D" w:rsidP="00285326">
                  <w:pPr>
                    <w:jc w:val="both"/>
                    <w:rPr>
                      <w:rFonts w:asciiTheme="minorHAnsi" w:hAnsiTheme="minorHAnsi"/>
                      <w:color w:val="000000"/>
                      <w:sz w:val="22"/>
                      <w:szCs w:val="22"/>
                    </w:rPr>
                  </w:pPr>
                  <w:r w:rsidRPr="00181712">
                    <w:rPr>
                      <w:rFonts w:asciiTheme="minorHAnsi" w:hAnsiTheme="minorHAnsi"/>
                      <w:color w:val="000000"/>
                      <w:sz w:val="22"/>
                      <w:szCs w:val="22"/>
                    </w:rPr>
                    <w:t xml:space="preserve">Frasco </w:t>
                  </w:r>
                  <w:r>
                    <w:rPr>
                      <w:rFonts w:asciiTheme="minorHAnsi" w:hAnsiTheme="minorHAnsi"/>
                      <w:color w:val="000000"/>
                      <w:sz w:val="22"/>
                      <w:szCs w:val="22"/>
                    </w:rPr>
                    <w:t xml:space="preserve">de </w:t>
                  </w:r>
                  <w:r w:rsidRPr="00181712">
                    <w:rPr>
                      <w:rFonts w:asciiTheme="minorHAnsi" w:hAnsiTheme="minorHAnsi"/>
                      <w:color w:val="000000"/>
                      <w:sz w:val="22"/>
                      <w:szCs w:val="22"/>
                    </w:rPr>
                    <w:t>HDPE</w:t>
                  </w:r>
                  <w:r>
                    <w:rPr>
                      <w:rFonts w:asciiTheme="minorHAnsi" w:hAnsiTheme="minorHAnsi"/>
                      <w:color w:val="000000"/>
                      <w:sz w:val="22"/>
                      <w:szCs w:val="22"/>
                    </w:rPr>
                    <w:t xml:space="preserve"> (polietileno de alta densidad) con tapón a rosca,</w:t>
                  </w:r>
                  <w:r w:rsidRPr="00181712">
                    <w:rPr>
                      <w:rFonts w:asciiTheme="minorHAnsi" w:hAnsiTheme="minorHAnsi"/>
                      <w:color w:val="000000"/>
                      <w:sz w:val="22"/>
                      <w:szCs w:val="22"/>
                    </w:rPr>
                    <w:t xml:space="preserve"> Cuello ancho, de 1000ml</w:t>
                  </w:r>
                  <w:r>
                    <w:rPr>
                      <w:rFonts w:asciiTheme="minorHAnsi" w:hAnsiTheme="minorHAnsi"/>
                      <w:color w:val="000000"/>
                      <w:sz w:val="22"/>
                      <w:szCs w:val="22"/>
                    </w:rPr>
                    <w:t>.</w:t>
                  </w:r>
                </w:p>
              </w:tc>
              <w:tc>
                <w:tcPr>
                  <w:tcW w:w="729" w:type="pct"/>
                  <w:tcBorders>
                    <w:top w:val="nil"/>
                    <w:left w:val="nil"/>
                    <w:bottom w:val="single" w:sz="4" w:space="0" w:color="auto"/>
                    <w:right w:val="single" w:sz="4" w:space="0" w:color="auto"/>
                  </w:tcBorders>
                  <w:shd w:val="clear" w:color="auto" w:fill="auto"/>
                  <w:vAlign w:val="center"/>
                  <w:hideMark/>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PZA</w:t>
                  </w:r>
                </w:p>
              </w:tc>
              <w:tc>
                <w:tcPr>
                  <w:tcW w:w="687" w:type="pct"/>
                  <w:tcBorders>
                    <w:top w:val="nil"/>
                    <w:left w:val="nil"/>
                    <w:bottom w:val="single" w:sz="4" w:space="0" w:color="auto"/>
                    <w:right w:val="single" w:sz="4" w:space="0" w:color="auto"/>
                  </w:tcBorders>
                  <w:shd w:val="clear" w:color="auto" w:fill="auto"/>
                  <w:noWrap/>
                  <w:vAlign w:val="center"/>
                  <w:hideMark/>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20</w:t>
                  </w:r>
                </w:p>
              </w:tc>
            </w:tr>
            <w:tr w:rsidR="005A2D5D" w:rsidRPr="00181712" w:rsidTr="00285326">
              <w:trPr>
                <w:trHeight w:val="305"/>
              </w:trPr>
              <w:tc>
                <w:tcPr>
                  <w:tcW w:w="425" w:type="pct"/>
                  <w:tcBorders>
                    <w:top w:val="nil"/>
                    <w:left w:val="single" w:sz="4" w:space="0" w:color="auto"/>
                    <w:bottom w:val="single" w:sz="4" w:space="0" w:color="auto"/>
                    <w:right w:val="single" w:sz="4" w:space="0" w:color="auto"/>
                  </w:tcBorders>
                  <w:shd w:val="clear" w:color="auto" w:fill="auto"/>
                  <w:noWrap/>
                  <w:vAlign w:val="center"/>
                  <w:hideMark/>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12</w:t>
                  </w:r>
                </w:p>
              </w:tc>
              <w:tc>
                <w:tcPr>
                  <w:tcW w:w="3159" w:type="pct"/>
                  <w:tcBorders>
                    <w:top w:val="nil"/>
                    <w:left w:val="nil"/>
                    <w:bottom w:val="single" w:sz="4" w:space="0" w:color="auto"/>
                    <w:right w:val="single" w:sz="4" w:space="0" w:color="auto"/>
                  </w:tcBorders>
                  <w:shd w:val="clear" w:color="auto" w:fill="auto"/>
                  <w:vAlign w:val="bottom"/>
                </w:tcPr>
                <w:p w:rsidR="005A2D5D" w:rsidRPr="00181712" w:rsidRDefault="005A2D5D" w:rsidP="00285326">
                  <w:pPr>
                    <w:jc w:val="both"/>
                    <w:rPr>
                      <w:rFonts w:asciiTheme="minorHAnsi" w:hAnsiTheme="minorHAnsi"/>
                      <w:color w:val="000000"/>
                      <w:sz w:val="22"/>
                      <w:szCs w:val="22"/>
                    </w:rPr>
                  </w:pPr>
                  <w:r w:rsidRPr="00181712">
                    <w:rPr>
                      <w:rFonts w:asciiTheme="minorHAnsi" w:hAnsiTheme="minorHAnsi"/>
                      <w:color w:val="000000"/>
                      <w:sz w:val="22"/>
                      <w:szCs w:val="22"/>
                    </w:rPr>
                    <w:t>Frasco graduado con rosca de borosilicato</w:t>
                  </w:r>
                  <w:r>
                    <w:rPr>
                      <w:rFonts w:asciiTheme="minorHAnsi" w:hAnsiTheme="minorHAnsi"/>
                      <w:color w:val="000000"/>
                      <w:sz w:val="22"/>
                      <w:szCs w:val="22"/>
                    </w:rPr>
                    <w:t xml:space="preserve"> LGB</w:t>
                  </w:r>
                  <w:r w:rsidRPr="00181712">
                    <w:rPr>
                      <w:rFonts w:asciiTheme="minorHAnsi" w:hAnsiTheme="minorHAnsi"/>
                      <w:color w:val="000000"/>
                      <w:sz w:val="22"/>
                      <w:szCs w:val="22"/>
                    </w:rPr>
                    <w:t xml:space="preserve"> 3.3, de 1000ml, incluye anillo antigoteo y tapón de polipropileno, boca ancha. Para autoclave a 140ºC</w:t>
                  </w:r>
                  <w:r>
                    <w:rPr>
                      <w:rFonts w:asciiTheme="minorHAnsi" w:hAnsiTheme="minorHAnsi"/>
                      <w:color w:val="000000"/>
                      <w:sz w:val="22"/>
                      <w:szCs w:val="22"/>
                    </w:rPr>
                    <w:t>.</w:t>
                  </w:r>
                </w:p>
              </w:tc>
              <w:tc>
                <w:tcPr>
                  <w:tcW w:w="729" w:type="pct"/>
                  <w:tcBorders>
                    <w:top w:val="nil"/>
                    <w:left w:val="nil"/>
                    <w:bottom w:val="single" w:sz="4" w:space="0" w:color="auto"/>
                    <w:right w:val="single" w:sz="4" w:space="0" w:color="auto"/>
                  </w:tcBorders>
                  <w:shd w:val="clear" w:color="auto" w:fill="auto"/>
                  <w:vAlign w:val="center"/>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PZA</w:t>
                  </w:r>
                </w:p>
              </w:tc>
              <w:tc>
                <w:tcPr>
                  <w:tcW w:w="687" w:type="pct"/>
                  <w:tcBorders>
                    <w:top w:val="nil"/>
                    <w:left w:val="nil"/>
                    <w:bottom w:val="single" w:sz="4" w:space="0" w:color="auto"/>
                    <w:right w:val="single" w:sz="4" w:space="0" w:color="auto"/>
                  </w:tcBorders>
                  <w:shd w:val="clear" w:color="auto" w:fill="auto"/>
                  <w:noWrap/>
                  <w:vAlign w:val="center"/>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10</w:t>
                  </w:r>
                </w:p>
              </w:tc>
            </w:tr>
            <w:tr w:rsidR="005A2D5D" w:rsidRPr="00181712" w:rsidTr="00285326">
              <w:trPr>
                <w:trHeight w:val="881"/>
              </w:trPr>
              <w:tc>
                <w:tcPr>
                  <w:tcW w:w="425" w:type="pct"/>
                  <w:tcBorders>
                    <w:top w:val="nil"/>
                    <w:left w:val="single" w:sz="4" w:space="0" w:color="auto"/>
                    <w:bottom w:val="single" w:sz="4" w:space="0" w:color="auto"/>
                    <w:right w:val="single" w:sz="4" w:space="0" w:color="auto"/>
                  </w:tcBorders>
                  <w:shd w:val="clear" w:color="auto" w:fill="auto"/>
                  <w:noWrap/>
                  <w:vAlign w:val="center"/>
                  <w:hideMark/>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13</w:t>
                  </w:r>
                </w:p>
              </w:tc>
              <w:tc>
                <w:tcPr>
                  <w:tcW w:w="3159" w:type="pct"/>
                  <w:tcBorders>
                    <w:top w:val="nil"/>
                    <w:left w:val="nil"/>
                    <w:bottom w:val="single" w:sz="4" w:space="0" w:color="auto"/>
                    <w:right w:val="single" w:sz="4" w:space="0" w:color="auto"/>
                  </w:tcBorders>
                  <w:shd w:val="clear" w:color="auto" w:fill="auto"/>
                  <w:vAlign w:val="bottom"/>
                </w:tcPr>
                <w:p w:rsidR="005A2D5D" w:rsidRPr="00181712" w:rsidRDefault="005A2D5D" w:rsidP="00285326">
                  <w:pPr>
                    <w:jc w:val="both"/>
                    <w:rPr>
                      <w:rFonts w:asciiTheme="minorHAnsi" w:hAnsiTheme="minorHAnsi"/>
                      <w:color w:val="000000"/>
                      <w:sz w:val="22"/>
                      <w:szCs w:val="22"/>
                    </w:rPr>
                  </w:pPr>
                  <w:r w:rsidRPr="00181712">
                    <w:rPr>
                      <w:rFonts w:asciiTheme="minorHAnsi" w:hAnsiTheme="minorHAnsi"/>
                      <w:color w:val="000000"/>
                      <w:sz w:val="22"/>
                      <w:szCs w:val="22"/>
                    </w:rPr>
                    <w:t>Frasco graduado con rosca de borosilicato</w:t>
                  </w:r>
                  <w:r>
                    <w:rPr>
                      <w:rFonts w:asciiTheme="minorHAnsi" w:hAnsiTheme="minorHAnsi"/>
                      <w:color w:val="000000"/>
                      <w:sz w:val="22"/>
                      <w:szCs w:val="22"/>
                    </w:rPr>
                    <w:t xml:space="preserve"> LGB</w:t>
                  </w:r>
                  <w:r w:rsidRPr="00181712">
                    <w:rPr>
                      <w:rFonts w:asciiTheme="minorHAnsi" w:hAnsiTheme="minorHAnsi"/>
                      <w:color w:val="000000"/>
                      <w:sz w:val="22"/>
                      <w:szCs w:val="22"/>
                    </w:rPr>
                    <w:t xml:space="preserve"> 3.3, de 500ml, incluye anillo antigoteo y tapón de polipropileno, boca ancha. Para autoclave a 140ºC</w:t>
                  </w:r>
                  <w:r>
                    <w:rPr>
                      <w:rFonts w:asciiTheme="minorHAnsi" w:hAnsiTheme="minorHAnsi"/>
                      <w:color w:val="000000"/>
                      <w:sz w:val="22"/>
                      <w:szCs w:val="22"/>
                    </w:rPr>
                    <w:t>.</w:t>
                  </w:r>
                </w:p>
              </w:tc>
              <w:tc>
                <w:tcPr>
                  <w:tcW w:w="729" w:type="pct"/>
                  <w:tcBorders>
                    <w:top w:val="nil"/>
                    <w:left w:val="nil"/>
                    <w:bottom w:val="single" w:sz="4" w:space="0" w:color="auto"/>
                    <w:right w:val="single" w:sz="4" w:space="0" w:color="auto"/>
                  </w:tcBorders>
                  <w:shd w:val="clear" w:color="auto" w:fill="auto"/>
                  <w:vAlign w:val="center"/>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PZA</w:t>
                  </w:r>
                </w:p>
              </w:tc>
              <w:tc>
                <w:tcPr>
                  <w:tcW w:w="687" w:type="pct"/>
                  <w:tcBorders>
                    <w:top w:val="nil"/>
                    <w:left w:val="nil"/>
                    <w:bottom w:val="single" w:sz="4" w:space="0" w:color="auto"/>
                    <w:right w:val="single" w:sz="4" w:space="0" w:color="auto"/>
                  </w:tcBorders>
                  <w:shd w:val="clear" w:color="auto" w:fill="auto"/>
                  <w:noWrap/>
                  <w:vAlign w:val="center"/>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10</w:t>
                  </w:r>
                </w:p>
              </w:tc>
            </w:tr>
            <w:tr w:rsidR="005A2D5D" w:rsidRPr="00181712" w:rsidTr="00285326">
              <w:trPr>
                <w:trHeight w:val="719"/>
              </w:trPr>
              <w:tc>
                <w:tcPr>
                  <w:tcW w:w="425" w:type="pct"/>
                  <w:tcBorders>
                    <w:top w:val="nil"/>
                    <w:left w:val="single" w:sz="4" w:space="0" w:color="auto"/>
                    <w:bottom w:val="single" w:sz="4" w:space="0" w:color="auto"/>
                    <w:right w:val="single" w:sz="4" w:space="0" w:color="auto"/>
                  </w:tcBorders>
                  <w:shd w:val="clear" w:color="auto" w:fill="auto"/>
                  <w:noWrap/>
                  <w:vAlign w:val="center"/>
                  <w:hideMark/>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14</w:t>
                  </w:r>
                </w:p>
              </w:tc>
              <w:tc>
                <w:tcPr>
                  <w:tcW w:w="3159" w:type="pct"/>
                  <w:tcBorders>
                    <w:top w:val="nil"/>
                    <w:left w:val="nil"/>
                    <w:bottom w:val="single" w:sz="4" w:space="0" w:color="auto"/>
                    <w:right w:val="single" w:sz="4" w:space="0" w:color="auto"/>
                  </w:tcBorders>
                  <w:shd w:val="clear" w:color="auto" w:fill="auto"/>
                  <w:vAlign w:val="bottom"/>
                </w:tcPr>
                <w:p w:rsidR="005A2D5D" w:rsidRPr="00181712" w:rsidRDefault="005A2D5D" w:rsidP="00285326">
                  <w:pPr>
                    <w:jc w:val="both"/>
                    <w:rPr>
                      <w:rFonts w:asciiTheme="minorHAnsi" w:hAnsiTheme="minorHAnsi"/>
                      <w:color w:val="000000"/>
                      <w:sz w:val="22"/>
                      <w:szCs w:val="22"/>
                    </w:rPr>
                  </w:pPr>
                  <w:r w:rsidRPr="00181712">
                    <w:rPr>
                      <w:rFonts w:asciiTheme="minorHAnsi" w:hAnsiTheme="minorHAnsi"/>
                      <w:color w:val="000000"/>
                      <w:sz w:val="22"/>
                      <w:szCs w:val="22"/>
                    </w:rPr>
                    <w:t>Frasco graduado con rosa de borosilicato</w:t>
                  </w:r>
                  <w:r>
                    <w:rPr>
                      <w:rFonts w:asciiTheme="minorHAnsi" w:hAnsiTheme="minorHAnsi"/>
                      <w:color w:val="000000"/>
                      <w:sz w:val="22"/>
                      <w:szCs w:val="22"/>
                    </w:rPr>
                    <w:t xml:space="preserve"> LGB</w:t>
                  </w:r>
                  <w:r w:rsidRPr="00181712">
                    <w:rPr>
                      <w:rFonts w:asciiTheme="minorHAnsi" w:hAnsiTheme="minorHAnsi"/>
                      <w:color w:val="000000"/>
                      <w:sz w:val="22"/>
                      <w:szCs w:val="22"/>
                    </w:rPr>
                    <w:t xml:space="preserve"> 3.3, de 250ml, incluye anillo antigoteo y tapón de polipropileno, boca ancha. Para autoclave a 140ºC</w:t>
                  </w:r>
                  <w:r>
                    <w:rPr>
                      <w:rFonts w:asciiTheme="minorHAnsi" w:hAnsiTheme="minorHAnsi"/>
                      <w:color w:val="000000"/>
                      <w:sz w:val="22"/>
                      <w:szCs w:val="22"/>
                    </w:rPr>
                    <w:t>.</w:t>
                  </w:r>
                </w:p>
              </w:tc>
              <w:tc>
                <w:tcPr>
                  <w:tcW w:w="729" w:type="pct"/>
                  <w:tcBorders>
                    <w:top w:val="nil"/>
                    <w:left w:val="nil"/>
                    <w:bottom w:val="single" w:sz="4" w:space="0" w:color="auto"/>
                    <w:right w:val="single" w:sz="4" w:space="0" w:color="auto"/>
                  </w:tcBorders>
                  <w:shd w:val="clear" w:color="auto" w:fill="auto"/>
                  <w:vAlign w:val="center"/>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PZA</w:t>
                  </w:r>
                </w:p>
              </w:tc>
              <w:tc>
                <w:tcPr>
                  <w:tcW w:w="687" w:type="pct"/>
                  <w:tcBorders>
                    <w:top w:val="nil"/>
                    <w:left w:val="nil"/>
                    <w:bottom w:val="single" w:sz="4" w:space="0" w:color="auto"/>
                    <w:right w:val="single" w:sz="4" w:space="0" w:color="auto"/>
                  </w:tcBorders>
                  <w:shd w:val="clear" w:color="auto" w:fill="auto"/>
                  <w:noWrap/>
                  <w:vAlign w:val="center"/>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10</w:t>
                  </w:r>
                </w:p>
              </w:tc>
            </w:tr>
            <w:tr w:rsidR="005A2D5D" w:rsidRPr="00181712" w:rsidTr="00285326">
              <w:trPr>
                <w:trHeight w:val="629"/>
              </w:trPr>
              <w:tc>
                <w:tcPr>
                  <w:tcW w:w="425" w:type="pct"/>
                  <w:tcBorders>
                    <w:top w:val="nil"/>
                    <w:left w:val="single" w:sz="4" w:space="0" w:color="auto"/>
                    <w:bottom w:val="single" w:sz="4" w:space="0" w:color="auto"/>
                    <w:right w:val="single" w:sz="4" w:space="0" w:color="auto"/>
                  </w:tcBorders>
                  <w:shd w:val="clear" w:color="auto" w:fill="auto"/>
                  <w:noWrap/>
                  <w:vAlign w:val="center"/>
                  <w:hideMark/>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15</w:t>
                  </w:r>
                </w:p>
              </w:tc>
              <w:tc>
                <w:tcPr>
                  <w:tcW w:w="3159" w:type="pct"/>
                  <w:tcBorders>
                    <w:top w:val="nil"/>
                    <w:left w:val="nil"/>
                    <w:bottom w:val="single" w:sz="4" w:space="0" w:color="auto"/>
                    <w:right w:val="single" w:sz="4" w:space="0" w:color="auto"/>
                  </w:tcBorders>
                  <w:shd w:val="clear" w:color="auto" w:fill="auto"/>
                  <w:vAlign w:val="bottom"/>
                </w:tcPr>
                <w:p w:rsidR="005A2D5D" w:rsidRPr="00181712" w:rsidRDefault="005A2D5D" w:rsidP="00285326">
                  <w:pPr>
                    <w:jc w:val="both"/>
                    <w:rPr>
                      <w:rFonts w:asciiTheme="minorHAnsi" w:hAnsiTheme="minorHAnsi"/>
                      <w:color w:val="000000"/>
                      <w:sz w:val="22"/>
                      <w:szCs w:val="22"/>
                    </w:rPr>
                  </w:pPr>
                  <w:r w:rsidRPr="00181712">
                    <w:rPr>
                      <w:rFonts w:asciiTheme="minorHAnsi" w:hAnsiTheme="minorHAnsi"/>
                      <w:color w:val="000000"/>
                      <w:sz w:val="22"/>
                      <w:szCs w:val="22"/>
                    </w:rPr>
                    <w:t>Frasco graduado con rosca de borosilicato</w:t>
                  </w:r>
                  <w:r>
                    <w:rPr>
                      <w:rFonts w:asciiTheme="minorHAnsi" w:hAnsiTheme="minorHAnsi"/>
                      <w:color w:val="000000"/>
                      <w:sz w:val="22"/>
                      <w:szCs w:val="22"/>
                    </w:rPr>
                    <w:t xml:space="preserve"> LGB</w:t>
                  </w:r>
                  <w:r w:rsidRPr="00181712">
                    <w:rPr>
                      <w:rFonts w:asciiTheme="minorHAnsi" w:hAnsiTheme="minorHAnsi"/>
                      <w:color w:val="000000"/>
                      <w:sz w:val="22"/>
                      <w:szCs w:val="22"/>
                    </w:rPr>
                    <w:t xml:space="preserve"> 3.3, de 500ml, incluye anillo antigoteo y tapón de polipropileno, boca ancha color ámbar. Para autoclave a 140ºC</w:t>
                  </w:r>
                  <w:r>
                    <w:rPr>
                      <w:rFonts w:asciiTheme="minorHAnsi" w:hAnsiTheme="minorHAnsi"/>
                      <w:color w:val="000000"/>
                      <w:sz w:val="22"/>
                      <w:szCs w:val="22"/>
                    </w:rPr>
                    <w:t>.</w:t>
                  </w:r>
                </w:p>
              </w:tc>
              <w:tc>
                <w:tcPr>
                  <w:tcW w:w="729" w:type="pct"/>
                  <w:tcBorders>
                    <w:top w:val="nil"/>
                    <w:left w:val="nil"/>
                    <w:bottom w:val="single" w:sz="4" w:space="0" w:color="auto"/>
                    <w:right w:val="single" w:sz="4" w:space="0" w:color="auto"/>
                  </w:tcBorders>
                  <w:shd w:val="clear" w:color="auto" w:fill="auto"/>
                  <w:vAlign w:val="center"/>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PZA</w:t>
                  </w:r>
                </w:p>
              </w:tc>
              <w:tc>
                <w:tcPr>
                  <w:tcW w:w="687" w:type="pct"/>
                  <w:tcBorders>
                    <w:top w:val="nil"/>
                    <w:left w:val="nil"/>
                    <w:bottom w:val="single" w:sz="4" w:space="0" w:color="auto"/>
                    <w:right w:val="single" w:sz="4" w:space="0" w:color="auto"/>
                  </w:tcBorders>
                  <w:shd w:val="clear" w:color="auto" w:fill="auto"/>
                  <w:noWrap/>
                  <w:vAlign w:val="center"/>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10</w:t>
                  </w:r>
                </w:p>
              </w:tc>
            </w:tr>
            <w:tr w:rsidR="005A2D5D" w:rsidRPr="00181712" w:rsidTr="00285326">
              <w:trPr>
                <w:trHeight w:val="332"/>
              </w:trPr>
              <w:tc>
                <w:tcPr>
                  <w:tcW w:w="425" w:type="pct"/>
                  <w:tcBorders>
                    <w:top w:val="nil"/>
                    <w:left w:val="single" w:sz="4" w:space="0" w:color="auto"/>
                    <w:bottom w:val="single" w:sz="4" w:space="0" w:color="auto"/>
                    <w:right w:val="single" w:sz="4" w:space="0" w:color="auto"/>
                  </w:tcBorders>
                  <w:shd w:val="clear" w:color="auto" w:fill="auto"/>
                  <w:noWrap/>
                  <w:vAlign w:val="center"/>
                  <w:hideMark/>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16</w:t>
                  </w:r>
                </w:p>
              </w:tc>
              <w:tc>
                <w:tcPr>
                  <w:tcW w:w="3159" w:type="pct"/>
                  <w:tcBorders>
                    <w:top w:val="nil"/>
                    <w:left w:val="nil"/>
                    <w:bottom w:val="single" w:sz="4" w:space="0" w:color="auto"/>
                    <w:right w:val="single" w:sz="4" w:space="0" w:color="auto"/>
                  </w:tcBorders>
                  <w:shd w:val="clear" w:color="auto" w:fill="auto"/>
                  <w:vAlign w:val="bottom"/>
                </w:tcPr>
                <w:p w:rsidR="005A2D5D" w:rsidRPr="00181712" w:rsidRDefault="005A2D5D" w:rsidP="00285326">
                  <w:pPr>
                    <w:jc w:val="both"/>
                    <w:rPr>
                      <w:rFonts w:asciiTheme="minorHAnsi" w:hAnsiTheme="minorHAnsi"/>
                      <w:color w:val="000000"/>
                      <w:sz w:val="22"/>
                      <w:szCs w:val="22"/>
                    </w:rPr>
                  </w:pPr>
                  <w:r w:rsidRPr="00181712">
                    <w:rPr>
                      <w:rFonts w:asciiTheme="minorHAnsi" w:hAnsiTheme="minorHAnsi"/>
                      <w:color w:val="000000"/>
                      <w:sz w:val="22"/>
                      <w:szCs w:val="22"/>
                    </w:rPr>
                    <w:t>Guantes de látex desechables</w:t>
                  </w:r>
                  <w:r>
                    <w:rPr>
                      <w:rFonts w:asciiTheme="minorHAnsi" w:hAnsiTheme="minorHAnsi"/>
                      <w:color w:val="000000"/>
                      <w:sz w:val="22"/>
                      <w:szCs w:val="22"/>
                    </w:rPr>
                    <w:t xml:space="preserve"> no estériles, con polvo,</w:t>
                  </w:r>
                  <w:r w:rsidRPr="00181712">
                    <w:rPr>
                      <w:rFonts w:asciiTheme="minorHAnsi" w:hAnsiTheme="minorHAnsi"/>
                      <w:color w:val="000000"/>
                      <w:sz w:val="22"/>
                      <w:szCs w:val="22"/>
                    </w:rPr>
                    <w:t xml:space="preserve"> talla S</w:t>
                  </w:r>
                  <w:r>
                    <w:rPr>
                      <w:rFonts w:asciiTheme="minorHAnsi" w:hAnsiTheme="minorHAnsi"/>
                      <w:color w:val="000000"/>
                      <w:sz w:val="22"/>
                      <w:szCs w:val="22"/>
                    </w:rPr>
                    <w:t>.</w:t>
                  </w:r>
                </w:p>
              </w:tc>
              <w:tc>
                <w:tcPr>
                  <w:tcW w:w="729" w:type="pct"/>
                  <w:tcBorders>
                    <w:top w:val="nil"/>
                    <w:left w:val="nil"/>
                    <w:bottom w:val="single" w:sz="4" w:space="0" w:color="auto"/>
                    <w:right w:val="single" w:sz="4" w:space="0" w:color="auto"/>
                  </w:tcBorders>
                  <w:shd w:val="clear" w:color="auto" w:fill="auto"/>
                  <w:vAlign w:val="center"/>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CAJA</w:t>
                  </w:r>
                </w:p>
              </w:tc>
              <w:tc>
                <w:tcPr>
                  <w:tcW w:w="687" w:type="pct"/>
                  <w:tcBorders>
                    <w:top w:val="nil"/>
                    <w:left w:val="nil"/>
                    <w:bottom w:val="single" w:sz="4" w:space="0" w:color="auto"/>
                    <w:right w:val="single" w:sz="4" w:space="0" w:color="auto"/>
                  </w:tcBorders>
                  <w:shd w:val="clear" w:color="auto" w:fill="auto"/>
                  <w:noWrap/>
                  <w:vAlign w:val="center"/>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4</w:t>
                  </w:r>
                </w:p>
              </w:tc>
            </w:tr>
            <w:tr w:rsidR="005A2D5D" w:rsidRPr="00181712" w:rsidTr="00285326">
              <w:trPr>
                <w:trHeight w:val="300"/>
              </w:trPr>
              <w:tc>
                <w:tcPr>
                  <w:tcW w:w="425" w:type="pct"/>
                  <w:tcBorders>
                    <w:top w:val="nil"/>
                    <w:left w:val="single" w:sz="4" w:space="0" w:color="auto"/>
                    <w:bottom w:val="single" w:sz="4" w:space="0" w:color="auto"/>
                    <w:right w:val="single" w:sz="4" w:space="0" w:color="auto"/>
                  </w:tcBorders>
                  <w:shd w:val="clear" w:color="auto" w:fill="auto"/>
                  <w:noWrap/>
                  <w:vAlign w:val="center"/>
                  <w:hideMark/>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17</w:t>
                  </w:r>
                </w:p>
              </w:tc>
              <w:tc>
                <w:tcPr>
                  <w:tcW w:w="3159" w:type="pct"/>
                  <w:tcBorders>
                    <w:top w:val="nil"/>
                    <w:left w:val="nil"/>
                    <w:bottom w:val="single" w:sz="4" w:space="0" w:color="auto"/>
                    <w:right w:val="single" w:sz="4" w:space="0" w:color="auto"/>
                  </w:tcBorders>
                  <w:shd w:val="clear" w:color="auto" w:fill="auto"/>
                  <w:vAlign w:val="bottom"/>
                </w:tcPr>
                <w:p w:rsidR="005A2D5D" w:rsidRPr="00181712" w:rsidRDefault="005A2D5D" w:rsidP="00285326">
                  <w:pPr>
                    <w:jc w:val="both"/>
                    <w:rPr>
                      <w:rFonts w:asciiTheme="minorHAnsi" w:hAnsiTheme="minorHAnsi"/>
                      <w:color w:val="000000"/>
                      <w:sz w:val="22"/>
                      <w:szCs w:val="22"/>
                    </w:rPr>
                  </w:pPr>
                  <w:r w:rsidRPr="00181712">
                    <w:rPr>
                      <w:rFonts w:asciiTheme="minorHAnsi" w:hAnsiTheme="minorHAnsi"/>
                      <w:color w:val="000000"/>
                      <w:sz w:val="22"/>
                      <w:szCs w:val="22"/>
                    </w:rPr>
                    <w:t xml:space="preserve">Guantes de látex desechables </w:t>
                  </w:r>
                  <w:r>
                    <w:rPr>
                      <w:rFonts w:asciiTheme="minorHAnsi" w:hAnsiTheme="minorHAnsi"/>
                      <w:color w:val="000000"/>
                      <w:sz w:val="22"/>
                      <w:szCs w:val="22"/>
                    </w:rPr>
                    <w:t>no estériles, con polvo,</w:t>
                  </w:r>
                  <w:r w:rsidRPr="00181712">
                    <w:rPr>
                      <w:rFonts w:asciiTheme="minorHAnsi" w:hAnsiTheme="minorHAnsi"/>
                      <w:color w:val="000000"/>
                      <w:sz w:val="22"/>
                      <w:szCs w:val="22"/>
                    </w:rPr>
                    <w:t xml:space="preserve"> talla L</w:t>
                  </w:r>
                  <w:r>
                    <w:rPr>
                      <w:rFonts w:asciiTheme="minorHAnsi" w:hAnsiTheme="minorHAnsi"/>
                      <w:color w:val="000000"/>
                      <w:sz w:val="22"/>
                      <w:szCs w:val="22"/>
                    </w:rPr>
                    <w:t>.</w:t>
                  </w:r>
                </w:p>
              </w:tc>
              <w:tc>
                <w:tcPr>
                  <w:tcW w:w="729" w:type="pct"/>
                  <w:tcBorders>
                    <w:top w:val="nil"/>
                    <w:left w:val="nil"/>
                    <w:bottom w:val="single" w:sz="4" w:space="0" w:color="auto"/>
                    <w:right w:val="single" w:sz="4" w:space="0" w:color="auto"/>
                  </w:tcBorders>
                  <w:shd w:val="clear" w:color="auto" w:fill="auto"/>
                  <w:vAlign w:val="center"/>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CAJA</w:t>
                  </w:r>
                </w:p>
              </w:tc>
              <w:tc>
                <w:tcPr>
                  <w:tcW w:w="687" w:type="pct"/>
                  <w:tcBorders>
                    <w:top w:val="nil"/>
                    <w:left w:val="nil"/>
                    <w:bottom w:val="single" w:sz="4" w:space="0" w:color="auto"/>
                    <w:right w:val="single" w:sz="4" w:space="0" w:color="auto"/>
                  </w:tcBorders>
                  <w:shd w:val="clear" w:color="auto" w:fill="auto"/>
                  <w:noWrap/>
                  <w:vAlign w:val="center"/>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4</w:t>
                  </w:r>
                </w:p>
              </w:tc>
            </w:tr>
            <w:tr w:rsidR="005A2D5D" w:rsidRPr="00181712" w:rsidTr="00285326">
              <w:trPr>
                <w:trHeight w:val="300"/>
              </w:trPr>
              <w:tc>
                <w:tcPr>
                  <w:tcW w:w="425" w:type="pct"/>
                  <w:tcBorders>
                    <w:top w:val="nil"/>
                    <w:left w:val="single" w:sz="4" w:space="0" w:color="auto"/>
                    <w:bottom w:val="single" w:sz="4" w:space="0" w:color="auto"/>
                    <w:right w:val="single" w:sz="4" w:space="0" w:color="auto"/>
                  </w:tcBorders>
                  <w:shd w:val="clear" w:color="auto" w:fill="auto"/>
                  <w:noWrap/>
                  <w:vAlign w:val="center"/>
                  <w:hideMark/>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18</w:t>
                  </w:r>
                </w:p>
              </w:tc>
              <w:tc>
                <w:tcPr>
                  <w:tcW w:w="3159" w:type="pct"/>
                  <w:tcBorders>
                    <w:top w:val="nil"/>
                    <w:left w:val="nil"/>
                    <w:bottom w:val="single" w:sz="4" w:space="0" w:color="auto"/>
                    <w:right w:val="single" w:sz="4" w:space="0" w:color="auto"/>
                  </w:tcBorders>
                  <w:shd w:val="clear" w:color="auto" w:fill="auto"/>
                  <w:vAlign w:val="bottom"/>
                </w:tcPr>
                <w:p w:rsidR="005A2D5D" w:rsidRPr="00181712" w:rsidRDefault="005A2D5D" w:rsidP="00285326">
                  <w:pPr>
                    <w:jc w:val="both"/>
                    <w:rPr>
                      <w:rFonts w:asciiTheme="minorHAnsi" w:hAnsiTheme="minorHAnsi"/>
                      <w:color w:val="000000"/>
                      <w:sz w:val="22"/>
                      <w:szCs w:val="22"/>
                    </w:rPr>
                  </w:pPr>
                  <w:r w:rsidRPr="00181712">
                    <w:rPr>
                      <w:rFonts w:asciiTheme="minorHAnsi" w:hAnsiTheme="minorHAnsi"/>
                      <w:color w:val="000000"/>
                      <w:sz w:val="22"/>
                      <w:szCs w:val="22"/>
                    </w:rPr>
                    <w:t xml:space="preserve">Guantes de nitrilo </w:t>
                  </w:r>
                  <w:r>
                    <w:rPr>
                      <w:rFonts w:asciiTheme="minorHAnsi" w:hAnsiTheme="minorHAnsi"/>
                      <w:color w:val="000000"/>
                      <w:sz w:val="22"/>
                      <w:szCs w:val="22"/>
                    </w:rPr>
                    <w:t xml:space="preserve">color </w:t>
                  </w:r>
                  <w:r w:rsidRPr="00181712">
                    <w:rPr>
                      <w:rFonts w:asciiTheme="minorHAnsi" w:hAnsiTheme="minorHAnsi"/>
                      <w:color w:val="000000"/>
                      <w:sz w:val="22"/>
                      <w:szCs w:val="22"/>
                    </w:rPr>
                    <w:t>azul</w:t>
                  </w:r>
                  <w:r>
                    <w:rPr>
                      <w:rFonts w:asciiTheme="minorHAnsi" w:hAnsiTheme="minorHAnsi"/>
                      <w:color w:val="000000"/>
                      <w:sz w:val="22"/>
                      <w:szCs w:val="22"/>
                    </w:rPr>
                    <w:t>, no estériles sin polvo,</w:t>
                  </w:r>
                  <w:r w:rsidRPr="00181712">
                    <w:rPr>
                      <w:rFonts w:asciiTheme="minorHAnsi" w:hAnsiTheme="minorHAnsi"/>
                      <w:color w:val="000000"/>
                      <w:sz w:val="22"/>
                      <w:szCs w:val="22"/>
                    </w:rPr>
                    <w:t xml:space="preserve"> talla S</w:t>
                  </w:r>
                  <w:r>
                    <w:rPr>
                      <w:rFonts w:asciiTheme="minorHAnsi" w:hAnsiTheme="minorHAnsi"/>
                      <w:color w:val="000000"/>
                      <w:sz w:val="22"/>
                      <w:szCs w:val="22"/>
                    </w:rPr>
                    <w:t>.</w:t>
                  </w:r>
                </w:p>
              </w:tc>
              <w:tc>
                <w:tcPr>
                  <w:tcW w:w="729" w:type="pct"/>
                  <w:tcBorders>
                    <w:top w:val="nil"/>
                    <w:left w:val="nil"/>
                    <w:bottom w:val="single" w:sz="4" w:space="0" w:color="auto"/>
                    <w:right w:val="single" w:sz="4" w:space="0" w:color="auto"/>
                  </w:tcBorders>
                  <w:shd w:val="clear" w:color="auto" w:fill="auto"/>
                  <w:vAlign w:val="center"/>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CAJA</w:t>
                  </w:r>
                </w:p>
              </w:tc>
              <w:tc>
                <w:tcPr>
                  <w:tcW w:w="687" w:type="pct"/>
                  <w:tcBorders>
                    <w:top w:val="nil"/>
                    <w:left w:val="nil"/>
                    <w:bottom w:val="single" w:sz="4" w:space="0" w:color="auto"/>
                    <w:right w:val="single" w:sz="4" w:space="0" w:color="auto"/>
                  </w:tcBorders>
                  <w:shd w:val="clear" w:color="auto" w:fill="auto"/>
                  <w:noWrap/>
                  <w:vAlign w:val="center"/>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4</w:t>
                  </w:r>
                </w:p>
              </w:tc>
            </w:tr>
            <w:tr w:rsidR="005A2D5D" w:rsidRPr="00181712" w:rsidTr="00285326">
              <w:trPr>
                <w:trHeight w:val="300"/>
              </w:trPr>
              <w:tc>
                <w:tcPr>
                  <w:tcW w:w="425" w:type="pct"/>
                  <w:tcBorders>
                    <w:top w:val="nil"/>
                    <w:left w:val="single" w:sz="4" w:space="0" w:color="auto"/>
                    <w:bottom w:val="single" w:sz="4" w:space="0" w:color="auto"/>
                    <w:right w:val="single" w:sz="4" w:space="0" w:color="auto"/>
                  </w:tcBorders>
                  <w:shd w:val="clear" w:color="auto" w:fill="auto"/>
                  <w:noWrap/>
                  <w:vAlign w:val="center"/>
                  <w:hideMark/>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19</w:t>
                  </w:r>
                </w:p>
              </w:tc>
              <w:tc>
                <w:tcPr>
                  <w:tcW w:w="3159" w:type="pct"/>
                  <w:tcBorders>
                    <w:top w:val="nil"/>
                    <w:left w:val="nil"/>
                    <w:bottom w:val="single" w:sz="4" w:space="0" w:color="auto"/>
                    <w:right w:val="single" w:sz="4" w:space="0" w:color="auto"/>
                  </w:tcBorders>
                  <w:shd w:val="clear" w:color="auto" w:fill="auto"/>
                  <w:vAlign w:val="bottom"/>
                </w:tcPr>
                <w:p w:rsidR="005A2D5D" w:rsidRPr="00181712" w:rsidRDefault="005A2D5D" w:rsidP="00285326">
                  <w:pPr>
                    <w:jc w:val="both"/>
                    <w:rPr>
                      <w:rFonts w:asciiTheme="minorHAnsi" w:hAnsiTheme="minorHAnsi"/>
                      <w:color w:val="000000"/>
                      <w:sz w:val="22"/>
                      <w:szCs w:val="22"/>
                    </w:rPr>
                  </w:pPr>
                  <w:r w:rsidRPr="00181712">
                    <w:rPr>
                      <w:rFonts w:asciiTheme="minorHAnsi" w:hAnsiTheme="minorHAnsi"/>
                      <w:color w:val="000000"/>
                      <w:sz w:val="22"/>
                      <w:szCs w:val="22"/>
                    </w:rPr>
                    <w:t xml:space="preserve">Guantes de nitrilo </w:t>
                  </w:r>
                  <w:r>
                    <w:rPr>
                      <w:rFonts w:asciiTheme="minorHAnsi" w:hAnsiTheme="minorHAnsi"/>
                      <w:color w:val="000000"/>
                      <w:sz w:val="22"/>
                      <w:szCs w:val="22"/>
                    </w:rPr>
                    <w:t xml:space="preserve">color </w:t>
                  </w:r>
                  <w:r w:rsidRPr="00181712">
                    <w:rPr>
                      <w:rFonts w:asciiTheme="minorHAnsi" w:hAnsiTheme="minorHAnsi"/>
                      <w:color w:val="000000"/>
                      <w:sz w:val="22"/>
                      <w:szCs w:val="22"/>
                    </w:rPr>
                    <w:t>azul</w:t>
                  </w:r>
                  <w:r>
                    <w:rPr>
                      <w:rFonts w:asciiTheme="minorHAnsi" w:hAnsiTheme="minorHAnsi"/>
                      <w:color w:val="000000"/>
                      <w:sz w:val="22"/>
                      <w:szCs w:val="22"/>
                    </w:rPr>
                    <w:t>, no estériles sin polvo,</w:t>
                  </w:r>
                  <w:r w:rsidRPr="00181712">
                    <w:rPr>
                      <w:rFonts w:asciiTheme="minorHAnsi" w:hAnsiTheme="minorHAnsi"/>
                      <w:color w:val="000000"/>
                      <w:sz w:val="22"/>
                      <w:szCs w:val="22"/>
                    </w:rPr>
                    <w:t xml:space="preserve"> talla L</w:t>
                  </w:r>
                  <w:r>
                    <w:rPr>
                      <w:rFonts w:asciiTheme="minorHAnsi" w:hAnsiTheme="minorHAnsi"/>
                      <w:color w:val="000000"/>
                      <w:sz w:val="22"/>
                      <w:szCs w:val="22"/>
                    </w:rPr>
                    <w:t>.</w:t>
                  </w:r>
                </w:p>
              </w:tc>
              <w:tc>
                <w:tcPr>
                  <w:tcW w:w="729" w:type="pct"/>
                  <w:tcBorders>
                    <w:top w:val="nil"/>
                    <w:left w:val="nil"/>
                    <w:bottom w:val="single" w:sz="4" w:space="0" w:color="auto"/>
                    <w:right w:val="single" w:sz="4" w:space="0" w:color="auto"/>
                  </w:tcBorders>
                  <w:shd w:val="clear" w:color="auto" w:fill="auto"/>
                  <w:vAlign w:val="center"/>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CAJA</w:t>
                  </w:r>
                </w:p>
              </w:tc>
              <w:tc>
                <w:tcPr>
                  <w:tcW w:w="687" w:type="pct"/>
                  <w:tcBorders>
                    <w:top w:val="nil"/>
                    <w:left w:val="nil"/>
                    <w:bottom w:val="single" w:sz="4" w:space="0" w:color="auto"/>
                    <w:right w:val="single" w:sz="4" w:space="0" w:color="auto"/>
                  </w:tcBorders>
                  <w:shd w:val="clear" w:color="auto" w:fill="auto"/>
                  <w:noWrap/>
                  <w:vAlign w:val="center"/>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4</w:t>
                  </w:r>
                </w:p>
              </w:tc>
            </w:tr>
            <w:tr w:rsidR="005A2D5D" w:rsidRPr="00181712" w:rsidTr="00285326">
              <w:trPr>
                <w:trHeight w:val="300"/>
              </w:trPr>
              <w:tc>
                <w:tcPr>
                  <w:tcW w:w="425" w:type="pct"/>
                  <w:tcBorders>
                    <w:top w:val="nil"/>
                    <w:left w:val="single" w:sz="4" w:space="0" w:color="auto"/>
                    <w:bottom w:val="single" w:sz="4" w:space="0" w:color="auto"/>
                    <w:right w:val="single" w:sz="4" w:space="0" w:color="auto"/>
                  </w:tcBorders>
                  <w:shd w:val="clear" w:color="auto" w:fill="auto"/>
                  <w:noWrap/>
                  <w:vAlign w:val="center"/>
                  <w:hideMark/>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20</w:t>
                  </w:r>
                </w:p>
              </w:tc>
              <w:tc>
                <w:tcPr>
                  <w:tcW w:w="3159" w:type="pct"/>
                  <w:tcBorders>
                    <w:top w:val="nil"/>
                    <w:left w:val="nil"/>
                    <w:bottom w:val="single" w:sz="4" w:space="0" w:color="auto"/>
                    <w:right w:val="single" w:sz="4" w:space="0" w:color="auto"/>
                  </w:tcBorders>
                  <w:shd w:val="clear" w:color="auto" w:fill="auto"/>
                  <w:vAlign w:val="bottom"/>
                </w:tcPr>
                <w:p w:rsidR="005A2D5D" w:rsidRPr="00181712" w:rsidRDefault="005A2D5D" w:rsidP="00285326">
                  <w:pPr>
                    <w:jc w:val="both"/>
                    <w:rPr>
                      <w:rFonts w:asciiTheme="minorHAnsi" w:hAnsiTheme="minorHAnsi"/>
                      <w:color w:val="000000"/>
                      <w:sz w:val="22"/>
                      <w:szCs w:val="22"/>
                    </w:rPr>
                  </w:pPr>
                  <w:r w:rsidRPr="00181712">
                    <w:rPr>
                      <w:rFonts w:asciiTheme="minorHAnsi" w:hAnsiTheme="minorHAnsi"/>
                      <w:color w:val="000000"/>
                      <w:sz w:val="22"/>
                      <w:szCs w:val="22"/>
                    </w:rPr>
                    <w:t>Lámina de cierre Parafilm,</w:t>
                  </w:r>
                  <w:r>
                    <w:rPr>
                      <w:rFonts w:asciiTheme="minorHAnsi" w:hAnsiTheme="minorHAnsi"/>
                      <w:color w:val="000000"/>
                      <w:sz w:val="22"/>
                      <w:szCs w:val="22"/>
                    </w:rPr>
                    <w:t xml:space="preserve"> a base de poliolefinas y ceras de parafina,</w:t>
                  </w:r>
                  <w:r w:rsidRPr="00181712">
                    <w:rPr>
                      <w:rFonts w:asciiTheme="minorHAnsi" w:hAnsiTheme="minorHAnsi"/>
                      <w:color w:val="000000"/>
                      <w:sz w:val="22"/>
                      <w:szCs w:val="22"/>
                    </w:rPr>
                    <w:t xml:space="preserve"> resistente a soluciones salina, ácidos, bases</w:t>
                  </w:r>
                  <w:r>
                    <w:rPr>
                      <w:rFonts w:asciiTheme="minorHAnsi" w:hAnsiTheme="minorHAnsi"/>
                      <w:color w:val="000000"/>
                      <w:sz w:val="22"/>
                      <w:szCs w:val="22"/>
                    </w:rPr>
                    <w:t>.</w:t>
                  </w:r>
                </w:p>
              </w:tc>
              <w:tc>
                <w:tcPr>
                  <w:tcW w:w="729" w:type="pct"/>
                  <w:tcBorders>
                    <w:top w:val="nil"/>
                    <w:left w:val="nil"/>
                    <w:bottom w:val="single" w:sz="4" w:space="0" w:color="auto"/>
                    <w:right w:val="single" w:sz="4" w:space="0" w:color="auto"/>
                  </w:tcBorders>
                  <w:shd w:val="clear" w:color="auto" w:fill="auto"/>
                  <w:vAlign w:val="center"/>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PZA</w:t>
                  </w:r>
                </w:p>
              </w:tc>
              <w:tc>
                <w:tcPr>
                  <w:tcW w:w="687" w:type="pct"/>
                  <w:tcBorders>
                    <w:top w:val="nil"/>
                    <w:left w:val="nil"/>
                    <w:bottom w:val="single" w:sz="4" w:space="0" w:color="auto"/>
                    <w:right w:val="single" w:sz="4" w:space="0" w:color="auto"/>
                  </w:tcBorders>
                  <w:shd w:val="clear" w:color="auto" w:fill="auto"/>
                  <w:noWrap/>
                  <w:vAlign w:val="center"/>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4</w:t>
                  </w:r>
                </w:p>
              </w:tc>
            </w:tr>
            <w:tr w:rsidR="005A2D5D" w:rsidRPr="00181712" w:rsidTr="00285326">
              <w:trPr>
                <w:trHeight w:val="467"/>
              </w:trPr>
              <w:tc>
                <w:tcPr>
                  <w:tcW w:w="425" w:type="pct"/>
                  <w:tcBorders>
                    <w:top w:val="nil"/>
                    <w:left w:val="single" w:sz="4" w:space="0" w:color="auto"/>
                    <w:bottom w:val="single" w:sz="4" w:space="0" w:color="auto"/>
                    <w:right w:val="single" w:sz="4" w:space="0" w:color="auto"/>
                  </w:tcBorders>
                  <w:shd w:val="clear" w:color="auto" w:fill="auto"/>
                  <w:noWrap/>
                  <w:vAlign w:val="center"/>
                  <w:hideMark/>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lastRenderedPageBreak/>
                    <w:t>21</w:t>
                  </w:r>
                </w:p>
              </w:tc>
              <w:tc>
                <w:tcPr>
                  <w:tcW w:w="3159" w:type="pct"/>
                  <w:tcBorders>
                    <w:top w:val="nil"/>
                    <w:left w:val="nil"/>
                    <w:bottom w:val="single" w:sz="4" w:space="0" w:color="auto"/>
                    <w:right w:val="single" w:sz="4" w:space="0" w:color="auto"/>
                  </w:tcBorders>
                  <w:shd w:val="clear" w:color="auto" w:fill="auto"/>
                  <w:vAlign w:val="bottom"/>
                </w:tcPr>
                <w:p w:rsidR="005A2D5D" w:rsidRPr="00181712" w:rsidRDefault="005A2D5D" w:rsidP="00285326">
                  <w:pPr>
                    <w:jc w:val="both"/>
                    <w:rPr>
                      <w:rFonts w:asciiTheme="minorHAnsi" w:hAnsiTheme="minorHAnsi"/>
                      <w:color w:val="000000"/>
                      <w:sz w:val="22"/>
                      <w:szCs w:val="22"/>
                    </w:rPr>
                  </w:pPr>
                  <w:r w:rsidRPr="00181712">
                    <w:rPr>
                      <w:rFonts w:asciiTheme="minorHAnsi" w:hAnsiTheme="minorHAnsi"/>
                      <w:color w:val="000000"/>
                      <w:sz w:val="22"/>
                      <w:szCs w:val="22"/>
                    </w:rPr>
                    <w:t>Cinta adhesiva rotulante, resistente al agua y otros disolventes</w:t>
                  </w:r>
                  <w:r>
                    <w:rPr>
                      <w:rFonts w:asciiTheme="minorHAnsi" w:hAnsiTheme="minorHAnsi"/>
                      <w:color w:val="000000"/>
                      <w:sz w:val="22"/>
                      <w:szCs w:val="22"/>
                    </w:rPr>
                    <w:t>, rollo de 55m x 19mm.</w:t>
                  </w:r>
                </w:p>
              </w:tc>
              <w:tc>
                <w:tcPr>
                  <w:tcW w:w="729" w:type="pct"/>
                  <w:tcBorders>
                    <w:top w:val="nil"/>
                    <w:left w:val="nil"/>
                    <w:bottom w:val="single" w:sz="4" w:space="0" w:color="auto"/>
                    <w:right w:val="single" w:sz="4" w:space="0" w:color="auto"/>
                  </w:tcBorders>
                  <w:shd w:val="clear" w:color="auto" w:fill="auto"/>
                  <w:vAlign w:val="center"/>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PZA</w:t>
                  </w:r>
                </w:p>
              </w:tc>
              <w:tc>
                <w:tcPr>
                  <w:tcW w:w="687" w:type="pct"/>
                  <w:tcBorders>
                    <w:top w:val="nil"/>
                    <w:left w:val="nil"/>
                    <w:bottom w:val="single" w:sz="4" w:space="0" w:color="auto"/>
                    <w:right w:val="single" w:sz="4" w:space="0" w:color="auto"/>
                  </w:tcBorders>
                  <w:shd w:val="clear" w:color="auto" w:fill="auto"/>
                  <w:noWrap/>
                  <w:vAlign w:val="center"/>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4</w:t>
                  </w:r>
                </w:p>
              </w:tc>
            </w:tr>
            <w:tr w:rsidR="005A2D5D" w:rsidRPr="00181712" w:rsidTr="00285326">
              <w:trPr>
                <w:trHeight w:val="368"/>
              </w:trPr>
              <w:tc>
                <w:tcPr>
                  <w:tcW w:w="425" w:type="pct"/>
                  <w:tcBorders>
                    <w:top w:val="nil"/>
                    <w:left w:val="single" w:sz="4" w:space="0" w:color="auto"/>
                    <w:bottom w:val="single" w:sz="4" w:space="0" w:color="auto"/>
                    <w:right w:val="single" w:sz="4" w:space="0" w:color="auto"/>
                  </w:tcBorders>
                  <w:shd w:val="clear" w:color="auto" w:fill="auto"/>
                  <w:noWrap/>
                  <w:vAlign w:val="center"/>
                  <w:hideMark/>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22</w:t>
                  </w:r>
                </w:p>
              </w:tc>
              <w:tc>
                <w:tcPr>
                  <w:tcW w:w="3159" w:type="pct"/>
                  <w:tcBorders>
                    <w:top w:val="nil"/>
                    <w:left w:val="nil"/>
                    <w:bottom w:val="single" w:sz="4" w:space="0" w:color="auto"/>
                    <w:right w:val="single" w:sz="4" w:space="0" w:color="auto"/>
                  </w:tcBorders>
                  <w:shd w:val="clear" w:color="auto" w:fill="auto"/>
                  <w:vAlign w:val="bottom"/>
                </w:tcPr>
                <w:p w:rsidR="005A2D5D" w:rsidRPr="00181712" w:rsidRDefault="005A2D5D" w:rsidP="00285326">
                  <w:pPr>
                    <w:jc w:val="both"/>
                    <w:rPr>
                      <w:rFonts w:asciiTheme="minorHAnsi" w:hAnsiTheme="minorHAnsi"/>
                      <w:color w:val="000000"/>
                      <w:sz w:val="22"/>
                      <w:szCs w:val="22"/>
                    </w:rPr>
                  </w:pPr>
                  <w:r w:rsidRPr="00181712">
                    <w:rPr>
                      <w:rFonts w:asciiTheme="minorHAnsi" w:hAnsiTheme="minorHAnsi"/>
                      <w:color w:val="000000"/>
                      <w:sz w:val="22"/>
                      <w:szCs w:val="22"/>
                    </w:rPr>
                    <w:t>Lámpara de alcohol, de vidrio, con mecha y tapa de plástico</w:t>
                  </w:r>
                </w:p>
              </w:tc>
              <w:tc>
                <w:tcPr>
                  <w:tcW w:w="729" w:type="pct"/>
                  <w:tcBorders>
                    <w:top w:val="nil"/>
                    <w:left w:val="nil"/>
                    <w:bottom w:val="single" w:sz="4" w:space="0" w:color="auto"/>
                    <w:right w:val="single" w:sz="4" w:space="0" w:color="auto"/>
                  </w:tcBorders>
                  <w:shd w:val="clear" w:color="auto" w:fill="auto"/>
                  <w:vAlign w:val="center"/>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PZA</w:t>
                  </w:r>
                </w:p>
              </w:tc>
              <w:tc>
                <w:tcPr>
                  <w:tcW w:w="687" w:type="pct"/>
                  <w:tcBorders>
                    <w:top w:val="nil"/>
                    <w:left w:val="nil"/>
                    <w:bottom w:val="single" w:sz="4" w:space="0" w:color="auto"/>
                    <w:right w:val="single" w:sz="4" w:space="0" w:color="auto"/>
                  </w:tcBorders>
                  <w:shd w:val="clear" w:color="auto" w:fill="auto"/>
                  <w:noWrap/>
                  <w:vAlign w:val="center"/>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2</w:t>
                  </w:r>
                </w:p>
              </w:tc>
            </w:tr>
            <w:tr w:rsidR="005A2D5D" w:rsidRPr="00181712" w:rsidTr="00285326">
              <w:trPr>
                <w:trHeight w:val="350"/>
              </w:trPr>
              <w:tc>
                <w:tcPr>
                  <w:tcW w:w="5000" w:type="pct"/>
                  <w:gridSpan w:val="4"/>
                  <w:tcBorders>
                    <w:top w:val="nil"/>
                    <w:left w:val="single" w:sz="4" w:space="0" w:color="auto"/>
                    <w:bottom w:val="single" w:sz="4" w:space="0" w:color="auto"/>
                    <w:right w:val="single" w:sz="4" w:space="0" w:color="auto"/>
                  </w:tcBorders>
                  <w:shd w:val="clear" w:color="auto" w:fill="DBDBDB" w:themeFill="accent3" w:themeFillTint="66"/>
                  <w:noWrap/>
                  <w:vAlign w:val="center"/>
                </w:tcPr>
                <w:p w:rsidR="005A2D5D" w:rsidRPr="00CA565C" w:rsidRDefault="005A2D5D" w:rsidP="00285326">
                  <w:pPr>
                    <w:jc w:val="center"/>
                    <w:rPr>
                      <w:rFonts w:asciiTheme="minorHAnsi" w:hAnsiTheme="minorHAnsi"/>
                      <w:b/>
                      <w:bCs/>
                      <w:color w:val="000000"/>
                      <w:sz w:val="22"/>
                      <w:szCs w:val="22"/>
                    </w:rPr>
                  </w:pPr>
                  <w:r>
                    <w:rPr>
                      <w:rFonts w:asciiTheme="minorHAnsi" w:hAnsiTheme="minorHAnsi"/>
                      <w:b/>
                      <w:bCs/>
                      <w:color w:val="000000"/>
                      <w:sz w:val="22"/>
                      <w:szCs w:val="22"/>
                    </w:rPr>
                    <w:t>REACTIVOS QUÍMICOS</w:t>
                  </w:r>
                </w:p>
              </w:tc>
            </w:tr>
            <w:tr w:rsidR="005A2D5D" w:rsidRPr="00181712" w:rsidTr="00285326">
              <w:trPr>
                <w:trHeight w:val="350"/>
              </w:trPr>
              <w:tc>
                <w:tcPr>
                  <w:tcW w:w="425" w:type="pct"/>
                  <w:tcBorders>
                    <w:top w:val="single" w:sz="4" w:space="0" w:color="auto"/>
                    <w:left w:val="single" w:sz="4" w:space="0" w:color="auto"/>
                    <w:bottom w:val="single" w:sz="4" w:space="0" w:color="auto"/>
                    <w:right w:val="single" w:sz="4" w:space="0" w:color="auto"/>
                  </w:tcBorders>
                  <w:shd w:val="clear" w:color="auto" w:fill="auto"/>
                  <w:noWrap/>
                  <w:vAlign w:val="center"/>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2</w:t>
                  </w:r>
                  <w:r>
                    <w:rPr>
                      <w:rFonts w:asciiTheme="minorHAnsi" w:hAnsiTheme="minorHAnsi"/>
                      <w:color w:val="000000"/>
                      <w:sz w:val="22"/>
                      <w:szCs w:val="22"/>
                    </w:rPr>
                    <w:t>3</w:t>
                  </w:r>
                </w:p>
              </w:tc>
              <w:tc>
                <w:tcPr>
                  <w:tcW w:w="3159" w:type="pct"/>
                  <w:tcBorders>
                    <w:top w:val="single" w:sz="4" w:space="0" w:color="auto"/>
                    <w:left w:val="nil"/>
                    <w:bottom w:val="single" w:sz="4" w:space="0" w:color="auto"/>
                    <w:right w:val="single" w:sz="4" w:space="0" w:color="auto"/>
                  </w:tcBorders>
                  <w:shd w:val="clear" w:color="auto" w:fill="auto"/>
                  <w:vAlign w:val="bottom"/>
                </w:tcPr>
                <w:p w:rsidR="005A2D5D" w:rsidRPr="00181712" w:rsidRDefault="005A2D5D" w:rsidP="00285326">
                  <w:pPr>
                    <w:jc w:val="both"/>
                    <w:rPr>
                      <w:rFonts w:asciiTheme="minorHAnsi" w:hAnsiTheme="minorHAnsi"/>
                      <w:color w:val="000000"/>
                      <w:sz w:val="22"/>
                      <w:szCs w:val="22"/>
                    </w:rPr>
                  </w:pPr>
                  <w:r w:rsidRPr="00181712">
                    <w:rPr>
                      <w:rFonts w:asciiTheme="minorHAnsi" w:hAnsiTheme="minorHAnsi"/>
                      <w:color w:val="000000"/>
                      <w:sz w:val="22"/>
                      <w:szCs w:val="22"/>
                    </w:rPr>
                    <w:t>Alcohol isopropílico al 99%, frasco de 2.5 litros</w:t>
                  </w:r>
                </w:p>
              </w:tc>
              <w:tc>
                <w:tcPr>
                  <w:tcW w:w="729" w:type="pct"/>
                  <w:tcBorders>
                    <w:top w:val="single" w:sz="4" w:space="0" w:color="auto"/>
                    <w:left w:val="nil"/>
                    <w:bottom w:val="single" w:sz="4" w:space="0" w:color="auto"/>
                    <w:right w:val="single" w:sz="4" w:space="0" w:color="auto"/>
                  </w:tcBorders>
                  <w:shd w:val="clear" w:color="auto" w:fill="auto"/>
                  <w:vAlign w:val="center"/>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FRASCO</w:t>
                  </w:r>
                </w:p>
              </w:tc>
              <w:tc>
                <w:tcPr>
                  <w:tcW w:w="687" w:type="pct"/>
                  <w:tcBorders>
                    <w:top w:val="single" w:sz="4" w:space="0" w:color="auto"/>
                    <w:left w:val="nil"/>
                    <w:bottom w:val="single" w:sz="4" w:space="0" w:color="auto"/>
                    <w:right w:val="single" w:sz="4" w:space="0" w:color="auto"/>
                  </w:tcBorders>
                  <w:shd w:val="clear" w:color="auto" w:fill="auto"/>
                  <w:noWrap/>
                  <w:vAlign w:val="center"/>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1</w:t>
                  </w:r>
                </w:p>
              </w:tc>
            </w:tr>
            <w:tr w:rsidR="005A2D5D" w:rsidRPr="00181712" w:rsidTr="00285326">
              <w:trPr>
                <w:trHeight w:val="350"/>
              </w:trPr>
              <w:tc>
                <w:tcPr>
                  <w:tcW w:w="425" w:type="pct"/>
                  <w:tcBorders>
                    <w:top w:val="single" w:sz="4" w:space="0" w:color="auto"/>
                    <w:left w:val="single" w:sz="4" w:space="0" w:color="auto"/>
                    <w:bottom w:val="single" w:sz="4" w:space="0" w:color="auto"/>
                    <w:right w:val="single" w:sz="4" w:space="0" w:color="auto"/>
                  </w:tcBorders>
                  <w:shd w:val="clear" w:color="auto" w:fill="auto"/>
                  <w:noWrap/>
                  <w:vAlign w:val="center"/>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2</w:t>
                  </w:r>
                  <w:r>
                    <w:rPr>
                      <w:rFonts w:asciiTheme="minorHAnsi" w:hAnsiTheme="minorHAnsi"/>
                      <w:color w:val="000000"/>
                      <w:sz w:val="22"/>
                      <w:szCs w:val="22"/>
                    </w:rPr>
                    <w:t>4</w:t>
                  </w:r>
                </w:p>
              </w:tc>
              <w:tc>
                <w:tcPr>
                  <w:tcW w:w="3159" w:type="pct"/>
                  <w:tcBorders>
                    <w:top w:val="single" w:sz="4" w:space="0" w:color="auto"/>
                    <w:left w:val="nil"/>
                    <w:bottom w:val="single" w:sz="4" w:space="0" w:color="auto"/>
                    <w:right w:val="single" w:sz="4" w:space="0" w:color="auto"/>
                  </w:tcBorders>
                  <w:shd w:val="clear" w:color="auto" w:fill="auto"/>
                  <w:vAlign w:val="bottom"/>
                </w:tcPr>
                <w:p w:rsidR="005A2D5D" w:rsidRPr="00181712" w:rsidRDefault="005A2D5D" w:rsidP="00285326">
                  <w:pPr>
                    <w:jc w:val="both"/>
                    <w:rPr>
                      <w:rFonts w:asciiTheme="minorHAnsi" w:hAnsiTheme="minorHAnsi"/>
                      <w:color w:val="000000"/>
                      <w:sz w:val="22"/>
                      <w:szCs w:val="22"/>
                    </w:rPr>
                  </w:pPr>
                  <w:r w:rsidRPr="00181712">
                    <w:rPr>
                      <w:rFonts w:asciiTheme="minorHAnsi" w:hAnsiTheme="minorHAnsi"/>
                      <w:color w:val="000000"/>
                      <w:sz w:val="22"/>
                      <w:szCs w:val="22"/>
                    </w:rPr>
                    <w:t>Ácido nítrico 69% AR, Frasco de 500ml</w:t>
                  </w:r>
                </w:p>
              </w:tc>
              <w:tc>
                <w:tcPr>
                  <w:tcW w:w="729" w:type="pct"/>
                  <w:tcBorders>
                    <w:top w:val="single" w:sz="4" w:space="0" w:color="auto"/>
                    <w:left w:val="nil"/>
                    <w:bottom w:val="single" w:sz="4" w:space="0" w:color="auto"/>
                    <w:right w:val="single" w:sz="4" w:space="0" w:color="auto"/>
                  </w:tcBorders>
                  <w:shd w:val="clear" w:color="auto" w:fill="auto"/>
                  <w:vAlign w:val="center"/>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FRASCO</w:t>
                  </w:r>
                </w:p>
              </w:tc>
              <w:tc>
                <w:tcPr>
                  <w:tcW w:w="687" w:type="pct"/>
                  <w:tcBorders>
                    <w:top w:val="single" w:sz="4" w:space="0" w:color="auto"/>
                    <w:left w:val="nil"/>
                    <w:bottom w:val="single" w:sz="4" w:space="0" w:color="auto"/>
                    <w:right w:val="single" w:sz="4" w:space="0" w:color="auto"/>
                  </w:tcBorders>
                  <w:shd w:val="clear" w:color="auto" w:fill="auto"/>
                  <w:noWrap/>
                  <w:vAlign w:val="center"/>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2</w:t>
                  </w:r>
                </w:p>
              </w:tc>
            </w:tr>
            <w:tr w:rsidR="005A2D5D" w:rsidRPr="00181712" w:rsidTr="00285326">
              <w:trPr>
                <w:trHeight w:val="350"/>
              </w:trPr>
              <w:tc>
                <w:tcPr>
                  <w:tcW w:w="425" w:type="pct"/>
                  <w:tcBorders>
                    <w:top w:val="single" w:sz="4" w:space="0" w:color="auto"/>
                    <w:left w:val="single" w:sz="4" w:space="0" w:color="auto"/>
                    <w:bottom w:val="single" w:sz="4" w:space="0" w:color="auto"/>
                    <w:right w:val="single" w:sz="4" w:space="0" w:color="auto"/>
                  </w:tcBorders>
                  <w:shd w:val="clear" w:color="auto" w:fill="auto"/>
                  <w:noWrap/>
                  <w:vAlign w:val="center"/>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2</w:t>
                  </w:r>
                  <w:r>
                    <w:rPr>
                      <w:rFonts w:asciiTheme="minorHAnsi" w:hAnsiTheme="minorHAnsi"/>
                      <w:color w:val="000000"/>
                      <w:sz w:val="22"/>
                      <w:szCs w:val="22"/>
                    </w:rPr>
                    <w:t>5</w:t>
                  </w:r>
                </w:p>
              </w:tc>
              <w:tc>
                <w:tcPr>
                  <w:tcW w:w="3159" w:type="pct"/>
                  <w:tcBorders>
                    <w:top w:val="single" w:sz="4" w:space="0" w:color="auto"/>
                    <w:left w:val="nil"/>
                    <w:bottom w:val="single" w:sz="4" w:space="0" w:color="auto"/>
                    <w:right w:val="single" w:sz="4" w:space="0" w:color="auto"/>
                  </w:tcBorders>
                  <w:shd w:val="clear" w:color="auto" w:fill="auto"/>
                  <w:vAlign w:val="center"/>
                </w:tcPr>
                <w:p w:rsidR="005A2D5D" w:rsidRPr="00181712" w:rsidRDefault="005A2D5D" w:rsidP="00285326">
                  <w:pPr>
                    <w:rPr>
                      <w:rFonts w:asciiTheme="minorHAnsi" w:hAnsiTheme="minorHAnsi"/>
                      <w:color w:val="000000"/>
                      <w:sz w:val="22"/>
                      <w:szCs w:val="22"/>
                    </w:rPr>
                  </w:pPr>
                  <w:r w:rsidRPr="00181712">
                    <w:rPr>
                      <w:rFonts w:asciiTheme="minorHAnsi" w:hAnsiTheme="minorHAnsi"/>
                      <w:color w:val="000000"/>
                      <w:sz w:val="22"/>
                      <w:szCs w:val="22"/>
                    </w:rPr>
                    <w:t xml:space="preserve">Sílica gel 60-200 MESH, Frasco </w:t>
                  </w:r>
                  <w:r>
                    <w:rPr>
                      <w:rFonts w:asciiTheme="minorHAnsi" w:hAnsiTheme="minorHAnsi"/>
                      <w:color w:val="000000"/>
                      <w:sz w:val="22"/>
                      <w:szCs w:val="22"/>
                    </w:rPr>
                    <w:t>de</w:t>
                  </w:r>
                  <w:r w:rsidRPr="00181712">
                    <w:rPr>
                      <w:rFonts w:asciiTheme="minorHAnsi" w:hAnsiTheme="minorHAnsi"/>
                      <w:color w:val="000000"/>
                      <w:sz w:val="22"/>
                      <w:szCs w:val="22"/>
                    </w:rPr>
                    <w:t xml:space="preserve"> 500 </w:t>
                  </w:r>
                  <w:r>
                    <w:rPr>
                      <w:rFonts w:asciiTheme="minorHAnsi" w:hAnsiTheme="minorHAnsi"/>
                      <w:color w:val="000000"/>
                      <w:sz w:val="22"/>
                      <w:szCs w:val="22"/>
                    </w:rPr>
                    <w:t>g</w:t>
                  </w:r>
                </w:p>
              </w:tc>
              <w:tc>
                <w:tcPr>
                  <w:tcW w:w="729" w:type="pct"/>
                  <w:tcBorders>
                    <w:top w:val="single" w:sz="4" w:space="0" w:color="auto"/>
                    <w:left w:val="nil"/>
                    <w:bottom w:val="single" w:sz="4" w:space="0" w:color="auto"/>
                    <w:right w:val="single" w:sz="4" w:space="0" w:color="auto"/>
                  </w:tcBorders>
                  <w:shd w:val="clear" w:color="auto" w:fill="auto"/>
                  <w:vAlign w:val="center"/>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FRASCO</w:t>
                  </w:r>
                </w:p>
              </w:tc>
              <w:tc>
                <w:tcPr>
                  <w:tcW w:w="687" w:type="pct"/>
                  <w:tcBorders>
                    <w:top w:val="single" w:sz="4" w:space="0" w:color="auto"/>
                    <w:left w:val="nil"/>
                    <w:bottom w:val="single" w:sz="4" w:space="0" w:color="auto"/>
                    <w:right w:val="single" w:sz="4" w:space="0" w:color="auto"/>
                  </w:tcBorders>
                  <w:shd w:val="clear" w:color="auto" w:fill="auto"/>
                  <w:noWrap/>
                  <w:vAlign w:val="center"/>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1</w:t>
                  </w:r>
                </w:p>
              </w:tc>
            </w:tr>
            <w:tr w:rsidR="005A2D5D" w:rsidRPr="00181712" w:rsidTr="00285326">
              <w:trPr>
                <w:trHeight w:val="350"/>
              </w:trPr>
              <w:tc>
                <w:tcPr>
                  <w:tcW w:w="425" w:type="pct"/>
                  <w:tcBorders>
                    <w:top w:val="single" w:sz="4" w:space="0" w:color="auto"/>
                    <w:left w:val="single" w:sz="4" w:space="0" w:color="auto"/>
                    <w:bottom w:val="single" w:sz="4" w:space="0" w:color="auto"/>
                    <w:right w:val="single" w:sz="4" w:space="0" w:color="auto"/>
                  </w:tcBorders>
                  <w:shd w:val="clear" w:color="auto" w:fill="auto"/>
                  <w:noWrap/>
                  <w:vAlign w:val="center"/>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2</w:t>
                  </w:r>
                  <w:r>
                    <w:rPr>
                      <w:rFonts w:asciiTheme="minorHAnsi" w:hAnsiTheme="minorHAnsi"/>
                      <w:color w:val="000000"/>
                      <w:sz w:val="22"/>
                      <w:szCs w:val="22"/>
                    </w:rPr>
                    <w:t>6</w:t>
                  </w:r>
                </w:p>
              </w:tc>
              <w:tc>
                <w:tcPr>
                  <w:tcW w:w="3159" w:type="pct"/>
                  <w:tcBorders>
                    <w:top w:val="single" w:sz="4" w:space="0" w:color="auto"/>
                    <w:left w:val="nil"/>
                    <w:bottom w:val="single" w:sz="4" w:space="0" w:color="auto"/>
                    <w:right w:val="single" w:sz="4" w:space="0" w:color="auto"/>
                  </w:tcBorders>
                  <w:shd w:val="clear" w:color="auto" w:fill="auto"/>
                  <w:vAlign w:val="bottom"/>
                </w:tcPr>
                <w:p w:rsidR="005A2D5D" w:rsidRPr="00181712" w:rsidRDefault="005A2D5D" w:rsidP="00285326">
                  <w:pPr>
                    <w:jc w:val="both"/>
                    <w:rPr>
                      <w:rFonts w:asciiTheme="minorHAnsi" w:hAnsiTheme="minorHAnsi"/>
                      <w:color w:val="000000"/>
                      <w:sz w:val="22"/>
                      <w:szCs w:val="22"/>
                    </w:rPr>
                  </w:pPr>
                  <w:r w:rsidRPr="00181712">
                    <w:rPr>
                      <w:rFonts w:asciiTheme="minorHAnsi" w:hAnsiTheme="minorHAnsi"/>
                      <w:color w:val="000000"/>
                      <w:sz w:val="22"/>
                      <w:szCs w:val="22"/>
                    </w:rPr>
                    <w:t>Nitrato de magnesio hexahidratado 99% AR/ACS. Frasco de 500gr.</w:t>
                  </w:r>
                </w:p>
              </w:tc>
              <w:tc>
                <w:tcPr>
                  <w:tcW w:w="729" w:type="pct"/>
                  <w:tcBorders>
                    <w:top w:val="single" w:sz="4" w:space="0" w:color="auto"/>
                    <w:left w:val="nil"/>
                    <w:bottom w:val="single" w:sz="4" w:space="0" w:color="auto"/>
                    <w:right w:val="single" w:sz="4" w:space="0" w:color="auto"/>
                  </w:tcBorders>
                  <w:shd w:val="clear" w:color="auto" w:fill="auto"/>
                  <w:vAlign w:val="center"/>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FRASCO</w:t>
                  </w:r>
                </w:p>
              </w:tc>
              <w:tc>
                <w:tcPr>
                  <w:tcW w:w="687" w:type="pct"/>
                  <w:tcBorders>
                    <w:top w:val="single" w:sz="4" w:space="0" w:color="auto"/>
                    <w:left w:val="nil"/>
                    <w:bottom w:val="single" w:sz="4" w:space="0" w:color="auto"/>
                    <w:right w:val="single" w:sz="4" w:space="0" w:color="auto"/>
                  </w:tcBorders>
                  <w:shd w:val="clear" w:color="auto" w:fill="auto"/>
                  <w:noWrap/>
                  <w:vAlign w:val="center"/>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1</w:t>
                  </w:r>
                </w:p>
              </w:tc>
            </w:tr>
            <w:tr w:rsidR="005A2D5D" w:rsidRPr="00181712" w:rsidTr="00285326">
              <w:trPr>
                <w:trHeight w:val="350"/>
              </w:trPr>
              <w:tc>
                <w:tcPr>
                  <w:tcW w:w="425" w:type="pct"/>
                  <w:tcBorders>
                    <w:top w:val="single" w:sz="4" w:space="0" w:color="auto"/>
                    <w:left w:val="single" w:sz="4" w:space="0" w:color="auto"/>
                    <w:bottom w:val="single" w:sz="4" w:space="0" w:color="auto"/>
                    <w:right w:val="single" w:sz="4" w:space="0" w:color="auto"/>
                  </w:tcBorders>
                  <w:shd w:val="clear" w:color="auto" w:fill="auto"/>
                  <w:noWrap/>
                  <w:vAlign w:val="center"/>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2</w:t>
                  </w:r>
                  <w:r>
                    <w:rPr>
                      <w:rFonts w:asciiTheme="minorHAnsi" w:hAnsiTheme="minorHAnsi"/>
                      <w:color w:val="000000"/>
                      <w:sz w:val="22"/>
                      <w:szCs w:val="22"/>
                    </w:rPr>
                    <w:t>7</w:t>
                  </w:r>
                </w:p>
              </w:tc>
              <w:tc>
                <w:tcPr>
                  <w:tcW w:w="3159" w:type="pct"/>
                  <w:tcBorders>
                    <w:top w:val="single" w:sz="4" w:space="0" w:color="auto"/>
                    <w:left w:val="nil"/>
                    <w:bottom w:val="single" w:sz="4" w:space="0" w:color="auto"/>
                    <w:right w:val="single" w:sz="4" w:space="0" w:color="auto"/>
                  </w:tcBorders>
                  <w:shd w:val="clear" w:color="auto" w:fill="auto"/>
                  <w:vAlign w:val="bottom"/>
                </w:tcPr>
                <w:p w:rsidR="005A2D5D" w:rsidRPr="00181712" w:rsidRDefault="005A2D5D" w:rsidP="00285326">
                  <w:pPr>
                    <w:jc w:val="both"/>
                    <w:rPr>
                      <w:rFonts w:asciiTheme="minorHAnsi" w:hAnsiTheme="minorHAnsi"/>
                      <w:color w:val="000000"/>
                      <w:sz w:val="22"/>
                      <w:szCs w:val="22"/>
                    </w:rPr>
                  </w:pPr>
                  <w:r w:rsidRPr="00181712">
                    <w:rPr>
                      <w:rFonts w:asciiTheme="minorHAnsi" w:hAnsiTheme="minorHAnsi"/>
                      <w:color w:val="000000"/>
                      <w:sz w:val="22"/>
                      <w:szCs w:val="22"/>
                    </w:rPr>
                    <w:t>Ácido octanoico al 99% de síntesis (ácido caprílico). Frasco de 500gr.</w:t>
                  </w:r>
                </w:p>
              </w:tc>
              <w:tc>
                <w:tcPr>
                  <w:tcW w:w="729" w:type="pct"/>
                  <w:tcBorders>
                    <w:top w:val="single" w:sz="4" w:space="0" w:color="auto"/>
                    <w:left w:val="nil"/>
                    <w:bottom w:val="single" w:sz="4" w:space="0" w:color="auto"/>
                    <w:right w:val="single" w:sz="4" w:space="0" w:color="auto"/>
                  </w:tcBorders>
                  <w:shd w:val="clear" w:color="auto" w:fill="auto"/>
                  <w:vAlign w:val="center"/>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FRASCO</w:t>
                  </w:r>
                </w:p>
              </w:tc>
              <w:tc>
                <w:tcPr>
                  <w:tcW w:w="687" w:type="pct"/>
                  <w:tcBorders>
                    <w:top w:val="single" w:sz="4" w:space="0" w:color="auto"/>
                    <w:left w:val="nil"/>
                    <w:bottom w:val="single" w:sz="4" w:space="0" w:color="auto"/>
                    <w:right w:val="single" w:sz="4" w:space="0" w:color="auto"/>
                  </w:tcBorders>
                  <w:shd w:val="clear" w:color="auto" w:fill="auto"/>
                  <w:noWrap/>
                  <w:vAlign w:val="center"/>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1</w:t>
                  </w:r>
                </w:p>
              </w:tc>
            </w:tr>
            <w:tr w:rsidR="005A2D5D" w:rsidRPr="00181712" w:rsidTr="00285326">
              <w:trPr>
                <w:trHeight w:val="350"/>
              </w:trPr>
              <w:tc>
                <w:tcPr>
                  <w:tcW w:w="425" w:type="pct"/>
                  <w:tcBorders>
                    <w:top w:val="single" w:sz="4" w:space="0" w:color="auto"/>
                    <w:left w:val="single" w:sz="4" w:space="0" w:color="auto"/>
                    <w:bottom w:val="single" w:sz="4" w:space="0" w:color="auto"/>
                    <w:right w:val="single" w:sz="4" w:space="0" w:color="auto"/>
                  </w:tcBorders>
                  <w:shd w:val="clear" w:color="auto" w:fill="auto"/>
                  <w:noWrap/>
                  <w:vAlign w:val="center"/>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2</w:t>
                  </w:r>
                  <w:r>
                    <w:rPr>
                      <w:rFonts w:asciiTheme="minorHAnsi" w:hAnsiTheme="minorHAnsi"/>
                      <w:color w:val="000000"/>
                      <w:sz w:val="22"/>
                      <w:szCs w:val="22"/>
                    </w:rPr>
                    <w:t>8</w:t>
                  </w:r>
                </w:p>
              </w:tc>
              <w:tc>
                <w:tcPr>
                  <w:tcW w:w="3159" w:type="pct"/>
                  <w:tcBorders>
                    <w:top w:val="single" w:sz="4" w:space="0" w:color="auto"/>
                    <w:left w:val="nil"/>
                    <w:bottom w:val="single" w:sz="4" w:space="0" w:color="auto"/>
                    <w:right w:val="single" w:sz="4" w:space="0" w:color="auto"/>
                  </w:tcBorders>
                  <w:shd w:val="clear" w:color="auto" w:fill="auto"/>
                  <w:vAlign w:val="bottom"/>
                </w:tcPr>
                <w:p w:rsidR="005A2D5D" w:rsidRPr="00181712" w:rsidRDefault="005A2D5D" w:rsidP="00285326">
                  <w:pPr>
                    <w:jc w:val="both"/>
                    <w:rPr>
                      <w:rFonts w:asciiTheme="minorHAnsi" w:hAnsiTheme="minorHAnsi"/>
                      <w:color w:val="000000"/>
                      <w:sz w:val="22"/>
                      <w:szCs w:val="22"/>
                    </w:rPr>
                  </w:pPr>
                  <w:r w:rsidRPr="00181712">
                    <w:rPr>
                      <w:rFonts w:asciiTheme="minorHAnsi" w:hAnsiTheme="minorHAnsi"/>
                      <w:color w:val="000000"/>
                      <w:sz w:val="22"/>
                      <w:szCs w:val="22"/>
                    </w:rPr>
                    <w:t>2,2,4-trimetilpentano al 99.5%, extra puro, frasco de 2.5 litros</w:t>
                  </w:r>
                </w:p>
              </w:tc>
              <w:tc>
                <w:tcPr>
                  <w:tcW w:w="729" w:type="pct"/>
                  <w:tcBorders>
                    <w:top w:val="single" w:sz="4" w:space="0" w:color="auto"/>
                    <w:left w:val="nil"/>
                    <w:bottom w:val="single" w:sz="4" w:space="0" w:color="auto"/>
                    <w:right w:val="single" w:sz="4" w:space="0" w:color="auto"/>
                  </w:tcBorders>
                  <w:shd w:val="clear" w:color="auto" w:fill="auto"/>
                  <w:vAlign w:val="center"/>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FRASCO</w:t>
                  </w:r>
                </w:p>
              </w:tc>
              <w:tc>
                <w:tcPr>
                  <w:tcW w:w="687" w:type="pct"/>
                  <w:tcBorders>
                    <w:top w:val="single" w:sz="4" w:space="0" w:color="auto"/>
                    <w:left w:val="nil"/>
                    <w:bottom w:val="single" w:sz="4" w:space="0" w:color="auto"/>
                    <w:right w:val="single" w:sz="4" w:space="0" w:color="auto"/>
                  </w:tcBorders>
                  <w:shd w:val="clear" w:color="auto" w:fill="auto"/>
                  <w:noWrap/>
                  <w:vAlign w:val="center"/>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1</w:t>
                  </w:r>
                </w:p>
              </w:tc>
            </w:tr>
            <w:tr w:rsidR="005A2D5D" w:rsidRPr="00181712" w:rsidTr="00285326">
              <w:trPr>
                <w:trHeight w:val="350"/>
              </w:trPr>
              <w:tc>
                <w:tcPr>
                  <w:tcW w:w="425" w:type="pct"/>
                  <w:tcBorders>
                    <w:top w:val="single" w:sz="4" w:space="0" w:color="auto"/>
                    <w:left w:val="single" w:sz="4" w:space="0" w:color="auto"/>
                    <w:bottom w:val="single" w:sz="4" w:space="0" w:color="auto"/>
                    <w:right w:val="single" w:sz="4" w:space="0" w:color="auto"/>
                  </w:tcBorders>
                  <w:shd w:val="clear" w:color="auto" w:fill="auto"/>
                  <w:noWrap/>
                  <w:vAlign w:val="center"/>
                </w:tcPr>
                <w:p w:rsidR="005A2D5D" w:rsidRPr="00181712" w:rsidRDefault="005A2D5D" w:rsidP="00285326">
                  <w:pPr>
                    <w:jc w:val="center"/>
                    <w:rPr>
                      <w:rFonts w:asciiTheme="minorHAnsi" w:hAnsiTheme="minorHAnsi"/>
                      <w:color w:val="000000"/>
                      <w:sz w:val="22"/>
                      <w:szCs w:val="22"/>
                    </w:rPr>
                  </w:pPr>
                  <w:r>
                    <w:rPr>
                      <w:rFonts w:asciiTheme="minorHAnsi" w:hAnsiTheme="minorHAnsi"/>
                      <w:color w:val="000000"/>
                      <w:sz w:val="22"/>
                      <w:szCs w:val="22"/>
                    </w:rPr>
                    <w:t>29</w:t>
                  </w:r>
                </w:p>
              </w:tc>
              <w:tc>
                <w:tcPr>
                  <w:tcW w:w="3159" w:type="pct"/>
                  <w:tcBorders>
                    <w:top w:val="single" w:sz="4" w:space="0" w:color="auto"/>
                    <w:left w:val="nil"/>
                    <w:bottom w:val="single" w:sz="4" w:space="0" w:color="auto"/>
                    <w:right w:val="single" w:sz="4" w:space="0" w:color="auto"/>
                  </w:tcBorders>
                  <w:shd w:val="clear" w:color="auto" w:fill="auto"/>
                  <w:vAlign w:val="bottom"/>
                </w:tcPr>
                <w:p w:rsidR="005A2D5D" w:rsidRPr="00181712" w:rsidRDefault="005A2D5D" w:rsidP="00285326">
                  <w:pPr>
                    <w:jc w:val="both"/>
                    <w:rPr>
                      <w:rFonts w:asciiTheme="minorHAnsi" w:hAnsiTheme="minorHAnsi"/>
                      <w:color w:val="000000"/>
                      <w:sz w:val="22"/>
                      <w:szCs w:val="22"/>
                    </w:rPr>
                  </w:pPr>
                  <w:r w:rsidRPr="00181712">
                    <w:rPr>
                      <w:rFonts w:asciiTheme="minorHAnsi" w:hAnsiTheme="minorHAnsi"/>
                      <w:color w:val="000000"/>
                      <w:sz w:val="22"/>
                      <w:szCs w:val="22"/>
                    </w:rPr>
                    <w:t>Solvente S316 (dímero/trímetro clor</w:t>
                  </w:r>
                  <w:r>
                    <w:rPr>
                      <w:rFonts w:asciiTheme="minorHAnsi" w:hAnsiTheme="minorHAnsi"/>
                      <w:color w:val="000000"/>
                      <w:sz w:val="22"/>
                      <w:szCs w:val="22"/>
                    </w:rPr>
                    <w:t>o trifluoroetano)</w:t>
                  </w:r>
                  <w:r w:rsidRPr="00181712">
                    <w:rPr>
                      <w:rFonts w:asciiTheme="minorHAnsi" w:hAnsiTheme="minorHAnsi"/>
                      <w:color w:val="000000"/>
                      <w:sz w:val="22"/>
                      <w:szCs w:val="22"/>
                    </w:rPr>
                    <w:t>, frasco de 857ml</w:t>
                  </w:r>
                </w:p>
              </w:tc>
              <w:tc>
                <w:tcPr>
                  <w:tcW w:w="729" w:type="pct"/>
                  <w:tcBorders>
                    <w:top w:val="single" w:sz="4" w:space="0" w:color="auto"/>
                    <w:left w:val="nil"/>
                    <w:bottom w:val="single" w:sz="4" w:space="0" w:color="auto"/>
                    <w:right w:val="single" w:sz="4" w:space="0" w:color="auto"/>
                  </w:tcBorders>
                  <w:shd w:val="clear" w:color="auto" w:fill="auto"/>
                  <w:vAlign w:val="center"/>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FRASCO</w:t>
                  </w:r>
                </w:p>
              </w:tc>
              <w:tc>
                <w:tcPr>
                  <w:tcW w:w="687" w:type="pct"/>
                  <w:tcBorders>
                    <w:top w:val="single" w:sz="4" w:space="0" w:color="auto"/>
                    <w:left w:val="nil"/>
                    <w:bottom w:val="single" w:sz="4" w:space="0" w:color="auto"/>
                    <w:right w:val="single" w:sz="4" w:space="0" w:color="auto"/>
                  </w:tcBorders>
                  <w:shd w:val="clear" w:color="auto" w:fill="auto"/>
                  <w:noWrap/>
                  <w:vAlign w:val="center"/>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2</w:t>
                  </w:r>
                </w:p>
              </w:tc>
            </w:tr>
            <w:tr w:rsidR="005A2D5D" w:rsidRPr="00181712" w:rsidTr="00285326">
              <w:trPr>
                <w:trHeight w:val="350"/>
              </w:trPr>
              <w:tc>
                <w:tcPr>
                  <w:tcW w:w="425" w:type="pct"/>
                  <w:tcBorders>
                    <w:top w:val="single" w:sz="4" w:space="0" w:color="auto"/>
                    <w:left w:val="single" w:sz="4" w:space="0" w:color="auto"/>
                    <w:bottom w:val="single" w:sz="4" w:space="0" w:color="auto"/>
                    <w:right w:val="single" w:sz="4" w:space="0" w:color="auto"/>
                  </w:tcBorders>
                  <w:shd w:val="clear" w:color="auto" w:fill="auto"/>
                  <w:noWrap/>
                  <w:vAlign w:val="center"/>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3</w:t>
                  </w:r>
                  <w:r>
                    <w:rPr>
                      <w:rFonts w:asciiTheme="minorHAnsi" w:hAnsiTheme="minorHAnsi"/>
                      <w:color w:val="000000"/>
                      <w:sz w:val="22"/>
                      <w:szCs w:val="22"/>
                    </w:rPr>
                    <w:t>0</w:t>
                  </w:r>
                </w:p>
              </w:tc>
              <w:tc>
                <w:tcPr>
                  <w:tcW w:w="3159" w:type="pct"/>
                  <w:tcBorders>
                    <w:top w:val="single" w:sz="4" w:space="0" w:color="auto"/>
                    <w:left w:val="nil"/>
                    <w:bottom w:val="single" w:sz="4" w:space="0" w:color="auto"/>
                    <w:right w:val="single" w:sz="4" w:space="0" w:color="auto"/>
                  </w:tcBorders>
                  <w:shd w:val="clear" w:color="auto" w:fill="auto"/>
                  <w:vAlign w:val="bottom"/>
                </w:tcPr>
                <w:p w:rsidR="005A2D5D" w:rsidRPr="00181712" w:rsidRDefault="005A2D5D" w:rsidP="00285326">
                  <w:pPr>
                    <w:jc w:val="both"/>
                    <w:rPr>
                      <w:rFonts w:asciiTheme="minorHAnsi" w:hAnsiTheme="minorHAnsi"/>
                      <w:color w:val="000000"/>
                      <w:sz w:val="22"/>
                      <w:szCs w:val="22"/>
                    </w:rPr>
                  </w:pPr>
                  <w:r w:rsidRPr="00181712">
                    <w:rPr>
                      <w:rFonts w:asciiTheme="minorHAnsi" w:hAnsiTheme="minorHAnsi"/>
                      <w:color w:val="000000"/>
                      <w:sz w:val="22"/>
                      <w:szCs w:val="22"/>
                    </w:rPr>
                    <w:t>Gel sílice para desecadores</w:t>
                  </w:r>
                  <w:r>
                    <w:rPr>
                      <w:rFonts w:asciiTheme="minorHAnsi" w:hAnsiTheme="minorHAnsi"/>
                      <w:color w:val="000000"/>
                      <w:sz w:val="22"/>
                      <w:szCs w:val="22"/>
                    </w:rPr>
                    <w:t>, tamaño de 2-5mm</w:t>
                  </w:r>
                  <w:r w:rsidRPr="00181712">
                    <w:rPr>
                      <w:rFonts w:asciiTheme="minorHAnsi" w:hAnsiTheme="minorHAnsi"/>
                      <w:color w:val="000000"/>
                      <w:sz w:val="22"/>
                      <w:szCs w:val="22"/>
                    </w:rPr>
                    <w:t xml:space="preserve"> (DE 3kg)</w:t>
                  </w:r>
                </w:p>
              </w:tc>
              <w:tc>
                <w:tcPr>
                  <w:tcW w:w="729" w:type="pct"/>
                  <w:tcBorders>
                    <w:top w:val="single" w:sz="4" w:space="0" w:color="auto"/>
                    <w:left w:val="nil"/>
                    <w:bottom w:val="single" w:sz="4" w:space="0" w:color="auto"/>
                    <w:right w:val="single" w:sz="4" w:space="0" w:color="auto"/>
                  </w:tcBorders>
                  <w:shd w:val="clear" w:color="auto" w:fill="auto"/>
                  <w:vAlign w:val="center"/>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PZA</w:t>
                  </w:r>
                </w:p>
              </w:tc>
              <w:tc>
                <w:tcPr>
                  <w:tcW w:w="687" w:type="pct"/>
                  <w:tcBorders>
                    <w:top w:val="single" w:sz="4" w:space="0" w:color="auto"/>
                    <w:left w:val="nil"/>
                    <w:bottom w:val="single" w:sz="4" w:space="0" w:color="auto"/>
                    <w:right w:val="single" w:sz="4" w:space="0" w:color="auto"/>
                  </w:tcBorders>
                  <w:shd w:val="clear" w:color="auto" w:fill="auto"/>
                  <w:noWrap/>
                  <w:vAlign w:val="center"/>
                </w:tcPr>
                <w:p w:rsidR="005A2D5D" w:rsidRPr="00181712" w:rsidRDefault="005A2D5D" w:rsidP="00285326">
                  <w:pPr>
                    <w:jc w:val="center"/>
                    <w:rPr>
                      <w:rFonts w:asciiTheme="minorHAnsi" w:hAnsiTheme="minorHAnsi"/>
                      <w:color w:val="000000"/>
                      <w:sz w:val="22"/>
                      <w:szCs w:val="22"/>
                    </w:rPr>
                  </w:pPr>
                  <w:r w:rsidRPr="00181712">
                    <w:rPr>
                      <w:rFonts w:asciiTheme="minorHAnsi" w:hAnsiTheme="minorHAnsi"/>
                      <w:color w:val="000000"/>
                      <w:sz w:val="22"/>
                      <w:szCs w:val="22"/>
                    </w:rPr>
                    <w:t>1</w:t>
                  </w:r>
                </w:p>
              </w:tc>
            </w:tr>
          </w:tbl>
          <w:p w:rsidR="005A2D5D" w:rsidRPr="001F6046" w:rsidRDefault="005A2D5D" w:rsidP="00285326">
            <w:pPr>
              <w:autoSpaceDE w:val="0"/>
              <w:autoSpaceDN w:val="0"/>
              <w:adjustRightInd w:val="0"/>
              <w:jc w:val="both"/>
              <w:rPr>
                <w:rFonts w:asciiTheme="minorHAnsi" w:hAnsiTheme="minorHAnsi" w:cs="Calibri"/>
                <w:b/>
                <w:bCs/>
                <w:sz w:val="22"/>
                <w:szCs w:val="22"/>
                <w:lang w:eastAsia="es-BO"/>
              </w:rPr>
            </w:pPr>
          </w:p>
          <w:p w:rsidR="005A2D5D" w:rsidRPr="001F6046" w:rsidRDefault="005A2D5D" w:rsidP="00285326">
            <w:pPr>
              <w:autoSpaceDE w:val="0"/>
              <w:autoSpaceDN w:val="0"/>
              <w:adjustRightInd w:val="0"/>
              <w:jc w:val="both"/>
              <w:rPr>
                <w:rFonts w:asciiTheme="minorHAnsi" w:hAnsiTheme="minorHAnsi" w:cs="Calibri"/>
                <w:b/>
                <w:bCs/>
                <w:sz w:val="22"/>
                <w:szCs w:val="22"/>
                <w:lang w:eastAsia="es-BO"/>
              </w:rPr>
            </w:pPr>
          </w:p>
        </w:tc>
      </w:tr>
      <w:tr w:rsidR="005A2D5D" w:rsidRPr="001F6046" w:rsidTr="00285326">
        <w:trPr>
          <w:trHeight w:val="332"/>
        </w:trPr>
        <w:tc>
          <w:tcPr>
            <w:tcW w:w="9640" w:type="dxa"/>
            <w:shd w:val="clear" w:color="auto" w:fill="C9C9C9" w:themeFill="accent3" w:themeFillTint="99"/>
            <w:vAlign w:val="center"/>
          </w:tcPr>
          <w:p w:rsidR="005A2D5D" w:rsidRPr="001F6046" w:rsidRDefault="005A2D5D" w:rsidP="00285326">
            <w:pPr>
              <w:autoSpaceDE w:val="0"/>
              <w:autoSpaceDN w:val="0"/>
              <w:adjustRightInd w:val="0"/>
              <w:rPr>
                <w:rFonts w:asciiTheme="minorHAnsi" w:hAnsiTheme="minorHAnsi" w:cs="Calibri"/>
                <w:sz w:val="22"/>
                <w:szCs w:val="22"/>
                <w:lang w:eastAsia="es-BO"/>
              </w:rPr>
            </w:pPr>
            <w:r w:rsidRPr="001F6046">
              <w:rPr>
                <w:rFonts w:asciiTheme="minorHAnsi" w:hAnsiTheme="minorHAnsi" w:cs="Calibri"/>
                <w:b/>
                <w:bCs/>
                <w:sz w:val="22"/>
                <w:szCs w:val="22"/>
              </w:rPr>
              <w:lastRenderedPageBreak/>
              <w:t>PLAZO DE ENTREGA</w:t>
            </w:r>
          </w:p>
        </w:tc>
      </w:tr>
      <w:tr w:rsidR="005A2D5D" w:rsidRPr="001F6046" w:rsidTr="00285326">
        <w:trPr>
          <w:trHeight w:val="640"/>
        </w:trPr>
        <w:tc>
          <w:tcPr>
            <w:tcW w:w="9640" w:type="dxa"/>
            <w:shd w:val="clear" w:color="auto" w:fill="auto"/>
            <w:vAlign w:val="center"/>
          </w:tcPr>
          <w:p w:rsidR="005A2D5D" w:rsidRPr="001F6046" w:rsidRDefault="005A2D5D" w:rsidP="00285326">
            <w:pPr>
              <w:autoSpaceDE w:val="0"/>
              <w:autoSpaceDN w:val="0"/>
              <w:adjustRightInd w:val="0"/>
              <w:jc w:val="both"/>
              <w:rPr>
                <w:rFonts w:asciiTheme="minorHAnsi" w:hAnsiTheme="minorHAnsi" w:cs="Calibri"/>
                <w:b/>
                <w:bCs/>
                <w:sz w:val="22"/>
                <w:szCs w:val="22"/>
                <w:lang w:val="es-ES_tradnl" w:eastAsia="es-BO"/>
              </w:rPr>
            </w:pPr>
            <w:r w:rsidRPr="001F6046">
              <w:rPr>
                <w:rFonts w:asciiTheme="minorHAnsi" w:hAnsiTheme="minorHAnsi" w:cs="Arial"/>
                <w:sz w:val="22"/>
                <w:szCs w:val="22"/>
              </w:rPr>
              <w:t xml:space="preserve">El plazo máximo de entrega es de </w:t>
            </w:r>
            <w:r>
              <w:rPr>
                <w:rFonts w:asciiTheme="minorHAnsi" w:hAnsiTheme="minorHAnsi" w:cs="Arial"/>
                <w:sz w:val="22"/>
                <w:szCs w:val="22"/>
              </w:rPr>
              <w:t>40</w:t>
            </w:r>
            <w:r w:rsidRPr="001F6046">
              <w:rPr>
                <w:rFonts w:asciiTheme="minorHAnsi" w:hAnsiTheme="minorHAnsi" w:cs="Arial"/>
                <w:sz w:val="22"/>
                <w:szCs w:val="22"/>
              </w:rPr>
              <w:t xml:space="preserve"> (</w:t>
            </w:r>
            <w:r>
              <w:rPr>
                <w:rFonts w:asciiTheme="minorHAnsi" w:hAnsiTheme="minorHAnsi" w:cs="Arial"/>
                <w:sz w:val="22"/>
                <w:szCs w:val="22"/>
              </w:rPr>
              <w:t>cuarenta</w:t>
            </w:r>
            <w:r w:rsidRPr="001F6046">
              <w:rPr>
                <w:rFonts w:asciiTheme="minorHAnsi" w:hAnsiTheme="minorHAnsi" w:cs="Arial"/>
                <w:sz w:val="22"/>
                <w:szCs w:val="22"/>
              </w:rPr>
              <w:t>) días calendario, computables a partir del día siguiente hábil a la suscripción del contrato</w:t>
            </w:r>
            <w:r>
              <w:rPr>
                <w:rFonts w:asciiTheme="minorHAnsi" w:hAnsiTheme="minorHAnsi" w:cs="Arial"/>
                <w:sz w:val="22"/>
                <w:szCs w:val="22"/>
              </w:rPr>
              <w:t>.</w:t>
            </w:r>
          </w:p>
        </w:tc>
      </w:tr>
      <w:tr w:rsidR="005A2D5D" w:rsidRPr="001F6046" w:rsidTr="00285326">
        <w:trPr>
          <w:trHeight w:val="346"/>
        </w:trPr>
        <w:tc>
          <w:tcPr>
            <w:tcW w:w="9640" w:type="dxa"/>
            <w:shd w:val="clear" w:color="auto" w:fill="C9C9C9" w:themeFill="accent3" w:themeFillTint="99"/>
            <w:vAlign w:val="center"/>
          </w:tcPr>
          <w:p w:rsidR="005A2D5D" w:rsidRPr="001F6046" w:rsidRDefault="005A2D5D" w:rsidP="00285326">
            <w:pPr>
              <w:jc w:val="both"/>
              <w:rPr>
                <w:rFonts w:asciiTheme="minorHAnsi" w:hAnsiTheme="minorHAnsi" w:cs="Calibri"/>
                <w:b/>
                <w:bCs/>
                <w:sz w:val="22"/>
                <w:szCs w:val="22"/>
                <w:lang w:eastAsia="es-BO"/>
              </w:rPr>
            </w:pPr>
            <w:r w:rsidRPr="001F6046">
              <w:rPr>
                <w:rFonts w:asciiTheme="minorHAnsi" w:hAnsiTheme="minorHAnsi" w:cs="Calibri"/>
                <w:b/>
                <w:bCs/>
                <w:sz w:val="22"/>
                <w:szCs w:val="22"/>
              </w:rPr>
              <w:t>GARANTÍA TÉCNICA</w:t>
            </w:r>
          </w:p>
        </w:tc>
      </w:tr>
      <w:tr w:rsidR="005A2D5D" w:rsidRPr="001F6046" w:rsidTr="00285326">
        <w:trPr>
          <w:trHeight w:val="763"/>
        </w:trPr>
        <w:tc>
          <w:tcPr>
            <w:tcW w:w="9640" w:type="dxa"/>
            <w:shd w:val="clear" w:color="auto" w:fill="auto"/>
            <w:vAlign w:val="center"/>
          </w:tcPr>
          <w:p w:rsidR="005A2D5D" w:rsidRPr="001F6046" w:rsidRDefault="005A2D5D" w:rsidP="00285326">
            <w:pPr>
              <w:autoSpaceDE w:val="0"/>
              <w:autoSpaceDN w:val="0"/>
              <w:adjustRightInd w:val="0"/>
              <w:jc w:val="both"/>
              <w:rPr>
                <w:rFonts w:asciiTheme="minorHAnsi" w:hAnsiTheme="minorHAnsi" w:cs="Calibri"/>
                <w:b/>
                <w:sz w:val="8"/>
                <w:szCs w:val="8"/>
              </w:rPr>
            </w:pPr>
          </w:p>
          <w:p w:rsidR="005A2D5D" w:rsidRDefault="005A2D5D" w:rsidP="00285326">
            <w:pPr>
              <w:autoSpaceDE w:val="0"/>
              <w:autoSpaceDN w:val="0"/>
              <w:adjustRightInd w:val="0"/>
              <w:jc w:val="both"/>
              <w:rPr>
                <w:rFonts w:asciiTheme="minorHAnsi" w:hAnsiTheme="minorHAnsi" w:cs="Calibri"/>
                <w:sz w:val="22"/>
                <w:szCs w:val="22"/>
              </w:rPr>
            </w:pPr>
            <w:r w:rsidRPr="001F6046">
              <w:rPr>
                <w:rFonts w:asciiTheme="minorHAnsi" w:hAnsiTheme="minorHAnsi" w:cs="Calibri"/>
                <w:b/>
                <w:sz w:val="22"/>
                <w:szCs w:val="22"/>
              </w:rPr>
              <w:t xml:space="preserve">Alcance de la garantía: </w:t>
            </w:r>
            <w:r w:rsidRPr="001F6046">
              <w:rPr>
                <w:rFonts w:asciiTheme="minorHAnsi" w:hAnsiTheme="minorHAnsi" w:cs="Calibri"/>
                <w:sz w:val="22"/>
                <w:szCs w:val="22"/>
              </w:rPr>
              <w:t>Contra defectos de fabricación del producto, o problema no detectable al momento que se otorgó la conformidad, el mismo deberá ser reemplazado en un plazo máximo de 5 días calendario de oficializada la observación.</w:t>
            </w:r>
          </w:p>
          <w:p w:rsidR="005A2D5D" w:rsidRPr="001F6046" w:rsidRDefault="005A2D5D" w:rsidP="00285326">
            <w:pPr>
              <w:autoSpaceDE w:val="0"/>
              <w:autoSpaceDN w:val="0"/>
              <w:adjustRightInd w:val="0"/>
              <w:jc w:val="both"/>
              <w:rPr>
                <w:rFonts w:asciiTheme="minorHAnsi" w:hAnsiTheme="minorHAnsi" w:cs="Calibri"/>
                <w:sz w:val="22"/>
                <w:szCs w:val="22"/>
              </w:rPr>
            </w:pPr>
          </w:p>
          <w:p w:rsidR="005A2D5D" w:rsidRDefault="005A2D5D" w:rsidP="00285326">
            <w:pPr>
              <w:autoSpaceDE w:val="0"/>
              <w:autoSpaceDN w:val="0"/>
              <w:adjustRightInd w:val="0"/>
              <w:jc w:val="both"/>
              <w:rPr>
                <w:rFonts w:asciiTheme="minorHAnsi" w:hAnsiTheme="minorHAnsi" w:cs="Calibri"/>
                <w:sz w:val="22"/>
                <w:szCs w:val="22"/>
              </w:rPr>
            </w:pPr>
            <w:r w:rsidRPr="001F6046">
              <w:rPr>
                <w:rFonts w:asciiTheme="minorHAnsi" w:hAnsiTheme="minorHAnsi" w:cs="Calibri"/>
                <w:b/>
                <w:bCs/>
                <w:sz w:val="22"/>
                <w:szCs w:val="22"/>
              </w:rPr>
              <w:t>Período de garantía:</w:t>
            </w:r>
            <w:r w:rsidRPr="001F6046">
              <w:rPr>
                <w:rFonts w:asciiTheme="minorHAnsi" w:hAnsiTheme="minorHAnsi" w:cs="Calibri"/>
                <w:sz w:val="22"/>
                <w:szCs w:val="22"/>
              </w:rPr>
              <w:t xml:space="preserve"> La garantía del producto adquirido deberá ser por un tiempo mínimo de 2 meses.</w:t>
            </w:r>
          </w:p>
          <w:p w:rsidR="005A2D5D" w:rsidRPr="001F6046" w:rsidRDefault="005A2D5D" w:rsidP="00285326">
            <w:pPr>
              <w:autoSpaceDE w:val="0"/>
              <w:autoSpaceDN w:val="0"/>
              <w:adjustRightInd w:val="0"/>
              <w:jc w:val="both"/>
              <w:rPr>
                <w:rFonts w:asciiTheme="minorHAnsi" w:hAnsiTheme="minorHAnsi" w:cs="Calibri"/>
                <w:sz w:val="22"/>
                <w:szCs w:val="22"/>
              </w:rPr>
            </w:pPr>
          </w:p>
          <w:p w:rsidR="005A2D5D" w:rsidRDefault="005A2D5D" w:rsidP="00285326">
            <w:pPr>
              <w:spacing w:after="120" w:line="276" w:lineRule="auto"/>
              <w:contextualSpacing/>
              <w:jc w:val="both"/>
              <w:rPr>
                <w:rFonts w:asciiTheme="minorHAnsi" w:hAnsiTheme="minorHAnsi" w:cs="Calibri"/>
                <w:sz w:val="22"/>
                <w:szCs w:val="22"/>
              </w:rPr>
            </w:pPr>
            <w:r w:rsidRPr="001F6046">
              <w:rPr>
                <w:rFonts w:asciiTheme="minorHAnsi" w:hAnsiTheme="minorHAnsi" w:cs="Calibri"/>
                <w:b/>
                <w:bCs/>
                <w:sz w:val="22"/>
                <w:szCs w:val="22"/>
              </w:rPr>
              <w:t>Inicio del cómputo del período de garantía:</w:t>
            </w:r>
            <w:r w:rsidRPr="001F6046">
              <w:rPr>
                <w:rFonts w:asciiTheme="minorHAnsi" w:hAnsiTheme="minorHAnsi" w:cs="Calibri"/>
                <w:sz w:val="22"/>
                <w:szCs w:val="22"/>
              </w:rPr>
              <w:t xml:space="preserve"> Sera aplicable a partir de la fecha en la que se otorgó la conformidad de recepción del producto.</w:t>
            </w:r>
          </w:p>
          <w:p w:rsidR="005A2D5D" w:rsidRPr="001F6046" w:rsidRDefault="005A2D5D" w:rsidP="00285326">
            <w:pPr>
              <w:spacing w:after="120" w:line="276" w:lineRule="auto"/>
              <w:contextualSpacing/>
              <w:jc w:val="both"/>
              <w:rPr>
                <w:rFonts w:asciiTheme="minorHAnsi" w:hAnsiTheme="minorHAnsi" w:cs="Calibri"/>
                <w:sz w:val="22"/>
                <w:szCs w:val="22"/>
              </w:rPr>
            </w:pPr>
          </w:p>
        </w:tc>
      </w:tr>
      <w:tr w:rsidR="005A2D5D" w:rsidRPr="001F6046" w:rsidTr="00285326">
        <w:trPr>
          <w:trHeight w:val="336"/>
        </w:trPr>
        <w:tc>
          <w:tcPr>
            <w:tcW w:w="9640" w:type="dxa"/>
            <w:shd w:val="clear" w:color="auto" w:fill="C9C9C9" w:themeFill="accent3" w:themeFillTint="99"/>
            <w:vAlign w:val="center"/>
          </w:tcPr>
          <w:p w:rsidR="005A2D5D" w:rsidRPr="001F6046" w:rsidRDefault="005A2D5D" w:rsidP="00285326">
            <w:pPr>
              <w:jc w:val="both"/>
              <w:rPr>
                <w:rFonts w:asciiTheme="minorHAnsi" w:hAnsiTheme="minorHAnsi" w:cs="Calibri"/>
                <w:b/>
                <w:bCs/>
                <w:sz w:val="22"/>
                <w:szCs w:val="22"/>
                <w:lang w:eastAsia="es-BO"/>
              </w:rPr>
            </w:pPr>
            <w:r w:rsidRPr="001F6046">
              <w:rPr>
                <w:rFonts w:asciiTheme="minorHAnsi" w:hAnsiTheme="minorHAnsi" w:cs="Calibri"/>
                <w:b/>
                <w:bCs/>
                <w:sz w:val="22"/>
                <w:szCs w:val="22"/>
              </w:rPr>
              <w:t xml:space="preserve">CERTIFICADOS DE CALIDAD </w:t>
            </w:r>
          </w:p>
        </w:tc>
      </w:tr>
      <w:tr w:rsidR="005A2D5D" w:rsidRPr="001F6046" w:rsidTr="00285326">
        <w:trPr>
          <w:trHeight w:val="599"/>
        </w:trPr>
        <w:tc>
          <w:tcPr>
            <w:tcW w:w="9640" w:type="dxa"/>
            <w:shd w:val="clear" w:color="auto" w:fill="auto"/>
            <w:vAlign w:val="center"/>
          </w:tcPr>
          <w:p w:rsidR="005A2D5D" w:rsidRDefault="005A2D5D" w:rsidP="00285326">
            <w:pPr>
              <w:jc w:val="both"/>
              <w:rPr>
                <w:rFonts w:asciiTheme="minorHAnsi" w:hAnsiTheme="minorHAnsi"/>
                <w:sz w:val="22"/>
                <w:szCs w:val="22"/>
              </w:rPr>
            </w:pPr>
            <w:r w:rsidRPr="001F6046">
              <w:rPr>
                <w:rFonts w:asciiTheme="minorHAnsi" w:hAnsiTheme="minorHAnsi"/>
                <w:sz w:val="22"/>
                <w:szCs w:val="22"/>
              </w:rPr>
              <w:t xml:space="preserve">Al momento de la entrega de los productos, la empresa deberá proporcionar los certificados de calidad </w:t>
            </w:r>
            <w:r>
              <w:rPr>
                <w:rFonts w:asciiTheme="minorHAnsi" w:hAnsiTheme="minorHAnsi"/>
                <w:sz w:val="22"/>
                <w:szCs w:val="22"/>
              </w:rPr>
              <w:t xml:space="preserve">originales </w:t>
            </w:r>
            <w:r w:rsidRPr="001F6046">
              <w:rPr>
                <w:rFonts w:asciiTheme="minorHAnsi" w:hAnsiTheme="minorHAnsi"/>
                <w:sz w:val="22"/>
                <w:szCs w:val="22"/>
              </w:rPr>
              <w:t xml:space="preserve">de </w:t>
            </w:r>
            <w:r>
              <w:rPr>
                <w:rFonts w:asciiTheme="minorHAnsi" w:hAnsiTheme="minorHAnsi"/>
                <w:sz w:val="22"/>
                <w:szCs w:val="22"/>
              </w:rPr>
              <w:t>los materiales de vidrio clase A mencionados</w:t>
            </w:r>
            <w:r w:rsidRPr="001F6046">
              <w:rPr>
                <w:rFonts w:asciiTheme="minorHAnsi" w:hAnsiTheme="minorHAnsi"/>
                <w:sz w:val="22"/>
                <w:szCs w:val="22"/>
              </w:rPr>
              <w:t>.</w:t>
            </w:r>
          </w:p>
          <w:p w:rsidR="005A2D5D" w:rsidRPr="001F6046" w:rsidRDefault="005A2D5D" w:rsidP="00285326">
            <w:pPr>
              <w:jc w:val="both"/>
              <w:rPr>
                <w:rFonts w:asciiTheme="minorHAnsi" w:hAnsiTheme="minorHAnsi"/>
                <w:sz w:val="22"/>
                <w:szCs w:val="22"/>
              </w:rPr>
            </w:pPr>
          </w:p>
        </w:tc>
      </w:tr>
    </w:tbl>
    <w:p w:rsidR="005A2D5D" w:rsidRDefault="005A2D5D" w:rsidP="005A2D5D">
      <w:pPr>
        <w:rPr>
          <w:rFonts w:eastAsia="Arial Unicode MS"/>
          <w:lang w:val="es-BO"/>
        </w:rPr>
      </w:pPr>
    </w:p>
    <w:p w:rsidR="005A2D5D" w:rsidRDefault="005A2D5D" w:rsidP="0050342F">
      <w:pPr>
        <w:pStyle w:val="Prrafodelista"/>
        <w:numPr>
          <w:ilvl w:val="0"/>
          <w:numId w:val="25"/>
        </w:numPr>
        <w:contextualSpacing/>
        <w:jc w:val="both"/>
        <w:rPr>
          <w:rFonts w:asciiTheme="minorHAnsi" w:hAnsiTheme="minorHAnsi" w:cs="Calibri"/>
          <w:b/>
          <w:bCs/>
          <w:sz w:val="22"/>
          <w:szCs w:val="22"/>
          <w:lang w:eastAsia="es-BO"/>
        </w:rPr>
      </w:pPr>
      <w:r w:rsidRPr="001F6046">
        <w:rPr>
          <w:rFonts w:asciiTheme="minorHAnsi" w:hAnsiTheme="minorHAnsi" w:cs="Calibri"/>
          <w:b/>
          <w:bCs/>
          <w:sz w:val="22"/>
          <w:szCs w:val="22"/>
          <w:lang w:eastAsia="es-BO"/>
        </w:rPr>
        <w:t>CONDICIONES REQUERIDAS PARA LA ENTREGA DEL BIEN</w:t>
      </w:r>
    </w:p>
    <w:p w:rsidR="005A2D5D" w:rsidRDefault="005A2D5D" w:rsidP="005A2D5D">
      <w:pPr>
        <w:pStyle w:val="Prrafodelista"/>
        <w:contextualSpacing/>
        <w:jc w:val="both"/>
        <w:rPr>
          <w:rFonts w:asciiTheme="minorHAnsi" w:hAnsiTheme="minorHAnsi" w:cs="Calibri"/>
          <w:b/>
          <w:bCs/>
          <w:sz w:val="22"/>
          <w:szCs w:val="22"/>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5A2D5D" w:rsidRPr="001F6046" w:rsidTr="00285326">
        <w:trPr>
          <w:trHeight w:val="397"/>
        </w:trPr>
        <w:tc>
          <w:tcPr>
            <w:tcW w:w="9640" w:type="dxa"/>
            <w:shd w:val="clear" w:color="auto" w:fill="C9C9C9" w:themeFill="accent3" w:themeFillTint="99"/>
            <w:vAlign w:val="center"/>
          </w:tcPr>
          <w:p w:rsidR="005A2D5D" w:rsidRPr="001F6046" w:rsidRDefault="005A2D5D" w:rsidP="00285326">
            <w:pPr>
              <w:autoSpaceDE w:val="0"/>
              <w:autoSpaceDN w:val="0"/>
              <w:adjustRightInd w:val="0"/>
              <w:rPr>
                <w:rFonts w:asciiTheme="minorHAnsi" w:hAnsiTheme="minorHAnsi" w:cs="Calibri"/>
                <w:b/>
                <w:bCs/>
                <w:sz w:val="22"/>
                <w:szCs w:val="22"/>
                <w:lang w:eastAsia="es-BO"/>
              </w:rPr>
            </w:pPr>
            <w:r w:rsidRPr="001F6046">
              <w:rPr>
                <w:rFonts w:asciiTheme="minorHAnsi" w:hAnsiTheme="minorHAnsi" w:cs="Calibri"/>
                <w:b/>
                <w:bCs/>
                <w:sz w:val="22"/>
                <w:szCs w:val="22"/>
              </w:rPr>
              <w:t xml:space="preserve">LUGAR DE ENTREGA DE LOS BIENES </w:t>
            </w:r>
          </w:p>
        </w:tc>
      </w:tr>
      <w:tr w:rsidR="005A2D5D" w:rsidRPr="001F6046" w:rsidTr="00285326">
        <w:trPr>
          <w:trHeight w:val="452"/>
        </w:trPr>
        <w:tc>
          <w:tcPr>
            <w:tcW w:w="9640" w:type="dxa"/>
            <w:shd w:val="clear" w:color="auto" w:fill="auto"/>
            <w:vAlign w:val="bottom"/>
          </w:tcPr>
          <w:p w:rsidR="005A2D5D" w:rsidRPr="001F6046" w:rsidRDefault="005A2D5D" w:rsidP="00285326">
            <w:pPr>
              <w:autoSpaceDE w:val="0"/>
              <w:autoSpaceDN w:val="0"/>
              <w:adjustRightInd w:val="0"/>
              <w:spacing w:line="276" w:lineRule="auto"/>
              <w:jc w:val="both"/>
              <w:rPr>
                <w:rFonts w:asciiTheme="minorHAnsi" w:hAnsiTheme="minorHAnsi" w:cs="Calibri"/>
                <w:sz w:val="22"/>
                <w:szCs w:val="22"/>
              </w:rPr>
            </w:pPr>
            <w:r w:rsidRPr="001F6046">
              <w:rPr>
                <w:rFonts w:asciiTheme="minorHAnsi" w:hAnsiTheme="minorHAnsi" w:cs="Calibri"/>
                <w:sz w:val="22"/>
                <w:szCs w:val="22"/>
              </w:rPr>
              <w:t>Los bienes deben ser entregados en almacenes de VPACF - YPFB</w:t>
            </w:r>
            <w:r>
              <w:rPr>
                <w:rFonts w:asciiTheme="minorHAnsi" w:hAnsiTheme="minorHAnsi" w:cs="Calibri"/>
                <w:sz w:val="22"/>
                <w:szCs w:val="22"/>
              </w:rPr>
              <w:t xml:space="preserve"> ubicado en la ciudad de Villa Monte</w:t>
            </w:r>
            <w:r w:rsidRPr="001F6046">
              <w:rPr>
                <w:rFonts w:asciiTheme="minorHAnsi" w:hAnsiTheme="minorHAnsi" w:cs="Calibri"/>
                <w:sz w:val="22"/>
                <w:szCs w:val="22"/>
              </w:rPr>
              <w:t xml:space="preserve">s - Tarija, Barrio Bilbao Rioja </w:t>
            </w:r>
            <w:r>
              <w:rPr>
                <w:rFonts w:asciiTheme="minorHAnsi" w:hAnsiTheme="minorHAnsi" w:cs="Calibri"/>
                <w:sz w:val="22"/>
                <w:szCs w:val="22"/>
              </w:rPr>
              <w:t>manzanos 134 – 135 entre Av. Iguararu, Calle Samayhuata, Calle Ibibobo y av. Palo Santo.</w:t>
            </w:r>
          </w:p>
        </w:tc>
      </w:tr>
      <w:tr w:rsidR="005A2D5D" w:rsidRPr="001F6046" w:rsidTr="00285326">
        <w:trPr>
          <w:trHeight w:val="349"/>
        </w:trPr>
        <w:tc>
          <w:tcPr>
            <w:tcW w:w="9640" w:type="dxa"/>
            <w:shd w:val="clear" w:color="auto" w:fill="C9C9C9" w:themeFill="accent3" w:themeFillTint="99"/>
            <w:vAlign w:val="center"/>
          </w:tcPr>
          <w:p w:rsidR="005A2D5D" w:rsidRPr="001F6046" w:rsidRDefault="005A2D5D" w:rsidP="00285326">
            <w:pPr>
              <w:autoSpaceDE w:val="0"/>
              <w:autoSpaceDN w:val="0"/>
              <w:adjustRightInd w:val="0"/>
              <w:rPr>
                <w:rFonts w:asciiTheme="minorHAnsi" w:hAnsiTheme="minorHAnsi" w:cs="Calibri"/>
                <w:sz w:val="22"/>
                <w:szCs w:val="22"/>
                <w:lang w:eastAsia="es-BO"/>
              </w:rPr>
            </w:pPr>
            <w:r w:rsidRPr="001F6046">
              <w:rPr>
                <w:rFonts w:asciiTheme="minorHAnsi" w:hAnsiTheme="minorHAnsi" w:cs="Calibri"/>
                <w:b/>
                <w:bCs/>
                <w:sz w:val="22"/>
                <w:szCs w:val="22"/>
              </w:rPr>
              <w:t xml:space="preserve">FORMA DE PAGO </w:t>
            </w:r>
          </w:p>
        </w:tc>
      </w:tr>
      <w:tr w:rsidR="005A2D5D" w:rsidRPr="001F6046" w:rsidTr="00285326">
        <w:trPr>
          <w:trHeight w:val="310"/>
        </w:trPr>
        <w:tc>
          <w:tcPr>
            <w:tcW w:w="9640" w:type="dxa"/>
            <w:shd w:val="clear" w:color="auto" w:fill="auto"/>
            <w:vAlign w:val="bottom"/>
          </w:tcPr>
          <w:p w:rsidR="005A2D5D" w:rsidRPr="001F6046" w:rsidRDefault="005A2D5D" w:rsidP="00285326">
            <w:pPr>
              <w:autoSpaceDE w:val="0"/>
              <w:autoSpaceDN w:val="0"/>
              <w:adjustRightInd w:val="0"/>
              <w:jc w:val="both"/>
              <w:rPr>
                <w:rFonts w:asciiTheme="minorHAnsi" w:hAnsiTheme="minorHAnsi"/>
                <w:sz w:val="22"/>
                <w:szCs w:val="22"/>
              </w:rPr>
            </w:pPr>
            <w:r w:rsidRPr="001F6046">
              <w:rPr>
                <w:rFonts w:asciiTheme="minorHAnsi" w:hAnsiTheme="minorHAnsi"/>
                <w:sz w:val="22"/>
                <w:szCs w:val="22"/>
              </w:rPr>
              <w:t>El pago será por el Total, a través de transferencia vía SIGEP, posterior a la entrega de los bienes y una vez que el Comité de Recepción haya emitido la conformidad por la recepción de los bienes</w:t>
            </w:r>
          </w:p>
          <w:p w:rsidR="005A2D5D" w:rsidRPr="001F6046" w:rsidRDefault="005A2D5D" w:rsidP="00285326">
            <w:pPr>
              <w:autoSpaceDE w:val="0"/>
              <w:autoSpaceDN w:val="0"/>
              <w:adjustRightInd w:val="0"/>
              <w:jc w:val="both"/>
              <w:rPr>
                <w:rFonts w:asciiTheme="minorHAnsi" w:hAnsiTheme="minorHAnsi"/>
                <w:sz w:val="22"/>
                <w:szCs w:val="22"/>
              </w:rPr>
            </w:pPr>
          </w:p>
          <w:p w:rsidR="005A2D5D" w:rsidRPr="001F6046" w:rsidRDefault="005A2D5D" w:rsidP="00285326">
            <w:pPr>
              <w:autoSpaceDE w:val="0"/>
              <w:autoSpaceDN w:val="0"/>
              <w:adjustRightInd w:val="0"/>
              <w:jc w:val="both"/>
              <w:rPr>
                <w:rFonts w:asciiTheme="minorHAnsi" w:hAnsiTheme="minorHAnsi"/>
                <w:sz w:val="22"/>
                <w:szCs w:val="22"/>
              </w:rPr>
            </w:pPr>
            <w:r w:rsidRPr="001F6046">
              <w:rPr>
                <w:rFonts w:asciiTheme="minorHAnsi" w:hAnsiTheme="minorHAnsi"/>
                <w:sz w:val="22"/>
                <w:szCs w:val="22"/>
              </w:rPr>
              <w:lastRenderedPageBreak/>
              <w:t>Por consiguiente, para efectos de solicitud de pago la empresa contratada deberá adjuntar:</w:t>
            </w:r>
          </w:p>
          <w:p w:rsidR="005A2D5D" w:rsidRPr="001F6046" w:rsidRDefault="005A2D5D" w:rsidP="00285326">
            <w:pPr>
              <w:autoSpaceDE w:val="0"/>
              <w:autoSpaceDN w:val="0"/>
              <w:adjustRightInd w:val="0"/>
              <w:jc w:val="both"/>
              <w:rPr>
                <w:rFonts w:asciiTheme="minorHAnsi" w:hAnsiTheme="minorHAnsi"/>
                <w:sz w:val="22"/>
                <w:szCs w:val="22"/>
              </w:rPr>
            </w:pPr>
          </w:p>
          <w:p w:rsidR="005A2D5D" w:rsidRPr="001F6046" w:rsidRDefault="005A2D5D" w:rsidP="0050342F">
            <w:pPr>
              <w:numPr>
                <w:ilvl w:val="0"/>
                <w:numId w:val="26"/>
              </w:numPr>
              <w:autoSpaceDE w:val="0"/>
              <w:autoSpaceDN w:val="0"/>
              <w:adjustRightInd w:val="0"/>
              <w:jc w:val="both"/>
              <w:rPr>
                <w:rFonts w:asciiTheme="minorHAnsi" w:hAnsiTheme="minorHAnsi" w:cs="Calibri"/>
                <w:sz w:val="22"/>
                <w:szCs w:val="22"/>
                <w:lang w:eastAsia="es-BO"/>
              </w:rPr>
            </w:pPr>
            <w:r w:rsidRPr="001F6046">
              <w:rPr>
                <w:rFonts w:asciiTheme="minorHAnsi" w:hAnsiTheme="minorHAnsi" w:cs="Calibri"/>
                <w:sz w:val="22"/>
                <w:szCs w:val="22"/>
                <w:lang w:eastAsia="es-BO"/>
              </w:rPr>
              <w:t>Carta de solicitud de pago</w:t>
            </w:r>
          </w:p>
          <w:p w:rsidR="005A2D5D" w:rsidRPr="001F6046" w:rsidRDefault="005A2D5D" w:rsidP="0050342F">
            <w:pPr>
              <w:numPr>
                <w:ilvl w:val="0"/>
                <w:numId w:val="26"/>
              </w:numPr>
              <w:autoSpaceDE w:val="0"/>
              <w:autoSpaceDN w:val="0"/>
              <w:adjustRightInd w:val="0"/>
              <w:jc w:val="both"/>
              <w:rPr>
                <w:rFonts w:asciiTheme="minorHAnsi" w:hAnsiTheme="minorHAnsi" w:cs="Calibri"/>
                <w:sz w:val="22"/>
                <w:szCs w:val="22"/>
                <w:lang w:eastAsia="es-BO"/>
              </w:rPr>
            </w:pPr>
            <w:r w:rsidRPr="001F6046">
              <w:rPr>
                <w:rFonts w:asciiTheme="minorHAnsi" w:hAnsiTheme="minorHAnsi" w:cs="Calibri"/>
                <w:sz w:val="22"/>
                <w:szCs w:val="22"/>
                <w:lang w:eastAsia="es-BO"/>
              </w:rPr>
              <w:t>Factura original de la Empresa debidamente registrada en Impuestos Nacionales</w:t>
            </w:r>
          </w:p>
          <w:p w:rsidR="005A2D5D" w:rsidRPr="001F6046" w:rsidRDefault="005A2D5D" w:rsidP="0050342F">
            <w:pPr>
              <w:numPr>
                <w:ilvl w:val="0"/>
                <w:numId w:val="26"/>
              </w:numPr>
              <w:autoSpaceDE w:val="0"/>
              <w:autoSpaceDN w:val="0"/>
              <w:adjustRightInd w:val="0"/>
              <w:jc w:val="both"/>
              <w:rPr>
                <w:rFonts w:asciiTheme="minorHAnsi" w:hAnsiTheme="minorHAnsi" w:cs="Calibri"/>
                <w:sz w:val="22"/>
                <w:szCs w:val="22"/>
                <w:lang w:eastAsia="es-BO"/>
              </w:rPr>
            </w:pPr>
            <w:r w:rsidRPr="001F6046">
              <w:rPr>
                <w:rFonts w:asciiTheme="minorHAnsi" w:hAnsiTheme="minorHAnsi" w:cs="Calibri"/>
                <w:sz w:val="22"/>
                <w:szCs w:val="22"/>
                <w:lang w:eastAsia="es-BO"/>
              </w:rPr>
              <w:t>Fotocopia simple del NIT</w:t>
            </w:r>
          </w:p>
          <w:p w:rsidR="005A2D5D" w:rsidRPr="001F6046" w:rsidRDefault="005A2D5D" w:rsidP="0050342F">
            <w:pPr>
              <w:numPr>
                <w:ilvl w:val="0"/>
                <w:numId w:val="26"/>
              </w:numPr>
              <w:autoSpaceDE w:val="0"/>
              <w:autoSpaceDN w:val="0"/>
              <w:adjustRightInd w:val="0"/>
              <w:jc w:val="both"/>
              <w:rPr>
                <w:rFonts w:asciiTheme="minorHAnsi" w:hAnsiTheme="minorHAnsi" w:cs="Calibri"/>
                <w:sz w:val="22"/>
                <w:szCs w:val="22"/>
              </w:rPr>
            </w:pPr>
            <w:r w:rsidRPr="001F6046">
              <w:rPr>
                <w:rFonts w:asciiTheme="minorHAnsi" w:hAnsiTheme="minorHAnsi" w:cs="Calibri"/>
                <w:sz w:val="22"/>
                <w:szCs w:val="22"/>
                <w:lang w:eastAsia="es-BO"/>
              </w:rPr>
              <w:t>Fotocopia simple del registro de beneficiarios SIGEP.</w:t>
            </w:r>
          </w:p>
          <w:p w:rsidR="005A2D5D" w:rsidRPr="001F6046" w:rsidRDefault="005A2D5D" w:rsidP="0050342F">
            <w:pPr>
              <w:numPr>
                <w:ilvl w:val="0"/>
                <w:numId w:val="26"/>
              </w:numPr>
              <w:autoSpaceDE w:val="0"/>
              <w:autoSpaceDN w:val="0"/>
              <w:adjustRightInd w:val="0"/>
              <w:jc w:val="both"/>
              <w:rPr>
                <w:rFonts w:asciiTheme="minorHAnsi" w:hAnsiTheme="minorHAnsi" w:cs="Calibri"/>
                <w:sz w:val="22"/>
                <w:szCs w:val="22"/>
              </w:rPr>
            </w:pPr>
            <w:r w:rsidRPr="001F6046">
              <w:rPr>
                <w:rFonts w:asciiTheme="minorHAnsi" w:hAnsiTheme="minorHAnsi" w:cs="Calibri"/>
                <w:sz w:val="22"/>
                <w:szCs w:val="22"/>
                <w:lang w:eastAsia="es-BO"/>
              </w:rPr>
              <w:t>Fotocopia simple del Contrato</w:t>
            </w:r>
          </w:p>
        </w:tc>
      </w:tr>
      <w:tr w:rsidR="005A2D5D" w:rsidRPr="001F6046" w:rsidTr="00285326">
        <w:trPr>
          <w:trHeight w:val="310"/>
        </w:trPr>
        <w:tc>
          <w:tcPr>
            <w:tcW w:w="9640" w:type="dxa"/>
            <w:shd w:val="clear" w:color="auto" w:fill="C9C9C9" w:themeFill="accent3" w:themeFillTint="99"/>
            <w:vAlign w:val="center"/>
          </w:tcPr>
          <w:p w:rsidR="005A2D5D" w:rsidRPr="001F6046" w:rsidRDefault="005A2D5D" w:rsidP="00285326">
            <w:pPr>
              <w:pStyle w:val="Prrafodelista"/>
              <w:ind w:left="0"/>
              <w:contextualSpacing/>
              <w:jc w:val="both"/>
              <w:rPr>
                <w:rFonts w:asciiTheme="minorHAnsi" w:hAnsiTheme="minorHAnsi" w:cs="Calibri"/>
                <w:b/>
                <w:bCs/>
                <w:sz w:val="22"/>
                <w:szCs w:val="22"/>
                <w:lang w:eastAsia="es-BO"/>
              </w:rPr>
            </w:pPr>
            <w:r w:rsidRPr="001F6046">
              <w:rPr>
                <w:rFonts w:asciiTheme="minorHAnsi" w:hAnsiTheme="minorHAnsi" w:cs="Calibri"/>
                <w:b/>
                <w:bCs/>
                <w:sz w:val="22"/>
                <w:szCs w:val="22"/>
                <w:lang w:eastAsia="es-BO"/>
              </w:rPr>
              <w:lastRenderedPageBreak/>
              <w:t>FACTURACION</w:t>
            </w:r>
          </w:p>
        </w:tc>
      </w:tr>
      <w:tr w:rsidR="005A2D5D" w:rsidRPr="001F6046" w:rsidTr="00285326">
        <w:trPr>
          <w:trHeight w:val="310"/>
        </w:trPr>
        <w:tc>
          <w:tcPr>
            <w:tcW w:w="9640" w:type="dxa"/>
            <w:shd w:val="clear" w:color="auto" w:fill="auto"/>
            <w:vAlign w:val="center"/>
          </w:tcPr>
          <w:p w:rsidR="005A2D5D" w:rsidRPr="001F6046" w:rsidRDefault="005A2D5D" w:rsidP="00285326">
            <w:pPr>
              <w:pStyle w:val="Prrafodelista"/>
              <w:ind w:left="0"/>
              <w:contextualSpacing/>
              <w:jc w:val="both"/>
              <w:rPr>
                <w:rFonts w:asciiTheme="minorHAnsi" w:hAnsiTheme="minorHAnsi" w:cs="Calibri"/>
                <w:bCs/>
                <w:sz w:val="22"/>
                <w:szCs w:val="22"/>
                <w:lang w:eastAsia="es-BO"/>
              </w:rPr>
            </w:pPr>
            <w:r w:rsidRPr="001F6046">
              <w:rPr>
                <w:rFonts w:asciiTheme="minorHAnsi" w:hAnsiTheme="minorHAnsi" w:cs="Calibri"/>
                <w:bCs/>
                <w:sz w:val="22"/>
                <w:szCs w:val="22"/>
                <w:lang w:eastAsia="es-BO"/>
              </w:rPr>
              <w:t xml:space="preserve">La factura debe ser emitida </w:t>
            </w:r>
            <w:r>
              <w:rPr>
                <w:rFonts w:asciiTheme="minorHAnsi" w:hAnsiTheme="minorHAnsi" w:cs="Calibri"/>
                <w:bCs/>
                <w:sz w:val="22"/>
                <w:szCs w:val="22"/>
                <w:lang w:eastAsia="es-BO"/>
              </w:rPr>
              <w:t xml:space="preserve">de acuerdo </w:t>
            </w:r>
            <w:r w:rsidRPr="001F6046">
              <w:rPr>
                <w:rFonts w:asciiTheme="minorHAnsi" w:hAnsiTheme="minorHAnsi" w:cs="Calibri"/>
                <w:bCs/>
                <w:sz w:val="22"/>
                <w:szCs w:val="22"/>
                <w:lang w:eastAsia="es-BO"/>
              </w:rPr>
              <w:t>a normativa vigente a nombre de Yacimientos Petrolíferos Fiscales Bolivianos consignado el Número de Identificación Tributaria (NIT) 1020269020.</w:t>
            </w:r>
          </w:p>
          <w:p w:rsidR="005A2D5D" w:rsidRPr="001F6046" w:rsidRDefault="005A2D5D" w:rsidP="00285326">
            <w:pPr>
              <w:pStyle w:val="Prrafodelista"/>
              <w:ind w:left="0"/>
              <w:contextualSpacing/>
              <w:jc w:val="both"/>
              <w:rPr>
                <w:rFonts w:asciiTheme="minorHAnsi" w:hAnsiTheme="minorHAnsi" w:cs="Calibri"/>
                <w:bCs/>
                <w:sz w:val="22"/>
                <w:szCs w:val="22"/>
                <w:lang w:eastAsia="es-BO"/>
              </w:rPr>
            </w:pPr>
          </w:p>
          <w:p w:rsidR="005A2D5D" w:rsidRPr="001F6046" w:rsidRDefault="005A2D5D" w:rsidP="00285326">
            <w:pPr>
              <w:pStyle w:val="Prrafodelista"/>
              <w:ind w:left="0"/>
              <w:contextualSpacing/>
              <w:jc w:val="both"/>
              <w:rPr>
                <w:rFonts w:asciiTheme="minorHAnsi" w:hAnsiTheme="minorHAnsi" w:cs="Calibri"/>
                <w:bCs/>
                <w:sz w:val="22"/>
                <w:szCs w:val="22"/>
                <w:lang w:eastAsia="es-BO"/>
              </w:rPr>
            </w:pPr>
            <w:r w:rsidRPr="001F6046">
              <w:rPr>
                <w:rFonts w:asciiTheme="minorHAnsi" w:hAnsiTheme="minorHAnsi" w:cs="Calibri"/>
                <w:bCs/>
                <w:sz w:val="22"/>
                <w:szCs w:val="22"/>
                <w:lang w:eastAsia="es-BO"/>
              </w:rPr>
              <w:t>La factura deberá emitirse por el precio contratado, sin deducir las multas ni otros cargos, al momento de la entrega de la totalidad de los bienes conforme lo establecido contractualmente.</w:t>
            </w:r>
          </w:p>
          <w:p w:rsidR="005A2D5D" w:rsidRPr="001F6046" w:rsidRDefault="005A2D5D" w:rsidP="00285326">
            <w:pPr>
              <w:pStyle w:val="Prrafodelista"/>
              <w:ind w:left="0"/>
              <w:contextualSpacing/>
              <w:jc w:val="both"/>
              <w:rPr>
                <w:rFonts w:asciiTheme="minorHAnsi" w:hAnsiTheme="minorHAnsi" w:cs="Calibri"/>
                <w:bCs/>
                <w:sz w:val="22"/>
                <w:szCs w:val="22"/>
                <w:lang w:eastAsia="es-BO"/>
              </w:rPr>
            </w:pPr>
          </w:p>
          <w:p w:rsidR="005A2D5D" w:rsidRPr="001F6046" w:rsidRDefault="005A2D5D" w:rsidP="00285326">
            <w:pPr>
              <w:pStyle w:val="Prrafodelista"/>
              <w:ind w:left="0"/>
              <w:contextualSpacing/>
              <w:jc w:val="both"/>
              <w:rPr>
                <w:rFonts w:asciiTheme="minorHAnsi" w:hAnsiTheme="minorHAnsi" w:cs="Calibri"/>
                <w:bCs/>
                <w:sz w:val="22"/>
                <w:szCs w:val="22"/>
                <w:lang w:eastAsia="es-BO"/>
              </w:rPr>
            </w:pPr>
            <w:r w:rsidRPr="001F6046">
              <w:rPr>
                <w:rFonts w:asciiTheme="minorHAnsi" w:hAnsiTheme="minorHAnsi" w:cs="Calibri"/>
                <w:bCs/>
                <w:sz w:val="22"/>
                <w:szCs w:val="22"/>
                <w:lang w:eastAsia="es-BO"/>
              </w:rPr>
              <w:t>El proponente adjudicado (persona natural o jurídica</w:t>
            </w:r>
            <w:r>
              <w:rPr>
                <w:rFonts w:asciiTheme="minorHAnsi" w:hAnsiTheme="minorHAnsi" w:cs="Calibri"/>
                <w:bCs/>
                <w:sz w:val="22"/>
                <w:szCs w:val="22"/>
                <w:lang w:eastAsia="es-BO"/>
              </w:rPr>
              <w:t xml:space="preserve">, empresa unipersonal, sociedad </w:t>
            </w:r>
            <w:r w:rsidRPr="001F6046">
              <w:rPr>
                <w:rFonts w:asciiTheme="minorHAnsi" w:hAnsiTheme="minorHAnsi" w:cs="Calibri"/>
                <w:bCs/>
                <w:sz w:val="22"/>
                <w:szCs w:val="22"/>
                <w:lang w:eastAsia="es-BO"/>
              </w:rPr>
              <w:t>accidenta</w:t>
            </w:r>
            <w:r>
              <w:rPr>
                <w:rFonts w:asciiTheme="minorHAnsi" w:hAnsiTheme="minorHAnsi" w:cs="Calibri"/>
                <w:bCs/>
                <w:sz w:val="22"/>
                <w:szCs w:val="22"/>
                <w:lang w:eastAsia="es-BO"/>
              </w:rPr>
              <w:t>l</w:t>
            </w:r>
            <w:r w:rsidRPr="001F6046">
              <w:rPr>
                <w:rFonts w:asciiTheme="minorHAnsi" w:hAnsiTheme="minorHAnsi" w:cs="Calibri"/>
                <w:bCs/>
                <w:sz w:val="22"/>
                <w:szCs w:val="22"/>
                <w:lang w:eastAsia="es-BO"/>
              </w:rPr>
              <w:t xml:space="preserve">) deberá presentar el "Certificado de Inscripción" o reporte Consulta </w:t>
            </w:r>
            <w:r>
              <w:rPr>
                <w:rFonts w:asciiTheme="minorHAnsi" w:hAnsiTheme="minorHAnsi" w:cs="Calibri"/>
                <w:bCs/>
                <w:sz w:val="22"/>
                <w:szCs w:val="22"/>
                <w:lang w:eastAsia="es-BO"/>
              </w:rPr>
              <w:t xml:space="preserve">de </w:t>
            </w:r>
            <w:r w:rsidRPr="001F6046">
              <w:rPr>
                <w:rFonts w:asciiTheme="minorHAnsi" w:hAnsiTheme="minorHAnsi" w:cs="Calibri"/>
                <w:bCs/>
                <w:sz w:val="22"/>
                <w:szCs w:val="22"/>
                <w:lang w:eastAsia="es-BO"/>
              </w:rPr>
              <w:t>Padrón emitido por el Servicio de Impuestos Nacionales, como evidencia de que la actividad económica registrada guarda relación con el objeto del proceso de contratación.</w:t>
            </w:r>
          </w:p>
        </w:tc>
      </w:tr>
      <w:tr w:rsidR="005A2D5D" w:rsidRPr="001F6046" w:rsidTr="00285326">
        <w:trPr>
          <w:trHeight w:val="310"/>
        </w:trPr>
        <w:tc>
          <w:tcPr>
            <w:tcW w:w="9640" w:type="dxa"/>
            <w:shd w:val="clear" w:color="auto" w:fill="C9C9C9" w:themeFill="accent3" w:themeFillTint="99"/>
            <w:vAlign w:val="center"/>
          </w:tcPr>
          <w:p w:rsidR="005A2D5D" w:rsidRPr="001F6046" w:rsidRDefault="005A2D5D" w:rsidP="00285326">
            <w:pPr>
              <w:pStyle w:val="Prrafodelista"/>
              <w:ind w:left="0"/>
              <w:contextualSpacing/>
              <w:jc w:val="both"/>
              <w:rPr>
                <w:rFonts w:asciiTheme="minorHAnsi" w:hAnsiTheme="minorHAnsi" w:cs="Calibri"/>
                <w:b/>
                <w:bCs/>
                <w:sz w:val="22"/>
                <w:szCs w:val="22"/>
                <w:lang w:eastAsia="es-BO"/>
              </w:rPr>
            </w:pPr>
            <w:r w:rsidRPr="001F6046">
              <w:rPr>
                <w:rFonts w:asciiTheme="minorHAnsi" w:hAnsiTheme="minorHAnsi" w:cs="Calibri"/>
                <w:b/>
                <w:bCs/>
                <w:sz w:val="22"/>
                <w:szCs w:val="22"/>
                <w:lang w:eastAsia="es-BO"/>
              </w:rPr>
              <w:t>TRIBUTOS</w:t>
            </w:r>
          </w:p>
        </w:tc>
      </w:tr>
      <w:tr w:rsidR="005A2D5D" w:rsidRPr="001F6046" w:rsidTr="00285326">
        <w:trPr>
          <w:trHeight w:val="310"/>
        </w:trPr>
        <w:tc>
          <w:tcPr>
            <w:tcW w:w="9640" w:type="dxa"/>
            <w:shd w:val="clear" w:color="auto" w:fill="auto"/>
            <w:vAlign w:val="center"/>
          </w:tcPr>
          <w:p w:rsidR="005A2D5D" w:rsidRPr="001F6046" w:rsidRDefault="005A2D5D" w:rsidP="00285326">
            <w:pPr>
              <w:pStyle w:val="Prrafodelista"/>
              <w:ind w:left="0"/>
              <w:contextualSpacing/>
              <w:jc w:val="both"/>
              <w:rPr>
                <w:rFonts w:asciiTheme="minorHAnsi" w:hAnsiTheme="minorHAnsi" w:cs="Calibri"/>
                <w:iCs/>
                <w:sz w:val="22"/>
                <w:szCs w:val="22"/>
                <w:shd w:val="clear" w:color="auto" w:fill="FFFFFF"/>
              </w:rPr>
            </w:pPr>
            <w:r w:rsidRPr="001F6046">
              <w:rPr>
                <w:rFonts w:asciiTheme="minorHAnsi" w:hAnsiTheme="minorHAnsi" w:cs="Calibri"/>
                <w:iCs/>
                <w:sz w:val="22"/>
                <w:szCs w:val="22"/>
                <w:shd w:val="clear" w:color="auto" w:fill="FFFFFF"/>
              </w:rPr>
              <w:t>El adjudicado declara que todos los tributos vigentes a la fecha y que puedan originarse directa o indirectamente en aplicación del contrato, son de su responsabilidad, no correspondiendo ningún reclamo posterior.</w:t>
            </w:r>
          </w:p>
        </w:tc>
      </w:tr>
      <w:tr w:rsidR="005A2D5D" w:rsidRPr="001F6046" w:rsidTr="00285326">
        <w:trPr>
          <w:trHeight w:val="310"/>
        </w:trPr>
        <w:tc>
          <w:tcPr>
            <w:tcW w:w="9640" w:type="dxa"/>
            <w:shd w:val="clear" w:color="auto" w:fill="C9C9C9" w:themeFill="accent3" w:themeFillTint="99"/>
            <w:vAlign w:val="center"/>
          </w:tcPr>
          <w:p w:rsidR="005A2D5D" w:rsidRPr="001F6046" w:rsidRDefault="005A2D5D" w:rsidP="00285326">
            <w:pPr>
              <w:pStyle w:val="Prrafodelista"/>
              <w:ind w:left="0"/>
              <w:contextualSpacing/>
              <w:jc w:val="both"/>
              <w:rPr>
                <w:rFonts w:asciiTheme="minorHAnsi" w:hAnsiTheme="minorHAnsi" w:cs="Calibri"/>
                <w:iCs/>
                <w:sz w:val="22"/>
                <w:szCs w:val="22"/>
                <w:shd w:val="clear" w:color="auto" w:fill="FFFFFF"/>
                <w:lang w:val="es-BO" w:eastAsia="es-BO"/>
              </w:rPr>
            </w:pPr>
            <w:r w:rsidRPr="001F6046">
              <w:rPr>
                <w:rFonts w:asciiTheme="minorHAnsi" w:hAnsiTheme="minorHAnsi" w:cs="Calibri"/>
                <w:b/>
                <w:bCs/>
                <w:sz w:val="22"/>
                <w:szCs w:val="22"/>
                <w:lang w:val="es-BO" w:eastAsia="es-BO"/>
              </w:rPr>
              <w:t>ASPECTOS NORMATIVOS DE SEGURIDAD INDUSTRIAL Y SALUD OCUPACIONAL   PARA EMPRESAS CONTRATISTAS  DE  YPFB</w:t>
            </w:r>
          </w:p>
        </w:tc>
      </w:tr>
      <w:tr w:rsidR="005A2D5D" w:rsidRPr="001F6046" w:rsidTr="00285326">
        <w:trPr>
          <w:trHeight w:val="310"/>
        </w:trPr>
        <w:tc>
          <w:tcPr>
            <w:tcW w:w="9640" w:type="dxa"/>
            <w:shd w:val="clear" w:color="auto" w:fill="auto"/>
            <w:vAlign w:val="center"/>
          </w:tcPr>
          <w:p w:rsidR="005A2D5D" w:rsidRPr="001F6046" w:rsidRDefault="005A2D5D" w:rsidP="00285326">
            <w:pPr>
              <w:jc w:val="both"/>
              <w:rPr>
                <w:rFonts w:asciiTheme="minorHAnsi" w:hAnsiTheme="minorHAnsi" w:cs="Calibri"/>
                <w:iCs/>
                <w:sz w:val="22"/>
                <w:szCs w:val="22"/>
                <w:shd w:val="clear" w:color="auto" w:fill="FFFFFF"/>
                <w:lang w:val="es-BO" w:eastAsia="es-BO"/>
              </w:rPr>
            </w:pPr>
            <w:r w:rsidRPr="001F6046">
              <w:rPr>
                <w:rFonts w:asciiTheme="minorHAnsi" w:hAnsiTheme="minorHAnsi" w:cs="Calibri"/>
                <w:iCs/>
                <w:sz w:val="22"/>
                <w:szCs w:val="22"/>
                <w:shd w:val="clear" w:color="auto" w:fill="FFFFFF"/>
                <w:lang w:val="es-BO" w:eastAsia="es-BO"/>
              </w:rPr>
              <w:t xml:space="preserve">La Empresa adjudicada de la provisión de “BIENES” deberá cumplir con los estándares de Seguridad Industrial y Salud Ocupacional de YPFB. </w:t>
            </w:r>
          </w:p>
          <w:p w:rsidR="005A2D5D" w:rsidRPr="001F6046" w:rsidRDefault="005A2D5D" w:rsidP="00285326">
            <w:pPr>
              <w:pStyle w:val="Prrafodelista"/>
              <w:jc w:val="both"/>
              <w:rPr>
                <w:rFonts w:asciiTheme="minorHAnsi" w:hAnsiTheme="minorHAnsi" w:cs="Calibri"/>
                <w:iCs/>
                <w:sz w:val="14"/>
                <w:szCs w:val="22"/>
                <w:shd w:val="clear" w:color="auto" w:fill="FFFFFF"/>
                <w:lang w:val="es-BO" w:eastAsia="es-BO"/>
              </w:rPr>
            </w:pPr>
          </w:p>
          <w:p w:rsidR="005A2D5D" w:rsidRPr="001F6046" w:rsidRDefault="005A2D5D" w:rsidP="00285326">
            <w:pPr>
              <w:jc w:val="both"/>
              <w:rPr>
                <w:rFonts w:asciiTheme="minorHAnsi" w:hAnsiTheme="minorHAnsi" w:cs="Calibri"/>
                <w:iCs/>
                <w:sz w:val="22"/>
                <w:szCs w:val="22"/>
                <w:shd w:val="clear" w:color="auto" w:fill="FFFFFF"/>
                <w:lang w:val="es-BO" w:eastAsia="es-BO"/>
              </w:rPr>
            </w:pPr>
            <w:r w:rsidRPr="001F6046">
              <w:rPr>
                <w:rFonts w:asciiTheme="minorHAnsi" w:hAnsiTheme="minorHAnsi" w:cs="Calibri"/>
                <w:iCs/>
                <w:sz w:val="22"/>
                <w:szCs w:val="22"/>
                <w:shd w:val="clear" w:color="auto" w:fill="FFFFFF"/>
                <w:lang w:val="es-BO" w:eastAsia="es-BO"/>
              </w:rPr>
              <w:t>1.</w:t>
            </w:r>
            <w:r w:rsidRPr="001F6046">
              <w:rPr>
                <w:rFonts w:asciiTheme="minorHAnsi" w:hAnsiTheme="minorHAnsi" w:cs="Calibri"/>
                <w:iCs/>
                <w:sz w:val="22"/>
                <w:szCs w:val="22"/>
                <w:shd w:val="clear" w:color="auto" w:fill="FFFFFF"/>
                <w:lang w:val="es-BO" w:eastAsia="es-BO"/>
              </w:rPr>
              <w:tab/>
              <w:t xml:space="preserve">ASPECTOS GENERALES: </w:t>
            </w:r>
          </w:p>
          <w:p w:rsidR="005A2D5D" w:rsidRPr="001F6046" w:rsidRDefault="005A2D5D" w:rsidP="00285326">
            <w:pPr>
              <w:jc w:val="both"/>
              <w:rPr>
                <w:rFonts w:asciiTheme="minorHAnsi" w:hAnsiTheme="minorHAnsi" w:cs="Calibri"/>
                <w:iCs/>
                <w:sz w:val="22"/>
                <w:szCs w:val="22"/>
                <w:shd w:val="clear" w:color="auto" w:fill="FFFFFF"/>
                <w:lang w:val="es-BO" w:eastAsia="es-BO"/>
              </w:rPr>
            </w:pPr>
            <w:r w:rsidRPr="001F6046">
              <w:rPr>
                <w:rFonts w:asciiTheme="minorHAnsi" w:hAnsiTheme="minorHAnsi" w:cs="Calibri"/>
                <w:iCs/>
                <w:sz w:val="22"/>
                <w:szCs w:val="22"/>
                <w:shd w:val="clear" w:color="auto" w:fill="FFFFFF"/>
                <w:lang w:val="es-BO" w:eastAsia="es-BO"/>
              </w:rPr>
              <w:t>Para los procesos de contratación de bienes; en caso de que los mismos sean recibidos directamente en los almacenes de YPFB; no aplica una cláusula específica de SMS.</w:t>
            </w:r>
          </w:p>
          <w:p w:rsidR="005A2D5D" w:rsidRPr="001F6046" w:rsidRDefault="005A2D5D" w:rsidP="00285326">
            <w:pPr>
              <w:jc w:val="both"/>
              <w:rPr>
                <w:rFonts w:asciiTheme="minorHAnsi" w:hAnsiTheme="minorHAnsi" w:cs="Calibri"/>
                <w:iCs/>
                <w:sz w:val="22"/>
                <w:szCs w:val="22"/>
                <w:shd w:val="clear" w:color="auto" w:fill="FFFFFF"/>
                <w:lang w:val="es-BO" w:eastAsia="es-BO"/>
              </w:rPr>
            </w:pPr>
            <w:r w:rsidRPr="001F6046">
              <w:rPr>
                <w:rFonts w:asciiTheme="minorHAnsi" w:hAnsiTheme="minorHAnsi" w:cs="Calibri"/>
                <w:iCs/>
                <w:sz w:val="22"/>
                <w:szCs w:val="22"/>
                <w:shd w:val="clear" w:color="auto" w:fill="FFFFFF"/>
                <w:lang w:val="es-BO" w:eastAsia="es-BO"/>
              </w:rPr>
              <w:t xml:space="preserve">Excepto lo establecido en adelante: </w:t>
            </w:r>
          </w:p>
          <w:p w:rsidR="005A2D5D" w:rsidRPr="001F6046" w:rsidRDefault="005A2D5D" w:rsidP="00285326">
            <w:pPr>
              <w:jc w:val="both"/>
              <w:rPr>
                <w:rFonts w:asciiTheme="minorHAnsi" w:hAnsiTheme="minorHAnsi" w:cs="Calibri"/>
                <w:iCs/>
                <w:sz w:val="14"/>
                <w:szCs w:val="22"/>
                <w:shd w:val="clear" w:color="auto" w:fill="FFFFFF"/>
                <w:lang w:val="es-BO" w:eastAsia="es-BO"/>
              </w:rPr>
            </w:pPr>
          </w:p>
          <w:p w:rsidR="005A2D5D" w:rsidRPr="001F6046" w:rsidRDefault="005A2D5D" w:rsidP="00285326">
            <w:pPr>
              <w:jc w:val="both"/>
              <w:rPr>
                <w:rFonts w:asciiTheme="minorHAnsi" w:hAnsiTheme="minorHAnsi" w:cs="Calibri"/>
                <w:iCs/>
                <w:sz w:val="22"/>
                <w:szCs w:val="22"/>
                <w:shd w:val="clear" w:color="auto" w:fill="FFFFFF"/>
                <w:lang w:val="es-BO" w:eastAsia="es-BO"/>
              </w:rPr>
            </w:pPr>
            <w:r w:rsidRPr="001F6046">
              <w:rPr>
                <w:rFonts w:asciiTheme="minorHAnsi" w:hAnsiTheme="minorHAnsi" w:cs="Calibri"/>
                <w:iCs/>
                <w:sz w:val="22"/>
                <w:szCs w:val="22"/>
                <w:shd w:val="clear" w:color="auto" w:fill="FFFFFF"/>
                <w:lang w:val="es-BO" w:eastAsia="es-BO"/>
              </w:rPr>
              <w:t>2.</w:t>
            </w:r>
            <w:r w:rsidRPr="001F6046">
              <w:rPr>
                <w:rFonts w:asciiTheme="minorHAnsi" w:hAnsiTheme="minorHAnsi" w:cs="Calibri"/>
                <w:iCs/>
                <w:sz w:val="22"/>
                <w:szCs w:val="22"/>
                <w:shd w:val="clear" w:color="auto" w:fill="FFFFFF"/>
                <w:lang w:val="es-BO" w:eastAsia="es-BO"/>
              </w:rPr>
              <w:tab/>
              <w:t xml:space="preserve">RECOMENDACIONES: </w:t>
            </w:r>
          </w:p>
          <w:p w:rsidR="005A2D5D" w:rsidRPr="001F6046" w:rsidRDefault="005A2D5D" w:rsidP="00285326">
            <w:pPr>
              <w:jc w:val="both"/>
              <w:rPr>
                <w:rFonts w:asciiTheme="minorHAnsi" w:hAnsiTheme="minorHAnsi" w:cs="Calibri"/>
                <w:iCs/>
                <w:sz w:val="22"/>
                <w:szCs w:val="22"/>
                <w:shd w:val="clear" w:color="auto" w:fill="FFFFFF"/>
                <w:lang w:val="es-BO" w:eastAsia="es-BO"/>
              </w:rPr>
            </w:pPr>
            <w:r w:rsidRPr="001F6046">
              <w:rPr>
                <w:rFonts w:asciiTheme="minorHAnsi" w:hAnsiTheme="minorHAnsi" w:cs="Calibri"/>
                <w:iCs/>
                <w:sz w:val="22"/>
                <w:szCs w:val="22"/>
                <w:shd w:val="clear" w:color="auto" w:fill="FFFFFF"/>
                <w:lang w:val="es-BO" w:eastAsia="es-BO"/>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5A2D5D" w:rsidRPr="001F6046" w:rsidRDefault="005A2D5D" w:rsidP="00285326">
            <w:pPr>
              <w:pStyle w:val="Prrafodelista"/>
              <w:jc w:val="both"/>
              <w:rPr>
                <w:rFonts w:asciiTheme="minorHAnsi" w:hAnsiTheme="minorHAnsi" w:cs="Calibri"/>
                <w:iCs/>
                <w:sz w:val="14"/>
                <w:szCs w:val="22"/>
                <w:shd w:val="clear" w:color="auto" w:fill="FFFFFF"/>
                <w:lang w:val="es-BO" w:eastAsia="es-BO"/>
              </w:rPr>
            </w:pPr>
          </w:p>
          <w:p w:rsidR="005A2D5D" w:rsidRPr="001F6046" w:rsidRDefault="005A2D5D" w:rsidP="00285326">
            <w:pPr>
              <w:jc w:val="both"/>
              <w:rPr>
                <w:rFonts w:asciiTheme="minorHAnsi" w:hAnsiTheme="minorHAnsi" w:cs="Calibri"/>
                <w:iCs/>
                <w:sz w:val="22"/>
                <w:szCs w:val="22"/>
                <w:shd w:val="clear" w:color="auto" w:fill="FFFFFF"/>
                <w:lang w:val="es-BO" w:eastAsia="es-BO"/>
              </w:rPr>
            </w:pPr>
            <w:r w:rsidRPr="001F6046">
              <w:rPr>
                <w:rFonts w:asciiTheme="minorHAnsi" w:hAnsiTheme="minorHAnsi" w:cs="Calibri"/>
                <w:iCs/>
                <w:sz w:val="22"/>
                <w:szCs w:val="22"/>
                <w:shd w:val="clear" w:color="auto" w:fill="FFFFFF"/>
                <w:lang w:val="es-BO" w:eastAsia="es-BO"/>
              </w:rPr>
              <w:t>2.1</w:t>
            </w:r>
            <w:r w:rsidRPr="001F6046">
              <w:rPr>
                <w:rFonts w:asciiTheme="minorHAnsi" w:hAnsiTheme="minorHAnsi" w:cs="Calibri"/>
                <w:iCs/>
                <w:sz w:val="22"/>
                <w:szCs w:val="22"/>
                <w:shd w:val="clear" w:color="auto" w:fill="FFFFFF"/>
                <w:lang w:val="es-BO" w:eastAsia="es-BO"/>
              </w:rPr>
              <w:tab/>
              <w:t>En caso de manipulación de bienes y materiales dentro de las instalaciones de YPFB; se deberán verificar las condiciones del sistema de izaje de cargas (cables, eslingas, estrobos, y otros elementos necesarios para este fin).</w:t>
            </w:r>
          </w:p>
          <w:p w:rsidR="005A2D5D" w:rsidRPr="001F6046" w:rsidRDefault="005A2D5D" w:rsidP="00285326">
            <w:pPr>
              <w:pStyle w:val="Prrafodelista"/>
              <w:jc w:val="both"/>
              <w:rPr>
                <w:rFonts w:asciiTheme="minorHAnsi" w:hAnsiTheme="minorHAnsi" w:cs="Calibri"/>
                <w:iCs/>
                <w:sz w:val="16"/>
                <w:szCs w:val="22"/>
                <w:shd w:val="clear" w:color="auto" w:fill="FFFFFF"/>
                <w:lang w:val="es-BO" w:eastAsia="es-BO"/>
              </w:rPr>
            </w:pPr>
          </w:p>
          <w:p w:rsidR="005A2D5D" w:rsidRPr="001F6046" w:rsidRDefault="005A2D5D" w:rsidP="00285326">
            <w:pPr>
              <w:jc w:val="both"/>
              <w:rPr>
                <w:rFonts w:asciiTheme="minorHAnsi" w:hAnsiTheme="minorHAnsi" w:cs="Calibri"/>
                <w:iCs/>
                <w:sz w:val="22"/>
                <w:szCs w:val="22"/>
                <w:shd w:val="clear" w:color="auto" w:fill="FFFFFF"/>
                <w:lang w:val="es-BO" w:eastAsia="es-BO"/>
              </w:rPr>
            </w:pPr>
            <w:r w:rsidRPr="001F6046">
              <w:rPr>
                <w:rFonts w:asciiTheme="minorHAnsi" w:hAnsiTheme="minorHAnsi" w:cs="Calibri"/>
                <w:iCs/>
                <w:sz w:val="22"/>
                <w:szCs w:val="22"/>
                <w:shd w:val="clear" w:color="auto" w:fill="FFFFFF"/>
                <w:lang w:val="es-BO" w:eastAsia="es-BO"/>
              </w:rPr>
              <w:t>2.2</w:t>
            </w:r>
            <w:r w:rsidRPr="001F6046">
              <w:rPr>
                <w:rFonts w:asciiTheme="minorHAnsi" w:hAnsiTheme="minorHAnsi" w:cs="Calibri"/>
                <w:iCs/>
                <w:sz w:val="22"/>
                <w:szCs w:val="22"/>
                <w:shd w:val="clear" w:color="auto" w:fill="FFFFFF"/>
                <w:lang w:val="es-BO" w:eastAsia="es-BO"/>
              </w:rPr>
              <w:tab/>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5A2D5D" w:rsidRPr="001F6046" w:rsidRDefault="005A2D5D" w:rsidP="00285326">
            <w:pPr>
              <w:pStyle w:val="Prrafodelista"/>
              <w:jc w:val="both"/>
              <w:rPr>
                <w:rFonts w:asciiTheme="minorHAnsi" w:hAnsiTheme="minorHAnsi" w:cs="Calibri"/>
                <w:iCs/>
                <w:sz w:val="14"/>
                <w:szCs w:val="22"/>
                <w:shd w:val="clear" w:color="auto" w:fill="FFFFFF"/>
                <w:lang w:val="es-BO" w:eastAsia="es-BO"/>
              </w:rPr>
            </w:pPr>
          </w:p>
          <w:p w:rsidR="005A2D5D" w:rsidRPr="001F6046" w:rsidRDefault="005A2D5D" w:rsidP="00285326">
            <w:pPr>
              <w:pStyle w:val="Prrafodelista"/>
              <w:ind w:left="0"/>
              <w:contextualSpacing/>
              <w:jc w:val="both"/>
              <w:rPr>
                <w:rFonts w:asciiTheme="minorHAnsi" w:hAnsiTheme="minorHAnsi" w:cs="Calibri"/>
                <w:iCs/>
                <w:sz w:val="22"/>
                <w:szCs w:val="22"/>
                <w:shd w:val="clear" w:color="auto" w:fill="FFFFFF"/>
                <w:lang w:val="es-BO" w:eastAsia="es-BO"/>
              </w:rPr>
            </w:pPr>
            <w:r w:rsidRPr="001F6046">
              <w:rPr>
                <w:rFonts w:asciiTheme="minorHAnsi" w:hAnsiTheme="minorHAnsi" w:cs="Calibri"/>
                <w:iCs/>
                <w:sz w:val="22"/>
                <w:szCs w:val="22"/>
                <w:shd w:val="clear" w:color="auto" w:fill="FFFFFF"/>
                <w:lang w:val="es-BO" w:eastAsia="es-BO"/>
              </w:rPr>
              <w:t>2.3</w:t>
            </w:r>
            <w:r w:rsidRPr="001F6046">
              <w:rPr>
                <w:rFonts w:asciiTheme="minorHAnsi" w:hAnsiTheme="minorHAnsi" w:cs="Calibri"/>
                <w:iCs/>
                <w:sz w:val="22"/>
                <w:szCs w:val="22"/>
                <w:shd w:val="clear" w:color="auto" w:fill="FFFFFF"/>
                <w:lang w:val="es-BO" w:eastAsia="es-BO"/>
              </w:rPr>
              <w:tab/>
              <w:t>Las tareas complementarias para la entrega de bienes/equipos/materiales/montaje, deberán ser coordinadas con el personal de SMS de la Unidad Solicitante, en estricto cumplimiento de la normativa vigente y las políticas de Seguridad Industrial de YPFB.</w:t>
            </w:r>
          </w:p>
        </w:tc>
      </w:tr>
      <w:tr w:rsidR="005A2D5D" w:rsidRPr="001F6046" w:rsidTr="00285326">
        <w:trPr>
          <w:trHeight w:val="310"/>
        </w:trPr>
        <w:tc>
          <w:tcPr>
            <w:tcW w:w="9640" w:type="dxa"/>
            <w:shd w:val="clear" w:color="auto" w:fill="C9C9C9" w:themeFill="accent3" w:themeFillTint="99"/>
            <w:vAlign w:val="center"/>
          </w:tcPr>
          <w:p w:rsidR="005A2D5D" w:rsidRPr="001F6046" w:rsidRDefault="005A2D5D" w:rsidP="00285326">
            <w:pPr>
              <w:pStyle w:val="Prrafodelista"/>
              <w:ind w:left="0"/>
              <w:contextualSpacing/>
              <w:jc w:val="both"/>
              <w:rPr>
                <w:rFonts w:asciiTheme="minorHAnsi" w:hAnsiTheme="minorHAnsi" w:cs="Calibri"/>
                <w:b/>
                <w:bCs/>
                <w:sz w:val="22"/>
                <w:szCs w:val="22"/>
                <w:lang w:eastAsia="es-BO"/>
              </w:rPr>
            </w:pPr>
            <w:r w:rsidRPr="001F6046">
              <w:rPr>
                <w:rFonts w:asciiTheme="minorHAnsi" w:hAnsiTheme="minorHAnsi" w:cs="Calibri"/>
                <w:b/>
                <w:bCs/>
                <w:sz w:val="22"/>
                <w:szCs w:val="22"/>
                <w:lang w:eastAsia="es-BO"/>
              </w:rPr>
              <w:t>MULTAS</w:t>
            </w:r>
          </w:p>
        </w:tc>
      </w:tr>
      <w:tr w:rsidR="005A2D5D" w:rsidRPr="001F6046" w:rsidTr="00285326">
        <w:trPr>
          <w:trHeight w:val="310"/>
        </w:trPr>
        <w:tc>
          <w:tcPr>
            <w:tcW w:w="9640" w:type="dxa"/>
            <w:shd w:val="clear" w:color="auto" w:fill="auto"/>
            <w:vAlign w:val="center"/>
          </w:tcPr>
          <w:p w:rsidR="005A2D5D" w:rsidRPr="001F6046" w:rsidRDefault="005A2D5D" w:rsidP="00285326">
            <w:pPr>
              <w:pStyle w:val="Prrafodelista"/>
              <w:ind w:left="0"/>
              <w:jc w:val="both"/>
              <w:rPr>
                <w:rFonts w:asciiTheme="minorHAnsi" w:hAnsiTheme="minorHAnsi" w:cs="Calibri"/>
                <w:bCs/>
                <w:sz w:val="22"/>
                <w:szCs w:val="22"/>
                <w:lang w:eastAsia="es-BO"/>
              </w:rPr>
            </w:pPr>
            <w:r w:rsidRPr="001F6046">
              <w:rPr>
                <w:rFonts w:asciiTheme="minorHAnsi" w:hAnsiTheme="minorHAnsi" w:cs="Calibri"/>
                <w:bCs/>
                <w:sz w:val="22"/>
                <w:szCs w:val="22"/>
                <w:lang w:eastAsia="es-BO"/>
              </w:rPr>
              <w:lastRenderedPageBreak/>
              <w:t>En caso de incumplimiento en el plazo de entrega, se aplicará una multa equivalente al uno por ciento (1%) del monto total del contrato por cada día calendario de atraso, hasta un máximo de 20%, en cuyo caso se procederá a la Resolución del contrato.</w:t>
            </w:r>
          </w:p>
        </w:tc>
      </w:tr>
      <w:tr w:rsidR="005A2D5D" w:rsidRPr="001F6046" w:rsidTr="00285326">
        <w:trPr>
          <w:trHeight w:val="310"/>
        </w:trPr>
        <w:tc>
          <w:tcPr>
            <w:tcW w:w="9640" w:type="dxa"/>
            <w:shd w:val="clear" w:color="auto" w:fill="C9C9C9" w:themeFill="accent3" w:themeFillTint="99"/>
            <w:vAlign w:val="center"/>
          </w:tcPr>
          <w:p w:rsidR="005A2D5D" w:rsidRPr="001F6046" w:rsidRDefault="005A2D5D" w:rsidP="00285326">
            <w:pPr>
              <w:pStyle w:val="Prrafodelista"/>
              <w:ind w:left="0"/>
              <w:contextualSpacing/>
              <w:jc w:val="both"/>
              <w:rPr>
                <w:rFonts w:asciiTheme="minorHAnsi" w:hAnsiTheme="minorHAnsi" w:cs="Calibri"/>
                <w:b/>
                <w:bCs/>
                <w:sz w:val="22"/>
                <w:szCs w:val="22"/>
                <w:lang w:val="es-ES_tradnl" w:eastAsia="es-BO"/>
              </w:rPr>
            </w:pPr>
            <w:r w:rsidRPr="001F6046">
              <w:rPr>
                <w:rFonts w:asciiTheme="minorHAnsi" w:hAnsiTheme="minorHAnsi" w:cs="Calibri"/>
                <w:b/>
                <w:bCs/>
                <w:sz w:val="22"/>
                <w:szCs w:val="22"/>
                <w:lang w:val="es-ES_tradnl" w:eastAsia="es-BO"/>
              </w:rPr>
              <w:t>VALIDEZ DE LA PROPUESTA</w:t>
            </w:r>
          </w:p>
        </w:tc>
      </w:tr>
      <w:tr w:rsidR="005A2D5D" w:rsidRPr="001F6046" w:rsidTr="00285326">
        <w:trPr>
          <w:trHeight w:val="310"/>
        </w:trPr>
        <w:tc>
          <w:tcPr>
            <w:tcW w:w="9640" w:type="dxa"/>
            <w:tcBorders>
              <w:bottom w:val="single" w:sz="4" w:space="0" w:color="auto"/>
            </w:tcBorders>
            <w:shd w:val="clear" w:color="auto" w:fill="auto"/>
            <w:vAlign w:val="center"/>
          </w:tcPr>
          <w:p w:rsidR="005A2D5D" w:rsidRPr="001F6046" w:rsidRDefault="005A2D5D" w:rsidP="00285326">
            <w:pPr>
              <w:pStyle w:val="Prrafodelista"/>
              <w:ind w:left="0"/>
              <w:contextualSpacing/>
              <w:jc w:val="both"/>
              <w:rPr>
                <w:rFonts w:asciiTheme="minorHAnsi" w:hAnsiTheme="minorHAnsi" w:cs="Calibri"/>
                <w:bCs/>
                <w:sz w:val="22"/>
                <w:szCs w:val="22"/>
                <w:lang w:eastAsia="es-BO"/>
              </w:rPr>
            </w:pPr>
            <w:r w:rsidRPr="001F6046">
              <w:rPr>
                <w:rFonts w:asciiTheme="minorHAnsi" w:hAnsiTheme="minorHAnsi" w:cs="Calibri"/>
                <w:bCs/>
                <w:sz w:val="22"/>
                <w:szCs w:val="22"/>
                <w:lang w:eastAsia="es-BO"/>
              </w:rPr>
              <w:t>Las ofertas deben tener un tiempo de validez de por lo menos Noventa (90) días calendario.</w:t>
            </w:r>
          </w:p>
        </w:tc>
      </w:tr>
    </w:tbl>
    <w:p w:rsidR="005A2D5D" w:rsidRPr="001F6046" w:rsidRDefault="005A2D5D" w:rsidP="005A2D5D">
      <w:pPr>
        <w:pStyle w:val="Prrafodelista"/>
        <w:contextualSpacing/>
        <w:jc w:val="both"/>
        <w:rPr>
          <w:rFonts w:asciiTheme="minorHAnsi" w:hAnsiTheme="minorHAnsi" w:cs="Calibri"/>
          <w:b/>
          <w:bCs/>
          <w:sz w:val="22"/>
          <w:szCs w:val="22"/>
          <w:lang w:eastAsia="es-BO"/>
        </w:rPr>
      </w:pPr>
    </w:p>
    <w:p w:rsidR="005A2D5D" w:rsidRPr="005A2D5D" w:rsidRDefault="005A2D5D" w:rsidP="005A2D5D">
      <w:pPr>
        <w:rPr>
          <w:rFonts w:eastAsia="Arial Unicode MS"/>
          <w:lang w:val="es-BO"/>
        </w:rPr>
      </w:pPr>
    </w:p>
    <w:bookmarkEnd w:id="5"/>
    <w:bookmarkEnd w:id="6"/>
    <w:bookmarkEnd w:id="7"/>
    <w:p w:rsidR="00FB43B1" w:rsidRPr="00993917" w:rsidRDefault="00FB43B1" w:rsidP="00FB43B1">
      <w:pPr>
        <w:ind w:left="426"/>
        <w:jc w:val="both"/>
        <w:rPr>
          <w:rFonts w:ascii="Calibri" w:hAnsi="Calibri" w:cs="Calibri"/>
          <w:color w:val="000000"/>
          <w:sz w:val="22"/>
          <w:szCs w:val="22"/>
        </w:rPr>
      </w:pPr>
    </w:p>
    <w:p w:rsidR="00FB43B1" w:rsidRPr="00993917" w:rsidRDefault="00FB43B1" w:rsidP="00FB43B1">
      <w:pPr>
        <w:jc w:val="center"/>
        <w:rPr>
          <w:rFonts w:ascii="Calibri" w:hAnsi="Calibri" w:cs="Calibri"/>
          <w:snapToGrid w:val="0"/>
          <w:sz w:val="22"/>
          <w:szCs w:val="22"/>
        </w:rPr>
      </w:pPr>
    </w:p>
    <w:p w:rsidR="00FB43B1" w:rsidRPr="00993917" w:rsidRDefault="00FB43B1" w:rsidP="00FB43B1">
      <w:pPr>
        <w:ind w:left="426"/>
        <w:jc w:val="both"/>
        <w:rPr>
          <w:rFonts w:ascii="Calibri" w:hAnsi="Calibri" w:cs="Calibri"/>
          <w:color w:val="000000"/>
          <w:sz w:val="22"/>
          <w:szCs w:val="22"/>
        </w:rPr>
      </w:pPr>
    </w:p>
    <w:p w:rsidR="00FB43B1" w:rsidRPr="00993917" w:rsidRDefault="00FB43B1" w:rsidP="00FB43B1">
      <w:pPr>
        <w:jc w:val="center"/>
        <w:rPr>
          <w:rFonts w:ascii="Calibri" w:hAnsi="Calibri" w:cs="Calibri"/>
          <w:b/>
          <w:sz w:val="22"/>
          <w:szCs w:val="22"/>
        </w:rPr>
      </w:pPr>
    </w:p>
    <w:p w:rsidR="00FB43B1" w:rsidRPr="00993917" w:rsidRDefault="00FB43B1" w:rsidP="00FB43B1">
      <w:pPr>
        <w:rPr>
          <w:rFonts w:ascii="Calibri" w:hAnsi="Calibri" w:cs="Calibri"/>
          <w:b/>
          <w:sz w:val="22"/>
          <w:szCs w:val="22"/>
        </w:rPr>
      </w:pPr>
    </w:p>
    <w:p w:rsidR="00FB43B1" w:rsidRPr="00993917" w:rsidRDefault="00FB43B1" w:rsidP="00FB43B1">
      <w:pPr>
        <w:rPr>
          <w:rFonts w:ascii="Calibri" w:hAnsi="Calibri" w:cs="Calibri"/>
          <w:b/>
          <w:sz w:val="22"/>
          <w:szCs w:val="22"/>
        </w:rPr>
      </w:pPr>
    </w:p>
    <w:p w:rsidR="00FB43B1" w:rsidRPr="00993917" w:rsidRDefault="00FB43B1" w:rsidP="00FB43B1">
      <w:pPr>
        <w:rPr>
          <w:rFonts w:ascii="Calibri" w:hAnsi="Calibri" w:cs="Calibri"/>
          <w:b/>
          <w:sz w:val="22"/>
          <w:szCs w:val="22"/>
        </w:rPr>
      </w:pPr>
    </w:p>
    <w:p w:rsidR="00FB43B1" w:rsidRPr="00993917" w:rsidRDefault="00FB43B1" w:rsidP="00FB43B1">
      <w:pPr>
        <w:rPr>
          <w:rFonts w:ascii="Calibri" w:hAnsi="Calibri" w:cs="Calibri"/>
          <w:b/>
          <w:sz w:val="22"/>
          <w:szCs w:val="22"/>
        </w:rPr>
      </w:pPr>
    </w:p>
    <w:p w:rsidR="00FB43B1" w:rsidRPr="00993917" w:rsidRDefault="00FB43B1" w:rsidP="00FB43B1">
      <w:pPr>
        <w:rPr>
          <w:rFonts w:ascii="Calibri" w:hAnsi="Calibri" w:cs="Calibri"/>
          <w:b/>
          <w:sz w:val="22"/>
          <w:szCs w:val="22"/>
        </w:rPr>
      </w:pPr>
    </w:p>
    <w:p w:rsidR="00FB43B1" w:rsidRPr="00993917" w:rsidRDefault="00FB43B1" w:rsidP="00FB43B1">
      <w:pPr>
        <w:rPr>
          <w:rFonts w:ascii="Calibri" w:hAnsi="Calibri" w:cs="Calibri"/>
          <w:b/>
          <w:sz w:val="22"/>
          <w:szCs w:val="22"/>
        </w:rPr>
      </w:pPr>
    </w:p>
    <w:p w:rsidR="00FB43B1" w:rsidRDefault="00FB43B1" w:rsidP="00FB43B1">
      <w:pPr>
        <w:rPr>
          <w:rFonts w:ascii="Calibri" w:hAnsi="Calibri" w:cs="Calibri"/>
          <w:b/>
          <w:sz w:val="22"/>
          <w:szCs w:val="22"/>
        </w:rPr>
      </w:pPr>
    </w:p>
    <w:p w:rsidR="00FB43B1" w:rsidRDefault="00FB43B1" w:rsidP="00FB43B1">
      <w:pPr>
        <w:rPr>
          <w:rFonts w:ascii="Calibri" w:hAnsi="Calibri" w:cs="Calibri"/>
          <w:b/>
          <w:sz w:val="22"/>
          <w:szCs w:val="22"/>
        </w:rPr>
      </w:pPr>
    </w:p>
    <w:p w:rsidR="00FB43B1" w:rsidRDefault="00FB43B1" w:rsidP="00FB43B1">
      <w:pPr>
        <w:rPr>
          <w:rFonts w:ascii="Calibri" w:hAnsi="Calibri" w:cs="Calibri"/>
          <w:b/>
          <w:sz w:val="22"/>
          <w:szCs w:val="22"/>
        </w:rPr>
      </w:pPr>
    </w:p>
    <w:p w:rsidR="00FB43B1" w:rsidRDefault="00FB43B1" w:rsidP="00FB43B1">
      <w:pPr>
        <w:rPr>
          <w:rFonts w:ascii="Calibri" w:hAnsi="Calibri" w:cs="Calibri"/>
          <w:b/>
          <w:sz w:val="22"/>
          <w:szCs w:val="22"/>
        </w:rPr>
      </w:pPr>
    </w:p>
    <w:p w:rsidR="00FB43B1" w:rsidRPr="00993917" w:rsidRDefault="00FB43B1" w:rsidP="00FB43B1">
      <w:pPr>
        <w:rPr>
          <w:rFonts w:ascii="Calibri" w:hAnsi="Calibri" w:cs="Calibri"/>
          <w:b/>
          <w:sz w:val="22"/>
          <w:szCs w:val="22"/>
        </w:rPr>
      </w:pPr>
    </w:p>
    <w:p w:rsidR="00FB43B1" w:rsidRDefault="00FB43B1" w:rsidP="00FB43B1">
      <w:pPr>
        <w:rPr>
          <w:rFonts w:ascii="Calibri" w:hAnsi="Calibri" w:cs="Calibri"/>
          <w:b/>
          <w:sz w:val="22"/>
          <w:szCs w:val="22"/>
        </w:rPr>
      </w:pPr>
    </w:p>
    <w:p w:rsidR="00FB43B1" w:rsidRDefault="00FB43B1" w:rsidP="00FB43B1">
      <w:pPr>
        <w:rPr>
          <w:rFonts w:ascii="Calibri" w:hAnsi="Calibri" w:cs="Calibri"/>
          <w:b/>
          <w:sz w:val="22"/>
          <w:szCs w:val="22"/>
        </w:rPr>
      </w:pPr>
    </w:p>
    <w:p w:rsidR="00FB43B1" w:rsidRDefault="00FB43B1" w:rsidP="00FB43B1">
      <w:pPr>
        <w:rPr>
          <w:rFonts w:ascii="Calibri" w:hAnsi="Calibri" w:cs="Calibri"/>
          <w:b/>
          <w:sz w:val="22"/>
          <w:szCs w:val="22"/>
        </w:rPr>
      </w:pPr>
    </w:p>
    <w:p w:rsidR="00FB43B1" w:rsidRDefault="00FB43B1" w:rsidP="00FB43B1">
      <w:pPr>
        <w:rPr>
          <w:rFonts w:ascii="Calibri" w:hAnsi="Calibri" w:cs="Calibri"/>
          <w:b/>
          <w:sz w:val="22"/>
          <w:szCs w:val="22"/>
        </w:rPr>
      </w:pPr>
    </w:p>
    <w:p w:rsidR="00FB43B1" w:rsidRDefault="00FB43B1" w:rsidP="00FB43B1">
      <w:pPr>
        <w:rPr>
          <w:rFonts w:ascii="Calibri" w:hAnsi="Calibri" w:cs="Calibri"/>
          <w:b/>
          <w:sz w:val="22"/>
          <w:szCs w:val="22"/>
        </w:rPr>
      </w:pPr>
    </w:p>
    <w:p w:rsidR="00FB43B1" w:rsidRDefault="00FB43B1" w:rsidP="00FB43B1">
      <w:pPr>
        <w:rPr>
          <w:rFonts w:ascii="Calibri" w:hAnsi="Calibri" w:cs="Calibri"/>
          <w:b/>
          <w:sz w:val="22"/>
          <w:szCs w:val="22"/>
        </w:rPr>
      </w:pPr>
    </w:p>
    <w:p w:rsidR="00FB43B1" w:rsidRDefault="00FB43B1" w:rsidP="00FB43B1">
      <w:pPr>
        <w:rPr>
          <w:rFonts w:ascii="Calibri" w:hAnsi="Calibri" w:cs="Calibri"/>
          <w:b/>
          <w:sz w:val="22"/>
          <w:szCs w:val="22"/>
        </w:rPr>
      </w:pPr>
    </w:p>
    <w:p w:rsidR="00FB43B1" w:rsidRDefault="00FB43B1" w:rsidP="00FB43B1">
      <w:pPr>
        <w:rPr>
          <w:rFonts w:ascii="Calibri" w:hAnsi="Calibri" w:cs="Calibri"/>
          <w:b/>
          <w:sz w:val="22"/>
          <w:szCs w:val="22"/>
        </w:rPr>
      </w:pPr>
    </w:p>
    <w:p w:rsidR="00FB43B1" w:rsidRDefault="00FB43B1" w:rsidP="00FB43B1">
      <w:pPr>
        <w:rPr>
          <w:rFonts w:ascii="Calibri" w:hAnsi="Calibri" w:cs="Calibri"/>
          <w:b/>
          <w:sz w:val="22"/>
          <w:szCs w:val="22"/>
        </w:rPr>
      </w:pPr>
    </w:p>
    <w:p w:rsidR="00FB43B1" w:rsidRDefault="00FB43B1" w:rsidP="00FB43B1">
      <w:pPr>
        <w:rPr>
          <w:rFonts w:ascii="Calibri" w:hAnsi="Calibri" w:cs="Calibri"/>
          <w:b/>
          <w:sz w:val="22"/>
          <w:szCs w:val="22"/>
        </w:rPr>
      </w:pPr>
    </w:p>
    <w:p w:rsidR="00FB43B1" w:rsidRDefault="00FB43B1" w:rsidP="00FB43B1">
      <w:pPr>
        <w:rPr>
          <w:rFonts w:ascii="Calibri" w:hAnsi="Calibri" w:cs="Calibri"/>
          <w:b/>
          <w:sz w:val="22"/>
          <w:szCs w:val="22"/>
        </w:rPr>
      </w:pPr>
    </w:p>
    <w:p w:rsidR="00FB43B1" w:rsidRDefault="00FB43B1" w:rsidP="00FB43B1">
      <w:pPr>
        <w:rPr>
          <w:rFonts w:ascii="Calibri" w:hAnsi="Calibri" w:cs="Calibri"/>
          <w:b/>
          <w:sz w:val="22"/>
          <w:szCs w:val="22"/>
        </w:rPr>
      </w:pPr>
    </w:p>
    <w:p w:rsidR="00FB43B1" w:rsidRDefault="00FB43B1" w:rsidP="00FB43B1">
      <w:pPr>
        <w:rPr>
          <w:rFonts w:ascii="Calibri" w:hAnsi="Calibri" w:cs="Calibri"/>
          <w:b/>
          <w:sz w:val="22"/>
          <w:szCs w:val="22"/>
        </w:rPr>
      </w:pPr>
    </w:p>
    <w:p w:rsidR="00FB43B1" w:rsidRPr="00993917" w:rsidRDefault="00FB43B1" w:rsidP="00FB43B1">
      <w:pPr>
        <w:rPr>
          <w:rFonts w:ascii="Calibri" w:hAnsi="Calibri" w:cs="Calibri"/>
          <w:b/>
          <w:sz w:val="22"/>
          <w:szCs w:val="22"/>
        </w:rPr>
      </w:pPr>
    </w:p>
    <w:p w:rsidR="00FB43B1" w:rsidRDefault="00FB43B1" w:rsidP="00FB43B1">
      <w:pPr>
        <w:rPr>
          <w:rFonts w:ascii="Calibri" w:hAnsi="Calibri" w:cs="Calibri"/>
          <w:b/>
          <w:sz w:val="22"/>
          <w:szCs w:val="22"/>
        </w:rPr>
      </w:pPr>
    </w:p>
    <w:p w:rsidR="00FB43B1" w:rsidRDefault="00FB43B1" w:rsidP="00FB43B1">
      <w:pPr>
        <w:rPr>
          <w:rFonts w:ascii="Calibri" w:hAnsi="Calibri" w:cs="Calibri"/>
          <w:b/>
          <w:sz w:val="22"/>
          <w:szCs w:val="22"/>
        </w:rPr>
      </w:pPr>
    </w:p>
    <w:p w:rsidR="00FB43B1" w:rsidRDefault="00FB43B1" w:rsidP="00FB43B1">
      <w:pPr>
        <w:rPr>
          <w:rFonts w:ascii="Calibri" w:hAnsi="Calibri" w:cs="Calibri"/>
          <w:b/>
          <w:sz w:val="22"/>
          <w:szCs w:val="22"/>
        </w:rPr>
      </w:pPr>
    </w:p>
    <w:p w:rsidR="00FB43B1" w:rsidRDefault="00FB43B1" w:rsidP="00FB43B1">
      <w:pPr>
        <w:rPr>
          <w:rFonts w:ascii="Calibri" w:hAnsi="Calibri" w:cs="Calibri"/>
          <w:b/>
          <w:sz w:val="22"/>
          <w:szCs w:val="22"/>
        </w:rPr>
      </w:pPr>
    </w:p>
    <w:p w:rsidR="00FB43B1" w:rsidRDefault="00FB43B1" w:rsidP="00FB43B1">
      <w:pPr>
        <w:rPr>
          <w:rFonts w:ascii="Calibri" w:hAnsi="Calibri" w:cs="Calibri"/>
          <w:b/>
          <w:sz w:val="22"/>
          <w:szCs w:val="22"/>
        </w:rPr>
      </w:pPr>
    </w:p>
    <w:p w:rsidR="00FB43B1" w:rsidRDefault="00FB43B1" w:rsidP="00FB43B1">
      <w:pPr>
        <w:rPr>
          <w:rFonts w:ascii="Calibri" w:hAnsi="Calibri" w:cs="Calibri"/>
          <w:b/>
          <w:sz w:val="22"/>
          <w:szCs w:val="22"/>
        </w:rPr>
      </w:pPr>
    </w:p>
    <w:p w:rsidR="00FB43B1" w:rsidRPr="00993917" w:rsidRDefault="00FB43B1" w:rsidP="00FB43B1">
      <w:pPr>
        <w:rPr>
          <w:rFonts w:ascii="Calibri" w:hAnsi="Calibri" w:cs="Calibri"/>
          <w:b/>
          <w:sz w:val="22"/>
          <w:szCs w:val="22"/>
        </w:rPr>
      </w:pPr>
    </w:p>
    <w:p w:rsidR="00FB43B1" w:rsidRPr="00993917" w:rsidRDefault="00FB43B1" w:rsidP="00FB43B1">
      <w:pPr>
        <w:rPr>
          <w:rFonts w:ascii="Calibri" w:hAnsi="Calibri" w:cs="Calibri"/>
          <w:b/>
          <w:sz w:val="22"/>
          <w:szCs w:val="22"/>
        </w:rPr>
      </w:pPr>
    </w:p>
    <w:p w:rsidR="00FB43B1" w:rsidRPr="00993917" w:rsidRDefault="00FB43B1" w:rsidP="00FB43B1">
      <w:pPr>
        <w:rPr>
          <w:rFonts w:ascii="Calibri" w:hAnsi="Calibri" w:cs="Calibri"/>
          <w:b/>
          <w:sz w:val="22"/>
          <w:szCs w:val="22"/>
        </w:rPr>
      </w:pPr>
    </w:p>
    <w:p w:rsidR="00FB43B1" w:rsidRPr="00993917" w:rsidRDefault="00FB43B1" w:rsidP="00FB43B1">
      <w:pPr>
        <w:rPr>
          <w:rFonts w:ascii="Calibri" w:hAnsi="Calibri" w:cs="Calibri"/>
          <w:b/>
          <w:sz w:val="22"/>
          <w:szCs w:val="22"/>
        </w:rPr>
      </w:pPr>
    </w:p>
    <w:p w:rsidR="00FB43B1" w:rsidRPr="00993917" w:rsidRDefault="00FB43B1" w:rsidP="00FB43B1">
      <w:pPr>
        <w:rPr>
          <w:rFonts w:ascii="Calibri" w:hAnsi="Calibri" w:cs="Calibri"/>
          <w:b/>
          <w:sz w:val="22"/>
          <w:szCs w:val="22"/>
        </w:rPr>
      </w:pPr>
    </w:p>
    <w:p w:rsidR="00FB43B1" w:rsidRPr="00993917" w:rsidRDefault="00FB43B1" w:rsidP="00FB43B1">
      <w:pPr>
        <w:rPr>
          <w:rFonts w:ascii="Calibri" w:hAnsi="Calibri" w:cs="Calibri"/>
          <w:b/>
          <w:sz w:val="22"/>
          <w:szCs w:val="22"/>
        </w:rPr>
      </w:pPr>
    </w:p>
    <w:p w:rsidR="00FB43B1" w:rsidRPr="00993917" w:rsidRDefault="00FB43B1" w:rsidP="00FB43B1">
      <w:pPr>
        <w:rPr>
          <w:rFonts w:ascii="Calibri" w:hAnsi="Calibri" w:cs="Calibri"/>
          <w:b/>
          <w:sz w:val="22"/>
          <w:szCs w:val="22"/>
        </w:rPr>
      </w:pPr>
    </w:p>
    <w:p w:rsidR="00FB43B1" w:rsidRPr="00993917" w:rsidRDefault="00FB43B1" w:rsidP="00FB43B1">
      <w:pPr>
        <w:rPr>
          <w:rFonts w:ascii="Calibri" w:hAnsi="Calibri" w:cs="Calibri"/>
          <w:b/>
          <w:sz w:val="22"/>
          <w:szCs w:val="22"/>
        </w:rPr>
      </w:pPr>
    </w:p>
    <w:p w:rsidR="00FB43B1" w:rsidRPr="00993917" w:rsidRDefault="00FB43B1" w:rsidP="00FB43B1">
      <w:pPr>
        <w:ind w:left="426"/>
        <w:jc w:val="center"/>
        <w:rPr>
          <w:rFonts w:ascii="Calibri" w:hAnsi="Calibri" w:cs="Calibri"/>
          <w:b/>
          <w:color w:val="000000"/>
          <w:sz w:val="22"/>
          <w:szCs w:val="22"/>
        </w:rPr>
      </w:pPr>
      <w:r w:rsidRPr="00993917">
        <w:rPr>
          <w:rFonts w:ascii="Calibri" w:hAnsi="Calibri" w:cs="Calibri"/>
          <w:b/>
          <w:color w:val="000000"/>
          <w:sz w:val="22"/>
          <w:szCs w:val="22"/>
        </w:rPr>
        <w:lastRenderedPageBreak/>
        <w:t>PARTE III</w:t>
      </w:r>
    </w:p>
    <w:p w:rsidR="00FB43B1" w:rsidRPr="00993917" w:rsidRDefault="00FB43B1" w:rsidP="00FB43B1">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FB43B1" w:rsidRPr="00993917" w:rsidRDefault="00FB43B1" w:rsidP="00FB43B1">
      <w:pPr>
        <w:jc w:val="center"/>
        <w:rPr>
          <w:rFonts w:ascii="Calibri" w:hAnsi="Calibri" w:cs="Calibri"/>
          <w:b/>
          <w:sz w:val="22"/>
          <w:szCs w:val="22"/>
        </w:rPr>
      </w:pPr>
    </w:p>
    <w:p w:rsidR="00FB43B1" w:rsidRPr="00993917" w:rsidRDefault="00FB43B1" w:rsidP="00FB43B1">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DE PRESENTACIÓN CON LA PROPUESTA</w:t>
      </w:r>
    </w:p>
    <w:p w:rsidR="00FB43B1" w:rsidRPr="00993917" w:rsidRDefault="00FB43B1" w:rsidP="00FB43B1">
      <w:pPr>
        <w:jc w:val="center"/>
        <w:rPr>
          <w:rFonts w:ascii="Calibri" w:hAnsi="Calibri" w:cs="Calibri"/>
          <w:b/>
          <w:sz w:val="22"/>
          <w:szCs w:val="22"/>
        </w:rPr>
      </w:pPr>
    </w:p>
    <w:p w:rsidR="00FB43B1" w:rsidRPr="00993917" w:rsidRDefault="00FB43B1" w:rsidP="0050342F">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FB43B1" w:rsidRPr="00993917" w:rsidRDefault="00FB43B1" w:rsidP="00FB43B1">
      <w:pPr>
        <w:tabs>
          <w:tab w:val="left" w:pos="5025"/>
        </w:tabs>
        <w:rPr>
          <w:rFonts w:ascii="Calibri" w:hAnsi="Calibri" w:cs="Calibri"/>
          <w:b/>
          <w:sz w:val="22"/>
          <w:szCs w:val="22"/>
        </w:rPr>
      </w:pPr>
      <w:r w:rsidRPr="00993917">
        <w:rPr>
          <w:rFonts w:ascii="Calibri" w:hAnsi="Calibri" w:cs="Calibri"/>
          <w:b/>
          <w:sz w:val="22"/>
          <w:szCs w:val="22"/>
        </w:rPr>
        <w:tab/>
      </w:r>
    </w:p>
    <w:p w:rsidR="00FB43B1" w:rsidRPr="00537775" w:rsidRDefault="00FB43B1" w:rsidP="0050342F">
      <w:pPr>
        <w:pStyle w:val="Prrafodelista"/>
        <w:numPr>
          <w:ilvl w:val="0"/>
          <w:numId w:val="12"/>
        </w:numPr>
        <w:ind w:left="993" w:hanging="709"/>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FB43B1" w:rsidRPr="00537775" w:rsidRDefault="00FB43B1" w:rsidP="0050342F">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FB43B1" w:rsidRPr="00993917" w:rsidRDefault="00FB43B1" w:rsidP="00FB43B1">
      <w:pPr>
        <w:jc w:val="both"/>
        <w:rPr>
          <w:rFonts w:ascii="Calibri" w:hAnsi="Calibri" w:cs="Calibri"/>
          <w:sz w:val="22"/>
          <w:szCs w:val="22"/>
        </w:rPr>
      </w:pPr>
    </w:p>
    <w:p w:rsidR="00FB43B1" w:rsidRPr="00726784" w:rsidRDefault="00FB43B1" w:rsidP="0050342F">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FB43B1" w:rsidRPr="00B71112" w:rsidRDefault="00FB43B1" w:rsidP="00FB43B1">
      <w:pPr>
        <w:pStyle w:val="Normal2"/>
        <w:ind w:left="2124" w:hanging="2124"/>
        <w:rPr>
          <w:rFonts w:ascii="Calibri" w:hAnsi="Calibri" w:cs="Calibri"/>
          <w:b/>
          <w:sz w:val="22"/>
          <w:szCs w:val="22"/>
          <w:lang w:val="es-ES"/>
        </w:rPr>
      </w:pPr>
    </w:p>
    <w:p w:rsidR="00FB43B1" w:rsidRPr="00537775" w:rsidRDefault="00FB43B1" w:rsidP="0050342F">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FB43B1" w:rsidRDefault="00FB43B1" w:rsidP="00FB43B1">
      <w:pPr>
        <w:ind w:left="708"/>
        <w:jc w:val="center"/>
        <w:rPr>
          <w:rFonts w:ascii="Calibri" w:hAnsi="Calibri" w:cs="Calibri"/>
          <w:b/>
          <w:sz w:val="22"/>
          <w:szCs w:val="22"/>
          <w:lang w:eastAsia="es-ES"/>
        </w:rPr>
      </w:pPr>
    </w:p>
    <w:p w:rsidR="00FB43B1" w:rsidRPr="00993917" w:rsidRDefault="00FB43B1" w:rsidP="00FB43B1">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FB43B1" w:rsidRPr="00993917" w:rsidRDefault="00FB43B1" w:rsidP="00FB43B1">
      <w:pPr>
        <w:jc w:val="both"/>
        <w:rPr>
          <w:rFonts w:ascii="Calibri" w:hAnsi="Calibri" w:cs="Calibri"/>
          <w:b/>
          <w:sz w:val="22"/>
          <w:szCs w:val="22"/>
          <w:lang w:eastAsia="es-ES"/>
        </w:rPr>
      </w:pPr>
      <w:r w:rsidRPr="00993917">
        <w:rPr>
          <w:rFonts w:ascii="Calibri" w:hAnsi="Calibri" w:cs="Calibri"/>
          <w:b/>
          <w:sz w:val="22"/>
          <w:szCs w:val="22"/>
          <w:lang w:eastAsia="es-ES"/>
        </w:rPr>
        <w:tab/>
      </w:r>
    </w:p>
    <w:p w:rsidR="00FB43B1" w:rsidRDefault="00FB43B1" w:rsidP="0050342F">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FB43B1" w:rsidRDefault="00FB43B1" w:rsidP="00FB43B1">
      <w:pPr>
        <w:pStyle w:val="Prrafodelista"/>
        <w:tabs>
          <w:tab w:val="left" w:pos="1058"/>
        </w:tabs>
        <w:ind w:left="927"/>
        <w:jc w:val="both"/>
        <w:rPr>
          <w:rFonts w:ascii="Calibri" w:hAnsi="Calibri" w:cs="Calibri"/>
          <w:sz w:val="22"/>
          <w:szCs w:val="22"/>
        </w:rPr>
      </w:pPr>
    </w:p>
    <w:p w:rsidR="00FB43B1" w:rsidRPr="00E979F1" w:rsidRDefault="00FB43B1" w:rsidP="00FB43B1">
      <w:pPr>
        <w:pStyle w:val="Prrafodelista"/>
        <w:ind w:left="709"/>
        <w:jc w:val="both"/>
        <w:rPr>
          <w:rFonts w:ascii="Calibri" w:hAnsi="Calibri" w:cs="Calibri"/>
          <w:sz w:val="22"/>
          <w:szCs w:val="22"/>
        </w:rPr>
      </w:pPr>
      <w:r w:rsidRPr="00E979F1">
        <w:rPr>
          <w:rFonts w:ascii="Calibri" w:hAnsi="Calibri" w:cs="Calibri"/>
          <w:sz w:val="22"/>
          <w:szCs w:val="22"/>
        </w:rPr>
        <w:t xml:space="preserve">Para el caso de socios extranjeros establecidos en su país de origen, los documentos deben ser similares o equivalentes a los requeridos localmente. </w:t>
      </w:r>
    </w:p>
    <w:p w:rsidR="00FB43B1" w:rsidRPr="00993917" w:rsidRDefault="00FB43B1" w:rsidP="00FB43B1">
      <w:pPr>
        <w:pStyle w:val="Normal2"/>
        <w:rPr>
          <w:rFonts w:ascii="Calibri" w:hAnsi="Calibri" w:cs="Calibri"/>
          <w:b/>
          <w:sz w:val="22"/>
          <w:szCs w:val="22"/>
        </w:rPr>
      </w:pPr>
    </w:p>
    <w:p w:rsidR="00FB43B1" w:rsidRPr="00166A1D" w:rsidRDefault="00FB43B1" w:rsidP="0050342F">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p>
    <w:p w:rsidR="00FB43B1" w:rsidRDefault="00FB43B1" w:rsidP="00FB43B1">
      <w:pPr>
        <w:pStyle w:val="Prrafodelista"/>
        <w:tabs>
          <w:tab w:val="left" w:pos="426"/>
        </w:tabs>
        <w:ind w:left="426"/>
        <w:rPr>
          <w:rFonts w:ascii="Calibri" w:hAnsi="Calibri" w:cs="Calibri"/>
          <w:sz w:val="22"/>
          <w:szCs w:val="22"/>
          <w:lang w:val="es-BO"/>
        </w:rPr>
      </w:pPr>
    </w:p>
    <w:p w:rsidR="00FB43B1" w:rsidRPr="00E633FA" w:rsidRDefault="00FB43B1" w:rsidP="00FB43B1">
      <w:pPr>
        <w:pStyle w:val="Normal2"/>
        <w:ind w:left="2835" w:hanging="2126"/>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p w:rsidR="00FB43B1" w:rsidRPr="00993917" w:rsidRDefault="00FB43B1" w:rsidP="00FB43B1">
      <w:pPr>
        <w:pStyle w:val="Normal2"/>
        <w:rPr>
          <w:rFonts w:ascii="Calibri" w:hAnsi="Calibri" w:cs="Calibri"/>
          <w:sz w:val="22"/>
          <w:szCs w:val="22"/>
        </w:rPr>
      </w:pPr>
    </w:p>
    <w:p w:rsidR="00FB43B1" w:rsidRPr="00BE6415" w:rsidRDefault="00FB43B1" w:rsidP="0050342F">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FB43B1" w:rsidRDefault="00FB43B1" w:rsidP="00FB43B1">
      <w:pPr>
        <w:pStyle w:val="Prrafodelista"/>
        <w:tabs>
          <w:tab w:val="left" w:pos="426"/>
        </w:tabs>
        <w:ind w:left="426"/>
        <w:rPr>
          <w:rFonts w:ascii="Calibri" w:hAnsi="Calibri" w:cs="Calibri"/>
          <w:sz w:val="22"/>
          <w:szCs w:val="22"/>
          <w:lang w:val="es-BO"/>
        </w:rPr>
      </w:pPr>
    </w:p>
    <w:p w:rsidR="00FB43B1" w:rsidRPr="00726784" w:rsidRDefault="00FB43B1" w:rsidP="00FB43B1">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p>
    <w:p w:rsidR="00FB43B1" w:rsidRPr="00726784" w:rsidRDefault="00FB43B1" w:rsidP="00FB43B1">
      <w:pPr>
        <w:ind w:left="2268" w:hanging="1560"/>
        <w:jc w:val="both"/>
        <w:rPr>
          <w:rFonts w:ascii="Calibri" w:hAnsi="Calibri" w:cs="Calibri"/>
          <w:sz w:val="18"/>
          <w:szCs w:val="22"/>
          <w:lang w:val="es-BO"/>
        </w:rPr>
      </w:pPr>
    </w:p>
    <w:p w:rsidR="00FB43B1" w:rsidRPr="00726784" w:rsidRDefault="00FB43B1" w:rsidP="00FB43B1">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en las Especificaciones Técnicas.</w:t>
      </w:r>
    </w:p>
    <w:p w:rsidR="00FB43B1" w:rsidRPr="00726784" w:rsidRDefault="00FB43B1" w:rsidP="00FB43B1">
      <w:pPr>
        <w:ind w:left="2832" w:hanging="2124"/>
        <w:jc w:val="both"/>
        <w:rPr>
          <w:rFonts w:ascii="Calibri" w:hAnsi="Calibri" w:cs="Calibri"/>
          <w:sz w:val="16"/>
          <w:szCs w:val="22"/>
          <w:lang w:val="es-BO"/>
        </w:rPr>
      </w:pPr>
    </w:p>
    <w:p w:rsidR="00FB43B1" w:rsidRPr="00726784" w:rsidRDefault="00FB43B1" w:rsidP="00FB43B1">
      <w:pPr>
        <w:jc w:val="center"/>
        <w:rPr>
          <w:rFonts w:ascii="Calibri" w:hAnsi="Calibri" w:cs="Calibri"/>
          <w:b/>
          <w:sz w:val="22"/>
          <w:szCs w:val="22"/>
        </w:rPr>
      </w:pPr>
    </w:p>
    <w:p w:rsidR="00FB43B1" w:rsidRPr="00726784" w:rsidRDefault="00FB43B1" w:rsidP="00FB43B1">
      <w:pPr>
        <w:jc w:val="center"/>
        <w:rPr>
          <w:rFonts w:ascii="Calibri" w:hAnsi="Calibri" w:cs="Calibri"/>
          <w:b/>
          <w:sz w:val="22"/>
          <w:szCs w:val="22"/>
        </w:rPr>
      </w:pPr>
    </w:p>
    <w:p w:rsidR="00FB43B1" w:rsidRPr="006252BE" w:rsidRDefault="00FB43B1" w:rsidP="00FB43B1">
      <w:pPr>
        <w:jc w:val="center"/>
        <w:rPr>
          <w:rFonts w:ascii="Verdana" w:hAnsi="Verdana" w:cs="Calibri"/>
          <w:b/>
          <w:sz w:val="18"/>
          <w:szCs w:val="18"/>
        </w:rPr>
      </w:pPr>
      <w:r>
        <w:rPr>
          <w:rFonts w:ascii="Calibri" w:hAnsi="Calibri" w:cs="Calibri"/>
          <w:b/>
          <w:sz w:val="22"/>
          <w:szCs w:val="22"/>
        </w:rPr>
        <w:br w:type="page"/>
      </w:r>
      <w:r w:rsidRPr="006252BE">
        <w:rPr>
          <w:rFonts w:ascii="Verdana" w:hAnsi="Verdana" w:cs="Calibri"/>
          <w:b/>
          <w:sz w:val="18"/>
          <w:szCs w:val="18"/>
        </w:rPr>
        <w:lastRenderedPageBreak/>
        <w:t>FORMULARIO A-1</w:t>
      </w:r>
    </w:p>
    <w:p w:rsidR="00FB43B1" w:rsidRPr="006252BE" w:rsidRDefault="00FB43B1" w:rsidP="00FB43B1">
      <w:pPr>
        <w:jc w:val="center"/>
        <w:rPr>
          <w:rFonts w:ascii="Verdana" w:hAnsi="Verdana" w:cs="Calibri"/>
          <w:b/>
          <w:sz w:val="18"/>
          <w:szCs w:val="18"/>
        </w:rPr>
      </w:pPr>
      <w:r w:rsidRPr="006252BE">
        <w:rPr>
          <w:rFonts w:ascii="Verdana" w:hAnsi="Verdana" w:cs="Calibri"/>
          <w:b/>
          <w:sz w:val="18"/>
          <w:szCs w:val="18"/>
        </w:rPr>
        <w:t xml:space="preserve">PRESENTACIÓN DE LA </w:t>
      </w:r>
      <w:r>
        <w:rPr>
          <w:rFonts w:ascii="Verdana" w:hAnsi="Verdana" w:cs="Calibri"/>
          <w:b/>
          <w:sz w:val="18"/>
          <w:szCs w:val="18"/>
        </w:rPr>
        <w:t>PROPUESTA</w:t>
      </w:r>
      <w:r w:rsidRPr="006252BE">
        <w:rPr>
          <w:rFonts w:ascii="Verdana" w:hAnsi="Verdana" w:cs="Calibri"/>
          <w:b/>
          <w:sz w:val="18"/>
          <w:szCs w:val="18"/>
        </w:rPr>
        <w:t xml:space="preserve"> </w:t>
      </w:r>
    </w:p>
    <w:p w:rsidR="00FB43B1" w:rsidRDefault="00FB43B1" w:rsidP="00FB43B1">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p w:rsidR="00FB43B1" w:rsidRPr="00537775" w:rsidRDefault="00FB43B1" w:rsidP="00FB43B1">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FB43B1" w:rsidRPr="00537775" w:rsidRDefault="00FB43B1" w:rsidP="00FB43B1">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FB43B1" w:rsidRPr="006F470A" w:rsidTr="00285326">
        <w:trPr>
          <w:trHeight w:val="420"/>
        </w:trPr>
        <w:tc>
          <w:tcPr>
            <w:tcW w:w="4106" w:type="dxa"/>
            <w:shd w:val="clear" w:color="auto" w:fill="FFFFFF"/>
            <w:vAlign w:val="center"/>
          </w:tcPr>
          <w:p w:rsidR="00FB43B1" w:rsidRPr="00704E08" w:rsidRDefault="00FB43B1" w:rsidP="00285326">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FB43B1" w:rsidRPr="00704E08" w:rsidRDefault="00FB43B1" w:rsidP="00285326">
            <w:pPr>
              <w:rPr>
                <w:rFonts w:ascii="Calibri" w:eastAsia="Calibri" w:hAnsi="Calibri" w:cs="Calibri"/>
                <w:sz w:val="22"/>
                <w:szCs w:val="22"/>
              </w:rPr>
            </w:pPr>
          </w:p>
        </w:tc>
      </w:tr>
      <w:tr w:rsidR="00FB43B1" w:rsidRPr="006F470A" w:rsidTr="00285326">
        <w:trPr>
          <w:trHeight w:val="412"/>
        </w:trPr>
        <w:tc>
          <w:tcPr>
            <w:tcW w:w="4106" w:type="dxa"/>
            <w:shd w:val="clear" w:color="auto" w:fill="FFFFFF"/>
            <w:vAlign w:val="center"/>
          </w:tcPr>
          <w:p w:rsidR="00FB43B1" w:rsidRPr="00704E08" w:rsidRDefault="00FB43B1" w:rsidP="00285326">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FB43B1" w:rsidRPr="00704E08" w:rsidRDefault="00FB43B1" w:rsidP="00285326">
            <w:pPr>
              <w:rPr>
                <w:rFonts w:ascii="Calibri" w:eastAsia="Calibri" w:hAnsi="Calibri" w:cs="Calibri"/>
                <w:sz w:val="22"/>
                <w:szCs w:val="22"/>
              </w:rPr>
            </w:pPr>
          </w:p>
        </w:tc>
      </w:tr>
      <w:tr w:rsidR="00FB43B1" w:rsidRPr="006F470A" w:rsidTr="00285326">
        <w:trPr>
          <w:trHeight w:val="463"/>
        </w:trPr>
        <w:tc>
          <w:tcPr>
            <w:tcW w:w="4106" w:type="dxa"/>
            <w:shd w:val="clear" w:color="auto" w:fill="FFFFFF"/>
            <w:vAlign w:val="center"/>
          </w:tcPr>
          <w:p w:rsidR="00FB43B1" w:rsidRPr="00704E08" w:rsidRDefault="00FB43B1" w:rsidP="00285326">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FB43B1" w:rsidRPr="00704E08" w:rsidRDefault="00FB43B1" w:rsidP="00285326">
            <w:pPr>
              <w:rPr>
                <w:rFonts w:ascii="Calibri" w:eastAsia="Calibri" w:hAnsi="Calibri" w:cs="Calibri"/>
                <w:sz w:val="22"/>
                <w:szCs w:val="22"/>
              </w:rPr>
            </w:pPr>
          </w:p>
        </w:tc>
      </w:tr>
    </w:tbl>
    <w:p w:rsidR="00FB43B1" w:rsidRPr="00537775" w:rsidRDefault="00FB43B1" w:rsidP="00FB43B1">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FB43B1" w:rsidRPr="006F470A" w:rsidTr="00285326">
        <w:trPr>
          <w:trHeight w:val="404"/>
        </w:trPr>
        <w:tc>
          <w:tcPr>
            <w:tcW w:w="9209" w:type="dxa"/>
            <w:gridSpan w:val="2"/>
            <w:shd w:val="clear" w:color="auto" w:fill="FFF2CC"/>
            <w:vAlign w:val="center"/>
          </w:tcPr>
          <w:p w:rsidR="00FB43B1" w:rsidRPr="00704E08" w:rsidRDefault="00FB43B1" w:rsidP="00285326">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FB43B1" w:rsidRPr="006F470A" w:rsidTr="00285326">
        <w:trPr>
          <w:trHeight w:val="404"/>
        </w:trPr>
        <w:tc>
          <w:tcPr>
            <w:tcW w:w="4126" w:type="dxa"/>
            <w:shd w:val="clear" w:color="auto" w:fill="auto"/>
            <w:vAlign w:val="center"/>
          </w:tcPr>
          <w:p w:rsidR="00FB43B1" w:rsidRPr="00704E08" w:rsidRDefault="00FB43B1" w:rsidP="00285326">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FB43B1" w:rsidRPr="00704E08" w:rsidRDefault="00FB43B1" w:rsidP="00285326">
            <w:pPr>
              <w:pStyle w:val="Prrafodelista1"/>
              <w:spacing w:line="276" w:lineRule="auto"/>
              <w:ind w:left="0"/>
              <w:jc w:val="both"/>
              <w:rPr>
                <w:rFonts w:ascii="Calibri" w:hAnsi="Calibri" w:cs="Calibri"/>
                <w:b/>
                <w:sz w:val="22"/>
                <w:szCs w:val="22"/>
              </w:rPr>
            </w:pPr>
          </w:p>
        </w:tc>
      </w:tr>
      <w:tr w:rsidR="00FB43B1" w:rsidRPr="006F470A" w:rsidTr="00285326">
        <w:trPr>
          <w:trHeight w:val="404"/>
        </w:trPr>
        <w:tc>
          <w:tcPr>
            <w:tcW w:w="4126" w:type="dxa"/>
            <w:shd w:val="clear" w:color="auto" w:fill="auto"/>
            <w:vAlign w:val="center"/>
          </w:tcPr>
          <w:p w:rsidR="00FB43B1" w:rsidRPr="00704E08" w:rsidRDefault="00FB43B1" w:rsidP="00285326">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FB43B1" w:rsidRPr="00704E08" w:rsidRDefault="00FB43B1" w:rsidP="00285326">
            <w:pPr>
              <w:pStyle w:val="Prrafodelista1"/>
              <w:spacing w:line="276" w:lineRule="auto"/>
              <w:ind w:left="0"/>
              <w:jc w:val="both"/>
              <w:rPr>
                <w:rFonts w:ascii="Calibri" w:hAnsi="Calibri" w:cs="Calibri"/>
                <w:b/>
                <w:sz w:val="22"/>
                <w:szCs w:val="22"/>
              </w:rPr>
            </w:pPr>
          </w:p>
        </w:tc>
      </w:tr>
      <w:tr w:rsidR="00FB43B1" w:rsidRPr="006F470A" w:rsidTr="00285326">
        <w:trPr>
          <w:trHeight w:val="404"/>
        </w:trPr>
        <w:tc>
          <w:tcPr>
            <w:tcW w:w="4126" w:type="dxa"/>
            <w:shd w:val="clear" w:color="auto" w:fill="auto"/>
            <w:vAlign w:val="center"/>
          </w:tcPr>
          <w:p w:rsidR="00FB43B1" w:rsidRPr="00704E08" w:rsidRDefault="00FB43B1" w:rsidP="00285326">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FB43B1" w:rsidRPr="00704E08" w:rsidRDefault="00FB43B1" w:rsidP="00285326">
            <w:pPr>
              <w:pStyle w:val="Prrafodelista1"/>
              <w:spacing w:line="276" w:lineRule="auto"/>
              <w:ind w:left="0"/>
              <w:jc w:val="both"/>
              <w:rPr>
                <w:rFonts w:ascii="Calibri" w:hAnsi="Calibri" w:cs="Calibri"/>
                <w:b/>
                <w:sz w:val="22"/>
                <w:szCs w:val="22"/>
              </w:rPr>
            </w:pPr>
          </w:p>
        </w:tc>
      </w:tr>
      <w:tr w:rsidR="00FB43B1" w:rsidRPr="006F470A" w:rsidTr="00285326">
        <w:trPr>
          <w:trHeight w:val="422"/>
        </w:trPr>
        <w:tc>
          <w:tcPr>
            <w:tcW w:w="4126" w:type="dxa"/>
            <w:shd w:val="clear" w:color="auto" w:fill="auto"/>
            <w:vAlign w:val="center"/>
          </w:tcPr>
          <w:p w:rsidR="00FB43B1" w:rsidRPr="00704E08" w:rsidRDefault="00FB43B1" w:rsidP="00285326">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FB43B1" w:rsidRPr="00704E08" w:rsidRDefault="00FB43B1" w:rsidP="00285326">
            <w:pPr>
              <w:pStyle w:val="Prrafodelista1"/>
              <w:spacing w:line="276" w:lineRule="auto"/>
              <w:ind w:left="0"/>
              <w:jc w:val="both"/>
              <w:rPr>
                <w:rFonts w:ascii="Calibri" w:hAnsi="Calibri" w:cs="Calibri"/>
                <w:b/>
                <w:sz w:val="22"/>
                <w:szCs w:val="22"/>
              </w:rPr>
            </w:pPr>
          </w:p>
        </w:tc>
      </w:tr>
      <w:tr w:rsidR="00FB43B1" w:rsidRPr="006F470A" w:rsidTr="00285326">
        <w:trPr>
          <w:trHeight w:val="589"/>
        </w:trPr>
        <w:tc>
          <w:tcPr>
            <w:tcW w:w="4126" w:type="dxa"/>
            <w:shd w:val="clear" w:color="auto" w:fill="auto"/>
            <w:vAlign w:val="center"/>
          </w:tcPr>
          <w:p w:rsidR="00FB43B1" w:rsidRPr="00704E08" w:rsidRDefault="00FB43B1" w:rsidP="00285326">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acreditado para la presentación de la propuesta:  </w:t>
            </w:r>
          </w:p>
        </w:tc>
        <w:tc>
          <w:tcPr>
            <w:tcW w:w="5083" w:type="dxa"/>
            <w:shd w:val="clear" w:color="auto" w:fill="auto"/>
          </w:tcPr>
          <w:p w:rsidR="00FB43B1" w:rsidRPr="00704E08" w:rsidRDefault="00FB43B1" w:rsidP="00285326">
            <w:pPr>
              <w:pStyle w:val="Prrafodelista1"/>
              <w:spacing w:line="276" w:lineRule="auto"/>
              <w:ind w:left="0"/>
              <w:jc w:val="both"/>
              <w:rPr>
                <w:rFonts w:ascii="Calibri" w:hAnsi="Calibri" w:cs="Calibri"/>
                <w:b/>
                <w:sz w:val="22"/>
                <w:szCs w:val="22"/>
              </w:rPr>
            </w:pPr>
          </w:p>
        </w:tc>
      </w:tr>
      <w:tr w:rsidR="00FB43B1" w:rsidRPr="006F470A" w:rsidTr="00285326">
        <w:trPr>
          <w:trHeight w:val="422"/>
        </w:trPr>
        <w:tc>
          <w:tcPr>
            <w:tcW w:w="4126" w:type="dxa"/>
            <w:shd w:val="clear" w:color="auto" w:fill="auto"/>
            <w:vAlign w:val="center"/>
          </w:tcPr>
          <w:p w:rsidR="00FB43B1" w:rsidRPr="00704E08" w:rsidRDefault="00FB43B1" w:rsidP="00285326">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FB43B1" w:rsidRPr="00704E08" w:rsidRDefault="00FB43B1" w:rsidP="00285326">
            <w:pPr>
              <w:pStyle w:val="Prrafodelista1"/>
              <w:spacing w:line="276" w:lineRule="auto"/>
              <w:ind w:left="0"/>
              <w:jc w:val="both"/>
              <w:rPr>
                <w:rFonts w:ascii="Calibri" w:hAnsi="Calibri" w:cs="Calibri"/>
                <w:b/>
                <w:sz w:val="22"/>
                <w:szCs w:val="22"/>
              </w:rPr>
            </w:pPr>
          </w:p>
        </w:tc>
      </w:tr>
    </w:tbl>
    <w:p w:rsidR="00FB43B1" w:rsidRPr="00537775" w:rsidRDefault="00FB43B1" w:rsidP="00FB43B1">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FB43B1" w:rsidRPr="006F470A" w:rsidTr="00285326">
        <w:trPr>
          <w:trHeight w:val="471"/>
        </w:trPr>
        <w:tc>
          <w:tcPr>
            <w:tcW w:w="9290" w:type="dxa"/>
            <w:gridSpan w:val="2"/>
            <w:shd w:val="clear" w:color="auto" w:fill="FFF2CC"/>
            <w:vAlign w:val="center"/>
          </w:tcPr>
          <w:p w:rsidR="00FB43B1" w:rsidRPr="00704E08" w:rsidRDefault="00FB43B1" w:rsidP="00285326">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FB43B1" w:rsidRPr="00704E08" w:rsidRDefault="00FB43B1" w:rsidP="00285326">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FB43B1" w:rsidRPr="006F470A" w:rsidTr="00285326">
        <w:trPr>
          <w:trHeight w:val="466"/>
        </w:trPr>
        <w:tc>
          <w:tcPr>
            <w:tcW w:w="4187" w:type="dxa"/>
            <w:shd w:val="clear" w:color="auto" w:fill="auto"/>
            <w:vAlign w:val="center"/>
          </w:tcPr>
          <w:p w:rsidR="00FB43B1" w:rsidRPr="00704E08" w:rsidRDefault="00FB43B1" w:rsidP="00285326">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FB43B1" w:rsidRPr="00704E08" w:rsidRDefault="00FB43B1" w:rsidP="00285326">
            <w:pPr>
              <w:pStyle w:val="Prrafodelista1"/>
              <w:spacing w:line="276" w:lineRule="auto"/>
              <w:ind w:left="0"/>
              <w:jc w:val="both"/>
              <w:rPr>
                <w:rFonts w:ascii="Calibri" w:hAnsi="Calibri" w:cs="Calibri"/>
                <w:b/>
                <w:sz w:val="22"/>
                <w:szCs w:val="22"/>
              </w:rPr>
            </w:pPr>
          </w:p>
        </w:tc>
      </w:tr>
      <w:tr w:rsidR="00FB43B1" w:rsidRPr="006F470A" w:rsidTr="00285326">
        <w:trPr>
          <w:trHeight w:val="565"/>
        </w:trPr>
        <w:tc>
          <w:tcPr>
            <w:tcW w:w="4187" w:type="dxa"/>
            <w:shd w:val="clear" w:color="auto" w:fill="auto"/>
            <w:vAlign w:val="center"/>
          </w:tcPr>
          <w:p w:rsidR="00FB43B1" w:rsidRPr="00704E08" w:rsidRDefault="00FB43B1" w:rsidP="00285326">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FB43B1" w:rsidRPr="00704E08" w:rsidRDefault="00FB43B1" w:rsidP="00285326">
            <w:pPr>
              <w:pStyle w:val="Prrafodelista1"/>
              <w:spacing w:line="276" w:lineRule="auto"/>
              <w:ind w:left="0"/>
              <w:jc w:val="both"/>
              <w:rPr>
                <w:rFonts w:ascii="Calibri" w:hAnsi="Calibri" w:cs="Calibri"/>
                <w:b/>
                <w:sz w:val="22"/>
                <w:szCs w:val="22"/>
              </w:rPr>
            </w:pPr>
          </w:p>
        </w:tc>
      </w:tr>
    </w:tbl>
    <w:p w:rsidR="00FB43B1" w:rsidRPr="00F6463A" w:rsidRDefault="00FB43B1" w:rsidP="00FB43B1">
      <w:pPr>
        <w:rPr>
          <w:rFonts w:ascii="Verdana" w:hAnsi="Verdana" w:cs="Arial"/>
          <w:b/>
          <w:bCs/>
          <w:kern w:val="28"/>
          <w:sz w:val="18"/>
          <w:szCs w:val="18"/>
          <w:lang w:eastAsia="x-none"/>
        </w:rPr>
      </w:pPr>
    </w:p>
    <w:p w:rsidR="00FB43B1" w:rsidRPr="006252BE" w:rsidRDefault="00FB43B1" w:rsidP="00FB43B1">
      <w:pPr>
        <w:jc w:val="center"/>
        <w:rPr>
          <w:rFonts w:ascii="Verdana" w:hAnsi="Verdana" w:cs="Calibri"/>
          <w:sz w:val="18"/>
          <w:szCs w:val="18"/>
        </w:rPr>
      </w:pPr>
    </w:p>
    <w:p w:rsidR="00FB43B1" w:rsidRPr="00993917" w:rsidRDefault="00FB43B1" w:rsidP="00FB43B1">
      <w:pPr>
        <w:jc w:val="both"/>
        <w:rPr>
          <w:rFonts w:ascii="Calibri" w:hAnsi="Calibri" w:cs="Calibri"/>
          <w:sz w:val="22"/>
          <w:szCs w:val="22"/>
        </w:rPr>
      </w:pPr>
      <w:r w:rsidRPr="00993917">
        <w:rPr>
          <w:rFonts w:ascii="Calibri" w:hAnsi="Calibri" w:cs="Calibri"/>
          <w:sz w:val="22"/>
          <w:szCs w:val="22"/>
        </w:rPr>
        <w:t>De mi consideración:</w:t>
      </w:r>
    </w:p>
    <w:p w:rsidR="00FB43B1" w:rsidRPr="00993917" w:rsidRDefault="00FB43B1" w:rsidP="00FB43B1">
      <w:pPr>
        <w:jc w:val="both"/>
        <w:rPr>
          <w:rFonts w:ascii="Calibri" w:hAnsi="Calibri" w:cs="Calibri"/>
          <w:sz w:val="22"/>
          <w:szCs w:val="22"/>
        </w:rPr>
      </w:pPr>
    </w:p>
    <w:p w:rsidR="00FB43B1" w:rsidRPr="00404A84" w:rsidRDefault="00FB43B1" w:rsidP="00FB43B1">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FB43B1" w:rsidRDefault="00FB43B1" w:rsidP="00FB43B1">
      <w:pPr>
        <w:jc w:val="both"/>
        <w:rPr>
          <w:rFonts w:ascii="Calibri" w:hAnsi="Calibri" w:cs="Calibri"/>
          <w:sz w:val="22"/>
          <w:szCs w:val="22"/>
          <w:lang w:val="es-ES_tradnl"/>
        </w:rPr>
      </w:pPr>
    </w:p>
    <w:p w:rsidR="00FB43B1" w:rsidRPr="00EF3AFE" w:rsidRDefault="00FB43B1" w:rsidP="0050342F">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FB43B1" w:rsidRPr="00404A84" w:rsidRDefault="00FB43B1" w:rsidP="0050342F">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FB43B1" w:rsidRPr="00404A84" w:rsidRDefault="00FB43B1" w:rsidP="0050342F">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FB43B1" w:rsidRPr="00404A84" w:rsidRDefault="00FB43B1" w:rsidP="0050342F">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FB43B1" w:rsidRPr="00404A84" w:rsidRDefault="00FB43B1" w:rsidP="0050342F">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FB43B1" w:rsidRPr="00404A84" w:rsidRDefault="00FB43B1" w:rsidP="0050342F">
      <w:pPr>
        <w:numPr>
          <w:ilvl w:val="0"/>
          <w:numId w:val="10"/>
        </w:numPr>
        <w:jc w:val="both"/>
        <w:rPr>
          <w:rFonts w:ascii="Calibri" w:hAnsi="Calibri" w:cs="Calibri"/>
          <w:sz w:val="22"/>
          <w:szCs w:val="22"/>
        </w:rPr>
      </w:pPr>
      <w:r w:rsidRPr="00404A84">
        <w:rPr>
          <w:rFonts w:ascii="Calibri" w:hAnsi="Calibri" w:cs="Calibri"/>
          <w:sz w:val="22"/>
          <w:szCs w:val="22"/>
        </w:rPr>
        <w:t xml:space="preserve">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w:t>
      </w:r>
      <w:r w:rsidRPr="00404A84">
        <w:rPr>
          <w:rFonts w:ascii="Calibri" w:hAnsi="Calibri" w:cs="Calibri"/>
          <w:sz w:val="22"/>
          <w:szCs w:val="22"/>
        </w:rPr>
        <w:lastRenderedPageBreak/>
        <w:t>documentación que se presenta. En caso de comprobarse falsedad en la misma, YPFB tiene el derecho a desca</w:t>
      </w:r>
      <w:r>
        <w:rPr>
          <w:rFonts w:ascii="Calibri" w:hAnsi="Calibri" w:cs="Calibri"/>
          <w:sz w:val="22"/>
          <w:szCs w:val="22"/>
        </w:rPr>
        <w:t>lificar la presente propuesta.</w:t>
      </w:r>
    </w:p>
    <w:p w:rsidR="00FB43B1" w:rsidRPr="00404A84" w:rsidRDefault="00FB43B1" w:rsidP="0050342F">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FB43B1" w:rsidRPr="00404A84" w:rsidRDefault="00FB43B1" w:rsidP="0050342F">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FB43B1" w:rsidRPr="00404A84" w:rsidRDefault="00FB43B1" w:rsidP="0050342F">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FB43B1" w:rsidRPr="00404A84" w:rsidRDefault="00FB43B1" w:rsidP="0050342F">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FB43B1" w:rsidRPr="00F86575" w:rsidRDefault="00FB43B1" w:rsidP="0050342F">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FB43B1" w:rsidRPr="00404A84" w:rsidRDefault="00FB43B1" w:rsidP="0050342F">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FB43B1" w:rsidRPr="00404A84" w:rsidRDefault="00FB43B1" w:rsidP="0050342F">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FB43B1" w:rsidRPr="00B32D44" w:rsidRDefault="00FB43B1" w:rsidP="0050342F">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FB43B1" w:rsidRPr="00404A84" w:rsidRDefault="00FB43B1" w:rsidP="0050342F">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FB43B1" w:rsidRPr="00F6463A" w:rsidRDefault="00FB43B1" w:rsidP="00FB43B1">
      <w:pPr>
        <w:jc w:val="both"/>
        <w:rPr>
          <w:rFonts w:ascii="Calibri" w:hAnsi="Calibri" w:cs="Calibri"/>
          <w:sz w:val="22"/>
          <w:szCs w:val="22"/>
        </w:rPr>
      </w:pPr>
    </w:p>
    <w:p w:rsidR="00FB43B1" w:rsidRPr="008D7490" w:rsidRDefault="00FB43B1" w:rsidP="00FB43B1">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De la Presentación de Documentos para elaboración de Contrato u Orden de Compra:</w:t>
      </w:r>
    </w:p>
    <w:p w:rsidR="00FB43B1" w:rsidRPr="008D7490" w:rsidRDefault="00FB43B1" w:rsidP="00FB43B1">
      <w:pPr>
        <w:jc w:val="both"/>
        <w:rPr>
          <w:rFonts w:ascii="Calibri" w:hAnsi="Calibri" w:cs="Calibri"/>
          <w:sz w:val="22"/>
          <w:szCs w:val="22"/>
        </w:rPr>
      </w:pPr>
    </w:p>
    <w:p w:rsidR="00FB43B1" w:rsidRPr="008D7490" w:rsidRDefault="00FB43B1" w:rsidP="00FB43B1">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para la suscripción de contrato u orden de compra,</w:t>
      </w:r>
      <w:r w:rsidRPr="008D7490">
        <w:rPr>
          <w:rFonts w:ascii="Calibri" w:hAnsi="Calibri" w:cs="Calibri"/>
          <w:sz w:val="22"/>
          <w:szCs w:val="22"/>
          <w:lang w:val="es-BO"/>
        </w:rPr>
        <w:t xml:space="preserve"> me comprometo a presentar la siguiente documentación, </w:t>
      </w:r>
      <w:r w:rsidRPr="008D7490">
        <w:rPr>
          <w:rFonts w:ascii="Calibri" w:hAnsi="Calibri" w:cs="Calibri"/>
          <w:sz w:val="22"/>
          <w:szCs w:val="22"/>
        </w:rPr>
        <w:t>aceptando que el incumplimiento es causal de descalificación de la propuesta:</w:t>
      </w:r>
    </w:p>
    <w:p w:rsidR="00FB43B1" w:rsidRPr="008D7490" w:rsidRDefault="00FB43B1" w:rsidP="00FB43B1">
      <w:pPr>
        <w:jc w:val="both"/>
        <w:rPr>
          <w:rFonts w:ascii="Calibri" w:hAnsi="Calibri" w:cs="Calibri"/>
          <w:sz w:val="22"/>
          <w:szCs w:val="22"/>
          <w:lang w:val="es-BO"/>
        </w:rPr>
      </w:pPr>
    </w:p>
    <w:p w:rsidR="00FB43B1" w:rsidRPr="008D7490" w:rsidRDefault="00FB43B1" w:rsidP="00FB43B1">
      <w:pPr>
        <w:ind w:left="426"/>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FB43B1" w:rsidRPr="008D7490" w:rsidRDefault="00FB43B1" w:rsidP="00FB43B1">
      <w:pPr>
        <w:jc w:val="both"/>
        <w:rPr>
          <w:rFonts w:ascii="Calibri" w:hAnsi="Calibri" w:cs="Calibri"/>
          <w:sz w:val="22"/>
          <w:szCs w:val="22"/>
          <w:lang w:val="es-BO"/>
        </w:rPr>
      </w:pPr>
    </w:p>
    <w:p w:rsidR="00FB43B1" w:rsidRPr="008D7490" w:rsidRDefault="00FB43B1" w:rsidP="0050342F">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FB43B1" w:rsidRPr="008D7490" w:rsidRDefault="00FB43B1" w:rsidP="0050342F">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FB43B1" w:rsidRPr="008D7490" w:rsidRDefault="00FB43B1" w:rsidP="0050342F">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B43B1" w:rsidRPr="008D7490" w:rsidRDefault="00FB43B1" w:rsidP="0050342F">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B43B1" w:rsidRPr="008D7490" w:rsidRDefault="00FB43B1" w:rsidP="0050342F">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B43B1" w:rsidRPr="008D7490" w:rsidRDefault="00FB43B1" w:rsidP="0050342F">
      <w:pPr>
        <w:pStyle w:val="Encabezado"/>
        <w:numPr>
          <w:ilvl w:val="0"/>
          <w:numId w:val="15"/>
        </w:numPr>
        <w:tabs>
          <w:tab w:val="clear" w:pos="4419"/>
          <w:tab w:val="clear" w:pos="8838"/>
        </w:tabs>
        <w:ind w:left="709" w:hanging="283"/>
        <w:jc w:val="both"/>
        <w:rPr>
          <w:rFonts w:ascii="Calibri" w:hAnsi="Calibri" w:cs="Calibri"/>
          <w:b/>
          <w:sz w:val="22"/>
          <w:szCs w:val="22"/>
        </w:rPr>
      </w:pPr>
      <w:r w:rsidRPr="008D7490">
        <w:rPr>
          <w:rFonts w:ascii="Calibri" w:hAnsi="Calibri" w:cs="Calibri"/>
          <w:sz w:val="22"/>
          <w:szCs w:val="22"/>
        </w:rPr>
        <w:t>Original del Certificado de la Solvencia Fiscal, emitido por la Contraloría General del Estado (CGE), sólo para montos adjudicados mayores a Bs</w:t>
      </w:r>
      <w:r>
        <w:rPr>
          <w:rFonts w:ascii="Calibri" w:hAnsi="Calibri" w:cs="Calibri"/>
          <w:sz w:val="22"/>
          <w:szCs w:val="22"/>
          <w:lang w:val="es-BO"/>
        </w:rPr>
        <w:t xml:space="preserve"> </w:t>
      </w:r>
      <w:r w:rsidRPr="008D7490">
        <w:rPr>
          <w:rFonts w:ascii="Calibri" w:hAnsi="Calibri" w:cs="Calibri"/>
          <w:sz w:val="22"/>
          <w:szCs w:val="22"/>
        </w:rPr>
        <w:t xml:space="preserve">1.000.000,00 (Un millón 00/100 de Bolivianos). </w:t>
      </w:r>
    </w:p>
    <w:p w:rsidR="00FB43B1" w:rsidRPr="00B524B4" w:rsidRDefault="00FB43B1" w:rsidP="0050342F">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FB43B1" w:rsidRPr="008D7490" w:rsidRDefault="00FB43B1" w:rsidP="0050342F">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lastRenderedPageBreak/>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FB43B1" w:rsidRPr="008D7490" w:rsidRDefault="00FB43B1" w:rsidP="0050342F">
      <w:pPr>
        <w:pStyle w:val="Prrafodelista"/>
        <w:numPr>
          <w:ilvl w:val="0"/>
          <w:numId w:val="15"/>
        </w:numPr>
        <w:ind w:left="709" w:hanging="283"/>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FB43B1" w:rsidRPr="008D7490" w:rsidRDefault="00FB43B1" w:rsidP="00FB43B1">
      <w:pPr>
        <w:rPr>
          <w:rFonts w:ascii="Calibri" w:hAnsi="Calibri" w:cs="Calibri"/>
          <w:sz w:val="22"/>
          <w:szCs w:val="22"/>
        </w:rPr>
      </w:pPr>
    </w:p>
    <w:p w:rsidR="00FB43B1" w:rsidRPr="008D7490" w:rsidRDefault="00FB43B1" w:rsidP="00FB43B1">
      <w:pPr>
        <w:ind w:left="426"/>
        <w:rPr>
          <w:rFonts w:ascii="Calibri" w:hAnsi="Calibri" w:cs="Calibri"/>
          <w:b/>
          <w:sz w:val="22"/>
          <w:szCs w:val="22"/>
        </w:rPr>
      </w:pPr>
      <w:r w:rsidRPr="008D7490">
        <w:rPr>
          <w:rFonts w:ascii="Calibri" w:hAnsi="Calibri" w:cs="Calibri"/>
          <w:b/>
          <w:sz w:val="22"/>
          <w:szCs w:val="22"/>
        </w:rPr>
        <w:t>PARA ASOCIACIONES ACCIDENTALES</w:t>
      </w:r>
    </w:p>
    <w:p w:rsidR="00FB43B1" w:rsidRPr="008D7490" w:rsidRDefault="00FB43B1" w:rsidP="00FB43B1">
      <w:pPr>
        <w:rPr>
          <w:rFonts w:ascii="Calibri" w:hAnsi="Calibri" w:cs="Calibri"/>
          <w:sz w:val="22"/>
          <w:szCs w:val="22"/>
        </w:rPr>
      </w:pPr>
    </w:p>
    <w:p w:rsidR="00FB43B1" w:rsidRPr="008D7490" w:rsidRDefault="00FB43B1" w:rsidP="0050342F">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FB43B1" w:rsidRPr="008D7490" w:rsidRDefault="00FB43B1" w:rsidP="0050342F">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B43B1" w:rsidRPr="008D7490" w:rsidRDefault="00FB43B1" w:rsidP="0050342F">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FB43B1" w:rsidRPr="008D7490" w:rsidRDefault="00FB43B1" w:rsidP="0050342F">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FB43B1" w:rsidRPr="008D7490" w:rsidRDefault="00FB43B1" w:rsidP="0050342F">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FB43B1" w:rsidRPr="00B524B4" w:rsidRDefault="00FB43B1" w:rsidP="0050342F">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Fotocopia Legalizada de los certificado/documentos que acrediten la experiencia General y especifica de la empresa, </w:t>
      </w:r>
      <w:r w:rsidRPr="00B524B4">
        <w:rPr>
          <w:rFonts w:ascii="Calibri" w:hAnsi="Calibri" w:cs="Calibri"/>
          <w:sz w:val="22"/>
          <w:szCs w:val="22"/>
        </w:rPr>
        <w:t>(el analista de contrataciones deberá adjuntar a la nota de solicitud de documentos el detalle de la experiencia considerada en la evaluación – suprimir esta instrucción antes de la publicación del DCD) (suprimir este inciso en caso de no ser requerido por la Unidad Solicitante).</w:t>
      </w:r>
    </w:p>
    <w:p w:rsidR="00FB43B1" w:rsidRPr="00B524B4" w:rsidRDefault="00FB43B1" w:rsidP="0050342F">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Fotocopia Legalizada de los certificados/documentos que acrediten la experiencia General y específica del personal clave, </w:t>
      </w:r>
      <w:r w:rsidRPr="00B524B4">
        <w:rPr>
          <w:rFonts w:ascii="Calibri" w:hAnsi="Calibri" w:cs="Calibri"/>
          <w:sz w:val="22"/>
          <w:szCs w:val="22"/>
        </w:rPr>
        <w:t>(el analista de contrataciones deberá adjuntar a la nota de solicitud de documentos el detalle de la experiencia considerada en la evaluación – suprimir esta instrucción antes de la publicación del DCD) (suprimir este inciso en caso de no ser requerido por la Unidad Solicitante).</w:t>
      </w:r>
    </w:p>
    <w:p w:rsidR="00FB43B1" w:rsidRPr="008D7490" w:rsidRDefault="00FB43B1" w:rsidP="0050342F">
      <w:pPr>
        <w:pStyle w:val="Prrafodelista"/>
        <w:numPr>
          <w:ilvl w:val="1"/>
          <w:numId w:val="9"/>
        </w:numPr>
        <w:ind w:left="709" w:hanging="283"/>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FB43B1" w:rsidRPr="008D7490" w:rsidRDefault="00FB43B1" w:rsidP="00FB43B1">
      <w:pPr>
        <w:rPr>
          <w:rFonts w:ascii="Calibri" w:hAnsi="Calibri" w:cs="Calibri"/>
          <w:sz w:val="22"/>
          <w:szCs w:val="22"/>
        </w:rPr>
      </w:pPr>
    </w:p>
    <w:p w:rsidR="00FB43B1" w:rsidRPr="008D7490" w:rsidRDefault="00FB43B1" w:rsidP="00FB43B1">
      <w:pPr>
        <w:ind w:left="567"/>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FB43B1" w:rsidRPr="008D7490" w:rsidRDefault="00FB43B1" w:rsidP="00FB43B1">
      <w:pPr>
        <w:contextualSpacing/>
        <w:jc w:val="both"/>
        <w:rPr>
          <w:rFonts w:ascii="Calibri" w:hAnsi="Calibri" w:cs="Calibri"/>
          <w:sz w:val="22"/>
          <w:szCs w:val="22"/>
        </w:rPr>
      </w:pPr>
    </w:p>
    <w:p w:rsidR="00FB43B1" w:rsidRPr="008D7490" w:rsidRDefault="00FB43B1" w:rsidP="0050342F">
      <w:pPr>
        <w:pStyle w:val="Prrafodelista"/>
        <w:numPr>
          <w:ilvl w:val="0"/>
          <w:numId w:val="23"/>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FB43B1" w:rsidRPr="008D7490" w:rsidRDefault="00FB43B1" w:rsidP="0050342F">
      <w:pPr>
        <w:pStyle w:val="Prrafodelista"/>
        <w:numPr>
          <w:ilvl w:val="0"/>
          <w:numId w:val="23"/>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FB43B1" w:rsidRPr="008D7490" w:rsidRDefault="00FB43B1" w:rsidP="0050342F">
      <w:pPr>
        <w:pStyle w:val="Prrafodelista"/>
        <w:numPr>
          <w:ilvl w:val="0"/>
          <w:numId w:val="23"/>
        </w:numPr>
        <w:ind w:left="709" w:hanging="283"/>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FB43B1" w:rsidRPr="008D7490" w:rsidRDefault="00FB43B1" w:rsidP="0050342F">
      <w:pPr>
        <w:pStyle w:val="Prrafodelista"/>
        <w:numPr>
          <w:ilvl w:val="0"/>
          <w:numId w:val="23"/>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FB43B1" w:rsidRPr="008D7490" w:rsidRDefault="00FB43B1" w:rsidP="0050342F">
      <w:pPr>
        <w:pStyle w:val="Prrafodelista"/>
        <w:numPr>
          <w:ilvl w:val="0"/>
          <w:numId w:val="23"/>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propietario o representante legal.</w:t>
      </w:r>
    </w:p>
    <w:p w:rsidR="00FB43B1" w:rsidRPr="008D7490" w:rsidRDefault="00FB43B1" w:rsidP="0050342F">
      <w:pPr>
        <w:pStyle w:val="Prrafodelista"/>
        <w:numPr>
          <w:ilvl w:val="0"/>
          <w:numId w:val="23"/>
        </w:numPr>
        <w:ind w:left="709" w:hanging="283"/>
        <w:contextualSpacing/>
        <w:jc w:val="both"/>
        <w:rPr>
          <w:rFonts w:ascii="Calibri" w:hAnsi="Calibri" w:cs="Calibri"/>
          <w:sz w:val="22"/>
          <w:szCs w:val="22"/>
        </w:rPr>
      </w:pPr>
      <w:r w:rsidRPr="008D7490">
        <w:rPr>
          <w:rFonts w:ascii="Calibri" w:hAnsi="Calibri" w:cs="Calibri"/>
          <w:sz w:val="22"/>
          <w:szCs w:val="22"/>
        </w:rPr>
        <w:lastRenderedPageBreak/>
        <w:t>Original del Certificado de la Solvencia Fiscal, emitido por la Contraloría General del Estado (CGE), sólo para montos adjudicados mayores a Bs1.000.000,00 (Un millón 00/100 de Bolivianos). (excepto empresas extranjeras).</w:t>
      </w:r>
    </w:p>
    <w:p w:rsidR="00FB43B1" w:rsidRPr="008D7490" w:rsidRDefault="00FB43B1" w:rsidP="0050342F">
      <w:pPr>
        <w:pStyle w:val="Prrafodelista"/>
        <w:numPr>
          <w:ilvl w:val="0"/>
          <w:numId w:val="23"/>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 (excepto empresas extranjeras).</w:t>
      </w:r>
    </w:p>
    <w:p w:rsidR="00FB43B1" w:rsidRPr="00B524B4" w:rsidRDefault="00FB43B1" w:rsidP="0050342F">
      <w:pPr>
        <w:pStyle w:val="Prrafodelista"/>
        <w:numPr>
          <w:ilvl w:val="0"/>
          <w:numId w:val="23"/>
        </w:numPr>
        <w:ind w:left="709" w:hanging="283"/>
        <w:contextualSpacing/>
        <w:jc w:val="both"/>
        <w:rPr>
          <w:rFonts w:ascii="Calibri" w:hAnsi="Calibri" w:cs="Calibri"/>
          <w:sz w:val="22"/>
          <w:szCs w:val="22"/>
        </w:rPr>
      </w:pPr>
      <w:r w:rsidRPr="008D7490">
        <w:rPr>
          <w:rFonts w:ascii="Calibri" w:hAnsi="Calibri" w:cs="Calibri"/>
          <w:sz w:val="22"/>
          <w:szCs w:val="22"/>
        </w:rPr>
        <w:t>Otra documentación</w:t>
      </w:r>
      <w:r w:rsidRPr="00B524B4">
        <w:rPr>
          <w:rFonts w:ascii="Calibri" w:hAnsi="Calibri" w:cs="Calibri"/>
          <w:sz w:val="22"/>
          <w:szCs w:val="22"/>
        </w:rPr>
        <w:t xml:space="preserve"> requerida por YPFB.</w:t>
      </w:r>
    </w:p>
    <w:p w:rsidR="00FB43B1" w:rsidRPr="008D7490" w:rsidRDefault="00FB43B1" w:rsidP="00FB43B1">
      <w:pPr>
        <w:rPr>
          <w:rFonts w:ascii="Calibri" w:hAnsi="Calibri" w:cs="Calibri"/>
          <w:sz w:val="22"/>
          <w:szCs w:val="22"/>
        </w:rPr>
      </w:pPr>
    </w:p>
    <w:p w:rsidR="00FB43B1" w:rsidRPr="008D7490" w:rsidRDefault="00FB43B1" w:rsidP="00FB43B1">
      <w:pPr>
        <w:jc w:val="both"/>
        <w:rPr>
          <w:rFonts w:ascii="Calibri" w:hAnsi="Calibri" w:cs="Calibri"/>
          <w:sz w:val="22"/>
          <w:szCs w:val="22"/>
        </w:rPr>
      </w:pPr>
      <w:r w:rsidRPr="008D7490">
        <w:rPr>
          <w:rFonts w:ascii="Calibri" w:hAnsi="Calibri" w:cs="Calibri"/>
          <w:sz w:val="22"/>
          <w:szCs w:val="22"/>
        </w:rPr>
        <w:t xml:space="preserve">Para el caso de proponentes extranjeros establecidos en su país de origen, los documentos deben ser similares o equivalentes a los requeridos localmente. </w:t>
      </w:r>
    </w:p>
    <w:p w:rsidR="00FB43B1" w:rsidRPr="008D7490" w:rsidRDefault="00FB43B1" w:rsidP="00FB43B1">
      <w:pPr>
        <w:jc w:val="both"/>
        <w:rPr>
          <w:rFonts w:ascii="Calibri" w:hAnsi="Calibri" w:cs="Calibri"/>
          <w:sz w:val="22"/>
          <w:szCs w:val="22"/>
        </w:rPr>
      </w:pPr>
    </w:p>
    <w:p w:rsidR="00FB43B1" w:rsidRPr="008D7490" w:rsidRDefault="00FB43B1" w:rsidP="00FB43B1">
      <w:pPr>
        <w:jc w:val="both"/>
        <w:rPr>
          <w:rFonts w:ascii="Calibri" w:hAnsi="Calibri" w:cs="Calibri"/>
          <w:sz w:val="22"/>
          <w:szCs w:val="22"/>
          <w:lang w:val="es-BO"/>
        </w:rPr>
      </w:pPr>
      <w:r w:rsidRPr="008D7490">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8D7490">
        <w:rPr>
          <w:rFonts w:ascii="Calibri" w:hAnsi="Calibri" w:cs="Calibri"/>
          <w:sz w:val="22"/>
          <w:szCs w:val="22"/>
          <w:lang w:val="es-BO"/>
        </w:rPr>
        <w:t> </w:t>
      </w:r>
    </w:p>
    <w:p w:rsidR="00FB43B1" w:rsidRPr="008D7490" w:rsidRDefault="00FB43B1" w:rsidP="00FB43B1">
      <w:pPr>
        <w:jc w:val="both"/>
        <w:rPr>
          <w:rFonts w:ascii="Calibri" w:hAnsi="Calibri" w:cs="Calibri"/>
          <w:sz w:val="22"/>
          <w:szCs w:val="22"/>
          <w:lang w:val="es-BO"/>
        </w:rPr>
      </w:pPr>
    </w:p>
    <w:p w:rsidR="00FB43B1" w:rsidRPr="008D7490" w:rsidRDefault="00FB43B1" w:rsidP="00FB43B1">
      <w:pPr>
        <w:jc w:val="both"/>
        <w:rPr>
          <w:rFonts w:ascii="Calibri" w:hAnsi="Calibri" w:cs="Calibri"/>
          <w:sz w:val="22"/>
          <w:szCs w:val="22"/>
        </w:rPr>
      </w:pPr>
      <w:r w:rsidRPr="008D7490">
        <w:rPr>
          <w:rFonts w:ascii="Calibri" w:hAnsi="Calibri" w:cs="Calibr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FB43B1" w:rsidRPr="008D7490" w:rsidRDefault="00FB43B1" w:rsidP="00FB43B1">
      <w:pPr>
        <w:jc w:val="both"/>
        <w:rPr>
          <w:rFonts w:ascii="Calibri" w:hAnsi="Calibri" w:cs="Calibri"/>
          <w:sz w:val="22"/>
          <w:szCs w:val="22"/>
        </w:rPr>
      </w:pPr>
    </w:p>
    <w:p w:rsidR="00FB43B1" w:rsidRPr="008D7490" w:rsidRDefault="00FB43B1" w:rsidP="00FB43B1">
      <w:pPr>
        <w:jc w:val="both"/>
        <w:rPr>
          <w:rFonts w:ascii="Calibri" w:hAnsi="Calibri" w:cs="Calibri"/>
          <w:sz w:val="22"/>
          <w:szCs w:val="22"/>
          <w:lang w:val="es-BO"/>
        </w:rPr>
      </w:pPr>
      <w:r w:rsidRPr="008D7490">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8D7490" w:rsidDel="002174AD">
        <w:rPr>
          <w:rFonts w:ascii="Calibri" w:hAnsi="Calibri" w:cs="Calibri"/>
          <w:sz w:val="22"/>
          <w:szCs w:val="22"/>
        </w:rPr>
        <w:t xml:space="preserve"> </w:t>
      </w:r>
    </w:p>
    <w:p w:rsidR="00FB43B1" w:rsidRPr="00D902DF" w:rsidRDefault="00FB43B1" w:rsidP="00FB43B1">
      <w:pPr>
        <w:contextualSpacing/>
        <w:jc w:val="both"/>
        <w:rPr>
          <w:rFonts w:ascii="Calibri" w:hAnsi="Calibri" w:cs="Calibri"/>
          <w:color w:val="000000"/>
          <w:sz w:val="22"/>
          <w:szCs w:val="22"/>
          <w:lang w:val="es-BO"/>
        </w:rPr>
      </w:pPr>
    </w:p>
    <w:p w:rsidR="00FB43B1" w:rsidRPr="00E979F1" w:rsidRDefault="00FB43B1" w:rsidP="00FB43B1">
      <w:pPr>
        <w:ind w:left="360"/>
        <w:jc w:val="both"/>
        <w:rPr>
          <w:rFonts w:ascii="Verdana" w:hAnsi="Verdana" w:cs="Calibri"/>
          <w:sz w:val="18"/>
          <w:szCs w:val="18"/>
          <w:lang w:val="es-BO"/>
        </w:rPr>
      </w:pPr>
    </w:p>
    <w:p w:rsidR="00FB43B1" w:rsidRDefault="00FB43B1" w:rsidP="00FB43B1">
      <w:pPr>
        <w:ind w:left="360"/>
        <w:jc w:val="both"/>
        <w:rPr>
          <w:rFonts w:ascii="Verdana" w:hAnsi="Verdana" w:cs="Calibri"/>
          <w:sz w:val="18"/>
          <w:szCs w:val="18"/>
        </w:rPr>
      </w:pPr>
    </w:p>
    <w:p w:rsidR="00FB43B1" w:rsidRDefault="00FB43B1" w:rsidP="00FB43B1">
      <w:pPr>
        <w:ind w:left="360"/>
        <w:jc w:val="both"/>
        <w:rPr>
          <w:rFonts w:ascii="Verdana" w:hAnsi="Verdana" w:cs="Calibri"/>
          <w:sz w:val="18"/>
          <w:szCs w:val="18"/>
        </w:rPr>
      </w:pPr>
    </w:p>
    <w:p w:rsidR="00FB43B1" w:rsidRPr="006252BE" w:rsidRDefault="00FB43B1" w:rsidP="00FB43B1">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FB43B1" w:rsidRDefault="00FB43B1" w:rsidP="00FB43B1">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FB43B1" w:rsidRPr="00F63B8F" w:rsidRDefault="00FB43B1" w:rsidP="00FB43B1">
      <w:pPr>
        <w:jc w:val="center"/>
        <w:rPr>
          <w:rFonts w:ascii="Calibri" w:hAnsi="Calibri" w:cs="Calibri"/>
          <w:b/>
          <w:bCs/>
          <w:i/>
          <w:iCs/>
          <w:sz w:val="22"/>
          <w:szCs w:val="22"/>
        </w:rPr>
      </w:pPr>
      <w:r>
        <w:rPr>
          <w:rFonts w:ascii="Verdana" w:hAnsi="Verdana" w:cs="Arial"/>
          <w:b/>
          <w:sz w:val="18"/>
          <w:szCs w:val="18"/>
        </w:rPr>
        <w:t>o Propietario de la empresa proponente</w:t>
      </w:r>
      <w:r w:rsidRPr="006252BE">
        <w:rPr>
          <w:rFonts w:ascii="Verdana" w:hAnsi="Verdana" w:cs="Calibri"/>
          <w:b/>
          <w:bCs/>
          <w:i/>
          <w:iCs/>
          <w:sz w:val="18"/>
          <w:szCs w:val="18"/>
        </w:rPr>
        <w:br w:type="page"/>
      </w:r>
      <w:r w:rsidRPr="00F63B8F">
        <w:rPr>
          <w:rFonts w:ascii="Calibri" w:hAnsi="Calibri" w:cs="Calibri"/>
          <w:b/>
          <w:sz w:val="22"/>
          <w:szCs w:val="22"/>
        </w:rPr>
        <w:lastRenderedPageBreak/>
        <w:t>FORMULARIO B-1</w:t>
      </w:r>
    </w:p>
    <w:p w:rsidR="00FB43B1" w:rsidRPr="00F63B8F" w:rsidRDefault="00FB43B1" w:rsidP="00FB43B1">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FB43B1" w:rsidRPr="005A2D5D" w:rsidRDefault="00FB43B1" w:rsidP="00FB43B1">
      <w:pPr>
        <w:jc w:val="center"/>
        <w:rPr>
          <w:lang w:val="es-BO" w:eastAsia="es-BO"/>
        </w:rPr>
      </w:pPr>
      <w:r w:rsidRPr="005A2D5D">
        <w:rPr>
          <w:rFonts w:ascii="Segoe UI" w:hAnsi="Segoe UI" w:cs="Segoe UI"/>
          <w:b/>
          <w:bCs/>
        </w:rPr>
        <w:t>(Expresado en Bolivianos)</w:t>
      </w:r>
    </w:p>
    <w:p w:rsidR="00FB43B1" w:rsidRPr="00F63B8F" w:rsidRDefault="00FB43B1" w:rsidP="00FB43B1">
      <w:pPr>
        <w:jc w:val="center"/>
        <w:rPr>
          <w:rFonts w:ascii="Calibri" w:hAnsi="Calibri" w:cs="Calibr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B43B1" w:rsidRPr="006F470A" w:rsidTr="00285326">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cMar>
              <w:left w:w="0" w:type="dxa"/>
              <w:right w:w="0" w:type="dxa"/>
            </w:tcMar>
            <w:vAlign w:val="center"/>
          </w:tcPr>
          <w:p w:rsidR="00FB43B1" w:rsidRPr="00F63B8F" w:rsidRDefault="00FB43B1" w:rsidP="00285326">
            <w:pPr>
              <w:jc w:val="center"/>
              <w:rPr>
                <w:rFonts w:ascii="Calibri" w:hAnsi="Calibri" w:cs="Calibri"/>
                <w:b/>
                <w:sz w:val="22"/>
                <w:szCs w:val="22"/>
                <w:lang w:val="es-BO"/>
              </w:rPr>
            </w:pPr>
            <w:r w:rsidRPr="00F63B8F">
              <w:rPr>
                <w:rFonts w:ascii="Calibri" w:hAnsi="Calibri" w:cs="Calibr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vAlign w:val="center"/>
          </w:tcPr>
          <w:p w:rsidR="00FB43B1" w:rsidRPr="00F63B8F" w:rsidRDefault="00FB43B1" w:rsidP="00285326">
            <w:pPr>
              <w:jc w:val="center"/>
              <w:rPr>
                <w:rFonts w:ascii="Calibri" w:hAnsi="Calibri" w:cs="Calibri"/>
                <w:b/>
                <w:sz w:val="22"/>
                <w:szCs w:val="22"/>
                <w:lang w:val="es-BO"/>
              </w:rPr>
            </w:pPr>
            <w:r w:rsidRPr="00F63B8F">
              <w:rPr>
                <w:rFonts w:ascii="Calibri" w:hAnsi="Calibri" w:cs="Calibr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vAlign w:val="center"/>
          </w:tcPr>
          <w:p w:rsidR="00FB43B1" w:rsidRPr="00F63B8F" w:rsidRDefault="00FB43B1" w:rsidP="00285326">
            <w:pPr>
              <w:jc w:val="center"/>
              <w:rPr>
                <w:rFonts w:ascii="Calibri" w:hAnsi="Calibri" w:cs="Calibri"/>
                <w:b/>
                <w:sz w:val="22"/>
                <w:szCs w:val="22"/>
                <w:lang w:val="es-BO"/>
              </w:rPr>
            </w:pPr>
            <w:r w:rsidRPr="00F63B8F">
              <w:rPr>
                <w:rFonts w:ascii="Calibri" w:hAnsi="Calibri" w:cs="Calibr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vAlign w:val="center"/>
          </w:tcPr>
          <w:p w:rsidR="00FB43B1" w:rsidRPr="00F63B8F" w:rsidRDefault="00FB43B1" w:rsidP="00285326">
            <w:pPr>
              <w:jc w:val="center"/>
              <w:rPr>
                <w:rFonts w:ascii="Calibri" w:hAnsi="Calibri" w:cs="Calibri"/>
                <w:b/>
                <w:sz w:val="22"/>
                <w:szCs w:val="22"/>
                <w:lang w:val="es-BO"/>
              </w:rPr>
            </w:pPr>
            <w:r w:rsidRPr="00F63B8F">
              <w:rPr>
                <w:rFonts w:ascii="Calibri" w:hAnsi="Calibri" w:cs="Calibr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vAlign w:val="center"/>
          </w:tcPr>
          <w:p w:rsidR="00FB43B1" w:rsidRPr="00F63B8F" w:rsidRDefault="00FB43B1" w:rsidP="00285326">
            <w:pPr>
              <w:jc w:val="center"/>
              <w:rPr>
                <w:rFonts w:ascii="Calibri" w:hAnsi="Calibri" w:cs="Calibri"/>
                <w:b/>
                <w:sz w:val="22"/>
                <w:szCs w:val="22"/>
                <w:lang w:val="es-BO"/>
              </w:rPr>
            </w:pPr>
            <w:r w:rsidRPr="00F63B8F">
              <w:rPr>
                <w:rFonts w:ascii="Calibri" w:hAnsi="Calibri" w:cs="Calibr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vAlign w:val="center"/>
          </w:tcPr>
          <w:p w:rsidR="00FB43B1" w:rsidRPr="00F63B8F" w:rsidRDefault="00FB43B1" w:rsidP="00285326">
            <w:pPr>
              <w:jc w:val="center"/>
              <w:rPr>
                <w:rFonts w:ascii="Calibri" w:hAnsi="Calibri" w:cs="Calibri"/>
                <w:b/>
                <w:sz w:val="22"/>
                <w:szCs w:val="22"/>
                <w:lang w:val="es-BO"/>
              </w:rPr>
            </w:pPr>
            <w:r w:rsidRPr="00F63B8F">
              <w:rPr>
                <w:rFonts w:ascii="Calibri" w:hAnsi="Calibri" w:cs="Calibri"/>
                <w:b/>
                <w:sz w:val="22"/>
                <w:szCs w:val="22"/>
                <w:lang w:val="es-BO"/>
              </w:rPr>
              <w:t>Precio Total (Numeral)</w:t>
            </w:r>
          </w:p>
        </w:tc>
      </w:tr>
      <w:tr w:rsidR="00285326" w:rsidRPr="006F470A" w:rsidTr="00285326">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85326" w:rsidRPr="00F63B8F" w:rsidRDefault="00285326" w:rsidP="00285326">
            <w:pPr>
              <w:jc w:val="center"/>
              <w:rPr>
                <w:rFonts w:ascii="Calibri" w:hAnsi="Calibri" w:cs="Calibri"/>
                <w:sz w:val="22"/>
                <w:szCs w:val="22"/>
                <w:lang w:val="es-BO"/>
              </w:rPr>
            </w:pPr>
            <w:r w:rsidRPr="00F63B8F">
              <w:rPr>
                <w:rFonts w:ascii="Calibri" w:hAnsi="Calibri" w:cs="Calibr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bottom"/>
          </w:tcPr>
          <w:p w:rsidR="00285326" w:rsidRPr="00181712" w:rsidRDefault="00285326" w:rsidP="00285326">
            <w:pPr>
              <w:jc w:val="both"/>
              <w:rPr>
                <w:rFonts w:asciiTheme="minorHAnsi" w:hAnsiTheme="minorHAnsi"/>
                <w:color w:val="000000"/>
                <w:sz w:val="22"/>
                <w:szCs w:val="22"/>
              </w:rPr>
            </w:pPr>
            <w:r w:rsidRPr="00181712">
              <w:rPr>
                <w:rFonts w:asciiTheme="minorHAnsi" w:hAnsiTheme="minorHAnsi"/>
                <w:color w:val="000000"/>
                <w:sz w:val="22"/>
                <w:szCs w:val="22"/>
              </w:rPr>
              <w:t>Vaso de precipitado de 25 ml</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285326" w:rsidRPr="00181712" w:rsidRDefault="00285326" w:rsidP="00285326">
            <w:pPr>
              <w:jc w:val="center"/>
              <w:rPr>
                <w:rFonts w:asciiTheme="minorHAnsi" w:hAnsiTheme="minorHAnsi"/>
                <w:color w:val="000000"/>
                <w:sz w:val="22"/>
                <w:szCs w:val="22"/>
              </w:rPr>
            </w:pPr>
            <w:r w:rsidRPr="00181712">
              <w:rPr>
                <w:rFonts w:asciiTheme="minorHAnsi" w:hAnsiTheme="minorHAnsi"/>
                <w:color w:val="000000"/>
                <w:sz w:val="22"/>
                <w:szCs w:val="22"/>
              </w:rPr>
              <w:t>PZA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285326" w:rsidRPr="00181712" w:rsidRDefault="00285326" w:rsidP="00285326">
            <w:pPr>
              <w:jc w:val="center"/>
              <w:rPr>
                <w:rFonts w:asciiTheme="minorHAnsi" w:hAnsiTheme="minorHAnsi"/>
                <w:color w:val="000000"/>
                <w:sz w:val="22"/>
                <w:szCs w:val="22"/>
              </w:rPr>
            </w:pPr>
            <w:r w:rsidRPr="00181712">
              <w:rPr>
                <w:rFonts w:asciiTheme="minorHAnsi" w:hAnsiTheme="minorHAnsi"/>
                <w:color w:val="000000"/>
                <w:sz w:val="22"/>
                <w:szCs w:val="22"/>
              </w:rPr>
              <w:t>6</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85326" w:rsidRPr="00F63B8F" w:rsidRDefault="00285326" w:rsidP="00285326">
            <w:pPr>
              <w:rPr>
                <w:rFonts w:ascii="Calibri" w:hAnsi="Calibri" w:cs="Calibr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285326" w:rsidRPr="00F63B8F" w:rsidRDefault="00285326" w:rsidP="00285326">
            <w:pPr>
              <w:jc w:val="center"/>
              <w:rPr>
                <w:rFonts w:ascii="Calibri" w:hAnsi="Calibri" w:cs="Calibri"/>
                <w:sz w:val="22"/>
                <w:szCs w:val="22"/>
                <w:lang w:val="es-BO"/>
              </w:rPr>
            </w:pPr>
          </w:p>
        </w:tc>
      </w:tr>
      <w:tr w:rsidR="00285326" w:rsidRPr="006F470A" w:rsidTr="0028532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85326" w:rsidRPr="00F63B8F" w:rsidRDefault="00285326" w:rsidP="00285326">
            <w:pPr>
              <w:jc w:val="center"/>
              <w:rPr>
                <w:rFonts w:ascii="Calibri" w:hAnsi="Calibri" w:cs="Calibri"/>
                <w:sz w:val="22"/>
                <w:szCs w:val="22"/>
                <w:lang w:val="es-BO"/>
              </w:rPr>
            </w:pPr>
            <w:r w:rsidRPr="00F63B8F">
              <w:rPr>
                <w:rFonts w:ascii="Calibri" w:hAnsi="Calibri" w:cs="Calibr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285326" w:rsidRPr="00181712" w:rsidRDefault="00285326" w:rsidP="00285326">
            <w:pPr>
              <w:jc w:val="both"/>
              <w:rPr>
                <w:rFonts w:asciiTheme="minorHAnsi" w:hAnsiTheme="minorHAnsi"/>
                <w:color w:val="000000"/>
                <w:sz w:val="22"/>
                <w:szCs w:val="22"/>
              </w:rPr>
            </w:pPr>
            <w:r w:rsidRPr="00181712">
              <w:rPr>
                <w:rFonts w:asciiTheme="minorHAnsi" w:hAnsiTheme="minorHAnsi"/>
                <w:color w:val="000000"/>
                <w:sz w:val="22"/>
                <w:szCs w:val="22"/>
              </w:rPr>
              <w:t>Vaso de precipitado de 50 ml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85326" w:rsidRPr="00181712" w:rsidRDefault="00285326" w:rsidP="00285326">
            <w:pPr>
              <w:jc w:val="center"/>
              <w:rPr>
                <w:rFonts w:asciiTheme="minorHAnsi" w:hAnsiTheme="minorHAnsi"/>
                <w:color w:val="000000"/>
                <w:sz w:val="22"/>
                <w:szCs w:val="22"/>
              </w:rPr>
            </w:pPr>
            <w:r w:rsidRPr="00181712">
              <w:rPr>
                <w:rFonts w:asciiTheme="minorHAnsi" w:hAnsiTheme="minorHAnsi"/>
                <w:color w:val="000000"/>
                <w:sz w:val="22"/>
                <w:szCs w:val="22"/>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85326" w:rsidRPr="00181712" w:rsidRDefault="00285326" w:rsidP="00285326">
            <w:pPr>
              <w:jc w:val="center"/>
              <w:rPr>
                <w:rFonts w:asciiTheme="minorHAnsi" w:hAnsiTheme="minorHAnsi"/>
                <w:color w:val="000000"/>
                <w:sz w:val="22"/>
                <w:szCs w:val="22"/>
              </w:rPr>
            </w:pPr>
            <w:r w:rsidRPr="00181712">
              <w:rPr>
                <w:rFonts w:asciiTheme="minorHAnsi" w:hAnsiTheme="minorHAnsi"/>
                <w:color w:val="000000"/>
                <w:sz w:val="22"/>
                <w:szCs w:val="22"/>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85326" w:rsidRPr="00F63B8F" w:rsidRDefault="00285326" w:rsidP="00285326">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85326" w:rsidRPr="00F63B8F" w:rsidRDefault="00285326" w:rsidP="00285326">
            <w:pPr>
              <w:jc w:val="center"/>
              <w:rPr>
                <w:rFonts w:ascii="Calibri" w:hAnsi="Calibri" w:cs="Calibri"/>
                <w:sz w:val="22"/>
                <w:szCs w:val="22"/>
                <w:lang w:val="es-BO"/>
              </w:rPr>
            </w:pPr>
          </w:p>
        </w:tc>
      </w:tr>
      <w:tr w:rsidR="00285326" w:rsidRPr="006F470A" w:rsidTr="0028532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85326" w:rsidRPr="00F63B8F" w:rsidRDefault="00285326" w:rsidP="00285326">
            <w:pPr>
              <w:jc w:val="center"/>
              <w:rPr>
                <w:rFonts w:ascii="Calibri" w:hAnsi="Calibri" w:cs="Calibri"/>
                <w:sz w:val="22"/>
                <w:szCs w:val="22"/>
                <w:lang w:val="es-BO"/>
              </w:rPr>
            </w:pPr>
            <w:r w:rsidRPr="00F63B8F">
              <w:rPr>
                <w:rFonts w:ascii="Calibri" w:hAnsi="Calibri" w:cs="Calibr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285326" w:rsidRPr="00181712" w:rsidRDefault="00285326" w:rsidP="00285326">
            <w:pPr>
              <w:jc w:val="both"/>
              <w:rPr>
                <w:rFonts w:asciiTheme="minorHAnsi" w:hAnsiTheme="minorHAnsi"/>
                <w:color w:val="000000"/>
                <w:sz w:val="22"/>
                <w:szCs w:val="22"/>
              </w:rPr>
            </w:pPr>
            <w:r w:rsidRPr="00181712">
              <w:rPr>
                <w:rFonts w:asciiTheme="minorHAnsi" w:hAnsiTheme="minorHAnsi"/>
                <w:color w:val="000000"/>
                <w:sz w:val="22"/>
                <w:szCs w:val="22"/>
              </w:rPr>
              <w:t>Desecador para vacío con tapa y llave de vidrio de 300mm de diámetro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85326" w:rsidRPr="00181712" w:rsidRDefault="00285326" w:rsidP="00285326">
            <w:pPr>
              <w:jc w:val="center"/>
              <w:rPr>
                <w:rFonts w:asciiTheme="minorHAnsi" w:hAnsiTheme="minorHAnsi"/>
                <w:color w:val="000000"/>
                <w:sz w:val="22"/>
                <w:szCs w:val="22"/>
              </w:rPr>
            </w:pPr>
            <w:r w:rsidRPr="00181712">
              <w:rPr>
                <w:rFonts w:asciiTheme="minorHAnsi" w:hAnsiTheme="minorHAnsi"/>
                <w:color w:val="000000"/>
                <w:sz w:val="22"/>
                <w:szCs w:val="22"/>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85326" w:rsidRPr="00181712" w:rsidRDefault="00285326" w:rsidP="00285326">
            <w:pPr>
              <w:jc w:val="center"/>
              <w:rPr>
                <w:rFonts w:asciiTheme="minorHAnsi" w:hAnsiTheme="minorHAnsi"/>
                <w:color w:val="000000"/>
                <w:sz w:val="22"/>
                <w:szCs w:val="22"/>
              </w:rPr>
            </w:pPr>
            <w:r w:rsidRPr="00181712">
              <w:rPr>
                <w:rFonts w:asciiTheme="minorHAnsi" w:hAnsiTheme="minorHAnsi"/>
                <w:color w:val="000000"/>
                <w:sz w:val="22"/>
                <w:szCs w:val="2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85326" w:rsidRPr="00F63B8F" w:rsidRDefault="00285326" w:rsidP="00285326">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85326" w:rsidRPr="00F63B8F" w:rsidRDefault="00285326" w:rsidP="00285326">
            <w:pPr>
              <w:jc w:val="center"/>
              <w:rPr>
                <w:rFonts w:ascii="Calibri" w:hAnsi="Calibri" w:cs="Calibri"/>
                <w:sz w:val="22"/>
                <w:szCs w:val="22"/>
                <w:lang w:val="es-BO"/>
              </w:rPr>
            </w:pPr>
          </w:p>
        </w:tc>
      </w:tr>
      <w:tr w:rsidR="00285326" w:rsidRPr="006F470A" w:rsidTr="0028532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85326" w:rsidRPr="00F63B8F" w:rsidRDefault="00285326" w:rsidP="00285326">
            <w:pPr>
              <w:jc w:val="center"/>
              <w:rPr>
                <w:rFonts w:ascii="Calibri" w:hAnsi="Calibri" w:cs="Calibri"/>
                <w:sz w:val="22"/>
                <w:szCs w:val="22"/>
                <w:lang w:val="es-BO"/>
              </w:rPr>
            </w:pPr>
            <w:r w:rsidRPr="00F63B8F">
              <w:rPr>
                <w:rFonts w:ascii="Calibri" w:hAnsi="Calibri" w:cs="Calibr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285326" w:rsidRPr="00181712" w:rsidRDefault="00285326" w:rsidP="00285326">
            <w:pPr>
              <w:jc w:val="both"/>
              <w:rPr>
                <w:rFonts w:asciiTheme="minorHAnsi" w:hAnsiTheme="minorHAnsi"/>
                <w:color w:val="000000"/>
                <w:sz w:val="22"/>
                <w:szCs w:val="22"/>
              </w:rPr>
            </w:pPr>
            <w:r w:rsidRPr="00181712">
              <w:rPr>
                <w:rFonts w:asciiTheme="minorHAnsi" w:hAnsiTheme="minorHAnsi"/>
                <w:color w:val="000000"/>
                <w:sz w:val="22"/>
                <w:szCs w:val="22"/>
              </w:rPr>
              <w:t>Matraz aforado clase A</w:t>
            </w:r>
            <w:r>
              <w:rPr>
                <w:rFonts w:asciiTheme="minorHAnsi" w:hAnsiTheme="minorHAnsi"/>
                <w:color w:val="000000"/>
                <w:sz w:val="22"/>
                <w:szCs w:val="22"/>
              </w:rPr>
              <w:t xml:space="preserve"> </w:t>
            </w:r>
            <w:r w:rsidRPr="00181712">
              <w:rPr>
                <w:rFonts w:asciiTheme="minorHAnsi" w:hAnsiTheme="minorHAnsi"/>
                <w:color w:val="000000"/>
                <w:sz w:val="22"/>
                <w:szCs w:val="22"/>
              </w:rPr>
              <w:t>de 100 ml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85326" w:rsidRPr="00181712" w:rsidRDefault="00285326" w:rsidP="00285326">
            <w:pPr>
              <w:jc w:val="center"/>
              <w:rPr>
                <w:rFonts w:asciiTheme="minorHAnsi" w:hAnsiTheme="minorHAnsi"/>
                <w:color w:val="000000"/>
                <w:sz w:val="22"/>
                <w:szCs w:val="22"/>
              </w:rPr>
            </w:pPr>
            <w:r w:rsidRPr="00181712">
              <w:rPr>
                <w:rFonts w:asciiTheme="minorHAnsi" w:hAnsiTheme="minorHAnsi"/>
                <w:color w:val="000000"/>
                <w:sz w:val="22"/>
                <w:szCs w:val="22"/>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85326" w:rsidRPr="00181712" w:rsidRDefault="00285326" w:rsidP="00285326">
            <w:pPr>
              <w:jc w:val="center"/>
              <w:rPr>
                <w:rFonts w:asciiTheme="minorHAnsi" w:hAnsiTheme="minorHAnsi"/>
                <w:color w:val="000000"/>
                <w:sz w:val="22"/>
                <w:szCs w:val="22"/>
              </w:rPr>
            </w:pPr>
            <w:r w:rsidRPr="00181712">
              <w:rPr>
                <w:rFonts w:asciiTheme="minorHAnsi" w:hAnsiTheme="minorHAnsi"/>
                <w:color w:val="000000"/>
                <w:sz w:val="22"/>
                <w:szCs w:val="22"/>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85326" w:rsidRPr="00F63B8F" w:rsidRDefault="00285326" w:rsidP="00285326">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85326" w:rsidRPr="00F63B8F" w:rsidRDefault="00285326" w:rsidP="00285326">
            <w:pPr>
              <w:jc w:val="center"/>
              <w:rPr>
                <w:rFonts w:ascii="Calibri" w:hAnsi="Calibri" w:cs="Calibri"/>
                <w:sz w:val="22"/>
                <w:szCs w:val="22"/>
                <w:lang w:val="es-BO"/>
              </w:rPr>
            </w:pPr>
          </w:p>
        </w:tc>
      </w:tr>
      <w:tr w:rsidR="00285326" w:rsidRPr="006F470A" w:rsidTr="0028532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85326" w:rsidRPr="00F63B8F" w:rsidRDefault="00285326" w:rsidP="00285326">
            <w:pPr>
              <w:jc w:val="center"/>
              <w:rPr>
                <w:rFonts w:ascii="Calibri" w:hAnsi="Calibri" w:cs="Calibri"/>
                <w:sz w:val="22"/>
                <w:szCs w:val="22"/>
                <w:lang w:val="es-BO"/>
              </w:rPr>
            </w:pPr>
            <w:r w:rsidRPr="00F63B8F">
              <w:rPr>
                <w:rFonts w:ascii="Calibri" w:hAnsi="Calibri" w:cs="Calibr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285326" w:rsidRPr="00181712" w:rsidRDefault="00285326" w:rsidP="00285326">
            <w:pPr>
              <w:jc w:val="both"/>
              <w:rPr>
                <w:rFonts w:asciiTheme="minorHAnsi" w:hAnsiTheme="minorHAnsi"/>
                <w:color w:val="000000"/>
                <w:sz w:val="22"/>
                <w:szCs w:val="22"/>
              </w:rPr>
            </w:pPr>
            <w:r w:rsidRPr="00181712">
              <w:rPr>
                <w:rFonts w:asciiTheme="minorHAnsi" w:hAnsiTheme="minorHAnsi"/>
                <w:color w:val="000000"/>
                <w:sz w:val="22"/>
                <w:szCs w:val="22"/>
              </w:rPr>
              <w:t>Matraz aforado clase A</w:t>
            </w:r>
            <w:r>
              <w:rPr>
                <w:rFonts w:asciiTheme="minorHAnsi" w:hAnsiTheme="minorHAnsi"/>
                <w:color w:val="000000"/>
                <w:sz w:val="22"/>
                <w:szCs w:val="22"/>
              </w:rPr>
              <w:t xml:space="preserve"> </w:t>
            </w:r>
            <w:r w:rsidRPr="00181712">
              <w:rPr>
                <w:rFonts w:asciiTheme="minorHAnsi" w:hAnsiTheme="minorHAnsi"/>
                <w:color w:val="000000"/>
                <w:sz w:val="22"/>
                <w:szCs w:val="22"/>
              </w:rPr>
              <w:t>de 250 ml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85326" w:rsidRPr="00181712" w:rsidRDefault="00285326" w:rsidP="00285326">
            <w:pPr>
              <w:jc w:val="center"/>
              <w:rPr>
                <w:rFonts w:asciiTheme="minorHAnsi" w:hAnsiTheme="minorHAnsi"/>
                <w:color w:val="000000"/>
                <w:sz w:val="22"/>
                <w:szCs w:val="22"/>
              </w:rPr>
            </w:pPr>
            <w:r w:rsidRPr="00181712">
              <w:rPr>
                <w:rFonts w:asciiTheme="minorHAnsi" w:hAnsiTheme="minorHAnsi"/>
                <w:color w:val="000000"/>
                <w:sz w:val="22"/>
                <w:szCs w:val="22"/>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85326" w:rsidRPr="00181712" w:rsidRDefault="00285326" w:rsidP="00285326">
            <w:pPr>
              <w:jc w:val="center"/>
              <w:rPr>
                <w:rFonts w:asciiTheme="minorHAnsi" w:hAnsiTheme="minorHAnsi"/>
                <w:color w:val="000000"/>
                <w:sz w:val="22"/>
                <w:szCs w:val="22"/>
              </w:rPr>
            </w:pPr>
            <w:r w:rsidRPr="00181712">
              <w:rPr>
                <w:rFonts w:asciiTheme="minorHAnsi" w:hAnsiTheme="minorHAnsi"/>
                <w:color w:val="000000"/>
                <w:sz w:val="22"/>
                <w:szCs w:val="22"/>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85326" w:rsidRPr="00F63B8F" w:rsidRDefault="00285326" w:rsidP="00285326">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85326" w:rsidRPr="00F63B8F" w:rsidRDefault="00285326" w:rsidP="00285326">
            <w:pPr>
              <w:jc w:val="center"/>
              <w:rPr>
                <w:rFonts w:ascii="Calibri" w:hAnsi="Calibri" w:cs="Calibri"/>
                <w:sz w:val="22"/>
                <w:szCs w:val="22"/>
                <w:lang w:val="es-BO"/>
              </w:rPr>
            </w:pPr>
          </w:p>
        </w:tc>
      </w:tr>
      <w:tr w:rsidR="00285326" w:rsidRPr="006F470A" w:rsidTr="0028532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85326" w:rsidRPr="00F63B8F" w:rsidRDefault="00285326" w:rsidP="00285326">
            <w:pPr>
              <w:jc w:val="center"/>
              <w:rPr>
                <w:rFonts w:ascii="Calibri" w:hAnsi="Calibri" w:cs="Calibri"/>
                <w:sz w:val="22"/>
                <w:szCs w:val="22"/>
                <w:lang w:val="es-BO"/>
              </w:rPr>
            </w:pPr>
            <w:r>
              <w:rPr>
                <w:rFonts w:ascii="Calibri" w:hAnsi="Calibri" w:cs="Calibri"/>
                <w:sz w:val="22"/>
                <w:szCs w:val="22"/>
                <w:lang w:val="es-BO"/>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285326" w:rsidRPr="00181712" w:rsidRDefault="00285326" w:rsidP="00285326">
            <w:pPr>
              <w:jc w:val="both"/>
              <w:rPr>
                <w:rFonts w:asciiTheme="minorHAnsi" w:hAnsiTheme="minorHAnsi"/>
                <w:color w:val="000000"/>
                <w:sz w:val="22"/>
                <w:szCs w:val="22"/>
              </w:rPr>
            </w:pPr>
            <w:r w:rsidRPr="00181712">
              <w:rPr>
                <w:rFonts w:asciiTheme="minorHAnsi" w:hAnsiTheme="minorHAnsi"/>
                <w:color w:val="000000"/>
                <w:sz w:val="22"/>
                <w:szCs w:val="22"/>
              </w:rPr>
              <w:t>Matraz aforado clase A</w:t>
            </w:r>
            <w:r>
              <w:rPr>
                <w:rFonts w:asciiTheme="minorHAnsi" w:hAnsiTheme="minorHAnsi"/>
                <w:color w:val="000000"/>
                <w:sz w:val="22"/>
                <w:szCs w:val="22"/>
              </w:rPr>
              <w:t xml:space="preserve"> </w:t>
            </w:r>
            <w:r w:rsidRPr="00181712">
              <w:rPr>
                <w:rFonts w:asciiTheme="minorHAnsi" w:hAnsiTheme="minorHAnsi"/>
                <w:color w:val="000000"/>
                <w:sz w:val="22"/>
                <w:szCs w:val="22"/>
              </w:rPr>
              <w:t>de 500 ml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85326" w:rsidRPr="00181712" w:rsidRDefault="00285326" w:rsidP="00285326">
            <w:pPr>
              <w:jc w:val="center"/>
              <w:rPr>
                <w:rFonts w:asciiTheme="minorHAnsi" w:hAnsiTheme="minorHAnsi"/>
                <w:color w:val="000000"/>
                <w:sz w:val="22"/>
                <w:szCs w:val="22"/>
              </w:rPr>
            </w:pPr>
            <w:r w:rsidRPr="00181712">
              <w:rPr>
                <w:rFonts w:asciiTheme="minorHAnsi" w:hAnsiTheme="minorHAnsi"/>
                <w:color w:val="000000"/>
                <w:sz w:val="22"/>
                <w:szCs w:val="22"/>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85326" w:rsidRPr="00181712" w:rsidRDefault="00285326" w:rsidP="00285326">
            <w:pPr>
              <w:jc w:val="center"/>
              <w:rPr>
                <w:rFonts w:asciiTheme="minorHAnsi" w:hAnsiTheme="minorHAnsi"/>
                <w:color w:val="000000"/>
                <w:sz w:val="22"/>
                <w:szCs w:val="22"/>
              </w:rPr>
            </w:pPr>
            <w:r w:rsidRPr="00181712">
              <w:rPr>
                <w:rFonts w:asciiTheme="minorHAnsi" w:hAnsiTheme="minorHAnsi"/>
                <w:color w:val="000000"/>
                <w:sz w:val="22"/>
                <w:szCs w:val="22"/>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85326" w:rsidRPr="00F63B8F" w:rsidRDefault="00285326" w:rsidP="00285326">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85326" w:rsidRPr="00F63B8F" w:rsidRDefault="00285326" w:rsidP="00285326">
            <w:pPr>
              <w:jc w:val="center"/>
              <w:rPr>
                <w:rFonts w:ascii="Calibri" w:hAnsi="Calibri" w:cs="Calibri"/>
                <w:sz w:val="22"/>
                <w:szCs w:val="22"/>
                <w:lang w:val="es-BO"/>
              </w:rPr>
            </w:pPr>
          </w:p>
        </w:tc>
      </w:tr>
      <w:tr w:rsidR="00285326" w:rsidRPr="006F470A" w:rsidTr="0028532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85326" w:rsidRPr="00F63B8F" w:rsidRDefault="00285326" w:rsidP="00285326">
            <w:pPr>
              <w:jc w:val="center"/>
              <w:rPr>
                <w:rFonts w:ascii="Calibri" w:hAnsi="Calibri" w:cs="Calibri"/>
                <w:sz w:val="22"/>
                <w:szCs w:val="22"/>
                <w:lang w:val="es-BO"/>
              </w:rPr>
            </w:pPr>
            <w:r>
              <w:rPr>
                <w:rFonts w:ascii="Calibri" w:hAnsi="Calibri" w:cs="Calibri"/>
                <w:sz w:val="22"/>
                <w:szCs w:val="22"/>
                <w:lang w:val="es-BO"/>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285326" w:rsidRPr="00181712" w:rsidRDefault="00285326" w:rsidP="00285326">
            <w:pPr>
              <w:jc w:val="both"/>
              <w:rPr>
                <w:rFonts w:asciiTheme="minorHAnsi" w:hAnsiTheme="minorHAnsi"/>
                <w:color w:val="000000"/>
                <w:sz w:val="22"/>
                <w:szCs w:val="22"/>
              </w:rPr>
            </w:pPr>
            <w:r w:rsidRPr="00181712">
              <w:rPr>
                <w:rFonts w:asciiTheme="minorHAnsi" w:hAnsiTheme="minorHAnsi"/>
                <w:color w:val="000000"/>
                <w:sz w:val="22"/>
                <w:szCs w:val="22"/>
              </w:rPr>
              <w:t xml:space="preserve">Probeta clase A de 100ml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85326" w:rsidRPr="00181712" w:rsidRDefault="00285326" w:rsidP="00285326">
            <w:pPr>
              <w:jc w:val="center"/>
              <w:rPr>
                <w:rFonts w:asciiTheme="minorHAnsi" w:hAnsiTheme="minorHAnsi"/>
                <w:color w:val="000000"/>
                <w:sz w:val="22"/>
                <w:szCs w:val="22"/>
              </w:rPr>
            </w:pPr>
            <w:r w:rsidRPr="00181712">
              <w:rPr>
                <w:rFonts w:asciiTheme="minorHAnsi" w:hAnsiTheme="minorHAnsi"/>
                <w:color w:val="000000"/>
                <w:sz w:val="22"/>
                <w:szCs w:val="22"/>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85326" w:rsidRPr="00181712" w:rsidRDefault="00285326" w:rsidP="00285326">
            <w:pPr>
              <w:jc w:val="center"/>
              <w:rPr>
                <w:rFonts w:asciiTheme="minorHAnsi" w:hAnsiTheme="minorHAnsi"/>
                <w:color w:val="000000"/>
                <w:sz w:val="22"/>
                <w:szCs w:val="22"/>
              </w:rPr>
            </w:pPr>
            <w:r w:rsidRPr="00181712">
              <w:rPr>
                <w:rFonts w:asciiTheme="minorHAnsi" w:hAnsiTheme="minorHAnsi"/>
                <w:color w:val="000000"/>
                <w:sz w:val="22"/>
                <w:szCs w:val="22"/>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85326" w:rsidRPr="00F63B8F" w:rsidRDefault="00285326" w:rsidP="00285326">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85326" w:rsidRPr="00F63B8F" w:rsidRDefault="00285326" w:rsidP="00285326">
            <w:pPr>
              <w:jc w:val="center"/>
              <w:rPr>
                <w:rFonts w:ascii="Calibri" w:hAnsi="Calibri" w:cs="Calibri"/>
                <w:sz w:val="22"/>
                <w:szCs w:val="22"/>
                <w:lang w:val="es-BO"/>
              </w:rPr>
            </w:pPr>
          </w:p>
        </w:tc>
      </w:tr>
      <w:tr w:rsidR="00285326" w:rsidRPr="006F470A" w:rsidTr="0028532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85326" w:rsidRPr="00F63B8F" w:rsidRDefault="00285326" w:rsidP="00285326">
            <w:pPr>
              <w:jc w:val="center"/>
              <w:rPr>
                <w:rFonts w:ascii="Calibri" w:hAnsi="Calibri" w:cs="Calibri"/>
                <w:sz w:val="22"/>
                <w:szCs w:val="22"/>
                <w:lang w:val="es-BO"/>
              </w:rPr>
            </w:pPr>
            <w:r>
              <w:rPr>
                <w:rFonts w:ascii="Calibri" w:hAnsi="Calibri" w:cs="Calibri"/>
                <w:sz w:val="22"/>
                <w:szCs w:val="22"/>
                <w:lang w:val="es-BO"/>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285326" w:rsidRPr="00181712" w:rsidRDefault="00285326" w:rsidP="00285326">
            <w:pPr>
              <w:jc w:val="both"/>
              <w:rPr>
                <w:rFonts w:asciiTheme="minorHAnsi" w:hAnsiTheme="minorHAnsi"/>
                <w:color w:val="000000"/>
                <w:sz w:val="22"/>
                <w:szCs w:val="22"/>
              </w:rPr>
            </w:pPr>
            <w:r w:rsidRPr="00181712">
              <w:rPr>
                <w:rFonts w:asciiTheme="minorHAnsi" w:hAnsiTheme="minorHAnsi"/>
                <w:color w:val="000000"/>
                <w:sz w:val="22"/>
                <w:szCs w:val="22"/>
              </w:rPr>
              <w:t>Papel filtro de diámetro 125mm, whatman #40 (caja de 100 unidades)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85326" w:rsidRPr="00181712" w:rsidRDefault="00285326" w:rsidP="00285326">
            <w:pPr>
              <w:jc w:val="center"/>
              <w:rPr>
                <w:rFonts w:asciiTheme="minorHAnsi" w:hAnsiTheme="minorHAnsi"/>
                <w:color w:val="000000"/>
                <w:sz w:val="22"/>
                <w:szCs w:val="22"/>
              </w:rPr>
            </w:pPr>
            <w:r>
              <w:rPr>
                <w:rFonts w:asciiTheme="minorHAnsi" w:hAnsiTheme="minorHAnsi"/>
                <w:color w:val="000000"/>
                <w:sz w:val="22"/>
                <w:szCs w:val="22"/>
              </w:rPr>
              <w:t>CAJA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85326" w:rsidRPr="00181712" w:rsidRDefault="00285326" w:rsidP="00285326">
            <w:pPr>
              <w:jc w:val="center"/>
              <w:rPr>
                <w:rFonts w:asciiTheme="minorHAnsi" w:hAnsiTheme="minorHAnsi"/>
                <w:color w:val="000000"/>
                <w:sz w:val="22"/>
                <w:szCs w:val="22"/>
              </w:rPr>
            </w:pPr>
            <w:r w:rsidRPr="00181712">
              <w:rPr>
                <w:rFonts w:asciiTheme="minorHAnsi" w:hAnsiTheme="minorHAnsi"/>
                <w:color w:val="000000"/>
                <w:sz w:val="22"/>
                <w:szCs w:val="2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85326" w:rsidRPr="00F63B8F" w:rsidRDefault="00285326" w:rsidP="00285326">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85326" w:rsidRPr="00F63B8F" w:rsidRDefault="00285326" w:rsidP="00285326">
            <w:pPr>
              <w:jc w:val="center"/>
              <w:rPr>
                <w:rFonts w:ascii="Calibri" w:hAnsi="Calibri" w:cs="Calibri"/>
                <w:sz w:val="22"/>
                <w:szCs w:val="22"/>
                <w:lang w:val="es-BO"/>
              </w:rPr>
            </w:pPr>
          </w:p>
        </w:tc>
      </w:tr>
      <w:tr w:rsidR="00285326" w:rsidRPr="006F470A" w:rsidTr="0028532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85326" w:rsidRPr="00F63B8F" w:rsidRDefault="00285326" w:rsidP="00285326">
            <w:pPr>
              <w:jc w:val="center"/>
              <w:rPr>
                <w:rFonts w:ascii="Calibri" w:hAnsi="Calibri" w:cs="Calibri"/>
                <w:sz w:val="22"/>
                <w:szCs w:val="22"/>
                <w:lang w:val="es-BO"/>
              </w:rPr>
            </w:pPr>
            <w:r>
              <w:rPr>
                <w:rFonts w:ascii="Calibri" w:hAnsi="Calibri" w:cs="Calibri"/>
                <w:sz w:val="22"/>
                <w:szCs w:val="22"/>
                <w:lang w:val="es-BO"/>
              </w:rPr>
              <w:t>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285326" w:rsidRPr="00181712" w:rsidRDefault="00285326" w:rsidP="00285326">
            <w:pPr>
              <w:jc w:val="both"/>
              <w:rPr>
                <w:rFonts w:asciiTheme="minorHAnsi" w:hAnsiTheme="minorHAnsi"/>
                <w:color w:val="000000"/>
                <w:sz w:val="22"/>
                <w:szCs w:val="22"/>
              </w:rPr>
            </w:pPr>
            <w:r w:rsidRPr="00181712">
              <w:rPr>
                <w:rFonts w:asciiTheme="minorHAnsi" w:hAnsiTheme="minorHAnsi"/>
                <w:color w:val="000000"/>
                <w:sz w:val="22"/>
                <w:szCs w:val="22"/>
              </w:rPr>
              <w:t>Embudo rama corta de 7,5cm</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85326" w:rsidRPr="00181712" w:rsidRDefault="00285326" w:rsidP="00285326">
            <w:pPr>
              <w:jc w:val="center"/>
              <w:rPr>
                <w:rFonts w:asciiTheme="minorHAnsi" w:hAnsiTheme="minorHAnsi"/>
                <w:color w:val="000000"/>
                <w:sz w:val="22"/>
                <w:szCs w:val="22"/>
              </w:rPr>
            </w:pPr>
            <w:r w:rsidRPr="00181712">
              <w:rPr>
                <w:rFonts w:asciiTheme="minorHAnsi" w:hAnsiTheme="minorHAnsi"/>
                <w:color w:val="000000"/>
                <w:sz w:val="22"/>
                <w:szCs w:val="22"/>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85326" w:rsidRPr="00181712" w:rsidRDefault="00285326" w:rsidP="00285326">
            <w:pPr>
              <w:jc w:val="center"/>
              <w:rPr>
                <w:rFonts w:asciiTheme="minorHAnsi" w:hAnsiTheme="minorHAnsi"/>
                <w:color w:val="000000"/>
                <w:sz w:val="22"/>
                <w:szCs w:val="22"/>
              </w:rPr>
            </w:pPr>
            <w:r w:rsidRPr="00181712">
              <w:rPr>
                <w:rFonts w:asciiTheme="minorHAnsi" w:hAnsiTheme="minorHAnsi"/>
                <w:color w:val="000000"/>
                <w:sz w:val="22"/>
                <w:szCs w:val="22"/>
              </w:rPr>
              <w:t>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85326" w:rsidRPr="00F63B8F" w:rsidRDefault="00285326" w:rsidP="00285326">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85326" w:rsidRPr="00F63B8F" w:rsidRDefault="00285326" w:rsidP="00285326">
            <w:pPr>
              <w:jc w:val="center"/>
              <w:rPr>
                <w:rFonts w:ascii="Calibri" w:hAnsi="Calibri" w:cs="Calibri"/>
                <w:sz w:val="22"/>
                <w:szCs w:val="22"/>
                <w:lang w:val="es-BO"/>
              </w:rPr>
            </w:pPr>
          </w:p>
        </w:tc>
      </w:tr>
      <w:tr w:rsidR="00285326" w:rsidRPr="006F470A" w:rsidTr="0028532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85326" w:rsidRPr="00F63B8F" w:rsidRDefault="00285326" w:rsidP="00285326">
            <w:pPr>
              <w:jc w:val="center"/>
              <w:rPr>
                <w:rFonts w:ascii="Calibri" w:hAnsi="Calibri" w:cs="Calibri"/>
                <w:sz w:val="22"/>
                <w:szCs w:val="22"/>
                <w:lang w:val="es-BO"/>
              </w:rPr>
            </w:pPr>
            <w:r>
              <w:rPr>
                <w:rFonts w:ascii="Calibri" w:hAnsi="Calibri" w:cs="Calibri"/>
                <w:sz w:val="22"/>
                <w:szCs w:val="22"/>
                <w:lang w:val="es-BO"/>
              </w:rPr>
              <w:t>10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285326" w:rsidRPr="00181712" w:rsidRDefault="00285326" w:rsidP="00285326">
            <w:pPr>
              <w:jc w:val="both"/>
              <w:rPr>
                <w:rFonts w:asciiTheme="minorHAnsi" w:hAnsiTheme="minorHAnsi"/>
                <w:color w:val="000000"/>
                <w:sz w:val="22"/>
                <w:szCs w:val="22"/>
              </w:rPr>
            </w:pPr>
            <w:r w:rsidRPr="00181712">
              <w:rPr>
                <w:rFonts w:asciiTheme="minorHAnsi" w:hAnsiTheme="minorHAnsi"/>
                <w:color w:val="000000"/>
                <w:sz w:val="22"/>
                <w:szCs w:val="22"/>
              </w:rPr>
              <w:t>Embudo de decantación cónico con llave de vidrio y tapa de plástico, de 500ml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85326" w:rsidRPr="00181712" w:rsidRDefault="00285326" w:rsidP="00285326">
            <w:pPr>
              <w:jc w:val="center"/>
              <w:rPr>
                <w:rFonts w:asciiTheme="minorHAnsi" w:hAnsiTheme="minorHAnsi"/>
                <w:color w:val="000000"/>
                <w:sz w:val="22"/>
                <w:szCs w:val="22"/>
              </w:rPr>
            </w:pPr>
            <w:r w:rsidRPr="00181712">
              <w:rPr>
                <w:rFonts w:asciiTheme="minorHAnsi" w:hAnsiTheme="minorHAnsi"/>
                <w:color w:val="000000"/>
                <w:sz w:val="22"/>
                <w:szCs w:val="22"/>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85326" w:rsidRPr="00181712" w:rsidRDefault="00285326" w:rsidP="00285326">
            <w:pPr>
              <w:jc w:val="center"/>
              <w:rPr>
                <w:rFonts w:asciiTheme="minorHAnsi" w:hAnsiTheme="minorHAnsi"/>
                <w:color w:val="000000"/>
                <w:sz w:val="22"/>
                <w:szCs w:val="22"/>
              </w:rPr>
            </w:pPr>
            <w:r w:rsidRPr="00181712">
              <w:rPr>
                <w:rFonts w:asciiTheme="minorHAnsi" w:hAnsiTheme="minorHAnsi"/>
                <w:color w:val="000000"/>
                <w:sz w:val="22"/>
                <w:szCs w:val="22"/>
              </w:rPr>
              <w:t>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85326" w:rsidRPr="00F63B8F" w:rsidRDefault="00285326" w:rsidP="00285326">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85326" w:rsidRPr="00F63B8F" w:rsidRDefault="00285326" w:rsidP="00285326">
            <w:pPr>
              <w:jc w:val="center"/>
              <w:rPr>
                <w:rFonts w:ascii="Calibri" w:hAnsi="Calibri" w:cs="Calibri"/>
                <w:sz w:val="22"/>
                <w:szCs w:val="22"/>
                <w:lang w:val="es-BO"/>
              </w:rPr>
            </w:pPr>
          </w:p>
        </w:tc>
      </w:tr>
      <w:tr w:rsidR="00285326" w:rsidRPr="006F470A" w:rsidTr="0028532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85326" w:rsidRPr="00F63B8F" w:rsidRDefault="00285326" w:rsidP="00285326">
            <w:pPr>
              <w:jc w:val="center"/>
              <w:rPr>
                <w:rFonts w:ascii="Calibri" w:hAnsi="Calibri" w:cs="Calibri"/>
                <w:sz w:val="22"/>
                <w:szCs w:val="22"/>
                <w:lang w:val="es-BO"/>
              </w:rPr>
            </w:pPr>
            <w:r>
              <w:rPr>
                <w:rFonts w:ascii="Calibri" w:hAnsi="Calibri" w:cs="Calibri"/>
                <w:sz w:val="22"/>
                <w:szCs w:val="22"/>
                <w:lang w:val="es-BO"/>
              </w:rPr>
              <w:t>11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285326" w:rsidRPr="00181712" w:rsidRDefault="00285326" w:rsidP="00285326">
            <w:pPr>
              <w:jc w:val="both"/>
              <w:rPr>
                <w:rFonts w:asciiTheme="minorHAnsi" w:hAnsiTheme="minorHAnsi"/>
                <w:color w:val="000000"/>
                <w:sz w:val="22"/>
                <w:szCs w:val="22"/>
              </w:rPr>
            </w:pPr>
            <w:r w:rsidRPr="00181712">
              <w:rPr>
                <w:rFonts w:asciiTheme="minorHAnsi" w:hAnsiTheme="minorHAnsi"/>
                <w:color w:val="000000"/>
                <w:sz w:val="22"/>
                <w:szCs w:val="22"/>
              </w:rPr>
              <w:t>Frasco HDPE Cuello ancho</w:t>
            </w:r>
            <w:r>
              <w:rPr>
                <w:rFonts w:asciiTheme="minorHAnsi" w:hAnsiTheme="minorHAnsi"/>
                <w:color w:val="000000"/>
                <w:sz w:val="22"/>
                <w:szCs w:val="22"/>
              </w:rPr>
              <w:t xml:space="preserve"> con rosca</w:t>
            </w:r>
            <w:r w:rsidRPr="00181712">
              <w:rPr>
                <w:rFonts w:asciiTheme="minorHAnsi" w:hAnsiTheme="minorHAnsi"/>
                <w:color w:val="000000"/>
                <w:sz w:val="22"/>
                <w:szCs w:val="22"/>
              </w:rPr>
              <w:t>, de 1000ml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85326" w:rsidRPr="00181712" w:rsidRDefault="00285326" w:rsidP="00285326">
            <w:pPr>
              <w:jc w:val="center"/>
              <w:rPr>
                <w:rFonts w:asciiTheme="minorHAnsi" w:hAnsiTheme="minorHAnsi"/>
                <w:color w:val="000000"/>
                <w:sz w:val="22"/>
                <w:szCs w:val="22"/>
              </w:rPr>
            </w:pPr>
            <w:r w:rsidRPr="00181712">
              <w:rPr>
                <w:rFonts w:asciiTheme="minorHAnsi" w:hAnsiTheme="minorHAnsi"/>
                <w:color w:val="000000"/>
                <w:sz w:val="22"/>
                <w:szCs w:val="22"/>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85326" w:rsidRPr="00181712" w:rsidRDefault="00285326" w:rsidP="00285326">
            <w:pPr>
              <w:jc w:val="center"/>
              <w:rPr>
                <w:rFonts w:asciiTheme="minorHAnsi" w:hAnsiTheme="minorHAnsi"/>
                <w:color w:val="000000"/>
                <w:sz w:val="22"/>
                <w:szCs w:val="22"/>
              </w:rPr>
            </w:pPr>
            <w:r w:rsidRPr="00181712">
              <w:rPr>
                <w:rFonts w:asciiTheme="minorHAnsi" w:hAnsiTheme="minorHAnsi"/>
                <w:color w:val="000000"/>
                <w:sz w:val="22"/>
                <w:szCs w:val="22"/>
              </w:rPr>
              <w:t>20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85326" w:rsidRPr="00F63B8F" w:rsidRDefault="00285326" w:rsidP="00285326">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85326" w:rsidRPr="00F63B8F" w:rsidRDefault="00285326" w:rsidP="00285326">
            <w:pPr>
              <w:jc w:val="center"/>
              <w:rPr>
                <w:rFonts w:ascii="Calibri" w:hAnsi="Calibri" w:cs="Calibri"/>
                <w:sz w:val="22"/>
                <w:szCs w:val="22"/>
                <w:lang w:val="es-BO"/>
              </w:rPr>
            </w:pPr>
          </w:p>
        </w:tc>
      </w:tr>
      <w:tr w:rsidR="00285326" w:rsidRPr="006F470A" w:rsidTr="0028532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85326" w:rsidRPr="00F63B8F" w:rsidRDefault="00285326" w:rsidP="00285326">
            <w:pPr>
              <w:jc w:val="center"/>
              <w:rPr>
                <w:rFonts w:ascii="Calibri" w:hAnsi="Calibri" w:cs="Calibri"/>
                <w:sz w:val="22"/>
                <w:szCs w:val="22"/>
                <w:lang w:val="es-BO"/>
              </w:rPr>
            </w:pPr>
            <w:r>
              <w:rPr>
                <w:rFonts w:ascii="Calibri" w:hAnsi="Calibri" w:cs="Calibri"/>
                <w:sz w:val="22"/>
                <w:szCs w:val="22"/>
                <w:lang w:val="es-BO"/>
              </w:rPr>
              <w:t>12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285326" w:rsidRPr="00181712" w:rsidRDefault="00285326" w:rsidP="00285326">
            <w:pPr>
              <w:jc w:val="both"/>
              <w:rPr>
                <w:rFonts w:asciiTheme="minorHAnsi" w:hAnsiTheme="minorHAnsi"/>
                <w:color w:val="000000"/>
                <w:sz w:val="22"/>
                <w:szCs w:val="22"/>
              </w:rPr>
            </w:pPr>
            <w:r w:rsidRPr="00181712">
              <w:rPr>
                <w:rFonts w:asciiTheme="minorHAnsi" w:hAnsiTheme="minorHAnsi"/>
                <w:color w:val="000000"/>
                <w:sz w:val="22"/>
                <w:szCs w:val="22"/>
              </w:rPr>
              <w:t xml:space="preserve">Frasco graduado con rosca </w:t>
            </w:r>
            <w:r>
              <w:rPr>
                <w:rFonts w:asciiTheme="minorHAnsi" w:hAnsiTheme="minorHAnsi"/>
                <w:color w:val="000000"/>
                <w:sz w:val="22"/>
                <w:szCs w:val="22"/>
              </w:rPr>
              <w:t>de 1000ml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85326" w:rsidRPr="00181712" w:rsidRDefault="00285326" w:rsidP="00285326">
            <w:pPr>
              <w:jc w:val="center"/>
              <w:rPr>
                <w:rFonts w:asciiTheme="minorHAnsi" w:hAnsiTheme="minorHAnsi"/>
                <w:color w:val="000000"/>
                <w:sz w:val="22"/>
                <w:szCs w:val="22"/>
              </w:rPr>
            </w:pPr>
            <w:r w:rsidRPr="00181712">
              <w:rPr>
                <w:rFonts w:asciiTheme="minorHAnsi" w:hAnsiTheme="minorHAnsi"/>
                <w:color w:val="000000"/>
                <w:sz w:val="22"/>
                <w:szCs w:val="22"/>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85326" w:rsidRPr="00181712" w:rsidRDefault="00285326" w:rsidP="00285326">
            <w:pPr>
              <w:jc w:val="center"/>
              <w:rPr>
                <w:rFonts w:asciiTheme="minorHAnsi" w:hAnsiTheme="minorHAnsi"/>
                <w:color w:val="000000"/>
                <w:sz w:val="22"/>
                <w:szCs w:val="22"/>
              </w:rPr>
            </w:pPr>
            <w:r w:rsidRPr="00181712">
              <w:rPr>
                <w:rFonts w:asciiTheme="minorHAnsi" w:hAnsiTheme="minorHAnsi"/>
                <w:color w:val="000000"/>
                <w:sz w:val="22"/>
                <w:szCs w:val="22"/>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85326" w:rsidRPr="00F63B8F" w:rsidRDefault="00285326" w:rsidP="00285326">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85326" w:rsidRPr="00F63B8F" w:rsidRDefault="00285326" w:rsidP="00285326">
            <w:pPr>
              <w:jc w:val="center"/>
              <w:rPr>
                <w:rFonts w:ascii="Calibri" w:hAnsi="Calibri" w:cs="Calibri"/>
                <w:sz w:val="22"/>
                <w:szCs w:val="22"/>
                <w:lang w:val="es-BO"/>
              </w:rPr>
            </w:pPr>
          </w:p>
        </w:tc>
      </w:tr>
      <w:tr w:rsidR="00285326" w:rsidRPr="006F470A" w:rsidTr="0028532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85326" w:rsidRPr="00F63B8F" w:rsidRDefault="00285326" w:rsidP="00285326">
            <w:pPr>
              <w:jc w:val="center"/>
              <w:rPr>
                <w:rFonts w:ascii="Calibri" w:hAnsi="Calibri" w:cs="Calibri"/>
                <w:sz w:val="22"/>
                <w:szCs w:val="22"/>
                <w:lang w:val="es-BO"/>
              </w:rPr>
            </w:pPr>
            <w:r>
              <w:rPr>
                <w:rFonts w:ascii="Calibri" w:hAnsi="Calibri" w:cs="Calibri"/>
                <w:sz w:val="22"/>
                <w:szCs w:val="22"/>
                <w:lang w:val="es-BO"/>
              </w:rPr>
              <w:t>13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285326" w:rsidRPr="00181712" w:rsidRDefault="00285326" w:rsidP="00285326">
            <w:pPr>
              <w:jc w:val="both"/>
              <w:rPr>
                <w:rFonts w:asciiTheme="minorHAnsi" w:hAnsiTheme="minorHAnsi"/>
                <w:color w:val="000000"/>
                <w:sz w:val="22"/>
                <w:szCs w:val="22"/>
              </w:rPr>
            </w:pPr>
            <w:r w:rsidRPr="00181712">
              <w:rPr>
                <w:rFonts w:asciiTheme="minorHAnsi" w:hAnsiTheme="minorHAnsi"/>
                <w:color w:val="000000"/>
                <w:sz w:val="22"/>
                <w:szCs w:val="22"/>
              </w:rPr>
              <w:t>Frasco graduado con rosca de 500ml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85326" w:rsidRPr="00181712" w:rsidRDefault="00285326" w:rsidP="00285326">
            <w:pPr>
              <w:jc w:val="center"/>
              <w:rPr>
                <w:rFonts w:asciiTheme="minorHAnsi" w:hAnsiTheme="minorHAnsi"/>
                <w:color w:val="000000"/>
                <w:sz w:val="22"/>
                <w:szCs w:val="22"/>
              </w:rPr>
            </w:pPr>
            <w:r w:rsidRPr="00181712">
              <w:rPr>
                <w:rFonts w:asciiTheme="minorHAnsi" w:hAnsiTheme="minorHAnsi"/>
                <w:color w:val="000000"/>
                <w:sz w:val="22"/>
                <w:szCs w:val="22"/>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85326" w:rsidRPr="00181712" w:rsidRDefault="00285326" w:rsidP="00285326">
            <w:pPr>
              <w:jc w:val="center"/>
              <w:rPr>
                <w:rFonts w:asciiTheme="minorHAnsi" w:hAnsiTheme="minorHAnsi"/>
                <w:color w:val="000000"/>
                <w:sz w:val="22"/>
                <w:szCs w:val="22"/>
              </w:rPr>
            </w:pPr>
            <w:r w:rsidRPr="00181712">
              <w:rPr>
                <w:rFonts w:asciiTheme="minorHAnsi" w:hAnsiTheme="minorHAnsi"/>
                <w:color w:val="000000"/>
                <w:sz w:val="22"/>
                <w:szCs w:val="22"/>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85326" w:rsidRPr="00F63B8F" w:rsidRDefault="00285326" w:rsidP="00285326">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85326" w:rsidRPr="00F63B8F" w:rsidRDefault="00285326" w:rsidP="00285326">
            <w:pPr>
              <w:jc w:val="center"/>
              <w:rPr>
                <w:rFonts w:ascii="Calibri" w:hAnsi="Calibri" w:cs="Calibri"/>
                <w:sz w:val="22"/>
                <w:szCs w:val="22"/>
                <w:lang w:val="es-BO"/>
              </w:rPr>
            </w:pPr>
          </w:p>
        </w:tc>
      </w:tr>
      <w:tr w:rsidR="00285326" w:rsidRPr="006F470A" w:rsidTr="0028532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85326" w:rsidRPr="00F63B8F" w:rsidRDefault="00285326" w:rsidP="00285326">
            <w:pPr>
              <w:jc w:val="center"/>
              <w:rPr>
                <w:rFonts w:ascii="Calibri" w:hAnsi="Calibri" w:cs="Calibri"/>
                <w:sz w:val="22"/>
                <w:szCs w:val="22"/>
                <w:lang w:val="es-BO"/>
              </w:rPr>
            </w:pPr>
            <w:r>
              <w:rPr>
                <w:rFonts w:ascii="Calibri" w:hAnsi="Calibri" w:cs="Calibri"/>
                <w:sz w:val="22"/>
                <w:szCs w:val="22"/>
                <w:lang w:val="es-BO"/>
              </w:rPr>
              <w:t>14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285326" w:rsidRPr="00181712" w:rsidRDefault="00285326" w:rsidP="00285326">
            <w:pPr>
              <w:jc w:val="both"/>
              <w:rPr>
                <w:rFonts w:asciiTheme="minorHAnsi" w:hAnsiTheme="minorHAnsi"/>
                <w:color w:val="000000"/>
                <w:sz w:val="22"/>
                <w:szCs w:val="22"/>
              </w:rPr>
            </w:pPr>
            <w:r w:rsidRPr="00181712">
              <w:rPr>
                <w:rFonts w:asciiTheme="minorHAnsi" w:hAnsiTheme="minorHAnsi"/>
                <w:color w:val="000000"/>
                <w:sz w:val="22"/>
                <w:szCs w:val="22"/>
              </w:rPr>
              <w:t>Frasco graduado con rosa de 250ml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85326" w:rsidRPr="00181712" w:rsidRDefault="00285326" w:rsidP="00285326">
            <w:pPr>
              <w:jc w:val="center"/>
              <w:rPr>
                <w:rFonts w:asciiTheme="minorHAnsi" w:hAnsiTheme="minorHAnsi"/>
                <w:color w:val="000000"/>
                <w:sz w:val="22"/>
                <w:szCs w:val="22"/>
              </w:rPr>
            </w:pPr>
            <w:r w:rsidRPr="00181712">
              <w:rPr>
                <w:rFonts w:asciiTheme="minorHAnsi" w:hAnsiTheme="minorHAnsi"/>
                <w:color w:val="000000"/>
                <w:sz w:val="22"/>
                <w:szCs w:val="22"/>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85326" w:rsidRPr="00181712" w:rsidRDefault="00285326" w:rsidP="00285326">
            <w:pPr>
              <w:jc w:val="center"/>
              <w:rPr>
                <w:rFonts w:asciiTheme="minorHAnsi" w:hAnsiTheme="minorHAnsi"/>
                <w:color w:val="000000"/>
                <w:sz w:val="22"/>
                <w:szCs w:val="22"/>
              </w:rPr>
            </w:pPr>
            <w:r w:rsidRPr="00181712">
              <w:rPr>
                <w:rFonts w:asciiTheme="minorHAnsi" w:hAnsiTheme="minorHAnsi"/>
                <w:color w:val="000000"/>
                <w:sz w:val="22"/>
                <w:szCs w:val="22"/>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85326" w:rsidRPr="00F63B8F" w:rsidRDefault="00285326" w:rsidP="00285326">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85326" w:rsidRPr="00F63B8F" w:rsidRDefault="00285326" w:rsidP="00285326">
            <w:pPr>
              <w:jc w:val="center"/>
              <w:rPr>
                <w:rFonts w:ascii="Calibri" w:hAnsi="Calibri" w:cs="Calibri"/>
                <w:sz w:val="22"/>
                <w:szCs w:val="22"/>
                <w:lang w:val="es-BO"/>
              </w:rPr>
            </w:pPr>
          </w:p>
        </w:tc>
      </w:tr>
      <w:tr w:rsidR="00285326" w:rsidRPr="006F470A" w:rsidTr="0028532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85326" w:rsidRPr="00F63B8F" w:rsidRDefault="00285326" w:rsidP="00285326">
            <w:pPr>
              <w:jc w:val="center"/>
              <w:rPr>
                <w:rFonts w:ascii="Calibri" w:hAnsi="Calibri" w:cs="Calibri"/>
                <w:sz w:val="22"/>
                <w:szCs w:val="22"/>
                <w:lang w:val="es-BO"/>
              </w:rPr>
            </w:pPr>
            <w:r>
              <w:rPr>
                <w:rFonts w:ascii="Calibri" w:hAnsi="Calibri" w:cs="Calibri"/>
                <w:sz w:val="22"/>
                <w:szCs w:val="22"/>
                <w:lang w:val="es-BO"/>
              </w:rPr>
              <w:t>15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285326" w:rsidRPr="00181712" w:rsidRDefault="00285326" w:rsidP="00285326">
            <w:pPr>
              <w:jc w:val="both"/>
              <w:rPr>
                <w:rFonts w:asciiTheme="minorHAnsi" w:hAnsiTheme="minorHAnsi"/>
                <w:color w:val="000000"/>
                <w:sz w:val="22"/>
                <w:szCs w:val="22"/>
              </w:rPr>
            </w:pPr>
            <w:r w:rsidRPr="00181712">
              <w:rPr>
                <w:rFonts w:asciiTheme="minorHAnsi" w:hAnsiTheme="minorHAnsi"/>
                <w:color w:val="000000"/>
                <w:sz w:val="22"/>
                <w:szCs w:val="22"/>
              </w:rPr>
              <w:t>Frasco graduado con rosca</w:t>
            </w:r>
            <w:r>
              <w:rPr>
                <w:rFonts w:asciiTheme="minorHAnsi" w:hAnsiTheme="minorHAnsi"/>
                <w:color w:val="000000"/>
                <w:sz w:val="22"/>
                <w:szCs w:val="22"/>
              </w:rPr>
              <w:t xml:space="preserve"> </w:t>
            </w:r>
            <w:r w:rsidRPr="00181712">
              <w:rPr>
                <w:rFonts w:asciiTheme="minorHAnsi" w:hAnsiTheme="minorHAnsi"/>
                <w:color w:val="000000"/>
                <w:sz w:val="22"/>
                <w:szCs w:val="22"/>
              </w:rPr>
              <w:t xml:space="preserve">de 500ml, boca ancha color ámbar.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85326" w:rsidRPr="00181712" w:rsidRDefault="00285326" w:rsidP="00285326">
            <w:pPr>
              <w:jc w:val="center"/>
              <w:rPr>
                <w:rFonts w:asciiTheme="minorHAnsi" w:hAnsiTheme="minorHAnsi"/>
                <w:color w:val="000000"/>
                <w:sz w:val="22"/>
                <w:szCs w:val="22"/>
              </w:rPr>
            </w:pPr>
            <w:r w:rsidRPr="00181712">
              <w:rPr>
                <w:rFonts w:asciiTheme="minorHAnsi" w:hAnsiTheme="minorHAnsi"/>
                <w:color w:val="000000"/>
                <w:sz w:val="22"/>
                <w:szCs w:val="22"/>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85326" w:rsidRPr="00181712" w:rsidRDefault="00285326" w:rsidP="00285326">
            <w:pPr>
              <w:jc w:val="center"/>
              <w:rPr>
                <w:rFonts w:asciiTheme="minorHAnsi" w:hAnsiTheme="minorHAnsi"/>
                <w:color w:val="000000"/>
                <w:sz w:val="22"/>
                <w:szCs w:val="22"/>
              </w:rPr>
            </w:pPr>
            <w:r w:rsidRPr="00181712">
              <w:rPr>
                <w:rFonts w:asciiTheme="minorHAnsi" w:hAnsiTheme="minorHAnsi"/>
                <w:color w:val="000000"/>
                <w:sz w:val="22"/>
                <w:szCs w:val="22"/>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85326" w:rsidRPr="00F63B8F" w:rsidRDefault="00285326" w:rsidP="00285326">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85326" w:rsidRPr="00F63B8F" w:rsidRDefault="00285326" w:rsidP="00285326">
            <w:pPr>
              <w:jc w:val="center"/>
              <w:rPr>
                <w:rFonts w:ascii="Calibri" w:hAnsi="Calibri" w:cs="Calibri"/>
                <w:sz w:val="22"/>
                <w:szCs w:val="22"/>
                <w:lang w:val="es-BO"/>
              </w:rPr>
            </w:pPr>
          </w:p>
        </w:tc>
      </w:tr>
      <w:tr w:rsidR="00285326" w:rsidRPr="006F470A" w:rsidTr="0028532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85326" w:rsidRPr="00F63B8F" w:rsidRDefault="00285326" w:rsidP="00285326">
            <w:pPr>
              <w:jc w:val="center"/>
              <w:rPr>
                <w:rFonts w:ascii="Calibri" w:hAnsi="Calibri" w:cs="Calibri"/>
                <w:sz w:val="22"/>
                <w:szCs w:val="22"/>
                <w:lang w:val="es-BO"/>
              </w:rPr>
            </w:pPr>
            <w:r>
              <w:rPr>
                <w:rFonts w:ascii="Calibri" w:hAnsi="Calibri" w:cs="Calibri"/>
                <w:sz w:val="22"/>
                <w:szCs w:val="22"/>
                <w:lang w:val="es-BO"/>
              </w:rPr>
              <w:t>16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285326" w:rsidRPr="00181712" w:rsidRDefault="00285326" w:rsidP="00285326">
            <w:pPr>
              <w:jc w:val="both"/>
              <w:rPr>
                <w:rFonts w:asciiTheme="minorHAnsi" w:hAnsiTheme="minorHAnsi"/>
                <w:color w:val="000000"/>
                <w:sz w:val="22"/>
                <w:szCs w:val="22"/>
              </w:rPr>
            </w:pPr>
            <w:r w:rsidRPr="00181712">
              <w:rPr>
                <w:rFonts w:asciiTheme="minorHAnsi" w:hAnsiTheme="minorHAnsi"/>
                <w:color w:val="000000"/>
                <w:sz w:val="22"/>
                <w:szCs w:val="22"/>
              </w:rPr>
              <w:t>Guantes de látex desechables talla 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85326" w:rsidRPr="00181712" w:rsidRDefault="00285326" w:rsidP="00285326">
            <w:pPr>
              <w:jc w:val="center"/>
              <w:rPr>
                <w:rFonts w:asciiTheme="minorHAnsi" w:hAnsiTheme="minorHAnsi"/>
                <w:color w:val="000000"/>
                <w:sz w:val="22"/>
                <w:szCs w:val="22"/>
              </w:rPr>
            </w:pPr>
            <w:r w:rsidRPr="00181712">
              <w:rPr>
                <w:rFonts w:asciiTheme="minorHAnsi" w:hAnsiTheme="minorHAnsi"/>
                <w:color w:val="000000"/>
                <w:sz w:val="22"/>
                <w:szCs w:val="22"/>
              </w:rPr>
              <w:t>CAJA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85326" w:rsidRPr="00181712" w:rsidRDefault="00285326" w:rsidP="00285326">
            <w:pPr>
              <w:jc w:val="center"/>
              <w:rPr>
                <w:rFonts w:asciiTheme="minorHAnsi" w:hAnsiTheme="minorHAnsi"/>
                <w:color w:val="000000"/>
                <w:sz w:val="22"/>
                <w:szCs w:val="22"/>
              </w:rPr>
            </w:pPr>
            <w:r w:rsidRPr="00181712">
              <w:rPr>
                <w:rFonts w:asciiTheme="minorHAnsi" w:hAnsiTheme="minorHAnsi"/>
                <w:color w:val="000000"/>
                <w:sz w:val="22"/>
                <w:szCs w:val="22"/>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85326" w:rsidRPr="00F63B8F" w:rsidRDefault="00285326" w:rsidP="00285326">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85326" w:rsidRPr="00F63B8F" w:rsidRDefault="00285326" w:rsidP="00285326">
            <w:pPr>
              <w:jc w:val="center"/>
              <w:rPr>
                <w:rFonts w:ascii="Calibri" w:hAnsi="Calibri" w:cs="Calibri"/>
                <w:sz w:val="22"/>
                <w:szCs w:val="22"/>
                <w:lang w:val="es-BO"/>
              </w:rPr>
            </w:pPr>
          </w:p>
        </w:tc>
      </w:tr>
      <w:tr w:rsidR="00285326" w:rsidRPr="006F470A" w:rsidTr="0028532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85326" w:rsidRPr="00F63B8F" w:rsidRDefault="00285326" w:rsidP="00285326">
            <w:pPr>
              <w:jc w:val="center"/>
              <w:rPr>
                <w:rFonts w:ascii="Calibri" w:hAnsi="Calibri" w:cs="Calibri"/>
                <w:sz w:val="22"/>
                <w:szCs w:val="22"/>
                <w:lang w:val="es-BO"/>
              </w:rPr>
            </w:pPr>
            <w:r>
              <w:rPr>
                <w:rFonts w:ascii="Calibri" w:hAnsi="Calibri" w:cs="Calibri"/>
                <w:sz w:val="22"/>
                <w:szCs w:val="22"/>
                <w:lang w:val="es-BO"/>
              </w:rPr>
              <w:t>17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285326" w:rsidRPr="00181712" w:rsidRDefault="00285326" w:rsidP="00285326">
            <w:pPr>
              <w:jc w:val="both"/>
              <w:rPr>
                <w:rFonts w:asciiTheme="minorHAnsi" w:hAnsiTheme="minorHAnsi"/>
                <w:color w:val="000000"/>
                <w:sz w:val="22"/>
                <w:szCs w:val="22"/>
              </w:rPr>
            </w:pPr>
            <w:r w:rsidRPr="00181712">
              <w:rPr>
                <w:rFonts w:asciiTheme="minorHAnsi" w:hAnsiTheme="minorHAnsi"/>
                <w:color w:val="000000"/>
                <w:sz w:val="22"/>
                <w:szCs w:val="22"/>
              </w:rPr>
              <w:t>Guantes de látex desechables talla 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85326" w:rsidRPr="00181712" w:rsidRDefault="00285326" w:rsidP="00285326">
            <w:pPr>
              <w:jc w:val="center"/>
              <w:rPr>
                <w:rFonts w:asciiTheme="minorHAnsi" w:hAnsiTheme="minorHAnsi"/>
                <w:color w:val="000000"/>
                <w:sz w:val="22"/>
                <w:szCs w:val="22"/>
              </w:rPr>
            </w:pPr>
            <w:r w:rsidRPr="00181712">
              <w:rPr>
                <w:rFonts w:asciiTheme="minorHAnsi" w:hAnsiTheme="minorHAnsi"/>
                <w:color w:val="000000"/>
                <w:sz w:val="22"/>
                <w:szCs w:val="22"/>
              </w:rPr>
              <w:t>CAJA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85326" w:rsidRPr="00181712" w:rsidRDefault="00285326" w:rsidP="00285326">
            <w:pPr>
              <w:jc w:val="center"/>
              <w:rPr>
                <w:rFonts w:asciiTheme="minorHAnsi" w:hAnsiTheme="minorHAnsi"/>
                <w:color w:val="000000"/>
                <w:sz w:val="22"/>
                <w:szCs w:val="22"/>
              </w:rPr>
            </w:pPr>
            <w:r w:rsidRPr="00181712">
              <w:rPr>
                <w:rFonts w:asciiTheme="minorHAnsi" w:hAnsiTheme="minorHAnsi"/>
                <w:color w:val="000000"/>
                <w:sz w:val="22"/>
                <w:szCs w:val="22"/>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85326" w:rsidRPr="00F63B8F" w:rsidRDefault="00285326" w:rsidP="00285326">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85326" w:rsidRPr="00F63B8F" w:rsidRDefault="00285326" w:rsidP="00285326">
            <w:pPr>
              <w:jc w:val="center"/>
              <w:rPr>
                <w:rFonts w:ascii="Calibri" w:hAnsi="Calibri" w:cs="Calibri"/>
                <w:sz w:val="22"/>
                <w:szCs w:val="22"/>
                <w:lang w:val="es-BO"/>
              </w:rPr>
            </w:pPr>
          </w:p>
        </w:tc>
      </w:tr>
      <w:tr w:rsidR="00285326" w:rsidRPr="006F470A" w:rsidTr="0028532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85326" w:rsidRPr="00F63B8F" w:rsidRDefault="00285326" w:rsidP="00285326">
            <w:pPr>
              <w:jc w:val="center"/>
              <w:rPr>
                <w:rFonts w:ascii="Calibri" w:hAnsi="Calibri" w:cs="Calibri"/>
                <w:sz w:val="22"/>
                <w:szCs w:val="22"/>
                <w:lang w:val="es-BO"/>
              </w:rPr>
            </w:pPr>
            <w:r>
              <w:rPr>
                <w:rFonts w:ascii="Calibri" w:hAnsi="Calibri" w:cs="Calibri"/>
                <w:sz w:val="22"/>
                <w:szCs w:val="22"/>
                <w:lang w:val="es-BO"/>
              </w:rPr>
              <w:t>18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285326" w:rsidRPr="00181712" w:rsidRDefault="00285326" w:rsidP="00285326">
            <w:pPr>
              <w:jc w:val="both"/>
              <w:rPr>
                <w:rFonts w:asciiTheme="minorHAnsi" w:hAnsiTheme="minorHAnsi"/>
                <w:color w:val="000000"/>
                <w:sz w:val="22"/>
                <w:szCs w:val="22"/>
              </w:rPr>
            </w:pPr>
            <w:r w:rsidRPr="00181712">
              <w:rPr>
                <w:rFonts w:asciiTheme="minorHAnsi" w:hAnsiTheme="minorHAnsi"/>
                <w:color w:val="000000"/>
                <w:sz w:val="22"/>
                <w:szCs w:val="22"/>
              </w:rPr>
              <w:t>Guantes de nitrilo azul talla 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85326" w:rsidRPr="00181712" w:rsidRDefault="00285326" w:rsidP="00285326">
            <w:pPr>
              <w:jc w:val="center"/>
              <w:rPr>
                <w:rFonts w:asciiTheme="minorHAnsi" w:hAnsiTheme="minorHAnsi"/>
                <w:color w:val="000000"/>
                <w:sz w:val="22"/>
                <w:szCs w:val="22"/>
              </w:rPr>
            </w:pPr>
            <w:r w:rsidRPr="00181712">
              <w:rPr>
                <w:rFonts w:asciiTheme="minorHAnsi" w:hAnsiTheme="minorHAnsi"/>
                <w:color w:val="000000"/>
                <w:sz w:val="22"/>
                <w:szCs w:val="22"/>
              </w:rPr>
              <w:t>CAJA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85326" w:rsidRPr="00181712" w:rsidRDefault="00285326" w:rsidP="00285326">
            <w:pPr>
              <w:jc w:val="center"/>
              <w:rPr>
                <w:rFonts w:asciiTheme="minorHAnsi" w:hAnsiTheme="minorHAnsi"/>
                <w:color w:val="000000"/>
                <w:sz w:val="22"/>
                <w:szCs w:val="22"/>
              </w:rPr>
            </w:pPr>
            <w:r w:rsidRPr="00181712">
              <w:rPr>
                <w:rFonts w:asciiTheme="minorHAnsi" w:hAnsiTheme="minorHAnsi"/>
                <w:color w:val="000000"/>
                <w:sz w:val="22"/>
                <w:szCs w:val="22"/>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85326" w:rsidRPr="00F63B8F" w:rsidRDefault="00285326" w:rsidP="00285326">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85326" w:rsidRPr="00F63B8F" w:rsidRDefault="00285326" w:rsidP="00285326">
            <w:pPr>
              <w:jc w:val="center"/>
              <w:rPr>
                <w:rFonts w:ascii="Calibri" w:hAnsi="Calibri" w:cs="Calibri"/>
                <w:sz w:val="22"/>
                <w:szCs w:val="22"/>
                <w:lang w:val="es-BO"/>
              </w:rPr>
            </w:pPr>
          </w:p>
        </w:tc>
      </w:tr>
      <w:tr w:rsidR="00285326" w:rsidRPr="006F470A" w:rsidTr="0028532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85326" w:rsidRPr="00F63B8F" w:rsidRDefault="00285326" w:rsidP="00285326">
            <w:pPr>
              <w:jc w:val="center"/>
              <w:rPr>
                <w:rFonts w:ascii="Calibri" w:hAnsi="Calibri" w:cs="Calibri"/>
                <w:sz w:val="22"/>
                <w:szCs w:val="22"/>
                <w:lang w:val="es-BO"/>
              </w:rPr>
            </w:pPr>
            <w:r>
              <w:rPr>
                <w:rFonts w:ascii="Calibri" w:hAnsi="Calibri" w:cs="Calibri"/>
                <w:sz w:val="22"/>
                <w:szCs w:val="22"/>
                <w:lang w:val="es-BO"/>
              </w:rPr>
              <w:t>19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285326" w:rsidRPr="00181712" w:rsidRDefault="00285326" w:rsidP="00285326">
            <w:pPr>
              <w:jc w:val="both"/>
              <w:rPr>
                <w:rFonts w:asciiTheme="minorHAnsi" w:hAnsiTheme="minorHAnsi"/>
                <w:color w:val="000000"/>
                <w:sz w:val="22"/>
                <w:szCs w:val="22"/>
              </w:rPr>
            </w:pPr>
            <w:r w:rsidRPr="00181712">
              <w:rPr>
                <w:rFonts w:asciiTheme="minorHAnsi" w:hAnsiTheme="minorHAnsi"/>
                <w:color w:val="000000"/>
                <w:sz w:val="22"/>
                <w:szCs w:val="22"/>
              </w:rPr>
              <w:t>Guantes de nitrilo azul talla 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85326" w:rsidRPr="00181712" w:rsidRDefault="00285326" w:rsidP="00285326">
            <w:pPr>
              <w:jc w:val="center"/>
              <w:rPr>
                <w:rFonts w:asciiTheme="minorHAnsi" w:hAnsiTheme="minorHAnsi"/>
                <w:color w:val="000000"/>
                <w:sz w:val="22"/>
                <w:szCs w:val="22"/>
              </w:rPr>
            </w:pPr>
            <w:r w:rsidRPr="00181712">
              <w:rPr>
                <w:rFonts w:asciiTheme="minorHAnsi" w:hAnsiTheme="minorHAnsi"/>
                <w:color w:val="000000"/>
                <w:sz w:val="22"/>
                <w:szCs w:val="22"/>
              </w:rPr>
              <w:t>CAJA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85326" w:rsidRPr="00181712" w:rsidRDefault="00285326" w:rsidP="00285326">
            <w:pPr>
              <w:jc w:val="center"/>
              <w:rPr>
                <w:rFonts w:asciiTheme="minorHAnsi" w:hAnsiTheme="minorHAnsi"/>
                <w:color w:val="000000"/>
                <w:sz w:val="22"/>
                <w:szCs w:val="22"/>
              </w:rPr>
            </w:pPr>
            <w:r w:rsidRPr="00181712">
              <w:rPr>
                <w:rFonts w:asciiTheme="minorHAnsi" w:hAnsiTheme="minorHAnsi"/>
                <w:color w:val="000000"/>
                <w:sz w:val="22"/>
                <w:szCs w:val="22"/>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85326" w:rsidRPr="00F63B8F" w:rsidRDefault="00285326" w:rsidP="00285326">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85326" w:rsidRPr="00F63B8F" w:rsidRDefault="00285326" w:rsidP="00285326">
            <w:pPr>
              <w:jc w:val="center"/>
              <w:rPr>
                <w:rFonts w:ascii="Calibri" w:hAnsi="Calibri" w:cs="Calibri"/>
                <w:sz w:val="22"/>
                <w:szCs w:val="22"/>
                <w:lang w:val="es-BO"/>
              </w:rPr>
            </w:pPr>
          </w:p>
        </w:tc>
      </w:tr>
      <w:tr w:rsidR="00285326" w:rsidRPr="006F470A" w:rsidTr="0028532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85326" w:rsidRPr="00F63B8F" w:rsidRDefault="00285326" w:rsidP="00285326">
            <w:pPr>
              <w:jc w:val="center"/>
              <w:rPr>
                <w:rFonts w:ascii="Calibri" w:hAnsi="Calibri" w:cs="Calibri"/>
                <w:sz w:val="22"/>
                <w:szCs w:val="22"/>
                <w:lang w:val="es-BO"/>
              </w:rPr>
            </w:pPr>
            <w:r>
              <w:rPr>
                <w:rFonts w:ascii="Calibri" w:hAnsi="Calibri" w:cs="Calibri"/>
                <w:sz w:val="22"/>
                <w:szCs w:val="22"/>
                <w:lang w:val="es-BO"/>
              </w:rPr>
              <w:t>20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285326" w:rsidRPr="00181712" w:rsidRDefault="00285326" w:rsidP="00285326">
            <w:pPr>
              <w:jc w:val="both"/>
              <w:rPr>
                <w:rFonts w:asciiTheme="minorHAnsi" w:hAnsiTheme="minorHAnsi"/>
                <w:color w:val="000000"/>
                <w:sz w:val="22"/>
                <w:szCs w:val="22"/>
              </w:rPr>
            </w:pPr>
            <w:r w:rsidRPr="00181712">
              <w:rPr>
                <w:rFonts w:asciiTheme="minorHAnsi" w:hAnsiTheme="minorHAnsi"/>
                <w:color w:val="000000"/>
                <w:sz w:val="22"/>
                <w:szCs w:val="22"/>
              </w:rPr>
              <w:t>Lámina de cierre Parafilm</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85326" w:rsidRPr="00181712" w:rsidRDefault="00285326" w:rsidP="00285326">
            <w:pPr>
              <w:jc w:val="center"/>
              <w:rPr>
                <w:rFonts w:asciiTheme="minorHAnsi" w:hAnsiTheme="minorHAnsi"/>
                <w:color w:val="000000"/>
                <w:sz w:val="22"/>
                <w:szCs w:val="22"/>
              </w:rPr>
            </w:pPr>
            <w:r w:rsidRPr="00181712">
              <w:rPr>
                <w:rFonts w:asciiTheme="minorHAnsi" w:hAnsiTheme="minorHAnsi"/>
                <w:color w:val="000000"/>
                <w:sz w:val="22"/>
                <w:szCs w:val="22"/>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85326" w:rsidRPr="00181712" w:rsidRDefault="00285326" w:rsidP="00285326">
            <w:pPr>
              <w:jc w:val="center"/>
              <w:rPr>
                <w:rFonts w:asciiTheme="minorHAnsi" w:hAnsiTheme="minorHAnsi"/>
                <w:color w:val="000000"/>
                <w:sz w:val="22"/>
                <w:szCs w:val="22"/>
              </w:rPr>
            </w:pPr>
            <w:r w:rsidRPr="00181712">
              <w:rPr>
                <w:rFonts w:asciiTheme="minorHAnsi" w:hAnsiTheme="minorHAnsi"/>
                <w:color w:val="000000"/>
                <w:sz w:val="22"/>
                <w:szCs w:val="22"/>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85326" w:rsidRPr="00F63B8F" w:rsidRDefault="00285326" w:rsidP="00285326">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85326" w:rsidRPr="00F63B8F" w:rsidRDefault="00285326" w:rsidP="00285326">
            <w:pPr>
              <w:jc w:val="center"/>
              <w:rPr>
                <w:rFonts w:ascii="Calibri" w:hAnsi="Calibri" w:cs="Calibri"/>
                <w:sz w:val="22"/>
                <w:szCs w:val="22"/>
                <w:lang w:val="es-BO"/>
              </w:rPr>
            </w:pPr>
          </w:p>
        </w:tc>
      </w:tr>
      <w:tr w:rsidR="00285326" w:rsidRPr="006F470A" w:rsidTr="0028532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85326" w:rsidRPr="00F63B8F" w:rsidRDefault="00285326" w:rsidP="00285326">
            <w:pPr>
              <w:jc w:val="center"/>
              <w:rPr>
                <w:rFonts w:ascii="Calibri" w:hAnsi="Calibri" w:cs="Calibri"/>
                <w:sz w:val="22"/>
                <w:szCs w:val="22"/>
                <w:lang w:val="es-BO"/>
              </w:rPr>
            </w:pPr>
            <w:r>
              <w:rPr>
                <w:rFonts w:ascii="Calibri" w:hAnsi="Calibri" w:cs="Calibri"/>
                <w:sz w:val="22"/>
                <w:szCs w:val="22"/>
                <w:lang w:val="es-BO"/>
              </w:rPr>
              <w:t>21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285326" w:rsidRPr="00181712" w:rsidRDefault="00285326" w:rsidP="00285326">
            <w:pPr>
              <w:jc w:val="both"/>
              <w:rPr>
                <w:rFonts w:asciiTheme="minorHAnsi" w:hAnsiTheme="minorHAnsi"/>
                <w:color w:val="000000"/>
                <w:sz w:val="22"/>
                <w:szCs w:val="22"/>
              </w:rPr>
            </w:pPr>
            <w:r w:rsidRPr="00181712">
              <w:rPr>
                <w:rFonts w:asciiTheme="minorHAnsi" w:hAnsiTheme="minorHAnsi"/>
                <w:color w:val="000000"/>
                <w:sz w:val="22"/>
                <w:szCs w:val="22"/>
              </w:rPr>
              <w:t>Cinta adhesiva rotulante, resistente al agua y otros disolventes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85326" w:rsidRPr="00181712" w:rsidRDefault="00285326" w:rsidP="00285326">
            <w:pPr>
              <w:jc w:val="center"/>
              <w:rPr>
                <w:rFonts w:asciiTheme="minorHAnsi" w:hAnsiTheme="minorHAnsi"/>
                <w:color w:val="000000"/>
                <w:sz w:val="22"/>
                <w:szCs w:val="22"/>
              </w:rPr>
            </w:pPr>
            <w:r w:rsidRPr="00181712">
              <w:rPr>
                <w:rFonts w:asciiTheme="minorHAnsi" w:hAnsiTheme="minorHAnsi"/>
                <w:color w:val="000000"/>
                <w:sz w:val="22"/>
                <w:szCs w:val="22"/>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85326" w:rsidRPr="00181712" w:rsidRDefault="00285326" w:rsidP="00285326">
            <w:pPr>
              <w:jc w:val="center"/>
              <w:rPr>
                <w:rFonts w:asciiTheme="minorHAnsi" w:hAnsiTheme="minorHAnsi"/>
                <w:color w:val="000000"/>
                <w:sz w:val="22"/>
                <w:szCs w:val="22"/>
              </w:rPr>
            </w:pPr>
            <w:r w:rsidRPr="00181712">
              <w:rPr>
                <w:rFonts w:asciiTheme="minorHAnsi" w:hAnsiTheme="minorHAnsi"/>
                <w:color w:val="000000"/>
                <w:sz w:val="22"/>
                <w:szCs w:val="22"/>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85326" w:rsidRPr="00F63B8F" w:rsidRDefault="00285326" w:rsidP="00285326">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85326" w:rsidRPr="00F63B8F" w:rsidRDefault="00285326" w:rsidP="00285326">
            <w:pPr>
              <w:jc w:val="center"/>
              <w:rPr>
                <w:rFonts w:ascii="Calibri" w:hAnsi="Calibri" w:cs="Calibri"/>
                <w:sz w:val="22"/>
                <w:szCs w:val="22"/>
                <w:lang w:val="es-BO"/>
              </w:rPr>
            </w:pPr>
          </w:p>
        </w:tc>
      </w:tr>
      <w:tr w:rsidR="00285326" w:rsidRPr="006F470A" w:rsidTr="0028532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85326" w:rsidRPr="00F63B8F" w:rsidRDefault="00285326" w:rsidP="00285326">
            <w:pPr>
              <w:jc w:val="center"/>
              <w:rPr>
                <w:rFonts w:ascii="Calibri" w:hAnsi="Calibri" w:cs="Calibri"/>
                <w:sz w:val="22"/>
                <w:szCs w:val="22"/>
                <w:lang w:val="es-BO"/>
              </w:rPr>
            </w:pPr>
            <w:r>
              <w:rPr>
                <w:rFonts w:ascii="Calibri" w:hAnsi="Calibri" w:cs="Calibri"/>
                <w:sz w:val="22"/>
                <w:szCs w:val="22"/>
                <w:lang w:val="es-BO"/>
              </w:rPr>
              <w:t>22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285326" w:rsidRPr="00181712" w:rsidRDefault="00285326" w:rsidP="00285326">
            <w:pPr>
              <w:jc w:val="both"/>
              <w:rPr>
                <w:rFonts w:asciiTheme="minorHAnsi" w:hAnsiTheme="minorHAnsi"/>
                <w:color w:val="000000"/>
                <w:sz w:val="22"/>
                <w:szCs w:val="22"/>
              </w:rPr>
            </w:pPr>
            <w:r w:rsidRPr="00181712">
              <w:rPr>
                <w:rFonts w:asciiTheme="minorHAnsi" w:hAnsiTheme="minorHAnsi"/>
                <w:color w:val="000000"/>
                <w:sz w:val="22"/>
                <w:szCs w:val="22"/>
              </w:rPr>
              <w:t>Lámpara de alcohol, de vidrio, con mecha y tapa de plástico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85326" w:rsidRPr="00181712" w:rsidRDefault="00285326" w:rsidP="00285326">
            <w:pPr>
              <w:jc w:val="center"/>
              <w:rPr>
                <w:rFonts w:asciiTheme="minorHAnsi" w:hAnsiTheme="minorHAnsi"/>
                <w:color w:val="000000"/>
                <w:sz w:val="22"/>
                <w:szCs w:val="22"/>
              </w:rPr>
            </w:pPr>
            <w:r w:rsidRPr="00181712">
              <w:rPr>
                <w:rFonts w:asciiTheme="minorHAnsi" w:hAnsiTheme="minorHAnsi"/>
                <w:color w:val="000000"/>
                <w:sz w:val="22"/>
                <w:szCs w:val="22"/>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85326" w:rsidRPr="00181712" w:rsidRDefault="00285326" w:rsidP="00285326">
            <w:pPr>
              <w:jc w:val="center"/>
              <w:rPr>
                <w:rFonts w:asciiTheme="minorHAnsi" w:hAnsiTheme="minorHAnsi"/>
                <w:color w:val="000000"/>
                <w:sz w:val="22"/>
                <w:szCs w:val="22"/>
              </w:rPr>
            </w:pPr>
            <w:r w:rsidRPr="00181712">
              <w:rPr>
                <w:rFonts w:asciiTheme="minorHAnsi" w:hAnsiTheme="minorHAnsi"/>
                <w:color w:val="000000"/>
                <w:sz w:val="22"/>
                <w:szCs w:val="22"/>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85326" w:rsidRPr="00F63B8F" w:rsidRDefault="00285326" w:rsidP="00285326">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85326" w:rsidRPr="00F63B8F" w:rsidRDefault="00285326" w:rsidP="00285326">
            <w:pPr>
              <w:jc w:val="center"/>
              <w:rPr>
                <w:rFonts w:ascii="Calibri" w:hAnsi="Calibri" w:cs="Calibri"/>
                <w:sz w:val="22"/>
                <w:szCs w:val="22"/>
                <w:lang w:val="es-BO"/>
              </w:rPr>
            </w:pPr>
          </w:p>
        </w:tc>
      </w:tr>
      <w:tr w:rsidR="00285326" w:rsidRPr="006F470A" w:rsidTr="0028532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85326" w:rsidRPr="00F63B8F" w:rsidRDefault="00285326" w:rsidP="00285326">
            <w:pPr>
              <w:jc w:val="center"/>
              <w:rPr>
                <w:rFonts w:ascii="Calibri" w:hAnsi="Calibri" w:cs="Calibri"/>
                <w:sz w:val="22"/>
                <w:szCs w:val="22"/>
                <w:lang w:val="es-BO"/>
              </w:rPr>
            </w:pPr>
            <w:r>
              <w:rPr>
                <w:rFonts w:ascii="Calibri" w:hAnsi="Calibri" w:cs="Calibri"/>
                <w:sz w:val="22"/>
                <w:szCs w:val="22"/>
                <w:lang w:val="es-BO"/>
              </w:rPr>
              <w:lastRenderedPageBreak/>
              <w:t>23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285326" w:rsidRPr="00181712" w:rsidRDefault="00285326" w:rsidP="00285326">
            <w:pPr>
              <w:jc w:val="both"/>
              <w:rPr>
                <w:rFonts w:asciiTheme="minorHAnsi" w:hAnsiTheme="minorHAnsi"/>
                <w:color w:val="000000"/>
                <w:sz w:val="22"/>
                <w:szCs w:val="22"/>
              </w:rPr>
            </w:pPr>
            <w:r w:rsidRPr="00181712">
              <w:rPr>
                <w:rFonts w:asciiTheme="minorHAnsi" w:hAnsiTheme="minorHAnsi"/>
                <w:color w:val="000000"/>
                <w:sz w:val="22"/>
                <w:szCs w:val="22"/>
              </w:rPr>
              <w:t>Alcohol isopropílico al 99%, frasco de 2.5 litros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85326" w:rsidRPr="00181712" w:rsidRDefault="00285326" w:rsidP="00285326">
            <w:pPr>
              <w:jc w:val="center"/>
              <w:rPr>
                <w:rFonts w:asciiTheme="minorHAnsi" w:hAnsiTheme="minorHAnsi"/>
                <w:color w:val="000000"/>
                <w:sz w:val="22"/>
                <w:szCs w:val="22"/>
              </w:rPr>
            </w:pPr>
            <w:r w:rsidRPr="00181712">
              <w:rPr>
                <w:rFonts w:asciiTheme="minorHAnsi" w:hAnsiTheme="minorHAnsi"/>
                <w:color w:val="000000"/>
                <w:sz w:val="22"/>
                <w:szCs w:val="22"/>
              </w:rPr>
              <w:t>FRASCO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85326" w:rsidRPr="00181712" w:rsidRDefault="00285326" w:rsidP="00285326">
            <w:pPr>
              <w:jc w:val="center"/>
              <w:rPr>
                <w:rFonts w:asciiTheme="minorHAnsi" w:hAnsiTheme="minorHAnsi"/>
                <w:color w:val="000000"/>
                <w:sz w:val="22"/>
                <w:szCs w:val="22"/>
              </w:rPr>
            </w:pPr>
            <w:r w:rsidRPr="00181712">
              <w:rPr>
                <w:rFonts w:asciiTheme="minorHAnsi" w:hAnsiTheme="minorHAnsi"/>
                <w:color w:val="000000"/>
                <w:sz w:val="22"/>
                <w:szCs w:val="2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85326" w:rsidRPr="00F63B8F" w:rsidRDefault="00285326" w:rsidP="00285326">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85326" w:rsidRPr="00F63B8F" w:rsidRDefault="00285326" w:rsidP="00285326">
            <w:pPr>
              <w:jc w:val="center"/>
              <w:rPr>
                <w:rFonts w:ascii="Calibri" w:hAnsi="Calibri" w:cs="Calibri"/>
                <w:sz w:val="22"/>
                <w:szCs w:val="22"/>
                <w:lang w:val="es-BO"/>
              </w:rPr>
            </w:pPr>
          </w:p>
        </w:tc>
      </w:tr>
      <w:tr w:rsidR="00285326" w:rsidRPr="006F470A" w:rsidTr="0028532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85326" w:rsidRPr="00F63B8F" w:rsidRDefault="00285326" w:rsidP="00285326">
            <w:pPr>
              <w:jc w:val="center"/>
              <w:rPr>
                <w:rFonts w:ascii="Calibri" w:hAnsi="Calibri" w:cs="Calibri"/>
                <w:sz w:val="22"/>
                <w:szCs w:val="22"/>
                <w:lang w:val="es-BO"/>
              </w:rPr>
            </w:pPr>
            <w:r>
              <w:rPr>
                <w:rFonts w:ascii="Calibri" w:hAnsi="Calibri" w:cs="Calibri"/>
                <w:sz w:val="22"/>
                <w:szCs w:val="22"/>
                <w:lang w:val="es-BO"/>
              </w:rPr>
              <w:t>24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285326" w:rsidRPr="00181712" w:rsidRDefault="00285326" w:rsidP="00285326">
            <w:pPr>
              <w:jc w:val="both"/>
              <w:rPr>
                <w:rFonts w:asciiTheme="minorHAnsi" w:hAnsiTheme="minorHAnsi"/>
                <w:color w:val="000000"/>
                <w:sz w:val="22"/>
                <w:szCs w:val="22"/>
              </w:rPr>
            </w:pPr>
            <w:r w:rsidRPr="00181712">
              <w:rPr>
                <w:rFonts w:asciiTheme="minorHAnsi" w:hAnsiTheme="minorHAnsi"/>
                <w:color w:val="000000"/>
                <w:sz w:val="22"/>
                <w:szCs w:val="22"/>
              </w:rPr>
              <w:t>Ácido nítrico 69% AR, Frasco de 500ml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85326" w:rsidRPr="00181712" w:rsidRDefault="00285326" w:rsidP="00285326">
            <w:pPr>
              <w:jc w:val="center"/>
              <w:rPr>
                <w:rFonts w:asciiTheme="minorHAnsi" w:hAnsiTheme="minorHAnsi"/>
                <w:color w:val="000000"/>
                <w:sz w:val="22"/>
                <w:szCs w:val="22"/>
              </w:rPr>
            </w:pPr>
            <w:r w:rsidRPr="00181712">
              <w:rPr>
                <w:rFonts w:asciiTheme="minorHAnsi" w:hAnsiTheme="minorHAnsi"/>
                <w:color w:val="000000"/>
                <w:sz w:val="22"/>
                <w:szCs w:val="22"/>
              </w:rPr>
              <w:t>FRASCO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85326" w:rsidRPr="00181712" w:rsidRDefault="00285326" w:rsidP="00285326">
            <w:pPr>
              <w:jc w:val="center"/>
              <w:rPr>
                <w:rFonts w:asciiTheme="minorHAnsi" w:hAnsiTheme="minorHAnsi"/>
                <w:color w:val="000000"/>
                <w:sz w:val="22"/>
                <w:szCs w:val="22"/>
              </w:rPr>
            </w:pPr>
            <w:r w:rsidRPr="00181712">
              <w:rPr>
                <w:rFonts w:asciiTheme="minorHAnsi" w:hAnsiTheme="minorHAnsi"/>
                <w:color w:val="000000"/>
                <w:sz w:val="22"/>
                <w:szCs w:val="22"/>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85326" w:rsidRPr="00F63B8F" w:rsidRDefault="00285326" w:rsidP="00285326">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85326" w:rsidRPr="00F63B8F" w:rsidRDefault="00285326" w:rsidP="00285326">
            <w:pPr>
              <w:jc w:val="center"/>
              <w:rPr>
                <w:rFonts w:ascii="Calibri" w:hAnsi="Calibri" w:cs="Calibri"/>
                <w:sz w:val="22"/>
                <w:szCs w:val="22"/>
                <w:lang w:val="es-BO"/>
              </w:rPr>
            </w:pPr>
          </w:p>
        </w:tc>
      </w:tr>
      <w:tr w:rsidR="00285326" w:rsidRPr="006F470A" w:rsidTr="0028532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85326" w:rsidRPr="00F63B8F" w:rsidRDefault="00285326" w:rsidP="00285326">
            <w:pPr>
              <w:jc w:val="center"/>
              <w:rPr>
                <w:rFonts w:ascii="Calibri" w:hAnsi="Calibri" w:cs="Calibri"/>
                <w:sz w:val="22"/>
                <w:szCs w:val="22"/>
                <w:lang w:val="es-BO"/>
              </w:rPr>
            </w:pPr>
            <w:r>
              <w:rPr>
                <w:rFonts w:ascii="Calibri" w:hAnsi="Calibri" w:cs="Calibri"/>
                <w:sz w:val="22"/>
                <w:szCs w:val="22"/>
                <w:lang w:val="es-BO"/>
              </w:rPr>
              <w:t>25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85326" w:rsidRPr="00181712" w:rsidRDefault="00285326" w:rsidP="00285326">
            <w:pPr>
              <w:rPr>
                <w:rFonts w:asciiTheme="minorHAnsi" w:hAnsiTheme="minorHAnsi"/>
                <w:color w:val="000000"/>
                <w:sz w:val="22"/>
                <w:szCs w:val="22"/>
              </w:rPr>
            </w:pPr>
            <w:r w:rsidRPr="00181712">
              <w:rPr>
                <w:rFonts w:asciiTheme="minorHAnsi" w:hAnsiTheme="minorHAnsi"/>
                <w:color w:val="000000"/>
                <w:sz w:val="22"/>
                <w:szCs w:val="22"/>
              </w:rPr>
              <w:t>Sílica G</w:t>
            </w:r>
            <w:r>
              <w:rPr>
                <w:rFonts w:asciiTheme="minorHAnsi" w:hAnsiTheme="minorHAnsi"/>
                <w:color w:val="000000"/>
                <w:sz w:val="22"/>
                <w:szCs w:val="22"/>
              </w:rPr>
              <w:t>el</w:t>
            </w:r>
            <w:r w:rsidRPr="00181712">
              <w:rPr>
                <w:rFonts w:asciiTheme="minorHAnsi" w:hAnsiTheme="minorHAnsi"/>
                <w:color w:val="000000"/>
                <w:sz w:val="22"/>
                <w:szCs w:val="22"/>
              </w:rPr>
              <w:t xml:space="preserve"> 60-200 MESH, </w:t>
            </w:r>
            <w:r>
              <w:rPr>
                <w:rFonts w:asciiTheme="minorHAnsi" w:hAnsiTheme="minorHAnsi"/>
                <w:color w:val="000000"/>
                <w:sz w:val="22"/>
                <w:szCs w:val="22"/>
              </w:rPr>
              <w:t>frasco de</w:t>
            </w:r>
            <w:r w:rsidRPr="00181712">
              <w:rPr>
                <w:rFonts w:asciiTheme="minorHAnsi" w:hAnsiTheme="minorHAnsi"/>
                <w:color w:val="000000"/>
                <w:sz w:val="22"/>
                <w:szCs w:val="22"/>
              </w:rPr>
              <w:t xml:space="preserve"> 500 </w:t>
            </w:r>
            <w:r>
              <w:rPr>
                <w:rFonts w:asciiTheme="minorHAnsi" w:hAnsiTheme="minorHAnsi"/>
                <w:color w:val="000000"/>
                <w:sz w:val="22"/>
                <w:szCs w:val="22"/>
              </w:rPr>
              <w:t>g</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85326" w:rsidRPr="00181712" w:rsidRDefault="00285326" w:rsidP="00285326">
            <w:pPr>
              <w:jc w:val="center"/>
              <w:rPr>
                <w:rFonts w:asciiTheme="minorHAnsi" w:hAnsiTheme="minorHAnsi"/>
                <w:color w:val="000000"/>
                <w:sz w:val="22"/>
                <w:szCs w:val="22"/>
              </w:rPr>
            </w:pPr>
            <w:r w:rsidRPr="00181712">
              <w:rPr>
                <w:rFonts w:asciiTheme="minorHAnsi" w:hAnsiTheme="minorHAnsi"/>
                <w:color w:val="000000"/>
                <w:sz w:val="22"/>
                <w:szCs w:val="22"/>
              </w:rPr>
              <w:t>FRASCO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85326" w:rsidRPr="00181712" w:rsidRDefault="00285326" w:rsidP="00285326">
            <w:pPr>
              <w:jc w:val="center"/>
              <w:rPr>
                <w:rFonts w:asciiTheme="minorHAnsi" w:hAnsiTheme="minorHAnsi"/>
                <w:color w:val="000000"/>
                <w:sz w:val="22"/>
                <w:szCs w:val="22"/>
              </w:rPr>
            </w:pPr>
            <w:r w:rsidRPr="00181712">
              <w:rPr>
                <w:rFonts w:asciiTheme="minorHAnsi" w:hAnsiTheme="minorHAnsi"/>
                <w:color w:val="000000"/>
                <w:sz w:val="22"/>
                <w:szCs w:val="2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85326" w:rsidRPr="00F63B8F" w:rsidRDefault="00285326" w:rsidP="00285326">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85326" w:rsidRPr="00F63B8F" w:rsidRDefault="00285326" w:rsidP="00285326">
            <w:pPr>
              <w:jc w:val="center"/>
              <w:rPr>
                <w:rFonts w:ascii="Calibri" w:hAnsi="Calibri" w:cs="Calibri"/>
                <w:sz w:val="22"/>
                <w:szCs w:val="22"/>
                <w:lang w:val="es-BO"/>
              </w:rPr>
            </w:pPr>
          </w:p>
        </w:tc>
      </w:tr>
      <w:tr w:rsidR="00285326" w:rsidRPr="006F470A" w:rsidTr="0028532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85326" w:rsidRPr="00F63B8F" w:rsidRDefault="00285326" w:rsidP="00285326">
            <w:pPr>
              <w:jc w:val="center"/>
              <w:rPr>
                <w:rFonts w:ascii="Calibri" w:hAnsi="Calibri" w:cs="Calibri"/>
                <w:sz w:val="22"/>
                <w:szCs w:val="22"/>
                <w:lang w:val="es-BO"/>
              </w:rPr>
            </w:pPr>
            <w:r>
              <w:rPr>
                <w:rFonts w:ascii="Calibri" w:hAnsi="Calibri" w:cs="Calibri"/>
                <w:sz w:val="22"/>
                <w:szCs w:val="22"/>
                <w:lang w:val="es-BO"/>
              </w:rPr>
              <w:t>26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285326" w:rsidRPr="00181712" w:rsidRDefault="00285326" w:rsidP="00285326">
            <w:pPr>
              <w:jc w:val="both"/>
              <w:rPr>
                <w:rFonts w:asciiTheme="minorHAnsi" w:hAnsiTheme="minorHAnsi"/>
                <w:color w:val="000000"/>
                <w:sz w:val="22"/>
                <w:szCs w:val="22"/>
              </w:rPr>
            </w:pPr>
            <w:r w:rsidRPr="00181712">
              <w:rPr>
                <w:rFonts w:asciiTheme="minorHAnsi" w:hAnsiTheme="minorHAnsi"/>
                <w:color w:val="000000"/>
                <w:sz w:val="22"/>
                <w:szCs w:val="22"/>
              </w:rPr>
              <w:t>Nitrato de magnesio hexahidratado 99% AR/ACS. Frasco de 500gr.</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85326" w:rsidRPr="00181712" w:rsidRDefault="00285326" w:rsidP="00285326">
            <w:pPr>
              <w:jc w:val="center"/>
              <w:rPr>
                <w:rFonts w:asciiTheme="minorHAnsi" w:hAnsiTheme="minorHAnsi"/>
                <w:color w:val="000000"/>
                <w:sz w:val="22"/>
                <w:szCs w:val="22"/>
              </w:rPr>
            </w:pPr>
            <w:r w:rsidRPr="00181712">
              <w:rPr>
                <w:rFonts w:asciiTheme="minorHAnsi" w:hAnsiTheme="minorHAnsi"/>
                <w:color w:val="000000"/>
                <w:sz w:val="22"/>
                <w:szCs w:val="22"/>
              </w:rPr>
              <w:t>FRASCO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85326" w:rsidRPr="00181712" w:rsidRDefault="00285326" w:rsidP="00285326">
            <w:pPr>
              <w:jc w:val="center"/>
              <w:rPr>
                <w:rFonts w:asciiTheme="minorHAnsi" w:hAnsiTheme="minorHAnsi"/>
                <w:color w:val="000000"/>
                <w:sz w:val="22"/>
                <w:szCs w:val="22"/>
              </w:rPr>
            </w:pPr>
            <w:r w:rsidRPr="00181712">
              <w:rPr>
                <w:rFonts w:asciiTheme="minorHAnsi" w:hAnsiTheme="minorHAnsi"/>
                <w:color w:val="000000"/>
                <w:sz w:val="22"/>
                <w:szCs w:val="2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85326" w:rsidRPr="00F63B8F" w:rsidRDefault="00285326" w:rsidP="00285326">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85326" w:rsidRPr="00F63B8F" w:rsidRDefault="00285326" w:rsidP="00285326">
            <w:pPr>
              <w:jc w:val="center"/>
              <w:rPr>
                <w:rFonts w:ascii="Calibri" w:hAnsi="Calibri" w:cs="Calibri"/>
                <w:sz w:val="22"/>
                <w:szCs w:val="22"/>
                <w:lang w:val="es-BO"/>
              </w:rPr>
            </w:pPr>
          </w:p>
        </w:tc>
      </w:tr>
      <w:tr w:rsidR="00285326" w:rsidRPr="006F470A" w:rsidTr="0028532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85326" w:rsidRPr="00F63B8F" w:rsidRDefault="00285326" w:rsidP="00285326">
            <w:pPr>
              <w:jc w:val="center"/>
              <w:rPr>
                <w:rFonts w:ascii="Calibri" w:hAnsi="Calibri" w:cs="Calibri"/>
                <w:sz w:val="22"/>
                <w:szCs w:val="22"/>
                <w:lang w:val="es-BO"/>
              </w:rPr>
            </w:pPr>
            <w:r>
              <w:rPr>
                <w:rFonts w:ascii="Calibri" w:hAnsi="Calibri" w:cs="Calibri"/>
                <w:sz w:val="22"/>
                <w:szCs w:val="22"/>
                <w:lang w:val="es-BO"/>
              </w:rPr>
              <w:t>27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285326" w:rsidRPr="00181712" w:rsidRDefault="00285326" w:rsidP="00285326">
            <w:pPr>
              <w:jc w:val="both"/>
              <w:rPr>
                <w:rFonts w:asciiTheme="minorHAnsi" w:hAnsiTheme="minorHAnsi"/>
                <w:color w:val="000000"/>
                <w:sz w:val="22"/>
                <w:szCs w:val="22"/>
              </w:rPr>
            </w:pPr>
            <w:r w:rsidRPr="00181712">
              <w:rPr>
                <w:rFonts w:asciiTheme="minorHAnsi" w:hAnsiTheme="minorHAnsi"/>
                <w:color w:val="000000"/>
                <w:sz w:val="22"/>
                <w:szCs w:val="22"/>
              </w:rPr>
              <w:t>Áci</w:t>
            </w:r>
            <w:r>
              <w:rPr>
                <w:rFonts w:asciiTheme="minorHAnsi" w:hAnsiTheme="minorHAnsi"/>
                <w:color w:val="000000"/>
                <w:sz w:val="22"/>
                <w:szCs w:val="22"/>
              </w:rPr>
              <w:t xml:space="preserve">do octanoico al 99% de síntesis. </w:t>
            </w:r>
            <w:r w:rsidRPr="00181712">
              <w:rPr>
                <w:rFonts w:asciiTheme="minorHAnsi" w:hAnsiTheme="minorHAnsi"/>
                <w:color w:val="000000"/>
                <w:sz w:val="22"/>
                <w:szCs w:val="22"/>
              </w:rPr>
              <w:t>Frasco de 500</w:t>
            </w:r>
            <w:r>
              <w:rPr>
                <w:rFonts w:asciiTheme="minorHAnsi" w:hAnsiTheme="minorHAnsi"/>
                <w:color w:val="000000"/>
                <w:sz w:val="22"/>
                <w:szCs w:val="22"/>
              </w:rPr>
              <w:t xml:space="preserve"> g</w:t>
            </w:r>
            <w:r w:rsidRPr="00181712">
              <w:rPr>
                <w:rFonts w:asciiTheme="minorHAnsi" w:hAnsiTheme="minorHAnsi"/>
                <w:color w:val="000000"/>
                <w:sz w:val="22"/>
                <w:szCs w:val="22"/>
              </w:rPr>
              <w:t>.</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85326" w:rsidRPr="00181712" w:rsidRDefault="00285326" w:rsidP="00285326">
            <w:pPr>
              <w:jc w:val="center"/>
              <w:rPr>
                <w:rFonts w:asciiTheme="minorHAnsi" w:hAnsiTheme="minorHAnsi"/>
                <w:color w:val="000000"/>
                <w:sz w:val="22"/>
                <w:szCs w:val="22"/>
              </w:rPr>
            </w:pPr>
            <w:r w:rsidRPr="00181712">
              <w:rPr>
                <w:rFonts w:asciiTheme="minorHAnsi" w:hAnsiTheme="minorHAnsi"/>
                <w:color w:val="000000"/>
                <w:sz w:val="22"/>
                <w:szCs w:val="22"/>
              </w:rPr>
              <w:t>FRASCO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85326" w:rsidRPr="00181712" w:rsidRDefault="00285326" w:rsidP="00285326">
            <w:pPr>
              <w:jc w:val="center"/>
              <w:rPr>
                <w:rFonts w:asciiTheme="minorHAnsi" w:hAnsiTheme="minorHAnsi"/>
                <w:color w:val="000000"/>
                <w:sz w:val="22"/>
                <w:szCs w:val="22"/>
              </w:rPr>
            </w:pPr>
            <w:r w:rsidRPr="00181712">
              <w:rPr>
                <w:rFonts w:asciiTheme="minorHAnsi" w:hAnsiTheme="minorHAnsi"/>
                <w:color w:val="000000"/>
                <w:sz w:val="22"/>
                <w:szCs w:val="2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85326" w:rsidRPr="00F63B8F" w:rsidRDefault="00285326" w:rsidP="00285326">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85326" w:rsidRPr="00F63B8F" w:rsidRDefault="00285326" w:rsidP="00285326">
            <w:pPr>
              <w:jc w:val="center"/>
              <w:rPr>
                <w:rFonts w:ascii="Calibri" w:hAnsi="Calibri" w:cs="Calibri"/>
                <w:sz w:val="22"/>
                <w:szCs w:val="22"/>
                <w:lang w:val="es-BO"/>
              </w:rPr>
            </w:pPr>
          </w:p>
        </w:tc>
      </w:tr>
      <w:tr w:rsidR="00285326" w:rsidRPr="006F470A" w:rsidTr="0028532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85326" w:rsidRPr="00F63B8F" w:rsidRDefault="00285326" w:rsidP="00285326">
            <w:pPr>
              <w:jc w:val="center"/>
              <w:rPr>
                <w:rFonts w:ascii="Calibri" w:hAnsi="Calibri" w:cs="Calibri"/>
                <w:sz w:val="22"/>
                <w:szCs w:val="22"/>
                <w:lang w:val="es-BO"/>
              </w:rPr>
            </w:pPr>
            <w:r>
              <w:rPr>
                <w:rFonts w:ascii="Calibri" w:hAnsi="Calibri" w:cs="Calibri"/>
                <w:sz w:val="22"/>
                <w:szCs w:val="22"/>
                <w:lang w:val="es-BO"/>
              </w:rPr>
              <w:t>28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285326" w:rsidRPr="00181712" w:rsidRDefault="00285326" w:rsidP="00285326">
            <w:pPr>
              <w:jc w:val="both"/>
              <w:rPr>
                <w:rFonts w:asciiTheme="minorHAnsi" w:hAnsiTheme="minorHAnsi"/>
                <w:color w:val="000000"/>
                <w:sz w:val="22"/>
                <w:szCs w:val="22"/>
              </w:rPr>
            </w:pPr>
            <w:r w:rsidRPr="00181712">
              <w:rPr>
                <w:rFonts w:asciiTheme="minorHAnsi" w:hAnsiTheme="minorHAnsi"/>
                <w:color w:val="000000"/>
                <w:sz w:val="22"/>
                <w:szCs w:val="22"/>
              </w:rPr>
              <w:t>2,2,4-trimetilpentano al 99.5%, extra puro, frasco de 2.5 litros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85326" w:rsidRPr="00181712" w:rsidRDefault="00285326" w:rsidP="00285326">
            <w:pPr>
              <w:jc w:val="center"/>
              <w:rPr>
                <w:rFonts w:asciiTheme="minorHAnsi" w:hAnsiTheme="minorHAnsi"/>
                <w:color w:val="000000"/>
                <w:sz w:val="22"/>
                <w:szCs w:val="22"/>
              </w:rPr>
            </w:pPr>
            <w:r w:rsidRPr="00181712">
              <w:rPr>
                <w:rFonts w:asciiTheme="minorHAnsi" w:hAnsiTheme="minorHAnsi"/>
                <w:color w:val="000000"/>
                <w:sz w:val="22"/>
                <w:szCs w:val="22"/>
              </w:rPr>
              <w:t>FRASCO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85326" w:rsidRPr="00181712" w:rsidRDefault="00285326" w:rsidP="00285326">
            <w:pPr>
              <w:jc w:val="center"/>
              <w:rPr>
                <w:rFonts w:asciiTheme="minorHAnsi" w:hAnsiTheme="minorHAnsi"/>
                <w:color w:val="000000"/>
                <w:sz w:val="22"/>
                <w:szCs w:val="22"/>
              </w:rPr>
            </w:pPr>
            <w:r w:rsidRPr="00181712">
              <w:rPr>
                <w:rFonts w:asciiTheme="minorHAnsi" w:hAnsiTheme="minorHAnsi"/>
                <w:color w:val="000000"/>
                <w:sz w:val="22"/>
                <w:szCs w:val="2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85326" w:rsidRPr="00F63B8F" w:rsidRDefault="00285326" w:rsidP="00285326">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85326" w:rsidRPr="00F63B8F" w:rsidRDefault="00285326" w:rsidP="00285326">
            <w:pPr>
              <w:jc w:val="center"/>
              <w:rPr>
                <w:rFonts w:ascii="Calibri" w:hAnsi="Calibri" w:cs="Calibri"/>
                <w:sz w:val="22"/>
                <w:szCs w:val="22"/>
                <w:lang w:val="es-BO"/>
              </w:rPr>
            </w:pPr>
          </w:p>
        </w:tc>
      </w:tr>
      <w:tr w:rsidR="00285326" w:rsidRPr="006F470A" w:rsidTr="0028532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85326" w:rsidRPr="00F63B8F" w:rsidRDefault="00285326" w:rsidP="00285326">
            <w:pPr>
              <w:jc w:val="center"/>
              <w:rPr>
                <w:rFonts w:ascii="Calibri" w:hAnsi="Calibri" w:cs="Calibri"/>
                <w:sz w:val="22"/>
                <w:szCs w:val="22"/>
                <w:lang w:val="es-BO"/>
              </w:rPr>
            </w:pPr>
            <w:r>
              <w:rPr>
                <w:rFonts w:ascii="Calibri" w:hAnsi="Calibri" w:cs="Calibri"/>
                <w:sz w:val="22"/>
                <w:szCs w:val="22"/>
                <w:lang w:val="es-BO"/>
              </w:rPr>
              <w:t>29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285326" w:rsidRPr="00181712" w:rsidRDefault="00285326" w:rsidP="00285326">
            <w:pPr>
              <w:jc w:val="both"/>
              <w:rPr>
                <w:rFonts w:asciiTheme="minorHAnsi" w:hAnsiTheme="minorHAnsi"/>
                <w:color w:val="000000"/>
                <w:sz w:val="22"/>
                <w:szCs w:val="22"/>
              </w:rPr>
            </w:pPr>
            <w:r w:rsidRPr="00181712">
              <w:rPr>
                <w:rFonts w:asciiTheme="minorHAnsi" w:hAnsiTheme="minorHAnsi"/>
                <w:color w:val="000000"/>
                <w:sz w:val="22"/>
                <w:szCs w:val="22"/>
              </w:rPr>
              <w:t>Solvente S316 (dímero/trímetro clor</w:t>
            </w:r>
            <w:r>
              <w:rPr>
                <w:rFonts w:asciiTheme="minorHAnsi" w:hAnsiTheme="minorHAnsi"/>
                <w:color w:val="000000"/>
                <w:sz w:val="22"/>
                <w:szCs w:val="22"/>
              </w:rPr>
              <w:t>o trifluoroetano)</w:t>
            </w:r>
            <w:r w:rsidRPr="00181712">
              <w:rPr>
                <w:rFonts w:asciiTheme="minorHAnsi" w:hAnsiTheme="minorHAnsi"/>
                <w:color w:val="000000"/>
                <w:sz w:val="22"/>
                <w:szCs w:val="22"/>
              </w:rPr>
              <w:t>, frasco de 857ml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85326" w:rsidRPr="00181712" w:rsidRDefault="00285326" w:rsidP="00285326">
            <w:pPr>
              <w:jc w:val="center"/>
              <w:rPr>
                <w:rFonts w:asciiTheme="minorHAnsi" w:hAnsiTheme="minorHAnsi"/>
                <w:color w:val="000000"/>
                <w:sz w:val="22"/>
                <w:szCs w:val="22"/>
              </w:rPr>
            </w:pPr>
            <w:r w:rsidRPr="00181712">
              <w:rPr>
                <w:rFonts w:asciiTheme="minorHAnsi" w:hAnsiTheme="minorHAnsi"/>
                <w:color w:val="000000"/>
                <w:sz w:val="22"/>
                <w:szCs w:val="22"/>
              </w:rPr>
              <w:t>FRASCO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85326" w:rsidRPr="00181712" w:rsidRDefault="00285326" w:rsidP="00285326">
            <w:pPr>
              <w:jc w:val="center"/>
              <w:rPr>
                <w:rFonts w:asciiTheme="minorHAnsi" w:hAnsiTheme="minorHAnsi"/>
                <w:color w:val="000000"/>
                <w:sz w:val="22"/>
                <w:szCs w:val="22"/>
              </w:rPr>
            </w:pPr>
            <w:r w:rsidRPr="00181712">
              <w:rPr>
                <w:rFonts w:asciiTheme="minorHAnsi" w:hAnsiTheme="minorHAnsi"/>
                <w:color w:val="000000"/>
                <w:sz w:val="22"/>
                <w:szCs w:val="22"/>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85326" w:rsidRPr="00F63B8F" w:rsidRDefault="00285326" w:rsidP="00285326">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85326" w:rsidRPr="00F63B8F" w:rsidRDefault="00285326" w:rsidP="00285326">
            <w:pPr>
              <w:jc w:val="center"/>
              <w:rPr>
                <w:rFonts w:ascii="Calibri" w:hAnsi="Calibri" w:cs="Calibri"/>
                <w:sz w:val="22"/>
                <w:szCs w:val="22"/>
                <w:lang w:val="es-BO"/>
              </w:rPr>
            </w:pPr>
          </w:p>
        </w:tc>
      </w:tr>
      <w:tr w:rsidR="00285326" w:rsidRPr="006F470A" w:rsidTr="0028532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85326" w:rsidRPr="00F63B8F" w:rsidRDefault="00285326" w:rsidP="00285326">
            <w:pPr>
              <w:jc w:val="center"/>
              <w:rPr>
                <w:rFonts w:ascii="Calibri" w:hAnsi="Calibri" w:cs="Calibri"/>
                <w:sz w:val="22"/>
                <w:szCs w:val="22"/>
                <w:lang w:val="es-BO"/>
              </w:rPr>
            </w:pPr>
            <w:r>
              <w:rPr>
                <w:rFonts w:ascii="Calibri" w:hAnsi="Calibri" w:cs="Calibri"/>
                <w:sz w:val="22"/>
                <w:szCs w:val="22"/>
                <w:lang w:val="es-BO"/>
              </w:rPr>
              <w:t>30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285326" w:rsidRPr="00181712" w:rsidRDefault="00285326" w:rsidP="00285326">
            <w:pPr>
              <w:jc w:val="both"/>
              <w:rPr>
                <w:rFonts w:asciiTheme="minorHAnsi" w:hAnsiTheme="minorHAnsi"/>
                <w:color w:val="000000"/>
                <w:sz w:val="22"/>
                <w:szCs w:val="22"/>
              </w:rPr>
            </w:pPr>
            <w:r w:rsidRPr="00181712">
              <w:rPr>
                <w:rFonts w:asciiTheme="minorHAnsi" w:hAnsiTheme="minorHAnsi"/>
                <w:color w:val="000000"/>
                <w:sz w:val="22"/>
                <w:szCs w:val="22"/>
              </w:rPr>
              <w:t>Gel sílice para desecadores (DE 3kg)</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85326" w:rsidRPr="00181712" w:rsidRDefault="00285326" w:rsidP="00285326">
            <w:pPr>
              <w:jc w:val="center"/>
              <w:rPr>
                <w:rFonts w:asciiTheme="minorHAnsi" w:hAnsiTheme="minorHAnsi"/>
                <w:color w:val="000000"/>
                <w:sz w:val="22"/>
                <w:szCs w:val="22"/>
              </w:rPr>
            </w:pPr>
            <w:r w:rsidRPr="00A94742">
              <w:rPr>
                <w:rFonts w:asciiTheme="minorHAnsi" w:hAnsiTheme="minorHAnsi"/>
                <w:color w:val="000000"/>
                <w:sz w:val="22"/>
                <w:szCs w:val="22"/>
              </w:rPr>
              <w:t>FRASCO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85326" w:rsidRPr="00181712" w:rsidRDefault="00285326" w:rsidP="00285326">
            <w:pPr>
              <w:jc w:val="center"/>
              <w:rPr>
                <w:rFonts w:asciiTheme="minorHAnsi" w:hAnsiTheme="minorHAnsi"/>
                <w:color w:val="000000"/>
                <w:sz w:val="22"/>
                <w:szCs w:val="22"/>
              </w:rPr>
            </w:pPr>
            <w:r w:rsidRPr="00181712">
              <w:rPr>
                <w:rFonts w:asciiTheme="minorHAnsi" w:hAnsiTheme="minorHAnsi"/>
                <w:color w:val="000000"/>
                <w:sz w:val="22"/>
                <w:szCs w:val="2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85326" w:rsidRPr="00F63B8F" w:rsidRDefault="00285326" w:rsidP="00285326">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85326" w:rsidRPr="00F63B8F" w:rsidRDefault="00285326" w:rsidP="00285326">
            <w:pPr>
              <w:jc w:val="center"/>
              <w:rPr>
                <w:rFonts w:ascii="Calibri" w:hAnsi="Calibri" w:cs="Calibri"/>
                <w:sz w:val="22"/>
                <w:szCs w:val="22"/>
                <w:lang w:val="es-BO"/>
              </w:rPr>
            </w:pPr>
          </w:p>
        </w:tc>
      </w:tr>
      <w:tr w:rsidR="00FB43B1" w:rsidRPr="006F470A" w:rsidTr="00285326">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B43B1" w:rsidRPr="00F63B8F" w:rsidRDefault="00FB43B1" w:rsidP="00285326">
            <w:pPr>
              <w:jc w:val="right"/>
              <w:rPr>
                <w:rFonts w:ascii="Calibri" w:hAnsi="Calibri" w:cs="Calibri"/>
                <w:sz w:val="22"/>
                <w:szCs w:val="22"/>
                <w:lang w:val="es-BO"/>
              </w:rPr>
            </w:pPr>
            <w:r w:rsidRPr="00F63B8F">
              <w:rPr>
                <w:rFonts w:ascii="Calibri" w:hAnsi="Calibri" w:cs="Calibr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B43B1" w:rsidRPr="00F63B8F" w:rsidRDefault="00FB43B1" w:rsidP="00285326">
            <w:pPr>
              <w:jc w:val="center"/>
              <w:rPr>
                <w:rFonts w:ascii="Calibri" w:hAnsi="Calibri" w:cs="Calibri"/>
                <w:sz w:val="22"/>
                <w:szCs w:val="22"/>
                <w:lang w:val="es-BO"/>
              </w:rPr>
            </w:pPr>
          </w:p>
        </w:tc>
      </w:tr>
      <w:tr w:rsidR="00FB43B1" w:rsidRPr="006F470A" w:rsidTr="00285326">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B43B1" w:rsidRPr="00F63B8F" w:rsidRDefault="00FB43B1" w:rsidP="00285326">
            <w:pPr>
              <w:rPr>
                <w:rFonts w:ascii="Calibri" w:hAnsi="Calibri" w:cs="Calibri"/>
                <w:sz w:val="22"/>
                <w:szCs w:val="22"/>
                <w:lang w:val="es-BO"/>
              </w:rPr>
            </w:pPr>
            <w:r w:rsidRPr="00F63B8F">
              <w:rPr>
                <w:rFonts w:ascii="Calibri" w:hAnsi="Calibri" w:cs="Calibr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B43B1" w:rsidRPr="00F63B8F" w:rsidRDefault="00FB43B1" w:rsidP="00285326">
            <w:pPr>
              <w:jc w:val="center"/>
              <w:rPr>
                <w:rFonts w:ascii="Calibri" w:hAnsi="Calibri" w:cs="Calibri"/>
                <w:sz w:val="22"/>
                <w:szCs w:val="22"/>
                <w:lang w:val="es-BO"/>
              </w:rPr>
            </w:pPr>
          </w:p>
        </w:tc>
      </w:tr>
    </w:tbl>
    <w:p w:rsidR="00FB43B1" w:rsidRPr="00F63B8F" w:rsidRDefault="00FB43B1" w:rsidP="00FB43B1">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FB43B1" w:rsidRPr="00F63B8F" w:rsidRDefault="00FB43B1" w:rsidP="00FB43B1">
      <w:pPr>
        <w:rPr>
          <w:rFonts w:ascii="Calibri" w:hAnsi="Calibri" w:cs="Calibri"/>
          <w:sz w:val="22"/>
          <w:szCs w:val="22"/>
        </w:rPr>
      </w:pPr>
    </w:p>
    <w:p w:rsidR="00FB43B1" w:rsidRPr="00F63B8F" w:rsidRDefault="00FB43B1" w:rsidP="00FB43B1">
      <w:pPr>
        <w:rPr>
          <w:rFonts w:ascii="Calibri" w:hAnsi="Calibri" w:cs="Calibri"/>
          <w:sz w:val="22"/>
          <w:szCs w:val="22"/>
          <w:lang w:val="es-MX"/>
        </w:rPr>
      </w:pPr>
    </w:p>
    <w:p w:rsidR="00FB43B1" w:rsidRPr="00F63B8F" w:rsidRDefault="00FB43B1" w:rsidP="00FB43B1">
      <w:pPr>
        <w:rPr>
          <w:rFonts w:ascii="Calibri" w:hAnsi="Calibri" w:cs="Calibri"/>
          <w:sz w:val="22"/>
          <w:szCs w:val="22"/>
          <w:lang w:val="es-MX"/>
        </w:rPr>
      </w:pPr>
    </w:p>
    <w:p w:rsidR="00FB43B1" w:rsidRPr="00F63B8F" w:rsidRDefault="00FB43B1" w:rsidP="00FB43B1">
      <w:pPr>
        <w:rPr>
          <w:rFonts w:ascii="Calibri" w:hAnsi="Calibri" w:cs="Calibri"/>
          <w:sz w:val="22"/>
          <w:szCs w:val="22"/>
          <w:lang w:val="es-MX"/>
        </w:rPr>
      </w:pPr>
    </w:p>
    <w:p w:rsidR="00FB43B1" w:rsidRPr="00F63B8F" w:rsidRDefault="00FB43B1" w:rsidP="00FB43B1">
      <w:pPr>
        <w:rPr>
          <w:rFonts w:ascii="Calibri" w:hAnsi="Calibri" w:cs="Calibri"/>
          <w:sz w:val="22"/>
          <w:szCs w:val="22"/>
          <w:lang w:val="es-MX"/>
        </w:rPr>
      </w:pPr>
    </w:p>
    <w:p w:rsidR="00FB43B1" w:rsidRPr="00F63B8F" w:rsidRDefault="00FB43B1" w:rsidP="00FB43B1">
      <w:pPr>
        <w:rPr>
          <w:rFonts w:ascii="Calibri" w:hAnsi="Calibri" w:cs="Calibri"/>
          <w:sz w:val="22"/>
          <w:szCs w:val="22"/>
          <w:lang w:val="es-MX"/>
        </w:rPr>
      </w:pPr>
    </w:p>
    <w:p w:rsidR="00FB43B1" w:rsidRPr="00F63B8F" w:rsidRDefault="00FB43B1" w:rsidP="00FB43B1">
      <w:pPr>
        <w:rPr>
          <w:rFonts w:ascii="Calibri" w:hAnsi="Calibri" w:cs="Calibri"/>
          <w:sz w:val="22"/>
          <w:szCs w:val="22"/>
          <w:lang w:val="es-MX"/>
        </w:rPr>
      </w:pPr>
    </w:p>
    <w:p w:rsidR="00FB43B1" w:rsidRPr="00F63B8F" w:rsidRDefault="00FB43B1" w:rsidP="00FB43B1">
      <w:pPr>
        <w:rPr>
          <w:rFonts w:ascii="Calibri" w:hAnsi="Calibri" w:cs="Calibri"/>
          <w:sz w:val="22"/>
          <w:szCs w:val="22"/>
          <w:lang w:val="es-MX"/>
        </w:rPr>
      </w:pPr>
    </w:p>
    <w:p w:rsidR="00FB43B1" w:rsidRPr="00F63B8F" w:rsidRDefault="00FB43B1" w:rsidP="00FB43B1">
      <w:pPr>
        <w:rPr>
          <w:rFonts w:ascii="Calibri" w:hAnsi="Calibri" w:cs="Calibri"/>
          <w:sz w:val="22"/>
          <w:szCs w:val="22"/>
          <w:lang w:val="es-MX"/>
        </w:rPr>
      </w:pPr>
    </w:p>
    <w:p w:rsidR="00FB43B1" w:rsidRPr="00F63B8F" w:rsidRDefault="00FB43B1" w:rsidP="00FB43B1">
      <w:pPr>
        <w:rPr>
          <w:rFonts w:ascii="Calibri" w:hAnsi="Calibri" w:cs="Calibri"/>
          <w:sz w:val="22"/>
          <w:szCs w:val="22"/>
          <w:lang w:val="es-MX"/>
        </w:rPr>
      </w:pPr>
    </w:p>
    <w:p w:rsidR="00FB43B1" w:rsidRPr="00F63B8F" w:rsidRDefault="00FB43B1" w:rsidP="00FB43B1">
      <w:pPr>
        <w:rPr>
          <w:rFonts w:ascii="Calibri" w:hAnsi="Calibri" w:cs="Calibri"/>
          <w:sz w:val="22"/>
          <w:szCs w:val="22"/>
          <w:lang w:val="es-MX"/>
        </w:rPr>
      </w:pPr>
    </w:p>
    <w:p w:rsidR="00FB43B1" w:rsidRPr="00F63B8F" w:rsidRDefault="00FB43B1" w:rsidP="00FB43B1">
      <w:pPr>
        <w:rPr>
          <w:rFonts w:ascii="Calibri" w:hAnsi="Calibri" w:cs="Calibri"/>
          <w:sz w:val="22"/>
          <w:szCs w:val="22"/>
          <w:lang w:val="es-MX"/>
        </w:rPr>
      </w:pPr>
    </w:p>
    <w:p w:rsidR="00FB43B1" w:rsidRPr="00F63B8F" w:rsidRDefault="00FB43B1" w:rsidP="00FB43B1">
      <w:pPr>
        <w:rPr>
          <w:rFonts w:ascii="Calibri" w:hAnsi="Calibri" w:cs="Calibri"/>
          <w:sz w:val="22"/>
          <w:szCs w:val="22"/>
          <w:lang w:val="es-MX"/>
        </w:rPr>
      </w:pPr>
    </w:p>
    <w:p w:rsidR="00FB43B1" w:rsidRPr="00F63B8F" w:rsidRDefault="00FB43B1" w:rsidP="00FB43B1">
      <w:pPr>
        <w:tabs>
          <w:tab w:val="left" w:pos="6225"/>
        </w:tabs>
        <w:rPr>
          <w:rFonts w:ascii="Calibri" w:hAnsi="Calibri" w:cs="Calibri"/>
          <w:sz w:val="22"/>
          <w:szCs w:val="22"/>
          <w:lang w:val="es-MX"/>
        </w:rPr>
      </w:pPr>
      <w:r w:rsidRPr="00F63B8F">
        <w:rPr>
          <w:rFonts w:ascii="Calibri" w:hAnsi="Calibri" w:cs="Calibri"/>
          <w:sz w:val="22"/>
          <w:szCs w:val="22"/>
          <w:lang w:val="es-MX"/>
        </w:rPr>
        <w:tab/>
      </w:r>
    </w:p>
    <w:p w:rsidR="00FB43B1" w:rsidRPr="00F63B8F" w:rsidRDefault="00FB43B1" w:rsidP="00FB43B1">
      <w:pPr>
        <w:rPr>
          <w:rFonts w:ascii="Calibri" w:hAnsi="Calibri" w:cs="Calibri"/>
          <w:sz w:val="22"/>
          <w:szCs w:val="22"/>
          <w:lang w:val="es-MX"/>
        </w:rPr>
      </w:pPr>
    </w:p>
    <w:p w:rsidR="00FB43B1" w:rsidRPr="00F63B8F" w:rsidRDefault="00FB43B1" w:rsidP="00FB43B1">
      <w:pPr>
        <w:rPr>
          <w:rFonts w:ascii="Calibri" w:hAnsi="Calibri" w:cs="Calibri"/>
          <w:sz w:val="22"/>
          <w:szCs w:val="22"/>
          <w:lang w:val="es-MX"/>
        </w:rPr>
      </w:pPr>
    </w:p>
    <w:p w:rsidR="00FB43B1" w:rsidRPr="00F63B8F" w:rsidRDefault="00FB43B1" w:rsidP="00FB43B1">
      <w:pPr>
        <w:rPr>
          <w:rFonts w:ascii="Calibri" w:hAnsi="Calibri" w:cs="Calibri"/>
          <w:sz w:val="22"/>
          <w:szCs w:val="22"/>
          <w:lang w:val="es-MX"/>
        </w:rPr>
      </w:pPr>
    </w:p>
    <w:p w:rsidR="00FB43B1" w:rsidRPr="00F63B8F" w:rsidRDefault="00FB43B1" w:rsidP="00FB43B1">
      <w:pPr>
        <w:rPr>
          <w:rFonts w:ascii="Calibri" w:hAnsi="Calibri" w:cs="Calibri"/>
          <w:sz w:val="22"/>
          <w:szCs w:val="22"/>
          <w:lang w:val="es-MX"/>
        </w:rPr>
      </w:pPr>
    </w:p>
    <w:p w:rsidR="00FB43B1" w:rsidRPr="00F63B8F" w:rsidRDefault="00FB43B1" w:rsidP="00FB43B1">
      <w:pPr>
        <w:rPr>
          <w:rFonts w:ascii="Calibri" w:hAnsi="Calibri" w:cs="Calibri"/>
          <w:sz w:val="22"/>
          <w:szCs w:val="22"/>
          <w:lang w:val="es-MX"/>
        </w:rPr>
      </w:pPr>
    </w:p>
    <w:p w:rsidR="00FB43B1" w:rsidRPr="00F63B8F" w:rsidRDefault="00FB43B1" w:rsidP="00FB43B1">
      <w:pPr>
        <w:rPr>
          <w:rFonts w:ascii="Calibri" w:hAnsi="Calibri" w:cs="Calibri"/>
          <w:sz w:val="22"/>
          <w:szCs w:val="22"/>
          <w:lang w:val="es-MX"/>
        </w:rPr>
      </w:pPr>
    </w:p>
    <w:p w:rsidR="00FB43B1" w:rsidRPr="00F63B8F" w:rsidRDefault="00FB43B1" w:rsidP="00FB43B1">
      <w:pPr>
        <w:rPr>
          <w:rFonts w:ascii="Calibri" w:hAnsi="Calibri" w:cs="Calibri"/>
          <w:sz w:val="22"/>
          <w:szCs w:val="22"/>
          <w:lang w:val="es-MX"/>
        </w:rPr>
      </w:pPr>
    </w:p>
    <w:p w:rsidR="00FB43B1" w:rsidRPr="00F63B8F" w:rsidRDefault="00FB43B1" w:rsidP="00FB43B1">
      <w:pPr>
        <w:rPr>
          <w:rFonts w:ascii="Calibri" w:hAnsi="Calibri" w:cs="Calibri"/>
          <w:sz w:val="22"/>
          <w:szCs w:val="22"/>
          <w:lang w:val="es-MX"/>
        </w:rPr>
      </w:pPr>
    </w:p>
    <w:p w:rsidR="00FB43B1" w:rsidRDefault="00FB43B1" w:rsidP="00FB43B1">
      <w:pPr>
        <w:rPr>
          <w:rFonts w:ascii="Calibri" w:hAnsi="Calibri" w:cs="Calibri"/>
          <w:sz w:val="22"/>
          <w:szCs w:val="22"/>
          <w:lang w:val="es-MX"/>
        </w:rPr>
      </w:pPr>
    </w:p>
    <w:p w:rsidR="00FB43B1" w:rsidRDefault="00FB43B1" w:rsidP="00FB43B1">
      <w:pPr>
        <w:rPr>
          <w:rFonts w:ascii="Calibri" w:hAnsi="Calibri" w:cs="Calibri"/>
          <w:sz w:val="22"/>
          <w:szCs w:val="22"/>
          <w:lang w:val="es-MX"/>
        </w:rPr>
      </w:pPr>
    </w:p>
    <w:p w:rsidR="00FB43B1" w:rsidRDefault="00FB43B1" w:rsidP="00FB43B1">
      <w:pPr>
        <w:rPr>
          <w:rFonts w:ascii="Calibri" w:hAnsi="Calibri" w:cs="Calibri"/>
          <w:sz w:val="22"/>
          <w:szCs w:val="22"/>
          <w:lang w:val="es-MX"/>
        </w:rPr>
      </w:pPr>
    </w:p>
    <w:p w:rsidR="00FB43B1" w:rsidRPr="00F63B8F" w:rsidRDefault="00FB43B1" w:rsidP="00FB43B1">
      <w:pPr>
        <w:rPr>
          <w:rFonts w:ascii="Calibri" w:hAnsi="Calibri" w:cs="Calibri"/>
          <w:sz w:val="22"/>
          <w:szCs w:val="22"/>
          <w:lang w:val="es-MX"/>
        </w:rPr>
      </w:pPr>
    </w:p>
    <w:p w:rsidR="00FB43B1" w:rsidRPr="00F63B8F" w:rsidRDefault="00FB43B1" w:rsidP="00FB43B1">
      <w:pPr>
        <w:rPr>
          <w:rFonts w:ascii="Calibri" w:hAnsi="Calibri" w:cs="Calibri"/>
          <w:sz w:val="22"/>
          <w:szCs w:val="22"/>
          <w:lang w:val="es-MX"/>
        </w:rPr>
      </w:pPr>
    </w:p>
    <w:p w:rsidR="00FB43B1" w:rsidRPr="00F63B8F" w:rsidRDefault="00FB43B1" w:rsidP="00FB43B1">
      <w:pPr>
        <w:rPr>
          <w:rFonts w:ascii="Calibri" w:hAnsi="Calibri" w:cs="Calibri"/>
          <w:sz w:val="22"/>
          <w:szCs w:val="22"/>
          <w:lang w:val="es-MX"/>
        </w:rPr>
      </w:pPr>
    </w:p>
    <w:p w:rsidR="00FB43B1" w:rsidRPr="00F63B8F" w:rsidRDefault="00FB43B1" w:rsidP="00FB43B1">
      <w:pPr>
        <w:rPr>
          <w:rFonts w:ascii="Calibri" w:hAnsi="Calibri" w:cs="Calibri"/>
          <w:sz w:val="22"/>
          <w:szCs w:val="22"/>
          <w:lang w:val="es-MX"/>
        </w:rPr>
      </w:pPr>
    </w:p>
    <w:p w:rsidR="00FB43B1" w:rsidRPr="00F63B8F" w:rsidRDefault="00FB43B1" w:rsidP="00FB43B1">
      <w:pPr>
        <w:jc w:val="center"/>
        <w:rPr>
          <w:rFonts w:ascii="Calibri" w:hAnsi="Calibri" w:cs="Calibri"/>
          <w:b/>
          <w:sz w:val="22"/>
          <w:szCs w:val="22"/>
        </w:rPr>
      </w:pPr>
      <w:r w:rsidRPr="00F63B8F">
        <w:rPr>
          <w:rFonts w:ascii="Calibri" w:hAnsi="Calibri" w:cs="Calibri"/>
          <w:b/>
          <w:sz w:val="22"/>
          <w:szCs w:val="22"/>
        </w:rPr>
        <w:t>FORMULARIO C-1</w:t>
      </w:r>
    </w:p>
    <w:p w:rsidR="00FB43B1" w:rsidRPr="00F63B8F" w:rsidRDefault="00FB43B1" w:rsidP="00FB43B1">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FB43B1" w:rsidRPr="00F63B8F" w:rsidRDefault="00FB43B1" w:rsidP="00FB43B1">
      <w:pPr>
        <w:jc w:val="center"/>
        <w:rPr>
          <w:rFonts w:ascii="Calibri" w:hAnsi="Calibri" w:cs="Calibr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FB43B1" w:rsidRPr="006F470A" w:rsidTr="00285326">
        <w:trPr>
          <w:trHeight w:val="226"/>
          <w:tblHeader/>
          <w:jc w:val="center"/>
        </w:trPr>
        <w:tc>
          <w:tcPr>
            <w:tcW w:w="4663" w:type="dxa"/>
            <w:vMerge w:val="restart"/>
            <w:shd w:val="clear" w:color="auto" w:fill="D9D9D9"/>
            <w:vAlign w:val="center"/>
          </w:tcPr>
          <w:p w:rsidR="00FB43B1" w:rsidRPr="00F63B8F" w:rsidRDefault="00FB43B1" w:rsidP="00285326">
            <w:pPr>
              <w:jc w:val="center"/>
              <w:rPr>
                <w:rFonts w:ascii="Calibri" w:hAnsi="Calibri" w:cs="Calibri"/>
                <w:b/>
                <w:sz w:val="18"/>
                <w:szCs w:val="18"/>
              </w:rPr>
            </w:pPr>
            <w:r w:rsidRPr="00F63B8F">
              <w:rPr>
                <w:rFonts w:ascii="Calibri" w:hAnsi="Calibri" w:cs="Calibri"/>
                <w:b/>
                <w:sz w:val="18"/>
                <w:szCs w:val="18"/>
              </w:rPr>
              <w:t xml:space="preserve">CARACTERÍSTICAS TÉCNICAS REQUERIDAS POR YPFB </w:t>
            </w:r>
          </w:p>
        </w:tc>
        <w:tc>
          <w:tcPr>
            <w:tcW w:w="4799" w:type="dxa"/>
            <w:vMerge w:val="restart"/>
            <w:shd w:val="clear" w:color="auto" w:fill="D9D9D9"/>
            <w:vAlign w:val="center"/>
          </w:tcPr>
          <w:p w:rsidR="00FB43B1" w:rsidRPr="00F63B8F" w:rsidRDefault="00FB43B1" w:rsidP="00285326">
            <w:pPr>
              <w:jc w:val="center"/>
              <w:rPr>
                <w:rFonts w:ascii="Calibri" w:hAnsi="Calibri" w:cs="Calibri"/>
                <w:b/>
                <w:sz w:val="18"/>
                <w:szCs w:val="18"/>
              </w:rPr>
            </w:pPr>
            <w:r w:rsidRPr="00F63B8F">
              <w:rPr>
                <w:rFonts w:ascii="Calibri" w:hAnsi="Calibri" w:cs="Calibri"/>
                <w:b/>
                <w:sz w:val="18"/>
                <w:szCs w:val="18"/>
              </w:rPr>
              <w:t xml:space="preserve"> CARACTERÍSTICAS TÉCNICAS </w:t>
            </w:r>
            <w:r>
              <w:rPr>
                <w:rFonts w:ascii="Calibri" w:hAnsi="Calibri" w:cs="Calibri"/>
                <w:b/>
                <w:sz w:val="18"/>
                <w:szCs w:val="18"/>
              </w:rPr>
              <w:t>PROPUESTAS</w:t>
            </w:r>
            <w:r w:rsidRPr="00F63B8F">
              <w:rPr>
                <w:rFonts w:ascii="Calibri" w:hAnsi="Calibri" w:cs="Calibri"/>
                <w:b/>
                <w:sz w:val="18"/>
                <w:szCs w:val="18"/>
              </w:rPr>
              <w:t xml:space="preserve"> POR EL PROPONENTE </w:t>
            </w:r>
          </w:p>
          <w:p w:rsidR="00FB43B1" w:rsidRPr="00F63B8F" w:rsidRDefault="00FB43B1" w:rsidP="00285326">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FB43B1" w:rsidRPr="006F470A" w:rsidTr="00285326">
        <w:trPr>
          <w:cantSplit/>
          <w:trHeight w:val="681"/>
          <w:jc w:val="center"/>
        </w:trPr>
        <w:tc>
          <w:tcPr>
            <w:tcW w:w="4663" w:type="dxa"/>
            <w:vMerge/>
            <w:shd w:val="clear" w:color="auto" w:fill="D9D9D9"/>
            <w:vAlign w:val="center"/>
          </w:tcPr>
          <w:p w:rsidR="00FB43B1" w:rsidRPr="00F63B8F" w:rsidRDefault="00FB43B1" w:rsidP="00285326">
            <w:pPr>
              <w:jc w:val="center"/>
              <w:rPr>
                <w:rFonts w:ascii="Calibri" w:hAnsi="Calibri" w:cs="Calibri"/>
                <w:b/>
                <w:sz w:val="18"/>
                <w:szCs w:val="18"/>
              </w:rPr>
            </w:pPr>
          </w:p>
        </w:tc>
        <w:tc>
          <w:tcPr>
            <w:tcW w:w="4799" w:type="dxa"/>
            <w:vMerge/>
            <w:shd w:val="clear" w:color="auto" w:fill="D9D9D9"/>
            <w:vAlign w:val="center"/>
          </w:tcPr>
          <w:p w:rsidR="00FB43B1" w:rsidRPr="00F63B8F" w:rsidRDefault="00FB43B1" w:rsidP="00285326">
            <w:pPr>
              <w:jc w:val="center"/>
              <w:rPr>
                <w:rFonts w:ascii="Calibri" w:hAnsi="Calibri" w:cs="Calibri"/>
                <w:b/>
                <w:sz w:val="18"/>
                <w:szCs w:val="18"/>
              </w:rPr>
            </w:pPr>
          </w:p>
        </w:tc>
      </w:tr>
      <w:tr w:rsidR="00FB43B1" w:rsidRPr="006F470A" w:rsidTr="00285326">
        <w:trPr>
          <w:trHeight w:val="207"/>
          <w:jc w:val="center"/>
        </w:trPr>
        <w:tc>
          <w:tcPr>
            <w:tcW w:w="4663" w:type="dxa"/>
            <w:vAlign w:val="center"/>
          </w:tcPr>
          <w:p w:rsidR="00FB43B1" w:rsidRPr="00B166C4" w:rsidRDefault="00B166C4" w:rsidP="00B166C4">
            <w:pPr>
              <w:jc w:val="center"/>
              <w:rPr>
                <w:rFonts w:ascii="Calibri" w:hAnsi="Calibri" w:cs="Calibri"/>
                <w:b/>
                <w:sz w:val="24"/>
                <w:szCs w:val="24"/>
              </w:rPr>
            </w:pPr>
            <w:r w:rsidRPr="00B166C4">
              <w:rPr>
                <w:rFonts w:ascii="Calibri" w:eastAsia="Arial Unicode MS" w:hAnsi="Calibri" w:cs="Calibri"/>
                <w:b/>
                <w:sz w:val="24"/>
                <w:szCs w:val="24"/>
                <w:lang w:val="es-MX"/>
              </w:rPr>
              <w:t>ADQUISICION DE MATERIALES Y REACTIVOS PARA ANALISIS DE SUELO Y AGUAS DEL LABORATORIO UMC-CNMCH</w:t>
            </w:r>
          </w:p>
        </w:tc>
        <w:tc>
          <w:tcPr>
            <w:tcW w:w="4799" w:type="dxa"/>
            <w:vAlign w:val="center"/>
          </w:tcPr>
          <w:p w:rsidR="00FB43B1" w:rsidRPr="00F63B8F" w:rsidRDefault="00FB43B1" w:rsidP="00285326">
            <w:pPr>
              <w:rPr>
                <w:rFonts w:ascii="Calibri" w:hAnsi="Calibri" w:cs="Calibri"/>
                <w:b/>
                <w:sz w:val="18"/>
                <w:szCs w:val="18"/>
              </w:rPr>
            </w:pPr>
          </w:p>
        </w:tc>
      </w:tr>
      <w:tr w:rsidR="00FB43B1" w:rsidRPr="006F470A" w:rsidTr="00285326">
        <w:trPr>
          <w:trHeight w:val="224"/>
          <w:jc w:val="center"/>
        </w:trPr>
        <w:tc>
          <w:tcPr>
            <w:tcW w:w="4663" w:type="dxa"/>
            <w:vAlign w:val="center"/>
          </w:tcPr>
          <w:p w:rsidR="00B166C4" w:rsidRPr="00F63B8F" w:rsidRDefault="00B166C4" w:rsidP="00285326">
            <w:pPr>
              <w:autoSpaceDE w:val="0"/>
              <w:autoSpaceDN w:val="0"/>
              <w:adjustRightInd w:val="0"/>
              <w:rPr>
                <w:rFonts w:ascii="Calibri" w:hAnsi="Calibri" w:cs="Calibri"/>
                <w:sz w:val="18"/>
                <w:szCs w:val="18"/>
              </w:rPr>
            </w:pPr>
          </w:p>
        </w:tc>
        <w:tc>
          <w:tcPr>
            <w:tcW w:w="4799" w:type="dxa"/>
            <w:vAlign w:val="center"/>
          </w:tcPr>
          <w:p w:rsidR="00FB43B1" w:rsidRPr="00F63B8F" w:rsidRDefault="00FB43B1" w:rsidP="00285326">
            <w:pPr>
              <w:rPr>
                <w:rFonts w:ascii="Calibri" w:hAnsi="Calibri" w:cs="Calibri"/>
                <w:b/>
                <w:sz w:val="18"/>
                <w:szCs w:val="18"/>
              </w:rPr>
            </w:pPr>
          </w:p>
        </w:tc>
      </w:tr>
      <w:tr w:rsidR="00B166C4" w:rsidRPr="006F470A" w:rsidTr="00285326">
        <w:trPr>
          <w:trHeight w:val="207"/>
          <w:jc w:val="center"/>
        </w:trPr>
        <w:tc>
          <w:tcPr>
            <w:tcW w:w="4663" w:type="dxa"/>
            <w:vAlign w:val="center"/>
          </w:tcPr>
          <w:p w:rsidR="00B166C4" w:rsidRPr="001F6046" w:rsidRDefault="00B166C4" w:rsidP="00B166C4">
            <w:pPr>
              <w:autoSpaceDE w:val="0"/>
              <w:autoSpaceDN w:val="0"/>
              <w:adjustRightInd w:val="0"/>
              <w:rPr>
                <w:rFonts w:asciiTheme="minorHAnsi" w:hAnsiTheme="minorHAnsi" w:cs="Calibri"/>
                <w:sz w:val="22"/>
                <w:szCs w:val="22"/>
                <w:lang w:eastAsia="es-BO"/>
              </w:rPr>
            </w:pPr>
            <w:r w:rsidRPr="001F6046">
              <w:rPr>
                <w:rFonts w:asciiTheme="minorHAnsi" w:hAnsiTheme="minorHAnsi" w:cs="Calibri"/>
                <w:b/>
                <w:bCs/>
                <w:sz w:val="22"/>
                <w:szCs w:val="22"/>
                <w:lang w:eastAsia="es-BO"/>
              </w:rPr>
              <w:t>CARACTERÍSTICAS TÉCNICAS DEL BIEN</w:t>
            </w:r>
          </w:p>
        </w:tc>
        <w:tc>
          <w:tcPr>
            <w:tcW w:w="4799" w:type="dxa"/>
            <w:vAlign w:val="center"/>
          </w:tcPr>
          <w:p w:rsidR="00B166C4" w:rsidRPr="00F63B8F" w:rsidRDefault="00B166C4" w:rsidP="00B166C4">
            <w:pPr>
              <w:rPr>
                <w:rFonts w:ascii="Calibri" w:hAnsi="Calibri" w:cs="Calibri"/>
                <w:b/>
                <w:sz w:val="18"/>
                <w:szCs w:val="18"/>
              </w:rPr>
            </w:pPr>
          </w:p>
        </w:tc>
      </w:tr>
      <w:tr w:rsidR="00B166C4" w:rsidRPr="006F470A" w:rsidTr="00285326">
        <w:trPr>
          <w:trHeight w:val="224"/>
          <w:jc w:val="center"/>
        </w:trPr>
        <w:tc>
          <w:tcPr>
            <w:tcW w:w="4663" w:type="dxa"/>
            <w:vAlign w:val="center"/>
          </w:tcPr>
          <w:tbl>
            <w:tblPr>
              <w:tblW w:w="5000" w:type="pct"/>
              <w:tblCellMar>
                <w:left w:w="70" w:type="dxa"/>
                <w:right w:w="70" w:type="dxa"/>
              </w:tblCellMar>
              <w:tblLook w:val="04A0" w:firstRow="1" w:lastRow="0" w:firstColumn="1" w:lastColumn="0" w:noHBand="0" w:noVBand="1"/>
            </w:tblPr>
            <w:tblGrid>
              <w:gridCol w:w="608"/>
              <w:gridCol w:w="1978"/>
              <w:gridCol w:w="898"/>
              <w:gridCol w:w="1113"/>
            </w:tblGrid>
            <w:tr w:rsidR="00B166C4" w:rsidRPr="00181712" w:rsidTr="00647BE0">
              <w:trPr>
                <w:trHeight w:val="300"/>
              </w:trPr>
              <w:tc>
                <w:tcPr>
                  <w:tcW w:w="425" w:type="pct"/>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hideMark/>
                </w:tcPr>
                <w:p w:rsidR="00B166C4" w:rsidRPr="00181712" w:rsidRDefault="00B166C4" w:rsidP="00B166C4">
                  <w:pPr>
                    <w:jc w:val="center"/>
                    <w:rPr>
                      <w:rFonts w:asciiTheme="minorHAnsi" w:hAnsiTheme="minorHAnsi"/>
                      <w:b/>
                      <w:color w:val="000000"/>
                      <w:sz w:val="22"/>
                      <w:szCs w:val="22"/>
                    </w:rPr>
                  </w:pPr>
                  <w:r w:rsidRPr="00181712">
                    <w:rPr>
                      <w:rFonts w:asciiTheme="minorHAnsi" w:hAnsiTheme="minorHAnsi"/>
                      <w:b/>
                      <w:color w:val="000000"/>
                      <w:sz w:val="22"/>
                      <w:szCs w:val="22"/>
                    </w:rPr>
                    <w:t>ITEM</w:t>
                  </w:r>
                </w:p>
              </w:tc>
              <w:tc>
                <w:tcPr>
                  <w:tcW w:w="3159" w:type="pct"/>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B166C4" w:rsidRPr="00181712" w:rsidRDefault="00B166C4" w:rsidP="00B166C4">
                  <w:pPr>
                    <w:jc w:val="center"/>
                    <w:rPr>
                      <w:rFonts w:asciiTheme="minorHAnsi" w:hAnsiTheme="minorHAnsi"/>
                      <w:b/>
                      <w:bCs/>
                      <w:color w:val="000000"/>
                      <w:sz w:val="22"/>
                      <w:szCs w:val="22"/>
                    </w:rPr>
                  </w:pPr>
                  <w:r w:rsidRPr="00181712">
                    <w:rPr>
                      <w:rFonts w:asciiTheme="minorHAnsi" w:hAnsiTheme="minorHAnsi"/>
                      <w:b/>
                      <w:bCs/>
                      <w:color w:val="000000"/>
                      <w:sz w:val="22"/>
                      <w:szCs w:val="22"/>
                    </w:rPr>
                    <w:t>DESCRIPCIÓN</w:t>
                  </w:r>
                </w:p>
              </w:tc>
              <w:tc>
                <w:tcPr>
                  <w:tcW w:w="729" w:type="pct"/>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B166C4" w:rsidRPr="00181712" w:rsidRDefault="00B166C4" w:rsidP="00B166C4">
                  <w:pPr>
                    <w:jc w:val="center"/>
                    <w:rPr>
                      <w:rFonts w:asciiTheme="minorHAnsi" w:hAnsiTheme="minorHAnsi"/>
                      <w:b/>
                      <w:bCs/>
                      <w:color w:val="000000"/>
                      <w:sz w:val="22"/>
                      <w:szCs w:val="22"/>
                    </w:rPr>
                  </w:pPr>
                  <w:r w:rsidRPr="00181712">
                    <w:rPr>
                      <w:rFonts w:asciiTheme="minorHAnsi" w:hAnsiTheme="minorHAnsi"/>
                      <w:b/>
                      <w:bCs/>
                      <w:color w:val="000000"/>
                      <w:sz w:val="22"/>
                      <w:szCs w:val="22"/>
                    </w:rPr>
                    <w:t>UNIDAD</w:t>
                  </w:r>
                </w:p>
              </w:tc>
              <w:tc>
                <w:tcPr>
                  <w:tcW w:w="687" w:type="pct"/>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B166C4" w:rsidRPr="00181712" w:rsidRDefault="00B166C4" w:rsidP="00B166C4">
                  <w:pPr>
                    <w:jc w:val="center"/>
                    <w:rPr>
                      <w:rFonts w:asciiTheme="minorHAnsi" w:hAnsiTheme="minorHAnsi"/>
                      <w:b/>
                      <w:bCs/>
                      <w:color w:val="000000"/>
                      <w:sz w:val="22"/>
                      <w:szCs w:val="22"/>
                    </w:rPr>
                  </w:pPr>
                  <w:r w:rsidRPr="00181712">
                    <w:rPr>
                      <w:rFonts w:asciiTheme="minorHAnsi" w:hAnsiTheme="minorHAnsi"/>
                      <w:b/>
                      <w:bCs/>
                      <w:color w:val="000000"/>
                      <w:sz w:val="22"/>
                      <w:szCs w:val="22"/>
                    </w:rPr>
                    <w:t>CANTIDAD</w:t>
                  </w:r>
                </w:p>
              </w:tc>
            </w:tr>
            <w:tr w:rsidR="00B166C4" w:rsidRPr="00181712" w:rsidTr="00647BE0">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rsidR="00B166C4" w:rsidRPr="00181712" w:rsidRDefault="00B166C4" w:rsidP="00B166C4">
                  <w:pPr>
                    <w:jc w:val="center"/>
                    <w:rPr>
                      <w:rFonts w:asciiTheme="minorHAnsi" w:hAnsiTheme="minorHAnsi"/>
                      <w:b/>
                      <w:bCs/>
                      <w:color w:val="000000"/>
                      <w:sz w:val="22"/>
                      <w:szCs w:val="22"/>
                    </w:rPr>
                  </w:pPr>
                  <w:r>
                    <w:rPr>
                      <w:rFonts w:asciiTheme="minorHAnsi" w:hAnsiTheme="minorHAnsi"/>
                      <w:b/>
                      <w:bCs/>
                      <w:color w:val="000000"/>
                      <w:sz w:val="22"/>
                      <w:szCs w:val="22"/>
                    </w:rPr>
                    <w:t>MATERIALES DE LABORATORIO</w:t>
                  </w:r>
                </w:p>
              </w:tc>
            </w:tr>
            <w:tr w:rsidR="00B166C4" w:rsidRPr="00181712" w:rsidTr="00647BE0">
              <w:trPr>
                <w:trHeight w:val="341"/>
              </w:trPr>
              <w:tc>
                <w:tcPr>
                  <w:tcW w:w="425" w:type="pct"/>
                  <w:tcBorders>
                    <w:top w:val="nil"/>
                    <w:left w:val="single" w:sz="4" w:space="0" w:color="auto"/>
                    <w:bottom w:val="single" w:sz="4" w:space="0" w:color="auto"/>
                    <w:right w:val="single" w:sz="4" w:space="0" w:color="auto"/>
                  </w:tcBorders>
                  <w:shd w:val="clear" w:color="auto" w:fill="auto"/>
                  <w:noWrap/>
                  <w:vAlign w:val="center"/>
                  <w:hideMark/>
                </w:tcPr>
                <w:p w:rsidR="00B166C4" w:rsidRPr="00181712" w:rsidRDefault="00B166C4" w:rsidP="00B166C4">
                  <w:pPr>
                    <w:jc w:val="center"/>
                    <w:rPr>
                      <w:rFonts w:asciiTheme="minorHAnsi" w:hAnsiTheme="minorHAnsi"/>
                      <w:color w:val="000000"/>
                      <w:sz w:val="22"/>
                      <w:szCs w:val="22"/>
                    </w:rPr>
                  </w:pPr>
                  <w:r w:rsidRPr="00181712">
                    <w:rPr>
                      <w:rFonts w:asciiTheme="minorHAnsi" w:hAnsiTheme="minorHAnsi"/>
                      <w:color w:val="000000"/>
                      <w:sz w:val="22"/>
                      <w:szCs w:val="22"/>
                    </w:rPr>
                    <w:t>1</w:t>
                  </w:r>
                </w:p>
              </w:tc>
              <w:tc>
                <w:tcPr>
                  <w:tcW w:w="3159" w:type="pct"/>
                  <w:tcBorders>
                    <w:top w:val="nil"/>
                    <w:left w:val="nil"/>
                    <w:bottom w:val="single" w:sz="4" w:space="0" w:color="auto"/>
                    <w:right w:val="single" w:sz="4" w:space="0" w:color="auto"/>
                  </w:tcBorders>
                  <w:shd w:val="clear" w:color="auto" w:fill="auto"/>
                  <w:vAlign w:val="bottom"/>
                  <w:hideMark/>
                </w:tcPr>
                <w:p w:rsidR="00B166C4" w:rsidRPr="00181712" w:rsidRDefault="00B166C4" w:rsidP="00B166C4">
                  <w:pPr>
                    <w:jc w:val="both"/>
                    <w:rPr>
                      <w:rFonts w:asciiTheme="minorHAnsi" w:hAnsiTheme="minorHAnsi"/>
                      <w:color w:val="000000"/>
                      <w:sz w:val="22"/>
                      <w:szCs w:val="22"/>
                    </w:rPr>
                  </w:pPr>
                  <w:r w:rsidRPr="00181712">
                    <w:rPr>
                      <w:rFonts w:asciiTheme="minorHAnsi" w:hAnsiTheme="minorHAnsi"/>
                      <w:color w:val="000000"/>
                      <w:sz w:val="22"/>
                      <w:szCs w:val="22"/>
                    </w:rPr>
                    <w:t>Vaso de precipitado forma baja, de vidrio borosilicato</w:t>
                  </w:r>
                  <w:r>
                    <w:rPr>
                      <w:rFonts w:asciiTheme="minorHAnsi" w:hAnsiTheme="minorHAnsi"/>
                      <w:color w:val="000000"/>
                      <w:sz w:val="22"/>
                      <w:szCs w:val="22"/>
                    </w:rPr>
                    <w:t xml:space="preserve"> LGB</w:t>
                  </w:r>
                  <w:r w:rsidRPr="00181712">
                    <w:rPr>
                      <w:rFonts w:asciiTheme="minorHAnsi" w:hAnsiTheme="minorHAnsi"/>
                      <w:color w:val="000000"/>
                      <w:sz w:val="22"/>
                      <w:szCs w:val="22"/>
                    </w:rPr>
                    <w:t xml:space="preserve"> 3.3</w:t>
                  </w:r>
                  <w:r>
                    <w:rPr>
                      <w:rFonts w:asciiTheme="minorHAnsi" w:hAnsiTheme="minorHAnsi"/>
                      <w:color w:val="000000"/>
                      <w:sz w:val="22"/>
                      <w:szCs w:val="22"/>
                    </w:rPr>
                    <w:t>,</w:t>
                  </w:r>
                  <w:r w:rsidRPr="00181712">
                    <w:rPr>
                      <w:rFonts w:asciiTheme="minorHAnsi" w:hAnsiTheme="minorHAnsi"/>
                      <w:color w:val="000000"/>
                      <w:sz w:val="22"/>
                      <w:szCs w:val="22"/>
                    </w:rPr>
                    <w:t xml:space="preserve"> </w:t>
                  </w:r>
                  <w:r>
                    <w:rPr>
                      <w:rFonts w:asciiTheme="minorHAnsi" w:hAnsiTheme="minorHAnsi"/>
                      <w:color w:val="000000"/>
                      <w:sz w:val="22"/>
                      <w:szCs w:val="22"/>
                    </w:rPr>
                    <w:t>capacidad</w:t>
                  </w:r>
                  <w:r w:rsidRPr="00181712">
                    <w:rPr>
                      <w:rFonts w:asciiTheme="minorHAnsi" w:hAnsiTheme="minorHAnsi"/>
                      <w:color w:val="000000"/>
                      <w:sz w:val="22"/>
                      <w:szCs w:val="22"/>
                    </w:rPr>
                    <w:t xml:space="preserve"> </w:t>
                  </w:r>
                  <w:r>
                    <w:rPr>
                      <w:rFonts w:asciiTheme="minorHAnsi" w:hAnsiTheme="minorHAnsi"/>
                      <w:color w:val="000000"/>
                      <w:sz w:val="22"/>
                      <w:szCs w:val="22"/>
                    </w:rPr>
                    <w:t xml:space="preserve">de </w:t>
                  </w:r>
                  <w:r w:rsidRPr="00181712">
                    <w:rPr>
                      <w:rFonts w:asciiTheme="minorHAnsi" w:hAnsiTheme="minorHAnsi"/>
                      <w:color w:val="000000"/>
                      <w:sz w:val="22"/>
                      <w:szCs w:val="22"/>
                    </w:rPr>
                    <w:t>25 ml</w:t>
                  </w:r>
                  <w:r>
                    <w:rPr>
                      <w:rFonts w:asciiTheme="minorHAnsi" w:hAnsiTheme="minorHAnsi"/>
                      <w:color w:val="000000"/>
                      <w:sz w:val="22"/>
                      <w:szCs w:val="22"/>
                    </w:rPr>
                    <w:t>.</w:t>
                  </w:r>
                </w:p>
              </w:tc>
              <w:tc>
                <w:tcPr>
                  <w:tcW w:w="729" w:type="pct"/>
                  <w:tcBorders>
                    <w:top w:val="nil"/>
                    <w:left w:val="nil"/>
                    <w:bottom w:val="single" w:sz="4" w:space="0" w:color="auto"/>
                    <w:right w:val="single" w:sz="4" w:space="0" w:color="auto"/>
                  </w:tcBorders>
                  <w:shd w:val="clear" w:color="auto" w:fill="auto"/>
                  <w:vAlign w:val="center"/>
                  <w:hideMark/>
                </w:tcPr>
                <w:p w:rsidR="00B166C4" w:rsidRPr="00181712" w:rsidRDefault="00B166C4" w:rsidP="00B166C4">
                  <w:pPr>
                    <w:jc w:val="center"/>
                    <w:rPr>
                      <w:rFonts w:asciiTheme="minorHAnsi" w:hAnsiTheme="minorHAnsi"/>
                      <w:color w:val="000000"/>
                      <w:sz w:val="22"/>
                      <w:szCs w:val="22"/>
                    </w:rPr>
                  </w:pPr>
                  <w:r w:rsidRPr="00181712">
                    <w:rPr>
                      <w:rFonts w:asciiTheme="minorHAnsi" w:hAnsiTheme="minorHAnsi"/>
                      <w:color w:val="000000"/>
                      <w:sz w:val="22"/>
                      <w:szCs w:val="22"/>
                    </w:rPr>
                    <w:t>PZA</w:t>
                  </w:r>
                </w:p>
              </w:tc>
              <w:tc>
                <w:tcPr>
                  <w:tcW w:w="687" w:type="pct"/>
                  <w:tcBorders>
                    <w:top w:val="nil"/>
                    <w:left w:val="nil"/>
                    <w:bottom w:val="single" w:sz="4" w:space="0" w:color="auto"/>
                    <w:right w:val="single" w:sz="4" w:space="0" w:color="auto"/>
                  </w:tcBorders>
                  <w:shd w:val="clear" w:color="auto" w:fill="auto"/>
                  <w:noWrap/>
                  <w:vAlign w:val="center"/>
                  <w:hideMark/>
                </w:tcPr>
                <w:p w:rsidR="00B166C4" w:rsidRPr="00181712" w:rsidRDefault="00B166C4" w:rsidP="00B166C4">
                  <w:pPr>
                    <w:jc w:val="center"/>
                    <w:rPr>
                      <w:rFonts w:asciiTheme="minorHAnsi" w:hAnsiTheme="minorHAnsi"/>
                      <w:color w:val="000000"/>
                      <w:sz w:val="22"/>
                      <w:szCs w:val="22"/>
                    </w:rPr>
                  </w:pPr>
                  <w:r w:rsidRPr="00181712">
                    <w:rPr>
                      <w:rFonts w:asciiTheme="minorHAnsi" w:hAnsiTheme="minorHAnsi"/>
                      <w:color w:val="000000"/>
                      <w:sz w:val="22"/>
                      <w:szCs w:val="22"/>
                    </w:rPr>
                    <w:t>6</w:t>
                  </w:r>
                </w:p>
              </w:tc>
            </w:tr>
            <w:tr w:rsidR="00B166C4" w:rsidRPr="00181712" w:rsidTr="00647BE0">
              <w:trPr>
                <w:trHeight w:val="512"/>
              </w:trPr>
              <w:tc>
                <w:tcPr>
                  <w:tcW w:w="425" w:type="pct"/>
                  <w:tcBorders>
                    <w:top w:val="nil"/>
                    <w:left w:val="single" w:sz="4" w:space="0" w:color="auto"/>
                    <w:bottom w:val="single" w:sz="4" w:space="0" w:color="auto"/>
                    <w:right w:val="single" w:sz="4" w:space="0" w:color="auto"/>
                  </w:tcBorders>
                  <w:shd w:val="clear" w:color="auto" w:fill="auto"/>
                  <w:noWrap/>
                  <w:vAlign w:val="center"/>
                  <w:hideMark/>
                </w:tcPr>
                <w:p w:rsidR="00B166C4" w:rsidRPr="00181712" w:rsidRDefault="00B166C4" w:rsidP="00B166C4">
                  <w:pPr>
                    <w:jc w:val="center"/>
                    <w:rPr>
                      <w:rFonts w:asciiTheme="minorHAnsi" w:hAnsiTheme="minorHAnsi"/>
                      <w:color w:val="000000"/>
                      <w:sz w:val="22"/>
                      <w:szCs w:val="22"/>
                    </w:rPr>
                  </w:pPr>
                  <w:r w:rsidRPr="00181712">
                    <w:rPr>
                      <w:rFonts w:asciiTheme="minorHAnsi" w:hAnsiTheme="minorHAnsi"/>
                      <w:color w:val="000000"/>
                      <w:sz w:val="22"/>
                      <w:szCs w:val="22"/>
                    </w:rPr>
                    <w:t>2</w:t>
                  </w:r>
                </w:p>
              </w:tc>
              <w:tc>
                <w:tcPr>
                  <w:tcW w:w="3159" w:type="pct"/>
                  <w:tcBorders>
                    <w:top w:val="nil"/>
                    <w:left w:val="nil"/>
                    <w:bottom w:val="single" w:sz="4" w:space="0" w:color="auto"/>
                    <w:right w:val="single" w:sz="4" w:space="0" w:color="auto"/>
                  </w:tcBorders>
                  <w:shd w:val="clear" w:color="auto" w:fill="auto"/>
                  <w:vAlign w:val="bottom"/>
                  <w:hideMark/>
                </w:tcPr>
                <w:p w:rsidR="00B166C4" w:rsidRPr="00181712" w:rsidRDefault="00B166C4" w:rsidP="00B166C4">
                  <w:pPr>
                    <w:jc w:val="both"/>
                    <w:rPr>
                      <w:rFonts w:asciiTheme="minorHAnsi" w:hAnsiTheme="minorHAnsi"/>
                      <w:color w:val="000000"/>
                      <w:sz w:val="22"/>
                      <w:szCs w:val="22"/>
                    </w:rPr>
                  </w:pPr>
                  <w:r w:rsidRPr="00181712">
                    <w:rPr>
                      <w:rFonts w:asciiTheme="minorHAnsi" w:hAnsiTheme="minorHAnsi"/>
                      <w:color w:val="000000"/>
                      <w:sz w:val="22"/>
                      <w:szCs w:val="22"/>
                    </w:rPr>
                    <w:t>Vaso de precipitado forma baja, de vidrio borosilicato</w:t>
                  </w:r>
                  <w:r>
                    <w:rPr>
                      <w:rFonts w:asciiTheme="minorHAnsi" w:hAnsiTheme="minorHAnsi"/>
                      <w:color w:val="000000"/>
                      <w:sz w:val="22"/>
                      <w:szCs w:val="22"/>
                    </w:rPr>
                    <w:t xml:space="preserve"> LGB</w:t>
                  </w:r>
                  <w:r w:rsidRPr="00181712">
                    <w:rPr>
                      <w:rFonts w:asciiTheme="minorHAnsi" w:hAnsiTheme="minorHAnsi"/>
                      <w:color w:val="000000"/>
                      <w:sz w:val="22"/>
                      <w:szCs w:val="22"/>
                    </w:rPr>
                    <w:t xml:space="preserve"> 3.3</w:t>
                  </w:r>
                  <w:r>
                    <w:rPr>
                      <w:rFonts w:asciiTheme="minorHAnsi" w:hAnsiTheme="minorHAnsi"/>
                      <w:color w:val="000000"/>
                      <w:sz w:val="22"/>
                      <w:szCs w:val="22"/>
                    </w:rPr>
                    <w:t>,</w:t>
                  </w:r>
                  <w:r w:rsidRPr="00181712">
                    <w:rPr>
                      <w:rFonts w:asciiTheme="minorHAnsi" w:hAnsiTheme="minorHAnsi"/>
                      <w:color w:val="000000"/>
                      <w:sz w:val="22"/>
                      <w:szCs w:val="22"/>
                    </w:rPr>
                    <w:t xml:space="preserve"> </w:t>
                  </w:r>
                  <w:r>
                    <w:rPr>
                      <w:rFonts w:asciiTheme="minorHAnsi" w:hAnsiTheme="minorHAnsi"/>
                      <w:color w:val="000000"/>
                      <w:sz w:val="22"/>
                      <w:szCs w:val="22"/>
                    </w:rPr>
                    <w:t>capacidad</w:t>
                  </w:r>
                  <w:r w:rsidRPr="00181712">
                    <w:rPr>
                      <w:rFonts w:asciiTheme="minorHAnsi" w:hAnsiTheme="minorHAnsi"/>
                      <w:color w:val="000000"/>
                      <w:sz w:val="22"/>
                      <w:szCs w:val="22"/>
                    </w:rPr>
                    <w:t xml:space="preserve"> </w:t>
                  </w:r>
                  <w:r>
                    <w:rPr>
                      <w:rFonts w:asciiTheme="minorHAnsi" w:hAnsiTheme="minorHAnsi"/>
                      <w:color w:val="000000"/>
                      <w:sz w:val="22"/>
                      <w:szCs w:val="22"/>
                    </w:rPr>
                    <w:t>de</w:t>
                  </w:r>
                  <w:r w:rsidRPr="00181712">
                    <w:rPr>
                      <w:rFonts w:asciiTheme="minorHAnsi" w:hAnsiTheme="minorHAnsi"/>
                      <w:color w:val="000000"/>
                      <w:sz w:val="22"/>
                      <w:szCs w:val="22"/>
                    </w:rPr>
                    <w:t xml:space="preserve"> 50 ml</w:t>
                  </w:r>
                  <w:r>
                    <w:rPr>
                      <w:rFonts w:asciiTheme="minorHAnsi" w:hAnsiTheme="minorHAnsi"/>
                      <w:color w:val="000000"/>
                      <w:sz w:val="22"/>
                      <w:szCs w:val="22"/>
                    </w:rPr>
                    <w:t>.</w:t>
                  </w:r>
                </w:p>
              </w:tc>
              <w:tc>
                <w:tcPr>
                  <w:tcW w:w="729" w:type="pct"/>
                  <w:tcBorders>
                    <w:top w:val="nil"/>
                    <w:left w:val="nil"/>
                    <w:bottom w:val="single" w:sz="4" w:space="0" w:color="auto"/>
                    <w:right w:val="single" w:sz="4" w:space="0" w:color="auto"/>
                  </w:tcBorders>
                  <w:shd w:val="clear" w:color="auto" w:fill="auto"/>
                  <w:vAlign w:val="center"/>
                  <w:hideMark/>
                </w:tcPr>
                <w:p w:rsidR="00B166C4" w:rsidRPr="00181712" w:rsidRDefault="00B166C4" w:rsidP="00B166C4">
                  <w:pPr>
                    <w:jc w:val="center"/>
                    <w:rPr>
                      <w:rFonts w:asciiTheme="minorHAnsi" w:hAnsiTheme="minorHAnsi"/>
                      <w:color w:val="000000"/>
                      <w:sz w:val="22"/>
                      <w:szCs w:val="22"/>
                    </w:rPr>
                  </w:pPr>
                  <w:r w:rsidRPr="00181712">
                    <w:rPr>
                      <w:rFonts w:asciiTheme="minorHAnsi" w:hAnsiTheme="minorHAnsi"/>
                      <w:color w:val="000000"/>
                      <w:sz w:val="22"/>
                      <w:szCs w:val="22"/>
                    </w:rPr>
                    <w:t>PZA</w:t>
                  </w:r>
                </w:p>
              </w:tc>
              <w:tc>
                <w:tcPr>
                  <w:tcW w:w="687" w:type="pct"/>
                  <w:tcBorders>
                    <w:top w:val="nil"/>
                    <w:left w:val="nil"/>
                    <w:bottom w:val="single" w:sz="4" w:space="0" w:color="auto"/>
                    <w:right w:val="single" w:sz="4" w:space="0" w:color="auto"/>
                  </w:tcBorders>
                  <w:shd w:val="clear" w:color="auto" w:fill="auto"/>
                  <w:noWrap/>
                  <w:vAlign w:val="center"/>
                  <w:hideMark/>
                </w:tcPr>
                <w:p w:rsidR="00B166C4" w:rsidRPr="00181712" w:rsidRDefault="00B166C4" w:rsidP="00B166C4">
                  <w:pPr>
                    <w:jc w:val="center"/>
                    <w:rPr>
                      <w:rFonts w:asciiTheme="minorHAnsi" w:hAnsiTheme="minorHAnsi"/>
                      <w:color w:val="000000"/>
                      <w:sz w:val="22"/>
                      <w:szCs w:val="22"/>
                    </w:rPr>
                  </w:pPr>
                  <w:r w:rsidRPr="00181712">
                    <w:rPr>
                      <w:rFonts w:asciiTheme="minorHAnsi" w:hAnsiTheme="minorHAnsi"/>
                      <w:color w:val="000000"/>
                      <w:sz w:val="22"/>
                      <w:szCs w:val="22"/>
                    </w:rPr>
                    <w:t>3</w:t>
                  </w:r>
                </w:p>
              </w:tc>
            </w:tr>
            <w:tr w:rsidR="00B166C4" w:rsidRPr="00181712" w:rsidTr="00647BE0">
              <w:trPr>
                <w:trHeight w:val="863"/>
              </w:trPr>
              <w:tc>
                <w:tcPr>
                  <w:tcW w:w="425" w:type="pct"/>
                  <w:tcBorders>
                    <w:top w:val="nil"/>
                    <w:left w:val="single" w:sz="4" w:space="0" w:color="auto"/>
                    <w:bottom w:val="single" w:sz="4" w:space="0" w:color="auto"/>
                    <w:right w:val="single" w:sz="4" w:space="0" w:color="auto"/>
                  </w:tcBorders>
                  <w:shd w:val="clear" w:color="auto" w:fill="auto"/>
                  <w:noWrap/>
                  <w:vAlign w:val="center"/>
                  <w:hideMark/>
                </w:tcPr>
                <w:p w:rsidR="00B166C4" w:rsidRPr="00181712" w:rsidRDefault="00B166C4" w:rsidP="00B166C4">
                  <w:pPr>
                    <w:jc w:val="center"/>
                    <w:rPr>
                      <w:rFonts w:asciiTheme="minorHAnsi" w:hAnsiTheme="minorHAnsi"/>
                      <w:color w:val="000000"/>
                      <w:sz w:val="22"/>
                      <w:szCs w:val="22"/>
                    </w:rPr>
                  </w:pPr>
                  <w:r w:rsidRPr="00181712">
                    <w:rPr>
                      <w:rFonts w:asciiTheme="minorHAnsi" w:hAnsiTheme="minorHAnsi"/>
                      <w:color w:val="000000"/>
                      <w:sz w:val="22"/>
                      <w:szCs w:val="22"/>
                    </w:rPr>
                    <w:t>3</w:t>
                  </w:r>
                </w:p>
              </w:tc>
              <w:tc>
                <w:tcPr>
                  <w:tcW w:w="3159" w:type="pct"/>
                  <w:tcBorders>
                    <w:top w:val="nil"/>
                    <w:left w:val="nil"/>
                    <w:bottom w:val="single" w:sz="4" w:space="0" w:color="auto"/>
                    <w:right w:val="single" w:sz="4" w:space="0" w:color="auto"/>
                  </w:tcBorders>
                  <w:shd w:val="clear" w:color="auto" w:fill="auto"/>
                  <w:vAlign w:val="bottom"/>
                  <w:hideMark/>
                </w:tcPr>
                <w:p w:rsidR="00B166C4" w:rsidRPr="00181712" w:rsidRDefault="00B166C4" w:rsidP="00B166C4">
                  <w:pPr>
                    <w:jc w:val="both"/>
                    <w:rPr>
                      <w:rFonts w:asciiTheme="minorHAnsi" w:hAnsiTheme="minorHAnsi"/>
                      <w:color w:val="000000"/>
                      <w:sz w:val="22"/>
                      <w:szCs w:val="22"/>
                    </w:rPr>
                  </w:pPr>
                  <w:r w:rsidRPr="00181712">
                    <w:rPr>
                      <w:rFonts w:asciiTheme="minorHAnsi" w:hAnsiTheme="minorHAnsi"/>
                      <w:color w:val="000000"/>
                      <w:sz w:val="22"/>
                      <w:szCs w:val="22"/>
                    </w:rPr>
                    <w:t xml:space="preserve">Desecador para vacío con tapa y llave de vidrio (la oliva de la llave es para tubos de 8mm de diámetro interior), de 300mm de diámetro, incluye placa de porcelana, </w:t>
                  </w:r>
                  <w:r>
                    <w:rPr>
                      <w:rFonts w:asciiTheme="minorHAnsi" w:hAnsiTheme="minorHAnsi"/>
                      <w:color w:val="000000"/>
                      <w:sz w:val="22"/>
                      <w:szCs w:val="22"/>
                    </w:rPr>
                    <w:t xml:space="preserve">fabricado </w:t>
                  </w:r>
                  <w:r w:rsidRPr="00181712">
                    <w:rPr>
                      <w:rFonts w:asciiTheme="minorHAnsi" w:hAnsiTheme="minorHAnsi"/>
                      <w:color w:val="000000"/>
                      <w:sz w:val="22"/>
                      <w:szCs w:val="22"/>
                    </w:rPr>
                    <w:t>de vidrio neutro LG</w:t>
                  </w:r>
                  <w:r>
                    <w:rPr>
                      <w:rFonts w:asciiTheme="minorHAnsi" w:hAnsiTheme="minorHAnsi"/>
                      <w:color w:val="000000"/>
                      <w:sz w:val="22"/>
                      <w:szCs w:val="22"/>
                    </w:rPr>
                    <w:t>B N.</w:t>
                  </w:r>
                </w:p>
              </w:tc>
              <w:tc>
                <w:tcPr>
                  <w:tcW w:w="729" w:type="pct"/>
                  <w:tcBorders>
                    <w:top w:val="nil"/>
                    <w:left w:val="nil"/>
                    <w:bottom w:val="single" w:sz="4" w:space="0" w:color="auto"/>
                    <w:right w:val="single" w:sz="4" w:space="0" w:color="auto"/>
                  </w:tcBorders>
                  <w:shd w:val="clear" w:color="auto" w:fill="auto"/>
                  <w:vAlign w:val="center"/>
                  <w:hideMark/>
                </w:tcPr>
                <w:p w:rsidR="00B166C4" w:rsidRPr="00181712" w:rsidRDefault="00B166C4" w:rsidP="00B166C4">
                  <w:pPr>
                    <w:jc w:val="center"/>
                    <w:rPr>
                      <w:rFonts w:asciiTheme="minorHAnsi" w:hAnsiTheme="minorHAnsi"/>
                      <w:color w:val="000000"/>
                      <w:sz w:val="22"/>
                      <w:szCs w:val="22"/>
                    </w:rPr>
                  </w:pPr>
                  <w:r w:rsidRPr="00181712">
                    <w:rPr>
                      <w:rFonts w:asciiTheme="minorHAnsi" w:hAnsiTheme="minorHAnsi"/>
                      <w:color w:val="000000"/>
                      <w:sz w:val="22"/>
                      <w:szCs w:val="22"/>
                    </w:rPr>
                    <w:t>PZA</w:t>
                  </w:r>
                </w:p>
              </w:tc>
              <w:tc>
                <w:tcPr>
                  <w:tcW w:w="687" w:type="pct"/>
                  <w:tcBorders>
                    <w:top w:val="nil"/>
                    <w:left w:val="nil"/>
                    <w:bottom w:val="single" w:sz="4" w:space="0" w:color="auto"/>
                    <w:right w:val="single" w:sz="4" w:space="0" w:color="auto"/>
                  </w:tcBorders>
                  <w:shd w:val="clear" w:color="auto" w:fill="auto"/>
                  <w:noWrap/>
                  <w:vAlign w:val="center"/>
                  <w:hideMark/>
                </w:tcPr>
                <w:p w:rsidR="00B166C4" w:rsidRPr="00181712" w:rsidRDefault="00B166C4" w:rsidP="00B166C4">
                  <w:pPr>
                    <w:jc w:val="center"/>
                    <w:rPr>
                      <w:rFonts w:asciiTheme="minorHAnsi" w:hAnsiTheme="minorHAnsi"/>
                      <w:color w:val="000000"/>
                      <w:sz w:val="22"/>
                      <w:szCs w:val="22"/>
                    </w:rPr>
                  </w:pPr>
                  <w:r w:rsidRPr="00181712">
                    <w:rPr>
                      <w:rFonts w:asciiTheme="minorHAnsi" w:hAnsiTheme="minorHAnsi"/>
                      <w:color w:val="000000"/>
                      <w:sz w:val="22"/>
                      <w:szCs w:val="22"/>
                    </w:rPr>
                    <w:t>1</w:t>
                  </w:r>
                </w:p>
              </w:tc>
            </w:tr>
            <w:tr w:rsidR="00B166C4" w:rsidRPr="00181712" w:rsidTr="00647BE0">
              <w:trPr>
                <w:trHeight w:val="620"/>
              </w:trPr>
              <w:tc>
                <w:tcPr>
                  <w:tcW w:w="425" w:type="pct"/>
                  <w:tcBorders>
                    <w:top w:val="nil"/>
                    <w:left w:val="single" w:sz="4" w:space="0" w:color="auto"/>
                    <w:bottom w:val="single" w:sz="4" w:space="0" w:color="auto"/>
                    <w:right w:val="single" w:sz="4" w:space="0" w:color="auto"/>
                  </w:tcBorders>
                  <w:shd w:val="clear" w:color="auto" w:fill="auto"/>
                  <w:noWrap/>
                  <w:vAlign w:val="center"/>
                  <w:hideMark/>
                </w:tcPr>
                <w:p w:rsidR="00B166C4" w:rsidRPr="00181712" w:rsidRDefault="00B166C4" w:rsidP="00B166C4">
                  <w:pPr>
                    <w:jc w:val="center"/>
                    <w:rPr>
                      <w:rFonts w:asciiTheme="minorHAnsi" w:hAnsiTheme="minorHAnsi"/>
                      <w:color w:val="000000"/>
                      <w:sz w:val="22"/>
                      <w:szCs w:val="22"/>
                    </w:rPr>
                  </w:pPr>
                  <w:r w:rsidRPr="00181712">
                    <w:rPr>
                      <w:rFonts w:asciiTheme="minorHAnsi" w:hAnsiTheme="minorHAnsi"/>
                      <w:color w:val="000000"/>
                      <w:sz w:val="22"/>
                      <w:szCs w:val="22"/>
                    </w:rPr>
                    <w:t>4</w:t>
                  </w:r>
                </w:p>
              </w:tc>
              <w:tc>
                <w:tcPr>
                  <w:tcW w:w="3159" w:type="pct"/>
                  <w:tcBorders>
                    <w:top w:val="nil"/>
                    <w:left w:val="nil"/>
                    <w:bottom w:val="single" w:sz="4" w:space="0" w:color="auto"/>
                    <w:right w:val="single" w:sz="4" w:space="0" w:color="auto"/>
                  </w:tcBorders>
                  <w:shd w:val="clear" w:color="auto" w:fill="auto"/>
                  <w:vAlign w:val="bottom"/>
                  <w:hideMark/>
                </w:tcPr>
                <w:p w:rsidR="00B166C4" w:rsidRPr="00181712" w:rsidRDefault="00B166C4" w:rsidP="00B166C4">
                  <w:pPr>
                    <w:jc w:val="both"/>
                    <w:rPr>
                      <w:rFonts w:asciiTheme="minorHAnsi" w:hAnsiTheme="minorHAnsi"/>
                      <w:color w:val="000000"/>
                      <w:sz w:val="22"/>
                      <w:szCs w:val="22"/>
                    </w:rPr>
                  </w:pPr>
                  <w:r w:rsidRPr="00181712">
                    <w:rPr>
                      <w:rFonts w:asciiTheme="minorHAnsi" w:hAnsiTheme="minorHAnsi"/>
                      <w:color w:val="000000"/>
                      <w:sz w:val="22"/>
                      <w:szCs w:val="22"/>
                    </w:rPr>
                    <w:t>Matraz aforado clase A, de vidrio borosilicato</w:t>
                  </w:r>
                  <w:r>
                    <w:rPr>
                      <w:rFonts w:asciiTheme="minorHAnsi" w:hAnsiTheme="minorHAnsi"/>
                      <w:color w:val="000000"/>
                      <w:sz w:val="22"/>
                      <w:szCs w:val="22"/>
                    </w:rPr>
                    <w:t xml:space="preserve"> LGB</w:t>
                  </w:r>
                  <w:r w:rsidRPr="00181712">
                    <w:rPr>
                      <w:rFonts w:asciiTheme="minorHAnsi" w:hAnsiTheme="minorHAnsi"/>
                      <w:color w:val="000000"/>
                      <w:sz w:val="22"/>
                      <w:szCs w:val="22"/>
                    </w:rPr>
                    <w:t xml:space="preserve"> 3.3 de 100 ml con tapón de plástico</w:t>
                  </w:r>
                  <w:r>
                    <w:rPr>
                      <w:rFonts w:asciiTheme="minorHAnsi" w:hAnsiTheme="minorHAnsi"/>
                      <w:color w:val="000000"/>
                      <w:sz w:val="22"/>
                      <w:szCs w:val="22"/>
                    </w:rPr>
                    <w:t>.</w:t>
                  </w:r>
                </w:p>
              </w:tc>
              <w:tc>
                <w:tcPr>
                  <w:tcW w:w="729" w:type="pct"/>
                  <w:tcBorders>
                    <w:top w:val="nil"/>
                    <w:left w:val="nil"/>
                    <w:bottom w:val="single" w:sz="4" w:space="0" w:color="auto"/>
                    <w:right w:val="single" w:sz="4" w:space="0" w:color="auto"/>
                  </w:tcBorders>
                  <w:shd w:val="clear" w:color="auto" w:fill="auto"/>
                  <w:vAlign w:val="center"/>
                  <w:hideMark/>
                </w:tcPr>
                <w:p w:rsidR="00B166C4" w:rsidRPr="00181712" w:rsidRDefault="00B166C4" w:rsidP="00B166C4">
                  <w:pPr>
                    <w:jc w:val="center"/>
                    <w:rPr>
                      <w:rFonts w:asciiTheme="minorHAnsi" w:hAnsiTheme="minorHAnsi"/>
                      <w:color w:val="000000"/>
                      <w:sz w:val="22"/>
                      <w:szCs w:val="22"/>
                    </w:rPr>
                  </w:pPr>
                  <w:r w:rsidRPr="00181712">
                    <w:rPr>
                      <w:rFonts w:asciiTheme="minorHAnsi" w:hAnsiTheme="minorHAnsi"/>
                      <w:color w:val="000000"/>
                      <w:sz w:val="22"/>
                      <w:szCs w:val="22"/>
                    </w:rPr>
                    <w:t>PZA</w:t>
                  </w:r>
                </w:p>
              </w:tc>
              <w:tc>
                <w:tcPr>
                  <w:tcW w:w="687" w:type="pct"/>
                  <w:tcBorders>
                    <w:top w:val="nil"/>
                    <w:left w:val="nil"/>
                    <w:bottom w:val="single" w:sz="4" w:space="0" w:color="auto"/>
                    <w:right w:val="single" w:sz="4" w:space="0" w:color="auto"/>
                  </w:tcBorders>
                  <w:shd w:val="clear" w:color="auto" w:fill="auto"/>
                  <w:noWrap/>
                  <w:vAlign w:val="center"/>
                  <w:hideMark/>
                </w:tcPr>
                <w:p w:rsidR="00B166C4" w:rsidRPr="00181712" w:rsidRDefault="00B166C4" w:rsidP="00B166C4">
                  <w:pPr>
                    <w:jc w:val="center"/>
                    <w:rPr>
                      <w:rFonts w:asciiTheme="minorHAnsi" w:hAnsiTheme="minorHAnsi"/>
                      <w:color w:val="000000"/>
                      <w:sz w:val="22"/>
                      <w:szCs w:val="22"/>
                    </w:rPr>
                  </w:pPr>
                  <w:r w:rsidRPr="00181712">
                    <w:rPr>
                      <w:rFonts w:asciiTheme="minorHAnsi" w:hAnsiTheme="minorHAnsi"/>
                      <w:color w:val="000000"/>
                      <w:sz w:val="22"/>
                      <w:szCs w:val="22"/>
                    </w:rPr>
                    <w:t>4</w:t>
                  </w:r>
                </w:p>
              </w:tc>
            </w:tr>
            <w:tr w:rsidR="00B166C4" w:rsidRPr="00181712" w:rsidTr="00647BE0">
              <w:trPr>
                <w:trHeight w:val="629"/>
              </w:trPr>
              <w:tc>
                <w:tcPr>
                  <w:tcW w:w="425" w:type="pct"/>
                  <w:tcBorders>
                    <w:top w:val="nil"/>
                    <w:left w:val="single" w:sz="4" w:space="0" w:color="auto"/>
                    <w:bottom w:val="single" w:sz="4" w:space="0" w:color="auto"/>
                    <w:right w:val="single" w:sz="4" w:space="0" w:color="auto"/>
                  </w:tcBorders>
                  <w:shd w:val="clear" w:color="auto" w:fill="auto"/>
                  <w:noWrap/>
                  <w:vAlign w:val="center"/>
                  <w:hideMark/>
                </w:tcPr>
                <w:p w:rsidR="00B166C4" w:rsidRPr="00181712" w:rsidRDefault="00B166C4" w:rsidP="00B166C4">
                  <w:pPr>
                    <w:jc w:val="center"/>
                    <w:rPr>
                      <w:rFonts w:asciiTheme="minorHAnsi" w:hAnsiTheme="minorHAnsi"/>
                      <w:color w:val="000000"/>
                      <w:sz w:val="22"/>
                      <w:szCs w:val="22"/>
                    </w:rPr>
                  </w:pPr>
                  <w:r w:rsidRPr="00181712">
                    <w:rPr>
                      <w:rFonts w:asciiTheme="minorHAnsi" w:hAnsiTheme="minorHAnsi"/>
                      <w:color w:val="000000"/>
                      <w:sz w:val="22"/>
                      <w:szCs w:val="22"/>
                    </w:rPr>
                    <w:t>5</w:t>
                  </w:r>
                </w:p>
              </w:tc>
              <w:tc>
                <w:tcPr>
                  <w:tcW w:w="3159" w:type="pct"/>
                  <w:tcBorders>
                    <w:top w:val="nil"/>
                    <w:left w:val="nil"/>
                    <w:bottom w:val="single" w:sz="4" w:space="0" w:color="auto"/>
                    <w:right w:val="single" w:sz="4" w:space="0" w:color="auto"/>
                  </w:tcBorders>
                  <w:shd w:val="clear" w:color="auto" w:fill="auto"/>
                  <w:vAlign w:val="bottom"/>
                  <w:hideMark/>
                </w:tcPr>
                <w:p w:rsidR="00B166C4" w:rsidRPr="00181712" w:rsidRDefault="00B166C4" w:rsidP="00B166C4">
                  <w:pPr>
                    <w:jc w:val="both"/>
                    <w:rPr>
                      <w:rFonts w:asciiTheme="minorHAnsi" w:hAnsiTheme="minorHAnsi"/>
                      <w:color w:val="000000"/>
                      <w:sz w:val="22"/>
                      <w:szCs w:val="22"/>
                    </w:rPr>
                  </w:pPr>
                  <w:r w:rsidRPr="00181712">
                    <w:rPr>
                      <w:rFonts w:asciiTheme="minorHAnsi" w:hAnsiTheme="minorHAnsi"/>
                      <w:color w:val="000000"/>
                      <w:sz w:val="22"/>
                      <w:szCs w:val="22"/>
                    </w:rPr>
                    <w:t>Matraz aforado clase A, de vidrio borosilicato</w:t>
                  </w:r>
                  <w:r>
                    <w:rPr>
                      <w:rFonts w:asciiTheme="minorHAnsi" w:hAnsiTheme="minorHAnsi"/>
                      <w:color w:val="000000"/>
                      <w:sz w:val="22"/>
                      <w:szCs w:val="22"/>
                    </w:rPr>
                    <w:t xml:space="preserve"> LGB</w:t>
                  </w:r>
                  <w:r w:rsidRPr="00181712">
                    <w:rPr>
                      <w:rFonts w:asciiTheme="minorHAnsi" w:hAnsiTheme="minorHAnsi"/>
                      <w:color w:val="000000"/>
                      <w:sz w:val="22"/>
                      <w:szCs w:val="22"/>
                    </w:rPr>
                    <w:t xml:space="preserve"> 3.3 de 250 ml con tapón de plástico</w:t>
                  </w:r>
                  <w:r>
                    <w:rPr>
                      <w:rFonts w:asciiTheme="minorHAnsi" w:hAnsiTheme="minorHAnsi"/>
                      <w:color w:val="000000"/>
                      <w:sz w:val="22"/>
                      <w:szCs w:val="22"/>
                    </w:rPr>
                    <w:t>.</w:t>
                  </w:r>
                </w:p>
              </w:tc>
              <w:tc>
                <w:tcPr>
                  <w:tcW w:w="729" w:type="pct"/>
                  <w:tcBorders>
                    <w:top w:val="nil"/>
                    <w:left w:val="nil"/>
                    <w:bottom w:val="single" w:sz="4" w:space="0" w:color="auto"/>
                    <w:right w:val="single" w:sz="4" w:space="0" w:color="auto"/>
                  </w:tcBorders>
                  <w:shd w:val="clear" w:color="auto" w:fill="auto"/>
                  <w:vAlign w:val="center"/>
                  <w:hideMark/>
                </w:tcPr>
                <w:p w:rsidR="00B166C4" w:rsidRPr="00181712" w:rsidRDefault="00B166C4" w:rsidP="00B166C4">
                  <w:pPr>
                    <w:jc w:val="center"/>
                    <w:rPr>
                      <w:rFonts w:asciiTheme="minorHAnsi" w:hAnsiTheme="minorHAnsi"/>
                      <w:color w:val="000000"/>
                      <w:sz w:val="22"/>
                      <w:szCs w:val="22"/>
                    </w:rPr>
                  </w:pPr>
                  <w:r w:rsidRPr="00181712">
                    <w:rPr>
                      <w:rFonts w:asciiTheme="minorHAnsi" w:hAnsiTheme="minorHAnsi"/>
                      <w:color w:val="000000"/>
                      <w:sz w:val="22"/>
                      <w:szCs w:val="22"/>
                    </w:rPr>
                    <w:t>PZA</w:t>
                  </w:r>
                </w:p>
              </w:tc>
              <w:tc>
                <w:tcPr>
                  <w:tcW w:w="687" w:type="pct"/>
                  <w:tcBorders>
                    <w:top w:val="nil"/>
                    <w:left w:val="nil"/>
                    <w:bottom w:val="single" w:sz="4" w:space="0" w:color="auto"/>
                    <w:right w:val="single" w:sz="4" w:space="0" w:color="auto"/>
                  </w:tcBorders>
                  <w:shd w:val="clear" w:color="auto" w:fill="auto"/>
                  <w:noWrap/>
                  <w:vAlign w:val="center"/>
                  <w:hideMark/>
                </w:tcPr>
                <w:p w:rsidR="00B166C4" w:rsidRPr="00181712" w:rsidRDefault="00B166C4" w:rsidP="00B166C4">
                  <w:pPr>
                    <w:jc w:val="center"/>
                    <w:rPr>
                      <w:rFonts w:asciiTheme="minorHAnsi" w:hAnsiTheme="minorHAnsi"/>
                      <w:color w:val="000000"/>
                      <w:sz w:val="22"/>
                      <w:szCs w:val="22"/>
                    </w:rPr>
                  </w:pPr>
                  <w:r w:rsidRPr="00181712">
                    <w:rPr>
                      <w:rFonts w:asciiTheme="minorHAnsi" w:hAnsiTheme="minorHAnsi"/>
                      <w:color w:val="000000"/>
                      <w:sz w:val="22"/>
                      <w:szCs w:val="22"/>
                    </w:rPr>
                    <w:t>4</w:t>
                  </w:r>
                </w:p>
              </w:tc>
            </w:tr>
            <w:tr w:rsidR="00B166C4" w:rsidRPr="00181712" w:rsidTr="00647BE0">
              <w:trPr>
                <w:trHeight w:val="611"/>
              </w:trPr>
              <w:tc>
                <w:tcPr>
                  <w:tcW w:w="425" w:type="pct"/>
                  <w:tcBorders>
                    <w:top w:val="nil"/>
                    <w:left w:val="single" w:sz="4" w:space="0" w:color="auto"/>
                    <w:bottom w:val="single" w:sz="4" w:space="0" w:color="auto"/>
                    <w:right w:val="single" w:sz="4" w:space="0" w:color="auto"/>
                  </w:tcBorders>
                  <w:shd w:val="clear" w:color="auto" w:fill="auto"/>
                  <w:noWrap/>
                  <w:vAlign w:val="center"/>
                  <w:hideMark/>
                </w:tcPr>
                <w:p w:rsidR="00B166C4" w:rsidRPr="00181712" w:rsidRDefault="00B166C4" w:rsidP="00B166C4">
                  <w:pPr>
                    <w:jc w:val="center"/>
                    <w:rPr>
                      <w:rFonts w:asciiTheme="minorHAnsi" w:hAnsiTheme="minorHAnsi"/>
                      <w:color w:val="000000"/>
                      <w:sz w:val="22"/>
                      <w:szCs w:val="22"/>
                    </w:rPr>
                  </w:pPr>
                  <w:r w:rsidRPr="00181712">
                    <w:rPr>
                      <w:rFonts w:asciiTheme="minorHAnsi" w:hAnsiTheme="minorHAnsi"/>
                      <w:color w:val="000000"/>
                      <w:sz w:val="22"/>
                      <w:szCs w:val="22"/>
                    </w:rPr>
                    <w:t>6</w:t>
                  </w:r>
                </w:p>
              </w:tc>
              <w:tc>
                <w:tcPr>
                  <w:tcW w:w="3159" w:type="pct"/>
                  <w:tcBorders>
                    <w:top w:val="nil"/>
                    <w:left w:val="nil"/>
                    <w:bottom w:val="single" w:sz="4" w:space="0" w:color="auto"/>
                    <w:right w:val="single" w:sz="4" w:space="0" w:color="auto"/>
                  </w:tcBorders>
                  <w:shd w:val="clear" w:color="auto" w:fill="auto"/>
                  <w:vAlign w:val="bottom"/>
                  <w:hideMark/>
                </w:tcPr>
                <w:p w:rsidR="00B166C4" w:rsidRPr="00181712" w:rsidRDefault="00B166C4" w:rsidP="00B166C4">
                  <w:pPr>
                    <w:jc w:val="both"/>
                    <w:rPr>
                      <w:rFonts w:asciiTheme="minorHAnsi" w:hAnsiTheme="minorHAnsi"/>
                      <w:color w:val="000000"/>
                      <w:sz w:val="22"/>
                      <w:szCs w:val="22"/>
                    </w:rPr>
                  </w:pPr>
                  <w:r w:rsidRPr="00181712">
                    <w:rPr>
                      <w:rFonts w:asciiTheme="minorHAnsi" w:hAnsiTheme="minorHAnsi"/>
                      <w:color w:val="000000"/>
                      <w:sz w:val="22"/>
                      <w:szCs w:val="22"/>
                    </w:rPr>
                    <w:t xml:space="preserve">Matraz aforado clase A, de vidrio borosilicato </w:t>
                  </w:r>
                  <w:r>
                    <w:rPr>
                      <w:rFonts w:asciiTheme="minorHAnsi" w:hAnsiTheme="minorHAnsi"/>
                      <w:color w:val="000000"/>
                      <w:sz w:val="22"/>
                      <w:szCs w:val="22"/>
                    </w:rPr>
                    <w:t>LGB</w:t>
                  </w:r>
                  <w:r w:rsidRPr="00181712">
                    <w:rPr>
                      <w:rFonts w:asciiTheme="minorHAnsi" w:hAnsiTheme="minorHAnsi"/>
                      <w:color w:val="000000"/>
                      <w:sz w:val="22"/>
                      <w:szCs w:val="22"/>
                    </w:rPr>
                    <w:t xml:space="preserve"> 3.3 de 500 ml con tapón de plástico</w:t>
                  </w:r>
                  <w:r>
                    <w:rPr>
                      <w:rFonts w:asciiTheme="minorHAnsi" w:hAnsiTheme="minorHAnsi"/>
                      <w:color w:val="000000"/>
                      <w:sz w:val="22"/>
                      <w:szCs w:val="22"/>
                    </w:rPr>
                    <w:t>.</w:t>
                  </w:r>
                </w:p>
              </w:tc>
              <w:tc>
                <w:tcPr>
                  <w:tcW w:w="729" w:type="pct"/>
                  <w:tcBorders>
                    <w:top w:val="nil"/>
                    <w:left w:val="nil"/>
                    <w:bottom w:val="single" w:sz="4" w:space="0" w:color="auto"/>
                    <w:right w:val="single" w:sz="4" w:space="0" w:color="auto"/>
                  </w:tcBorders>
                  <w:shd w:val="clear" w:color="auto" w:fill="auto"/>
                  <w:vAlign w:val="center"/>
                  <w:hideMark/>
                </w:tcPr>
                <w:p w:rsidR="00B166C4" w:rsidRPr="00181712" w:rsidRDefault="00B166C4" w:rsidP="00B166C4">
                  <w:pPr>
                    <w:jc w:val="center"/>
                    <w:rPr>
                      <w:rFonts w:asciiTheme="minorHAnsi" w:hAnsiTheme="minorHAnsi"/>
                      <w:color w:val="000000"/>
                      <w:sz w:val="22"/>
                      <w:szCs w:val="22"/>
                    </w:rPr>
                  </w:pPr>
                  <w:r w:rsidRPr="00181712">
                    <w:rPr>
                      <w:rFonts w:asciiTheme="minorHAnsi" w:hAnsiTheme="minorHAnsi"/>
                      <w:color w:val="000000"/>
                      <w:sz w:val="22"/>
                      <w:szCs w:val="22"/>
                    </w:rPr>
                    <w:t>PZA</w:t>
                  </w:r>
                </w:p>
              </w:tc>
              <w:tc>
                <w:tcPr>
                  <w:tcW w:w="687" w:type="pct"/>
                  <w:tcBorders>
                    <w:top w:val="nil"/>
                    <w:left w:val="nil"/>
                    <w:bottom w:val="single" w:sz="4" w:space="0" w:color="auto"/>
                    <w:right w:val="single" w:sz="4" w:space="0" w:color="auto"/>
                  </w:tcBorders>
                  <w:shd w:val="clear" w:color="auto" w:fill="auto"/>
                  <w:noWrap/>
                  <w:vAlign w:val="center"/>
                  <w:hideMark/>
                </w:tcPr>
                <w:p w:rsidR="00B166C4" w:rsidRPr="00181712" w:rsidRDefault="00B166C4" w:rsidP="00B166C4">
                  <w:pPr>
                    <w:jc w:val="center"/>
                    <w:rPr>
                      <w:rFonts w:asciiTheme="minorHAnsi" w:hAnsiTheme="minorHAnsi"/>
                      <w:color w:val="000000"/>
                      <w:sz w:val="22"/>
                      <w:szCs w:val="22"/>
                    </w:rPr>
                  </w:pPr>
                  <w:r w:rsidRPr="00181712">
                    <w:rPr>
                      <w:rFonts w:asciiTheme="minorHAnsi" w:hAnsiTheme="minorHAnsi"/>
                      <w:color w:val="000000"/>
                      <w:sz w:val="22"/>
                      <w:szCs w:val="22"/>
                    </w:rPr>
                    <w:t>2</w:t>
                  </w:r>
                </w:p>
              </w:tc>
            </w:tr>
            <w:tr w:rsidR="00B166C4" w:rsidRPr="00181712" w:rsidTr="00647BE0">
              <w:trPr>
                <w:trHeight w:val="530"/>
              </w:trPr>
              <w:tc>
                <w:tcPr>
                  <w:tcW w:w="425" w:type="pct"/>
                  <w:tcBorders>
                    <w:top w:val="nil"/>
                    <w:left w:val="single" w:sz="4" w:space="0" w:color="auto"/>
                    <w:bottom w:val="single" w:sz="4" w:space="0" w:color="auto"/>
                    <w:right w:val="single" w:sz="4" w:space="0" w:color="auto"/>
                  </w:tcBorders>
                  <w:shd w:val="clear" w:color="auto" w:fill="auto"/>
                  <w:noWrap/>
                  <w:vAlign w:val="center"/>
                  <w:hideMark/>
                </w:tcPr>
                <w:p w:rsidR="00B166C4" w:rsidRPr="00181712" w:rsidRDefault="00B166C4" w:rsidP="00B166C4">
                  <w:pPr>
                    <w:jc w:val="center"/>
                    <w:rPr>
                      <w:rFonts w:asciiTheme="minorHAnsi" w:hAnsiTheme="minorHAnsi"/>
                      <w:color w:val="000000"/>
                      <w:sz w:val="22"/>
                      <w:szCs w:val="22"/>
                    </w:rPr>
                  </w:pPr>
                  <w:r w:rsidRPr="00181712">
                    <w:rPr>
                      <w:rFonts w:asciiTheme="minorHAnsi" w:hAnsiTheme="minorHAnsi"/>
                      <w:color w:val="000000"/>
                      <w:sz w:val="22"/>
                      <w:szCs w:val="22"/>
                    </w:rPr>
                    <w:lastRenderedPageBreak/>
                    <w:t>7</w:t>
                  </w:r>
                </w:p>
              </w:tc>
              <w:tc>
                <w:tcPr>
                  <w:tcW w:w="3159" w:type="pct"/>
                  <w:tcBorders>
                    <w:top w:val="nil"/>
                    <w:left w:val="nil"/>
                    <w:bottom w:val="single" w:sz="4" w:space="0" w:color="auto"/>
                    <w:right w:val="single" w:sz="4" w:space="0" w:color="auto"/>
                  </w:tcBorders>
                  <w:shd w:val="clear" w:color="auto" w:fill="auto"/>
                  <w:vAlign w:val="bottom"/>
                  <w:hideMark/>
                </w:tcPr>
                <w:p w:rsidR="00B166C4" w:rsidRPr="00181712" w:rsidRDefault="00B166C4" w:rsidP="00B166C4">
                  <w:pPr>
                    <w:jc w:val="both"/>
                    <w:rPr>
                      <w:rFonts w:asciiTheme="minorHAnsi" w:hAnsiTheme="minorHAnsi"/>
                      <w:color w:val="000000"/>
                      <w:sz w:val="22"/>
                      <w:szCs w:val="22"/>
                    </w:rPr>
                  </w:pPr>
                  <w:r w:rsidRPr="00181712">
                    <w:rPr>
                      <w:rFonts w:asciiTheme="minorHAnsi" w:hAnsiTheme="minorHAnsi"/>
                      <w:color w:val="000000"/>
                      <w:sz w:val="22"/>
                      <w:szCs w:val="22"/>
                    </w:rPr>
                    <w:t xml:space="preserve">Probeta clase A de 100ml con base hexagonal, fabricado en vidrio borosilicato </w:t>
                  </w:r>
                  <w:r>
                    <w:rPr>
                      <w:rFonts w:asciiTheme="minorHAnsi" w:hAnsiTheme="minorHAnsi"/>
                      <w:color w:val="000000"/>
                      <w:sz w:val="22"/>
                      <w:szCs w:val="22"/>
                    </w:rPr>
                    <w:t>LGB</w:t>
                  </w:r>
                  <w:r w:rsidRPr="00181712">
                    <w:rPr>
                      <w:rFonts w:asciiTheme="minorHAnsi" w:hAnsiTheme="minorHAnsi"/>
                      <w:color w:val="000000"/>
                      <w:sz w:val="22"/>
                      <w:szCs w:val="22"/>
                    </w:rPr>
                    <w:t xml:space="preserve"> 3.3</w:t>
                  </w:r>
                  <w:r>
                    <w:rPr>
                      <w:rFonts w:asciiTheme="minorHAnsi" w:hAnsiTheme="minorHAnsi"/>
                      <w:color w:val="000000"/>
                      <w:sz w:val="22"/>
                      <w:szCs w:val="22"/>
                    </w:rPr>
                    <w:t>.</w:t>
                  </w:r>
                </w:p>
              </w:tc>
              <w:tc>
                <w:tcPr>
                  <w:tcW w:w="729" w:type="pct"/>
                  <w:tcBorders>
                    <w:top w:val="nil"/>
                    <w:left w:val="nil"/>
                    <w:bottom w:val="single" w:sz="4" w:space="0" w:color="auto"/>
                    <w:right w:val="single" w:sz="4" w:space="0" w:color="auto"/>
                  </w:tcBorders>
                  <w:shd w:val="clear" w:color="auto" w:fill="auto"/>
                  <w:vAlign w:val="center"/>
                  <w:hideMark/>
                </w:tcPr>
                <w:p w:rsidR="00B166C4" w:rsidRPr="00181712" w:rsidRDefault="00B166C4" w:rsidP="00B166C4">
                  <w:pPr>
                    <w:jc w:val="center"/>
                    <w:rPr>
                      <w:rFonts w:asciiTheme="minorHAnsi" w:hAnsiTheme="minorHAnsi"/>
                      <w:color w:val="000000"/>
                      <w:sz w:val="22"/>
                      <w:szCs w:val="22"/>
                    </w:rPr>
                  </w:pPr>
                  <w:r w:rsidRPr="00181712">
                    <w:rPr>
                      <w:rFonts w:asciiTheme="minorHAnsi" w:hAnsiTheme="minorHAnsi"/>
                      <w:color w:val="000000"/>
                      <w:sz w:val="22"/>
                      <w:szCs w:val="22"/>
                    </w:rPr>
                    <w:t>PZA</w:t>
                  </w:r>
                </w:p>
              </w:tc>
              <w:tc>
                <w:tcPr>
                  <w:tcW w:w="687" w:type="pct"/>
                  <w:tcBorders>
                    <w:top w:val="nil"/>
                    <w:left w:val="nil"/>
                    <w:bottom w:val="single" w:sz="4" w:space="0" w:color="auto"/>
                    <w:right w:val="single" w:sz="4" w:space="0" w:color="auto"/>
                  </w:tcBorders>
                  <w:shd w:val="clear" w:color="auto" w:fill="auto"/>
                  <w:noWrap/>
                  <w:vAlign w:val="center"/>
                  <w:hideMark/>
                </w:tcPr>
                <w:p w:rsidR="00B166C4" w:rsidRPr="00181712" w:rsidRDefault="00B166C4" w:rsidP="00B166C4">
                  <w:pPr>
                    <w:jc w:val="center"/>
                    <w:rPr>
                      <w:rFonts w:asciiTheme="minorHAnsi" w:hAnsiTheme="minorHAnsi"/>
                      <w:color w:val="000000"/>
                      <w:sz w:val="22"/>
                      <w:szCs w:val="22"/>
                    </w:rPr>
                  </w:pPr>
                  <w:r w:rsidRPr="00181712">
                    <w:rPr>
                      <w:rFonts w:asciiTheme="minorHAnsi" w:hAnsiTheme="minorHAnsi"/>
                      <w:color w:val="000000"/>
                      <w:sz w:val="22"/>
                      <w:szCs w:val="22"/>
                    </w:rPr>
                    <w:t>2</w:t>
                  </w:r>
                </w:p>
              </w:tc>
            </w:tr>
            <w:tr w:rsidR="00B166C4" w:rsidRPr="00181712" w:rsidTr="00647BE0">
              <w:trPr>
                <w:trHeight w:val="600"/>
              </w:trPr>
              <w:tc>
                <w:tcPr>
                  <w:tcW w:w="425" w:type="pct"/>
                  <w:tcBorders>
                    <w:top w:val="nil"/>
                    <w:left w:val="single" w:sz="4" w:space="0" w:color="auto"/>
                    <w:bottom w:val="single" w:sz="4" w:space="0" w:color="auto"/>
                    <w:right w:val="single" w:sz="4" w:space="0" w:color="auto"/>
                  </w:tcBorders>
                  <w:shd w:val="clear" w:color="auto" w:fill="auto"/>
                  <w:noWrap/>
                  <w:vAlign w:val="center"/>
                  <w:hideMark/>
                </w:tcPr>
                <w:p w:rsidR="00B166C4" w:rsidRPr="00181712" w:rsidRDefault="00B166C4" w:rsidP="00B166C4">
                  <w:pPr>
                    <w:jc w:val="center"/>
                    <w:rPr>
                      <w:rFonts w:asciiTheme="minorHAnsi" w:hAnsiTheme="minorHAnsi"/>
                      <w:color w:val="000000"/>
                      <w:sz w:val="22"/>
                      <w:szCs w:val="22"/>
                    </w:rPr>
                  </w:pPr>
                  <w:r w:rsidRPr="00181712">
                    <w:rPr>
                      <w:rFonts w:asciiTheme="minorHAnsi" w:hAnsiTheme="minorHAnsi"/>
                      <w:color w:val="000000"/>
                      <w:sz w:val="22"/>
                      <w:szCs w:val="22"/>
                    </w:rPr>
                    <w:t>8</w:t>
                  </w:r>
                </w:p>
              </w:tc>
              <w:tc>
                <w:tcPr>
                  <w:tcW w:w="3159" w:type="pct"/>
                  <w:tcBorders>
                    <w:top w:val="nil"/>
                    <w:left w:val="nil"/>
                    <w:bottom w:val="single" w:sz="4" w:space="0" w:color="auto"/>
                    <w:right w:val="single" w:sz="4" w:space="0" w:color="auto"/>
                  </w:tcBorders>
                  <w:shd w:val="clear" w:color="auto" w:fill="auto"/>
                  <w:vAlign w:val="bottom"/>
                  <w:hideMark/>
                </w:tcPr>
                <w:p w:rsidR="00B166C4" w:rsidRPr="00181712" w:rsidRDefault="00B166C4" w:rsidP="00B166C4">
                  <w:pPr>
                    <w:jc w:val="both"/>
                    <w:rPr>
                      <w:rFonts w:asciiTheme="minorHAnsi" w:hAnsiTheme="minorHAnsi"/>
                      <w:color w:val="000000"/>
                      <w:sz w:val="22"/>
                      <w:szCs w:val="22"/>
                    </w:rPr>
                  </w:pPr>
                  <w:r w:rsidRPr="00181712">
                    <w:rPr>
                      <w:rFonts w:asciiTheme="minorHAnsi" w:hAnsiTheme="minorHAnsi"/>
                      <w:color w:val="000000"/>
                      <w:sz w:val="22"/>
                      <w:szCs w:val="22"/>
                    </w:rPr>
                    <w:t>Papel filtro de diámetro 125mm, whatman #40 (caja de 100 unidades)</w:t>
                  </w:r>
                  <w:r>
                    <w:rPr>
                      <w:rFonts w:asciiTheme="minorHAnsi" w:hAnsiTheme="minorHAnsi"/>
                      <w:color w:val="000000"/>
                      <w:sz w:val="22"/>
                      <w:szCs w:val="22"/>
                    </w:rPr>
                    <w:t>.</w:t>
                  </w:r>
                </w:p>
              </w:tc>
              <w:tc>
                <w:tcPr>
                  <w:tcW w:w="729" w:type="pct"/>
                  <w:tcBorders>
                    <w:top w:val="nil"/>
                    <w:left w:val="nil"/>
                    <w:bottom w:val="single" w:sz="4" w:space="0" w:color="auto"/>
                    <w:right w:val="single" w:sz="4" w:space="0" w:color="auto"/>
                  </w:tcBorders>
                  <w:shd w:val="clear" w:color="auto" w:fill="auto"/>
                  <w:vAlign w:val="center"/>
                  <w:hideMark/>
                </w:tcPr>
                <w:p w:rsidR="00B166C4" w:rsidRPr="00181712" w:rsidRDefault="00B166C4" w:rsidP="00B166C4">
                  <w:pPr>
                    <w:jc w:val="center"/>
                    <w:rPr>
                      <w:rFonts w:asciiTheme="minorHAnsi" w:hAnsiTheme="minorHAnsi"/>
                      <w:color w:val="000000"/>
                      <w:sz w:val="22"/>
                      <w:szCs w:val="22"/>
                    </w:rPr>
                  </w:pPr>
                  <w:r w:rsidRPr="00181712">
                    <w:rPr>
                      <w:rFonts w:asciiTheme="minorHAnsi" w:hAnsiTheme="minorHAnsi"/>
                      <w:color w:val="000000"/>
                      <w:sz w:val="22"/>
                      <w:szCs w:val="22"/>
                    </w:rPr>
                    <w:t>caja</w:t>
                  </w:r>
                </w:p>
              </w:tc>
              <w:tc>
                <w:tcPr>
                  <w:tcW w:w="687" w:type="pct"/>
                  <w:tcBorders>
                    <w:top w:val="nil"/>
                    <w:left w:val="nil"/>
                    <w:bottom w:val="single" w:sz="4" w:space="0" w:color="auto"/>
                    <w:right w:val="single" w:sz="4" w:space="0" w:color="auto"/>
                  </w:tcBorders>
                  <w:shd w:val="clear" w:color="auto" w:fill="auto"/>
                  <w:noWrap/>
                  <w:vAlign w:val="center"/>
                  <w:hideMark/>
                </w:tcPr>
                <w:p w:rsidR="00B166C4" w:rsidRPr="00181712" w:rsidRDefault="00B166C4" w:rsidP="00B166C4">
                  <w:pPr>
                    <w:jc w:val="center"/>
                    <w:rPr>
                      <w:rFonts w:asciiTheme="minorHAnsi" w:hAnsiTheme="minorHAnsi"/>
                      <w:color w:val="000000"/>
                      <w:sz w:val="22"/>
                      <w:szCs w:val="22"/>
                    </w:rPr>
                  </w:pPr>
                  <w:r w:rsidRPr="00181712">
                    <w:rPr>
                      <w:rFonts w:asciiTheme="minorHAnsi" w:hAnsiTheme="minorHAnsi"/>
                      <w:color w:val="000000"/>
                      <w:sz w:val="22"/>
                      <w:szCs w:val="22"/>
                    </w:rPr>
                    <w:t>1</w:t>
                  </w:r>
                </w:p>
              </w:tc>
            </w:tr>
            <w:tr w:rsidR="00B166C4" w:rsidRPr="00181712" w:rsidTr="00647BE0">
              <w:trPr>
                <w:trHeight w:val="368"/>
              </w:trPr>
              <w:tc>
                <w:tcPr>
                  <w:tcW w:w="425" w:type="pct"/>
                  <w:tcBorders>
                    <w:top w:val="nil"/>
                    <w:left w:val="single" w:sz="4" w:space="0" w:color="auto"/>
                    <w:bottom w:val="single" w:sz="4" w:space="0" w:color="auto"/>
                    <w:right w:val="single" w:sz="4" w:space="0" w:color="auto"/>
                  </w:tcBorders>
                  <w:shd w:val="clear" w:color="auto" w:fill="auto"/>
                  <w:noWrap/>
                  <w:vAlign w:val="center"/>
                  <w:hideMark/>
                </w:tcPr>
                <w:p w:rsidR="00B166C4" w:rsidRPr="00181712" w:rsidRDefault="00B166C4" w:rsidP="00B166C4">
                  <w:pPr>
                    <w:jc w:val="center"/>
                    <w:rPr>
                      <w:rFonts w:asciiTheme="minorHAnsi" w:hAnsiTheme="minorHAnsi"/>
                      <w:color w:val="000000"/>
                      <w:sz w:val="22"/>
                      <w:szCs w:val="22"/>
                    </w:rPr>
                  </w:pPr>
                  <w:r w:rsidRPr="00181712">
                    <w:rPr>
                      <w:rFonts w:asciiTheme="minorHAnsi" w:hAnsiTheme="minorHAnsi"/>
                      <w:color w:val="000000"/>
                      <w:sz w:val="22"/>
                      <w:szCs w:val="22"/>
                    </w:rPr>
                    <w:t>9</w:t>
                  </w:r>
                </w:p>
              </w:tc>
              <w:tc>
                <w:tcPr>
                  <w:tcW w:w="3159" w:type="pct"/>
                  <w:tcBorders>
                    <w:top w:val="nil"/>
                    <w:left w:val="nil"/>
                    <w:bottom w:val="single" w:sz="4" w:space="0" w:color="auto"/>
                    <w:right w:val="single" w:sz="4" w:space="0" w:color="auto"/>
                  </w:tcBorders>
                  <w:shd w:val="clear" w:color="auto" w:fill="auto"/>
                  <w:vAlign w:val="bottom"/>
                  <w:hideMark/>
                </w:tcPr>
                <w:p w:rsidR="00B166C4" w:rsidRPr="00181712" w:rsidRDefault="00B166C4" w:rsidP="00B166C4">
                  <w:pPr>
                    <w:jc w:val="both"/>
                    <w:rPr>
                      <w:rFonts w:asciiTheme="minorHAnsi" w:hAnsiTheme="minorHAnsi"/>
                      <w:color w:val="000000"/>
                      <w:sz w:val="22"/>
                      <w:szCs w:val="22"/>
                    </w:rPr>
                  </w:pPr>
                  <w:r>
                    <w:rPr>
                      <w:rFonts w:asciiTheme="minorHAnsi" w:hAnsiTheme="minorHAnsi"/>
                      <w:color w:val="000000"/>
                      <w:sz w:val="22"/>
                      <w:szCs w:val="22"/>
                    </w:rPr>
                    <w:t>Embudo rama corta de 7.</w:t>
                  </w:r>
                  <w:r w:rsidRPr="00181712">
                    <w:rPr>
                      <w:rFonts w:asciiTheme="minorHAnsi" w:hAnsiTheme="minorHAnsi"/>
                      <w:color w:val="000000"/>
                      <w:sz w:val="22"/>
                      <w:szCs w:val="22"/>
                    </w:rPr>
                    <w:t>5cm, de vidrio borosilicato</w:t>
                  </w:r>
                  <w:r>
                    <w:rPr>
                      <w:rFonts w:asciiTheme="minorHAnsi" w:hAnsiTheme="minorHAnsi"/>
                      <w:color w:val="000000"/>
                      <w:sz w:val="22"/>
                      <w:szCs w:val="22"/>
                    </w:rPr>
                    <w:t xml:space="preserve"> LGB</w:t>
                  </w:r>
                  <w:r w:rsidRPr="00181712">
                    <w:rPr>
                      <w:rFonts w:asciiTheme="minorHAnsi" w:hAnsiTheme="minorHAnsi"/>
                      <w:color w:val="000000"/>
                      <w:sz w:val="22"/>
                      <w:szCs w:val="22"/>
                    </w:rPr>
                    <w:t xml:space="preserve"> 3.3</w:t>
                  </w:r>
                  <w:r>
                    <w:rPr>
                      <w:rFonts w:asciiTheme="minorHAnsi" w:hAnsiTheme="minorHAnsi"/>
                      <w:color w:val="000000"/>
                      <w:sz w:val="22"/>
                      <w:szCs w:val="22"/>
                    </w:rPr>
                    <w:t>.</w:t>
                  </w:r>
                </w:p>
              </w:tc>
              <w:tc>
                <w:tcPr>
                  <w:tcW w:w="729" w:type="pct"/>
                  <w:tcBorders>
                    <w:top w:val="nil"/>
                    <w:left w:val="nil"/>
                    <w:bottom w:val="single" w:sz="4" w:space="0" w:color="auto"/>
                    <w:right w:val="single" w:sz="4" w:space="0" w:color="auto"/>
                  </w:tcBorders>
                  <w:shd w:val="clear" w:color="auto" w:fill="auto"/>
                  <w:vAlign w:val="center"/>
                  <w:hideMark/>
                </w:tcPr>
                <w:p w:rsidR="00B166C4" w:rsidRPr="00181712" w:rsidRDefault="00B166C4" w:rsidP="00B166C4">
                  <w:pPr>
                    <w:jc w:val="center"/>
                    <w:rPr>
                      <w:rFonts w:asciiTheme="minorHAnsi" w:hAnsiTheme="minorHAnsi"/>
                      <w:color w:val="000000"/>
                      <w:sz w:val="22"/>
                      <w:szCs w:val="22"/>
                    </w:rPr>
                  </w:pPr>
                  <w:r w:rsidRPr="00181712">
                    <w:rPr>
                      <w:rFonts w:asciiTheme="minorHAnsi" w:hAnsiTheme="minorHAnsi"/>
                      <w:color w:val="000000"/>
                      <w:sz w:val="22"/>
                      <w:szCs w:val="22"/>
                    </w:rPr>
                    <w:t>PZA</w:t>
                  </w:r>
                </w:p>
              </w:tc>
              <w:tc>
                <w:tcPr>
                  <w:tcW w:w="687" w:type="pct"/>
                  <w:tcBorders>
                    <w:top w:val="nil"/>
                    <w:left w:val="nil"/>
                    <w:bottom w:val="single" w:sz="4" w:space="0" w:color="auto"/>
                    <w:right w:val="single" w:sz="4" w:space="0" w:color="auto"/>
                  </w:tcBorders>
                  <w:shd w:val="clear" w:color="auto" w:fill="auto"/>
                  <w:noWrap/>
                  <w:vAlign w:val="center"/>
                  <w:hideMark/>
                </w:tcPr>
                <w:p w:rsidR="00B166C4" w:rsidRPr="00181712" w:rsidRDefault="00B166C4" w:rsidP="00B166C4">
                  <w:pPr>
                    <w:jc w:val="center"/>
                    <w:rPr>
                      <w:rFonts w:asciiTheme="minorHAnsi" w:hAnsiTheme="minorHAnsi"/>
                      <w:color w:val="000000"/>
                      <w:sz w:val="22"/>
                      <w:szCs w:val="22"/>
                    </w:rPr>
                  </w:pPr>
                  <w:r w:rsidRPr="00181712">
                    <w:rPr>
                      <w:rFonts w:asciiTheme="minorHAnsi" w:hAnsiTheme="minorHAnsi"/>
                      <w:color w:val="000000"/>
                      <w:sz w:val="22"/>
                      <w:szCs w:val="22"/>
                    </w:rPr>
                    <w:t>6</w:t>
                  </w:r>
                </w:p>
              </w:tc>
            </w:tr>
            <w:tr w:rsidR="00B166C4" w:rsidRPr="00181712" w:rsidTr="00647BE0">
              <w:trPr>
                <w:trHeight w:val="521"/>
              </w:trPr>
              <w:tc>
                <w:tcPr>
                  <w:tcW w:w="425" w:type="pct"/>
                  <w:tcBorders>
                    <w:top w:val="nil"/>
                    <w:left w:val="single" w:sz="4" w:space="0" w:color="auto"/>
                    <w:bottom w:val="single" w:sz="4" w:space="0" w:color="auto"/>
                    <w:right w:val="single" w:sz="4" w:space="0" w:color="auto"/>
                  </w:tcBorders>
                  <w:shd w:val="clear" w:color="auto" w:fill="auto"/>
                  <w:noWrap/>
                  <w:vAlign w:val="center"/>
                  <w:hideMark/>
                </w:tcPr>
                <w:p w:rsidR="00B166C4" w:rsidRPr="00181712" w:rsidRDefault="00B166C4" w:rsidP="00B166C4">
                  <w:pPr>
                    <w:jc w:val="center"/>
                    <w:rPr>
                      <w:rFonts w:asciiTheme="minorHAnsi" w:hAnsiTheme="minorHAnsi"/>
                      <w:color w:val="000000"/>
                      <w:sz w:val="22"/>
                      <w:szCs w:val="22"/>
                    </w:rPr>
                  </w:pPr>
                  <w:r w:rsidRPr="00181712">
                    <w:rPr>
                      <w:rFonts w:asciiTheme="minorHAnsi" w:hAnsiTheme="minorHAnsi"/>
                      <w:color w:val="000000"/>
                      <w:sz w:val="22"/>
                      <w:szCs w:val="22"/>
                    </w:rPr>
                    <w:t>10</w:t>
                  </w:r>
                </w:p>
              </w:tc>
              <w:tc>
                <w:tcPr>
                  <w:tcW w:w="3159" w:type="pct"/>
                  <w:tcBorders>
                    <w:top w:val="nil"/>
                    <w:left w:val="nil"/>
                    <w:bottom w:val="single" w:sz="4" w:space="0" w:color="auto"/>
                    <w:right w:val="single" w:sz="4" w:space="0" w:color="auto"/>
                  </w:tcBorders>
                  <w:shd w:val="clear" w:color="auto" w:fill="auto"/>
                  <w:vAlign w:val="bottom"/>
                  <w:hideMark/>
                </w:tcPr>
                <w:p w:rsidR="00B166C4" w:rsidRPr="00181712" w:rsidRDefault="00B166C4" w:rsidP="00B166C4">
                  <w:pPr>
                    <w:jc w:val="both"/>
                    <w:rPr>
                      <w:rFonts w:asciiTheme="minorHAnsi" w:hAnsiTheme="minorHAnsi"/>
                      <w:color w:val="000000"/>
                      <w:sz w:val="22"/>
                      <w:szCs w:val="22"/>
                    </w:rPr>
                  </w:pPr>
                  <w:r w:rsidRPr="00181712">
                    <w:rPr>
                      <w:rFonts w:asciiTheme="minorHAnsi" w:hAnsiTheme="minorHAnsi"/>
                      <w:color w:val="000000"/>
                      <w:sz w:val="22"/>
                      <w:szCs w:val="22"/>
                    </w:rPr>
                    <w:t xml:space="preserve">Embudo de decantación cónico de </w:t>
                  </w:r>
                  <w:r>
                    <w:rPr>
                      <w:rFonts w:asciiTheme="minorHAnsi" w:hAnsiTheme="minorHAnsi"/>
                      <w:color w:val="000000"/>
                      <w:sz w:val="22"/>
                      <w:szCs w:val="22"/>
                    </w:rPr>
                    <w:t xml:space="preserve">vidrio </w:t>
                  </w:r>
                  <w:r w:rsidRPr="00181712">
                    <w:rPr>
                      <w:rFonts w:asciiTheme="minorHAnsi" w:hAnsiTheme="minorHAnsi"/>
                      <w:color w:val="000000"/>
                      <w:sz w:val="22"/>
                      <w:szCs w:val="22"/>
                    </w:rPr>
                    <w:t>borosilicato</w:t>
                  </w:r>
                  <w:r>
                    <w:rPr>
                      <w:rFonts w:asciiTheme="minorHAnsi" w:hAnsiTheme="minorHAnsi"/>
                      <w:color w:val="000000"/>
                      <w:sz w:val="22"/>
                      <w:szCs w:val="22"/>
                    </w:rPr>
                    <w:t xml:space="preserve"> LGB</w:t>
                  </w:r>
                  <w:r w:rsidRPr="00181712">
                    <w:rPr>
                      <w:rFonts w:asciiTheme="minorHAnsi" w:hAnsiTheme="minorHAnsi"/>
                      <w:color w:val="000000"/>
                      <w:sz w:val="22"/>
                      <w:szCs w:val="22"/>
                    </w:rPr>
                    <w:t xml:space="preserve"> 3.3, con llave de vidrio y tapa de plástico</w:t>
                  </w:r>
                  <w:r>
                    <w:rPr>
                      <w:rFonts w:asciiTheme="minorHAnsi" w:hAnsiTheme="minorHAnsi"/>
                      <w:color w:val="000000"/>
                      <w:sz w:val="22"/>
                      <w:szCs w:val="22"/>
                    </w:rPr>
                    <w:t xml:space="preserve"> o vidrio</w:t>
                  </w:r>
                  <w:r w:rsidRPr="00181712">
                    <w:rPr>
                      <w:rFonts w:asciiTheme="minorHAnsi" w:hAnsiTheme="minorHAnsi"/>
                      <w:color w:val="000000"/>
                      <w:sz w:val="22"/>
                      <w:szCs w:val="22"/>
                    </w:rPr>
                    <w:t>, de 500ml</w:t>
                  </w:r>
                  <w:r>
                    <w:rPr>
                      <w:rFonts w:asciiTheme="minorHAnsi" w:hAnsiTheme="minorHAnsi"/>
                      <w:color w:val="000000"/>
                      <w:sz w:val="22"/>
                      <w:szCs w:val="22"/>
                    </w:rPr>
                    <w:t>.</w:t>
                  </w:r>
                </w:p>
              </w:tc>
              <w:tc>
                <w:tcPr>
                  <w:tcW w:w="729" w:type="pct"/>
                  <w:tcBorders>
                    <w:top w:val="nil"/>
                    <w:left w:val="nil"/>
                    <w:bottom w:val="single" w:sz="4" w:space="0" w:color="auto"/>
                    <w:right w:val="single" w:sz="4" w:space="0" w:color="auto"/>
                  </w:tcBorders>
                  <w:shd w:val="clear" w:color="auto" w:fill="auto"/>
                  <w:vAlign w:val="center"/>
                  <w:hideMark/>
                </w:tcPr>
                <w:p w:rsidR="00B166C4" w:rsidRPr="00181712" w:rsidRDefault="00B166C4" w:rsidP="00B166C4">
                  <w:pPr>
                    <w:jc w:val="center"/>
                    <w:rPr>
                      <w:rFonts w:asciiTheme="minorHAnsi" w:hAnsiTheme="minorHAnsi"/>
                      <w:color w:val="000000"/>
                      <w:sz w:val="22"/>
                      <w:szCs w:val="22"/>
                    </w:rPr>
                  </w:pPr>
                  <w:r w:rsidRPr="00181712">
                    <w:rPr>
                      <w:rFonts w:asciiTheme="minorHAnsi" w:hAnsiTheme="minorHAnsi"/>
                      <w:color w:val="000000"/>
                      <w:sz w:val="22"/>
                      <w:szCs w:val="22"/>
                    </w:rPr>
                    <w:t>PZA</w:t>
                  </w:r>
                </w:p>
              </w:tc>
              <w:tc>
                <w:tcPr>
                  <w:tcW w:w="687" w:type="pct"/>
                  <w:tcBorders>
                    <w:top w:val="nil"/>
                    <w:left w:val="nil"/>
                    <w:bottom w:val="single" w:sz="4" w:space="0" w:color="auto"/>
                    <w:right w:val="single" w:sz="4" w:space="0" w:color="auto"/>
                  </w:tcBorders>
                  <w:shd w:val="clear" w:color="auto" w:fill="auto"/>
                  <w:noWrap/>
                  <w:vAlign w:val="center"/>
                  <w:hideMark/>
                </w:tcPr>
                <w:p w:rsidR="00B166C4" w:rsidRPr="00181712" w:rsidRDefault="00B166C4" w:rsidP="00B166C4">
                  <w:pPr>
                    <w:jc w:val="center"/>
                    <w:rPr>
                      <w:rFonts w:asciiTheme="minorHAnsi" w:hAnsiTheme="minorHAnsi"/>
                      <w:color w:val="000000"/>
                      <w:sz w:val="22"/>
                      <w:szCs w:val="22"/>
                    </w:rPr>
                  </w:pPr>
                  <w:r w:rsidRPr="00181712">
                    <w:rPr>
                      <w:rFonts w:asciiTheme="minorHAnsi" w:hAnsiTheme="minorHAnsi"/>
                      <w:color w:val="000000"/>
                      <w:sz w:val="22"/>
                      <w:szCs w:val="22"/>
                    </w:rPr>
                    <w:t>6</w:t>
                  </w:r>
                </w:p>
              </w:tc>
            </w:tr>
            <w:tr w:rsidR="00B166C4" w:rsidRPr="00181712" w:rsidTr="00647BE0">
              <w:trPr>
                <w:trHeight w:val="300"/>
              </w:trPr>
              <w:tc>
                <w:tcPr>
                  <w:tcW w:w="425" w:type="pct"/>
                  <w:tcBorders>
                    <w:top w:val="nil"/>
                    <w:left w:val="single" w:sz="4" w:space="0" w:color="auto"/>
                    <w:bottom w:val="single" w:sz="4" w:space="0" w:color="auto"/>
                    <w:right w:val="single" w:sz="4" w:space="0" w:color="auto"/>
                  </w:tcBorders>
                  <w:shd w:val="clear" w:color="auto" w:fill="auto"/>
                  <w:noWrap/>
                  <w:vAlign w:val="center"/>
                  <w:hideMark/>
                </w:tcPr>
                <w:p w:rsidR="00B166C4" w:rsidRPr="00181712" w:rsidRDefault="00B166C4" w:rsidP="00B166C4">
                  <w:pPr>
                    <w:jc w:val="center"/>
                    <w:rPr>
                      <w:rFonts w:asciiTheme="minorHAnsi" w:hAnsiTheme="minorHAnsi"/>
                      <w:color w:val="000000"/>
                      <w:sz w:val="22"/>
                      <w:szCs w:val="22"/>
                    </w:rPr>
                  </w:pPr>
                  <w:r w:rsidRPr="00181712">
                    <w:rPr>
                      <w:rFonts w:asciiTheme="minorHAnsi" w:hAnsiTheme="minorHAnsi"/>
                      <w:color w:val="000000"/>
                      <w:sz w:val="22"/>
                      <w:szCs w:val="22"/>
                    </w:rPr>
                    <w:t>11</w:t>
                  </w:r>
                </w:p>
              </w:tc>
              <w:tc>
                <w:tcPr>
                  <w:tcW w:w="3159" w:type="pct"/>
                  <w:tcBorders>
                    <w:top w:val="nil"/>
                    <w:left w:val="nil"/>
                    <w:bottom w:val="single" w:sz="4" w:space="0" w:color="auto"/>
                    <w:right w:val="single" w:sz="4" w:space="0" w:color="auto"/>
                  </w:tcBorders>
                  <w:shd w:val="clear" w:color="auto" w:fill="auto"/>
                  <w:vAlign w:val="bottom"/>
                  <w:hideMark/>
                </w:tcPr>
                <w:p w:rsidR="00B166C4" w:rsidRPr="00181712" w:rsidRDefault="00B166C4" w:rsidP="00B166C4">
                  <w:pPr>
                    <w:jc w:val="both"/>
                    <w:rPr>
                      <w:rFonts w:asciiTheme="minorHAnsi" w:hAnsiTheme="minorHAnsi"/>
                      <w:color w:val="000000"/>
                      <w:sz w:val="22"/>
                      <w:szCs w:val="22"/>
                    </w:rPr>
                  </w:pPr>
                  <w:r w:rsidRPr="00181712">
                    <w:rPr>
                      <w:rFonts w:asciiTheme="minorHAnsi" w:hAnsiTheme="minorHAnsi"/>
                      <w:color w:val="000000"/>
                      <w:sz w:val="22"/>
                      <w:szCs w:val="22"/>
                    </w:rPr>
                    <w:t xml:space="preserve">Frasco </w:t>
                  </w:r>
                  <w:r>
                    <w:rPr>
                      <w:rFonts w:asciiTheme="minorHAnsi" w:hAnsiTheme="minorHAnsi"/>
                      <w:color w:val="000000"/>
                      <w:sz w:val="22"/>
                      <w:szCs w:val="22"/>
                    </w:rPr>
                    <w:t xml:space="preserve">de </w:t>
                  </w:r>
                  <w:r w:rsidRPr="00181712">
                    <w:rPr>
                      <w:rFonts w:asciiTheme="minorHAnsi" w:hAnsiTheme="minorHAnsi"/>
                      <w:color w:val="000000"/>
                      <w:sz w:val="22"/>
                      <w:szCs w:val="22"/>
                    </w:rPr>
                    <w:t>HDPE</w:t>
                  </w:r>
                  <w:r>
                    <w:rPr>
                      <w:rFonts w:asciiTheme="minorHAnsi" w:hAnsiTheme="minorHAnsi"/>
                      <w:color w:val="000000"/>
                      <w:sz w:val="22"/>
                      <w:szCs w:val="22"/>
                    </w:rPr>
                    <w:t xml:space="preserve"> (polietileno de alta densidad) con tapón a rosca,</w:t>
                  </w:r>
                  <w:r w:rsidRPr="00181712">
                    <w:rPr>
                      <w:rFonts w:asciiTheme="minorHAnsi" w:hAnsiTheme="minorHAnsi"/>
                      <w:color w:val="000000"/>
                      <w:sz w:val="22"/>
                      <w:szCs w:val="22"/>
                    </w:rPr>
                    <w:t xml:space="preserve"> Cuello ancho, de 1000ml</w:t>
                  </w:r>
                  <w:r>
                    <w:rPr>
                      <w:rFonts w:asciiTheme="minorHAnsi" w:hAnsiTheme="minorHAnsi"/>
                      <w:color w:val="000000"/>
                      <w:sz w:val="22"/>
                      <w:szCs w:val="22"/>
                    </w:rPr>
                    <w:t>.</w:t>
                  </w:r>
                </w:p>
              </w:tc>
              <w:tc>
                <w:tcPr>
                  <w:tcW w:w="729" w:type="pct"/>
                  <w:tcBorders>
                    <w:top w:val="nil"/>
                    <w:left w:val="nil"/>
                    <w:bottom w:val="single" w:sz="4" w:space="0" w:color="auto"/>
                    <w:right w:val="single" w:sz="4" w:space="0" w:color="auto"/>
                  </w:tcBorders>
                  <w:shd w:val="clear" w:color="auto" w:fill="auto"/>
                  <w:vAlign w:val="center"/>
                  <w:hideMark/>
                </w:tcPr>
                <w:p w:rsidR="00B166C4" w:rsidRPr="00181712" w:rsidRDefault="00B166C4" w:rsidP="00B166C4">
                  <w:pPr>
                    <w:jc w:val="center"/>
                    <w:rPr>
                      <w:rFonts w:asciiTheme="minorHAnsi" w:hAnsiTheme="minorHAnsi"/>
                      <w:color w:val="000000"/>
                      <w:sz w:val="22"/>
                      <w:szCs w:val="22"/>
                    </w:rPr>
                  </w:pPr>
                  <w:r w:rsidRPr="00181712">
                    <w:rPr>
                      <w:rFonts w:asciiTheme="minorHAnsi" w:hAnsiTheme="minorHAnsi"/>
                      <w:color w:val="000000"/>
                      <w:sz w:val="22"/>
                      <w:szCs w:val="22"/>
                    </w:rPr>
                    <w:t>PZA</w:t>
                  </w:r>
                </w:p>
              </w:tc>
              <w:tc>
                <w:tcPr>
                  <w:tcW w:w="687" w:type="pct"/>
                  <w:tcBorders>
                    <w:top w:val="nil"/>
                    <w:left w:val="nil"/>
                    <w:bottom w:val="single" w:sz="4" w:space="0" w:color="auto"/>
                    <w:right w:val="single" w:sz="4" w:space="0" w:color="auto"/>
                  </w:tcBorders>
                  <w:shd w:val="clear" w:color="auto" w:fill="auto"/>
                  <w:noWrap/>
                  <w:vAlign w:val="center"/>
                  <w:hideMark/>
                </w:tcPr>
                <w:p w:rsidR="00B166C4" w:rsidRPr="00181712" w:rsidRDefault="00B166C4" w:rsidP="00B166C4">
                  <w:pPr>
                    <w:jc w:val="center"/>
                    <w:rPr>
                      <w:rFonts w:asciiTheme="minorHAnsi" w:hAnsiTheme="minorHAnsi"/>
                      <w:color w:val="000000"/>
                      <w:sz w:val="22"/>
                      <w:szCs w:val="22"/>
                    </w:rPr>
                  </w:pPr>
                  <w:r w:rsidRPr="00181712">
                    <w:rPr>
                      <w:rFonts w:asciiTheme="minorHAnsi" w:hAnsiTheme="minorHAnsi"/>
                      <w:color w:val="000000"/>
                      <w:sz w:val="22"/>
                      <w:szCs w:val="22"/>
                    </w:rPr>
                    <w:t>20</w:t>
                  </w:r>
                </w:p>
              </w:tc>
            </w:tr>
            <w:tr w:rsidR="00B166C4" w:rsidRPr="00181712" w:rsidTr="00647BE0">
              <w:trPr>
                <w:trHeight w:val="305"/>
              </w:trPr>
              <w:tc>
                <w:tcPr>
                  <w:tcW w:w="425" w:type="pct"/>
                  <w:tcBorders>
                    <w:top w:val="nil"/>
                    <w:left w:val="single" w:sz="4" w:space="0" w:color="auto"/>
                    <w:bottom w:val="single" w:sz="4" w:space="0" w:color="auto"/>
                    <w:right w:val="single" w:sz="4" w:space="0" w:color="auto"/>
                  </w:tcBorders>
                  <w:shd w:val="clear" w:color="auto" w:fill="auto"/>
                  <w:noWrap/>
                  <w:vAlign w:val="center"/>
                  <w:hideMark/>
                </w:tcPr>
                <w:p w:rsidR="00B166C4" w:rsidRPr="00181712" w:rsidRDefault="00B166C4" w:rsidP="00B166C4">
                  <w:pPr>
                    <w:jc w:val="center"/>
                    <w:rPr>
                      <w:rFonts w:asciiTheme="minorHAnsi" w:hAnsiTheme="minorHAnsi"/>
                      <w:color w:val="000000"/>
                      <w:sz w:val="22"/>
                      <w:szCs w:val="22"/>
                    </w:rPr>
                  </w:pPr>
                  <w:r w:rsidRPr="00181712">
                    <w:rPr>
                      <w:rFonts w:asciiTheme="minorHAnsi" w:hAnsiTheme="minorHAnsi"/>
                      <w:color w:val="000000"/>
                      <w:sz w:val="22"/>
                      <w:szCs w:val="22"/>
                    </w:rPr>
                    <w:t>12</w:t>
                  </w:r>
                </w:p>
              </w:tc>
              <w:tc>
                <w:tcPr>
                  <w:tcW w:w="3159" w:type="pct"/>
                  <w:tcBorders>
                    <w:top w:val="nil"/>
                    <w:left w:val="nil"/>
                    <w:bottom w:val="single" w:sz="4" w:space="0" w:color="auto"/>
                    <w:right w:val="single" w:sz="4" w:space="0" w:color="auto"/>
                  </w:tcBorders>
                  <w:shd w:val="clear" w:color="auto" w:fill="auto"/>
                  <w:vAlign w:val="bottom"/>
                </w:tcPr>
                <w:p w:rsidR="00B166C4" w:rsidRPr="00181712" w:rsidRDefault="00B166C4" w:rsidP="00B166C4">
                  <w:pPr>
                    <w:jc w:val="both"/>
                    <w:rPr>
                      <w:rFonts w:asciiTheme="minorHAnsi" w:hAnsiTheme="minorHAnsi"/>
                      <w:color w:val="000000"/>
                      <w:sz w:val="22"/>
                      <w:szCs w:val="22"/>
                    </w:rPr>
                  </w:pPr>
                  <w:r w:rsidRPr="00181712">
                    <w:rPr>
                      <w:rFonts w:asciiTheme="minorHAnsi" w:hAnsiTheme="minorHAnsi"/>
                      <w:color w:val="000000"/>
                      <w:sz w:val="22"/>
                      <w:szCs w:val="22"/>
                    </w:rPr>
                    <w:t>Frasco graduado con rosca de borosilicato</w:t>
                  </w:r>
                  <w:r>
                    <w:rPr>
                      <w:rFonts w:asciiTheme="minorHAnsi" w:hAnsiTheme="minorHAnsi"/>
                      <w:color w:val="000000"/>
                      <w:sz w:val="22"/>
                      <w:szCs w:val="22"/>
                    </w:rPr>
                    <w:t xml:space="preserve"> LGB</w:t>
                  </w:r>
                  <w:r w:rsidRPr="00181712">
                    <w:rPr>
                      <w:rFonts w:asciiTheme="minorHAnsi" w:hAnsiTheme="minorHAnsi"/>
                      <w:color w:val="000000"/>
                      <w:sz w:val="22"/>
                      <w:szCs w:val="22"/>
                    </w:rPr>
                    <w:t xml:space="preserve"> 3.3, de 1000ml, incluye anillo antigoteo y tapón de polipropileno, boca ancha. Para autoclave a 140ºC</w:t>
                  </w:r>
                  <w:r>
                    <w:rPr>
                      <w:rFonts w:asciiTheme="minorHAnsi" w:hAnsiTheme="minorHAnsi"/>
                      <w:color w:val="000000"/>
                      <w:sz w:val="22"/>
                      <w:szCs w:val="22"/>
                    </w:rPr>
                    <w:t>.</w:t>
                  </w:r>
                </w:p>
              </w:tc>
              <w:tc>
                <w:tcPr>
                  <w:tcW w:w="729" w:type="pct"/>
                  <w:tcBorders>
                    <w:top w:val="nil"/>
                    <w:left w:val="nil"/>
                    <w:bottom w:val="single" w:sz="4" w:space="0" w:color="auto"/>
                    <w:right w:val="single" w:sz="4" w:space="0" w:color="auto"/>
                  </w:tcBorders>
                  <w:shd w:val="clear" w:color="auto" w:fill="auto"/>
                  <w:vAlign w:val="center"/>
                </w:tcPr>
                <w:p w:rsidR="00B166C4" w:rsidRPr="00181712" w:rsidRDefault="00B166C4" w:rsidP="00B166C4">
                  <w:pPr>
                    <w:jc w:val="center"/>
                    <w:rPr>
                      <w:rFonts w:asciiTheme="minorHAnsi" w:hAnsiTheme="minorHAnsi"/>
                      <w:color w:val="000000"/>
                      <w:sz w:val="22"/>
                      <w:szCs w:val="22"/>
                    </w:rPr>
                  </w:pPr>
                  <w:r w:rsidRPr="00181712">
                    <w:rPr>
                      <w:rFonts w:asciiTheme="minorHAnsi" w:hAnsiTheme="minorHAnsi"/>
                      <w:color w:val="000000"/>
                      <w:sz w:val="22"/>
                      <w:szCs w:val="22"/>
                    </w:rPr>
                    <w:t>PZA</w:t>
                  </w:r>
                </w:p>
              </w:tc>
              <w:tc>
                <w:tcPr>
                  <w:tcW w:w="687" w:type="pct"/>
                  <w:tcBorders>
                    <w:top w:val="nil"/>
                    <w:left w:val="nil"/>
                    <w:bottom w:val="single" w:sz="4" w:space="0" w:color="auto"/>
                    <w:right w:val="single" w:sz="4" w:space="0" w:color="auto"/>
                  </w:tcBorders>
                  <w:shd w:val="clear" w:color="auto" w:fill="auto"/>
                  <w:noWrap/>
                  <w:vAlign w:val="center"/>
                </w:tcPr>
                <w:p w:rsidR="00B166C4" w:rsidRPr="00181712" w:rsidRDefault="00B166C4" w:rsidP="00B166C4">
                  <w:pPr>
                    <w:jc w:val="center"/>
                    <w:rPr>
                      <w:rFonts w:asciiTheme="minorHAnsi" w:hAnsiTheme="minorHAnsi"/>
                      <w:color w:val="000000"/>
                      <w:sz w:val="22"/>
                      <w:szCs w:val="22"/>
                    </w:rPr>
                  </w:pPr>
                  <w:r w:rsidRPr="00181712">
                    <w:rPr>
                      <w:rFonts w:asciiTheme="minorHAnsi" w:hAnsiTheme="minorHAnsi"/>
                      <w:color w:val="000000"/>
                      <w:sz w:val="22"/>
                      <w:szCs w:val="22"/>
                    </w:rPr>
                    <w:t>10</w:t>
                  </w:r>
                </w:p>
              </w:tc>
            </w:tr>
            <w:tr w:rsidR="00B166C4" w:rsidRPr="00181712" w:rsidTr="00647BE0">
              <w:trPr>
                <w:trHeight w:val="881"/>
              </w:trPr>
              <w:tc>
                <w:tcPr>
                  <w:tcW w:w="425" w:type="pct"/>
                  <w:tcBorders>
                    <w:top w:val="nil"/>
                    <w:left w:val="single" w:sz="4" w:space="0" w:color="auto"/>
                    <w:bottom w:val="single" w:sz="4" w:space="0" w:color="auto"/>
                    <w:right w:val="single" w:sz="4" w:space="0" w:color="auto"/>
                  </w:tcBorders>
                  <w:shd w:val="clear" w:color="auto" w:fill="auto"/>
                  <w:noWrap/>
                  <w:vAlign w:val="center"/>
                  <w:hideMark/>
                </w:tcPr>
                <w:p w:rsidR="00B166C4" w:rsidRPr="00181712" w:rsidRDefault="00B166C4" w:rsidP="00B166C4">
                  <w:pPr>
                    <w:jc w:val="center"/>
                    <w:rPr>
                      <w:rFonts w:asciiTheme="minorHAnsi" w:hAnsiTheme="minorHAnsi"/>
                      <w:color w:val="000000"/>
                      <w:sz w:val="22"/>
                      <w:szCs w:val="22"/>
                    </w:rPr>
                  </w:pPr>
                  <w:r w:rsidRPr="00181712">
                    <w:rPr>
                      <w:rFonts w:asciiTheme="minorHAnsi" w:hAnsiTheme="minorHAnsi"/>
                      <w:color w:val="000000"/>
                      <w:sz w:val="22"/>
                      <w:szCs w:val="22"/>
                    </w:rPr>
                    <w:t>13</w:t>
                  </w:r>
                </w:p>
              </w:tc>
              <w:tc>
                <w:tcPr>
                  <w:tcW w:w="3159" w:type="pct"/>
                  <w:tcBorders>
                    <w:top w:val="nil"/>
                    <w:left w:val="nil"/>
                    <w:bottom w:val="single" w:sz="4" w:space="0" w:color="auto"/>
                    <w:right w:val="single" w:sz="4" w:space="0" w:color="auto"/>
                  </w:tcBorders>
                  <w:shd w:val="clear" w:color="auto" w:fill="auto"/>
                  <w:vAlign w:val="bottom"/>
                </w:tcPr>
                <w:p w:rsidR="00B166C4" w:rsidRPr="00181712" w:rsidRDefault="00B166C4" w:rsidP="00B166C4">
                  <w:pPr>
                    <w:jc w:val="both"/>
                    <w:rPr>
                      <w:rFonts w:asciiTheme="minorHAnsi" w:hAnsiTheme="minorHAnsi"/>
                      <w:color w:val="000000"/>
                      <w:sz w:val="22"/>
                      <w:szCs w:val="22"/>
                    </w:rPr>
                  </w:pPr>
                  <w:r w:rsidRPr="00181712">
                    <w:rPr>
                      <w:rFonts w:asciiTheme="minorHAnsi" w:hAnsiTheme="minorHAnsi"/>
                      <w:color w:val="000000"/>
                      <w:sz w:val="22"/>
                      <w:szCs w:val="22"/>
                    </w:rPr>
                    <w:t>Frasco graduado con rosca de borosilicato</w:t>
                  </w:r>
                  <w:r>
                    <w:rPr>
                      <w:rFonts w:asciiTheme="minorHAnsi" w:hAnsiTheme="minorHAnsi"/>
                      <w:color w:val="000000"/>
                      <w:sz w:val="22"/>
                      <w:szCs w:val="22"/>
                    </w:rPr>
                    <w:t xml:space="preserve"> LGB</w:t>
                  </w:r>
                  <w:r w:rsidRPr="00181712">
                    <w:rPr>
                      <w:rFonts w:asciiTheme="minorHAnsi" w:hAnsiTheme="minorHAnsi"/>
                      <w:color w:val="000000"/>
                      <w:sz w:val="22"/>
                      <w:szCs w:val="22"/>
                    </w:rPr>
                    <w:t xml:space="preserve"> 3.3, de 500ml, incluye anillo antigoteo y tapón de polipropileno, boca ancha. Para autoclave a 140ºC</w:t>
                  </w:r>
                  <w:r>
                    <w:rPr>
                      <w:rFonts w:asciiTheme="minorHAnsi" w:hAnsiTheme="minorHAnsi"/>
                      <w:color w:val="000000"/>
                      <w:sz w:val="22"/>
                      <w:szCs w:val="22"/>
                    </w:rPr>
                    <w:t>.</w:t>
                  </w:r>
                </w:p>
              </w:tc>
              <w:tc>
                <w:tcPr>
                  <w:tcW w:w="729" w:type="pct"/>
                  <w:tcBorders>
                    <w:top w:val="nil"/>
                    <w:left w:val="nil"/>
                    <w:bottom w:val="single" w:sz="4" w:space="0" w:color="auto"/>
                    <w:right w:val="single" w:sz="4" w:space="0" w:color="auto"/>
                  </w:tcBorders>
                  <w:shd w:val="clear" w:color="auto" w:fill="auto"/>
                  <w:vAlign w:val="center"/>
                </w:tcPr>
                <w:p w:rsidR="00B166C4" w:rsidRPr="00181712" w:rsidRDefault="00B166C4" w:rsidP="00B166C4">
                  <w:pPr>
                    <w:jc w:val="center"/>
                    <w:rPr>
                      <w:rFonts w:asciiTheme="minorHAnsi" w:hAnsiTheme="minorHAnsi"/>
                      <w:color w:val="000000"/>
                      <w:sz w:val="22"/>
                      <w:szCs w:val="22"/>
                    </w:rPr>
                  </w:pPr>
                  <w:r w:rsidRPr="00181712">
                    <w:rPr>
                      <w:rFonts w:asciiTheme="minorHAnsi" w:hAnsiTheme="minorHAnsi"/>
                      <w:color w:val="000000"/>
                      <w:sz w:val="22"/>
                      <w:szCs w:val="22"/>
                    </w:rPr>
                    <w:t>PZA</w:t>
                  </w:r>
                </w:p>
              </w:tc>
              <w:tc>
                <w:tcPr>
                  <w:tcW w:w="687" w:type="pct"/>
                  <w:tcBorders>
                    <w:top w:val="nil"/>
                    <w:left w:val="nil"/>
                    <w:bottom w:val="single" w:sz="4" w:space="0" w:color="auto"/>
                    <w:right w:val="single" w:sz="4" w:space="0" w:color="auto"/>
                  </w:tcBorders>
                  <w:shd w:val="clear" w:color="auto" w:fill="auto"/>
                  <w:noWrap/>
                  <w:vAlign w:val="center"/>
                </w:tcPr>
                <w:p w:rsidR="00B166C4" w:rsidRPr="00181712" w:rsidRDefault="00B166C4" w:rsidP="00B166C4">
                  <w:pPr>
                    <w:jc w:val="center"/>
                    <w:rPr>
                      <w:rFonts w:asciiTheme="minorHAnsi" w:hAnsiTheme="minorHAnsi"/>
                      <w:color w:val="000000"/>
                      <w:sz w:val="22"/>
                      <w:szCs w:val="22"/>
                    </w:rPr>
                  </w:pPr>
                  <w:r w:rsidRPr="00181712">
                    <w:rPr>
                      <w:rFonts w:asciiTheme="minorHAnsi" w:hAnsiTheme="minorHAnsi"/>
                      <w:color w:val="000000"/>
                      <w:sz w:val="22"/>
                      <w:szCs w:val="22"/>
                    </w:rPr>
                    <w:t>10</w:t>
                  </w:r>
                </w:p>
              </w:tc>
            </w:tr>
            <w:tr w:rsidR="00B166C4" w:rsidRPr="00181712" w:rsidTr="00647BE0">
              <w:trPr>
                <w:trHeight w:val="719"/>
              </w:trPr>
              <w:tc>
                <w:tcPr>
                  <w:tcW w:w="425" w:type="pct"/>
                  <w:tcBorders>
                    <w:top w:val="nil"/>
                    <w:left w:val="single" w:sz="4" w:space="0" w:color="auto"/>
                    <w:bottom w:val="single" w:sz="4" w:space="0" w:color="auto"/>
                    <w:right w:val="single" w:sz="4" w:space="0" w:color="auto"/>
                  </w:tcBorders>
                  <w:shd w:val="clear" w:color="auto" w:fill="auto"/>
                  <w:noWrap/>
                  <w:vAlign w:val="center"/>
                  <w:hideMark/>
                </w:tcPr>
                <w:p w:rsidR="00B166C4" w:rsidRPr="00181712" w:rsidRDefault="00B166C4" w:rsidP="00B166C4">
                  <w:pPr>
                    <w:jc w:val="center"/>
                    <w:rPr>
                      <w:rFonts w:asciiTheme="minorHAnsi" w:hAnsiTheme="minorHAnsi"/>
                      <w:color w:val="000000"/>
                      <w:sz w:val="22"/>
                      <w:szCs w:val="22"/>
                    </w:rPr>
                  </w:pPr>
                  <w:r w:rsidRPr="00181712">
                    <w:rPr>
                      <w:rFonts w:asciiTheme="minorHAnsi" w:hAnsiTheme="minorHAnsi"/>
                      <w:color w:val="000000"/>
                      <w:sz w:val="22"/>
                      <w:szCs w:val="22"/>
                    </w:rPr>
                    <w:t>14</w:t>
                  </w:r>
                </w:p>
              </w:tc>
              <w:tc>
                <w:tcPr>
                  <w:tcW w:w="3159" w:type="pct"/>
                  <w:tcBorders>
                    <w:top w:val="nil"/>
                    <w:left w:val="nil"/>
                    <w:bottom w:val="single" w:sz="4" w:space="0" w:color="auto"/>
                    <w:right w:val="single" w:sz="4" w:space="0" w:color="auto"/>
                  </w:tcBorders>
                  <w:shd w:val="clear" w:color="auto" w:fill="auto"/>
                  <w:vAlign w:val="bottom"/>
                </w:tcPr>
                <w:p w:rsidR="00B166C4" w:rsidRPr="00181712" w:rsidRDefault="00B166C4" w:rsidP="00B166C4">
                  <w:pPr>
                    <w:jc w:val="both"/>
                    <w:rPr>
                      <w:rFonts w:asciiTheme="minorHAnsi" w:hAnsiTheme="minorHAnsi"/>
                      <w:color w:val="000000"/>
                      <w:sz w:val="22"/>
                      <w:szCs w:val="22"/>
                    </w:rPr>
                  </w:pPr>
                  <w:r w:rsidRPr="00181712">
                    <w:rPr>
                      <w:rFonts w:asciiTheme="minorHAnsi" w:hAnsiTheme="minorHAnsi"/>
                      <w:color w:val="000000"/>
                      <w:sz w:val="22"/>
                      <w:szCs w:val="22"/>
                    </w:rPr>
                    <w:t>Frasco graduado con rosa de borosilicato</w:t>
                  </w:r>
                  <w:r>
                    <w:rPr>
                      <w:rFonts w:asciiTheme="minorHAnsi" w:hAnsiTheme="minorHAnsi"/>
                      <w:color w:val="000000"/>
                      <w:sz w:val="22"/>
                      <w:szCs w:val="22"/>
                    </w:rPr>
                    <w:t xml:space="preserve"> LGB</w:t>
                  </w:r>
                  <w:r w:rsidRPr="00181712">
                    <w:rPr>
                      <w:rFonts w:asciiTheme="minorHAnsi" w:hAnsiTheme="minorHAnsi"/>
                      <w:color w:val="000000"/>
                      <w:sz w:val="22"/>
                      <w:szCs w:val="22"/>
                    </w:rPr>
                    <w:t xml:space="preserve"> 3.3, de 250ml, incluye anillo antigoteo y tapón de polipropileno, boca </w:t>
                  </w:r>
                  <w:r w:rsidRPr="00181712">
                    <w:rPr>
                      <w:rFonts w:asciiTheme="minorHAnsi" w:hAnsiTheme="minorHAnsi"/>
                      <w:color w:val="000000"/>
                      <w:sz w:val="22"/>
                      <w:szCs w:val="22"/>
                    </w:rPr>
                    <w:lastRenderedPageBreak/>
                    <w:t>ancha. Para autoclave a 140ºC</w:t>
                  </w:r>
                  <w:r>
                    <w:rPr>
                      <w:rFonts w:asciiTheme="minorHAnsi" w:hAnsiTheme="minorHAnsi"/>
                      <w:color w:val="000000"/>
                      <w:sz w:val="22"/>
                      <w:szCs w:val="22"/>
                    </w:rPr>
                    <w:t>.</w:t>
                  </w:r>
                </w:p>
              </w:tc>
              <w:tc>
                <w:tcPr>
                  <w:tcW w:w="729" w:type="pct"/>
                  <w:tcBorders>
                    <w:top w:val="nil"/>
                    <w:left w:val="nil"/>
                    <w:bottom w:val="single" w:sz="4" w:space="0" w:color="auto"/>
                    <w:right w:val="single" w:sz="4" w:space="0" w:color="auto"/>
                  </w:tcBorders>
                  <w:shd w:val="clear" w:color="auto" w:fill="auto"/>
                  <w:vAlign w:val="center"/>
                </w:tcPr>
                <w:p w:rsidR="00B166C4" w:rsidRPr="00181712" w:rsidRDefault="00B166C4" w:rsidP="00B166C4">
                  <w:pPr>
                    <w:jc w:val="center"/>
                    <w:rPr>
                      <w:rFonts w:asciiTheme="minorHAnsi" w:hAnsiTheme="minorHAnsi"/>
                      <w:color w:val="000000"/>
                      <w:sz w:val="22"/>
                      <w:szCs w:val="22"/>
                    </w:rPr>
                  </w:pPr>
                  <w:r w:rsidRPr="00181712">
                    <w:rPr>
                      <w:rFonts w:asciiTheme="minorHAnsi" w:hAnsiTheme="minorHAnsi"/>
                      <w:color w:val="000000"/>
                      <w:sz w:val="22"/>
                      <w:szCs w:val="22"/>
                    </w:rPr>
                    <w:lastRenderedPageBreak/>
                    <w:t>PZA</w:t>
                  </w:r>
                </w:p>
              </w:tc>
              <w:tc>
                <w:tcPr>
                  <w:tcW w:w="687" w:type="pct"/>
                  <w:tcBorders>
                    <w:top w:val="nil"/>
                    <w:left w:val="nil"/>
                    <w:bottom w:val="single" w:sz="4" w:space="0" w:color="auto"/>
                    <w:right w:val="single" w:sz="4" w:space="0" w:color="auto"/>
                  </w:tcBorders>
                  <w:shd w:val="clear" w:color="auto" w:fill="auto"/>
                  <w:noWrap/>
                  <w:vAlign w:val="center"/>
                </w:tcPr>
                <w:p w:rsidR="00B166C4" w:rsidRPr="00181712" w:rsidRDefault="00B166C4" w:rsidP="00B166C4">
                  <w:pPr>
                    <w:jc w:val="center"/>
                    <w:rPr>
                      <w:rFonts w:asciiTheme="minorHAnsi" w:hAnsiTheme="minorHAnsi"/>
                      <w:color w:val="000000"/>
                      <w:sz w:val="22"/>
                      <w:szCs w:val="22"/>
                    </w:rPr>
                  </w:pPr>
                  <w:r w:rsidRPr="00181712">
                    <w:rPr>
                      <w:rFonts w:asciiTheme="minorHAnsi" w:hAnsiTheme="minorHAnsi"/>
                      <w:color w:val="000000"/>
                      <w:sz w:val="22"/>
                      <w:szCs w:val="22"/>
                    </w:rPr>
                    <w:t>10</w:t>
                  </w:r>
                </w:p>
              </w:tc>
            </w:tr>
            <w:tr w:rsidR="00B166C4" w:rsidRPr="00181712" w:rsidTr="00647BE0">
              <w:trPr>
                <w:trHeight w:val="629"/>
              </w:trPr>
              <w:tc>
                <w:tcPr>
                  <w:tcW w:w="425" w:type="pct"/>
                  <w:tcBorders>
                    <w:top w:val="nil"/>
                    <w:left w:val="single" w:sz="4" w:space="0" w:color="auto"/>
                    <w:bottom w:val="single" w:sz="4" w:space="0" w:color="auto"/>
                    <w:right w:val="single" w:sz="4" w:space="0" w:color="auto"/>
                  </w:tcBorders>
                  <w:shd w:val="clear" w:color="auto" w:fill="auto"/>
                  <w:noWrap/>
                  <w:vAlign w:val="center"/>
                  <w:hideMark/>
                </w:tcPr>
                <w:p w:rsidR="00B166C4" w:rsidRPr="00181712" w:rsidRDefault="00B166C4" w:rsidP="00B166C4">
                  <w:pPr>
                    <w:jc w:val="center"/>
                    <w:rPr>
                      <w:rFonts w:asciiTheme="minorHAnsi" w:hAnsiTheme="minorHAnsi"/>
                      <w:color w:val="000000"/>
                      <w:sz w:val="22"/>
                      <w:szCs w:val="22"/>
                    </w:rPr>
                  </w:pPr>
                  <w:r w:rsidRPr="00181712">
                    <w:rPr>
                      <w:rFonts w:asciiTheme="minorHAnsi" w:hAnsiTheme="minorHAnsi"/>
                      <w:color w:val="000000"/>
                      <w:sz w:val="22"/>
                      <w:szCs w:val="22"/>
                    </w:rPr>
                    <w:lastRenderedPageBreak/>
                    <w:t>15</w:t>
                  </w:r>
                </w:p>
              </w:tc>
              <w:tc>
                <w:tcPr>
                  <w:tcW w:w="3159" w:type="pct"/>
                  <w:tcBorders>
                    <w:top w:val="nil"/>
                    <w:left w:val="nil"/>
                    <w:bottom w:val="single" w:sz="4" w:space="0" w:color="auto"/>
                    <w:right w:val="single" w:sz="4" w:space="0" w:color="auto"/>
                  </w:tcBorders>
                  <w:shd w:val="clear" w:color="auto" w:fill="auto"/>
                  <w:vAlign w:val="bottom"/>
                </w:tcPr>
                <w:p w:rsidR="00B166C4" w:rsidRPr="00181712" w:rsidRDefault="00B166C4" w:rsidP="00B166C4">
                  <w:pPr>
                    <w:jc w:val="both"/>
                    <w:rPr>
                      <w:rFonts w:asciiTheme="minorHAnsi" w:hAnsiTheme="minorHAnsi"/>
                      <w:color w:val="000000"/>
                      <w:sz w:val="22"/>
                      <w:szCs w:val="22"/>
                    </w:rPr>
                  </w:pPr>
                  <w:r w:rsidRPr="00181712">
                    <w:rPr>
                      <w:rFonts w:asciiTheme="minorHAnsi" w:hAnsiTheme="minorHAnsi"/>
                      <w:color w:val="000000"/>
                      <w:sz w:val="22"/>
                      <w:szCs w:val="22"/>
                    </w:rPr>
                    <w:t>Frasco graduado con rosca de borosilicato</w:t>
                  </w:r>
                  <w:r>
                    <w:rPr>
                      <w:rFonts w:asciiTheme="minorHAnsi" w:hAnsiTheme="minorHAnsi"/>
                      <w:color w:val="000000"/>
                      <w:sz w:val="22"/>
                      <w:szCs w:val="22"/>
                    </w:rPr>
                    <w:t xml:space="preserve"> LGB</w:t>
                  </w:r>
                  <w:r w:rsidRPr="00181712">
                    <w:rPr>
                      <w:rFonts w:asciiTheme="minorHAnsi" w:hAnsiTheme="minorHAnsi"/>
                      <w:color w:val="000000"/>
                      <w:sz w:val="22"/>
                      <w:szCs w:val="22"/>
                    </w:rPr>
                    <w:t xml:space="preserve"> 3.3, de 500ml, incluye anillo antigoteo y tapón de polipropileno, boca ancha color ámbar. Para autoclave a 140ºC</w:t>
                  </w:r>
                  <w:r>
                    <w:rPr>
                      <w:rFonts w:asciiTheme="minorHAnsi" w:hAnsiTheme="minorHAnsi"/>
                      <w:color w:val="000000"/>
                      <w:sz w:val="22"/>
                      <w:szCs w:val="22"/>
                    </w:rPr>
                    <w:t>.</w:t>
                  </w:r>
                </w:p>
              </w:tc>
              <w:tc>
                <w:tcPr>
                  <w:tcW w:w="729" w:type="pct"/>
                  <w:tcBorders>
                    <w:top w:val="nil"/>
                    <w:left w:val="nil"/>
                    <w:bottom w:val="single" w:sz="4" w:space="0" w:color="auto"/>
                    <w:right w:val="single" w:sz="4" w:space="0" w:color="auto"/>
                  </w:tcBorders>
                  <w:shd w:val="clear" w:color="auto" w:fill="auto"/>
                  <w:vAlign w:val="center"/>
                </w:tcPr>
                <w:p w:rsidR="00B166C4" w:rsidRPr="00181712" w:rsidRDefault="00B166C4" w:rsidP="00B166C4">
                  <w:pPr>
                    <w:jc w:val="center"/>
                    <w:rPr>
                      <w:rFonts w:asciiTheme="minorHAnsi" w:hAnsiTheme="minorHAnsi"/>
                      <w:color w:val="000000"/>
                      <w:sz w:val="22"/>
                      <w:szCs w:val="22"/>
                    </w:rPr>
                  </w:pPr>
                  <w:r w:rsidRPr="00181712">
                    <w:rPr>
                      <w:rFonts w:asciiTheme="minorHAnsi" w:hAnsiTheme="minorHAnsi"/>
                      <w:color w:val="000000"/>
                      <w:sz w:val="22"/>
                      <w:szCs w:val="22"/>
                    </w:rPr>
                    <w:t>PZA</w:t>
                  </w:r>
                </w:p>
              </w:tc>
              <w:tc>
                <w:tcPr>
                  <w:tcW w:w="687" w:type="pct"/>
                  <w:tcBorders>
                    <w:top w:val="nil"/>
                    <w:left w:val="nil"/>
                    <w:bottom w:val="single" w:sz="4" w:space="0" w:color="auto"/>
                    <w:right w:val="single" w:sz="4" w:space="0" w:color="auto"/>
                  </w:tcBorders>
                  <w:shd w:val="clear" w:color="auto" w:fill="auto"/>
                  <w:noWrap/>
                  <w:vAlign w:val="center"/>
                </w:tcPr>
                <w:p w:rsidR="00B166C4" w:rsidRPr="00181712" w:rsidRDefault="00B166C4" w:rsidP="00B166C4">
                  <w:pPr>
                    <w:jc w:val="center"/>
                    <w:rPr>
                      <w:rFonts w:asciiTheme="minorHAnsi" w:hAnsiTheme="minorHAnsi"/>
                      <w:color w:val="000000"/>
                      <w:sz w:val="22"/>
                      <w:szCs w:val="22"/>
                    </w:rPr>
                  </w:pPr>
                  <w:r w:rsidRPr="00181712">
                    <w:rPr>
                      <w:rFonts w:asciiTheme="minorHAnsi" w:hAnsiTheme="minorHAnsi"/>
                      <w:color w:val="000000"/>
                      <w:sz w:val="22"/>
                      <w:szCs w:val="22"/>
                    </w:rPr>
                    <w:t>10</w:t>
                  </w:r>
                </w:p>
              </w:tc>
            </w:tr>
            <w:tr w:rsidR="00B166C4" w:rsidRPr="00181712" w:rsidTr="00647BE0">
              <w:trPr>
                <w:trHeight w:val="332"/>
              </w:trPr>
              <w:tc>
                <w:tcPr>
                  <w:tcW w:w="425" w:type="pct"/>
                  <w:tcBorders>
                    <w:top w:val="nil"/>
                    <w:left w:val="single" w:sz="4" w:space="0" w:color="auto"/>
                    <w:bottom w:val="single" w:sz="4" w:space="0" w:color="auto"/>
                    <w:right w:val="single" w:sz="4" w:space="0" w:color="auto"/>
                  </w:tcBorders>
                  <w:shd w:val="clear" w:color="auto" w:fill="auto"/>
                  <w:noWrap/>
                  <w:vAlign w:val="center"/>
                  <w:hideMark/>
                </w:tcPr>
                <w:p w:rsidR="00B166C4" w:rsidRPr="00181712" w:rsidRDefault="00B166C4" w:rsidP="00B166C4">
                  <w:pPr>
                    <w:jc w:val="center"/>
                    <w:rPr>
                      <w:rFonts w:asciiTheme="minorHAnsi" w:hAnsiTheme="minorHAnsi"/>
                      <w:color w:val="000000"/>
                      <w:sz w:val="22"/>
                      <w:szCs w:val="22"/>
                    </w:rPr>
                  </w:pPr>
                  <w:r w:rsidRPr="00181712">
                    <w:rPr>
                      <w:rFonts w:asciiTheme="minorHAnsi" w:hAnsiTheme="minorHAnsi"/>
                      <w:color w:val="000000"/>
                      <w:sz w:val="22"/>
                      <w:szCs w:val="22"/>
                    </w:rPr>
                    <w:t>16</w:t>
                  </w:r>
                </w:p>
              </w:tc>
              <w:tc>
                <w:tcPr>
                  <w:tcW w:w="3159" w:type="pct"/>
                  <w:tcBorders>
                    <w:top w:val="nil"/>
                    <w:left w:val="nil"/>
                    <w:bottom w:val="single" w:sz="4" w:space="0" w:color="auto"/>
                    <w:right w:val="single" w:sz="4" w:space="0" w:color="auto"/>
                  </w:tcBorders>
                  <w:shd w:val="clear" w:color="auto" w:fill="auto"/>
                  <w:vAlign w:val="bottom"/>
                </w:tcPr>
                <w:p w:rsidR="00B166C4" w:rsidRPr="00181712" w:rsidRDefault="00B166C4" w:rsidP="00B166C4">
                  <w:pPr>
                    <w:jc w:val="both"/>
                    <w:rPr>
                      <w:rFonts w:asciiTheme="minorHAnsi" w:hAnsiTheme="minorHAnsi"/>
                      <w:color w:val="000000"/>
                      <w:sz w:val="22"/>
                      <w:szCs w:val="22"/>
                    </w:rPr>
                  </w:pPr>
                  <w:r w:rsidRPr="00181712">
                    <w:rPr>
                      <w:rFonts w:asciiTheme="minorHAnsi" w:hAnsiTheme="minorHAnsi"/>
                      <w:color w:val="000000"/>
                      <w:sz w:val="22"/>
                      <w:szCs w:val="22"/>
                    </w:rPr>
                    <w:t>Guantes de látex desechables</w:t>
                  </w:r>
                  <w:r>
                    <w:rPr>
                      <w:rFonts w:asciiTheme="minorHAnsi" w:hAnsiTheme="minorHAnsi"/>
                      <w:color w:val="000000"/>
                      <w:sz w:val="22"/>
                      <w:szCs w:val="22"/>
                    </w:rPr>
                    <w:t xml:space="preserve"> no estériles, con polvo,</w:t>
                  </w:r>
                  <w:r w:rsidRPr="00181712">
                    <w:rPr>
                      <w:rFonts w:asciiTheme="minorHAnsi" w:hAnsiTheme="minorHAnsi"/>
                      <w:color w:val="000000"/>
                      <w:sz w:val="22"/>
                      <w:szCs w:val="22"/>
                    </w:rPr>
                    <w:t xml:space="preserve"> talla S</w:t>
                  </w:r>
                  <w:r>
                    <w:rPr>
                      <w:rFonts w:asciiTheme="minorHAnsi" w:hAnsiTheme="minorHAnsi"/>
                      <w:color w:val="000000"/>
                      <w:sz w:val="22"/>
                      <w:szCs w:val="22"/>
                    </w:rPr>
                    <w:t>.</w:t>
                  </w:r>
                </w:p>
              </w:tc>
              <w:tc>
                <w:tcPr>
                  <w:tcW w:w="729" w:type="pct"/>
                  <w:tcBorders>
                    <w:top w:val="nil"/>
                    <w:left w:val="nil"/>
                    <w:bottom w:val="single" w:sz="4" w:space="0" w:color="auto"/>
                    <w:right w:val="single" w:sz="4" w:space="0" w:color="auto"/>
                  </w:tcBorders>
                  <w:shd w:val="clear" w:color="auto" w:fill="auto"/>
                  <w:vAlign w:val="center"/>
                </w:tcPr>
                <w:p w:rsidR="00B166C4" w:rsidRPr="00181712" w:rsidRDefault="00B166C4" w:rsidP="00B166C4">
                  <w:pPr>
                    <w:jc w:val="center"/>
                    <w:rPr>
                      <w:rFonts w:asciiTheme="minorHAnsi" w:hAnsiTheme="minorHAnsi"/>
                      <w:color w:val="000000"/>
                      <w:sz w:val="22"/>
                      <w:szCs w:val="22"/>
                    </w:rPr>
                  </w:pPr>
                  <w:r w:rsidRPr="00181712">
                    <w:rPr>
                      <w:rFonts w:asciiTheme="minorHAnsi" w:hAnsiTheme="minorHAnsi"/>
                      <w:color w:val="000000"/>
                      <w:sz w:val="22"/>
                      <w:szCs w:val="22"/>
                    </w:rPr>
                    <w:t>CAJA</w:t>
                  </w:r>
                </w:p>
              </w:tc>
              <w:tc>
                <w:tcPr>
                  <w:tcW w:w="687" w:type="pct"/>
                  <w:tcBorders>
                    <w:top w:val="nil"/>
                    <w:left w:val="nil"/>
                    <w:bottom w:val="single" w:sz="4" w:space="0" w:color="auto"/>
                    <w:right w:val="single" w:sz="4" w:space="0" w:color="auto"/>
                  </w:tcBorders>
                  <w:shd w:val="clear" w:color="auto" w:fill="auto"/>
                  <w:noWrap/>
                  <w:vAlign w:val="center"/>
                </w:tcPr>
                <w:p w:rsidR="00B166C4" w:rsidRPr="00181712" w:rsidRDefault="00B166C4" w:rsidP="00B166C4">
                  <w:pPr>
                    <w:jc w:val="center"/>
                    <w:rPr>
                      <w:rFonts w:asciiTheme="minorHAnsi" w:hAnsiTheme="minorHAnsi"/>
                      <w:color w:val="000000"/>
                      <w:sz w:val="22"/>
                      <w:szCs w:val="22"/>
                    </w:rPr>
                  </w:pPr>
                  <w:r w:rsidRPr="00181712">
                    <w:rPr>
                      <w:rFonts w:asciiTheme="minorHAnsi" w:hAnsiTheme="minorHAnsi"/>
                      <w:color w:val="000000"/>
                      <w:sz w:val="22"/>
                      <w:szCs w:val="22"/>
                    </w:rPr>
                    <w:t>4</w:t>
                  </w:r>
                </w:p>
              </w:tc>
            </w:tr>
            <w:tr w:rsidR="00B166C4" w:rsidRPr="00181712" w:rsidTr="00647BE0">
              <w:trPr>
                <w:trHeight w:val="300"/>
              </w:trPr>
              <w:tc>
                <w:tcPr>
                  <w:tcW w:w="425" w:type="pct"/>
                  <w:tcBorders>
                    <w:top w:val="nil"/>
                    <w:left w:val="single" w:sz="4" w:space="0" w:color="auto"/>
                    <w:bottom w:val="single" w:sz="4" w:space="0" w:color="auto"/>
                    <w:right w:val="single" w:sz="4" w:space="0" w:color="auto"/>
                  </w:tcBorders>
                  <w:shd w:val="clear" w:color="auto" w:fill="auto"/>
                  <w:noWrap/>
                  <w:vAlign w:val="center"/>
                  <w:hideMark/>
                </w:tcPr>
                <w:p w:rsidR="00B166C4" w:rsidRPr="00181712" w:rsidRDefault="00B166C4" w:rsidP="00B166C4">
                  <w:pPr>
                    <w:jc w:val="center"/>
                    <w:rPr>
                      <w:rFonts w:asciiTheme="minorHAnsi" w:hAnsiTheme="minorHAnsi"/>
                      <w:color w:val="000000"/>
                      <w:sz w:val="22"/>
                      <w:szCs w:val="22"/>
                    </w:rPr>
                  </w:pPr>
                  <w:r w:rsidRPr="00181712">
                    <w:rPr>
                      <w:rFonts w:asciiTheme="minorHAnsi" w:hAnsiTheme="minorHAnsi"/>
                      <w:color w:val="000000"/>
                      <w:sz w:val="22"/>
                      <w:szCs w:val="22"/>
                    </w:rPr>
                    <w:t>17</w:t>
                  </w:r>
                </w:p>
              </w:tc>
              <w:tc>
                <w:tcPr>
                  <w:tcW w:w="3159" w:type="pct"/>
                  <w:tcBorders>
                    <w:top w:val="nil"/>
                    <w:left w:val="nil"/>
                    <w:bottom w:val="single" w:sz="4" w:space="0" w:color="auto"/>
                    <w:right w:val="single" w:sz="4" w:space="0" w:color="auto"/>
                  </w:tcBorders>
                  <w:shd w:val="clear" w:color="auto" w:fill="auto"/>
                  <w:vAlign w:val="bottom"/>
                </w:tcPr>
                <w:p w:rsidR="00B166C4" w:rsidRPr="00181712" w:rsidRDefault="00B166C4" w:rsidP="00B166C4">
                  <w:pPr>
                    <w:jc w:val="both"/>
                    <w:rPr>
                      <w:rFonts w:asciiTheme="minorHAnsi" w:hAnsiTheme="minorHAnsi"/>
                      <w:color w:val="000000"/>
                      <w:sz w:val="22"/>
                      <w:szCs w:val="22"/>
                    </w:rPr>
                  </w:pPr>
                  <w:r w:rsidRPr="00181712">
                    <w:rPr>
                      <w:rFonts w:asciiTheme="minorHAnsi" w:hAnsiTheme="minorHAnsi"/>
                      <w:color w:val="000000"/>
                      <w:sz w:val="22"/>
                      <w:szCs w:val="22"/>
                    </w:rPr>
                    <w:t xml:space="preserve">Guantes de látex desechables </w:t>
                  </w:r>
                  <w:r>
                    <w:rPr>
                      <w:rFonts w:asciiTheme="minorHAnsi" w:hAnsiTheme="minorHAnsi"/>
                      <w:color w:val="000000"/>
                      <w:sz w:val="22"/>
                      <w:szCs w:val="22"/>
                    </w:rPr>
                    <w:t>no estériles, con polvo,</w:t>
                  </w:r>
                  <w:r w:rsidRPr="00181712">
                    <w:rPr>
                      <w:rFonts w:asciiTheme="minorHAnsi" w:hAnsiTheme="minorHAnsi"/>
                      <w:color w:val="000000"/>
                      <w:sz w:val="22"/>
                      <w:szCs w:val="22"/>
                    </w:rPr>
                    <w:t xml:space="preserve"> talla L</w:t>
                  </w:r>
                  <w:r>
                    <w:rPr>
                      <w:rFonts w:asciiTheme="minorHAnsi" w:hAnsiTheme="minorHAnsi"/>
                      <w:color w:val="000000"/>
                      <w:sz w:val="22"/>
                      <w:szCs w:val="22"/>
                    </w:rPr>
                    <w:t>.</w:t>
                  </w:r>
                </w:p>
              </w:tc>
              <w:tc>
                <w:tcPr>
                  <w:tcW w:w="729" w:type="pct"/>
                  <w:tcBorders>
                    <w:top w:val="nil"/>
                    <w:left w:val="nil"/>
                    <w:bottom w:val="single" w:sz="4" w:space="0" w:color="auto"/>
                    <w:right w:val="single" w:sz="4" w:space="0" w:color="auto"/>
                  </w:tcBorders>
                  <w:shd w:val="clear" w:color="auto" w:fill="auto"/>
                  <w:vAlign w:val="center"/>
                </w:tcPr>
                <w:p w:rsidR="00B166C4" w:rsidRPr="00181712" w:rsidRDefault="00B166C4" w:rsidP="00B166C4">
                  <w:pPr>
                    <w:jc w:val="center"/>
                    <w:rPr>
                      <w:rFonts w:asciiTheme="minorHAnsi" w:hAnsiTheme="minorHAnsi"/>
                      <w:color w:val="000000"/>
                      <w:sz w:val="22"/>
                      <w:szCs w:val="22"/>
                    </w:rPr>
                  </w:pPr>
                  <w:r w:rsidRPr="00181712">
                    <w:rPr>
                      <w:rFonts w:asciiTheme="minorHAnsi" w:hAnsiTheme="minorHAnsi"/>
                      <w:color w:val="000000"/>
                      <w:sz w:val="22"/>
                      <w:szCs w:val="22"/>
                    </w:rPr>
                    <w:t>CAJA</w:t>
                  </w:r>
                </w:p>
              </w:tc>
              <w:tc>
                <w:tcPr>
                  <w:tcW w:w="687" w:type="pct"/>
                  <w:tcBorders>
                    <w:top w:val="nil"/>
                    <w:left w:val="nil"/>
                    <w:bottom w:val="single" w:sz="4" w:space="0" w:color="auto"/>
                    <w:right w:val="single" w:sz="4" w:space="0" w:color="auto"/>
                  </w:tcBorders>
                  <w:shd w:val="clear" w:color="auto" w:fill="auto"/>
                  <w:noWrap/>
                  <w:vAlign w:val="center"/>
                </w:tcPr>
                <w:p w:rsidR="00B166C4" w:rsidRPr="00181712" w:rsidRDefault="00B166C4" w:rsidP="00B166C4">
                  <w:pPr>
                    <w:jc w:val="center"/>
                    <w:rPr>
                      <w:rFonts w:asciiTheme="minorHAnsi" w:hAnsiTheme="minorHAnsi"/>
                      <w:color w:val="000000"/>
                      <w:sz w:val="22"/>
                      <w:szCs w:val="22"/>
                    </w:rPr>
                  </w:pPr>
                  <w:r w:rsidRPr="00181712">
                    <w:rPr>
                      <w:rFonts w:asciiTheme="minorHAnsi" w:hAnsiTheme="minorHAnsi"/>
                      <w:color w:val="000000"/>
                      <w:sz w:val="22"/>
                      <w:szCs w:val="22"/>
                    </w:rPr>
                    <w:t>4</w:t>
                  </w:r>
                </w:p>
              </w:tc>
            </w:tr>
            <w:tr w:rsidR="00B166C4" w:rsidRPr="00181712" w:rsidTr="00647BE0">
              <w:trPr>
                <w:trHeight w:val="300"/>
              </w:trPr>
              <w:tc>
                <w:tcPr>
                  <w:tcW w:w="425" w:type="pct"/>
                  <w:tcBorders>
                    <w:top w:val="nil"/>
                    <w:left w:val="single" w:sz="4" w:space="0" w:color="auto"/>
                    <w:bottom w:val="single" w:sz="4" w:space="0" w:color="auto"/>
                    <w:right w:val="single" w:sz="4" w:space="0" w:color="auto"/>
                  </w:tcBorders>
                  <w:shd w:val="clear" w:color="auto" w:fill="auto"/>
                  <w:noWrap/>
                  <w:vAlign w:val="center"/>
                  <w:hideMark/>
                </w:tcPr>
                <w:p w:rsidR="00B166C4" w:rsidRPr="00181712" w:rsidRDefault="00B166C4" w:rsidP="00B166C4">
                  <w:pPr>
                    <w:jc w:val="center"/>
                    <w:rPr>
                      <w:rFonts w:asciiTheme="minorHAnsi" w:hAnsiTheme="minorHAnsi"/>
                      <w:color w:val="000000"/>
                      <w:sz w:val="22"/>
                      <w:szCs w:val="22"/>
                    </w:rPr>
                  </w:pPr>
                  <w:r w:rsidRPr="00181712">
                    <w:rPr>
                      <w:rFonts w:asciiTheme="minorHAnsi" w:hAnsiTheme="minorHAnsi"/>
                      <w:color w:val="000000"/>
                      <w:sz w:val="22"/>
                      <w:szCs w:val="22"/>
                    </w:rPr>
                    <w:t>18</w:t>
                  </w:r>
                </w:p>
              </w:tc>
              <w:tc>
                <w:tcPr>
                  <w:tcW w:w="3159" w:type="pct"/>
                  <w:tcBorders>
                    <w:top w:val="nil"/>
                    <w:left w:val="nil"/>
                    <w:bottom w:val="single" w:sz="4" w:space="0" w:color="auto"/>
                    <w:right w:val="single" w:sz="4" w:space="0" w:color="auto"/>
                  </w:tcBorders>
                  <w:shd w:val="clear" w:color="auto" w:fill="auto"/>
                  <w:vAlign w:val="bottom"/>
                </w:tcPr>
                <w:p w:rsidR="00B166C4" w:rsidRPr="00181712" w:rsidRDefault="00B166C4" w:rsidP="00B166C4">
                  <w:pPr>
                    <w:jc w:val="both"/>
                    <w:rPr>
                      <w:rFonts w:asciiTheme="minorHAnsi" w:hAnsiTheme="minorHAnsi"/>
                      <w:color w:val="000000"/>
                      <w:sz w:val="22"/>
                      <w:szCs w:val="22"/>
                    </w:rPr>
                  </w:pPr>
                  <w:r w:rsidRPr="00181712">
                    <w:rPr>
                      <w:rFonts w:asciiTheme="minorHAnsi" w:hAnsiTheme="minorHAnsi"/>
                      <w:color w:val="000000"/>
                      <w:sz w:val="22"/>
                      <w:szCs w:val="22"/>
                    </w:rPr>
                    <w:t xml:space="preserve">Guantes de nitrilo </w:t>
                  </w:r>
                  <w:r>
                    <w:rPr>
                      <w:rFonts w:asciiTheme="minorHAnsi" w:hAnsiTheme="minorHAnsi"/>
                      <w:color w:val="000000"/>
                      <w:sz w:val="22"/>
                      <w:szCs w:val="22"/>
                    </w:rPr>
                    <w:t xml:space="preserve">color </w:t>
                  </w:r>
                  <w:r w:rsidRPr="00181712">
                    <w:rPr>
                      <w:rFonts w:asciiTheme="minorHAnsi" w:hAnsiTheme="minorHAnsi"/>
                      <w:color w:val="000000"/>
                      <w:sz w:val="22"/>
                      <w:szCs w:val="22"/>
                    </w:rPr>
                    <w:t>azul</w:t>
                  </w:r>
                  <w:r>
                    <w:rPr>
                      <w:rFonts w:asciiTheme="minorHAnsi" w:hAnsiTheme="minorHAnsi"/>
                      <w:color w:val="000000"/>
                      <w:sz w:val="22"/>
                      <w:szCs w:val="22"/>
                    </w:rPr>
                    <w:t>, no estériles sin polvo,</w:t>
                  </w:r>
                  <w:r w:rsidRPr="00181712">
                    <w:rPr>
                      <w:rFonts w:asciiTheme="minorHAnsi" w:hAnsiTheme="minorHAnsi"/>
                      <w:color w:val="000000"/>
                      <w:sz w:val="22"/>
                      <w:szCs w:val="22"/>
                    </w:rPr>
                    <w:t xml:space="preserve"> talla S</w:t>
                  </w:r>
                  <w:r>
                    <w:rPr>
                      <w:rFonts w:asciiTheme="minorHAnsi" w:hAnsiTheme="minorHAnsi"/>
                      <w:color w:val="000000"/>
                      <w:sz w:val="22"/>
                      <w:szCs w:val="22"/>
                    </w:rPr>
                    <w:t>.</w:t>
                  </w:r>
                </w:p>
              </w:tc>
              <w:tc>
                <w:tcPr>
                  <w:tcW w:w="729" w:type="pct"/>
                  <w:tcBorders>
                    <w:top w:val="nil"/>
                    <w:left w:val="nil"/>
                    <w:bottom w:val="single" w:sz="4" w:space="0" w:color="auto"/>
                    <w:right w:val="single" w:sz="4" w:space="0" w:color="auto"/>
                  </w:tcBorders>
                  <w:shd w:val="clear" w:color="auto" w:fill="auto"/>
                  <w:vAlign w:val="center"/>
                </w:tcPr>
                <w:p w:rsidR="00B166C4" w:rsidRPr="00181712" w:rsidRDefault="00B166C4" w:rsidP="00B166C4">
                  <w:pPr>
                    <w:jc w:val="center"/>
                    <w:rPr>
                      <w:rFonts w:asciiTheme="minorHAnsi" w:hAnsiTheme="minorHAnsi"/>
                      <w:color w:val="000000"/>
                      <w:sz w:val="22"/>
                      <w:szCs w:val="22"/>
                    </w:rPr>
                  </w:pPr>
                  <w:r w:rsidRPr="00181712">
                    <w:rPr>
                      <w:rFonts w:asciiTheme="minorHAnsi" w:hAnsiTheme="minorHAnsi"/>
                      <w:color w:val="000000"/>
                      <w:sz w:val="22"/>
                      <w:szCs w:val="22"/>
                    </w:rPr>
                    <w:t>CAJA</w:t>
                  </w:r>
                </w:p>
              </w:tc>
              <w:tc>
                <w:tcPr>
                  <w:tcW w:w="687" w:type="pct"/>
                  <w:tcBorders>
                    <w:top w:val="nil"/>
                    <w:left w:val="nil"/>
                    <w:bottom w:val="single" w:sz="4" w:space="0" w:color="auto"/>
                    <w:right w:val="single" w:sz="4" w:space="0" w:color="auto"/>
                  </w:tcBorders>
                  <w:shd w:val="clear" w:color="auto" w:fill="auto"/>
                  <w:noWrap/>
                  <w:vAlign w:val="center"/>
                </w:tcPr>
                <w:p w:rsidR="00B166C4" w:rsidRPr="00181712" w:rsidRDefault="00B166C4" w:rsidP="00B166C4">
                  <w:pPr>
                    <w:jc w:val="center"/>
                    <w:rPr>
                      <w:rFonts w:asciiTheme="minorHAnsi" w:hAnsiTheme="minorHAnsi"/>
                      <w:color w:val="000000"/>
                      <w:sz w:val="22"/>
                      <w:szCs w:val="22"/>
                    </w:rPr>
                  </w:pPr>
                  <w:r w:rsidRPr="00181712">
                    <w:rPr>
                      <w:rFonts w:asciiTheme="minorHAnsi" w:hAnsiTheme="minorHAnsi"/>
                      <w:color w:val="000000"/>
                      <w:sz w:val="22"/>
                      <w:szCs w:val="22"/>
                    </w:rPr>
                    <w:t>4</w:t>
                  </w:r>
                </w:p>
              </w:tc>
            </w:tr>
            <w:tr w:rsidR="00B166C4" w:rsidRPr="00181712" w:rsidTr="00647BE0">
              <w:trPr>
                <w:trHeight w:val="300"/>
              </w:trPr>
              <w:tc>
                <w:tcPr>
                  <w:tcW w:w="425" w:type="pct"/>
                  <w:tcBorders>
                    <w:top w:val="nil"/>
                    <w:left w:val="single" w:sz="4" w:space="0" w:color="auto"/>
                    <w:bottom w:val="single" w:sz="4" w:space="0" w:color="auto"/>
                    <w:right w:val="single" w:sz="4" w:space="0" w:color="auto"/>
                  </w:tcBorders>
                  <w:shd w:val="clear" w:color="auto" w:fill="auto"/>
                  <w:noWrap/>
                  <w:vAlign w:val="center"/>
                  <w:hideMark/>
                </w:tcPr>
                <w:p w:rsidR="00B166C4" w:rsidRPr="00181712" w:rsidRDefault="00B166C4" w:rsidP="00B166C4">
                  <w:pPr>
                    <w:jc w:val="center"/>
                    <w:rPr>
                      <w:rFonts w:asciiTheme="minorHAnsi" w:hAnsiTheme="minorHAnsi"/>
                      <w:color w:val="000000"/>
                      <w:sz w:val="22"/>
                      <w:szCs w:val="22"/>
                    </w:rPr>
                  </w:pPr>
                  <w:r w:rsidRPr="00181712">
                    <w:rPr>
                      <w:rFonts w:asciiTheme="minorHAnsi" w:hAnsiTheme="minorHAnsi"/>
                      <w:color w:val="000000"/>
                      <w:sz w:val="22"/>
                      <w:szCs w:val="22"/>
                    </w:rPr>
                    <w:t>19</w:t>
                  </w:r>
                </w:p>
              </w:tc>
              <w:tc>
                <w:tcPr>
                  <w:tcW w:w="3159" w:type="pct"/>
                  <w:tcBorders>
                    <w:top w:val="nil"/>
                    <w:left w:val="nil"/>
                    <w:bottom w:val="single" w:sz="4" w:space="0" w:color="auto"/>
                    <w:right w:val="single" w:sz="4" w:space="0" w:color="auto"/>
                  </w:tcBorders>
                  <w:shd w:val="clear" w:color="auto" w:fill="auto"/>
                  <w:vAlign w:val="bottom"/>
                </w:tcPr>
                <w:p w:rsidR="00B166C4" w:rsidRPr="00181712" w:rsidRDefault="00B166C4" w:rsidP="00B166C4">
                  <w:pPr>
                    <w:jc w:val="both"/>
                    <w:rPr>
                      <w:rFonts w:asciiTheme="minorHAnsi" w:hAnsiTheme="minorHAnsi"/>
                      <w:color w:val="000000"/>
                      <w:sz w:val="22"/>
                      <w:szCs w:val="22"/>
                    </w:rPr>
                  </w:pPr>
                  <w:r w:rsidRPr="00181712">
                    <w:rPr>
                      <w:rFonts w:asciiTheme="minorHAnsi" w:hAnsiTheme="minorHAnsi"/>
                      <w:color w:val="000000"/>
                      <w:sz w:val="22"/>
                      <w:szCs w:val="22"/>
                    </w:rPr>
                    <w:t xml:space="preserve">Guantes de nitrilo </w:t>
                  </w:r>
                  <w:r>
                    <w:rPr>
                      <w:rFonts w:asciiTheme="minorHAnsi" w:hAnsiTheme="minorHAnsi"/>
                      <w:color w:val="000000"/>
                      <w:sz w:val="22"/>
                      <w:szCs w:val="22"/>
                    </w:rPr>
                    <w:t xml:space="preserve">color </w:t>
                  </w:r>
                  <w:r w:rsidRPr="00181712">
                    <w:rPr>
                      <w:rFonts w:asciiTheme="minorHAnsi" w:hAnsiTheme="minorHAnsi"/>
                      <w:color w:val="000000"/>
                      <w:sz w:val="22"/>
                      <w:szCs w:val="22"/>
                    </w:rPr>
                    <w:t>azul</w:t>
                  </w:r>
                  <w:r>
                    <w:rPr>
                      <w:rFonts w:asciiTheme="minorHAnsi" w:hAnsiTheme="minorHAnsi"/>
                      <w:color w:val="000000"/>
                      <w:sz w:val="22"/>
                      <w:szCs w:val="22"/>
                    </w:rPr>
                    <w:t>, no estériles sin polvo,</w:t>
                  </w:r>
                  <w:r w:rsidRPr="00181712">
                    <w:rPr>
                      <w:rFonts w:asciiTheme="minorHAnsi" w:hAnsiTheme="minorHAnsi"/>
                      <w:color w:val="000000"/>
                      <w:sz w:val="22"/>
                      <w:szCs w:val="22"/>
                    </w:rPr>
                    <w:t xml:space="preserve"> talla L</w:t>
                  </w:r>
                  <w:r>
                    <w:rPr>
                      <w:rFonts w:asciiTheme="minorHAnsi" w:hAnsiTheme="minorHAnsi"/>
                      <w:color w:val="000000"/>
                      <w:sz w:val="22"/>
                      <w:szCs w:val="22"/>
                    </w:rPr>
                    <w:t>.</w:t>
                  </w:r>
                </w:p>
              </w:tc>
              <w:tc>
                <w:tcPr>
                  <w:tcW w:w="729" w:type="pct"/>
                  <w:tcBorders>
                    <w:top w:val="nil"/>
                    <w:left w:val="nil"/>
                    <w:bottom w:val="single" w:sz="4" w:space="0" w:color="auto"/>
                    <w:right w:val="single" w:sz="4" w:space="0" w:color="auto"/>
                  </w:tcBorders>
                  <w:shd w:val="clear" w:color="auto" w:fill="auto"/>
                  <w:vAlign w:val="center"/>
                </w:tcPr>
                <w:p w:rsidR="00B166C4" w:rsidRPr="00181712" w:rsidRDefault="00B166C4" w:rsidP="00B166C4">
                  <w:pPr>
                    <w:jc w:val="center"/>
                    <w:rPr>
                      <w:rFonts w:asciiTheme="minorHAnsi" w:hAnsiTheme="minorHAnsi"/>
                      <w:color w:val="000000"/>
                      <w:sz w:val="22"/>
                      <w:szCs w:val="22"/>
                    </w:rPr>
                  </w:pPr>
                  <w:r w:rsidRPr="00181712">
                    <w:rPr>
                      <w:rFonts w:asciiTheme="minorHAnsi" w:hAnsiTheme="minorHAnsi"/>
                      <w:color w:val="000000"/>
                      <w:sz w:val="22"/>
                      <w:szCs w:val="22"/>
                    </w:rPr>
                    <w:t>CAJA</w:t>
                  </w:r>
                </w:p>
              </w:tc>
              <w:tc>
                <w:tcPr>
                  <w:tcW w:w="687" w:type="pct"/>
                  <w:tcBorders>
                    <w:top w:val="nil"/>
                    <w:left w:val="nil"/>
                    <w:bottom w:val="single" w:sz="4" w:space="0" w:color="auto"/>
                    <w:right w:val="single" w:sz="4" w:space="0" w:color="auto"/>
                  </w:tcBorders>
                  <w:shd w:val="clear" w:color="auto" w:fill="auto"/>
                  <w:noWrap/>
                  <w:vAlign w:val="center"/>
                </w:tcPr>
                <w:p w:rsidR="00B166C4" w:rsidRPr="00181712" w:rsidRDefault="00B166C4" w:rsidP="00B166C4">
                  <w:pPr>
                    <w:jc w:val="center"/>
                    <w:rPr>
                      <w:rFonts w:asciiTheme="minorHAnsi" w:hAnsiTheme="minorHAnsi"/>
                      <w:color w:val="000000"/>
                      <w:sz w:val="22"/>
                      <w:szCs w:val="22"/>
                    </w:rPr>
                  </w:pPr>
                  <w:r w:rsidRPr="00181712">
                    <w:rPr>
                      <w:rFonts w:asciiTheme="minorHAnsi" w:hAnsiTheme="minorHAnsi"/>
                      <w:color w:val="000000"/>
                      <w:sz w:val="22"/>
                      <w:szCs w:val="22"/>
                    </w:rPr>
                    <w:t>4</w:t>
                  </w:r>
                </w:p>
              </w:tc>
            </w:tr>
            <w:tr w:rsidR="00B166C4" w:rsidRPr="00181712" w:rsidTr="00647BE0">
              <w:trPr>
                <w:trHeight w:val="300"/>
              </w:trPr>
              <w:tc>
                <w:tcPr>
                  <w:tcW w:w="425" w:type="pct"/>
                  <w:tcBorders>
                    <w:top w:val="nil"/>
                    <w:left w:val="single" w:sz="4" w:space="0" w:color="auto"/>
                    <w:bottom w:val="single" w:sz="4" w:space="0" w:color="auto"/>
                    <w:right w:val="single" w:sz="4" w:space="0" w:color="auto"/>
                  </w:tcBorders>
                  <w:shd w:val="clear" w:color="auto" w:fill="auto"/>
                  <w:noWrap/>
                  <w:vAlign w:val="center"/>
                  <w:hideMark/>
                </w:tcPr>
                <w:p w:rsidR="00B166C4" w:rsidRPr="00181712" w:rsidRDefault="00B166C4" w:rsidP="00B166C4">
                  <w:pPr>
                    <w:jc w:val="center"/>
                    <w:rPr>
                      <w:rFonts w:asciiTheme="minorHAnsi" w:hAnsiTheme="minorHAnsi"/>
                      <w:color w:val="000000"/>
                      <w:sz w:val="22"/>
                      <w:szCs w:val="22"/>
                    </w:rPr>
                  </w:pPr>
                  <w:r w:rsidRPr="00181712">
                    <w:rPr>
                      <w:rFonts w:asciiTheme="minorHAnsi" w:hAnsiTheme="minorHAnsi"/>
                      <w:color w:val="000000"/>
                      <w:sz w:val="22"/>
                      <w:szCs w:val="22"/>
                    </w:rPr>
                    <w:t>20</w:t>
                  </w:r>
                </w:p>
              </w:tc>
              <w:tc>
                <w:tcPr>
                  <w:tcW w:w="3159" w:type="pct"/>
                  <w:tcBorders>
                    <w:top w:val="nil"/>
                    <w:left w:val="nil"/>
                    <w:bottom w:val="single" w:sz="4" w:space="0" w:color="auto"/>
                    <w:right w:val="single" w:sz="4" w:space="0" w:color="auto"/>
                  </w:tcBorders>
                  <w:shd w:val="clear" w:color="auto" w:fill="auto"/>
                  <w:vAlign w:val="bottom"/>
                </w:tcPr>
                <w:p w:rsidR="00B166C4" w:rsidRPr="00181712" w:rsidRDefault="00B166C4" w:rsidP="00B166C4">
                  <w:pPr>
                    <w:jc w:val="both"/>
                    <w:rPr>
                      <w:rFonts w:asciiTheme="minorHAnsi" w:hAnsiTheme="minorHAnsi"/>
                      <w:color w:val="000000"/>
                      <w:sz w:val="22"/>
                      <w:szCs w:val="22"/>
                    </w:rPr>
                  </w:pPr>
                  <w:r w:rsidRPr="00181712">
                    <w:rPr>
                      <w:rFonts w:asciiTheme="minorHAnsi" w:hAnsiTheme="minorHAnsi"/>
                      <w:color w:val="000000"/>
                      <w:sz w:val="22"/>
                      <w:szCs w:val="22"/>
                    </w:rPr>
                    <w:t>Lámina de cierre Parafilm,</w:t>
                  </w:r>
                  <w:r>
                    <w:rPr>
                      <w:rFonts w:asciiTheme="minorHAnsi" w:hAnsiTheme="minorHAnsi"/>
                      <w:color w:val="000000"/>
                      <w:sz w:val="22"/>
                      <w:szCs w:val="22"/>
                    </w:rPr>
                    <w:t xml:space="preserve"> a base de poliolefinas y ceras de parafina,</w:t>
                  </w:r>
                  <w:r w:rsidRPr="00181712">
                    <w:rPr>
                      <w:rFonts w:asciiTheme="minorHAnsi" w:hAnsiTheme="minorHAnsi"/>
                      <w:color w:val="000000"/>
                      <w:sz w:val="22"/>
                      <w:szCs w:val="22"/>
                    </w:rPr>
                    <w:t xml:space="preserve"> resistente a soluciones salina, ácidos, bases</w:t>
                  </w:r>
                  <w:r>
                    <w:rPr>
                      <w:rFonts w:asciiTheme="minorHAnsi" w:hAnsiTheme="minorHAnsi"/>
                      <w:color w:val="000000"/>
                      <w:sz w:val="22"/>
                      <w:szCs w:val="22"/>
                    </w:rPr>
                    <w:t>.</w:t>
                  </w:r>
                </w:p>
              </w:tc>
              <w:tc>
                <w:tcPr>
                  <w:tcW w:w="729" w:type="pct"/>
                  <w:tcBorders>
                    <w:top w:val="nil"/>
                    <w:left w:val="nil"/>
                    <w:bottom w:val="single" w:sz="4" w:space="0" w:color="auto"/>
                    <w:right w:val="single" w:sz="4" w:space="0" w:color="auto"/>
                  </w:tcBorders>
                  <w:shd w:val="clear" w:color="auto" w:fill="auto"/>
                  <w:vAlign w:val="center"/>
                </w:tcPr>
                <w:p w:rsidR="00B166C4" w:rsidRPr="00181712" w:rsidRDefault="00B166C4" w:rsidP="00B166C4">
                  <w:pPr>
                    <w:jc w:val="center"/>
                    <w:rPr>
                      <w:rFonts w:asciiTheme="minorHAnsi" w:hAnsiTheme="minorHAnsi"/>
                      <w:color w:val="000000"/>
                      <w:sz w:val="22"/>
                      <w:szCs w:val="22"/>
                    </w:rPr>
                  </w:pPr>
                  <w:r w:rsidRPr="00181712">
                    <w:rPr>
                      <w:rFonts w:asciiTheme="minorHAnsi" w:hAnsiTheme="minorHAnsi"/>
                      <w:color w:val="000000"/>
                      <w:sz w:val="22"/>
                      <w:szCs w:val="22"/>
                    </w:rPr>
                    <w:t>PZA</w:t>
                  </w:r>
                </w:p>
              </w:tc>
              <w:tc>
                <w:tcPr>
                  <w:tcW w:w="687" w:type="pct"/>
                  <w:tcBorders>
                    <w:top w:val="nil"/>
                    <w:left w:val="nil"/>
                    <w:bottom w:val="single" w:sz="4" w:space="0" w:color="auto"/>
                    <w:right w:val="single" w:sz="4" w:space="0" w:color="auto"/>
                  </w:tcBorders>
                  <w:shd w:val="clear" w:color="auto" w:fill="auto"/>
                  <w:noWrap/>
                  <w:vAlign w:val="center"/>
                </w:tcPr>
                <w:p w:rsidR="00B166C4" w:rsidRPr="00181712" w:rsidRDefault="00B166C4" w:rsidP="00B166C4">
                  <w:pPr>
                    <w:jc w:val="center"/>
                    <w:rPr>
                      <w:rFonts w:asciiTheme="minorHAnsi" w:hAnsiTheme="minorHAnsi"/>
                      <w:color w:val="000000"/>
                      <w:sz w:val="22"/>
                      <w:szCs w:val="22"/>
                    </w:rPr>
                  </w:pPr>
                  <w:r w:rsidRPr="00181712">
                    <w:rPr>
                      <w:rFonts w:asciiTheme="minorHAnsi" w:hAnsiTheme="minorHAnsi"/>
                      <w:color w:val="000000"/>
                      <w:sz w:val="22"/>
                      <w:szCs w:val="22"/>
                    </w:rPr>
                    <w:t>4</w:t>
                  </w:r>
                </w:p>
              </w:tc>
            </w:tr>
            <w:tr w:rsidR="00B166C4" w:rsidRPr="00181712" w:rsidTr="00647BE0">
              <w:trPr>
                <w:trHeight w:val="467"/>
              </w:trPr>
              <w:tc>
                <w:tcPr>
                  <w:tcW w:w="425" w:type="pct"/>
                  <w:tcBorders>
                    <w:top w:val="nil"/>
                    <w:left w:val="single" w:sz="4" w:space="0" w:color="auto"/>
                    <w:bottom w:val="single" w:sz="4" w:space="0" w:color="auto"/>
                    <w:right w:val="single" w:sz="4" w:space="0" w:color="auto"/>
                  </w:tcBorders>
                  <w:shd w:val="clear" w:color="auto" w:fill="auto"/>
                  <w:noWrap/>
                  <w:vAlign w:val="center"/>
                  <w:hideMark/>
                </w:tcPr>
                <w:p w:rsidR="00B166C4" w:rsidRPr="00181712" w:rsidRDefault="00B166C4" w:rsidP="00B166C4">
                  <w:pPr>
                    <w:jc w:val="center"/>
                    <w:rPr>
                      <w:rFonts w:asciiTheme="minorHAnsi" w:hAnsiTheme="minorHAnsi"/>
                      <w:color w:val="000000"/>
                      <w:sz w:val="22"/>
                      <w:szCs w:val="22"/>
                    </w:rPr>
                  </w:pPr>
                  <w:r w:rsidRPr="00181712">
                    <w:rPr>
                      <w:rFonts w:asciiTheme="minorHAnsi" w:hAnsiTheme="minorHAnsi"/>
                      <w:color w:val="000000"/>
                      <w:sz w:val="22"/>
                      <w:szCs w:val="22"/>
                    </w:rPr>
                    <w:t>21</w:t>
                  </w:r>
                </w:p>
              </w:tc>
              <w:tc>
                <w:tcPr>
                  <w:tcW w:w="3159" w:type="pct"/>
                  <w:tcBorders>
                    <w:top w:val="nil"/>
                    <w:left w:val="nil"/>
                    <w:bottom w:val="single" w:sz="4" w:space="0" w:color="auto"/>
                    <w:right w:val="single" w:sz="4" w:space="0" w:color="auto"/>
                  </w:tcBorders>
                  <w:shd w:val="clear" w:color="auto" w:fill="auto"/>
                  <w:vAlign w:val="bottom"/>
                </w:tcPr>
                <w:p w:rsidR="00B166C4" w:rsidRPr="00181712" w:rsidRDefault="00B166C4" w:rsidP="00B166C4">
                  <w:pPr>
                    <w:jc w:val="both"/>
                    <w:rPr>
                      <w:rFonts w:asciiTheme="minorHAnsi" w:hAnsiTheme="minorHAnsi"/>
                      <w:color w:val="000000"/>
                      <w:sz w:val="22"/>
                      <w:szCs w:val="22"/>
                    </w:rPr>
                  </w:pPr>
                  <w:r w:rsidRPr="00181712">
                    <w:rPr>
                      <w:rFonts w:asciiTheme="minorHAnsi" w:hAnsiTheme="minorHAnsi"/>
                      <w:color w:val="000000"/>
                      <w:sz w:val="22"/>
                      <w:szCs w:val="22"/>
                    </w:rPr>
                    <w:t>Cinta adhesiva rotulante, resistente al agua y otros disolventes</w:t>
                  </w:r>
                  <w:r>
                    <w:rPr>
                      <w:rFonts w:asciiTheme="minorHAnsi" w:hAnsiTheme="minorHAnsi"/>
                      <w:color w:val="000000"/>
                      <w:sz w:val="22"/>
                      <w:szCs w:val="22"/>
                    </w:rPr>
                    <w:t>, rollo de 55m x 19mm.</w:t>
                  </w:r>
                </w:p>
              </w:tc>
              <w:tc>
                <w:tcPr>
                  <w:tcW w:w="729" w:type="pct"/>
                  <w:tcBorders>
                    <w:top w:val="nil"/>
                    <w:left w:val="nil"/>
                    <w:bottom w:val="single" w:sz="4" w:space="0" w:color="auto"/>
                    <w:right w:val="single" w:sz="4" w:space="0" w:color="auto"/>
                  </w:tcBorders>
                  <w:shd w:val="clear" w:color="auto" w:fill="auto"/>
                  <w:vAlign w:val="center"/>
                </w:tcPr>
                <w:p w:rsidR="00B166C4" w:rsidRPr="00181712" w:rsidRDefault="00B166C4" w:rsidP="00B166C4">
                  <w:pPr>
                    <w:jc w:val="center"/>
                    <w:rPr>
                      <w:rFonts w:asciiTheme="minorHAnsi" w:hAnsiTheme="minorHAnsi"/>
                      <w:color w:val="000000"/>
                      <w:sz w:val="22"/>
                      <w:szCs w:val="22"/>
                    </w:rPr>
                  </w:pPr>
                  <w:r w:rsidRPr="00181712">
                    <w:rPr>
                      <w:rFonts w:asciiTheme="minorHAnsi" w:hAnsiTheme="minorHAnsi"/>
                      <w:color w:val="000000"/>
                      <w:sz w:val="22"/>
                      <w:szCs w:val="22"/>
                    </w:rPr>
                    <w:t>PZA</w:t>
                  </w:r>
                </w:p>
              </w:tc>
              <w:tc>
                <w:tcPr>
                  <w:tcW w:w="687" w:type="pct"/>
                  <w:tcBorders>
                    <w:top w:val="nil"/>
                    <w:left w:val="nil"/>
                    <w:bottom w:val="single" w:sz="4" w:space="0" w:color="auto"/>
                    <w:right w:val="single" w:sz="4" w:space="0" w:color="auto"/>
                  </w:tcBorders>
                  <w:shd w:val="clear" w:color="auto" w:fill="auto"/>
                  <w:noWrap/>
                  <w:vAlign w:val="center"/>
                </w:tcPr>
                <w:p w:rsidR="00B166C4" w:rsidRPr="00181712" w:rsidRDefault="00B166C4" w:rsidP="00B166C4">
                  <w:pPr>
                    <w:jc w:val="center"/>
                    <w:rPr>
                      <w:rFonts w:asciiTheme="minorHAnsi" w:hAnsiTheme="minorHAnsi"/>
                      <w:color w:val="000000"/>
                      <w:sz w:val="22"/>
                      <w:szCs w:val="22"/>
                    </w:rPr>
                  </w:pPr>
                  <w:r w:rsidRPr="00181712">
                    <w:rPr>
                      <w:rFonts w:asciiTheme="minorHAnsi" w:hAnsiTheme="minorHAnsi"/>
                      <w:color w:val="000000"/>
                      <w:sz w:val="22"/>
                      <w:szCs w:val="22"/>
                    </w:rPr>
                    <w:t>4</w:t>
                  </w:r>
                </w:p>
              </w:tc>
            </w:tr>
            <w:tr w:rsidR="00B166C4" w:rsidRPr="00181712" w:rsidTr="00647BE0">
              <w:trPr>
                <w:trHeight w:val="368"/>
              </w:trPr>
              <w:tc>
                <w:tcPr>
                  <w:tcW w:w="425" w:type="pct"/>
                  <w:tcBorders>
                    <w:top w:val="nil"/>
                    <w:left w:val="single" w:sz="4" w:space="0" w:color="auto"/>
                    <w:bottom w:val="single" w:sz="4" w:space="0" w:color="auto"/>
                    <w:right w:val="single" w:sz="4" w:space="0" w:color="auto"/>
                  </w:tcBorders>
                  <w:shd w:val="clear" w:color="auto" w:fill="auto"/>
                  <w:noWrap/>
                  <w:vAlign w:val="center"/>
                  <w:hideMark/>
                </w:tcPr>
                <w:p w:rsidR="00B166C4" w:rsidRPr="00181712" w:rsidRDefault="00B166C4" w:rsidP="00B166C4">
                  <w:pPr>
                    <w:jc w:val="center"/>
                    <w:rPr>
                      <w:rFonts w:asciiTheme="minorHAnsi" w:hAnsiTheme="minorHAnsi"/>
                      <w:color w:val="000000"/>
                      <w:sz w:val="22"/>
                      <w:szCs w:val="22"/>
                    </w:rPr>
                  </w:pPr>
                  <w:r w:rsidRPr="00181712">
                    <w:rPr>
                      <w:rFonts w:asciiTheme="minorHAnsi" w:hAnsiTheme="minorHAnsi"/>
                      <w:color w:val="000000"/>
                      <w:sz w:val="22"/>
                      <w:szCs w:val="22"/>
                    </w:rPr>
                    <w:t>22</w:t>
                  </w:r>
                </w:p>
              </w:tc>
              <w:tc>
                <w:tcPr>
                  <w:tcW w:w="3159" w:type="pct"/>
                  <w:tcBorders>
                    <w:top w:val="nil"/>
                    <w:left w:val="nil"/>
                    <w:bottom w:val="single" w:sz="4" w:space="0" w:color="auto"/>
                    <w:right w:val="single" w:sz="4" w:space="0" w:color="auto"/>
                  </w:tcBorders>
                  <w:shd w:val="clear" w:color="auto" w:fill="auto"/>
                  <w:vAlign w:val="bottom"/>
                </w:tcPr>
                <w:p w:rsidR="00B166C4" w:rsidRPr="00181712" w:rsidRDefault="00B166C4" w:rsidP="00B166C4">
                  <w:pPr>
                    <w:jc w:val="both"/>
                    <w:rPr>
                      <w:rFonts w:asciiTheme="minorHAnsi" w:hAnsiTheme="minorHAnsi"/>
                      <w:color w:val="000000"/>
                      <w:sz w:val="22"/>
                      <w:szCs w:val="22"/>
                    </w:rPr>
                  </w:pPr>
                  <w:r w:rsidRPr="00181712">
                    <w:rPr>
                      <w:rFonts w:asciiTheme="minorHAnsi" w:hAnsiTheme="minorHAnsi"/>
                      <w:color w:val="000000"/>
                      <w:sz w:val="22"/>
                      <w:szCs w:val="22"/>
                    </w:rPr>
                    <w:t>Lámpara de alcohol, de vidrio, con mecha y tapa de plástico</w:t>
                  </w:r>
                </w:p>
              </w:tc>
              <w:tc>
                <w:tcPr>
                  <w:tcW w:w="729" w:type="pct"/>
                  <w:tcBorders>
                    <w:top w:val="nil"/>
                    <w:left w:val="nil"/>
                    <w:bottom w:val="single" w:sz="4" w:space="0" w:color="auto"/>
                    <w:right w:val="single" w:sz="4" w:space="0" w:color="auto"/>
                  </w:tcBorders>
                  <w:shd w:val="clear" w:color="auto" w:fill="auto"/>
                  <w:vAlign w:val="center"/>
                </w:tcPr>
                <w:p w:rsidR="00B166C4" w:rsidRPr="00181712" w:rsidRDefault="00B166C4" w:rsidP="00B166C4">
                  <w:pPr>
                    <w:jc w:val="center"/>
                    <w:rPr>
                      <w:rFonts w:asciiTheme="minorHAnsi" w:hAnsiTheme="minorHAnsi"/>
                      <w:color w:val="000000"/>
                      <w:sz w:val="22"/>
                      <w:szCs w:val="22"/>
                    </w:rPr>
                  </w:pPr>
                  <w:r w:rsidRPr="00181712">
                    <w:rPr>
                      <w:rFonts w:asciiTheme="minorHAnsi" w:hAnsiTheme="minorHAnsi"/>
                      <w:color w:val="000000"/>
                      <w:sz w:val="22"/>
                      <w:szCs w:val="22"/>
                    </w:rPr>
                    <w:t>PZA</w:t>
                  </w:r>
                </w:p>
              </w:tc>
              <w:tc>
                <w:tcPr>
                  <w:tcW w:w="687" w:type="pct"/>
                  <w:tcBorders>
                    <w:top w:val="nil"/>
                    <w:left w:val="nil"/>
                    <w:bottom w:val="single" w:sz="4" w:space="0" w:color="auto"/>
                    <w:right w:val="single" w:sz="4" w:space="0" w:color="auto"/>
                  </w:tcBorders>
                  <w:shd w:val="clear" w:color="auto" w:fill="auto"/>
                  <w:noWrap/>
                  <w:vAlign w:val="center"/>
                </w:tcPr>
                <w:p w:rsidR="00B166C4" w:rsidRPr="00181712" w:rsidRDefault="00B166C4" w:rsidP="00B166C4">
                  <w:pPr>
                    <w:jc w:val="center"/>
                    <w:rPr>
                      <w:rFonts w:asciiTheme="minorHAnsi" w:hAnsiTheme="minorHAnsi"/>
                      <w:color w:val="000000"/>
                      <w:sz w:val="22"/>
                      <w:szCs w:val="22"/>
                    </w:rPr>
                  </w:pPr>
                  <w:r w:rsidRPr="00181712">
                    <w:rPr>
                      <w:rFonts w:asciiTheme="minorHAnsi" w:hAnsiTheme="minorHAnsi"/>
                      <w:color w:val="000000"/>
                      <w:sz w:val="22"/>
                      <w:szCs w:val="22"/>
                    </w:rPr>
                    <w:t>2</w:t>
                  </w:r>
                </w:p>
              </w:tc>
            </w:tr>
            <w:tr w:rsidR="00B166C4" w:rsidRPr="00181712" w:rsidTr="00647BE0">
              <w:trPr>
                <w:trHeight w:val="350"/>
              </w:trPr>
              <w:tc>
                <w:tcPr>
                  <w:tcW w:w="5000" w:type="pct"/>
                  <w:gridSpan w:val="4"/>
                  <w:tcBorders>
                    <w:top w:val="nil"/>
                    <w:left w:val="single" w:sz="4" w:space="0" w:color="auto"/>
                    <w:bottom w:val="single" w:sz="4" w:space="0" w:color="auto"/>
                    <w:right w:val="single" w:sz="4" w:space="0" w:color="auto"/>
                  </w:tcBorders>
                  <w:shd w:val="clear" w:color="auto" w:fill="DBDBDB" w:themeFill="accent3" w:themeFillTint="66"/>
                  <w:noWrap/>
                  <w:vAlign w:val="center"/>
                </w:tcPr>
                <w:p w:rsidR="00B166C4" w:rsidRPr="00CA565C" w:rsidRDefault="00B166C4" w:rsidP="00B166C4">
                  <w:pPr>
                    <w:jc w:val="center"/>
                    <w:rPr>
                      <w:rFonts w:asciiTheme="minorHAnsi" w:hAnsiTheme="minorHAnsi"/>
                      <w:b/>
                      <w:bCs/>
                      <w:color w:val="000000"/>
                      <w:sz w:val="22"/>
                      <w:szCs w:val="22"/>
                    </w:rPr>
                  </w:pPr>
                  <w:r>
                    <w:rPr>
                      <w:rFonts w:asciiTheme="minorHAnsi" w:hAnsiTheme="minorHAnsi"/>
                      <w:b/>
                      <w:bCs/>
                      <w:color w:val="000000"/>
                      <w:sz w:val="22"/>
                      <w:szCs w:val="22"/>
                    </w:rPr>
                    <w:t>REACTIVOS QUÍMICOS</w:t>
                  </w:r>
                </w:p>
              </w:tc>
            </w:tr>
            <w:tr w:rsidR="00B166C4" w:rsidRPr="00181712" w:rsidTr="00647BE0">
              <w:trPr>
                <w:trHeight w:val="350"/>
              </w:trPr>
              <w:tc>
                <w:tcPr>
                  <w:tcW w:w="425" w:type="pct"/>
                  <w:tcBorders>
                    <w:top w:val="single" w:sz="4" w:space="0" w:color="auto"/>
                    <w:left w:val="single" w:sz="4" w:space="0" w:color="auto"/>
                    <w:bottom w:val="single" w:sz="4" w:space="0" w:color="auto"/>
                    <w:right w:val="single" w:sz="4" w:space="0" w:color="auto"/>
                  </w:tcBorders>
                  <w:shd w:val="clear" w:color="auto" w:fill="auto"/>
                  <w:noWrap/>
                  <w:vAlign w:val="center"/>
                </w:tcPr>
                <w:p w:rsidR="00B166C4" w:rsidRPr="00181712" w:rsidRDefault="00B166C4" w:rsidP="00B166C4">
                  <w:pPr>
                    <w:jc w:val="center"/>
                    <w:rPr>
                      <w:rFonts w:asciiTheme="minorHAnsi" w:hAnsiTheme="minorHAnsi"/>
                      <w:color w:val="000000"/>
                      <w:sz w:val="22"/>
                      <w:szCs w:val="22"/>
                    </w:rPr>
                  </w:pPr>
                  <w:r w:rsidRPr="00181712">
                    <w:rPr>
                      <w:rFonts w:asciiTheme="minorHAnsi" w:hAnsiTheme="minorHAnsi"/>
                      <w:color w:val="000000"/>
                      <w:sz w:val="22"/>
                      <w:szCs w:val="22"/>
                    </w:rPr>
                    <w:lastRenderedPageBreak/>
                    <w:t>2</w:t>
                  </w:r>
                  <w:r>
                    <w:rPr>
                      <w:rFonts w:asciiTheme="minorHAnsi" w:hAnsiTheme="minorHAnsi"/>
                      <w:color w:val="000000"/>
                      <w:sz w:val="22"/>
                      <w:szCs w:val="22"/>
                    </w:rPr>
                    <w:t>3</w:t>
                  </w:r>
                </w:p>
              </w:tc>
              <w:tc>
                <w:tcPr>
                  <w:tcW w:w="3159" w:type="pct"/>
                  <w:tcBorders>
                    <w:top w:val="single" w:sz="4" w:space="0" w:color="auto"/>
                    <w:left w:val="nil"/>
                    <w:bottom w:val="single" w:sz="4" w:space="0" w:color="auto"/>
                    <w:right w:val="single" w:sz="4" w:space="0" w:color="auto"/>
                  </w:tcBorders>
                  <w:shd w:val="clear" w:color="auto" w:fill="auto"/>
                  <w:vAlign w:val="bottom"/>
                </w:tcPr>
                <w:p w:rsidR="00B166C4" w:rsidRPr="00181712" w:rsidRDefault="00B166C4" w:rsidP="00B166C4">
                  <w:pPr>
                    <w:jc w:val="both"/>
                    <w:rPr>
                      <w:rFonts w:asciiTheme="minorHAnsi" w:hAnsiTheme="minorHAnsi"/>
                      <w:color w:val="000000"/>
                      <w:sz w:val="22"/>
                      <w:szCs w:val="22"/>
                    </w:rPr>
                  </w:pPr>
                  <w:r w:rsidRPr="00181712">
                    <w:rPr>
                      <w:rFonts w:asciiTheme="minorHAnsi" w:hAnsiTheme="minorHAnsi"/>
                      <w:color w:val="000000"/>
                      <w:sz w:val="22"/>
                      <w:szCs w:val="22"/>
                    </w:rPr>
                    <w:t>Alcohol isopropílico al 99%, frasco de 2.5 litros</w:t>
                  </w:r>
                </w:p>
              </w:tc>
              <w:tc>
                <w:tcPr>
                  <w:tcW w:w="729" w:type="pct"/>
                  <w:tcBorders>
                    <w:top w:val="single" w:sz="4" w:space="0" w:color="auto"/>
                    <w:left w:val="nil"/>
                    <w:bottom w:val="single" w:sz="4" w:space="0" w:color="auto"/>
                    <w:right w:val="single" w:sz="4" w:space="0" w:color="auto"/>
                  </w:tcBorders>
                  <w:shd w:val="clear" w:color="auto" w:fill="auto"/>
                  <w:vAlign w:val="center"/>
                </w:tcPr>
                <w:p w:rsidR="00B166C4" w:rsidRPr="00181712" w:rsidRDefault="00B166C4" w:rsidP="00B166C4">
                  <w:pPr>
                    <w:jc w:val="center"/>
                    <w:rPr>
                      <w:rFonts w:asciiTheme="minorHAnsi" w:hAnsiTheme="minorHAnsi"/>
                      <w:color w:val="000000"/>
                      <w:sz w:val="22"/>
                      <w:szCs w:val="22"/>
                    </w:rPr>
                  </w:pPr>
                  <w:r w:rsidRPr="00181712">
                    <w:rPr>
                      <w:rFonts w:asciiTheme="minorHAnsi" w:hAnsiTheme="minorHAnsi"/>
                      <w:color w:val="000000"/>
                      <w:sz w:val="22"/>
                      <w:szCs w:val="22"/>
                    </w:rPr>
                    <w:t>FRASCO</w:t>
                  </w:r>
                </w:p>
              </w:tc>
              <w:tc>
                <w:tcPr>
                  <w:tcW w:w="687" w:type="pct"/>
                  <w:tcBorders>
                    <w:top w:val="single" w:sz="4" w:space="0" w:color="auto"/>
                    <w:left w:val="nil"/>
                    <w:bottom w:val="single" w:sz="4" w:space="0" w:color="auto"/>
                    <w:right w:val="single" w:sz="4" w:space="0" w:color="auto"/>
                  </w:tcBorders>
                  <w:shd w:val="clear" w:color="auto" w:fill="auto"/>
                  <w:noWrap/>
                  <w:vAlign w:val="center"/>
                </w:tcPr>
                <w:p w:rsidR="00B166C4" w:rsidRPr="00181712" w:rsidRDefault="00B166C4" w:rsidP="00B166C4">
                  <w:pPr>
                    <w:jc w:val="center"/>
                    <w:rPr>
                      <w:rFonts w:asciiTheme="minorHAnsi" w:hAnsiTheme="minorHAnsi"/>
                      <w:color w:val="000000"/>
                      <w:sz w:val="22"/>
                      <w:szCs w:val="22"/>
                    </w:rPr>
                  </w:pPr>
                  <w:r w:rsidRPr="00181712">
                    <w:rPr>
                      <w:rFonts w:asciiTheme="minorHAnsi" w:hAnsiTheme="minorHAnsi"/>
                      <w:color w:val="000000"/>
                      <w:sz w:val="22"/>
                      <w:szCs w:val="22"/>
                    </w:rPr>
                    <w:t>1</w:t>
                  </w:r>
                </w:p>
              </w:tc>
            </w:tr>
            <w:tr w:rsidR="00B166C4" w:rsidRPr="00181712" w:rsidTr="00647BE0">
              <w:trPr>
                <w:trHeight w:val="350"/>
              </w:trPr>
              <w:tc>
                <w:tcPr>
                  <w:tcW w:w="425" w:type="pct"/>
                  <w:tcBorders>
                    <w:top w:val="single" w:sz="4" w:space="0" w:color="auto"/>
                    <w:left w:val="single" w:sz="4" w:space="0" w:color="auto"/>
                    <w:bottom w:val="single" w:sz="4" w:space="0" w:color="auto"/>
                    <w:right w:val="single" w:sz="4" w:space="0" w:color="auto"/>
                  </w:tcBorders>
                  <w:shd w:val="clear" w:color="auto" w:fill="auto"/>
                  <w:noWrap/>
                  <w:vAlign w:val="center"/>
                </w:tcPr>
                <w:p w:rsidR="00B166C4" w:rsidRPr="00181712" w:rsidRDefault="00B166C4" w:rsidP="00B166C4">
                  <w:pPr>
                    <w:jc w:val="center"/>
                    <w:rPr>
                      <w:rFonts w:asciiTheme="minorHAnsi" w:hAnsiTheme="minorHAnsi"/>
                      <w:color w:val="000000"/>
                      <w:sz w:val="22"/>
                      <w:szCs w:val="22"/>
                    </w:rPr>
                  </w:pPr>
                  <w:r w:rsidRPr="00181712">
                    <w:rPr>
                      <w:rFonts w:asciiTheme="minorHAnsi" w:hAnsiTheme="minorHAnsi"/>
                      <w:color w:val="000000"/>
                      <w:sz w:val="22"/>
                      <w:szCs w:val="22"/>
                    </w:rPr>
                    <w:t>2</w:t>
                  </w:r>
                  <w:r>
                    <w:rPr>
                      <w:rFonts w:asciiTheme="minorHAnsi" w:hAnsiTheme="minorHAnsi"/>
                      <w:color w:val="000000"/>
                      <w:sz w:val="22"/>
                      <w:szCs w:val="22"/>
                    </w:rPr>
                    <w:t>4</w:t>
                  </w:r>
                </w:p>
              </w:tc>
              <w:tc>
                <w:tcPr>
                  <w:tcW w:w="3159" w:type="pct"/>
                  <w:tcBorders>
                    <w:top w:val="single" w:sz="4" w:space="0" w:color="auto"/>
                    <w:left w:val="nil"/>
                    <w:bottom w:val="single" w:sz="4" w:space="0" w:color="auto"/>
                    <w:right w:val="single" w:sz="4" w:space="0" w:color="auto"/>
                  </w:tcBorders>
                  <w:shd w:val="clear" w:color="auto" w:fill="auto"/>
                  <w:vAlign w:val="bottom"/>
                </w:tcPr>
                <w:p w:rsidR="00B166C4" w:rsidRPr="00181712" w:rsidRDefault="00B166C4" w:rsidP="00B166C4">
                  <w:pPr>
                    <w:jc w:val="both"/>
                    <w:rPr>
                      <w:rFonts w:asciiTheme="minorHAnsi" w:hAnsiTheme="minorHAnsi"/>
                      <w:color w:val="000000"/>
                      <w:sz w:val="22"/>
                      <w:szCs w:val="22"/>
                    </w:rPr>
                  </w:pPr>
                  <w:r w:rsidRPr="00181712">
                    <w:rPr>
                      <w:rFonts w:asciiTheme="minorHAnsi" w:hAnsiTheme="minorHAnsi"/>
                      <w:color w:val="000000"/>
                      <w:sz w:val="22"/>
                      <w:szCs w:val="22"/>
                    </w:rPr>
                    <w:t>Ácido nítrico 69% AR, Frasco de 500ml</w:t>
                  </w:r>
                </w:p>
              </w:tc>
              <w:tc>
                <w:tcPr>
                  <w:tcW w:w="729" w:type="pct"/>
                  <w:tcBorders>
                    <w:top w:val="single" w:sz="4" w:space="0" w:color="auto"/>
                    <w:left w:val="nil"/>
                    <w:bottom w:val="single" w:sz="4" w:space="0" w:color="auto"/>
                    <w:right w:val="single" w:sz="4" w:space="0" w:color="auto"/>
                  </w:tcBorders>
                  <w:shd w:val="clear" w:color="auto" w:fill="auto"/>
                  <w:vAlign w:val="center"/>
                </w:tcPr>
                <w:p w:rsidR="00B166C4" w:rsidRPr="00181712" w:rsidRDefault="00B166C4" w:rsidP="00B166C4">
                  <w:pPr>
                    <w:jc w:val="center"/>
                    <w:rPr>
                      <w:rFonts w:asciiTheme="minorHAnsi" w:hAnsiTheme="minorHAnsi"/>
                      <w:color w:val="000000"/>
                      <w:sz w:val="22"/>
                      <w:szCs w:val="22"/>
                    </w:rPr>
                  </w:pPr>
                  <w:r w:rsidRPr="00181712">
                    <w:rPr>
                      <w:rFonts w:asciiTheme="minorHAnsi" w:hAnsiTheme="minorHAnsi"/>
                      <w:color w:val="000000"/>
                      <w:sz w:val="22"/>
                      <w:szCs w:val="22"/>
                    </w:rPr>
                    <w:t>FRASCO</w:t>
                  </w:r>
                </w:p>
              </w:tc>
              <w:tc>
                <w:tcPr>
                  <w:tcW w:w="687" w:type="pct"/>
                  <w:tcBorders>
                    <w:top w:val="single" w:sz="4" w:space="0" w:color="auto"/>
                    <w:left w:val="nil"/>
                    <w:bottom w:val="single" w:sz="4" w:space="0" w:color="auto"/>
                    <w:right w:val="single" w:sz="4" w:space="0" w:color="auto"/>
                  </w:tcBorders>
                  <w:shd w:val="clear" w:color="auto" w:fill="auto"/>
                  <w:noWrap/>
                  <w:vAlign w:val="center"/>
                </w:tcPr>
                <w:p w:rsidR="00B166C4" w:rsidRPr="00181712" w:rsidRDefault="00B166C4" w:rsidP="00B166C4">
                  <w:pPr>
                    <w:jc w:val="center"/>
                    <w:rPr>
                      <w:rFonts w:asciiTheme="minorHAnsi" w:hAnsiTheme="minorHAnsi"/>
                      <w:color w:val="000000"/>
                      <w:sz w:val="22"/>
                      <w:szCs w:val="22"/>
                    </w:rPr>
                  </w:pPr>
                  <w:r w:rsidRPr="00181712">
                    <w:rPr>
                      <w:rFonts w:asciiTheme="minorHAnsi" w:hAnsiTheme="minorHAnsi"/>
                      <w:color w:val="000000"/>
                      <w:sz w:val="22"/>
                      <w:szCs w:val="22"/>
                    </w:rPr>
                    <w:t>2</w:t>
                  </w:r>
                </w:p>
              </w:tc>
            </w:tr>
            <w:tr w:rsidR="00B166C4" w:rsidRPr="00181712" w:rsidTr="00647BE0">
              <w:trPr>
                <w:trHeight w:val="350"/>
              </w:trPr>
              <w:tc>
                <w:tcPr>
                  <w:tcW w:w="425" w:type="pct"/>
                  <w:tcBorders>
                    <w:top w:val="single" w:sz="4" w:space="0" w:color="auto"/>
                    <w:left w:val="single" w:sz="4" w:space="0" w:color="auto"/>
                    <w:bottom w:val="single" w:sz="4" w:space="0" w:color="auto"/>
                    <w:right w:val="single" w:sz="4" w:space="0" w:color="auto"/>
                  </w:tcBorders>
                  <w:shd w:val="clear" w:color="auto" w:fill="auto"/>
                  <w:noWrap/>
                  <w:vAlign w:val="center"/>
                </w:tcPr>
                <w:p w:rsidR="00B166C4" w:rsidRPr="00181712" w:rsidRDefault="00B166C4" w:rsidP="00B166C4">
                  <w:pPr>
                    <w:jc w:val="center"/>
                    <w:rPr>
                      <w:rFonts w:asciiTheme="minorHAnsi" w:hAnsiTheme="minorHAnsi"/>
                      <w:color w:val="000000"/>
                      <w:sz w:val="22"/>
                      <w:szCs w:val="22"/>
                    </w:rPr>
                  </w:pPr>
                  <w:r w:rsidRPr="00181712">
                    <w:rPr>
                      <w:rFonts w:asciiTheme="minorHAnsi" w:hAnsiTheme="minorHAnsi"/>
                      <w:color w:val="000000"/>
                      <w:sz w:val="22"/>
                      <w:szCs w:val="22"/>
                    </w:rPr>
                    <w:t>2</w:t>
                  </w:r>
                  <w:r>
                    <w:rPr>
                      <w:rFonts w:asciiTheme="minorHAnsi" w:hAnsiTheme="minorHAnsi"/>
                      <w:color w:val="000000"/>
                      <w:sz w:val="22"/>
                      <w:szCs w:val="22"/>
                    </w:rPr>
                    <w:t>5</w:t>
                  </w:r>
                </w:p>
              </w:tc>
              <w:tc>
                <w:tcPr>
                  <w:tcW w:w="3159" w:type="pct"/>
                  <w:tcBorders>
                    <w:top w:val="single" w:sz="4" w:space="0" w:color="auto"/>
                    <w:left w:val="nil"/>
                    <w:bottom w:val="single" w:sz="4" w:space="0" w:color="auto"/>
                    <w:right w:val="single" w:sz="4" w:space="0" w:color="auto"/>
                  </w:tcBorders>
                  <w:shd w:val="clear" w:color="auto" w:fill="auto"/>
                  <w:vAlign w:val="center"/>
                </w:tcPr>
                <w:p w:rsidR="00B166C4" w:rsidRPr="00181712" w:rsidRDefault="00B166C4" w:rsidP="00B166C4">
                  <w:pPr>
                    <w:rPr>
                      <w:rFonts w:asciiTheme="minorHAnsi" w:hAnsiTheme="minorHAnsi"/>
                      <w:color w:val="000000"/>
                      <w:sz w:val="22"/>
                      <w:szCs w:val="22"/>
                    </w:rPr>
                  </w:pPr>
                  <w:r w:rsidRPr="00181712">
                    <w:rPr>
                      <w:rFonts w:asciiTheme="minorHAnsi" w:hAnsiTheme="minorHAnsi"/>
                      <w:color w:val="000000"/>
                      <w:sz w:val="22"/>
                      <w:szCs w:val="22"/>
                    </w:rPr>
                    <w:t xml:space="preserve">Sílica gel 60-200 MESH, Frasco </w:t>
                  </w:r>
                  <w:r>
                    <w:rPr>
                      <w:rFonts w:asciiTheme="minorHAnsi" w:hAnsiTheme="minorHAnsi"/>
                      <w:color w:val="000000"/>
                      <w:sz w:val="22"/>
                      <w:szCs w:val="22"/>
                    </w:rPr>
                    <w:t>de</w:t>
                  </w:r>
                  <w:r w:rsidRPr="00181712">
                    <w:rPr>
                      <w:rFonts w:asciiTheme="minorHAnsi" w:hAnsiTheme="minorHAnsi"/>
                      <w:color w:val="000000"/>
                      <w:sz w:val="22"/>
                      <w:szCs w:val="22"/>
                    </w:rPr>
                    <w:t xml:space="preserve"> 500 </w:t>
                  </w:r>
                  <w:r>
                    <w:rPr>
                      <w:rFonts w:asciiTheme="minorHAnsi" w:hAnsiTheme="minorHAnsi"/>
                      <w:color w:val="000000"/>
                      <w:sz w:val="22"/>
                      <w:szCs w:val="22"/>
                    </w:rPr>
                    <w:t>g</w:t>
                  </w:r>
                </w:p>
              </w:tc>
              <w:tc>
                <w:tcPr>
                  <w:tcW w:w="729" w:type="pct"/>
                  <w:tcBorders>
                    <w:top w:val="single" w:sz="4" w:space="0" w:color="auto"/>
                    <w:left w:val="nil"/>
                    <w:bottom w:val="single" w:sz="4" w:space="0" w:color="auto"/>
                    <w:right w:val="single" w:sz="4" w:space="0" w:color="auto"/>
                  </w:tcBorders>
                  <w:shd w:val="clear" w:color="auto" w:fill="auto"/>
                  <w:vAlign w:val="center"/>
                </w:tcPr>
                <w:p w:rsidR="00B166C4" w:rsidRPr="00181712" w:rsidRDefault="00B166C4" w:rsidP="00B166C4">
                  <w:pPr>
                    <w:jc w:val="center"/>
                    <w:rPr>
                      <w:rFonts w:asciiTheme="minorHAnsi" w:hAnsiTheme="minorHAnsi"/>
                      <w:color w:val="000000"/>
                      <w:sz w:val="22"/>
                      <w:szCs w:val="22"/>
                    </w:rPr>
                  </w:pPr>
                  <w:r w:rsidRPr="00181712">
                    <w:rPr>
                      <w:rFonts w:asciiTheme="minorHAnsi" w:hAnsiTheme="minorHAnsi"/>
                      <w:color w:val="000000"/>
                      <w:sz w:val="22"/>
                      <w:szCs w:val="22"/>
                    </w:rPr>
                    <w:t>FRASCO</w:t>
                  </w:r>
                </w:p>
              </w:tc>
              <w:tc>
                <w:tcPr>
                  <w:tcW w:w="687" w:type="pct"/>
                  <w:tcBorders>
                    <w:top w:val="single" w:sz="4" w:space="0" w:color="auto"/>
                    <w:left w:val="nil"/>
                    <w:bottom w:val="single" w:sz="4" w:space="0" w:color="auto"/>
                    <w:right w:val="single" w:sz="4" w:space="0" w:color="auto"/>
                  </w:tcBorders>
                  <w:shd w:val="clear" w:color="auto" w:fill="auto"/>
                  <w:noWrap/>
                  <w:vAlign w:val="center"/>
                </w:tcPr>
                <w:p w:rsidR="00B166C4" w:rsidRPr="00181712" w:rsidRDefault="00B166C4" w:rsidP="00B166C4">
                  <w:pPr>
                    <w:jc w:val="center"/>
                    <w:rPr>
                      <w:rFonts w:asciiTheme="minorHAnsi" w:hAnsiTheme="minorHAnsi"/>
                      <w:color w:val="000000"/>
                      <w:sz w:val="22"/>
                      <w:szCs w:val="22"/>
                    </w:rPr>
                  </w:pPr>
                  <w:r w:rsidRPr="00181712">
                    <w:rPr>
                      <w:rFonts w:asciiTheme="minorHAnsi" w:hAnsiTheme="minorHAnsi"/>
                      <w:color w:val="000000"/>
                      <w:sz w:val="22"/>
                      <w:szCs w:val="22"/>
                    </w:rPr>
                    <w:t>1</w:t>
                  </w:r>
                </w:p>
              </w:tc>
            </w:tr>
            <w:tr w:rsidR="00B166C4" w:rsidRPr="00181712" w:rsidTr="00647BE0">
              <w:trPr>
                <w:trHeight w:val="350"/>
              </w:trPr>
              <w:tc>
                <w:tcPr>
                  <w:tcW w:w="425" w:type="pct"/>
                  <w:tcBorders>
                    <w:top w:val="single" w:sz="4" w:space="0" w:color="auto"/>
                    <w:left w:val="single" w:sz="4" w:space="0" w:color="auto"/>
                    <w:bottom w:val="single" w:sz="4" w:space="0" w:color="auto"/>
                    <w:right w:val="single" w:sz="4" w:space="0" w:color="auto"/>
                  </w:tcBorders>
                  <w:shd w:val="clear" w:color="auto" w:fill="auto"/>
                  <w:noWrap/>
                  <w:vAlign w:val="center"/>
                </w:tcPr>
                <w:p w:rsidR="00B166C4" w:rsidRPr="00181712" w:rsidRDefault="00B166C4" w:rsidP="00B166C4">
                  <w:pPr>
                    <w:jc w:val="center"/>
                    <w:rPr>
                      <w:rFonts w:asciiTheme="minorHAnsi" w:hAnsiTheme="minorHAnsi"/>
                      <w:color w:val="000000"/>
                      <w:sz w:val="22"/>
                      <w:szCs w:val="22"/>
                    </w:rPr>
                  </w:pPr>
                  <w:r w:rsidRPr="00181712">
                    <w:rPr>
                      <w:rFonts w:asciiTheme="minorHAnsi" w:hAnsiTheme="minorHAnsi"/>
                      <w:color w:val="000000"/>
                      <w:sz w:val="22"/>
                      <w:szCs w:val="22"/>
                    </w:rPr>
                    <w:t>2</w:t>
                  </w:r>
                  <w:r>
                    <w:rPr>
                      <w:rFonts w:asciiTheme="minorHAnsi" w:hAnsiTheme="minorHAnsi"/>
                      <w:color w:val="000000"/>
                      <w:sz w:val="22"/>
                      <w:szCs w:val="22"/>
                    </w:rPr>
                    <w:t>6</w:t>
                  </w:r>
                </w:p>
              </w:tc>
              <w:tc>
                <w:tcPr>
                  <w:tcW w:w="3159" w:type="pct"/>
                  <w:tcBorders>
                    <w:top w:val="single" w:sz="4" w:space="0" w:color="auto"/>
                    <w:left w:val="nil"/>
                    <w:bottom w:val="single" w:sz="4" w:space="0" w:color="auto"/>
                    <w:right w:val="single" w:sz="4" w:space="0" w:color="auto"/>
                  </w:tcBorders>
                  <w:shd w:val="clear" w:color="auto" w:fill="auto"/>
                  <w:vAlign w:val="bottom"/>
                </w:tcPr>
                <w:p w:rsidR="00B166C4" w:rsidRPr="00181712" w:rsidRDefault="00B166C4" w:rsidP="00B166C4">
                  <w:pPr>
                    <w:jc w:val="both"/>
                    <w:rPr>
                      <w:rFonts w:asciiTheme="minorHAnsi" w:hAnsiTheme="minorHAnsi"/>
                      <w:color w:val="000000"/>
                      <w:sz w:val="22"/>
                      <w:szCs w:val="22"/>
                    </w:rPr>
                  </w:pPr>
                  <w:r w:rsidRPr="00181712">
                    <w:rPr>
                      <w:rFonts w:asciiTheme="minorHAnsi" w:hAnsiTheme="minorHAnsi"/>
                      <w:color w:val="000000"/>
                      <w:sz w:val="22"/>
                      <w:szCs w:val="22"/>
                    </w:rPr>
                    <w:t>Nitrato de magnesio hexahidratado 99% AR/ACS. Frasco de 500gr.</w:t>
                  </w:r>
                </w:p>
              </w:tc>
              <w:tc>
                <w:tcPr>
                  <w:tcW w:w="729" w:type="pct"/>
                  <w:tcBorders>
                    <w:top w:val="single" w:sz="4" w:space="0" w:color="auto"/>
                    <w:left w:val="nil"/>
                    <w:bottom w:val="single" w:sz="4" w:space="0" w:color="auto"/>
                    <w:right w:val="single" w:sz="4" w:space="0" w:color="auto"/>
                  </w:tcBorders>
                  <w:shd w:val="clear" w:color="auto" w:fill="auto"/>
                  <w:vAlign w:val="center"/>
                </w:tcPr>
                <w:p w:rsidR="00B166C4" w:rsidRPr="00181712" w:rsidRDefault="00B166C4" w:rsidP="00B166C4">
                  <w:pPr>
                    <w:jc w:val="center"/>
                    <w:rPr>
                      <w:rFonts w:asciiTheme="minorHAnsi" w:hAnsiTheme="minorHAnsi"/>
                      <w:color w:val="000000"/>
                      <w:sz w:val="22"/>
                      <w:szCs w:val="22"/>
                    </w:rPr>
                  </w:pPr>
                  <w:r w:rsidRPr="00181712">
                    <w:rPr>
                      <w:rFonts w:asciiTheme="minorHAnsi" w:hAnsiTheme="minorHAnsi"/>
                      <w:color w:val="000000"/>
                      <w:sz w:val="22"/>
                      <w:szCs w:val="22"/>
                    </w:rPr>
                    <w:t>FRASCO</w:t>
                  </w:r>
                </w:p>
              </w:tc>
              <w:tc>
                <w:tcPr>
                  <w:tcW w:w="687" w:type="pct"/>
                  <w:tcBorders>
                    <w:top w:val="single" w:sz="4" w:space="0" w:color="auto"/>
                    <w:left w:val="nil"/>
                    <w:bottom w:val="single" w:sz="4" w:space="0" w:color="auto"/>
                    <w:right w:val="single" w:sz="4" w:space="0" w:color="auto"/>
                  </w:tcBorders>
                  <w:shd w:val="clear" w:color="auto" w:fill="auto"/>
                  <w:noWrap/>
                  <w:vAlign w:val="center"/>
                </w:tcPr>
                <w:p w:rsidR="00B166C4" w:rsidRPr="00181712" w:rsidRDefault="00B166C4" w:rsidP="00B166C4">
                  <w:pPr>
                    <w:jc w:val="center"/>
                    <w:rPr>
                      <w:rFonts w:asciiTheme="minorHAnsi" w:hAnsiTheme="minorHAnsi"/>
                      <w:color w:val="000000"/>
                      <w:sz w:val="22"/>
                      <w:szCs w:val="22"/>
                    </w:rPr>
                  </w:pPr>
                  <w:r w:rsidRPr="00181712">
                    <w:rPr>
                      <w:rFonts w:asciiTheme="minorHAnsi" w:hAnsiTheme="minorHAnsi"/>
                      <w:color w:val="000000"/>
                      <w:sz w:val="22"/>
                      <w:szCs w:val="22"/>
                    </w:rPr>
                    <w:t>1</w:t>
                  </w:r>
                </w:p>
              </w:tc>
            </w:tr>
            <w:tr w:rsidR="00B166C4" w:rsidRPr="00181712" w:rsidTr="00647BE0">
              <w:trPr>
                <w:trHeight w:val="350"/>
              </w:trPr>
              <w:tc>
                <w:tcPr>
                  <w:tcW w:w="425" w:type="pct"/>
                  <w:tcBorders>
                    <w:top w:val="single" w:sz="4" w:space="0" w:color="auto"/>
                    <w:left w:val="single" w:sz="4" w:space="0" w:color="auto"/>
                    <w:bottom w:val="single" w:sz="4" w:space="0" w:color="auto"/>
                    <w:right w:val="single" w:sz="4" w:space="0" w:color="auto"/>
                  </w:tcBorders>
                  <w:shd w:val="clear" w:color="auto" w:fill="auto"/>
                  <w:noWrap/>
                  <w:vAlign w:val="center"/>
                </w:tcPr>
                <w:p w:rsidR="00B166C4" w:rsidRPr="00181712" w:rsidRDefault="00B166C4" w:rsidP="00B166C4">
                  <w:pPr>
                    <w:jc w:val="center"/>
                    <w:rPr>
                      <w:rFonts w:asciiTheme="minorHAnsi" w:hAnsiTheme="minorHAnsi"/>
                      <w:color w:val="000000"/>
                      <w:sz w:val="22"/>
                      <w:szCs w:val="22"/>
                    </w:rPr>
                  </w:pPr>
                  <w:r w:rsidRPr="00181712">
                    <w:rPr>
                      <w:rFonts w:asciiTheme="minorHAnsi" w:hAnsiTheme="minorHAnsi"/>
                      <w:color w:val="000000"/>
                      <w:sz w:val="22"/>
                      <w:szCs w:val="22"/>
                    </w:rPr>
                    <w:t>2</w:t>
                  </w:r>
                  <w:r>
                    <w:rPr>
                      <w:rFonts w:asciiTheme="minorHAnsi" w:hAnsiTheme="minorHAnsi"/>
                      <w:color w:val="000000"/>
                      <w:sz w:val="22"/>
                      <w:szCs w:val="22"/>
                    </w:rPr>
                    <w:t>7</w:t>
                  </w:r>
                </w:p>
              </w:tc>
              <w:tc>
                <w:tcPr>
                  <w:tcW w:w="3159" w:type="pct"/>
                  <w:tcBorders>
                    <w:top w:val="single" w:sz="4" w:space="0" w:color="auto"/>
                    <w:left w:val="nil"/>
                    <w:bottom w:val="single" w:sz="4" w:space="0" w:color="auto"/>
                    <w:right w:val="single" w:sz="4" w:space="0" w:color="auto"/>
                  </w:tcBorders>
                  <w:shd w:val="clear" w:color="auto" w:fill="auto"/>
                  <w:vAlign w:val="bottom"/>
                </w:tcPr>
                <w:p w:rsidR="00B166C4" w:rsidRPr="00181712" w:rsidRDefault="00B166C4" w:rsidP="00B166C4">
                  <w:pPr>
                    <w:jc w:val="both"/>
                    <w:rPr>
                      <w:rFonts w:asciiTheme="minorHAnsi" w:hAnsiTheme="minorHAnsi"/>
                      <w:color w:val="000000"/>
                      <w:sz w:val="22"/>
                      <w:szCs w:val="22"/>
                    </w:rPr>
                  </w:pPr>
                  <w:r w:rsidRPr="00181712">
                    <w:rPr>
                      <w:rFonts w:asciiTheme="minorHAnsi" w:hAnsiTheme="minorHAnsi"/>
                      <w:color w:val="000000"/>
                      <w:sz w:val="22"/>
                      <w:szCs w:val="22"/>
                    </w:rPr>
                    <w:t>Ácido octanoico al 99% de síntesis (ácido caprílico). Frasco de 500gr.</w:t>
                  </w:r>
                </w:p>
              </w:tc>
              <w:tc>
                <w:tcPr>
                  <w:tcW w:w="729" w:type="pct"/>
                  <w:tcBorders>
                    <w:top w:val="single" w:sz="4" w:space="0" w:color="auto"/>
                    <w:left w:val="nil"/>
                    <w:bottom w:val="single" w:sz="4" w:space="0" w:color="auto"/>
                    <w:right w:val="single" w:sz="4" w:space="0" w:color="auto"/>
                  </w:tcBorders>
                  <w:shd w:val="clear" w:color="auto" w:fill="auto"/>
                  <w:vAlign w:val="center"/>
                </w:tcPr>
                <w:p w:rsidR="00B166C4" w:rsidRPr="00181712" w:rsidRDefault="00B166C4" w:rsidP="00B166C4">
                  <w:pPr>
                    <w:jc w:val="center"/>
                    <w:rPr>
                      <w:rFonts w:asciiTheme="minorHAnsi" w:hAnsiTheme="minorHAnsi"/>
                      <w:color w:val="000000"/>
                      <w:sz w:val="22"/>
                      <w:szCs w:val="22"/>
                    </w:rPr>
                  </w:pPr>
                  <w:r w:rsidRPr="00181712">
                    <w:rPr>
                      <w:rFonts w:asciiTheme="minorHAnsi" w:hAnsiTheme="minorHAnsi"/>
                      <w:color w:val="000000"/>
                      <w:sz w:val="22"/>
                      <w:szCs w:val="22"/>
                    </w:rPr>
                    <w:t>FRASCO</w:t>
                  </w:r>
                </w:p>
              </w:tc>
              <w:tc>
                <w:tcPr>
                  <w:tcW w:w="687" w:type="pct"/>
                  <w:tcBorders>
                    <w:top w:val="single" w:sz="4" w:space="0" w:color="auto"/>
                    <w:left w:val="nil"/>
                    <w:bottom w:val="single" w:sz="4" w:space="0" w:color="auto"/>
                    <w:right w:val="single" w:sz="4" w:space="0" w:color="auto"/>
                  </w:tcBorders>
                  <w:shd w:val="clear" w:color="auto" w:fill="auto"/>
                  <w:noWrap/>
                  <w:vAlign w:val="center"/>
                </w:tcPr>
                <w:p w:rsidR="00B166C4" w:rsidRPr="00181712" w:rsidRDefault="00B166C4" w:rsidP="00B166C4">
                  <w:pPr>
                    <w:jc w:val="center"/>
                    <w:rPr>
                      <w:rFonts w:asciiTheme="minorHAnsi" w:hAnsiTheme="minorHAnsi"/>
                      <w:color w:val="000000"/>
                      <w:sz w:val="22"/>
                      <w:szCs w:val="22"/>
                    </w:rPr>
                  </w:pPr>
                  <w:r w:rsidRPr="00181712">
                    <w:rPr>
                      <w:rFonts w:asciiTheme="minorHAnsi" w:hAnsiTheme="minorHAnsi"/>
                      <w:color w:val="000000"/>
                      <w:sz w:val="22"/>
                      <w:szCs w:val="22"/>
                    </w:rPr>
                    <w:t>1</w:t>
                  </w:r>
                </w:p>
              </w:tc>
            </w:tr>
            <w:tr w:rsidR="00B166C4" w:rsidRPr="00181712" w:rsidTr="00647BE0">
              <w:trPr>
                <w:trHeight w:val="350"/>
              </w:trPr>
              <w:tc>
                <w:tcPr>
                  <w:tcW w:w="425" w:type="pct"/>
                  <w:tcBorders>
                    <w:top w:val="single" w:sz="4" w:space="0" w:color="auto"/>
                    <w:left w:val="single" w:sz="4" w:space="0" w:color="auto"/>
                    <w:bottom w:val="single" w:sz="4" w:space="0" w:color="auto"/>
                    <w:right w:val="single" w:sz="4" w:space="0" w:color="auto"/>
                  </w:tcBorders>
                  <w:shd w:val="clear" w:color="auto" w:fill="auto"/>
                  <w:noWrap/>
                  <w:vAlign w:val="center"/>
                </w:tcPr>
                <w:p w:rsidR="00B166C4" w:rsidRPr="00181712" w:rsidRDefault="00B166C4" w:rsidP="00B166C4">
                  <w:pPr>
                    <w:jc w:val="center"/>
                    <w:rPr>
                      <w:rFonts w:asciiTheme="minorHAnsi" w:hAnsiTheme="minorHAnsi"/>
                      <w:color w:val="000000"/>
                      <w:sz w:val="22"/>
                      <w:szCs w:val="22"/>
                    </w:rPr>
                  </w:pPr>
                  <w:r w:rsidRPr="00181712">
                    <w:rPr>
                      <w:rFonts w:asciiTheme="minorHAnsi" w:hAnsiTheme="minorHAnsi"/>
                      <w:color w:val="000000"/>
                      <w:sz w:val="22"/>
                      <w:szCs w:val="22"/>
                    </w:rPr>
                    <w:t>2</w:t>
                  </w:r>
                  <w:r>
                    <w:rPr>
                      <w:rFonts w:asciiTheme="minorHAnsi" w:hAnsiTheme="minorHAnsi"/>
                      <w:color w:val="000000"/>
                      <w:sz w:val="22"/>
                      <w:szCs w:val="22"/>
                    </w:rPr>
                    <w:t>8</w:t>
                  </w:r>
                </w:p>
              </w:tc>
              <w:tc>
                <w:tcPr>
                  <w:tcW w:w="3159" w:type="pct"/>
                  <w:tcBorders>
                    <w:top w:val="single" w:sz="4" w:space="0" w:color="auto"/>
                    <w:left w:val="nil"/>
                    <w:bottom w:val="single" w:sz="4" w:space="0" w:color="auto"/>
                    <w:right w:val="single" w:sz="4" w:space="0" w:color="auto"/>
                  </w:tcBorders>
                  <w:shd w:val="clear" w:color="auto" w:fill="auto"/>
                  <w:vAlign w:val="bottom"/>
                </w:tcPr>
                <w:p w:rsidR="00B166C4" w:rsidRPr="00181712" w:rsidRDefault="00B166C4" w:rsidP="00B166C4">
                  <w:pPr>
                    <w:jc w:val="both"/>
                    <w:rPr>
                      <w:rFonts w:asciiTheme="minorHAnsi" w:hAnsiTheme="minorHAnsi"/>
                      <w:color w:val="000000"/>
                      <w:sz w:val="22"/>
                      <w:szCs w:val="22"/>
                    </w:rPr>
                  </w:pPr>
                  <w:r w:rsidRPr="00181712">
                    <w:rPr>
                      <w:rFonts w:asciiTheme="minorHAnsi" w:hAnsiTheme="minorHAnsi"/>
                      <w:color w:val="000000"/>
                      <w:sz w:val="22"/>
                      <w:szCs w:val="22"/>
                    </w:rPr>
                    <w:t>2,2,4-trimetilpentano al 99.5%, extra puro, frasco de 2.5 litros</w:t>
                  </w:r>
                </w:p>
              </w:tc>
              <w:tc>
                <w:tcPr>
                  <w:tcW w:w="729" w:type="pct"/>
                  <w:tcBorders>
                    <w:top w:val="single" w:sz="4" w:space="0" w:color="auto"/>
                    <w:left w:val="nil"/>
                    <w:bottom w:val="single" w:sz="4" w:space="0" w:color="auto"/>
                    <w:right w:val="single" w:sz="4" w:space="0" w:color="auto"/>
                  </w:tcBorders>
                  <w:shd w:val="clear" w:color="auto" w:fill="auto"/>
                  <w:vAlign w:val="center"/>
                </w:tcPr>
                <w:p w:rsidR="00B166C4" w:rsidRPr="00181712" w:rsidRDefault="00B166C4" w:rsidP="00B166C4">
                  <w:pPr>
                    <w:jc w:val="center"/>
                    <w:rPr>
                      <w:rFonts w:asciiTheme="minorHAnsi" w:hAnsiTheme="minorHAnsi"/>
                      <w:color w:val="000000"/>
                      <w:sz w:val="22"/>
                      <w:szCs w:val="22"/>
                    </w:rPr>
                  </w:pPr>
                  <w:r w:rsidRPr="00181712">
                    <w:rPr>
                      <w:rFonts w:asciiTheme="minorHAnsi" w:hAnsiTheme="minorHAnsi"/>
                      <w:color w:val="000000"/>
                      <w:sz w:val="22"/>
                      <w:szCs w:val="22"/>
                    </w:rPr>
                    <w:t>FRASCO</w:t>
                  </w:r>
                </w:p>
              </w:tc>
              <w:tc>
                <w:tcPr>
                  <w:tcW w:w="687" w:type="pct"/>
                  <w:tcBorders>
                    <w:top w:val="single" w:sz="4" w:space="0" w:color="auto"/>
                    <w:left w:val="nil"/>
                    <w:bottom w:val="single" w:sz="4" w:space="0" w:color="auto"/>
                    <w:right w:val="single" w:sz="4" w:space="0" w:color="auto"/>
                  </w:tcBorders>
                  <w:shd w:val="clear" w:color="auto" w:fill="auto"/>
                  <w:noWrap/>
                  <w:vAlign w:val="center"/>
                </w:tcPr>
                <w:p w:rsidR="00B166C4" w:rsidRPr="00181712" w:rsidRDefault="00B166C4" w:rsidP="00B166C4">
                  <w:pPr>
                    <w:jc w:val="center"/>
                    <w:rPr>
                      <w:rFonts w:asciiTheme="minorHAnsi" w:hAnsiTheme="minorHAnsi"/>
                      <w:color w:val="000000"/>
                      <w:sz w:val="22"/>
                      <w:szCs w:val="22"/>
                    </w:rPr>
                  </w:pPr>
                  <w:r w:rsidRPr="00181712">
                    <w:rPr>
                      <w:rFonts w:asciiTheme="minorHAnsi" w:hAnsiTheme="minorHAnsi"/>
                      <w:color w:val="000000"/>
                      <w:sz w:val="22"/>
                      <w:szCs w:val="22"/>
                    </w:rPr>
                    <w:t>1</w:t>
                  </w:r>
                </w:p>
              </w:tc>
            </w:tr>
            <w:tr w:rsidR="00B166C4" w:rsidRPr="00181712" w:rsidTr="00647BE0">
              <w:trPr>
                <w:trHeight w:val="350"/>
              </w:trPr>
              <w:tc>
                <w:tcPr>
                  <w:tcW w:w="425" w:type="pct"/>
                  <w:tcBorders>
                    <w:top w:val="single" w:sz="4" w:space="0" w:color="auto"/>
                    <w:left w:val="single" w:sz="4" w:space="0" w:color="auto"/>
                    <w:bottom w:val="single" w:sz="4" w:space="0" w:color="auto"/>
                    <w:right w:val="single" w:sz="4" w:space="0" w:color="auto"/>
                  </w:tcBorders>
                  <w:shd w:val="clear" w:color="auto" w:fill="auto"/>
                  <w:noWrap/>
                  <w:vAlign w:val="center"/>
                </w:tcPr>
                <w:p w:rsidR="00B166C4" w:rsidRPr="00181712" w:rsidRDefault="00B166C4" w:rsidP="00B166C4">
                  <w:pPr>
                    <w:jc w:val="center"/>
                    <w:rPr>
                      <w:rFonts w:asciiTheme="minorHAnsi" w:hAnsiTheme="minorHAnsi"/>
                      <w:color w:val="000000"/>
                      <w:sz w:val="22"/>
                      <w:szCs w:val="22"/>
                    </w:rPr>
                  </w:pPr>
                  <w:r>
                    <w:rPr>
                      <w:rFonts w:asciiTheme="minorHAnsi" w:hAnsiTheme="minorHAnsi"/>
                      <w:color w:val="000000"/>
                      <w:sz w:val="22"/>
                      <w:szCs w:val="22"/>
                    </w:rPr>
                    <w:t>29</w:t>
                  </w:r>
                </w:p>
              </w:tc>
              <w:tc>
                <w:tcPr>
                  <w:tcW w:w="3159" w:type="pct"/>
                  <w:tcBorders>
                    <w:top w:val="single" w:sz="4" w:space="0" w:color="auto"/>
                    <w:left w:val="nil"/>
                    <w:bottom w:val="single" w:sz="4" w:space="0" w:color="auto"/>
                    <w:right w:val="single" w:sz="4" w:space="0" w:color="auto"/>
                  </w:tcBorders>
                  <w:shd w:val="clear" w:color="auto" w:fill="auto"/>
                  <w:vAlign w:val="bottom"/>
                </w:tcPr>
                <w:p w:rsidR="00B166C4" w:rsidRPr="00181712" w:rsidRDefault="00B166C4" w:rsidP="00B166C4">
                  <w:pPr>
                    <w:jc w:val="both"/>
                    <w:rPr>
                      <w:rFonts w:asciiTheme="minorHAnsi" w:hAnsiTheme="minorHAnsi"/>
                      <w:color w:val="000000"/>
                      <w:sz w:val="22"/>
                      <w:szCs w:val="22"/>
                    </w:rPr>
                  </w:pPr>
                  <w:r w:rsidRPr="00181712">
                    <w:rPr>
                      <w:rFonts w:asciiTheme="minorHAnsi" w:hAnsiTheme="minorHAnsi"/>
                      <w:color w:val="000000"/>
                      <w:sz w:val="22"/>
                      <w:szCs w:val="22"/>
                    </w:rPr>
                    <w:t>Solvente S316 (dímero/trímetro clor</w:t>
                  </w:r>
                  <w:r>
                    <w:rPr>
                      <w:rFonts w:asciiTheme="minorHAnsi" w:hAnsiTheme="minorHAnsi"/>
                      <w:color w:val="000000"/>
                      <w:sz w:val="22"/>
                      <w:szCs w:val="22"/>
                    </w:rPr>
                    <w:t>o trifluoroetano)</w:t>
                  </w:r>
                  <w:r w:rsidRPr="00181712">
                    <w:rPr>
                      <w:rFonts w:asciiTheme="minorHAnsi" w:hAnsiTheme="minorHAnsi"/>
                      <w:color w:val="000000"/>
                      <w:sz w:val="22"/>
                      <w:szCs w:val="22"/>
                    </w:rPr>
                    <w:t>, frasco de 857ml</w:t>
                  </w:r>
                </w:p>
              </w:tc>
              <w:tc>
                <w:tcPr>
                  <w:tcW w:w="729" w:type="pct"/>
                  <w:tcBorders>
                    <w:top w:val="single" w:sz="4" w:space="0" w:color="auto"/>
                    <w:left w:val="nil"/>
                    <w:bottom w:val="single" w:sz="4" w:space="0" w:color="auto"/>
                    <w:right w:val="single" w:sz="4" w:space="0" w:color="auto"/>
                  </w:tcBorders>
                  <w:shd w:val="clear" w:color="auto" w:fill="auto"/>
                  <w:vAlign w:val="center"/>
                </w:tcPr>
                <w:p w:rsidR="00B166C4" w:rsidRPr="00181712" w:rsidRDefault="00B166C4" w:rsidP="00B166C4">
                  <w:pPr>
                    <w:jc w:val="center"/>
                    <w:rPr>
                      <w:rFonts w:asciiTheme="minorHAnsi" w:hAnsiTheme="minorHAnsi"/>
                      <w:color w:val="000000"/>
                      <w:sz w:val="22"/>
                      <w:szCs w:val="22"/>
                    </w:rPr>
                  </w:pPr>
                  <w:r w:rsidRPr="00181712">
                    <w:rPr>
                      <w:rFonts w:asciiTheme="minorHAnsi" w:hAnsiTheme="minorHAnsi"/>
                      <w:color w:val="000000"/>
                      <w:sz w:val="22"/>
                      <w:szCs w:val="22"/>
                    </w:rPr>
                    <w:t>FRASCO</w:t>
                  </w:r>
                </w:p>
              </w:tc>
              <w:tc>
                <w:tcPr>
                  <w:tcW w:w="687" w:type="pct"/>
                  <w:tcBorders>
                    <w:top w:val="single" w:sz="4" w:space="0" w:color="auto"/>
                    <w:left w:val="nil"/>
                    <w:bottom w:val="single" w:sz="4" w:space="0" w:color="auto"/>
                    <w:right w:val="single" w:sz="4" w:space="0" w:color="auto"/>
                  </w:tcBorders>
                  <w:shd w:val="clear" w:color="auto" w:fill="auto"/>
                  <w:noWrap/>
                  <w:vAlign w:val="center"/>
                </w:tcPr>
                <w:p w:rsidR="00B166C4" w:rsidRPr="00181712" w:rsidRDefault="00B166C4" w:rsidP="00B166C4">
                  <w:pPr>
                    <w:jc w:val="center"/>
                    <w:rPr>
                      <w:rFonts w:asciiTheme="minorHAnsi" w:hAnsiTheme="minorHAnsi"/>
                      <w:color w:val="000000"/>
                      <w:sz w:val="22"/>
                      <w:szCs w:val="22"/>
                    </w:rPr>
                  </w:pPr>
                  <w:r w:rsidRPr="00181712">
                    <w:rPr>
                      <w:rFonts w:asciiTheme="minorHAnsi" w:hAnsiTheme="minorHAnsi"/>
                      <w:color w:val="000000"/>
                      <w:sz w:val="22"/>
                      <w:szCs w:val="22"/>
                    </w:rPr>
                    <w:t>2</w:t>
                  </w:r>
                </w:p>
              </w:tc>
            </w:tr>
            <w:tr w:rsidR="00B166C4" w:rsidRPr="00181712" w:rsidTr="00647BE0">
              <w:trPr>
                <w:trHeight w:val="350"/>
              </w:trPr>
              <w:tc>
                <w:tcPr>
                  <w:tcW w:w="425" w:type="pct"/>
                  <w:tcBorders>
                    <w:top w:val="single" w:sz="4" w:space="0" w:color="auto"/>
                    <w:left w:val="single" w:sz="4" w:space="0" w:color="auto"/>
                    <w:bottom w:val="single" w:sz="4" w:space="0" w:color="auto"/>
                    <w:right w:val="single" w:sz="4" w:space="0" w:color="auto"/>
                  </w:tcBorders>
                  <w:shd w:val="clear" w:color="auto" w:fill="auto"/>
                  <w:noWrap/>
                  <w:vAlign w:val="center"/>
                </w:tcPr>
                <w:p w:rsidR="00B166C4" w:rsidRPr="00181712" w:rsidRDefault="00B166C4" w:rsidP="00B166C4">
                  <w:pPr>
                    <w:jc w:val="center"/>
                    <w:rPr>
                      <w:rFonts w:asciiTheme="minorHAnsi" w:hAnsiTheme="minorHAnsi"/>
                      <w:color w:val="000000"/>
                      <w:sz w:val="22"/>
                      <w:szCs w:val="22"/>
                    </w:rPr>
                  </w:pPr>
                  <w:r w:rsidRPr="00181712">
                    <w:rPr>
                      <w:rFonts w:asciiTheme="minorHAnsi" w:hAnsiTheme="minorHAnsi"/>
                      <w:color w:val="000000"/>
                      <w:sz w:val="22"/>
                      <w:szCs w:val="22"/>
                    </w:rPr>
                    <w:t>3</w:t>
                  </w:r>
                  <w:r>
                    <w:rPr>
                      <w:rFonts w:asciiTheme="minorHAnsi" w:hAnsiTheme="minorHAnsi"/>
                      <w:color w:val="000000"/>
                      <w:sz w:val="22"/>
                      <w:szCs w:val="22"/>
                    </w:rPr>
                    <w:t>0</w:t>
                  </w:r>
                </w:p>
              </w:tc>
              <w:tc>
                <w:tcPr>
                  <w:tcW w:w="3159" w:type="pct"/>
                  <w:tcBorders>
                    <w:top w:val="single" w:sz="4" w:space="0" w:color="auto"/>
                    <w:left w:val="nil"/>
                    <w:bottom w:val="single" w:sz="4" w:space="0" w:color="auto"/>
                    <w:right w:val="single" w:sz="4" w:space="0" w:color="auto"/>
                  </w:tcBorders>
                  <w:shd w:val="clear" w:color="auto" w:fill="auto"/>
                  <w:vAlign w:val="bottom"/>
                </w:tcPr>
                <w:p w:rsidR="00B166C4" w:rsidRPr="00181712" w:rsidRDefault="00B166C4" w:rsidP="00B166C4">
                  <w:pPr>
                    <w:jc w:val="both"/>
                    <w:rPr>
                      <w:rFonts w:asciiTheme="minorHAnsi" w:hAnsiTheme="minorHAnsi"/>
                      <w:color w:val="000000"/>
                      <w:sz w:val="22"/>
                      <w:szCs w:val="22"/>
                    </w:rPr>
                  </w:pPr>
                  <w:r w:rsidRPr="00181712">
                    <w:rPr>
                      <w:rFonts w:asciiTheme="minorHAnsi" w:hAnsiTheme="minorHAnsi"/>
                      <w:color w:val="000000"/>
                      <w:sz w:val="22"/>
                      <w:szCs w:val="22"/>
                    </w:rPr>
                    <w:t>Gel sílice para desecadores</w:t>
                  </w:r>
                  <w:r>
                    <w:rPr>
                      <w:rFonts w:asciiTheme="minorHAnsi" w:hAnsiTheme="minorHAnsi"/>
                      <w:color w:val="000000"/>
                      <w:sz w:val="22"/>
                      <w:szCs w:val="22"/>
                    </w:rPr>
                    <w:t>, tamaño de 2-5mm</w:t>
                  </w:r>
                  <w:r w:rsidRPr="00181712">
                    <w:rPr>
                      <w:rFonts w:asciiTheme="minorHAnsi" w:hAnsiTheme="minorHAnsi"/>
                      <w:color w:val="000000"/>
                      <w:sz w:val="22"/>
                      <w:szCs w:val="22"/>
                    </w:rPr>
                    <w:t xml:space="preserve"> (DE 3kg)</w:t>
                  </w:r>
                </w:p>
              </w:tc>
              <w:tc>
                <w:tcPr>
                  <w:tcW w:w="729" w:type="pct"/>
                  <w:tcBorders>
                    <w:top w:val="single" w:sz="4" w:space="0" w:color="auto"/>
                    <w:left w:val="nil"/>
                    <w:bottom w:val="single" w:sz="4" w:space="0" w:color="auto"/>
                    <w:right w:val="single" w:sz="4" w:space="0" w:color="auto"/>
                  </w:tcBorders>
                  <w:shd w:val="clear" w:color="auto" w:fill="auto"/>
                  <w:vAlign w:val="center"/>
                </w:tcPr>
                <w:p w:rsidR="00B166C4" w:rsidRPr="00181712" w:rsidRDefault="00B166C4" w:rsidP="00B166C4">
                  <w:pPr>
                    <w:jc w:val="center"/>
                    <w:rPr>
                      <w:rFonts w:asciiTheme="minorHAnsi" w:hAnsiTheme="minorHAnsi"/>
                      <w:color w:val="000000"/>
                      <w:sz w:val="22"/>
                      <w:szCs w:val="22"/>
                    </w:rPr>
                  </w:pPr>
                  <w:r w:rsidRPr="00181712">
                    <w:rPr>
                      <w:rFonts w:asciiTheme="minorHAnsi" w:hAnsiTheme="minorHAnsi"/>
                      <w:color w:val="000000"/>
                      <w:sz w:val="22"/>
                      <w:szCs w:val="22"/>
                    </w:rPr>
                    <w:t>PZA</w:t>
                  </w:r>
                </w:p>
              </w:tc>
              <w:tc>
                <w:tcPr>
                  <w:tcW w:w="687" w:type="pct"/>
                  <w:tcBorders>
                    <w:top w:val="single" w:sz="4" w:space="0" w:color="auto"/>
                    <w:left w:val="nil"/>
                    <w:bottom w:val="single" w:sz="4" w:space="0" w:color="auto"/>
                    <w:right w:val="single" w:sz="4" w:space="0" w:color="auto"/>
                  </w:tcBorders>
                  <w:shd w:val="clear" w:color="auto" w:fill="auto"/>
                  <w:noWrap/>
                  <w:vAlign w:val="center"/>
                </w:tcPr>
                <w:p w:rsidR="00B166C4" w:rsidRPr="00181712" w:rsidRDefault="00B166C4" w:rsidP="00B166C4">
                  <w:pPr>
                    <w:jc w:val="center"/>
                    <w:rPr>
                      <w:rFonts w:asciiTheme="minorHAnsi" w:hAnsiTheme="minorHAnsi"/>
                      <w:color w:val="000000"/>
                      <w:sz w:val="22"/>
                      <w:szCs w:val="22"/>
                    </w:rPr>
                  </w:pPr>
                  <w:r w:rsidRPr="00181712">
                    <w:rPr>
                      <w:rFonts w:asciiTheme="minorHAnsi" w:hAnsiTheme="minorHAnsi"/>
                      <w:color w:val="000000"/>
                      <w:sz w:val="22"/>
                      <w:szCs w:val="22"/>
                    </w:rPr>
                    <w:t>1</w:t>
                  </w:r>
                </w:p>
              </w:tc>
            </w:tr>
          </w:tbl>
          <w:p w:rsidR="00B166C4" w:rsidRPr="001F6046" w:rsidRDefault="00B166C4" w:rsidP="00B166C4">
            <w:pPr>
              <w:autoSpaceDE w:val="0"/>
              <w:autoSpaceDN w:val="0"/>
              <w:adjustRightInd w:val="0"/>
              <w:jc w:val="both"/>
              <w:rPr>
                <w:rFonts w:asciiTheme="minorHAnsi" w:hAnsiTheme="minorHAnsi" w:cs="Calibri"/>
                <w:b/>
                <w:bCs/>
                <w:sz w:val="22"/>
                <w:szCs w:val="22"/>
                <w:lang w:eastAsia="es-BO"/>
              </w:rPr>
            </w:pPr>
          </w:p>
          <w:p w:rsidR="00B166C4" w:rsidRPr="001F6046" w:rsidRDefault="00B166C4" w:rsidP="00B166C4">
            <w:pPr>
              <w:autoSpaceDE w:val="0"/>
              <w:autoSpaceDN w:val="0"/>
              <w:adjustRightInd w:val="0"/>
              <w:jc w:val="both"/>
              <w:rPr>
                <w:rFonts w:asciiTheme="minorHAnsi" w:hAnsiTheme="minorHAnsi" w:cs="Calibri"/>
                <w:b/>
                <w:bCs/>
                <w:sz w:val="22"/>
                <w:szCs w:val="22"/>
                <w:lang w:eastAsia="es-BO"/>
              </w:rPr>
            </w:pPr>
          </w:p>
        </w:tc>
        <w:tc>
          <w:tcPr>
            <w:tcW w:w="4799" w:type="dxa"/>
            <w:vAlign w:val="center"/>
          </w:tcPr>
          <w:p w:rsidR="00B166C4" w:rsidRPr="00F63B8F" w:rsidRDefault="00B166C4" w:rsidP="00B166C4">
            <w:pPr>
              <w:rPr>
                <w:rFonts w:ascii="Calibri" w:hAnsi="Calibri" w:cs="Calibri"/>
                <w:b/>
                <w:sz w:val="18"/>
                <w:szCs w:val="18"/>
              </w:rPr>
            </w:pPr>
          </w:p>
        </w:tc>
      </w:tr>
      <w:tr w:rsidR="00B166C4" w:rsidRPr="006F470A" w:rsidTr="00285326">
        <w:trPr>
          <w:trHeight w:val="207"/>
          <w:jc w:val="center"/>
        </w:trPr>
        <w:tc>
          <w:tcPr>
            <w:tcW w:w="4663" w:type="dxa"/>
            <w:vAlign w:val="center"/>
          </w:tcPr>
          <w:p w:rsidR="00B166C4" w:rsidRPr="001F6046" w:rsidRDefault="00B166C4" w:rsidP="00B166C4">
            <w:pPr>
              <w:autoSpaceDE w:val="0"/>
              <w:autoSpaceDN w:val="0"/>
              <w:adjustRightInd w:val="0"/>
              <w:rPr>
                <w:rFonts w:asciiTheme="minorHAnsi" w:hAnsiTheme="minorHAnsi" w:cs="Calibri"/>
                <w:sz w:val="22"/>
                <w:szCs w:val="22"/>
                <w:lang w:eastAsia="es-BO"/>
              </w:rPr>
            </w:pPr>
            <w:r w:rsidRPr="001F6046">
              <w:rPr>
                <w:rFonts w:asciiTheme="minorHAnsi" w:hAnsiTheme="minorHAnsi" w:cs="Calibri"/>
                <w:b/>
                <w:bCs/>
                <w:sz w:val="22"/>
                <w:szCs w:val="22"/>
              </w:rPr>
              <w:lastRenderedPageBreak/>
              <w:t>PLAZO DE ENTREGA</w:t>
            </w:r>
          </w:p>
        </w:tc>
        <w:tc>
          <w:tcPr>
            <w:tcW w:w="4799" w:type="dxa"/>
            <w:vAlign w:val="center"/>
          </w:tcPr>
          <w:p w:rsidR="00B166C4" w:rsidRPr="00F63B8F" w:rsidRDefault="00B166C4" w:rsidP="00B166C4">
            <w:pPr>
              <w:rPr>
                <w:rFonts w:ascii="Calibri" w:hAnsi="Calibri" w:cs="Calibri"/>
                <w:b/>
                <w:sz w:val="18"/>
                <w:szCs w:val="18"/>
              </w:rPr>
            </w:pPr>
          </w:p>
        </w:tc>
      </w:tr>
      <w:tr w:rsidR="00B166C4" w:rsidRPr="006F470A" w:rsidTr="00285326">
        <w:trPr>
          <w:trHeight w:val="207"/>
          <w:jc w:val="center"/>
        </w:trPr>
        <w:tc>
          <w:tcPr>
            <w:tcW w:w="4663" w:type="dxa"/>
            <w:vAlign w:val="center"/>
          </w:tcPr>
          <w:p w:rsidR="00B166C4" w:rsidRDefault="00B166C4" w:rsidP="00B166C4">
            <w:pPr>
              <w:autoSpaceDE w:val="0"/>
              <w:autoSpaceDN w:val="0"/>
              <w:adjustRightInd w:val="0"/>
              <w:jc w:val="both"/>
              <w:rPr>
                <w:rFonts w:asciiTheme="minorHAnsi" w:hAnsiTheme="minorHAnsi" w:cs="Arial"/>
                <w:sz w:val="22"/>
                <w:szCs w:val="22"/>
              </w:rPr>
            </w:pPr>
            <w:r w:rsidRPr="001F6046">
              <w:rPr>
                <w:rFonts w:asciiTheme="minorHAnsi" w:hAnsiTheme="minorHAnsi" w:cs="Arial"/>
                <w:sz w:val="22"/>
                <w:szCs w:val="22"/>
              </w:rPr>
              <w:t xml:space="preserve">El plazo máximo de entrega es de </w:t>
            </w:r>
            <w:r>
              <w:rPr>
                <w:rFonts w:asciiTheme="minorHAnsi" w:hAnsiTheme="minorHAnsi" w:cs="Arial"/>
                <w:sz w:val="22"/>
                <w:szCs w:val="22"/>
              </w:rPr>
              <w:t>40</w:t>
            </w:r>
            <w:r w:rsidRPr="001F6046">
              <w:rPr>
                <w:rFonts w:asciiTheme="minorHAnsi" w:hAnsiTheme="minorHAnsi" w:cs="Arial"/>
                <w:sz w:val="22"/>
                <w:szCs w:val="22"/>
              </w:rPr>
              <w:t xml:space="preserve"> (</w:t>
            </w:r>
            <w:r>
              <w:rPr>
                <w:rFonts w:asciiTheme="minorHAnsi" w:hAnsiTheme="minorHAnsi" w:cs="Arial"/>
                <w:sz w:val="22"/>
                <w:szCs w:val="22"/>
              </w:rPr>
              <w:t>cuarenta</w:t>
            </w:r>
            <w:r w:rsidRPr="001F6046">
              <w:rPr>
                <w:rFonts w:asciiTheme="minorHAnsi" w:hAnsiTheme="minorHAnsi" w:cs="Arial"/>
                <w:sz w:val="22"/>
                <w:szCs w:val="22"/>
              </w:rPr>
              <w:t>) días calendario, computables a partir del día siguiente hábil a la suscripción del contrato</w:t>
            </w:r>
            <w:r>
              <w:rPr>
                <w:rFonts w:asciiTheme="minorHAnsi" w:hAnsiTheme="minorHAnsi" w:cs="Arial"/>
                <w:sz w:val="22"/>
                <w:szCs w:val="22"/>
              </w:rPr>
              <w:t>.</w:t>
            </w:r>
          </w:p>
          <w:p w:rsidR="00B166C4" w:rsidRPr="001F6046" w:rsidRDefault="00B166C4" w:rsidP="00B166C4">
            <w:pPr>
              <w:autoSpaceDE w:val="0"/>
              <w:autoSpaceDN w:val="0"/>
              <w:adjustRightInd w:val="0"/>
              <w:jc w:val="both"/>
              <w:rPr>
                <w:rFonts w:asciiTheme="minorHAnsi" w:hAnsiTheme="minorHAnsi" w:cs="Calibri"/>
                <w:b/>
                <w:bCs/>
                <w:sz w:val="22"/>
                <w:szCs w:val="22"/>
                <w:lang w:val="es-ES_tradnl" w:eastAsia="es-BO"/>
              </w:rPr>
            </w:pPr>
          </w:p>
        </w:tc>
        <w:tc>
          <w:tcPr>
            <w:tcW w:w="4799" w:type="dxa"/>
            <w:vAlign w:val="center"/>
          </w:tcPr>
          <w:p w:rsidR="00B166C4" w:rsidRPr="00F63B8F" w:rsidRDefault="00B166C4" w:rsidP="00B166C4">
            <w:pPr>
              <w:rPr>
                <w:rFonts w:ascii="Calibri" w:hAnsi="Calibri" w:cs="Calibri"/>
                <w:b/>
                <w:sz w:val="18"/>
                <w:szCs w:val="18"/>
              </w:rPr>
            </w:pPr>
          </w:p>
        </w:tc>
      </w:tr>
      <w:tr w:rsidR="00B166C4" w:rsidRPr="006F470A" w:rsidTr="00285326">
        <w:trPr>
          <w:trHeight w:val="224"/>
          <w:jc w:val="center"/>
        </w:trPr>
        <w:tc>
          <w:tcPr>
            <w:tcW w:w="4663" w:type="dxa"/>
            <w:vAlign w:val="center"/>
          </w:tcPr>
          <w:p w:rsidR="00B166C4" w:rsidRPr="001F6046" w:rsidRDefault="00B166C4" w:rsidP="00B166C4">
            <w:pPr>
              <w:jc w:val="both"/>
              <w:rPr>
                <w:rFonts w:asciiTheme="minorHAnsi" w:hAnsiTheme="minorHAnsi" w:cs="Calibri"/>
                <w:b/>
                <w:bCs/>
                <w:sz w:val="22"/>
                <w:szCs w:val="22"/>
                <w:lang w:eastAsia="es-BO"/>
              </w:rPr>
            </w:pPr>
            <w:r w:rsidRPr="001F6046">
              <w:rPr>
                <w:rFonts w:asciiTheme="minorHAnsi" w:hAnsiTheme="minorHAnsi" w:cs="Calibri"/>
                <w:b/>
                <w:bCs/>
                <w:sz w:val="22"/>
                <w:szCs w:val="22"/>
              </w:rPr>
              <w:t>GARANTÍA TÉCNICA</w:t>
            </w:r>
          </w:p>
        </w:tc>
        <w:tc>
          <w:tcPr>
            <w:tcW w:w="4799" w:type="dxa"/>
            <w:vAlign w:val="center"/>
          </w:tcPr>
          <w:p w:rsidR="00B166C4" w:rsidRPr="00F63B8F" w:rsidRDefault="00B166C4" w:rsidP="00B166C4">
            <w:pPr>
              <w:rPr>
                <w:rFonts w:ascii="Calibri" w:hAnsi="Calibri" w:cs="Calibri"/>
                <w:b/>
                <w:sz w:val="18"/>
                <w:szCs w:val="18"/>
              </w:rPr>
            </w:pPr>
          </w:p>
        </w:tc>
      </w:tr>
      <w:tr w:rsidR="00B166C4" w:rsidRPr="006F470A" w:rsidTr="00285326">
        <w:trPr>
          <w:trHeight w:val="207"/>
          <w:jc w:val="center"/>
        </w:trPr>
        <w:tc>
          <w:tcPr>
            <w:tcW w:w="4663" w:type="dxa"/>
            <w:vAlign w:val="center"/>
          </w:tcPr>
          <w:p w:rsidR="00B166C4" w:rsidRPr="001F6046" w:rsidRDefault="00B166C4" w:rsidP="00B166C4">
            <w:pPr>
              <w:autoSpaceDE w:val="0"/>
              <w:autoSpaceDN w:val="0"/>
              <w:adjustRightInd w:val="0"/>
              <w:jc w:val="both"/>
              <w:rPr>
                <w:rFonts w:asciiTheme="minorHAnsi" w:hAnsiTheme="minorHAnsi" w:cs="Calibri"/>
                <w:b/>
                <w:sz w:val="8"/>
                <w:szCs w:val="8"/>
              </w:rPr>
            </w:pPr>
          </w:p>
          <w:p w:rsidR="00B166C4" w:rsidRDefault="00B166C4" w:rsidP="00B166C4">
            <w:pPr>
              <w:autoSpaceDE w:val="0"/>
              <w:autoSpaceDN w:val="0"/>
              <w:adjustRightInd w:val="0"/>
              <w:jc w:val="both"/>
              <w:rPr>
                <w:rFonts w:asciiTheme="minorHAnsi" w:hAnsiTheme="minorHAnsi" w:cs="Calibri"/>
                <w:sz w:val="22"/>
                <w:szCs w:val="22"/>
              </w:rPr>
            </w:pPr>
            <w:r w:rsidRPr="001F6046">
              <w:rPr>
                <w:rFonts w:asciiTheme="minorHAnsi" w:hAnsiTheme="minorHAnsi" w:cs="Calibri"/>
                <w:b/>
                <w:sz w:val="22"/>
                <w:szCs w:val="22"/>
              </w:rPr>
              <w:t xml:space="preserve">Alcance de la garantía: </w:t>
            </w:r>
            <w:r w:rsidRPr="001F6046">
              <w:rPr>
                <w:rFonts w:asciiTheme="minorHAnsi" w:hAnsiTheme="minorHAnsi" w:cs="Calibri"/>
                <w:sz w:val="22"/>
                <w:szCs w:val="22"/>
              </w:rPr>
              <w:t>Contra defectos de fabricación del producto, o problema no detectable al momento que se otorgó la conformidad, el mismo deberá ser reemplazado en un plazo máximo de 5 días calendario de oficializada la observación.</w:t>
            </w:r>
          </w:p>
          <w:p w:rsidR="00B166C4" w:rsidRPr="001F6046" w:rsidRDefault="00B166C4" w:rsidP="00B166C4">
            <w:pPr>
              <w:autoSpaceDE w:val="0"/>
              <w:autoSpaceDN w:val="0"/>
              <w:adjustRightInd w:val="0"/>
              <w:jc w:val="both"/>
              <w:rPr>
                <w:rFonts w:asciiTheme="minorHAnsi" w:hAnsiTheme="minorHAnsi" w:cs="Calibri"/>
                <w:sz w:val="22"/>
                <w:szCs w:val="22"/>
              </w:rPr>
            </w:pPr>
          </w:p>
          <w:p w:rsidR="00B166C4" w:rsidRDefault="00B166C4" w:rsidP="00B166C4">
            <w:pPr>
              <w:autoSpaceDE w:val="0"/>
              <w:autoSpaceDN w:val="0"/>
              <w:adjustRightInd w:val="0"/>
              <w:jc w:val="both"/>
              <w:rPr>
                <w:rFonts w:asciiTheme="minorHAnsi" w:hAnsiTheme="minorHAnsi" w:cs="Calibri"/>
                <w:sz w:val="22"/>
                <w:szCs w:val="22"/>
              </w:rPr>
            </w:pPr>
            <w:r w:rsidRPr="001F6046">
              <w:rPr>
                <w:rFonts w:asciiTheme="minorHAnsi" w:hAnsiTheme="minorHAnsi" w:cs="Calibri"/>
                <w:b/>
                <w:bCs/>
                <w:sz w:val="22"/>
                <w:szCs w:val="22"/>
              </w:rPr>
              <w:t>Período de garantía:</w:t>
            </w:r>
            <w:r w:rsidRPr="001F6046">
              <w:rPr>
                <w:rFonts w:asciiTheme="minorHAnsi" w:hAnsiTheme="minorHAnsi" w:cs="Calibri"/>
                <w:sz w:val="22"/>
                <w:szCs w:val="22"/>
              </w:rPr>
              <w:t xml:space="preserve"> La garantía del producto adquirido deberá ser por un tiempo mínimo de 2 meses.</w:t>
            </w:r>
          </w:p>
          <w:p w:rsidR="00B166C4" w:rsidRPr="001F6046" w:rsidRDefault="00B166C4" w:rsidP="00B166C4">
            <w:pPr>
              <w:autoSpaceDE w:val="0"/>
              <w:autoSpaceDN w:val="0"/>
              <w:adjustRightInd w:val="0"/>
              <w:jc w:val="both"/>
              <w:rPr>
                <w:rFonts w:asciiTheme="minorHAnsi" w:hAnsiTheme="minorHAnsi" w:cs="Calibri"/>
                <w:sz w:val="22"/>
                <w:szCs w:val="22"/>
              </w:rPr>
            </w:pPr>
          </w:p>
          <w:p w:rsidR="00B166C4" w:rsidRDefault="00B166C4" w:rsidP="00B166C4">
            <w:pPr>
              <w:spacing w:after="120" w:line="276" w:lineRule="auto"/>
              <w:contextualSpacing/>
              <w:jc w:val="both"/>
              <w:rPr>
                <w:rFonts w:asciiTheme="minorHAnsi" w:hAnsiTheme="minorHAnsi" w:cs="Calibri"/>
                <w:sz w:val="22"/>
                <w:szCs w:val="22"/>
              </w:rPr>
            </w:pPr>
            <w:r w:rsidRPr="001F6046">
              <w:rPr>
                <w:rFonts w:asciiTheme="minorHAnsi" w:hAnsiTheme="minorHAnsi" w:cs="Calibri"/>
                <w:b/>
                <w:bCs/>
                <w:sz w:val="22"/>
                <w:szCs w:val="22"/>
              </w:rPr>
              <w:t>Inicio del cómputo del período de garantía:</w:t>
            </w:r>
            <w:r w:rsidRPr="001F6046">
              <w:rPr>
                <w:rFonts w:asciiTheme="minorHAnsi" w:hAnsiTheme="minorHAnsi" w:cs="Calibri"/>
                <w:sz w:val="22"/>
                <w:szCs w:val="22"/>
              </w:rPr>
              <w:t xml:space="preserve"> Sera aplicable a partir de la fecha en la que se otorgó la conformidad de recepción del producto.</w:t>
            </w:r>
          </w:p>
          <w:p w:rsidR="00B166C4" w:rsidRPr="001F6046" w:rsidRDefault="00B166C4" w:rsidP="00B166C4">
            <w:pPr>
              <w:spacing w:after="120" w:line="276" w:lineRule="auto"/>
              <w:contextualSpacing/>
              <w:jc w:val="both"/>
              <w:rPr>
                <w:rFonts w:asciiTheme="minorHAnsi" w:hAnsiTheme="minorHAnsi" w:cs="Calibri"/>
                <w:sz w:val="22"/>
                <w:szCs w:val="22"/>
              </w:rPr>
            </w:pPr>
          </w:p>
        </w:tc>
        <w:tc>
          <w:tcPr>
            <w:tcW w:w="4799" w:type="dxa"/>
            <w:vAlign w:val="center"/>
          </w:tcPr>
          <w:p w:rsidR="00B166C4" w:rsidRPr="00F63B8F" w:rsidRDefault="00B166C4" w:rsidP="00B166C4">
            <w:pPr>
              <w:rPr>
                <w:rFonts w:ascii="Calibri" w:hAnsi="Calibri" w:cs="Calibri"/>
                <w:b/>
                <w:sz w:val="18"/>
                <w:szCs w:val="18"/>
              </w:rPr>
            </w:pPr>
          </w:p>
        </w:tc>
      </w:tr>
      <w:tr w:rsidR="00B166C4" w:rsidRPr="006F470A" w:rsidTr="00285326">
        <w:trPr>
          <w:trHeight w:val="224"/>
          <w:jc w:val="center"/>
        </w:trPr>
        <w:tc>
          <w:tcPr>
            <w:tcW w:w="4663" w:type="dxa"/>
            <w:vAlign w:val="center"/>
          </w:tcPr>
          <w:p w:rsidR="00B166C4" w:rsidRPr="001F6046" w:rsidRDefault="00B166C4" w:rsidP="00B166C4">
            <w:pPr>
              <w:jc w:val="both"/>
              <w:rPr>
                <w:rFonts w:asciiTheme="minorHAnsi" w:hAnsiTheme="minorHAnsi" w:cs="Calibri"/>
                <w:b/>
                <w:bCs/>
                <w:sz w:val="22"/>
                <w:szCs w:val="22"/>
                <w:lang w:eastAsia="es-BO"/>
              </w:rPr>
            </w:pPr>
            <w:r w:rsidRPr="001F6046">
              <w:rPr>
                <w:rFonts w:asciiTheme="minorHAnsi" w:hAnsiTheme="minorHAnsi" w:cs="Calibri"/>
                <w:b/>
                <w:bCs/>
                <w:sz w:val="22"/>
                <w:szCs w:val="22"/>
              </w:rPr>
              <w:lastRenderedPageBreak/>
              <w:t xml:space="preserve">CERTIFICADOS DE CALIDAD </w:t>
            </w:r>
          </w:p>
        </w:tc>
        <w:tc>
          <w:tcPr>
            <w:tcW w:w="4799" w:type="dxa"/>
            <w:vAlign w:val="center"/>
          </w:tcPr>
          <w:p w:rsidR="00B166C4" w:rsidRPr="00F63B8F" w:rsidRDefault="00B166C4" w:rsidP="00B166C4">
            <w:pPr>
              <w:rPr>
                <w:rFonts w:ascii="Calibri" w:hAnsi="Calibri" w:cs="Calibri"/>
                <w:b/>
                <w:sz w:val="18"/>
                <w:szCs w:val="18"/>
              </w:rPr>
            </w:pPr>
          </w:p>
        </w:tc>
      </w:tr>
      <w:tr w:rsidR="00B166C4" w:rsidRPr="006F470A" w:rsidTr="00285326">
        <w:trPr>
          <w:trHeight w:val="207"/>
          <w:jc w:val="center"/>
        </w:trPr>
        <w:tc>
          <w:tcPr>
            <w:tcW w:w="4663" w:type="dxa"/>
            <w:vAlign w:val="center"/>
          </w:tcPr>
          <w:p w:rsidR="00B166C4" w:rsidRDefault="00B166C4" w:rsidP="00B166C4">
            <w:pPr>
              <w:jc w:val="both"/>
              <w:rPr>
                <w:rFonts w:asciiTheme="minorHAnsi" w:hAnsiTheme="minorHAnsi"/>
                <w:sz w:val="22"/>
                <w:szCs w:val="22"/>
              </w:rPr>
            </w:pPr>
            <w:r w:rsidRPr="001F6046">
              <w:rPr>
                <w:rFonts w:asciiTheme="minorHAnsi" w:hAnsiTheme="minorHAnsi"/>
                <w:sz w:val="22"/>
                <w:szCs w:val="22"/>
              </w:rPr>
              <w:t xml:space="preserve">Al momento de la entrega de los productos, la empresa deberá proporcionar los certificados de calidad </w:t>
            </w:r>
            <w:r>
              <w:rPr>
                <w:rFonts w:asciiTheme="minorHAnsi" w:hAnsiTheme="minorHAnsi"/>
                <w:sz w:val="22"/>
                <w:szCs w:val="22"/>
              </w:rPr>
              <w:t xml:space="preserve">originales </w:t>
            </w:r>
            <w:r w:rsidRPr="001F6046">
              <w:rPr>
                <w:rFonts w:asciiTheme="minorHAnsi" w:hAnsiTheme="minorHAnsi"/>
                <w:sz w:val="22"/>
                <w:szCs w:val="22"/>
              </w:rPr>
              <w:t xml:space="preserve">de </w:t>
            </w:r>
            <w:r>
              <w:rPr>
                <w:rFonts w:asciiTheme="minorHAnsi" w:hAnsiTheme="minorHAnsi"/>
                <w:sz w:val="22"/>
                <w:szCs w:val="22"/>
              </w:rPr>
              <w:t>los materiales de vidrio clase A mencionados</w:t>
            </w:r>
            <w:r w:rsidRPr="001F6046">
              <w:rPr>
                <w:rFonts w:asciiTheme="minorHAnsi" w:hAnsiTheme="minorHAnsi"/>
                <w:sz w:val="22"/>
                <w:szCs w:val="22"/>
              </w:rPr>
              <w:t>.</w:t>
            </w:r>
          </w:p>
          <w:p w:rsidR="00B166C4" w:rsidRPr="001F6046" w:rsidRDefault="00B166C4" w:rsidP="00B166C4">
            <w:pPr>
              <w:jc w:val="both"/>
              <w:rPr>
                <w:rFonts w:asciiTheme="minorHAnsi" w:hAnsiTheme="minorHAnsi"/>
                <w:sz w:val="22"/>
                <w:szCs w:val="22"/>
              </w:rPr>
            </w:pPr>
          </w:p>
        </w:tc>
        <w:tc>
          <w:tcPr>
            <w:tcW w:w="4799" w:type="dxa"/>
            <w:vAlign w:val="center"/>
          </w:tcPr>
          <w:p w:rsidR="00B166C4" w:rsidRPr="00F63B8F" w:rsidRDefault="00B166C4" w:rsidP="00B166C4">
            <w:pPr>
              <w:rPr>
                <w:rFonts w:ascii="Calibri" w:hAnsi="Calibri" w:cs="Calibri"/>
                <w:b/>
                <w:sz w:val="18"/>
                <w:szCs w:val="18"/>
              </w:rPr>
            </w:pPr>
          </w:p>
        </w:tc>
      </w:tr>
      <w:tr w:rsidR="00B166C4" w:rsidRPr="006F470A" w:rsidTr="00285326">
        <w:trPr>
          <w:trHeight w:val="207"/>
          <w:jc w:val="center"/>
        </w:trPr>
        <w:tc>
          <w:tcPr>
            <w:tcW w:w="4663" w:type="dxa"/>
            <w:vAlign w:val="center"/>
          </w:tcPr>
          <w:p w:rsidR="00B166C4" w:rsidRPr="00F63B8F" w:rsidRDefault="00B166C4" w:rsidP="00B166C4">
            <w:pPr>
              <w:jc w:val="center"/>
              <w:rPr>
                <w:rFonts w:ascii="Calibri" w:hAnsi="Calibri" w:cs="Calibri"/>
                <w:b/>
                <w:bCs/>
                <w:sz w:val="18"/>
                <w:szCs w:val="18"/>
              </w:rPr>
            </w:pPr>
            <w:r>
              <w:rPr>
                <w:rFonts w:ascii="Calibri" w:hAnsi="Calibri" w:cs="Calibri"/>
                <w:b/>
                <w:bCs/>
                <w:sz w:val="18"/>
                <w:szCs w:val="18"/>
              </w:rPr>
              <w:t>*****</w:t>
            </w:r>
          </w:p>
        </w:tc>
        <w:tc>
          <w:tcPr>
            <w:tcW w:w="4799" w:type="dxa"/>
            <w:vAlign w:val="center"/>
          </w:tcPr>
          <w:p w:rsidR="00B166C4" w:rsidRPr="00F63B8F" w:rsidRDefault="00B166C4" w:rsidP="00B166C4">
            <w:pPr>
              <w:rPr>
                <w:rFonts w:ascii="Calibri" w:hAnsi="Calibri" w:cs="Calibri"/>
                <w:b/>
                <w:sz w:val="18"/>
                <w:szCs w:val="18"/>
              </w:rPr>
            </w:pPr>
          </w:p>
        </w:tc>
      </w:tr>
    </w:tbl>
    <w:p w:rsidR="00FB43B1" w:rsidRPr="00F63B8F" w:rsidRDefault="00FB43B1" w:rsidP="00FB43B1">
      <w:pPr>
        <w:jc w:val="center"/>
        <w:rPr>
          <w:rFonts w:ascii="Calibri" w:hAnsi="Calibri" w:cs="Calibri"/>
          <w:b/>
          <w:sz w:val="18"/>
          <w:szCs w:val="18"/>
        </w:rPr>
      </w:pPr>
    </w:p>
    <w:p w:rsidR="00FB43B1" w:rsidRPr="00F63B8F" w:rsidRDefault="00FB43B1" w:rsidP="00FB43B1">
      <w:pPr>
        <w:jc w:val="center"/>
        <w:rPr>
          <w:rFonts w:ascii="Calibri" w:hAnsi="Calibri" w:cs="Calibri"/>
          <w:b/>
          <w:sz w:val="18"/>
          <w:szCs w:val="18"/>
        </w:rPr>
      </w:pPr>
    </w:p>
    <w:p w:rsidR="00FB43B1" w:rsidRPr="00F63B8F" w:rsidRDefault="00FB43B1" w:rsidP="00FB43B1">
      <w:pPr>
        <w:jc w:val="center"/>
        <w:rPr>
          <w:rFonts w:ascii="Calibri" w:hAnsi="Calibri" w:cs="Calibri"/>
          <w:b/>
          <w:sz w:val="18"/>
          <w:szCs w:val="18"/>
        </w:rPr>
      </w:pPr>
    </w:p>
    <w:p w:rsidR="00FB43B1" w:rsidRPr="00F63B8F" w:rsidRDefault="00FB43B1" w:rsidP="00FB43B1">
      <w:pPr>
        <w:jc w:val="both"/>
        <w:rPr>
          <w:rFonts w:ascii="Calibri" w:hAnsi="Calibri" w:cs="Calibri"/>
          <w:sz w:val="22"/>
          <w:szCs w:val="22"/>
        </w:rPr>
      </w:pPr>
    </w:p>
    <w:p w:rsidR="00FB43B1" w:rsidRPr="00F63B8F" w:rsidRDefault="00FB43B1" w:rsidP="00FB43B1">
      <w:pPr>
        <w:jc w:val="both"/>
        <w:rPr>
          <w:rFonts w:ascii="Calibri" w:hAnsi="Calibri" w:cs="Calibri"/>
          <w:sz w:val="22"/>
          <w:szCs w:val="22"/>
        </w:rPr>
      </w:pPr>
    </w:p>
    <w:p w:rsidR="00FB43B1" w:rsidRPr="00F63B8F" w:rsidRDefault="00FB43B1" w:rsidP="00FB43B1">
      <w:pPr>
        <w:jc w:val="center"/>
        <w:rPr>
          <w:rFonts w:ascii="Calibri" w:hAnsi="Calibri" w:cs="Calibri"/>
          <w:b/>
          <w:sz w:val="22"/>
          <w:szCs w:val="22"/>
          <w:lang w:val="es-BO"/>
        </w:rPr>
      </w:pPr>
    </w:p>
    <w:p w:rsidR="00FB43B1" w:rsidRPr="00F63B8F" w:rsidRDefault="00FB43B1" w:rsidP="00FB43B1">
      <w:pPr>
        <w:jc w:val="center"/>
        <w:rPr>
          <w:rFonts w:ascii="Calibri" w:hAnsi="Calibri" w:cs="Calibri"/>
          <w:b/>
          <w:sz w:val="22"/>
          <w:szCs w:val="22"/>
          <w:lang w:val="es-BO"/>
        </w:rPr>
      </w:pPr>
    </w:p>
    <w:p w:rsidR="00FB43B1" w:rsidRPr="00F63B8F" w:rsidRDefault="00FB43B1" w:rsidP="00FB43B1">
      <w:pPr>
        <w:jc w:val="center"/>
        <w:rPr>
          <w:rFonts w:ascii="Calibri" w:hAnsi="Calibri" w:cs="Calibri"/>
          <w:b/>
          <w:sz w:val="22"/>
          <w:szCs w:val="22"/>
          <w:lang w:val="es-BO"/>
        </w:rPr>
      </w:pPr>
    </w:p>
    <w:p w:rsidR="00FB43B1" w:rsidRPr="00F63B8F" w:rsidRDefault="00FB43B1" w:rsidP="00FB43B1">
      <w:pPr>
        <w:rPr>
          <w:rFonts w:ascii="Calibri" w:hAnsi="Calibri" w:cs="Calibri"/>
          <w:b/>
          <w:sz w:val="22"/>
          <w:szCs w:val="22"/>
        </w:rPr>
      </w:pPr>
    </w:p>
    <w:p w:rsidR="00FB43B1" w:rsidRPr="00F63B8F" w:rsidRDefault="00FB43B1" w:rsidP="00FB43B1">
      <w:pPr>
        <w:jc w:val="center"/>
        <w:rPr>
          <w:rFonts w:ascii="Calibri" w:hAnsi="Calibri" w:cs="Calibri"/>
          <w:b/>
          <w:sz w:val="22"/>
          <w:szCs w:val="22"/>
        </w:rPr>
      </w:pPr>
    </w:p>
    <w:p w:rsidR="00FB43B1" w:rsidRPr="00F63B8F" w:rsidRDefault="00FB43B1" w:rsidP="00FB43B1">
      <w:pPr>
        <w:jc w:val="center"/>
        <w:rPr>
          <w:rFonts w:ascii="Calibri" w:hAnsi="Calibri" w:cs="Calibri"/>
          <w:b/>
          <w:sz w:val="22"/>
          <w:szCs w:val="22"/>
        </w:rPr>
      </w:pPr>
    </w:p>
    <w:p w:rsidR="00FB43B1" w:rsidRPr="00F63B8F" w:rsidRDefault="00FB43B1" w:rsidP="00FB43B1">
      <w:pPr>
        <w:jc w:val="center"/>
        <w:rPr>
          <w:rFonts w:ascii="Calibri" w:hAnsi="Calibri" w:cs="Calibri"/>
          <w:b/>
          <w:sz w:val="22"/>
          <w:szCs w:val="22"/>
        </w:rPr>
      </w:pPr>
    </w:p>
    <w:p w:rsidR="00FB43B1" w:rsidRPr="00F63B8F" w:rsidRDefault="00FB43B1" w:rsidP="00FB43B1">
      <w:pPr>
        <w:jc w:val="center"/>
        <w:rPr>
          <w:rFonts w:ascii="Calibri" w:hAnsi="Calibri" w:cs="Calibri"/>
          <w:b/>
          <w:sz w:val="22"/>
          <w:szCs w:val="22"/>
        </w:rPr>
      </w:pPr>
    </w:p>
    <w:p w:rsidR="00FB43B1" w:rsidRPr="00F63B8F" w:rsidRDefault="00FB43B1" w:rsidP="00FB43B1">
      <w:pPr>
        <w:jc w:val="center"/>
        <w:rPr>
          <w:rFonts w:ascii="Calibri" w:hAnsi="Calibri" w:cs="Calibri"/>
          <w:b/>
          <w:sz w:val="22"/>
          <w:szCs w:val="22"/>
        </w:rPr>
      </w:pPr>
    </w:p>
    <w:p w:rsidR="00FB43B1" w:rsidRPr="00F63B8F" w:rsidRDefault="00FB43B1" w:rsidP="00FB43B1">
      <w:pPr>
        <w:jc w:val="center"/>
        <w:rPr>
          <w:rFonts w:ascii="Calibri" w:hAnsi="Calibri" w:cs="Calibri"/>
          <w:b/>
          <w:sz w:val="22"/>
          <w:szCs w:val="22"/>
        </w:rPr>
      </w:pPr>
    </w:p>
    <w:p w:rsidR="00FB43B1" w:rsidRPr="00F63B8F" w:rsidRDefault="00FB43B1" w:rsidP="00FB43B1">
      <w:pPr>
        <w:jc w:val="center"/>
        <w:rPr>
          <w:rFonts w:ascii="Calibri" w:hAnsi="Calibri" w:cs="Calibri"/>
          <w:b/>
          <w:sz w:val="22"/>
          <w:szCs w:val="22"/>
        </w:rPr>
      </w:pPr>
    </w:p>
    <w:p w:rsidR="00FB43B1" w:rsidRPr="00F63B8F" w:rsidRDefault="00FB43B1" w:rsidP="00FB43B1">
      <w:pPr>
        <w:jc w:val="center"/>
        <w:rPr>
          <w:rFonts w:ascii="Calibri" w:hAnsi="Calibri" w:cs="Calibri"/>
          <w:b/>
          <w:sz w:val="22"/>
          <w:szCs w:val="22"/>
        </w:rPr>
      </w:pPr>
    </w:p>
    <w:p w:rsidR="00FB43B1" w:rsidRPr="00F63B8F" w:rsidRDefault="00FB43B1" w:rsidP="00FB43B1">
      <w:pPr>
        <w:jc w:val="center"/>
        <w:rPr>
          <w:rFonts w:ascii="Calibri" w:hAnsi="Calibri" w:cs="Calibri"/>
          <w:b/>
          <w:sz w:val="22"/>
          <w:szCs w:val="22"/>
        </w:rPr>
      </w:pPr>
    </w:p>
    <w:p w:rsidR="00FB43B1" w:rsidRPr="00F63B8F" w:rsidRDefault="00FB43B1" w:rsidP="00B166C4">
      <w:pPr>
        <w:rPr>
          <w:rFonts w:ascii="Calibri" w:hAnsi="Calibri" w:cs="Calibri"/>
          <w:b/>
          <w:sz w:val="22"/>
          <w:szCs w:val="22"/>
        </w:rPr>
      </w:pPr>
    </w:p>
    <w:p w:rsidR="00FB43B1" w:rsidRPr="00F63B8F" w:rsidRDefault="00FB43B1" w:rsidP="00FB43B1">
      <w:pPr>
        <w:jc w:val="center"/>
        <w:rPr>
          <w:rFonts w:ascii="Calibri" w:hAnsi="Calibri" w:cs="Calibri"/>
          <w:b/>
          <w:sz w:val="22"/>
          <w:szCs w:val="22"/>
        </w:rPr>
      </w:pPr>
    </w:p>
    <w:p w:rsidR="00FB43B1" w:rsidRDefault="00FB43B1" w:rsidP="00FB43B1">
      <w:pPr>
        <w:jc w:val="center"/>
        <w:rPr>
          <w:rFonts w:ascii="Calibri" w:hAnsi="Calibri" w:cs="Calibri"/>
          <w:b/>
          <w:sz w:val="22"/>
          <w:szCs w:val="22"/>
        </w:rPr>
      </w:pPr>
    </w:p>
    <w:p w:rsidR="004B7FD7" w:rsidRDefault="004B7FD7" w:rsidP="00FB43B1">
      <w:pPr>
        <w:jc w:val="center"/>
        <w:rPr>
          <w:rFonts w:ascii="Calibri" w:hAnsi="Calibri" w:cs="Calibri"/>
          <w:b/>
          <w:sz w:val="22"/>
          <w:szCs w:val="22"/>
        </w:rPr>
      </w:pPr>
    </w:p>
    <w:p w:rsidR="004B7FD7" w:rsidRDefault="004B7FD7" w:rsidP="00FB43B1">
      <w:pPr>
        <w:jc w:val="center"/>
        <w:rPr>
          <w:rFonts w:ascii="Calibri" w:hAnsi="Calibri" w:cs="Calibri"/>
          <w:b/>
          <w:sz w:val="22"/>
          <w:szCs w:val="22"/>
        </w:rPr>
      </w:pPr>
    </w:p>
    <w:p w:rsidR="004B7FD7" w:rsidRDefault="004B7FD7" w:rsidP="00FB43B1">
      <w:pPr>
        <w:jc w:val="center"/>
        <w:rPr>
          <w:rFonts w:ascii="Calibri" w:hAnsi="Calibri" w:cs="Calibri"/>
          <w:b/>
          <w:sz w:val="22"/>
          <w:szCs w:val="22"/>
        </w:rPr>
      </w:pPr>
    </w:p>
    <w:p w:rsidR="004B7FD7" w:rsidRDefault="004B7FD7" w:rsidP="00FB43B1">
      <w:pPr>
        <w:jc w:val="center"/>
        <w:rPr>
          <w:rFonts w:ascii="Calibri" w:hAnsi="Calibri" w:cs="Calibri"/>
          <w:b/>
          <w:sz w:val="22"/>
          <w:szCs w:val="22"/>
        </w:rPr>
      </w:pPr>
    </w:p>
    <w:p w:rsidR="004B7FD7" w:rsidRDefault="004B7FD7" w:rsidP="00FB43B1">
      <w:pPr>
        <w:jc w:val="center"/>
        <w:rPr>
          <w:rFonts w:ascii="Calibri" w:hAnsi="Calibri" w:cs="Calibri"/>
          <w:b/>
          <w:sz w:val="22"/>
          <w:szCs w:val="22"/>
        </w:rPr>
      </w:pPr>
    </w:p>
    <w:p w:rsidR="004B7FD7" w:rsidRDefault="004B7FD7" w:rsidP="00FB43B1">
      <w:pPr>
        <w:jc w:val="center"/>
        <w:rPr>
          <w:rFonts w:ascii="Calibri" w:hAnsi="Calibri" w:cs="Calibri"/>
          <w:b/>
          <w:sz w:val="22"/>
          <w:szCs w:val="22"/>
        </w:rPr>
      </w:pPr>
    </w:p>
    <w:p w:rsidR="004B7FD7" w:rsidRDefault="004B7FD7" w:rsidP="00FB43B1">
      <w:pPr>
        <w:jc w:val="center"/>
        <w:rPr>
          <w:rFonts w:ascii="Calibri" w:hAnsi="Calibri" w:cs="Calibri"/>
          <w:b/>
          <w:sz w:val="22"/>
          <w:szCs w:val="22"/>
        </w:rPr>
      </w:pPr>
    </w:p>
    <w:p w:rsidR="004B7FD7" w:rsidRDefault="004B7FD7" w:rsidP="00FB43B1">
      <w:pPr>
        <w:jc w:val="center"/>
        <w:rPr>
          <w:rFonts w:ascii="Calibri" w:hAnsi="Calibri" w:cs="Calibri"/>
          <w:b/>
          <w:sz w:val="22"/>
          <w:szCs w:val="22"/>
        </w:rPr>
      </w:pPr>
    </w:p>
    <w:p w:rsidR="004B7FD7" w:rsidRDefault="004B7FD7" w:rsidP="00FB43B1">
      <w:pPr>
        <w:jc w:val="center"/>
        <w:rPr>
          <w:rFonts w:ascii="Calibri" w:hAnsi="Calibri" w:cs="Calibri"/>
          <w:b/>
          <w:sz w:val="22"/>
          <w:szCs w:val="22"/>
        </w:rPr>
      </w:pPr>
    </w:p>
    <w:p w:rsidR="004B7FD7" w:rsidRDefault="004B7FD7" w:rsidP="00FB43B1">
      <w:pPr>
        <w:jc w:val="center"/>
        <w:rPr>
          <w:rFonts w:ascii="Calibri" w:hAnsi="Calibri" w:cs="Calibri"/>
          <w:b/>
          <w:sz w:val="22"/>
          <w:szCs w:val="22"/>
        </w:rPr>
      </w:pPr>
    </w:p>
    <w:p w:rsidR="004B7FD7" w:rsidRDefault="004B7FD7" w:rsidP="00FB43B1">
      <w:pPr>
        <w:jc w:val="center"/>
        <w:rPr>
          <w:rFonts w:ascii="Calibri" w:hAnsi="Calibri" w:cs="Calibri"/>
          <w:b/>
          <w:sz w:val="22"/>
          <w:szCs w:val="22"/>
        </w:rPr>
      </w:pPr>
    </w:p>
    <w:p w:rsidR="004B7FD7" w:rsidRPr="00F63B8F" w:rsidRDefault="004B7FD7" w:rsidP="00FB43B1">
      <w:pPr>
        <w:jc w:val="center"/>
        <w:rPr>
          <w:rFonts w:ascii="Calibri" w:hAnsi="Calibri" w:cs="Calibri"/>
          <w:b/>
          <w:sz w:val="22"/>
          <w:szCs w:val="22"/>
        </w:rPr>
      </w:pPr>
    </w:p>
    <w:p w:rsidR="00FB43B1" w:rsidRPr="00F63B8F" w:rsidRDefault="00FB43B1" w:rsidP="00FB43B1">
      <w:pPr>
        <w:jc w:val="center"/>
        <w:rPr>
          <w:rFonts w:ascii="Calibri" w:hAnsi="Calibri" w:cs="Calibri"/>
          <w:b/>
          <w:sz w:val="22"/>
          <w:szCs w:val="22"/>
        </w:rPr>
      </w:pPr>
    </w:p>
    <w:p w:rsidR="00FB43B1" w:rsidRPr="00F63B8F" w:rsidRDefault="00FB43B1" w:rsidP="00FB43B1">
      <w:pPr>
        <w:jc w:val="center"/>
        <w:rPr>
          <w:rFonts w:ascii="Calibri" w:hAnsi="Calibri" w:cs="Calibri"/>
          <w:b/>
          <w:sz w:val="22"/>
          <w:szCs w:val="22"/>
        </w:rPr>
      </w:pPr>
      <w:r w:rsidRPr="00F63B8F">
        <w:rPr>
          <w:rFonts w:ascii="Calibri" w:hAnsi="Calibri" w:cs="Calibri"/>
          <w:b/>
          <w:sz w:val="22"/>
          <w:szCs w:val="22"/>
        </w:rPr>
        <w:lastRenderedPageBreak/>
        <w:t>FORMULARIO C-2</w:t>
      </w:r>
    </w:p>
    <w:p w:rsidR="00FB43B1" w:rsidRPr="00F63B8F" w:rsidRDefault="00FB43B1" w:rsidP="00FB43B1">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FB43B1" w:rsidRPr="00F63B8F" w:rsidRDefault="00FB43B1" w:rsidP="00FB43B1">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B43B1" w:rsidRPr="006F470A" w:rsidTr="00285326">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B43B1" w:rsidRPr="00F63B8F" w:rsidRDefault="00FB43B1" w:rsidP="00285326">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FB43B1" w:rsidRPr="00F63B8F" w:rsidRDefault="00FB43B1" w:rsidP="00285326">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FB43B1" w:rsidRPr="00F63B8F" w:rsidRDefault="00FB43B1" w:rsidP="00285326">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FB43B1" w:rsidRPr="00F63B8F" w:rsidRDefault="00FB43B1" w:rsidP="00285326">
            <w:pPr>
              <w:rPr>
                <w:rFonts w:ascii="Calibri" w:hAnsi="Calibri" w:cs="Calibri"/>
                <w:sz w:val="22"/>
                <w:szCs w:val="22"/>
              </w:rPr>
            </w:pPr>
          </w:p>
        </w:tc>
      </w:tr>
      <w:tr w:rsidR="00FB43B1" w:rsidRPr="006F470A" w:rsidTr="0028532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B43B1" w:rsidRPr="00F63B8F" w:rsidRDefault="00FB43B1" w:rsidP="00285326">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FB43B1" w:rsidRPr="00F63B8F" w:rsidRDefault="00FB43B1" w:rsidP="00285326">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B43B1" w:rsidRPr="00F63B8F" w:rsidRDefault="00FB43B1" w:rsidP="00285326">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B43B1" w:rsidRPr="00F63B8F" w:rsidRDefault="00FB43B1" w:rsidP="00285326">
            <w:pPr>
              <w:jc w:val="center"/>
              <w:rPr>
                <w:rFonts w:ascii="Calibri" w:hAnsi="Calibri" w:cs="Calibri"/>
                <w:sz w:val="22"/>
                <w:szCs w:val="22"/>
              </w:rPr>
            </w:pPr>
          </w:p>
          <w:p w:rsidR="00FB43B1" w:rsidRPr="00F63B8F" w:rsidRDefault="00FB43B1" w:rsidP="00285326">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FB43B1" w:rsidRPr="00F63B8F" w:rsidRDefault="00FB43B1" w:rsidP="00285326">
            <w:pPr>
              <w:rPr>
                <w:rFonts w:ascii="Calibri" w:hAnsi="Calibri" w:cs="Calibri"/>
                <w:sz w:val="22"/>
                <w:szCs w:val="22"/>
              </w:rPr>
            </w:pPr>
          </w:p>
        </w:tc>
      </w:tr>
      <w:tr w:rsidR="00FB43B1" w:rsidRPr="006F470A" w:rsidTr="0028532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B43B1" w:rsidRPr="00F63B8F" w:rsidRDefault="00FB43B1" w:rsidP="00285326">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B43B1" w:rsidRPr="00F63B8F" w:rsidRDefault="00FB43B1" w:rsidP="00285326">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B43B1" w:rsidRPr="00F63B8F" w:rsidRDefault="00FB43B1" w:rsidP="00285326">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B43B1" w:rsidRPr="00F63B8F" w:rsidRDefault="00FB43B1" w:rsidP="00285326">
            <w:pPr>
              <w:rPr>
                <w:rFonts w:ascii="Calibri" w:hAnsi="Calibri" w:cs="Calibri"/>
                <w:sz w:val="22"/>
                <w:szCs w:val="22"/>
              </w:rPr>
            </w:pPr>
          </w:p>
        </w:tc>
      </w:tr>
      <w:tr w:rsidR="00FB43B1" w:rsidRPr="006F470A" w:rsidTr="00285326">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B43B1" w:rsidRPr="00F63B8F" w:rsidRDefault="00FB43B1" w:rsidP="00285326">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FB43B1" w:rsidRPr="00F63B8F" w:rsidRDefault="00FB43B1" w:rsidP="00285326">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B43B1" w:rsidRPr="00F63B8F" w:rsidRDefault="00FB43B1" w:rsidP="00285326">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B43B1" w:rsidRPr="00F63B8F" w:rsidRDefault="00FB43B1" w:rsidP="00285326">
            <w:pPr>
              <w:rPr>
                <w:rFonts w:ascii="Calibri" w:hAnsi="Calibri" w:cs="Calibri"/>
                <w:sz w:val="22"/>
                <w:szCs w:val="22"/>
              </w:rPr>
            </w:pPr>
          </w:p>
          <w:p w:rsidR="00FB43B1" w:rsidRPr="00F63B8F" w:rsidRDefault="00FB43B1" w:rsidP="00285326">
            <w:pPr>
              <w:rPr>
                <w:rFonts w:ascii="Calibri" w:hAnsi="Calibri" w:cs="Calibri"/>
                <w:sz w:val="22"/>
                <w:szCs w:val="22"/>
              </w:rPr>
            </w:pPr>
          </w:p>
        </w:tc>
        <w:tc>
          <w:tcPr>
            <w:tcW w:w="694" w:type="dxa"/>
            <w:tcBorders>
              <w:top w:val="nil"/>
              <w:left w:val="nil"/>
              <w:bottom w:val="nil"/>
            </w:tcBorders>
            <w:shd w:val="clear" w:color="auto" w:fill="auto"/>
            <w:vAlign w:val="center"/>
          </w:tcPr>
          <w:p w:rsidR="00FB43B1" w:rsidRPr="00F63B8F" w:rsidRDefault="00FB43B1" w:rsidP="00285326">
            <w:pPr>
              <w:rPr>
                <w:rFonts w:ascii="Calibri" w:hAnsi="Calibri" w:cs="Calibri"/>
                <w:sz w:val="22"/>
                <w:szCs w:val="22"/>
              </w:rPr>
            </w:pPr>
          </w:p>
        </w:tc>
      </w:tr>
      <w:tr w:rsidR="00FB43B1" w:rsidRPr="006F470A" w:rsidTr="0028532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B43B1" w:rsidRPr="00F63B8F" w:rsidRDefault="00FB43B1" w:rsidP="00285326">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B43B1" w:rsidRPr="00F63B8F" w:rsidRDefault="00FB43B1" w:rsidP="00285326">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B43B1" w:rsidRPr="00F63B8F" w:rsidRDefault="00FB43B1" w:rsidP="00285326">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B43B1" w:rsidRPr="00F63B8F" w:rsidRDefault="00FB43B1" w:rsidP="00285326">
            <w:pPr>
              <w:rPr>
                <w:rFonts w:ascii="Calibri" w:hAnsi="Calibri" w:cs="Calibri"/>
                <w:sz w:val="22"/>
                <w:szCs w:val="22"/>
              </w:rPr>
            </w:pPr>
          </w:p>
        </w:tc>
      </w:tr>
      <w:tr w:rsidR="00FB43B1" w:rsidRPr="006F470A" w:rsidTr="00285326">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B43B1" w:rsidRPr="00F63B8F" w:rsidRDefault="00FB43B1" w:rsidP="00285326">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FB43B1" w:rsidRPr="00F63B8F" w:rsidRDefault="00FB43B1" w:rsidP="00285326">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FB43B1" w:rsidRPr="00F63B8F" w:rsidRDefault="00FB43B1" w:rsidP="00285326">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FB43B1" w:rsidRPr="00F63B8F" w:rsidRDefault="00FB43B1" w:rsidP="00285326">
            <w:pPr>
              <w:rPr>
                <w:rFonts w:ascii="Calibri" w:hAnsi="Calibri" w:cs="Calibri"/>
                <w:sz w:val="22"/>
                <w:szCs w:val="22"/>
              </w:rPr>
            </w:pPr>
          </w:p>
        </w:tc>
      </w:tr>
    </w:tbl>
    <w:p w:rsidR="00FB43B1" w:rsidRPr="00F63B8F" w:rsidRDefault="00FB43B1" w:rsidP="00FB43B1">
      <w:pPr>
        <w:jc w:val="center"/>
        <w:rPr>
          <w:rFonts w:ascii="Calibri" w:hAnsi="Calibri" w:cs="Calibri"/>
          <w:sz w:val="22"/>
          <w:szCs w:val="22"/>
        </w:rPr>
      </w:pPr>
    </w:p>
    <w:p w:rsidR="00FB43B1" w:rsidRPr="00F63B8F" w:rsidRDefault="00FB43B1" w:rsidP="00FB43B1">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Pr>
          <w:rFonts w:ascii="Calibri" w:hAnsi="Calibri" w:cs="Calibri"/>
          <w:szCs w:val="18"/>
        </w:rPr>
        <w:t xml:space="preserve"> las especificaciones técnicas descritas en la parte II del presente DCD.</w:t>
      </w:r>
    </w:p>
    <w:p w:rsidR="00FB43B1" w:rsidRPr="00F63B8F" w:rsidRDefault="00FB43B1" w:rsidP="00FB43B1">
      <w:pPr>
        <w:ind w:left="360"/>
        <w:jc w:val="both"/>
        <w:rPr>
          <w:rFonts w:ascii="Calibri" w:hAnsi="Calibri" w:cs="Calibri"/>
          <w:szCs w:val="18"/>
        </w:rPr>
      </w:pPr>
    </w:p>
    <w:p w:rsidR="00FB43B1" w:rsidRPr="00F63B8F" w:rsidRDefault="00FB43B1" w:rsidP="00FB43B1">
      <w:pPr>
        <w:jc w:val="both"/>
        <w:rPr>
          <w:rFonts w:ascii="Calibri" w:hAnsi="Calibri" w:cs="Calibri"/>
          <w:szCs w:val="18"/>
        </w:rPr>
      </w:pPr>
      <w:r w:rsidRPr="00F63B8F">
        <w:rPr>
          <w:rFonts w:ascii="Calibri" w:hAnsi="Calibri" w:cs="Calibri"/>
          <w:szCs w:val="18"/>
        </w:rPr>
        <w:t xml:space="preserve">Firma en señal de conformidad, </w:t>
      </w:r>
    </w:p>
    <w:p w:rsidR="00FB43B1" w:rsidRPr="00F63B8F" w:rsidRDefault="00FB43B1" w:rsidP="00FB43B1">
      <w:pPr>
        <w:jc w:val="both"/>
        <w:rPr>
          <w:rFonts w:ascii="Calibri" w:hAnsi="Calibri" w:cs="Calibri"/>
          <w:sz w:val="18"/>
          <w:szCs w:val="18"/>
        </w:rPr>
      </w:pPr>
    </w:p>
    <w:p w:rsidR="00FB43B1" w:rsidRPr="00F63B8F" w:rsidRDefault="00FB43B1" w:rsidP="00FB43B1">
      <w:pPr>
        <w:jc w:val="both"/>
        <w:rPr>
          <w:rFonts w:ascii="Calibri" w:hAnsi="Calibri" w:cs="Calibri"/>
          <w:sz w:val="18"/>
          <w:szCs w:val="18"/>
        </w:rPr>
      </w:pPr>
    </w:p>
    <w:p w:rsidR="00FB43B1" w:rsidRPr="00F63B8F" w:rsidRDefault="00FB43B1" w:rsidP="00FB43B1">
      <w:pPr>
        <w:jc w:val="center"/>
        <w:rPr>
          <w:rFonts w:ascii="Calibri" w:hAnsi="Calibri" w:cs="Calibri"/>
          <w:sz w:val="16"/>
          <w:szCs w:val="16"/>
          <w:lang w:val="es-BO"/>
        </w:rPr>
      </w:pPr>
    </w:p>
    <w:p w:rsidR="00FB43B1" w:rsidRPr="00F63B8F" w:rsidRDefault="00FB43B1" w:rsidP="00FB43B1">
      <w:pPr>
        <w:jc w:val="center"/>
        <w:rPr>
          <w:rFonts w:ascii="Calibri" w:hAnsi="Calibri" w:cs="Calibri"/>
          <w:sz w:val="16"/>
          <w:szCs w:val="16"/>
          <w:lang w:val="es-BO"/>
        </w:rPr>
      </w:pPr>
    </w:p>
    <w:p w:rsidR="00FB43B1" w:rsidRPr="00F63B8F" w:rsidRDefault="00FB43B1" w:rsidP="00FB43B1">
      <w:pPr>
        <w:jc w:val="center"/>
        <w:rPr>
          <w:rFonts w:ascii="Calibri" w:hAnsi="Calibri" w:cs="Calibri"/>
          <w:sz w:val="16"/>
          <w:szCs w:val="16"/>
          <w:lang w:val="es-BO"/>
        </w:rPr>
      </w:pPr>
    </w:p>
    <w:p w:rsidR="00FB43B1" w:rsidRPr="00F63B8F" w:rsidRDefault="00FB43B1" w:rsidP="00FB43B1">
      <w:pPr>
        <w:jc w:val="center"/>
        <w:rPr>
          <w:rFonts w:ascii="Calibri" w:hAnsi="Calibri" w:cs="Calibri"/>
          <w:sz w:val="16"/>
          <w:szCs w:val="16"/>
          <w:lang w:val="es-BO"/>
        </w:rPr>
      </w:pPr>
    </w:p>
    <w:p w:rsidR="00FB43B1" w:rsidRPr="00F63B8F" w:rsidRDefault="00FB43B1" w:rsidP="00FB43B1">
      <w:pPr>
        <w:jc w:val="center"/>
        <w:rPr>
          <w:rFonts w:ascii="Calibri" w:hAnsi="Calibri" w:cs="Calibri"/>
          <w:b/>
        </w:rPr>
      </w:pPr>
      <w:r w:rsidRPr="00F63B8F">
        <w:rPr>
          <w:rFonts w:ascii="Calibri" w:hAnsi="Calibri" w:cs="Calibri"/>
          <w:b/>
        </w:rPr>
        <w:t>-----------------------------------------------------------------------------------</w:t>
      </w:r>
    </w:p>
    <w:p w:rsidR="00FB43B1" w:rsidRPr="00F63B8F" w:rsidRDefault="00FB43B1" w:rsidP="00FB43B1">
      <w:pPr>
        <w:jc w:val="center"/>
        <w:rPr>
          <w:rFonts w:ascii="Calibri" w:hAnsi="Calibri" w:cs="Calibri"/>
          <w:b/>
        </w:rPr>
      </w:pPr>
      <w:r w:rsidRPr="00F63B8F">
        <w:rPr>
          <w:rFonts w:ascii="Calibri" w:hAnsi="Calibri" w:cs="Calibri"/>
          <w:b/>
        </w:rPr>
        <w:t>Firma del Propietario o Representante Legal</w:t>
      </w:r>
    </w:p>
    <w:p w:rsidR="00FB43B1" w:rsidRPr="00F63B8F" w:rsidRDefault="00FB43B1" w:rsidP="00FB43B1">
      <w:pPr>
        <w:jc w:val="center"/>
        <w:rPr>
          <w:rFonts w:ascii="Calibri" w:hAnsi="Calibri" w:cs="Calibri"/>
          <w:b/>
          <w:lang w:val="es-BO" w:eastAsia="es-ES"/>
        </w:rPr>
      </w:pPr>
      <w:r w:rsidRPr="00F63B8F">
        <w:rPr>
          <w:rFonts w:ascii="Calibri" w:hAnsi="Calibri" w:cs="Calibri"/>
          <w:b/>
        </w:rPr>
        <w:t>Nombre completo del Propietario o Representante Legal</w:t>
      </w:r>
    </w:p>
    <w:p w:rsidR="00FB43B1" w:rsidRPr="00F63B8F" w:rsidRDefault="00FB43B1" w:rsidP="00FB43B1">
      <w:pPr>
        <w:jc w:val="center"/>
        <w:rPr>
          <w:rFonts w:ascii="Calibri" w:hAnsi="Calibri" w:cs="Calibri"/>
          <w:b/>
          <w:lang w:val="es-BO"/>
        </w:rPr>
      </w:pPr>
    </w:p>
    <w:p w:rsidR="00FB43B1" w:rsidRPr="00F63B8F" w:rsidRDefault="00FB43B1" w:rsidP="00FB43B1">
      <w:pPr>
        <w:jc w:val="center"/>
        <w:rPr>
          <w:rFonts w:ascii="Calibri" w:hAnsi="Calibri" w:cs="Calibri"/>
          <w:b/>
          <w:sz w:val="22"/>
          <w:szCs w:val="22"/>
        </w:rPr>
      </w:pPr>
    </w:p>
    <w:p w:rsidR="00FB43B1" w:rsidRPr="00F63B8F" w:rsidRDefault="00FB43B1" w:rsidP="00FB43B1">
      <w:pPr>
        <w:jc w:val="center"/>
        <w:rPr>
          <w:rFonts w:ascii="Calibri" w:hAnsi="Calibri" w:cs="Calibri"/>
          <w:b/>
          <w:sz w:val="22"/>
          <w:szCs w:val="22"/>
        </w:rPr>
      </w:pPr>
    </w:p>
    <w:p w:rsidR="00FB43B1" w:rsidRPr="00F63B8F" w:rsidRDefault="00FB43B1" w:rsidP="00FB43B1">
      <w:pPr>
        <w:jc w:val="center"/>
        <w:rPr>
          <w:rFonts w:ascii="Calibri" w:hAnsi="Calibri" w:cs="Calibri"/>
          <w:b/>
          <w:sz w:val="22"/>
          <w:szCs w:val="22"/>
        </w:rPr>
      </w:pPr>
    </w:p>
    <w:p w:rsidR="00FB43B1" w:rsidRPr="00F63B8F" w:rsidRDefault="00FB43B1" w:rsidP="00FB43B1">
      <w:pPr>
        <w:jc w:val="center"/>
        <w:rPr>
          <w:rFonts w:ascii="Calibri" w:hAnsi="Calibri" w:cs="Calibri"/>
          <w:b/>
          <w:sz w:val="22"/>
          <w:szCs w:val="22"/>
        </w:rPr>
      </w:pPr>
    </w:p>
    <w:p w:rsidR="00FB43B1" w:rsidRPr="00F63B8F" w:rsidRDefault="00FB43B1" w:rsidP="00FB43B1">
      <w:pPr>
        <w:jc w:val="center"/>
        <w:rPr>
          <w:rFonts w:ascii="Calibri" w:hAnsi="Calibri" w:cs="Calibri"/>
          <w:b/>
          <w:sz w:val="22"/>
          <w:szCs w:val="22"/>
        </w:rPr>
      </w:pPr>
    </w:p>
    <w:p w:rsidR="00FB43B1" w:rsidRPr="00F63B8F" w:rsidRDefault="00FB43B1" w:rsidP="00FB43B1">
      <w:pPr>
        <w:jc w:val="center"/>
        <w:rPr>
          <w:rFonts w:ascii="Calibri" w:hAnsi="Calibri" w:cs="Calibri"/>
          <w:b/>
          <w:sz w:val="22"/>
          <w:szCs w:val="22"/>
        </w:rPr>
      </w:pPr>
    </w:p>
    <w:p w:rsidR="00FB43B1" w:rsidRPr="00F63B8F" w:rsidRDefault="00FB43B1" w:rsidP="00FB43B1">
      <w:pPr>
        <w:jc w:val="center"/>
        <w:rPr>
          <w:rFonts w:ascii="Calibri" w:hAnsi="Calibri" w:cs="Calibri"/>
          <w:b/>
          <w:sz w:val="22"/>
          <w:szCs w:val="22"/>
        </w:rPr>
      </w:pPr>
    </w:p>
    <w:p w:rsidR="00FB43B1" w:rsidRPr="00F63B8F" w:rsidRDefault="00FB43B1" w:rsidP="00FB43B1">
      <w:pPr>
        <w:jc w:val="center"/>
        <w:rPr>
          <w:rFonts w:ascii="Calibri" w:hAnsi="Calibri" w:cs="Calibri"/>
          <w:b/>
          <w:sz w:val="22"/>
          <w:szCs w:val="22"/>
        </w:rPr>
      </w:pPr>
    </w:p>
    <w:p w:rsidR="00FB43B1" w:rsidRPr="00F63B8F" w:rsidRDefault="00FB43B1" w:rsidP="00FB43B1">
      <w:pPr>
        <w:jc w:val="center"/>
        <w:rPr>
          <w:rFonts w:ascii="Calibri" w:hAnsi="Calibri" w:cs="Calibri"/>
          <w:b/>
          <w:sz w:val="22"/>
          <w:szCs w:val="22"/>
        </w:rPr>
      </w:pPr>
    </w:p>
    <w:p w:rsidR="00FB43B1" w:rsidRPr="00F63B8F" w:rsidRDefault="00FB43B1" w:rsidP="00FB43B1">
      <w:pPr>
        <w:jc w:val="center"/>
        <w:rPr>
          <w:rFonts w:ascii="Calibri" w:hAnsi="Calibri" w:cs="Calibri"/>
          <w:b/>
          <w:sz w:val="22"/>
          <w:szCs w:val="22"/>
        </w:rPr>
      </w:pPr>
    </w:p>
    <w:p w:rsidR="00FB43B1" w:rsidRPr="00F63B8F" w:rsidRDefault="00FB43B1" w:rsidP="00FB43B1">
      <w:pPr>
        <w:jc w:val="center"/>
        <w:rPr>
          <w:rFonts w:ascii="Calibri" w:hAnsi="Calibri" w:cs="Calibri"/>
          <w:b/>
          <w:sz w:val="22"/>
          <w:szCs w:val="22"/>
        </w:rPr>
      </w:pPr>
    </w:p>
    <w:p w:rsidR="00FB43B1" w:rsidRPr="00F63B8F" w:rsidRDefault="00FB43B1" w:rsidP="00FB43B1">
      <w:pPr>
        <w:jc w:val="center"/>
        <w:rPr>
          <w:rFonts w:ascii="Calibri" w:hAnsi="Calibri" w:cs="Calibri"/>
          <w:b/>
          <w:sz w:val="22"/>
          <w:szCs w:val="22"/>
        </w:rPr>
      </w:pPr>
    </w:p>
    <w:p w:rsidR="00FB43B1" w:rsidRPr="00F63B8F" w:rsidRDefault="00FB43B1" w:rsidP="00FB43B1">
      <w:pPr>
        <w:jc w:val="center"/>
        <w:rPr>
          <w:rFonts w:ascii="Calibri" w:hAnsi="Calibri" w:cs="Calibri"/>
          <w:b/>
          <w:sz w:val="22"/>
          <w:szCs w:val="22"/>
        </w:rPr>
      </w:pPr>
    </w:p>
    <w:p w:rsidR="00FB43B1" w:rsidRPr="00F63B8F" w:rsidRDefault="00FB43B1" w:rsidP="00FB43B1">
      <w:pPr>
        <w:jc w:val="center"/>
        <w:rPr>
          <w:rFonts w:ascii="Calibri" w:hAnsi="Calibri" w:cs="Calibri"/>
          <w:b/>
          <w:sz w:val="22"/>
          <w:szCs w:val="22"/>
        </w:rPr>
      </w:pPr>
    </w:p>
    <w:p w:rsidR="00FB43B1" w:rsidRPr="00F63B8F" w:rsidRDefault="00FB43B1" w:rsidP="00FB43B1">
      <w:pPr>
        <w:jc w:val="center"/>
        <w:rPr>
          <w:rFonts w:ascii="Calibri" w:hAnsi="Calibri" w:cs="Calibri"/>
          <w:b/>
          <w:sz w:val="22"/>
          <w:szCs w:val="22"/>
        </w:rPr>
      </w:pPr>
    </w:p>
    <w:p w:rsidR="00FB43B1" w:rsidRPr="00F63B8F" w:rsidRDefault="00FB43B1" w:rsidP="00FB43B1">
      <w:pPr>
        <w:jc w:val="center"/>
        <w:rPr>
          <w:rFonts w:ascii="Calibri" w:hAnsi="Calibri" w:cs="Calibri"/>
          <w:b/>
          <w:sz w:val="22"/>
          <w:szCs w:val="22"/>
        </w:rPr>
      </w:pPr>
    </w:p>
    <w:p w:rsidR="00FB43B1" w:rsidRPr="00F63B8F" w:rsidRDefault="00FB43B1" w:rsidP="00FB43B1">
      <w:pPr>
        <w:jc w:val="center"/>
        <w:rPr>
          <w:rFonts w:ascii="Calibri" w:hAnsi="Calibri" w:cs="Calibri"/>
          <w:b/>
          <w:sz w:val="22"/>
          <w:szCs w:val="22"/>
        </w:rPr>
      </w:pPr>
    </w:p>
    <w:p w:rsidR="00FB43B1" w:rsidRPr="00F63B8F" w:rsidRDefault="00FB43B1" w:rsidP="00FB43B1">
      <w:pPr>
        <w:jc w:val="center"/>
        <w:rPr>
          <w:rFonts w:ascii="Calibri" w:hAnsi="Calibri" w:cs="Calibri"/>
          <w:b/>
          <w:sz w:val="22"/>
          <w:szCs w:val="22"/>
        </w:rPr>
      </w:pPr>
    </w:p>
    <w:p w:rsidR="00FB43B1" w:rsidRPr="00F63B8F" w:rsidRDefault="00FB43B1" w:rsidP="00FB43B1">
      <w:pPr>
        <w:jc w:val="center"/>
        <w:rPr>
          <w:rFonts w:ascii="Calibri" w:hAnsi="Calibri" w:cs="Calibri"/>
          <w:b/>
          <w:sz w:val="22"/>
          <w:szCs w:val="22"/>
        </w:rPr>
      </w:pPr>
    </w:p>
    <w:p w:rsidR="00FB43B1" w:rsidRDefault="00FB43B1" w:rsidP="00FB43B1">
      <w:pPr>
        <w:rPr>
          <w:rFonts w:ascii="Calibri" w:hAnsi="Calibri" w:cs="Calibri"/>
          <w:b/>
          <w:sz w:val="22"/>
          <w:szCs w:val="22"/>
        </w:rPr>
      </w:pPr>
    </w:p>
    <w:p w:rsidR="004B7FD7" w:rsidRDefault="004B7FD7" w:rsidP="00FB43B1">
      <w:pPr>
        <w:rPr>
          <w:rFonts w:ascii="Calibri" w:hAnsi="Calibri" w:cs="Calibri"/>
          <w:b/>
          <w:sz w:val="22"/>
          <w:szCs w:val="22"/>
        </w:rPr>
      </w:pPr>
    </w:p>
    <w:p w:rsidR="004B7FD7" w:rsidRPr="00F63B8F" w:rsidRDefault="004B7FD7" w:rsidP="00FB43B1">
      <w:pPr>
        <w:rPr>
          <w:rFonts w:ascii="Calibri" w:hAnsi="Calibri" w:cs="Calibri"/>
          <w:b/>
          <w:sz w:val="22"/>
          <w:szCs w:val="22"/>
        </w:rPr>
      </w:pPr>
    </w:p>
    <w:p w:rsidR="00FB43B1" w:rsidRPr="00F63B8F" w:rsidRDefault="00FB43B1" w:rsidP="00FB43B1">
      <w:pPr>
        <w:jc w:val="center"/>
        <w:rPr>
          <w:rFonts w:ascii="Calibri" w:hAnsi="Calibri" w:cs="Calibri"/>
          <w:b/>
          <w:sz w:val="22"/>
          <w:szCs w:val="22"/>
        </w:rPr>
      </w:pPr>
    </w:p>
    <w:p w:rsidR="00FB43B1" w:rsidRPr="00F63B8F" w:rsidRDefault="00FB43B1" w:rsidP="00FB43B1">
      <w:pPr>
        <w:jc w:val="center"/>
        <w:rPr>
          <w:rFonts w:ascii="Calibri" w:hAnsi="Calibri" w:cs="Calibri"/>
          <w:b/>
          <w:sz w:val="22"/>
          <w:szCs w:val="22"/>
        </w:rPr>
      </w:pPr>
      <w:r w:rsidRPr="00F63B8F">
        <w:rPr>
          <w:rFonts w:ascii="Calibri" w:hAnsi="Calibri" w:cs="Calibri"/>
          <w:b/>
          <w:sz w:val="22"/>
          <w:szCs w:val="22"/>
        </w:rPr>
        <w:lastRenderedPageBreak/>
        <w:t>PARTE IV</w:t>
      </w:r>
    </w:p>
    <w:p w:rsidR="00FB43B1" w:rsidRPr="00F63B8F" w:rsidRDefault="00FB43B1" w:rsidP="00FB43B1">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FB43B1" w:rsidRPr="00F63B8F" w:rsidRDefault="00FB43B1" w:rsidP="00FB43B1">
      <w:pPr>
        <w:jc w:val="center"/>
        <w:rPr>
          <w:rFonts w:ascii="Calibri" w:hAnsi="Calibri" w:cs="Calibri"/>
          <w:b/>
          <w:sz w:val="22"/>
          <w:szCs w:val="22"/>
          <w:lang w:val="es-BO"/>
        </w:rPr>
      </w:pPr>
    </w:p>
    <w:p w:rsidR="00FB43B1" w:rsidRPr="00F63B8F" w:rsidRDefault="00FB43B1" w:rsidP="00FB43B1">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FB43B1" w:rsidRPr="00F63B8F" w:rsidRDefault="00FB43B1" w:rsidP="00FB43B1">
      <w:pPr>
        <w:jc w:val="both"/>
        <w:rPr>
          <w:rFonts w:ascii="Calibri" w:eastAsia="Calibri" w:hAnsi="Calibri" w:cs="Calibri"/>
          <w:sz w:val="22"/>
          <w:szCs w:val="22"/>
        </w:rPr>
      </w:pPr>
    </w:p>
    <w:p w:rsidR="00FB43B1" w:rsidRPr="00F63B8F" w:rsidRDefault="00FB43B1" w:rsidP="0050342F">
      <w:pPr>
        <w:pStyle w:val="Sinespaciado"/>
        <w:numPr>
          <w:ilvl w:val="6"/>
          <w:numId w:val="24"/>
        </w:numPr>
        <w:tabs>
          <w:tab w:val="clear" w:pos="5040"/>
        </w:tabs>
        <w:ind w:left="851" w:hanging="425"/>
        <w:jc w:val="both"/>
        <w:rPr>
          <w:rFonts w:cs="Calibri"/>
        </w:rPr>
      </w:pPr>
      <w:r w:rsidRPr="00F63B8F">
        <w:rPr>
          <w:rFonts w:cs="Calibri"/>
          <w:b/>
        </w:rPr>
        <w:t>EVALUACIÓN PRELIMINAR.-</w:t>
      </w:r>
    </w:p>
    <w:p w:rsidR="00FB43B1" w:rsidRPr="00F63B8F" w:rsidRDefault="00FB43B1" w:rsidP="00FB43B1">
      <w:pPr>
        <w:pStyle w:val="Sinespaciado"/>
        <w:ind w:left="426"/>
        <w:jc w:val="both"/>
        <w:rPr>
          <w:rFonts w:cs="Calibri"/>
        </w:rPr>
      </w:pPr>
    </w:p>
    <w:p w:rsidR="00FB43B1" w:rsidRPr="00F52BF6" w:rsidRDefault="00FB43B1" w:rsidP="00FB43B1">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FB43B1" w:rsidRPr="00F52BF6" w:rsidRDefault="00FB43B1" w:rsidP="00FB43B1">
      <w:pPr>
        <w:pStyle w:val="Sinespaciado"/>
        <w:ind w:left="426"/>
        <w:jc w:val="both"/>
        <w:rPr>
          <w:rFonts w:cs="Calibri"/>
        </w:rPr>
      </w:pPr>
    </w:p>
    <w:p w:rsidR="00FB43B1" w:rsidRPr="00F52BF6" w:rsidRDefault="00FB43B1" w:rsidP="00FB43B1">
      <w:pPr>
        <w:pStyle w:val="Sinespaciado"/>
        <w:ind w:left="426"/>
        <w:jc w:val="both"/>
        <w:rPr>
          <w:rFonts w:cs="Calibri"/>
        </w:rPr>
      </w:pPr>
      <w:r w:rsidRPr="00F52BF6">
        <w:rPr>
          <w:rFonts w:cs="Calibri"/>
        </w:rPr>
        <w:t>Continuar con la evaluación de las propuestas que no hayan sido descalificadas en esta etapa.</w:t>
      </w:r>
    </w:p>
    <w:p w:rsidR="00FB43B1" w:rsidRDefault="00FB43B1" w:rsidP="00FB43B1">
      <w:pPr>
        <w:pStyle w:val="Sinespaciado"/>
        <w:ind w:left="426"/>
        <w:jc w:val="both"/>
      </w:pPr>
    </w:p>
    <w:p w:rsidR="00FB43B1" w:rsidRPr="00495C20" w:rsidRDefault="00FB43B1" w:rsidP="00FB43B1">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B43B1" w:rsidRPr="00F63B8F" w:rsidRDefault="00FB43B1" w:rsidP="00FB43B1">
      <w:pPr>
        <w:pStyle w:val="Sinespaciado"/>
        <w:jc w:val="both"/>
        <w:rPr>
          <w:rFonts w:cs="Calibri"/>
          <w:b/>
        </w:rPr>
      </w:pPr>
    </w:p>
    <w:p w:rsidR="00FB43B1" w:rsidRPr="00F63B8F" w:rsidRDefault="00FB43B1" w:rsidP="0050342F">
      <w:pPr>
        <w:pStyle w:val="Sinespaciado"/>
        <w:numPr>
          <w:ilvl w:val="6"/>
          <w:numId w:val="24"/>
        </w:numPr>
        <w:tabs>
          <w:tab w:val="clear" w:pos="5040"/>
        </w:tabs>
        <w:ind w:left="851" w:hanging="425"/>
        <w:jc w:val="both"/>
        <w:rPr>
          <w:rFonts w:cs="Calibri"/>
          <w:b/>
        </w:rPr>
      </w:pPr>
      <w:r w:rsidRPr="00F63B8F">
        <w:rPr>
          <w:rFonts w:cs="Calibri"/>
          <w:b/>
        </w:rPr>
        <w:t xml:space="preserve">EVALUACIÓN ADMINISTRATIVA Y ECONÓMICA.- </w:t>
      </w:r>
    </w:p>
    <w:p w:rsidR="00FB43B1" w:rsidRPr="00F63B8F" w:rsidRDefault="00FB43B1" w:rsidP="00FB43B1">
      <w:pPr>
        <w:pStyle w:val="Sinespaciado"/>
        <w:jc w:val="both"/>
        <w:rPr>
          <w:rFonts w:cs="Calibri"/>
          <w:b/>
        </w:rPr>
      </w:pPr>
    </w:p>
    <w:p w:rsidR="00FB43B1" w:rsidRPr="00F63B8F" w:rsidRDefault="00FB43B1" w:rsidP="0050342F">
      <w:pPr>
        <w:pStyle w:val="Prrafodelista"/>
        <w:numPr>
          <w:ilvl w:val="0"/>
          <w:numId w:val="18"/>
        </w:numPr>
        <w:jc w:val="both"/>
        <w:rPr>
          <w:rFonts w:ascii="Calibri" w:hAnsi="Calibri" w:cs="Calibri"/>
          <w:b/>
          <w:vanish/>
          <w:sz w:val="22"/>
          <w:szCs w:val="22"/>
        </w:rPr>
      </w:pPr>
    </w:p>
    <w:p w:rsidR="00FB43B1" w:rsidRPr="00F63B8F" w:rsidRDefault="00FB43B1" w:rsidP="0050342F">
      <w:pPr>
        <w:pStyle w:val="Prrafodelista"/>
        <w:numPr>
          <w:ilvl w:val="0"/>
          <w:numId w:val="18"/>
        </w:numPr>
        <w:jc w:val="both"/>
        <w:rPr>
          <w:rFonts w:ascii="Calibri" w:hAnsi="Calibri" w:cs="Calibri"/>
          <w:b/>
          <w:vanish/>
          <w:sz w:val="22"/>
          <w:szCs w:val="22"/>
        </w:rPr>
      </w:pPr>
    </w:p>
    <w:p w:rsidR="00FB43B1" w:rsidRPr="00F63B8F" w:rsidRDefault="00FB43B1" w:rsidP="0050342F">
      <w:pPr>
        <w:pStyle w:val="Sinespaciado"/>
        <w:numPr>
          <w:ilvl w:val="1"/>
          <w:numId w:val="18"/>
        </w:numPr>
        <w:tabs>
          <w:tab w:val="left" w:pos="993"/>
        </w:tabs>
        <w:ind w:left="993" w:hanging="567"/>
        <w:jc w:val="both"/>
        <w:rPr>
          <w:rFonts w:cs="Calibri"/>
          <w:b/>
        </w:rPr>
      </w:pPr>
      <w:r w:rsidRPr="00F63B8F">
        <w:rPr>
          <w:rFonts w:cs="Calibri"/>
          <w:b/>
        </w:rPr>
        <w:t>VERIFICACIÓN SICOES.-</w:t>
      </w:r>
    </w:p>
    <w:p w:rsidR="00FB43B1" w:rsidRPr="00F63B8F" w:rsidRDefault="00FB43B1" w:rsidP="00FB43B1">
      <w:pPr>
        <w:pStyle w:val="Sinespaciado"/>
        <w:jc w:val="center"/>
        <w:rPr>
          <w:rFonts w:cs="Calibri"/>
        </w:rPr>
      </w:pPr>
    </w:p>
    <w:p w:rsidR="00FB43B1" w:rsidRPr="00F63B8F" w:rsidRDefault="00FB43B1" w:rsidP="00FB43B1">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FB43B1" w:rsidRPr="00F63B8F" w:rsidRDefault="00FB43B1" w:rsidP="00FB43B1">
      <w:pPr>
        <w:pStyle w:val="Sinespaciado"/>
        <w:ind w:left="426"/>
        <w:jc w:val="both"/>
        <w:rPr>
          <w:rFonts w:cs="Calibri"/>
        </w:rPr>
      </w:pPr>
    </w:p>
    <w:p w:rsidR="00FB43B1" w:rsidRPr="00F63B8F" w:rsidRDefault="00FB43B1" w:rsidP="00FB43B1">
      <w:pPr>
        <w:pStyle w:val="Sinespaciado"/>
        <w:ind w:left="426"/>
        <w:jc w:val="both"/>
        <w:rPr>
          <w:rFonts w:cs="Calibri"/>
        </w:rPr>
      </w:pPr>
      <w:r w:rsidRPr="00F63B8F">
        <w:rPr>
          <w:rFonts w:cs="Calibri"/>
        </w:rPr>
        <w:t>De encontrarse empresas reportadas como incumplidas, se recomendará su descalificación.</w:t>
      </w:r>
    </w:p>
    <w:p w:rsidR="00FB43B1" w:rsidRPr="00F63B8F" w:rsidRDefault="00FB43B1" w:rsidP="00FB43B1">
      <w:pPr>
        <w:pStyle w:val="Sinespaciado"/>
        <w:ind w:left="426"/>
        <w:jc w:val="both"/>
        <w:rPr>
          <w:rFonts w:cs="Calibri"/>
        </w:rPr>
      </w:pPr>
      <w:r w:rsidRPr="00F63B8F">
        <w:rPr>
          <w:rFonts w:cs="Calibri"/>
        </w:rPr>
        <w:tab/>
      </w:r>
    </w:p>
    <w:p w:rsidR="00FB43B1" w:rsidRPr="00F63B8F" w:rsidRDefault="00FB43B1" w:rsidP="00FB43B1">
      <w:pPr>
        <w:pStyle w:val="Sinespaciado"/>
        <w:ind w:left="426"/>
        <w:jc w:val="both"/>
        <w:rPr>
          <w:rFonts w:cs="Calibri"/>
        </w:rPr>
      </w:pPr>
      <w:r w:rsidRPr="00F63B8F">
        <w:rPr>
          <w:rFonts w:cs="Calibri"/>
        </w:rPr>
        <w:t>Continuar con la evaluación de las propuestas que no hayan sido descalificadas en esta etapa.</w:t>
      </w:r>
    </w:p>
    <w:p w:rsidR="00FB43B1" w:rsidRPr="00F63B8F" w:rsidRDefault="00FB43B1" w:rsidP="00FB43B1">
      <w:pPr>
        <w:pStyle w:val="Sinespaciado"/>
        <w:jc w:val="both"/>
        <w:rPr>
          <w:rFonts w:cs="Calibri"/>
        </w:rPr>
      </w:pPr>
    </w:p>
    <w:p w:rsidR="00FB43B1" w:rsidRPr="00495C20" w:rsidRDefault="00FB43B1" w:rsidP="00FB43B1">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B43B1" w:rsidRDefault="00FB43B1" w:rsidP="00FB43B1">
      <w:pPr>
        <w:pStyle w:val="Sinespaciado"/>
        <w:jc w:val="both"/>
        <w:rPr>
          <w:rFonts w:cs="Calibri"/>
        </w:rPr>
      </w:pPr>
    </w:p>
    <w:p w:rsidR="00FB43B1" w:rsidRPr="00F52BF6" w:rsidRDefault="00FB43B1" w:rsidP="0050342F">
      <w:pPr>
        <w:pStyle w:val="Sinespaciado"/>
        <w:numPr>
          <w:ilvl w:val="1"/>
          <w:numId w:val="18"/>
        </w:numPr>
        <w:tabs>
          <w:tab w:val="left" w:pos="993"/>
        </w:tabs>
        <w:ind w:left="993" w:hanging="567"/>
        <w:jc w:val="both"/>
        <w:rPr>
          <w:rFonts w:cs="Calibri"/>
          <w:b/>
        </w:rPr>
      </w:pPr>
      <w:r w:rsidRPr="00F52BF6">
        <w:rPr>
          <w:rFonts w:cs="Calibri"/>
          <w:b/>
        </w:rPr>
        <w:t>VERIFICACION DE CUMPLIMIENTO DE DOCUMENTOS PRESENTADOS.-</w:t>
      </w:r>
    </w:p>
    <w:p w:rsidR="00FB43B1" w:rsidRPr="00F52BF6" w:rsidRDefault="00FB43B1" w:rsidP="00FB43B1">
      <w:pPr>
        <w:pStyle w:val="Sinespaciado"/>
        <w:jc w:val="both"/>
        <w:rPr>
          <w:rFonts w:cs="Calibri"/>
        </w:rPr>
      </w:pPr>
    </w:p>
    <w:p w:rsidR="00FB43B1" w:rsidRPr="00F52BF6" w:rsidRDefault="00FB43B1" w:rsidP="00FB43B1">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FB43B1" w:rsidRPr="00F52BF6" w:rsidRDefault="00FB43B1" w:rsidP="00FB43B1">
      <w:pPr>
        <w:pStyle w:val="Sinespaciado"/>
        <w:ind w:left="426"/>
        <w:jc w:val="both"/>
        <w:rPr>
          <w:rFonts w:cs="Calibri"/>
        </w:rPr>
      </w:pPr>
    </w:p>
    <w:p w:rsidR="00FB43B1" w:rsidRPr="00F52BF6" w:rsidRDefault="00FB43B1" w:rsidP="00FB43B1">
      <w:pPr>
        <w:pStyle w:val="Sinespaciado"/>
        <w:ind w:left="426"/>
        <w:jc w:val="both"/>
        <w:rPr>
          <w:rFonts w:cs="Calibri"/>
        </w:rPr>
      </w:pPr>
      <w:r w:rsidRPr="00F52BF6">
        <w:rPr>
          <w:rFonts w:cs="Calibri"/>
        </w:rPr>
        <w:t xml:space="preserve">En caso de existir aspectos subsanables, el Analista de Contrataciones del Comité de </w:t>
      </w:r>
      <w:r>
        <w:rPr>
          <w:rFonts w:cs="Calibri"/>
        </w:rPr>
        <w:t xml:space="preserve">Contratación </w:t>
      </w:r>
      <w:r w:rsidRPr="00F52BF6">
        <w:rPr>
          <w:rFonts w:cs="Calibri"/>
        </w:rPr>
        <w:t>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FB43B1" w:rsidRPr="00F52BF6" w:rsidRDefault="00FB43B1" w:rsidP="00FB43B1">
      <w:pPr>
        <w:pStyle w:val="Sinespaciado"/>
        <w:ind w:left="426"/>
        <w:jc w:val="both"/>
        <w:rPr>
          <w:rFonts w:cs="Calibri"/>
        </w:rPr>
      </w:pPr>
    </w:p>
    <w:p w:rsidR="00FB43B1" w:rsidRPr="00F52BF6" w:rsidRDefault="00FB43B1" w:rsidP="00FB43B1">
      <w:pPr>
        <w:pStyle w:val="Sinespaciado"/>
        <w:ind w:left="426"/>
        <w:jc w:val="both"/>
        <w:rPr>
          <w:rFonts w:cs="Calibri"/>
        </w:rPr>
      </w:pPr>
      <w:r w:rsidRPr="00F52BF6">
        <w:rPr>
          <w:rFonts w:cs="Calibri"/>
        </w:rPr>
        <w:t xml:space="preserve">Continuar con la evaluación de las propuestas que no hayan sido descalificadas en esta etapa. </w:t>
      </w:r>
    </w:p>
    <w:p w:rsidR="00FB43B1" w:rsidRDefault="00FB43B1" w:rsidP="00FB43B1">
      <w:pPr>
        <w:pStyle w:val="Sinespaciado"/>
        <w:jc w:val="both"/>
        <w:rPr>
          <w:rFonts w:cs="Calibri"/>
        </w:rPr>
      </w:pPr>
    </w:p>
    <w:p w:rsidR="00FB43B1" w:rsidRDefault="00FB43B1" w:rsidP="00FB43B1">
      <w:pPr>
        <w:pStyle w:val="Sinespaciado"/>
        <w:jc w:val="both"/>
        <w:rPr>
          <w:rFonts w:cs="Calibri"/>
        </w:rPr>
      </w:pPr>
    </w:p>
    <w:p w:rsidR="00FB43B1" w:rsidRDefault="00FB43B1" w:rsidP="00FB43B1">
      <w:pPr>
        <w:pStyle w:val="Sinespaciado"/>
        <w:jc w:val="both"/>
        <w:rPr>
          <w:rFonts w:cs="Calibri"/>
        </w:rPr>
      </w:pPr>
    </w:p>
    <w:p w:rsidR="00FB43B1" w:rsidRPr="00F63B8F" w:rsidRDefault="00FB43B1" w:rsidP="00FB43B1">
      <w:pPr>
        <w:pStyle w:val="Sinespaciado"/>
        <w:jc w:val="both"/>
        <w:rPr>
          <w:rFonts w:cs="Calibri"/>
        </w:rPr>
      </w:pPr>
    </w:p>
    <w:p w:rsidR="00FB43B1" w:rsidRDefault="00FB43B1" w:rsidP="0050342F">
      <w:pPr>
        <w:pStyle w:val="Sinespaciado"/>
        <w:numPr>
          <w:ilvl w:val="1"/>
          <w:numId w:val="18"/>
        </w:numPr>
        <w:tabs>
          <w:tab w:val="left" w:pos="993"/>
        </w:tabs>
        <w:ind w:left="993" w:hanging="567"/>
        <w:jc w:val="both"/>
        <w:rPr>
          <w:rFonts w:cs="Calibri"/>
          <w:b/>
        </w:rPr>
      </w:pPr>
      <w:r>
        <w:rPr>
          <w:rFonts w:cs="Calibri"/>
          <w:b/>
        </w:rPr>
        <w:lastRenderedPageBreak/>
        <w:t>EVALUACIÓN DE LA PROPUESTA ECONÓMICA</w:t>
      </w:r>
    </w:p>
    <w:p w:rsidR="00FB43B1" w:rsidRDefault="00FB43B1" w:rsidP="00FB43B1">
      <w:pPr>
        <w:pStyle w:val="Sinespaciado"/>
        <w:ind w:left="851"/>
        <w:jc w:val="both"/>
        <w:rPr>
          <w:rFonts w:cs="Calibri"/>
          <w:b/>
        </w:rPr>
      </w:pPr>
    </w:p>
    <w:p w:rsidR="00FB43B1" w:rsidRPr="00F63B8F" w:rsidRDefault="00FB43B1" w:rsidP="0050342F">
      <w:pPr>
        <w:pStyle w:val="Sinespaciado"/>
        <w:numPr>
          <w:ilvl w:val="2"/>
          <w:numId w:val="21"/>
        </w:numPr>
        <w:ind w:left="993" w:hanging="567"/>
        <w:jc w:val="both"/>
        <w:rPr>
          <w:rFonts w:cs="Calibri"/>
          <w:b/>
        </w:rPr>
      </w:pPr>
      <w:r w:rsidRPr="00F63B8F">
        <w:rPr>
          <w:rFonts w:cs="Calibri"/>
          <w:b/>
        </w:rPr>
        <w:t>VERIFICACIÓN DE ERRORES ARITMÉTICOS.-</w:t>
      </w:r>
    </w:p>
    <w:p w:rsidR="00FB43B1" w:rsidRPr="00F63B8F" w:rsidRDefault="00FB43B1" w:rsidP="00FB43B1">
      <w:pPr>
        <w:pStyle w:val="Sinespaciado"/>
        <w:jc w:val="both"/>
        <w:rPr>
          <w:rFonts w:cs="Calibri"/>
          <w:b/>
        </w:rPr>
      </w:pPr>
    </w:p>
    <w:p w:rsidR="00FB43B1" w:rsidRPr="00F63B8F" w:rsidRDefault="00FB43B1" w:rsidP="00FB43B1">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FB43B1" w:rsidRPr="00F63B8F" w:rsidRDefault="00FB43B1" w:rsidP="00FB43B1">
      <w:pPr>
        <w:pStyle w:val="Sinespaciado"/>
        <w:jc w:val="both"/>
        <w:rPr>
          <w:rFonts w:cs="Calibri"/>
        </w:rPr>
      </w:pPr>
    </w:p>
    <w:p w:rsidR="00FB43B1" w:rsidRPr="00F63B8F" w:rsidRDefault="00FB43B1" w:rsidP="00FB43B1">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FB43B1" w:rsidRPr="00B524B4" w:rsidRDefault="00FB43B1" w:rsidP="00FB43B1">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B524B4">
        <w:rPr>
          <w:rFonts w:cs="Calibri"/>
          <w:b/>
        </w:rPr>
        <w:t xml:space="preserve">.  </w:t>
      </w:r>
      <w:r w:rsidRPr="00B524B4">
        <w:t>En caso de no haber cantidades, para efectos de evaluación se tomará cantidad 1 (uno).</w:t>
      </w:r>
    </w:p>
    <w:p w:rsidR="00FB43B1" w:rsidRPr="00F63B8F" w:rsidRDefault="00FB43B1" w:rsidP="00FB43B1">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FB43B1" w:rsidRPr="00F63B8F" w:rsidRDefault="00FB43B1" w:rsidP="00FB43B1">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FB43B1" w:rsidRPr="00F63B8F" w:rsidRDefault="00FB43B1" w:rsidP="00FB43B1">
      <w:pPr>
        <w:pStyle w:val="Sinespaciado"/>
        <w:jc w:val="both"/>
        <w:rPr>
          <w:rFonts w:cs="Calibri"/>
        </w:rPr>
      </w:pPr>
    </w:p>
    <w:p w:rsidR="00FB43B1" w:rsidRPr="00F63B8F" w:rsidRDefault="00FB43B1" w:rsidP="0050342F">
      <w:pPr>
        <w:pStyle w:val="Prrafodelista"/>
        <w:numPr>
          <w:ilvl w:val="2"/>
          <w:numId w:val="21"/>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BAJO</w:t>
      </w:r>
      <w:r w:rsidRPr="00F63B8F">
        <w:rPr>
          <w:rFonts w:ascii="Calibri" w:hAnsi="Calibri" w:cs="Calibri"/>
          <w:b/>
          <w:sz w:val="22"/>
        </w:rPr>
        <w:t>.-</w:t>
      </w:r>
    </w:p>
    <w:p w:rsidR="00FB43B1" w:rsidRPr="00F63B8F" w:rsidRDefault="00FB43B1" w:rsidP="00FB43B1">
      <w:pPr>
        <w:pStyle w:val="Sinespaciado"/>
        <w:ind w:left="851"/>
        <w:jc w:val="both"/>
        <w:rPr>
          <w:rFonts w:cs="Calibri"/>
        </w:rPr>
      </w:pPr>
      <w:r w:rsidRPr="00F63B8F">
        <w:rPr>
          <w:rFonts w:cs="Calibri"/>
        </w:rPr>
        <w:t xml:space="preserve"> </w:t>
      </w:r>
    </w:p>
    <w:p w:rsidR="00FB43B1" w:rsidRPr="00F63B8F" w:rsidRDefault="00FB43B1" w:rsidP="00FB43B1">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FB43B1" w:rsidRDefault="00FB43B1" w:rsidP="00FB43B1">
      <w:pPr>
        <w:pStyle w:val="Sinespaciado"/>
        <w:jc w:val="both"/>
        <w:rPr>
          <w:rFonts w:cs="Calibri"/>
          <w:b/>
        </w:rPr>
      </w:pPr>
    </w:p>
    <w:p w:rsidR="00FB43B1" w:rsidRPr="00E50469" w:rsidRDefault="00FB43B1" w:rsidP="00FB43B1">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FB43B1" w:rsidRDefault="00FB43B1" w:rsidP="00FB43B1">
      <w:pPr>
        <w:pStyle w:val="Sinespaciado"/>
        <w:jc w:val="both"/>
        <w:rPr>
          <w:rFonts w:cs="Calibri"/>
          <w:b/>
        </w:rPr>
      </w:pPr>
    </w:p>
    <w:p w:rsidR="00FB43B1" w:rsidRPr="00495C20" w:rsidRDefault="00FB43B1" w:rsidP="00FB43B1">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B43B1" w:rsidRDefault="00FB43B1" w:rsidP="00FB43B1">
      <w:pPr>
        <w:pStyle w:val="Sinespaciado"/>
        <w:jc w:val="both"/>
        <w:rPr>
          <w:rFonts w:cs="Calibri"/>
          <w:b/>
        </w:rPr>
      </w:pPr>
    </w:p>
    <w:p w:rsidR="00FB43B1" w:rsidRPr="00F63B8F" w:rsidRDefault="00FB43B1" w:rsidP="0050342F">
      <w:pPr>
        <w:pStyle w:val="Sinespaciado"/>
        <w:numPr>
          <w:ilvl w:val="6"/>
          <w:numId w:val="24"/>
        </w:numPr>
        <w:tabs>
          <w:tab w:val="clear" w:pos="5040"/>
        </w:tabs>
        <w:ind w:left="851" w:hanging="425"/>
        <w:jc w:val="both"/>
        <w:rPr>
          <w:rFonts w:cs="Calibri"/>
          <w:b/>
        </w:rPr>
      </w:pPr>
      <w:r w:rsidRPr="00F63B8F">
        <w:rPr>
          <w:rFonts w:cs="Calibri"/>
          <w:b/>
        </w:rPr>
        <w:t>EVALUACIÓN TÉCNICA.-</w:t>
      </w:r>
    </w:p>
    <w:p w:rsidR="00FB43B1" w:rsidRPr="00F63B8F" w:rsidRDefault="00FB43B1" w:rsidP="00FB43B1">
      <w:pPr>
        <w:pStyle w:val="Sinespaciado"/>
        <w:ind w:left="786"/>
        <w:jc w:val="both"/>
        <w:rPr>
          <w:rFonts w:cs="Calibri"/>
        </w:rPr>
      </w:pPr>
      <w:r w:rsidRPr="00F63B8F">
        <w:rPr>
          <w:rFonts w:cs="Calibri"/>
        </w:rPr>
        <w:t xml:space="preserve"> </w:t>
      </w:r>
    </w:p>
    <w:p w:rsidR="00FB43B1" w:rsidRPr="00F63B8F" w:rsidRDefault="00FB43B1" w:rsidP="00FB43B1">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FB43B1" w:rsidRPr="00F63B8F" w:rsidRDefault="00FB43B1" w:rsidP="00FB43B1">
      <w:pPr>
        <w:pStyle w:val="Sinespaciado"/>
        <w:ind w:left="426"/>
        <w:jc w:val="both"/>
        <w:rPr>
          <w:rFonts w:cs="Calibri"/>
        </w:rPr>
      </w:pPr>
    </w:p>
    <w:p w:rsidR="00FB43B1" w:rsidRDefault="00FB43B1" w:rsidP="00FB43B1">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FB43B1" w:rsidRDefault="00FB43B1" w:rsidP="00FB43B1">
      <w:pPr>
        <w:pStyle w:val="Sinespaciado"/>
        <w:ind w:left="426"/>
        <w:jc w:val="both"/>
        <w:rPr>
          <w:rFonts w:cs="Calibri"/>
        </w:rPr>
      </w:pPr>
    </w:p>
    <w:p w:rsidR="00FB43B1" w:rsidRDefault="00FB43B1" w:rsidP="00FB43B1">
      <w:pPr>
        <w:pStyle w:val="Sinespaciado"/>
        <w:ind w:left="426"/>
        <w:jc w:val="both"/>
        <w:rPr>
          <w:rFonts w:cs="Calibri"/>
        </w:rPr>
      </w:pPr>
      <w:r w:rsidRPr="00907561">
        <w:rPr>
          <w:rFonts w:cs="Calibri"/>
        </w:rPr>
        <w:t>En caso de existir aspectos subsanables, el Personal Técnico del Comité de Licitación atenderá el mismo de acuerdo a lo descrito en el numeral 12 (Aspectos Subsanables) del presente DCD.</w:t>
      </w:r>
    </w:p>
    <w:p w:rsidR="00FB43B1" w:rsidRDefault="00FB43B1" w:rsidP="00B166C4">
      <w:pPr>
        <w:pStyle w:val="Sinespaciado"/>
        <w:jc w:val="both"/>
        <w:rPr>
          <w:rFonts w:cs="Calibri"/>
        </w:rPr>
      </w:pPr>
    </w:p>
    <w:p w:rsidR="00FB43B1" w:rsidRDefault="00FB43B1" w:rsidP="00FB43B1">
      <w:pPr>
        <w:pStyle w:val="Sinespaciado"/>
        <w:ind w:left="426"/>
        <w:jc w:val="both"/>
        <w:rPr>
          <w:rFonts w:cs="Calibri"/>
        </w:rPr>
      </w:pPr>
    </w:p>
    <w:p w:rsidR="00FB43B1" w:rsidRDefault="00FB43B1" w:rsidP="0050342F">
      <w:pPr>
        <w:pStyle w:val="Sinespaciado"/>
        <w:numPr>
          <w:ilvl w:val="6"/>
          <w:numId w:val="24"/>
        </w:numPr>
        <w:tabs>
          <w:tab w:val="clear" w:pos="5040"/>
        </w:tabs>
        <w:ind w:left="851" w:hanging="425"/>
        <w:jc w:val="both"/>
        <w:rPr>
          <w:rFonts w:cs="Calibri"/>
          <w:b/>
        </w:rPr>
      </w:pPr>
      <w:r w:rsidRPr="00F63B8F">
        <w:rPr>
          <w:rFonts w:cs="Calibri"/>
          <w:b/>
        </w:rPr>
        <w:t>RESULTADO DE LA EVALUACIÓN.-</w:t>
      </w:r>
    </w:p>
    <w:p w:rsidR="00FB43B1" w:rsidRPr="00F63B8F" w:rsidRDefault="00FB43B1" w:rsidP="00FB43B1">
      <w:pPr>
        <w:pStyle w:val="Sinespaciado"/>
        <w:ind w:left="426"/>
        <w:jc w:val="both"/>
        <w:rPr>
          <w:rFonts w:cs="Calibri"/>
          <w:b/>
        </w:rPr>
      </w:pPr>
    </w:p>
    <w:p w:rsidR="00FB43B1" w:rsidRDefault="00FB43B1" w:rsidP="00FB43B1">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FB43B1" w:rsidRPr="00F63B8F" w:rsidRDefault="00FB43B1" w:rsidP="00FB43B1">
      <w:pPr>
        <w:pStyle w:val="Sinespaciado"/>
        <w:ind w:left="426"/>
        <w:jc w:val="both"/>
        <w:rPr>
          <w:rFonts w:cs="Calibri"/>
        </w:rPr>
      </w:pPr>
    </w:p>
    <w:p w:rsidR="00FB43B1" w:rsidRPr="00F63B8F" w:rsidRDefault="00FB43B1" w:rsidP="00FB43B1">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FB43B1" w:rsidRDefault="00FB43B1" w:rsidP="00FB43B1">
      <w:pPr>
        <w:pStyle w:val="Sinespaciado"/>
        <w:ind w:left="426"/>
        <w:jc w:val="both"/>
        <w:rPr>
          <w:rFonts w:cs="Calibri"/>
        </w:rPr>
      </w:pPr>
    </w:p>
    <w:p w:rsidR="00FB43B1" w:rsidRPr="00F63B8F" w:rsidRDefault="00FB43B1" w:rsidP="00FB43B1">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FB43B1" w:rsidRDefault="00FB43B1" w:rsidP="00FB43B1">
      <w:pPr>
        <w:rPr>
          <w:rFonts w:ascii="Calibri" w:hAnsi="Calibri" w:cs="Calibri"/>
          <w:b/>
          <w:bCs/>
          <w:sz w:val="22"/>
          <w:szCs w:val="22"/>
          <w:lang w:val="es-ES_tradnl"/>
        </w:rPr>
      </w:pPr>
    </w:p>
    <w:p w:rsidR="00FB43B1" w:rsidRDefault="00FB43B1" w:rsidP="00FB43B1">
      <w:pPr>
        <w:jc w:val="center"/>
        <w:rPr>
          <w:rFonts w:ascii="Calibri" w:hAnsi="Calibri" w:cs="Calibri"/>
          <w:b/>
          <w:bCs/>
          <w:sz w:val="22"/>
          <w:szCs w:val="22"/>
          <w:highlight w:val="yellow"/>
          <w:lang w:val="es-BO"/>
        </w:rPr>
      </w:pPr>
    </w:p>
    <w:p w:rsidR="00FB43B1" w:rsidRDefault="00FB43B1" w:rsidP="00FB43B1">
      <w:pPr>
        <w:jc w:val="center"/>
        <w:rPr>
          <w:rFonts w:ascii="Calibri" w:hAnsi="Calibri" w:cs="Calibri"/>
          <w:b/>
          <w:bCs/>
          <w:sz w:val="22"/>
          <w:szCs w:val="22"/>
          <w:highlight w:val="yellow"/>
          <w:lang w:val="es-BO"/>
        </w:rPr>
      </w:pPr>
    </w:p>
    <w:p w:rsidR="00FB43B1" w:rsidRDefault="00FB43B1" w:rsidP="00FB43B1">
      <w:pPr>
        <w:jc w:val="center"/>
        <w:rPr>
          <w:rFonts w:ascii="Calibri" w:hAnsi="Calibri" w:cs="Calibri"/>
          <w:b/>
          <w:bCs/>
          <w:sz w:val="22"/>
          <w:szCs w:val="22"/>
          <w:highlight w:val="yellow"/>
          <w:lang w:val="es-BO"/>
        </w:rPr>
      </w:pPr>
    </w:p>
    <w:p w:rsidR="00FB43B1" w:rsidRDefault="00FB43B1" w:rsidP="00FB43B1">
      <w:pPr>
        <w:jc w:val="center"/>
        <w:rPr>
          <w:rFonts w:ascii="Calibri" w:hAnsi="Calibri" w:cs="Calibri"/>
          <w:b/>
          <w:bCs/>
          <w:sz w:val="22"/>
          <w:szCs w:val="22"/>
          <w:highlight w:val="yellow"/>
          <w:lang w:val="es-BO"/>
        </w:rPr>
      </w:pPr>
    </w:p>
    <w:p w:rsidR="00FB43B1" w:rsidRDefault="00FB43B1" w:rsidP="00FB43B1">
      <w:pPr>
        <w:jc w:val="center"/>
        <w:rPr>
          <w:rFonts w:ascii="Calibri" w:hAnsi="Calibri" w:cs="Calibri"/>
          <w:b/>
          <w:bCs/>
          <w:sz w:val="22"/>
          <w:szCs w:val="22"/>
          <w:highlight w:val="yellow"/>
          <w:lang w:val="es-BO"/>
        </w:rPr>
      </w:pPr>
    </w:p>
    <w:p w:rsidR="00FB43B1" w:rsidRDefault="00FB43B1" w:rsidP="00FB43B1">
      <w:pPr>
        <w:jc w:val="center"/>
        <w:rPr>
          <w:rFonts w:ascii="Calibri" w:hAnsi="Calibri" w:cs="Calibri"/>
          <w:b/>
          <w:bCs/>
          <w:sz w:val="22"/>
          <w:szCs w:val="22"/>
          <w:highlight w:val="yellow"/>
          <w:lang w:val="es-BO"/>
        </w:rPr>
      </w:pPr>
    </w:p>
    <w:p w:rsidR="00FB43B1" w:rsidRDefault="00FB43B1" w:rsidP="00FB43B1">
      <w:pPr>
        <w:jc w:val="center"/>
        <w:rPr>
          <w:rFonts w:ascii="Calibri" w:hAnsi="Calibri" w:cs="Calibri"/>
          <w:b/>
          <w:bCs/>
          <w:sz w:val="22"/>
          <w:szCs w:val="22"/>
          <w:highlight w:val="yellow"/>
          <w:lang w:val="es-BO"/>
        </w:rPr>
      </w:pPr>
    </w:p>
    <w:p w:rsidR="00FB43B1" w:rsidRDefault="00FB43B1" w:rsidP="00FB43B1">
      <w:pPr>
        <w:jc w:val="center"/>
        <w:rPr>
          <w:rFonts w:ascii="Calibri" w:hAnsi="Calibri" w:cs="Calibri"/>
          <w:b/>
          <w:bCs/>
          <w:sz w:val="22"/>
          <w:szCs w:val="22"/>
          <w:highlight w:val="yellow"/>
          <w:lang w:val="es-BO"/>
        </w:rPr>
      </w:pPr>
    </w:p>
    <w:p w:rsidR="00FB43B1" w:rsidRDefault="00FB43B1" w:rsidP="00FB43B1">
      <w:pPr>
        <w:jc w:val="center"/>
        <w:rPr>
          <w:rFonts w:ascii="Calibri" w:hAnsi="Calibri" w:cs="Calibri"/>
          <w:b/>
          <w:bCs/>
          <w:sz w:val="22"/>
          <w:szCs w:val="22"/>
          <w:highlight w:val="yellow"/>
          <w:lang w:val="es-BO"/>
        </w:rPr>
      </w:pPr>
    </w:p>
    <w:p w:rsidR="00FB43B1" w:rsidRDefault="00FB43B1" w:rsidP="00FB43B1">
      <w:pPr>
        <w:jc w:val="center"/>
        <w:rPr>
          <w:rFonts w:ascii="Calibri" w:hAnsi="Calibri" w:cs="Calibri"/>
          <w:b/>
          <w:bCs/>
          <w:sz w:val="22"/>
          <w:szCs w:val="22"/>
          <w:highlight w:val="yellow"/>
          <w:lang w:val="es-BO"/>
        </w:rPr>
      </w:pPr>
    </w:p>
    <w:p w:rsidR="00FB43B1" w:rsidRDefault="00FB43B1" w:rsidP="00FB43B1">
      <w:pPr>
        <w:jc w:val="center"/>
        <w:rPr>
          <w:rFonts w:ascii="Calibri" w:hAnsi="Calibri" w:cs="Calibri"/>
          <w:b/>
          <w:bCs/>
          <w:sz w:val="22"/>
          <w:szCs w:val="22"/>
          <w:highlight w:val="yellow"/>
          <w:lang w:val="es-BO"/>
        </w:rPr>
      </w:pPr>
    </w:p>
    <w:p w:rsidR="00FB43B1" w:rsidRDefault="00FB43B1" w:rsidP="00FB43B1">
      <w:pPr>
        <w:jc w:val="center"/>
        <w:rPr>
          <w:rFonts w:ascii="Calibri" w:hAnsi="Calibri" w:cs="Calibri"/>
          <w:b/>
          <w:bCs/>
          <w:sz w:val="22"/>
          <w:szCs w:val="22"/>
          <w:highlight w:val="yellow"/>
          <w:lang w:val="es-BO"/>
        </w:rPr>
      </w:pPr>
    </w:p>
    <w:p w:rsidR="00FB43B1" w:rsidRDefault="00FB43B1" w:rsidP="00FB43B1">
      <w:pPr>
        <w:jc w:val="center"/>
        <w:rPr>
          <w:rFonts w:ascii="Calibri" w:hAnsi="Calibri" w:cs="Calibri"/>
          <w:b/>
          <w:bCs/>
          <w:sz w:val="22"/>
          <w:szCs w:val="22"/>
          <w:highlight w:val="yellow"/>
          <w:lang w:val="es-BO"/>
        </w:rPr>
      </w:pPr>
    </w:p>
    <w:p w:rsidR="00FB43B1" w:rsidRDefault="00FB43B1" w:rsidP="00FB43B1">
      <w:pPr>
        <w:jc w:val="center"/>
        <w:rPr>
          <w:rFonts w:ascii="Calibri" w:hAnsi="Calibri" w:cs="Calibri"/>
          <w:b/>
          <w:bCs/>
          <w:sz w:val="22"/>
          <w:szCs w:val="22"/>
          <w:highlight w:val="yellow"/>
          <w:lang w:val="es-BO"/>
        </w:rPr>
      </w:pPr>
    </w:p>
    <w:p w:rsidR="00FB43B1" w:rsidRDefault="00FB43B1" w:rsidP="00FB43B1">
      <w:pPr>
        <w:jc w:val="center"/>
        <w:rPr>
          <w:rFonts w:ascii="Calibri" w:hAnsi="Calibri" w:cs="Calibri"/>
          <w:b/>
          <w:bCs/>
          <w:sz w:val="22"/>
          <w:szCs w:val="22"/>
          <w:highlight w:val="yellow"/>
          <w:lang w:val="es-BO"/>
        </w:rPr>
      </w:pPr>
    </w:p>
    <w:p w:rsidR="00FB43B1" w:rsidRDefault="00FB43B1" w:rsidP="00FB43B1">
      <w:pPr>
        <w:jc w:val="center"/>
        <w:rPr>
          <w:rFonts w:ascii="Calibri" w:hAnsi="Calibri" w:cs="Calibri"/>
          <w:b/>
          <w:bCs/>
          <w:sz w:val="22"/>
          <w:szCs w:val="22"/>
          <w:highlight w:val="yellow"/>
          <w:lang w:val="es-BO"/>
        </w:rPr>
      </w:pPr>
    </w:p>
    <w:p w:rsidR="00FB43B1" w:rsidRDefault="00FB43B1" w:rsidP="00FB43B1">
      <w:pPr>
        <w:jc w:val="center"/>
        <w:rPr>
          <w:rFonts w:ascii="Calibri" w:hAnsi="Calibri" w:cs="Calibri"/>
          <w:b/>
          <w:bCs/>
          <w:sz w:val="22"/>
          <w:szCs w:val="22"/>
          <w:highlight w:val="yellow"/>
          <w:lang w:val="es-BO"/>
        </w:rPr>
      </w:pPr>
    </w:p>
    <w:p w:rsidR="00FB43B1" w:rsidRDefault="00FB43B1" w:rsidP="00FB43B1">
      <w:pPr>
        <w:jc w:val="center"/>
        <w:rPr>
          <w:rFonts w:ascii="Calibri" w:hAnsi="Calibri" w:cs="Calibri"/>
          <w:b/>
          <w:bCs/>
          <w:sz w:val="22"/>
          <w:szCs w:val="22"/>
          <w:highlight w:val="yellow"/>
          <w:lang w:val="es-BO"/>
        </w:rPr>
      </w:pPr>
    </w:p>
    <w:p w:rsidR="00FB43B1" w:rsidRDefault="00FB43B1" w:rsidP="00FB43B1">
      <w:pPr>
        <w:jc w:val="center"/>
        <w:rPr>
          <w:rFonts w:ascii="Calibri" w:hAnsi="Calibri" w:cs="Calibri"/>
          <w:b/>
          <w:bCs/>
          <w:sz w:val="22"/>
          <w:szCs w:val="22"/>
          <w:highlight w:val="yellow"/>
          <w:lang w:val="es-BO"/>
        </w:rPr>
      </w:pPr>
    </w:p>
    <w:p w:rsidR="00FB43B1" w:rsidRDefault="00FB43B1" w:rsidP="00FB43B1">
      <w:pPr>
        <w:jc w:val="center"/>
        <w:rPr>
          <w:rFonts w:ascii="Calibri" w:hAnsi="Calibri" w:cs="Calibri"/>
          <w:b/>
          <w:bCs/>
          <w:sz w:val="22"/>
          <w:szCs w:val="22"/>
          <w:highlight w:val="yellow"/>
          <w:lang w:val="es-BO"/>
        </w:rPr>
      </w:pPr>
    </w:p>
    <w:p w:rsidR="00FB43B1" w:rsidRDefault="00FB43B1" w:rsidP="00FB43B1">
      <w:pPr>
        <w:jc w:val="center"/>
        <w:rPr>
          <w:rFonts w:ascii="Calibri" w:hAnsi="Calibri" w:cs="Calibri"/>
          <w:b/>
          <w:bCs/>
          <w:sz w:val="22"/>
          <w:szCs w:val="22"/>
          <w:highlight w:val="yellow"/>
          <w:lang w:val="es-BO"/>
        </w:rPr>
      </w:pPr>
    </w:p>
    <w:p w:rsidR="00FB43B1" w:rsidRDefault="00FB43B1" w:rsidP="00FB43B1">
      <w:pPr>
        <w:jc w:val="center"/>
        <w:rPr>
          <w:rFonts w:ascii="Calibri" w:hAnsi="Calibri" w:cs="Calibri"/>
          <w:b/>
          <w:bCs/>
          <w:sz w:val="22"/>
          <w:szCs w:val="22"/>
          <w:highlight w:val="yellow"/>
          <w:lang w:val="es-BO"/>
        </w:rPr>
      </w:pPr>
    </w:p>
    <w:p w:rsidR="00FB43B1" w:rsidRDefault="00FB43B1" w:rsidP="00FB43B1">
      <w:pPr>
        <w:jc w:val="center"/>
        <w:rPr>
          <w:rFonts w:ascii="Calibri" w:hAnsi="Calibri" w:cs="Calibri"/>
          <w:b/>
          <w:bCs/>
          <w:sz w:val="22"/>
          <w:szCs w:val="22"/>
          <w:highlight w:val="yellow"/>
          <w:lang w:val="es-BO"/>
        </w:rPr>
      </w:pPr>
    </w:p>
    <w:p w:rsidR="00FB43B1" w:rsidRDefault="00FB43B1" w:rsidP="00FB43B1">
      <w:pPr>
        <w:jc w:val="center"/>
        <w:rPr>
          <w:rFonts w:ascii="Calibri" w:hAnsi="Calibri" w:cs="Calibri"/>
          <w:b/>
          <w:bCs/>
          <w:sz w:val="22"/>
          <w:szCs w:val="22"/>
          <w:highlight w:val="yellow"/>
          <w:lang w:val="es-BO"/>
        </w:rPr>
      </w:pPr>
    </w:p>
    <w:p w:rsidR="00FB43B1" w:rsidRDefault="00FB43B1" w:rsidP="00FB43B1">
      <w:pPr>
        <w:jc w:val="center"/>
        <w:rPr>
          <w:rFonts w:ascii="Calibri" w:hAnsi="Calibri" w:cs="Calibri"/>
          <w:b/>
          <w:bCs/>
          <w:sz w:val="22"/>
          <w:szCs w:val="22"/>
          <w:highlight w:val="yellow"/>
          <w:lang w:val="es-BO"/>
        </w:rPr>
      </w:pPr>
    </w:p>
    <w:p w:rsidR="00FB43B1" w:rsidRDefault="00FB43B1" w:rsidP="00FB43B1">
      <w:pPr>
        <w:jc w:val="center"/>
        <w:rPr>
          <w:rFonts w:ascii="Calibri" w:hAnsi="Calibri" w:cs="Calibri"/>
          <w:b/>
          <w:bCs/>
          <w:sz w:val="22"/>
          <w:szCs w:val="22"/>
          <w:highlight w:val="yellow"/>
          <w:lang w:val="es-BO"/>
        </w:rPr>
      </w:pPr>
    </w:p>
    <w:p w:rsidR="00FB43B1" w:rsidRDefault="00FB43B1" w:rsidP="00FB43B1">
      <w:pPr>
        <w:jc w:val="center"/>
        <w:rPr>
          <w:rFonts w:ascii="Calibri" w:hAnsi="Calibri" w:cs="Calibri"/>
          <w:b/>
          <w:bCs/>
          <w:sz w:val="22"/>
          <w:szCs w:val="22"/>
          <w:highlight w:val="yellow"/>
          <w:lang w:val="es-BO"/>
        </w:rPr>
      </w:pPr>
    </w:p>
    <w:p w:rsidR="00FB43B1" w:rsidRDefault="00FB43B1" w:rsidP="00FB43B1">
      <w:pPr>
        <w:jc w:val="center"/>
        <w:rPr>
          <w:rFonts w:ascii="Calibri" w:hAnsi="Calibri" w:cs="Calibri"/>
          <w:b/>
          <w:bCs/>
          <w:sz w:val="22"/>
          <w:szCs w:val="22"/>
          <w:highlight w:val="yellow"/>
          <w:lang w:val="es-BO"/>
        </w:rPr>
      </w:pPr>
    </w:p>
    <w:p w:rsidR="00FB43B1" w:rsidRDefault="00FB43B1" w:rsidP="00FB43B1">
      <w:pPr>
        <w:jc w:val="center"/>
        <w:rPr>
          <w:rFonts w:ascii="Calibri" w:hAnsi="Calibri" w:cs="Calibri"/>
          <w:b/>
          <w:bCs/>
          <w:sz w:val="22"/>
          <w:szCs w:val="22"/>
          <w:highlight w:val="yellow"/>
          <w:lang w:val="es-BO"/>
        </w:rPr>
      </w:pPr>
    </w:p>
    <w:p w:rsidR="00FB43B1" w:rsidRDefault="00FB43B1" w:rsidP="00FB43B1">
      <w:pPr>
        <w:jc w:val="center"/>
        <w:rPr>
          <w:rFonts w:ascii="Calibri" w:hAnsi="Calibri" w:cs="Calibri"/>
          <w:b/>
          <w:bCs/>
          <w:sz w:val="22"/>
          <w:szCs w:val="22"/>
          <w:highlight w:val="yellow"/>
          <w:lang w:val="es-BO"/>
        </w:rPr>
      </w:pPr>
    </w:p>
    <w:p w:rsidR="00FB43B1" w:rsidRDefault="00FB43B1" w:rsidP="00FB43B1">
      <w:pPr>
        <w:jc w:val="center"/>
        <w:rPr>
          <w:rFonts w:ascii="Calibri" w:hAnsi="Calibri" w:cs="Calibri"/>
          <w:b/>
          <w:bCs/>
          <w:sz w:val="22"/>
          <w:szCs w:val="22"/>
          <w:highlight w:val="yellow"/>
          <w:lang w:val="es-BO"/>
        </w:rPr>
      </w:pPr>
    </w:p>
    <w:p w:rsidR="00FB43B1" w:rsidRDefault="00FB43B1" w:rsidP="00FB43B1">
      <w:pPr>
        <w:jc w:val="center"/>
        <w:rPr>
          <w:rFonts w:ascii="Calibri" w:hAnsi="Calibri" w:cs="Calibri"/>
          <w:b/>
          <w:bCs/>
          <w:sz w:val="22"/>
          <w:szCs w:val="22"/>
          <w:highlight w:val="yellow"/>
          <w:lang w:val="es-BO"/>
        </w:rPr>
      </w:pPr>
    </w:p>
    <w:p w:rsidR="00FB43B1" w:rsidRDefault="00FB43B1" w:rsidP="00FB43B1">
      <w:pPr>
        <w:jc w:val="center"/>
        <w:rPr>
          <w:rFonts w:ascii="Calibri" w:hAnsi="Calibri" w:cs="Calibri"/>
          <w:b/>
          <w:bCs/>
          <w:sz w:val="22"/>
          <w:szCs w:val="22"/>
          <w:highlight w:val="yellow"/>
          <w:lang w:val="es-BO"/>
        </w:rPr>
      </w:pPr>
    </w:p>
    <w:p w:rsidR="00FB43B1" w:rsidRDefault="00FB43B1" w:rsidP="00FB43B1">
      <w:pPr>
        <w:jc w:val="center"/>
        <w:rPr>
          <w:rFonts w:ascii="Calibri" w:hAnsi="Calibri" w:cs="Calibri"/>
          <w:b/>
          <w:bCs/>
          <w:sz w:val="22"/>
          <w:szCs w:val="22"/>
          <w:highlight w:val="yellow"/>
          <w:lang w:val="es-BO"/>
        </w:rPr>
      </w:pPr>
    </w:p>
    <w:p w:rsidR="00FB43B1" w:rsidRDefault="00FB43B1" w:rsidP="00FB43B1">
      <w:pPr>
        <w:jc w:val="center"/>
        <w:rPr>
          <w:rFonts w:ascii="Calibri" w:hAnsi="Calibri" w:cs="Calibri"/>
          <w:b/>
          <w:bCs/>
          <w:sz w:val="22"/>
          <w:szCs w:val="22"/>
          <w:highlight w:val="yellow"/>
          <w:lang w:val="es-BO"/>
        </w:rPr>
      </w:pPr>
    </w:p>
    <w:p w:rsidR="00FB43B1" w:rsidRDefault="00FB43B1" w:rsidP="00FB43B1">
      <w:pPr>
        <w:jc w:val="center"/>
        <w:rPr>
          <w:rFonts w:ascii="Calibri" w:hAnsi="Calibri" w:cs="Calibri"/>
          <w:b/>
          <w:bCs/>
          <w:sz w:val="22"/>
          <w:szCs w:val="22"/>
          <w:highlight w:val="yellow"/>
          <w:lang w:val="es-BO"/>
        </w:rPr>
      </w:pPr>
    </w:p>
    <w:p w:rsidR="00FB43B1" w:rsidRDefault="00FB43B1" w:rsidP="00FB43B1">
      <w:pPr>
        <w:jc w:val="center"/>
        <w:rPr>
          <w:rFonts w:ascii="Calibri" w:hAnsi="Calibri" w:cs="Calibri"/>
          <w:b/>
          <w:bCs/>
          <w:sz w:val="22"/>
          <w:szCs w:val="22"/>
          <w:highlight w:val="yellow"/>
          <w:lang w:val="es-BO"/>
        </w:rPr>
      </w:pPr>
    </w:p>
    <w:p w:rsidR="00FB43B1" w:rsidRDefault="00FB43B1" w:rsidP="00FB43B1">
      <w:pPr>
        <w:jc w:val="center"/>
        <w:rPr>
          <w:rFonts w:ascii="Verdana" w:hAnsi="Verdana" w:cs="Arial"/>
          <w:b/>
        </w:rPr>
      </w:pPr>
    </w:p>
    <w:p w:rsidR="00FB43B1" w:rsidRDefault="00FB43B1" w:rsidP="00FB43B1">
      <w:pPr>
        <w:jc w:val="center"/>
        <w:rPr>
          <w:rFonts w:ascii="Verdana" w:hAnsi="Verdana" w:cs="Arial"/>
          <w:b/>
        </w:rPr>
      </w:pPr>
    </w:p>
    <w:p w:rsidR="00FB43B1" w:rsidRDefault="00FB43B1" w:rsidP="00FB43B1">
      <w:pPr>
        <w:jc w:val="center"/>
        <w:rPr>
          <w:rFonts w:ascii="Verdana" w:hAnsi="Verdana" w:cs="Arial"/>
          <w:b/>
        </w:rPr>
      </w:pPr>
    </w:p>
    <w:p w:rsidR="00FB43B1" w:rsidRDefault="00FB43B1" w:rsidP="00FB43B1">
      <w:pPr>
        <w:jc w:val="center"/>
        <w:rPr>
          <w:rFonts w:ascii="Verdana" w:hAnsi="Verdana" w:cs="Arial"/>
          <w:b/>
        </w:rPr>
      </w:pPr>
    </w:p>
    <w:p w:rsidR="00FB43B1" w:rsidRDefault="00FB43B1" w:rsidP="00B166C4">
      <w:pPr>
        <w:rPr>
          <w:rFonts w:ascii="Verdana" w:hAnsi="Verdana" w:cs="Arial"/>
          <w:b/>
        </w:rPr>
      </w:pPr>
    </w:p>
    <w:p w:rsidR="00B166C4" w:rsidRDefault="00B166C4" w:rsidP="00B166C4">
      <w:pPr>
        <w:rPr>
          <w:rFonts w:ascii="Verdana" w:hAnsi="Verdana" w:cs="Arial"/>
          <w:b/>
        </w:rPr>
      </w:pPr>
    </w:p>
    <w:p w:rsidR="00FB43B1" w:rsidRPr="00785C8E" w:rsidRDefault="00FB43B1" w:rsidP="00FB43B1">
      <w:pPr>
        <w:jc w:val="center"/>
        <w:rPr>
          <w:rFonts w:ascii="Calibri" w:hAnsi="Calibri" w:cs="Calibri"/>
          <w:b/>
          <w:bCs/>
        </w:rPr>
      </w:pPr>
      <w:r w:rsidRPr="00785C8E">
        <w:rPr>
          <w:rFonts w:ascii="Calibri" w:hAnsi="Calibri" w:cs="Calibri"/>
          <w:b/>
          <w:bCs/>
        </w:rPr>
        <w:lastRenderedPageBreak/>
        <w:t>PARTE V</w:t>
      </w:r>
    </w:p>
    <w:p w:rsidR="00FB43B1" w:rsidRPr="007569F0" w:rsidRDefault="00FB43B1" w:rsidP="00FB43B1">
      <w:pPr>
        <w:jc w:val="center"/>
        <w:rPr>
          <w:rFonts w:ascii="Calibri" w:hAnsi="Calibri" w:cs="Calibri"/>
          <w:b/>
          <w:bCs/>
        </w:rPr>
      </w:pPr>
      <w:r w:rsidRPr="007569F0">
        <w:rPr>
          <w:rFonts w:ascii="Calibri" w:hAnsi="Calibri" w:cs="Calibri"/>
          <w:b/>
          <w:bCs/>
        </w:rPr>
        <w:t>MODELO DE CONTRATO U ORDEN DE COMPRA</w:t>
      </w:r>
    </w:p>
    <w:p w:rsidR="00FB43B1" w:rsidRPr="00785C8E" w:rsidRDefault="00FB43B1" w:rsidP="00FB43B1">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FB43B1" w:rsidRPr="00F3767B" w:rsidTr="00285326">
        <w:tc>
          <w:tcPr>
            <w:tcW w:w="9828" w:type="dxa"/>
            <w:shd w:val="clear" w:color="auto" w:fill="auto"/>
          </w:tcPr>
          <w:p w:rsidR="00FB43B1" w:rsidRPr="00F3767B" w:rsidRDefault="00FB43B1" w:rsidP="00285326">
            <w:pPr>
              <w:ind w:right="28"/>
              <w:jc w:val="center"/>
              <w:rPr>
                <w:rFonts w:ascii="Calibri" w:hAnsi="Calibri"/>
                <w:bCs/>
                <w:sz w:val="22"/>
                <w:szCs w:val="22"/>
              </w:rPr>
            </w:pPr>
          </w:p>
          <w:p w:rsidR="00FB43B1" w:rsidRPr="00FF4409" w:rsidRDefault="00FB43B1" w:rsidP="00285326">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FB43B1" w:rsidRPr="00F3767B" w:rsidRDefault="00FB43B1" w:rsidP="00285326">
            <w:pPr>
              <w:jc w:val="center"/>
              <w:rPr>
                <w:rFonts w:ascii="Calibri" w:hAnsi="Calibri" w:cs="Calibri"/>
                <w:b/>
                <w:bCs/>
                <w:sz w:val="18"/>
                <w:szCs w:val="18"/>
              </w:rPr>
            </w:pPr>
          </w:p>
        </w:tc>
      </w:tr>
    </w:tbl>
    <w:p w:rsidR="00FB43B1" w:rsidRDefault="00FB43B1" w:rsidP="00FB43B1">
      <w:pPr>
        <w:jc w:val="center"/>
        <w:rPr>
          <w:rFonts w:ascii="Calibri" w:hAnsi="Calibri" w:cs="Calibri"/>
          <w:b/>
          <w:bCs/>
          <w:sz w:val="18"/>
          <w:szCs w:val="18"/>
        </w:rPr>
      </w:pPr>
    </w:p>
    <w:p w:rsidR="00FB43B1" w:rsidRDefault="00FB43B1" w:rsidP="00FB43B1">
      <w:pPr>
        <w:jc w:val="center"/>
        <w:rPr>
          <w:rFonts w:ascii="Calibri" w:hAnsi="Calibri" w:cs="Calibri"/>
          <w:b/>
          <w:bCs/>
          <w:sz w:val="18"/>
          <w:szCs w:val="18"/>
        </w:rPr>
      </w:pPr>
    </w:p>
    <w:p w:rsidR="00FB43B1" w:rsidRPr="001E13F9" w:rsidRDefault="00FB43B1" w:rsidP="00FB43B1">
      <w:pPr>
        <w:jc w:val="center"/>
        <w:rPr>
          <w:rFonts w:ascii="Verdana" w:hAnsi="Verdana" w:cs="Calibri"/>
          <w:b/>
          <w:sz w:val="16"/>
          <w:szCs w:val="16"/>
        </w:rPr>
      </w:pPr>
    </w:p>
    <w:p w:rsidR="00B166C4" w:rsidRPr="00770083" w:rsidRDefault="00B166C4" w:rsidP="00B166C4">
      <w:pPr>
        <w:spacing w:before="120" w:after="120"/>
        <w:ind w:left="4248"/>
        <w:rPr>
          <w:rFonts w:ascii="Arial" w:hAnsi="Arial" w:cs="Arial"/>
          <w:b/>
          <w:lang w:eastAsia="es-ES"/>
        </w:rPr>
      </w:pPr>
      <w:r w:rsidRPr="00770083">
        <w:rPr>
          <w:rFonts w:ascii="Arial" w:hAnsi="Arial" w:cs="Arial"/>
          <w:b/>
          <w:lang w:eastAsia="es-ES"/>
        </w:rPr>
        <w:t xml:space="preserve">        CONTRATO YPFB/DLG:</w:t>
      </w:r>
      <w:r w:rsidRPr="00770083">
        <w:rPr>
          <w:rFonts w:ascii="Arial" w:hAnsi="Arial" w:cs="Arial"/>
          <w:b/>
          <w:lang w:eastAsia="es-ES"/>
        </w:rPr>
        <w:tab/>
      </w:r>
      <w:r w:rsidRPr="00770083">
        <w:rPr>
          <w:rFonts w:ascii="Arial" w:hAnsi="Arial" w:cs="Arial"/>
          <w:b/>
          <w:lang w:eastAsia="es-ES"/>
        </w:rPr>
        <w:tab/>
      </w:r>
    </w:p>
    <w:p w:rsidR="00B166C4" w:rsidRPr="00770083" w:rsidRDefault="00B166C4" w:rsidP="00B166C4">
      <w:pPr>
        <w:spacing w:before="120" w:after="120"/>
        <w:ind w:left="4248"/>
        <w:rPr>
          <w:rFonts w:ascii="Arial" w:hAnsi="Arial" w:cs="Arial"/>
          <w:b/>
          <w:lang w:eastAsia="es-ES"/>
        </w:rPr>
      </w:pPr>
      <w:r w:rsidRPr="00770083">
        <w:rPr>
          <w:rFonts w:ascii="Arial" w:hAnsi="Arial" w:cs="Arial"/>
          <w:b/>
          <w:lang w:eastAsia="es-ES"/>
        </w:rPr>
        <w:t xml:space="preserve">                                   </w:t>
      </w:r>
      <w:r>
        <w:rPr>
          <w:rFonts w:ascii="Arial" w:hAnsi="Arial" w:cs="Arial"/>
          <w:b/>
          <w:lang w:eastAsia="es-ES"/>
        </w:rPr>
        <w:t>Villa montes</w:t>
      </w:r>
      <w:r w:rsidRPr="00770083">
        <w:rPr>
          <w:rFonts w:ascii="Arial" w:hAnsi="Arial" w:cs="Arial"/>
          <w:b/>
          <w:lang w:eastAsia="es-ES"/>
        </w:rPr>
        <w:t xml:space="preserve">, </w:t>
      </w:r>
      <w:r w:rsidRPr="00770083">
        <w:rPr>
          <w:rFonts w:ascii="Arial" w:hAnsi="Arial" w:cs="Arial"/>
          <w:b/>
          <w:lang w:eastAsia="es-ES"/>
        </w:rPr>
        <w:tab/>
      </w:r>
    </w:p>
    <w:p w:rsidR="00B166C4" w:rsidRPr="00770083" w:rsidRDefault="00B166C4" w:rsidP="00B166C4">
      <w:pPr>
        <w:spacing w:before="120" w:after="120"/>
        <w:ind w:left="567" w:right="474"/>
        <w:jc w:val="center"/>
        <w:rPr>
          <w:rFonts w:ascii="Arial" w:hAnsi="Arial" w:cs="Arial"/>
          <w:b/>
          <w:lang w:eastAsia="es-ES"/>
        </w:rPr>
      </w:pPr>
      <w:r w:rsidRPr="00770083">
        <w:rPr>
          <w:rFonts w:ascii="Arial" w:hAnsi="Arial" w:cs="Arial"/>
          <w:b/>
          <w:lang w:eastAsia="es-ES"/>
        </w:rPr>
        <w:t>CONTRATO ADMINISTRATIVO PARA LA ADQUISICIÓN DE____________ _______________________________</w:t>
      </w:r>
    </w:p>
    <w:p w:rsidR="00B166C4" w:rsidRPr="00770083" w:rsidRDefault="00B166C4" w:rsidP="00B166C4">
      <w:pPr>
        <w:tabs>
          <w:tab w:val="left" w:pos="0"/>
        </w:tabs>
        <w:jc w:val="center"/>
        <w:rPr>
          <w:rFonts w:ascii="Arial" w:hAnsi="Arial" w:cs="Arial"/>
          <w:b/>
          <w:lang w:eastAsia="es-ES"/>
        </w:rPr>
      </w:pPr>
      <w:r w:rsidRPr="00770083">
        <w:rPr>
          <w:rFonts w:ascii="Arial" w:hAnsi="Arial" w:cs="Arial"/>
          <w:b/>
          <w:lang w:eastAsia="es-ES"/>
        </w:rPr>
        <w:t>CÓDIGO: _______________</w:t>
      </w:r>
    </w:p>
    <w:p w:rsidR="00B166C4" w:rsidRPr="00172F4D" w:rsidRDefault="00B166C4" w:rsidP="00B166C4">
      <w:pPr>
        <w:spacing w:after="120"/>
        <w:jc w:val="both"/>
        <w:rPr>
          <w:rFonts w:ascii="Arial" w:hAnsi="Arial" w:cs="Arial"/>
          <w:b/>
          <w:sz w:val="8"/>
          <w:szCs w:val="8"/>
          <w:lang w:val="es-BO" w:eastAsia="es-ES"/>
        </w:rPr>
      </w:pPr>
    </w:p>
    <w:p w:rsidR="00B166C4" w:rsidRPr="00770083" w:rsidRDefault="00B166C4" w:rsidP="00B166C4">
      <w:pPr>
        <w:spacing w:after="120"/>
        <w:jc w:val="both"/>
        <w:rPr>
          <w:rFonts w:ascii="Arial" w:hAnsi="Arial" w:cs="Arial"/>
          <w:b/>
          <w:i/>
          <w:u w:val="single"/>
          <w:lang w:val="es-BO" w:eastAsia="es-ES"/>
        </w:rPr>
      </w:pPr>
      <w:r w:rsidRPr="00770083">
        <w:rPr>
          <w:rFonts w:ascii="Arial" w:hAnsi="Arial" w:cs="Arial"/>
          <w:b/>
          <w:i/>
          <w:u w:val="single"/>
          <w:lang w:val="es-BO" w:eastAsia="es-ES"/>
        </w:rPr>
        <w:t>INCLUIR EL SIGUIENTE TEXTO EN CASO DE QUE CORRESPONDA:</w:t>
      </w:r>
    </w:p>
    <w:p w:rsidR="00B166C4" w:rsidRPr="00770083" w:rsidRDefault="00B166C4" w:rsidP="00B166C4">
      <w:pPr>
        <w:spacing w:after="120"/>
        <w:jc w:val="both"/>
        <w:rPr>
          <w:rFonts w:ascii="Arial" w:hAnsi="Arial" w:cs="Arial"/>
          <w:b/>
          <w:i/>
          <w:u w:val="single"/>
          <w:lang w:val="es-BO" w:eastAsia="es-ES"/>
        </w:rPr>
      </w:pPr>
      <w:r w:rsidRPr="00770083">
        <w:rPr>
          <w:rFonts w:ascii="Arial" w:hAnsi="Arial" w:cs="Arial"/>
          <w:b/>
          <w:i/>
          <w:u w:val="single"/>
          <w:lang w:val="es-BO" w:eastAsia="es-ES"/>
        </w:rPr>
        <w:t>SEÑOR NOTARIO DE GOBIERNO DEL DISTRITO ADMINISTRATIVO DE _______</w:t>
      </w:r>
    </w:p>
    <w:p w:rsidR="00B166C4" w:rsidRPr="00770083" w:rsidRDefault="00B166C4" w:rsidP="00B166C4">
      <w:pPr>
        <w:jc w:val="both"/>
        <w:rPr>
          <w:rFonts w:ascii="Arial" w:hAnsi="Arial" w:cs="Arial"/>
          <w:b/>
          <w:i/>
          <w:u w:val="single"/>
          <w:lang w:eastAsia="es-ES"/>
        </w:rPr>
      </w:pPr>
      <w:r w:rsidRPr="00770083">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770083">
        <w:rPr>
          <w:rFonts w:ascii="Arial" w:hAnsi="Arial" w:cs="Arial"/>
          <w:i/>
          <w:lang w:val="es-BO" w:eastAsia="es-ES"/>
        </w:rPr>
        <w:t> </w:t>
      </w:r>
      <w:r w:rsidRPr="00770083">
        <w:rPr>
          <w:rFonts w:ascii="Arial" w:hAnsi="Arial" w:cs="Arial"/>
          <w:bCs/>
          <w:i/>
          <w:lang w:val="es-BO" w:eastAsia="es-ES"/>
        </w:rPr>
        <w:t> </w:t>
      </w:r>
    </w:p>
    <w:p w:rsidR="00B166C4" w:rsidRPr="00770083" w:rsidRDefault="00B166C4" w:rsidP="00B166C4">
      <w:pPr>
        <w:autoSpaceDE w:val="0"/>
        <w:autoSpaceDN w:val="0"/>
        <w:adjustRightInd w:val="0"/>
        <w:spacing w:before="120" w:after="120"/>
        <w:jc w:val="both"/>
        <w:rPr>
          <w:rFonts w:ascii="Arial" w:hAnsi="Arial" w:cs="Arial"/>
          <w:b/>
          <w:u w:val="single"/>
          <w:lang w:eastAsia="es-ES"/>
        </w:rPr>
      </w:pPr>
    </w:p>
    <w:p w:rsidR="00B166C4" w:rsidRPr="00770083" w:rsidRDefault="00B166C4" w:rsidP="00B166C4">
      <w:pPr>
        <w:autoSpaceDE w:val="0"/>
        <w:autoSpaceDN w:val="0"/>
        <w:adjustRightInd w:val="0"/>
        <w:spacing w:before="120" w:after="120"/>
        <w:jc w:val="both"/>
        <w:rPr>
          <w:rFonts w:ascii="Arial" w:hAnsi="Arial" w:cs="Arial"/>
          <w:lang w:eastAsia="es-ES"/>
        </w:rPr>
      </w:pPr>
      <w:r w:rsidRPr="00770083">
        <w:rPr>
          <w:rFonts w:ascii="Arial" w:hAnsi="Arial" w:cs="Arial"/>
          <w:b/>
          <w:u w:val="single"/>
          <w:lang w:eastAsia="es-ES"/>
        </w:rPr>
        <w:t>PRIMERA. (PARTES CONTRATANTES)</w:t>
      </w:r>
    </w:p>
    <w:p w:rsidR="00B166C4" w:rsidRPr="00770083" w:rsidRDefault="00B166C4" w:rsidP="0050342F">
      <w:pPr>
        <w:numPr>
          <w:ilvl w:val="1"/>
          <w:numId w:val="34"/>
        </w:numPr>
        <w:spacing w:before="120" w:after="120"/>
        <w:ind w:left="709" w:hanging="709"/>
        <w:contextualSpacing/>
        <w:jc w:val="both"/>
        <w:rPr>
          <w:rFonts w:ascii="Arial" w:hAnsi="Arial" w:cs="Arial"/>
          <w:i/>
          <w:lang w:eastAsia="es-ES"/>
        </w:rPr>
      </w:pPr>
      <w:r w:rsidRPr="00770083">
        <w:rPr>
          <w:rFonts w:ascii="Arial" w:hAnsi="Arial" w:cs="Arial"/>
          <w:b/>
          <w:lang w:eastAsia="es-ES"/>
        </w:rPr>
        <w:t>YACIMIENTOS PETROLÍFEROS FISCALES BOLIVIANOS</w:t>
      </w:r>
      <w:r w:rsidRPr="00770083">
        <w:rPr>
          <w:rFonts w:ascii="Arial" w:hAnsi="Arial" w:cs="Arial"/>
          <w:lang w:eastAsia="es-ES"/>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770083">
        <w:rPr>
          <w:rFonts w:ascii="Arial" w:hAnsi="Arial" w:cs="Arial"/>
          <w:b/>
          <w:lang w:eastAsia="es-ES"/>
        </w:rPr>
        <w:t xml:space="preserve">ENTIDAD, </w:t>
      </w:r>
    </w:p>
    <w:p w:rsidR="00B166C4" w:rsidRPr="00770083" w:rsidRDefault="00B166C4" w:rsidP="00B166C4">
      <w:pPr>
        <w:spacing w:before="120" w:after="120"/>
        <w:ind w:left="709"/>
        <w:contextualSpacing/>
        <w:jc w:val="both"/>
        <w:rPr>
          <w:rFonts w:ascii="Arial" w:hAnsi="Arial" w:cs="Arial"/>
          <w:i/>
          <w:lang w:eastAsia="es-ES"/>
        </w:rPr>
      </w:pPr>
    </w:p>
    <w:p w:rsidR="00B166C4" w:rsidRPr="00770083" w:rsidRDefault="00B166C4" w:rsidP="0050342F">
      <w:pPr>
        <w:numPr>
          <w:ilvl w:val="1"/>
          <w:numId w:val="34"/>
        </w:numPr>
        <w:spacing w:before="120" w:after="120"/>
        <w:ind w:left="709" w:hanging="709"/>
        <w:contextualSpacing/>
        <w:jc w:val="both"/>
        <w:rPr>
          <w:rFonts w:ascii="Arial" w:hAnsi="Arial" w:cs="Arial"/>
          <w:i/>
          <w:lang w:eastAsia="es-ES"/>
        </w:rPr>
      </w:pPr>
      <w:r w:rsidRPr="00770083">
        <w:rPr>
          <w:rFonts w:ascii="Arial" w:hAnsi="Arial" w:cs="Arial"/>
          <w:lang w:eastAsia="es-ES"/>
        </w:rPr>
        <w:t>_____________________________</w:t>
      </w:r>
      <w:r w:rsidRPr="00770083">
        <w:rPr>
          <w:rFonts w:ascii="Arial" w:hAnsi="Arial" w:cs="Arial"/>
          <w:lang w:val="es-ES_tradnl" w:eastAsia="es-ES"/>
        </w:rPr>
        <w:t>, una empresa constituida bajo las leyes del Estado Plurinacional de Bolivia, inscrita en el Registro de Comercio de Bolivia concesionado a FUNDEMPRESA bajo Matrícula Nº ______________</w:t>
      </w:r>
      <w:r w:rsidRPr="00770083">
        <w:rPr>
          <w:rFonts w:ascii="Arial" w:hAnsi="Arial" w:cs="Arial"/>
          <w:i/>
          <w:lang w:val="es-ES_tradnl" w:eastAsia="es-ES"/>
        </w:rPr>
        <w:t xml:space="preserve">, </w:t>
      </w:r>
      <w:r w:rsidRPr="00770083">
        <w:rPr>
          <w:rFonts w:ascii="Arial" w:hAnsi="Arial" w:cs="Arial"/>
          <w:lang w:val="es-ES_tradnl" w:eastAsia="es-ES"/>
        </w:rPr>
        <w:t>con Número de Identificación Tributaria (NIT) _______________, con domicilio en _______________________________ de la ciudad de _________________, representada legalmente por ____________________</w:t>
      </w:r>
      <w:r w:rsidRPr="00770083">
        <w:rPr>
          <w:rFonts w:ascii="Arial" w:hAnsi="Arial" w:cs="Arial"/>
          <w:lang w:eastAsia="es-ES"/>
        </w:rPr>
        <w:t xml:space="preserve">con Cédula de Identidad ___________________________, </w:t>
      </w:r>
      <w:r w:rsidRPr="00770083">
        <w:rPr>
          <w:rFonts w:ascii="Arial" w:hAnsi="Arial" w:cs="Arial"/>
          <w:lang w:val="es-ES_tradnl" w:eastAsia="es-ES"/>
        </w:rPr>
        <w:t>en virtud al Testimonio de Poder _______________________ N° ____________________, otorgado ante Notaría de Fe Pública N° ________________del Tribunal Departamental de Justicia de _________________,</w:t>
      </w:r>
      <w:r w:rsidRPr="00770083">
        <w:rPr>
          <w:rFonts w:ascii="Arial" w:hAnsi="Arial" w:cs="Arial"/>
          <w:lang w:eastAsia="es-ES"/>
        </w:rPr>
        <w:t xml:space="preserve">que en adelante se denominará el </w:t>
      </w:r>
      <w:r w:rsidRPr="00770083">
        <w:rPr>
          <w:rFonts w:ascii="Arial" w:hAnsi="Arial" w:cs="Arial"/>
          <w:b/>
          <w:bCs/>
          <w:lang w:val="es-ES_tradnl" w:eastAsia="es-ES"/>
        </w:rPr>
        <w:t>PROVEEDOR</w:t>
      </w:r>
      <w:r w:rsidRPr="00770083">
        <w:rPr>
          <w:rFonts w:ascii="Arial" w:hAnsi="Arial" w:cs="Arial"/>
          <w:b/>
          <w:lang w:eastAsia="es-ES"/>
        </w:rPr>
        <w:t>.</w:t>
      </w:r>
    </w:p>
    <w:p w:rsidR="00B166C4" w:rsidRPr="00770083" w:rsidRDefault="00B166C4" w:rsidP="00B166C4">
      <w:pPr>
        <w:spacing w:before="120" w:after="120"/>
        <w:jc w:val="both"/>
        <w:rPr>
          <w:rFonts w:ascii="Arial" w:hAnsi="Arial" w:cs="Arial"/>
          <w:lang w:eastAsia="es-ES"/>
        </w:rPr>
      </w:pPr>
      <w:r w:rsidRPr="00770083">
        <w:rPr>
          <w:rFonts w:ascii="Arial" w:hAnsi="Arial" w:cs="Arial"/>
          <w:lang w:eastAsia="es-ES"/>
        </w:rPr>
        <w:t xml:space="preserve">Tanto la </w:t>
      </w:r>
      <w:r w:rsidRPr="00770083">
        <w:rPr>
          <w:rFonts w:ascii="Arial" w:hAnsi="Arial" w:cs="Arial"/>
          <w:b/>
          <w:lang w:eastAsia="es-ES"/>
        </w:rPr>
        <w:t>ENTIDAD</w:t>
      </w:r>
      <w:r w:rsidRPr="00770083">
        <w:rPr>
          <w:rFonts w:ascii="Arial" w:hAnsi="Arial" w:cs="Arial"/>
          <w:lang w:eastAsia="es-ES"/>
        </w:rPr>
        <w:t xml:space="preserve"> como el </w:t>
      </w:r>
      <w:r w:rsidRPr="00770083">
        <w:rPr>
          <w:rFonts w:ascii="Arial" w:hAnsi="Arial" w:cs="Arial"/>
          <w:b/>
          <w:lang w:eastAsia="es-ES"/>
        </w:rPr>
        <w:t>PROVEEDOR</w:t>
      </w:r>
      <w:r w:rsidRPr="00770083">
        <w:rPr>
          <w:rFonts w:ascii="Arial" w:hAnsi="Arial" w:cs="Arial"/>
          <w:lang w:eastAsia="es-ES"/>
        </w:rPr>
        <w:t xml:space="preserve"> podrán ser denominados individualmente e indistintamente como “Parte” o colectivamente “Partes”.</w:t>
      </w:r>
    </w:p>
    <w:p w:rsidR="00B166C4" w:rsidRPr="00770083" w:rsidRDefault="00B166C4" w:rsidP="00B166C4">
      <w:pPr>
        <w:spacing w:before="120" w:after="120"/>
        <w:jc w:val="both"/>
        <w:rPr>
          <w:rFonts w:ascii="Arial" w:hAnsi="Arial" w:cs="Arial"/>
          <w:b/>
          <w:u w:val="single"/>
          <w:lang w:val="es-ES_tradnl" w:eastAsia="es-ES"/>
        </w:rPr>
      </w:pPr>
      <w:r w:rsidRPr="00770083">
        <w:rPr>
          <w:rFonts w:ascii="Arial" w:hAnsi="Arial" w:cs="Arial"/>
          <w:b/>
          <w:u w:val="single"/>
          <w:lang w:val="es-ES_tradnl" w:eastAsia="es-ES"/>
        </w:rPr>
        <w:t xml:space="preserve">SEGUNDA.- (ANTECEDENTES LEGALES DEL CONTRATO) </w:t>
      </w:r>
    </w:p>
    <w:p w:rsidR="00B166C4" w:rsidRPr="00770083" w:rsidRDefault="00B166C4" w:rsidP="00B166C4">
      <w:pPr>
        <w:spacing w:before="120" w:after="120"/>
        <w:ind w:left="705" w:hanging="705"/>
        <w:jc w:val="both"/>
        <w:rPr>
          <w:rFonts w:ascii="Arial" w:hAnsi="Arial" w:cs="Arial"/>
          <w:lang w:eastAsia="es-ES"/>
        </w:rPr>
      </w:pPr>
      <w:r w:rsidRPr="00770083">
        <w:rPr>
          <w:rFonts w:ascii="Arial" w:hAnsi="Arial" w:cs="Arial"/>
          <w:b/>
          <w:bCs/>
          <w:lang w:val="es-BO" w:eastAsia="es-ES"/>
        </w:rPr>
        <w:t xml:space="preserve">2.1. </w:t>
      </w:r>
      <w:r w:rsidRPr="00770083">
        <w:rPr>
          <w:rFonts w:ascii="Arial" w:hAnsi="Arial" w:cs="Arial"/>
          <w:b/>
          <w:bCs/>
          <w:lang w:val="es-BO" w:eastAsia="es-ES"/>
        </w:rPr>
        <w:tab/>
      </w:r>
      <w:r w:rsidRPr="00770083">
        <w:rPr>
          <w:rFonts w:ascii="Arial" w:hAnsi="Arial" w:cs="Arial"/>
          <w:lang w:eastAsia="es-ES"/>
        </w:rPr>
        <w:t>La</w:t>
      </w:r>
      <w:r w:rsidRPr="00770083">
        <w:rPr>
          <w:rFonts w:ascii="Arial" w:hAnsi="Arial" w:cs="Arial"/>
          <w:b/>
          <w:lang w:eastAsia="es-ES"/>
        </w:rPr>
        <w:t xml:space="preserve"> ENTIDAD </w:t>
      </w:r>
      <w:r w:rsidRPr="00770083">
        <w:rPr>
          <w:rFonts w:ascii="Arial" w:hAnsi="Arial" w:cs="Arial"/>
          <w:lang w:eastAsia="es-ES"/>
        </w:rPr>
        <w:t>mediante la modalidad de contratación _______________________ con código de proceso _____________________, llevó adelante el proceso de contratación para la adquisición de ______________________________,realizado bajo las normas y regulaciones de contratación establecidas en el Reglamento _____________________ aprobado mediante Resolución de Directorio ____________________________ y el documento de contratación directa.</w:t>
      </w:r>
    </w:p>
    <w:p w:rsidR="00B166C4" w:rsidRPr="00770083" w:rsidRDefault="00B166C4" w:rsidP="00B166C4">
      <w:pPr>
        <w:spacing w:before="120" w:after="120"/>
        <w:ind w:left="709" w:hanging="709"/>
        <w:jc w:val="both"/>
        <w:rPr>
          <w:rFonts w:ascii="Arial" w:hAnsi="Arial" w:cs="Arial"/>
          <w:bCs/>
          <w:lang w:eastAsia="es-ES"/>
        </w:rPr>
      </w:pPr>
      <w:r w:rsidRPr="00770083">
        <w:rPr>
          <w:rFonts w:ascii="Arial" w:hAnsi="Arial" w:cs="Arial"/>
          <w:b/>
          <w:bCs/>
          <w:lang w:eastAsia="es-ES"/>
        </w:rPr>
        <w:t>2.2.</w:t>
      </w:r>
      <w:r w:rsidRPr="00770083">
        <w:rPr>
          <w:rFonts w:ascii="Arial" w:hAnsi="Arial" w:cs="Arial"/>
          <w:bCs/>
          <w:lang w:eastAsia="es-ES"/>
        </w:rPr>
        <w:tab/>
        <w:t>Por su parte el</w:t>
      </w:r>
      <w:r w:rsidRPr="00770083">
        <w:rPr>
          <w:rFonts w:ascii="Arial" w:hAnsi="Arial" w:cs="Arial"/>
          <w:b/>
          <w:bCs/>
          <w:lang w:eastAsia="es-ES"/>
        </w:rPr>
        <w:t xml:space="preserve"> PROVEEDOR </w:t>
      </w:r>
      <w:r w:rsidRPr="00770083">
        <w:rPr>
          <w:rFonts w:ascii="Arial" w:hAnsi="Arial" w:cs="Arial"/>
          <w:bCs/>
          <w:lang w:eastAsia="es-ES"/>
        </w:rPr>
        <w:t xml:space="preserve">reúne las condiciones y experiencia para llevar a cabo la Adquisición detallada en el presente Contrato. </w:t>
      </w:r>
      <w:bookmarkStart w:id="8" w:name="_Toc418613179"/>
      <w:bookmarkStart w:id="9" w:name="_Toc429824734"/>
      <w:bookmarkStart w:id="10" w:name="_Toc245538374"/>
      <w:bookmarkStart w:id="11" w:name="_Toc249143838"/>
    </w:p>
    <w:bookmarkEnd w:id="8"/>
    <w:bookmarkEnd w:id="9"/>
    <w:bookmarkEnd w:id="10"/>
    <w:bookmarkEnd w:id="11"/>
    <w:p w:rsidR="00B166C4" w:rsidRPr="00770083" w:rsidRDefault="00B166C4" w:rsidP="00B166C4">
      <w:pPr>
        <w:spacing w:before="120" w:after="120"/>
        <w:rPr>
          <w:rFonts w:ascii="Arial" w:hAnsi="Arial" w:cs="Arial"/>
          <w:b/>
          <w:u w:val="single"/>
          <w:lang w:eastAsia="es-ES"/>
        </w:rPr>
      </w:pPr>
      <w:r w:rsidRPr="00770083">
        <w:rPr>
          <w:rFonts w:ascii="Arial" w:hAnsi="Arial" w:cs="Arial"/>
          <w:b/>
          <w:u w:val="single"/>
          <w:lang w:val="es-ES_tradnl" w:eastAsia="es-ES"/>
        </w:rPr>
        <w:t xml:space="preserve">TERCERA.- </w:t>
      </w:r>
      <w:r w:rsidRPr="00770083">
        <w:rPr>
          <w:rFonts w:ascii="Arial" w:hAnsi="Arial" w:cs="Arial"/>
          <w:b/>
          <w:u w:val="single"/>
          <w:lang w:eastAsia="es-ES"/>
        </w:rPr>
        <w:t>(DISPOSICIONES GENERALES)</w:t>
      </w:r>
    </w:p>
    <w:p w:rsidR="00B166C4" w:rsidRPr="00770083" w:rsidRDefault="00B166C4" w:rsidP="00B166C4">
      <w:pPr>
        <w:spacing w:before="120" w:after="120"/>
        <w:ind w:left="705" w:hanging="705"/>
        <w:jc w:val="both"/>
        <w:rPr>
          <w:rFonts w:ascii="Arial" w:hAnsi="Arial" w:cs="Arial"/>
          <w:lang w:eastAsia="es-ES"/>
        </w:rPr>
      </w:pPr>
      <w:r w:rsidRPr="00770083">
        <w:rPr>
          <w:rFonts w:ascii="Arial" w:hAnsi="Arial" w:cs="Arial"/>
          <w:b/>
          <w:lang w:eastAsia="es-ES"/>
        </w:rPr>
        <w:t>3.1.</w:t>
      </w:r>
      <w:r w:rsidRPr="00770083">
        <w:rPr>
          <w:rFonts w:ascii="Arial" w:hAnsi="Arial" w:cs="Arial"/>
          <w:b/>
          <w:lang w:eastAsia="es-ES"/>
        </w:rPr>
        <w:tab/>
        <w:t>Definiciones:</w:t>
      </w:r>
      <w:r w:rsidRPr="00770083">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93"/>
        <w:gridCol w:w="6156"/>
      </w:tblGrid>
      <w:tr w:rsidR="00B166C4" w:rsidRPr="001735F9" w:rsidTr="00647BE0">
        <w:tc>
          <w:tcPr>
            <w:tcW w:w="2522" w:type="dxa"/>
            <w:shd w:val="clear" w:color="auto" w:fill="auto"/>
          </w:tcPr>
          <w:p w:rsidR="00B166C4" w:rsidRPr="001735F9" w:rsidRDefault="00B166C4" w:rsidP="00647BE0">
            <w:pPr>
              <w:spacing w:before="120" w:after="120"/>
              <w:rPr>
                <w:rFonts w:ascii="Arial" w:eastAsia="Calibri" w:hAnsi="Arial" w:cs="Arial"/>
                <w:b/>
                <w:lang w:eastAsia="es-ES"/>
              </w:rPr>
            </w:pPr>
            <w:r w:rsidRPr="001735F9">
              <w:rPr>
                <w:rFonts w:ascii="Arial" w:eastAsia="Calibri" w:hAnsi="Arial" w:cs="Arial"/>
                <w:b/>
                <w:lang w:eastAsia="es-ES"/>
              </w:rPr>
              <w:lastRenderedPageBreak/>
              <w:t>Adquisición:</w:t>
            </w:r>
          </w:p>
          <w:p w:rsidR="00B166C4" w:rsidRPr="001735F9" w:rsidRDefault="00B166C4" w:rsidP="00647BE0">
            <w:pPr>
              <w:spacing w:before="120" w:after="120"/>
              <w:jc w:val="both"/>
              <w:rPr>
                <w:rFonts w:ascii="Arial" w:eastAsia="Calibri" w:hAnsi="Arial" w:cs="Arial"/>
                <w:lang w:eastAsia="es-ES"/>
              </w:rPr>
            </w:pPr>
          </w:p>
        </w:tc>
        <w:tc>
          <w:tcPr>
            <w:tcW w:w="6237" w:type="dxa"/>
            <w:shd w:val="clear" w:color="auto" w:fill="auto"/>
          </w:tcPr>
          <w:p w:rsidR="00B166C4" w:rsidRPr="001735F9" w:rsidRDefault="00B166C4" w:rsidP="00647BE0">
            <w:pPr>
              <w:spacing w:before="120" w:after="120"/>
              <w:jc w:val="both"/>
              <w:rPr>
                <w:rFonts w:ascii="Arial" w:eastAsia="Calibri" w:hAnsi="Arial" w:cs="Arial"/>
                <w:lang w:eastAsia="es-ES"/>
              </w:rPr>
            </w:pPr>
            <w:r w:rsidRPr="001735F9">
              <w:rPr>
                <w:rFonts w:ascii="Arial" w:eastAsia="Calibri" w:hAnsi="Arial" w:cs="Arial"/>
                <w:lang w:eastAsia="es-ES"/>
              </w:rPr>
              <w:t xml:space="preserve">Significa la compra de __________________________, que será entregada por el </w:t>
            </w:r>
            <w:r w:rsidRPr="001735F9">
              <w:rPr>
                <w:rFonts w:ascii="Arial" w:eastAsia="Calibri" w:hAnsi="Arial" w:cs="Arial"/>
                <w:b/>
                <w:lang w:eastAsia="es-ES"/>
              </w:rPr>
              <w:t>PROVEEDOR</w:t>
            </w:r>
            <w:r w:rsidRPr="001735F9">
              <w:rPr>
                <w:rFonts w:ascii="Arial" w:eastAsia="Calibri" w:hAnsi="Arial" w:cs="Arial"/>
                <w:lang w:eastAsia="es-ES"/>
              </w:rPr>
              <w:t xml:space="preserve"> a favor de la </w:t>
            </w:r>
            <w:r w:rsidRPr="001735F9">
              <w:rPr>
                <w:rFonts w:ascii="Arial" w:eastAsia="Calibri" w:hAnsi="Arial" w:cs="Arial"/>
                <w:b/>
                <w:lang w:eastAsia="es-ES"/>
              </w:rPr>
              <w:t>ENTIDAD</w:t>
            </w:r>
            <w:r w:rsidRPr="001735F9">
              <w:rPr>
                <w:rFonts w:ascii="Arial" w:eastAsia="Calibri" w:hAnsi="Arial" w:cs="Arial"/>
                <w:lang w:eastAsia="es-ES"/>
              </w:rPr>
              <w:t xml:space="preserve"> conforme al objeto del presente Contrato, con su personal, materiales y recursos, bajo su exclusiva responsabilidad y riesgo, cumpliendo las previsiones de este Contrato, sus anexos y la Ley Aplicable.</w:t>
            </w:r>
          </w:p>
        </w:tc>
      </w:tr>
      <w:tr w:rsidR="00B166C4" w:rsidRPr="001735F9" w:rsidTr="00647BE0">
        <w:tc>
          <w:tcPr>
            <w:tcW w:w="2522" w:type="dxa"/>
            <w:shd w:val="clear" w:color="auto" w:fill="auto"/>
          </w:tcPr>
          <w:p w:rsidR="00B166C4" w:rsidRPr="001735F9" w:rsidRDefault="00B166C4" w:rsidP="00647BE0">
            <w:pPr>
              <w:spacing w:before="120" w:after="120"/>
              <w:jc w:val="both"/>
              <w:rPr>
                <w:rFonts w:ascii="Arial" w:eastAsia="Calibri" w:hAnsi="Arial" w:cs="Arial"/>
                <w:b/>
                <w:lang w:eastAsia="es-ES"/>
              </w:rPr>
            </w:pPr>
            <w:r w:rsidRPr="001735F9">
              <w:rPr>
                <w:rFonts w:ascii="Arial" w:eastAsia="Calibri" w:hAnsi="Arial" w:cs="Arial"/>
                <w:b/>
                <w:lang w:eastAsia="es-ES"/>
              </w:rPr>
              <w:t>Contrato:</w:t>
            </w:r>
          </w:p>
        </w:tc>
        <w:tc>
          <w:tcPr>
            <w:tcW w:w="6237" w:type="dxa"/>
            <w:shd w:val="clear" w:color="auto" w:fill="auto"/>
          </w:tcPr>
          <w:p w:rsidR="00B166C4" w:rsidRPr="001735F9" w:rsidRDefault="00B166C4" w:rsidP="00647BE0">
            <w:pPr>
              <w:spacing w:before="120" w:after="120"/>
              <w:jc w:val="both"/>
              <w:rPr>
                <w:rFonts w:ascii="Arial" w:eastAsia="Calibri" w:hAnsi="Arial" w:cs="Arial"/>
                <w:lang w:eastAsia="es-ES"/>
              </w:rPr>
            </w:pPr>
            <w:r w:rsidRPr="001735F9">
              <w:rPr>
                <w:rFonts w:ascii="Arial" w:eastAsia="Calibri" w:hAnsi="Arial" w:cs="Arial"/>
                <w:lang w:eastAsia="es-ES"/>
              </w:rPr>
              <w:t>Es el presente documento celebrado entre las Partes, junto con todos los anexos que forman parte integrante del mismo.</w:t>
            </w:r>
          </w:p>
        </w:tc>
      </w:tr>
      <w:tr w:rsidR="00B166C4" w:rsidRPr="001735F9" w:rsidTr="00647BE0">
        <w:tc>
          <w:tcPr>
            <w:tcW w:w="2522" w:type="dxa"/>
            <w:shd w:val="clear" w:color="auto" w:fill="auto"/>
          </w:tcPr>
          <w:p w:rsidR="00B166C4" w:rsidRPr="001735F9" w:rsidRDefault="00B166C4" w:rsidP="00647BE0">
            <w:pPr>
              <w:spacing w:before="120" w:after="120"/>
              <w:rPr>
                <w:rFonts w:ascii="Arial" w:eastAsia="Calibri" w:hAnsi="Arial" w:cs="Arial"/>
                <w:b/>
                <w:lang w:eastAsia="es-ES"/>
              </w:rPr>
            </w:pPr>
            <w:r w:rsidRPr="001735F9">
              <w:rPr>
                <w:rFonts w:ascii="Arial" w:eastAsia="Calibri" w:hAnsi="Arial" w:cs="Arial"/>
                <w:b/>
                <w:lang w:eastAsia="es-ES"/>
              </w:rPr>
              <w:t>Responsable o Comité de Recepción:</w:t>
            </w:r>
          </w:p>
        </w:tc>
        <w:tc>
          <w:tcPr>
            <w:tcW w:w="6237" w:type="dxa"/>
            <w:shd w:val="clear" w:color="auto" w:fill="auto"/>
          </w:tcPr>
          <w:p w:rsidR="00B166C4" w:rsidRPr="001735F9" w:rsidRDefault="00B166C4" w:rsidP="00647BE0">
            <w:pPr>
              <w:spacing w:before="120" w:after="120"/>
              <w:jc w:val="both"/>
              <w:rPr>
                <w:rFonts w:ascii="Arial" w:eastAsia="Calibri" w:hAnsi="Arial" w:cs="Arial"/>
                <w:lang w:eastAsia="es-ES"/>
              </w:rPr>
            </w:pPr>
            <w:r w:rsidRPr="001735F9">
              <w:rPr>
                <w:rFonts w:ascii="Arial" w:eastAsia="Calibri" w:hAnsi="Arial" w:cs="Arial"/>
                <w:lang w:eastAsia="es-ES"/>
              </w:rPr>
              <w:t xml:space="preserve">Es una o más personas designadas por la </w:t>
            </w:r>
            <w:r w:rsidRPr="001735F9">
              <w:rPr>
                <w:rFonts w:ascii="Arial" w:eastAsia="Calibri" w:hAnsi="Arial" w:cs="Arial"/>
                <w:b/>
                <w:lang w:eastAsia="es-ES"/>
              </w:rPr>
              <w:t>ENTIDAD</w:t>
            </w:r>
            <w:r w:rsidRPr="001735F9">
              <w:rPr>
                <w:rFonts w:ascii="Arial" w:eastAsia="Calibri" w:hAnsi="Arial" w:cs="Arial"/>
                <w:lang w:eastAsia="es-ES"/>
              </w:rPr>
              <w:t xml:space="preserve">, quienes serán responsables de la verificación y recepción de la </w:t>
            </w:r>
            <w:r w:rsidRPr="001735F9">
              <w:rPr>
                <w:rFonts w:ascii="Arial" w:eastAsia="Calibri" w:hAnsi="Arial" w:cs="Arial"/>
                <w:lang w:val="es-ES_tradnl" w:eastAsia="es-ES"/>
              </w:rPr>
              <w:t>Adquisición</w:t>
            </w:r>
            <w:r w:rsidRPr="001735F9">
              <w:rPr>
                <w:rFonts w:ascii="Arial" w:eastAsia="Calibri" w:hAnsi="Arial" w:cs="Arial"/>
                <w:lang w:eastAsia="es-ES"/>
              </w:rPr>
              <w:t xml:space="preserve"> a ser entregada por el </w:t>
            </w:r>
            <w:r w:rsidRPr="001735F9">
              <w:rPr>
                <w:rFonts w:ascii="Arial" w:eastAsia="Calibri" w:hAnsi="Arial" w:cs="Arial"/>
                <w:b/>
                <w:lang w:eastAsia="es-ES"/>
              </w:rPr>
              <w:t>PROVEEDOR</w:t>
            </w:r>
            <w:r w:rsidRPr="001735F9">
              <w:rPr>
                <w:rFonts w:ascii="Arial" w:eastAsia="Calibri" w:hAnsi="Arial" w:cs="Arial"/>
                <w:lang w:eastAsia="es-ES"/>
              </w:rPr>
              <w:t>, conforme lo establecido en el presente Contrato.</w:t>
            </w:r>
          </w:p>
        </w:tc>
      </w:tr>
      <w:tr w:rsidR="00B166C4" w:rsidRPr="001735F9" w:rsidTr="00647BE0">
        <w:tc>
          <w:tcPr>
            <w:tcW w:w="2522" w:type="dxa"/>
            <w:shd w:val="clear" w:color="auto" w:fill="auto"/>
          </w:tcPr>
          <w:p w:rsidR="00B166C4" w:rsidRPr="001735F9" w:rsidRDefault="00B166C4" w:rsidP="00647BE0">
            <w:pPr>
              <w:spacing w:before="120" w:after="120"/>
              <w:rPr>
                <w:rFonts w:ascii="Arial" w:eastAsia="Calibri" w:hAnsi="Arial" w:cs="Arial"/>
                <w:b/>
                <w:lang w:eastAsia="es-ES"/>
              </w:rPr>
            </w:pPr>
            <w:r w:rsidRPr="001735F9">
              <w:rPr>
                <w:rFonts w:ascii="Arial" w:eastAsia="Calibri" w:hAnsi="Arial" w:cs="Arial"/>
                <w:b/>
                <w:lang w:eastAsia="es-ES"/>
              </w:rPr>
              <w:t>Ley Aplicable:</w:t>
            </w:r>
            <w:r w:rsidRPr="001735F9">
              <w:rPr>
                <w:rFonts w:ascii="Arial" w:eastAsia="Calibri" w:hAnsi="Arial" w:cs="Arial"/>
                <w:lang w:eastAsia="es-ES"/>
              </w:rPr>
              <w:tab/>
            </w:r>
          </w:p>
        </w:tc>
        <w:tc>
          <w:tcPr>
            <w:tcW w:w="6237" w:type="dxa"/>
            <w:shd w:val="clear" w:color="auto" w:fill="auto"/>
          </w:tcPr>
          <w:p w:rsidR="00B166C4" w:rsidRPr="001735F9" w:rsidRDefault="00B166C4" w:rsidP="00647BE0">
            <w:pPr>
              <w:spacing w:before="120" w:after="120"/>
              <w:jc w:val="both"/>
              <w:rPr>
                <w:rFonts w:ascii="Arial" w:eastAsia="Calibri" w:hAnsi="Arial" w:cs="Arial"/>
                <w:lang w:eastAsia="es-ES"/>
              </w:rPr>
            </w:pPr>
            <w:r w:rsidRPr="001735F9">
              <w:rPr>
                <w:rFonts w:ascii="Arial" w:eastAsia="Calibri" w:hAnsi="Arial" w:cs="Arial"/>
                <w:lang w:eastAsia="es-ES"/>
              </w:rPr>
              <w:t>Son las normas constitucionales, leyes, decretos supremos y toda otra disposición legal vigente y publicada en el Estado Plurinacional de Bolivia.</w:t>
            </w:r>
          </w:p>
        </w:tc>
      </w:tr>
      <w:tr w:rsidR="00B166C4" w:rsidRPr="001735F9" w:rsidTr="00647BE0">
        <w:tc>
          <w:tcPr>
            <w:tcW w:w="2522" w:type="dxa"/>
            <w:shd w:val="clear" w:color="auto" w:fill="auto"/>
          </w:tcPr>
          <w:p w:rsidR="00B166C4" w:rsidRPr="001735F9" w:rsidRDefault="00B166C4" w:rsidP="00647BE0">
            <w:pPr>
              <w:spacing w:before="120" w:after="120"/>
              <w:rPr>
                <w:rFonts w:ascii="Arial" w:eastAsia="Calibri" w:hAnsi="Arial" w:cs="Arial"/>
                <w:b/>
                <w:lang w:eastAsia="es-ES"/>
              </w:rPr>
            </w:pPr>
            <w:r w:rsidRPr="001735F9">
              <w:rPr>
                <w:rFonts w:ascii="Arial" w:eastAsia="Calibri" w:hAnsi="Arial" w:cs="Arial"/>
                <w:b/>
                <w:lang w:eastAsia="es-ES"/>
              </w:rPr>
              <w:t>Unidad Solicitante:</w:t>
            </w:r>
          </w:p>
        </w:tc>
        <w:tc>
          <w:tcPr>
            <w:tcW w:w="6237" w:type="dxa"/>
            <w:shd w:val="clear" w:color="auto" w:fill="auto"/>
          </w:tcPr>
          <w:p w:rsidR="00B166C4" w:rsidRPr="001735F9" w:rsidRDefault="00B166C4" w:rsidP="00647BE0">
            <w:pPr>
              <w:spacing w:before="120" w:after="120"/>
              <w:jc w:val="both"/>
              <w:rPr>
                <w:rFonts w:ascii="Arial" w:eastAsia="Calibri" w:hAnsi="Arial" w:cs="Arial"/>
                <w:lang w:eastAsia="es-ES"/>
              </w:rPr>
            </w:pPr>
            <w:r w:rsidRPr="001735F9">
              <w:rPr>
                <w:rFonts w:ascii="Arial" w:eastAsia="Calibri" w:hAnsi="Arial" w:cs="Arial"/>
                <w:lang w:eastAsia="es-ES"/>
              </w:rPr>
              <w:t xml:space="preserve">Es la ___________________________ de la </w:t>
            </w:r>
            <w:r w:rsidRPr="001735F9">
              <w:rPr>
                <w:rFonts w:ascii="Arial" w:eastAsia="Calibri" w:hAnsi="Arial" w:cs="Arial"/>
                <w:b/>
                <w:lang w:eastAsia="es-ES"/>
              </w:rPr>
              <w:t>ENTIDAD.</w:t>
            </w:r>
          </w:p>
        </w:tc>
      </w:tr>
    </w:tbl>
    <w:p w:rsidR="00B166C4" w:rsidRPr="00770083" w:rsidRDefault="00B166C4" w:rsidP="00B166C4">
      <w:pPr>
        <w:spacing w:before="120" w:after="120"/>
        <w:ind w:left="709" w:hanging="709"/>
        <w:jc w:val="both"/>
        <w:rPr>
          <w:rFonts w:ascii="Arial" w:hAnsi="Arial" w:cs="Arial"/>
          <w:lang w:eastAsia="es-ES"/>
        </w:rPr>
      </w:pPr>
      <w:r w:rsidRPr="00770083">
        <w:rPr>
          <w:rFonts w:ascii="Arial" w:hAnsi="Arial" w:cs="Arial"/>
          <w:b/>
          <w:lang w:eastAsia="es-ES"/>
        </w:rPr>
        <w:t xml:space="preserve">3.2. </w:t>
      </w:r>
      <w:r w:rsidRPr="00770083">
        <w:rPr>
          <w:rFonts w:ascii="Arial" w:hAnsi="Arial" w:cs="Arial"/>
          <w:b/>
          <w:lang w:eastAsia="es-ES"/>
        </w:rPr>
        <w:tab/>
        <w:t xml:space="preserve">Relación entre las Partes: </w:t>
      </w:r>
      <w:r w:rsidRPr="00770083">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770083">
        <w:rPr>
          <w:rFonts w:ascii="Arial" w:hAnsi="Arial" w:cs="Arial"/>
          <w:b/>
          <w:lang w:eastAsia="es-ES"/>
        </w:rPr>
        <w:t>PROVEEDOR</w:t>
      </w:r>
      <w:r w:rsidRPr="00770083">
        <w:rPr>
          <w:rFonts w:ascii="Arial" w:hAnsi="Arial" w:cs="Arial"/>
          <w:lang w:eastAsia="es-ES"/>
        </w:rPr>
        <w:t>, quien será plenamente responsable por todos los aspectos relacionados con este Contrato y la Ley Aplicable.</w:t>
      </w:r>
    </w:p>
    <w:p w:rsidR="00B166C4" w:rsidRPr="00770083" w:rsidRDefault="00B166C4" w:rsidP="00B166C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770083">
        <w:rPr>
          <w:rFonts w:ascii="Arial" w:hAnsi="Arial" w:cs="Arial"/>
          <w:b/>
          <w:lang w:eastAsia="es-ES"/>
        </w:rPr>
        <w:t>3.3.</w:t>
      </w:r>
      <w:r w:rsidRPr="00770083">
        <w:rPr>
          <w:rFonts w:ascii="Arial" w:hAnsi="Arial" w:cs="Arial"/>
          <w:lang w:eastAsia="es-ES"/>
        </w:rPr>
        <w:tab/>
      </w:r>
      <w:r w:rsidRPr="00770083">
        <w:rPr>
          <w:rFonts w:ascii="Arial" w:hAnsi="Arial" w:cs="Arial"/>
          <w:b/>
          <w:lang w:eastAsia="es-ES"/>
        </w:rPr>
        <w:t>Ley que rige el Contrato:</w:t>
      </w:r>
      <w:r w:rsidRPr="00770083">
        <w:rPr>
          <w:rFonts w:ascii="Arial" w:hAnsi="Arial" w:cs="Arial"/>
          <w:lang w:eastAsia="es-ES"/>
        </w:rPr>
        <w:t xml:space="preserve"> Este Contrato, su significado e interpretación y la relación que crea entre las Partes se regirá por Ley Aplicable.</w:t>
      </w:r>
    </w:p>
    <w:p w:rsidR="00B166C4" w:rsidRPr="00770083" w:rsidRDefault="00B166C4" w:rsidP="00B166C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770083">
        <w:rPr>
          <w:rFonts w:ascii="Arial" w:hAnsi="Arial" w:cs="Arial"/>
          <w:b/>
          <w:lang w:eastAsia="es-ES"/>
        </w:rPr>
        <w:t>3.4.</w:t>
      </w:r>
      <w:r w:rsidRPr="00770083">
        <w:rPr>
          <w:rFonts w:ascii="Arial" w:hAnsi="Arial" w:cs="Arial"/>
          <w:lang w:eastAsia="es-ES"/>
        </w:rPr>
        <w:tab/>
      </w:r>
      <w:r w:rsidRPr="00770083">
        <w:rPr>
          <w:rFonts w:ascii="Arial" w:hAnsi="Arial" w:cs="Arial"/>
          <w:b/>
          <w:lang w:eastAsia="es-ES"/>
        </w:rPr>
        <w:t xml:space="preserve">Idioma: </w:t>
      </w:r>
      <w:r w:rsidRPr="00770083">
        <w:rPr>
          <w:rFonts w:ascii="Arial" w:hAnsi="Arial" w:cs="Arial"/>
          <w:lang w:eastAsia="es-ES"/>
        </w:rPr>
        <w:t>Este Contrato se ha celebrado en castellano, idioma por el que se regirán obligatoriamente todas las materias relacionadas con el mismo o su interpretación.</w:t>
      </w:r>
    </w:p>
    <w:p w:rsidR="00B166C4" w:rsidRPr="00770083" w:rsidRDefault="00B166C4" w:rsidP="00B166C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770083">
        <w:rPr>
          <w:rFonts w:ascii="Arial" w:hAnsi="Arial" w:cs="Arial"/>
          <w:b/>
          <w:lang w:eastAsia="es-ES"/>
        </w:rPr>
        <w:t>3.5.</w:t>
      </w:r>
      <w:r w:rsidRPr="00770083">
        <w:rPr>
          <w:rFonts w:ascii="Arial" w:hAnsi="Arial" w:cs="Arial"/>
          <w:lang w:eastAsia="es-ES"/>
        </w:rPr>
        <w:tab/>
      </w:r>
      <w:r w:rsidRPr="00770083">
        <w:rPr>
          <w:rFonts w:ascii="Arial" w:hAnsi="Arial" w:cs="Arial"/>
          <w:b/>
          <w:lang w:eastAsia="es-ES"/>
        </w:rPr>
        <w:t>Encabezamientos:</w:t>
      </w:r>
      <w:r w:rsidRPr="00770083">
        <w:rPr>
          <w:rFonts w:ascii="Arial" w:hAnsi="Arial" w:cs="Arial"/>
          <w:lang w:eastAsia="es-ES"/>
        </w:rPr>
        <w:t xml:space="preserve"> El contenido de este Contrato no se verá restringido, modificado o afectado por los encabezamientos.</w:t>
      </w:r>
    </w:p>
    <w:p w:rsidR="00B166C4" w:rsidRPr="00770083" w:rsidRDefault="00B166C4" w:rsidP="00B166C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770083">
        <w:rPr>
          <w:rFonts w:ascii="Arial" w:hAnsi="Arial" w:cs="Arial"/>
          <w:b/>
          <w:lang w:eastAsia="es-ES"/>
        </w:rPr>
        <w:t>3.6.</w:t>
      </w:r>
      <w:r w:rsidRPr="00770083">
        <w:rPr>
          <w:rFonts w:ascii="Arial" w:hAnsi="Arial" w:cs="Arial"/>
          <w:lang w:eastAsia="es-ES"/>
        </w:rPr>
        <w:tab/>
      </w:r>
      <w:r w:rsidRPr="00770083">
        <w:rPr>
          <w:rFonts w:ascii="Arial" w:hAnsi="Arial" w:cs="Arial"/>
          <w:b/>
          <w:lang w:eastAsia="es-ES"/>
        </w:rPr>
        <w:t>Totalidad del acuerdo:</w:t>
      </w:r>
      <w:r w:rsidRPr="00770083">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166C4" w:rsidRPr="00770083" w:rsidRDefault="00B166C4" w:rsidP="00B166C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770083">
        <w:rPr>
          <w:rFonts w:ascii="Arial" w:hAnsi="Arial" w:cs="Arial"/>
          <w:b/>
          <w:lang w:eastAsia="es-ES"/>
        </w:rPr>
        <w:t>3.7.</w:t>
      </w:r>
      <w:r w:rsidRPr="00770083">
        <w:rPr>
          <w:rFonts w:ascii="Arial" w:hAnsi="Arial" w:cs="Arial"/>
          <w:lang w:eastAsia="es-ES"/>
        </w:rPr>
        <w:tab/>
      </w:r>
      <w:r w:rsidRPr="00770083">
        <w:rPr>
          <w:rFonts w:ascii="Arial" w:hAnsi="Arial" w:cs="Arial"/>
          <w:b/>
          <w:lang w:eastAsia="es-ES"/>
        </w:rPr>
        <w:t>Plazos:</w:t>
      </w:r>
      <w:r w:rsidRPr="00770083">
        <w:rPr>
          <w:rFonts w:ascii="Arial" w:hAnsi="Arial" w:cs="Arial"/>
          <w:lang w:eastAsia="es-ES"/>
        </w:rPr>
        <w:t xml:space="preserve"> Todos los plazos establecidos en este Contrato y sus anexos se entenderán como días calendario, salvo indicación expresa en contrario.</w:t>
      </w:r>
    </w:p>
    <w:p w:rsidR="00B166C4" w:rsidRPr="00770083" w:rsidRDefault="00B166C4" w:rsidP="00B166C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770083">
        <w:rPr>
          <w:rFonts w:ascii="Arial" w:hAnsi="Arial" w:cs="Arial"/>
          <w:b/>
          <w:lang w:eastAsia="es-ES"/>
        </w:rPr>
        <w:t>3.8.</w:t>
      </w:r>
      <w:r w:rsidRPr="00770083">
        <w:rPr>
          <w:rFonts w:ascii="Arial" w:hAnsi="Arial" w:cs="Arial"/>
          <w:lang w:eastAsia="es-ES"/>
        </w:rPr>
        <w:tab/>
      </w:r>
      <w:r w:rsidRPr="00770083">
        <w:rPr>
          <w:rFonts w:ascii="Arial" w:hAnsi="Arial" w:cs="Arial"/>
          <w:b/>
          <w:lang w:eastAsia="es-ES"/>
        </w:rPr>
        <w:t>Mayúsculas:</w:t>
      </w:r>
      <w:r w:rsidRPr="00770083">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B166C4" w:rsidRPr="00770083" w:rsidRDefault="00B166C4" w:rsidP="00B166C4">
      <w:pPr>
        <w:spacing w:before="120" w:after="120"/>
        <w:ind w:left="709" w:hanging="709"/>
        <w:jc w:val="both"/>
        <w:rPr>
          <w:rFonts w:ascii="Arial" w:hAnsi="Arial" w:cs="Arial"/>
          <w:lang w:eastAsia="es-ES"/>
        </w:rPr>
      </w:pPr>
      <w:r w:rsidRPr="00770083">
        <w:rPr>
          <w:rFonts w:ascii="Arial" w:hAnsi="Arial" w:cs="Arial"/>
          <w:b/>
          <w:bCs/>
          <w:lang w:eastAsia="es-ES"/>
        </w:rPr>
        <w:t>3.9.</w:t>
      </w:r>
      <w:r w:rsidRPr="00770083">
        <w:rPr>
          <w:rFonts w:ascii="Arial" w:hAnsi="Arial" w:cs="Arial"/>
          <w:b/>
          <w:bCs/>
          <w:lang w:eastAsia="es-ES"/>
        </w:rPr>
        <w:tab/>
        <w:t xml:space="preserve">Discrepancias: </w:t>
      </w:r>
      <w:r w:rsidRPr="00770083">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B166C4" w:rsidRPr="00770083" w:rsidRDefault="00B166C4" w:rsidP="00B166C4">
      <w:pPr>
        <w:spacing w:before="120" w:after="120"/>
        <w:ind w:left="709" w:hanging="709"/>
        <w:jc w:val="both"/>
        <w:rPr>
          <w:rFonts w:ascii="Arial" w:hAnsi="Arial" w:cs="Arial"/>
          <w:u w:val="single"/>
          <w:lang w:eastAsia="es-ES"/>
        </w:rPr>
      </w:pPr>
      <w:r w:rsidRPr="00770083">
        <w:rPr>
          <w:rFonts w:ascii="Arial" w:hAnsi="Arial" w:cs="Arial"/>
          <w:b/>
          <w:bCs/>
          <w:u w:val="single"/>
          <w:lang w:eastAsia="es-ES"/>
        </w:rPr>
        <w:t>CUARTA.</w:t>
      </w:r>
      <w:r w:rsidRPr="00770083">
        <w:rPr>
          <w:rFonts w:ascii="Arial" w:hAnsi="Arial" w:cs="Arial"/>
          <w:u w:val="single"/>
          <w:lang w:eastAsia="es-ES"/>
        </w:rPr>
        <w:t xml:space="preserve">- </w:t>
      </w:r>
      <w:r w:rsidRPr="00770083">
        <w:rPr>
          <w:rFonts w:ascii="Arial" w:hAnsi="Arial" w:cs="Arial"/>
          <w:b/>
          <w:u w:val="single"/>
          <w:lang w:eastAsia="es-ES"/>
        </w:rPr>
        <w:t>(NATURALEZA DEL CONTRATO)</w:t>
      </w:r>
    </w:p>
    <w:p w:rsidR="00B166C4" w:rsidRPr="00770083" w:rsidRDefault="00B166C4" w:rsidP="00B166C4">
      <w:pPr>
        <w:spacing w:before="120" w:after="120"/>
        <w:jc w:val="both"/>
        <w:rPr>
          <w:rFonts w:ascii="Arial" w:hAnsi="Arial" w:cs="Arial"/>
          <w:lang w:eastAsia="es-ES"/>
        </w:rPr>
      </w:pPr>
      <w:r w:rsidRPr="00770083">
        <w:rPr>
          <w:rFonts w:ascii="Arial" w:hAnsi="Arial" w:cs="Arial"/>
          <w:bCs/>
          <w:lang w:eastAsia="es-ES"/>
        </w:rPr>
        <w:t>El presente Contrato es de naturaleza administrativa, por tanto su aplicación e interpretación deberá realizarse en el marco de la normativa legal vigente en el Estado Plurinacional de Bolivia</w:t>
      </w:r>
      <w:r w:rsidRPr="00770083">
        <w:rPr>
          <w:rFonts w:ascii="Arial" w:hAnsi="Arial" w:cs="Arial"/>
          <w:b/>
          <w:bCs/>
          <w:lang w:eastAsia="es-ES"/>
        </w:rPr>
        <w:t>.</w:t>
      </w:r>
    </w:p>
    <w:p w:rsidR="00B166C4" w:rsidRPr="00770083" w:rsidRDefault="00B166C4" w:rsidP="00B166C4">
      <w:pPr>
        <w:spacing w:before="120" w:after="120"/>
        <w:jc w:val="both"/>
        <w:rPr>
          <w:rFonts w:ascii="Arial" w:hAnsi="Arial" w:cs="Arial"/>
          <w:u w:val="single"/>
          <w:lang w:val="es-ES_tradnl" w:eastAsia="es-ES"/>
        </w:rPr>
      </w:pPr>
      <w:r w:rsidRPr="00770083">
        <w:rPr>
          <w:rFonts w:ascii="Arial" w:hAnsi="Arial" w:cs="Arial"/>
          <w:b/>
          <w:u w:val="single"/>
          <w:lang w:val="es-ES_tradnl" w:eastAsia="es-ES"/>
        </w:rPr>
        <w:t>QUINTA.- (DOCUMENTOS DEL CONTRATO)</w:t>
      </w:r>
    </w:p>
    <w:p w:rsidR="00B166C4" w:rsidRPr="00770083" w:rsidRDefault="00B166C4" w:rsidP="00B166C4">
      <w:pPr>
        <w:spacing w:before="120" w:after="120"/>
        <w:jc w:val="both"/>
        <w:rPr>
          <w:rFonts w:ascii="Arial" w:hAnsi="Arial" w:cs="Arial"/>
          <w:lang w:val="es-ES_tradnl" w:eastAsia="es-ES"/>
        </w:rPr>
      </w:pPr>
      <w:r w:rsidRPr="00770083">
        <w:rPr>
          <w:rFonts w:ascii="Arial" w:hAnsi="Arial" w:cs="Arial"/>
          <w:lang w:val="es-ES_tradnl" w:eastAsia="es-ES"/>
        </w:rPr>
        <w:t xml:space="preserve">Forman parte integrante e indivisible del presente Contrato, los anexos que se detallan a continuación y que tienen por finalidad complementarse mutuamente: </w:t>
      </w:r>
    </w:p>
    <w:p w:rsidR="00B166C4" w:rsidRPr="00770083" w:rsidRDefault="00B166C4" w:rsidP="00B166C4">
      <w:pPr>
        <w:spacing w:before="120" w:after="120"/>
        <w:ind w:left="2124" w:hanging="1131"/>
        <w:jc w:val="both"/>
        <w:rPr>
          <w:rFonts w:ascii="Arial" w:hAnsi="Arial" w:cs="Arial"/>
          <w:lang w:val="es-ES_tradnl" w:eastAsia="es-ES"/>
        </w:rPr>
      </w:pPr>
      <w:r w:rsidRPr="00770083">
        <w:rPr>
          <w:rFonts w:ascii="Arial" w:hAnsi="Arial" w:cs="Arial"/>
          <w:lang w:val="es-ES_tradnl" w:eastAsia="es-ES"/>
        </w:rPr>
        <w:t>Anexo 1:</w:t>
      </w:r>
      <w:r w:rsidRPr="00770083">
        <w:rPr>
          <w:rFonts w:ascii="Arial" w:hAnsi="Arial" w:cs="Arial"/>
          <w:lang w:val="es-ES_tradnl" w:eastAsia="es-ES"/>
        </w:rPr>
        <w:tab/>
      </w:r>
      <w:r w:rsidRPr="00770083">
        <w:rPr>
          <w:rFonts w:ascii="Arial" w:hAnsi="Arial" w:cs="Arial"/>
          <w:b/>
          <w:i/>
          <w:u w:val="single"/>
          <w:lang w:val="es-ES_tradnl" w:eastAsia="es-ES"/>
        </w:rPr>
        <w:t>Documento de contratación directa o documento base de contratación</w:t>
      </w:r>
      <w:r w:rsidRPr="00770083">
        <w:rPr>
          <w:rFonts w:ascii="Arial" w:hAnsi="Arial" w:cs="Arial"/>
          <w:lang w:val="es-ES_tradnl" w:eastAsia="es-ES"/>
        </w:rPr>
        <w:t>, aclaraciones y enmiendas.</w:t>
      </w:r>
    </w:p>
    <w:p w:rsidR="00B166C4" w:rsidRPr="00770083" w:rsidRDefault="00B166C4" w:rsidP="00B166C4">
      <w:pPr>
        <w:spacing w:before="120" w:after="120"/>
        <w:ind w:left="993"/>
        <w:jc w:val="both"/>
        <w:rPr>
          <w:rFonts w:ascii="Arial" w:hAnsi="Arial" w:cs="Arial"/>
          <w:lang w:val="es-ES_tradnl" w:eastAsia="es-ES"/>
        </w:rPr>
      </w:pPr>
      <w:r w:rsidRPr="00770083">
        <w:rPr>
          <w:rFonts w:ascii="Arial" w:hAnsi="Arial" w:cs="Arial"/>
          <w:lang w:val="es-ES_tradnl" w:eastAsia="es-ES"/>
        </w:rPr>
        <w:lastRenderedPageBreak/>
        <w:t>Anexo 2:</w:t>
      </w:r>
      <w:r w:rsidRPr="00770083">
        <w:rPr>
          <w:rFonts w:ascii="Arial" w:hAnsi="Arial" w:cs="Arial"/>
          <w:lang w:val="es-ES_tradnl" w:eastAsia="es-ES"/>
        </w:rPr>
        <w:tab/>
        <w:t>Propuesta adjudicada (oferta técnica y oferta económica).</w:t>
      </w:r>
    </w:p>
    <w:p w:rsidR="00B166C4" w:rsidRPr="00770083" w:rsidRDefault="00B166C4" w:rsidP="00B166C4">
      <w:pPr>
        <w:spacing w:before="120" w:after="120"/>
        <w:ind w:left="993"/>
        <w:jc w:val="both"/>
        <w:rPr>
          <w:rFonts w:ascii="Arial" w:hAnsi="Arial" w:cs="Arial"/>
          <w:lang w:val="es-ES_tradnl" w:eastAsia="es-ES"/>
        </w:rPr>
      </w:pPr>
      <w:r w:rsidRPr="00770083">
        <w:rPr>
          <w:rFonts w:ascii="Arial" w:hAnsi="Arial" w:cs="Arial"/>
          <w:lang w:val="es-ES_tradnl" w:eastAsia="es-ES"/>
        </w:rPr>
        <w:t>Anexo 3:</w:t>
      </w:r>
      <w:r w:rsidRPr="00770083">
        <w:rPr>
          <w:rFonts w:ascii="Arial" w:hAnsi="Arial" w:cs="Arial"/>
          <w:lang w:val="es-ES_tradnl" w:eastAsia="es-ES"/>
        </w:rPr>
        <w:tab/>
        <w:t>Acta de Concertación (si corresponde)</w:t>
      </w:r>
    </w:p>
    <w:p w:rsidR="00B166C4" w:rsidRPr="00770083" w:rsidRDefault="00B166C4" w:rsidP="00B166C4">
      <w:pPr>
        <w:spacing w:before="120" w:after="120"/>
        <w:ind w:left="993"/>
        <w:jc w:val="both"/>
        <w:rPr>
          <w:rFonts w:ascii="Arial" w:hAnsi="Arial" w:cs="Arial"/>
          <w:lang w:val="es-ES_tradnl" w:eastAsia="es-ES"/>
        </w:rPr>
      </w:pPr>
      <w:r w:rsidRPr="00770083">
        <w:rPr>
          <w:rFonts w:ascii="Arial" w:hAnsi="Arial" w:cs="Arial"/>
          <w:lang w:val="es-ES_tradnl" w:eastAsia="es-ES"/>
        </w:rPr>
        <w:t>Anexo 4:</w:t>
      </w:r>
      <w:r w:rsidRPr="00770083">
        <w:rPr>
          <w:rFonts w:ascii="Arial" w:hAnsi="Arial" w:cs="Arial"/>
          <w:lang w:val="es-ES_tradnl" w:eastAsia="es-ES"/>
        </w:rPr>
        <w:tab/>
        <w:t>Garantía.</w:t>
      </w:r>
    </w:p>
    <w:p w:rsidR="00B166C4" w:rsidRPr="00770083" w:rsidRDefault="00B166C4" w:rsidP="00B166C4">
      <w:pPr>
        <w:spacing w:before="120" w:after="120"/>
        <w:ind w:left="993"/>
        <w:jc w:val="both"/>
        <w:rPr>
          <w:rFonts w:ascii="Arial" w:hAnsi="Arial" w:cs="Arial"/>
          <w:lang w:val="es-ES_tradnl" w:eastAsia="es-ES"/>
        </w:rPr>
      </w:pPr>
      <w:r w:rsidRPr="00770083">
        <w:rPr>
          <w:rFonts w:ascii="Arial" w:hAnsi="Arial" w:cs="Arial"/>
          <w:lang w:val="es-ES_tradnl" w:eastAsia="es-ES"/>
        </w:rPr>
        <w:t>Anexo 5:</w:t>
      </w:r>
      <w:r w:rsidRPr="00770083">
        <w:rPr>
          <w:rFonts w:ascii="Arial" w:hAnsi="Arial" w:cs="Arial"/>
          <w:lang w:val="es-ES_tradnl" w:eastAsia="es-ES"/>
        </w:rPr>
        <w:tab/>
      </w:r>
      <w:r w:rsidRPr="00770083">
        <w:rPr>
          <w:rFonts w:ascii="Arial" w:hAnsi="Arial" w:cs="Arial"/>
          <w:b/>
          <w:i/>
          <w:u w:val="single"/>
          <w:lang w:val="es-ES_tradnl" w:eastAsia="es-ES"/>
        </w:rPr>
        <w:t>(insertar otro (s) que se puedan considerar importantes)</w:t>
      </w:r>
    </w:p>
    <w:p w:rsidR="00B166C4" w:rsidRPr="00770083" w:rsidRDefault="00B166C4" w:rsidP="00B166C4">
      <w:pPr>
        <w:spacing w:before="120" w:after="120"/>
        <w:jc w:val="both"/>
        <w:rPr>
          <w:rFonts w:ascii="Arial" w:hAnsi="Arial" w:cs="Arial"/>
          <w:b/>
          <w:u w:val="single"/>
          <w:lang w:val="es-ES_tradnl" w:eastAsia="es-ES"/>
        </w:rPr>
      </w:pPr>
      <w:r w:rsidRPr="00770083">
        <w:rPr>
          <w:rFonts w:ascii="Arial" w:hAnsi="Arial" w:cs="Arial"/>
          <w:b/>
          <w:u w:val="single"/>
          <w:lang w:val="es-ES_tradnl" w:eastAsia="es-ES"/>
        </w:rPr>
        <w:t xml:space="preserve">SEXTA.- (OBJETO DEL CONTRATO) </w:t>
      </w:r>
    </w:p>
    <w:p w:rsidR="00B166C4" w:rsidRPr="00770083" w:rsidRDefault="00B166C4" w:rsidP="00B166C4">
      <w:pPr>
        <w:spacing w:before="120" w:after="120"/>
        <w:jc w:val="both"/>
        <w:rPr>
          <w:rFonts w:ascii="Arial" w:hAnsi="Arial" w:cs="Arial"/>
          <w:b/>
          <w:lang w:val="es-ES_tradnl" w:eastAsia="es-ES"/>
        </w:rPr>
      </w:pPr>
      <w:r w:rsidRPr="00770083">
        <w:rPr>
          <w:rFonts w:ascii="Arial" w:hAnsi="Arial" w:cs="Arial"/>
          <w:lang w:eastAsia="es-ES"/>
        </w:rPr>
        <w:t xml:space="preserve">El objeto del presente Contrato es la adquisición de ________________________________, suministrada por el </w:t>
      </w:r>
      <w:r w:rsidRPr="00770083">
        <w:rPr>
          <w:rFonts w:ascii="Arial" w:hAnsi="Arial" w:cs="Arial"/>
          <w:b/>
          <w:lang w:eastAsia="es-ES"/>
        </w:rPr>
        <w:t xml:space="preserve">PROVEEDOR </w:t>
      </w:r>
      <w:r w:rsidRPr="00770083">
        <w:rPr>
          <w:rFonts w:ascii="Arial" w:hAnsi="Arial" w:cs="Arial"/>
          <w:lang w:eastAsia="es-ES"/>
        </w:rPr>
        <w:t>con estricta y absoluta sujeción a este Contrato y en conformidad a los anexos que forman parte integrante e indivisible del presente Contrato.</w:t>
      </w:r>
    </w:p>
    <w:p w:rsidR="00B166C4" w:rsidRPr="00770083" w:rsidRDefault="00B166C4" w:rsidP="00B166C4">
      <w:pPr>
        <w:spacing w:before="120" w:after="120"/>
        <w:jc w:val="both"/>
        <w:rPr>
          <w:rFonts w:ascii="Arial" w:hAnsi="Arial" w:cs="Arial"/>
          <w:b/>
          <w:u w:val="single"/>
          <w:lang w:val="es-ES_tradnl" w:eastAsia="es-ES"/>
        </w:rPr>
      </w:pPr>
      <w:r w:rsidRPr="00770083">
        <w:rPr>
          <w:rFonts w:ascii="Arial" w:hAnsi="Arial" w:cs="Arial"/>
          <w:b/>
          <w:u w:val="single"/>
          <w:lang w:val="es-ES_tradnl" w:eastAsia="es-ES"/>
        </w:rPr>
        <w:t>SÉPTIMA.- (VIGENCIA Y PLAZO DEL CONTRATO)</w:t>
      </w:r>
    </w:p>
    <w:p w:rsidR="00B166C4" w:rsidRPr="00770083" w:rsidRDefault="00B166C4" w:rsidP="00B166C4">
      <w:pPr>
        <w:spacing w:before="120" w:after="120"/>
        <w:ind w:left="709" w:hanging="709"/>
        <w:jc w:val="both"/>
        <w:rPr>
          <w:rFonts w:ascii="Arial" w:hAnsi="Arial" w:cs="Arial"/>
          <w:b/>
          <w:lang w:val="es-ES_tradnl" w:eastAsia="es-ES"/>
        </w:rPr>
      </w:pPr>
      <w:r w:rsidRPr="00770083">
        <w:rPr>
          <w:rFonts w:ascii="Arial" w:hAnsi="Arial" w:cs="Arial"/>
          <w:b/>
          <w:lang w:val="es-ES_tradnl" w:eastAsia="es-ES"/>
        </w:rPr>
        <w:t xml:space="preserve">7.1. </w:t>
      </w:r>
      <w:r w:rsidRPr="00770083">
        <w:rPr>
          <w:rFonts w:ascii="Arial" w:hAnsi="Arial" w:cs="Arial"/>
          <w:b/>
          <w:lang w:val="es-ES_tradnl" w:eastAsia="es-ES"/>
        </w:rPr>
        <w:tab/>
        <w:t>Vigencia:</w:t>
      </w:r>
    </w:p>
    <w:p w:rsidR="00B166C4" w:rsidRPr="00770083" w:rsidRDefault="00B166C4" w:rsidP="00B166C4">
      <w:pPr>
        <w:spacing w:before="120" w:after="120"/>
        <w:ind w:left="709"/>
        <w:jc w:val="both"/>
        <w:rPr>
          <w:rFonts w:ascii="Arial" w:hAnsi="Arial" w:cs="Arial"/>
          <w:lang w:val="es-ES_tradnl" w:eastAsia="es-ES"/>
        </w:rPr>
      </w:pPr>
      <w:r w:rsidRPr="00770083">
        <w:rPr>
          <w:rFonts w:ascii="Arial" w:hAnsi="Arial" w:cs="Arial"/>
          <w:lang w:val="es-ES_tradnl" w:eastAsia="es-ES"/>
        </w:rPr>
        <w:t>El presente Contrato tendrá vigencia desde el día de su suscripción por ambas Partes hasta la emisión del acta de cierre de Contrato por parte de la</w:t>
      </w:r>
      <w:r w:rsidRPr="00770083">
        <w:rPr>
          <w:rFonts w:ascii="Arial" w:hAnsi="Arial" w:cs="Arial"/>
          <w:b/>
          <w:lang w:val="es-ES_tradnl" w:eastAsia="es-ES"/>
        </w:rPr>
        <w:t xml:space="preserve"> ENTIDAD.</w:t>
      </w:r>
    </w:p>
    <w:p w:rsidR="00B166C4" w:rsidRPr="00770083" w:rsidRDefault="00B166C4" w:rsidP="00B166C4">
      <w:pPr>
        <w:spacing w:before="120" w:after="120"/>
        <w:ind w:left="709" w:hanging="709"/>
        <w:jc w:val="both"/>
        <w:rPr>
          <w:rFonts w:ascii="Arial" w:hAnsi="Arial" w:cs="Arial"/>
          <w:b/>
          <w:lang w:val="es-ES_tradnl" w:eastAsia="es-ES"/>
        </w:rPr>
      </w:pPr>
      <w:r w:rsidRPr="00770083">
        <w:rPr>
          <w:rFonts w:ascii="Arial" w:hAnsi="Arial" w:cs="Arial"/>
          <w:b/>
          <w:lang w:val="es-ES_tradnl" w:eastAsia="es-ES"/>
        </w:rPr>
        <w:t xml:space="preserve">7.2. </w:t>
      </w:r>
      <w:r w:rsidRPr="00770083">
        <w:rPr>
          <w:rFonts w:ascii="Arial" w:hAnsi="Arial" w:cs="Arial"/>
          <w:b/>
          <w:lang w:val="es-ES_tradnl" w:eastAsia="es-ES"/>
        </w:rPr>
        <w:tab/>
        <w:t>Plazo:</w:t>
      </w:r>
    </w:p>
    <w:p w:rsidR="00B166C4" w:rsidRPr="00770083" w:rsidRDefault="00B166C4" w:rsidP="00B166C4">
      <w:pPr>
        <w:spacing w:before="120" w:after="120"/>
        <w:ind w:left="709"/>
        <w:jc w:val="both"/>
        <w:rPr>
          <w:rFonts w:ascii="Arial" w:hAnsi="Arial" w:cs="Arial"/>
          <w:lang w:val="es-ES_tradnl" w:eastAsia="es-ES"/>
        </w:rPr>
      </w:pPr>
      <w:r w:rsidRPr="00770083">
        <w:rPr>
          <w:rFonts w:ascii="Arial" w:hAnsi="Arial" w:cs="Arial"/>
          <w:lang w:val="es-ES_tradnl" w:eastAsia="es-ES"/>
        </w:rPr>
        <w:t xml:space="preserve">El </w:t>
      </w:r>
      <w:r w:rsidRPr="00770083">
        <w:rPr>
          <w:rFonts w:ascii="Arial" w:hAnsi="Arial" w:cs="Arial"/>
          <w:b/>
          <w:bCs/>
          <w:lang w:val="es-ES_tradnl" w:eastAsia="es-ES"/>
        </w:rPr>
        <w:t xml:space="preserve">PROVEEDOR </w:t>
      </w:r>
      <w:r w:rsidRPr="00770083">
        <w:rPr>
          <w:rFonts w:ascii="Arial" w:hAnsi="Arial" w:cs="Arial"/>
          <w:lang w:val="es-ES_tradnl" w:eastAsia="es-ES"/>
        </w:rPr>
        <w:t xml:space="preserve">entregará la Adquisición en el plazo máximo de __________________ días calendario, computables a partir de la instrucción de la Unidad Solicitante. </w:t>
      </w:r>
    </w:p>
    <w:p w:rsidR="00B166C4" w:rsidRPr="00770083" w:rsidRDefault="00B166C4" w:rsidP="00B166C4">
      <w:pPr>
        <w:spacing w:before="120" w:after="120"/>
        <w:jc w:val="both"/>
        <w:rPr>
          <w:rFonts w:ascii="Arial" w:hAnsi="Arial" w:cs="Arial"/>
          <w:b/>
          <w:u w:val="single"/>
          <w:lang w:eastAsia="es-ES"/>
        </w:rPr>
      </w:pPr>
      <w:r w:rsidRPr="00770083">
        <w:rPr>
          <w:rFonts w:ascii="Arial" w:hAnsi="Arial" w:cs="Arial"/>
          <w:b/>
          <w:u w:val="single"/>
          <w:lang w:val="es-ES_tradnl" w:eastAsia="es-ES"/>
        </w:rPr>
        <w:t xml:space="preserve">OCTAVA.- </w:t>
      </w:r>
      <w:r w:rsidRPr="00770083">
        <w:rPr>
          <w:rFonts w:ascii="Arial" w:hAnsi="Arial" w:cs="Arial"/>
          <w:b/>
          <w:u w:val="single"/>
          <w:lang w:eastAsia="es-ES"/>
        </w:rPr>
        <w:t>(LUGAR DE ENTREGA)</w:t>
      </w:r>
    </w:p>
    <w:p w:rsidR="00B166C4" w:rsidRPr="00770083" w:rsidRDefault="00B166C4" w:rsidP="00B166C4">
      <w:pPr>
        <w:spacing w:before="120" w:after="120"/>
        <w:jc w:val="both"/>
        <w:rPr>
          <w:rFonts w:ascii="Arial" w:hAnsi="Arial" w:cs="Arial"/>
          <w:lang w:val="es-ES_tradnl" w:eastAsia="es-ES"/>
        </w:rPr>
      </w:pPr>
      <w:r w:rsidRPr="00770083">
        <w:rPr>
          <w:rFonts w:ascii="Arial" w:hAnsi="Arial" w:cs="Arial"/>
          <w:lang w:eastAsia="es-ES"/>
        </w:rPr>
        <w:t>El lugar</w:t>
      </w:r>
      <w:r w:rsidRPr="00770083">
        <w:rPr>
          <w:rFonts w:ascii="Arial" w:hAnsi="Arial" w:cs="Arial"/>
          <w:lang w:val="es-ES_tradnl" w:eastAsia="es-ES"/>
        </w:rPr>
        <w:t xml:space="preserve"> de entrega de la Adquisición será___________________________ de la </w:t>
      </w:r>
      <w:r w:rsidRPr="00770083">
        <w:rPr>
          <w:rFonts w:ascii="Arial" w:hAnsi="Arial" w:cs="Arial"/>
          <w:b/>
          <w:lang w:val="es-ES_tradnl" w:eastAsia="es-ES"/>
        </w:rPr>
        <w:t>ENTIDAD</w:t>
      </w:r>
      <w:r w:rsidRPr="00770083">
        <w:rPr>
          <w:rFonts w:ascii="Arial" w:hAnsi="Arial" w:cs="Arial"/>
          <w:lang w:val="es-ES_tradnl" w:eastAsia="es-ES"/>
        </w:rPr>
        <w:t xml:space="preserve"> ubicado en la ciudad de _________________, en coordinación con el </w:t>
      </w:r>
      <w:r w:rsidRPr="00770083">
        <w:rPr>
          <w:rFonts w:ascii="Arial" w:hAnsi="Arial" w:cs="Arial"/>
          <w:i/>
          <w:u w:val="single"/>
          <w:lang w:val="es-ES_tradnl" w:eastAsia="es-ES"/>
        </w:rPr>
        <w:t>Responsable o Comité de Recepción</w:t>
      </w:r>
      <w:r w:rsidRPr="00770083">
        <w:rPr>
          <w:rFonts w:ascii="Arial" w:hAnsi="Arial" w:cs="Arial"/>
          <w:lang w:val="es-ES_tradnl" w:eastAsia="es-ES"/>
        </w:rPr>
        <w:t>.</w:t>
      </w:r>
    </w:p>
    <w:p w:rsidR="00B166C4" w:rsidRPr="00770083" w:rsidRDefault="00B166C4" w:rsidP="00B166C4">
      <w:pPr>
        <w:spacing w:before="120" w:after="120"/>
        <w:jc w:val="both"/>
        <w:rPr>
          <w:rFonts w:ascii="Arial" w:hAnsi="Arial" w:cs="Arial"/>
          <w:b/>
          <w:u w:val="single"/>
          <w:lang w:val="es-ES_tradnl" w:eastAsia="es-ES"/>
        </w:rPr>
      </w:pPr>
      <w:r w:rsidRPr="00770083">
        <w:rPr>
          <w:rFonts w:ascii="Arial" w:hAnsi="Arial" w:cs="Arial"/>
          <w:b/>
          <w:u w:val="single"/>
          <w:lang w:val="es-ES_tradnl" w:eastAsia="es-ES"/>
        </w:rPr>
        <w:t>NOVENA.- (MONTO DEL CONTRATO)</w:t>
      </w:r>
    </w:p>
    <w:p w:rsidR="00B166C4" w:rsidRPr="00770083" w:rsidRDefault="00B166C4" w:rsidP="00B166C4">
      <w:pPr>
        <w:spacing w:before="120" w:after="120"/>
        <w:jc w:val="both"/>
        <w:rPr>
          <w:rFonts w:ascii="Arial" w:hAnsi="Arial" w:cs="Arial"/>
          <w:lang w:eastAsia="es-ES"/>
        </w:rPr>
      </w:pPr>
      <w:r w:rsidRPr="00770083">
        <w:rPr>
          <w:rFonts w:ascii="Arial" w:hAnsi="Arial" w:cs="Arial"/>
          <w:lang w:eastAsia="es-ES"/>
        </w:rPr>
        <w:t xml:space="preserve">El monto total propuesto y aceptado por las Partes </w:t>
      </w:r>
      <w:r w:rsidRPr="00770083">
        <w:rPr>
          <w:rFonts w:ascii="Arial" w:hAnsi="Arial" w:cs="Arial"/>
          <w:lang w:val="es-ES_tradnl" w:eastAsia="es-ES"/>
        </w:rPr>
        <w:t>para la ejecución del objeto del presente Contrato</w:t>
      </w:r>
      <w:r w:rsidRPr="00770083">
        <w:rPr>
          <w:rFonts w:ascii="Arial" w:hAnsi="Arial" w:cs="Arial"/>
          <w:lang w:eastAsia="es-ES"/>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B166C4" w:rsidRPr="00770083" w:rsidTr="00647BE0">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B166C4" w:rsidRPr="00770083" w:rsidRDefault="00B166C4" w:rsidP="00647BE0">
            <w:pPr>
              <w:jc w:val="center"/>
              <w:rPr>
                <w:rFonts w:ascii="Arial" w:hAnsi="Arial" w:cs="Arial"/>
                <w:color w:val="000000"/>
                <w:lang w:val="es-BO" w:eastAsia="es-BO"/>
              </w:rPr>
            </w:pPr>
            <w:r w:rsidRPr="00770083">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B166C4" w:rsidRPr="00770083" w:rsidRDefault="00B166C4" w:rsidP="00647BE0">
            <w:pPr>
              <w:jc w:val="center"/>
              <w:rPr>
                <w:rFonts w:ascii="Arial" w:hAnsi="Arial" w:cs="Arial"/>
                <w:color w:val="000000"/>
                <w:lang w:val="es-BO" w:eastAsia="es-BO"/>
              </w:rPr>
            </w:pPr>
            <w:r w:rsidRPr="00770083">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B166C4" w:rsidRPr="00770083" w:rsidRDefault="00B166C4" w:rsidP="00647BE0">
            <w:pPr>
              <w:jc w:val="center"/>
              <w:rPr>
                <w:rFonts w:ascii="Arial" w:hAnsi="Arial" w:cs="Arial"/>
                <w:color w:val="000000"/>
                <w:lang w:val="es-BO" w:eastAsia="es-BO"/>
              </w:rPr>
            </w:pPr>
            <w:r w:rsidRPr="00770083">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B166C4" w:rsidRPr="00770083" w:rsidRDefault="00B166C4" w:rsidP="00647BE0">
            <w:pPr>
              <w:jc w:val="center"/>
              <w:rPr>
                <w:rFonts w:ascii="Arial" w:hAnsi="Arial" w:cs="Arial"/>
                <w:color w:val="000000"/>
                <w:lang w:val="es-BO" w:eastAsia="es-BO"/>
              </w:rPr>
            </w:pPr>
            <w:r w:rsidRPr="00770083">
              <w:rPr>
                <w:rFonts w:ascii="Arial" w:hAnsi="Arial" w:cs="Arial"/>
                <w:b/>
                <w:bCs/>
                <w:color w:val="000000"/>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B166C4" w:rsidRPr="00770083" w:rsidRDefault="00B166C4" w:rsidP="00647BE0">
            <w:pPr>
              <w:jc w:val="center"/>
              <w:rPr>
                <w:rFonts w:ascii="Arial" w:hAnsi="Arial" w:cs="Arial"/>
                <w:b/>
                <w:bCs/>
                <w:color w:val="000000"/>
                <w:lang w:val="es-BO" w:eastAsia="es-BO"/>
              </w:rPr>
            </w:pPr>
            <w:r w:rsidRPr="00770083">
              <w:rPr>
                <w:rFonts w:ascii="Arial" w:hAnsi="Arial" w:cs="Arial"/>
                <w:b/>
                <w:bCs/>
                <w:color w:val="000000"/>
                <w:lang w:val="es-BO" w:eastAsia="es-BO"/>
              </w:rPr>
              <w:t>Precio Unitario</w:t>
            </w:r>
          </w:p>
          <w:p w:rsidR="00B166C4" w:rsidRPr="00770083" w:rsidRDefault="00B166C4" w:rsidP="00647BE0">
            <w:pPr>
              <w:jc w:val="center"/>
              <w:rPr>
                <w:rFonts w:ascii="Arial" w:hAnsi="Arial" w:cs="Arial"/>
                <w:color w:val="000000"/>
                <w:lang w:val="es-BO" w:eastAsia="es-BO"/>
              </w:rPr>
            </w:pPr>
            <w:r w:rsidRPr="00770083">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B166C4" w:rsidRPr="00770083" w:rsidRDefault="00B166C4" w:rsidP="00647BE0">
            <w:pPr>
              <w:jc w:val="center"/>
              <w:rPr>
                <w:rFonts w:ascii="Arial" w:hAnsi="Arial" w:cs="Arial"/>
                <w:b/>
                <w:bCs/>
                <w:color w:val="000000"/>
                <w:lang w:val="es-BO" w:eastAsia="es-BO"/>
              </w:rPr>
            </w:pPr>
            <w:r w:rsidRPr="00770083">
              <w:rPr>
                <w:rFonts w:ascii="Arial" w:hAnsi="Arial" w:cs="Arial"/>
                <w:b/>
                <w:bCs/>
                <w:color w:val="000000"/>
                <w:lang w:val="es-BO" w:eastAsia="es-BO"/>
              </w:rPr>
              <w:t>PRECIO</w:t>
            </w:r>
          </w:p>
          <w:p w:rsidR="00B166C4" w:rsidRPr="00770083" w:rsidRDefault="00B166C4" w:rsidP="00647BE0">
            <w:pPr>
              <w:jc w:val="center"/>
              <w:rPr>
                <w:rFonts w:ascii="Arial" w:hAnsi="Arial" w:cs="Arial"/>
                <w:b/>
                <w:bCs/>
                <w:color w:val="000000"/>
                <w:lang w:val="es-BO" w:eastAsia="es-BO"/>
              </w:rPr>
            </w:pPr>
            <w:r w:rsidRPr="00770083">
              <w:rPr>
                <w:rFonts w:ascii="Arial" w:hAnsi="Arial" w:cs="Arial"/>
                <w:b/>
                <w:bCs/>
                <w:color w:val="000000"/>
                <w:lang w:val="es-BO" w:eastAsia="es-BO"/>
              </w:rPr>
              <w:t>TOTAL</w:t>
            </w:r>
          </w:p>
          <w:p w:rsidR="00B166C4" w:rsidRPr="00770083" w:rsidRDefault="00B166C4" w:rsidP="00647BE0">
            <w:pPr>
              <w:jc w:val="center"/>
              <w:rPr>
                <w:rFonts w:ascii="Arial" w:hAnsi="Arial" w:cs="Arial"/>
                <w:color w:val="000000"/>
                <w:lang w:val="es-BO" w:eastAsia="es-BO"/>
              </w:rPr>
            </w:pPr>
            <w:r w:rsidRPr="00770083">
              <w:rPr>
                <w:rFonts w:ascii="Arial" w:hAnsi="Arial" w:cs="Arial"/>
                <w:b/>
                <w:bCs/>
                <w:color w:val="000000"/>
                <w:lang w:val="es-BO" w:eastAsia="es-BO"/>
              </w:rPr>
              <w:t>(Bs.)</w:t>
            </w:r>
          </w:p>
        </w:tc>
      </w:tr>
      <w:tr w:rsidR="00B166C4" w:rsidRPr="00770083" w:rsidTr="00647BE0">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B166C4" w:rsidRPr="00770083" w:rsidRDefault="00B166C4" w:rsidP="00647BE0">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B166C4" w:rsidRPr="00770083" w:rsidRDefault="00B166C4" w:rsidP="00647BE0">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B166C4" w:rsidRPr="00770083" w:rsidRDefault="00B166C4" w:rsidP="00647BE0">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B166C4" w:rsidRPr="00770083" w:rsidRDefault="00B166C4" w:rsidP="00647BE0">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B166C4" w:rsidRPr="00770083" w:rsidRDefault="00B166C4" w:rsidP="00647BE0">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B166C4" w:rsidRPr="00770083" w:rsidRDefault="00B166C4" w:rsidP="00647BE0">
            <w:pPr>
              <w:jc w:val="right"/>
              <w:rPr>
                <w:rFonts w:ascii="Arial" w:hAnsi="Arial" w:cs="Arial"/>
                <w:color w:val="000000"/>
                <w:lang w:val="es-BO" w:eastAsia="es-BO"/>
              </w:rPr>
            </w:pPr>
          </w:p>
        </w:tc>
      </w:tr>
      <w:tr w:rsidR="00B166C4" w:rsidRPr="00770083" w:rsidTr="00647BE0">
        <w:trPr>
          <w:trHeight w:val="557"/>
        </w:trPr>
        <w:tc>
          <w:tcPr>
            <w:tcW w:w="640" w:type="dxa"/>
            <w:tcBorders>
              <w:top w:val="single" w:sz="4" w:space="0" w:color="auto"/>
            </w:tcBorders>
            <w:shd w:val="clear" w:color="auto" w:fill="auto"/>
            <w:noWrap/>
            <w:vAlign w:val="center"/>
            <w:hideMark/>
          </w:tcPr>
          <w:p w:rsidR="00B166C4" w:rsidRPr="00770083" w:rsidRDefault="00B166C4" w:rsidP="00647BE0">
            <w:pPr>
              <w:jc w:val="center"/>
              <w:rPr>
                <w:rFonts w:ascii="Arial" w:hAnsi="Arial" w:cs="Arial"/>
                <w:b/>
                <w:bCs/>
                <w:color w:val="000000"/>
                <w:lang w:val="es-BO" w:eastAsia="es-BO"/>
              </w:rPr>
            </w:pPr>
            <w:r w:rsidRPr="00770083">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B166C4" w:rsidRPr="00770083" w:rsidRDefault="00B166C4" w:rsidP="00647BE0">
            <w:pPr>
              <w:rPr>
                <w:rFonts w:ascii="Arial" w:hAnsi="Arial" w:cs="Arial"/>
                <w:b/>
                <w:bCs/>
                <w:color w:val="000000"/>
                <w:lang w:val="es-BO" w:eastAsia="es-BO"/>
              </w:rPr>
            </w:pPr>
            <w:r w:rsidRPr="00770083">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B166C4" w:rsidRPr="00770083" w:rsidRDefault="00B166C4" w:rsidP="00647BE0">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B166C4" w:rsidRPr="00770083" w:rsidRDefault="00B166C4" w:rsidP="00647BE0">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6C4" w:rsidRPr="00770083" w:rsidRDefault="00B166C4" w:rsidP="00647BE0">
            <w:pPr>
              <w:jc w:val="right"/>
              <w:rPr>
                <w:rFonts w:ascii="Arial" w:hAnsi="Arial" w:cs="Arial"/>
                <w:b/>
                <w:bCs/>
                <w:color w:val="000000"/>
                <w:lang w:val="es-BO" w:eastAsia="es-BO"/>
              </w:rPr>
            </w:pPr>
            <w:r w:rsidRPr="00770083">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B166C4" w:rsidRPr="00770083" w:rsidRDefault="00B166C4" w:rsidP="00647BE0">
            <w:pPr>
              <w:jc w:val="right"/>
              <w:rPr>
                <w:rFonts w:ascii="Arial" w:hAnsi="Arial" w:cs="Arial"/>
                <w:b/>
                <w:bCs/>
                <w:color w:val="000000"/>
                <w:lang w:val="es-BO" w:eastAsia="es-BO"/>
              </w:rPr>
            </w:pPr>
          </w:p>
        </w:tc>
      </w:tr>
    </w:tbl>
    <w:p w:rsidR="00B166C4" w:rsidRPr="00770083" w:rsidRDefault="00B166C4" w:rsidP="00B166C4">
      <w:pPr>
        <w:spacing w:before="120" w:after="120"/>
        <w:jc w:val="both"/>
        <w:rPr>
          <w:rFonts w:ascii="Arial" w:hAnsi="Arial" w:cs="Arial"/>
          <w:lang w:val="es-ES_tradnl" w:eastAsia="es-ES"/>
        </w:rPr>
      </w:pPr>
      <w:r w:rsidRPr="00770083">
        <w:rPr>
          <w:rFonts w:ascii="Arial" w:hAnsi="Arial" w:cs="Arial"/>
          <w:lang w:val="es-ES_tradnl" w:eastAsia="es-ES"/>
        </w:rPr>
        <w:t xml:space="preserve">El precio o valor final de la Adquisición será el resultante de aplicar los precios unitarios de la propuesta adjudicada a las cantidades de la </w:t>
      </w:r>
      <w:r w:rsidRPr="00770083">
        <w:rPr>
          <w:rFonts w:ascii="Arial" w:hAnsi="Arial" w:cs="Arial"/>
          <w:lang w:eastAsia="es-ES"/>
        </w:rPr>
        <w:t>Adquisición</w:t>
      </w:r>
      <w:r w:rsidRPr="00770083">
        <w:rPr>
          <w:rFonts w:ascii="Arial" w:hAnsi="Arial" w:cs="Arial"/>
          <w:lang w:val="es-ES_tradnl" w:eastAsia="es-ES"/>
        </w:rPr>
        <w:t xml:space="preserve"> efectiva y realmente provista.</w:t>
      </w:r>
    </w:p>
    <w:p w:rsidR="00B166C4" w:rsidRPr="00770083" w:rsidRDefault="00B166C4" w:rsidP="00B166C4">
      <w:pPr>
        <w:widowControl w:val="0"/>
        <w:spacing w:before="120" w:after="120"/>
        <w:ind w:hanging="11"/>
        <w:jc w:val="both"/>
        <w:rPr>
          <w:rFonts w:ascii="Arial" w:hAnsi="Arial" w:cs="Arial"/>
          <w:lang w:val="es-ES_tradnl" w:eastAsia="es-ES"/>
        </w:rPr>
      </w:pPr>
      <w:r w:rsidRPr="00770083">
        <w:rPr>
          <w:rFonts w:ascii="Arial" w:hAnsi="Arial" w:cs="Arial"/>
          <w:lang w:val="es-ES_tradnl" w:eastAsia="es-ES"/>
        </w:rPr>
        <w:t xml:space="preserve">El </w:t>
      </w:r>
      <w:r w:rsidRPr="00770083">
        <w:rPr>
          <w:rFonts w:ascii="Arial" w:hAnsi="Arial" w:cs="Arial"/>
          <w:b/>
          <w:lang w:val="es-ES_tradnl" w:eastAsia="es-ES"/>
        </w:rPr>
        <w:t>PROVEEDOR</w:t>
      </w:r>
      <w:r w:rsidRPr="00770083">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770083">
        <w:rPr>
          <w:rFonts w:ascii="Arial" w:hAnsi="Arial" w:cs="Arial"/>
          <w:b/>
          <w:lang w:val="es-ES_tradnl" w:eastAsia="es-ES"/>
        </w:rPr>
        <w:t>PROVEEDOR</w:t>
      </w:r>
      <w:r w:rsidRPr="00770083">
        <w:rPr>
          <w:rFonts w:ascii="Arial" w:hAnsi="Arial" w:cs="Arial"/>
          <w:lang w:val="es-ES_tradnl" w:eastAsia="es-ES"/>
        </w:rPr>
        <w:t xml:space="preserve"> a título de revisión de precio o reembolso ni cualquier otro similar a la </w:t>
      </w:r>
      <w:r w:rsidRPr="00770083">
        <w:rPr>
          <w:rFonts w:ascii="Arial" w:hAnsi="Arial" w:cs="Arial"/>
          <w:b/>
          <w:lang w:val="es-ES_tradnl" w:eastAsia="es-ES"/>
        </w:rPr>
        <w:t>ENTIDAD.</w:t>
      </w:r>
    </w:p>
    <w:p w:rsidR="00B166C4" w:rsidRPr="00770083" w:rsidRDefault="00B166C4" w:rsidP="00B166C4">
      <w:pPr>
        <w:numPr>
          <w:ilvl w:val="1"/>
          <w:numId w:val="0"/>
        </w:numPr>
        <w:tabs>
          <w:tab w:val="num" w:pos="284"/>
        </w:tabs>
        <w:spacing w:before="120" w:after="120"/>
        <w:jc w:val="both"/>
        <w:rPr>
          <w:rFonts w:ascii="Arial" w:hAnsi="Arial" w:cs="Arial"/>
          <w:lang w:val="es-ES_tradnl" w:eastAsia="es-ES"/>
        </w:rPr>
      </w:pPr>
      <w:r w:rsidRPr="00770083">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770083">
        <w:rPr>
          <w:rFonts w:ascii="Arial" w:hAnsi="Arial" w:cs="Arial"/>
          <w:b/>
          <w:lang w:val="es-ES_tradnl" w:eastAsia="es-ES"/>
        </w:rPr>
        <w:t>ENTIDAD</w:t>
      </w:r>
      <w:r w:rsidRPr="00770083">
        <w:rPr>
          <w:rFonts w:ascii="Arial" w:hAnsi="Arial" w:cs="Arial"/>
          <w:lang w:val="es-ES_tradnl" w:eastAsia="es-ES"/>
        </w:rPr>
        <w:t xml:space="preserve"> reconocerá costos por trabajos adicionales que previamente no tuvieran su expresa aprobación y no se haya cumplido con lo establecido en el Contrato.</w:t>
      </w:r>
    </w:p>
    <w:p w:rsidR="00B166C4" w:rsidRPr="00770083" w:rsidRDefault="00B166C4" w:rsidP="00B166C4">
      <w:pPr>
        <w:spacing w:before="120" w:after="120"/>
        <w:jc w:val="both"/>
        <w:rPr>
          <w:rFonts w:ascii="Arial" w:hAnsi="Arial" w:cs="Arial"/>
          <w:b/>
          <w:u w:val="single"/>
          <w:lang w:val="es-ES_tradnl" w:eastAsia="es-ES"/>
        </w:rPr>
      </w:pPr>
      <w:r w:rsidRPr="00770083">
        <w:rPr>
          <w:rFonts w:ascii="Arial" w:hAnsi="Arial" w:cs="Arial"/>
          <w:b/>
          <w:u w:val="single"/>
          <w:lang w:val="es-ES_tradnl" w:eastAsia="es-ES"/>
        </w:rPr>
        <w:t>DÉCIMA.- (FORMA DE PAGO)</w:t>
      </w:r>
    </w:p>
    <w:p w:rsidR="00B166C4" w:rsidRPr="00770083" w:rsidRDefault="00B166C4" w:rsidP="00B166C4">
      <w:pPr>
        <w:tabs>
          <w:tab w:val="num" w:pos="993"/>
        </w:tabs>
        <w:spacing w:before="120" w:after="120"/>
        <w:jc w:val="both"/>
        <w:rPr>
          <w:rFonts w:ascii="Arial" w:hAnsi="Arial" w:cs="Arial"/>
          <w:lang w:val="es-ES_tradnl" w:eastAsia="es-ES"/>
        </w:rPr>
      </w:pPr>
      <w:r w:rsidRPr="00770083">
        <w:rPr>
          <w:rFonts w:ascii="Arial" w:hAnsi="Arial" w:cs="Arial"/>
          <w:lang w:val="es-ES_tradnl" w:eastAsia="es-ES"/>
        </w:rPr>
        <w:t xml:space="preserve">El monto del presente Contrato será pagado por la </w:t>
      </w:r>
      <w:r w:rsidRPr="00770083">
        <w:rPr>
          <w:rFonts w:ascii="Arial" w:hAnsi="Arial" w:cs="Arial"/>
          <w:b/>
          <w:lang w:val="es-ES_tradnl" w:eastAsia="es-ES"/>
        </w:rPr>
        <w:t>ENTIDAD</w:t>
      </w:r>
      <w:r w:rsidRPr="00770083">
        <w:rPr>
          <w:rFonts w:ascii="Arial" w:hAnsi="Arial" w:cs="Arial"/>
          <w:lang w:val="es-ES_tradnl" w:eastAsia="es-ES"/>
        </w:rPr>
        <w:t xml:space="preserve"> a favor del </w:t>
      </w:r>
      <w:r w:rsidRPr="00770083">
        <w:rPr>
          <w:rFonts w:ascii="Arial" w:hAnsi="Arial" w:cs="Arial"/>
          <w:b/>
          <w:lang w:val="es-ES_tradnl" w:eastAsia="es-ES"/>
        </w:rPr>
        <w:t>PROVEEDOR,</w:t>
      </w:r>
      <w:r w:rsidRPr="00770083">
        <w:rPr>
          <w:rFonts w:ascii="Arial" w:hAnsi="Arial" w:cs="Arial"/>
          <w:lang w:val="es-ES_tradnl" w:eastAsia="es-ES"/>
        </w:rPr>
        <w:t xml:space="preserve"> una vez emitido el informe de conformidad por el </w:t>
      </w:r>
      <w:r w:rsidRPr="00770083">
        <w:rPr>
          <w:rFonts w:ascii="Arial" w:hAnsi="Arial" w:cs="Arial"/>
          <w:i/>
          <w:u w:val="single"/>
          <w:lang w:val="es-ES_tradnl" w:eastAsia="es-ES"/>
        </w:rPr>
        <w:t>Responsable o Comité de Recepción</w:t>
      </w:r>
      <w:r w:rsidRPr="00770083">
        <w:rPr>
          <w:rFonts w:ascii="Arial" w:hAnsi="Arial" w:cs="Arial"/>
          <w:lang w:val="es-ES_tradnl" w:eastAsia="es-ES"/>
        </w:rPr>
        <w:t xml:space="preserve"> del lugar </w:t>
      </w:r>
      <w:r w:rsidRPr="00770083">
        <w:rPr>
          <w:rFonts w:ascii="Arial" w:hAnsi="Arial" w:cs="Arial"/>
          <w:i/>
          <w:lang w:val="es-ES_tradnl" w:eastAsia="es-ES"/>
        </w:rPr>
        <w:t xml:space="preserve">(de los lugares) </w:t>
      </w:r>
      <w:r w:rsidRPr="00770083">
        <w:rPr>
          <w:rFonts w:ascii="Arial" w:hAnsi="Arial" w:cs="Arial"/>
          <w:lang w:val="es-ES_tradnl" w:eastAsia="es-ES"/>
        </w:rPr>
        <w:t xml:space="preserve">donde se realice la </w:t>
      </w:r>
      <w:r w:rsidRPr="00770083">
        <w:rPr>
          <w:rFonts w:ascii="Arial" w:hAnsi="Arial" w:cs="Arial"/>
          <w:i/>
          <w:lang w:val="es-ES_tradnl" w:eastAsia="es-ES"/>
        </w:rPr>
        <w:t xml:space="preserve">(s) </w:t>
      </w:r>
      <w:r w:rsidRPr="00770083">
        <w:rPr>
          <w:rFonts w:ascii="Arial" w:hAnsi="Arial" w:cs="Arial"/>
          <w:lang w:val="es-ES_tradnl" w:eastAsia="es-ES"/>
        </w:rPr>
        <w:t>entrega</w:t>
      </w:r>
      <w:r w:rsidRPr="00770083">
        <w:rPr>
          <w:rFonts w:ascii="Arial" w:hAnsi="Arial" w:cs="Arial"/>
          <w:i/>
          <w:lang w:val="es-ES_tradnl" w:eastAsia="es-ES"/>
        </w:rPr>
        <w:t>(s)</w:t>
      </w:r>
      <w:r w:rsidRPr="00770083">
        <w:rPr>
          <w:rFonts w:ascii="Arial" w:hAnsi="Arial" w:cs="Arial"/>
          <w:lang w:val="es-ES_tradnl" w:eastAsia="es-ES"/>
        </w:rPr>
        <w:t>.</w:t>
      </w:r>
    </w:p>
    <w:p w:rsidR="00B166C4" w:rsidRPr="00770083" w:rsidRDefault="00B166C4" w:rsidP="00B166C4">
      <w:pPr>
        <w:tabs>
          <w:tab w:val="num" w:pos="993"/>
        </w:tabs>
        <w:spacing w:before="120" w:after="120"/>
        <w:jc w:val="both"/>
        <w:rPr>
          <w:rFonts w:ascii="Arial" w:hAnsi="Arial" w:cs="Arial"/>
          <w:lang w:val="es-ES_tradnl" w:eastAsia="es-ES"/>
        </w:rPr>
      </w:pPr>
      <w:r w:rsidRPr="00770083">
        <w:rPr>
          <w:rFonts w:ascii="Arial" w:hAnsi="Arial" w:cs="Arial"/>
          <w:lang w:val="es-ES_tradnl" w:eastAsia="es-ES"/>
        </w:rPr>
        <w:lastRenderedPageBreak/>
        <w:t xml:space="preserve">El pago se realizará vía sistema integrado de gestión y modernización administrativa (SIGMA) en moneda nacional (bolivianos), debiendo el </w:t>
      </w:r>
      <w:r w:rsidRPr="00770083">
        <w:rPr>
          <w:rFonts w:ascii="Arial" w:hAnsi="Arial" w:cs="Arial"/>
          <w:b/>
          <w:lang w:val="es-ES_tradnl" w:eastAsia="es-ES"/>
        </w:rPr>
        <w:t>PROVEEDOR</w:t>
      </w:r>
      <w:r w:rsidRPr="00770083">
        <w:rPr>
          <w:rFonts w:ascii="Arial" w:hAnsi="Arial" w:cs="Arial"/>
          <w:lang w:val="es-ES_tradnl" w:eastAsia="es-ES"/>
        </w:rPr>
        <w:t xml:space="preserve"> presentar la siguiente documentación para pago:</w:t>
      </w:r>
    </w:p>
    <w:p w:rsidR="00B166C4" w:rsidRPr="00770083" w:rsidRDefault="00B166C4" w:rsidP="0050342F">
      <w:pPr>
        <w:numPr>
          <w:ilvl w:val="0"/>
          <w:numId w:val="29"/>
        </w:numPr>
        <w:tabs>
          <w:tab w:val="num" w:pos="993"/>
        </w:tabs>
        <w:spacing w:before="120" w:after="120"/>
        <w:contextualSpacing/>
        <w:jc w:val="both"/>
        <w:rPr>
          <w:rFonts w:ascii="Arial" w:hAnsi="Arial" w:cs="Arial"/>
          <w:lang w:val="es-ES_tradnl" w:eastAsia="es-ES"/>
        </w:rPr>
      </w:pPr>
      <w:r w:rsidRPr="00770083">
        <w:rPr>
          <w:rFonts w:ascii="Arial" w:hAnsi="Arial" w:cs="Arial"/>
          <w:lang w:val="es-ES_tradnl" w:eastAsia="es-ES"/>
        </w:rPr>
        <w:t>Solicitud de pago.</w:t>
      </w:r>
    </w:p>
    <w:p w:rsidR="00B166C4" w:rsidRPr="00770083" w:rsidRDefault="00B166C4" w:rsidP="0050342F">
      <w:pPr>
        <w:numPr>
          <w:ilvl w:val="0"/>
          <w:numId w:val="29"/>
        </w:numPr>
        <w:tabs>
          <w:tab w:val="num" w:pos="993"/>
        </w:tabs>
        <w:spacing w:before="120" w:after="120"/>
        <w:contextualSpacing/>
        <w:jc w:val="both"/>
        <w:rPr>
          <w:rFonts w:ascii="Arial" w:hAnsi="Arial" w:cs="Arial"/>
          <w:lang w:val="es-ES_tradnl" w:eastAsia="es-ES"/>
        </w:rPr>
      </w:pPr>
      <w:r w:rsidRPr="00770083">
        <w:rPr>
          <w:rFonts w:ascii="Arial" w:hAnsi="Arial" w:cs="Arial"/>
          <w:lang w:val="es-ES_tradnl" w:eastAsia="es-ES"/>
        </w:rPr>
        <w:t>Factura original.</w:t>
      </w:r>
    </w:p>
    <w:p w:rsidR="00B166C4" w:rsidRPr="00770083" w:rsidRDefault="00B166C4" w:rsidP="0050342F">
      <w:pPr>
        <w:numPr>
          <w:ilvl w:val="0"/>
          <w:numId w:val="29"/>
        </w:numPr>
        <w:tabs>
          <w:tab w:val="num" w:pos="993"/>
        </w:tabs>
        <w:spacing w:before="120" w:after="120"/>
        <w:contextualSpacing/>
        <w:jc w:val="both"/>
        <w:rPr>
          <w:rFonts w:ascii="Arial" w:hAnsi="Arial" w:cs="Arial"/>
          <w:lang w:val="es-ES_tradnl" w:eastAsia="es-ES"/>
        </w:rPr>
      </w:pPr>
      <w:r w:rsidRPr="00770083">
        <w:rPr>
          <w:rFonts w:ascii="Arial" w:hAnsi="Arial" w:cs="Arial"/>
          <w:lang w:val="es-ES_tradnl" w:eastAsia="es-ES"/>
        </w:rPr>
        <w:t>Fotocopia de registro sistema integrado de gestión y modernización administrativa (SIGMA).</w:t>
      </w:r>
    </w:p>
    <w:p w:rsidR="00B166C4" w:rsidRPr="00770083" w:rsidRDefault="00B166C4" w:rsidP="0050342F">
      <w:pPr>
        <w:numPr>
          <w:ilvl w:val="0"/>
          <w:numId w:val="29"/>
        </w:numPr>
        <w:tabs>
          <w:tab w:val="num" w:pos="993"/>
        </w:tabs>
        <w:spacing w:before="120" w:after="120"/>
        <w:contextualSpacing/>
        <w:jc w:val="both"/>
        <w:rPr>
          <w:rFonts w:ascii="Arial" w:hAnsi="Arial" w:cs="Arial"/>
          <w:lang w:val="es-ES_tradnl" w:eastAsia="es-ES"/>
        </w:rPr>
      </w:pPr>
      <w:r w:rsidRPr="00770083">
        <w:rPr>
          <w:rFonts w:ascii="Arial" w:hAnsi="Arial" w:cs="Arial"/>
          <w:lang w:val="es-ES_tradnl" w:eastAsia="es-ES"/>
        </w:rPr>
        <w:t>Cédula de identidad del representante legal.</w:t>
      </w:r>
    </w:p>
    <w:p w:rsidR="00B166C4" w:rsidRPr="00770083" w:rsidRDefault="00B166C4" w:rsidP="0050342F">
      <w:pPr>
        <w:numPr>
          <w:ilvl w:val="0"/>
          <w:numId w:val="29"/>
        </w:numPr>
        <w:tabs>
          <w:tab w:val="num" w:pos="993"/>
        </w:tabs>
        <w:spacing w:before="120" w:after="120"/>
        <w:contextualSpacing/>
        <w:jc w:val="both"/>
        <w:rPr>
          <w:rFonts w:ascii="Arial" w:hAnsi="Arial" w:cs="Arial"/>
          <w:lang w:val="es-ES_tradnl" w:eastAsia="es-ES"/>
        </w:rPr>
      </w:pPr>
      <w:r w:rsidRPr="00770083">
        <w:rPr>
          <w:rFonts w:ascii="Arial" w:hAnsi="Arial" w:cs="Arial"/>
          <w:lang w:val="es-ES_tradnl" w:eastAsia="es-ES"/>
        </w:rPr>
        <w:t>Fotocopia de número de identificación tributaria (NIT).</w:t>
      </w:r>
    </w:p>
    <w:p w:rsidR="00B166C4" w:rsidRPr="00770083" w:rsidRDefault="00B166C4" w:rsidP="00B166C4">
      <w:pPr>
        <w:spacing w:before="120" w:after="120"/>
        <w:jc w:val="both"/>
        <w:rPr>
          <w:rFonts w:ascii="Arial" w:hAnsi="Arial" w:cs="Arial"/>
          <w:b/>
          <w:iCs/>
          <w:u w:val="single"/>
          <w:lang w:eastAsia="es-ES"/>
        </w:rPr>
      </w:pPr>
      <w:r w:rsidRPr="00770083">
        <w:rPr>
          <w:rFonts w:ascii="Arial" w:hAnsi="Arial" w:cs="Arial"/>
          <w:b/>
          <w:iCs/>
          <w:u w:val="single"/>
          <w:lang w:eastAsia="es-ES"/>
        </w:rPr>
        <w:t>DÉCIMA PRIMERA.- (FACTURACIÓN)</w:t>
      </w:r>
    </w:p>
    <w:p w:rsidR="00B166C4" w:rsidRPr="00770083" w:rsidRDefault="00B166C4" w:rsidP="00B166C4">
      <w:pPr>
        <w:spacing w:before="120" w:after="120"/>
        <w:jc w:val="both"/>
        <w:rPr>
          <w:rFonts w:ascii="Arial" w:hAnsi="Arial" w:cs="Arial"/>
          <w:iCs/>
          <w:lang w:eastAsia="es-ES"/>
        </w:rPr>
      </w:pPr>
      <w:r w:rsidRPr="00770083">
        <w:rPr>
          <w:rFonts w:ascii="Arial" w:hAnsi="Arial" w:cs="Arial"/>
          <w:iCs/>
          <w:lang w:eastAsia="es-ES"/>
        </w:rPr>
        <w:t xml:space="preserve">El </w:t>
      </w:r>
      <w:r w:rsidRPr="00770083">
        <w:rPr>
          <w:rFonts w:ascii="Arial" w:hAnsi="Arial" w:cs="Arial"/>
          <w:b/>
          <w:iCs/>
          <w:lang w:eastAsia="es-ES"/>
        </w:rPr>
        <w:t>PROVEEDOR</w:t>
      </w:r>
      <w:r w:rsidRPr="00770083">
        <w:rPr>
          <w:rFonts w:ascii="Arial" w:hAnsi="Arial" w:cs="Arial"/>
          <w:iCs/>
          <w:lang w:eastAsia="es-ES"/>
        </w:rPr>
        <w:t xml:space="preserve"> en la misma  fecha en que sea aprobada su solicitud de pago, deberá enviar su factura a nombre de Yacimientos Petrolíferos Fiscales Bolivianos consignando el número de identificación tributaria (NIT) 1020269020.</w:t>
      </w:r>
    </w:p>
    <w:p w:rsidR="00B166C4" w:rsidRPr="00770083" w:rsidRDefault="00B166C4" w:rsidP="00B166C4">
      <w:pPr>
        <w:spacing w:before="120" w:after="120"/>
        <w:jc w:val="both"/>
        <w:rPr>
          <w:rFonts w:ascii="Arial" w:hAnsi="Arial" w:cs="Arial"/>
          <w:b/>
          <w:u w:val="single"/>
          <w:lang w:val="es-ES_tradnl" w:eastAsia="es-ES"/>
        </w:rPr>
      </w:pPr>
      <w:r w:rsidRPr="00770083">
        <w:rPr>
          <w:rFonts w:ascii="Arial" w:hAnsi="Arial" w:cs="Arial"/>
          <w:b/>
          <w:u w:val="single"/>
          <w:lang w:val="es-ES_tradnl" w:eastAsia="es-ES"/>
        </w:rPr>
        <w:t>DÉCIMA SEGUNDA.- (GARANTÍA)</w:t>
      </w:r>
    </w:p>
    <w:p w:rsidR="00B166C4" w:rsidRPr="00770083" w:rsidRDefault="00B166C4" w:rsidP="00B166C4">
      <w:pPr>
        <w:spacing w:before="120" w:after="120"/>
        <w:ind w:left="709" w:hanging="709"/>
        <w:jc w:val="both"/>
        <w:rPr>
          <w:rFonts w:ascii="Arial" w:hAnsi="Arial" w:cs="Arial"/>
          <w:b/>
          <w:i/>
          <w:lang w:val="es-ES_tradnl" w:eastAsia="es-ES"/>
        </w:rPr>
      </w:pPr>
      <w:r w:rsidRPr="00770083">
        <w:rPr>
          <w:rFonts w:ascii="Arial" w:hAnsi="Arial" w:cs="Arial"/>
          <w:b/>
          <w:lang w:val="es-ES_tradnl" w:eastAsia="es-ES"/>
        </w:rPr>
        <w:t>Garantía de cumplimiento de Contrato:</w:t>
      </w:r>
    </w:p>
    <w:p w:rsidR="00B166C4" w:rsidRPr="00770083" w:rsidRDefault="00B166C4" w:rsidP="00B166C4">
      <w:pPr>
        <w:spacing w:before="120" w:after="120"/>
        <w:jc w:val="both"/>
        <w:rPr>
          <w:rFonts w:ascii="Arial" w:hAnsi="Arial" w:cs="Arial"/>
          <w:lang w:val="es-ES_tradnl" w:eastAsia="es-ES"/>
        </w:rPr>
      </w:pPr>
      <w:r w:rsidRPr="00770083">
        <w:rPr>
          <w:rFonts w:ascii="Arial" w:hAnsi="Arial" w:cs="Arial"/>
          <w:lang w:val="es-ES_tradnl" w:eastAsia="es-ES"/>
        </w:rPr>
        <w:t xml:space="preserve">El </w:t>
      </w:r>
      <w:r w:rsidRPr="00770083">
        <w:rPr>
          <w:rFonts w:ascii="Arial" w:hAnsi="Arial" w:cs="Arial"/>
          <w:b/>
          <w:lang w:val="es-ES_tradnl" w:eastAsia="es-ES"/>
        </w:rPr>
        <w:t>PROVEEDOR</w:t>
      </w:r>
      <w:r w:rsidRPr="00770083">
        <w:rPr>
          <w:rFonts w:ascii="Arial" w:hAnsi="Arial" w:cs="Arial"/>
          <w:lang w:val="es-ES_tradnl" w:eastAsia="es-ES"/>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770083">
        <w:rPr>
          <w:rFonts w:ascii="Arial" w:hAnsi="Arial" w:cs="Arial"/>
          <w:i/>
          <w:lang w:val="es-ES_tradnl" w:eastAsia="es-ES"/>
        </w:rPr>
        <w:t>,</w:t>
      </w:r>
      <w:r w:rsidRPr="00770083">
        <w:rPr>
          <w:rFonts w:ascii="Arial" w:hAnsi="Arial" w:cs="Arial"/>
          <w:lang w:val="es-ES_tradnl" w:eastAsia="es-ES"/>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B166C4" w:rsidRPr="00770083" w:rsidRDefault="00B166C4" w:rsidP="00B166C4">
      <w:pPr>
        <w:spacing w:before="120" w:after="120"/>
        <w:ind w:right="-7"/>
        <w:jc w:val="both"/>
        <w:outlineLvl w:val="1"/>
        <w:rPr>
          <w:rFonts w:ascii="Arial" w:hAnsi="Arial" w:cs="Arial"/>
          <w:lang w:val="es-BO" w:eastAsia="es-ES"/>
        </w:rPr>
      </w:pPr>
      <w:r w:rsidRPr="00770083">
        <w:rPr>
          <w:rFonts w:ascii="Arial" w:hAnsi="Arial" w:cs="Arial"/>
          <w:lang w:val="es-BO" w:eastAsia="es-ES"/>
        </w:rPr>
        <w:t xml:space="preserve">Cualquier incumplimiento contractual en que incurra el </w:t>
      </w:r>
      <w:r w:rsidRPr="00770083">
        <w:rPr>
          <w:rFonts w:ascii="Arial" w:hAnsi="Arial" w:cs="Arial"/>
          <w:b/>
          <w:lang w:val="es-BO" w:eastAsia="es-ES"/>
        </w:rPr>
        <w:t>PROVEEDOR</w:t>
      </w:r>
      <w:r w:rsidRPr="00770083">
        <w:rPr>
          <w:rFonts w:ascii="Arial" w:hAnsi="Arial" w:cs="Arial"/>
          <w:lang w:val="es-BO" w:eastAsia="es-ES"/>
        </w:rPr>
        <w:t xml:space="preserve">, dará lugar a la ejecución de la boleta de garantía antes mencionada en favor de la </w:t>
      </w:r>
      <w:r w:rsidRPr="00770083">
        <w:rPr>
          <w:rFonts w:ascii="Arial" w:hAnsi="Arial" w:cs="Arial"/>
          <w:b/>
          <w:lang w:val="es-BO" w:eastAsia="es-ES"/>
        </w:rPr>
        <w:t>ENTIDAD</w:t>
      </w:r>
      <w:r w:rsidRPr="00770083">
        <w:rPr>
          <w:rFonts w:ascii="Arial" w:hAnsi="Arial" w:cs="Arial"/>
          <w:lang w:val="es-BO" w:eastAsia="es-ES"/>
        </w:rPr>
        <w:t xml:space="preserve"> a su sólo requerimiento, sin necesidad de ningún trámite o acción judicial.</w:t>
      </w:r>
    </w:p>
    <w:p w:rsidR="00B166C4" w:rsidRPr="00770083" w:rsidRDefault="00B166C4" w:rsidP="00B166C4">
      <w:pPr>
        <w:spacing w:before="120" w:after="120"/>
        <w:jc w:val="both"/>
        <w:rPr>
          <w:rFonts w:ascii="Arial" w:hAnsi="Arial" w:cs="Arial"/>
          <w:b/>
          <w:lang w:val="es-ES_tradnl" w:eastAsia="es-ES"/>
        </w:rPr>
      </w:pPr>
      <w:r w:rsidRPr="00770083">
        <w:rPr>
          <w:rFonts w:ascii="Arial" w:hAnsi="Arial" w:cs="Arial"/>
          <w:lang w:val="es-ES_tradnl" w:eastAsia="es-ES"/>
        </w:rPr>
        <w:t xml:space="preserve">El </w:t>
      </w:r>
      <w:r w:rsidRPr="00770083">
        <w:rPr>
          <w:rFonts w:ascii="Arial" w:hAnsi="Arial" w:cs="Arial"/>
          <w:b/>
          <w:lang w:val="es-ES_tradnl" w:eastAsia="es-ES"/>
        </w:rPr>
        <w:t>PROVEEDOR</w:t>
      </w:r>
      <w:r w:rsidRPr="00770083">
        <w:rPr>
          <w:rFonts w:ascii="Arial" w:hAnsi="Arial" w:cs="Arial"/>
          <w:lang w:val="es-ES_tradnl" w:eastAsia="es-ES"/>
        </w:rPr>
        <w:t xml:space="preserve"> tiene la obligación de mantener actualizada la garantía de cumplimiento de Contrato, cuantas veces lo requiera la </w:t>
      </w:r>
      <w:r w:rsidRPr="00770083">
        <w:rPr>
          <w:rFonts w:ascii="Arial" w:hAnsi="Arial" w:cs="Arial"/>
          <w:b/>
          <w:lang w:val="es-ES_tradnl" w:eastAsia="es-ES"/>
        </w:rPr>
        <w:t>ENTIDAD</w:t>
      </w:r>
      <w:r w:rsidRPr="00770083">
        <w:rPr>
          <w:rFonts w:ascii="Arial" w:hAnsi="Arial" w:cs="Arial"/>
          <w:lang w:val="es-ES_tradnl" w:eastAsia="es-ES"/>
        </w:rPr>
        <w:t xml:space="preserve"> por razones justificadas. La </w:t>
      </w:r>
      <w:r w:rsidRPr="00770083">
        <w:rPr>
          <w:rFonts w:ascii="Arial" w:hAnsi="Arial" w:cs="Arial"/>
          <w:b/>
          <w:lang w:val="es-ES_tradnl" w:eastAsia="es-ES"/>
        </w:rPr>
        <w:t xml:space="preserve">ENTIDAD </w:t>
      </w:r>
      <w:r w:rsidRPr="00770083">
        <w:rPr>
          <w:rFonts w:ascii="Arial" w:hAnsi="Arial" w:cs="Arial"/>
          <w:lang w:val="es-ES_tradnl" w:eastAsia="es-ES"/>
        </w:rPr>
        <w:t xml:space="preserve"> llevará el control directo de vigencia de la misma bajo su responsabilidad, dicha garantía estará vigente hasta 60 (sesenta) días calendario adicionales a partir de la recepción de la Adquisición</w:t>
      </w:r>
      <w:r w:rsidRPr="00770083">
        <w:rPr>
          <w:rFonts w:ascii="Arial" w:hAnsi="Arial" w:cs="Arial"/>
          <w:b/>
          <w:lang w:val="es-ES_tradnl" w:eastAsia="es-ES"/>
        </w:rPr>
        <w:t>.</w:t>
      </w:r>
    </w:p>
    <w:p w:rsidR="00B166C4" w:rsidRPr="00770083" w:rsidRDefault="00B166C4" w:rsidP="00B166C4">
      <w:pPr>
        <w:spacing w:before="120" w:after="120"/>
        <w:jc w:val="both"/>
        <w:rPr>
          <w:rFonts w:ascii="Arial" w:hAnsi="Arial" w:cs="Arial"/>
          <w:b/>
          <w:u w:val="single"/>
          <w:lang w:val="es-ES_tradnl" w:eastAsia="es-ES"/>
        </w:rPr>
      </w:pPr>
      <w:r w:rsidRPr="00770083">
        <w:rPr>
          <w:rFonts w:ascii="Arial" w:hAnsi="Arial" w:cs="Arial"/>
          <w:b/>
          <w:u w:val="single"/>
          <w:lang w:val="es-ES_tradnl" w:eastAsia="es-ES"/>
        </w:rPr>
        <w:t xml:space="preserve">DÉCIMA TERCERA.- (MOROSIDAD Y SUS PENALIDADES) </w:t>
      </w:r>
    </w:p>
    <w:p w:rsidR="00B166C4" w:rsidRPr="00770083" w:rsidRDefault="00B166C4" w:rsidP="00B166C4">
      <w:pPr>
        <w:spacing w:before="120" w:after="120"/>
        <w:jc w:val="both"/>
        <w:rPr>
          <w:rFonts w:ascii="Arial" w:hAnsi="Arial" w:cs="Arial"/>
          <w:lang w:val="es-ES_tradnl" w:eastAsia="es-ES"/>
        </w:rPr>
      </w:pPr>
      <w:r w:rsidRPr="00770083">
        <w:rPr>
          <w:rFonts w:ascii="Arial" w:hAnsi="Arial" w:cs="Arial"/>
          <w:lang w:val="es-ES_tradnl" w:eastAsia="es-ES"/>
        </w:rPr>
        <w:t xml:space="preserve">Queda convenido entre las Partes, que el </w:t>
      </w:r>
      <w:r w:rsidRPr="00770083">
        <w:rPr>
          <w:rFonts w:ascii="Arial" w:hAnsi="Arial" w:cs="Arial"/>
          <w:b/>
          <w:lang w:val="es-ES_tradnl" w:eastAsia="es-ES"/>
        </w:rPr>
        <w:t xml:space="preserve">PROVEEDOR </w:t>
      </w:r>
      <w:r w:rsidRPr="00770083">
        <w:rPr>
          <w:rFonts w:ascii="Arial" w:hAnsi="Arial" w:cs="Arial"/>
          <w:lang w:val="es-ES_tradnl" w:eastAsia="es-ES"/>
        </w:rPr>
        <w:t xml:space="preserve">se obliga a cumplir con lo estipulado en las especificaciones técnicas y en la cláusula (Vigencia y Plazo del Contrato), caso contrario la </w:t>
      </w:r>
      <w:r w:rsidRPr="00770083">
        <w:rPr>
          <w:rFonts w:ascii="Arial" w:hAnsi="Arial" w:cs="Arial"/>
          <w:b/>
          <w:lang w:val="es-ES_tradnl" w:eastAsia="es-ES"/>
        </w:rPr>
        <w:t>ENTIDAD</w:t>
      </w:r>
      <w:r w:rsidRPr="00770083">
        <w:rPr>
          <w:rFonts w:ascii="Arial" w:hAnsi="Arial" w:cs="Arial"/>
          <w:lang w:val="es-ES_tradnl" w:eastAsia="es-ES"/>
        </w:rPr>
        <w:t xml:space="preserve"> aplicará una multa equivalente al </w:t>
      </w:r>
      <w:r w:rsidRPr="00770083">
        <w:rPr>
          <w:rFonts w:ascii="Arial" w:hAnsi="Arial" w:cs="Arial"/>
          <w:i/>
          <w:u w:val="single"/>
          <w:lang w:val="es-ES_tradnl" w:eastAsia="es-ES"/>
        </w:rPr>
        <w:t>numeral</w:t>
      </w:r>
      <w:r w:rsidRPr="00770083">
        <w:rPr>
          <w:rFonts w:ascii="Arial" w:hAnsi="Arial" w:cs="Arial"/>
          <w:u w:val="single"/>
          <w:lang w:val="es-ES_tradnl" w:eastAsia="es-ES"/>
        </w:rPr>
        <w:t>%</w:t>
      </w:r>
      <w:r w:rsidRPr="00770083">
        <w:rPr>
          <w:rFonts w:ascii="Arial" w:hAnsi="Arial" w:cs="Arial"/>
          <w:i/>
          <w:u w:val="single"/>
          <w:lang w:val="es-ES_tradnl" w:eastAsia="es-ES"/>
        </w:rPr>
        <w:t>(literal</w:t>
      </w:r>
      <w:r w:rsidRPr="00770083">
        <w:rPr>
          <w:rFonts w:ascii="Arial" w:hAnsi="Arial" w:cs="Arial"/>
          <w:lang w:val="es-ES_tradnl" w:eastAsia="es-ES"/>
        </w:rPr>
        <w:t xml:space="preserve"> por ciento) sobre el monto total del Contrato, por cada día calendario de retraso.</w:t>
      </w:r>
    </w:p>
    <w:p w:rsidR="00B166C4" w:rsidRPr="00770083" w:rsidRDefault="00B166C4" w:rsidP="00B166C4">
      <w:pPr>
        <w:spacing w:before="120" w:after="120"/>
        <w:jc w:val="both"/>
        <w:rPr>
          <w:rFonts w:ascii="Arial" w:hAnsi="Arial" w:cs="Arial"/>
          <w:lang w:val="es-ES_tradnl" w:eastAsia="es-ES"/>
        </w:rPr>
      </w:pPr>
      <w:r w:rsidRPr="00770083">
        <w:rPr>
          <w:rFonts w:ascii="Arial" w:hAnsi="Arial" w:cs="Arial"/>
          <w:lang w:val="es-ES_tradnl" w:eastAsia="es-ES"/>
        </w:rPr>
        <w:t xml:space="preserve">De establecer la </w:t>
      </w:r>
      <w:r w:rsidRPr="00770083">
        <w:rPr>
          <w:rFonts w:ascii="Arial" w:hAnsi="Arial" w:cs="Arial"/>
          <w:b/>
          <w:lang w:val="es-ES_tradnl" w:eastAsia="es-ES"/>
        </w:rPr>
        <w:t>ENTIDAD</w:t>
      </w:r>
      <w:r w:rsidRPr="00770083">
        <w:rPr>
          <w:rFonts w:ascii="Arial" w:hAnsi="Arial" w:cs="Arial"/>
          <w:lang w:val="es-ES_tradnl" w:eastAsia="es-ES"/>
        </w:rPr>
        <w:t xml:space="preserve"> que por la aplicación de multas por mora se ha llegado al límite del 10% (diez por ciento) del monto total del Contrato, la </w:t>
      </w:r>
      <w:r w:rsidRPr="00770083">
        <w:rPr>
          <w:rFonts w:ascii="Arial" w:hAnsi="Arial" w:cs="Arial"/>
          <w:b/>
          <w:lang w:val="es-ES_tradnl" w:eastAsia="es-ES"/>
        </w:rPr>
        <w:t>ENTIDAD</w:t>
      </w:r>
      <w:r w:rsidRPr="00770083">
        <w:rPr>
          <w:rFonts w:ascii="Arial" w:hAnsi="Arial" w:cs="Arial"/>
          <w:lang w:val="es-ES_tradnl" w:eastAsia="es-ES"/>
        </w:rPr>
        <w:t xml:space="preserve"> podrá iniciar el proceso de resolución del Contrato, conforme a lo estipulado en la cláusula (Terminación del Contrato).</w:t>
      </w:r>
    </w:p>
    <w:p w:rsidR="00B166C4" w:rsidRPr="00770083" w:rsidRDefault="00B166C4" w:rsidP="00B166C4">
      <w:pPr>
        <w:spacing w:before="120" w:after="120"/>
        <w:jc w:val="both"/>
        <w:rPr>
          <w:rFonts w:ascii="Arial" w:hAnsi="Arial" w:cs="Arial"/>
          <w:lang w:eastAsia="es-ES"/>
        </w:rPr>
      </w:pPr>
      <w:r w:rsidRPr="00770083">
        <w:rPr>
          <w:rFonts w:ascii="Arial" w:hAnsi="Arial" w:cs="Arial"/>
          <w:lang w:eastAsia="es-ES"/>
        </w:rPr>
        <w:t xml:space="preserve">De establecer </w:t>
      </w:r>
      <w:r w:rsidRPr="00770083">
        <w:rPr>
          <w:rFonts w:ascii="Arial" w:hAnsi="Arial" w:cs="Arial"/>
          <w:lang w:val="es-ES_tradnl" w:eastAsia="es-ES"/>
        </w:rPr>
        <w:t xml:space="preserve">la </w:t>
      </w:r>
      <w:r w:rsidRPr="00770083">
        <w:rPr>
          <w:rFonts w:ascii="Arial" w:hAnsi="Arial" w:cs="Arial"/>
          <w:b/>
          <w:lang w:val="es-ES_tradnl" w:eastAsia="es-ES"/>
        </w:rPr>
        <w:t>ENTIDAD</w:t>
      </w:r>
      <w:r w:rsidRPr="00770083">
        <w:rPr>
          <w:rFonts w:ascii="Arial" w:hAnsi="Arial" w:cs="Arial"/>
          <w:lang w:eastAsia="es-ES"/>
        </w:rPr>
        <w:t xml:space="preserve"> que por la aplicación de multas por mora se ha llegado al límite del 20% (veinte por ciento) del monto total del Contrato, la </w:t>
      </w:r>
      <w:r w:rsidRPr="00770083">
        <w:rPr>
          <w:rFonts w:ascii="Arial" w:hAnsi="Arial" w:cs="Arial"/>
          <w:b/>
          <w:lang w:eastAsia="es-ES"/>
        </w:rPr>
        <w:t>ENTIDAD</w:t>
      </w:r>
      <w:r w:rsidRPr="00770083">
        <w:rPr>
          <w:rFonts w:ascii="Arial" w:hAnsi="Arial" w:cs="Arial"/>
          <w:lang w:eastAsia="es-ES"/>
        </w:rPr>
        <w:t xml:space="preserve"> deberá iniciar el proceso de resolución del Contrato, conforme a lo estipulado en la cláusula (Terminación del Contrato).</w:t>
      </w:r>
    </w:p>
    <w:p w:rsidR="00B166C4" w:rsidRPr="00770083" w:rsidRDefault="00B166C4" w:rsidP="00B166C4">
      <w:pPr>
        <w:spacing w:before="120" w:after="120"/>
        <w:jc w:val="both"/>
        <w:rPr>
          <w:rFonts w:ascii="Arial" w:hAnsi="Arial" w:cs="Arial"/>
          <w:lang w:eastAsia="es-ES"/>
        </w:rPr>
      </w:pPr>
      <w:r w:rsidRPr="00770083">
        <w:rPr>
          <w:rFonts w:ascii="Arial" w:hAnsi="Arial" w:cs="Arial"/>
          <w:lang w:eastAsia="es-ES"/>
        </w:rPr>
        <w:t xml:space="preserve">Las multas serán cobradas mediante descuentos establecidos expresamente por la </w:t>
      </w:r>
      <w:r w:rsidRPr="00770083">
        <w:rPr>
          <w:rFonts w:ascii="Arial" w:hAnsi="Arial" w:cs="Arial"/>
          <w:b/>
          <w:bCs/>
          <w:lang w:eastAsia="es-ES"/>
        </w:rPr>
        <w:t>ENTIDAD</w:t>
      </w:r>
      <w:r w:rsidRPr="00770083">
        <w:rPr>
          <w:rFonts w:ascii="Arial" w:hAnsi="Arial" w:cs="Arial"/>
          <w:lang w:eastAsia="es-ES"/>
        </w:rPr>
        <w:t>,</w:t>
      </w:r>
      <w:r w:rsidRPr="00770083">
        <w:rPr>
          <w:rFonts w:ascii="Arial" w:hAnsi="Arial" w:cs="Arial"/>
          <w:lang w:val="es-ES_tradnl" w:eastAsia="es-ES"/>
        </w:rPr>
        <w:t xml:space="preserve"> con base en el informe específico y documentado</w:t>
      </w:r>
      <w:r w:rsidRPr="00770083">
        <w:rPr>
          <w:rFonts w:ascii="Arial" w:hAnsi="Arial" w:cs="Arial"/>
          <w:lang w:eastAsia="es-ES"/>
        </w:rPr>
        <w:t xml:space="preserve"> de los pagos o liquidación final, sin perjuicio de que </w:t>
      </w:r>
      <w:r w:rsidRPr="00770083">
        <w:rPr>
          <w:rFonts w:ascii="Arial" w:hAnsi="Arial" w:cs="Arial"/>
          <w:lang w:val="es-ES_tradnl" w:eastAsia="es-ES"/>
        </w:rPr>
        <w:t xml:space="preserve">la </w:t>
      </w:r>
      <w:r w:rsidRPr="00770083">
        <w:rPr>
          <w:rFonts w:ascii="Arial" w:hAnsi="Arial" w:cs="Arial"/>
          <w:b/>
          <w:lang w:val="es-ES_tradnl" w:eastAsia="es-ES"/>
        </w:rPr>
        <w:t>ENTIDAD</w:t>
      </w:r>
      <w:r w:rsidRPr="00770083">
        <w:rPr>
          <w:rFonts w:ascii="Arial" w:hAnsi="Arial" w:cs="Arial"/>
          <w:lang w:eastAsia="es-ES"/>
        </w:rPr>
        <w:t>ejecute la garantía de cumplimiento de Contrato y gestione el resarcimiento de daños y perjuicios por medio de la jurisdicción coactiva fiscal por la naturaleza del Contrato, conforme lo establecido en el Artículo 47 de la Ley 1178.</w:t>
      </w:r>
    </w:p>
    <w:p w:rsidR="00B166C4" w:rsidRPr="00770083" w:rsidRDefault="00B166C4" w:rsidP="00B166C4">
      <w:pPr>
        <w:spacing w:before="120" w:after="120"/>
        <w:jc w:val="both"/>
        <w:rPr>
          <w:rFonts w:ascii="Arial" w:hAnsi="Arial" w:cs="Arial"/>
          <w:b/>
          <w:u w:val="single"/>
          <w:lang w:val="es-ES_tradnl" w:eastAsia="es-ES"/>
        </w:rPr>
      </w:pPr>
      <w:r w:rsidRPr="00770083">
        <w:rPr>
          <w:rFonts w:ascii="Arial" w:hAnsi="Arial" w:cs="Arial"/>
          <w:b/>
          <w:u w:val="single"/>
          <w:lang w:eastAsia="es-ES"/>
        </w:rPr>
        <w:t>DÉCIMA CUARTA.- (NOTIFICACIONES)</w:t>
      </w:r>
    </w:p>
    <w:p w:rsidR="00B166C4" w:rsidRPr="00770083" w:rsidRDefault="00B166C4" w:rsidP="00B166C4">
      <w:pPr>
        <w:widowControl w:val="0"/>
        <w:numPr>
          <w:ilvl w:val="1"/>
          <w:numId w:val="0"/>
        </w:numPr>
        <w:tabs>
          <w:tab w:val="num" w:pos="284"/>
        </w:tabs>
        <w:spacing w:before="120" w:after="120"/>
        <w:ind w:left="708" w:hanging="719"/>
        <w:jc w:val="both"/>
        <w:rPr>
          <w:rFonts w:ascii="Arial" w:hAnsi="Arial" w:cs="Arial"/>
          <w:lang w:val="es-ES_tradnl" w:eastAsia="es-ES"/>
        </w:rPr>
      </w:pPr>
      <w:r w:rsidRPr="00770083">
        <w:rPr>
          <w:rFonts w:ascii="Arial" w:hAnsi="Arial" w:cs="Arial"/>
          <w:b/>
          <w:lang w:val="es-ES_tradnl" w:eastAsia="es-ES"/>
        </w:rPr>
        <w:t>14.1</w:t>
      </w:r>
      <w:r w:rsidRPr="00770083">
        <w:rPr>
          <w:rFonts w:ascii="Arial" w:hAnsi="Arial" w:cs="Arial"/>
          <w:lang w:val="es-ES_tradnl"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B166C4" w:rsidRPr="00770083" w:rsidTr="00647BE0">
        <w:trPr>
          <w:trHeight w:val="237"/>
        </w:trPr>
        <w:tc>
          <w:tcPr>
            <w:tcW w:w="4511" w:type="dxa"/>
            <w:tcBorders>
              <w:top w:val="single" w:sz="4" w:space="0" w:color="auto"/>
              <w:left w:val="single" w:sz="4" w:space="0" w:color="auto"/>
              <w:bottom w:val="single" w:sz="4" w:space="0" w:color="auto"/>
              <w:right w:val="single" w:sz="4" w:space="0" w:color="auto"/>
            </w:tcBorders>
          </w:tcPr>
          <w:p w:rsidR="00B166C4" w:rsidRPr="00770083" w:rsidRDefault="00B166C4" w:rsidP="00647BE0">
            <w:pPr>
              <w:widowControl w:val="0"/>
              <w:ind w:left="180" w:hanging="180"/>
              <w:jc w:val="center"/>
              <w:rPr>
                <w:rFonts w:ascii="Arial" w:hAnsi="Arial" w:cs="Arial"/>
                <w:b/>
                <w:lang w:val="es-ES_tradnl" w:eastAsia="es-ES"/>
              </w:rPr>
            </w:pPr>
            <w:r w:rsidRPr="00770083">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B166C4" w:rsidRPr="00770083" w:rsidRDefault="00B166C4" w:rsidP="00647BE0">
            <w:pPr>
              <w:widowControl w:val="0"/>
              <w:ind w:left="180" w:hanging="180"/>
              <w:jc w:val="center"/>
              <w:rPr>
                <w:rFonts w:ascii="Arial" w:hAnsi="Arial" w:cs="Arial"/>
                <w:b/>
                <w:lang w:val="es-ES_tradnl" w:eastAsia="es-ES"/>
              </w:rPr>
            </w:pPr>
            <w:r w:rsidRPr="00770083">
              <w:rPr>
                <w:rFonts w:ascii="Arial" w:hAnsi="Arial" w:cs="Arial"/>
                <w:b/>
                <w:lang w:val="es-ES_tradnl" w:eastAsia="es-ES"/>
              </w:rPr>
              <w:t>CONTRATISTA</w:t>
            </w:r>
          </w:p>
        </w:tc>
      </w:tr>
      <w:tr w:rsidR="00B166C4" w:rsidRPr="00770083" w:rsidTr="00647BE0">
        <w:trPr>
          <w:trHeight w:val="1505"/>
        </w:trPr>
        <w:tc>
          <w:tcPr>
            <w:tcW w:w="4511" w:type="dxa"/>
            <w:tcBorders>
              <w:top w:val="single" w:sz="4" w:space="0" w:color="auto"/>
              <w:left w:val="single" w:sz="4" w:space="0" w:color="auto"/>
              <w:bottom w:val="single" w:sz="4" w:space="0" w:color="auto"/>
              <w:right w:val="single" w:sz="4" w:space="0" w:color="auto"/>
            </w:tcBorders>
          </w:tcPr>
          <w:p w:rsidR="00B166C4" w:rsidRPr="00770083" w:rsidRDefault="00B166C4" w:rsidP="00647BE0">
            <w:pPr>
              <w:widowControl w:val="0"/>
              <w:jc w:val="both"/>
              <w:rPr>
                <w:rFonts w:ascii="Arial" w:hAnsi="Arial" w:cs="Arial"/>
                <w:lang w:val="es-ES_tradnl" w:eastAsia="es-ES"/>
              </w:rPr>
            </w:pPr>
            <w:r w:rsidRPr="00770083">
              <w:rPr>
                <w:rFonts w:ascii="Arial" w:hAnsi="Arial" w:cs="Arial"/>
                <w:b/>
                <w:lang w:val="es-ES_tradnl" w:eastAsia="es-ES"/>
              </w:rPr>
              <w:lastRenderedPageBreak/>
              <w:t>Domicilio:</w:t>
            </w:r>
            <w:r w:rsidRPr="00770083">
              <w:rPr>
                <w:rFonts w:ascii="Arial" w:hAnsi="Arial" w:cs="Arial"/>
                <w:lang w:val="es-ES_tradnl" w:eastAsia="es-ES"/>
              </w:rPr>
              <w:t xml:space="preserve"> ______________________</w:t>
            </w:r>
          </w:p>
          <w:p w:rsidR="00B166C4" w:rsidRPr="00770083" w:rsidRDefault="00B166C4" w:rsidP="00647BE0">
            <w:pPr>
              <w:widowControl w:val="0"/>
              <w:ind w:left="180" w:hanging="180"/>
              <w:jc w:val="both"/>
              <w:rPr>
                <w:rFonts w:ascii="Arial" w:hAnsi="Arial" w:cs="Arial"/>
                <w:lang w:val="es-BO" w:eastAsia="es-ES"/>
              </w:rPr>
            </w:pPr>
            <w:r w:rsidRPr="00770083">
              <w:rPr>
                <w:rFonts w:ascii="Arial" w:hAnsi="Arial" w:cs="Arial"/>
                <w:b/>
                <w:lang w:val="es-BO" w:eastAsia="es-ES"/>
              </w:rPr>
              <w:t>N° Telf.:</w:t>
            </w:r>
            <w:r w:rsidRPr="00770083">
              <w:rPr>
                <w:rFonts w:ascii="Arial" w:hAnsi="Arial" w:cs="Arial"/>
                <w:lang w:val="es-BO" w:eastAsia="es-ES"/>
              </w:rPr>
              <w:t xml:space="preserve"> _________________________</w:t>
            </w:r>
          </w:p>
          <w:p w:rsidR="00B166C4" w:rsidRPr="00770083" w:rsidRDefault="00B166C4" w:rsidP="00647BE0">
            <w:pPr>
              <w:widowControl w:val="0"/>
              <w:ind w:left="180" w:hanging="180"/>
              <w:jc w:val="both"/>
              <w:rPr>
                <w:rFonts w:ascii="Arial" w:hAnsi="Arial" w:cs="Arial"/>
                <w:lang w:val="es-BO" w:eastAsia="es-ES"/>
              </w:rPr>
            </w:pPr>
            <w:r w:rsidRPr="00770083">
              <w:rPr>
                <w:rFonts w:ascii="Arial" w:hAnsi="Arial" w:cs="Arial"/>
                <w:b/>
                <w:lang w:val="es-BO" w:eastAsia="es-ES"/>
              </w:rPr>
              <w:t>N° Cel.:</w:t>
            </w:r>
            <w:r w:rsidRPr="00770083">
              <w:rPr>
                <w:rFonts w:ascii="Arial" w:hAnsi="Arial" w:cs="Arial"/>
                <w:lang w:val="es-BO" w:eastAsia="es-ES"/>
              </w:rPr>
              <w:t xml:space="preserve"> _________________________</w:t>
            </w:r>
          </w:p>
          <w:p w:rsidR="00B166C4" w:rsidRPr="00770083" w:rsidRDefault="00B166C4" w:rsidP="00647BE0">
            <w:pPr>
              <w:widowControl w:val="0"/>
              <w:ind w:left="180" w:hanging="180"/>
              <w:jc w:val="both"/>
              <w:rPr>
                <w:rFonts w:ascii="Arial" w:hAnsi="Arial" w:cs="Arial"/>
                <w:lang w:val="es-BO" w:eastAsia="es-ES"/>
              </w:rPr>
            </w:pPr>
            <w:r w:rsidRPr="00770083">
              <w:rPr>
                <w:rFonts w:ascii="Arial" w:hAnsi="Arial" w:cs="Arial"/>
                <w:b/>
                <w:lang w:val="es-BO" w:eastAsia="es-ES"/>
              </w:rPr>
              <w:t>E-mail:</w:t>
            </w:r>
            <w:r w:rsidRPr="00770083">
              <w:rPr>
                <w:rFonts w:ascii="Arial" w:hAnsi="Arial" w:cs="Arial"/>
                <w:lang w:val="es-BO" w:eastAsia="es-ES"/>
              </w:rPr>
              <w:t xml:space="preserve"> _________________________</w:t>
            </w:r>
          </w:p>
          <w:p w:rsidR="00B166C4" w:rsidRPr="00770083" w:rsidRDefault="00B166C4" w:rsidP="00647BE0">
            <w:pPr>
              <w:widowControl w:val="0"/>
              <w:ind w:left="180" w:hanging="180"/>
              <w:jc w:val="both"/>
              <w:rPr>
                <w:rFonts w:ascii="Arial" w:hAnsi="Arial" w:cs="Arial"/>
                <w:lang w:val="es-BO" w:eastAsia="es-ES"/>
              </w:rPr>
            </w:pPr>
            <w:r w:rsidRPr="00770083">
              <w:rPr>
                <w:rFonts w:ascii="Arial" w:hAnsi="Arial" w:cs="Arial"/>
                <w:b/>
                <w:lang w:val="es-BO" w:eastAsia="es-ES"/>
              </w:rPr>
              <w:t>Attn.:</w:t>
            </w:r>
            <w:r w:rsidRPr="00770083">
              <w:rPr>
                <w:rFonts w:ascii="Arial" w:hAnsi="Arial" w:cs="Arial"/>
                <w:lang w:val="es-BO" w:eastAsia="es-ES"/>
              </w:rPr>
              <w:t xml:space="preserve"> __________________________</w:t>
            </w:r>
          </w:p>
          <w:p w:rsidR="00B166C4" w:rsidRPr="00770083" w:rsidRDefault="00B166C4" w:rsidP="00647BE0">
            <w:pPr>
              <w:widowControl w:val="0"/>
              <w:ind w:left="180" w:hanging="180"/>
              <w:jc w:val="both"/>
              <w:rPr>
                <w:rFonts w:ascii="Arial" w:hAnsi="Arial" w:cs="Arial"/>
                <w:lang w:val="es-ES_tradnl" w:eastAsia="es-ES"/>
              </w:rPr>
            </w:pPr>
            <w:r w:rsidRPr="00770083">
              <w:rPr>
                <w:rFonts w:ascii="Arial" w:hAnsi="Arial" w:cs="Arial"/>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rsidR="00B166C4" w:rsidRPr="00770083" w:rsidRDefault="00B166C4" w:rsidP="00647BE0">
            <w:pPr>
              <w:widowControl w:val="0"/>
              <w:ind w:hanging="45"/>
              <w:jc w:val="both"/>
              <w:rPr>
                <w:rFonts w:ascii="Arial" w:hAnsi="Arial" w:cs="Arial"/>
                <w:lang w:val="es-ES_tradnl" w:eastAsia="es-ES"/>
              </w:rPr>
            </w:pPr>
            <w:r w:rsidRPr="00770083">
              <w:rPr>
                <w:rFonts w:ascii="Arial" w:hAnsi="Arial" w:cs="Arial"/>
                <w:b/>
                <w:lang w:val="es-ES_tradnl" w:eastAsia="es-ES"/>
              </w:rPr>
              <w:t>Domicilio:</w:t>
            </w:r>
            <w:r w:rsidRPr="00770083">
              <w:rPr>
                <w:rFonts w:ascii="Arial" w:hAnsi="Arial" w:cs="Arial"/>
                <w:lang w:val="es-ES_tradnl" w:eastAsia="es-ES"/>
              </w:rPr>
              <w:t xml:space="preserve"> ___________________ </w:t>
            </w:r>
          </w:p>
          <w:p w:rsidR="00B166C4" w:rsidRPr="00770083" w:rsidRDefault="00B166C4" w:rsidP="00647BE0">
            <w:pPr>
              <w:widowControl w:val="0"/>
              <w:ind w:left="180" w:hanging="180"/>
              <w:jc w:val="both"/>
              <w:rPr>
                <w:rFonts w:ascii="Arial" w:hAnsi="Arial" w:cs="Arial"/>
                <w:lang w:val="es-BO" w:eastAsia="es-ES"/>
              </w:rPr>
            </w:pPr>
            <w:r w:rsidRPr="00770083">
              <w:rPr>
                <w:rFonts w:ascii="Arial" w:hAnsi="Arial" w:cs="Arial"/>
                <w:b/>
                <w:lang w:val="es-BO" w:eastAsia="es-ES"/>
              </w:rPr>
              <w:t>N° Telf.:</w:t>
            </w:r>
            <w:r w:rsidRPr="00770083">
              <w:rPr>
                <w:rFonts w:ascii="Arial" w:hAnsi="Arial" w:cs="Arial"/>
                <w:lang w:val="es-BO" w:eastAsia="es-ES"/>
              </w:rPr>
              <w:t xml:space="preserve"> _________________________</w:t>
            </w:r>
          </w:p>
          <w:p w:rsidR="00B166C4" w:rsidRPr="00770083" w:rsidRDefault="00B166C4" w:rsidP="00647BE0">
            <w:pPr>
              <w:autoSpaceDE w:val="0"/>
              <w:autoSpaceDN w:val="0"/>
              <w:adjustRightInd w:val="0"/>
              <w:ind w:left="180" w:hanging="180"/>
              <w:rPr>
                <w:rFonts w:ascii="Arial" w:hAnsi="Arial" w:cs="Arial"/>
                <w:lang w:val="es-BO" w:eastAsia="es-ES"/>
              </w:rPr>
            </w:pPr>
            <w:r w:rsidRPr="00770083">
              <w:rPr>
                <w:rFonts w:ascii="Arial" w:hAnsi="Arial" w:cs="Arial"/>
                <w:b/>
                <w:lang w:val="es-BO" w:eastAsia="es-ES"/>
              </w:rPr>
              <w:t>N° Cel.:</w:t>
            </w:r>
            <w:r w:rsidRPr="00770083">
              <w:rPr>
                <w:rFonts w:ascii="Arial" w:hAnsi="Arial" w:cs="Arial"/>
                <w:lang w:val="es-BO" w:eastAsia="es-ES"/>
              </w:rPr>
              <w:t xml:space="preserve"> _________________________</w:t>
            </w:r>
          </w:p>
          <w:p w:rsidR="00B166C4" w:rsidRPr="00770083" w:rsidRDefault="00B166C4" w:rsidP="00647BE0">
            <w:pPr>
              <w:autoSpaceDE w:val="0"/>
              <w:autoSpaceDN w:val="0"/>
              <w:adjustRightInd w:val="0"/>
              <w:ind w:left="180" w:hanging="180"/>
              <w:rPr>
                <w:rFonts w:ascii="Arial" w:hAnsi="Arial" w:cs="Arial"/>
                <w:lang w:val="es-ES_tradnl" w:eastAsia="es-ES"/>
              </w:rPr>
            </w:pPr>
            <w:r w:rsidRPr="00770083">
              <w:rPr>
                <w:rFonts w:ascii="Arial" w:hAnsi="Arial" w:cs="Arial"/>
                <w:b/>
                <w:lang w:val="es-ES_tradnl" w:eastAsia="es-ES"/>
              </w:rPr>
              <w:t>E-mail:</w:t>
            </w:r>
            <w:r w:rsidRPr="00770083">
              <w:rPr>
                <w:rFonts w:ascii="Arial" w:hAnsi="Arial" w:cs="Arial"/>
                <w:lang w:val="es-ES_tradnl" w:eastAsia="es-ES"/>
              </w:rPr>
              <w:t xml:space="preserve"> ______________________</w:t>
            </w:r>
          </w:p>
          <w:p w:rsidR="00B166C4" w:rsidRPr="00770083" w:rsidRDefault="00B166C4" w:rsidP="00647BE0">
            <w:pPr>
              <w:autoSpaceDE w:val="0"/>
              <w:autoSpaceDN w:val="0"/>
              <w:adjustRightInd w:val="0"/>
              <w:ind w:left="180" w:hanging="180"/>
              <w:rPr>
                <w:rFonts w:ascii="Arial" w:hAnsi="Arial" w:cs="Arial"/>
                <w:lang w:val="es-ES_tradnl" w:eastAsia="es-ES"/>
              </w:rPr>
            </w:pPr>
            <w:r w:rsidRPr="00770083">
              <w:rPr>
                <w:rFonts w:ascii="Arial" w:hAnsi="Arial" w:cs="Arial"/>
                <w:b/>
                <w:lang w:val="es-ES_tradnl" w:eastAsia="es-ES"/>
              </w:rPr>
              <w:t>Attn.:</w:t>
            </w:r>
            <w:r w:rsidRPr="00770083">
              <w:rPr>
                <w:rFonts w:ascii="Arial" w:hAnsi="Arial" w:cs="Arial"/>
                <w:lang w:val="es-ES_tradnl" w:eastAsia="es-ES"/>
              </w:rPr>
              <w:t xml:space="preserve"> ________________________</w:t>
            </w:r>
          </w:p>
          <w:p w:rsidR="00B166C4" w:rsidRPr="00770083" w:rsidRDefault="00B166C4" w:rsidP="00647BE0">
            <w:pPr>
              <w:autoSpaceDE w:val="0"/>
              <w:autoSpaceDN w:val="0"/>
              <w:adjustRightInd w:val="0"/>
              <w:ind w:left="180" w:hanging="180"/>
              <w:rPr>
                <w:rFonts w:ascii="Arial" w:hAnsi="Arial" w:cs="Arial"/>
                <w:lang w:val="es-ES_tradnl" w:eastAsia="es-ES"/>
              </w:rPr>
            </w:pPr>
            <w:r w:rsidRPr="00770083">
              <w:rPr>
                <w:rFonts w:ascii="Arial" w:hAnsi="Arial" w:cs="Arial"/>
                <w:lang w:val="es-ES_tradnl" w:eastAsia="es-ES"/>
              </w:rPr>
              <w:t>___________ – Bolivia</w:t>
            </w:r>
          </w:p>
        </w:tc>
      </w:tr>
    </w:tbl>
    <w:p w:rsidR="00B166C4" w:rsidRPr="00770083" w:rsidRDefault="00B166C4" w:rsidP="00B166C4">
      <w:pPr>
        <w:widowControl w:val="0"/>
        <w:tabs>
          <w:tab w:val="num" w:pos="720"/>
        </w:tabs>
        <w:spacing w:before="120" w:after="120"/>
        <w:ind w:left="720" w:hanging="720"/>
        <w:jc w:val="both"/>
        <w:rPr>
          <w:rFonts w:ascii="Arial" w:hAnsi="Arial" w:cs="Arial"/>
          <w:lang w:val="es-ES_tradnl" w:eastAsia="es-ES"/>
        </w:rPr>
      </w:pPr>
      <w:r w:rsidRPr="00770083">
        <w:rPr>
          <w:rFonts w:ascii="Arial" w:hAnsi="Arial" w:cs="Arial"/>
          <w:b/>
          <w:lang w:val="es-ES_tradnl" w:eastAsia="es-ES"/>
        </w:rPr>
        <w:t>14.2</w:t>
      </w:r>
      <w:r w:rsidRPr="00770083">
        <w:rPr>
          <w:rFonts w:ascii="Arial" w:hAnsi="Arial" w:cs="Arial"/>
          <w:lang w:val="es-ES_tradnl" w:eastAsia="es-ES"/>
        </w:rPr>
        <w:tab/>
        <w:t>Se considerará recibida la notificación o comunicación en la fecha y hora en que se haya realizado la entrega.</w:t>
      </w:r>
    </w:p>
    <w:p w:rsidR="00B166C4" w:rsidRPr="00770083" w:rsidRDefault="00B166C4" w:rsidP="00B166C4">
      <w:pPr>
        <w:widowControl w:val="0"/>
        <w:tabs>
          <w:tab w:val="num" w:pos="720"/>
        </w:tabs>
        <w:spacing w:before="120" w:after="120"/>
        <w:ind w:left="720" w:hanging="720"/>
        <w:jc w:val="both"/>
        <w:rPr>
          <w:rFonts w:ascii="Arial" w:hAnsi="Arial" w:cs="Arial"/>
          <w:lang w:val="es-ES_tradnl" w:eastAsia="es-ES"/>
        </w:rPr>
      </w:pPr>
      <w:r w:rsidRPr="00770083">
        <w:rPr>
          <w:rFonts w:ascii="Arial" w:hAnsi="Arial" w:cs="Arial"/>
          <w:b/>
          <w:lang w:val="es-ES_tradnl" w:eastAsia="es-ES"/>
        </w:rPr>
        <w:t>14.3</w:t>
      </w:r>
      <w:r w:rsidRPr="00770083">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B166C4" w:rsidRPr="00770083" w:rsidRDefault="00B166C4" w:rsidP="00B166C4">
      <w:pPr>
        <w:spacing w:before="120" w:after="120"/>
        <w:jc w:val="both"/>
        <w:rPr>
          <w:rFonts w:ascii="Arial" w:hAnsi="Arial" w:cs="Arial"/>
          <w:b/>
          <w:u w:val="single"/>
          <w:lang w:val="es-ES_tradnl" w:eastAsia="es-ES"/>
        </w:rPr>
      </w:pPr>
      <w:r w:rsidRPr="00770083">
        <w:rPr>
          <w:rFonts w:ascii="Arial" w:hAnsi="Arial" w:cs="Arial"/>
          <w:b/>
          <w:u w:val="single"/>
          <w:lang w:val="es-ES_tradnl" w:eastAsia="es-ES"/>
        </w:rPr>
        <w:t>DÉCIMA QUINTA.- (RECEPCIÓN Y VERIFICACIÓN)</w:t>
      </w:r>
    </w:p>
    <w:p w:rsidR="00B166C4" w:rsidRPr="00770083" w:rsidRDefault="00B166C4" w:rsidP="00B166C4">
      <w:pPr>
        <w:spacing w:before="120" w:after="120"/>
        <w:jc w:val="both"/>
        <w:rPr>
          <w:rFonts w:ascii="Arial" w:hAnsi="Arial" w:cs="Arial"/>
          <w:lang w:val="es-ES_tradnl" w:eastAsia="es-ES"/>
        </w:rPr>
      </w:pPr>
      <w:r w:rsidRPr="00770083">
        <w:rPr>
          <w:rFonts w:ascii="Arial" w:hAnsi="Arial" w:cs="Arial"/>
          <w:i/>
          <w:u w:val="single"/>
          <w:lang w:val="es-ES_tradnl" w:eastAsia="es-ES"/>
        </w:rPr>
        <w:t>El Responsable o Comité de Recepción</w:t>
      </w:r>
      <w:r w:rsidRPr="00770083">
        <w:rPr>
          <w:rFonts w:ascii="Arial" w:hAnsi="Arial" w:cs="Arial"/>
          <w:lang w:val="es-ES_tradnl" w:eastAsia="es-ES"/>
        </w:rPr>
        <w:t xml:space="preserve"> conjuntamente con un representante debidamente acreditado del </w:t>
      </w:r>
      <w:r w:rsidRPr="00770083">
        <w:rPr>
          <w:rFonts w:ascii="Arial" w:hAnsi="Arial" w:cs="Arial"/>
          <w:b/>
          <w:lang w:val="es-ES_tradnl" w:eastAsia="es-ES"/>
        </w:rPr>
        <w:t>PROVEEDOR</w:t>
      </w:r>
      <w:r w:rsidRPr="00770083">
        <w:rPr>
          <w:rFonts w:ascii="Arial" w:hAnsi="Arial" w:cs="Arial"/>
          <w:lang w:val="es-ES_tradnl" w:eastAsia="es-ES"/>
        </w:rPr>
        <w:t xml:space="preserve">, tendrán la función de efectuar la recepción de la Adquisición, previa conformidad de la </w:t>
      </w:r>
      <w:r w:rsidRPr="00770083">
        <w:rPr>
          <w:rFonts w:ascii="Arial" w:hAnsi="Arial" w:cs="Arial"/>
          <w:b/>
          <w:lang w:val="es-ES_tradnl" w:eastAsia="es-ES"/>
        </w:rPr>
        <w:t>ENTIDAD</w:t>
      </w:r>
      <w:r w:rsidRPr="00770083">
        <w:rPr>
          <w:rFonts w:ascii="Arial" w:hAnsi="Arial" w:cs="Arial"/>
          <w:lang w:val="es-ES_tradnl" w:eastAsia="es-ES"/>
        </w:rPr>
        <w:t xml:space="preserve"> elaborándose un acta de recepción en la cual se identifique la cantidad recibida y el cumplimiento de las especificaciones técnicas.  </w:t>
      </w:r>
    </w:p>
    <w:p w:rsidR="00B166C4" w:rsidRPr="00770083" w:rsidRDefault="00B166C4" w:rsidP="00B166C4">
      <w:pPr>
        <w:spacing w:before="120" w:after="120"/>
        <w:jc w:val="both"/>
        <w:rPr>
          <w:rFonts w:ascii="Arial" w:hAnsi="Arial" w:cs="Arial"/>
          <w:lang w:val="es-ES_tradnl" w:eastAsia="es-ES"/>
        </w:rPr>
      </w:pPr>
      <w:r w:rsidRPr="00770083">
        <w:rPr>
          <w:rFonts w:ascii="Arial" w:hAnsi="Arial" w:cs="Arial"/>
          <w:lang w:val="es-ES_tradnl" w:eastAsia="es-ES"/>
        </w:rPr>
        <w:t xml:space="preserve">Si se encontraran defectos o daños en la Adquisición no se procederá a la emisión del acta de recepción en tanto el </w:t>
      </w:r>
      <w:r w:rsidRPr="00770083">
        <w:rPr>
          <w:rFonts w:ascii="Arial" w:hAnsi="Arial" w:cs="Arial"/>
          <w:b/>
          <w:lang w:val="es-ES_tradnl" w:eastAsia="es-ES"/>
        </w:rPr>
        <w:t xml:space="preserve">PROVEEDOR </w:t>
      </w:r>
      <w:r w:rsidRPr="00770083">
        <w:rPr>
          <w:rFonts w:ascii="Arial" w:hAnsi="Arial" w:cs="Arial"/>
          <w:lang w:val="es-ES_tradnl" w:eastAsia="es-ES"/>
        </w:rPr>
        <w:t xml:space="preserve">no subsane lo observado. El </w:t>
      </w:r>
      <w:r w:rsidRPr="00770083">
        <w:rPr>
          <w:rFonts w:ascii="Arial" w:hAnsi="Arial" w:cs="Arial"/>
          <w:b/>
          <w:lang w:val="es-ES_tradnl" w:eastAsia="es-ES"/>
        </w:rPr>
        <w:t>PROVEEDOR</w:t>
      </w:r>
      <w:r w:rsidRPr="00770083">
        <w:rPr>
          <w:rFonts w:ascii="Arial" w:hAnsi="Arial" w:cs="Arial"/>
          <w:lang w:val="es-ES_tradnl" w:eastAsia="es-ES"/>
        </w:rPr>
        <w:t xml:space="preserve"> deberá reemplazar la Adquisición observada por otra de iguales o mejores características en un plazo máximo de </w:t>
      </w:r>
      <w:r w:rsidRPr="00770083">
        <w:rPr>
          <w:rFonts w:ascii="Arial" w:hAnsi="Arial" w:cs="Arial"/>
          <w:i/>
          <w:u w:val="single"/>
          <w:lang w:val="es-ES_tradnl" w:eastAsia="es-ES"/>
        </w:rPr>
        <w:t>numeral (literal)</w:t>
      </w:r>
      <w:r w:rsidRPr="00770083">
        <w:rPr>
          <w:rFonts w:ascii="Arial" w:hAnsi="Arial" w:cs="Arial"/>
          <w:lang w:val="es-ES_tradnl" w:eastAsia="es-ES"/>
        </w:rPr>
        <w:t xml:space="preserve"> días calendario, corriendo por su cuenta el transporte y lo que conlleve realizar el cambio. </w:t>
      </w:r>
    </w:p>
    <w:p w:rsidR="00B166C4" w:rsidRPr="00770083" w:rsidRDefault="00B166C4" w:rsidP="00B166C4">
      <w:pPr>
        <w:spacing w:before="120" w:after="120"/>
        <w:jc w:val="both"/>
        <w:rPr>
          <w:rFonts w:ascii="Arial" w:hAnsi="Arial" w:cs="Arial"/>
          <w:b/>
          <w:u w:val="single"/>
          <w:lang w:val="es-ES_tradnl" w:eastAsia="es-ES"/>
        </w:rPr>
      </w:pPr>
      <w:r w:rsidRPr="00770083">
        <w:rPr>
          <w:rFonts w:ascii="Arial" w:hAnsi="Arial" w:cs="Arial"/>
          <w:b/>
          <w:u w:val="single"/>
          <w:lang w:val="es-ES_tradnl" w:eastAsia="es-ES"/>
        </w:rPr>
        <w:t>DÉCIMA SEXTA.- (RESPONSABILIDADES Y OBLIGACIONES DEL PROVEEDOR)</w:t>
      </w:r>
    </w:p>
    <w:p w:rsidR="00B166C4" w:rsidRPr="00770083" w:rsidRDefault="00B166C4" w:rsidP="00B166C4">
      <w:pPr>
        <w:spacing w:before="120" w:after="120"/>
        <w:jc w:val="both"/>
        <w:rPr>
          <w:rFonts w:ascii="Arial" w:hAnsi="Arial" w:cs="Arial"/>
          <w:lang w:val="es-ES_tradnl" w:eastAsia="es-ES"/>
        </w:rPr>
      </w:pPr>
      <w:r w:rsidRPr="00770083">
        <w:rPr>
          <w:rFonts w:ascii="Arial" w:hAnsi="Arial" w:cs="Arial"/>
          <w:lang w:val="es-ES_tradnl" w:eastAsia="es-ES"/>
        </w:rPr>
        <w:t xml:space="preserve">El </w:t>
      </w:r>
      <w:r w:rsidRPr="00770083">
        <w:rPr>
          <w:rFonts w:ascii="Arial" w:hAnsi="Arial" w:cs="Arial"/>
          <w:b/>
          <w:lang w:val="es-ES_tradnl" w:eastAsia="es-ES"/>
        </w:rPr>
        <w:t>PROVEEDOR</w:t>
      </w:r>
      <w:r w:rsidRPr="00770083">
        <w:rPr>
          <w:rFonts w:ascii="Arial" w:hAnsi="Arial" w:cs="Arial"/>
          <w:lang w:val="es-ES_tradnl" w:eastAsia="es-ES"/>
        </w:rPr>
        <w:t xml:space="preserve"> se compromete a cumplir con las siguientes responsabilidades y obligaciones, que son de carácter enunciativo y no limitativo:</w:t>
      </w:r>
    </w:p>
    <w:p w:rsidR="00B166C4" w:rsidRPr="00770083" w:rsidRDefault="00B166C4" w:rsidP="00B166C4">
      <w:pPr>
        <w:spacing w:before="120" w:after="120"/>
        <w:jc w:val="both"/>
        <w:rPr>
          <w:rFonts w:ascii="Arial" w:hAnsi="Arial" w:cs="Arial"/>
          <w:b/>
          <w:lang w:val="es-ES_tradnl" w:eastAsia="es-ES"/>
        </w:rPr>
      </w:pPr>
      <w:r w:rsidRPr="00770083">
        <w:rPr>
          <w:rFonts w:ascii="Arial" w:hAnsi="Arial" w:cs="Arial"/>
          <w:b/>
          <w:lang w:val="es-ES_tradnl" w:eastAsia="es-ES"/>
        </w:rPr>
        <w:t>16.1</w:t>
      </w:r>
      <w:r w:rsidRPr="00770083">
        <w:rPr>
          <w:rFonts w:ascii="Arial" w:hAnsi="Arial" w:cs="Arial"/>
          <w:b/>
          <w:lang w:val="es-ES_tradnl" w:eastAsia="es-ES"/>
        </w:rPr>
        <w:tab/>
        <w:t>Responsabilidades:</w:t>
      </w:r>
    </w:p>
    <w:p w:rsidR="00B166C4" w:rsidRPr="00770083" w:rsidRDefault="00B166C4" w:rsidP="00B166C4">
      <w:pPr>
        <w:widowControl w:val="0"/>
        <w:tabs>
          <w:tab w:val="num" w:pos="720"/>
        </w:tabs>
        <w:spacing w:before="120" w:after="120"/>
        <w:ind w:left="1134" w:hanging="984"/>
        <w:jc w:val="both"/>
        <w:rPr>
          <w:rFonts w:ascii="Arial" w:hAnsi="Arial" w:cs="Arial"/>
          <w:lang w:val="es-ES_tradnl" w:eastAsia="es-ES"/>
        </w:rPr>
      </w:pPr>
      <w:r w:rsidRPr="00770083">
        <w:rPr>
          <w:rFonts w:ascii="Arial" w:hAnsi="Arial" w:cs="Arial"/>
          <w:lang w:val="es-ES_tradnl" w:eastAsia="es-ES"/>
        </w:rPr>
        <w:tab/>
      </w:r>
      <w:r w:rsidRPr="00770083">
        <w:rPr>
          <w:rFonts w:ascii="Arial" w:hAnsi="Arial" w:cs="Arial"/>
          <w:b/>
          <w:lang w:val="es-ES_tradnl" w:eastAsia="es-ES"/>
        </w:rPr>
        <w:t>a)</w:t>
      </w:r>
      <w:r w:rsidRPr="00770083">
        <w:rPr>
          <w:rFonts w:ascii="Arial" w:hAnsi="Arial" w:cs="Arial"/>
          <w:lang w:val="es-ES_tradnl" w:eastAsia="es-ES"/>
        </w:rPr>
        <w:tab/>
        <w:t xml:space="preserve">Cumplir con el presente Contrato. </w:t>
      </w:r>
    </w:p>
    <w:p w:rsidR="00B166C4" w:rsidRPr="00770083" w:rsidRDefault="00B166C4" w:rsidP="00B166C4">
      <w:pPr>
        <w:widowControl w:val="0"/>
        <w:tabs>
          <w:tab w:val="num" w:pos="720"/>
        </w:tabs>
        <w:spacing w:before="120" w:after="120"/>
        <w:ind w:left="1134" w:hanging="984"/>
        <w:jc w:val="both"/>
        <w:rPr>
          <w:rFonts w:ascii="Arial" w:hAnsi="Arial" w:cs="Arial"/>
          <w:lang w:val="es-ES_tradnl" w:eastAsia="es-ES"/>
        </w:rPr>
      </w:pPr>
      <w:r w:rsidRPr="00770083">
        <w:rPr>
          <w:rFonts w:ascii="Arial" w:hAnsi="Arial" w:cs="Arial"/>
          <w:lang w:val="es-ES_tradnl" w:eastAsia="es-ES"/>
        </w:rPr>
        <w:tab/>
      </w:r>
      <w:r w:rsidRPr="00770083">
        <w:rPr>
          <w:rFonts w:ascii="Arial" w:hAnsi="Arial" w:cs="Arial"/>
          <w:b/>
          <w:lang w:val="es-ES_tradnl" w:eastAsia="es-ES"/>
        </w:rPr>
        <w:t>b)</w:t>
      </w:r>
      <w:r w:rsidRPr="00770083">
        <w:rPr>
          <w:rFonts w:ascii="Arial" w:hAnsi="Arial" w:cs="Arial"/>
          <w:lang w:val="es-ES_tradnl" w:eastAsia="es-ES"/>
        </w:rPr>
        <w:tab/>
        <w:t xml:space="preserve">No podrá entregar la Adquisición con bienes usados o defectuosos, debiendo en su caso ser sustituidos a su costo, dentro del plazo máximo de </w:t>
      </w:r>
      <w:r w:rsidRPr="00770083">
        <w:rPr>
          <w:rFonts w:ascii="Arial" w:hAnsi="Arial" w:cs="Arial"/>
          <w:i/>
          <w:u w:val="single"/>
          <w:lang w:val="es-ES_tradnl" w:eastAsia="es-ES"/>
        </w:rPr>
        <w:t>numeral (literal)</w:t>
      </w:r>
      <w:r w:rsidRPr="00770083">
        <w:rPr>
          <w:rFonts w:ascii="Arial" w:hAnsi="Arial" w:cs="Arial"/>
          <w:lang w:val="es-ES_tradnl" w:eastAsia="es-ES"/>
        </w:rPr>
        <w:t xml:space="preserve"> días calendario, impostergablemente.</w:t>
      </w:r>
    </w:p>
    <w:p w:rsidR="00B166C4" w:rsidRPr="00770083" w:rsidRDefault="00B166C4" w:rsidP="00B166C4">
      <w:pPr>
        <w:widowControl w:val="0"/>
        <w:tabs>
          <w:tab w:val="num" w:pos="720"/>
        </w:tabs>
        <w:spacing w:before="120" w:after="120"/>
        <w:ind w:left="1134" w:hanging="984"/>
        <w:jc w:val="both"/>
        <w:rPr>
          <w:rFonts w:ascii="Arial" w:hAnsi="Arial" w:cs="Arial"/>
          <w:b/>
          <w:lang w:val="es-ES_tradnl" w:eastAsia="es-ES"/>
        </w:rPr>
      </w:pPr>
      <w:r w:rsidRPr="00770083">
        <w:rPr>
          <w:rFonts w:ascii="Arial" w:hAnsi="Arial" w:cs="Arial"/>
          <w:lang w:val="es-ES_tradnl" w:eastAsia="es-ES"/>
        </w:rPr>
        <w:tab/>
      </w:r>
      <w:r w:rsidRPr="00770083">
        <w:rPr>
          <w:rFonts w:ascii="Arial" w:hAnsi="Arial" w:cs="Arial"/>
          <w:b/>
          <w:lang w:val="es-ES_tradnl" w:eastAsia="es-ES"/>
        </w:rPr>
        <w:t>c)</w:t>
      </w:r>
      <w:r w:rsidRPr="00770083">
        <w:rPr>
          <w:rFonts w:ascii="Arial" w:hAnsi="Arial" w:cs="Arial"/>
          <w:lang w:val="es-ES_tradnl" w:eastAsia="es-ES"/>
        </w:rPr>
        <w:tab/>
        <w:t xml:space="preserve">Los retrasos por parte de sub-contratistas y/o sub-vendedores, si los hubiera, serán de responsabilidad única y exclusiva del </w:t>
      </w:r>
      <w:r w:rsidRPr="00770083">
        <w:rPr>
          <w:rFonts w:ascii="Arial" w:hAnsi="Arial" w:cs="Arial"/>
          <w:b/>
          <w:lang w:val="es-ES_tradnl" w:eastAsia="es-ES"/>
        </w:rPr>
        <w:t>PROVEEDOR.</w:t>
      </w:r>
    </w:p>
    <w:p w:rsidR="00B166C4" w:rsidRPr="00770083" w:rsidRDefault="00B166C4" w:rsidP="00B166C4">
      <w:pPr>
        <w:widowControl w:val="0"/>
        <w:tabs>
          <w:tab w:val="num" w:pos="720"/>
        </w:tabs>
        <w:spacing w:before="120" w:after="120"/>
        <w:ind w:left="1134" w:hanging="984"/>
        <w:jc w:val="both"/>
        <w:rPr>
          <w:rFonts w:ascii="Arial" w:hAnsi="Arial" w:cs="Arial"/>
          <w:lang w:val="es-ES_tradnl" w:eastAsia="es-ES"/>
        </w:rPr>
      </w:pPr>
      <w:r w:rsidRPr="00770083">
        <w:rPr>
          <w:rFonts w:ascii="Arial" w:hAnsi="Arial" w:cs="Arial"/>
          <w:lang w:val="es-ES_tradnl" w:eastAsia="es-ES"/>
        </w:rPr>
        <w:tab/>
      </w:r>
      <w:r w:rsidRPr="00770083">
        <w:rPr>
          <w:rFonts w:ascii="Arial" w:hAnsi="Arial" w:cs="Arial"/>
          <w:b/>
          <w:lang w:val="es-ES_tradnl" w:eastAsia="es-ES"/>
        </w:rPr>
        <w:t>d)</w:t>
      </w:r>
      <w:r w:rsidRPr="00770083">
        <w:rPr>
          <w:rFonts w:ascii="Arial" w:hAnsi="Arial" w:cs="Arial"/>
          <w:lang w:val="es-ES_tradnl" w:eastAsia="es-ES"/>
        </w:rPr>
        <w:tab/>
        <w:t xml:space="preserve">Mantener exonerada a la </w:t>
      </w:r>
      <w:r w:rsidRPr="00770083">
        <w:rPr>
          <w:rFonts w:ascii="Arial" w:hAnsi="Arial" w:cs="Arial"/>
          <w:b/>
          <w:lang w:val="es-ES_tradnl" w:eastAsia="es-ES"/>
        </w:rPr>
        <w:t>ENTIDAD</w:t>
      </w:r>
      <w:r w:rsidRPr="00770083">
        <w:rPr>
          <w:rFonts w:ascii="Arial" w:hAnsi="Arial" w:cs="Arial"/>
          <w:lang w:val="es-ES_tradnl" w:eastAsia="es-ES"/>
        </w:rPr>
        <w:t xml:space="preserve"> contra cualquier multa o penalidad de cualquier tipo o naturaleza que fuera impuesta por causa de incumplimiento o infracción de la legislación laboral o social.</w:t>
      </w:r>
    </w:p>
    <w:p w:rsidR="00B166C4" w:rsidRPr="00770083" w:rsidRDefault="00B166C4" w:rsidP="00B166C4">
      <w:pPr>
        <w:widowControl w:val="0"/>
        <w:tabs>
          <w:tab w:val="num" w:pos="720"/>
        </w:tabs>
        <w:spacing w:before="120" w:after="120"/>
        <w:ind w:left="1134" w:hanging="984"/>
        <w:jc w:val="both"/>
        <w:rPr>
          <w:rFonts w:ascii="Arial" w:hAnsi="Arial" w:cs="Arial"/>
          <w:lang w:val="es-ES_tradnl" w:eastAsia="es-ES"/>
        </w:rPr>
      </w:pPr>
      <w:r w:rsidRPr="00770083">
        <w:rPr>
          <w:rFonts w:ascii="Arial" w:hAnsi="Arial" w:cs="Arial"/>
          <w:lang w:val="es-ES_tradnl" w:eastAsia="es-ES"/>
        </w:rPr>
        <w:tab/>
      </w:r>
      <w:r w:rsidRPr="00770083">
        <w:rPr>
          <w:rFonts w:ascii="Arial" w:hAnsi="Arial" w:cs="Arial"/>
          <w:b/>
          <w:lang w:val="es-ES_tradnl" w:eastAsia="es-ES"/>
        </w:rPr>
        <w:t>e)</w:t>
      </w:r>
      <w:r w:rsidRPr="00770083">
        <w:rPr>
          <w:rFonts w:ascii="Arial" w:hAnsi="Arial" w:cs="Arial"/>
          <w:lang w:val="es-ES_tradnl" w:eastAsia="es-ES"/>
        </w:rPr>
        <w:tab/>
        <w:t xml:space="preserve">Mantener indemne a la </w:t>
      </w:r>
      <w:r w:rsidRPr="00770083">
        <w:rPr>
          <w:rFonts w:ascii="Arial" w:hAnsi="Arial" w:cs="Arial"/>
          <w:b/>
          <w:lang w:val="es-ES_tradnl" w:eastAsia="es-ES"/>
        </w:rPr>
        <w:t xml:space="preserve">ENTIDAD </w:t>
      </w:r>
      <w:r w:rsidRPr="00770083">
        <w:rPr>
          <w:rFonts w:ascii="Arial" w:hAnsi="Arial" w:cs="Arial"/>
          <w:lang w:val="es-ES_tradnl" w:eastAsia="es-ES"/>
        </w:rPr>
        <w:t xml:space="preserve">contra cualquier hecho o acto originado por la ejecución del Contrato que tenga por efecto responsabilidad por vulneración de la legislación aplicable. </w:t>
      </w:r>
    </w:p>
    <w:p w:rsidR="00B166C4" w:rsidRPr="00770083" w:rsidRDefault="00B166C4" w:rsidP="00B166C4">
      <w:pPr>
        <w:widowControl w:val="0"/>
        <w:tabs>
          <w:tab w:val="num" w:pos="720"/>
        </w:tabs>
        <w:spacing w:before="120" w:after="120"/>
        <w:ind w:left="1134" w:hanging="984"/>
        <w:jc w:val="both"/>
        <w:rPr>
          <w:rFonts w:ascii="Arial" w:hAnsi="Arial" w:cs="Arial"/>
          <w:lang w:val="es-ES_tradnl" w:eastAsia="es-ES"/>
        </w:rPr>
      </w:pPr>
      <w:r w:rsidRPr="00770083">
        <w:rPr>
          <w:rFonts w:ascii="Arial" w:hAnsi="Arial" w:cs="Arial"/>
          <w:lang w:val="es-ES_tradnl" w:eastAsia="es-ES"/>
        </w:rPr>
        <w:tab/>
      </w:r>
      <w:r w:rsidRPr="00770083">
        <w:rPr>
          <w:rFonts w:ascii="Arial" w:hAnsi="Arial" w:cs="Arial"/>
          <w:b/>
          <w:lang w:val="es-ES_tradnl" w:eastAsia="es-ES"/>
        </w:rPr>
        <w:t>f)</w:t>
      </w:r>
      <w:r w:rsidRPr="00770083">
        <w:rPr>
          <w:rFonts w:ascii="Arial" w:hAnsi="Arial" w:cs="Arial"/>
          <w:lang w:val="es-ES_tradnl" w:eastAsia="es-ES"/>
        </w:rPr>
        <w:tab/>
        <w:t xml:space="preserve">Cumplir con las obligaciones emergentes del pago de las cargas sociales y tributarias contempladas en su propuesta, en el marco de las leyes vigentes, y presentar a requerimiento de la </w:t>
      </w:r>
      <w:r w:rsidRPr="00770083">
        <w:rPr>
          <w:rFonts w:ascii="Arial" w:hAnsi="Arial" w:cs="Arial"/>
          <w:b/>
          <w:lang w:val="es-ES_tradnl" w:eastAsia="es-ES"/>
        </w:rPr>
        <w:t>ENTIDAD</w:t>
      </w:r>
      <w:r w:rsidRPr="00770083">
        <w:rPr>
          <w:rFonts w:ascii="Arial" w:hAnsi="Arial" w:cs="Arial"/>
          <w:lang w:val="es-ES_tradnl" w:eastAsia="es-ES"/>
        </w:rPr>
        <w:t xml:space="preserve">, el respaldo correspondiente. </w:t>
      </w:r>
    </w:p>
    <w:p w:rsidR="00B166C4" w:rsidRPr="00770083" w:rsidRDefault="00B166C4" w:rsidP="00B166C4">
      <w:pPr>
        <w:widowControl w:val="0"/>
        <w:tabs>
          <w:tab w:val="num" w:pos="720"/>
        </w:tabs>
        <w:spacing w:before="120" w:after="120"/>
        <w:ind w:left="709" w:hanging="709"/>
        <w:jc w:val="both"/>
        <w:rPr>
          <w:rFonts w:ascii="Arial" w:hAnsi="Arial" w:cs="Arial"/>
          <w:b/>
          <w:lang w:val="es-ES_tradnl" w:eastAsia="es-ES"/>
        </w:rPr>
      </w:pPr>
      <w:r w:rsidRPr="00770083">
        <w:rPr>
          <w:rFonts w:ascii="Arial" w:hAnsi="Arial" w:cs="Arial"/>
          <w:b/>
          <w:lang w:val="es-ES_tradnl" w:eastAsia="es-ES"/>
        </w:rPr>
        <w:t>16.2</w:t>
      </w:r>
      <w:r w:rsidRPr="00770083">
        <w:rPr>
          <w:rFonts w:ascii="Arial" w:hAnsi="Arial" w:cs="Arial"/>
          <w:b/>
          <w:lang w:val="es-ES_tradnl" w:eastAsia="es-ES"/>
        </w:rPr>
        <w:tab/>
        <w:t>Obligaciones:</w:t>
      </w:r>
    </w:p>
    <w:p w:rsidR="00B166C4" w:rsidRPr="00770083" w:rsidRDefault="00B166C4" w:rsidP="0050342F">
      <w:pPr>
        <w:numPr>
          <w:ilvl w:val="0"/>
          <w:numId w:val="30"/>
        </w:numPr>
        <w:spacing w:before="120" w:after="120"/>
        <w:ind w:left="1134" w:hanging="425"/>
        <w:jc w:val="both"/>
        <w:rPr>
          <w:rFonts w:ascii="Arial" w:hAnsi="Arial" w:cs="Arial"/>
          <w:lang w:eastAsia="es-ES"/>
        </w:rPr>
      </w:pPr>
      <w:r w:rsidRPr="00770083">
        <w:rPr>
          <w:rFonts w:ascii="Arial" w:hAnsi="Arial" w:cs="Arial"/>
          <w:lang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B166C4" w:rsidRPr="00770083" w:rsidRDefault="00B166C4" w:rsidP="0050342F">
      <w:pPr>
        <w:numPr>
          <w:ilvl w:val="0"/>
          <w:numId w:val="30"/>
        </w:numPr>
        <w:spacing w:before="120" w:after="120"/>
        <w:ind w:left="1134" w:hanging="425"/>
        <w:jc w:val="both"/>
        <w:rPr>
          <w:rFonts w:ascii="Arial" w:hAnsi="Arial" w:cs="Arial"/>
          <w:lang w:eastAsia="es-ES"/>
        </w:rPr>
      </w:pPr>
      <w:r w:rsidRPr="00770083">
        <w:rPr>
          <w:rFonts w:ascii="Arial" w:hAnsi="Arial" w:cs="Arial"/>
          <w:lang w:eastAsia="es-ES"/>
        </w:rPr>
        <w:t xml:space="preserve">Realizar la Adquisición conforme a detalle y requerimiento realizado por la </w:t>
      </w:r>
      <w:r w:rsidRPr="00770083">
        <w:rPr>
          <w:rFonts w:ascii="Arial" w:hAnsi="Arial" w:cs="Arial"/>
          <w:b/>
          <w:lang w:eastAsia="es-ES"/>
        </w:rPr>
        <w:t>ENTIDAD</w:t>
      </w:r>
      <w:r w:rsidRPr="00770083">
        <w:rPr>
          <w:rFonts w:ascii="Arial" w:hAnsi="Arial" w:cs="Arial"/>
          <w:lang w:eastAsia="es-ES"/>
        </w:rPr>
        <w:t>.</w:t>
      </w:r>
    </w:p>
    <w:p w:rsidR="00B166C4" w:rsidRPr="00770083" w:rsidRDefault="00B166C4" w:rsidP="0050342F">
      <w:pPr>
        <w:numPr>
          <w:ilvl w:val="0"/>
          <w:numId w:val="30"/>
        </w:numPr>
        <w:spacing w:before="120" w:after="120"/>
        <w:ind w:left="1134" w:hanging="425"/>
        <w:jc w:val="both"/>
        <w:rPr>
          <w:rFonts w:ascii="Arial" w:hAnsi="Arial" w:cs="Arial"/>
          <w:lang w:eastAsia="es-ES"/>
        </w:rPr>
      </w:pPr>
      <w:r w:rsidRPr="00770083">
        <w:rPr>
          <w:rFonts w:ascii="Arial" w:hAnsi="Arial" w:cs="Arial"/>
          <w:lang w:val="es-ES_tradnl" w:eastAsia="es-ES"/>
        </w:rPr>
        <w:t>Queda establecido que los precios unitarios consignados en la propuesta adjudicada obligan a cumplir la Adquisición con bienes nuevos y de primera calidad, sin excepción.</w:t>
      </w:r>
    </w:p>
    <w:p w:rsidR="00B166C4" w:rsidRPr="00770083" w:rsidRDefault="00B166C4" w:rsidP="00B166C4">
      <w:pPr>
        <w:spacing w:before="120" w:after="120"/>
        <w:jc w:val="both"/>
        <w:rPr>
          <w:rFonts w:ascii="Arial" w:hAnsi="Arial" w:cs="Arial"/>
          <w:lang w:eastAsia="es-ES"/>
        </w:rPr>
      </w:pPr>
    </w:p>
    <w:p w:rsidR="00B166C4" w:rsidRPr="00770083" w:rsidRDefault="00B166C4" w:rsidP="0050342F">
      <w:pPr>
        <w:numPr>
          <w:ilvl w:val="0"/>
          <w:numId w:val="30"/>
        </w:numPr>
        <w:spacing w:before="120" w:after="120"/>
        <w:ind w:left="1134" w:hanging="425"/>
        <w:jc w:val="both"/>
        <w:rPr>
          <w:rFonts w:ascii="Arial" w:hAnsi="Arial" w:cs="Arial"/>
          <w:lang w:eastAsia="es-ES"/>
        </w:rPr>
      </w:pPr>
      <w:r w:rsidRPr="00770083">
        <w:rPr>
          <w:rFonts w:ascii="Arial" w:hAnsi="Arial" w:cs="Arial"/>
          <w:lang w:eastAsia="es-ES"/>
        </w:rPr>
        <w:lastRenderedPageBreak/>
        <w:t>Asumir directa e íntegramente el costo de todos los posibles daños y perjuicios que pudiera sufrir el personal a su cargo o terceros durante la ejecución del presente Contrato, por acciones que se deriven de incumplimientos, accidentes, atentados, etc.</w:t>
      </w:r>
    </w:p>
    <w:p w:rsidR="00B166C4" w:rsidRPr="00770083" w:rsidRDefault="00B166C4" w:rsidP="0050342F">
      <w:pPr>
        <w:numPr>
          <w:ilvl w:val="0"/>
          <w:numId w:val="30"/>
        </w:numPr>
        <w:spacing w:before="120" w:after="120"/>
        <w:ind w:left="1134" w:hanging="425"/>
        <w:jc w:val="both"/>
        <w:rPr>
          <w:rFonts w:ascii="Arial" w:hAnsi="Arial" w:cs="Arial"/>
          <w:lang w:eastAsia="es-ES"/>
        </w:rPr>
      </w:pPr>
      <w:r w:rsidRPr="00770083">
        <w:rPr>
          <w:rFonts w:ascii="Arial" w:hAnsi="Arial"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770083">
        <w:rPr>
          <w:rFonts w:ascii="Arial" w:hAnsi="Arial" w:cs="Arial"/>
          <w:b/>
          <w:lang w:eastAsia="es-ES"/>
        </w:rPr>
        <w:t>PROVEEDOR</w:t>
      </w:r>
      <w:r w:rsidRPr="00770083">
        <w:rPr>
          <w:rFonts w:ascii="Arial" w:hAnsi="Arial" w:cs="Arial"/>
          <w:lang w:eastAsia="es-ES"/>
        </w:rPr>
        <w:t xml:space="preserve"> responsable por los efectos que se originaren de eventuales inobservancias, mencionando de manera enunciativa y no limitativa, lo siguiente: </w:t>
      </w:r>
    </w:p>
    <w:p w:rsidR="00B166C4" w:rsidRPr="00770083" w:rsidRDefault="00B166C4" w:rsidP="0050342F">
      <w:pPr>
        <w:numPr>
          <w:ilvl w:val="0"/>
          <w:numId w:val="31"/>
        </w:numPr>
        <w:spacing w:before="120" w:after="120"/>
        <w:ind w:left="1701" w:hanging="567"/>
        <w:jc w:val="both"/>
        <w:rPr>
          <w:rFonts w:ascii="Arial" w:hAnsi="Arial" w:cs="Arial"/>
          <w:lang w:eastAsia="es-ES"/>
        </w:rPr>
      </w:pPr>
      <w:r w:rsidRPr="00770083">
        <w:rPr>
          <w:rFonts w:ascii="Arial" w:hAnsi="Arial" w:cs="Arial"/>
          <w:lang w:eastAsia="es-ES"/>
        </w:rPr>
        <w:t xml:space="preserve">Toda norma laboral, social, de pensiones, migratoria y la que sea aplicable para posibilitar el correcto, legal y oportuno desenvolvimiento de su personal en territorio boliviano. </w:t>
      </w:r>
    </w:p>
    <w:p w:rsidR="00B166C4" w:rsidRPr="00770083" w:rsidRDefault="00B166C4" w:rsidP="0050342F">
      <w:pPr>
        <w:numPr>
          <w:ilvl w:val="0"/>
          <w:numId w:val="30"/>
        </w:numPr>
        <w:spacing w:before="120" w:after="120"/>
        <w:ind w:left="1134" w:hanging="425"/>
        <w:jc w:val="both"/>
        <w:rPr>
          <w:rFonts w:ascii="Arial" w:hAnsi="Arial" w:cs="Arial"/>
          <w:lang w:eastAsia="es-ES"/>
        </w:rPr>
      </w:pPr>
      <w:r w:rsidRPr="00770083">
        <w:rPr>
          <w:rFonts w:ascii="Arial" w:hAnsi="Arial" w:cs="Arial"/>
          <w:lang w:eastAsia="es-ES"/>
        </w:rPr>
        <w:t>Planear, programar, dirigir y ejecutar la Adquisición con calidad y seguridad a fin de garantizar el pleno cumplimiento del Contrato.</w:t>
      </w:r>
    </w:p>
    <w:p w:rsidR="00B166C4" w:rsidRPr="00770083" w:rsidRDefault="00B166C4" w:rsidP="0050342F">
      <w:pPr>
        <w:numPr>
          <w:ilvl w:val="0"/>
          <w:numId w:val="30"/>
        </w:numPr>
        <w:spacing w:before="120" w:after="120"/>
        <w:ind w:left="1134" w:hanging="425"/>
        <w:jc w:val="both"/>
        <w:rPr>
          <w:rFonts w:ascii="Arial" w:hAnsi="Arial" w:cs="Arial"/>
          <w:lang w:eastAsia="es-ES"/>
        </w:rPr>
      </w:pPr>
      <w:r w:rsidRPr="00770083">
        <w:rPr>
          <w:rFonts w:ascii="Arial" w:hAnsi="Arial"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770083">
        <w:rPr>
          <w:rFonts w:ascii="Arial" w:hAnsi="Arial" w:cs="Arial"/>
          <w:lang w:eastAsia="es-ES"/>
        </w:rPr>
        <w:tab/>
      </w:r>
    </w:p>
    <w:p w:rsidR="00B166C4" w:rsidRPr="00770083" w:rsidRDefault="00B166C4" w:rsidP="0050342F">
      <w:pPr>
        <w:numPr>
          <w:ilvl w:val="0"/>
          <w:numId w:val="30"/>
        </w:numPr>
        <w:spacing w:before="120" w:after="120"/>
        <w:ind w:left="1134" w:hanging="425"/>
        <w:jc w:val="both"/>
        <w:rPr>
          <w:rFonts w:ascii="Arial" w:hAnsi="Arial" w:cs="Arial"/>
          <w:lang w:eastAsia="es-ES"/>
        </w:rPr>
      </w:pPr>
      <w:r w:rsidRPr="00770083">
        <w:rPr>
          <w:rFonts w:ascii="Arial" w:hAnsi="Arial" w:cs="Arial"/>
          <w:lang w:eastAsia="es-ES"/>
        </w:rPr>
        <w:t xml:space="preserve">Responder por la supervisión, dirección técnica y administrativa y mano de obra de su personal, necesarias para la Adquisición, siendo para todos los efectos, el </w:t>
      </w:r>
      <w:r w:rsidRPr="00770083">
        <w:rPr>
          <w:rFonts w:ascii="Arial" w:hAnsi="Arial" w:cs="Arial"/>
          <w:b/>
          <w:lang w:eastAsia="es-ES"/>
        </w:rPr>
        <w:t>PROVEEDOR</w:t>
      </w:r>
      <w:r w:rsidRPr="00770083">
        <w:rPr>
          <w:rFonts w:ascii="Arial" w:hAnsi="Arial" w:cs="Arial"/>
          <w:lang w:eastAsia="es-ES"/>
        </w:rPr>
        <w:t xml:space="preserve"> único y exclusivo responsable.</w:t>
      </w:r>
    </w:p>
    <w:p w:rsidR="00B166C4" w:rsidRPr="00770083" w:rsidRDefault="00B166C4" w:rsidP="0050342F">
      <w:pPr>
        <w:numPr>
          <w:ilvl w:val="0"/>
          <w:numId w:val="30"/>
        </w:numPr>
        <w:spacing w:before="120" w:after="120"/>
        <w:ind w:left="1134" w:hanging="425"/>
        <w:jc w:val="both"/>
        <w:rPr>
          <w:rFonts w:ascii="Arial" w:hAnsi="Arial" w:cs="Arial"/>
          <w:lang w:eastAsia="es-ES"/>
        </w:rPr>
      </w:pPr>
      <w:r w:rsidRPr="00770083">
        <w:rPr>
          <w:rFonts w:ascii="Arial" w:hAnsi="Arial" w:cs="Arial"/>
          <w:lang w:eastAsia="es-ES"/>
        </w:rPr>
        <w:t xml:space="preserve">Salvaguardar y liberar a la </w:t>
      </w:r>
      <w:r w:rsidRPr="00770083">
        <w:rPr>
          <w:rFonts w:ascii="Arial" w:hAnsi="Arial" w:cs="Arial"/>
          <w:b/>
          <w:lang w:eastAsia="es-ES"/>
        </w:rPr>
        <w:t>ENTIDAD</w:t>
      </w:r>
      <w:r w:rsidRPr="00770083">
        <w:rPr>
          <w:rFonts w:ascii="Arial" w:hAnsi="Arial" w:cs="Arial"/>
          <w:lang w:eastAsia="es-ES"/>
        </w:rPr>
        <w:t xml:space="preserve"> de la responsabilidad de todos los reclamos, representaciones y procesos judiciales de cualquier naturaleza, relacionados con la Adquisición. </w:t>
      </w:r>
    </w:p>
    <w:p w:rsidR="00B166C4" w:rsidRPr="00770083" w:rsidRDefault="00B166C4" w:rsidP="0050342F">
      <w:pPr>
        <w:numPr>
          <w:ilvl w:val="0"/>
          <w:numId w:val="30"/>
        </w:numPr>
        <w:spacing w:before="120" w:after="120"/>
        <w:ind w:left="1134" w:hanging="425"/>
        <w:jc w:val="both"/>
        <w:rPr>
          <w:rFonts w:ascii="Arial" w:hAnsi="Arial" w:cs="Arial"/>
          <w:lang w:eastAsia="es-ES"/>
        </w:rPr>
      </w:pPr>
      <w:r w:rsidRPr="00770083">
        <w:rPr>
          <w:rFonts w:ascii="Arial" w:hAnsi="Arial" w:cs="Arial"/>
          <w:lang w:eastAsia="es-ES"/>
        </w:rPr>
        <w:t xml:space="preserve">Responder por los daños o pérdidas causados a la </w:t>
      </w:r>
      <w:r w:rsidRPr="00770083">
        <w:rPr>
          <w:rFonts w:ascii="Arial" w:hAnsi="Arial" w:cs="Arial"/>
          <w:b/>
          <w:lang w:eastAsia="es-ES"/>
        </w:rPr>
        <w:t>ENTIDAD</w:t>
      </w:r>
      <w:r w:rsidRPr="00770083">
        <w:rPr>
          <w:rFonts w:ascii="Arial" w:hAnsi="Arial" w:cs="Arial"/>
          <w:lang w:eastAsia="es-ES"/>
        </w:rPr>
        <w:t xml:space="preserve"> o a terceros, resultantes de acción u omisión en la Adquisición</w:t>
      </w:r>
      <w:r w:rsidRPr="00770083">
        <w:rPr>
          <w:rFonts w:ascii="Arial" w:hAnsi="Arial" w:cs="Arial"/>
          <w:b/>
          <w:lang w:eastAsia="es-ES"/>
        </w:rPr>
        <w:t>.</w:t>
      </w:r>
    </w:p>
    <w:p w:rsidR="00B166C4" w:rsidRPr="00770083" w:rsidRDefault="00B166C4" w:rsidP="0050342F">
      <w:pPr>
        <w:numPr>
          <w:ilvl w:val="0"/>
          <w:numId w:val="30"/>
        </w:numPr>
        <w:spacing w:before="120" w:after="120"/>
        <w:ind w:left="1134" w:hanging="425"/>
        <w:jc w:val="both"/>
        <w:rPr>
          <w:rFonts w:ascii="Arial" w:hAnsi="Arial" w:cs="Arial"/>
          <w:lang w:eastAsia="es-ES"/>
        </w:rPr>
      </w:pPr>
      <w:r w:rsidRPr="00770083">
        <w:rPr>
          <w:rFonts w:ascii="Arial" w:hAnsi="Arial" w:cs="Arial"/>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B166C4" w:rsidRPr="00770083" w:rsidRDefault="00B166C4" w:rsidP="0050342F">
      <w:pPr>
        <w:numPr>
          <w:ilvl w:val="0"/>
          <w:numId w:val="30"/>
        </w:numPr>
        <w:spacing w:before="120" w:after="120"/>
        <w:ind w:left="1134" w:hanging="425"/>
        <w:jc w:val="both"/>
        <w:rPr>
          <w:rFonts w:ascii="Arial" w:hAnsi="Arial" w:cs="Arial"/>
          <w:lang w:eastAsia="es-ES"/>
        </w:rPr>
      </w:pPr>
      <w:r w:rsidRPr="00770083">
        <w:rPr>
          <w:rFonts w:ascii="Arial" w:hAnsi="Arial" w:cs="Arial"/>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770083">
        <w:rPr>
          <w:rFonts w:ascii="Arial" w:hAnsi="Arial" w:cs="Arial"/>
          <w:b/>
          <w:lang w:eastAsia="es-ES"/>
        </w:rPr>
        <w:t>ENTIDAD</w:t>
      </w:r>
      <w:r w:rsidRPr="00770083">
        <w:rPr>
          <w:rFonts w:ascii="Arial" w:hAnsi="Arial" w:cs="Arial"/>
          <w:lang w:eastAsia="es-ES"/>
        </w:rPr>
        <w:t xml:space="preserve"> de cualquier reclamo. </w:t>
      </w:r>
    </w:p>
    <w:p w:rsidR="00B166C4" w:rsidRPr="00770083" w:rsidRDefault="00B166C4" w:rsidP="0050342F">
      <w:pPr>
        <w:numPr>
          <w:ilvl w:val="0"/>
          <w:numId w:val="30"/>
        </w:numPr>
        <w:spacing w:before="120" w:after="120"/>
        <w:ind w:left="1134" w:hanging="425"/>
        <w:jc w:val="both"/>
        <w:rPr>
          <w:rFonts w:ascii="Arial" w:hAnsi="Arial" w:cs="Arial"/>
          <w:lang w:eastAsia="es-ES"/>
        </w:rPr>
      </w:pPr>
      <w:r w:rsidRPr="00770083">
        <w:rPr>
          <w:rFonts w:ascii="Arial" w:hAnsi="Arial"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770083">
        <w:rPr>
          <w:rFonts w:ascii="Arial" w:hAnsi="Arial" w:cs="Arial"/>
          <w:b/>
          <w:lang w:eastAsia="es-ES"/>
        </w:rPr>
        <w:t>ENTIDAD</w:t>
      </w:r>
      <w:r w:rsidRPr="00770083">
        <w:rPr>
          <w:rFonts w:ascii="Arial" w:hAnsi="Arial" w:cs="Arial"/>
          <w:lang w:eastAsia="es-ES"/>
        </w:rPr>
        <w:t xml:space="preserve"> podrá pedir al </w:t>
      </w:r>
      <w:r w:rsidRPr="00770083">
        <w:rPr>
          <w:rFonts w:ascii="Arial" w:hAnsi="Arial" w:cs="Arial"/>
          <w:b/>
          <w:lang w:eastAsia="es-ES"/>
        </w:rPr>
        <w:t>PROVEEDOR</w:t>
      </w:r>
      <w:r w:rsidRPr="00770083">
        <w:rPr>
          <w:rFonts w:ascii="Arial" w:hAnsi="Arial" w:cs="Arial"/>
          <w:lang w:eastAsia="es-ES"/>
        </w:rPr>
        <w:t xml:space="preserve"> en cualquier momento, dentro de la vigencia del presente Contrato, una declaración que certifique el cumplimiento de la presente obligación.</w:t>
      </w:r>
    </w:p>
    <w:p w:rsidR="00B166C4" w:rsidRPr="00770083" w:rsidRDefault="00B166C4" w:rsidP="0050342F">
      <w:pPr>
        <w:numPr>
          <w:ilvl w:val="0"/>
          <w:numId w:val="30"/>
        </w:numPr>
        <w:spacing w:before="120" w:after="120"/>
        <w:ind w:left="1134" w:hanging="425"/>
        <w:jc w:val="both"/>
        <w:rPr>
          <w:rFonts w:ascii="Arial" w:hAnsi="Arial" w:cs="Arial"/>
          <w:lang w:eastAsia="es-ES"/>
        </w:rPr>
      </w:pPr>
      <w:r w:rsidRPr="00770083">
        <w:rPr>
          <w:rFonts w:ascii="Arial" w:hAnsi="Arial"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B166C4" w:rsidRPr="00770083" w:rsidRDefault="00B166C4" w:rsidP="0050342F">
      <w:pPr>
        <w:numPr>
          <w:ilvl w:val="0"/>
          <w:numId w:val="30"/>
        </w:numPr>
        <w:spacing w:before="120" w:after="120"/>
        <w:ind w:left="1134" w:hanging="425"/>
        <w:jc w:val="both"/>
        <w:rPr>
          <w:rFonts w:ascii="Arial" w:hAnsi="Arial" w:cs="Arial"/>
          <w:lang w:eastAsia="es-ES"/>
        </w:rPr>
      </w:pPr>
      <w:r w:rsidRPr="00770083">
        <w:rPr>
          <w:rFonts w:ascii="Arial" w:hAnsi="Arial" w:cs="Arial"/>
          <w:lang w:eastAsia="es-ES"/>
        </w:rPr>
        <w:t>No involucrarse, ni apoyar ningún tipo de discriminación, sea por raza, grupo o clase social, nacionalidad, región, religión, deficiencia, sexo, orientación sexual, asociación sindical, filiación política o edad al contratar.</w:t>
      </w:r>
    </w:p>
    <w:p w:rsidR="00B166C4" w:rsidRPr="00770083" w:rsidRDefault="00B166C4" w:rsidP="0050342F">
      <w:pPr>
        <w:numPr>
          <w:ilvl w:val="0"/>
          <w:numId w:val="30"/>
        </w:numPr>
        <w:spacing w:before="120" w:after="120"/>
        <w:ind w:left="1134" w:hanging="425"/>
        <w:jc w:val="both"/>
        <w:rPr>
          <w:rFonts w:ascii="Arial" w:hAnsi="Arial" w:cs="Arial"/>
          <w:lang w:eastAsia="es-ES"/>
        </w:rPr>
      </w:pPr>
      <w:r w:rsidRPr="00770083">
        <w:rPr>
          <w:rFonts w:ascii="Arial" w:hAnsi="Arial" w:cs="Arial"/>
          <w:lang w:eastAsia="es-ES"/>
        </w:rPr>
        <w:t>Cumplir las leyes vigentes y los padrones de la industria sobre el horario de trabajo. Todo servicio ejecutado en horas extras, debe ser remunerado o compensado, respetando las normas vigentes.</w:t>
      </w:r>
    </w:p>
    <w:p w:rsidR="00B166C4" w:rsidRPr="00770083" w:rsidRDefault="00B166C4" w:rsidP="0050342F">
      <w:pPr>
        <w:numPr>
          <w:ilvl w:val="0"/>
          <w:numId w:val="30"/>
        </w:numPr>
        <w:spacing w:before="120" w:after="120"/>
        <w:ind w:left="1134" w:hanging="425"/>
        <w:jc w:val="both"/>
        <w:rPr>
          <w:rFonts w:ascii="Arial" w:hAnsi="Arial" w:cs="Arial"/>
          <w:lang w:eastAsia="es-ES"/>
        </w:rPr>
      </w:pPr>
      <w:r w:rsidRPr="00770083">
        <w:rPr>
          <w:rFonts w:ascii="Arial" w:hAnsi="Arial" w:cs="Arial"/>
          <w:lang w:eastAsia="es-ES"/>
        </w:rPr>
        <w:t>Los sueldos pagados a los trabajadores deben obedecer como mínimo, a lo establecido en la Ley Aplicable.</w:t>
      </w:r>
    </w:p>
    <w:p w:rsidR="00B166C4" w:rsidRPr="00770083" w:rsidRDefault="00B166C4" w:rsidP="00B166C4">
      <w:pPr>
        <w:spacing w:before="120" w:after="120"/>
        <w:ind w:left="720"/>
        <w:jc w:val="both"/>
        <w:rPr>
          <w:rFonts w:ascii="Arial" w:hAnsi="Arial" w:cs="Arial"/>
          <w:lang w:eastAsia="es-ES"/>
        </w:rPr>
      </w:pPr>
      <w:r w:rsidRPr="00770083">
        <w:rPr>
          <w:rFonts w:ascii="Arial" w:hAnsi="Arial" w:cs="Arial"/>
          <w:lang w:eastAsia="es-ES"/>
        </w:rPr>
        <w:tab/>
      </w:r>
    </w:p>
    <w:p w:rsidR="00B166C4" w:rsidRPr="00770083" w:rsidRDefault="00B166C4" w:rsidP="0050342F">
      <w:pPr>
        <w:numPr>
          <w:ilvl w:val="0"/>
          <w:numId w:val="30"/>
        </w:numPr>
        <w:spacing w:before="120" w:after="120"/>
        <w:ind w:left="1134" w:hanging="425"/>
        <w:jc w:val="both"/>
        <w:rPr>
          <w:rFonts w:ascii="Arial" w:hAnsi="Arial" w:cs="Arial"/>
          <w:lang w:eastAsia="es-ES"/>
        </w:rPr>
      </w:pPr>
      <w:r w:rsidRPr="00770083">
        <w:rPr>
          <w:rFonts w:ascii="Arial" w:hAnsi="Arial" w:cs="Arial"/>
          <w:lang w:eastAsia="es-ES"/>
        </w:rPr>
        <w:lastRenderedPageBreak/>
        <w:t xml:space="preserve">Mantener a la </w:t>
      </w:r>
      <w:r w:rsidRPr="00770083">
        <w:rPr>
          <w:rFonts w:ascii="Arial" w:hAnsi="Arial" w:cs="Arial"/>
          <w:b/>
          <w:lang w:eastAsia="es-ES"/>
        </w:rPr>
        <w:t>ENTIDAD</w:t>
      </w:r>
      <w:r w:rsidRPr="00770083">
        <w:rPr>
          <w:rFonts w:ascii="Arial" w:hAnsi="Arial" w:cs="Arial"/>
          <w:lang w:eastAsia="es-ES"/>
        </w:rPr>
        <w:t xml:space="preserve"> exonerada contra cualquier multa o penalidad de cualquier tipo o naturaleza que fuera impuesta por causa de incumplimiento o infracción de la legislación laboral o social.</w:t>
      </w:r>
    </w:p>
    <w:p w:rsidR="00B166C4" w:rsidRPr="00770083" w:rsidRDefault="00B166C4" w:rsidP="00B166C4">
      <w:pPr>
        <w:spacing w:before="120" w:after="120"/>
        <w:jc w:val="both"/>
        <w:rPr>
          <w:rFonts w:ascii="Arial" w:hAnsi="Arial" w:cs="Arial"/>
          <w:lang w:eastAsia="es-ES"/>
        </w:rPr>
      </w:pPr>
      <w:r w:rsidRPr="00770083">
        <w:rPr>
          <w:rFonts w:ascii="Arial" w:hAnsi="Arial" w:cs="Arial"/>
          <w:lang w:eastAsia="es-ES"/>
        </w:rPr>
        <w:t>Las demás obligaciones y responsabilidades a su cargo que sin estar expresamente mencionadas, emerjan del presente Contrato.</w:t>
      </w:r>
    </w:p>
    <w:p w:rsidR="00B166C4" w:rsidRPr="00770083" w:rsidRDefault="00B166C4" w:rsidP="00B166C4">
      <w:pPr>
        <w:spacing w:before="120" w:after="120"/>
        <w:jc w:val="both"/>
        <w:rPr>
          <w:rFonts w:ascii="Arial" w:hAnsi="Arial" w:cs="Arial"/>
          <w:b/>
          <w:u w:val="single"/>
          <w:lang w:val="es-ES_tradnl" w:eastAsia="es-ES"/>
        </w:rPr>
      </w:pPr>
      <w:r w:rsidRPr="00770083">
        <w:rPr>
          <w:rFonts w:ascii="Arial" w:hAnsi="Arial" w:cs="Arial"/>
          <w:b/>
          <w:u w:val="single"/>
          <w:lang w:val="es-ES_tradnl" w:eastAsia="es-ES"/>
        </w:rPr>
        <w:t>DÉCIMA SÉPTIMA.- (OBLIGACIONES DE LA ENTIDAD)</w:t>
      </w:r>
    </w:p>
    <w:p w:rsidR="00B166C4" w:rsidRPr="00770083" w:rsidRDefault="00B166C4" w:rsidP="00B166C4">
      <w:pPr>
        <w:spacing w:before="120" w:after="120"/>
        <w:ind w:left="709" w:hanging="708"/>
        <w:jc w:val="both"/>
        <w:rPr>
          <w:rFonts w:ascii="Arial" w:hAnsi="Arial" w:cs="Arial"/>
          <w:lang w:eastAsia="es-ES"/>
        </w:rPr>
      </w:pPr>
      <w:r w:rsidRPr="00770083">
        <w:rPr>
          <w:rFonts w:ascii="Arial" w:hAnsi="Arial" w:cs="Arial"/>
          <w:lang w:eastAsia="es-ES"/>
        </w:rPr>
        <w:t xml:space="preserve">La </w:t>
      </w:r>
      <w:r w:rsidRPr="00770083">
        <w:rPr>
          <w:rFonts w:ascii="Arial" w:hAnsi="Arial" w:cs="Arial"/>
          <w:b/>
          <w:lang w:eastAsia="es-ES"/>
        </w:rPr>
        <w:t>ENTIDAD</w:t>
      </w:r>
      <w:r w:rsidRPr="00770083">
        <w:rPr>
          <w:rFonts w:ascii="Arial" w:hAnsi="Arial" w:cs="Arial"/>
          <w:lang w:eastAsia="es-ES"/>
        </w:rPr>
        <w:t xml:space="preserve"> se obliga en su sentido más amplio a cumplir con las siguientes obligaciones:</w:t>
      </w:r>
    </w:p>
    <w:p w:rsidR="00B166C4" w:rsidRPr="00770083" w:rsidRDefault="00B166C4" w:rsidP="00B166C4">
      <w:pPr>
        <w:spacing w:before="120" w:after="120"/>
        <w:ind w:left="709" w:hanging="709"/>
        <w:jc w:val="both"/>
        <w:rPr>
          <w:rFonts w:ascii="Arial" w:hAnsi="Arial" w:cs="Arial"/>
          <w:lang w:eastAsia="es-ES"/>
        </w:rPr>
      </w:pPr>
      <w:r w:rsidRPr="00770083">
        <w:rPr>
          <w:rFonts w:ascii="Arial" w:hAnsi="Arial" w:cs="Arial"/>
          <w:b/>
          <w:lang w:eastAsia="es-ES"/>
        </w:rPr>
        <w:t xml:space="preserve">17.1 </w:t>
      </w:r>
      <w:r w:rsidRPr="00770083">
        <w:rPr>
          <w:rFonts w:ascii="Arial" w:hAnsi="Arial" w:cs="Arial"/>
          <w:b/>
          <w:lang w:eastAsia="es-ES"/>
        </w:rPr>
        <w:tab/>
      </w:r>
      <w:r w:rsidRPr="00770083">
        <w:rPr>
          <w:rFonts w:ascii="Arial" w:hAnsi="Arial" w:cs="Arial"/>
          <w:lang w:eastAsia="es-ES"/>
        </w:rPr>
        <w:t xml:space="preserve">Notificar al </w:t>
      </w:r>
      <w:r w:rsidRPr="00770083">
        <w:rPr>
          <w:rFonts w:ascii="Arial" w:hAnsi="Arial" w:cs="Arial"/>
          <w:b/>
          <w:lang w:eastAsia="es-ES"/>
        </w:rPr>
        <w:t>PROVEEDOR</w:t>
      </w:r>
      <w:r w:rsidRPr="00770083">
        <w:rPr>
          <w:rFonts w:ascii="Arial" w:hAnsi="Arial" w:cs="Arial"/>
          <w:lang w:eastAsia="es-ES"/>
        </w:rPr>
        <w:t xml:space="preserve"> los defectos e irregularidades encontradas en la Adquisición, fijando plazos para su corrección.</w:t>
      </w:r>
    </w:p>
    <w:p w:rsidR="00B166C4" w:rsidRPr="00770083" w:rsidRDefault="00B166C4" w:rsidP="00B166C4">
      <w:pPr>
        <w:spacing w:before="120" w:after="120"/>
        <w:ind w:left="705" w:hanging="705"/>
        <w:jc w:val="both"/>
        <w:rPr>
          <w:rFonts w:ascii="Arial" w:hAnsi="Arial" w:cs="Arial"/>
          <w:lang w:eastAsia="es-ES"/>
        </w:rPr>
      </w:pPr>
      <w:r w:rsidRPr="00770083">
        <w:rPr>
          <w:rFonts w:ascii="Arial" w:hAnsi="Arial" w:cs="Arial"/>
          <w:b/>
          <w:lang w:eastAsia="es-ES"/>
        </w:rPr>
        <w:t>17.2</w:t>
      </w:r>
      <w:r w:rsidRPr="00770083">
        <w:rPr>
          <w:rFonts w:ascii="Arial" w:hAnsi="Arial" w:cs="Arial"/>
          <w:lang w:eastAsia="es-ES"/>
        </w:rPr>
        <w:tab/>
        <w:t xml:space="preserve">Proporcionar información y detalle para la Adquisición, comunicando al </w:t>
      </w:r>
      <w:r w:rsidRPr="00770083">
        <w:rPr>
          <w:rFonts w:ascii="Arial" w:hAnsi="Arial" w:cs="Arial"/>
          <w:b/>
          <w:lang w:eastAsia="es-ES"/>
        </w:rPr>
        <w:t>PROVEEDOR</w:t>
      </w:r>
      <w:r w:rsidRPr="00770083">
        <w:rPr>
          <w:rFonts w:ascii="Arial" w:hAnsi="Arial" w:cs="Arial"/>
          <w:lang w:eastAsia="es-ES"/>
        </w:rPr>
        <w:t xml:space="preserve"> eventuales cambios de normas y horarios de trabajo.</w:t>
      </w:r>
    </w:p>
    <w:p w:rsidR="00B166C4" w:rsidRPr="00770083" w:rsidRDefault="00B166C4" w:rsidP="00B166C4">
      <w:pPr>
        <w:spacing w:before="120" w:after="120"/>
        <w:jc w:val="both"/>
        <w:rPr>
          <w:rFonts w:ascii="Arial" w:hAnsi="Arial" w:cs="Arial"/>
          <w:lang w:val="es-ES_tradnl" w:eastAsia="es-ES"/>
        </w:rPr>
      </w:pPr>
      <w:r w:rsidRPr="00770083">
        <w:rPr>
          <w:rFonts w:ascii="Arial" w:hAnsi="Arial" w:cs="Arial"/>
          <w:b/>
          <w:u w:val="single"/>
          <w:lang w:val="es-ES_tradnl" w:eastAsia="es-ES"/>
        </w:rPr>
        <w:t>DÉCIMA OCTAVA.- (INTRANSFERIBILIDAD DEL CONTRATO)</w:t>
      </w:r>
    </w:p>
    <w:p w:rsidR="00B166C4" w:rsidRPr="00770083" w:rsidRDefault="00B166C4" w:rsidP="00B166C4">
      <w:pPr>
        <w:spacing w:before="120" w:after="120"/>
        <w:jc w:val="both"/>
        <w:rPr>
          <w:rFonts w:ascii="Arial" w:hAnsi="Arial" w:cs="Arial"/>
          <w:lang w:val="es-ES_tradnl" w:eastAsia="es-ES"/>
        </w:rPr>
      </w:pPr>
      <w:r w:rsidRPr="00770083">
        <w:rPr>
          <w:rFonts w:ascii="Arial" w:hAnsi="Arial" w:cs="Arial"/>
          <w:lang w:val="es-ES_tradnl" w:eastAsia="es-ES"/>
        </w:rPr>
        <w:t xml:space="preserve">El </w:t>
      </w:r>
      <w:r w:rsidRPr="00770083">
        <w:rPr>
          <w:rFonts w:ascii="Arial" w:hAnsi="Arial" w:cs="Arial"/>
          <w:b/>
          <w:lang w:val="es-ES_tradnl" w:eastAsia="es-ES"/>
        </w:rPr>
        <w:t>PROVEEDOR</w:t>
      </w:r>
      <w:r w:rsidRPr="00770083">
        <w:rPr>
          <w:rFonts w:ascii="Arial" w:hAnsi="Arial" w:cs="Arial"/>
          <w:lang w:val="es-ES_tradnl" w:eastAsia="es-ES"/>
        </w:rPr>
        <w:t xml:space="preserve"> bajo ningún título podrá ceder, transferir, subrogar, total o parcialmente este Contrato.</w:t>
      </w:r>
    </w:p>
    <w:p w:rsidR="00B166C4" w:rsidRPr="00770083" w:rsidRDefault="00B166C4" w:rsidP="00B166C4">
      <w:pPr>
        <w:spacing w:before="120" w:after="120"/>
        <w:jc w:val="both"/>
        <w:rPr>
          <w:rFonts w:ascii="Arial" w:hAnsi="Arial" w:cs="Arial"/>
          <w:lang w:val="es-ES_tradnl" w:eastAsia="es-ES"/>
        </w:rPr>
      </w:pPr>
      <w:r w:rsidRPr="00770083">
        <w:rPr>
          <w:rFonts w:ascii="Arial" w:hAnsi="Arial" w:cs="Arial"/>
          <w:lang w:val="es-ES_tradnl" w:eastAsia="es-ES"/>
        </w:rPr>
        <w:t xml:space="preserve">En caso excepcional, emergente de causa de fuerza mayor o caso fortuito, las Partes podrán acordar la cesión o subrogación del Contrato, total o parcialmente, previa aprobación de la </w:t>
      </w:r>
      <w:r w:rsidRPr="00770083">
        <w:rPr>
          <w:rFonts w:ascii="Arial" w:hAnsi="Arial" w:cs="Arial"/>
          <w:b/>
          <w:lang w:val="es-ES_tradnl" w:eastAsia="es-ES"/>
        </w:rPr>
        <w:t>ENTIDAD</w:t>
      </w:r>
      <w:r w:rsidRPr="00770083">
        <w:rPr>
          <w:rFonts w:ascii="Arial" w:hAnsi="Arial" w:cs="Arial"/>
          <w:lang w:val="es-ES_tradnl" w:eastAsia="es-ES"/>
        </w:rPr>
        <w:t>, bajo los mismos términos y condiciones del presente Contrato.</w:t>
      </w:r>
    </w:p>
    <w:p w:rsidR="00B166C4" w:rsidRPr="00770083" w:rsidRDefault="00B166C4" w:rsidP="00B166C4">
      <w:pPr>
        <w:spacing w:before="120" w:after="120"/>
        <w:ind w:right="-7"/>
        <w:jc w:val="both"/>
        <w:rPr>
          <w:rFonts w:ascii="Arial" w:hAnsi="Arial" w:cs="Arial"/>
          <w:lang w:val="es-ES_tradnl" w:eastAsia="es-ES"/>
        </w:rPr>
      </w:pPr>
      <w:r w:rsidRPr="00770083">
        <w:rPr>
          <w:rFonts w:ascii="Arial" w:hAnsi="Arial" w:cs="Arial"/>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B166C4" w:rsidRPr="00770083" w:rsidRDefault="00B166C4" w:rsidP="00B166C4">
      <w:pPr>
        <w:spacing w:before="120" w:after="120"/>
        <w:jc w:val="both"/>
        <w:rPr>
          <w:rFonts w:ascii="Arial" w:hAnsi="Arial" w:cs="Arial"/>
          <w:lang w:val="es-ES_tradnl" w:eastAsia="es-ES"/>
        </w:rPr>
      </w:pPr>
      <w:r w:rsidRPr="00770083">
        <w:rPr>
          <w:rFonts w:ascii="Arial" w:hAnsi="Arial"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B166C4" w:rsidRPr="00770083" w:rsidRDefault="00B166C4" w:rsidP="00B166C4">
      <w:pPr>
        <w:spacing w:before="120" w:after="120"/>
        <w:jc w:val="both"/>
        <w:rPr>
          <w:rFonts w:ascii="Arial" w:hAnsi="Arial" w:cs="Arial"/>
          <w:u w:val="single"/>
          <w:lang w:val="es-ES_tradnl" w:eastAsia="es-ES"/>
        </w:rPr>
      </w:pPr>
      <w:r w:rsidRPr="00770083">
        <w:rPr>
          <w:rFonts w:ascii="Arial" w:hAnsi="Arial" w:cs="Arial"/>
          <w:b/>
          <w:u w:val="single"/>
          <w:lang w:val="es-ES_tradnl" w:eastAsia="es-ES"/>
        </w:rPr>
        <w:t xml:space="preserve">DÉCIMA NOVENA.- (IMPUESTOS Y TRIBUTOS) </w:t>
      </w:r>
    </w:p>
    <w:p w:rsidR="00B166C4" w:rsidRPr="00770083" w:rsidRDefault="00B166C4" w:rsidP="00B166C4">
      <w:pPr>
        <w:spacing w:before="120" w:after="120"/>
        <w:jc w:val="both"/>
        <w:rPr>
          <w:rFonts w:ascii="Arial" w:hAnsi="Arial" w:cs="Arial"/>
          <w:lang w:val="es-ES_tradnl" w:eastAsia="es-ES"/>
        </w:rPr>
      </w:pPr>
      <w:r w:rsidRPr="00770083">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770083">
        <w:rPr>
          <w:rFonts w:ascii="Arial" w:hAnsi="Arial" w:cs="Arial"/>
          <w:b/>
          <w:lang w:val="es-ES_tradnl" w:eastAsia="es-ES"/>
        </w:rPr>
        <w:t>PROVEEDOR</w:t>
      </w:r>
      <w:r w:rsidRPr="00770083">
        <w:rPr>
          <w:rFonts w:ascii="Arial" w:hAnsi="Arial" w:cs="Arial"/>
          <w:lang w:val="es-ES_tradnl" w:eastAsia="es-ES"/>
        </w:rPr>
        <w:t xml:space="preserve"> conforme a lo previsto en la Ley Aplicable, sin derecho a reembolso. </w:t>
      </w:r>
    </w:p>
    <w:p w:rsidR="00B166C4" w:rsidRPr="00770083" w:rsidRDefault="00B166C4" w:rsidP="00B166C4">
      <w:pPr>
        <w:spacing w:before="120" w:after="120"/>
        <w:jc w:val="both"/>
        <w:rPr>
          <w:rFonts w:ascii="Arial" w:hAnsi="Arial" w:cs="Arial"/>
          <w:lang w:val="es-ES_tradnl" w:eastAsia="es-ES"/>
        </w:rPr>
      </w:pPr>
      <w:r w:rsidRPr="00770083">
        <w:rPr>
          <w:rFonts w:ascii="Arial" w:hAnsi="Arial" w:cs="Arial"/>
          <w:lang w:val="es-ES_tradnl" w:eastAsia="es-ES"/>
        </w:rPr>
        <w:t xml:space="preserve">La </w:t>
      </w:r>
      <w:r w:rsidRPr="00770083">
        <w:rPr>
          <w:rFonts w:ascii="Arial" w:hAnsi="Arial" w:cs="Arial"/>
          <w:b/>
          <w:lang w:val="es-ES_tradnl" w:eastAsia="es-ES"/>
        </w:rPr>
        <w:t>ENTIDAD</w:t>
      </w:r>
      <w:r w:rsidRPr="00770083">
        <w:rPr>
          <w:rFonts w:ascii="Arial"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B166C4" w:rsidRPr="00770083" w:rsidRDefault="00B166C4" w:rsidP="00B166C4">
      <w:pPr>
        <w:spacing w:before="120" w:after="120"/>
        <w:jc w:val="both"/>
        <w:rPr>
          <w:rFonts w:ascii="Arial" w:hAnsi="Arial" w:cs="Arial"/>
          <w:lang w:val="es-ES_tradnl" w:eastAsia="es-ES"/>
        </w:rPr>
      </w:pPr>
      <w:r w:rsidRPr="00770083">
        <w:rPr>
          <w:rFonts w:ascii="Arial" w:hAnsi="Arial" w:cs="Arial"/>
          <w:lang w:val="es-ES_tradnl" w:eastAsia="es-ES"/>
        </w:rPr>
        <w:t xml:space="preserve">El </w:t>
      </w:r>
      <w:r w:rsidRPr="00770083">
        <w:rPr>
          <w:rFonts w:ascii="Arial" w:hAnsi="Arial" w:cs="Arial"/>
          <w:b/>
          <w:lang w:val="es-ES_tradnl" w:eastAsia="es-ES"/>
        </w:rPr>
        <w:t>PROVEEDOR</w:t>
      </w:r>
      <w:r w:rsidRPr="00770083">
        <w:rPr>
          <w:rFonts w:ascii="Arial" w:hAnsi="Arial" w:cs="Arial"/>
          <w:lang w:val="es-ES_tradnl" w:eastAsia="es-ES"/>
        </w:rPr>
        <w:t xml:space="preserve"> declara haber considerado en su propuesta los impuestos y/o tributos que tengan incidencia en la </w:t>
      </w:r>
      <w:r w:rsidRPr="00770083">
        <w:rPr>
          <w:rFonts w:ascii="Arial" w:hAnsi="Arial" w:cs="Arial"/>
          <w:lang w:eastAsia="es-ES"/>
        </w:rPr>
        <w:t>Adquisición</w:t>
      </w:r>
      <w:r w:rsidRPr="00770083">
        <w:rPr>
          <w:rFonts w:ascii="Arial" w:hAnsi="Arial" w:cs="Arial"/>
          <w:lang w:val="es-ES_tradnl" w:eastAsia="es-ES"/>
        </w:rPr>
        <w:t>, no correspondiendo ningún reclamo debido a error en la evaluación, ni solicitar una revisión del precio contractual.</w:t>
      </w:r>
    </w:p>
    <w:p w:rsidR="00B166C4" w:rsidRPr="00770083" w:rsidRDefault="00B166C4" w:rsidP="00B166C4">
      <w:pPr>
        <w:spacing w:before="120" w:after="120"/>
        <w:jc w:val="both"/>
        <w:rPr>
          <w:rFonts w:ascii="Arial" w:hAnsi="Arial" w:cs="Arial"/>
          <w:u w:val="single"/>
          <w:lang w:val="es-ES_tradnl" w:eastAsia="es-ES"/>
        </w:rPr>
      </w:pPr>
      <w:r w:rsidRPr="00770083">
        <w:rPr>
          <w:rFonts w:ascii="Arial" w:hAnsi="Arial" w:cs="Arial"/>
          <w:b/>
          <w:u w:val="single"/>
          <w:lang w:val="es-ES_tradnl" w:eastAsia="es-ES"/>
        </w:rPr>
        <w:t>VIGÉSIMA.- (SUBCONTRATOS)</w:t>
      </w:r>
    </w:p>
    <w:p w:rsidR="00B166C4" w:rsidRPr="00770083" w:rsidRDefault="00B166C4" w:rsidP="00B166C4">
      <w:pPr>
        <w:spacing w:before="120" w:after="120"/>
        <w:jc w:val="both"/>
        <w:rPr>
          <w:rFonts w:ascii="Arial" w:hAnsi="Arial" w:cs="Arial"/>
          <w:lang w:val="es-ES_tradnl" w:eastAsia="es-ES"/>
        </w:rPr>
      </w:pPr>
      <w:r w:rsidRPr="00770083">
        <w:rPr>
          <w:rFonts w:ascii="Arial" w:hAnsi="Arial" w:cs="Arial"/>
          <w:lang w:val="es-ES_tradnl" w:eastAsia="es-ES"/>
        </w:rPr>
        <w:t xml:space="preserve">El </w:t>
      </w:r>
      <w:r w:rsidRPr="00770083">
        <w:rPr>
          <w:rFonts w:ascii="Arial" w:hAnsi="Arial" w:cs="Arial"/>
          <w:b/>
          <w:lang w:val="es-ES_tradnl" w:eastAsia="es-ES"/>
        </w:rPr>
        <w:t>PROVEEDOR</w:t>
      </w:r>
      <w:r w:rsidRPr="00770083">
        <w:rPr>
          <w:rFonts w:ascii="Arial" w:hAnsi="Arial" w:cs="Arial"/>
          <w:lang w:val="es-ES_tradnl" w:eastAsia="es-ES"/>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770083">
        <w:rPr>
          <w:rFonts w:ascii="Arial" w:hAnsi="Arial" w:cs="Arial"/>
          <w:b/>
          <w:lang w:val="es-ES_tradnl" w:eastAsia="es-ES"/>
        </w:rPr>
        <w:t>PROVEEDOR</w:t>
      </w:r>
      <w:r w:rsidRPr="00770083">
        <w:rPr>
          <w:rFonts w:ascii="Arial" w:hAnsi="Arial" w:cs="Arial"/>
          <w:lang w:val="es-ES_tradnl" w:eastAsia="es-ES"/>
        </w:rPr>
        <w:t xml:space="preserve"> del cumplimiento de todas sus obligaciones y responsabilidades contraídas en el presente Contrato.</w:t>
      </w:r>
    </w:p>
    <w:p w:rsidR="00B166C4" w:rsidRPr="00770083" w:rsidRDefault="00B166C4" w:rsidP="00B166C4">
      <w:pPr>
        <w:spacing w:before="120" w:after="120"/>
        <w:jc w:val="both"/>
        <w:rPr>
          <w:rFonts w:ascii="Arial" w:hAnsi="Arial" w:cs="Arial"/>
          <w:lang w:val="es-ES_tradnl" w:eastAsia="es-ES"/>
        </w:rPr>
      </w:pPr>
      <w:r w:rsidRPr="00770083">
        <w:rPr>
          <w:rFonts w:ascii="Arial" w:hAnsi="Arial" w:cs="Arial"/>
          <w:lang w:val="es-ES_tradnl" w:eastAsia="es-ES"/>
        </w:rPr>
        <w:t xml:space="preserve">Las subcontrataciones que realice el </w:t>
      </w:r>
      <w:r w:rsidRPr="00770083">
        <w:rPr>
          <w:rFonts w:ascii="Arial" w:hAnsi="Arial" w:cs="Arial"/>
          <w:b/>
          <w:lang w:val="es-ES_tradnl" w:eastAsia="es-ES"/>
        </w:rPr>
        <w:t>PROVEEDOR</w:t>
      </w:r>
      <w:r w:rsidRPr="00770083">
        <w:rPr>
          <w:rFonts w:ascii="Arial" w:hAnsi="Arial" w:cs="Arial"/>
          <w:lang w:val="es-ES_tradnl" w:eastAsia="es-ES"/>
        </w:rPr>
        <w:t xml:space="preserve"> de ninguna manera incidirán en el precio ofertado y aceptado por ambas Partes en el presente Contrato.</w:t>
      </w:r>
    </w:p>
    <w:p w:rsidR="00B166C4" w:rsidRPr="00770083" w:rsidRDefault="00B166C4" w:rsidP="00B166C4">
      <w:pPr>
        <w:spacing w:before="120" w:after="120"/>
        <w:jc w:val="both"/>
        <w:rPr>
          <w:rFonts w:ascii="Arial" w:hAnsi="Arial" w:cs="Arial"/>
          <w:b/>
          <w:u w:val="single"/>
          <w:lang w:val="es-ES_tradnl" w:eastAsia="es-ES"/>
        </w:rPr>
      </w:pPr>
      <w:r w:rsidRPr="00770083">
        <w:rPr>
          <w:rFonts w:ascii="Arial" w:hAnsi="Arial" w:cs="Arial"/>
          <w:b/>
          <w:u w:val="single"/>
          <w:lang w:val="es-ES_tradnl" w:eastAsia="es-ES"/>
        </w:rPr>
        <w:t>VIGÉSIMA PRIMERA.- (CONFIDENCIALIDAD)</w:t>
      </w:r>
    </w:p>
    <w:p w:rsidR="00B166C4" w:rsidRPr="00770083" w:rsidRDefault="00B166C4" w:rsidP="00B166C4">
      <w:pPr>
        <w:shd w:val="clear" w:color="auto" w:fill="FFFFFF"/>
        <w:tabs>
          <w:tab w:val="left" w:pos="426"/>
        </w:tabs>
        <w:spacing w:before="120" w:after="120"/>
        <w:ind w:right="-6"/>
        <w:contextualSpacing/>
        <w:jc w:val="both"/>
        <w:rPr>
          <w:rFonts w:ascii="Arial" w:hAnsi="Arial" w:cs="Arial"/>
          <w:lang w:val="es-BO"/>
        </w:rPr>
      </w:pPr>
      <w:r w:rsidRPr="00770083">
        <w:rPr>
          <w:rFonts w:ascii="Arial" w:hAnsi="Arial" w:cs="Arial"/>
          <w:lang w:val="es-BO"/>
        </w:rPr>
        <w:t xml:space="preserve">El </w:t>
      </w:r>
      <w:r w:rsidRPr="00770083">
        <w:rPr>
          <w:rFonts w:ascii="Arial" w:hAnsi="Arial" w:cs="Arial"/>
          <w:b/>
          <w:bCs/>
          <w:lang w:val="es-BO"/>
        </w:rPr>
        <w:t>PROVEEDOR</w:t>
      </w:r>
      <w:r w:rsidRPr="0077008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166C4" w:rsidRPr="00770083" w:rsidRDefault="00B166C4" w:rsidP="00B166C4">
      <w:pPr>
        <w:shd w:val="clear" w:color="auto" w:fill="FFFFFF"/>
        <w:tabs>
          <w:tab w:val="left" w:pos="426"/>
        </w:tabs>
        <w:spacing w:before="120" w:after="120"/>
        <w:ind w:right="-6"/>
        <w:contextualSpacing/>
        <w:jc w:val="both"/>
        <w:rPr>
          <w:rFonts w:ascii="Arial" w:hAnsi="Arial" w:cs="Arial"/>
          <w:lang w:val="es-BO"/>
        </w:rPr>
      </w:pPr>
    </w:p>
    <w:p w:rsidR="00B166C4" w:rsidRPr="00770083" w:rsidRDefault="00B166C4" w:rsidP="00B166C4">
      <w:pPr>
        <w:shd w:val="clear" w:color="auto" w:fill="FFFFFF"/>
        <w:tabs>
          <w:tab w:val="left" w:pos="426"/>
        </w:tabs>
        <w:spacing w:before="120" w:after="120"/>
        <w:ind w:right="-6"/>
        <w:contextualSpacing/>
        <w:jc w:val="both"/>
        <w:rPr>
          <w:rFonts w:ascii="Arial" w:hAnsi="Arial" w:cs="Arial"/>
          <w:lang w:val="es-BO"/>
        </w:rPr>
      </w:pPr>
      <w:r w:rsidRPr="00770083">
        <w:rPr>
          <w:rFonts w:ascii="Arial" w:hAnsi="Arial" w:cs="Arial"/>
          <w:lang w:val="es-BO"/>
        </w:rPr>
        <w:lastRenderedPageBreak/>
        <w:t xml:space="preserve">Las obligaciones que el </w:t>
      </w:r>
      <w:r w:rsidRPr="00770083">
        <w:rPr>
          <w:rFonts w:ascii="Arial" w:hAnsi="Arial" w:cs="Arial"/>
          <w:b/>
          <w:lang w:val="es-BO"/>
        </w:rPr>
        <w:t>PROVEEDOR</w:t>
      </w:r>
      <w:r w:rsidRPr="00770083">
        <w:rPr>
          <w:rFonts w:ascii="Arial" w:hAnsi="Arial" w:cs="Arial"/>
          <w:lang w:val="es-BO"/>
        </w:rPr>
        <w:t xml:space="preserve"> asume bajo este Contrato con relación a la confidencialidad, subsistirán una vez finalizado el Contrato.</w:t>
      </w:r>
    </w:p>
    <w:p w:rsidR="00B166C4" w:rsidRPr="00770083" w:rsidRDefault="00B166C4" w:rsidP="00B166C4">
      <w:pPr>
        <w:spacing w:before="120" w:after="120"/>
        <w:contextualSpacing/>
        <w:jc w:val="both"/>
        <w:rPr>
          <w:rFonts w:ascii="Arial" w:hAnsi="Arial" w:cs="Arial"/>
          <w:lang w:val="es-BO"/>
        </w:rPr>
      </w:pPr>
    </w:p>
    <w:p w:rsidR="00B166C4" w:rsidRPr="00770083" w:rsidRDefault="00B166C4" w:rsidP="00B166C4">
      <w:pPr>
        <w:shd w:val="clear" w:color="auto" w:fill="FFFFFF"/>
        <w:tabs>
          <w:tab w:val="left" w:pos="426"/>
        </w:tabs>
        <w:spacing w:before="120" w:after="120"/>
        <w:ind w:right="-6"/>
        <w:contextualSpacing/>
        <w:jc w:val="both"/>
        <w:rPr>
          <w:rFonts w:ascii="Arial" w:hAnsi="Arial" w:cs="Arial"/>
          <w:lang w:val="es-BO"/>
        </w:rPr>
      </w:pPr>
      <w:r w:rsidRPr="00770083">
        <w:rPr>
          <w:rFonts w:ascii="Arial" w:hAnsi="Arial" w:cs="Arial"/>
          <w:lang w:val="es-BO"/>
        </w:rPr>
        <w:t xml:space="preserve">A la terminación del presente Contrato, por resolución o por su cumplimiento, el </w:t>
      </w:r>
      <w:r w:rsidRPr="00770083">
        <w:rPr>
          <w:rFonts w:ascii="Arial" w:hAnsi="Arial" w:cs="Arial"/>
          <w:b/>
          <w:lang w:val="es-BO"/>
        </w:rPr>
        <w:t xml:space="preserve">PROVEEDOR </w:t>
      </w:r>
      <w:r w:rsidRPr="00770083">
        <w:rPr>
          <w:rFonts w:ascii="Arial" w:hAnsi="Arial" w:cs="Arial"/>
          <w:lang w:val="es-BO"/>
        </w:rPr>
        <w:t xml:space="preserve">está en la obligación de entregar de manera inmediata a la </w:t>
      </w:r>
      <w:r w:rsidRPr="00770083">
        <w:rPr>
          <w:rFonts w:ascii="Arial" w:hAnsi="Arial" w:cs="Arial"/>
          <w:b/>
          <w:lang w:val="es-BO"/>
        </w:rPr>
        <w:t>ENTIDAD</w:t>
      </w:r>
      <w:r w:rsidRPr="00770083">
        <w:rPr>
          <w:rFonts w:ascii="Arial" w:hAnsi="Arial" w:cs="Arial"/>
          <w:lang w:val="es-BO"/>
        </w:rPr>
        <w:t xml:space="preserve"> todos los documentos, notas, datos, información, y otros que hubiera entrado en posesión del </w:t>
      </w:r>
      <w:r w:rsidRPr="00770083">
        <w:rPr>
          <w:rFonts w:ascii="Arial" w:hAnsi="Arial" w:cs="Arial"/>
          <w:b/>
          <w:lang w:val="es-BO"/>
        </w:rPr>
        <w:t>PROVEEDOR</w:t>
      </w:r>
      <w:r w:rsidRPr="00770083">
        <w:rPr>
          <w:rFonts w:ascii="Arial" w:hAnsi="Arial" w:cs="Arial"/>
          <w:lang w:val="es-BO"/>
        </w:rPr>
        <w:t xml:space="preserve"> en virtud a la ejecución del presente Contrato, no pudiendo retener el </w:t>
      </w:r>
      <w:r w:rsidRPr="00770083">
        <w:rPr>
          <w:rFonts w:ascii="Arial" w:hAnsi="Arial" w:cs="Arial"/>
          <w:b/>
          <w:lang w:val="es-BO"/>
        </w:rPr>
        <w:t>PROVEEDOR</w:t>
      </w:r>
      <w:r w:rsidRPr="00770083">
        <w:rPr>
          <w:rFonts w:ascii="Arial" w:hAnsi="Arial" w:cs="Arial"/>
          <w:lang w:val="es-BO"/>
        </w:rPr>
        <w:t xml:space="preserve"> ninguna copia de los mismos, ya sean en papel o en formato electrónico o digital.</w:t>
      </w:r>
    </w:p>
    <w:p w:rsidR="00B166C4" w:rsidRPr="00770083" w:rsidRDefault="00B166C4" w:rsidP="00B166C4">
      <w:pPr>
        <w:shd w:val="clear" w:color="auto" w:fill="FFFFFF"/>
        <w:tabs>
          <w:tab w:val="left" w:pos="426"/>
        </w:tabs>
        <w:spacing w:before="120" w:after="120"/>
        <w:ind w:right="-6"/>
        <w:contextualSpacing/>
        <w:jc w:val="both"/>
        <w:rPr>
          <w:rFonts w:ascii="Arial" w:hAnsi="Arial" w:cs="Arial"/>
          <w:lang w:val="es-BO"/>
        </w:rPr>
      </w:pPr>
    </w:p>
    <w:p w:rsidR="00B166C4" w:rsidRPr="00770083" w:rsidRDefault="00B166C4" w:rsidP="00B166C4">
      <w:pPr>
        <w:shd w:val="clear" w:color="auto" w:fill="FFFFFF"/>
        <w:tabs>
          <w:tab w:val="left" w:pos="426"/>
        </w:tabs>
        <w:spacing w:before="120" w:after="120"/>
        <w:ind w:right="-6"/>
        <w:contextualSpacing/>
        <w:jc w:val="both"/>
        <w:rPr>
          <w:rFonts w:ascii="Arial" w:hAnsi="Arial" w:cs="Arial"/>
          <w:lang w:val="es-BO"/>
        </w:rPr>
      </w:pPr>
      <w:r w:rsidRPr="00770083">
        <w:rPr>
          <w:rFonts w:ascii="Arial" w:hAnsi="Arial" w:cs="Arial"/>
          <w:lang w:val="es-BO"/>
        </w:rPr>
        <w:t>El incumplimiento de la obligación de confidencialidad importara:</w:t>
      </w:r>
    </w:p>
    <w:p w:rsidR="00B166C4" w:rsidRPr="00770083" w:rsidRDefault="00B166C4" w:rsidP="0050342F">
      <w:pPr>
        <w:numPr>
          <w:ilvl w:val="0"/>
          <w:numId w:val="32"/>
        </w:numPr>
        <w:shd w:val="clear" w:color="auto" w:fill="FFFFFF"/>
        <w:tabs>
          <w:tab w:val="left" w:pos="426"/>
        </w:tabs>
        <w:spacing w:before="120" w:after="120"/>
        <w:ind w:right="-6"/>
        <w:contextualSpacing/>
        <w:jc w:val="both"/>
        <w:rPr>
          <w:rFonts w:ascii="Arial" w:hAnsi="Arial" w:cs="Arial"/>
          <w:lang w:val="es-BO"/>
        </w:rPr>
      </w:pPr>
      <w:r w:rsidRPr="00770083">
        <w:rPr>
          <w:rFonts w:ascii="Arial" w:hAnsi="Arial" w:cs="Arial"/>
          <w:lang w:val="es-BO"/>
        </w:rPr>
        <w:t>La adopción de medidas judiciales y sanciones de acuerdo a normas pertinentes.</w:t>
      </w:r>
    </w:p>
    <w:p w:rsidR="00B166C4" w:rsidRPr="00770083" w:rsidRDefault="00B166C4" w:rsidP="0050342F">
      <w:pPr>
        <w:numPr>
          <w:ilvl w:val="0"/>
          <w:numId w:val="32"/>
        </w:numPr>
        <w:shd w:val="clear" w:color="auto" w:fill="FFFFFF"/>
        <w:tabs>
          <w:tab w:val="left" w:pos="426"/>
        </w:tabs>
        <w:spacing w:before="120" w:after="120"/>
        <w:ind w:right="-6"/>
        <w:jc w:val="both"/>
        <w:rPr>
          <w:rFonts w:ascii="Arial" w:hAnsi="Arial" w:cs="Arial"/>
          <w:lang w:val="es-BO"/>
        </w:rPr>
      </w:pPr>
      <w:r w:rsidRPr="00770083">
        <w:rPr>
          <w:rFonts w:ascii="Arial" w:hAnsi="Arial" w:cs="Arial"/>
          <w:lang w:val="es-BO"/>
        </w:rPr>
        <w:t>Responsabilidad por pérdida y daños.</w:t>
      </w:r>
    </w:p>
    <w:p w:rsidR="00B166C4" w:rsidRPr="00770083" w:rsidRDefault="00B166C4" w:rsidP="00B166C4">
      <w:pPr>
        <w:spacing w:before="120" w:after="120"/>
        <w:jc w:val="both"/>
        <w:rPr>
          <w:rFonts w:ascii="Arial" w:hAnsi="Arial" w:cs="Arial"/>
          <w:u w:val="single"/>
          <w:lang w:val="es-ES_tradnl" w:eastAsia="es-ES"/>
        </w:rPr>
      </w:pPr>
      <w:r w:rsidRPr="00770083">
        <w:rPr>
          <w:rFonts w:ascii="Arial" w:hAnsi="Arial" w:cs="Arial"/>
          <w:b/>
          <w:u w:val="single"/>
          <w:lang w:val="es-ES_tradnl" w:eastAsia="es-ES"/>
        </w:rPr>
        <w:t>VIGÉSIMA SEGUNDA.- (CAUSAS DE FUERZA MAYOR Y/O CASO FORTUITO)</w:t>
      </w:r>
    </w:p>
    <w:p w:rsidR="00B166C4" w:rsidRPr="00770083" w:rsidRDefault="00B166C4" w:rsidP="00B166C4">
      <w:pPr>
        <w:spacing w:before="120" w:after="120"/>
        <w:jc w:val="both"/>
        <w:rPr>
          <w:rFonts w:ascii="Arial" w:hAnsi="Arial" w:cs="Arial"/>
          <w:lang w:val="es-ES_tradnl" w:eastAsia="es-ES"/>
        </w:rPr>
      </w:pPr>
      <w:r w:rsidRPr="00770083">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166C4" w:rsidRPr="00770083" w:rsidRDefault="00B166C4" w:rsidP="00B166C4">
      <w:pPr>
        <w:spacing w:before="120" w:after="120"/>
        <w:jc w:val="both"/>
        <w:rPr>
          <w:rFonts w:ascii="Arial" w:hAnsi="Arial" w:cs="Arial"/>
          <w:lang w:val="es-ES_tradnl" w:eastAsia="es-ES"/>
        </w:rPr>
      </w:pPr>
      <w:r w:rsidRPr="00770083">
        <w:rPr>
          <w:rFonts w:ascii="Arial" w:hAnsi="Arial" w:cs="Arial"/>
          <w:lang w:val="es-ES_tradnl" w:eastAsia="es-ES"/>
        </w:rPr>
        <w:t xml:space="preserve">Con el fin de exceptuar al </w:t>
      </w:r>
      <w:r w:rsidRPr="00770083">
        <w:rPr>
          <w:rFonts w:ascii="Arial" w:hAnsi="Arial" w:cs="Arial"/>
          <w:b/>
          <w:lang w:val="es-ES_tradnl" w:eastAsia="es-ES"/>
        </w:rPr>
        <w:t xml:space="preserve">PROVEEDOR </w:t>
      </w:r>
      <w:r w:rsidRPr="00770083">
        <w:rPr>
          <w:rFonts w:ascii="Arial" w:hAnsi="Arial" w:cs="Arial"/>
          <w:lang w:val="es-ES_tradnl" w:eastAsia="es-ES"/>
        </w:rPr>
        <w:t xml:space="preserve">de determinadas responsabilidades por mora durante la vigencia del presente Contrato, la </w:t>
      </w:r>
      <w:r w:rsidRPr="00770083">
        <w:rPr>
          <w:rFonts w:ascii="Arial" w:hAnsi="Arial" w:cs="Arial"/>
          <w:b/>
          <w:lang w:val="es-ES_tradnl" w:eastAsia="es-ES"/>
        </w:rPr>
        <w:t>ENTIDAD</w:t>
      </w:r>
      <w:r w:rsidRPr="00770083">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B166C4" w:rsidRPr="00770083" w:rsidRDefault="00B166C4" w:rsidP="00B166C4">
      <w:pPr>
        <w:spacing w:before="120" w:after="120"/>
        <w:jc w:val="both"/>
        <w:rPr>
          <w:rFonts w:ascii="Arial" w:hAnsi="Arial" w:cs="Arial"/>
          <w:lang w:val="es-ES_tradnl" w:eastAsia="es-ES"/>
        </w:rPr>
      </w:pPr>
      <w:r w:rsidRPr="00770083">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B166C4" w:rsidRPr="00770083" w:rsidRDefault="00B166C4" w:rsidP="00B166C4">
      <w:pPr>
        <w:spacing w:before="120" w:after="120"/>
        <w:jc w:val="both"/>
        <w:rPr>
          <w:rFonts w:ascii="Arial" w:hAnsi="Arial" w:cs="Arial"/>
          <w:lang w:val="es-ES_tradnl" w:eastAsia="es-ES"/>
        </w:rPr>
      </w:pPr>
      <w:r w:rsidRPr="00770083">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166C4" w:rsidRPr="00770083" w:rsidRDefault="00B166C4" w:rsidP="00B166C4">
      <w:pPr>
        <w:spacing w:before="120" w:after="120"/>
        <w:ind w:left="567" w:hanging="567"/>
        <w:jc w:val="both"/>
        <w:rPr>
          <w:rFonts w:ascii="Arial" w:hAnsi="Arial" w:cs="Arial"/>
          <w:b/>
          <w:lang w:val="es-ES_tradnl" w:eastAsia="es-ES"/>
        </w:rPr>
      </w:pPr>
      <w:r w:rsidRPr="00770083">
        <w:rPr>
          <w:rFonts w:ascii="Arial" w:hAnsi="Arial" w:cs="Arial"/>
          <w:b/>
          <w:lang w:val="es-ES_tradnl" w:eastAsia="es-ES"/>
        </w:rPr>
        <w:t>22.1   Condiciones de Validez:</w:t>
      </w:r>
    </w:p>
    <w:p w:rsidR="00B166C4" w:rsidRPr="00770083" w:rsidRDefault="00B166C4" w:rsidP="00B166C4">
      <w:pPr>
        <w:spacing w:before="120" w:after="120"/>
        <w:jc w:val="both"/>
        <w:rPr>
          <w:rFonts w:ascii="Arial" w:hAnsi="Arial" w:cs="Arial"/>
          <w:lang w:val="es-ES_tradnl" w:eastAsia="es-ES"/>
        </w:rPr>
      </w:pPr>
      <w:r w:rsidRPr="00770083">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B166C4" w:rsidRPr="00770083" w:rsidRDefault="00B166C4" w:rsidP="0050342F">
      <w:pPr>
        <w:numPr>
          <w:ilvl w:val="0"/>
          <w:numId w:val="28"/>
        </w:numPr>
        <w:spacing w:before="120" w:after="120"/>
        <w:ind w:left="1134" w:hanging="283"/>
        <w:jc w:val="both"/>
        <w:rPr>
          <w:rFonts w:ascii="Arial" w:hAnsi="Arial" w:cs="Arial"/>
          <w:lang w:val="es-ES_tradnl" w:eastAsia="es-ES"/>
        </w:rPr>
      </w:pPr>
      <w:r w:rsidRPr="00770083">
        <w:rPr>
          <w:rFonts w:ascii="Arial" w:hAnsi="Arial" w:cs="Arial"/>
          <w:lang w:val="es-ES_tradnl" w:eastAsia="es-ES"/>
        </w:rPr>
        <w:t xml:space="preserve">Las circunstancias de la fuerza mayor o caso fortuito no hayan surgido por un incumplimiento, omisión o negligencia de la Parte invocante, o en el caso del </w:t>
      </w:r>
      <w:r w:rsidRPr="00770083">
        <w:rPr>
          <w:rFonts w:ascii="Arial" w:hAnsi="Arial" w:cs="Arial"/>
          <w:b/>
          <w:lang w:val="es-ES_tradnl" w:eastAsia="es-ES"/>
        </w:rPr>
        <w:t>PROVEEDOR</w:t>
      </w:r>
      <w:r w:rsidRPr="00770083">
        <w:rPr>
          <w:rFonts w:ascii="Arial" w:hAnsi="Arial" w:cs="Arial"/>
          <w:lang w:val="es-ES_tradnl" w:eastAsia="es-ES"/>
        </w:rPr>
        <w:t>, será aplicable también a cualquier subcontratista.</w:t>
      </w:r>
    </w:p>
    <w:p w:rsidR="00B166C4" w:rsidRPr="00770083" w:rsidRDefault="00B166C4" w:rsidP="0050342F">
      <w:pPr>
        <w:numPr>
          <w:ilvl w:val="0"/>
          <w:numId w:val="28"/>
        </w:numPr>
        <w:spacing w:before="120" w:after="120"/>
        <w:ind w:left="1134" w:hanging="283"/>
        <w:jc w:val="both"/>
        <w:rPr>
          <w:rFonts w:ascii="Arial" w:hAnsi="Arial" w:cs="Arial"/>
          <w:lang w:val="es-ES_tradnl" w:eastAsia="es-ES"/>
        </w:rPr>
      </w:pPr>
      <w:r w:rsidRPr="00770083">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770083">
        <w:rPr>
          <w:rFonts w:ascii="Arial" w:hAnsi="Arial" w:cs="Arial"/>
          <w:lang w:val="es-ES_tradnl" w:eastAsia="es-ES"/>
        </w:rPr>
        <w:tab/>
      </w:r>
    </w:p>
    <w:p w:rsidR="00B166C4" w:rsidRPr="00770083" w:rsidRDefault="00B166C4" w:rsidP="0050342F">
      <w:pPr>
        <w:numPr>
          <w:ilvl w:val="0"/>
          <w:numId w:val="28"/>
        </w:numPr>
        <w:spacing w:before="120" w:after="120"/>
        <w:ind w:left="1134" w:hanging="283"/>
        <w:jc w:val="both"/>
        <w:rPr>
          <w:rFonts w:ascii="Arial" w:hAnsi="Arial" w:cs="Arial"/>
          <w:lang w:val="es-ES_tradnl" w:eastAsia="es-ES"/>
        </w:rPr>
      </w:pPr>
      <w:r w:rsidRPr="00770083">
        <w:rPr>
          <w:rFonts w:ascii="Arial" w:hAnsi="Arial"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770083">
        <w:rPr>
          <w:rFonts w:ascii="Arial" w:hAnsi="Arial" w:cs="Arial"/>
          <w:lang w:eastAsia="es-ES"/>
        </w:rPr>
        <w:t>Adquisición</w:t>
      </w:r>
      <w:r w:rsidRPr="00770083">
        <w:rPr>
          <w:rFonts w:ascii="Arial" w:hAnsi="Arial" w:cs="Arial"/>
          <w:lang w:val="es-ES_tradnl" w:eastAsia="es-ES"/>
        </w:rPr>
        <w:t>y limitar el daño a la misma.</w:t>
      </w:r>
    </w:p>
    <w:p w:rsidR="00B166C4" w:rsidRPr="00770083" w:rsidRDefault="00B166C4" w:rsidP="00B166C4">
      <w:pPr>
        <w:spacing w:before="120" w:after="120"/>
        <w:jc w:val="both"/>
        <w:rPr>
          <w:rFonts w:ascii="Arial" w:hAnsi="Arial" w:cs="Arial"/>
          <w:lang w:val="es-ES_tradnl" w:eastAsia="es-ES"/>
        </w:rPr>
      </w:pPr>
      <w:r w:rsidRPr="00770083">
        <w:rPr>
          <w:rFonts w:ascii="Arial" w:hAnsi="Arial" w:cs="Arial"/>
          <w:lang w:val="es-ES_tradnl" w:eastAsia="es-ES"/>
        </w:rPr>
        <w:t xml:space="preserve">Previo cumplimiento por parte del </w:t>
      </w:r>
      <w:r w:rsidRPr="00770083">
        <w:rPr>
          <w:rFonts w:ascii="Arial" w:hAnsi="Arial" w:cs="Arial"/>
          <w:b/>
          <w:lang w:val="es-ES_tradnl" w:eastAsia="es-ES"/>
        </w:rPr>
        <w:t>PROVEEDOR</w:t>
      </w:r>
      <w:r w:rsidRPr="00770083">
        <w:rPr>
          <w:rFonts w:ascii="Arial" w:hAnsi="Arial" w:cs="Arial"/>
          <w:lang w:val="es-ES_tradnl" w:eastAsia="es-ES"/>
        </w:rPr>
        <w:t xml:space="preserve"> de lo establecido precedentemente dentro de los 2 (dos) días hábiles la </w:t>
      </w:r>
      <w:r w:rsidRPr="00770083">
        <w:rPr>
          <w:rFonts w:ascii="Arial" w:hAnsi="Arial" w:cs="Arial"/>
          <w:b/>
          <w:lang w:val="es-ES_tradnl" w:eastAsia="es-ES"/>
        </w:rPr>
        <w:t>ENTIDAD</w:t>
      </w:r>
      <w:r w:rsidRPr="00770083">
        <w:rPr>
          <w:rFonts w:ascii="Arial" w:hAnsi="Arial" w:cs="Arial"/>
          <w:lang w:val="es-ES_tradnl" w:eastAsia="es-ES"/>
        </w:rPr>
        <w:t xml:space="preserve"> debe aprobar la existencia del impedimento, sin el cual, de ninguna manera y por ningún motivo podrá solicitar luego a la </w:t>
      </w:r>
      <w:r w:rsidRPr="00770083">
        <w:rPr>
          <w:rFonts w:ascii="Arial" w:hAnsi="Arial" w:cs="Arial"/>
          <w:b/>
          <w:lang w:val="es-ES_tradnl" w:eastAsia="es-ES"/>
        </w:rPr>
        <w:t>ENTIDAD</w:t>
      </w:r>
      <w:r w:rsidRPr="00770083">
        <w:rPr>
          <w:rFonts w:ascii="Arial" w:hAnsi="Arial" w:cs="Arial"/>
          <w:lang w:val="es-ES_tradnl" w:eastAsia="es-ES"/>
        </w:rPr>
        <w:t xml:space="preserve"> por escrito la ampliación del plazo del Contrato y/o pago de multas.</w:t>
      </w:r>
    </w:p>
    <w:p w:rsidR="00B166C4" w:rsidRPr="00770083" w:rsidRDefault="00B166C4" w:rsidP="00B166C4">
      <w:pPr>
        <w:spacing w:before="120" w:after="120"/>
        <w:ind w:left="567" w:hanging="567"/>
        <w:jc w:val="both"/>
        <w:rPr>
          <w:rFonts w:ascii="Arial" w:hAnsi="Arial" w:cs="Arial"/>
          <w:b/>
          <w:lang w:val="es-ES_tradnl" w:eastAsia="es-ES"/>
        </w:rPr>
      </w:pPr>
      <w:r w:rsidRPr="00770083">
        <w:rPr>
          <w:rFonts w:ascii="Arial" w:hAnsi="Arial" w:cs="Arial"/>
          <w:b/>
          <w:lang w:val="es-ES_tradnl" w:eastAsia="es-ES"/>
        </w:rPr>
        <w:t>22.2   Cumplimiento ininterrumpido:</w:t>
      </w:r>
    </w:p>
    <w:p w:rsidR="00B166C4" w:rsidRPr="00770083" w:rsidRDefault="00B166C4" w:rsidP="00B166C4">
      <w:pPr>
        <w:spacing w:before="120" w:after="120"/>
        <w:jc w:val="both"/>
        <w:rPr>
          <w:rFonts w:ascii="Arial" w:hAnsi="Arial" w:cs="Arial"/>
          <w:lang w:val="es-ES_tradnl" w:eastAsia="es-ES"/>
        </w:rPr>
      </w:pPr>
      <w:r w:rsidRPr="00770083">
        <w:rPr>
          <w:rFonts w:ascii="Arial" w:hAnsi="Arial" w:cs="Arial"/>
          <w:lang w:val="es-ES_tradnl" w:eastAsia="es-ES"/>
        </w:rPr>
        <w:t xml:space="preserve">Cuando ocurra una fuerza mayor o caso fortuito, el </w:t>
      </w:r>
      <w:r w:rsidRPr="00770083">
        <w:rPr>
          <w:rFonts w:ascii="Arial" w:hAnsi="Arial" w:cs="Arial"/>
          <w:b/>
          <w:lang w:val="es-ES_tradnl" w:eastAsia="es-ES"/>
        </w:rPr>
        <w:t xml:space="preserve">PROVEEDOR </w:t>
      </w:r>
      <w:r w:rsidRPr="00770083">
        <w:rPr>
          <w:rFonts w:ascii="Arial" w:hAnsi="Arial" w:cs="Arial"/>
          <w:lang w:val="es-ES_tradnl" w:eastAsia="es-ES"/>
        </w:rPr>
        <w:t xml:space="preserve">hará todos los esfuerzos para seguir desempeñando sus obligaciones bajo el Contrato, en la medida en que sea factible y durante el período </w:t>
      </w:r>
      <w:r w:rsidRPr="00770083">
        <w:rPr>
          <w:rFonts w:ascii="Arial" w:hAnsi="Arial" w:cs="Arial"/>
          <w:lang w:val="es-ES_tradnl" w:eastAsia="es-ES"/>
        </w:rPr>
        <w:lastRenderedPageBreak/>
        <w:t xml:space="preserve">de dicha fuerza mayor o caso fortuito protegerá y asegurará la </w:t>
      </w:r>
      <w:r w:rsidRPr="00770083">
        <w:rPr>
          <w:rFonts w:ascii="Arial" w:hAnsi="Arial" w:cs="Arial"/>
          <w:lang w:eastAsia="es-ES"/>
        </w:rPr>
        <w:t>Adquisición</w:t>
      </w:r>
      <w:r w:rsidRPr="00770083">
        <w:rPr>
          <w:rFonts w:ascii="Arial" w:hAnsi="Arial" w:cs="Arial"/>
          <w:lang w:val="es-ES_tradnl" w:eastAsia="es-ES"/>
        </w:rPr>
        <w:t xml:space="preserve"> de la manera que lo solicite la </w:t>
      </w:r>
      <w:r w:rsidRPr="00770083">
        <w:rPr>
          <w:rFonts w:ascii="Arial" w:hAnsi="Arial" w:cs="Arial"/>
          <w:b/>
          <w:lang w:val="es-ES_tradnl" w:eastAsia="es-ES"/>
        </w:rPr>
        <w:t>ENTIDAD</w:t>
      </w:r>
      <w:r w:rsidRPr="00770083">
        <w:rPr>
          <w:rFonts w:ascii="Arial" w:hAnsi="Arial" w:cs="Arial"/>
          <w:lang w:val="es-ES_tradnl" w:eastAsia="es-ES"/>
        </w:rPr>
        <w:t xml:space="preserve">. </w:t>
      </w:r>
    </w:p>
    <w:p w:rsidR="00B166C4" w:rsidRPr="00770083" w:rsidRDefault="00B166C4" w:rsidP="00B166C4">
      <w:pPr>
        <w:spacing w:before="120" w:after="120"/>
        <w:ind w:left="567" w:hanging="567"/>
        <w:jc w:val="both"/>
        <w:rPr>
          <w:rFonts w:ascii="Arial" w:hAnsi="Arial" w:cs="Arial"/>
          <w:b/>
          <w:lang w:val="es-ES_tradnl" w:eastAsia="es-ES"/>
        </w:rPr>
      </w:pPr>
      <w:r w:rsidRPr="00770083">
        <w:rPr>
          <w:rFonts w:ascii="Arial" w:hAnsi="Arial" w:cs="Arial"/>
          <w:b/>
          <w:lang w:val="es-ES_tradnl" w:eastAsia="es-ES"/>
        </w:rPr>
        <w:t>22.3   Prórrogas:</w:t>
      </w:r>
    </w:p>
    <w:p w:rsidR="00B166C4" w:rsidRPr="00770083" w:rsidRDefault="00B166C4" w:rsidP="00B166C4">
      <w:pPr>
        <w:spacing w:before="120" w:after="120"/>
        <w:jc w:val="both"/>
        <w:rPr>
          <w:rFonts w:ascii="Arial" w:hAnsi="Arial" w:cs="Arial"/>
          <w:lang w:val="es-ES_tradnl" w:eastAsia="es-ES"/>
        </w:rPr>
      </w:pPr>
      <w:r w:rsidRPr="00770083">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B166C4" w:rsidRPr="00770083" w:rsidRDefault="00B166C4" w:rsidP="00B166C4">
      <w:pPr>
        <w:autoSpaceDE w:val="0"/>
        <w:autoSpaceDN w:val="0"/>
        <w:spacing w:before="120" w:after="120"/>
        <w:jc w:val="both"/>
        <w:rPr>
          <w:rFonts w:ascii="Arial" w:hAnsi="Arial" w:cs="Arial"/>
          <w:lang w:val="es-ES_tradnl" w:eastAsia="es-ES"/>
        </w:rPr>
      </w:pPr>
      <w:r w:rsidRPr="00770083">
        <w:rPr>
          <w:rFonts w:ascii="Arial" w:hAnsi="Arial" w:cs="Arial"/>
          <w:lang w:val="es-ES_tradnl" w:eastAsia="es-ES"/>
        </w:rPr>
        <w:t>Durante este periodo las Partes soportaran independientemente sus respectivas perdidas por lo cual no podrán oponerse este argumento a reclamo por pagos debidos bajo el presente Contrato.</w:t>
      </w:r>
    </w:p>
    <w:p w:rsidR="00B166C4" w:rsidRPr="00770083" w:rsidRDefault="00B166C4" w:rsidP="00B166C4">
      <w:pPr>
        <w:spacing w:before="120" w:after="120"/>
        <w:jc w:val="both"/>
        <w:rPr>
          <w:rFonts w:ascii="Arial" w:hAnsi="Arial" w:cs="Arial"/>
          <w:lang w:eastAsia="es-ES"/>
        </w:rPr>
      </w:pPr>
      <w:r w:rsidRPr="00770083">
        <w:rPr>
          <w:rFonts w:ascii="Arial" w:hAnsi="Arial" w:cs="Arial"/>
          <w:lang w:eastAsia="es-ES"/>
        </w:rPr>
        <w:t>Si la razón impeditiva o sus causas perduraren por más de 10 (diez) días calendario consecutivos, cualquiera de las Partes deberá notificar a la otra, por escrito, la resolución del Contrato de conformidad a la cláusula (Terminación del Contrato).</w:t>
      </w:r>
    </w:p>
    <w:p w:rsidR="00B166C4" w:rsidRPr="00770083" w:rsidRDefault="00B166C4" w:rsidP="00B166C4">
      <w:pPr>
        <w:spacing w:before="120" w:after="120"/>
        <w:jc w:val="both"/>
        <w:rPr>
          <w:rFonts w:ascii="Arial" w:hAnsi="Arial" w:cs="Arial"/>
          <w:b/>
          <w:u w:val="single"/>
          <w:lang w:val="es-ES_tradnl" w:eastAsia="es-ES"/>
        </w:rPr>
      </w:pPr>
      <w:r w:rsidRPr="00770083">
        <w:rPr>
          <w:rFonts w:ascii="Arial" w:hAnsi="Arial" w:cs="Arial"/>
          <w:b/>
          <w:u w:val="single"/>
          <w:lang w:val="es-ES_tradnl" w:eastAsia="es-ES"/>
        </w:rPr>
        <w:t>VIGÉSIMA TERCERA.- (TERMINACIÓN DEL CONTRATO)</w:t>
      </w:r>
    </w:p>
    <w:p w:rsidR="00B166C4" w:rsidRPr="00770083" w:rsidRDefault="00B166C4" w:rsidP="00B166C4">
      <w:pPr>
        <w:spacing w:before="120" w:after="120"/>
        <w:jc w:val="both"/>
        <w:rPr>
          <w:rFonts w:ascii="Arial" w:hAnsi="Arial" w:cs="Arial"/>
          <w:lang w:val="es-ES_tradnl" w:eastAsia="es-ES"/>
        </w:rPr>
      </w:pPr>
      <w:r w:rsidRPr="00770083">
        <w:rPr>
          <w:rFonts w:ascii="Arial" w:hAnsi="Arial" w:cs="Arial"/>
          <w:lang w:val="es-ES_tradnl" w:eastAsia="es-ES"/>
        </w:rPr>
        <w:t>El presente Contrato concluirá por una de las siguientes causas:</w:t>
      </w:r>
    </w:p>
    <w:p w:rsidR="00B166C4" w:rsidRPr="00770083" w:rsidRDefault="00B166C4" w:rsidP="00B166C4">
      <w:pPr>
        <w:tabs>
          <w:tab w:val="left" w:pos="851"/>
        </w:tabs>
        <w:spacing w:before="120" w:after="120"/>
        <w:ind w:left="851" w:hanging="851"/>
        <w:jc w:val="both"/>
        <w:rPr>
          <w:rFonts w:ascii="Arial" w:hAnsi="Arial" w:cs="Arial"/>
          <w:b/>
          <w:lang w:val="es-ES_tradnl" w:eastAsia="es-ES"/>
        </w:rPr>
      </w:pPr>
      <w:r w:rsidRPr="00770083">
        <w:rPr>
          <w:rFonts w:ascii="Arial" w:hAnsi="Arial" w:cs="Arial"/>
          <w:b/>
          <w:lang w:val="es-ES_tradnl" w:eastAsia="es-ES"/>
        </w:rPr>
        <w:t xml:space="preserve">23.1   </w:t>
      </w:r>
      <w:r w:rsidRPr="00770083">
        <w:rPr>
          <w:rFonts w:ascii="Arial" w:hAnsi="Arial" w:cs="Arial"/>
          <w:b/>
          <w:lang w:val="es-ES_tradnl" w:eastAsia="es-ES"/>
        </w:rPr>
        <w:tab/>
        <w:t xml:space="preserve">Por Cumplimiento del Contrato: </w:t>
      </w:r>
    </w:p>
    <w:p w:rsidR="00B166C4" w:rsidRPr="00770083" w:rsidRDefault="00B166C4" w:rsidP="00B166C4">
      <w:pPr>
        <w:tabs>
          <w:tab w:val="left" w:pos="851"/>
        </w:tabs>
        <w:spacing w:before="120" w:after="120"/>
        <w:ind w:left="851" w:hanging="851"/>
        <w:jc w:val="both"/>
        <w:rPr>
          <w:rFonts w:ascii="Arial" w:hAnsi="Arial" w:cs="Arial"/>
          <w:lang w:val="es-ES_tradnl" w:eastAsia="es-ES"/>
        </w:rPr>
      </w:pPr>
      <w:r w:rsidRPr="00770083">
        <w:rPr>
          <w:rFonts w:ascii="Arial" w:hAnsi="Arial" w:cs="Arial"/>
          <w:b/>
          <w:lang w:val="es-ES_tradnl" w:eastAsia="es-ES"/>
        </w:rPr>
        <w:tab/>
      </w:r>
      <w:r w:rsidRPr="00770083">
        <w:rPr>
          <w:rFonts w:ascii="Arial" w:hAnsi="Arial" w:cs="Arial"/>
          <w:lang w:val="es-ES_tradnl" w:eastAsia="es-ES"/>
        </w:rPr>
        <w:t xml:space="preserve">De forma normal, tanto la </w:t>
      </w:r>
      <w:r w:rsidRPr="00770083">
        <w:rPr>
          <w:rFonts w:ascii="Arial" w:hAnsi="Arial" w:cs="Arial"/>
          <w:b/>
          <w:lang w:val="es-ES_tradnl" w:eastAsia="es-ES"/>
        </w:rPr>
        <w:t xml:space="preserve">ENTIDAD </w:t>
      </w:r>
      <w:r w:rsidRPr="00770083">
        <w:rPr>
          <w:rFonts w:ascii="Arial" w:hAnsi="Arial" w:cs="Arial"/>
          <w:lang w:val="es-ES_tradnl" w:eastAsia="es-ES"/>
        </w:rPr>
        <w:t xml:space="preserve">como el </w:t>
      </w:r>
      <w:r w:rsidRPr="00770083">
        <w:rPr>
          <w:rFonts w:ascii="Arial" w:hAnsi="Arial" w:cs="Arial"/>
          <w:b/>
          <w:lang w:val="es-ES_tradnl" w:eastAsia="es-ES"/>
        </w:rPr>
        <w:t xml:space="preserve">PROVEEDOR </w:t>
      </w:r>
      <w:r w:rsidRPr="00770083">
        <w:rPr>
          <w:rFonts w:ascii="Arial" w:hAnsi="Arial"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B166C4" w:rsidRPr="00770083" w:rsidRDefault="00B166C4" w:rsidP="00B166C4">
      <w:pPr>
        <w:tabs>
          <w:tab w:val="left" w:pos="851"/>
        </w:tabs>
        <w:spacing w:before="120" w:after="120"/>
        <w:ind w:left="851" w:hanging="851"/>
        <w:jc w:val="both"/>
        <w:rPr>
          <w:rFonts w:ascii="Arial" w:hAnsi="Arial" w:cs="Arial"/>
          <w:b/>
          <w:lang w:val="es-ES_tradnl" w:eastAsia="es-ES"/>
        </w:rPr>
      </w:pPr>
      <w:r w:rsidRPr="00770083">
        <w:rPr>
          <w:rFonts w:ascii="Arial" w:hAnsi="Arial" w:cs="Arial"/>
          <w:b/>
          <w:lang w:val="es-ES_tradnl" w:eastAsia="es-ES"/>
        </w:rPr>
        <w:t xml:space="preserve">23.2    </w:t>
      </w:r>
      <w:r w:rsidRPr="00770083">
        <w:rPr>
          <w:rFonts w:ascii="Arial" w:hAnsi="Arial" w:cs="Arial"/>
          <w:b/>
          <w:lang w:val="es-ES_tradnl" w:eastAsia="es-ES"/>
        </w:rPr>
        <w:tab/>
        <w:t xml:space="preserve">Por Resolución del Contrato: </w:t>
      </w:r>
    </w:p>
    <w:p w:rsidR="00B166C4" w:rsidRPr="00770083" w:rsidRDefault="00B166C4" w:rsidP="00B166C4">
      <w:pPr>
        <w:tabs>
          <w:tab w:val="left" w:pos="851"/>
        </w:tabs>
        <w:spacing w:before="120" w:after="120"/>
        <w:ind w:left="851" w:hanging="851"/>
        <w:jc w:val="both"/>
        <w:rPr>
          <w:rFonts w:ascii="Arial" w:hAnsi="Arial" w:cs="Arial"/>
          <w:lang w:val="es-ES_tradnl" w:eastAsia="es-ES"/>
        </w:rPr>
      </w:pPr>
      <w:r w:rsidRPr="00770083">
        <w:rPr>
          <w:rFonts w:ascii="Arial" w:hAnsi="Arial" w:cs="Arial"/>
          <w:b/>
          <w:lang w:val="es-ES_tradnl" w:eastAsia="es-ES"/>
        </w:rPr>
        <w:tab/>
      </w:r>
      <w:r w:rsidRPr="00770083">
        <w:rPr>
          <w:rFonts w:ascii="Arial" w:hAnsi="Arial" w:cs="Arial"/>
          <w:lang w:val="es-ES_tradnl" w:eastAsia="es-ES"/>
        </w:rPr>
        <w:t xml:space="preserve">Si se diera el caso y como una forma excepcional de terminar el Contrato, a los efectos legales correspondientes, la </w:t>
      </w:r>
      <w:r w:rsidRPr="00770083">
        <w:rPr>
          <w:rFonts w:ascii="Arial" w:hAnsi="Arial" w:cs="Arial"/>
          <w:b/>
          <w:lang w:val="es-ES_tradnl" w:eastAsia="es-ES"/>
        </w:rPr>
        <w:t xml:space="preserve">ENTIDAD </w:t>
      </w:r>
      <w:r w:rsidRPr="00770083">
        <w:rPr>
          <w:rFonts w:ascii="Arial" w:hAnsi="Arial" w:cs="Arial"/>
          <w:lang w:val="es-ES_tradnl" w:eastAsia="es-ES"/>
        </w:rPr>
        <w:t xml:space="preserve">y el </w:t>
      </w:r>
      <w:r w:rsidRPr="00770083">
        <w:rPr>
          <w:rFonts w:ascii="Arial" w:hAnsi="Arial" w:cs="Arial"/>
          <w:b/>
          <w:lang w:val="es-ES_tradnl" w:eastAsia="es-ES"/>
        </w:rPr>
        <w:t xml:space="preserve">PROVEEDOR </w:t>
      </w:r>
      <w:r w:rsidRPr="00770083">
        <w:rPr>
          <w:rFonts w:ascii="Arial" w:hAnsi="Arial" w:cs="Arial"/>
          <w:lang w:val="es-ES_tradnl" w:eastAsia="es-ES"/>
        </w:rPr>
        <w:t>acuerdan las siguientes causales para procesar la resolución del Contrato:</w:t>
      </w:r>
    </w:p>
    <w:p w:rsidR="00B166C4" w:rsidRPr="00770083" w:rsidRDefault="00B166C4" w:rsidP="00B166C4">
      <w:pPr>
        <w:spacing w:before="120" w:after="120"/>
        <w:ind w:left="2124" w:hanging="1273"/>
        <w:jc w:val="both"/>
        <w:rPr>
          <w:rFonts w:ascii="Arial" w:hAnsi="Arial" w:cs="Arial"/>
          <w:b/>
          <w:lang w:val="es-ES_tradnl" w:eastAsia="es-ES"/>
        </w:rPr>
      </w:pPr>
      <w:r w:rsidRPr="00770083">
        <w:rPr>
          <w:rFonts w:ascii="Arial" w:hAnsi="Arial" w:cs="Arial"/>
          <w:b/>
          <w:lang w:val="es-ES_tradnl" w:eastAsia="es-ES"/>
        </w:rPr>
        <w:t xml:space="preserve">23.2.1 </w:t>
      </w:r>
      <w:r w:rsidRPr="00770083">
        <w:rPr>
          <w:rFonts w:ascii="Arial" w:hAnsi="Arial" w:cs="Arial"/>
          <w:b/>
          <w:lang w:val="es-ES_tradnl" w:eastAsia="es-ES"/>
        </w:rPr>
        <w:tab/>
        <w:t>Resolución a requerimiento de la ENTIDAD, por causales atribuibles al PROVEEDOR.</w:t>
      </w:r>
    </w:p>
    <w:p w:rsidR="00B166C4" w:rsidRPr="00770083" w:rsidRDefault="00B166C4" w:rsidP="00B166C4">
      <w:pPr>
        <w:spacing w:before="120" w:after="120"/>
        <w:ind w:left="2124"/>
        <w:jc w:val="both"/>
        <w:rPr>
          <w:rFonts w:ascii="Arial" w:hAnsi="Arial" w:cs="Arial"/>
          <w:lang w:val="es-ES_tradnl" w:eastAsia="es-ES"/>
        </w:rPr>
      </w:pPr>
      <w:r w:rsidRPr="00770083">
        <w:rPr>
          <w:rFonts w:ascii="Arial" w:hAnsi="Arial" w:cs="Arial"/>
          <w:lang w:val="es-ES_tradnl" w:eastAsia="es-ES"/>
        </w:rPr>
        <w:t xml:space="preserve">La </w:t>
      </w:r>
      <w:r w:rsidRPr="00770083">
        <w:rPr>
          <w:rFonts w:ascii="Arial" w:hAnsi="Arial" w:cs="Arial"/>
          <w:b/>
          <w:lang w:val="es-ES_tradnl" w:eastAsia="es-ES"/>
        </w:rPr>
        <w:t xml:space="preserve">ENTIDAD, </w:t>
      </w:r>
      <w:r w:rsidRPr="00770083">
        <w:rPr>
          <w:rFonts w:ascii="Arial" w:hAnsi="Arial" w:cs="Arial"/>
          <w:lang w:val="es-ES_tradnl" w:eastAsia="es-ES"/>
        </w:rPr>
        <w:t>podrá proceder al trámite de resolución del Contrato, en los siguientes casos:</w:t>
      </w:r>
    </w:p>
    <w:p w:rsidR="00B166C4" w:rsidRPr="00770083" w:rsidRDefault="00B166C4" w:rsidP="0050342F">
      <w:pPr>
        <w:numPr>
          <w:ilvl w:val="0"/>
          <w:numId w:val="27"/>
        </w:numPr>
        <w:tabs>
          <w:tab w:val="num" w:pos="2427"/>
        </w:tabs>
        <w:spacing w:before="120" w:after="120"/>
        <w:ind w:left="2427" w:hanging="303"/>
        <w:jc w:val="both"/>
        <w:rPr>
          <w:rFonts w:ascii="Arial" w:hAnsi="Arial" w:cs="Arial"/>
          <w:b/>
          <w:lang w:val="es-ES_tradnl" w:eastAsia="es-ES"/>
        </w:rPr>
      </w:pPr>
      <w:r w:rsidRPr="00770083">
        <w:rPr>
          <w:rFonts w:ascii="Arial" w:hAnsi="Arial" w:cs="Arial"/>
          <w:lang w:val="es-ES_tradnl" w:eastAsia="es-ES"/>
        </w:rPr>
        <w:t xml:space="preserve">Por incumplimiento del Contrato por parte del </w:t>
      </w:r>
      <w:r w:rsidRPr="00770083">
        <w:rPr>
          <w:rFonts w:ascii="Arial" w:hAnsi="Arial" w:cs="Arial"/>
          <w:b/>
          <w:lang w:val="es-ES_tradnl" w:eastAsia="es-ES"/>
        </w:rPr>
        <w:t>PROVEEDOR.</w:t>
      </w:r>
    </w:p>
    <w:p w:rsidR="00B166C4" w:rsidRPr="00770083" w:rsidRDefault="00B166C4" w:rsidP="0050342F">
      <w:pPr>
        <w:numPr>
          <w:ilvl w:val="0"/>
          <w:numId w:val="27"/>
        </w:numPr>
        <w:tabs>
          <w:tab w:val="num" w:pos="2427"/>
        </w:tabs>
        <w:spacing w:before="120" w:after="120"/>
        <w:ind w:left="2427" w:hanging="303"/>
        <w:jc w:val="both"/>
        <w:rPr>
          <w:rFonts w:ascii="Arial" w:hAnsi="Arial" w:cs="Arial"/>
          <w:lang w:val="es-ES_tradnl" w:eastAsia="es-ES"/>
        </w:rPr>
      </w:pPr>
      <w:r w:rsidRPr="00770083">
        <w:rPr>
          <w:rFonts w:ascii="Arial" w:hAnsi="Arial" w:cs="Arial"/>
          <w:lang w:val="es-ES_tradnl" w:eastAsia="es-ES"/>
        </w:rPr>
        <w:t xml:space="preserve">Por disolución del </w:t>
      </w:r>
      <w:r w:rsidRPr="00770083">
        <w:rPr>
          <w:rFonts w:ascii="Arial" w:hAnsi="Arial" w:cs="Arial"/>
          <w:b/>
          <w:lang w:val="es-ES_tradnl" w:eastAsia="es-ES"/>
        </w:rPr>
        <w:t xml:space="preserve">PROVEEDOR. </w:t>
      </w:r>
    </w:p>
    <w:p w:rsidR="00B166C4" w:rsidRPr="00770083" w:rsidRDefault="00B166C4" w:rsidP="0050342F">
      <w:pPr>
        <w:numPr>
          <w:ilvl w:val="0"/>
          <w:numId w:val="27"/>
        </w:numPr>
        <w:tabs>
          <w:tab w:val="num" w:pos="2427"/>
        </w:tabs>
        <w:spacing w:before="120" w:after="120"/>
        <w:ind w:left="2427" w:hanging="303"/>
        <w:jc w:val="both"/>
        <w:rPr>
          <w:rFonts w:ascii="Arial" w:hAnsi="Arial" w:cs="Arial"/>
          <w:lang w:val="es-ES_tradnl" w:eastAsia="es-ES"/>
        </w:rPr>
      </w:pPr>
      <w:r w:rsidRPr="00770083">
        <w:rPr>
          <w:rFonts w:ascii="Arial" w:hAnsi="Arial" w:cs="Arial"/>
          <w:lang w:val="es-ES_tradnl" w:eastAsia="es-ES"/>
        </w:rPr>
        <w:t xml:space="preserve">Por quiebra declarada del </w:t>
      </w:r>
      <w:r w:rsidRPr="00770083">
        <w:rPr>
          <w:rFonts w:ascii="Arial" w:hAnsi="Arial" w:cs="Arial"/>
          <w:b/>
          <w:lang w:val="es-ES_tradnl" w:eastAsia="es-ES"/>
        </w:rPr>
        <w:t>PROVEEDOR.</w:t>
      </w:r>
    </w:p>
    <w:p w:rsidR="00B166C4" w:rsidRPr="00770083" w:rsidRDefault="00B166C4" w:rsidP="0050342F">
      <w:pPr>
        <w:numPr>
          <w:ilvl w:val="0"/>
          <w:numId w:val="27"/>
        </w:numPr>
        <w:tabs>
          <w:tab w:val="num" w:pos="2427"/>
        </w:tabs>
        <w:spacing w:before="120" w:after="120"/>
        <w:ind w:left="2427" w:hanging="303"/>
        <w:jc w:val="both"/>
        <w:rPr>
          <w:rFonts w:ascii="Arial" w:hAnsi="Arial" w:cs="Arial"/>
          <w:lang w:val="es-ES_tradnl" w:eastAsia="es-ES"/>
        </w:rPr>
      </w:pPr>
      <w:r w:rsidRPr="00770083">
        <w:rPr>
          <w:rFonts w:ascii="Arial" w:hAnsi="Arial" w:cs="Arial"/>
          <w:lang w:val="es-ES_tradnl" w:eastAsia="es-ES"/>
        </w:rPr>
        <w:t xml:space="preserve">Por incumplimiento injustificado del plazo de entrega de la Adquisición sin que el </w:t>
      </w:r>
      <w:r w:rsidRPr="00770083">
        <w:rPr>
          <w:rFonts w:ascii="Arial" w:hAnsi="Arial" w:cs="Arial"/>
          <w:b/>
          <w:lang w:val="es-ES_tradnl" w:eastAsia="es-ES"/>
        </w:rPr>
        <w:t xml:space="preserve">PROVEEDOR </w:t>
      </w:r>
      <w:r w:rsidRPr="00770083">
        <w:rPr>
          <w:rFonts w:ascii="Arial" w:hAnsi="Arial" w:cs="Arial"/>
          <w:lang w:val="es-ES_tradnl" w:eastAsia="es-ES"/>
        </w:rPr>
        <w:t>adopte medidas necesarias y oportunas para recuperar su demora y asegurar la conclusión de la entrega dentro del plazo vigente.</w:t>
      </w:r>
    </w:p>
    <w:p w:rsidR="00B166C4" w:rsidRPr="00770083" w:rsidRDefault="00B166C4" w:rsidP="0050342F">
      <w:pPr>
        <w:numPr>
          <w:ilvl w:val="0"/>
          <w:numId w:val="27"/>
        </w:numPr>
        <w:tabs>
          <w:tab w:val="num" w:pos="2427"/>
        </w:tabs>
        <w:spacing w:before="120" w:after="120"/>
        <w:ind w:left="2427" w:hanging="303"/>
        <w:jc w:val="both"/>
        <w:rPr>
          <w:rFonts w:ascii="Arial" w:hAnsi="Arial" w:cs="Arial"/>
          <w:lang w:val="es-ES_tradnl" w:eastAsia="es-ES"/>
        </w:rPr>
      </w:pPr>
      <w:r w:rsidRPr="00770083">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rsidR="00B166C4" w:rsidRPr="00770083" w:rsidRDefault="00B166C4" w:rsidP="0050342F">
      <w:pPr>
        <w:numPr>
          <w:ilvl w:val="0"/>
          <w:numId w:val="27"/>
        </w:numPr>
        <w:tabs>
          <w:tab w:val="num" w:pos="2427"/>
        </w:tabs>
        <w:spacing w:before="120" w:after="120"/>
        <w:ind w:left="2427" w:hanging="303"/>
        <w:jc w:val="both"/>
        <w:rPr>
          <w:rFonts w:ascii="Arial" w:hAnsi="Arial" w:cs="Arial"/>
          <w:lang w:val="es-ES_tradnl" w:eastAsia="es-ES"/>
        </w:rPr>
      </w:pPr>
      <w:r w:rsidRPr="00770083">
        <w:rPr>
          <w:rFonts w:ascii="Arial" w:hAnsi="Arial" w:cs="Arial"/>
          <w:lang w:val="es-ES_tradnl" w:eastAsia="es-ES"/>
        </w:rPr>
        <w:t>Por motivos de fuerza mayor o caso fortuito.</w:t>
      </w:r>
    </w:p>
    <w:p w:rsidR="00B166C4" w:rsidRPr="00770083" w:rsidRDefault="00B166C4" w:rsidP="0050342F">
      <w:pPr>
        <w:numPr>
          <w:ilvl w:val="0"/>
          <w:numId w:val="27"/>
        </w:numPr>
        <w:tabs>
          <w:tab w:val="num" w:pos="2427"/>
        </w:tabs>
        <w:spacing w:before="120" w:after="120"/>
        <w:ind w:left="2427" w:hanging="303"/>
        <w:jc w:val="both"/>
        <w:rPr>
          <w:rFonts w:ascii="Arial" w:hAnsi="Arial" w:cs="Arial"/>
          <w:lang w:val="es-ES_tradnl" w:eastAsia="es-ES"/>
        </w:rPr>
      </w:pPr>
      <w:r w:rsidRPr="00770083">
        <w:rPr>
          <w:rFonts w:ascii="Arial" w:hAnsi="Arial" w:cs="Arial"/>
          <w:lang w:val="es-ES_tradnl" w:eastAsia="es-ES"/>
        </w:rPr>
        <w:t xml:space="preserve">Por incumplimiento de la cláusula (Anticorrupción). </w:t>
      </w:r>
    </w:p>
    <w:p w:rsidR="00B166C4" w:rsidRPr="00770083" w:rsidRDefault="00B166C4" w:rsidP="00B166C4">
      <w:pPr>
        <w:tabs>
          <w:tab w:val="left" w:pos="851"/>
        </w:tabs>
        <w:spacing w:before="120" w:after="120"/>
        <w:ind w:left="2127" w:hanging="2127"/>
        <w:jc w:val="both"/>
        <w:rPr>
          <w:rFonts w:ascii="Arial" w:hAnsi="Arial" w:cs="Arial"/>
          <w:b/>
          <w:lang w:val="es-ES_tradnl" w:eastAsia="es-ES"/>
        </w:rPr>
      </w:pPr>
      <w:r w:rsidRPr="00770083">
        <w:rPr>
          <w:rFonts w:ascii="Arial" w:hAnsi="Arial" w:cs="Arial"/>
          <w:b/>
          <w:lang w:val="es-ES_tradnl" w:eastAsia="es-ES"/>
        </w:rPr>
        <w:tab/>
        <w:t xml:space="preserve">23.2.2   </w:t>
      </w:r>
      <w:r w:rsidRPr="00770083">
        <w:rPr>
          <w:rFonts w:ascii="Arial" w:hAnsi="Arial" w:cs="Arial"/>
          <w:b/>
          <w:lang w:val="es-ES_tradnl" w:eastAsia="es-ES"/>
        </w:rPr>
        <w:tab/>
        <w:t>Resolución a requerimiento del PROVEEDOR, por causales atribuibles a la ENTIDAD.</w:t>
      </w:r>
    </w:p>
    <w:p w:rsidR="00B166C4" w:rsidRPr="00770083" w:rsidRDefault="00B166C4" w:rsidP="00B166C4">
      <w:pPr>
        <w:spacing w:before="120" w:after="120"/>
        <w:ind w:left="2127"/>
        <w:jc w:val="both"/>
        <w:rPr>
          <w:rFonts w:ascii="Arial" w:hAnsi="Arial" w:cs="Arial"/>
          <w:lang w:val="es-ES_tradnl" w:eastAsia="es-ES"/>
        </w:rPr>
      </w:pPr>
      <w:r w:rsidRPr="00770083">
        <w:rPr>
          <w:rFonts w:ascii="Arial" w:hAnsi="Arial" w:cs="Arial"/>
          <w:lang w:val="es-ES_tradnl" w:eastAsia="es-ES"/>
        </w:rPr>
        <w:t xml:space="preserve">El </w:t>
      </w:r>
      <w:r w:rsidRPr="00770083">
        <w:rPr>
          <w:rFonts w:ascii="Arial" w:hAnsi="Arial" w:cs="Arial"/>
          <w:b/>
          <w:lang w:val="es-ES_tradnl" w:eastAsia="es-ES"/>
        </w:rPr>
        <w:t xml:space="preserve">PROVEEDOR </w:t>
      </w:r>
      <w:r w:rsidRPr="00770083">
        <w:rPr>
          <w:rFonts w:ascii="Arial" w:hAnsi="Arial" w:cs="Arial"/>
          <w:lang w:val="es-ES_tradnl" w:eastAsia="es-ES"/>
        </w:rPr>
        <w:t>podrá proceder al trámite de resolución del Contrato, en los siguientes casos:</w:t>
      </w:r>
    </w:p>
    <w:p w:rsidR="00B166C4" w:rsidRPr="00770083" w:rsidRDefault="00B166C4" w:rsidP="0050342F">
      <w:pPr>
        <w:numPr>
          <w:ilvl w:val="0"/>
          <w:numId w:val="33"/>
        </w:numPr>
        <w:spacing w:before="120" w:after="120"/>
        <w:contextualSpacing/>
        <w:jc w:val="both"/>
        <w:rPr>
          <w:rFonts w:ascii="Arial" w:hAnsi="Arial" w:cs="Arial"/>
          <w:lang w:val="es-ES_tradnl" w:eastAsia="es-ES"/>
        </w:rPr>
      </w:pPr>
      <w:r w:rsidRPr="00770083">
        <w:rPr>
          <w:rFonts w:ascii="Arial" w:hAnsi="Arial" w:cs="Arial"/>
          <w:lang w:val="es-ES_tradnl" w:eastAsia="es-ES"/>
        </w:rPr>
        <w:t xml:space="preserve">Por instrucciones injustificadas emanadas de la </w:t>
      </w:r>
      <w:r w:rsidRPr="00770083">
        <w:rPr>
          <w:rFonts w:ascii="Arial" w:hAnsi="Arial" w:cs="Arial"/>
          <w:b/>
          <w:lang w:val="es-ES_tradnl" w:eastAsia="es-ES"/>
        </w:rPr>
        <w:t>ENTIDAD</w:t>
      </w:r>
      <w:r w:rsidRPr="00770083">
        <w:rPr>
          <w:rFonts w:ascii="Arial" w:hAnsi="Arial" w:cs="Arial"/>
          <w:lang w:val="es-ES_tradnl" w:eastAsia="es-ES"/>
        </w:rPr>
        <w:t xml:space="preserve"> para la suspensión de la </w:t>
      </w:r>
      <w:r w:rsidRPr="00770083">
        <w:rPr>
          <w:rFonts w:ascii="Arial" w:hAnsi="Arial" w:cs="Arial"/>
          <w:lang w:eastAsia="es-ES"/>
        </w:rPr>
        <w:t>Adquisición</w:t>
      </w:r>
      <w:r w:rsidRPr="00770083">
        <w:rPr>
          <w:rFonts w:ascii="Arial" w:hAnsi="Arial" w:cs="Arial"/>
          <w:lang w:val="es-ES_tradnl" w:eastAsia="es-ES"/>
        </w:rPr>
        <w:t xml:space="preserve"> por más de treinta (30) días calendario.</w:t>
      </w:r>
    </w:p>
    <w:p w:rsidR="00B166C4" w:rsidRPr="00770083" w:rsidRDefault="00B166C4" w:rsidP="00B166C4">
      <w:pPr>
        <w:spacing w:before="120" w:after="120"/>
        <w:ind w:left="2484"/>
        <w:contextualSpacing/>
        <w:jc w:val="both"/>
        <w:rPr>
          <w:rFonts w:ascii="Arial" w:hAnsi="Arial" w:cs="Arial"/>
          <w:lang w:val="es-ES_tradnl" w:eastAsia="es-ES"/>
        </w:rPr>
      </w:pPr>
    </w:p>
    <w:p w:rsidR="00B166C4" w:rsidRPr="00770083" w:rsidRDefault="00B166C4" w:rsidP="0050342F">
      <w:pPr>
        <w:numPr>
          <w:ilvl w:val="0"/>
          <w:numId w:val="33"/>
        </w:numPr>
        <w:spacing w:before="120" w:after="120"/>
        <w:jc w:val="both"/>
        <w:rPr>
          <w:rFonts w:ascii="Arial" w:hAnsi="Arial" w:cs="Arial"/>
          <w:b/>
          <w:lang w:val="es-ES_tradnl" w:eastAsia="es-ES"/>
        </w:rPr>
      </w:pPr>
      <w:r w:rsidRPr="00770083">
        <w:rPr>
          <w:rFonts w:ascii="Arial" w:hAnsi="Arial" w:cs="Arial"/>
          <w:lang w:val="es-ES_tradnl" w:eastAsia="es-ES"/>
        </w:rPr>
        <w:t xml:space="preserve">Si apartándose de los términos del Contrato, la </w:t>
      </w:r>
      <w:r w:rsidRPr="00770083">
        <w:rPr>
          <w:rFonts w:ascii="Arial" w:hAnsi="Arial" w:cs="Arial"/>
          <w:b/>
          <w:lang w:val="es-ES_tradnl" w:eastAsia="es-ES"/>
        </w:rPr>
        <w:t xml:space="preserve">ENTIDAD </w:t>
      </w:r>
      <w:r w:rsidRPr="00770083">
        <w:rPr>
          <w:rFonts w:ascii="Arial" w:hAnsi="Arial" w:cs="Arial"/>
          <w:lang w:val="es-ES_tradnl" w:eastAsia="es-ES"/>
        </w:rPr>
        <w:t>pretende efectuar aumento o disminución en las cantidades de la Adquisición, sin la emisión del Contrato modificatorio correspondiente.</w:t>
      </w:r>
    </w:p>
    <w:p w:rsidR="00B166C4" w:rsidRPr="00770083" w:rsidRDefault="00B166C4" w:rsidP="00B166C4">
      <w:pPr>
        <w:spacing w:before="120" w:after="120"/>
        <w:ind w:left="1996" w:hanging="1145"/>
        <w:jc w:val="both"/>
        <w:rPr>
          <w:rFonts w:ascii="Arial" w:hAnsi="Arial" w:cs="Arial"/>
          <w:color w:val="000000"/>
          <w:lang w:eastAsia="es-ES"/>
        </w:rPr>
      </w:pPr>
      <w:r w:rsidRPr="00770083">
        <w:rPr>
          <w:rFonts w:ascii="Arial" w:hAnsi="Arial" w:cs="Arial"/>
          <w:b/>
          <w:color w:val="000000"/>
          <w:lang w:eastAsia="es-ES"/>
        </w:rPr>
        <w:lastRenderedPageBreak/>
        <w:t>23.2.3</w:t>
      </w:r>
      <w:r w:rsidRPr="00770083">
        <w:rPr>
          <w:rFonts w:ascii="Arial" w:hAnsi="Arial" w:cs="Arial"/>
          <w:color w:val="000000"/>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B166C4" w:rsidRPr="00770083" w:rsidRDefault="00B166C4" w:rsidP="00B166C4">
      <w:pPr>
        <w:spacing w:before="120" w:after="120"/>
        <w:ind w:left="1996" w:hanging="1145"/>
        <w:contextualSpacing/>
        <w:jc w:val="both"/>
        <w:rPr>
          <w:rFonts w:ascii="Arial" w:hAnsi="Arial" w:cs="Arial"/>
          <w:color w:val="000000"/>
          <w:lang w:eastAsia="es-ES"/>
        </w:rPr>
      </w:pPr>
    </w:p>
    <w:p w:rsidR="00B166C4" w:rsidRPr="00770083" w:rsidRDefault="00B166C4" w:rsidP="00B166C4">
      <w:pPr>
        <w:spacing w:before="120" w:after="120"/>
        <w:ind w:left="1996" w:hanging="1145"/>
        <w:contextualSpacing/>
        <w:jc w:val="both"/>
        <w:rPr>
          <w:rFonts w:ascii="Arial" w:hAnsi="Arial" w:cs="Arial"/>
          <w:color w:val="000000"/>
          <w:lang w:eastAsia="es-ES"/>
        </w:rPr>
      </w:pPr>
      <w:r w:rsidRPr="00770083">
        <w:rPr>
          <w:rFonts w:ascii="Arial" w:hAnsi="Arial" w:cs="Arial"/>
          <w:b/>
          <w:color w:val="000000"/>
          <w:lang w:eastAsia="es-ES"/>
        </w:rPr>
        <w:t>23.2.4</w:t>
      </w:r>
      <w:r w:rsidRPr="00770083">
        <w:rPr>
          <w:rFonts w:ascii="Arial" w:hAnsi="Arial" w:cs="Arial"/>
          <w:b/>
          <w:color w:val="000000"/>
          <w:lang w:eastAsia="es-ES"/>
        </w:rPr>
        <w:tab/>
      </w:r>
      <w:r w:rsidRPr="00770083">
        <w:rPr>
          <w:rFonts w:ascii="Arial" w:hAnsi="Arial" w:cs="Arial"/>
          <w:color w:val="000000"/>
          <w:lang w:eastAsia="es-ES"/>
        </w:rPr>
        <w:t xml:space="preserve">La </w:t>
      </w:r>
      <w:r w:rsidRPr="00770083">
        <w:rPr>
          <w:rFonts w:ascii="Arial" w:hAnsi="Arial" w:cs="Arial"/>
          <w:b/>
          <w:color w:val="000000"/>
          <w:lang w:eastAsia="es-ES"/>
        </w:rPr>
        <w:t xml:space="preserve">ENTIDAD </w:t>
      </w:r>
      <w:r w:rsidRPr="00770083">
        <w:rPr>
          <w:rFonts w:ascii="Arial" w:hAnsi="Arial" w:cs="Arial"/>
          <w:color w:val="000000"/>
          <w:lang w:eastAsia="es-ES"/>
        </w:rPr>
        <w:t xml:space="preserve">en cualquier momento podrá resolver de manera unilateral </w:t>
      </w:r>
      <w:r w:rsidRPr="00770083">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770083">
        <w:rPr>
          <w:rFonts w:ascii="Arial" w:hAnsi="Arial" w:cs="Arial"/>
          <w:b/>
          <w:lang w:eastAsia="es-ES"/>
        </w:rPr>
        <w:t>PROVEEDOR</w:t>
      </w:r>
      <w:r w:rsidRPr="00770083">
        <w:rPr>
          <w:rFonts w:ascii="Arial" w:hAnsi="Arial" w:cs="Arial"/>
          <w:lang w:eastAsia="es-ES"/>
        </w:rPr>
        <w:t>, sin lugar a ningún tipo de resarcimiento por parte de la</w:t>
      </w:r>
      <w:r w:rsidRPr="00770083">
        <w:rPr>
          <w:rFonts w:ascii="Arial" w:hAnsi="Arial" w:cs="Arial"/>
          <w:b/>
          <w:lang w:eastAsia="es-ES"/>
        </w:rPr>
        <w:t xml:space="preserve"> ENTIDAD a </w:t>
      </w:r>
      <w:r w:rsidRPr="00770083">
        <w:rPr>
          <w:rFonts w:ascii="Arial" w:hAnsi="Arial" w:cs="Arial"/>
          <w:lang w:eastAsia="es-ES"/>
        </w:rPr>
        <w:t>favor del</w:t>
      </w:r>
      <w:r w:rsidRPr="00770083">
        <w:rPr>
          <w:rFonts w:ascii="Arial" w:hAnsi="Arial" w:cs="Arial"/>
          <w:b/>
          <w:lang w:eastAsia="es-ES"/>
        </w:rPr>
        <w:t xml:space="preserve"> PROVEEDOR.</w:t>
      </w:r>
    </w:p>
    <w:p w:rsidR="00B166C4" w:rsidRPr="00770083" w:rsidRDefault="00B166C4" w:rsidP="00B166C4">
      <w:pPr>
        <w:spacing w:before="120" w:after="120"/>
        <w:ind w:left="1996" w:hanging="1145"/>
        <w:contextualSpacing/>
        <w:jc w:val="both"/>
        <w:rPr>
          <w:rFonts w:ascii="Arial" w:hAnsi="Arial" w:cs="Arial"/>
          <w:lang w:eastAsia="es-ES"/>
        </w:rPr>
      </w:pPr>
    </w:p>
    <w:p w:rsidR="00B166C4" w:rsidRPr="00770083" w:rsidRDefault="00B166C4" w:rsidP="0050342F">
      <w:pPr>
        <w:numPr>
          <w:ilvl w:val="2"/>
          <w:numId w:val="35"/>
        </w:numPr>
        <w:tabs>
          <w:tab w:val="left" w:pos="1985"/>
        </w:tabs>
        <w:spacing w:before="120" w:after="120"/>
        <w:ind w:firstLine="131"/>
        <w:contextualSpacing/>
        <w:jc w:val="both"/>
        <w:rPr>
          <w:rFonts w:ascii="Arial" w:hAnsi="Arial" w:cs="Arial"/>
          <w:lang w:val="es-ES_tradnl" w:eastAsia="es-ES"/>
        </w:rPr>
      </w:pPr>
      <w:r w:rsidRPr="00770083">
        <w:rPr>
          <w:rFonts w:ascii="Arial" w:hAnsi="Arial" w:cs="Arial"/>
          <w:b/>
          <w:lang w:val="es-ES_tradnl" w:eastAsia="es-ES"/>
        </w:rPr>
        <w:t xml:space="preserve">Reglas aplicables a la Resolución: </w:t>
      </w:r>
    </w:p>
    <w:p w:rsidR="00B166C4" w:rsidRPr="00770083" w:rsidRDefault="00B166C4" w:rsidP="00B166C4">
      <w:pPr>
        <w:spacing w:before="120" w:after="120"/>
        <w:ind w:left="1996"/>
        <w:jc w:val="both"/>
        <w:rPr>
          <w:rFonts w:ascii="Arial" w:hAnsi="Arial" w:cs="Arial"/>
          <w:lang w:val="es-ES_tradnl" w:eastAsia="es-ES"/>
        </w:rPr>
      </w:pPr>
      <w:r w:rsidRPr="00770083">
        <w:rPr>
          <w:rFonts w:ascii="Arial" w:hAnsi="Arial" w:cs="Arial"/>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B166C4" w:rsidRPr="00770083" w:rsidRDefault="00B166C4" w:rsidP="00B166C4">
      <w:pPr>
        <w:spacing w:before="120" w:after="120"/>
        <w:ind w:left="1996"/>
        <w:jc w:val="both"/>
        <w:rPr>
          <w:rFonts w:ascii="Arial" w:hAnsi="Arial" w:cs="Arial"/>
          <w:lang w:val="es-ES_tradnl" w:eastAsia="es-ES"/>
        </w:rPr>
      </w:pPr>
      <w:r w:rsidRPr="00770083">
        <w:rPr>
          <w:rFonts w:ascii="Arial" w:hAnsi="Arial" w:cs="Arial"/>
          <w:lang w:val="es-ES_tradnl" w:eastAsia="es-ES"/>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B166C4" w:rsidRPr="00770083" w:rsidRDefault="00B166C4" w:rsidP="00B166C4">
      <w:pPr>
        <w:spacing w:before="120" w:after="120"/>
        <w:ind w:left="1996"/>
        <w:jc w:val="both"/>
        <w:rPr>
          <w:rFonts w:ascii="Arial" w:hAnsi="Arial" w:cs="Arial"/>
          <w:lang w:val="es-ES_tradnl" w:eastAsia="es-ES"/>
        </w:rPr>
      </w:pPr>
      <w:r w:rsidRPr="00770083">
        <w:rPr>
          <w:rFonts w:ascii="Arial" w:hAnsi="Arial" w:cs="Arial"/>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B166C4" w:rsidRPr="00770083" w:rsidRDefault="00B166C4" w:rsidP="00B166C4">
      <w:pPr>
        <w:spacing w:before="120" w:after="120"/>
        <w:ind w:left="1996"/>
        <w:jc w:val="both"/>
        <w:rPr>
          <w:rFonts w:ascii="Arial" w:hAnsi="Arial" w:cs="Arial"/>
          <w:lang w:val="es-ES_tradnl" w:eastAsia="es-ES"/>
        </w:rPr>
      </w:pPr>
      <w:r w:rsidRPr="00770083">
        <w:rPr>
          <w:rFonts w:ascii="Arial" w:hAnsi="Arial" w:cs="Arial"/>
          <w:lang w:val="es-ES_tradnl" w:eastAsia="es-ES"/>
        </w:rPr>
        <w:t xml:space="preserve">En el caso que el monto de la multa por atraso en la entrega alcance al 20% (veinte por ciento) del monto total del Contrato, la </w:t>
      </w:r>
      <w:r w:rsidRPr="00770083">
        <w:rPr>
          <w:rFonts w:ascii="Arial" w:hAnsi="Arial" w:cs="Arial"/>
          <w:b/>
          <w:lang w:val="es-ES_tradnl" w:eastAsia="es-ES"/>
        </w:rPr>
        <w:t>ENTIDAD</w:t>
      </w:r>
      <w:r w:rsidRPr="00770083">
        <w:rPr>
          <w:rFonts w:ascii="Arial" w:hAnsi="Arial" w:cs="Arial"/>
          <w:lang w:val="es-ES_tradnl" w:eastAsia="es-ES"/>
        </w:rPr>
        <w:t xml:space="preserve"> deberá notificar mediante carta notariada que la resolución de Contrato se ha hecho efectiva. </w:t>
      </w:r>
    </w:p>
    <w:p w:rsidR="00B166C4" w:rsidRPr="00770083" w:rsidRDefault="00B166C4" w:rsidP="00B166C4">
      <w:pPr>
        <w:tabs>
          <w:tab w:val="left" w:pos="567"/>
        </w:tabs>
        <w:spacing w:before="120" w:after="120"/>
        <w:ind w:left="1985"/>
        <w:jc w:val="both"/>
        <w:rPr>
          <w:rFonts w:ascii="Arial" w:hAnsi="Arial" w:cs="Arial"/>
          <w:lang w:val="es-ES_tradnl" w:eastAsia="es-ES"/>
        </w:rPr>
      </w:pPr>
      <w:r w:rsidRPr="00770083">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770083">
        <w:rPr>
          <w:rFonts w:ascii="Arial" w:hAnsi="Arial" w:cs="Arial"/>
          <w:color w:val="000000"/>
          <w:lang w:eastAsia="es-ES"/>
        </w:rPr>
        <w:t>incluir los montos a reconocer por las prestaciones ejecutadas por las Partes.</w:t>
      </w:r>
    </w:p>
    <w:p w:rsidR="00B166C4" w:rsidRPr="00770083" w:rsidRDefault="00B166C4" w:rsidP="00B166C4">
      <w:pPr>
        <w:tabs>
          <w:tab w:val="left" w:pos="567"/>
        </w:tabs>
        <w:spacing w:before="120" w:after="120"/>
        <w:jc w:val="both"/>
        <w:rPr>
          <w:rFonts w:ascii="Arial" w:hAnsi="Arial" w:cs="Arial"/>
          <w:b/>
          <w:bCs/>
          <w:lang w:eastAsia="es-ES"/>
        </w:rPr>
      </w:pPr>
      <w:r w:rsidRPr="00770083">
        <w:rPr>
          <w:rFonts w:ascii="Arial" w:hAnsi="Arial" w:cs="Arial"/>
          <w:lang w:val="es-ES_tradnl" w:eastAsia="es-ES"/>
        </w:rPr>
        <w:t xml:space="preserve">En caso que se proceda a la resolución del Contrato, por razones atribuibles al </w:t>
      </w:r>
      <w:r w:rsidRPr="00770083">
        <w:rPr>
          <w:rFonts w:ascii="Arial" w:hAnsi="Arial" w:cs="Arial"/>
          <w:b/>
          <w:lang w:val="es-ES_tradnl" w:eastAsia="es-ES"/>
        </w:rPr>
        <w:t xml:space="preserve">PROVEEDOR, </w:t>
      </w:r>
      <w:r w:rsidRPr="00770083">
        <w:rPr>
          <w:rFonts w:ascii="Arial" w:hAnsi="Arial" w:cs="Arial"/>
          <w:lang w:eastAsia="es-ES"/>
        </w:rPr>
        <w:t xml:space="preserve">se consolidara en favor de la </w:t>
      </w:r>
      <w:r w:rsidRPr="00770083">
        <w:rPr>
          <w:rFonts w:ascii="Arial" w:hAnsi="Arial" w:cs="Arial"/>
          <w:b/>
          <w:lang w:eastAsia="es-ES"/>
        </w:rPr>
        <w:t>ENTIDAD</w:t>
      </w:r>
      <w:r w:rsidRPr="00770083">
        <w:rPr>
          <w:rFonts w:ascii="Arial" w:hAnsi="Arial" w:cs="Arial"/>
          <w:lang w:eastAsia="es-ES"/>
        </w:rPr>
        <w:t xml:space="preserve"> la garantía de cumplimiento de Contrato. Por otro lado también se consolidan a favor de la </w:t>
      </w:r>
      <w:r w:rsidRPr="00770083">
        <w:rPr>
          <w:rFonts w:ascii="Arial" w:hAnsi="Arial" w:cs="Arial"/>
          <w:b/>
          <w:lang w:eastAsia="es-ES"/>
        </w:rPr>
        <w:t>ENTIDAD</w:t>
      </w:r>
      <w:r w:rsidRPr="00770083">
        <w:rPr>
          <w:rFonts w:ascii="Arial" w:hAnsi="Arial" w:cs="Arial"/>
          <w:lang w:eastAsia="es-ES"/>
        </w:rPr>
        <w:t xml:space="preserve"> las multas o penalidades</w:t>
      </w:r>
      <w:r w:rsidRPr="00770083">
        <w:rPr>
          <w:rFonts w:ascii="Arial" w:hAnsi="Arial" w:cs="Arial"/>
          <w:b/>
          <w:bCs/>
          <w:lang w:eastAsia="es-ES"/>
        </w:rPr>
        <w:t>.</w:t>
      </w:r>
    </w:p>
    <w:p w:rsidR="00B166C4" w:rsidRPr="00770083" w:rsidRDefault="00B166C4" w:rsidP="00B166C4">
      <w:pPr>
        <w:spacing w:before="120" w:after="120"/>
        <w:jc w:val="both"/>
        <w:rPr>
          <w:rFonts w:ascii="Arial" w:hAnsi="Arial" w:cs="Arial"/>
          <w:b/>
          <w:u w:val="single"/>
          <w:lang w:eastAsia="es-ES"/>
        </w:rPr>
      </w:pPr>
      <w:r w:rsidRPr="00770083">
        <w:rPr>
          <w:rFonts w:ascii="Arial" w:hAnsi="Arial" w:cs="Arial"/>
          <w:b/>
          <w:u w:val="single"/>
          <w:lang w:eastAsia="es-ES"/>
        </w:rPr>
        <w:t>VIGÉSIMA CUARTA.- (CIERRE DE CONTRATO)</w:t>
      </w:r>
    </w:p>
    <w:p w:rsidR="00B166C4" w:rsidRPr="00770083" w:rsidRDefault="00B166C4" w:rsidP="00B166C4">
      <w:pPr>
        <w:widowControl w:val="0"/>
        <w:spacing w:before="120" w:after="120"/>
        <w:jc w:val="both"/>
        <w:rPr>
          <w:rFonts w:ascii="Arial" w:hAnsi="Arial" w:cs="Arial"/>
          <w:lang w:eastAsia="es-ES"/>
        </w:rPr>
      </w:pPr>
      <w:r w:rsidRPr="00770083">
        <w:rPr>
          <w:rFonts w:ascii="Arial" w:hAnsi="Arial" w:cs="Arial"/>
          <w:lang w:eastAsia="es-ES"/>
        </w:rPr>
        <w:t>Terminado el Contrato, por su cumplimiento, las Partes firmarán un acta de cierre del Contrato manifestando los términos de recepción o nota de recepción de la Adquisición efectivamente ejecutada.</w:t>
      </w:r>
    </w:p>
    <w:p w:rsidR="00B166C4" w:rsidRPr="00770083" w:rsidRDefault="00B166C4" w:rsidP="00B166C4">
      <w:pPr>
        <w:widowControl w:val="0"/>
        <w:spacing w:before="120" w:after="120"/>
        <w:jc w:val="both"/>
        <w:rPr>
          <w:rFonts w:ascii="Arial" w:hAnsi="Arial" w:cs="Arial"/>
          <w:lang w:eastAsia="es-ES"/>
        </w:rPr>
      </w:pPr>
      <w:r w:rsidRPr="00770083">
        <w:rPr>
          <w:rFonts w:ascii="Arial" w:hAnsi="Arial" w:cs="Arial"/>
          <w:lang w:eastAsia="es-ES"/>
        </w:rPr>
        <w:t>Terminado el Contrato por resolución, las Partes realizaran la conciliación de cuentas finales a efectos de determinar cualquier saldo pendiente de pago si hubiese o correspondiese, emitiendo un acta de cierre del Contrato.</w:t>
      </w:r>
    </w:p>
    <w:p w:rsidR="00B166C4" w:rsidRPr="00770083" w:rsidRDefault="00B166C4" w:rsidP="00B166C4">
      <w:pPr>
        <w:spacing w:before="120" w:after="120"/>
        <w:jc w:val="both"/>
        <w:rPr>
          <w:rFonts w:ascii="Arial" w:hAnsi="Arial" w:cs="Arial"/>
          <w:b/>
          <w:u w:val="single"/>
          <w:lang w:val="es-ES_tradnl" w:eastAsia="es-ES"/>
        </w:rPr>
      </w:pPr>
      <w:r w:rsidRPr="00770083">
        <w:rPr>
          <w:rFonts w:ascii="Arial" w:hAnsi="Arial" w:cs="Arial"/>
          <w:b/>
          <w:u w:val="single"/>
          <w:lang w:val="es-ES_tradnl" w:eastAsia="es-ES"/>
        </w:rPr>
        <w:t xml:space="preserve">VIGÉSIMA QUINTA.- (SOLUCIÓN DE CONTROVERSIAS) </w:t>
      </w:r>
    </w:p>
    <w:p w:rsidR="00B166C4" w:rsidRPr="00770083" w:rsidRDefault="00B166C4" w:rsidP="00B166C4">
      <w:pPr>
        <w:spacing w:before="120" w:after="120"/>
        <w:jc w:val="both"/>
        <w:rPr>
          <w:rFonts w:ascii="Arial" w:hAnsi="Arial" w:cs="Arial"/>
          <w:lang w:val="es-ES_tradnl" w:eastAsia="es-ES"/>
        </w:rPr>
      </w:pPr>
      <w:r w:rsidRPr="00770083">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B166C4" w:rsidRPr="00770083" w:rsidRDefault="00B166C4" w:rsidP="00B166C4">
      <w:pPr>
        <w:spacing w:before="120" w:after="120"/>
        <w:jc w:val="both"/>
        <w:rPr>
          <w:rFonts w:ascii="Arial" w:hAnsi="Arial" w:cs="Arial"/>
          <w:b/>
          <w:u w:val="single"/>
          <w:lang w:val="es-ES_tradnl" w:eastAsia="es-ES"/>
        </w:rPr>
      </w:pPr>
      <w:r w:rsidRPr="00770083">
        <w:rPr>
          <w:rFonts w:ascii="Arial" w:hAnsi="Arial" w:cs="Arial"/>
          <w:b/>
          <w:u w:val="single"/>
          <w:lang w:val="es-ES_tradnl" w:eastAsia="es-ES"/>
        </w:rPr>
        <w:t xml:space="preserve">VIGÉSIMA SEXTA.- (MODIFICACIÓN AL CONTRATO) </w:t>
      </w:r>
    </w:p>
    <w:p w:rsidR="00B166C4" w:rsidRPr="00770083" w:rsidRDefault="00B166C4" w:rsidP="00B166C4">
      <w:pPr>
        <w:spacing w:before="120" w:after="120"/>
        <w:jc w:val="both"/>
        <w:rPr>
          <w:rFonts w:ascii="Arial" w:hAnsi="Arial" w:cs="Arial"/>
          <w:lang w:val="es-ES_tradnl" w:eastAsia="es-ES"/>
        </w:rPr>
      </w:pPr>
      <w:r w:rsidRPr="00770083">
        <w:rPr>
          <w:rFonts w:ascii="Arial" w:hAnsi="Arial" w:cs="Arial"/>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B166C4" w:rsidRPr="00770083" w:rsidRDefault="00B166C4" w:rsidP="00B166C4">
      <w:pPr>
        <w:spacing w:before="120" w:after="120"/>
        <w:jc w:val="both"/>
        <w:rPr>
          <w:rFonts w:ascii="Arial" w:hAnsi="Arial" w:cs="Arial"/>
          <w:lang w:val="es-ES_tradnl" w:eastAsia="es-ES"/>
        </w:rPr>
      </w:pPr>
      <w:r w:rsidRPr="00770083">
        <w:rPr>
          <w:rFonts w:ascii="Arial" w:hAnsi="Arial" w:cs="Arial"/>
          <w:lang w:val="es-ES_tradnl" w:eastAsia="es-ES"/>
        </w:rPr>
        <w:lastRenderedPageBreak/>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B166C4" w:rsidRPr="00770083" w:rsidRDefault="00B166C4" w:rsidP="00B166C4">
      <w:pPr>
        <w:spacing w:before="120" w:after="120"/>
        <w:rPr>
          <w:rFonts w:ascii="Arial" w:hAnsi="Arial" w:cs="Arial"/>
          <w:i/>
          <w:u w:val="single"/>
          <w:lang w:val="es-ES_tradnl" w:eastAsia="es-ES"/>
        </w:rPr>
      </w:pPr>
      <w:r w:rsidRPr="00770083">
        <w:rPr>
          <w:rFonts w:ascii="Arial" w:hAnsi="Arial" w:cs="Arial"/>
          <w:b/>
          <w:u w:val="single"/>
          <w:lang w:val="es-ES_tradnl" w:eastAsia="es-ES"/>
        </w:rPr>
        <w:t>VIGÉSIMA SÉPTIMA.- (EMBALAJE)</w:t>
      </w:r>
    </w:p>
    <w:p w:rsidR="00B166C4" w:rsidRPr="00770083" w:rsidRDefault="00B166C4" w:rsidP="00B166C4">
      <w:pPr>
        <w:spacing w:before="120" w:after="120"/>
        <w:jc w:val="both"/>
        <w:rPr>
          <w:rFonts w:ascii="Arial" w:hAnsi="Arial" w:cs="Arial"/>
          <w:b/>
          <w:lang w:val="es-ES_tradnl" w:eastAsia="es-ES"/>
        </w:rPr>
      </w:pPr>
      <w:r w:rsidRPr="00770083">
        <w:rPr>
          <w:rFonts w:ascii="Arial" w:hAnsi="Arial" w:cs="Arial"/>
          <w:lang w:val="es-ES_tradnl" w:eastAsia="es-ES"/>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770083">
        <w:rPr>
          <w:rFonts w:ascii="Arial" w:hAnsi="Arial" w:cs="Arial"/>
          <w:b/>
          <w:lang w:val="es-ES_tradnl" w:eastAsia="es-ES"/>
        </w:rPr>
        <w:t>ENTIDAD.</w:t>
      </w:r>
    </w:p>
    <w:p w:rsidR="00B166C4" w:rsidRPr="00770083" w:rsidRDefault="00B166C4" w:rsidP="00B166C4">
      <w:pPr>
        <w:spacing w:before="120" w:after="120"/>
        <w:jc w:val="both"/>
        <w:rPr>
          <w:rFonts w:ascii="Arial" w:hAnsi="Arial" w:cs="Arial"/>
          <w:lang w:val="es-ES_tradnl" w:eastAsia="es-ES"/>
        </w:rPr>
      </w:pPr>
      <w:r w:rsidRPr="00770083">
        <w:rPr>
          <w:rFonts w:ascii="Arial" w:hAnsi="Arial" w:cs="Arial"/>
          <w:lang w:val="es-ES_tradnl" w:eastAsia="es-ES"/>
        </w:rPr>
        <w:t>El embalaje deberá ser adecuado para resistir su almacenamiento y manipulación brusca.</w:t>
      </w:r>
    </w:p>
    <w:p w:rsidR="00B166C4" w:rsidRPr="00770083" w:rsidRDefault="00B166C4" w:rsidP="00B166C4">
      <w:pPr>
        <w:spacing w:after="120"/>
        <w:jc w:val="both"/>
        <w:rPr>
          <w:rFonts w:ascii="Arial" w:hAnsi="Arial" w:cs="Arial"/>
          <w:b/>
          <w:i/>
          <w:u w:val="single"/>
          <w:lang w:val="es-BO" w:eastAsia="es-ES"/>
        </w:rPr>
      </w:pPr>
      <w:r w:rsidRPr="00770083">
        <w:rPr>
          <w:rFonts w:ascii="Arial" w:hAnsi="Arial" w:cs="Arial"/>
          <w:b/>
          <w:i/>
          <w:u w:val="single"/>
          <w:lang w:val="es-BO" w:eastAsia="es-ES"/>
        </w:rPr>
        <w:t>INCLUIR LA SIGUIENTE CLÁUSULA EN CASO DE QUE CORRESPONDA:</w:t>
      </w:r>
    </w:p>
    <w:p w:rsidR="00B166C4" w:rsidRPr="00770083" w:rsidRDefault="00B166C4" w:rsidP="00B166C4">
      <w:pPr>
        <w:spacing w:after="120"/>
        <w:jc w:val="both"/>
        <w:rPr>
          <w:rFonts w:ascii="Arial" w:hAnsi="Arial" w:cs="Arial"/>
          <w:b/>
          <w:i/>
          <w:u w:val="single"/>
          <w:lang w:val="es-BO" w:eastAsia="es-ES"/>
        </w:rPr>
      </w:pPr>
      <w:r w:rsidRPr="00770083">
        <w:rPr>
          <w:rFonts w:ascii="Arial" w:hAnsi="Arial" w:cs="Arial"/>
          <w:b/>
          <w:i/>
          <w:u w:val="single"/>
          <w:lang w:val="es-BO" w:eastAsia="es-ES"/>
        </w:rPr>
        <w:t>(PROTOCOLIZACIÓN DEL CONTRATO)</w:t>
      </w:r>
    </w:p>
    <w:p w:rsidR="00B166C4" w:rsidRPr="00770083" w:rsidRDefault="00B166C4" w:rsidP="00B166C4">
      <w:pPr>
        <w:spacing w:after="120"/>
        <w:jc w:val="both"/>
        <w:rPr>
          <w:rFonts w:ascii="Arial" w:hAnsi="Arial" w:cs="Arial"/>
          <w:i/>
          <w:lang w:val="es-BO" w:eastAsia="es-ES"/>
        </w:rPr>
      </w:pPr>
      <w:r w:rsidRPr="00770083">
        <w:rPr>
          <w:rFonts w:ascii="Arial" w:hAnsi="Arial" w:cs="Arial"/>
          <w:i/>
          <w:lang w:val="es-BO" w:eastAsia="es-ES"/>
        </w:rPr>
        <w:t xml:space="preserve">El presente Contrato será protocolizado con todas las formalidades de Ley por la </w:t>
      </w:r>
      <w:r w:rsidRPr="00770083">
        <w:rPr>
          <w:rFonts w:ascii="Arial" w:hAnsi="Arial" w:cs="Arial"/>
          <w:b/>
          <w:i/>
          <w:lang w:val="es-BO" w:eastAsia="es-ES"/>
        </w:rPr>
        <w:t>Entidad</w:t>
      </w:r>
      <w:r w:rsidRPr="00770083">
        <w:rPr>
          <w:rFonts w:ascii="Arial" w:hAnsi="Arial" w:cs="Arial"/>
          <w:i/>
          <w:lang w:val="es-BO" w:eastAsia="es-ES"/>
        </w:rPr>
        <w:t xml:space="preserve"> en el distrito administrativo correspondiente. El importe que por concepto de protocolización debe ser pagado por el </w:t>
      </w:r>
      <w:r w:rsidRPr="00770083">
        <w:rPr>
          <w:rFonts w:ascii="Arial" w:hAnsi="Arial" w:cs="Arial"/>
          <w:b/>
          <w:bCs/>
          <w:i/>
          <w:lang w:val="es-BO" w:eastAsia="es-ES"/>
        </w:rPr>
        <w:t>Contratista</w:t>
      </w:r>
      <w:r w:rsidRPr="00770083">
        <w:rPr>
          <w:rFonts w:ascii="Arial" w:hAnsi="Arial" w:cs="Arial"/>
          <w:i/>
          <w:lang w:val="es-BO" w:eastAsia="es-ES"/>
        </w:rPr>
        <w:t xml:space="preserve">. En caso que este importe no sea cancelado por el </w:t>
      </w:r>
      <w:r w:rsidRPr="00770083">
        <w:rPr>
          <w:rFonts w:ascii="Arial" w:hAnsi="Arial" w:cs="Arial"/>
          <w:b/>
          <w:bCs/>
          <w:i/>
          <w:lang w:val="es-BO" w:eastAsia="es-ES"/>
        </w:rPr>
        <w:t>Contratista</w:t>
      </w:r>
      <w:r w:rsidRPr="00770083">
        <w:rPr>
          <w:rFonts w:ascii="Arial" w:hAnsi="Arial" w:cs="Arial"/>
          <w:i/>
          <w:lang w:val="es-BO" w:eastAsia="es-ES"/>
        </w:rPr>
        <w:t xml:space="preserve"> podrá ser descontado por la </w:t>
      </w:r>
      <w:r w:rsidRPr="00770083">
        <w:rPr>
          <w:rFonts w:ascii="Arial" w:hAnsi="Arial" w:cs="Arial"/>
          <w:b/>
          <w:i/>
          <w:lang w:val="es-BO" w:eastAsia="es-ES"/>
        </w:rPr>
        <w:t>Entidad</w:t>
      </w:r>
      <w:r w:rsidRPr="00770083">
        <w:rPr>
          <w:rFonts w:ascii="Arial" w:hAnsi="Arial" w:cs="Arial"/>
          <w:i/>
          <w:lang w:val="es-BO" w:eastAsia="es-ES"/>
        </w:rPr>
        <w:t xml:space="preserve"> a tiempo de hacer efectivo el pago de las planillas mensuales o en la planilla final del Contrato. </w:t>
      </w:r>
    </w:p>
    <w:p w:rsidR="00B166C4" w:rsidRPr="00770083" w:rsidRDefault="00B166C4" w:rsidP="00B166C4">
      <w:pPr>
        <w:spacing w:after="120"/>
        <w:jc w:val="both"/>
        <w:rPr>
          <w:rFonts w:ascii="Arial" w:hAnsi="Arial" w:cs="Arial"/>
          <w:i/>
          <w:lang w:val="es-BO" w:eastAsia="es-ES"/>
        </w:rPr>
      </w:pPr>
      <w:r w:rsidRPr="00770083">
        <w:rPr>
          <w:rFonts w:ascii="Arial" w:hAnsi="Arial" w:cs="Arial"/>
          <w:i/>
          <w:lang w:val="es-BO" w:eastAsia="es-ES"/>
        </w:rPr>
        <w:t>Esta protocolización contendrá los siguientes documentos:</w:t>
      </w:r>
    </w:p>
    <w:p w:rsidR="00B166C4" w:rsidRPr="00770083" w:rsidRDefault="00B166C4" w:rsidP="00B166C4">
      <w:pPr>
        <w:spacing w:after="120"/>
        <w:jc w:val="both"/>
        <w:rPr>
          <w:rFonts w:ascii="Arial" w:hAnsi="Arial" w:cs="Arial"/>
          <w:i/>
          <w:lang w:eastAsia="es-ES"/>
        </w:rPr>
      </w:pPr>
      <w:r w:rsidRPr="00770083">
        <w:rPr>
          <w:rFonts w:ascii="Arial" w:hAnsi="Arial" w:cs="Arial"/>
          <w:i/>
          <w:lang w:eastAsia="es-ES"/>
        </w:rPr>
        <w:t>Originales o fotocopias legalizadas de:</w:t>
      </w:r>
    </w:p>
    <w:p w:rsidR="00B166C4" w:rsidRPr="00770083" w:rsidRDefault="00B166C4" w:rsidP="0050342F">
      <w:pPr>
        <w:numPr>
          <w:ilvl w:val="0"/>
          <w:numId w:val="36"/>
        </w:numPr>
        <w:ind w:left="1134" w:hanging="283"/>
        <w:jc w:val="both"/>
        <w:rPr>
          <w:rFonts w:ascii="Arial" w:hAnsi="Arial" w:cs="Arial"/>
          <w:i/>
          <w:lang w:eastAsia="es-ES"/>
        </w:rPr>
      </w:pPr>
      <w:r w:rsidRPr="00770083">
        <w:rPr>
          <w:rFonts w:ascii="Arial" w:hAnsi="Arial" w:cs="Arial"/>
          <w:i/>
          <w:lang w:eastAsia="es-ES"/>
        </w:rPr>
        <w:t xml:space="preserve">Testimonio del poder del representante legal referido en el Contrato. </w:t>
      </w:r>
    </w:p>
    <w:p w:rsidR="00B166C4" w:rsidRPr="00770083" w:rsidRDefault="00B166C4" w:rsidP="0050342F">
      <w:pPr>
        <w:numPr>
          <w:ilvl w:val="0"/>
          <w:numId w:val="36"/>
        </w:numPr>
        <w:ind w:left="1134" w:hanging="283"/>
        <w:jc w:val="both"/>
        <w:rPr>
          <w:rFonts w:ascii="Arial" w:hAnsi="Arial" w:cs="Arial"/>
          <w:i/>
          <w:lang w:eastAsia="es-ES"/>
        </w:rPr>
      </w:pPr>
      <w:r w:rsidRPr="00770083">
        <w:rPr>
          <w:rFonts w:ascii="Arial" w:hAnsi="Arial" w:cs="Arial"/>
          <w:i/>
          <w:lang w:eastAsia="es-ES"/>
        </w:rPr>
        <w:t>Certificado de  matrícula de inscripción en FUNDEMPRESA.</w:t>
      </w:r>
    </w:p>
    <w:p w:rsidR="00B166C4" w:rsidRPr="00770083" w:rsidRDefault="00B166C4" w:rsidP="0050342F">
      <w:pPr>
        <w:numPr>
          <w:ilvl w:val="0"/>
          <w:numId w:val="36"/>
        </w:numPr>
        <w:ind w:left="1134" w:hanging="283"/>
        <w:jc w:val="both"/>
        <w:rPr>
          <w:rFonts w:ascii="Arial" w:hAnsi="Arial" w:cs="Arial"/>
          <w:i/>
          <w:lang w:eastAsia="es-ES"/>
        </w:rPr>
      </w:pPr>
      <w:r w:rsidRPr="00770083">
        <w:rPr>
          <w:rFonts w:ascii="Arial" w:hAnsi="Arial" w:cs="Arial"/>
          <w:i/>
          <w:lang w:eastAsia="es-ES"/>
        </w:rPr>
        <w:t>Minuta del Contrato</w:t>
      </w:r>
    </w:p>
    <w:p w:rsidR="00B166C4" w:rsidRPr="00770083" w:rsidRDefault="00B166C4" w:rsidP="00B166C4">
      <w:pPr>
        <w:jc w:val="both"/>
        <w:rPr>
          <w:rFonts w:ascii="Arial" w:hAnsi="Arial" w:cs="Arial"/>
          <w:i/>
          <w:lang w:eastAsia="es-ES"/>
        </w:rPr>
      </w:pPr>
      <w:r w:rsidRPr="00770083">
        <w:rPr>
          <w:rFonts w:ascii="Arial" w:hAnsi="Arial" w:cs="Arial"/>
          <w:i/>
          <w:lang w:eastAsia="es-ES"/>
        </w:rPr>
        <w:t>Fotocopias simples de:</w:t>
      </w:r>
    </w:p>
    <w:p w:rsidR="00B166C4" w:rsidRPr="00770083" w:rsidRDefault="00B166C4" w:rsidP="0050342F">
      <w:pPr>
        <w:numPr>
          <w:ilvl w:val="0"/>
          <w:numId w:val="36"/>
        </w:numPr>
        <w:ind w:left="1134" w:hanging="283"/>
        <w:jc w:val="both"/>
        <w:rPr>
          <w:rFonts w:ascii="Arial" w:hAnsi="Arial" w:cs="Arial"/>
          <w:i/>
          <w:lang w:eastAsia="es-ES"/>
        </w:rPr>
      </w:pPr>
      <w:r w:rsidRPr="00770083">
        <w:rPr>
          <w:rFonts w:ascii="Arial" w:hAnsi="Arial" w:cs="Arial"/>
          <w:i/>
          <w:lang w:eastAsia="es-ES"/>
        </w:rPr>
        <w:t>Cédula de identidad del representante legal.  </w:t>
      </w:r>
    </w:p>
    <w:p w:rsidR="00B166C4" w:rsidRPr="00770083" w:rsidRDefault="00B166C4" w:rsidP="0050342F">
      <w:pPr>
        <w:numPr>
          <w:ilvl w:val="0"/>
          <w:numId w:val="36"/>
        </w:numPr>
        <w:ind w:left="1134" w:hanging="283"/>
        <w:jc w:val="both"/>
        <w:rPr>
          <w:rFonts w:ascii="Arial" w:hAnsi="Arial" w:cs="Arial"/>
          <w:i/>
          <w:lang w:eastAsia="es-ES"/>
        </w:rPr>
      </w:pPr>
      <w:r w:rsidRPr="00770083">
        <w:rPr>
          <w:rFonts w:ascii="Arial" w:hAnsi="Arial" w:cs="Arial"/>
          <w:i/>
          <w:lang w:eastAsia="es-ES"/>
        </w:rPr>
        <w:t xml:space="preserve">Escritura  de constitución de la empresa.  </w:t>
      </w:r>
    </w:p>
    <w:p w:rsidR="00B166C4" w:rsidRPr="00770083" w:rsidRDefault="00B166C4" w:rsidP="0050342F">
      <w:pPr>
        <w:numPr>
          <w:ilvl w:val="0"/>
          <w:numId w:val="36"/>
        </w:numPr>
        <w:spacing w:after="120"/>
        <w:ind w:left="1134" w:hanging="283"/>
        <w:jc w:val="both"/>
        <w:rPr>
          <w:rFonts w:ascii="Arial" w:hAnsi="Arial" w:cs="Arial"/>
          <w:i/>
          <w:lang w:eastAsia="es-ES"/>
        </w:rPr>
      </w:pPr>
      <w:r w:rsidRPr="00770083">
        <w:rPr>
          <w:rFonts w:ascii="Arial" w:hAnsi="Arial" w:cs="Arial"/>
          <w:i/>
          <w:lang w:eastAsia="es-ES"/>
        </w:rPr>
        <w:t xml:space="preserve">Garantía de cumplimiento de contrato </w:t>
      </w:r>
    </w:p>
    <w:p w:rsidR="00B166C4" w:rsidRPr="00770083" w:rsidRDefault="00B166C4" w:rsidP="00B166C4">
      <w:pPr>
        <w:spacing w:after="120"/>
        <w:jc w:val="both"/>
        <w:rPr>
          <w:rFonts w:ascii="Arial" w:hAnsi="Arial" w:cs="Arial"/>
          <w:i/>
          <w:lang w:val="es-BO" w:eastAsia="es-ES"/>
        </w:rPr>
      </w:pPr>
      <w:r w:rsidRPr="00770083">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B166C4" w:rsidRPr="00770083" w:rsidRDefault="00B166C4" w:rsidP="00B166C4">
      <w:pPr>
        <w:spacing w:before="120" w:after="120"/>
        <w:jc w:val="both"/>
        <w:rPr>
          <w:rFonts w:ascii="Arial" w:hAnsi="Arial" w:cs="Arial"/>
          <w:b/>
          <w:u w:val="single"/>
          <w:lang w:val="es-ES_tradnl" w:eastAsia="es-ES"/>
        </w:rPr>
      </w:pPr>
      <w:r w:rsidRPr="00770083">
        <w:rPr>
          <w:rFonts w:ascii="Arial" w:hAnsi="Arial" w:cs="Arial"/>
          <w:b/>
          <w:u w:val="single"/>
          <w:lang w:val="es-ES_tradnl" w:eastAsia="es-ES"/>
        </w:rPr>
        <w:t>VIGÉSIMA OCTAVA.-  (ANTICORRUPCIÓN)</w:t>
      </w:r>
    </w:p>
    <w:p w:rsidR="00B166C4" w:rsidRPr="00770083" w:rsidRDefault="00B166C4" w:rsidP="00B166C4">
      <w:pPr>
        <w:spacing w:before="120" w:after="120"/>
        <w:jc w:val="both"/>
        <w:rPr>
          <w:rFonts w:ascii="Arial" w:hAnsi="Arial" w:cs="Arial"/>
          <w:bCs/>
          <w:lang w:eastAsia="es-ES"/>
        </w:rPr>
      </w:pPr>
      <w:r w:rsidRPr="00770083">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770083">
        <w:rPr>
          <w:rFonts w:ascii="Arial" w:hAnsi="Arial" w:cs="Arial"/>
          <w:bCs/>
          <w:lang w:eastAsia="es-ES"/>
        </w:rPr>
        <w:t xml:space="preserve">, sin perjuicio de que la </w:t>
      </w:r>
      <w:r w:rsidRPr="00770083">
        <w:rPr>
          <w:rFonts w:ascii="Arial" w:hAnsi="Arial" w:cs="Arial"/>
          <w:b/>
          <w:bCs/>
          <w:lang w:eastAsia="es-ES"/>
        </w:rPr>
        <w:t>ENTIDAD</w:t>
      </w:r>
      <w:r w:rsidRPr="00770083">
        <w:rPr>
          <w:rFonts w:ascii="Arial" w:hAnsi="Arial" w:cs="Arial"/>
          <w:bCs/>
          <w:lang w:eastAsia="es-ES"/>
        </w:rPr>
        <w:t xml:space="preserve"> resuelva el presente Contrato y se ejecuten las garantías que se encuentren vigentes al momento de la resolución.  </w:t>
      </w:r>
    </w:p>
    <w:p w:rsidR="00B166C4" w:rsidRPr="00770083" w:rsidRDefault="00B166C4" w:rsidP="00B166C4">
      <w:pPr>
        <w:spacing w:before="120" w:after="120" w:line="276" w:lineRule="auto"/>
        <w:jc w:val="both"/>
        <w:rPr>
          <w:rFonts w:ascii="Arial" w:hAnsi="Arial" w:cs="Arial"/>
          <w:b/>
          <w:u w:val="single"/>
          <w:lang w:val="es-ES_tradnl" w:eastAsia="es-ES"/>
        </w:rPr>
      </w:pPr>
      <w:r w:rsidRPr="00770083">
        <w:rPr>
          <w:rFonts w:ascii="Arial" w:hAnsi="Arial" w:cs="Arial"/>
          <w:b/>
          <w:u w:val="single"/>
          <w:lang w:eastAsia="es-ES"/>
        </w:rPr>
        <w:t>VIGÉSIMA NOVENA</w:t>
      </w:r>
      <w:r w:rsidRPr="00770083">
        <w:rPr>
          <w:rFonts w:ascii="Arial" w:hAnsi="Arial" w:cs="Arial"/>
          <w:b/>
          <w:u w:val="single"/>
          <w:lang w:val="es-ES_tradnl" w:eastAsia="es-ES"/>
        </w:rPr>
        <w:t>.- (CONFORMIDAD)</w:t>
      </w:r>
    </w:p>
    <w:p w:rsidR="00B166C4" w:rsidRPr="00770083" w:rsidRDefault="00B166C4" w:rsidP="00B166C4">
      <w:pPr>
        <w:spacing w:before="120" w:after="120"/>
        <w:jc w:val="both"/>
        <w:rPr>
          <w:rFonts w:ascii="Arial" w:hAnsi="Arial" w:cs="Arial"/>
          <w:lang w:val="es-ES_tradnl" w:eastAsia="es-ES"/>
        </w:rPr>
      </w:pPr>
      <w:r w:rsidRPr="00770083">
        <w:rPr>
          <w:rFonts w:ascii="Arial" w:hAnsi="Arial" w:cs="Arial"/>
          <w:lang w:val="es-ES_tradnl" w:eastAsia="es-ES"/>
        </w:rPr>
        <w:t xml:space="preserve">En señal de aceptación y conformidad y para su fiel  y estricto cumplimiento firman el presente Contrato en cuatro (4) ejemplares de un mismo tenor y validez _________________________ en representación legal de la </w:t>
      </w:r>
      <w:r w:rsidRPr="00770083">
        <w:rPr>
          <w:rFonts w:ascii="Arial" w:hAnsi="Arial" w:cs="Arial"/>
          <w:b/>
          <w:lang w:val="es-ES_tradnl" w:eastAsia="es-ES"/>
        </w:rPr>
        <w:t>ENTIDAD</w:t>
      </w:r>
      <w:r w:rsidRPr="00770083">
        <w:rPr>
          <w:rFonts w:ascii="Arial" w:hAnsi="Arial" w:cs="Arial"/>
          <w:lang w:val="es-ES_tradnl" w:eastAsia="es-ES"/>
        </w:rPr>
        <w:t xml:space="preserve">, y _________________________ en representación legal del </w:t>
      </w:r>
      <w:r w:rsidRPr="00770083">
        <w:rPr>
          <w:rFonts w:ascii="Arial" w:hAnsi="Arial" w:cs="Arial"/>
          <w:b/>
          <w:lang w:val="es-ES_tradnl" w:eastAsia="es-ES"/>
        </w:rPr>
        <w:t>PROVEEDOR.</w:t>
      </w:r>
    </w:p>
    <w:p w:rsidR="00B166C4" w:rsidRPr="00770083" w:rsidRDefault="00B166C4" w:rsidP="00B166C4">
      <w:pPr>
        <w:spacing w:before="120" w:after="120"/>
        <w:jc w:val="both"/>
        <w:rPr>
          <w:rFonts w:ascii="Arial" w:hAnsi="Arial" w:cs="Arial"/>
          <w:lang w:val="es-ES_tradnl" w:eastAsia="es-ES"/>
        </w:rPr>
      </w:pPr>
      <w:r w:rsidRPr="00770083">
        <w:rPr>
          <w:rFonts w:ascii="Arial" w:hAnsi="Arial" w:cs="Arial"/>
          <w:lang w:val="es-ES_tradnl" w:eastAsia="es-ES"/>
        </w:rPr>
        <w:t>Este documento, conforme a disposiciones legales de control fiscal vigentes, será registrado ante la Contraloría General del Estado.</w:t>
      </w:r>
    </w:p>
    <w:p w:rsidR="00B166C4" w:rsidRPr="00770083" w:rsidRDefault="00B166C4" w:rsidP="00B166C4">
      <w:pPr>
        <w:spacing w:before="120" w:after="120"/>
        <w:jc w:val="both"/>
        <w:rPr>
          <w:rFonts w:ascii="Arial" w:hAnsi="Arial" w:cs="Arial"/>
          <w:lang w:val="es-ES_tradnl" w:eastAsia="es-ES"/>
        </w:rPr>
      </w:pPr>
    </w:p>
    <w:tbl>
      <w:tblPr>
        <w:tblW w:w="0" w:type="auto"/>
        <w:tblLook w:val="04A0" w:firstRow="1" w:lastRow="0" w:firstColumn="1" w:lastColumn="0" w:noHBand="0" w:noVBand="1"/>
      </w:tblPr>
      <w:tblGrid>
        <w:gridCol w:w="4615"/>
        <w:gridCol w:w="4739"/>
      </w:tblGrid>
      <w:tr w:rsidR="00B166C4" w:rsidRPr="001735F9" w:rsidTr="00647BE0">
        <w:tc>
          <w:tcPr>
            <w:tcW w:w="4751" w:type="dxa"/>
            <w:shd w:val="clear" w:color="auto" w:fill="auto"/>
          </w:tcPr>
          <w:p w:rsidR="00B166C4" w:rsidRPr="001735F9" w:rsidRDefault="00B166C4" w:rsidP="00647BE0">
            <w:pPr>
              <w:jc w:val="both"/>
              <w:rPr>
                <w:rFonts w:ascii="Arial" w:eastAsia="Calibri" w:hAnsi="Arial" w:cs="Arial"/>
                <w:lang w:eastAsia="es-ES"/>
              </w:rPr>
            </w:pPr>
            <w:r w:rsidRPr="001735F9">
              <w:rPr>
                <w:rFonts w:ascii="Arial" w:eastAsia="Calibri" w:hAnsi="Arial" w:cs="Arial"/>
                <w:lang w:eastAsia="es-ES"/>
              </w:rPr>
              <w:t xml:space="preserve">         Lic. __________________</w:t>
            </w:r>
          </w:p>
        </w:tc>
        <w:tc>
          <w:tcPr>
            <w:tcW w:w="4819" w:type="dxa"/>
            <w:shd w:val="clear" w:color="auto" w:fill="auto"/>
          </w:tcPr>
          <w:p w:rsidR="00B166C4" w:rsidRPr="001735F9" w:rsidRDefault="00B166C4" w:rsidP="00647BE0">
            <w:pPr>
              <w:jc w:val="both"/>
              <w:rPr>
                <w:rFonts w:ascii="Arial" w:eastAsia="Calibri" w:hAnsi="Arial" w:cs="Arial"/>
                <w:lang w:eastAsia="es-ES"/>
              </w:rPr>
            </w:pPr>
            <w:r w:rsidRPr="001735F9">
              <w:rPr>
                <w:rFonts w:ascii="Arial" w:eastAsia="Calibri" w:hAnsi="Arial" w:cs="Arial"/>
                <w:lang w:eastAsia="es-ES"/>
              </w:rPr>
              <w:t xml:space="preserve">          Sr. ____________________________</w:t>
            </w:r>
          </w:p>
        </w:tc>
      </w:tr>
      <w:tr w:rsidR="00B166C4" w:rsidRPr="001735F9" w:rsidTr="00647BE0">
        <w:tc>
          <w:tcPr>
            <w:tcW w:w="4751" w:type="dxa"/>
            <w:shd w:val="clear" w:color="auto" w:fill="auto"/>
          </w:tcPr>
          <w:p w:rsidR="00B166C4" w:rsidRPr="001735F9" w:rsidRDefault="00B166C4" w:rsidP="00647BE0">
            <w:pPr>
              <w:jc w:val="both"/>
              <w:rPr>
                <w:rFonts w:ascii="Arial" w:eastAsia="Calibri" w:hAnsi="Arial" w:cs="Arial"/>
                <w:i/>
                <w:lang w:eastAsia="es-ES"/>
              </w:rPr>
            </w:pPr>
            <w:r w:rsidRPr="001735F9">
              <w:rPr>
                <w:rFonts w:ascii="Arial" w:eastAsia="Calibri" w:hAnsi="Arial" w:cs="Arial"/>
                <w:i/>
                <w:lang w:eastAsia="es-ES"/>
              </w:rPr>
              <w:t xml:space="preserve">                       cargo</w:t>
            </w:r>
          </w:p>
          <w:p w:rsidR="00B166C4" w:rsidRPr="001735F9" w:rsidRDefault="00B166C4" w:rsidP="00647BE0">
            <w:pPr>
              <w:jc w:val="both"/>
              <w:rPr>
                <w:rFonts w:ascii="Arial" w:eastAsia="Calibri" w:hAnsi="Arial" w:cs="Arial"/>
                <w:b/>
                <w:lang w:eastAsia="es-ES"/>
              </w:rPr>
            </w:pPr>
            <w:r w:rsidRPr="001735F9">
              <w:rPr>
                <w:rFonts w:ascii="Arial" w:eastAsia="Calibri" w:hAnsi="Arial" w:cs="Arial"/>
                <w:b/>
                <w:lang w:eastAsia="es-ES"/>
              </w:rPr>
              <w:t>YPFB</w:t>
            </w:r>
          </w:p>
          <w:p w:rsidR="00B166C4" w:rsidRPr="001735F9" w:rsidRDefault="00B166C4" w:rsidP="00647BE0">
            <w:pPr>
              <w:rPr>
                <w:rFonts w:ascii="Arial" w:eastAsia="Calibri" w:hAnsi="Arial" w:cs="Arial"/>
                <w:b/>
                <w:lang w:eastAsia="es-ES"/>
              </w:rPr>
            </w:pPr>
            <w:r w:rsidRPr="001735F9">
              <w:rPr>
                <w:rFonts w:ascii="Arial" w:eastAsia="Calibri" w:hAnsi="Arial" w:cs="Arial"/>
                <w:b/>
                <w:lang w:eastAsia="es-ES"/>
              </w:rPr>
              <w:t>ENTIDAD</w:t>
            </w:r>
          </w:p>
        </w:tc>
        <w:tc>
          <w:tcPr>
            <w:tcW w:w="4819" w:type="dxa"/>
            <w:shd w:val="clear" w:color="auto" w:fill="auto"/>
          </w:tcPr>
          <w:p w:rsidR="00B166C4" w:rsidRPr="001735F9" w:rsidRDefault="00B166C4" w:rsidP="00647BE0">
            <w:pPr>
              <w:jc w:val="both"/>
              <w:rPr>
                <w:rFonts w:ascii="Arial" w:eastAsia="Calibri" w:hAnsi="Arial" w:cs="Arial"/>
                <w:i/>
                <w:lang w:eastAsia="es-ES"/>
              </w:rPr>
            </w:pPr>
            <w:r w:rsidRPr="001735F9">
              <w:rPr>
                <w:rFonts w:ascii="Arial" w:eastAsia="Calibri" w:hAnsi="Arial" w:cs="Arial"/>
                <w:i/>
                <w:lang w:eastAsia="es-ES"/>
              </w:rPr>
              <w:t xml:space="preserve">                         Nombre empresa</w:t>
            </w:r>
          </w:p>
          <w:p w:rsidR="00B166C4" w:rsidRPr="001735F9" w:rsidRDefault="00B166C4" w:rsidP="00647BE0">
            <w:pPr>
              <w:jc w:val="both"/>
              <w:rPr>
                <w:rFonts w:ascii="Arial" w:eastAsia="Calibri" w:hAnsi="Arial" w:cs="Arial"/>
                <w:b/>
                <w:lang w:eastAsia="es-ES"/>
              </w:rPr>
            </w:pPr>
            <w:r w:rsidRPr="001735F9">
              <w:rPr>
                <w:rFonts w:ascii="Arial" w:eastAsia="Calibri" w:hAnsi="Arial" w:cs="Arial"/>
                <w:b/>
                <w:lang w:eastAsia="es-ES"/>
              </w:rPr>
              <w:t>PROVEEDOR</w:t>
            </w:r>
          </w:p>
        </w:tc>
      </w:tr>
    </w:tbl>
    <w:p w:rsidR="00285326" w:rsidRDefault="00285326"/>
    <w:sectPr w:rsidR="00285326" w:rsidSect="00285326">
      <w:pgSz w:w="12240" w:h="15840" w:code="1"/>
      <w:pgMar w:top="1418" w:right="1610" w:bottom="851"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33445"/>
    <w:multiLevelType w:val="singleLevel"/>
    <w:tmpl w:val="0C0A0019"/>
    <w:lvl w:ilvl="0">
      <w:start w:val="1"/>
      <w:numFmt w:val="lowerLetter"/>
      <w:lvlText w:val="%1."/>
      <w:lvlJc w:val="left"/>
      <w:pPr>
        <w:ind w:left="1944" w:hanging="360"/>
      </w:pPr>
      <w:rPr>
        <w:rFonts w:hint="default"/>
      </w:rPr>
    </w:lvl>
  </w:abstractNum>
  <w:abstractNum w:abstractNumId="1"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2"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15:restartNumberingAfterBreak="0">
    <w:nsid w:val="0F427C7D"/>
    <w:multiLevelType w:val="multilevel"/>
    <w:tmpl w:val="39F0143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26A1FD9"/>
    <w:multiLevelType w:val="hybridMultilevel"/>
    <w:tmpl w:val="4C0CB6D8"/>
    <w:lvl w:ilvl="0" w:tplc="2C3C7670">
      <w:start w:val="1"/>
      <w:numFmt w:val="decimal"/>
      <w:lvlText w:val="%1."/>
      <w:lvlJc w:val="left"/>
      <w:pPr>
        <w:ind w:left="720" w:hanging="360"/>
      </w:pPr>
      <w:rPr>
        <w:sz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6"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7" w15:restartNumberingAfterBreak="0">
    <w:nsid w:val="1B066B68"/>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9"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0"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15:restartNumberingAfterBreak="0">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3" w15:restartNumberingAfterBreak="0">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4" w15:restartNumberingAfterBreak="0">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5"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9" w15:restartNumberingAfterBreak="0">
    <w:nsid w:val="320B7D95"/>
    <w:multiLevelType w:val="hybridMultilevel"/>
    <w:tmpl w:val="C422E60E"/>
    <w:lvl w:ilvl="0" w:tplc="63CE61E0">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A9523F5"/>
    <w:multiLevelType w:val="hybridMultilevel"/>
    <w:tmpl w:val="6336919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3DC73EE0"/>
    <w:multiLevelType w:val="multilevel"/>
    <w:tmpl w:val="D10081DC"/>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3" w15:restartNumberingAfterBreak="0">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5870195F"/>
    <w:multiLevelType w:val="singleLevel"/>
    <w:tmpl w:val="38C2B268"/>
    <w:lvl w:ilvl="0">
      <w:numFmt w:val="decimal"/>
      <w:pStyle w:val="Ttulo9"/>
      <w:lvlText w:val=""/>
      <w:lvlJc w:val="left"/>
    </w:lvl>
  </w:abstractNum>
  <w:abstractNum w:abstractNumId="29"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1"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2"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3"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4"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7C1637B7"/>
    <w:multiLevelType w:val="hybridMultilevel"/>
    <w:tmpl w:val="292AB7D8"/>
    <w:lvl w:ilvl="0" w:tplc="6D70BDC4">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6"/>
  </w:num>
  <w:num w:numId="2">
    <w:abstractNumId w:val="28"/>
  </w:num>
  <w:num w:numId="3">
    <w:abstractNumId w:val="5"/>
  </w:num>
  <w:num w:numId="4">
    <w:abstractNumId w:val="23"/>
  </w:num>
  <w:num w:numId="5">
    <w:abstractNumId w:val="15"/>
  </w:num>
  <w:num w:numId="6">
    <w:abstractNumId w:val="35"/>
  </w:num>
  <w:num w:numId="7">
    <w:abstractNumId w:val="33"/>
  </w:num>
  <w:num w:numId="8">
    <w:abstractNumId w:val="32"/>
  </w:num>
  <w:num w:numId="9">
    <w:abstractNumId w:val="13"/>
  </w:num>
  <w:num w:numId="10">
    <w:abstractNumId w:val="10"/>
  </w:num>
  <w:num w:numId="11">
    <w:abstractNumId w:val="12"/>
  </w:num>
  <w:num w:numId="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num>
  <w:num w:numId="16">
    <w:abstractNumId w:val="24"/>
  </w:num>
  <w:num w:numId="17">
    <w:abstractNumId w:val="25"/>
  </w:num>
  <w:num w:numId="18">
    <w:abstractNumId w:val="17"/>
  </w:num>
  <w:num w:numId="19">
    <w:abstractNumId w:val="3"/>
  </w:num>
  <w:num w:numId="20">
    <w:abstractNumId w:val="18"/>
  </w:num>
  <w:num w:numId="21">
    <w:abstractNumId w:val="26"/>
  </w:num>
  <w:num w:numId="22">
    <w:abstractNumId w:val="21"/>
  </w:num>
  <w:num w:numId="23">
    <w:abstractNumId w:val="16"/>
  </w:num>
  <w:num w:numId="24">
    <w:abstractNumId w:val="7"/>
  </w:num>
  <w:num w:numId="25">
    <w:abstractNumId w:val="4"/>
  </w:num>
  <w:num w:numId="26">
    <w:abstractNumId w:val="20"/>
  </w:num>
  <w:num w:numId="27">
    <w:abstractNumId w:val="0"/>
    <w:lvlOverride w:ilvl="0">
      <w:startOverride w:val="1"/>
    </w:lvlOverride>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num>
  <w:num w:numId="30">
    <w:abstractNumId w:val="27"/>
  </w:num>
  <w:num w:numId="31">
    <w:abstractNumId w:val="31"/>
  </w:num>
  <w:num w:numId="32">
    <w:abstractNumId w:val="34"/>
  </w:num>
  <w:num w:numId="33">
    <w:abstractNumId w:val="1"/>
  </w:num>
  <w:num w:numId="34">
    <w:abstractNumId w:val="22"/>
  </w:num>
  <w:num w:numId="35">
    <w:abstractNumId w:val="11"/>
  </w:num>
  <w:num w:numId="36">
    <w:abstractNumId w:val="2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3B1"/>
    <w:rsid w:val="00077979"/>
    <w:rsid w:val="000B23F6"/>
    <w:rsid w:val="00285326"/>
    <w:rsid w:val="0047356A"/>
    <w:rsid w:val="004B7FD7"/>
    <w:rsid w:val="0050342F"/>
    <w:rsid w:val="005A2D5D"/>
    <w:rsid w:val="007C5B47"/>
    <w:rsid w:val="00B166C4"/>
    <w:rsid w:val="00B76B6B"/>
    <w:rsid w:val="00E950B5"/>
    <w:rsid w:val="00EA7554"/>
    <w:rsid w:val="00FB43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7CEE8"/>
  <w15:chartTrackingRefBased/>
  <w15:docId w15:val="{31FF6072-D2A0-4C43-8C46-8ECAF7006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43B1"/>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FB43B1"/>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FB43B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FB43B1"/>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FB43B1"/>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FB43B1"/>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FB43B1"/>
    <w:pPr>
      <w:keepNext/>
      <w:numPr>
        <w:numId w:val="3"/>
      </w:numPr>
      <w:jc w:val="center"/>
      <w:outlineLvl w:val="5"/>
    </w:pPr>
    <w:rPr>
      <w:b/>
      <w:lang w:val="x-none"/>
    </w:rPr>
  </w:style>
  <w:style w:type="paragraph" w:styleId="Ttulo7">
    <w:name w:val="heading 7"/>
    <w:basedOn w:val="Normal"/>
    <w:next w:val="Normal"/>
    <w:link w:val="Ttulo7Car"/>
    <w:qFormat/>
    <w:rsid w:val="00FB43B1"/>
    <w:pPr>
      <w:spacing w:before="240" w:after="60"/>
      <w:outlineLvl w:val="6"/>
    </w:pPr>
    <w:rPr>
      <w:sz w:val="24"/>
      <w:szCs w:val="24"/>
      <w:lang w:val="x-none"/>
    </w:rPr>
  </w:style>
  <w:style w:type="paragraph" w:styleId="Ttulo8">
    <w:name w:val="heading 8"/>
    <w:basedOn w:val="Normal"/>
    <w:next w:val="Normal"/>
    <w:link w:val="Ttulo8Car"/>
    <w:qFormat/>
    <w:rsid w:val="00FB43B1"/>
    <w:pPr>
      <w:keepNext/>
      <w:jc w:val="center"/>
      <w:outlineLvl w:val="7"/>
    </w:pPr>
    <w:rPr>
      <w:rFonts w:ascii="Tahoma" w:hAnsi="Tahoma"/>
      <w:b/>
      <w:u w:val="single"/>
      <w:lang w:val="es-MX"/>
    </w:rPr>
  </w:style>
  <w:style w:type="paragraph" w:styleId="Ttulo9">
    <w:name w:val="heading 9"/>
    <w:basedOn w:val="Normal"/>
    <w:next w:val="Normal"/>
    <w:link w:val="Ttulo9Car"/>
    <w:qFormat/>
    <w:rsid w:val="00FB43B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FB43B1"/>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FB43B1"/>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rsid w:val="00FB43B1"/>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FB43B1"/>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FB43B1"/>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FB43B1"/>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rsid w:val="00FB43B1"/>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FB43B1"/>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FB43B1"/>
    <w:rPr>
      <w:rFonts w:ascii="Tahoma" w:eastAsia="Times New Roman" w:hAnsi="Tahoma" w:cs="Times New Roman"/>
      <w:sz w:val="28"/>
      <w:szCs w:val="20"/>
      <w:lang w:val="x-none"/>
    </w:rPr>
  </w:style>
  <w:style w:type="paragraph" w:customStyle="1" w:styleId="1301Autolist">
    <w:name w:val="13.01 Autolist"/>
    <w:basedOn w:val="Normal"/>
    <w:next w:val="Normal"/>
    <w:rsid w:val="00FB43B1"/>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FB43B1"/>
    <w:pPr>
      <w:tabs>
        <w:tab w:val="num" w:pos="1584"/>
      </w:tabs>
      <w:ind w:left="1584" w:hanging="432"/>
    </w:pPr>
  </w:style>
  <w:style w:type="paragraph" w:customStyle="1" w:styleId="aparagraphs">
    <w:name w:val="(a) paragraphs"/>
    <w:next w:val="Normal"/>
    <w:rsid w:val="00FB43B1"/>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FB43B1"/>
    <w:pPr>
      <w:spacing w:after="120"/>
      <w:ind w:left="283"/>
    </w:pPr>
  </w:style>
  <w:style w:type="character" w:customStyle="1" w:styleId="SangradetextonormalCar">
    <w:name w:val="Sangría de texto normal Car"/>
    <w:basedOn w:val="Fuentedeprrafopredeter"/>
    <w:link w:val="Sangradetextonormal"/>
    <w:rsid w:val="00FB43B1"/>
    <w:rPr>
      <w:rFonts w:ascii="Times New Roman" w:eastAsia="Times New Roman" w:hAnsi="Times New Roman" w:cs="Times New Roman"/>
      <w:sz w:val="20"/>
      <w:szCs w:val="20"/>
      <w:lang w:val="es-ES"/>
    </w:rPr>
  </w:style>
  <w:style w:type="paragraph" w:styleId="Ttulo">
    <w:name w:val="Title"/>
    <w:basedOn w:val="Normal"/>
    <w:link w:val="TtuloCar"/>
    <w:qFormat/>
    <w:rsid w:val="00FB43B1"/>
    <w:pPr>
      <w:spacing w:before="240" w:after="60"/>
      <w:jc w:val="center"/>
      <w:outlineLvl w:val="0"/>
    </w:pPr>
    <w:rPr>
      <w:b/>
      <w:bCs/>
      <w:kern w:val="28"/>
      <w:szCs w:val="32"/>
      <w:lang w:val="x-none" w:eastAsia="x-none"/>
    </w:rPr>
  </w:style>
  <w:style w:type="character" w:customStyle="1" w:styleId="TtuloCar">
    <w:name w:val="Título Car"/>
    <w:basedOn w:val="Fuentedeprrafopredeter"/>
    <w:link w:val="Ttulo"/>
    <w:rsid w:val="00FB43B1"/>
    <w:rPr>
      <w:rFonts w:ascii="Times New Roman" w:eastAsia="Times New Roman" w:hAnsi="Times New Roman" w:cs="Times New Roman"/>
      <w:b/>
      <w:bCs/>
      <w:kern w:val="28"/>
      <w:sz w:val="20"/>
      <w:szCs w:val="32"/>
      <w:lang w:val="x-none" w:eastAsia="x-none"/>
    </w:rPr>
  </w:style>
  <w:style w:type="paragraph" w:styleId="Textoindependiente">
    <w:name w:val="Body Text"/>
    <w:aliases w:val=" Car"/>
    <w:basedOn w:val="Normal"/>
    <w:link w:val="TextoindependienteCar"/>
    <w:rsid w:val="00FB43B1"/>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FB43B1"/>
    <w:rPr>
      <w:rFonts w:ascii="Tms Rmn" w:eastAsia="Times New Roman" w:hAnsi="Tms Rmn" w:cs="Times New Roman"/>
      <w:sz w:val="20"/>
      <w:szCs w:val="20"/>
      <w:lang w:val="en-US"/>
    </w:rPr>
  </w:style>
  <w:style w:type="paragraph" w:styleId="Textoindependiente2">
    <w:name w:val="Body Text 2"/>
    <w:basedOn w:val="Normal"/>
    <w:link w:val="Textoindependiente2Car"/>
    <w:rsid w:val="00FB43B1"/>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FB43B1"/>
    <w:rPr>
      <w:rFonts w:ascii="Tms Rmn" w:eastAsia="Times New Roman" w:hAnsi="Tms Rmn" w:cs="Times New Roman"/>
      <w:sz w:val="20"/>
      <w:szCs w:val="20"/>
      <w:lang w:val="en-US" w:eastAsia="es-BO"/>
    </w:rPr>
  </w:style>
  <w:style w:type="paragraph" w:styleId="Listaconvietas2">
    <w:name w:val="List Bullet 2"/>
    <w:basedOn w:val="Normal"/>
    <w:autoRedefine/>
    <w:rsid w:val="00FB43B1"/>
    <w:pPr>
      <w:tabs>
        <w:tab w:val="num" w:pos="643"/>
      </w:tabs>
      <w:ind w:left="643" w:hanging="360"/>
    </w:pPr>
    <w:rPr>
      <w:sz w:val="24"/>
      <w:szCs w:val="24"/>
      <w:lang w:eastAsia="es-ES"/>
    </w:rPr>
  </w:style>
  <w:style w:type="paragraph" w:styleId="Listaconvietas4">
    <w:name w:val="List Bullet 4"/>
    <w:basedOn w:val="Normal"/>
    <w:autoRedefine/>
    <w:rsid w:val="00FB43B1"/>
    <w:pPr>
      <w:tabs>
        <w:tab w:val="num" w:pos="1209"/>
      </w:tabs>
      <w:ind w:left="1209" w:hanging="360"/>
    </w:pPr>
    <w:rPr>
      <w:sz w:val="24"/>
      <w:szCs w:val="24"/>
      <w:lang w:eastAsia="es-ES"/>
    </w:rPr>
  </w:style>
  <w:style w:type="paragraph" w:styleId="Textodebloque">
    <w:name w:val="Block Text"/>
    <w:basedOn w:val="Normal"/>
    <w:rsid w:val="00FB43B1"/>
    <w:pPr>
      <w:ind w:left="1276" w:right="931"/>
      <w:jc w:val="center"/>
    </w:pPr>
    <w:rPr>
      <w:sz w:val="22"/>
    </w:rPr>
  </w:style>
  <w:style w:type="paragraph" w:styleId="Encabezado">
    <w:name w:val="header"/>
    <w:aliases w:val="encabezado,Encabezado Linea 1"/>
    <w:basedOn w:val="Normal"/>
    <w:link w:val="EncabezadoCar"/>
    <w:uiPriority w:val="99"/>
    <w:rsid w:val="00FB43B1"/>
    <w:pPr>
      <w:tabs>
        <w:tab w:val="center" w:pos="4419"/>
        <w:tab w:val="right" w:pos="8838"/>
      </w:tabs>
    </w:pPr>
    <w:rPr>
      <w:lang w:val="x-none"/>
    </w:rPr>
  </w:style>
  <w:style w:type="character" w:customStyle="1" w:styleId="EncabezadoCar">
    <w:name w:val="Encabezado Car"/>
    <w:aliases w:val="encabezado Car,Encabezado Linea 1 Car"/>
    <w:basedOn w:val="Fuentedeprrafopredeter"/>
    <w:link w:val="Encabezado"/>
    <w:uiPriority w:val="99"/>
    <w:rsid w:val="00FB43B1"/>
    <w:rPr>
      <w:rFonts w:ascii="Times New Roman" w:eastAsia="Times New Roman" w:hAnsi="Times New Roman" w:cs="Times New Roman"/>
      <w:sz w:val="20"/>
      <w:szCs w:val="20"/>
      <w:lang w:val="x-none"/>
    </w:rPr>
  </w:style>
  <w:style w:type="paragraph" w:styleId="Piedepgina">
    <w:name w:val="footer"/>
    <w:basedOn w:val="Normal"/>
    <w:link w:val="PiedepginaCar"/>
    <w:uiPriority w:val="99"/>
    <w:rsid w:val="00FB43B1"/>
    <w:pPr>
      <w:tabs>
        <w:tab w:val="center" w:pos="4419"/>
        <w:tab w:val="right" w:pos="8838"/>
      </w:tabs>
    </w:pPr>
    <w:rPr>
      <w:lang w:val="x-none"/>
    </w:rPr>
  </w:style>
  <w:style w:type="character" w:customStyle="1" w:styleId="PiedepginaCar">
    <w:name w:val="Pie de página Car"/>
    <w:basedOn w:val="Fuentedeprrafopredeter"/>
    <w:link w:val="Piedepgina"/>
    <w:uiPriority w:val="99"/>
    <w:rsid w:val="00FB43B1"/>
    <w:rPr>
      <w:rFonts w:ascii="Times New Roman" w:eastAsia="Times New Roman" w:hAnsi="Times New Roman" w:cs="Times New Roman"/>
      <w:sz w:val="20"/>
      <w:szCs w:val="20"/>
      <w:lang w:val="x-none"/>
    </w:rPr>
  </w:style>
  <w:style w:type="paragraph" w:styleId="Prrafodelista">
    <w:name w:val="List Paragraph"/>
    <w:aliases w:val="본문1"/>
    <w:basedOn w:val="Normal"/>
    <w:link w:val="PrrafodelistaCar"/>
    <w:qFormat/>
    <w:rsid w:val="00FB43B1"/>
    <w:pPr>
      <w:ind w:left="720"/>
    </w:pPr>
  </w:style>
  <w:style w:type="character" w:customStyle="1" w:styleId="PrrafodelistaCar">
    <w:name w:val="Párrafo de lista Car"/>
    <w:aliases w:val="본문1 Car"/>
    <w:link w:val="Prrafodelista"/>
    <w:locked/>
    <w:rsid w:val="00FB43B1"/>
    <w:rPr>
      <w:rFonts w:ascii="Times New Roman" w:eastAsia="Times New Roman" w:hAnsi="Times New Roman" w:cs="Times New Roman"/>
      <w:sz w:val="20"/>
      <w:szCs w:val="20"/>
      <w:lang w:val="es-ES"/>
    </w:rPr>
  </w:style>
  <w:style w:type="character" w:styleId="Refdecomentario">
    <w:name w:val="annotation reference"/>
    <w:rsid w:val="00FB43B1"/>
    <w:rPr>
      <w:sz w:val="16"/>
      <w:szCs w:val="16"/>
    </w:rPr>
  </w:style>
  <w:style w:type="paragraph" w:styleId="Textocomentario">
    <w:name w:val="annotation text"/>
    <w:basedOn w:val="Normal"/>
    <w:link w:val="TextocomentarioCar"/>
    <w:semiHidden/>
    <w:rsid w:val="00FB43B1"/>
    <w:rPr>
      <w:lang w:val="x-none"/>
    </w:rPr>
  </w:style>
  <w:style w:type="character" w:customStyle="1" w:styleId="TextocomentarioCar">
    <w:name w:val="Texto comentario Car"/>
    <w:basedOn w:val="Fuentedeprrafopredeter"/>
    <w:link w:val="Textocomentario"/>
    <w:semiHidden/>
    <w:rsid w:val="00FB43B1"/>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uiPriority w:val="99"/>
    <w:semiHidden/>
    <w:rsid w:val="00FB43B1"/>
    <w:rPr>
      <w:b/>
      <w:bCs/>
    </w:rPr>
  </w:style>
  <w:style w:type="character" w:customStyle="1" w:styleId="AsuntodelcomentarioCar">
    <w:name w:val="Asunto del comentario Car"/>
    <w:basedOn w:val="TextocomentarioCar"/>
    <w:link w:val="Asuntodelcomentario"/>
    <w:uiPriority w:val="99"/>
    <w:semiHidden/>
    <w:rsid w:val="00FB43B1"/>
    <w:rPr>
      <w:rFonts w:ascii="Times New Roman" w:eastAsia="Times New Roman" w:hAnsi="Times New Roman" w:cs="Times New Roman"/>
      <w:b/>
      <w:bCs/>
      <w:sz w:val="20"/>
      <w:szCs w:val="20"/>
      <w:lang w:val="x-none"/>
    </w:rPr>
  </w:style>
  <w:style w:type="paragraph" w:styleId="Textodeglobo">
    <w:name w:val="Balloon Text"/>
    <w:basedOn w:val="Normal"/>
    <w:link w:val="TextodegloboCar"/>
    <w:semiHidden/>
    <w:rsid w:val="00FB43B1"/>
    <w:rPr>
      <w:rFonts w:ascii="Tahoma" w:hAnsi="Tahoma"/>
      <w:sz w:val="16"/>
      <w:szCs w:val="16"/>
      <w:lang w:val="x-none"/>
    </w:rPr>
  </w:style>
  <w:style w:type="character" w:customStyle="1" w:styleId="TextodegloboCar">
    <w:name w:val="Texto de globo Car"/>
    <w:basedOn w:val="Fuentedeprrafopredeter"/>
    <w:link w:val="Textodeglobo"/>
    <w:semiHidden/>
    <w:rsid w:val="00FB43B1"/>
    <w:rPr>
      <w:rFonts w:ascii="Tahoma" w:eastAsia="Times New Roman" w:hAnsi="Tahoma" w:cs="Times New Roman"/>
      <w:sz w:val="16"/>
      <w:szCs w:val="16"/>
      <w:lang w:val="x-none"/>
    </w:rPr>
  </w:style>
  <w:style w:type="paragraph" w:customStyle="1" w:styleId="Normal2">
    <w:name w:val="Normal 2"/>
    <w:basedOn w:val="Normal"/>
    <w:rsid w:val="00FB43B1"/>
    <w:pPr>
      <w:tabs>
        <w:tab w:val="left" w:pos="360"/>
        <w:tab w:val="left" w:pos="1080"/>
      </w:tabs>
      <w:jc w:val="both"/>
    </w:pPr>
    <w:rPr>
      <w:sz w:val="24"/>
      <w:lang w:val="es-MX"/>
    </w:rPr>
  </w:style>
  <w:style w:type="paragraph" w:customStyle="1" w:styleId="WW-Textosinformato">
    <w:name w:val="WW-Texto sin formato"/>
    <w:basedOn w:val="Normal"/>
    <w:rsid w:val="00FB43B1"/>
    <w:pPr>
      <w:suppressAutoHyphens/>
    </w:pPr>
    <w:rPr>
      <w:rFonts w:ascii="Courier New" w:eastAsia="MS Mincho" w:hAnsi="Courier New"/>
      <w:lang w:val="es-PE" w:eastAsia="es-ES"/>
    </w:rPr>
  </w:style>
  <w:style w:type="paragraph" w:customStyle="1" w:styleId="Sub-ClauseText">
    <w:name w:val="Sub-Clause Text"/>
    <w:basedOn w:val="Normal"/>
    <w:rsid w:val="00FB43B1"/>
    <w:pPr>
      <w:spacing w:before="120" w:after="120"/>
      <w:jc w:val="both"/>
    </w:pPr>
    <w:rPr>
      <w:spacing w:val="-4"/>
      <w:sz w:val="24"/>
      <w:lang w:val="en-US"/>
    </w:rPr>
  </w:style>
  <w:style w:type="paragraph" w:styleId="Textonotapie">
    <w:name w:val="footnote text"/>
    <w:basedOn w:val="Normal"/>
    <w:link w:val="TextonotapieCar"/>
    <w:semiHidden/>
    <w:rsid w:val="00FB43B1"/>
    <w:pPr>
      <w:spacing w:after="200" w:line="276" w:lineRule="auto"/>
    </w:pPr>
    <w:rPr>
      <w:rFonts w:ascii="Calibri" w:eastAsia="Calibri" w:hAnsi="Calibri"/>
      <w:lang w:val="es-BO"/>
    </w:rPr>
  </w:style>
  <w:style w:type="character" w:customStyle="1" w:styleId="TextonotapieCar">
    <w:name w:val="Texto nota pie Car"/>
    <w:basedOn w:val="Fuentedeprrafopredeter"/>
    <w:link w:val="Textonotapie"/>
    <w:semiHidden/>
    <w:rsid w:val="00FB43B1"/>
    <w:rPr>
      <w:rFonts w:ascii="Calibri" w:eastAsia="Calibri" w:hAnsi="Calibri" w:cs="Times New Roman"/>
      <w:sz w:val="20"/>
      <w:szCs w:val="20"/>
    </w:rPr>
  </w:style>
  <w:style w:type="paragraph" w:customStyle="1" w:styleId="BodyText21">
    <w:name w:val="Body Text 21"/>
    <w:basedOn w:val="Normal"/>
    <w:rsid w:val="00FB43B1"/>
    <w:pPr>
      <w:widowControl w:val="0"/>
      <w:jc w:val="both"/>
    </w:pPr>
    <w:rPr>
      <w:sz w:val="24"/>
    </w:rPr>
  </w:style>
  <w:style w:type="character" w:customStyle="1" w:styleId="CarCar11">
    <w:name w:val="Car Car11"/>
    <w:rsid w:val="00FB43B1"/>
    <w:rPr>
      <w:rFonts w:ascii="Tahoma" w:eastAsia="Times New Roman" w:hAnsi="Tahoma"/>
      <w:b/>
      <w:caps/>
      <w:sz w:val="22"/>
      <w:szCs w:val="22"/>
      <w:u w:val="single"/>
      <w:lang w:val="es-MX" w:eastAsia="es-ES"/>
    </w:rPr>
  </w:style>
  <w:style w:type="character" w:customStyle="1" w:styleId="CarCar10">
    <w:name w:val="Car Car10"/>
    <w:rsid w:val="00FB43B1"/>
    <w:rPr>
      <w:rFonts w:ascii="Times New Roman" w:eastAsia="Times New Roman" w:hAnsi="Times New Roman"/>
      <w:b/>
      <w:sz w:val="22"/>
      <w:u w:val="single"/>
      <w:lang w:val="es-MX" w:eastAsia="es-ES"/>
    </w:rPr>
  </w:style>
  <w:style w:type="character" w:styleId="Nmerodepgina">
    <w:name w:val="page number"/>
    <w:basedOn w:val="Fuentedeprrafopredeter"/>
    <w:rsid w:val="00FB43B1"/>
  </w:style>
  <w:style w:type="paragraph" w:customStyle="1" w:styleId="Document1">
    <w:name w:val="Document 1"/>
    <w:rsid w:val="00FB43B1"/>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FB43B1"/>
    <w:pPr>
      <w:spacing w:after="120" w:line="480" w:lineRule="auto"/>
      <w:ind w:left="283"/>
    </w:pPr>
    <w:rPr>
      <w:lang w:val="x-none"/>
    </w:rPr>
  </w:style>
  <w:style w:type="character" w:customStyle="1" w:styleId="Sangra2detindependienteCar">
    <w:name w:val="Sangría 2 de t. independiente Car"/>
    <w:basedOn w:val="Fuentedeprrafopredeter"/>
    <w:link w:val="Sangra2detindependiente"/>
    <w:rsid w:val="00FB43B1"/>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rsid w:val="00FB43B1"/>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FB43B1"/>
    <w:rPr>
      <w:rFonts w:ascii="Times New Roman" w:eastAsia="Times New Roman" w:hAnsi="Times New Roman" w:cs="Times New Roman"/>
      <w:sz w:val="16"/>
      <w:szCs w:val="16"/>
    </w:rPr>
  </w:style>
  <w:style w:type="paragraph" w:styleId="Textoindependiente3">
    <w:name w:val="Body Text 3"/>
    <w:basedOn w:val="Normal"/>
    <w:link w:val="Textoindependiente3Car"/>
    <w:rsid w:val="00FB43B1"/>
    <w:pPr>
      <w:spacing w:after="120"/>
    </w:pPr>
    <w:rPr>
      <w:sz w:val="16"/>
      <w:szCs w:val="16"/>
      <w:lang w:val="x-none"/>
    </w:rPr>
  </w:style>
  <w:style w:type="character" w:customStyle="1" w:styleId="Textoindependiente3Car">
    <w:name w:val="Texto independiente 3 Car"/>
    <w:basedOn w:val="Fuentedeprrafopredeter"/>
    <w:link w:val="Textoindependiente3"/>
    <w:rsid w:val="00FB43B1"/>
    <w:rPr>
      <w:rFonts w:ascii="Times New Roman" w:eastAsia="Times New Roman" w:hAnsi="Times New Roman" w:cs="Times New Roman"/>
      <w:sz w:val="16"/>
      <w:szCs w:val="16"/>
      <w:lang w:val="x-none"/>
    </w:rPr>
  </w:style>
  <w:style w:type="paragraph" w:customStyle="1" w:styleId="Head1">
    <w:name w:val="Head1"/>
    <w:basedOn w:val="Normal"/>
    <w:rsid w:val="00FB43B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FB43B1"/>
    <w:pPr>
      <w:tabs>
        <w:tab w:val="num" w:pos="1410"/>
        <w:tab w:val="num" w:pos="1903"/>
      </w:tabs>
      <w:ind w:left="1903" w:hanging="283"/>
      <w:jc w:val="both"/>
    </w:pPr>
    <w:rPr>
      <w:snapToGrid w:val="0"/>
      <w:lang w:val="es-BO" w:eastAsia="es-ES"/>
    </w:rPr>
  </w:style>
  <w:style w:type="paragraph" w:styleId="NormalWeb">
    <w:name w:val="Normal (Web)"/>
    <w:basedOn w:val="Normal"/>
    <w:rsid w:val="00FB43B1"/>
    <w:pPr>
      <w:spacing w:before="100" w:after="100"/>
    </w:pPr>
    <w:rPr>
      <w:sz w:val="24"/>
      <w:szCs w:val="24"/>
      <w:lang w:val="en-US"/>
    </w:rPr>
  </w:style>
  <w:style w:type="paragraph" w:styleId="Continuarlista2">
    <w:name w:val="List Continue 2"/>
    <w:basedOn w:val="Normal"/>
    <w:rsid w:val="00FB43B1"/>
    <w:pPr>
      <w:spacing w:after="120"/>
      <w:ind w:left="720"/>
    </w:pPr>
  </w:style>
  <w:style w:type="paragraph" w:customStyle="1" w:styleId="xl25">
    <w:name w:val="xl25"/>
    <w:basedOn w:val="Normal"/>
    <w:rsid w:val="00FB43B1"/>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FB43B1"/>
    <w:pPr>
      <w:widowControl w:val="0"/>
      <w:jc w:val="both"/>
    </w:pPr>
    <w:rPr>
      <w:b/>
      <w:sz w:val="24"/>
      <w:lang w:eastAsia="es-ES"/>
    </w:rPr>
  </w:style>
  <w:style w:type="paragraph" w:customStyle="1" w:styleId="Sangra3detindependiente1">
    <w:name w:val="Sangría 3 de t. independiente1"/>
    <w:basedOn w:val="Normal"/>
    <w:rsid w:val="00FB43B1"/>
    <w:pPr>
      <w:widowControl w:val="0"/>
      <w:ind w:left="709" w:hanging="709"/>
      <w:jc w:val="both"/>
    </w:pPr>
    <w:rPr>
      <w:sz w:val="24"/>
      <w:lang w:eastAsia="es-ES"/>
    </w:rPr>
  </w:style>
  <w:style w:type="paragraph" w:styleId="TDC1">
    <w:name w:val="toc 1"/>
    <w:basedOn w:val="Normal"/>
    <w:next w:val="Normal"/>
    <w:autoRedefine/>
    <w:uiPriority w:val="39"/>
    <w:rsid w:val="00FB43B1"/>
    <w:pPr>
      <w:spacing w:before="120"/>
      <w:jc w:val="center"/>
    </w:pPr>
    <w:rPr>
      <w:b/>
      <w:lang w:val="es-ES_tradnl" w:eastAsia="es-ES"/>
    </w:rPr>
  </w:style>
  <w:style w:type="paragraph" w:styleId="Lista2">
    <w:name w:val="List 2"/>
    <w:basedOn w:val="Normal"/>
    <w:rsid w:val="00FB43B1"/>
    <w:pPr>
      <w:ind w:left="566" w:hanging="283"/>
    </w:pPr>
    <w:rPr>
      <w:sz w:val="16"/>
      <w:szCs w:val="16"/>
      <w:lang w:eastAsia="es-ES"/>
    </w:rPr>
  </w:style>
  <w:style w:type="paragraph" w:customStyle="1" w:styleId="CM2">
    <w:name w:val="CM2"/>
    <w:basedOn w:val="Normal"/>
    <w:next w:val="Normal"/>
    <w:rsid w:val="00FB43B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FB43B1"/>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FB43B1"/>
    <w:rPr>
      <w:rFonts w:ascii="Calibri" w:eastAsia="Times New Roman" w:hAnsi="Calibri" w:cs="Times New Roman"/>
      <w:lang w:val="es-ES"/>
    </w:rPr>
  </w:style>
  <w:style w:type="paragraph" w:styleId="Revisin">
    <w:name w:val="Revision"/>
    <w:hidden/>
    <w:uiPriority w:val="99"/>
    <w:semiHidden/>
    <w:rsid w:val="00FB43B1"/>
    <w:pPr>
      <w:spacing w:after="0" w:line="240" w:lineRule="auto"/>
    </w:pPr>
    <w:rPr>
      <w:rFonts w:ascii="Times New Roman" w:eastAsia="Times New Roman" w:hAnsi="Times New Roman" w:cs="Times New Roman"/>
      <w:sz w:val="20"/>
      <w:szCs w:val="20"/>
      <w:lang w:val="es-ES"/>
    </w:rPr>
  </w:style>
  <w:style w:type="paragraph" w:styleId="Textonotaalfinal">
    <w:name w:val="endnote text"/>
    <w:basedOn w:val="Normal"/>
    <w:link w:val="TextonotaalfinalCar"/>
    <w:uiPriority w:val="99"/>
    <w:semiHidden/>
    <w:unhideWhenUsed/>
    <w:rsid w:val="00FB43B1"/>
    <w:rPr>
      <w:lang w:val="x-none"/>
    </w:rPr>
  </w:style>
  <w:style w:type="character" w:customStyle="1" w:styleId="TextonotaalfinalCar">
    <w:name w:val="Texto nota al final Car"/>
    <w:basedOn w:val="Fuentedeprrafopredeter"/>
    <w:link w:val="Textonotaalfinal"/>
    <w:uiPriority w:val="99"/>
    <w:semiHidden/>
    <w:rsid w:val="00FB43B1"/>
    <w:rPr>
      <w:rFonts w:ascii="Times New Roman" w:eastAsia="Times New Roman" w:hAnsi="Times New Roman" w:cs="Times New Roman"/>
      <w:sz w:val="20"/>
      <w:szCs w:val="20"/>
      <w:lang w:val="x-none"/>
    </w:rPr>
  </w:style>
  <w:style w:type="character" w:styleId="Refdenotaalfinal">
    <w:name w:val="endnote reference"/>
    <w:uiPriority w:val="99"/>
    <w:semiHidden/>
    <w:unhideWhenUsed/>
    <w:rsid w:val="00FB43B1"/>
    <w:rPr>
      <w:vertAlign w:val="superscript"/>
    </w:rPr>
  </w:style>
  <w:style w:type="paragraph" w:styleId="a">
    <w:basedOn w:val="Ttulo1"/>
    <w:next w:val="Normal"/>
    <w:uiPriority w:val="39"/>
    <w:unhideWhenUsed/>
    <w:qFormat/>
    <w:rsid w:val="00FB43B1"/>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FB43B1"/>
    <w:rPr>
      <w:color w:val="0000FF"/>
      <w:u w:val="single"/>
    </w:rPr>
  </w:style>
  <w:style w:type="paragraph" w:customStyle="1" w:styleId="CM37">
    <w:name w:val="CM37"/>
    <w:basedOn w:val="Normal"/>
    <w:next w:val="Normal"/>
    <w:rsid w:val="00FB43B1"/>
    <w:pPr>
      <w:widowControl w:val="0"/>
      <w:autoSpaceDE w:val="0"/>
      <w:autoSpaceDN w:val="0"/>
      <w:adjustRightInd w:val="0"/>
      <w:spacing w:after="220"/>
    </w:pPr>
    <w:rPr>
      <w:rFonts w:ascii="MECOND+Verdana" w:hAnsi="MECOND+Verdana"/>
      <w:sz w:val="24"/>
      <w:szCs w:val="24"/>
      <w:lang w:eastAsia="es-ES"/>
    </w:rPr>
  </w:style>
  <w:style w:type="paragraph" w:customStyle="1" w:styleId="Prrafodelista1">
    <w:name w:val="Párrafo de lista1"/>
    <w:basedOn w:val="Normal"/>
    <w:rsid w:val="00FB43B1"/>
    <w:pPr>
      <w:ind w:left="720"/>
      <w:contextualSpacing/>
    </w:pPr>
    <w:rPr>
      <w:rFonts w:eastAsia="Calibri"/>
    </w:rPr>
  </w:style>
  <w:style w:type="paragraph" w:customStyle="1" w:styleId="CM55">
    <w:name w:val="CM55"/>
    <w:basedOn w:val="Normal"/>
    <w:next w:val="Normal"/>
    <w:rsid w:val="00FB43B1"/>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FB43B1"/>
    <w:pPr>
      <w:spacing w:after="200" w:line="276" w:lineRule="auto"/>
    </w:pPr>
    <w:rPr>
      <w:rFonts w:ascii="Calibri" w:eastAsia="Times New Roman" w:hAnsi="Calibri" w:cs="Times New Roman"/>
      <w:lang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pfb.gob.b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ypfb.gob.bo"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ypfb.gob.bo/" TargetMode="External"/><Relationship Id="rId5" Type="http://schemas.openxmlformats.org/officeDocument/2006/relationships/webSettings" Target="webSettings.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88B3F8-164C-456E-979B-30CAA449B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Pages>
  <Words>14822</Words>
  <Characters>81524</Characters>
  <Application>Microsoft Office Word</Application>
  <DocSecurity>0</DocSecurity>
  <Lines>679</Lines>
  <Paragraphs>192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Viviana Andrea Salazar Velasco</dc:creator>
  <cp:keywords/>
  <dc:description/>
  <cp:lastModifiedBy>Viviana Andrea Salazar Velasco</cp:lastModifiedBy>
  <cp:revision>2</cp:revision>
  <cp:lastPrinted>2017-09-18T16:18:00Z</cp:lastPrinted>
  <dcterms:created xsi:type="dcterms:W3CDTF">2017-09-19T20:02:00Z</dcterms:created>
  <dcterms:modified xsi:type="dcterms:W3CDTF">2017-09-19T20:02:00Z</dcterms:modified>
</cp:coreProperties>
</file>