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w:t>
                            </w:r>
                            <w:r w:rsidR="00697D0A">
                              <w:rPr>
                                <w:rFonts w:ascii="Century Gothic" w:hAnsi="Century Gothic" w:cs="Century Gothic"/>
                                <w:b/>
                                <w:bCs/>
                                <w:color w:val="FF0000"/>
                                <w:sz w:val="28"/>
                                <w:szCs w:val="28"/>
                              </w:rPr>
                              <w:t>CERCADO DISTRITO 9 AMPLIACIONES ENCAÑADA FASE I</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17F84">
                              <w:rPr>
                                <w:rFonts w:ascii="Century Gothic" w:hAnsi="Century Gothic" w:cs="Century Gothic"/>
                                <w:b/>
                                <w:bCs/>
                                <w:color w:val="FF0000"/>
                                <w:sz w:val="28"/>
                                <w:szCs w:val="28"/>
                              </w:rPr>
                              <w:t>GCC-CDL-DRCB-114</w:t>
                            </w:r>
                            <w:r w:rsidR="00A92D8B">
                              <w:rPr>
                                <w:rFonts w:ascii="Century Gothic" w:hAnsi="Century Gothic" w:cs="Century Gothic"/>
                                <w:b/>
                                <w:bCs/>
                                <w:color w:val="FF0000"/>
                                <w:sz w:val="28"/>
                                <w:szCs w:val="28"/>
                              </w:rPr>
                              <w:t>-17</w:t>
                            </w:r>
                          </w:p>
                          <w:p w:rsidR="00175B3C" w:rsidRPr="00D94CE2" w:rsidRDefault="00175B3C" w:rsidP="008537B0">
                            <w:pPr>
                              <w:ind w:right="-118"/>
                              <w:jc w:val="center"/>
                              <w:rPr>
                                <w:rFonts w:ascii="Century Gothic" w:hAnsi="Century Gothic" w:cs="Century Gothic"/>
                                <w:b/>
                                <w:bCs/>
                                <w:color w:val="FF0000"/>
                                <w:sz w:val="28"/>
                                <w:szCs w:val="28"/>
                              </w:rPr>
                            </w:pPr>
                          </w:p>
                          <w:p w:rsidR="00175B3C"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697D0A" w:rsidRPr="00D94CE2" w:rsidRDefault="00697D0A" w:rsidP="008537B0">
                            <w:pPr>
                              <w:ind w:right="-118"/>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SEGUNDA PUBLICACION</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w:t>
                      </w:r>
                      <w:r w:rsidR="00697D0A">
                        <w:rPr>
                          <w:rFonts w:ascii="Century Gothic" w:hAnsi="Century Gothic" w:cs="Century Gothic"/>
                          <w:b/>
                          <w:bCs/>
                          <w:color w:val="FF0000"/>
                          <w:sz w:val="28"/>
                          <w:szCs w:val="28"/>
                        </w:rPr>
                        <w:t>CERCADO DISTRITO 9 AMPLIACIONES ENCAÑADA FASE I</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517F84">
                        <w:rPr>
                          <w:rFonts w:ascii="Century Gothic" w:hAnsi="Century Gothic" w:cs="Century Gothic"/>
                          <w:b/>
                          <w:bCs/>
                          <w:color w:val="FF0000"/>
                          <w:sz w:val="28"/>
                          <w:szCs w:val="28"/>
                        </w:rPr>
                        <w:t>GCC-CDL-DRCB-114</w:t>
                      </w:r>
                      <w:r w:rsidR="00A92D8B">
                        <w:rPr>
                          <w:rFonts w:ascii="Century Gothic" w:hAnsi="Century Gothic" w:cs="Century Gothic"/>
                          <w:b/>
                          <w:bCs/>
                          <w:color w:val="FF0000"/>
                          <w:sz w:val="28"/>
                          <w:szCs w:val="28"/>
                        </w:rPr>
                        <w:t>-17</w:t>
                      </w:r>
                    </w:p>
                    <w:p w:rsidR="00175B3C" w:rsidRPr="00D94CE2" w:rsidRDefault="00175B3C" w:rsidP="008537B0">
                      <w:pPr>
                        <w:ind w:right="-118"/>
                        <w:jc w:val="center"/>
                        <w:rPr>
                          <w:rFonts w:ascii="Century Gothic" w:hAnsi="Century Gothic" w:cs="Century Gothic"/>
                          <w:b/>
                          <w:bCs/>
                          <w:color w:val="FF0000"/>
                          <w:sz w:val="28"/>
                          <w:szCs w:val="28"/>
                        </w:rPr>
                      </w:pPr>
                    </w:p>
                    <w:p w:rsidR="00175B3C"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697D0A" w:rsidRPr="00D94CE2" w:rsidRDefault="00697D0A" w:rsidP="008537B0">
                      <w:pPr>
                        <w:ind w:right="-118"/>
                        <w:jc w:val="center"/>
                        <w:rPr>
                          <w:rFonts w:ascii="Century Gothic" w:hAnsi="Century Gothic"/>
                          <w:b/>
                          <w:color w:val="FF0000"/>
                          <w:sz w:val="28"/>
                          <w:szCs w:val="28"/>
                          <w:lang w:val="es-ES_tradnl"/>
                        </w:rPr>
                      </w:pPr>
                      <w:r>
                        <w:rPr>
                          <w:rFonts w:ascii="Century Gothic" w:hAnsi="Century Gothic"/>
                          <w:b/>
                          <w:color w:val="FF0000"/>
                          <w:sz w:val="28"/>
                          <w:szCs w:val="28"/>
                          <w:lang w:val="es-ES_tradnl"/>
                        </w:rPr>
                        <w:t>SEGUNDA PUBLICACION</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BE626A">
              <w:rPr>
                <w:rFonts w:asciiTheme="minorHAnsi" w:hAnsiTheme="minorHAnsi" w:cstheme="minorHAnsi"/>
                <w:sz w:val="22"/>
                <w:szCs w:val="22"/>
              </w:rPr>
              <w:t>7</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092DBB">
            <w:pPr>
              <w:jc w:val="center"/>
              <w:rPr>
                <w:rFonts w:asciiTheme="minorHAnsi" w:hAnsiTheme="minorHAnsi" w:cstheme="minorHAnsi"/>
                <w:sz w:val="22"/>
                <w:szCs w:val="22"/>
              </w:rPr>
            </w:pPr>
            <w:r>
              <w:rPr>
                <w:rFonts w:asciiTheme="minorHAnsi" w:hAnsiTheme="minorHAnsi" w:cstheme="minorHAnsi"/>
                <w:sz w:val="22"/>
                <w:szCs w:val="22"/>
              </w:rPr>
              <w:t>09:0</w:t>
            </w:r>
            <w:r w:rsidR="005076BB">
              <w:rPr>
                <w:rFonts w:asciiTheme="minorHAnsi" w:hAnsiTheme="minorHAnsi" w:cstheme="minorHAnsi"/>
                <w:sz w:val="22"/>
                <w:szCs w:val="22"/>
              </w:rPr>
              <w:t>0</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BE626A">
              <w:rPr>
                <w:rFonts w:asciiTheme="minorHAnsi" w:hAnsiTheme="minorHAnsi" w:cstheme="minorHAnsi"/>
                <w:sz w:val="22"/>
                <w:szCs w:val="22"/>
              </w:rPr>
              <w:t>7</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EE1864" w:rsidP="00092DBB">
            <w:pPr>
              <w:jc w:val="center"/>
              <w:rPr>
                <w:rFonts w:asciiTheme="minorHAnsi" w:hAnsiTheme="minorHAnsi" w:cstheme="minorHAnsi"/>
                <w:sz w:val="22"/>
                <w:szCs w:val="22"/>
              </w:rPr>
            </w:pPr>
            <w:r>
              <w:rPr>
                <w:rFonts w:asciiTheme="minorHAnsi" w:hAnsiTheme="minorHAnsi" w:cstheme="minorHAnsi"/>
                <w:sz w:val="22"/>
                <w:szCs w:val="22"/>
              </w:rPr>
              <w:t>09:45</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BE626A">
              <w:rPr>
                <w:rFonts w:asciiTheme="minorHAnsi" w:hAnsiTheme="minorHAnsi" w:cstheme="minorHAnsi"/>
                <w:szCs w:val="22"/>
              </w:rPr>
              <w:t>7</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EE186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BE626A">
              <w:rPr>
                <w:rFonts w:asciiTheme="minorHAnsi" w:hAnsiTheme="minorHAnsi" w:cstheme="minorHAnsi"/>
                <w:sz w:val="22"/>
                <w:szCs w:val="22"/>
              </w:rPr>
              <w:t>06</w:t>
            </w:r>
            <w:r w:rsidR="00EE1864">
              <w:rPr>
                <w:rFonts w:asciiTheme="minorHAnsi" w:hAnsiTheme="minorHAnsi" w:cstheme="minorHAnsi"/>
                <w:sz w:val="22"/>
                <w:szCs w:val="22"/>
              </w:rPr>
              <w:t>-01-2018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4A19CC" w:rsidRDefault="004A19CC" w:rsidP="00CA058A">
            <w:pPr>
              <w:rPr>
                <w:rFonts w:asciiTheme="minorHAnsi" w:hAnsiTheme="minorHAnsi" w:cstheme="minorHAnsi"/>
                <w:color w:val="000000"/>
                <w:sz w:val="24"/>
                <w:szCs w:val="24"/>
                <w:lang w:eastAsia="es-BO"/>
              </w:rPr>
            </w:pPr>
            <w:r w:rsidRPr="004A19CC">
              <w:rPr>
                <w:rFonts w:asciiTheme="minorHAnsi" w:hAnsiTheme="minorHAnsi" w:cs="Century Gothic"/>
                <w:b/>
                <w:bCs/>
                <w:color w:val="FF0000"/>
                <w:sz w:val="28"/>
                <w:szCs w:val="28"/>
              </w:rPr>
              <w:t>OBRAS CIVILES CONSTRUCCION DE RED SECUNDARIA MUNICIPIO CERCADO DISTRITO 9 AMPLIACIONES ENCAÑADA FASE I</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4A19CC"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199.963,46</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4A19CC" w:rsidP="00175B3C">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199.963,46</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72318A"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72318A"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72318A"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487780" w:rsidP="00906B2D">
            <w:pPr>
              <w:jc w:val="both"/>
              <w:rPr>
                <w:rFonts w:asciiTheme="minorHAnsi" w:hAnsiTheme="minorHAnsi" w:cstheme="minorHAnsi"/>
                <w:sz w:val="22"/>
                <w:szCs w:val="22"/>
              </w:rPr>
            </w:pPr>
            <w:r w:rsidRPr="00487780">
              <w:rPr>
                <w:rFonts w:asciiTheme="minorHAnsi" w:hAnsiTheme="minorHAnsi" w:cstheme="minorHAnsi"/>
                <w:b/>
                <w:bCs/>
                <w:sz w:val="22"/>
                <w:szCs w:val="22"/>
              </w:rPr>
              <w:t>OBRAS CIVILES CONSTRUCCION DE RED SECUNDARIA MUNICIPIO CERCADO DISTRITO 9 AMPLIACIONES ENCAÑADA FASE I</w:t>
            </w:r>
            <w:bookmarkStart w:id="2" w:name="_GoBack"/>
            <w:bookmarkEnd w:id="2"/>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4C40E0">
        <w:rPr>
          <w:rFonts w:asciiTheme="minorHAnsi" w:hAnsiTheme="minorHAnsi" w:cstheme="minorHAnsi"/>
          <w:sz w:val="22"/>
          <w:szCs w:val="22"/>
        </w:rPr>
        <w:t xml:space="preserve">  RESIDENTE DE OBRA y DIBUJANTE DE PLANOS AS BUILT.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Pr="00365997"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72318A"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72318A"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72318A"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7231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7231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72318A"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2318A"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72318A"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72318A"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72318A"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72318A"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lastRenderedPageBreak/>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lastRenderedPageBreak/>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lastRenderedPageBreak/>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lastRenderedPageBreak/>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xml:space="preserve">, documento </w:t>
      </w:r>
      <w:r w:rsidRPr="00A56CD3">
        <w:rPr>
          <w:rFonts w:ascii="Calibri" w:hAnsi="Calibri" w:cstheme="minorHAnsi"/>
          <w:sz w:val="22"/>
          <w:szCs w:val="22"/>
          <w:lang w:eastAsia="es-ES"/>
        </w:rPr>
        <w:lastRenderedPageBreak/>
        <w:t>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7C3DC2">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7C3DC2">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7C3DC2">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7C3DC2">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7C3DC2">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lastRenderedPageBreak/>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lastRenderedPageBreak/>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318A" w:rsidRDefault="0072318A">
      <w:r>
        <w:separator/>
      </w:r>
    </w:p>
  </w:endnote>
  <w:endnote w:type="continuationSeparator" w:id="0">
    <w:p w:rsidR="0072318A" w:rsidRDefault="007231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487780">
      <w:rPr>
        <w:noProof/>
      </w:rPr>
      <w:t>11</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318A" w:rsidRDefault="0072318A">
      <w:r>
        <w:separator/>
      </w:r>
    </w:p>
  </w:footnote>
  <w:footnote w:type="continuationSeparator" w:id="0">
    <w:p w:rsidR="0072318A" w:rsidRDefault="007231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87780"/>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19CC"/>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0E0"/>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17F84"/>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97D0A"/>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4B0A"/>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18A"/>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487"/>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D8B"/>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26A"/>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58A"/>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68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CFE9AA-09CD-4114-AEEB-8BF100B42D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64</Pages>
  <Words>27779</Words>
  <Characters>152786</Characters>
  <Application>Microsoft Office Word</Application>
  <DocSecurity>0</DocSecurity>
  <Lines>1273</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180205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24</cp:revision>
  <cp:lastPrinted>2017-08-15T15:32:00Z</cp:lastPrinted>
  <dcterms:created xsi:type="dcterms:W3CDTF">2017-09-13T20:50:00Z</dcterms:created>
  <dcterms:modified xsi:type="dcterms:W3CDTF">2017-09-20T00:07:00Z</dcterms:modified>
</cp:coreProperties>
</file>