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4E0" w:rsidRPr="002734E0" w:rsidRDefault="002734E0" w:rsidP="002734E0">
      <w:pPr>
        <w:spacing w:after="0" w:line="240" w:lineRule="auto"/>
        <w:jc w:val="center"/>
        <w:rPr>
          <w:rFonts w:ascii="Verdana" w:eastAsia="Times New Roman" w:hAnsi="Verdana" w:cs="Calibri"/>
          <w:b/>
          <w:sz w:val="18"/>
          <w:szCs w:val="18"/>
          <w:lang w:val="es-ES"/>
        </w:rPr>
      </w:pPr>
      <w:r w:rsidRPr="002734E0">
        <w:rPr>
          <w:rFonts w:ascii="Verdana" w:eastAsia="Times New Roman" w:hAnsi="Verdana" w:cs="Calibri"/>
          <w:b/>
          <w:sz w:val="18"/>
          <w:szCs w:val="18"/>
          <w:lang w:val="es-ES"/>
        </w:rPr>
        <w:t>FORMULARIO A-1</w:t>
      </w:r>
    </w:p>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t>PRESENTACIÓN DE LA PROPUESTA E IDENTIFICACIÓN DEL PROPONENTE</w:t>
      </w:r>
    </w:p>
    <w:p w:rsidR="002734E0" w:rsidRPr="002734E0" w:rsidRDefault="002734E0" w:rsidP="002734E0">
      <w:pPr>
        <w:spacing w:after="0" w:line="240" w:lineRule="auto"/>
        <w:rPr>
          <w:rFonts w:ascii="Verdana" w:eastAsia="Times New Roman" w:hAnsi="Verdana" w:cs="Arial"/>
          <w:b/>
          <w:bCs/>
          <w:kern w:val="28"/>
          <w:sz w:val="18"/>
          <w:szCs w:val="18"/>
          <w:lang w:eastAsia="x-none"/>
        </w:rPr>
      </w:pPr>
      <w:r w:rsidRPr="002734E0">
        <w:rPr>
          <w:rFonts w:ascii="Verdana" w:eastAsia="Times New Roman" w:hAnsi="Verdana" w:cs="Arial"/>
          <w:b/>
          <w:bCs/>
          <w:kern w:val="28"/>
          <w:sz w:val="18"/>
          <w:szCs w:val="18"/>
          <w:lang w:eastAsia="x-none"/>
        </w:rPr>
        <w:t xml:space="preserve"> </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4106"/>
        <w:gridCol w:w="5103"/>
      </w:tblGrid>
      <w:tr w:rsidR="002734E0" w:rsidRPr="002734E0" w:rsidTr="00FB6393">
        <w:trPr>
          <w:trHeight w:val="420"/>
        </w:trPr>
        <w:tc>
          <w:tcPr>
            <w:tcW w:w="4106" w:type="dxa"/>
            <w:shd w:val="clear" w:color="auto" w:fill="FFFFFF"/>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
              </w:rPr>
              <w:t xml:space="preserve">OBJETO DE LA CONTRATACIÓN: </w:t>
            </w:r>
          </w:p>
        </w:tc>
        <w:tc>
          <w:tcPr>
            <w:tcW w:w="5103" w:type="dxa"/>
            <w:shd w:val="clear" w:color="auto" w:fill="FFFFFF"/>
            <w:vAlign w:val="center"/>
          </w:tcPr>
          <w:p w:rsidR="002734E0" w:rsidRPr="002734E0" w:rsidRDefault="002734E0" w:rsidP="002734E0">
            <w:pPr>
              <w:spacing w:after="0" w:line="240" w:lineRule="auto"/>
              <w:rPr>
                <w:rFonts w:ascii="Calibri" w:eastAsia="Calibri" w:hAnsi="Calibri" w:cs="Calibri"/>
                <w:lang w:val="es-ES"/>
              </w:rPr>
            </w:pPr>
          </w:p>
        </w:tc>
      </w:tr>
      <w:tr w:rsidR="002734E0" w:rsidRPr="002734E0" w:rsidTr="00FB6393">
        <w:trPr>
          <w:trHeight w:val="412"/>
        </w:trPr>
        <w:tc>
          <w:tcPr>
            <w:tcW w:w="4106" w:type="dxa"/>
            <w:shd w:val="clear" w:color="auto" w:fill="FFFFFF"/>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
              </w:rPr>
              <w:t xml:space="preserve">CÓDIGO DEL PROCESO: </w:t>
            </w:r>
          </w:p>
        </w:tc>
        <w:tc>
          <w:tcPr>
            <w:tcW w:w="5103" w:type="dxa"/>
            <w:shd w:val="clear" w:color="auto" w:fill="FFFFFF"/>
            <w:vAlign w:val="center"/>
          </w:tcPr>
          <w:p w:rsidR="002734E0" w:rsidRPr="002734E0" w:rsidRDefault="002734E0" w:rsidP="002734E0">
            <w:pPr>
              <w:spacing w:after="0" w:line="240" w:lineRule="auto"/>
              <w:rPr>
                <w:rFonts w:ascii="Calibri" w:eastAsia="Calibri" w:hAnsi="Calibri" w:cs="Calibri"/>
                <w:lang w:val="es-ES"/>
              </w:rPr>
            </w:pPr>
          </w:p>
        </w:tc>
      </w:tr>
      <w:tr w:rsidR="002734E0" w:rsidRPr="002734E0" w:rsidTr="00FB6393">
        <w:trPr>
          <w:trHeight w:val="463"/>
        </w:trPr>
        <w:tc>
          <w:tcPr>
            <w:tcW w:w="4106" w:type="dxa"/>
            <w:shd w:val="clear" w:color="auto" w:fill="FFFFFF"/>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
              </w:rPr>
              <w:t>CIUDAD Y FECHA:</w:t>
            </w:r>
          </w:p>
        </w:tc>
        <w:tc>
          <w:tcPr>
            <w:tcW w:w="5103" w:type="dxa"/>
            <w:shd w:val="clear" w:color="auto" w:fill="FFFFFF"/>
            <w:vAlign w:val="center"/>
          </w:tcPr>
          <w:p w:rsidR="002734E0" w:rsidRPr="002734E0" w:rsidRDefault="002734E0" w:rsidP="002734E0">
            <w:pPr>
              <w:spacing w:after="0" w:line="240" w:lineRule="auto"/>
              <w:rPr>
                <w:rFonts w:ascii="Calibri" w:eastAsia="Calibri" w:hAnsi="Calibri" w:cs="Calibri"/>
                <w:lang w:val="es-ES"/>
              </w:rPr>
            </w:pPr>
          </w:p>
        </w:tc>
      </w:tr>
    </w:tbl>
    <w:p w:rsidR="002734E0" w:rsidRPr="002734E0" w:rsidRDefault="002734E0" w:rsidP="002734E0">
      <w:pPr>
        <w:spacing w:after="0" w:line="240" w:lineRule="auto"/>
        <w:jc w:val="both"/>
        <w:rPr>
          <w:rFonts w:ascii="Calibri" w:eastAsia="Times New Roman" w:hAnsi="Calibri" w:cs="Calibri"/>
          <w:sz w:val="18"/>
          <w:lang w:val="es-ES"/>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26"/>
        <w:gridCol w:w="5083"/>
      </w:tblGrid>
      <w:tr w:rsidR="002734E0" w:rsidRPr="002734E0" w:rsidTr="00FB6393">
        <w:trPr>
          <w:trHeight w:val="404"/>
        </w:trPr>
        <w:tc>
          <w:tcPr>
            <w:tcW w:w="9209" w:type="dxa"/>
            <w:gridSpan w:val="2"/>
            <w:shd w:val="clear" w:color="auto" w:fill="FFF2CC"/>
            <w:vAlign w:val="center"/>
          </w:tcPr>
          <w:p w:rsidR="002734E0" w:rsidRPr="002734E0" w:rsidRDefault="002734E0" w:rsidP="002734E0">
            <w:pPr>
              <w:spacing w:after="0" w:line="276" w:lineRule="auto"/>
              <w:contextualSpacing/>
              <w:jc w:val="center"/>
              <w:rPr>
                <w:rFonts w:ascii="Calibri" w:eastAsia="Calibri" w:hAnsi="Calibri" w:cs="Calibri"/>
                <w:b/>
                <w:lang w:val="es-ES"/>
              </w:rPr>
            </w:pPr>
            <w:r w:rsidRPr="002734E0">
              <w:rPr>
                <w:rFonts w:ascii="Calibri" w:eastAsia="Calibri" w:hAnsi="Calibri" w:cs="Calibri"/>
                <w:b/>
                <w:lang w:val="es-ES"/>
              </w:rPr>
              <w:t>IDENTIFICACIÓN DEL PROPONENTE (EMPRESA/ASOCIACIÓN ACCIDENTAL)</w:t>
            </w:r>
          </w:p>
        </w:tc>
      </w:tr>
      <w:tr w:rsidR="002734E0" w:rsidRPr="002734E0" w:rsidTr="00FB6393">
        <w:trPr>
          <w:trHeight w:val="404"/>
        </w:trPr>
        <w:tc>
          <w:tcPr>
            <w:tcW w:w="4126" w:type="dxa"/>
            <w:shd w:val="clear" w:color="auto" w:fill="auto"/>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
              </w:rPr>
              <w:t>Nombre o Razón Social del Proponente:</w:t>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404"/>
        </w:trPr>
        <w:tc>
          <w:tcPr>
            <w:tcW w:w="4126" w:type="dxa"/>
            <w:shd w:val="clear" w:color="auto" w:fill="auto"/>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
              </w:rPr>
              <w:t>Dirección del proponente:</w:t>
            </w:r>
            <w:r w:rsidRPr="002734E0">
              <w:rPr>
                <w:rFonts w:ascii="Calibri" w:eastAsia="Calibri" w:hAnsi="Calibri" w:cs="Calibri"/>
                <w:b/>
                <w:lang w:val="es-ES"/>
              </w:rPr>
              <w:tab/>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404"/>
        </w:trPr>
        <w:tc>
          <w:tcPr>
            <w:tcW w:w="4126" w:type="dxa"/>
            <w:shd w:val="clear" w:color="auto" w:fill="auto"/>
            <w:vAlign w:val="center"/>
          </w:tcPr>
          <w:p w:rsidR="002734E0" w:rsidRPr="002734E0" w:rsidRDefault="002734E0" w:rsidP="002734E0">
            <w:pPr>
              <w:spacing w:after="0" w:line="240" w:lineRule="auto"/>
              <w:rPr>
                <w:rFonts w:ascii="Calibri" w:eastAsia="Calibri" w:hAnsi="Calibri" w:cs="Calibri"/>
                <w:b/>
                <w:lang w:val="es-ES"/>
              </w:rPr>
            </w:pPr>
            <w:r w:rsidRPr="002734E0">
              <w:rPr>
                <w:rFonts w:ascii="Calibri" w:eastAsia="Calibri" w:hAnsi="Calibri" w:cs="Calibri"/>
                <w:b/>
                <w:lang w:val="es-ES_tradnl"/>
              </w:rPr>
              <w:t>País/Ciudad:</w:t>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422"/>
        </w:trPr>
        <w:tc>
          <w:tcPr>
            <w:tcW w:w="4126" w:type="dxa"/>
            <w:shd w:val="clear" w:color="auto" w:fill="auto"/>
            <w:vAlign w:val="center"/>
          </w:tcPr>
          <w:p w:rsidR="002734E0" w:rsidRPr="002734E0" w:rsidRDefault="002734E0" w:rsidP="002734E0">
            <w:pPr>
              <w:spacing w:after="0" w:line="240" w:lineRule="auto"/>
              <w:jc w:val="both"/>
              <w:rPr>
                <w:rFonts w:ascii="Calibri" w:eastAsia="Calibri" w:hAnsi="Calibri" w:cs="Calibri"/>
                <w:b/>
                <w:lang w:val="es-ES"/>
              </w:rPr>
            </w:pPr>
            <w:r w:rsidRPr="002734E0">
              <w:rPr>
                <w:rFonts w:ascii="Calibri" w:eastAsia="Calibri" w:hAnsi="Calibri" w:cs="Calibri"/>
                <w:b/>
                <w:lang w:val="es-ES_tradnl"/>
              </w:rPr>
              <w:t>Teléfonos/Celular/Fax:</w:t>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589"/>
        </w:trPr>
        <w:tc>
          <w:tcPr>
            <w:tcW w:w="4126" w:type="dxa"/>
            <w:shd w:val="clear" w:color="auto" w:fill="auto"/>
            <w:vAlign w:val="center"/>
          </w:tcPr>
          <w:p w:rsidR="002734E0" w:rsidRPr="002734E0" w:rsidRDefault="002734E0" w:rsidP="002734E0">
            <w:pPr>
              <w:spacing w:after="0" w:line="240" w:lineRule="auto"/>
              <w:jc w:val="both"/>
              <w:rPr>
                <w:rFonts w:ascii="Calibri" w:eastAsia="Calibri" w:hAnsi="Calibri" w:cs="Calibri"/>
                <w:b/>
                <w:lang w:val="es-ES"/>
              </w:rPr>
            </w:pPr>
            <w:r w:rsidRPr="002734E0">
              <w:rPr>
                <w:rFonts w:ascii="Calibri" w:eastAsia="Calibri" w:hAnsi="Calibri" w:cs="Calibri"/>
                <w:b/>
                <w:lang w:val="es-ES"/>
              </w:rPr>
              <w:t xml:space="preserve">Nombre del Representante Legal acreditado para la presentación de la propuesta:  </w:t>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422"/>
        </w:trPr>
        <w:tc>
          <w:tcPr>
            <w:tcW w:w="4126" w:type="dxa"/>
            <w:shd w:val="clear" w:color="auto" w:fill="auto"/>
            <w:vAlign w:val="center"/>
          </w:tcPr>
          <w:p w:rsidR="002734E0" w:rsidRPr="002734E0" w:rsidRDefault="002734E0" w:rsidP="002734E0">
            <w:pPr>
              <w:spacing w:after="0" w:line="240" w:lineRule="auto"/>
              <w:jc w:val="both"/>
              <w:rPr>
                <w:rFonts w:ascii="Calibri" w:eastAsia="Calibri" w:hAnsi="Calibri" w:cs="Calibri"/>
                <w:b/>
                <w:lang w:val="es-ES"/>
              </w:rPr>
            </w:pPr>
            <w:r w:rsidRPr="002734E0">
              <w:rPr>
                <w:rFonts w:ascii="Calibri" w:eastAsia="Calibri" w:hAnsi="Calibri" w:cs="Calibri"/>
                <w:b/>
                <w:lang w:val="es-ES_tradnl"/>
              </w:rPr>
              <w:t>Correos electrónicos para efectuar  notificaciones:</w:t>
            </w:r>
          </w:p>
        </w:tc>
        <w:tc>
          <w:tcPr>
            <w:tcW w:w="508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bl>
    <w:p w:rsidR="002734E0" w:rsidRPr="002734E0" w:rsidRDefault="002734E0" w:rsidP="002734E0">
      <w:pPr>
        <w:spacing w:after="0" w:line="240" w:lineRule="auto"/>
        <w:jc w:val="both"/>
        <w:rPr>
          <w:rFonts w:ascii="Calibri" w:eastAsia="Times New Roman" w:hAnsi="Calibri" w:cs="Calibri"/>
          <w:sz w:val="18"/>
          <w:lang w:val="es-ES"/>
        </w:rPr>
      </w:pP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7"/>
        <w:gridCol w:w="5103"/>
      </w:tblGrid>
      <w:tr w:rsidR="002734E0" w:rsidRPr="002734E0" w:rsidTr="00FB6393">
        <w:trPr>
          <w:trHeight w:val="471"/>
        </w:trPr>
        <w:tc>
          <w:tcPr>
            <w:tcW w:w="9290" w:type="dxa"/>
            <w:gridSpan w:val="2"/>
            <w:shd w:val="clear" w:color="auto" w:fill="FFF2CC"/>
            <w:vAlign w:val="center"/>
          </w:tcPr>
          <w:p w:rsidR="002734E0" w:rsidRPr="002734E0" w:rsidRDefault="002734E0" w:rsidP="002734E0">
            <w:pPr>
              <w:spacing w:after="0" w:line="276" w:lineRule="auto"/>
              <w:contextualSpacing/>
              <w:jc w:val="center"/>
              <w:rPr>
                <w:rFonts w:ascii="Calibri" w:eastAsia="Calibri" w:hAnsi="Calibri" w:cs="Calibri"/>
                <w:b/>
                <w:lang w:val="es-ES"/>
              </w:rPr>
            </w:pPr>
            <w:r w:rsidRPr="002734E0">
              <w:rPr>
                <w:rFonts w:ascii="Calibri" w:eastAsia="Calibri" w:hAnsi="Calibri" w:cs="Calibri"/>
                <w:b/>
                <w:lang w:val="es-ES"/>
              </w:rPr>
              <w:t>EN CASO DE ASOCIACIÓN ACCIDENTAL DESCRIBIR LA IDENTIFICACIÓN DE CADA SOCIO</w:t>
            </w:r>
          </w:p>
          <w:p w:rsidR="002734E0" w:rsidRPr="002734E0" w:rsidRDefault="002734E0" w:rsidP="002734E0">
            <w:pPr>
              <w:spacing w:after="0" w:line="276" w:lineRule="auto"/>
              <w:contextualSpacing/>
              <w:jc w:val="center"/>
              <w:rPr>
                <w:rFonts w:ascii="Calibri" w:eastAsia="Calibri" w:hAnsi="Calibri" w:cs="Calibri"/>
                <w:b/>
                <w:lang w:val="es-ES"/>
              </w:rPr>
            </w:pPr>
            <w:r w:rsidRPr="002734E0">
              <w:rPr>
                <w:rFonts w:ascii="Calibri" w:eastAsia="Calibri" w:hAnsi="Calibri" w:cs="Calibri"/>
                <w:b/>
                <w:lang w:val="es-ES"/>
              </w:rPr>
              <w:t>(Aplicable solo para Asociaciones Accidentales)</w:t>
            </w:r>
          </w:p>
        </w:tc>
      </w:tr>
      <w:tr w:rsidR="002734E0" w:rsidRPr="002734E0" w:rsidTr="00FB6393">
        <w:trPr>
          <w:trHeight w:val="466"/>
        </w:trPr>
        <w:tc>
          <w:tcPr>
            <w:tcW w:w="4187" w:type="dxa"/>
            <w:shd w:val="clear" w:color="auto" w:fill="auto"/>
            <w:vAlign w:val="center"/>
          </w:tcPr>
          <w:p w:rsidR="002734E0" w:rsidRPr="002734E0" w:rsidRDefault="002734E0" w:rsidP="002734E0">
            <w:pPr>
              <w:spacing w:after="0" w:line="240" w:lineRule="auto"/>
              <w:jc w:val="both"/>
              <w:rPr>
                <w:rFonts w:ascii="Calibri" w:eastAsia="Calibri" w:hAnsi="Calibri" w:cs="Calibri"/>
                <w:b/>
                <w:lang w:val="es-ES"/>
              </w:rPr>
            </w:pPr>
            <w:r w:rsidRPr="002734E0">
              <w:rPr>
                <w:rFonts w:ascii="Calibri" w:eastAsia="Calibri" w:hAnsi="Calibri" w:cs="Calibri"/>
                <w:b/>
                <w:lang w:val="es-ES"/>
              </w:rPr>
              <w:t>Nombre o Razón Social del Socio:</w:t>
            </w:r>
          </w:p>
        </w:tc>
        <w:tc>
          <w:tcPr>
            <w:tcW w:w="510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r w:rsidR="002734E0" w:rsidRPr="002734E0" w:rsidTr="00FB6393">
        <w:trPr>
          <w:trHeight w:val="565"/>
        </w:trPr>
        <w:tc>
          <w:tcPr>
            <w:tcW w:w="4187" w:type="dxa"/>
            <w:shd w:val="clear" w:color="auto" w:fill="auto"/>
            <w:vAlign w:val="center"/>
          </w:tcPr>
          <w:p w:rsidR="002734E0" w:rsidRPr="002734E0" w:rsidRDefault="002734E0" w:rsidP="002734E0">
            <w:pPr>
              <w:spacing w:after="0" w:line="240" w:lineRule="auto"/>
              <w:jc w:val="both"/>
              <w:rPr>
                <w:rFonts w:ascii="Calibri" w:eastAsia="Calibri" w:hAnsi="Calibri" w:cs="Calibri"/>
                <w:b/>
                <w:lang w:val="es-ES"/>
              </w:rPr>
            </w:pPr>
            <w:r w:rsidRPr="002734E0">
              <w:rPr>
                <w:rFonts w:ascii="Calibri" w:eastAsia="Calibri" w:hAnsi="Calibri" w:cs="Calibri"/>
                <w:b/>
                <w:lang w:val="es-ES"/>
              </w:rPr>
              <w:t xml:space="preserve">Nombre del Representante Legal o Propietario de la Empresa Asociada:  </w:t>
            </w:r>
          </w:p>
        </w:tc>
        <w:tc>
          <w:tcPr>
            <w:tcW w:w="5103" w:type="dxa"/>
            <w:shd w:val="clear" w:color="auto" w:fill="auto"/>
          </w:tcPr>
          <w:p w:rsidR="002734E0" w:rsidRPr="002734E0" w:rsidRDefault="002734E0" w:rsidP="002734E0">
            <w:pPr>
              <w:spacing w:after="0" w:line="276" w:lineRule="auto"/>
              <w:contextualSpacing/>
              <w:jc w:val="both"/>
              <w:rPr>
                <w:rFonts w:ascii="Calibri" w:eastAsia="Calibri" w:hAnsi="Calibri" w:cs="Calibri"/>
                <w:b/>
                <w:lang w:val="es-ES"/>
              </w:rPr>
            </w:pPr>
          </w:p>
        </w:tc>
      </w:tr>
    </w:tbl>
    <w:p w:rsidR="002734E0" w:rsidRPr="002734E0" w:rsidRDefault="002734E0" w:rsidP="002734E0">
      <w:pPr>
        <w:spacing w:after="0" w:line="240" w:lineRule="auto"/>
        <w:rPr>
          <w:rFonts w:ascii="Verdana" w:eastAsia="Times New Roman" w:hAnsi="Verdana" w:cs="Arial"/>
          <w:b/>
          <w:bCs/>
          <w:kern w:val="28"/>
          <w:sz w:val="18"/>
          <w:szCs w:val="18"/>
          <w:lang w:val="es-ES" w:eastAsia="x-none"/>
        </w:rPr>
      </w:pPr>
    </w:p>
    <w:p w:rsidR="002734E0" w:rsidRPr="002734E0" w:rsidRDefault="002734E0" w:rsidP="002734E0">
      <w:pPr>
        <w:spacing w:after="0" w:line="240" w:lineRule="auto"/>
        <w:jc w:val="center"/>
        <w:rPr>
          <w:rFonts w:ascii="Verdana" w:eastAsia="Times New Roman" w:hAnsi="Verdana" w:cs="Calibri"/>
          <w:sz w:val="18"/>
          <w:szCs w:val="18"/>
          <w:lang w:val="es-ES"/>
        </w:rPr>
      </w:pPr>
    </w:p>
    <w:p w:rsidR="002734E0" w:rsidRPr="002734E0" w:rsidRDefault="002734E0" w:rsidP="002734E0">
      <w:pPr>
        <w:spacing w:after="0" w:line="240" w:lineRule="auto"/>
        <w:jc w:val="both"/>
        <w:rPr>
          <w:rFonts w:ascii="Calibri" w:eastAsia="Times New Roman" w:hAnsi="Calibri" w:cs="Calibri"/>
          <w:lang w:val="es-ES"/>
        </w:rPr>
      </w:pPr>
      <w:r w:rsidRPr="002734E0">
        <w:rPr>
          <w:rFonts w:ascii="Calibri" w:eastAsia="Times New Roman" w:hAnsi="Calibri" w:cs="Calibri"/>
          <w:lang w:val="es-ES"/>
        </w:rPr>
        <w:t>De mi consideración:</w:t>
      </w:r>
    </w:p>
    <w:p w:rsidR="002734E0" w:rsidRPr="002734E0" w:rsidRDefault="002734E0" w:rsidP="002734E0">
      <w:pPr>
        <w:spacing w:after="0" w:line="240" w:lineRule="auto"/>
        <w:jc w:val="both"/>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lang w:val="es-ES_tradnl"/>
        </w:rPr>
      </w:pPr>
      <w:r w:rsidRPr="002734E0">
        <w:rPr>
          <w:rFonts w:ascii="Calibri" w:eastAsia="Times New Roman" w:hAnsi="Calibri" w:cs="Calibri"/>
          <w:lang w:val="es-ES"/>
        </w:rPr>
        <w:t xml:space="preserve">A nombre de </w:t>
      </w:r>
      <w:r w:rsidRPr="002734E0">
        <w:rPr>
          <w:rFonts w:ascii="Calibri" w:eastAsia="Times New Roman" w:hAnsi="Calibri" w:cs="Calibri"/>
          <w:b/>
          <w:lang w:val="es-ES"/>
        </w:rPr>
        <w:t>(…………………………………..………Nombre de la Empresa o Asociación Accidental)</w:t>
      </w:r>
      <w:r w:rsidRPr="002734E0">
        <w:rPr>
          <w:rFonts w:ascii="Calibri" w:eastAsia="Times New Roman" w:hAnsi="Calibri" w:cs="Calibri"/>
          <w:b/>
          <w:i/>
          <w:lang w:val="es-ES"/>
        </w:rPr>
        <w:t xml:space="preserve"> </w:t>
      </w:r>
      <w:r w:rsidRPr="002734E0">
        <w:rPr>
          <w:rFonts w:ascii="Calibri" w:eastAsia="Times New Roman" w:hAnsi="Calibri" w:cs="Calibri"/>
          <w:lang w:val="es-ES"/>
        </w:rPr>
        <w:t xml:space="preserve">a la cual represento, remito la presente propuesta, declarando </w:t>
      </w:r>
      <w:r w:rsidRPr="002734E0">
        <w:rPr>
          <w:rFonts w:ascii="Calibri" w:eastAsia="Times New Roman" w:hAnsi="Calibri" w:cs="Calibri"/>
          <w:lang w:val="es-ES_tradnl"/>
        </w:rPr>
        <w:t xml:space="preserve">expresamente mi conformidad y compromiso de cumplimiento conforme a los siguientes puntos: </w:t>
      </w:r>
    </w:p>
    <w:p w:rsidR="002734E0" w:rsidRPr="002734E0" w:rsidRDefault="002734E0" w:rsidP="002734E0">
      <w:pPr>
        <w:spacing w:after="0" w:line="240" w:lineRule="auto"/>
        <w:jc w:val="both"/>
        <w:rPr>
          <w:rFonts w:ascii="Calibri" w:eastAsia="Times New Roman" w:hAnsi="Calibri" w:cs="Calibri"/>
          <w:lang w:val="es-ES_tradnl"/>
        </w:rPr>
      </w:pP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cumplir estrictamente la normativa vigente en el Estado Plurinacional de Bolivia y lo establecido en el Reglamento Específico del Sistema de Administración de Bienes y Servicios RE-SABS-EPNE YPFB y el presente Documento de Contratación Directa.</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 xml:space="preserve">Declaro que la </w:t>
      </w:r>
      <w:r w:rsidRPr="002734E0">
        <w:rPr>
          <w:rFonts w:ascii="Calibri" w:eastAsia="Times New Roman" w:hAnsi="Calibri" w:cs="Calibri"/>
          <w:lang w:val="es-ES_tradnl"/>
        </w:rPr>
        <w:t>validez de mi propuesta tiene una vigencia de 90 días calendario a partir de la fecha de la apertura de propuestas, pudiendo ampliar la misma a simple requerimiento de YPFB.</w:t>
      </w:r>
      <w:r w:rsidRPr="002734E0">
        <w:rPr>
          <w:rFonts w:ascii="Calibri" w:eastAsia="Times New Roman" w:hAnsi="Calibri" w:cs="Calibri"/>
          <w:lang w:val="es-ES"/>
        </w:rPr>
        <w:t xml:space="preserve">  </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 xml:space="preserve">Declaro no tener conflicto de intereses con YPFB para el presente proceso de contratación. </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que mi persona o la empresa, o asociación accidental a la que represento no tiene ningún tipo de deuda ni proceso judicial con el Estado Plurinacional de Bolivia.</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que como proponente, no me encuentro en las causales de impedimento establecidas en el presente DCD.</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lastRenderedPageBreak/>
        <w:t>Declaro la veracidad de toda la información proporcionada y autorizo mediante la presente en cualquier etapa del proceso de contratación, para que cualquier persona natural o jurídica, suministre a los representantes autorizados de YPFB, toda la información que requieran para verificar la documentación que se presenta. En caso de comprobarse falsedad en la misma, YPFB tiene el derecho a descalificar la presente propuesta.</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que la empresa o asociación accidental a la que represento, no se encuentra en trámite ni se ha declarado la disolución o quiebra de la misma.</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que la empresa o asociación accidental a la que represento cuenta con la capacidad financiera para la ejecución del presente proceso de contratación.</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que la empresa o asociación accidental a la que represento, se encuentra dentro de los proponentes elegibles.</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Declaro y garantizo haber examinado el DCD (sus ajustes y/o ampliaciones de plazo, si existieran), así como los formularios y documentos para la presentación de la propuesta, aceptando sin reservas todas las estipulaciones de los mismos.</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En caso de verificarse que mi persona o la empresa, o asociación accidental a la que represento, tienen algún conflicto de interés con YPFB, acepto que mi propuesta sea descalificada del proceso, sin derecho a ningún reclamo.</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lang w:val="es-ES"/>
        </w:rPr>
        <w:t>Acepto a sola firma de este documento que todos los formularios presentados se tienen por suscritos excepto el formulario C-2.</w:t>
      </w:r>
    </w:p>
    <w:p w:rsidR="002734E0" w:rsidRPr="002734E0" w:rsidRDefault="002734E0" w:rsidP="002734E0">
      <w:pPr>
        <w:numPr>
          <w:ilvl w:val="0"/>
          <w:numId w:val="2"/>
        </w:numPr>
        <w:spacing w:after="0" w:line="240" w:lineRule="auto"/>
        <w:jc w:val="both"/>
        <w:rPr>
          <w:rFonts w:ascii="Calibri" w:eastAsia="Times New Roman" w:hAnsi="Calibri" w:cs="Calibri"/>
          <w:lang w:val="es-ES"/>
        </w:rPr>
      </w:pPr>
      <w:r w:rsidRPr="002734E0">
        <w:rPr>
          <w:rFonts w:ascii="Calibri" w:eastAsia="Times New Roman" w:hAnsi="Calibri" w:cs="Calibri"/>
        </w:rPr>
        <w:t>Declaro que los documentos presentados en fotocopias simples, existen en originales.</w:t>
      </w:r>
    </w:p>
    <w:p w:rsidR="002734E0" w:rsidRPr="002734E0" w:rsidRDefault="002734E0" w:rsidP="002734E0">
      <w:pPr>
        <w:spacing w:after="0" w:line="276" w:lineRule="auto"/>
        <w:contextualSpacing/>
        <w:jc w:val="both"/>
        <w:rPr>
          <w:rFonts w:ascii="Calibri" w:eastAsia="Calibri" w:hAnsi="Calibri" w:cs="Calibri"/>
          <w:b/>
          <w:lang w:val="es-ES"/>
        </w:rPr>
      </w:pPr>
    </w:p>
    <w:p w:rsidR="002734E0" w:rsidRPr="002734E0" w:rsidRDefault="002734E0" w:rsidP="002734E0">
      <w:pPr>
        <w:spacing w:after="0" w:line="276" w:lineRule="auto"/>
        <w:contextualSpacing/>
        <w:jc w:val="both"/>
        <w:rPr>
          <w:rFonts w:ascii="Calibri" w:eastAsia="Calibri" w:hAnsi="Calibri" w:cs="Calibri"/>
          <w:b/>
          <w:lang w:val="es-ES"/>
        </w:rPr>
      </w:pPr>
      <w:r w:rsidRPr="002734E0">
        <w:rPr>
          <w:rFonts w:ascii="Calibri" w:eastAsia="Calibri" w:hAnsi="Calibri" w:cs="Calibri"/>
          <w:b/>
          <w:lang w:val="es-ES"/>
        </w:rPr>
        <w:t>De la Presentación de Documentos para elaboración de Contrato u Orden de Servicio:</w:t>
      </w:r>
    </w:p>
    <w:p w:rsidR="002734E0" w:rsidRPr="002734E0" w:rsidRDefault="002734E0" w:rsidP="002734E0">
      <w:pPr>
        <w:spacing w:after="0" w:line="240" w:lineRule="auto"/>
        <w:jc w:val="both"/>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rPr>
      </w:pPr>
      <w:r w:rsidRPr="002734E0">
        <w:rPr>
          <w:rFonts w:ascii="Calibri" w:eastAsia="Times New Roman" w:hAnsi="Calibri" w:cs="Calibri"/>
        </w:rPr>
        <w:t xml:space="preserve">En caso de ser adjudicado, </w:t>
      </w:r>
      <w:r w:rsidRPr="002734E0">
        <w:rPr>
          <w:rFonts w:ascii="Calibri" w:eastAsia="Times New Roman" w:hAnsi="Calibri" w:cs="Calibri"/>
          <w:lang w:val="es-ES"/>
        </w:rPr>
        <w:t>para la suscripción de contrato u orden de servicio,</w:t>
      </w:r>
      <w:r w:rsidRPr="002734E0">
        <w:rPr>
          <w:rFonts w:ascii="Calibri" w:eastAsia="Times New Roman" w:hAnsi="Calibri" w:cs="Calibri"/>
        </w:rPr>
        <w:t xml:space="preserve"> me comprometo a presentar la siguiente documentación, </w:t>
      </w:r>
      <w:r w:rsidRPr="002734E0">
        <w:rPr>
          <w:rFonts w:ascii="Calibri" w:eastAsia="Times New Roman" w:hAnsi="Calibri" w:cs="Calibri"/>
          <w:lang w:val="es-ES"/>
        </w:rPr>
        <w:t>aceptando que el incumplimiento es causal de descalificación de la propuesta:</w:t>
      </w:r>
    </w:p>
    <w:p w:rsidR="002734E0" w:rsidRPr="002734E0" w:rsidRDefault="002734E0" w:rsidP="002734E0">
      <w:pPr>
        <w:spacing w:after="0" w:line="240" w:lineRule="auto"/>
        <w:jc w:val="both"/>
        <w:rPr>
          <w:rFonts w:ascii="Calibri" w:eastAsia="Times New Roman" w:hAnsi="Calibri" w:cs="Calibri"/>
        </w:rPr>
      </w:pPr>
    </w:p>
    <w:p w:rsidR="002734E0" w:rsidRPr="002734E0" w:rsidRDefault="002734E0" w:rsidP="002734E0">
      <w:pPr>
        <w:spacing w:after="0" w:line="240" w:lineRule="auto"/>
        <w:jc w:val="both"/>
        <w:rPr>
          <w:rFonts w:ascii="Calibri" w:eastAsia="Times New Roman" w:hAnsi="Calibri" w:cs="Calibri"/>
          <w:b/>
        </w:rPr>
      </w:pPr>
      <w:r w:rsidRPr="002734E0">
        <w:rPr>
          <w:rFonts w:ascii="Calibri" w:eastAsia="Times New Roman" w:hAnsi="Calibri" w:cs="Calibri"/>
          <w:b/>
        </w:rPr>
        <w:t>PARA EMPRESAS Y PERSONAS NATURALES:</w:t>
      </w:r>
    </w:p>
    <w:p w:rsidR="002734E0" w:rsidRPr="002734E0" w:rsidRDefault="002734E0" w:rsidP="002734E0">
      <w:pPr>
        <w:spacing w:after="0" w:line="240" w:lineRule="auto"/>
        <w:jc w:val="both"/>
        <w:rPr>
          <w:rFonts w:ascii="Calibri" w:eastAsia="Times New Roman" w:hAnsi="Calibri" w:cs="Calibri"/>
        </w:rPr>
      </w:pP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Certificado del RUPE que respalde la información declarada en su propuesta, para procesos de contratación mayores a Bs 20.000,00 (Veinte Mil 00/100 Bolivianos).</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del Documento de Constitución de la Empresa, excepto empresas unipersonales, personas naturales y aquellas empresas que se encuentran inscritas en el Registro de Comercio.</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de la Matricula de Comercio Vigente, excepto para proponentes cuya normativa legal inherentes a su constitución legal así lo prevea.</w:t>
      </w:r>
      <w:r w:rsidRPr="002734E0" w:rsidDel="00F24A30">
        <w:rPr>
          <w:rFonts w:ascii="Calibri" w:eastAsia="Times New Roman" w:hAnsi="Calibri" w:cs="Calibri"/>
          <w:lang w:val="es-ES"/>
        </w:rPr>
        <w:t xml:space="preserve"> </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 xml:space="preserve">Original o fotocopia legalizada del Poder General amplio y suficiente del representante Legal del proponente, con facultades para presentar propuestas y suscribir contratos, inscritas en el Registro de Comercio, esta inscripción podrá exceptuarse para otros proponentes cuya </w:t>
      </w:r>
      <w:r w:rsidRPr="002734E0">
        <w:rPr>
          <w:rFonts w:ascii="Calibri" w:eastAsia="Times New Roman" w:hAnsi="Calibri" w:cs="Calibri"/>
          <w:lang w:val="es-ES"/>
        </w:rPr>
        <w:lastRenderedPageBreak/>
        <w:t xml:space="preserve">normativa legal inherente a su constitución así lo prevea. Aquellas empresas unipersonales que no acrediten a un representante legal no deberán presentar este poder. </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Documento de identificación del propietario o representante legal.</w:t>
      </w:r>
    </w:p>
    <w:p w:rsidR="002734E0" w:rsidRPr="002734E0" w:rsidRDefault="002734E0" w:rsidP="002734E0">
      <w:pPr>
        <w:numPr>
          <w:ilvl w:val="0"/>
          <w:numId w:val="3"/>
        </w:numPr>
        <w:spacing w:after="0" w:line="240" w:lineRule="auto"/>
        <w:ind w:left="426" w:hanging="426"/>
        <w:jc w:val="both"/>
        <w:rPr>
          <w:rFonts w:ascii="Calibri" w:eastAsia="Times New Roman" w:hAnsi="Calibri" w:cs="Calibri"/>
          <w:b/>
          <w:lang w:val="x-none"/>
        </w:rPr>
      </w:pPr>
      <w:r w:rsidRPr="002734E0">
        <w:rPr>
          <w:rFonts w:ascii="Calibri" w:eastAsia="Times New Roman" w:hAnsi="Calibri" w:cs="Calibri"/>
          <w:lang w:val="x-none"/>
        </w:rPr>
        <w:t>Original del Certificado de la Solvencia Fiscal, emitido por la Contraloría General del Estado (CGE), sólo para montos adjudicados mayores a Bs</w:t>
      </w:r>
      <w:r w:rsidRPr="002734E0">
        <w:rPr>
          <w:rFonts w:ascii="Calibri" w:eastAsia="Times New Roman" w:hAnsi="Calibri" w:cs="Calibri"/>
        </w:rPr>
        <w:t xml:space="preserve"> </w:t>
      </w:r>
      <w:r w:rsidRPr="002734E0">
        <w:rPr>
          <w:rFonts w:ascii="Calibri" w:eastAsia="Times New Roman" w:hAnsi="Calibri" w:cs="Calibri"/>
          <w:lang w:val="x-none"/>
        </w:rPr>
        <w:t xml:space="preserve">1.000.000,00 (Un millón 00/100 de Bolivianos). </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Certificado de no Adeudo por contribuciones al Seguro Social Obligatorio de largo Plazo y al Sistema Integral de Pensiones vigente (excepto personas naturales)</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Garantía de Cumplimiento de Contrato equivalente al siete por ciento (7%) del monto del contrato de acuerdo las características descritas en el presente DCD. (En caso que la formalización de la contratación sea mediante contrato).</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 xml:space="preserve">Original o Fotocopia Legalizada de los certificado/documentos que acrediten la experiencia General y especifica de la empresa, </w:t>
      </w:r>
    </w:p>
    <w:p w:rsidR="002734E0" w:rsidRPr="002734E0" w:rsidRDefault="002734E0" w:rsidP="002734E0">
      <w:pPr>
        <w:numPr>
          <w:ilvl w:val="0"/>
          <w:numId w:val="3"/>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Otra documentación requerida por YPFB.</w:t>
      </w:r>
    </w:p>
    <w:p w:rsidR="002734E0" w:rsidRPr="002734E0" w:rsidRDefault="002734E0" w:rsidP="002734E0">
      <w:pPr>
        <w:spacing w:after="0" w:line="240" w:lineRule="auto"/>
        <w:ind w:left="426" w:hanging="426"/>
        <w:rPr>
          <w:rFonts w:ascii="Calibri" w:eastAsia="Times New Roman" w:hAnsi="Calibri" w:cs="Calibri"/>
          <w:lang w:val="es-ES"/>
        </w:rPr>
      </w:pPr>
    </w:p>
    <w:p w:rsidR="002734E0" w:rsidRPr="002734E0" w:rsidRDefault="002734E0" w:rsidP="002734E0">
      <w:pPr>
        <w:spacing w:after="0" w:line="240" w:lineRule="auto"/>
        <w:rPr>
          <w:rFonts w:ascii="Calibri" w:eastAsia="Times New Roman" w:hAnsi="Calibri" w:cs="Calibri"/>
          <w:b/>
          <w:lang w:val="es-ES"/>
        </w:rPr>
      </w:pPr>
      <w:r w:rsidRPr="002734E0">
        <w:rPr>
          <w:rFonts w:ascii="Calibri" w:eastAsia="Times New Roman" w:hAnsi="Calibri" w:cs="Calibri"/>
          <w:b/>
          <w:lang w:val="es-ES"/>
        </w:rPr>
        <w:t>PARA ASOCIACIONES ACCIDENTALES</w:t>
      </w:r>
    </w:p>
    <w:p w:rsidR="002734E0" w:rsidRPr="002734E0" w:rsidRDefault="002734E0" w:rsidP="002734E0">
      <w:pPr>
        <w:spacing w:after="0" w:line="240" w:lineRule="auto"/>
        <w:rPr>
          <w:rFonts w:ascii="Calibri" w:eastAsia="Times New Roman" w:hAnsi="Calibri" w:cs="Calibri"/>
          <w:lang w:val="es-ES"/>
        </w:rPr>
      </w:pP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Certificado del RUPE que respalde la información declarada en su propuesta, para procesos de contratación mayores a Bs 20.000,00 (Veinte Mil 00/100 Bolivianos).</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del Testimonio de contrato de Asociación Accidental, que determine: objeto, empresa líder, empresa facultada para gestionar las garantías, porcentaje de participación, domicilio y responsabilidades.</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del Poder General amplio y suficiente del representante Legal del proponente, con facultades para presentar propuestas y suscribir contratos.</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Documento de Identificación del representante legal.</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Garantía de Cumplimiento de Contrato equivalente al siete por ciento (7%) del monto del contrato, esta garantía podrá ser presentada por una o más empresas que conforman la Asociación, siempre y cuando cumpla con las características descritas en el presente DCD. (En caso que la formalización de la contratación sea mediante contrato).</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 los certificado/documentos que acrediten la experiencia General y especifica de la empresa, (el analista de contrataciones deberá adjuntar a la nota de solicitud de documentos el detalle de la experiencia considerada en la evaluación – suprimir esta instrucción antes de la publicación del DCD) (suprimir este inciso en caso de no ser requerido por la Unidad Solicitante).</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 los certificados/documentos que acrediten la experiencia General y específica del personal clave, (el analista de contrataciones deberá adjuntar a la nota de solicitud de documentos el detalle de la experiencia considerada en la evaluación – suprimir esta instrucción antes de la publicación del DCD) (suprimir este inciso en caso de no ser requerido por la Unidad Solicitante).</w:t>
      </w:r>
    </w:p>
    <w:p w:rsidR="002734E0" w:rsidRPr="002734E0" w:rsidRDefault="002734E0" w:rsidP="002734E0">
      <w:pPr>
        <w:numPr>
          <w:ilvl w:val="1"/>
          <w:numId w:val="1"/>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Otra documentación requerida por YPFB.</w:t>
      </w:r>
    </w:p>
    <w:p w:rsidR="002734E0" w:rsidRPr="002734E0" w:rsidRDefault="002734E0" w:rsidP="002734E0">
      <w:pPr>
        <w:spacing w:after="0" w:line="240" w:lineRule="auto"/>
        <w:ind w:left="709"/>
        <w:contextualSpacing/>
        <w:jc w:val="both"/>
        <w:rPr>
          <w:rFonts w:ascii="Calibri" w:eastAsia="Times New Roman" w:hAnsi="Calibri" w:cs="Calibri"/>
          <w:lang w:val="es-ES"/>
        </w:rPr>
      </w:pPr>
    </w:p>
    <w:p w:rsidR="002734E0" w:rsidRPr="002734E0" w:rsidRDefault="002734E0" w:rsidP="002734E0">
      <w:pPr>
        <w:spacing w:after="0" w:line="240" w:lineRule="auto"/>
        <w:contextualSpacing/>
        <w:jc w:val="both"/>
        <w:rPr>
          <w:rFonts w:ascii="Calibri" w:eastAsia="Times New Roman" w:hAnsi="Calibri" w:cs="Calibri"/>
          <w:lang w:val="es-ES"/>
        </w:rPr>
      </w:pPr>
      <w:r w:rsidRPr="002734E0">
        <w:rPr>
          <w:rFonts w:ascii="Calibri" w:eastAsia="Times New Roman" w:hAnsi="Calibri" w:cs="Calibri"/>
          <w:lang w:val="es-ES"/>
        </w:rPr>
        <w:t>Los socios que conforman la Asociación Accidental, deberán presentar la siguiente documentación:</w:t>
      </w:r>
    </w:p>
    <w:p w:rsidR="002734E0" w:rsidRPr="002734E0" w:rsidRDefault="002734E0" w:rsidP="002734E0">
      <w:pPr>
        <w:spacing w:after="0" w:line="240" w:lineRule="auto"/>
        <w:contextualSpacing/>
        <w:jc w:val="both"/>
        <w:rPr>
          <w:rFonts w:ascii="Calibri" w:eastAsia="Times New Roman" w:hAnsi="Calibri" w:cs="Calibri"/>
          <w:lang w:val="es-ES"/>
        </w:rPr>
      </w:pP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Certificado del RUPE que respalde la información declarada en su propuesta, para procesos de contratación mayores a Bs 20.000,00 (Veinte Mil 00/100 Bolivianos).</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lastRenderedPageBreak/>
        <w:t>Original o fotocopia legalizada del Documento de Constitución de la Empresa, excepto empresas unipersonales y aquellas empresas que se encuentran inscritas en el Registro de Comercio.</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de la Matricula de Comercio Vigente, excepto para proponentes cuya normativa legal inherentes a su constitución legal así lo prevea.</w:t>
      </w:r>
      <w:r w:rsidRPr="002734E0" w:rsidDel="00F24A30">
        <w:rPr>
          <w:rFonts w:ascii="Calibri" w:eastAsia="Times New Roman" w:hAnsi="Calibri" w:cs="Calibri"/>
          <w:lang w:val="es-ES"/>
        </w:rPr>
        <w:t xml:space="preserve"> </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o fotocopia legalizada del Poder General amplio y suficiente del representante Legal del proponente, con facultades para presentar propuestas y suscribir contratos, inscritas en el Registro de Comercio, esta inscripción podrá exceptuarse para otros proponentes cuya normativa legal inherente a su constitución así lo prevea. Aquellas empresas unipersonales que no acrediten a un representante legal no deberán presentar este poder. El poder de representación legal de las empresas que conforman la asociación accidental adicionalmente deberán tener la facultad de conformar la Asociación Accidental, incluidas las empresas unipersonales cuando el representante legal sea diferente al propietario.</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Documento de Identificación del propietario o representante legal.</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Original del Certificado de la Solvencia Fiscal, emitido por la Contraloría General del Estado (CGE), sólo para montos adjudicados mayores a Bs1.000.000,00 (Un millón 00/100 de Bolivianos). (excepto empresas extranjeras).</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Certificado de no Adeudo por contribuciones al Seguro Social Obligatorio de largo Plazo y al Sistema Integral de Pensiones vigente. (excepto empresas extranjeras).</w:t>
      </w:r>
    </w:p>
    <w:p w:rsidR="002734E0" w:rsidRPr="002734E0" w:rsidRDefault="002734E0" w:rsidP="002734E0">
      <w:pPr>
        <w:numPr>
          <w:ilvl w:val="0"/>
          <w:numId w:val="4"/>
        </w:numPr>
        <w:spacing w:after="0" w:line="240" w:lineRule="auto"/>
        <w:ind w:left="426" w:hanging="426"/>
        <w:contextualSpacing/>
        <w:jc w:val="both"/>
        <w:rPr>
          <w:rFonts w:ascii="Calibri" w:eastAsia="Times New Roman" w:hAnsi="Calibri" w:cs="Calibri"/>
          <w:lang w:val="es-ES"/>
        </w:rPr>
      </w:pPr>
      <w:r w:rsidRPr="002734E0">
        <w:rPr>
          <w:rFonts w:ascii="Calibri" w:eastAsia="Times New Roman" w:hAnsi="Calibri" w:cs="Calibri"/>
          <w:lang w:val="es-ES"/>
        </w:rPr>
        <w:t>Otra documentación requerida por YPFB.</w:t>
      </w:r>
    </w:p>
    <w:p w:rsidR="002734E0" w:rsidRPr="002734E0" w:rsidRDefault="002734E0" w:rsidP="002734E0">
      <w:pPr>
        <w:spacing w:after="0" w:line="240" w:lineRule="auto"/>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lang w:val="es-ES"/>
        </w:rPr>
      </w:pPr>
      <w:r w:rsidRPr="002734E0">
        <w:rPr>
          <w:rFonts w:ascii="Calibri" w:eastAsia="Times New Roman" w:hAnsi="Calibri" w:cs="Calibri"/>
          <w:lang w:val="es-ES"/>
        </w:rPr>
        <w:t xml:space="preserve">Para el caso de proponentes extranjeros establecidos en su país de origen, los documentos deben ser similares o equivalentes a los requeridos localmente. </w:t>
      </w:r>
    </w:p>
    <w:p w:rsidR="002734E0" w:rsidRPr="002734E0" w:rsidRDefault="002734E0" w:rsidP="002734E0">
      <w:pPr>
        <w:spacing w:after="0" w:line="240" w:lineRule="auto"/>
        <w:jc w:val="both"/>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rPr>
      </w:pPr>
      <w:r w:rsidRPr="002734E0">
        <w:rPr>
          <w:rFonts w:ascii="Calibri" w:eastAsia="Times New Roman" w:hAnsi="Calibri" w:cs="Calibri"/>
          <w:lang w:val="es-ES"/>
        </w:rPr>
        <w:t>En caso que los documentos equivalentes o similares se encuentren en otro idioma que no sea castellano, deben contar con la traducción oficial debidamente refrendada por el Consulado de Bolivia en el país de origen o en el país más cercano al país de origen y posterior legalización en la Cancillería de Bolivia.</w:t>
      </w:r>
      <w:r w:rsidRPr="002734E0">
        <w:rPr>
          <w:rFonts w:ascii="Calibri" w:eastAsia="Times New Roman" w:hAnsi="Calibri" w:cs="Calibri"/>
        </w:rPr>
        <w:t> </w:t>
      </w:r>
    </w:p>
    <w:p w:rsidR="002734E0" w:rsidRPr="002734E0" w:rsidRDefault="002734E0" w:rsidP="002734E0">
      <w:pPr>
        <w:spacing w:after="0" w:line="240" w:lineRule="auto"/>
        <w:jc w:val="both"/>
        <w:rPr>
          <w:rFonts w:ascii="Calibri" w:eastAsia="Times New Roman" w:hAnsi="Calibri" w:cs="Calibri"/>
        </w:rPr>
      </w:pPr>
    </w:p>
    <w:p w:rsidR="002734E0" w:rsidRPr="002734E0" w:rsidRDefault="002734E0" w:rsidP="002734E0">
      <w:pPr>
        <w:spacing w:after="0" w:line="240" w:lineRule="auto"/>
        <w:jc w:val="both"/>
        <w:rPr>
          <w:rFonts w:ascii="Calibri" w:eastAsia="Times New Roman" w:hAnsi="Calibri" w:cs="Calibri"/>
          <w:lang w:val="es-ES"/>
        </w:rPr>
      </w:pPr>
      <w:r w:rsidRPr="002734E0">
        <w:rPr>
          <w:rFonts w:ascii="Calibri" w:eastAsia="Times New Roman" w:hAnsi="Calibri" w:cs="Calibri"/>
          <w:lang w:val="es-ES"/>
        </w:rPr>
        <w:t>Los documentos de constitución, documentos de representación legal y el documento de registro de comercio deben ser legalizados por el Consulado de Bolivia en el país de origen o en el país más cercano al país de origen y homologado por la Cancillería de Bolivia (indistintamente del idioma en el que se encuentren), debiendo adicionalmente dichos documentos ser protocolizados ante Notaria de Fe Pública en Bolivia.</w:t>
      </w:r>
    </w:p>
    <w:p w:rsidR="002734E0" w:rsidRPr="002734E0" w:rsidRDefault="002734E0" w:rsidP="002734E0">
      <w:pPr>
        <w:spacing w:after="0" w:line="240" w:lineRule="auto"/>
        <w:jc w:val="both"/>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rPr>
      </w:pPr>
      <w:r w:rsidRPr="002734E0">
        <w:rPr>
          <w:rFonts w:ascii="Calibri" w:eastAsia="Times New Roman" w:hAnsi="Calibri" w:cs="Calibri"/>
          <w:lang w:val="es-ES"/>
        </w:rPr>
        <w:t>Los documentos de constitución, documentos de representación legal, el documento de registro de comercio y el documento de identificación o pasaporte deberán acompañar una certificación emitida por la embajada del país de origen en Bolivia o en el país más cercano a Bolivia, que acredite textualmente la equivalencia y validez de dichos documentos en cada caso, según la legislación del país de origen.</w:t>
      </w:r>
      <w:r w:rsidRPr="002734E0" w:rsidDel="002174AD">
        <w:rPr>
          <w:rFonts w:ascii="Calibri" w:eastAsia="Times New Roman" w:hAnsi="Calibri" w:cs="Calibri"/>
          <w:lang w:val="es-ES"/>
        </w:rPr>
        <w:t xml:space="preserve"> </w:t>
      </w:r>
    </w:p>
    <w:p w:rsidR="002734E0" w:rsidRPr="002734E0" w:rsidRDefault="002734E0" w:rsidP="002734E0">
      <w:pPr>
        <w:spacing w:after="0" w:line="240" w:lineRule="auto"/>
        <w:ind w:left="360"/>
        <w:jc w:val="both"/>
        <w:rPr>
          <w:rFonts w:ascii="Verdana" w:eastAsia="Times New Roman" w:hAnsi="Verdana" w:cs="Calibri"/>
          <w:sz w:val="18"/>
          <w:szCs w:val="18"/>
          <w:lang w:val="es-ES"/>
        </w:rPr>
      </w:pPr>
    </w:p>
    <w:p w:rsidR="002734E0" w:rsidRPr="002734E0" w:rsidRDefault="002734E0" w:rsidP="002734E0">
      <w:pPr>
        <w:spacing w:after="0" w:line="240" w:lineRule="auto"/>
        <w:jc w:val="both"/>
        <w:rPr>
          <w:rFonts w:ascii="Verdana" w:eastAsia="Times New Roman" w:hAnsi="Verdana" w:cs="Calibri"/>
          <w:sz w:val="18"/>
          <w:szCs w:val="18"/>
          <w:lang w:val="es-ES"/>
        </w:rPr>
      </w:pPr>
    </w:p>
    <w:p w:rsidR="002734E0" w:rsidRPr="002734E0" w:rsidRDefault="002734E0" w:rsidP="002734E0">
      <w:pPr>
        <w:spacing w:after="0" w:line="240" w:lineRule="auto"/>
        <w:ind w:left="360"/>
        <w:jc w:val="both"/>
        <w:rPr>
          <w:rFonts w:ascii="Verdana" w:eastAsia="Times New Roman" w:hAnsi="Verdana" w:cs="Calibri"/>
          <w:sz w:val="18"/>
          <w:szCs w:val="18"/>
          <w:lang w:val="es-ES"/>
        </w:rPr>
      </w:pPr>
    </w:p>
    <w:p w:rsidR="002734E0" w:rsidRPr="002734E0" w:rsidRDefault="002734E0" w:rsidP="002734E0">
      <w:pPr>
        <w:spacing w:after="0" w:line="240" w:lineRule="auto"/>
        <w:ind w:left="360"/>
        <w:jc w:val="both"/>
        <w:rPr>
          <w:rFonts w:ascii="Verdana" w:eastAsia="Times New Roman" w:hAnsi="Verdana" w:cs="Calibri"/>
          <w:sz w:val="18"/>
          <w:szCs w:val="18"/>
          <w:lang w:val="es-ES"/>
        </w:rPr>
      </w:pPr>
    </w:p>
    <w:p w:rsidR="002734E0" w:rsidRPr="002734E0" w:rsidRDefault="002734E0" w:rsidP="002734E0">
      <w:pPr>
        <w:spacing w:after="0" w:line="240" w:lineRule="auto"/>
        <w:ind w:left="360"/>
        <w:jc w:val="both"/>
        <w:rPr>
          <w:rFonts w:ascii="Verdana" w:eastAsia="Times New Roman" w:hAnsi="Verdana" w:cs="Calibri"/>
          <w:sz w:val="18"/>
          <w:szCs w:val="18"/>
          <w:lang w:val="es-ES"/>
        </w:rPr>
      </w:pPr>
    </w:p>
    <w:p w:rsidR="002734E0" w:rsidRPr="002734E0" w:rsidRDefault="002734E0" w:rsidP="002734E0">
      <w:pPr>
        <w:spacing w:after="0" w:line="240" w:lineRule="auto"/>
        <w:jc w:val="center"/>
        <w:rPr>
          <w:rFonts w:ascii="Verdana" w:eastAsia="Times New Roman" w:hAnsi="Verdana" w:cs="Arial"/>
          <w:b/>
          <w:sz w:val="18"/>
          <w:szCs w:val="18"/>
          <w:lang w:val="es-ES"/>
        </w:rPr>
      </w:pPr>
      <w:r w:rsidRPr="002734E0">
        <w:rPr>
          <w:rFonts w:ascii="Verdana" w:eastAsia="Times New Roman" w:hAnsi="Verdana" w:cs="Arial"/>
          <w:b/>
          <w:sz w:val="18"/>
          <w:szCs w:val="18"/>
          <w:lang w:val="es-ES"/>
        </w:rPr>
        <w:t>-----------------------------------------------------------------</w:t>
      </w:r>
    </w:p>
    <w:p w:rsidR="002734E0" w:rsidRPr="002734E0" w:rsidRDefault="002734E0" w:rsidP="002734E0">
      <w:pPr>
        <w:spacing w:after="0" w:line="240" w:lineRule="auto"/>
        <w:jc w:val="center"/>
        <w:rPr>
          <w:rFonts w:ascii="Verdana" w:eastAsia="Times New Roman" w:hAnsi="Verdana" w:cs="Arial"/>
          <w:b/>
          <w:sz w:val="18"/>
          <w:szCs w:val="18"/>
          <w:lang w:val="es-ES"/>
        </w:rPr>
      </w:pPr>
      <w:r w:rsidRPr="002734E0">
        <w:rPr>
          <w:rFonts w:ascii="Verdana" w:eastAsia="Times New Roman" w:hAnsi="Verdana" w:cs="Arial"/>
          <w:b/>
          <w:sz w:val="18"/>
          <w:szCs w:val="18"/>
          <w:lang w:val="es-ES"/>
        </w:rPr>
        <w:t xml:space="preserve">Nombre completo y firma del Representante Legal </w:t>
      </w:r>
    </w:p>
    <w:p w:rsidR="002734E0" w:rsidRPr="002734E0" w:rsidRDefault="002734E0" w:rsidP="002734E0">
      <w:pPr>
        <w:spacing w:after="0" w:line="240" w:lineRule="auto"/>
        <w:jc w:val="center"/>
        <w:rPr>
          <w:rFonts w:ascii="Verdana" w:eastAsia="Times New Roman" w:hAnsi="Verdana" w:cs="Calibri"/>
          <w:b/>
          <w:bCs/>
          <w:i/>
          <w:iCs/>
          <w:sz w:val="18"/>
          <w:szCs w:val="18"/>
          <w:lang w:val="es-ES"/>
        </w:rPr>
      </w:pPr>
      <w:proofErr w:type="gramStart"/>
      <w:r w:rsidRPr="002734E0">
        <w:rPr>
          <w:rFonts w:ascii="Verdana" w:eastAsia="Times New Roman" w:hAnsi="Verdana" w:cs="Arial"/>
          <w:b/>
          <w:sz w:val="18"/>
          <w:szCs w:val="18"/>
          <w:lang w:val="es-ES"/>
        </w:rPr>
        <w:t>o</w:t>
      </w:r>
      <w:proofErr w:type="gramEnd"/>
      <w:r w:rsidRPr="002734E0">
        <w:rPr>
          <w:rFonts w:ascii="Verdana" w:eastAsia="Times New Roman" w:hAnsi="Verdana" w:cs="Arial"/>
          <w:b/>
          <w:sz w:val="18"/>
          <w:szCs w:val="18"/>
          <w:lang w:val="es-ES"/>
        </w:rPr>
        <w:t xml:space="preserve"> Propietario de la empresa proponente</w:t>
      </w:r>
      <w:r w:rsidRPr="002734E0">
        <w:rPr>
          <w:rFonts w:ascii="Verdana" w:eastAsia="Times New Roman" w:hAnsi="Verdana" w:cs="Calibri"/>
          <w:b/>
          <w:bCs/>
          <w:i/>
          <w:iCs/>
          <w:sz w:val="18"/>
          <w:szCs w:val="18"/>
          <w:lang w:val="es-ES"/>
        </w:rPr>
        <w:br w:type="page"/>
      </w:r>
    </w:p>
    <w:p w:rsidR="002734E0" w:rsidRPr="002734E0" w:rsidRDefault="002734E0" w:rsidP="002734E0">
      <w:pPr>
        <w:spacing w:after="0" w:line="240" w:lineRule="auto"/>
        <w:jc w:val="center"/>
        <w:rPr>
          <w:rFonts w:ascii="Calibri" w:eastAsia="Times New Roman" w:hAnsi="Calibri" w:cs="Calibri"/>
          <w:b/>
          <w:sz w:val="20"/>
          <w:szCs w:val="20"/>
          <w:lang w:val="es-ES"/>
        </w:rPr>
      </w:pPr>
      <w:r w:rsidRPr="002734E0">
        <w:rPr>
          <w:rFonts w:ascii="Calibri" w:eastAsia="Times New Roman" w:hAnsi="Calibri" w:cs="Calibri"/>
          <w:b/>
          <w:sz w:val="20"/>
          <w:szCs w:val="20"/>
          <w:lang w:val="es-ES"/>
        </w:rPr>
        <w:lastRenderedPageBreak/>
        <w:t>FORMULARIO B-1</w:t>
      </w:r>
    </w:p>
    <w:p w:rsidR="002734E0" w:rsidRPr="002734E0" w:rsidRDefault="002734E0" w:rsidP="002734E0">
      <w:pPr>
        <w:spacing w:after="0" w:line="240" w:lineRule="auto"/>
        <w:jc w:val="center"/>
        <w:rPr>
          <w:rFonts w:ascii="Calibri" w:eastAsia="Times New Roman" w:hAnsi="Calibri" w:cs="Calibri"/>
          <w:b/>
          <w:sz w:val="20"/>
          <w:szCs w:val="20"/>
          <w:lang w:val="es-ES"/>
        </w:rPr>
      </w:pPr>
      <w:r w:rsidRPr="002734E0">
        <w:rPr>
          <w:rFonts w:ascii="Calibri" w:eastAsia="Times New Roman" w:hAnsi="Calibri" w:cs="Calibri"/>
          <w:b/>
          <w:sz w:val="20"/>
          <w:szCs w:val="20"/>
          <w:lang w:val="es-ES"/>
        </w:rPr>
        <w:t>PROPUESTA ECONOMICA</w:t>
      </w:r>
    </w:p>
    <w:p w:rsidR="002734E0" w:rsidRPr="002734E0" w:rsidRDefault="002734E0" w:rsidP="002734E0">
      <w:pPr>
        <w:spacing w:after="0" w:line="240" w:lineRule="auto"/>
        <w:jc w:val="center"/>
        <w:rPr>
          <w:rFonts w:ascii="Segoe UI" w:eastAsia="Times New Roman" w:hAnsi="Segoe UI" w:cs="Segoe UI"/>
          <w:b/>
          <w:bCs/>
          <w:sz w:val="20"/>
          <w:szCs w:val="20"/>
          <w:lang w:val="es-ES"/>
        </w:rPr>
      </w:pPr>
    </w:p>
    <w:p w:rsidR="002734E0" w:rsidRPr="002734E0" w:rsidRDefault="002734E0" w:rsidP="002734E0">
      <w:pPr>
        <w:spacing w:after="0" w:line="240" w:lineRule="auto"/>
        <w:jc w:val="center"/>
        <w:rPr>
          <w:rFonts w:ascii="Calibri" w:eastAsia="Times New Roman" w:hAnsi="Calibri" w:cs="Calibri"/>
          <w:b/>
        </w:rPr>
      </w:pPr>
    </w:p>
    <w:tbl>
      <w:tblPr>
        <w:tblW w:w="97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6"/>
        <w:gridCol w:w="1854"/>
        <w:gridCol w:w="4480"/>
        <w:gridCol w:w="1134"/>
        <w:gridCol w:w="1766"/>
      </w:tblGrid>
      <w:tr w:rsidR="002734E0" w:rsidRPr="002734E0" w:rsidTr="00FB6393">
        <w:trPr>
          <w:trHeight w:val="404"/>
          <w:jc w:val="center"/>
        </w:trPr>
        <w:tc>
          <w:tcPr>
            <w:tcW w:w="486" w:type="dxa"/>
            <w:tcBorders>
              <w:top w:val="single" w:sz="12" w:space="0" w:color="auto"/>
              <w:left w:val="single" w:sz="12" w:space="0" w:color="auto"/>
              <w:bottom w:val="single" w:sz="12" w:space="0" w:color="auto"/>
              <w:right w:val="single" w:sz="4" w:space="0" w:color="auto"/>
            </w:tcBorders>
            <w:shd w:val="clear" w:color="auto" w:fill="D9D9D9"/>
            <w:tcMar>
              <w:left w:w="0" w:type="dxa"/>
              <w:right w:w="0" w:type="dxa"/>
            </w:tcMar>
            <w:vAlign w:val="center"/>
          </w:tcPr>
          <w:p w:rsidR="002734E0" w:rsidRPr="002734E0" w:rsidRDefault="002734E0" w:rsidP="002734E0">
            <w:pPr>
              <w:spacing w:after="0" w:line="240" w:lineRule="auto"/>
              <w:jc w:val="center"/>
              <w:rPr>
                <w:rFonts w:ascii="Calibri" w:eastAsia="Times New Roman" w:hAnsi="Calibri" w:cs="Calibri"/>
                <w:b/>
              </w:rPr>
            </w:pPr>
            <w:r w:rsidRPr="002734E0">
              <w:rPr>
                <w:rFonts w:ascii="Calibri" w:eastAsia="Times New Roman" w:hAnsi="Calibri" w:cs="Calibri"/>
                <w:b/>
              </w:rPr>
              <w:t>Ítem</w:t>
            </w:r>
          </w:p>
        </w:tc>
        <w:tc>
          <w:tcPr>
            <w:tcW w:w="6334" w:type="dxa"/>
            <w:gridSpan w:val="2"/>
            <w:tcBorders>
              <w:top w:val="single" w:sz="12" w:space="0" w:color="auto"/>
              <w:left w:val="single" w:sz="4" w:space="0" w:color="auto"/>
              <w:bottom w:val="single" w:sz="12" w:space="0" w:color="auto"/>
              <w:right w:val="single" w:sz="4" w:space="0" w:color="auto"/>
            </w:tcBorders>
            <w:shd w:val="clear" w:color="auto" w:fill="D9D9D9"/>
            <w:vAlign w:val="center"/>
          </w:tcPr>
          <w:p w:rsidR="002734E0" w:rsidRPr="002734E0" w:rsidRDefault="002734E0" w:rsidP="002734E0">
            <w:pPr>
              <w:spacing w:after="0" w:line="240" w:lineRule="auto"/>
              <w:jc w:val="center"/>
              <w:rPr>
                <w:rFonts w:ascii="Calibri" w:eastAsia="Times New Roman" w:hAnsi="Calibri" w:cs="Calibri"/>
              </w:rPr>
            </w:pPr>
            <w:r w:rsidRPr="002734E0">
              <w:rPr>
                <w:rFonts w:ascii="Calibri" w:eastAsia="Times New Roman" w:hAnsi="Calibri" w:cs="Calibri"/>
                <w:b/>
              </w:rPr>
              <w:t>Detalle</w:t>
            </w:r>
          </w:p>
        </w:tc>
        <w:tc>
          <w:tcPr>
            <w:tcW w:w="1134" w:type="dxa"/>
            <w:tcBorders>
              <w:top w:val="single" w:sz="12" w:space="0" w:color="auto"/>
              <w:left w:val="single" w:sz="4" w:space="0" w:color="auto"/>
              <w:bottom w:val="single" w:sz="12" w:space="0" w:color="auto"/>
              <w:right w:val="single" w:sz="4" w:space="0" w:color="auto"/>
            </w:tcBorders>
            <w:shd w:val="clear" w:color="auto" w:fill="D9D9D9"/>
            <w:vAlign w:val="center"/>
          </w:tcPr>
          <w:p w:rsidR="002734E0" w:rsidRPr="002734E0" w:rsidRDefault="002734E0" w:rsidP="002734E0">
            <w:pPr>
              <w:spacing w:after="0" w:line="240" w:lineRule="auto"/>
              <w:jc w:val="center"/>
              <w:rPr>
                <w:rFonts w:ascii="Calibri" w:eastAsia="Times New Roman" w:hAnsi="Calibri" w:cs="Calibri"/>
                <w:b/>
              </w:rPr>
            </w:pPr>
            <w:r w:rsidRPr="002734E0">
              <w:rPr>
                <w:rFonts w:ascii="Calibri" w:eastAsia="Times New Roman" w:hAnsi="Calibri" w:cs="Calibri"/>
                <w:b/>
              </w:rPr>
              <w:t>Cantidad</w:t>
            </w:r>
          </w:p>
        </w:tc>
        <w:tc>
          <w:tcPr>
            <w:tcW w:w="1766" w:type="dxa"/>
            <w:tcBorders>
              <w:top w:val="single" w:sz="12" w:space="0" w:color="auto"/>
              <w:left w:val="single" w:sz="4" w:space="0" w:color="auto"/>
              <w:bottom w:val="single" w:sz="12" w:space="0" w:color="auto"/>
            </w:tcBorders>
            <w:shd w:val="clear" w:color="auto" w:fill="D9D9D9"/>
            <w:vAlign w:val="center"/>
          </w:tcPr>
          <w:p w:rsidR="002734E0" w:rsidRPr="002734E0" w:rsidRDefault="002734E0" w:rsidP="002734E0">
            <w:pPr>
              <w:spacing w:after="0" w:line="240" w:lineRule="auto"/>
              <w:jc w:val="center"/>
              <w:rPr>
                <w:rFonts w:ascii="Calibri" w:eastAsia="Times New Roman" w:hAnsi="Calibri" w:cs="Calibri"/>
                <w:b/>
              </w:rPr>
            </w:pPr>
            <w:r w:rsidRPr="002734E0">
              <w:rPr>
                <w:rFonts w:ascii="Calibri" w:eastAsia="Times New Roman" w:hAnsi="Calibri" w:cs="Calibri"/>
                <w:b/>
              </w:rPr>
              <w:t>Precio Total (Numeral)</w:t>
            </w:r>
          </w:p>
        </w:tc>
      </w:tr>
      <w:tr w:rsidR="002734E0" w:rsidRPr="002734E0" w:rsidTr="00FB6393">
        <w:trPr>
          <w:trHeight w:val="851"/>
          <w:jc w:val="center"/>
        </w:trPr>
        <w:tc>
          <w:tcPr>
            <w:tcW w:w="486"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2734E0" w:rsidRPr="002734E0" w:rsidRDefault="002734E0" w:rsidP="002734E0">
            <w:pPr>
              <w:spacing w:after="0" w:line="240" w:lineRule="auto"/>
              <w:jc w:val="center"/>
              <w:rPr>
                <w:rFonts w:ascii="Calibri" w:eastAsia="Times New Roman" w:hAnsi="Calibri" w:cs="Calibri"/>
              </w:rPr>
            </w:pPr>
            <w:r w:rsidRPr="002734E0">
              <w:rPr>
                <w:rFonts w:ascii="Calibri" w:eastAsia="Times New Roman" w:hAnsi="Calibri" w:cs="Calibri"/>
              </w:rPr>
              <w:t>1</w:t>
            </w:r>
          </w:p>
        </w:tc>
        <w:tc>
          <w:tcPr>
            <w:tcW w:w="6334" w:type="dxa"/>
            <w:gridSpan w:val="2"/>
            <w:tcBorders>
              <w:top w:val="single" w:sz="12" w:space="0" w:color="auto"/>
              <w:left w:val="single" w:sz="4" w:space="0" w:color="auto"/>
              <w:bottom w:val="single" w:sz="4" w:space="0" w:color="auto"/>
              <w:right w:val="single" w:sz="4" w:space="0" w:color="auto"/>
            </w:tcBorders>
            <w:shd w:val="clear" w:color="auto" w:fill="FFFFFF"/>
            <w:vAlign w:val="center"/>
          </w:tcPr>
          <w:p w:rsidR="002734E0" w:rsidRPr="002734E0" w:rsidRDefault="002734E0" w:rsidP="002734E0">
            <w:pPr>
              <w:spacing w:after="0" w:line="240" w:lineRule="auto"/>
              <w:jc w:val="center"/>
              <w:rPr>
                <w:rFonts w:ascii="Calibri" w:eastAsia="Times New Roman" w:hAnsi="Calibri" w:cs="Calibri"/>
              </w:rPr>
            </w:pPr>
            <w:r w:rsidRPr="002734E0">
              <w:rPr>
                <w:rFonts w:ascii="Calibri" w:eastAsia="Times New Roman" w:hAnsi="Calibri" w:cs="Calibri"/>
                <w:b/>
                <w:bCs/>
                <w:lang w:val="es-MX"/>
              </w:rPr>
              <w:t>SERVICIO PARA DIFUSIÓN DEL USO DE UREA MEDIANTE EVENTO A NIVEL NACIONAL (SIMPOSIO)</w:t>
            </w:r>
          </w:p>
        </w:tc>
        <w:tc>
          <w:tcPr>
            <w:tcW w:w="1134" w:type="dxa"/>
            <w:tcBorders>
              <w:top w:val="single" w:sz="12" w:space="0" w:color="auto"/>
              <w:left w:val="single" w:sz="4" w:space="0" w:color="auto"/>
              <w:bottom w:val="single" w:sz="4" w:space="0" w:color="auto"/>
              <w:right w:val="single" w:sz="4" w:space="0" w:color="auto"/>
            </w:tcBorders>
            <w:shd w:val="clear" w:color="auto" w:fill="FFFFFF"/>
            <w:vAlign w:val="center"/>
          </w:tcPr>
          <w:p w:rsidR="002734E0" w:rsidRPr="002734E0" w:rsidRDefault="002734E0" w:rsidP="002734E0">
            <w:pPr>
              <w:spacing w:after="0" w:line="240" w:lineRule="auto"/>
              <w:jc w:val="center"/>
              <w:rPr>
                <w:rFonts w:ascii="Calibri" w:eastAsia="Times New Roman" w:hAnsi="Calibri" w:cs="Calibri"/>
              </w:rPr>
            </w:pPr>
            <w:r w:rsidRPr="002734E0">
              <w:rPr>
                <w:rFonts w:ascii="Calibri" w:eastAsia="Times New Roman" w:hAnsi="Calibri" w:cs="Calibri"/>
              </w:rPr>
              <w:t>1</w:t>
            </w:r>
          </w:p>
        </w:tc>
        <w:tc>
          <w:tcPr>
            <w:tcW w:w="1766" w:type="dxa"/>
            <w:tcBorders>
              <w:top w:val="single" w:sz="12" w:space="0" w:color="auto"/>
              <w:left w:val="single" w:sz="4" w:space="0" w:color="auto"/>
              <w:bottom w:val="single" w:sz="4" w:space="0" w:color="auto"/>
            </w:tcBorders>
            <w:shd w:val="clear" w:color="auto" w:fill="FFFFFF"/>
            <w:vAlign w:val="center"/>
          </w:tcPr>
          <w:p w:rsidR="002734E0" w:rsidRPr="002734E0" w:rsidRDefault="002734E0" w:rsidP="002734E0">
            <w:pPr>
              <w:spacing w:after="0" w:line="240" w:lineRule="auto"/>
              <w:jc w:val="center"/>
              <w:rPr>
                <w:rFonts w:ascii="Calibri" w:eastAsia="Times New Roman" w:hAnsi="Calibri" w:cs="Calibri"/>
              </w:rPr>
            </w:pPr>
          </w:p>
        </w:tc>
      </w:tr>
      <w:tr w:rsidR="002734E0" w:rsidRPr="002734E0" w:rsidTr="00FB6393">
        <w:trPr>
          <w:trHeight w:val="401"/>
          <w:jc w:val="center"/>
        </w:trPr>
        <w:tc>
          <w:tcPr>
            <w:tcW w:w="7954" w:type="dxa"/>
            <w:gridSpan w:val="4"/>
            <w:tcBorders>
              <w:top w:val="single" w:sz="4" w:space="0" w:color="auto"/>
              <w:left w:val="single" w:sz="12" w:space="0" w:color="auto"/>
              <w:bottom w:val="single" w:sz="4" w:space="0" w:color="auto"/>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rPr>
            </w:pPr>
            <w:r w:rsidRPr="002734E0">
              <w:rPr>
                <w:rFonts w:ascii="Calibri" w:eastAsia="Times New Roman" w:hAnsi="Calibri" w:cs="Calibri"/>
                <w:b/>
              </w:rPr>
              <w:t>PRECIO TOTAL (Numeral)</w:t>
            </w:r>
          </w:p>
        </w:tc>
        <w:tc>
          <w:tcPr>
            <w:tcW w:w="1766" w:type="dxa"/>
            <w:tcBorders>
              <w:top w:val="single" w:sz="4" w:space="0" w:color="auto"/>
              <w:left w:val="single" w:sz="4" w:space="0" w:color="auto"/>
              <w:bottom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rPr>
            </w:pPr>
          </w:p>
        </w:tc>
      </w:tr>
      <w:tr w:rsidR="002734E0" w:rsidRPr="002734E0" w:rsidTr="00FB6393">
        <w:trPr>
          <w:trHeight w:val="401"/>
          <w:jc w:val="center"/>
        </w:trPr>
        <w:tc>
          <w:tcPr>
            <w:tcW w:w="2340" w:type="dxa"/>
            <w:gridSpan w:val="2"/>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2734E0" w:rsidRPr="002734E0" w:rsidRDefault="002734E0" w:rsidP="002734E0">
            <w:pPr>
              <w:spacing w:after="0" w:line="240" w:lineRule="auto"/>
              <w:rPr>
                <w:rFonts w:ascii="Calibri" w:eastAsia="Times New Roman" w:hAnsi="Calibri" w:cs="Calibri"/>
              </w:rPr>
            </w:pPr>
            <w:r w:rsidRPr="002734E0">
              <w:rPr>
                <w:rFonts w:ascii="Calibri" w:eastAsia="Times New Roman" w:hAnsi="Calibri" w:cs="Calibri"/>
                <w:b/>
              </w:rPr>
              <w:t>PRECIO TOTAL (Literal)</w:t>
            </w:r>
          </w:p>
        </w:tc>
        <w:tc>
          <w:tcPr>
            <w:tcW w:w="7380" w:type="dxa"/>
            <w:gridSpan w:val="3"/>
            <w:tcBorders>
              <w:top w:val="single" w:sz="4" w:space="0" w:color="auto"/>
              <w:left w:val="single" w:sz="4" w:space="0" w:color="auto"/>
              <w:bottom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rPr>
            </w:pPr>
          </w:p>
        </w:tc>
      </w:tr>
    </w:tbl>
    <w:p w:rsidR="002734E0" w:rsidRPr="002734E0" w:rsidRDefault="002734E0" w:rsidP="002734E0">
      <w:pPr>
        <w:spacing w:after="0" w:line="240" w:lineRule="auto"/>
        <w:ind w:left="-851"/>
        <w:jc w:val="center"/>
        <w:rPr>
          <w:rFonts w:ascii="Calibri" w:eastAsia="Times New Roman" w:hAnsi="Calibri" w:cs="Calibri"/>
          <w:lang w:val="es-ES"/>
        </w:rPr>
      </w:pPr>
      <w:r w:rsidRPr="002734E0">
        <w:rPr>
          <w:rFonts w:ascii="Calibri" w:eastAsia="Times New Roman" w:hAnsi="Calibri" w:cs="Calibri"/>
          <w:b/>
          <w:lang w:val="es-ES"/>
        </w:rPr>
        <w:t xml:space="preserve">Nota: </w:t>
      </w:r>
      <w:r w:rsidRPr="002734E0">
        <w:rPr>
          <w:rFonts w:ascii="Calibri" w:eastAsia="Times New Roman" w:hAnsi="Calibri" w:cs="Calibri"/>
          <w:lang w:val="es-ES"/>
        </w:rPr>
        <w:t>Los precios cotizados deben ser expresados máximo con dos decimales.</w:t>
      </w:r>
    </w:p>
    <w:p w:rsidR="002734E0" w:rsidRPr="002734E0" w:rsidRDefault="002734E0" w:rsidP="002734E0">
      <w:pPr>
        <w:spacing w:after="0" w:line="240" w:lineRule="auto"/>
        <w:rPr>
          <w:rFonts w:ascii="Calibri" w:eastAsia="Times New Roman" w:hAnsi="Calibri" w:cs="Calibri"/>
          <w:lang w:val="es-ES"/>
        </w:rPr>
      </w:pPr>
    </w:p>
    <w:p w:rsidR="002734E0" w:rsidRPr="002734E0" w:rsidRDefault="002734E0" w:rsidP="002734E0">
      <w:pPr>
        <w:spacing w:after="0" w:line="240" w:lineRule="auto"/>
        <w:jc w:val="center"/>
        <w:rPr>
          <w:rFonts w:ascii="Segoe UI" w:eastAsia="Times New Roman" w:hAnsi="Segoe UI" w:cs="Segoe UI"/>
          <w:b/>
          <w:bCs/>
          <w:sz w:val="20"/>
          <w:szCs w:val="20"/>
          <w:lang w:val="es-ES"/>
        </w:rPr>
      </w:pPr>
    </w:p>
    <w:p w:rsidR="002734E0" w:rsidRPr="002734E0" w:rsidRDefault="002734E0" w:rsidP="002734E0">
      <w:pPr>
        <w:spacing w:after="0" w:line="240" w:lineRule="auto"/>
        <w:jc w:val="center"/>
        <w:rPr>
          <w:rFonts w:ascii="Segoe UI" w:eastAsia="Times New Roman" w:hAnsi="Segoe UI" w:cs="Segoe UI"/>
          <w:b/>
          <w:bCs/>
          <w:sz w:val="20"/>
          <w:szCs w:val="20"/>
          <w:lang w:val="es-ES"/>
        </w:rPr>
      </w:pPr>
    </w:p>
    <w:p w:rsidR="002734E0" w:rsidRPr="002734E0" w:rsidRDefault="002734E0" w:rsidP="002734E0">
      <w:pPr>
        <w:spacing w:after="0" w:line="240" w:lineRule="auto"/>
        <w:jc w:val="center"/>
        <w:rPr>
          <w:rFonts w:ascii="Times New Roman" w:eastAsia="Times New Roman" w:hAnsi="Times New Roman" w:cs="Times New Roman"/>
          <w:sz w:val="20"/>
          <w:szCs w:val="20"/>
          <w:lang w:eastAsia="es-BO"/>
        </w:rPr>
      </w:pPr>
    </w:p>
    <w:p w:rsidR="002734E0" w:rsidRPr="002734E0" w:rsidRDefault="002734E0" w:rsidP="002734E0">
      <w:pPr>
        <w:spacing w:after="0" w:line="276" w:lineRule="auto"/>
        <w:jc w:val="center"/>
        <w:rPr>
          <w:rFonts w:ascii="Calibri" w:eastAsia="Times New Roman" w:hAnsi="Calibri" w:cs="Calibri"/>
          <w:sz w:val="20"/>
          <w:szCs w:val="20"/>
          <w:lang w:val="es-ES"/>
        </w:rPr>
      </w:pPr>
    </w:p>
    <w:p w:rsidR="002734E0" w:rsidRPr="002734E0" w:rsidRDefault="002734E0" w:rsidP="002734E0">
      <w:pPr>
        <w:tabs>
          <w:tab w:val="right" w:pos="6663"/>
        </w:tabs>
        <w:spacing w:after="0" w:line="240" w:lineRule="auto"/>
        <w:jc w:val="center"/>
        <w:rPr>
          <w:rFonts w:ascii="Calibri" w:eastAsia="Times New Roman" w:hAnsi="Calibri" w:cs="Calibri"/>
          <w:b/>
          <w:bCs/>
          <w:i/>
          <w:iCs/>
          <w:sz w:val="20"/>
          <w:szCs w:val="20"/>
          <w:lang w:val="es-ES"/>
        </w:rPr>
      </w:pPr>
    </w:p>
    <w:p w:rsidR="002734E0" w:rsidRPr="002734E0" w:rsidRDefault="002734E0" w:rsidP="002734E0">
      <w:pPr>
        <w:spacing w:after="0" w:line="240" w:lineRule="auto"/>
        <w:jc w:val="center"/>
        <w:rPr>
          <w:rFonts w:ascii="Verdana" w:eastAsia="Times New Roman" w:hAnsi="Verdana" w:cs="Calibri"/>
          <w:sz w:val="18"/>
          <w:szCs w:val="18"/>
          <w:lang w:val="es-ES"/>
        </w:rPr>
        <w:sectPr w:rsidR="002734E0" w:rsidRPr="002734E0" w:rsidSect="00B86ECC">
          <w:headerReference w:type="default" r:id="rId5"/>
          <w:pgSz w:w="12240" w:h="15840" w:code="1"/>
          <w:pgMar w:top="1701" w:right="1701" w:bottom="1418" w:left="1701" w:header="709" w:footer="709" w:gutter="0"/>
          <w:cols w:space="708"/>
          <w:docGrid w:linePitch="360"/>
        </w:sectPr>
      </w:pPr>
    </w:p>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lastRenderedPageBreak/>
        <w:t>FORMULARIO C-1</w:t>
      </w:r>
    </w:p>
    <w:p w:rsidR="002734E0" w:rsidRPr="002734E0" w:rsidRDefault="002734E0" w:rsidP="002734E0">
      <w:pPr>
        <w:tabs>
          <w:tab w:val="left" w:pos="360"/>
          <w:tab w:val="left" w:pos="1080"/>
          <w:tab w:val="left" w:pos="1701"/>
          <w:tab w:val="left" w:pos="2835"/>
        </w:tabs>
        <w:spacing w:after="0" w:line="240" w:lineRule="auto"/>
        <w:jc w:val="center"/>
        <w:rPr>
          <w:rFonts w:ascii="Calibri" w:eastAsia="Times New Roman" w:hAnsi="Calibri" w:cs="Calibri"/>
          <w:b/>
          <w:lang w:val="es-MX"/>
        </w:rPr>
      </w:pPr>
      <w:r w:rsidRPr="002734E0">
        <w:rPr>
          <w:rFonts w:ascii="Calibri" w:eastAsia="Times New Roman" w:hAnsi="Calibri" w:cs="Calibri"/>
          <w:b/>
          <w:lang w:val="es-MX"/>
        </w:rPr>
        <w:t>CARATERISTICAS TECNICAS SOLICITADAS Y OFERTADAS</w:t>
      </w:r>
    </w:p>
    <w:p w:rsidR="002734E0" w:rsidRPr="002734E0" w:rsidRDefault="002734E0" w:rsidP="002734E0">
      <w:pPr>
        <w:tabs>
          <w:tab w:val="left" w:pos="360"/>
          <w:tab w:val="left" w:pos="1080"/>
          <w:tab w:val="left" w:pos="1701"/>
          <w:tab w:val="left" w:pos="2835"/>
        </w:tabs>
        <w:spacing w:after="0" w:line="240" w:lineRule="auto"/>
        <w:jc w:val="center"/>
        <w:rPr>
          <w:rFonts w:ascii="Calibri" w:eastAsia="Times New Roman" w:hAnsi="Calibri" w:cs="Calibri"/>
          <w:b/>
          <w:lang w:val="es-MX"/>
        </w:rPr>
      </w:pPr>
    </w:p>
    <w:tbl>
      <w:tblPr>
        <w:tblW w:w="13211"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6069"/>
        <w:gridCol w:w="7142"/>
      </w:tblGrid>
      <w:tr w:rsidR="002734E0" w:rsidRPr="002734E0" w:rsidTr="00FB6393">
        <w:trPr>
          <w:trHeight w:val="236"/>
          <w:tblHeader/>
          <w:jc w:val="center"/>
        </w:trPr>
        <w:tc>
          <w:tcPr>
            <w:tcW w:w="6069" w:type="dxa"/>
            <w:vMerge w:val="restart"/>
            <w:shd w:val="clear" w:color="auto" w:fill="D9D9D9"/>
            <w:vAlign w:val="center"/>
          </w:tcPr>
          <w:p w:rsidR="002734E0" w:rsidRPr="002734E0" w:rsidRDefault="002734E0" w:rsidP="002734E0">
            <w:pPr>
              <w:spacing w:after="0" w:line="240" w:lineRule="auto"/>
              <w:jc w:val="center"/>
              <w:rPr>
                <w:rFonts w:ascii="Calibri" w:eastAsia="Times New Roman" w:hAnsi="Calibri" w:cs="Calibri"/>
                <w:b/>
                <w:sz w:val="18"/>
                <w:szCs w:val="18"/>
                <w:lang w:val="es-ES"/>
              </w:rPr>
            </w:pPr>
            <w:r w:rsidRPr="002734E0">
              <w:rPr>
                <w:rFonts w:ascii="Calibri" w:eastAsia="Times New Roman" w:hAnsi="Calibri" w:cs="Calibri"/>
                <w:b/>
                <w:sz w:val="18"/>
                <w:szCs w:val="18"/>
                <w:lang w:val="es-ES"/>
              </w:rPr>
              <w:t>CARACTERÍSTICAS TÉCNICAS SOLICITADAS POR YPFB</w:t>
            </w:r>
          </w:p>
        </w:tc>
        <w:tc>
          <w:tcPr>
            <w:tcW w:w="7142" w:type="dxa"/>
            <w:vMerge w:val="restart"/>
            <w:shd w:val="clear" w:color="auto" w:fill="D9D9D9"/>
            <w:vAlign w:val="center"/>
          </w:tcPr>
          <w:p w:rsidR="002734E0" w:rsidRPr="002734E0" w:rsidRDefault="002734E0" w:rsidP="002734E0">
            <w:pPr>
              <w:spacing w:after="0" w:line="240" w:lineRule="auto"/>
              <w:jc w:val="center"/>
              <w:rPr>
                <w:rFonts w:ascii="Calibri" w:eastAsia="Times New Roman" w:hAnsi="Calibri" w:cs="Calibri"/>
                <w:b/>
                <w:sz w:val="18"/>
                <w:szCs w:val="18"/>
                <w:lang w:val="es-ES"/>
              </w:rPr>
            </w:pPr>
            <w:r w:rsidRPr="002734E0">
              <w:rPr>
                <w:rFonts w:ascii="Calibri" w:eastAsia="Times New Roman" w:hAnsi="Calibri" w:cs="Calibri"/>
                <w:b/>
                <w:sz w:val="18"/>
                <w:szCs w:val="18"/>
                <w:lang w:val="es-ES"/>
              </w:rPr>
              <w:t xml:space="preserve">CARACTERÍSTICAS TÉCNICAS OFERTADAS POR EL PROPONENTE </w:t>
            </w:r>
          </w:p>
          <w:p w:rsidR="002734E0" w:rsidRPr="002734E0" w:rsidRDefault="002734E0" w:rsidP="002734E0">
            <w:pPr>
              <w:spacing w:after="0" w:line="240" w:lineRule="auto"/>
              <w:jc w:val="center"/>
              <w:rPr>
                <w:rFonts w:ascii="Calibri" w:eastAsia="Times New Roman" w:hAnsi="Calibri" w:cs="Calibri"/>
                <w:b/>
                <w:i/>
                <w:sz w:val="18"/>
                <w:szCs w:val="18"/>
                <w:lang w:val="es-ES"/>
              </w:rPr>
            </w:pPr>
            <w:r w:rsidRPr="002734E0">
              <w:rPr>
                <w:rFonts w:ascii="Calibri" w:eastAsia="Times New Roman" w:hAnsi="Calibri" w:cs="Calibri"/>
                <w:b/>
                <w:i/>
                <w:sz w:val="18"/>
                <w:szCs w:val="18"/>
                <w:lang w:val="es-ES"/>
              </w:rPr>
              <w:t xml:space="preserve"> (Describir su propuesta en base a lo solicitado por YPFB)</w:t>
            </w:r>
          </w:p>
        </w:tc>
      </w:tr>
      <w:tr w:rsidR="002734E0" w:rsidRPr="002734E0" w:rsidTr="00FB6393">
        <w:trPr>
          <w:cantSplit/>
          <w:trHeight w:val="708"/>
          <w:jc w:val="center"/>
        </w:trPr>
        <w:tc>
          <w:tcPr>
            <w:tcW w:w="6069" w:type="dxa"/>
            <w:vMerge/>
            <w:shd w:val="clear" w:color="auto" w:fill="D9D9D9"/>
            <w:vAlign w:val="center"/>
          </w:tcPr>
          <w:p w:rsidR="002734E0" w:rsidRPr="002734E0" w:rsidRDefault="002734E0" w:rsidP="002734E0">
            <w:pPr>
              <w:spacing w:after="0" w:line="240" w:lineRule="auto"/>
              <w:jc w:val="center"/>
              <w:rPr>
                <w:rFonts w:ascii="Calibri" w:eastAsia="Times New Roman" w:hAnsi="Calibri" w:cs="Calibri"/>
                <w:b/>
                <w:sz w:val="18"/>
                <w:szCs w:val="18"/>
                <w:lang w:val="es-ES"/>
              </w:rPr>
            </w:pPr>
          </w:p>
        </w:tc>
        <w:tc>
          <w:tcPr>
            <w:tcW w:w="7142" w:type="dxa"/>
            <w:vMerge/>
            <w:shd w:val="clear" w:color="auto" w:fill="D9D9D9"/>
            <w:vAlign w:val="center"/>
          </w:tcPr>
          <w:p w:rsidR="002734E0" w:rsidRPr="002734E0" w:rsidRDefault="002734E0" w:rsidP="002734E0">
            <w:pPr>
              <w:spacing w:after="0" w:line="240" w:lineRule="auto"/>
              <w:jc w:val="center"/>
              <w:rPr>
                <w:rFonts w:ascii="Calibri" w:eastAsia="Times New Roman" w:hAnsi="Calibri" w:cs="Calibri"/>
                <w:b/>
                <w:sz w:val="18"/>
                <w:szCs w:val="18"/>
                <w:lang w:val="es-ES"/>
              </w:rPr>
            </w:pPr>
          </w:p>
        </w:tc>
      </w:tr>
      <w:tr w:rsidR="002734E0" w:rsidRPr="002734E0" w:rsidTr="00FB6393">
        <w:trPr>
          <w:trHeight w:val="215"/>
          <w:jc w:val="center"/>
        </w:trPr>
        <w:tc>
          <w:tcPr>
            <w:tcW w:w="13211" w:type="dxa"/>
            <w:gridSpan w:val="2"/>
            <w:shd w:val="clear" w:color="auto" w:fill="BDD6EE"/>
          </w:tcPr>
          <w:p w:rsidR="002734E0" w:rsidRPr="002734E0" w:rsidRDefault="002734E0" w:rsidP="002734E0">
            <w:pPr>
              <w:spacing w:after="0" w:line="240" w:lineRule="auto"/>
              <w:rPr>
                <w:rFonts w:ascii="Calibri" w:eastAsia="Times New Roman" w:hAnsi="Calibri" w:cs="Calibri"/>
                <w:b/>
                <w:sz w:val="18"/>
                <w:szCs w:val="18"/>
                <w:lang w:val="es-ES"/>
              </w:rPr>
            </w:pPr>
            <w:r w:rsidRPr="002734E0">
              <w:rPr>
                <w:rFonts w:ascii="Calibri" w:eastAsia="Times New Roman" w:hAnsi="Calibri" w:cs="Calibri"/>
                <w:b/>
                <w:bCs/>
                <w:sz w:val="18"/>
                <w:szCs w:val="18"/>
                <w:lang w:val="es-ES" w:eastAsia="es-ES"/>
              </w:rPr>
              <w:t xml:space="preserve">DESCRIPCIÓN DEL SERVICIO </w:t>
            </w:r>
          </w:p>
        </w:tc>
      </w:tr>
      <w:tr w:rsidR="002734E0" w:rsidRPr="002734E0" w:rsidTr="00FB6393">
        <w:trPr>
          <w:trHeight w:val="233"/>
          <w:jc w:val="center"/>
        </w:trPr>
        <w:tc>
          <w:tcPr>
            <w:tcW w:w="6069" w:type="dxa"/>
          </w:tcPr>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ALCANCE DEL SERVICIO</w:t>
            </w:r>
          </w:p>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servicio solicitado implica la organización y ejecución del evento “SIMPOSIO INTERNACIONAL BOLIVIA FERTILIZA 2017” el mismo que contará con la disertación de expertos internacionales, expertos nacionales y productores reconocidos y está orientado a público e instituciones relacionadas con el rubro agrícola en Bolivia. Para la ejecución del servicio los proponentes deberán tomar en cuenta los siguientes aspectos:</w:t>
            </w: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p>
          <w:p w:rsidR="002734E0" w:rsidRPr="002734E0" w:rsidRDefault="002734E0" w:rsidP="002734E0">
            <w:pPr>
              <w:numPr>
                <w:ilvl w:val="0"/>
                <w:numId w:val="11"/>
              </w:numPr>
              <w:spacing w:after="0" w:line="240" w:lineRule="auto"/>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ORGANIZACIÓN DEL EVENTO</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evento será ejecutado en la modalidad de </w:t>
            </w:r>
            <w:r w:rsidRPr="002734E0">
              <w:rPr>
                <w:rFonts w:ascii="Calibri" w:eastAsia="Times New Roman" w:hAnsi="Calibri" w:cs="Calibri"/>
                <w:b/>
                <w:sz w:val="18"/>
                <w:szCs w:val="18"/>
                <w:lang w:val="es-ES" w:eastAsia="es-ES"/>
              </w:rPr>
              <w:t>“Simposio”.</w:t>
            </w:r>
            <w:r w:rsidRPr="002734E0">
              <w:rPr>
                <w:rFonts w:ascii="Calibri" w:eastAsia="Times New Roman" w:hAnsi="Calibri" w:cs="Calibri"/>
                <w:sz w:val="18"/>
                <w:szCs w:val="18"/>
                <w:lang w:val="es-ES" w:eastAsia="es-ES"/>
              </w:rPr>
              <w:t xml:space="preserve"> Para ello, la empresa adjudicada deberá tomar en cuenta  todos los aspectos de organización de un simposio, entendiéndose como tal, a una reunión formal de expertos en la que se expone y desarrolla un tema en particular en forma completa y detallada, con ponencias sustentadas en investigaciones originales y novedosas, enfocándose desde diversos puntos de vista y en el que se generan espacios de análisis con los participantes a través de mesas de trabajo a desarrollarse en el trascurso del evento.</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aspectos a considerar para la Organización del Evento son los siguientes:</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hanging="1092"/>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Temática del evento</w:t>
            </w:r>
          </w:p>
          <w:p w:rsidR="002734E0" w:rsidRPr="002734E0" w:rsidRDefault="002734E0" w:rsidP="002734E0">
            <w:pPr>
              <w:autoSpaceDE w:val="0"/>
              <w:autoSpaceDN w:val="0"/>
              <w:adjustRightInd w:val="0"/>
              <w:spacing w:after="0" w:line="240" w:lineRule="auto"/>
              <w:ind w:left="738"/>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Simposio estará enmarcado en la temática que YPFB dará a conocer oportunamente a la empresa adjudicada. El nombre del evento es: “SIMPOSIO INTERNACIONAL BOLIVIA FERTILIZA 2017”, y estará orientado a los aspectos que estén relacionados con la fertilización de cultivos con nitrógeno (Urea Tipo Granulada), en cultivos potenciales consumidores de Urea. </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Lugar y fecha del evento</w:t>
            </w:r>
          </w:p>
          <w:p w:rsidR="002734E0" w:rsidRPr="002734E0" w:rsidRDefault="002734E0" w:rsidP="002734E0">
            <w:pPr>
              <w:autoSpaceDE w:val="0"/>
              <w:autoSpaceDN w:val="0"/>
              <w:adjustRightInd w:val="0"/>
              <w:spacing w:after="0" w:line="240" w:lineRule="auto"/>
              <w:ind w:left="1163"/>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evento se llevará a cabo en la ciudad de Santa Cruz de la Sierra, en fecha a definir por YPFB en coordinación con la empresa adjudicada. </w:t>
            </w:r>
          </w:p>
          <w:p w:rsidR="002734E0" w:rsidRPr="002734E0" w:rsidRDefault="002734E0" w:rsidP="002734E0">
            <w:pPr>
              <w:autoSpaceDE w:val="0"/>
              <w:autoSpaceDN w:val="0"/>
              <w:adjustRightInd w:val="0"/>
              <w:spacing w:after="0" w:line="240" w:lineRule="auto"/>
              <w:ind w:left="1418"/>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Contratación del panel de expertos</w:t>
            </w:r>
          </w:p>
          <w:p w:rsidR="002734E0" w:rsidRPr="002734E0" w:rsidRDefault="002734E0" w:rsidP="002734E0">
            <w:pPr>
              <w:autoSpaceDE w:val="0"/>
              <w:autoSpaceDN w:val="0"/>
              <w:adjustRightInd w:val="0"/>
              <w:spacing w:after="0" w:line="240" w:lineRule="auto"/>
              <w:ind w:left="1163"/>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panel de expertos estará conformado por 6 expertos internacionales y 6 expertos nacionales entre profesionales y productores.</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panel de expertos deberá estar conformado por profesionales o productores relacionados con el rubro agrícola, investigación o producción de cultivos que tengan experiencia demostrada en la temática planteada del evento.</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expertos internacionales y nacionales profesionales deberán tener grado académico reconocido con experiencia comprobada relacionado con la temática del evento.</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expertos internacionales y nacionales productores deberán ser referentes de una zona productiva para compartir su experiencia en campo.</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panel de expertos conferencistas será aprobado por YPFB. Una vez aprobado el panel, el contacto, la contratación, la logística de viaje (pasajes de ida y vuelta), la reserva de hospedaje, el traslado, la alimentación, los honorarios (en caso de ser requeridos), impuestos de ley y otros que sean requeridos serán cubiertos por la empresa contratada.</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Propuesta de Programa</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programa propuesto deberá contemplar exposiciones magistrales de expertos con una duración de 35 minutos de exposición y 10 minutos destinados a una ronda de preguntas por temática expuesta y la participación en las mesas de trabajo que serán facilitadas por los expertos. Las exposiciones deberán ser distribuidas en 2 días de duración del evento de un mínimo de 8 horas por día </w:t>
            </w:r>
            <w:r w:rsidRPr="002734E0">
              <w:rPr>
                <w:rFonts w:ascii="Calibri" w:eastAsia="Times New Roman" w:hAnsi="Calibri" w:cs="Calibri"/>
                <w:sz w:val="18"/>
                <w:szCs w:val="18"/>
                <w:lang w:val="es-ES" w:eastAsia="es-ES"/>
              </w:rPr>
              <w:lastRenderedPageBreak/>
              <w:t>tomando en cuenta dos periodos de refrigerio por día y el receso para almuerzo libre.</w:t>
            </w:r>
          </w:p>
          <w:p w:rsidR="002734E0" w:rsidRPr="002734E0" w:rsidRDefault="002734E0" w:rsidP="002734E0">
            <w:pPr>
              <w:spacing w:after="0" w:line="276" w:lineRule="auto"/>
              <w:jc w:val="both"/>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ES"/>
              </w:rPr>
              <w:t xml:space="preserve">A continuación  </w:t>
            </w:r>
            <w:r w:rsidRPr="002734E0">
              <w:rPr>
                <w:rFonts w:ascii="Calibri" w:eastAsia="Times New Roman" w:hAnsi="Calibri" w:cs="Calibri"/>
                <w:sz w:val="18"/>
                <w:szCs w:val="18"/>
                <w:lang w:val="es-ES" w:eastAsia="es-BO"/>
              </w:rPr>
              <w:t>se propone el siguiente formato de Programa, siendo enunciativo y no limitativo.</w:t>
            </w:r>
          </w:p>
          <w:p w:rsidR="002734E0" w:rsidRPr="002734E0" w:rsidRDefault="002734E0" w:rsidP="002734E0">
            <w:pPr>
              <w:autoSpaceDE w:val="0"/>
              <w:autoSpaceDN w:val="0"/>
              <w:adjustRightInd w:val="0"/>
              <w:spacing w:after="0" w:line="276"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Día 1:</w:t>
            </w:r>
          </w:p>
          <w:tbl>
            <w:tblPr>
              <w:tblW w:w="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180"/>
              <w:gridCol w:w="1645"/>
            </w:tblGrid>
            <w:tr w:rsidR="002734E0" w:rsidRPr="002734E0" w:rsidTr="00FB6393">
              <w:trPr>
                <w:trHeight w:val="20"/>
                <w:jc w:val="center"/>
              </w:trPr>
              <w:tc>
                <w:tcPr>
                  <w:tcW w:w="2178"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ITEM</w:t>
                  </w:r>
                </w:p>
              </w:tc>
              <w:tc>
                <w:tcPr>
                  <w:tcW w:w="2179"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Área Temática</w:t>
                  </w:r>
                </w:p>
              </w:tc>
              <w:tc>
                <w:tcPr>
                  <w:tcW w:w="1645"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HORARIO</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REGISTRO DE PARTICIPANTES</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08:00 – 09:00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INAUGURACIÓN</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Inauguración por autoridades</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09:00 – 09:30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Internacional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1</w:t>
                  </w:r>
                </w:p>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09:30 – 10:15</w:t>
                  </w:r>
                </w:p>
              </w:tc>
            </w:tr>
            <w:tr w:rsidR="002734E0" w:rsidRPr="002734E0" w:rsidTr="00FB6393">
              <w:trPr>
                <w:trHeight w:val="20"/>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REFRIGERIO</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10:15 – 10:30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Experto Internacional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 Exposición Tema 2 </w:t>
                  </w:r>
                </w:p>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10:30 – 11:15</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3</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11:15 – 12:00</w:t>
                  </w:r>
                </w:p>
              </w:tc>
            </w:tr>
            <w:tr w:rsidR="002734E0" w:rsidRPr="002734E0" w:rsidTr="00FB6393">
              <w:trPr>
                <w:trHeight w:val="20"/>
                <w:jc w:val="center"/>
              </w:trPr>
              <w:tc>
                <w:tcPr>
                  <w:tcW w:w="2178" w:type="dxa"/>
                  <w:vMerge w:val="restart"/>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Mesas de Trabajo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Preguntas orientadoras para mesas de trabajo sobre temática 1,2 y 3</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12:00 – 12:20</w:t>
                  </w:r>
                </w:p>
              </w:tc>
            </w:tr>
            <w:tr w:rsidR="002734E0" w:rsidRPr="002734E0" w:rsidTr="00FB6393">
              <w:trPr>
                <w:trHeight w:val="20"/>
                <w:jc w:val="center"/>
              </w:trPr>
              <w:tc>
                <w:tcPr>
                  <w:tcW w:w="2178" w:type="dxa"/>
                  <w:vMerge/>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Lectura posiciones mesas de trabajo sobre temática trabajada 1,2 y 3</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12:20 – 12:45</w:t>
                  </w:r>
                </w:p>
              </w:tc>
            </w:tr>
            <w:tr w:rsidR="002734E0" w:rsidRPr="002734E0" w:rsidTr="00FB6393">
              <w:trPr>
                <w:trHeight w:val="20"/>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RECESO LIBRE PARA ALMUERZO</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12:45 – 14:45</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4</w:t>
                  </w:r>
                </w:p>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14:45 – 15:30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Experto Nacional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5</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15:30 – 16:15</w:t>
                  </w:r>
                </w:p>
              </w:tc>
            </w:tr>
            <w:tr w:rsidR="002734E0" w:rsidRPr="002734E0" w:rsidTr="00FB6393">
              <w:trPr>
                <w:trHeight w:val="20"/>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REFRIGERIO</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16:15 – 16:30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Internacional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6</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16:30 – 17:15</w:t>
                  </w:r>
                </w:p>
              </w:tc>
            </w:tr>
            <w:tr w:rsidR="002734E0" w:rsidRPr="002734E0" w:rsidTr="00FB6393">
              <w:trPr>
                <w:trHeight w:val="20"/>
                <w:jc w:val="center"/>
              </w:trPr>
              <w:tc>
                <w:tcPr>
                  <w:tcW w:w="2178" w:type="dxa"/>
                  <w:vMerge w:val="restart"/>
                  <w:shd w:val="clear" w:color="auto" w:fill="auto"/>
                  <w:vAlign w:val="center"/>
                </w:tcPr>
                <w:p w:rsidR="002734E0" w:rsidRPr="002734E0" w:rsidRDefault="002734E0" w:rsidP="002734E0">
                  <w:pPr>
                    <w:autoSpaceDE w:val="0"/>
                    <w:autoSpaceDN w:val="0"/>
                    <w:adjustRightInd w:val="0"/>
                    <w:spacing w:after="0" w:line="276" w:lineRule="auto"/>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lastRenderedPageBreak/>
                    <w:t xml:space="preserve">Mesas de Trabajo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Preguntas orientadoras para mesas de trabajo sobre temática 4,4 y 6</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17:15 – 17:35</w:t>
                  </w:r>
                </w:p>
              </w:tc>
            </w:tr>
            <w:tr w:rsidR="002734E0" w:rsidRPr="002734E0" w:rsidTr="00FB6393">
              <w:trPr>
                <w:trHeight w:val="20"/>
                <w:jc w:val="center"/>
              </w:trPr>
              <w:tc>
                <w:tcPr>
                  <w:tcW w:w="2178" w:type="dxa"/>
                  <w:vMerge/>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Lectura posiciones mesas de trabajo sobre temática trabajada 4,5 y 6.</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17:35 – 18:00</w:t>
                  </w:r>
                </w:p>
              </w:tc>
            </w:tr>
            <w:tr w:rsidR="002734E0" w:rsidRPr="002734E0" w:rsidTr="00FB6393">
              <w:trPr>
                <w:trHeight w:val="20"/>
                <w:jc w:val="center"/>
              </w:trPr>
              <w:tc>
                <w:tcPr>
                  <w:tcW w:w="2178"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Workshop</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Presentación empresas expositoras  </w:t>
                  </w:r>
                </w:p>
              </w:tc>
              <w:tc>
                <w:tcPr>
                  <w:tcW w:w="1645"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18:00 – 19:00</w:t>
                  </w:r>
                </w:p>
              </w:tc>
            </w:tr>
          </w:tbl>
          <w:p w:rsidR="002734E0" w:rsidRPr="002734E0" w:rsidRDefault="002734E0" w:rsidP="002734E0">
            <w:pPr>
              <w:autoSpaceDE w:val="0"/>
              <w:autoSpaceDN w:val="0"/>
              <w:adjustRightInd w:val="0"/>
              <w:spacing w:after="0" w:line="276"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Día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9"/>
              <w:gridCol w:w="2179"/>
              <w:gridCol w:w="1644"/>
            </w:tblGrid>
            <w:tr w:rsidR="002734E0" w:rsidRPr="002734E0" w:rsidTr="00FB6393">
              <w:trPr>
                <w:trHeight w:val="16"/>
                <w:jc w:val="center"/>
              </w:trPr>
              <w:tc>
                <w:tcPr>
                  <w:tcW w:w="2179"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ITEM</w:t>
                  </w:r>
                </w:p>
              </w:tc>
              <w:tc>
                <w:tcPr>
                  <w:tcW w:w="2179"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Área Temática</w:t>
                  </w:r>
                </w:p>
              </w:tc>
              <w:tc>
                <w:tcPr>
                  <w:tcW w:w="1644" w:type="dxa"/>
                  <w:shd w:val="clear" w:color="auto" w:fill="8EAADB"/>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HORARIO</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Experto Internacional</w:t>
                  </w:r>
                  <w:r w:rsidRPr="002734E0">
                    <w:rPr>
                      <w:rFonts w:ascii="Calibri" w:eastAsia="Times New Roman" w:hAnsi="Calibri" w:cs="Calibri"/>
                      <w:sz w:val="18"/>
                      <w:szCs w:val="18"/>
                      <w:highlight w:val="yellow"/>
                      <w:lang w:val="es-ES" w:eastAsia="es-ES"/>
                    </w:rPr>
                    <w:t xml:space="preserve">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Exposición Tema 7</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08:30 – 09:15</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Experto 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Exposición Tema 8</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09:15 – 10:00</w:t>
                  </w:r>
                </w:p>
              </w:tc>
            </w:tr>
            <w:tr w:rsidR="002734E0" w:rsidRPr="002734E0" w:rsidTr="00FB6393">
              <w:trPr>
                <w:trHeight w:val="16"/>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REFRIGERIO</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10:00 – 10:15</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Experto Internacional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 Exposición Tema 9</w:t>
                  </w:r>
                </w:p>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10:15 – 11:00</w:t>
                  </w:r>
                </w:p>
              </w:tc>
            </w:tr>
            <w:tr w:rsidR="002734E0" w:rsidRPr="002734E0" w:rsidTr="00FB6393">
              <w:trPr>
                <w:trHeight w:val="16"/>
                <w:jc w:val="center"/>
              </w:trPr>
              <w:tc>
                <w:tcPr>
                  <w:tcW w:w="2179" w:type="dxa"/>
                  <w:vMerge w:val="restart"/>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Mesas de Trabajo</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Preguntas orientadoras para mesas de trabajo sobre temática 7,8 y 9</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11:00 – 11:20</w:t>
                  </w:r>
                </w:p>
              </w:tc>
            </w:tr>
            <w:tr w:rsidR="002734E0" w:rsidRPr="002734E0" w:rsidTr="00FB6393">
              <w:trPr>
                <w:trHeight w:val="16"/>
                <w:jc w:val="center"/>
              </w:trPr>
              <w:tc>
                <w:tcPr>
                  <w:tcW w:w="2179" w:type="dxa"/>
                  <w:vMerge/>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Lectura posiciones mesas de trabajo sobre temática trabajada 7,8 y 9</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11:20 - 12:40</w:t>
                  </w:r>
                </w:p>
              </w:tc>
            </w:tr>
            <w:tr w:rsidR="002734E0" w:rsidRPr="002734E0" w:rsidTr="00FB6393">
              <w:trPr>
                <w:trHeight w:val="16"/>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RECESO LIBRE PARA ALMUERZO</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12:40 – 14:00</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10</w:t>
                  </w:r>
                </w:p>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14:00 – 14:45</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Experto Nacional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11</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14:45 – 15:30</w:t>
                  </w:r>
                </w:p>
              </w:tc>
            </w:tr>
            <w:tr w:rsidR="002734E0" w:rsidRPr="002734E0" w:rsidTr="00FB6393">
              <w:trPr>
                <w:trHeight w:val="16"/>
                <w:jc w:val="center"/>
              </w:trPr>
              <w:tc>
                <w:tcPr>
                  <w:tcW w:w="4358" w:type="dxa"/>
                  <w:gridSpan w:val="2"/>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REFRIGERIO</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15:30 – 15:45</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Experto Internacional</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Exposición Tema 12</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15:45 – 16:30</w:t>
                  </w:r>
                </w:p>
              </w:tc>
            </w:tr>
            <w:tr w:rsidR="002734E0" w:rsidRPr="002734E0" w:rsidTr="00FB6393">
              <w:trPr>
                <w:trHeight w:val="16"/>
                <w:jc w:val="center"/>
              </w:trPr>
              <w:tc>
                <w:tcPr>
                  <w:tcW w:w="2179" w:type="dxa"/>
                  <w:vMerge w:val="restart"/>
                  <w:shd w:val="clear" w:color="auto" w:fill="auto"/>
                  <w:vAlign w:val="center"/>
                </w:tcPr>
                <w:p w:rsidR="002734E0" w:rsidRPr="002734E0" w:rsidRDefault="002734E0" w:rsidP="002734E0">
                  <w:pPr>
                    <w:autoSpaceDE w:val="0"/>
                    <w:autoSpaceDN w:val="0"/>
                    <w:adjustRightInd w:val="0"/>
                    <w:spacing w:after="0" w:line="276" w:lineRule="auto"/>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 xml:space="preserve">Mesas de Trabajo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Preguntas orientadoras para mesas de trabajo sobre temática 10,11 y 12</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16:30 – 16:50</w:t>
                  </w:r>
                </w:p>
              </w:tc>
            </w:tr>
            <w:tr w:rsidR="002734E0" w:rsidRPr="002734E0" w:rsidTr="00FB6393">
              <w:trPr>
                <w:trHeight w:val="16"/>
                <w:jc w:val="center"/>
              </w:trPr>
              <w:tc>
                <w:tcPr>
                  <w:tcW w:w="2179" w:type="dxa"/>
                  <w:vMerge/>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Lectura posiciones mesas de trabajo sobre temática trabajada 10,11 y 12</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16:50 – 17:10</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Panel de Expertos Nacionales e Internacionales</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Plenaria (Formulación de Preguntas de participantes para expertos)</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17:10 – 17:50</w:t>
                  </w:r>
                </w:p>
              </w:tc>
            </w:tr>
            <w:tr w:rsidR="002734E0" w:rsidRPr="002734E0" w:rsidTr="00FB6393">
              <w:trPr>
                <w:trHeight w:val="16"/>
                <w:jc w:val="center"/>
              </w:trPr>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 xml:space="preserve">Síntesis de Exposiciones </w:t>
                  </w:r>
                </w:p>
              </w:tc>
              <w:tc>
                <w:tcPr>
                  <w:tcW w:w="2179" w:type="dxa"/>
                  <w:shd w:val="clear" w:color="auto" w:fill="auto"/>
                  <w:vAlign w:val="center"/>
                </w:tcPr>
                <w:p w:rsidR="002734E0" w:rsidRPr="002734E0" w:rsidRDefault="002734E0" w:rsidP="002734E0">
                  <w:pPr>
                    <w:autoSpaceDE w:val="0"/>
                    <w:autoSpaceDN w:val="0"/>
                    <w:adjustRightInd w:val="0"/>
                    <w:spacing w:after="0" w:line="276" w:lineRule="auto"/>
                    <w:jc w:val="both"/>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 xml:space="preserve">Expertos realizan una última intervención realizando una síntesis de su ponencia </w:t>
                  </w:r>
                </w:p>
              </w:tc>
              <w:tc>
                <w:tcPr>
                  <w:tcW w:w="1644" w:type="dxa"/>
                  <w:shd w:val="clear" w:color="auto" w:fill="auto"/>
                  <w:vAlign w:val="center"/>
                </w:tcPr>
                <w:p w:rsidR="002734E0" w:rsidRPr="002734E0" w:rsidRDefault="002734E0" w:rsidP="002734E0">
                  <w:pPr>
                    <w:autoSpaceDE w:val="0"/>
                    <w:autoSpaceDN w:val="0"/>
                    <w:adjustRightInd w:val="0"/>
                    <w:spacing w:after="0" w:line="276" w:lineRule="auto"/>
                    <w:jc w:val="center"/>
                    <w:rPr>
                      <w:rFonts w:ascii="Calibri" w:eastAsia="Times New Roman" w:hAnsi="Calibri" w:cs="Calibri"/>
                      <w:sz w:val="18"/>
                      <w:szCs w:val="18"/>
                      <w:highlight w:val="yellow"/>
                      <w:lang w:val="es-ES" w:eastAsia="es-ES"/>
                    </w:rPr>
                  </w:pPr>
                  <w:r w:rsidRPr="002734E0">
                    <w:rPr>
                      <w:rFonts w:ascii="Calibri" w:eastAsia="Times New Roman" w:hAnsi="Calibri" w:cs="Calibri"/>
                      <w:sz w:val="18"/>
                      <w:szCs w:val="18"/>
                      <w:lang w:val="es-ES" w:eastAsia="es-ES"/>
                    </w:rPr>
                    <w:t>17:50 – 18:30</w:t>
                  </w:r>
                </w:p>
              </w:tc>
            </w:tr>
          </w:tbl>
          <w:p w:rsidR="002734E0" w:rsidRPr="002734E0" w:rsidRDefault="002734E0" w:rsidP="002734E0">
            <w:pPr>
              <w:autoSpaceDE w:val="0"/>
              <w:autoSpaceDN w:val="0"/>
              <w:adjustRightInd w:val="0"/>
              <w:spacing w:after="0" w:line="276" w:lineRule="auto"/>
              <w:jc w:val="both"/>
              <w:rPr>
                <w:rFonts w:ascii="Calibri" w:eastAsia="Times New Roman" w:hAnsi="Calibri" w:cs="Calibri"/>
                <w:b/>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Base de datos para Invitación al Simposio</w:t>
            </w:r>
          </w:p>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empresa adjudicada deberá elaborar una base de datos a nivel nacional de instituciones, casas de estudio superior y técnico, Asociaciones, productores, centros de investigación, comercializadores y otras que estén relacionadas con el ámbito agrícola para ser tomados en cuenta como potenciales participantes.</w:t>
            </w: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 xml:space="preserve">Área de exposición </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Dentro de la organización se deberá prever de un área exclusiva, provisión y armado de doce stands para que instituciones públicas y asociaciones realicen la exposición institucional del trabajo que vienen desarrollando. Cada stand tendrá una dimensión de 3x2 </w:t>
            </w:r>
            <w:proofErr w:type="spellStart"/>
            <w:r w:rsidRPr="002734E0">
              <w:rPr>
                <w:rFonts w:ascii="Calibri" w:eastAsia="Times New Roman" w:hAnsi="Calibri" w:cs="Calibri"/>
                <w:sz w:val="18"/>
                <w:szCs w:val="18"/>
                <w:lang w:val="es-ES" w:eastAsia="es-ES"/>
              </w:rPr>
              <w:t>mts</w:t>
            </w:r>
            <w:proofErr w:type="spellEnd"/>
            <w:r w:rsidRPr="002734E0">
              <w:rPr>
                <w:rFonts w:ascii="Calibri" w:eastAsia="Times New Roman" w:hAnsi="Calibri" w:cs="Calibri"/>
                <w:sz w:val="18"/>
                <w:szCs w:val="18"/>
                <w:lang w:val="es-ES" w:eastAsia="es-ES"/>
              </w:rPr>
              <w:t xml:space="preserve">, con cenefa con el nombre de la institución expositora punto de corriente eléctrica, acceso a </w:t>
            </w:r>
            <w:proofErr w:type="spellStart"/>
            <w:r w:rsidRPr="002734E0">
              <w:rPr>
                <w:rFonts w:ascii="Calibri" w:eastAsia="Times New Roman" w:hAnsi="Calibri" w:cs="Calibri"/>
                <w:sz w:val="18"/>
                <w:szCs w:val="18"/>
                <w:lang w:val="es-ES" w:eastAsia="es-ES"/>
              </w:rPr>
              <w:t>WiFi</w:t>
            </w:r>
            <w:proofErr w:type="spellEnd"/>
            <w:r w:rsidRPr="002734E0">
              <w:rPr>
                <w:rFonts w:ascii="Calibri" w:eastAsia="Times New Roman" w:hAnsi="Calibri" w:cs="Calibri"/>
                <w:sz w:val="18"/>
                <w:szCs w:val="18"/>
                <w:lang w:val="es-ES" w:eastAsia="es-ES"/>
              </w:rPr>
              <w:t>, 2 mesas con manteles y 4 sillas.</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plan de trabajo de la empresa adjudicada, deberá contemplar el diseño del área de exposición y una lista de posibles invitados a participar del evento.</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12"/>
              </w:numPr>
              <w:autoSpaceDE w:val="0"/>
              <w:autoSpaceDN w:val="0"/>
              <w:adjustRightInd w:val="0"/>
              <w:spacing w:after="0" w:line="240" w:lineRule="auto"/>
              <w:ind w:left="1163"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Servicio de Refrigerio</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Se deberá contemplar el servicio de refrigerio de media mañana y media tarde para un total de 300 asistentes, durante los dos días de evento, para ello la empresa </w:t>
            </w:r>
            <w:r w:rsidRPr="002734E0">
              <w:rPr>
                <w:rFonts w:ascii="Calibri" w:eastAsia="Times New Roman" w:hAnsi="Calibri" w:cs="Calibri"/>
                <w:sz w:val="18"/>
                <w:szCs w:val="18"/>
                <w:lang w:val="es-ES" w:eastAsia="es-ES"/>
              </w:rPr>
              <w:lastRenderedPageBreak/>
              <w:t>adjudicada, deberá prever el alquiler de utensilios y personal necesario para la atención del servicio.</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numPr>
                <w:ilvl w:val="0"/>
                <w:numId w:val="11"/>
              </w:numPr>
              <w:spacing w:after="0" w:line="240" w:lineRule="auto"/>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PROMOCIÓN  DEL EVENTO</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evento deberá ser promocionado a través de los diferentes medios de comunicación tanto televisivos, escritos, radiales a nivel nacional y redes sociales a través de un  tour de medios televisivos y/o radiales en cadenas nacionales, conferencia de prensa y/o entrevistas</w:t>
            </w:r>
            <w:r w:rsidRPr="002734E0">
              <w:rPr>
                <w:rFonts w:ascii="Calibri" w:eastAsia="Times New Roman" w:hAnsi="Calibri" w:cs="Times New Roman"/>
                <w:sz w:val="18"/>
                <w:szCs w:val="18"/>
                <w:lang w:val="es-ES" w:eastAsia="es-ES"/>
              </w:rPr>
              <w:t xml:space="preserve"> </w:t>
            </w:r>
            <w:r w:rsidRPr="002734E0">
              <w:rPr>
                <w:rFonts w:ascii="Calibri" w:eastAsia="Times New Roman" w:hAnsi="Calibri" w:cs="Calibri"/>
                <w:sz w:val="18"/>
                <w:szCs w:val="18"/>
                <w:lang w:val="es-ES" w:eastAsia="es-ES"/>
              </w:rPr>
              <w:t>que serán realizadas por portavoces autorizados de YPFB.</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Para ello, el proponente deberá contemplar los siguientes aspectos: </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b/>
                <w:sz w:val="18"/>
                <w:szCs w:val="18"/>
                <w:lang w:val="es-ES" w:eastAsia="es-ES"/>
              </w:rPr>
            </w:pPr>
          </w:p>
          <w:p w:rsidR="002734E0" w:rsidRPr="002734E0" w:rsidRDefault="002734E0" w:rsidP="002734E0">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Lanzamiento del evento mediante conferencia de prensa una semana antes de la realización del Simposio. Para esta actividad, la empresa deberá prever un refrigerio para 60 personas asistentes al evento.  El lanzamiento se llevara a cabo en el </w:t>
            </w:r>
            <w:proofErr w:type="spellStart"/>
            <w:r w:rsidRPr="002734E0">
              <w:rPr>
                <w:rFonts w:ascii="Calibri" w:eastAsia="Times New Roman" w:hAnsi="Calibri" w:cs="Calibri"/>
                <w:sz w:val="18"/>
                <w:szCs w:val="18"/>
                <w:lang w:val="es-ES" w:eastAsia="es-ES"/>
              </w:rPr>
              <w:t>Salon</w:t>
            </w:r>
            <w:proofErr w:type="spellEnd"/>
            <w:r w:rsidRPr="002734E0">
              <w:rPr>
                <w:rFonts w:ascii="Calibri" w:eastAsia="Times New Roman" w:hAnsi="Calibri" w:cs="Calibri"/>
                <w:sz w:val="18"/>
                <w:szCs w:val="18"/>
                <w:lang w:val="es-ES" w:eastAsia="es-ES"/>
              </w:rPr>
              <w:t xml:space="preserve"> Auditorio de YPFB Edificio VPNO, ubicado en la Avenida </w:t>
            </w:r>
            <w:proofErr w:type="spellStart"/>
            <w:r w:rsidRPr="002734E0">
              <w:rPr>
                <w:rFonts w:ascii="Calibri" w:eastAsia="Times New Roman" w:hAnsi="Calibri" w:cs="Calibri"/>
                <w:sz w:val="18"/>
                <w:szCs w:val="18"/>
                <w:lang w:val="es-ES" w:eastAsia="es-ES"/>
              </w:rPr>
              <w:t>Grigota</w:t>
            </w:r>
            <w:proofErr w:type="spellEnd"/>
            <w:r w:rsidRPr="002734E0">
              <w:rPr>
                <w:rFonts w:ascii="Calibri" w:eastAsia="Times New Roman" w:hAnsi="Calibri" w:cs="Calibri"/>
                <w:sz w:val="18"/>
                <w:szCs w:val="18"/>
                <w:lang w:val="es-ES" w:eastAsia="es-ES"/>
              </w:rPr>
              <w:t xml:space="preserve"> S/N  entre Avenida Mario Gutierrez (tercer anillo externo) y Calle Las Palmas.</w:t>
            </w:r>
          </w:p>
          <w:p w:rsidR="002734E0" w:rsidRPr="002734E0" w:rsidRDefault="002734E0" w:rsidP="002734E0">
            <w:pPr>
              <w:autoSpaceDE w:val="0"/>
              <w:autoSpaceDN w:val="0"/>
              <w:adjustRightInd w:val="0"/>
              <w:spacing w:after="0" w:line="240" w:lineRule="auto"/>
              <w:ind w:left="738"/>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 convocatoria a los diferentes medios de prensa, deberá ser realizada por la empresa adjudicada en coordinación con la Dirección de Comunicación Corporativa de YPFB y la DCPI. </w:t>
            </w:r>
          </w:p>
          <w:p w:rsidR="002734E0" w:rsidRPr="002734E0" w:rsidRDefault="002734E0" w:rsidP="002734E0">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Visita a programas de alta audiencia en el eje troncal mínimamente en 5 medios televisivos una vez lanzado el evento.</w:t>
            </w:r>
          </w:p>
          <w:p w:rsidR="002734E0" w:rsidRPr="002734E0" w:rsidRDefault="002734E0" w:rsidP="002734E0">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Visita a programas de alta audiencia en 3 medios radiales</w:t>
            </w:r>
            <w:r w:rsidRPr="002734E0">
              <w:rPr>
                <w:rFonts w:ascii="Calibri" w:eastAsia="Times New Roman" w:hAnsi="Calibri" w:cs="Times New Roman"/>
                <w:sz w:val="18"/>
                <w:szCs w:val="18"/>
                <w:lang w:val="es-ES" w:eastAsia="es-ES"/>
              </w:rPr>
              <w:t xml:space="preserve"> </w:t>
            </w:r>
            <w:r w:rsidRPr="002734E0">
              <w:rPr>
                <w:rFonts w:ascii="Calibri" w:eastAsia="Times New Roman" w:hAnsi="Calibri" w:cs="Calibri"/>
                <w:sz w:val="18"/>
                <w:szCs w:val="18"/>
                <w:lang w:val="es-ES" w:eastAsia="es-ES"/>
              </w:rPr>
              <w:t>una vez lanzado el evento</w:t>
            </w:r>
            <w:r w:rsidRPr="002734E0" w:rsidDel="006A20CE">
              <w:rPr>
                <w:rFonts w:ascii="Calibri" w:eastAsia="Times New Roman" w:hAnsi="Calibri" w:cs="Calibri"/>
                <w:sz w:val="18"/>
                <w:szCs w:val="18"/>
                <w:lang w:val="es-ES" w:eastAsia="es-ES"/>
              </w:rPr>
              <w:t xml:space="preserve"> </w:t>
            </w:r>
          </w:p>
          <w:p w:rsidR="002734E0" w:rsidRPr="002734E0" w:rsidRDefault="002734E0" w:rsidP="002734E0">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Nota de prensa en 3 medios escritos del eje troncal una vez lanzado el evento.</w:t>
            </w:r>
          </w:p>
          <w:p w:rsidR="002734E0" w:rsidRPr="002734E0" w:rsidRDefault="002734E0" w:rsidP="002734E0">
            <w:pPr>
              <w:numPr>
                <w:ilvl w:val="0"/>
                <w:numId w:val="7"/>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Campaña publicitaria de Costo por mil en red social Facebook de alcance a 10.000 personas relacionadas al agro en Bolivia una vez lanzado el evento.</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p>
          <w:p w:rsidR="002734E0" w:rsidRPr="002734E0" w:rsidRDefault="002734E0" w:rsidP="002734E0">
            <w:pPr>
              <w:numPr>
                <w:ilvl w:val="0"/>
                <w:numId w:val="11"/>
              </w:numPr>
              <w:spacing w:after="0" w:line="240" w:lineRule="auto"/>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EJECUCIÓN  DEL EVENTO</w:t>
            </w:r>
          </w:p>
          <w:p w:rsidR="002734E0" w:rsidRPr="002734E0" w:rsidRDefault="002734E0" w:rsidP="002734E0">
            <w:pPr>
              <w:spacing w:after="0" w:line="240" w:lineRule="auto"/>
              <w:ind w:left="1560"/>
              <w:jc w:val="both"/>
              <w:rPr>
                <w:rFonts w:ascii="Calibri" w:eastAsia="Times New Roman" w:hAnsi="Calibri" w:cs="Calibri"/>
                <w:sz w:val="18"/>
                <w:szCs w:val="18"/>
                <w:highlight w:val="yellow"/>
                <w:lang w:val="es-ES" w:eastAsia="es-ES"/>
              </w:rPr>
            </w:pPr>
          </w:p>
          <w:p w:rsidR="002734E0" w:rsidRPr="002734E0" w:rsidRDefault="002734E0" w:rsidP="002734E0">
            <w:pPr>
              <w:numPr>
                <w:ilvl w:val="0"/>
                <w:numId w:val="13"/>
              </w:numPr>
              <w:autoSpaceDE w:val="0"/>
              <w:autoSpaceDN w:val="0"/>
              <w:adjustRightInd w:val="0"/>
              <w:spacing w:after="0" w:line="240" w:lineRule="auto"/>
              <w:ind w:left="1918" w:hanging="1134"/>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Contratación del lugar del evento</w:t>
            </w:r>
          </w:p>
          <w:p w:rsidR="002734E0" w:rsidRPr="002734E0" w:rsidRDefault="002734E0" w:rsidP="002734E0">
            <w:pPr>
              <w:autoSpaceDE w:val="0"/>
              <w:autoSpaceDN w:val="0"/>
              <w:adjustRightInd w:val="0"/>
              <w:spacing w:after="0" w:line="240" w:lineRule="auto"/>
              <w:ind w:left="1305"/>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empresa adjudicada deberá realizar la contratación del salón donde se realizará el evento, tomando en cuenta una capacidad para 300 personas distribuidas cómodamente. A continuación se describe los aspectos inherentes a la logística de ejecución, entre los cuales se debe garantizar mínimamente:</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Ambiente con aire acondicionado.</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Mobiliario para mesas de trabajo en grupos de 10 personas. </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Tarima armada para expositores e inauguración.</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Testera para el disertante</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Equipo de imagen y sonido </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Computador portátil</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2 Proyectores multimedia de 3500 </w:t>
            </w:r>
            <w:proofErr w:type="spellStart"/>
            <w:r w:rsidRPr="002734E0">
              <w:rPr>
                <w:rFonts w:ascii="Calibri" w:eastAsia="Times New Roman" w:hAnsi="Calibri" w:cs="Calibri"/>
                <w:sz w:val="18"/>
                <w:szCs w:val="18"/>
                <w:lang w:val="es-ES" w:eastAsia="es-ES"/>
              </w:rPr>
              <w:t>lumens</w:t>
            </w:r>
            <w:proofErr w:type="spellEnd"/>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1 Micrófono alámbrico </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3 Micrófonos Inalámbricos de mano (preguntas)</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2 Micrófonos Inalámbricos de solapa</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Armado de 10 stands para exposición Institucional con toma corrientes</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Telones de 5 m de diagonal</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interiores</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Servicio de refrigerio media mañana y media tarde para dos días</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Personal para la atención debidamente uniformados</w:t>
            </w:r>
          </w:p>
          <w:p w:rsidR="002734E0" w:rsidRPr="002734E0" w:rsidRDefault="002734E0" w:rsidP="002734E0">
            <w:pPr>
              <w:numPr>
                <w:ilvl w:val="0"/>
                <w:numId w:val="5"/>
              </w:numPr>
              <w:autoSpaceDE w:val="0"/>
              <w:autoSpaceDN w:val="0"/>
              <w:adjustRightInd w:val="0"/>
              <w:spacing w:after="0" w:line="240" w:lineRule="auto"/>
              <w:ind w:left="1777" w:hanging="284"/>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Personal para acreditaciones</w:t>
            </w:r>
          </w:p>
          <w:p w:rsidR="002734E0" w:rsidRPr="002734E0" w:rsidRDefault="002734E0" w:rsidP="002734E0">
            <w:pPr>
              <w:numPr>
                <w:ilvl w:val="0"/>
                <w:numId w:val="5"/>
              </w:numPr>
              <w:autoSpaceDE w:val="0"/>
              <w:autoSpaceDN w:val="0"/>
              <w:adjustRightInd w:val="0"/>
              <w:spacing w:after="0" w:line="240" w:lineRule="auto"/>
              <w:ind w:left="1777" w:hanging="284"/>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Personal de apoyo para logística</w:t>
            </w:r>
          </w:p>
          <w:p w:rsidR="002734E0" w:rsidRPr="002734E0" w:rsidRDefault="002734E0" w:rsidP="002734E0">
            <w:pPr>
              <w:numPr>
                <w:ilvl w:val="0"/>
                <w:numId w:val="5"/>
              </w:numPr>
              <w:autoSpaceDE w:val="0"/>
              <w:autoSpaceDN w:val="0"/>
              <w:adjustRightInd w:val="0"/>
              <w:spacing w:after="0" w:line="240" w:lineRule="auto"/>
              <w:ind w:left="1777" w:hanging="284"/>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Facilitadores de apoyo a las mesas de trabajo y sistematización</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Sistema de filmación del evento permanente</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salón deberá contar con suficiente dimensión para distribuir 4 áreas de acuerdo al  </w:t>
            </w:r>
            <w:proofErr w:type="spellStart"/>
            <w:r w:rsidRPr="002734E0">
              <w:rPr>
                <w:rFonts w:ascii="Calibri" w:eastAsia="Times New Roman" w:hAnsi="Calibri" w:cs="Calibri"/>
                <w:sz w:val="18"/>
                <w:szCs w:val="18"/>
                <w:lang w:val="es-ES" w:eastAsia="es-ES"/>
              </w:rPr>
              <w:t>layout</w:t>
            </w:r>
            <w:proofErr w:type="spellEnd"/>
            <w:r w:rsidRPr="002734E0">
              <w:rPr>
                <w:rFonts w:ascii="Calibri" w:eastAsia="Times New Roman" w:hAnsi="Calibri" w:cs="Calibri"/>
                <w:sz w:val="18"/>
                <w:szCs w:val="18"/>
                <w:lang w:val="es-ES" w:eastAsia="es-ES"/>
              </w:rPr>
              <w:t xml:space="preserve"> correspondiente:</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14"/>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Área de Registro de participantes</w:t>
            </w:r>
          </w:p>
          <w:p w:rsidR="002734E0" w:rsidRPr="002734E0" w:rsidRDefault="002734E0" w:rsidP="002734E0">
            <w:pPr>
              <w:numPr>
                <w:ilvl w:val="0"/>
                <w:numId w:val="14"/>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Área de Conferencias</w:t>
            </w:r>
          </w:p>
          <w:p w:rsidR="002734E0" w:rsidRPr="002734E0" w:rsidRDefault="002734E0" w:rsidP="002734E0">
            <w:pPr>
              <w:numPr>
                <w:ilvl w:val="0"/>
                <w:numId w:val="14"/>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Área de Mesas de Trabajo</w:t>
            </w:r>
          </w:p>
          <w:p w:rsidR="002734E0" w:rsidRPr="002734E0" w:rsidRDefault="002734E0" w:rsidP="002734E0">
            <w:pPr>
              <w:numPr>
                <w:ilvl w:val="0"/>
                <w:numId w:val="14"/>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Área de Stands de Exposición </w:t>
            </w:r>
          </w:p>
          <w:p w:rsidR="002734E0" w:rsidRPr="002734E0" w:rsidRDefault="002734E0" w:rsidP="002734E0">
            <w:pPr>
              <w:autoSpaceDE w:val="0"/>
              <w:autoSpaceDN w:val="0"/>
              <w:adjustRightInd w:val="0"/>
              <w:spacing w:after="0" w:line="240" w:lineRule="auto"/>
              <w:ind w:left="1985"/>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alquiler del lugar del evento  deberá considerar el horario del evento de 8:00 a 18:30 </w:t>
            </w:r>
            <w:proofErr w:type="spellStart"/>
            <w:r w:rsidRPr="002734E0">
              <w:rPr>
                <w:rFonts w:ascii="Calibri" w:eastAsia="Times New Roman" w:hAnsi="Calibri" w:cs="Calibri"/>
                <w:sz w:val="18"/>
                <w:szCs w:val="18"/>
                <w:lang w:val="es-ES" w:eastAsia="es-ES"/>
              </w:rPr>
              <w:t>hrs</w:t>
            </w:r>
            <w:proofErr w:type="spellEnd"/>
            <w:r w:rsidRPr="002734E0">
              <w:rPr>
                <w:rFonts w:ascii="Calibri" w:eastAsia="Times New Roman" w:hAnsi="Calibri" w:cs="Calibri"/>
                <w:sz w:val="18"/>
                <w:szCs w:val="18"/>
                <w:lang w:val="es-ES" w:eastAsia="es-ES"/>
              </w:rPr>
              <w:t>. durante los dos días. Los costos administrativos, impuestos de ley y otros gastos adicionales que se incurran deberán ser cubiertos por la empresa adjudicada.</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b/>
                <w:sz w:val="18"/>
                <w:szCs w:val="18"/>
                <w:lang w:val="es-ES" w:eastAsia="es-ES"/>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Maestro de Ceremonia</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ejecución del programa aprobado por YPFB estará a cargo de la empresa adjudicada, para ello deberá contratar un maestro de ceremonias con experiencia acreditada y demostrada en la conducción de eventos de similares características, el mismo que acompañará la ejecución de todo el evento.</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Inscripción y Registro de Participantes</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 inscripción para participar del Simposio no tendrá costo alguno. </w:t>
            </w:r>
          </w:p>
          <w:p w:rsidR="002734E0" w:rsidRPr="002734E0" w:rsidRDefault="002734E0" w:rsidP="002734E0">
            <w:pPr>
              <w:autoSpaceDE w:val="0"/>
              <w:autoSpaceDN w:val="0"/>
              <w:adjustRightInd w:val="0"/>
              <w:spacing w:after="0" w:line="240" w:lineRule="auto"/>
              <w:ind w:left="156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empresa deberá enviar invitaciones, indicando los cupos limitados, a las Instituciones públicas y privadas relacionadas con la temática del evento. En este sentido, la empresa adjudicada, deberá tomar en cuenta la logística necesaria para el envío de invitaciones, confirmación de cupos y contar con las herramientas y logística necesaria que faciliten la inscripción y registro de los participantes.</w:t>
            </w:r>
          </w:p>
          <w:p w:rsidR="002734E0" w:rsidRPr="002734E0" w:rsidRDefault="002734E0" w:rsidP="002734E0">
            <w:pPr>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Para el registro de participantes se habilitaran puntos de acreditación en la que se entregará el material del evento y el respectivo credencial a cada uno de los participantes. La empresa deberá contar con el personal dedicado y medios necesarios para este cometido de manera que agilice el proceso de acreditación.</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El registro de participantes debe contener mínimamente la siguiente información:</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Nombre y apellido</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Lugar de trabajo   o estudio</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Teléfono</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Correo electrónico</w:t>
            </w:r>
          </w:p>
          <w:p w:rsidR="002734E0" w:rsidRPr="002734E0" w:rsidRDefault="002734E0" w:rsidP="002734E0">
            <w:pPr>
              <w:numPr>
                <w:ilvl w:val="0"/>
                <w:numId w:val="8"/>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Otros.</w:t>
            </w:r>
          </w:p>
          <w:p w:rsidR="002734E0" w:rsidRPr="002734E0" w:rsidRDefault="002734E0" w:rsidP="002734E0">
            <w:pPr>
              <w:autoSpaceDE w:val="0"/>
              <w:autoSpaceDN w:val="0"/>
              <w:adjustRightInd w:val="0"/>
              <w:spacing w:after="0" w:line="240" w:lineRule="auto"/>
              <w:ind w:left="2214"/>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lastRenderedPageBreak/>
              <w:t>Al finalizar el evento la empresa adjudicada deberá realizar la sistematización de la información en una base de datos de participantes, la misma que será presentada en el informe final del Simposio.</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Asignación de mesas</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Una vez acreditado el participante, el personal de logística lo guiará al número de mesa asignado.</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b/>
                <w:sz w:val="18"/>
                <w:szCs w:val="18"/>
                <w:lang w:val="es-ES" w:eastAsia="es-ES"/>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Mesas de trabajo</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objetivo de las mesas de trabajo es que los participantes no sean solamente receptores de información, si no que interactúen en cada uno de los temas a través del intercambio de conocimientos y experiencias con los expositores, siguiendo la dinámica planteada en el programa del evento. </w:t>
            </w: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En este sentido, los expositores deberán proponer las preguntas de discusión para las mesas de trabajo de tal forma que se genere el debate en cada mesa y finalmente en plenaria discutir las conclusiones obtenidas.</w:t>
            </w: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Cada mesa de trabajo deberá contar con un facilitador responsable de dirigir el trabajo de grupo, el facilitador será uno de los miembros de la mesa de trabajo y la empresa adjudicada deberá cerciorarse de que cada mesa tenga su facilitador.</w:t>
            </w: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Se deberán conformar un total de 30 mesas de trabajo, las cuales contemplaran mesas de acuerdo a la tipología de participante y mesas mixtas. </w:t>
            </w: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p>
          <w:tbl>
            <w:tblPr>
              <w:tblW w:w="5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2558"/>
            </w:tblGrid>
            <w:tr w:rsidR="002734E0" w:rsidRPr="002734E0" w:rsidTr="00FB6393">
              <w:trPr>
                <w:trHeight w:val="17"/>
                <w:jc w:val="center"/>
              </w:trPr>
              <w:tc>
                <w:tcPr>
                  <w:tcW w:w="2533" w:type="dxa"/>
                  <w:shd w:val="clear" w:color="auto" w:fill="9CC2E5"/>
                </w:tcPr>
                <w:p w:rsidR="002734E0" w:rsidRPr="002734E0" w:rsidRDefault="002734E0" w:rsidP="002734E0">
                  <w:pPr>
                    <w:spacing w:after="0" w:line="276" w:lineRule="auto"/>
                    <w:jc w:val="center"/>
                    <w:rPr>
                      <w:rFonts w:ascii="Calibri" w:eastAsia="Times New Roman" w:hAnsi="Calibri" w:cs="Calibri"/>
                      <w:b/>
                      <w:sz w:val="18"/>
                      <w:szCs w:val="18"/>
                      <w:lang w:val="es-ES" w:eastAsia="es-BO"/>
                    </w:rPr>
                  </w:pPr>
                  <w:r w:rsidRPr="002734E0">
                    <w:rPr>
                      <w:rFonts w:ascii="Calibri" w:eastAsia="Times New Roman" w:hAnsi="Calibri" w:cs="Calibri"/>
                      <w:b/>
                      <w:sz w:val="18"/>
                      <w:szCs w:val="18"/>
                      <w:lang w:val="es-ES" w:eastAsia="es-BO"/>
                    </w:rPr>
                    <w:t>TIPOLOGÍA DE PARTICIPANTES</w:t>
                  </w:r>
                </w:p>
              </w:tc>
              <w:tc>
                <w:tcPr>
                  <w:tcW w:w="2558" w:type="dxa"/>
                  <w:shd w:val="clear" w:color="auto" w:fill="9CC2E5"/>
                </w:tcPr>
                <w:p w:rsidR="002734E0" w:rsidRPr="002734E0" w:rsidRDefault="002734E0" w:rsidP="002734E0">
                  <w:pPr>
                    <w:spacing w:after="0" w:line="276" w:lineRule="auto"/>
                    <w:jc w:val="center"/>
                    <w:rPr>
                      <w:rFonts w:ascii="Calibri" w:eastAsia="Times New Roman" w:hAnsi="Calibri" w:cs="Calibri"/>
                      <w:b/>
                      <w:sz w:val="18"/>
                      <w:szCs w:val="18"/>
                      <w:lang w:val="es-ES" w:eastAsia="es-BO"/>
                    </w:rPr>
                  </w:pPr>
                  <w:r w:rsidRPr="002734E0">
                    <w:rPr>
                      <w:rFonts w:ascii="Calibri" w:eastAsia="Times New Roman" w:hAnsi="Calibri" w:cs="Calibri"/>
                      <w:b/>
                      <w:sz w:val="18"/>
                      <w:szCs w:val="18"/>
                      <w:lang w:val="es-ES" w:eastAsia="es-BO"/>
                    </w:rPr>
                    <w:t>NUMERO DE PARTICIPANTES</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ESTUDIANTES</w:t>
                  </w:r>
                </w:p>
              </w:tc>
              <w:tc>
                <w:tcPr>
                  <w:tcW w:w="2558"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100</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AGRICULTORES</w:t>
                  </w:r>
                </w:p>
              </w:tc>
              <w:tc>
                <w:tcPr>
                  <w:tcW w:w="2558"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75</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DOCENTES</w:t>
                  </w:r>
                </w:p>
              </w:tc>
              <w:tc>
                <w:tcPr>
                  <w:tcW w:w="2558"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25</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TÉCNICOS AGRÍCOLAS</w:t>
                  </w:r>
                </w:p>
              </w:tc>
              <w:tc>
                <w:tcPr>
                  <w:tcW w:w="2558"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75</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COMERCIALIZADORES</w:t>
                  </w:r>
                </w:p>
              </w:tc>
              <w:tc>
                <w:tcPr>
                  <w:tcW w:w="2558" w:type="dxa"/>
                  <w:shd w:val="clear" w:color="auto" w:fill="auto"/>
                </w:tcPr>
                <w:p w:rsidR="002734E0" w:rsidRPr="002734E0" w:rsidRDefault="002734E0" w:rsidP="002734E0">
                  <w:pPr>
                    <w:spacing w:after="0" w:line="276"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25</w:t>
                  </w:r>
                </w:p>
              </w:tc>
            </w:tr>
            <w:tr w:rsidR="002734E0" w:rsidRPr="002734E0" w:rsidTr="00FB6393">
              <w:trPr>
                <w:trHeight w:val="17"/>
                <w:jc w:val="center"/>
              </w:trPr>
              <w:tc>
                <w:tcPr>
                  <w:tcW w:w="2533" w:type="dxa"/>
                  <w:shd w:val="clear" w:color="auto" w:fill="auto"/>
                </w:tcPr>
                <w:p w:rsidR="002734E0" w:rsidRPr="002734E0" w:rsidRDefault="002734E0" w:rsidP="002734E0">
                  <w:pPr>
                    <w:spacing w:after="0" w:line="276" w:lineRule="auto"/>
                    <w:jc w:val="center"/>
                    <w:rPr>
                      <w:rFonts w:ascii="Calibri" w:eastAsia="Times New Roman" w:hAnsi="Calibri" w:cs="Calibri"/>
                      <w:b/>
                      <w:sz w:val="18"/>
                      <w:szCs w:val="18"/>
                      <w:lang w:val="es-ES" w:eastAsia="es-BO"/>
                    </w:rPr>
                  </w:pPr>
                  <w:r w:rsidRPr="002734E0">
                    <w:rPr>
                      <w:rFonts w:ascii="Calibri" w:eastAsia="Times New Roman" w:hAnsi="Calibri" w:cs="Calibri"/>
                      <w:b/>
                      <w:sz w:val="18"/>
                      <w:szCs w:val="18"/>
                      <w:lang w:val="es-ES" w:eastAsia="es-BO"/>
                    </w:rPr>
                    <w:t>TOTAL</w:t>
                  </w:r>
                </w:p>
              </w:tc>
              <w:tc>
                <w:tcPr>
                  <w:tcW w:w="2558" w:type="dxa"/>
                  <w:shd w:val="clear" w:color="auto" w:fill="auto"/>
                </w:tcPr>
                <w:p w:rsidR="002734E0" w:rsidRPr="002734E0" w:rsidDel="001776AA" w:rsidRDefault="002734E0" w:rsidP="002734E0">
                  <w:pPr>
                    <w:spacing w:after="0" w:line="276" w:lineRule="auto"/>
                    <w:jc w:val="center"/>
                    <w:rPr>
                      <w:rFonts w:ascii="Calibri" w:eastAsia="Times New Roman" w:hAnsi="Calibri" w:cs="Calibri"/>
                      <w:b/>
                      <w:sz w:val="18"/>
                      <w:szCs w:val="18"/>
                      <w:lang w:val="es-ES" w:eastAsia="es-BO"/>
                    </w:rPr>
                  </w:pPr>
                  <w:r w:rsidRPr="002734E0">
                    <w:rPr>
                      <w:rFonts w:ascii="Calibri" w:eastAsia="Times New Roman" w:hAnsi="Calibri" w:cs="Calibri"/>
                      <w:b/>
                      <w:sz w:val="18"/>
                      <w:szCs w:val="18"/>
                      <w:lang w:val="es-ES" w:eastAsia="es-BO"/>
                    </w:rPr>
                    <w:t>300</w:t>
                  </w:r>
                </w:p>
              </w:tc>
            </w:tr>
          </w:tbl>
          <w:p w:rsidR="002734E0" w:rsidRPr="002734E0" w:rsidRDefault="002734E0" w:rsidP="002734E0">
            <w:pPr>
              <w:spacing w:after="0" w:line="276" w:lineRule="auto"/>
              <w:ind w:left="1447"/>
              <w:jc w:val="both"/>
              <w:rPr>
                <w:rFonts w:ascii="Calibri" w:eastAsia="Times New Roman" w:hAnsi="Calibri" w:cs="Calibri"/>
                <w:sz w:val="18"/>
                <w:szCs w:val="18"/>
                <w:lang w:val="es-ES" w:eastAsia="es-ES"/>
              </w:rPr>
            </w:pPr>
          </w:p>
          <w:p w:rsidR="002734E0" w:rsidRPr="002734E0" w:rsidRDefault="002734E0" w:rsidP="002734E0">
            <w:pPr>
              <w:spacing w:after="0" w:line="276" w:lineRule="auto"/>
              <w:jc w:val="both"/>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ES"/>
              </w:rPr>
              <w:t>Cada mesa de trabajo, de acuerdo a la metodología a realizar, deberá emitir las conclusiones correspondientes referentes al tema en discusión</w:t>
            </w:r>
            <w:r w:rsidRPr="002734E0">
              <w:rPr>
                <w:rFonts w:ascii="Calibri" w:eastAsia="Times New Roman" w:hAnsi="Calibri" w:cs="Calibri"/>
                <w:sz w:val="18"/>
                <w:szCs w:val="18"/>
                <w:lang w:val="es-ES" w:eastAsia="es-BO"/>
              </w:rPr>
              <w:t>.</w:t>
            </w:r>
          </w:p>
          <w:p w:rsidR="002734E0" w:rsidRPr="002734E0" w:rsidRDefault="002734E0" w:rsidP="002734E0">
            <w:pPr>
              <w:spacing w:after="0" w:line="276" w:lineRule="auto"/>
              <w:ind w:left="29"/>
              <w:jc w:val="both"/>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Áreas de exposición: Una vez identificados a los expositores la empresa deberá contemplar el apoyo logístico para asegurar que cada empresa cuente con los materiales necesarios para su presentación en el stand.</w:t>
            </w:r>
          </w:p>
          <w:p w:rsidR="002734E0" w:rsidRPr="002734E0" w:rsidRDefault="002734E0" w:rsidP="002734E0">
            <w:pPr>
              <w:spacing w:after="0" w:line="276" w:lineRule="auto"/>
              <w:ind w:left="29"/>
              <w:jc w:val="both"/>
              <w:rPr>
                <w:rFonts w:ascii="Calibri" w:eastAsia="Times New Roman" w:hAnsi="Calibri" w:cs="Calibri"/>
                <w:sz w:val="18"/>
                <w:szCs w:val="18"/>
                <w:lang w:val="es-ES" w:eastAsia="es-BO"/>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Evaluación del evento</w:t>
            </w:r>
          </w:p>
          <w:p w:rsidR="002734E0" w:rsidRPr="002734E0" w:rsidRDefault="002734E0" w:rsidP="002734E0">
            <w:pPr>
              <w:autoSpaceDE w:val="0"/>
              <w:autoSpaceDN w:val="0"/>
              <w:adjustRightInd w:val="0"/>
              <w:spacing w:after="0" w:line="240" w:lineRule="auto"/>
              <w:ind w:left="1305"/>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Con la finalidad de evaluar el conocimiento adquirido y la percepción del evento por los participantes, la empresa deberá realizar una evaluación general del evento de acuerdo a una metodología definida por la empresa.</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b/>
                <w:sz w:val="18"/>
                <w:szCs w:val="18"/>
                <w:lang w:val="es-ES" w:eastAsia="es-ES"/>
              </w:rPr>
            </w:pPr>
          </w:p>
          <w:p w:rsidR="002734E0" w:rsidRPr="002734E0" w:rsidRDefault="002734E0" w:rsidP="002734E0">
            <w:pPr>
              <w:numPr>
                <w:ilvl w:val="0"/>
                <w:numId w:val="13"/>
              </w:numPr>
              <w:autoSpaceDE w:val="0"/>
              <w:autoSpaceDN w:val="0"/>
              <w:adjustRightInd w:val="0"/>
              <w:spacing w:after="0" w:line="240" w:lineRule="auto"/>
              <w:ind w:left="1305" w:hanging="567"/>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Clausura</w:t>
            </w:r>
          </w:p>
          <w:p w:rsidR="002734E0" w:rsidRPr="002734E0" w:rsidRDefault="002734E0" w:rsidP="002734E0">
            <w:pPr>
              <w:autoSpaceDE w:val="0"/>
              <w:autoSpaceDN w:val="0"/>
              <w:adjustRightInd w:val="0"/>
              <w:spacing w:after="0" w:line="240" w:lineRule="auto"/>
              <w:ind w:left="1305"/>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Para la clausura debe contemplarse la entrega de certificados de participación, los mismos que deben ser entregados metodológicamente estableciendo una organización y logística necesaria durante y/o luego de la clausura del evento, en la misma el contenido del evento será proporcionado a los participantes en los </w:t>
            </w:r>
            <w:proofErr w:type="spellStart"/>
            <w:r w:rsidRPr="002734E0">
              <w:rPr>
                <w:rFonts w:ascii="Calibri" w:eastAsia="Times New Roman" w:hAnsi="Calibri" w:cs="Calibri"/>
                <w:sz w:val="18"/>
                <w:szCs w:val="18"/>
                <w:lang w:val="es-ES" w:eastAsia="es-ES"/>
              </w:rPr>
              <w:t>Pent</w:t>
            </w:r>
            <w:proofErr w:type="spellEnd"/>
            <w:r w:rsidRPr="002734E0">
              <w:rPr>
                <w:rFonts w:ascii="Calibri" w:eastAsia="Times New Roman" w:hAnsi="Calibri" w:cs="Calibri"/>
                <w:sz w:val="18"/>
                <w:szCs w:val="18"/>
                <w:lang w:val="es-ES" w:eastAsia="es-ES"/>
              </w:rPr>
              <w:t xml:space="preserve"> drive para lo cual la empresa debe prever la logística necesaria</w:t>
            </w: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p>
        </w:tc>
        <w:tc>
          <w:tcPr>
            <w:tcW w:w="7142" w:type="dxa"/>
            <w:vAlign w:val="center"/>
          </w:tcPr>
          <w:p w:rsidR="002734E0" w:rsidRPr="002734E0" w:rsidRDefault="002734E0" w:rsidP="002734E0">
            <w:pPr>
              <w:spacing w:after="0" w:line="240" w:lineRule="auto"/>
              <w:rPr>
                <w:rFonts w:ascii="Calibri" w:eastAsia="Times New Roman" w:hAnsi="Calibri" w:cs="Calibri"/>
                <w:b/>
                <w:sz w:val="18"/>
                <w:szCs w:val="18"/>
                <w:lang w:val="es-ES"/>
              </w:rPr>
            </w:pPr>
          </w:p>
        </w:tc>
      </w:tr>
      <w:tr w:rsidR="002734E0" w:rsidRPr="002734E0" w:rsidTr="00FB6393">
        <w:trPr>
          <w:trHeight w:val="215"/>
          <w:jc w:val="center"/>
        </w:trPr>
        <w:tc>
          <w:tcPr>
            <w:tcW w:w="13211" w:type="dxa"/>
            <w:gridSpan w:val="2"/>
            <w:shd w:val="clear" w:color="auto" w:fill="BDD6EE"/>
          </w:tcPr>
          <w:p w:rsidR="002734E0" w:rsidRPr="002734E0" w:rsidRDefault="002734E0" w:rsidP="002734E0">
            <w:pPr>
              <w:spacing w:after="0" w:line="240" w:lineRule="auto"/>
              <w:rPr>
                <w:rFonts w:ascii="Calibri" w:eastAsia="Times New Roman" w:hAnsi="Calibri" w:cs="Calibri"/>
                <w:b/>
                <w:sz w:val="18"/>
                <w:szCs w:val="18"/>
                <w:lang w:val="es-ES"/>
              </w:rPr>
            </w:pPr>
            <w:r w:rsidRPr="002734E0">
              <w:rPr>
                <w:rFonts w:ascii="Calibri" w:eastAsia="Times New Roman" w:hAnsi="Calibri" w:cs="Calibri"/>
                <w:b/>
                <w:bCs/>
                <w:sz w:val="18"/>
                <w:szCs w:val="18"/>
                <w:lang w:val="es-ES" w:eastAsia="es-ES"/>
              </w:rPr>
              <w:lastRenderedPageBreak/>
              <w:t>DISEÑOS DE IMAGEN CORPORATIVA DEL EVENTO</w:t>
            </w:r>
          </w:p>
        </w:tc>
      </w:tr>
      <w:tr w:rsidR="002734E0" w:rsidRPr="002734E0" w:rsidTr="00FB6393">
        <w:trPr>
          <w:trHeight w:val="233"/>
          <w:jc w:val="center"/>
        </w:trPr>
        <w:tc>
          <w:tcPr>
            <w:tcW w:w="6069" w:type="dxa"/>
          </w:tcPr>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empresa adjudicada deberá  contemplar el diseño y producción de los diferentes elementos que compondrán la Imagen Corporativa del Simposio de acuerdo al siguiente detalle:</w:t>
            </w:r>
          </w:p>
          <w:p w:rsidR="002734E0" w:rsidRPr="002734E0" w:rsidRDefault="002734E0" w:rsidP="002734E0">
            <w:pPr>
              <w:autoSpaceDE w:val="0"/>
              <w:autoSpaceDN w:val="0"/>
              <w:adjustRightInd w:val="0"/>
              <w:spacing w:after="0" w:line="240" w:lineRule="auto"/>
              <w:ind w:left="1440"/>
              <w:jc w:val="both"/>
              <w:rPr>
                <w:rFonts w:ascii="Calibri" w:eastAsia="Times New Roman" w:hAnsi="Calibri" w:cs="Calibri"/>
                <w:sz w:val="18"/>
                <w:szCs w:val="18"/>
                <w:lang w:val="es-ES" w:eastAsia="es-ES"/>
              </w:rPr>
            </w:pP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Logotipo del evento</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Folders</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Block de papel rayado</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Credenciales</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Certificados</w:t>
            </w:r>
          </w:p>
          <w:p w:rsidR="002734E0" w:rsidRPr="002734E0" w:rsidRDefault="002734E0" w:rsidP="002734E0">
            <w:pPr>
              <w:numPr>
                <w:ilvl w:val="0"/>
                <w:numId w:val="9"/>
              </w:numPr>
              <w:spacing w:after="0" w:line="240" w:lineRule="auto"/>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de </w:t>
            </w:r>
            <w:proofErr w:type="spellStart"/>
            <w:r w:rsidRPr="002734E0">
              <w:rPr>
                <w:rFonts w:ascii="Calibri" w:eastAsia="Times New Roman" w:hAnsi="Calibri" w:cs="Calibri"/>
                <w:sz w:val="18"/>
                <w:szCs w:val="18"/>
                <w:lang w:val="es-ES" w:eastAsia="es-ES"/>
              </w:rPr>
              <w:t>Backing</w:t>
            </w:r>
            <w:proofErr w:type="spellEnd"/>
            <w:r w:rsidRPr="002734E0">
              <w:rPr>
                <w:rFonts w:ascii="Calibri" w:eastAsia="Times New Roman" w:hAnsi="Calibri" w:cs="Calibri"/>
                <w:sz w:val="18"/>
                <w:szCs w:val="18"/>
                <w:lang w:val="es-ES" w:eastAsia="es-ES"/>
              </w:rPr>
              <w:t xml:space="preserve"> tarima Conferencistas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Laterales del </w:t>
            </w:r>
            <w:proofErr w:type="spellStart"/>
            <w:r w:rsidRPr="002734E0">
              <w:rPr>
                <w:rFonts w:ascii="Calibri" w:eastAsia="Times New Roman" w:hAnsi="Calibri" w:cs="Calibri"/>
                <w:sz w:val="18"/>
                <w:szCs w:val="18"/>
                <w:lang w:val="es-ES" w:eastAsia="es-ES"/>
              </w:rPr>
              <w:t>Backing</w:t>
            </w:r>
            <w:proofErr w:type="spellEnd"/>
            <w:r w:rsidRPr="002734E0">
              <w:rPr>
                <w:rFonts w:ascii="Calibri" w:eastAsia="Times New Roman" w:hAnsi="Calibri" w:cs="Calibri"/>
                <w:sz w:val="18"/>
                <w:szCs w:val="18"/>
                <w:lang w:val="es-ES" w:eastAsia="es-ES"/>
              </w:rPr>
              <w:t xml:space="preserve">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paneles Registro de Participantes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lastRenderedPageBreak/>
              <w:t>Diseño Pórtico de ingreso al salón</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Bolígrafos</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de Invitaciones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de Afiches Promocionales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de Estructuras tipo </w:t>
            </w:r>
            <w:proofErr w:type="spellStart"/>
            <w:r w:rsidRPr="002734E0">
              <w:rPr>
                <w:rFonts w:ascii="Calibri" w:eastAsia="Times New Roman" w:hAnsi="Calibri" w:cs="Calibri"/>
                <w:sz w:val="18"/>
                <w:szCs w:val="18"/>
                <w:lang w:val="es-ES" w:eastAsia="es-ES"/>
              </w:rPr>
              <w:t>Totems</w:t>
            </w:r>
            <w:proofErr w:type="spellEnd"/>
            <w:r w:rsidRPr="002734E0">
              <w:rPr>
                <w:rFonts w:ascii="Calibri" w:eastAsia="Times New Roman" w:hAnsi="Calibri" w:cs="Calibri"/>
                <w:sz w:val="18"/>
                <w:szCs w:val="18"/>
                <w:lang w:val="es-ES" w:eastAsia="es-ES"/>
              </w:rPr>
              <w:t xml:space="preserve"> para decoración del salón </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Diseño de infografía para distribución en redes sociales</w:t>
            </w:r>
          </w:p>
          <w:p w:rsidR="002734E0" w:rsidRPr="002734E0" w:rsidRDefault="002734E0" w:rsidP="002734E0">
            <w:pPr>
              <w:numPr>
                <w:ilvl w:val="0"/>
                <w:numId w:val="9"/>
              </w:num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Diseño </w:t>
            </w:r>
            <w:proofErr w:type="spellStart"/>
            <w:r w:rsidRPr="002734E0">
              <w:rPr>
                <w:rFonts w:ascii="Calibri" w:eastAsia="Times New Roman" w:hAnsi="Calibri" w:cs="Calibri"/>
                <w:sz w:val="18"/>
                <w:szCs w:val="18"/>
                <w:lang w:val="es-ES" w:eastAsia="es-ES"/>
              </w:rPr>
              <w:t>Layout</w:t>
            </w:r>
            <w:proofErr w:type="spellEnd"/>
            <w:r w:rsidRPr="002734E0">
              <w:rPr>
                <w:rFonts w:ascii="Calibri" w:eastAsia="Times New Roman" w:hAnsi="Calibri" w:cs="Calibri"/>
                <w:sz w:val="18"/>
                <w:szCs w:val="18"/>
                <w:lang w:val="es-ES" w:eastAsia="es-ES"/>
              </w:rPr>
              <w:t xml:space="preserve"> del Simposio contemplando las áreas de: Registro de Participantes, Conferencia, mesas de trabajo, área para exposición institucional y área para refrigerio.</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sz w:val="18"/>
                <w:szCs w:val="18"/>
                <w:lang w:val="es-ES" w:eastAsia="es-ES"/>
              </w:rPr>
            </w:pPr>
          </w:p>
          <w:p w:rsidR="002734E0" w:rsidRPr="002734E0" w:rsidRDefault="002734E0" w:rsidP="002734E0">
            <w:pPr>
              <w:spacing w:after="0" w:line="240" w:lineRule="auto"/>
              <w:jc w:val="both"/>
              <w:rPr>
                <w:rFonts w:ascii="Calibri" w:eastAsia="Times New Roman" w:hAnsi="Calibri" w:cs="Calibri"/>
                <w:bCs/>
                <w:sz w:val="18"/>
                <w:szCs w:val="18"/>
                <w:lang w:val="es-ES" w:eastAsia="es-ES"/>
              </w:rPr>
            </w:pPr>
            <w:r w:rsidRPr="002734E0">
              <w:rPr>
                <w:rFonts w:ascii="Calibri" w:eastAsia="Times New Roman" w:hAnsi="Calibri" w:cs="Calibri"/>
                <w:bCs/>
                <w:sz w:val="18"/>
                <w:szCs w:val="18"/>
                <w:lang w:val="es-ES" w:eastAsia="es-ES"/>
              </w:rPr>
              <w:t>La aprobación a los diseños presentados será realizada por la Dirección de Comunicación Corporativa en coordinación con la DCPI.</w:t>
            </w:r>
          </w:p>
          <w:p w:rsidR="002734E0" w:rsidRPr="002734E0" w:rsidRDefault="002734E0" w:rsidP="002734E0">
            <w:pPr>
              <w:spacing w:after="0" w:line="240" w:lineRule="auto"/>
              <w:jc w:val="both"/>
              <w:rPr>
                <w:rFonts w:ascii="Calibri" w:eastAsia="Times New Roman" w:hAnsi="Calibri" w:cs="Calibri"/>
                <w:bCs/>
                <w:sz w:val="18"/>
                <w:szCs w:val="18"/>
                <w:lang w:val="es-ES" w:eastAsia="es-ES"/>
              </w:rPr>
            </w:pPr>
          </w:p>
        </w:tc>
        <w:tc>
          <w:tcPr>
            <w:tcW w:w="7142" w:type="dxa"/>
            <w:vAlign w:val="center"/>
          </w:tcPr>
          <w:p w:rsidR="002734E0" w:rsidRPr="002734E0" w:rsidRDefault="002734E0" w:rsidP="002734E0">
            <w:pPr>
              <w:spacing w:after="0" w:line="240" w:lineRule="auto"/>
              <w:rPr>
                <w:rFonts w:ascii="Calibri" w:eastAsia="Times New Roman" w:hAnsi="Calibri" w:cs="Calibri"/>
                <w:b/>
                <w:sz w:val="18"/>
                <w:szCs w:val="18"/>
                <w:lang w:val="es-ES"/>
              </w:rPr>
            </w:pPr>
          </w:p>
        </w:tc>
      </w:tr>
      <w:tr w:rsidR="002734E0" w:rsidRPr="002734E0" w:rsidTr="00FB6393">
        <w:trPr>
          <w:trHeight w:val="215"/>
          <w:jc w:val="center"/>
        </w:trPr>
        <w:tc>
          <w:tcPr>
            <w:tcW w:w="13211" w:type="dxa"/>
            <w:gridSpan w:val="2"/>
            <w:shd w:val="clear" w:color="auto" w:fill="BDD6EE"/>
          </w:tcPr>
          <w:p w:rsidR="002734E0" w:rsidRPr="002734E0" w:rsidRDefault="002734E0" w:rsidP="002734E0">
            <w:pPr>
              <w:spacing w:after="0" w:line="240" w:lineRule="auto"/>
              <w:rPr>
                <w:rFonts w:ascii="Calibri" w:eastAsia="Times New Roman" w:hAnsi="Calibri" w:cs="Calibri"/>
                <w:b/>
                <w:sz w:val="18"/>
                <w:szCs w:val="18"/>
                <w:lang w:val="es-ES"/>
              </w:rPr>
            </w:pPr>
            <w:r w:rsidRPr="002734E0">
              <w:rPr>
                <w:rFonts w:ascii="Calibri" w:eastAsia="Times New Roman" w:hAnsi="Calibri" w:cs="Calibri"/>
                <w:b/>
                <w:bCs/>
                <w:sz w:val="18"/>
                <w:szCs w:val="18"/>
                <w:lang w:val="es-ES" w:eastAsia="es-ES"/>
              </w:rPr>
              <w:lastRenderedPageBreak/>
              <w:t>PRODUCCIÓN DE MATERIAL</w:t>
            </w:r>
          </w:p>
        </w:tc>
      </w:tr>
      <w:tr w:rsidR="002734E0" w:rsidRPr="002734E0" w:rsidTr="00FB6393">
        <w:trPr>
          <w:trHeight w:val="215"/>
          <w:jc w:val="center"/>
        </w:trPr>
        <w:tc>
          <w:tcPr>
            <w:tcW w:w="6069" w:type="dxa"/>
          </w:tcPr>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 organización deberá contemplar la producción de material con el objetivo de promocionar el evento, en este sentido se deberá elaborar el siguiente material: </w:t>
            </w:r>
          </w:p>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p>
          <w:p w:rsidR="002734E0" w:rsidRPr="002734E0" w:rsidRDefault="002734E0" w:rsidP="002734E0">
            <w:pPr>
              <w:numPr>
                <w:ilvl w:val="0"/>
                <w:numId w:val="6"/>
              </w:numPr>
              <w:autoSpaceDE w:val="0"/>
              <w:autoSpaceDN w:val="0"/>
              <w:adjustRightInd w:val="0"/>
              <w:spacing w:after="0" w:line="240" w:lineRule="auto"/>
              <w:ind w:left="738"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Material Promocional</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actividad de promoción se ejecutara acompañada de material impreso y de publicidad,  para la cual la empresa proponente deberá considerar el diseño y la producción de los mismos.</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Dichos materiales deben estar acorde al manual de marca corporativa y contar con la aprobación de la Dirección de Comunicación Corporativa (DCC). </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Ningún material promocional podrá ser producido sin la correspondiente autorización de la DCC. </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Cuadro N° 1. Material promocional para la Promoción del simposio</w:t>
            </w:r>
          </w:p>
          <w:tbl>
            <w:tblPr>
              <w:tblW w:w="5882" w:type="dxa"/>
              <w:jc w:val="center"/>
              <w:tblCellMar>
                <w:left w:w="70" w:type="dxa"/>
                <w:right w:w="70" w:type="dxa"/>
              </w:tblCellMar>
              <w:tblLook w:val="04A0" w:firstRow="1" w:lastRow="0" w:firstColumn="1" w:lastColumn="0" w:noHBand="0" w:noVBand="1"/>
            </w:tblPr>
            <w:tblGrid>
              <w:gridCol w:w="349"/>
              <w:gridCol w:w="3711"/>
              <w:gridCol w:w="816"/>
              <w:gridCol w:w="1006"/>
            </w:tblGrid>
            <w:tr w:rsidR="002734E0" w:rsidRPr="002734E0" w:rsidTr="00FB6393">
              <w:trPr>
                <w:trHeight w:val="16"/>
                <w:jc w:val="center"/>
              </w:trPr>
              <w:tc>
                <w:tcPr>
                  <w:tcW w:w="349"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eastAsia="es-BO"/>
                    </w:rPr>
                  </w:pPr>
                  <w:r w:rsidRPr="002734E0">
                    <w:rPr>
                      <w:rFonts w:ascii="Calibri" w:eastAsia="Times New Roman" w:hAnsi="Calibri" w:cs="Times New Roman"/>
                      <w:sz w:val="18"/>
                      <w:szCs w:val="18"/>
                      <w:lang w:val="es-ES" w:eastAsia="es-ES"/>
                    </w:rPr>
                    <w:t>N°</w:t>
                  </w:r>
                </w:p>
              </w:tc>
              <w:tc>
                <w:tcPr>
                  <w:tcW w:w="3711"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ÍTEM</w:t>
                  </w:r>
                </w:p>
              </w:tc>
              <w:tc>
                <w:tcPr>
                  <w:tcW w:w="816"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UNIDAD</w:t>
                  </w:r>
                </w:p>
              </w:tc>
              <w:tc>
                <w:tcPr>
                  <w:tcW w:w="1006"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CANTIDAD</w:t>
                  </w:r>
                </w:p>
              </w:tc>
            </w:tr>
            <w:tr w:rsidR="002734E0" w:rsidRPr="002734E0" w:rsidTr="00FB6393">
              <w:trPr>
                <w:trHeight w:val="16"/>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w:t>
                  </w:r>
                </w:p>
              </w:tc>
              <w:tc>
                <w:tcPr>
                  <w:tcW w:w="3711" w:type="dxa"/>
                  <w:tcBorders>
                    <w:top w:val="nil"/>
                    <w:left w:val="nil"/>
                    <w:bottom w:val="single" w:sz="4" w:space="0" w:color="auto"/>
                    <w:right w:val="single" w:sz="4" w:space="0" w:color="auto"/>
                  </w:tcBorders>
                  <w:shd w:val="clear" w:color="auto" w:fill="auto"/>
                  <w:vAlign w:val="center"/>
                  <w:hideMark/>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Impresión de Afiches Promocionales: Impreso full color en papel </w:t>
                  </w:r>
                  <w:proofErr w:type="spellStart"/>
                  <w:r w:rsidRPr="002734E0">
                    <w:rPr>
                      <w:rFonts w:ascii="Calibri" w:eastAsia="Times New Roman" w:hAnsi="Calibri" w:cs="Calibri"/>
                      <w:sz w:val="18"/>
                      <w:szCs w:val="18"/>
                      <w:lang w:val="es-ES" w:eastAsia="es-BO"/>
                    </w:rPr>
                    <w:t>Couche</w:t>
                  </w:r>
                  <w:proofErr w:type="spellEnd"/>
                  <w:r w:rsidRPr="002734E0">
                    <w:rPr>
                      <w:rFonts w:ascii="Calibri" w:eastAsia="Times New Roman" w:hAnsi="Calibri" w:cs="Calibri"/>
                      <w:sz w:val="18"/>
                      <w:szCs w:val="18"/>
                      <w:lang w:val="es-ES" w:eastAsia="es-BO"/>
                    </w:rPr>
                    <w:t xml:space="preserve"> de 200 </w:t>
                  </w:r>
                  <w:proofErr w:type="spellStart"/>
                  <w:r w:rsidRPr="002734E0">
                    <w:rPr>
                      <w:rFonts w:ascii="Calibri" w:eastAsia="Times New Roman" w:hAnsi="Calibri" w:cs="Calibri"/>
                      <w:sz w:val="18"/>
                      <w:szCs w:val="18"/>
                      <w:lang w:val="es-ES" w:eastAsia="es-BO"/>
                    </w:rPr>
                    <w:t>Grs</w:t>
                  </w:r>
                  <w:proofErr w:type="spellEnd"/>
                  <w:r w:rsidRPr="002734E0">
                    <w:rPr>
                      <w:rFonts w:ascii="Calibri" w:eastAsia="Times New Roman" w:hAnsi="Calibri" w:cs="Calibri"/>
                      <w:sz w:val="18"/>
                      <w:szCs w:val="18"/>
                      <w:lang w:val="es-ES" w:eastAsia="es-BO"/>
                    </w:rPr>
                    <w:t xml:space="preserve">; Tamaño 40 cm X 60 cm </w:t>
                  </w:r>
                </w:p>
              </w:tc>
              <w:tc>
                <w:tcPr>
                  <w:tcW w:w="816" w:type="dxa"/>
                  <w:tcBorders>
                    <w:top w:val="nil"/>
                    <w:left w:val="nil"/>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pieza</w:t>
                  </w:r>
                </w:p>
              </w:tc>
              <w:tc>
                <w:tcPr>
                  <w:tcW w:w="1006" w:type="dxa"/>
                  <w:tcBorders>
                    <w:top w:val="nil"/>
                    <w:left w:val="nil"/>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1000</w:t>
                  </w:r>
                </w:p>
              </w:tc>
            </w:tr>
            <w:tr w:rsidR="002734E0" w:rsidRPr="002734E0" w:rsidTr="00FB6393">
              <w:trPr>
                <w:trHeight w:val="16"/>
                <w:jc w:val="center"/>
              </w:trPr>
              <w:tc>
                <w:tcPr>
                  <w:tcW w:w="349"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lastRenderedPageBreak/>
                    <w:t>2</w:t>
                  </w:r>
                </w:p>
              </w:tc>
              <w:tc>
                <w:tcPr>
                  <w:tcW w:w="3711" w:type="dxa"/>
                  <w:tcBorders>
                    <w:top w:val="nil"/>
                    <w:left w:val="nil"/>
                    <w:bottom w:val="single" w:sz="4" w:space="0" w:color="auto"/>
                    <w:right w:val="single" w:sz="4" w:space="0" w:color="auto"/>
                  </w:tcBorders>
                  <w:shd w:val="clear" w:color="auto" w:fill="auto"/>
                  <w:vAlign w:val="center"/>
                  <w:hideMark/>
                </w:tcPr>
                <w:p w:rsidR="002734E0" w:rsidRPr="002734E0" w:rsidRDefault="002734E0" w:rsidP="002734E0">
                  <w:pPr>
                    <w:spacing w:after="0" w:line="240" w:lineRule="auto"/>
                    <w:rPr>
                      <w:rFonts w:ascii="Calibri" w:eastAsia="Times New Roman" w:hAnsi="Calibri" w:cs="Calibri"/>
                      <w:sz w:val="18"/>
                      <w:szCs w:val="18"/>
                      <w:lang w:val="es-ES" w:eastAsia="es-BO"/>
                    </w:rPr>
                  </w:pPr>
                  <w:proofErr w:type="spellStart"/>
                  <w:r w:rsidRPr="002734E0">
                    <w:rPr>
                      <w:rFonts w:ascii="Calibri" w:eastAsia="Times New Roman" w:hAnsi="Calibri" w:cs="Calibri"/>
                      <w:sz w:val="18"/>
                      <w:szCs w:val="18"/>
                      <w:lang w:val="es-ES" w:eastAsia="es-BO"/>
                    </w:rPr>
                    <w:t>Gigantografía</w:t>
                  </w:r>
                  <w:proofErr w:type="spellEnd"/>
                  <w:r w:rsidRPr="002734E0">
                    <w:rPr>
                      <w:rFonts w:ascii="Calibri" w:eastAsia="Times New Roman" w:hAnsi="Calibri" w:cs="Calibri"/>
                      <w:sz w:val="18"/>
                      <w:szCs w:val="18"/>
                      <w:lang w:val="es-ES" w:eastAsia="es-BO"/>
                    </w:rPr>
                    <w:t xml:space="preserve"> en lona de </w:t>
                  </w:r>
                  <w:proofErr w:type="spellStart"/>
                  <w:r w:rsidRPr="002734E0">
                    <w:rPr>
                      <w:rFonts w:ascii="Calibri" w:eastAsia="Times New Roman" w:hAnsi="Calibri" w:cs="Calibri"/>
                      <w:sz w:val="18"/>
                      <w:szCs w:val="18"/>
                      <w:lang w:val="es-ES" w:eastAsia="es-BO"/>
                    </w:rPr>
                    <w:t>pvc</w:t>
                  </w:r>
                  <w:proofErr w:type="spellEnd"/>
                  <w:r w:rsidRPr="002734E0">
                    <w:rPr>
                      <w:rFonts w:ascii="Calibri" w:eastAsia="Times New Roman" w:hAnsi="Calibri" w:cs="Calibri"/>
                      <w:sz w:val="18"/>
                      <w:szCs w:val="18"/>
                      <w:lang w:val="es-ES" w:eastAsia="es-BO"/>
                    </w:rPr>
                    <w:t xml:space="preserve"> impreso a full color 1440 dpi tintas </w:t>
                  </w:r>
                  <w:proofErr w:type="spellStart"/>
                  <w:r w:rsidRPr="002734E0">
                    <w:rPr>
                      <w:rFonts w:ascii="Calibri" w:eastAsia="Times New Roman" w:hAnsi="Calibri" w:cs="Calibri"/>
                      <w:sz w:val="18"/>
                      <w:szCs w:val="18"/>
                      <w:lang w:val="es-ES" w:eastAsia="es-BO"/>
                    </w:rPr>
                    <w:t>uv</w:t>
                  </w:r>
                  <w:proofErr w:type="spellEnd"/>
                  <w:r w:rsidRPr="002734E0">
                    <w:rPr>
                      <w:rFonts w:ascii="Calibri" w:eastAsia="Times New Roman" w:hAnsi="Calibri" w:cs="Calibri"/>
                      <w:sz w:val="18"/>
                      <w:szCs w:val="18"/>
                      <w:lang w:val="es-ES" w:eastAsia="es-BO"/>
                    </w:rPr>
                    <w:t xml:space="preserve">, protección anti hongos, terminación </w:t>
                  </w:r>
                  <w:proofErr w:type="spellStart"/>
                  <w:r w:rsidRPr="002734E0">
                    <w:rPr>
                      <w:rFonts w:ascii="Calibri" w:eastAsia="Times New Roman" w:hAnsi="Calibri" w:cs="Calibri"/>
                      <w:sz w:val="18"/>
                      <w:szCs w:val="18"/>
                      <w:lang w:val="es-ES" w:eastAsia="es-BO"/>
                    </w:rPr>
                    <w:t>ojetillos</w:t>
                  </w:r>
                  <w:proofErr w:type="spellEnd"/>
                  <w:r w:rsidRPr="002734E0">
                    <w:rPr>
                      <w:rFonts w:ascii="Calibri" w:eastAsia="Times New Roman" w:hAnsi="Calibri" w:cs="Calibri"/>
                      <w:sz w:val="18"/>
                      <w:szCs w:val="18"/>
                      <w:lang w:val="es-ES" w:eastAsia="es-BO"/>
                    </w:rPr>
                    <w:t xml:space="preserve">, material de primera calidad  de 12 </w:t>
                  </w:r>
                  <w:proofErr w:type="spellStart"/>
                  <w:r w:rsidRPr="002734E0">
                    <w:rPr>
                      <w:rFonts w:ascii="Calibri" w:eastAsia="Times New Roman" w:hAnsi="Calibri" w:cs="Calibri"/>
                      <w:sz w:val="18"/>
                      <w:szCs w:val="18"/>
                      <w:lang w:val="es-ES" w:eastAsia="es-BO"/>
                    </w:rPr>
                    <w:t>mts</w:t>
                  </w:r>
                  <w:proofErr w:type="spellEnd"/>
                  <w:r w:rsidRPr="002734E0">
                    <w:rPr>
                      <w:rFonts w:ascii="Calibri" w:eastAsia="Times New Roman" w:hAnsi="Calibri" w:cs="Calibri"/>
                      <w:sz w:val="18"/>
                      <w:szCs w:val="18"/>
                      <w:lang w:val="es-ES" w:eastAsia="es-BO"/>
                    </w:rPr>
                    <w:t xml:space="preserve"> de base x 4 </w:t>
                  </w:r>
                  <w:proofErr w:type="spellStart"/>
                  <w:r w:rsidRPr="002734E0">
                    <w:rPr>
                      <w:rFonts w:ascii="Calibri" w:eastAsia="Times New Roman" w:hAnsi="Calibri" w:cs="Calibri"/>
                      <w:sz w:val="18"/>
                      <w:szCs w:val="18"/>
                      <w:lang w:val="es-ES" w:eastAsia="es-BO"/>
                    </w:rPr>
                    <w:t>mts</w:t>
                  </w:r>
                  <w:proofErr w:type="spellEnd"/>
                  <w:r w:rsidRPr="002734E0">
                    <w:rPr>
                      <w:rFonts w:ascii="Calibri" w:eastAsia="Times New Roman" w:hAnsi="Calibri" w:cs="Calibri"/>
                      <w:sz w:val="18"/>
                      <w:szCs w:val="18"/>
                      <w:lang w:val="es-ES" w:eastAsia="es-BO"/>
                    </w:rPr>
                    <w:t xml:space="preserve"> de alto  con estructura metálica de soporte.</w:t>
                  </w:r>
                </w:p>
              </w:tc>
              <w:tc>
                <w:tcPr>
                  <w:tcW w:w="816"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Pieza</w:t>
                  </w:r>
                </w:p>
              </w:tc>
              <w:tc>
                <w:tcPr>
                  <w:tcW w:w="1006"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w:t>
                  </w:r>
                </w:p>
              </w:tc>
            </w:tr>
          </w:tbl>
          <w:p w:rsidR="002734E0" w:rsidRPr="002734E0" w:rsidRDefault="002734E0" w:rsidP="002734E0">
            <w:pPr>
              <w:autoSpaceDE w:val="0"/>
              <w:autoSpaceDN w:val="0"/>
              <w:adjustRightInd w:val="0"/>
              <w:spacing w:after="0" w:line="240" w:lineRule="auto"/>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afiches deberán ser colocados en espacios diseñados para publicidad y/o comunicación en instituciones públicas, privadas y casas de estudios que estén relacionadas con el rubro agrícola a nivel nacional, la distribución y gastos logísticos serán cubiertos por la empresa adjudicada.</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 </w:t>
            </w:r>
            <w:proofErr w:type="spellStart"/>
            <w:r w:rsidRPr="002734E0">
              <w:rPr>
                <w:rFonts w:ascii="Calibri" w:eastAsia="Times New Roman" w:hAnsi="Calibri" w:cs="Calibri"/>
                <w:sz w:val="18"/>
                <w:szCs w:val="18"/>
                <w:lang w:val="es-ES" w:eastAsia="es-ES"/>
              </w:rPr>
              <w:t>gigantografía</w:t>
            </w:r>
            <w:proofErr w:type="spellEnd"/>
            <w:r w:rsidRPr="002734E0">
              <w:rPr>
                <w:rFonts w:ascii="Calibri" w:eastAsia="Times New Roman" w:hAnsi="Calibri" w:cs="Calibri"/>
                <w:sz w:val="18"/>
                <w:szCs w:val="18"/>
                <w:lang w:val="es-ES" w:eastAsia="es-ES"/>
              </w:rPr>
              <w:t xml:space="preserve"> deberá ser utilizada como </w:t>
            </w:r>
            <w:proofErr w:type="spellStart"/>
            <w:r w:rsidRPr="002734E0">
              <w:rPr>
                <w:rFonts w:ascii="Calibri" w:eastAsia="Times New Roman" w:hAnsi="Calibri" w:cs="Calibri"/>
                <w:sz w:val="18"/>
                <w:szCs w:val="18"/>
                <w:lang w:val="es-ES" w:eastAsia="es-ES"/>
              </w:rPr>
              <w:t>backing</w:t>
            </w:r>
            <w:proofErr w:type="spellEnd"/>
            <w:r w:rsidRPr="002734E0">
              <w:rPr>
                <w:rFonts w:ascii="Calibri" w:eastAsia="Times New Roman" w:hAnsi="Calibri" w:cs="Calibri"/>
                <w:sz w:val="18"/>
                <w:szCs w:val="18"/>
                <w:lang w:val="es-ES" w:eastAsia="es-ES"/>
              </w:rPr>
              <w:t xml:space="preserve"> en el Lanzamiento del Simposio.</w:t>
            </w:r>
          </w:p>
          <w:p w:rsidR="002734E0" w:rsidRPr="002734E0" w:rsidRDefault="002734E0" w:rsidP="002734E0">
            <w:pPr>
              <w:autoSpaceDE w:val="0"/>
              <w:autoSpaceDN w:val="0"/>
              <w:adjustRightInd w:val="0"/>
              <w:spacing w:after="0" w:line="240" w:lineRule="auto"/>
              <w:ind w:left="2160"/>
              <w:jc w:val="both"/>
              <w:rPr>
                <w:rFonts w:ascii="Calibri" w:eastAsia="Times New Roman" w:hAnsi="Calibri" w:cs="Calibri"/>
                <w:b/>
                <w:sz w:val="18"/>
                <w:szCs w:val="18"/>
                <w:lang w:val="es-ES" w:eastAsia="es-ES"/>
              </w:rPr>
            </w:pPr>
          </w:p>
          <w:p w:rsidR="002734E0" w:rsidRPr="002734E0" w:rsidRDefault="002734E0" w:rsidP="002734E0">
            <w:pPr>
              <w:numPr>
                <w:ilvl w:val="0"/>
                <w:numId w:val="6"/>
              </w:numPr>
              <w:autoSpaceDE w:val="0"/>
              <w:autoSpaceDN w:val="0"/>
              <w:adjustRightInd w:val="0"/>
              <w:spacing w:after="0" w:line="240" w:lineRule="auto"/>
              <w:ind w:left="738"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 xml:space="preserve">Material para Participantes </w:t>
            </w:r>
          </w:p>
          <w:p w:rsidR="002734E0" w:rsidRPr="002734E0" w:rsidRDefault="002734E0" w:rsidP="002734E0">
            <w:pPr>
              <w:autoSpaceDE w:val="0"/>
              <w:autoSpaceDN w:val="0"/>
              <w:adjustRightInd w:val="0"/>
              <w:spacing w:after="0" w:line="240" w:lineRule="auto"/>
              <w:ind w:left="1494"/>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Para la realización del evento se ha previsto el siguiente material que será entregado a los participantes durante la realización del Simposio: </w:t>
            </w:r>
          </w:p>
          <w:p w:rsidR="002734E0" w:rsidRPr="002734E0" w:rsidRDefault="002734E0" w:rsidP="002734E0">
            <w:pPr>
              <w:autoSpaceDE w:val="0"/>
              <w:autoSpaceDN w:val="0"/>
              <w:adjustRightInd w:val="0"/>
              <w:spacing w:after="0" w:line="240" w:lineRule="auto"/>
              <w:ind w:left="1080"/>
              <w:jc w:val="both"/>
              <w:rPr>
                <w:rFonts w:ascii="Calibri" w:eastAsia="Times New Roman" w:hAnsi="Calibri" w:cs="Calibri"/>
                <w:sz w:val="18"/>
                <w:szCs w:val="18"/>
                <w:lang w:val="es-ES" w:eastAsia="es-ES"/>
              </w:rPr>
            </w:pPr>
          </w:p>
          <w:p w:rsidR="002734E0" w:rsidRPr="002734E0" w:rsidRDefault="002734E0" w:rsidP="002734E0">
            <w:pPr>
              <w:autoSpaceDE w:val="0"/>
              <w:autoSpaceDN w:val="0"/>
              <w:adjustRightInd w:val="0"/>
              <w:spacing w:after="0" w:line="240" w:lineRule="auto"/>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Cuadro N° 2. Lista de material a entregarse en el simposio</w:t>
            </w:r>
          </w:p>
          <w:tbl>
            <w:tblPr>
              <w:tblW w:w="5910" w:type="dxa"/>
              <w:jc w:val="center"/>
              <w:tblCellMar>
                <w:left w:w="70" w:type="dxa"/>
                <w:right w:w="70" w:type="dxa"/>
              </w:tblCellMar>
              <w:tblLook w:val="04A0" w:firstRow="1" w:lastRow="0" w:firstColumn="1" w:lastColumn="0" w:noHBand="0" w:noVBand="1"/>
            </w:tblPr>
            <w:tblGrid>
              <w:gridCol w:w="343"/>
              <w:gridCol w:w="3776"/>
              <w:gridCol w:w="802"/>
              <w:gridCol w:w="989"/>
            </w:tblGrid>
            <w:tr w:rsidR="002734E0" w:rsidRPr="002734E0" w:rsidTr="00FB6393">
              <w:trPr>
                <w:trHeight w:val="15"/>
                <w:jc w:val="center"/>
              </w:trPr>
              <w:tc>
                <w:tcPr>
                  <w:tcW w:w="343"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eastAsia="es-BO"/>
                    </w:rPr>
                  </w:pPr>
                  <w:r w:rsidRPr="002734E0">
                    <w:rPr>
                      <w:rFonts w:ascii="Calibri" w:eastAsia="Times New Roman" w:hAnsi="Calibri" w:cs="Times New Roman"/>
                      <w:sz w:val="18"/>
                      <w:szCs w:val="18"/>
                      <w:lang w:val="es-ES" w:eastAsia="es-ES"/>
                    </w:rPr>
                    <w:t>N°</w:t>
                  </w:r>
                </w:p>
              </w:tc>
              <w:tc>
                <w:tcPr>
                  <w:tcW w:w="3776"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ÍTEM</w:t>
                  </w:r>
                </w:p>
              </w:tc>
              <w:tc>
                <w:tcPr>
                  <w:tcW w:w="802"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UNIDAD</w:t>
                  </w:r>
                </w:p>
              </w:tc>
              <w:tc>
                <w:tcPr>
                  <w:tcW w:w="989"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CANTIDAD</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1 </w:t>
                  </w:r>
                </w:p>
              </w:tc>
              <w:tc>
                <w:tcPr>
                  <w:tcW w:w="3776"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Folders impreso full color, Tamaño cerrado 23 cm x 30 cm – plano 46 x 38,5 cm., Material cartulina </w:t>
                  </w:r>
                  <w:proofErr w:type="spellStart"/>
                  <w:r w:rsidRPr="002734E0">
                    <w:rPr>
                      <w:rFonts w:ascii="Calibri" w:eastAsia="Times New Roman" w:hAnsi="Calibri" w:cs="Calibri"/>
                      <w:sz w:val="18"/>
                      <w:szCs w:val="18"/>
                      <w:lang w:val="es-ES" w:eastAsia="es-BO"/>
                    </w:rPr>
                    <w:t>triplex</w:t>
                  </w:r>
                  <w:proofErr w:type="spellEnd"/>
                  <w:r w:rsidRPr="002734E0">
                    <w:rPr>
                      <w:rFonts w:ascii="Calibri" w:eastAsia="Times New Roman" w:hAnsi="Calibri" w:cs="Calibri"/>
                      <w:sz w:val="18"/>
                      <w:szCs w:val="18"/>
                      <w:lang w:val="es-ES" w:eastAsia="es-BO"/>
                    </w:rPr>
                    <w:t xml:space="preserve"> de 300 gr, con plástico mate a un lado + sectorizado a un lado, Troquelado armado y pegado.</w:t>
                  </w:r>
                </w:p>
              </w:tc>
              <w:tc>
                <w:tcPr>
                  <w:tcW w:w="802"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 xml:space="preserve">        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2</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Block de papel rayado full color, tamaño 20 cm x 29 </w:t>
                  </w:r>
                  <w:proofErr w:type="spellStart"/>
                  <w:r w:rsidRPr="002734E0">
                    <w:rPr>
                      <w:rFonts w:ascii="Calibri" w:eastAsia="Times New Roman" w:hAnsi="Calibri" w:cs="Calibri"/>
                      <w:sz w:val="18"/>
                      <w:szCs w:val="18"/>
                      <w:lang w:val="es-ES" w:eastAsia="es-BO"/>
                    </w:rPr>
                    <w:t>cms</w:t>
                  </w:r>
                  <w:proofErr w:type="spellEnd"/>
                  <w:r w:rsidRPr="002734E0">
                    <w:rPr>
                      <w:rFonts w:ascii="Calibri" w:eastAsia="Times New Roman" w:hAnsi="Calibri" w:cs="Calibri"/>
                      <w:sz w:val="18"/>
                      <w:szCs w:val="18"/>
                      <w:lang w:val="es-ES" w:eastAsia="es-BO"/>
                    </w:rPr>
                    <w:t>, papel bond con 30 hojas cada block</w:t>
                  </w:r>
                </w:p>
              </w:tc>
              <w:tc>
                <w:tcPr>
                  <w:tcW w:w="802"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3</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Credenciales impresión full color, tamaño 9 cm x 12 cm, material cartulina dúplex, debe incluir funda plástica y colgador con logo de YPFB impreso </w:t>
                  </w:r>
                </w:p>
              </w:tc>
              <w:tc>
                <w:tcPr>
                  <w:tcW w:w="802"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4</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Bolígrafos color azul con logo del evento Seri grafiado</w:t>
                  </w:r>
                </w:p>
              </w:tc>
              <w:tc>
                <w:tcPr>
                  <w:tcW w:w="802"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5</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Memoria USB de 1 Gb con logo Seri grafiado del evento</w:t>
                  </w:r>
                </w:p>
              </w:tc>
              <w:tc>
                <w:tcPr>
                  <w:tcW w:w="802"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ahoma"/>
                      <w:sz w:val="18"/>
                      <w:szCs w:val="18"/>
                      <w:lang w:val="es-ES" w:eastAsia="es-ES"/>
                    </w:rPr>
                  </w:pPr>
                  <w:r w:rsidRPr="002734E0">
                    <w:rPr>
                      <w:rFonts w:ascii="Calibri" w:eastAsia="Times New Roman" w:hAnsi="Calibri" w:cs="Tahoma"/>
                      <w:sz w:val="18"/>
                      <w:szCs w:val="18"/>
                      <w:lang w:val="es-ES" w:eastAsia="es-ES"/>
                    </w:rPr>
                    <w:t>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lastRenderedPageBreak/>
                    <w:t>6</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Certificados de participación impresión full color </w:t>
                  </w:r>
                </w:p>
              </w:tc>
              <w:tc>
                <w:tcPr>
                  <w:tcW w:w="802"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ahoma"/>
                      <w:sz w:val="18"/>
                      <w:szCs w:val="18"/>
                      <w:lang w:val="es-ES" w:eastAsia="es-ES"/>
                    </w:rPr>
                  </w:pPr>
                  <w:r w:rsidRPr="002734E0">
                    <w:rPr>
                      <w:rFonts w:ascii="Calibri" w:eastAsia="Times New Roman" w:hAnsi="Calibri" w:cs="Tahoma"/>
                      <w:sz w:val="18"/>
                      <w:szCs w:val="18"/>
                      <w:lang w:val="es-ES" w:eastAsia="es-ES"/>
                    </w:rPr>
                    <w:t>320</w:t>
                  </w:r>
                </w:p>
              </w:tc>
            </w:tr>
            <w:tr w:rsidR="002734E0" w:rsidRPr="002734E0" w:rsidTr="00FB6393">
              <w:trPr>
                <w:trHeight w:val="15"/>
                <w:jc w:val="center"/>
              </w:trPr>
              <w:tc>
                <w:tcPr>
                  <w:tcW w:w="343" w:type="dxa"/>
                  <w:tcBorders>
                    <w:top w:val="nil"/>
                    <w:left w:val="single" w:sz="4" w:space="0" w:color="auto"/>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7</w:t>
                  </w:r>
                </w:p>
              </w:tc>
              <w:tc>
                <w:tcPr>
                  <w:tcW w:w="3776"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Invitaciones impresión full color </w:t>
                  </w:r>
                </w:p>
              </w:tc>
              <w:tc>
                <w:tcPr>
                  <w:tcW w:w="802"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89"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ahoma"/>
                      <w:sz w:val="18"/>
                      <w:szCs w:val="18"/>
                      <w:lang w:val="es-ES" w:eastAsia="es-ES"/>
                    </w:rPr>
                  </w:pPr>
                  <w:r w:rsidRPr="002734E0">
                    <w:rPr>
                      <w:rFonts w:ascii="Calibri" w:eastAsia="Times New Roman" w:hAnsi="Calibri" w:cs="Tahoma"/>
                      <w:sz w:val="18"/>
                      <w:szCs w:val="18"/>
                      <w:lang w:val="es-ES" w:eastAsia="es-ES"/>
                    </w:rPr>
                    <w:t>150</w:t>
                  </w:r>
                </w:p>
              </w:tc>
            </w:tr>
          </w:tbl>
          <w:p w:rsidR="002734E0" w:rsidRPr="002734E0" w:rsidRDefault="002734E0" w:rsidP="002734E0">
            <w:pPr>
              <w:autoSpaceDE w:val="0"/>
              <w:autoSpaceDN w:val="0"/>
              <w:adjustRightInd w:val="0"/>
              <w:spacing w:after="0" w:line="240" w:lineRule="auto"/>
              <w:ind w:left="1134"/>
              <w:jc w:val="both"/>
              <w:rPr>
                <w:rFonts w:ascii="Calibri" w:eastAsia="Times New Roman" w:hAnsi="Calibri" w:cs="Calibri"/>
                <w:b/>
                <w:sz w:val="18"/>
                <w:szCs w:val="18"/>
                <w:lang w:val="es-ES" w:eastAsia="es-ES"/>
              </w:rPr>
            </w:pPr>
          </w:p>
          <w:p w:rsidR="002734E0" w:rsidRPr="002734E0" w:rsidRDefault="002734E0" w:rsidP="002734E0">
            <w:pPr>
              <w:numPr>
                <w:ilvl w:val="0"/>
                <w:numId w:val="6"/>
              </w:numPr>
              <w:autoSpaceDE w:val="0"/>
              <w:autoSpaceDN w:val="0"/>
              <w:adjustRightInd w:val="0"/>
              <w:spacing w:after="0" w:line="240" w:lineRule="auto"/>
              <w:ind w:left="738" w:hanging="425"/>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Material Decorativo Salón</w:t>
            </w:r>
          </w:p>
          <w:p w:rsidR="002734E0" w:rsidRPr="002734E0" w:rsidRDefault="002734E0" w:rsidP="002734E0">
            <w:pPr>
              <w:autoSpaceDE w:val="0"/>
              <w:autoSpaceDN w:val="0"/>
              <w:adjustRightInd w:val="0"/>
              <w:spacing w:after="0" w:line="240" w:lineRule="auto"/>
              <w:ind w:left="738"/>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ind w:left="29"/>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salón principal del evento deberá contener el siguiente material decorativo: </w:t>
            </w:r>
          </w:p>
          <w:p w:rsidR="002734E0" w:rsidRPr="002734E0" w:rsidRDefault="002734E0" w:rsidP="002734E0">
            <w:pPr>
              <w:autoSpaceDE w:val="0"/>
              <w:autoSpaceDN w:val="0"/>
              <w:adjustRightInd w:val="0"/>
              <w:spacing w:after="0" w:line="240" w:lineRule="auto"/>
              <w:ind w:left="1418"/>
              <w:jc w:val="both"/>
              <w:rPr>
                <w:rFonts w:ascii="Calibri" w:eastAsia="Times New Roman" w:hAnsi="Calibri" w:cs="Calibri"/>
                <w:b/>
                <w:sz w:val="18"/>
                <w:szCs w:val="18"/>
                <w:lang w:val="es-ES" w:eastAsia="es-ES"/>
              </w:rPr>
            </w:pPr>
          </w:p>
          <w:p w:rsidR="002734E0" w:rsidRPr="002734E0" w:rsidRDefault="002734E0" w:rsidP="002734E0">
            <w:pPr>
              <w:autoSpaceDE w:val="0"/>
              <w:autoSpaceDN w:val="0"/>
              <w:adjustRightInd w:val="0"/>
              <w:spacing w:after="0" w:line="240" w:lineRule="auto"/>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Cuadro N° 3. Lista de material decorativo Salón</w:t>
            </w:r>
          </w:p>
          <w:tbl>
            <w:tblPr>
              <w:tblW w:w="5876" w:type="dxa"/>
              <w:jc w:val="center"/>
              <w:tblCellMar>
                <w:left w:w="70" w:type="dxa"/>
                <w:right w:w="70" w:type="dxa"/>
              </w:tblCellMar>
              <w:tblLook w:val="04A0" w:firstRow="1" w:lastRow="0" w:firstColumn="1" w:lastColumn="0" w:noHBand="0" w:noVBand="1"/>
            </w:tblPr>
            <w:tblGrid>
              <w:gridCol w:w="343"/>
              <w:gridCol w:w="3740"/>
              <w:gridCol w:w="803"/>
              <w:gridCol w:w="990"/>
            </w:tblGrid>
            <w:tr w:rsidR="002734E0" w:rsidRPr="002734E0" w:rsidTr="00FB6393">
              <w:trPr>
                <w:trHeight w:val="14"/>
                <w:jc w:val="center"/>
              </w:trPr>
              <w:tc>
                <w:tcPr>
                  <w:tcW w:w="343" w:type="dxa"/>
                  <w:tcBorders>
                    <w:top w:val="single" w:sz="4" w:space="0" w:color="auto"/>
                    <w:left w:val="single" w:sz="4" w:space="0" w:color="auto"/>
                    <w:bottom w:val="single" w:sz="4" w:space="0" w:color="auto"/>
                    <w:right w:val="single" w:sz="4" w:space="0" w:color="auto"/>
                  </w:tcBorders>
                  <w:shd w:val="clear" w:color="auto" w:fill="8EAADB"/>
                  <w:noWrap/>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eastAsia="es-BO"/>
                    </w:rPr>
                  </w:pPr>
                  <w:r w:rsidRPr="002734E0">
                    <w:rPr>
                      <w:rFonts w:ascii="Calibri" w:eastAsia="Times New Roman" w:hAnsi="Calibri" w:cs="Times New Roman"/>
                      <w:sz w:val="18"/>
                      <w:szCs w:val="18"/>
                      <w:lang w:val="es-ES" w:eastAsia="es-ES"/>
                    </w:rPr>
                    <w:t>N°</w:t>
                  </w:r>
                </w:p>
              </w:tc>
              <w:tc>
                <w:tcPr>
                  <w:tcW w:w="3740"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ÍTEM</w:t>
                  </w:r>
                </w:p>
              </w:tc>
              <w:tc>
                <w:tcPr>
                  <w:tcW w:w="803"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UNIDAD</w:t>
                  </w:r>
                </w:p>
              </w:tc>
              <w:tc>
                <w:tcPr>
                  <w:tcW w:w="990" w:type="dxa"/>
                  <w:tcBorders>
                    <w:top w:val="single" w:sz="4" w:space="0" w:color="auto"/>
                    <w:left w:val="nil"/>
                    <w:bottom w:val="single" w:sz="4" w:space="0" w:color="auto"/>
                    <w:right w:val="single" w:sz="4" w:space="0" w:color="auto"/>
                  </w:tcBorders>
                  <w:shd w:val="clear" w:color="auto" w:fill="8EAADB"/>
                  <w:vAlign w:val="center"/>
                  <w:hideMark/>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CANTIDAD</w:t>
                  </w:r>
                </w:p>
              </w:tc>
            </w:tr>
            <w:tr w:rsidR="002734E0" w:rsidRPr="002734E0" w:rsidTr="00FB6393">
              <w:trPr>
                <w:trHeight w:val="14"/>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1 </w:t>
                  </w:r>
                </w:p>
              </w:tc>
              <w:tc>
                <w:tcPr>
                  <w:tcW w:w="3740" w:type="dxa"/>
                  <w:tcBorders>
                    <w:top w:val="nil"/>
                    <w:left w:val="nil"/>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proofErr w:type="spellStart"/>
                  <w:r w:rsidRPr="002734E0">
                    <w:rPr>
                      <w:rFonts w:ascii="Calibri" w:eastAsia="Times New Roman" w:hAnsi="Calibri" w:cs="Calibri"/>
                      <w:sz w:val="18"/>
                      <w:szCs w:val="18"/>
                      <w:lang w:val="es-ES" w:eastAsia="es-BO"/>
                    </w:rPr>
                    <w:t>Backing</w:t>
                  </w:r>
                  <w:proofErr w:type="spellEnd"/>
                  <w:r w:rsidRPr="002734E0">
                    <w:rPr>
                      <w:rFonts w:ascii="Calibri" w:eastAsia="Times New Roman" w:hAnsi="Calibri" w:cs="Calibri"/>
                      <w:sz w:val="18"/>
                      <w:szCs w:val="18"/>
                      <w:lang w:val="es-ES" w:eastAsia="es-BO"/>
                    </w:rPr>
                    <w:t xml:space="preserve"> tarima Conferencistas con medidas acorde al salón (medidas mínimas 12 x 4 </w:t>
                  </w:r>
                  <w:proofErr w:type="spellStart"/>
                  <w:r w:rsidRPr="002734E0">
                    <w:rPr>
                      <w:rFonts w:ascii="Calibri" w:eastAsia="Times New Roman" w:hAnsi="Calibri" w:cs="Calibri"/>
                      <w:sz w:val="18"/>
                      <w:szCs w:val="18"/>
                      <w:lang w:val="es-ES" w:eastAsia="es-BO"/>
                    </w:rPr>
                    <w:t>mts</w:t>
                  </w:r>
                  <w:proofErr w:type="spellEnd"/>
                  <w:r w:rsidRPr="002734E0">
                    <w:rPr>
                      <w:rFonts w:ascii="Calibri" w:eastAsia="Times New Roman" w:hAnsi="Calibri" w:cs="Calibri"/>
                      <w:sz w:val="18"/>
                      <w:szCs w:val="18"/>
                      <w:lang w:val="es-ES" w:eastAsia="es-BO"/>
                    </w:rPr>
                    <w:t>)</w:t>
                  </w:r>
                </w:p>
              </w:tc>
              <w:tc>
                <w:tcPr>
                  <w:tcW w:w="803" w:type="dxa"/>
                  <w:tcBorders>
                    <w:top w:val="nil"/>
                    <w:left w:val="nil"/>
                    <w:bottom w:val="single" w:sz="4" w:space="0" w:color="auto"/>
                    <w:right w:val="single" w:sz="4" w:space="0" w:color="auto"/>
                  </w:tcBorders>
                  <w:shd w:val="clear" w:color="auto" w:fill="auto"/>
                  <w:noWrap/>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90" w:type="dxa"/>
                  <w:tcBorders>
                    <w:top w:val="nil"/>
                    <w:left w:val="nil"/>
                    <w:bottom w:val="single" w:sz="4" w:space="0" w:color="auto"/>
                    <w:right w:val="single" w:sz="4" w:space="0" w:color="auto"/>
                  </w:tcBorders>
                  <w:shd w:val="clear" w:color="auto" w:fill="auto"/>
                  <w:noWrap/>
                  <w:vAlign w:val="bottom"/>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1</w:t>
                  </w:r>
                </w:p>
              </w:tc>
            </w:tr>
            <w:tr w:rsidR="002734E0" w:rsidRPr="002734E0" w:rsidTr="00FB6393">
              <w:trPr>
                <w:trHeight w:val="14"/>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2</w:t>
                  </w:r>
                </w:p>
              </w:tc>
              <w:tc>
                <w:tcPr>
                  <w:tcW w:w="3740"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Laterales del </w:t>
                  </w:r>
                  <w:proofErr w:type="spellStart"/>
                  <w:r w:rsidRPr="002734E0">
                    <w:rPr>
                      <w:rFonts w:ascii="Calibri" w:eastAsia="Times New Roman" w:hAnsi="Calibri" w:cs="Calibri"/>
                      <w:sz w:val="18"/>
                      <w:szCs w:val="18"/>
                      <w:lang w:val="es-ES" w:eastAsia="es-BO"/>
                    </w:rPr>
                    <w:t>Backing</w:t>
                  </w:r>
                  <w:proofErr w:type="spellEnd"/>
                  <w:r w:rsidRPr="002734E0">
                    <w:rPr>
                      <w:rFonts w:ascii="Calibri" w:eastAsia="Times New Roman" w:hAnsi="Calibri" w:cs="Calibri"/>
                      <w:sz w:val="18"/>
                      <w:szCs w:val="18"/>
                      <w:lang w:val="es-ES" w:eastAsia="es-BO"/>
                    </w:rPr>
                    <w:t xml:space="preserve"> tarima Conferencistas con medidas acorde al salón (medidas mínimas 6 x 4 </w:t>
                  </w:r>
                  <w:proofErr w:type="spellStart"/>
                  <w:r w:rsidRPr="002734E0">
                    <w:rPr>
                      <w:rFonts w:ascii="Calibri" w:eastAsia="Times New Roman" w:hAnsi="Calibri" w:cs="Calibri"/>
                      <w:sz w:val="18"/>
                      <w:szCs w:val="18"/>
                      <w:lang w:val="es-ES" w:eastAsia="es-BO"/>
                    </w:rPr>
                    <w:t>mts</w:t>
                  </w:r>
                  <w:proofErr w:type="spellEnd"/>
                  <w:r w:rsidRPr="002734E0">
                    <w:rPr>
                      <w:rFonts w:ascii="Calibri" w:eastAsia="Times New Roman" w:hAnsi="Calibri" w:cs="Calibri"/>
                      <w:sz w:val="18"/>
                      <w:szCs w:val="18"/>
                      <w:lang w:val="es-ES" w:eastAsia="es-BO"/>
                    </w:rPr>
                    <w:t xml:space="preserve">) </w:t>
                  </w:r>
                </w:p>
              </w:tc>
              <w:tc>
                <w:tcPr>
                  <w:tcW w:w="803" w:type="dxa"/>
                  <w:tcBorders>
                    <w:top w:val="nil"/>
                    <w:left w:val="nil"/>
                    <w:bottom w:val="single" w:sz="4" w:space="0" w:color="auto"/>
                    <w:right w:val="single" w:sz="4" w:space="0" w:color="auto"/>
                  </w:tcBorders>
                  <w:shd w:val="clear" w:color="auto" w:fill="auto"/>
                  <w:noWrap/>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90" w:type="dxa"/>
                  <w:tcBorders>
                    <w:top w:val="nil"/>
                    <w:left w:val="nil"/>
                    <w:bottom w:val="single" w:sz="4" w:space="0" w:color="auto"/>
                    <w:right w:val="single" w:sz="4" w:space="0" w:color="auto"/>
                  </w:tcBorders>
                  <w:shd w:val="clear" w:color="auto" w:fill="auto"/>
                  <w:noWrap/>
                  <w:vAlign w:val="bottom"/>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2</w:t>
                  </w:r>
                </w:p>
              </w:tc>
            </w:tr>
            <w:tr w:rsidR="002734E0" w:rsidRPr="002734E0" w:rsidTr="00FB6393">
              <w:trPr>
                <w:trHeight w:val="14"/>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3</w:t>
                  </w:r>
                </w:p>
              </w:tc>
              <w:tc>
                <w:tcPr>
                  <w:tcW w:w="3740"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Paneles Registro de Participantes</w:t>
                  </w:r>
                </w:p>
              </w:tc>
              <w:tc>
                <w:tcPr>
                  <w:tcW w:w="803" w:type="dxa"/>
                  <w:tcBorders>
                    <w:top w:val="nil"/>
                    <w:left w:val="nil"/>
                    <w:bottom w:val="single" w:sz="4" w:space="0" w:color="auto"/>
                    <w:right w:val="single" w:sz="4" w:space="0" w:color="auto"/>
                  </w:tcBorders>
                  <w:shd w:val="clear" w:color="auto" w:fill="auto"/>
                  <w:noWrap/>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90" w:type="dxa"/>
                  <w:tcBorders>
                    <w:top w:val="nil"/>
                    <w:left w:val="nil"/>
                    <w:bottom w:val="single" w:sz="4" w:space="0" w:color="auto"/>
                    <w:right w:val="single" w:sz="4" w:space="0" w:color="auto"/>
                  </w:tcBorders>
                  <w:shd w:val="clear" w:color="auto" w:fill="auto"/>
                  <w:noWrap/>
                  <w:vAlign w:val="bottom"/>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4</w:t>
                  </w:r>
                </w:p>
              </w:tc>
            </w:tr>
            <w:tr w:rsidR="002734E0" w:rsidRPr="002734E0" w:rsidTr="00FB6393">
              <w:trPr>
                <w:trHeight w:val="14"/>
                <w:jc w:val="center"/>
              </w:trPr>
              <w:tc>
                <w:tcPr>
                  <w:tcW w:w="343" w:type="dxa"/>
                  <w:tcBorders>
                    <w:top w:val="nil"/>
                    <w:left w:val="single" w:sz="4" w:space="0" w:color="auto"/>
                    <w:bottom w:val="single" w:sz="4" w:space="0" w:color="auto"/>
                    <w:right w:val="single" w:sz="4" w:space="0" w:color="auto"/>
                  </w:tcBorders>
                  <w:shd w:val="clear" w:color="auto" w:fill="auto"/>
                  <w:noWrap/>
                  <w:vAlign w:val="center"/>
                  <w:hideMark/>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4</w:t>
                  </w:r>
                </w:p>
              </w:tc>
              <w:tc>
                <w:tcPr>
                  <w:tcW w:w="3740"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Panel Pórtico de Ingreso al Salón</w:t>
                  </w:r>
                </w:p>
              </w:tc>
              <w:tc>
                <w:tcPr>
                  <w:tcW w:w="803" w:type="dxa"/>
                  <w:tcBorders>
                    <w:top w:val="nil"/>
                    <w:left w:val="nil"/>
                    <w:bottom w:val="single" w:sz="4" w:space="0" w:color="auto"/>
                    <w:right w:val="single" w:sz="4" w:space="0" w:color="auto"/>
                  </w:tcBorders>
                  <w:shd w:val="clear" w:color="auto" w:fill="auto"/>
                  <w:noWrap/>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90" w:type="dxa"/>
                  <w:tcBorders>
                    <w:top w:val="nil"/>
                    <w:left w:val="nil"/>
                    <w:bottom w:val="single" w:sz="4" w:space="0" w:color="auto"/>
                    <w:right w:val="single" w:sz="4" w:space="0" w:color="auto"/>
                  </w:tcBorders>
                  <w:shd w:val="clear" w:color="auto" w:fill="auto"/>
                  <w:noWrap/>
                  <w:vAlign w:val="bottom"/>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Times New Roman"/>
                      <w:sz w:val="18"/>
                      <w:szCs w:val="18"/>
                      <w:lang w:val="es-ES" w:eastAsia="es-ES"/>
                    </w:rPr>
                    <w:t>1</w:t>
                  </w:r>
                </w:p>
              </w:tc>
            </w:tr>
            <w:tr w:rsidR="002734E0" w:rsidRPr="002734E0" w:rsidTr="00FB6393">
              <w:trPr>
                <w:trHeight w:val="14"/>
                <w:jc w:val="center"/>
              </w:trPr>
              <w:tc>
                <w:tcPr>
                  <w:tcW w:w="343" w:type="dxa"/>
                  <w:tcBorders>
                    <w:top w:val="nil"/>
                    <w:left w:val="single" w:sz="4" w:space="0" w:color="auto"/>
                    <w:bottom w:val="nil"/>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5</w:t>
                  </w:r>
                </w:p>
              </w:tc>
              <w:tc>
                <w:tcPr>
                  <w:tcW w:w="3740" w:type="dxa"/>
                  <w:tcBorders>
                    <w:top w:val="nil"/>
                    <w:left w:val="nil"/>
                    <w:bottom w:val="nil"/>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r w:rsidRPr="002734E0">
                    <w:rPr>
                      <w:rFonts w:ascii="Calibri" w:eastAsia="Times New Roman" w:hAnsi="Calibri" w:cs="Calibri"/>
                      <w:sz w:val="18"/>
                      <w:szCs w:val="18"/>
                      <w:lang w:val="es-ES" w:eastAsia="es-BO"/>
                    </w:rPr>
                    <w:t xml:space="preserve">Estructuras tipo </w:t>
                  </w:r>
                  <w:proofErr w:type="spellStart"/>
                  <w:r w:rsidRPr="002734E0">
                    <w:rPr>
                      <w:rFonts w:ascii="Calibri" w:eastAsia="Times New Roman" w:hAnsi="Calibri" w:cs="Calibri"/>
                      <w:sz w:val="18"/>
                      <w:szCs w:val="18"/>
                      <w:lang w:val="es-ES" w:eastAsia="es-BO"/>
                    </w:rPr>
                    <w:t>Totems</w:t>
                  </w:r>
                  <w:proofErr w:type="spellEnd"/>
                  <w:r w:rsidRPr="002734E0">
                    <w:rPr>
                      <w:rFonts w:ascii="Calibri" w:eastAsia="Times New Roman" w:hAnsi="Calibri" w:cs="Calibri"/>
                      <w:sz w:val="18"/>
                      <w:szCs w:val="18"/>
                      <w:lang w:val="es-ES" w:eastAsia="es-BO"/>
                    </w:rPr>
                    <w:t xml:space="preserve"> </w:t>
                  </w:r>
                </w:p>
              </w:tc>
              <w:tc>
                <w:tcPr>
                  <w:tcW w:w="803" w:type="dxa"/>
                  <w:tcBorders>
                    <w:top w:val="nil"/>
                    <w:left w:val="nil"/>
                    <w:bottom w:val="nil"/>
                    <w:right w:val="single" w:sz="4" w:space="0" w:color="auto"/>
                  </w:tcBorders>
                  <w:shd w:val="clear" w:color="auto" w:fill="auto"/>
                </w:tcPr>
                <w:p w:rsidR="002734E0" w:rsidRPr="002734E0" w:rsidRDefault="002734E0" w:rsidP="002734E0">
                  <w:pPr>
                    <w:spacing w:after="0" w:line="240" w:lineRule="auto"/>
                    <w:jc w:val="center"/>
                    <w:rPr>
                      <w:rFonts w:ascii="Calibri" w:eastAsia="Times New Roman" w:hAnsi="Calibri" w:cs="Times New Roman"/>
                      <w:sz w:val="18"/>
                      <w:szCs w:val="18"/>
                      <w:lang w:val="es-ES" w:eastAsia="es-ES"/>
                    </w:rPr>
                  </w:pPr>
                  <w:r w:rsidRPr="002734E0">
                    <w:rPr>
                      <w:rFonts w:ascii="Calibri" w:eastAsia="Times New Roman" w:hAnsi="Calibri" w:cs="Calibri"/>
                      <w:sz w:val="18"/>
                      <w:szCs w:val="18"/>
                      <w:lang w:val="es-ES" w:eastAsia="es-BO"/>
                    </w:rPr>
                    <w:t>pieza</w:t>
                  </w:r>
                </w:p>
              </w:tc>
              <w:tc>
                <w:tcPr>
                  <w:tcW w:w="990" w:type="dxa"/>
                  <w:tcBorders>
                    <w:top w:val="nil"/>
                    <w:left w:val="nil"/>
                    <w:bottom w:val="nil"/>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ahoma"/>
                      <w:sz w:val="18"/>
                      <w:szCs w:val="18"/>
                      <w:lang w:val="es-ES" w:eastAsia="es-ES"/>
                    </w:rPr>
                  </w:pPr>
                  <w:r w:rsidRPr="002734E0">
                    <w:rPr>
                      <w:rFonts w:ascii="Calibri" w:eastAsia="Times New Roman" w:hAnsi="Calibri" w:cs="Tahoma"/>
                      <w:sz w:val="18"/>
                      <w:szCs w:val="18"/>
                      <w:lang w:val="es-ES" w:eastAsia="es-ES"/>
                    </w:rPr>
                    <w:t>10</w:t>
                  </w:r>
                </w:p>
              </w:tc>
            </w:tr>
            <w:tr w:rsidR="002734E0" w:rsidRPr="002734E0" w:rsidTr="00FB6393">
              <w:trPr>
                <w:trHeight w:val="14"/>
                <w:jc w:val="center"/>
              </w:trPr>
              <w:tc>
                <w:tcPr>
                  <w:tcW w:w="343" w:type="dxa"/>
                  <w:tcBorders>
                    <w:top w:val="nil"/>
                    <w:left w:val="single" w:sz="4" w:space="0" w:color="auto"/>
                    <w:bottom w:val="single" w:sz="4" w:space="0" w:color="auto"/>
                    <w:right w:val="single" w:sz="4" w:space="0" w:color="auto"/>
                  </w:tcBorders>
                  <w:shd w:val="clear" w:color="auto" w:fill="auto"/>
                  <w:noWrap/>
                  <w:vAlign w:val="center"/>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p>
              </w:tc>
              <w:tc>
                <w:tcPr>
                  <w:tcW w:w="3740"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sz w:val="18"/>
                      <w:szCs w:val="18"/>
                      <w:lang w:val="es-ES" w:eastAsia="es-BO"/>
                    </w:rPr>
                  </w:pPr>
                </w:p>
              </w:tc>
              <w:tc>
                <w:tcPr>
                  <w:tcW w:w="803" w:type="dxa"/>
                  <w:tcBorders>
                    <w:top w:val="nil"/>
                    <w:left w:val="nil"/>
                    <w:bottom w:val="single" w:sz="4" w:space="0" w:color="auto"/>
                    <w:right w:val="single" w:sz="4" w:space="0" w:color="auto"/>
                  </w:tcBorders>
                  <w:shd w:val="clear" w:color="auto" w:fill="auto"/>
                </w:tcPr>
                <w:p w:rsidR="002734E0" w:rsidRPr="002734E0" w:rsidRDefault="002734E0" w:rsidP="002734E0">
                  <w:pPr>
                    <w:spacing w:after="0" w:line="240" w:lineRule="auto"/>
                    <w:jc w:val="center"/>
                    <w:rPr>
                      <w:rFonts w:ascii="Calibri" w:eastAsia="Times New Roman" w:hAnsi="Calibri" w:cs="Calibri"/>
                      <w:sz w:val="18"/>
                      <w:szCs w:val="18"/>
                      <w:lang w:val="es-ES" w:eastAsia="es-BO"/>
                    </w:rPr>
                  </w:pPr>
                </w:p>
              </w:tc>
              <w:tc>
                <w:tcPr>
                  <w:tcW w:w="990" w:type="dxa"/>
                  <w:tcBorders>
                    <w:top w:val="nil"/>
                    <w:left w:val="nil"/>
                    <w:bottom w:val="single" w:sz="4" w:space="0" w:color="auto"/>
                    <w:right w:val="single" w:sz="4" w:space="0" w:color="auto"/>
                  </w:tcBorders>
                  <w:shd w:val="clear" w:color="auto" w:fill="auto"/>
                  <w:vAlign w:val="center"/>
                </w:tcPr>
                <w:p w:rsidR="002734E0" w:rsidRPr="002734E0" w:rsidRDefault="002734E0" w:rsidP="002734E0">
                  <w:pPr>
                    <w:spacing w:after="0" w:line="240" w:lineRule="auto"/>
                    <w:jc w:val="center"/>
                    <w:rPr>
                      <w:rFonts w:ascii="Calibri" w:eastAsia="Times New Roman" w:hAnsi="Calibri" w:cs="Tahoma"/>
                      <w:sz w:val="18"/>
                      <w:szCs w:val="18"/>
                      <w:lang w:val="es-ES" w:eastAsia="es-ES"/>
                    </w:rPr>
                  </w:pPr>
                </w:p>
              </w:tc>
            </w:tr>
          </w:tbl>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p>
        </w:tc>
        <w:tc>
          <w:tcPr>
            <w:tcW w:w="7142" w:type="dxa"/>
            <w:vAlign w:val="center"/>
          </w:tcPr>
          <w:p w:rsidR="002734E0" w:rsidRPr="002734E0" w:rsidRDefault="002734E0" w:rsidP="002734E0">
            <w:pPr>
              <w:spacing w:after="0" w:line="240" w:lineRule="auto"/>
              <w:rPr>
                <w:rFonts w:ascii="Calibri" w:eastAsia="Times New Roman" w:hAnsi="Calibri" w:cs="Calibri"/>
                <w:b/>
                <w:sz w:val="18"/>
                <w:szCs w:val="18"/>
                <w:lang w:val="es-ES"/>
              </w:rPr>
            </w:pPr>
          </w:p>
        </w:tc>
      </w:tr>
      <w:tr w:rsidR="002734E0" w:rsidRPr="002734E0" w:rsidTr="00FB6393">
        <w:trPr>
          <w:trHeight w:val="233"/>
          <w:jc w:val="center"/>
        </w:trPr>
        <w:tc>
          <w:tcPr>
            <w:tcW w:w="13211" w:type="dxa"/>
            <w:gridSpan w:val="2"/>
            <w:shd w:val="clear" w:color="auto" w:fill="BDD6EE"/>
          </w:tcPr>
          <w:p w:rsidR="002734E0" w:rsidRPr="002734E0" w:rsidRDefault="002734E0" w:rsidP="002734E0">
            <w:pPr>
              <w:spacing w:after="0" w:line="240" w:lineRule="auto"/>
              <w:rPr>
                <w:rFonts w:ascii="Calibri" w:eastAsia="Times New Roman" w:hAnsi="Calibri" w:cs="Calibri"/>
                <w:b/>
                <w:sz w:val="18"/>
                <w:szCs w:val="18"/>
                <w:lang w:val="es-ES"/>
              </w:rPr>
            </w:pPr>
            <w:r w:rsidRPr="002734E0">
              <w:rPr>
                <w:rFonts w:ascii="Calibri" w:eastAsia="Times New Roman" w:hAnsi="Calibri" w:cs="Calibri"/>
                <w:b/>
                <w:bCs/>
                <w:sz w:val="18"/>
                <w:szCs w:val="18"/>
                <w:lang w:val="es-ES" w:eastAsia="es-ES"/>
              </w:rPr>
              <w:lastRenderedPageBreak/>
              <w:t>PLAZO DEL SERVICIO</w:t>
            </w:r>
          </w:p>
        </w:tc>
      </w:tr>
      <w:tr w:rsidR="002734E0" w:rsidRPr="002734E0" w:rsidTr="00FB6393">
        <w:trPr>
          <w:trHeight w:val="772"/>
          <w:jc w:val="center"/>
        </w:trPr>
        <w:tc>
          <w:tcPr>
            <w:tcW w:w="6069" w:type="dxa"/>
          </w:tcPr>
          <w:p w:rsidR="002734E0" w:rsidRPr="002734E0" w:rsidRDefault="002734E0" w:rsidP="002734E0">
            <w:pPr>
              <w:autoSpaceDE w:val="0"/>
              <w:autoSpaceDN w:val="0"/>
              <w:adjustRightInd w:val="0"/>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El servicio tendrá vigencia a partir del día siguiente hábil de la recepción de la orden de proceder hasta el 10 de diciembre del 2017, fecha límite para la entrega del informe final del evento. </w:t>
            </w:r>
          </w:p>
        </w:tc>
        <w:tc>
          <w:tcPr>
            <w:tcW w:w="7142" w:type="dxa"/>
            <w:vAlign w:val="center"/>
          </w:tcPr>
          <w:p w:rsidR="002734E0" w:rsidRPr="002734E0" w:rsidRDefault="002734E0" w:rsidP="002734E0">
            <w:pPr>
              <w:spacing w:after="0" w:line="240" w:lineRule="auto"/>
              <w:rPr>
                <w:rFonts w:ascii="Calibri" w:eastAsia="Times New Roman" w:hAnsi="Calibri" w:cs="Calibri"/>
                <w:b/>
                <w:sz w:val="18"/>
                <w:szCs w:val="18"/>
                <w:lang w:val="es-ES"/>
              </w:rPr>
            </w:pPr>
          </w:p>
        </w:tc>
      </w:tr>
      <w:tr w:rsidR="002734E0" w:rsidRPr="002734E0" w:rsidTr="00FB6393">
        <w:trPr>
          <w:trHeight w:val="233"/>
          <w:jc w:val="center"/>
        </w:trPr>
        <w:tc>
          <w:tcPr>
            <w:tcW w:w="13211" w:type="dxa"/>
            <w:gridSpan w:val="2"/>
            <w:shd w:val="clear" w:color="auto" w:fill="BDD6EE"/>
          </w:tcPr>
          <w:p w:rsidR="002734E0" w:rsidRPr="002734E0" w:rsidRDefault="002734E0" w:rsidP="002734E0">
            <w:pPr>
              <w:spacing w:after="0" w:line="240" w:lineRule="auto"/>
              <w:rPr>
                <w:rFonts w:ascii="Calibri" w:eastAsia="Times New Roman" w:hAnsi="Calibri" w:cs="Calibri"/>
                <w:b/>
                <w:sz w:val="18"/>
                <w:szCs w:val="18"/>
                <w:lang w:val="es-ES"/>
              </w:rPr>
            </w:pPr>
            <w:r w:rsidRPr="002734E0">
              <w:rPr>
                <w:rFonts w:ascii="Calibri" w:eastAsia="Times New Roman" w:hAnsi="Calibri" w:cs="Calibri"/>
                <w:b/>
                <w:bCs/>
                <w:sz w:val="18"/>
                <w:szCs w:val="18"/>
                <w:lang w:val="es-ES" w:eastAsia="es-ES"/>
              </w:rPr>
              <w:t xml:space="preserve">EXPERIENCIA DEL PROVEEDOR DEL SERVICIO </w:t>
            </w:r>
          </w:p>
        </w:tc>
      </w:tr>
      <w:tr w:rsidR="002734E0" w:rsidRPr="002734E0" w:rsidTr="00FB6393">
        <w:trPr>
          <w:trHeight w:val="215"/>
          <w:jc w:val="center"/>
        </w:trPr>
        <w:tc>
          <w:tcPr>
            <w:tcW w:w="6069" w:type="dxa"/>
          </w:tcPr>
          <w:p w:rsidR="002734E0" w:rsidRPr="002734E0" w:rsidRDefault="002734E0" w:rsidP="002734E0">
            <w:pPr>
              <w:spacing w:after="0" w:line="240" w:lineRule="auto"/>
              <w:jc w:val="both"/>
              <w:rPr>
                <w:rFonts w:ascii="Calibri" w:eastAsia="Times New Roman" w:hAnsi="Calibri" w:cs="Calibri"/>
                <w:b/>
                <w:sz w:val="18"/>
                <w:szCs w:val="18"/>
                <w:lang w:val="es-ES" w:eastAsia="es-ES"/>
              </w:rPr>
            </w:pPr>
          </w:p>
          <w:p w:rsidR="002734E0" w:rsidRPr="002734E0" w:rsidRDefault="002734E0" w:rsidP="002734E0">
            <w:pPr>
              <w:spacing w:after="0" w:line="240"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 xml:space="preserve">EXPERIENCIA GENERAL </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 xml:space="preserve">La empresa deberá demostrar experiencia general en la organización y ejecución  de eventos en general, mínimamente 5 trabajos. </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p>
          <w:p w:rsidR="002734E0" w:rsidRPr="002734E0" w:rsidRDefault="002734E0" w:rsidP="002734E0">
            <w:pPr>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respaldos pueden ser contratos, convenios, acuerdos y/u otro documento que verifique el trabajo.</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p>
          <w:p w:rsidR="002734E0" w:rsidRPr="002734E0" w:rsidRDefault="002734E0" w:rsidP="002734E0">
            <w:pPr>
              <w:spacing w:after="0" w:line="240" w:lineRule="auto"/>
              <w:jc w:val="both"/>
              <w:rPr>
                <w:rFonts w:ascii="Calibri" w:eastAsia="Times New Roman" w:hAnsi="Calibri" w:cs="Calibri"/>
                <w:b/>
                <w:sz w:val="18"/>
                <w:szCs w:val="18"/>
                <w:lang w:val="es-ES" w:eastAsia="es-ES"/>
              </w:rPr>
            </w:pPr>
            <w:r w:rsidRPr="002734E0">
              <w:rPr>
                <w:rFonts w:ascii="Calibri" w:eastAsia="Times New Roman" w:hAnsi="Calibri" w:cs="Calibri"/>
                <w:b/>
                <w:sz w:val="18"/>
                <w:szCs w:val="18"/>
                <w:lang w:val="es-ES" w:eastAsia="es-ES"/>
              </w:rPr>
              <w:t>EXPERIENCIA ESPECÍFICA</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La experiencia específica de la empresa deberá demostrar:</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p>
          <w:p w:rsidR="002734E0" w:rsidRPr="002734E0" w:rsidRDefault="002734E0" w:rsidP="002734E0">
            <w:pPr>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lastRenderedPageBreak/>
              <w:t>3 trabajos relacionados a la organización, participación y ejecución de Simposios, Congresos, ferias agrícolas y/o transferencia de tecnología.</w:t>
            </w:r>
          </w:p>
          <w:p w:rsidR="002734E0" w:rsidRPr="002734E0" w:rsidRDefault="002734E0" w:rsidP="002734E0">
            <w:pPr>
              <w:spacing w:after="0" w:line="240" w:lineRule="auto"/>
              <w:jc w:val="both"/>
              <w:rPr>
                <w:rFonts w:ascii="Calibri" w:eastAsia="Times New Roman" w:hAnsi="Calibri" w:cs="Calibri"/>
                <w:sz w:val="18"/>
                <w:szCs w:val="18"/>
                <w:lang w:val="es-ES" w:eastAsia="es-ES"/>
              </w:rPr>
            </w:pPr>
          </w:p>
          <w:p w:rsidR="002734E0" w:rsidRPr="002734E0" w:rsidRDefault="002734E0" w:rsidP="002734E0">
            <w:pPr>
              <w:spacing w:after="0" w:line="240" w:lineRule="auto"/>
              <w:jc w:val="both"/>
              <w:rPr>
                <w:rFonts w:ascii="Calibri" w:eastAsia="Times New Roman" w:hAnsi="Calibri" w:cs="Calibri"/>
                <w:sz w:val="18"/>
                <w:szCs w:val="18"/>
                <w:lang w:val="es-ES" w:eastAsia="es-ES"/>
              </w:rPr>
            </w:pPr>
            <w:r w:rsidRPr="002734E0">
              <w:rPr>
                <w:rFonts w:ascii="Calibri" w:eastAsia="Times New Roman" w:hAnsi="Calibri" w:cs="Calibri"/>
                <w:sz w:val="18"/>
                <w:szCs w:val="18"/>
                <w:lang w:val="es-ES" w:eastAsia="es-ES"/>
              </w:rPr>
              <w:t>Los respaldos pueden ser contratos, convenios, acuerdos y/u otro documento que verifique el trabajo.</w:t>
            </w:r>
          </w:p>
        </w:tc>
        <w:tc>
          <w:tcPr>
            <w:tcW w:w="7142" w:type="dxa"/>
            <w:vAlign w:val="center"/>
          </w:tcPr>
          <w:p w:rsidR="002734E0" w:rsidRPr="002734E0" w:rsidRDefault="002734E0" w:rsidP="002734E0">
            <w:pPr>
              <w:spacing w:after="0" w:line="240" w:lineRule="auto"/>
              <w:rPr>
                <w:rFonts w:ascii="Calibri" w:eastAsia="Times New Roman" w:hAnsi="Calibri" w:cs="Calibri"/>
                <w:b/>
                <w:sz w:val="18"/>
                <w:szCs w:val="18"/>
                <w:lang w:val="es-ES"/>
              </w:rPr>
            </w:pPr>
          </w:p>
        </w:tc>
      </w:tr>
    </w:tbl>
    <w:p w:rsidR="002734E0" w:rsidRPr="002734E0" w:rsidRDefault="002734E0" w:rsidP="002734E0">
      <w:pPr>
        <w:spacing w:after="0" w:line="240" w:lineRule="auto"/>
        <w:jc w:val="center"/>
        <w:rPr>
          <w:rFonts w:ascii="Calibri" w:eastAsia="Times New Roman" w:hAnsi="Calibri" w:cs="Calibri"/>
          <w:b/>
          <w:sz w:val="18"/>
          <w:szCs w:val="18"/>
          <w:lang w:val="es-ES"/>
        </w:rPr>
      </w:pPr>
    </w:p>
    <w:p w:rsidR="002734E0" w:rsidRPr="002734E0" w:rsidRDefault="002734E0" w:rsidP="002734E0">
      <w:pPr>
        <w:spacing w:after="0" w:line="240" w:lineRule="auto"/>
        <w:rPr>
          <w:rFonts w:ascii="Calibri" w:eastAsia="Times New Roman" w:hAnsi="Calibri" w:cs="Calibri"/>
          <w:b/>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pPr>
    </w:p>
    <w:p w:rsidR="002734E0" w:rsidRPr="002734E0" w:rsidRDefault="002734E0" w:rsidP="002734E0">
      <w:pPr>
        <w:spacing w:after="0" w:line="240" w:lineRule="auto"/>
        <w:jc w:val="center"/>
        <w:rPr>
          <w:rFonts w:ascii="Verdana" w:eastAsia="Times New Roman" w:hAnsi="Verdana" w:cs="Calibri"/>
          <w:b/>
          <w:bCs/>
          <w:i/>
          <w:iCs/>
          <w:sz w:val="18"/>
          <w:szCs w:val="18"/>
        </w:rPr>
        <w:sectPr w:rsidR="002734E0" w:rsidRPr="002734E0" w:rsidSect="004024D3">
          <w:pgSz w:w="15840" w:h="12240" w:orient="landscape" w:code="1"/>
          <w:pgMar w:top="1701" w:right="1701" w:bottom="1701" w:left="1418" w:header="709" w:footer="709" w:gutter="0"/>
          <w:cols w:space="708"/>
          <w:docGrid w:linePitch="360"/>
        </w:sectPr>
      </w:pPr>
    </w:p>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lastRenderedPageBreak/>
        <w:t>FORMULARIO C-2</w:t>
      </w:r>
    </w:p>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t xml:space="preserve">DECLARACIÓN JURADA DE CUMPLIMIENTO DE LAS CONDICIONES REQUERIDAS EN LAS ESPECIFICACIONES TÉCNICAS </w:t>
      </w:r>
    </w:p>
    <w:p w:rsidR="002734E0" w:rsidRPr="002734E0" w:rsidRDefault="002734E0" w:rsidP="002734E0">
      <w:pPr>
        <w:spacing w:after="0" w:line="240" w:lineRule="auto"/>
        <w:jc w:val="center"/>
        <w:rPr>
          <w:rFonts w:ascii="Calibri" w:eastAsia="Times New Roman" w:hAnsi="Calibri" w:cs="Calibri"/>
          <w:b/>
          <w:lang w:val="es-ES"/>
        </w:rPr>
      </w:pP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43"/>
        <w:gridCol w:w="142"/>
        <w:gridCol w:w="140"/>
        <w:gridCol w:w="5353"/>
        <w:gridCol w:w="694"/>
      </w:tblGrid>
      <w:tr w:rsidR="002734E0" w:rsidRPr="002734E0" w:rsidTr="00FB6393">
        <w:trPr>
          <w:jc w:val="center"/>
        </w:trPr>
        <w:tc>
          <w:tcPr>
            <w:tcW w:w="2743" w:type="dxa"/>
            <w:tcBorders>
              <w:top w:val="single" w:sz="12" w:space="0" w:color="auto"/>
              <w:left w:val="single" w:sz="12" w:space="0" w:color="auto"/>
              <w:bottom w:val="nil"/>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p>
        </w:tc>
        <w:tc>
          <w:tcPr>
            <w:tcW w:w="142" w:type="dxa"/>
            <w:tcBorders>
              <w:top w:val="single" w:sz="12" w:space="0" w:color="auto"/>
              <w:left w:val="nil"/>
              <w:bottom w:val="nil"/>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p>
        </w:tc>
        <w:tc>
          <w:tcPr>
            <w:tcW w:w="140" w:type="dxa"/>
            <w:tcBorders>
              <w:top w:val="single" w:sz="12" w:space="0" w:color="auto"/>
              <w:left w:val="nil"/>
              <w:bottom w:val="nil"/>
              <w:right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6047" w:type="dxa"/>
            <w:gridSpan w:val="2"/>
            <w:tcBorders>
              <w:top w:val="single" w:sz="12" w:space="0" w:color="auto"/>
              <w:left w:val="nil"/>
              <w:bottom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r w:rsidR="002734E0" w:rsidRPr="002734E0" w:rsidTr="00FB6393">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r w:rsidRPr="002734E0">
              <w:rPr>
                <w:rFonts w:ascii="Calibri" w:eastAsia="Times New Roman" w:hAnsi="Calibri" w:cs="Calibri"/>
                <w:b/>
                <w:lang w:val="es-ES"/>
              </w:rPr>
              <w:t>Código del Proceso</w:t>
            </w:r>
          </w:p>
        </w:tc>
        <w:tc>
          <w:tcPr>
            <w:tcW w:w="142" w:type="dxa"/>
            <w:tcBorders>
              <w:top w:val="nil"/>
              <w:left w:val="nil"/>
              <w:bottom w:val="nil"/>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734E0" w:rsidRPr="002734E0" w:rsidRDefault="002734E0" w:rsidP="002734E0">
            <w:pPr>
              <w:spacing w:after="0" w:line="240" w:lineRule="auto"/>
              <w:jc w:val="center"/>
              <w:rPr>
                <w:rFonts w:ascii="Calibri" w:eastAsia="Times New Roman" w:hAnsi="Calibri" w:cs="Calibri"/>
                <w:lang w:val="es-ES"/>
              </w:rPr>
            </w:pPr>
          </w:p>
          <w:p w:rsidR="002734E0" w:rsidRPr="002734E0" w:rsidRDefault="002734E0" w:rsidP="002734E0">
            <w:pPr>
              <w:spacing w:after="0" w:line="240" w:lineRule="auto"/>
              <w:jc w:val="center"/>
              <w:rPr>
                <w:rFonts w:ascii="Calibri" w:eastAsia="Times New Roman" w:hAnsi="Calibri" w:cs="Calibri"/>
                <w:lang w:val="es-ES"/>
              </w:rPr>
            </w:pPr>
          </w:p>
        </w:tc>
        <w:tc>
          <w:tcPr>
            <w:tcW w:w="694" w:type="dxa"/>
            <w:tcBorders>
              <w:top w:val="nil"/>
              <w:left w:val="nil"/>
              <w:bottom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r w:rsidR="002734E0" w:rsidRPr="002734E0" w:rsidTr="00FB6393">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r w:rsidR="002734E0" w:rsidRPr="002734E0" w:rsidTr="00FB6393">
        <w:trPr>
          <w:trHeight w:val="300"/>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r w:rsidRPr="002734E0">
              <w:rPr>
                <w:rFonts w:ascii="Calibri" w:eastAsia="Times New Roman" w:hAnsi="Calibri" w:cs="Calibri"/>
                <w:b/>
                <w:lang w:val="es-ES"/>
              </w:rPr>
              <w:t>Objeto del Proceso</w:t>
            </w:r>
          </w:p>
        </w:tc>
        <w:tc>
          <w:tcPr>
            <w:tcW w:w="142" w:type="dxa"/>
            <w:tcBorders>
              <w:top w:val="nil"/>
              <w:left w:val="nil"/>
              <w:bottom w:val="nil"/>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r w:rsidRPr="002734E0">
              <w:rPr>
                <w:rFonts w:ascii="Calibri" w:eastAsia="Times New Roman" w:hAnsi="Calibri" w:cs="Calibri"/>
                <w:b/>
                <w:lang w:val="es-ES"/>
              </w:rPr>
              <w:t>:</w:t>
            </w:r>
          </w:p>
        </w:tc>
        <w:tc>
          <w:tcPr>
            <w:tcW w:w="140" w:type="dxa"/>
            <w:tcBorders>
              <w:top w:val="nil"/>
              <w:left w:val="nil"/>
              <w:bottom w:val="nil"/>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5353" w:type="dxa"/>
            <w:tcBorders>
              <w:top w:val="single" w:sz="4" w:space="0" w:color="auto"/>
              <w:left w:val="single" w:sz="4" w:space="0" w:color="auto"/>
              <w:bottom w:val="single" w:sz="4" w:space="0" w:color="auto"/>
            </w:tcBorders>
            <w:shd w:val="clear" w:color="auto" w:fill="F2F2F2"/>
            <w:vAlign w:val="center"/>
          </w:tcPr>
          <w:p w:rsidR="002734E0" w:rsidRPr="002734E0" w:rsidRDefault="002734E0" w:rsidP="002734E0">
            <w:pPr>
              <w:spacing w:after="0" w:line="240" w:lineRule="auto"/>
              <w:rPr>
                <w:rFonts w:ascii="Calibri" w:eastAsia="Times New Roman" w:hAnsi="Calibri" w:cs="Calibri"/>
                <w:lang w:val="es-ES"/>
              </w:rPr>
            </w:pPr>
          </w:p>
          <w:p w:rsidR="002734E0" w:rsidRPr="002734E0" w:rsidRDefault="002734E0" w:rsidP="002734E0">
            <w:pPr>
              <w:spacing w:after="0" w:line="240" w:lineRule="auto"/>
              <w:rPr>
                <w:rFonts w:ascii="Calibri" w:eastAsia="Times New Roman" w:hAnsi="Calibri" w:cs="Calibri"/>
                <w:lang w:val="es-ES"/>
              </w:rPr>
            </w:pPr>
          </w:p>
        </w:tc>
        <w:tc>
          <w:tcPr>
            <w:tcW w:w="694" w:type="dxa"/>
            <w:tcBorders>
              <w:top w:val="nil"/>
              <w:left w:val="nil"/>
              <w:bottom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r w:rsidR="002734E0" w:rsidRPr="002734E0" w:rsidTr="00FB6393">
        <w:trPr>
          <w:jc w:val="center"/>
        </w:trPr>
        <w:tc>
          <w:tcPr>
            <w:tcW w:w="2743" w:type="dxa"/>
            <w:tcBorders>
              <w:top w:val="nil"/>
              <w:left w:val="single" w:sz="12" w:space="0" w:color="auto"/>
              <w:bottom w:val="nil"/>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p>
        </w:tc>
        <w:tc>
          <w:tcPr>
            <w:tcW w:w="142" w:type="dxa"/>
            <w:tcBorders>
              <w:top w:val="nil"/>
              <w:left w:val="nil"/>
              <w:bottom w:val="nil"/>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p>
        </w:tc>
        <w:tc>
          <w:tcPr>
            <w:tcW w:w="140" w:type="dxa"/>
            <w:tcBorders>
              <w:top w:val="nil"/>
              <w:left w:val="nil"/>
              <w:bottom w:val="nil"/>
              <w:right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6047" w:type="dxa"/>
            <w:gridSpan w:val="2"/>
            <w:tcBorders>
              <w:top w:val="nil"/>
              <w:left w:val="nil"/>
              <w:bottom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r w:rsidR="002734E0" w:rsidRPr="002734E0" w:rsidTr="00FB6393">
        <w:trPr>
          <w:jc w:val="center"/>
        </w:trPr>
        <w:tc>
          <w:tcPr>
            <w:tcW w:w="2743" w:type="dxa"/>
            <w:tcBorders>
              <w:top w:val="nil"/>
              <w:left w:val="single" w:sz="12" w:space="0" w:color="auto"/>
              <w:bottom w:val="single" w:sz="12" w:space="0" w:color="auto"/>
              <w:right w:val="nil"/>
            </w:tcBorders>
            <w:shd w:val="clear" w:color="auto" w:fill="auto"/>
            <w:tcMar>
              <w:left w:w="0" w:type="dxa"/>
              <w:right w:w="0" w:type="dxa"/>
            </w:tcMar>
            <w:vAlign w:val="center"/>
          </w:tcPr>
          <w:p w:rsidR="002734E0" w:rsidRPr="002734E0" w:rsidRDefault="002734E0" w:rsidP="002734E0">
            <w:pPr>
              <w:spacing w:after="0" w:line="240" w:lineRule="auto"/>
              <w:jc w:val="right"/>
              <w:rPr>
                <w:rFonts w:ascii="Calibri" w:eastAsia="Times New Roman" w:hAnsi="Calibri" w:cs="Calibri"/>
                <w:b/>
                <w:lang w:val="es-ES"/>
              </w:rPr>
            </w:pPr>
          </w:p>
        </w:tc>
        <w:tc>
          <w:tcPr>
            <w:tcW w:w="142" w:type="dxa"/>
            <w:tcBorders>
              <w:top w:val="nil"/>
              <w:left w:val="nil"/>
              <w:bottom w:val="single" w:sz="12" w:space="0" w:color="auto"/>
              <w:right w:val="nil"/>
            </w:tcBorders>
            <w:shd w:val="clear" w:color="auto" w:fill="auto"/>
            <w:vAlign w:val="center"/>
          </w:tcPr>
          <w:p w:rsidR="002734E0" w:rsidRPr="002734E0" w:rsidRDefault="002734E0" w:rsidP="002734E0">
            <w:pPr>
              <w:spacing w:after="0" w:line="240" w:lineRule="auto"/>
              <w:jc w:val="center"/>
              <w:rPr>
                <w:rFonts w:ascii="Calibri" w:eastAsia="Times New Roman" w:hAnsi="Calibri" w:cs="Calibri"/>
                <w:b/>
                <w:lang w:val="es-ES"/>
              </w:rPr>
            </w:pPr>
          </w:p>
        </w:tc>
        <w:tc>
          <w:tcPr>
            <w:tcW w:w="140" w:type="dxa"/>
            <w:tcBorders>
              <w:top w:val="nil"/>
              <w:left w:val="nil"/>
              <w:bottom w:val="single" w:sz="12" w:space="0" w:color="auto"/>
              <w:right w:val="nil"/>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c>
          <w:tcPr>
            <w:tcW w:w="6047" w:type="dxa"/>
            <w:gridSpan w:val="2"/>
            <w:tcBorders>
              <w:top w:val="nil"/>
              <w:left w:val="nil"/>
              <w:bottom w:val="single" w:sz="12"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lang w:val="es-ES"/>
              </w:rPr>
            </w:pPr>
          </w:p>
        </w:tc>
      </w:tr>
    </w:tbl>
    <w:p w:rsidR="002734E0" w:rsidRPr="002734E0" w:rsidRDefault="002734E0" w:rsidP="002734E0">
      <w:pPr>
        <w:spacing w:after="0" w:line="240" w:lineRule="auto"/>
        <w:jc w:val="center"/>
        <w:rPr>
          <w:rFonts w:ascii="Calibri" w:eastAsia="Times New Roman" w:hAnsi="Calibri" w:cs="Calibri"/>
          <w:lang w:val="es-ES"/>
        </w:rPr>
      </w:pPr>
    </w:p>
    <w:p w:rsidR="002734E0" w:rsidRPr="002734E0" w:rsidRDefault="002734E0" w:rsidP="002734E0">
      <w:pPr>
        <w:spacing w:after="0" w:line="240" w:lineRule="auto"/>
        <w:jc w:val="both"/>
        <w:rPr>
          <w:rFonts w:ascii="Calibri" w:eastAsia="Times New Roman" w:hAnsi="Calibri" w:cs="Calibri"/>
          <w:sz w:val="20"/>
          <w:szCs w:val="18"/>
          <w:lang w:val="es-ES"/>
        </w:rPr>
      </w:pPr>
      <w:r w:rsidRPr="002734E0">
        <w:rPr>
          <w:rFonts w:ascii="Calibri" w:eastAsia="Times New Roman" w:hAnsi="Calibri" w:cs="Calibri"/>
          <w:sz w:val="20"/>
          <w:szCs w:val="18"/>
          <w:lang w:val="es-ES"/>
        </w:rPr>
        <w:t xml:space="preserve">A nombre de </w:t>
      </w:r>
      <w:r w:rsidRPr="002734E0">
        <w:rPr>
          <w:rFonts w:ascii="Calibri" w:eastAsia="Times New Roman" w:hAnsi="Calibri" w:cs="Calibri"/>
          <w:b/>
          <w:sz w:val="20"/>
          <w:szCs w:val="18"/>
          <w:lang w:val="es-ES"/>
        </w:rPr>
        <w:t>(…………………..N</w:t>
      </w:r>
      <w:r w:rsidRPr="002734E0">
        <w:rPr>
          <w:rFonts w:ascii="Calibri" w:eastAsia="Times New Roman" w:hAnsi="Calibri" w:cs="Calibri"/>
          <w:b/>
          <w:i/>
          <w:sz w:val="20"/>
          <w:szCs w:val="18"/>
          <w:lang w:val="es-ES"/>
        </w:rPr>
        <w:t xml:space="preserve">ombre de la Empresa o Asociación Accidental según corresponda) </w:t>
      </w:r>
      <w:r w:rsidRPr="002734E0">
        <w:rPr>
          <w:rFonts w:ascii="Calibri" w:eastAsia="Times New Roman" w:hAnsi="Calibri" w:cs="Calibri"/>
          <w:sz w:val="20"/>
          <w:szCs w:val="18"/>
          <w:lang w:val="es-ES"/>
        </w:rPr>
        <w:t>a la cual represento, declaro expresamente mi conformidad</w:t>
      </w:r>
      <w:r w:rsidRPr="002734E0">
        <w:rPr>
          <w:rFonts w:ascii="Calibri" w:eastAsia="Times New Roman" w:hAnsi="Calibri" w:cs="Calibri"/>
          <w:sz w:val="20"/>
          <w:szCs w:val="18"/>
          <w:lang w:val="es-ES_tradnl"/>
        </w:rPr>
        <w:t xml:space="preserve"> y compromiso de cumplimiento a</w:t>
      </w:r>
      <w:r w:rsidRPr="002734E0">
        <w:rPr>
          <w:rFonts w:ascii="Calibri" w:eastAsia="Times New Roman" w:hAnsi="Calibri" w:cs="Calibri"/>
          <w:sz w:val="20"/>
          <w:szCs w:val="18"/>
          <w:lang w:val="es-ES"/>
        </w:rPr>
        <w:t xml:space="preserve"> las </w:t>
      </w:r>
      <w:r w:rsidRPr="002734E0">
        <w:rPr>
          <w:rFonts w:ascii="Calibri" w:eastAsia="Times New Roman" w:hAnsi="Calibri" w:cs="Calibri"/>
          <w:b/>
          <w:sz w:val="20"/>
          <w:szCs w:val="18"/>
          <w:lang w:val="es-ES"/>
        </w:rPr>
        <w:t>condiciones técnicas requeridas para el servicio y otras condiciones de cumplimiento obligatorio, descritas en el numeral 2</w:t>
      </w:r>
      <w:r w:rsidRPr="002734E0">
        <w:rPr>
          <w:rFonts w:ascii="Calibri" w:eastAsia="Times New Roman" w:hAnsi="Calibri" w:cs="Calibri"/>
          <w:sz w:val="20"/>
          <w:szCs w:val="18"/>
          <w:lang w:val="es-ES"/>
        </w:rPr>
        <w:t xml:space="preserve"> de las especificaciones técnicas (Parte II del presente DCD).</w:t>
      </w:r>
    </w:p>
    <w:p w:rsidR="002734E0" w:rsidRPr="002734E0" w:rsidRDefault="002734E0" w:rsidP="002734E0">
      <w:pPr>
        <w:spacing w:after="0" w:line="240" w:lineRule="auto"/>
        <w:ind w:left="360"/>
        <w:jc w:val="both"/>
        <w:rPr>
          <w:rFonts w:ascii="Calibri" w:eastAsia="Times New Roman" w:hAnsi="Calibri" w:cs="Calibri"/>
          <w:sz w:val="20"/>
          <w:szCs w:val="18"/>
          <w:lang w:val="es-ES"/>
        </w:rPr>
      </w:pPr>
    </w:p>
    <w:p w:rsidR="002734E0" w:rsidRPr="002734E0" w:rsidRDefault="002734E0" w:rsidP="002734E0">
      <w:pPr>
        <w:spacing w:after="0" w:line="240" w:lineRule="auto"/>
        <w:jc w:val="both"/>
        <w:rPr>
          <w:rFonts w:ascii="Calibri" w:eastAsia="Times New Roman" w:hAnsi="Calibri" w:cs="Calibri"/>
          <w:sz w:val="20"/>
          <w:szCs w:val="18"/>
          <w:lang w:val="es-ES"/>
        </w:rPr>
      </w:pPr>
      <w:r w:rsidRPr="002734E0">
        <w:rPr>
          <w:rFonts w:ascii="Calibri" w:eastAsia="Times New Roman" w:hAnsi="Calibri" w:cs="Calibri"/>
          <w:sz w:val="20"/>
          <w:szCs w:val="18"/>
          <w:lang w:val="es-ES"/>
        </w:rPr>
        <w:t>Firma en señal de conformidad.</w:t>
      </w:r>
    </w:p>
    <w:p w:rsidR="002734E0" w:rsidRPr="002734E0" w:rsidRDefault="002734E0" w:rsidP="002734E0">
      <w:pPr>
        <w:spacing w:after="0" w:line="240" w:lineRule="auto"/>
        <w:jc w:val="both"/>
        <w:rPr>
          <w:rFonts w:ascii="Calibri" w:eastAsia="Times New Roman" w:hAnsi="Calibri" w:cs="Calibri"/>
          <w:sz w:val="20"/>
          <w:szCs w:val="18"/>
          <w:lang w:val="es-ES"/>
        </w:rPr>
      </w:pPr>
    </w:p>
    <w:p w:rsidR="002734E0" w:rsidRPr="002734E0" w:rsidRDefault="002734E0" w:rsidP="002734E0">
      <w:pPr>
        <w:spacing w:after="0" w:line="240" w:lineRule="auto"/>
        <w:jc w:val="both"/>
        <w:rPr>
          <w:rFonts w:ascii="Calibri" w:eastAsia="Times New Roman" w:hAnsi="Calibri" w:cs="Calibri"/>
          <w:sz w:val="20"/>
          <w:szCs w:val="18"/>
          <w:lang w:val="es-ES"/>
        </w:rPr>
      </w:pPr>
    </w:p>
    <w:p w:rsidR="002734E0" w:rsidRPr="002734E0" w:rsidRDefault="002734E0" w:rsidP="002734E0">
      <w:pPr>
        <w:spacing w:after="0" w:line="240" w:lineRule="auto"/>
        <w:jc w:val="both"/>
        <w:rPr>
          <w:rFonts w:ascii="Calibri" w:eastAsia="Times New Roman" w:hAnsi="Calibri" w:cs="Calibri"/>
          <w:sz w:val="20"/>
          <w:szCs w:val="18"/>
          <w:lang w:val="es-ES"/>
        </w:rPr>
      </w:pPr>
    </w:p>
    <w:p w:rsidR="002734E0" w:rsidRPr="002734E0" w:rsidRDefault="002734E0" w:rsidP="002734E0">
      <w:pPr>
        <w:spacing w:after="0" w:line="240" w:lineRule="auto"/>
        <w:jc w:val="both"/>
        <w:rPr>
          <w:rFonts w:ascii="Calibri" w:eastAsia="Times New Roman" w:hAnsi="Calibri" w:cs="Calibri"/>
          <w:sz w:val="20"/>
          <w:szCs w:val="18"/>
          <w:lang w:val="es-ES"/>
        </w:rPr>
      </w:pPr>
    </w:p>
    <w:p w:rsidR="002734E0" w:rsidRPr="002734E0" w:rsidRDefault="002734E0" w:rsidP="002734E0">
      <w:pPr>
        <w:spacing w:after="0" w:line="240" w:lineRule="auto"/>
        <w:jc w:val="center"/>
        <w:rPr>
          <w:rFonts w:ascii="Verdana" w:eastAsia="Times New Roman" w:hAnsi="Verdana" w:cs="Arial"/>
          <w:b/>
          <w:sz w:val="18"/>
          <w:szCs w:val="18"/>
          <w:lang w:val="es-ES"/>
        </w:rPr>
      </w:pPr>
    </w:p>
    <w:p w:rsidR="002734E0" w:rsidRPr="002734E0" w:rsidRDefault="002734E0" w:rsidP="002734E0">
      <w:pPr>
        <w:spacing w:after="0" w:line="240" w:lineRule="auto"/>
        <w:jc w:val="center"/>
        <w:rPr>
          <w:rFonts w:ascii="Verdana" w:eastAsia="Times New Roman" w:hAnsi="Verdana" w:cs="Arial"/>
          <w:b/>
          <w:sz w:val="18"/>
          <w:szCs w:val="18"/>
          <w:lang w:val="es-ES"/>
        </w:rPr>
      </w:pPr>
    </w:p>
    <w:p w:rsidR="002734E0" w:rsidRPr="002734E0" w:rsidRDefault="002734E0" w:rsidP="002734E0">
      <w:pPr>
        <w:spacing w:after="0" w:line="240" w:lineRule="auto"/>
        <w:jc w:val="center"/>
        <w:rPr>
          <w:rFonts w:ascii="Verdana" w:eastAsia="Times New Roman" w:hAnsi="Verdana" w:cs="Arial"/>
          <w:b/>
          <w:sz w:val="18"/>
          <w:szCs w:val="18"/>
          <w:lang w:val="es-ES"/>
        </w:rPr>
      </w:pPr>
      <w:r w:rsidRPr="002734E0">
        <w:rPr>
          <w:rFonts w:ascii="Verdana" w:eastAsia="Times New Roman" w:hAnsi="Verdana" w:cs="Arial"/>
          <w:b/>
          <w:sz w:val="18"/>
          <w:szCs w:val="18"/>
          <w:lang w:val="es-ES"/>
        </w:rPr>
        <w:t>-----------------------------------------------------------------</w:t>
      </w:r>
    </w:p>
    <w:p w:rsidR="002734E0" w:rsidRPr="002734E0" w:rsidRDefault="002734E0" w:rsidP="002734E0">
      <w:pPr>
        <w:spacing w:after="0" w:line="240" w:lineRule="auto"/>
        <w:jc w:val="center"/>
        <w:rPr>
          <w:rFonts w:ascii="Verdana" w:eastAsia="Times New Roman" w:hAnsi="Verdana" w:cs="Arial"/>
          <w:b/>
          <w:sz w:val="18"/>
          <w:szCs w:val="18"/>
          <w:lang w:val="es-ES"/>
        </w:rPr>
      </w:pPr>
      <w:r w:rsidRPr="002734E0">
        <w:rPr>
          <w:rFonts w:ascii="Verdana" w:eastAsia="Times New Roman" w:hAnsi="Verdana" w:cs="Arial"/>
          <w:b/>
          <w:sz w:val="18"/>
          <w:szCs w:val="18"/>
          <w:lang w:val="es-ES"/>
        </w:rPr>
        <w:t xml:space="preserve">Nombre completo y firma del Representante Legal </w:t>
      </w:r>
    </w:p>
    <w:p w:rsidR="002734E0" w:rsidRPr="002734E0" w:rsidRDefault="002734E0" w:rsidP="002734E0">
      <w:pPr>
        <w:spacing w:after="0" w:line="240" w:lineRule="auto"/>
        <w:jc w:val="center"/>
        <w:rPr>
          <w:rFonts w:ascii="Verdana" w:eastAsia="Times New Roman" w:hAnsi="Verdana" w:cs="Times New Roman"/>
          <w:sz w:val="18"/>
          <w:szCs w:val="18"/>
          <w:lang w:eastAsia="es-ES"/>
        </w:rPr>
      </w:pPr>
      <w:proofErr w:type="gramStart"/>
      <w:r w:rsidRPr="002734E0">
        <w:rPr>
          <w:rFonts w:ascii="Verdana" w:eastAsia="Times New Roman" w:hAnsi="Verdana" w:cs="Arial"/>
          <w:b/>
          <w:sz w:val="18"/>
          <w:szCs w:val="18"/>
          <w:lang w:val="es-ES"/>
        </w:rPr>
        <w:t>o</w:t>
      </w:r>
      <w:proofErr w:type="gramEnd"/>
      <w:r w:rsidRPr="002734E0">
        <w:rPr>
          <w:rFonts w:ascii="Verdana" w:eastAsia="Times New Roman" w:hAnsi="Verdana" w:cs="Arial"/>
          <w:b/>
          <w:sz w:val="18"/>
          <w:szCs w:val="18"/>
          <w:lang w:val="es-ES"/>
        </w:rPr>
        <w:t xml:space="preserve"> Propietario de la empresa proponente</w:t>
      </w:r>
    </w:p>
    <w:p w:rsidR="002734E0" w:rsidRPr="002734E0" w:rsidRDefault="002734E0" w:rsidP="002734E0">
      <w:pPr>
        <w:spacing w:after="0" w:line="240" w:lineRule="auto"/>
        <w:jc w:val="both"/>
        <w:rPr>
          <w:rFonts w:ascii="Calibri" w:eastAsia="Times New Roman" w:hAnsi="Calibri" w:cs="Calibri"/>
          <w:sz w:val="20"/>
          <w:szCs w:val="18"/>
        </w:rPr>
      </w:pPr>
    </w:p>
    <w:p w:rsidR="002734E0" w:rsidRPr="002734E0" w:rsidRDefault="002734E0" w:rsidP="002734E0">
      <w:pPr>
        <w:spacing w:after="0" w:line="240" w:lineRule="auto"/>
        <w:jc w:val="center"/>
        <w:rPr>
          <w:rFonts w:ascii="Calibri" w:eastAsia="Times New Roman" w:hAnsi="Calibri" w:cs="Calibri"/>
          <w:b/>
          <w:lang w:val="es-ES"/>
        </w:rPr>
      </w:pPr>
      <w:r w:rsidRPr="002734E0">
        <w:rPr>
          <w:rFonts w:ascii="Verdana" w:eastAsia="Times New Roman" w:hAnsi="Verdana" w:cs="Calibri"/>
          <w:b/>
          <w:bCs/>
          <w:iCs/>
          <w:sz w:val="18"/>
          <w:szCs w:val="18"/>
          <w:lang w:val="es-ES"/>
        </w:rPr>
        <w:br w:type="page"/>
      </w:r>
      <w:r w:rsidRPr="002734E0">
        <w:rPr>
          <w:rFonts w:ascii="Calibri" w:eastAsia="Times New Roman" w:hAnsi="Calibri" w:cs="Calibri"/>
          <w:b/>
          <w:lang w:val="es-ES"/>
        </w:rPr>
        <w:lastRenderedPageBreak/>
        <w:t>FORMULARIO C-3</w:t>
      </w:r>
    </w:p>
    <w:p w:rsidR="002734E0" w:rsidRPr="002734E0" w:rsidRDefault="002734E0" w:rsidP="002734E0">
      <w:pPr>
        <w:spacing w:after="0" w:line="240" w:lineRule="auto"/>
        <w:jc w:val="center"/>
        <w:rPr>
          <w:rFonts w:ascii="Calibri" w:eastAsia="Times New Roman" w:hAnsi="Calibri" w:cs="Calibri"/>
          <w:b/>
          <w:bCs/>
          <w:lang w:val="es-ES" w:eastAsia="es-BO"/>
        </w:rPr>
      </w:pPr>
      <w:r w:rsidRPr="002734E0">
        <w:rPr>
          <w:rFonts w:ascii="Calibri" w:eastAsia="Times New Roman" w:hAnsi="Calibri" w:cs="Calibri"/>
          <w:b/>
          <w:bCs/>
          <w:lang w:val="es-ES" w:eastAsia="es-BO"/>
        </w:rPr>
        <w:t>EXPERIENCIA GENERAL Y ESPECÍFICA DEL PROPONENTE</w:t>
      </w:r>
    </w:p>
    <w:p w:rsidR="002734E0" w:rsidRPr="002734E0" w:rsidRDefault="002734E0" w:rsidP="002734E0">
      <w:pPr>
        <w:spacing w:after="0" w:line="240" w:lineRule="auto"/>
        <w:jc w:val="center"/>
        <w:rPr>
          <w:rFonts w:ascii="Calibri" w:eastAsia="Times New Roman" w:hAnsi="Calibri" w:cs="Calibri"/>
          <w:b/>
          <w:bCs/>
          <w:lang w:val="es-ES" w:eastAsia="es-BO"/>
        </w:rPr>
      </w:pPr>
    </w:p>
    <w:p w:rsidR="002734E0" w:rsidRPr="002734E0" w:rsidRDefault="002734E0" w:rsidP="002734E0">
      <w:pPr>
        <w:spacing w:after="0" w:line="240" w:lineRule="auto"/>
        <w:ind w:left="-709" w:firstLine="709"/>
        <w:rPr>
          <w:rFonts w:ascii="Calibri" w:eastAsia="Times New Roman" w:hAnsi="Calibri" w:cs="Calibri"/>
          <w:b/>
          <w:lang w:val="es-ES"/>
        </w:rPr>
      </w:pPr>
      <w:r w:rsidRPr="002734E0">
        <w:rPr>
          <w:rFonts w:ascii="Calibri" w:eastAsia="Times New Roman" w:hAnsi="Calibri" w:cs="Calibri"/>
          <w:b/>
          <w:lang w:val="es-ES"/>
        </w:rPr>
        <w:t>NOMBRE DEL PROPONENTE:</w:t>
      </w:r>
    </w:p>
    <w:p w:rsidR="002734E0" w:rsidRPr="002734E0" w:rsidRDefault="002734E0" w:rsidP="002734E0">
      <w:pPr>
        <w:spacing w:after="0" w:line="240" w:lineRule="auto"/>
        <w:ind w:left="-709"/>
        <w:rPr>
          <w:rFonts w:ascii="Calibri" w:eastAsia="Times New Roman" w:hAnsi="Calibri" w:cs="Calibri"/>
          <w:b/>
          <w:sz w:val="8"/>
          <w:lang w:val="es-ES"/>
        </w:rPr>
      </w:pPr>
    </w:p>
    <w:tbl>
      <w:tblPr>
        <w:tblW w:w="9222" w:type="dxa"/>
        <w:jc w:val="center"/>
        <w:tblLayout w:type="fixed"/>
        <w:tblCellMar>
          <w:left w:w="70" w:type="dxa"/>
          <w:right w:w="70" w:type="dxa"/>
        </w:tblCellMar>
        <w:tblLook w:val="04A0" w:firstRow="1" w:lastRow="0" w:firstColumn="1" w:lastColumn="0" w:noHBand="0" w:noVBand="1"/>
      </w:tblPr>
      <w:tblGrid>
        <w:gridCol w:w="677"/>
        <w:gridCol w:w="1797"/>
        <w:gridCol w:w="2396"/>
        <w:gridCol w:w="709"/>
        <w:gridCol w:w="709"/>
        <w:gridCol w:w="1417"/>
        <w:gridCol w:w="1511"/>
        <w:gridCol w:w="6"/>
      </w:tblGrid>
      <w:tr w:rsidR="002734E0" w:rsidRPr="002734E0" w:rsidTr="00FB6393">
        <w:trPr>
          <w:trHeight w:val="416"/>
          <w:jc w:val="center"/>
        </w:trPr>
        <w:tc>
          <w:tcPr>
            <w:tcW w:w="67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N°</w:t>
            </w:r>
          </w:p>
        </w:tc>
        <w:tc>
          <w:tcPr>
            <w:tcW w:w="1797" w:type="dxa"/>
            <w:vMerge w:val="restart"/>
            <w:tcBorders>
              <w:top w:val="single" w:sz="4" w:space="0" w:color="auto"/>
              <w:left w:val="single" w:sz="8" w:space="0" w:color="auto"/>
              <w:bottom w:val="single" w:sz="12" w:space="0" w:color="000000"/>
              <w:right w:val="single" w:sz="8"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Entidad Contratante</w:t>
            </w:r>
          </w:p>
        </w:tc>
        <w:tc>
          <w:tcPr>
            <w:tcW w:w="2396" w:type="dxa"/>
            <w:vMerge w:val="restart"/>
            <w:tcBorders>
              <w:top w:val="single" w:sz="4" w:space="0" w:color="auto"/>
              <w:left w:val="single" w:sz="8" w:space="0" w:color="auto"/>
              <w:right w:val="single" w:sz="8"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Objeto de la Contratación</w:t>
            </w:r>
          </w:p>
        </w:tc>
        <w:tc>
          <w:tcPr>
            <w:tcW w:w="1418" w:type="dxa"/>
            <w:gridSpan w:val="2"/>
            <w:tcBorders>
              <w:top w:val="single" w:sz="4" w:space="0" w:color="auto"/>
              <w:left w:val="single" w:sz="8" w:space="0" w:color="auto"/>
              <w:bottom w:val="single" w:sz="8" w:space="0" w:color="auto"/>
              <w:right w:val="single" w:sz="8" w:space="0" w:color="auto"/>
            </w:tcBorders>
            <w:shd w:val="clear" w:color="auto" w:fill="D9D9D9"/>
            <w:vAlign w:val="center"/>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EXPERIENCIA (marcar una o ambas)</w:t>
            </w:r>
          </w:p>
        </w:tc>
        <w:tc>
          <w:tcPr>
            <w:tcW w:w="2934" w:type="dxa"/>
            <w:gridSpan w:val="3"/>
            <w:tcBorders>
              <w:top w:val="single" w:sz="4" w:space="0" w:color="auto"/>
              <w:left w:val="nil"/>
              <w:bottom w:val="single" w:sz="8" w:space="0" w:color="auto"/>
              <w:right w:val="single" w:sz="4"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Periodo de Ejecución</w:t>
            </w:r>
          </w:p>
        </w:tc>
      </w:tr>
      <w:tr w:rsidR="002734E0" w:rsidRPr="002734E0" w:rsidTr="00FB6393">
        <w:trPr>
          <w:cantSplit/>
          <w:trHeight w:val="1080"/>
          <w:jc w:val="center"/>
        </w:trPr>
        <w:tc>
          <w:tcPr>
            <w:tcW w:w="677" w:type="dxa"/>
            <w:vMerge/>
            <w:tcBorders>
              <w:top w:val="nil"/>
              <w:left w:val="single" w:sz="8" w:space="0" w:color="auto"/>
              <w:bottom w:val="single" w:sz="12" w:space="0" w:color="000000"/>
              <w:right w:val="single" w:sz="8" w:space="0" w:color="auto"/>
            </w:tcBorders>
            <w:shd w:val="clear" w:color="auto" w:fill="D9D9D9"/>
            <w:vAlign w:val="center"/>
            <w:hideMark/>
          </w:tcPr>
          <w:p w:rsidR="002734E0" w:rsidRPr="002734E0" w:rsidRDefault="002734E0" w:rsidP="002734E0">
            <w:pPr>
              <w:spacing w:after="0" w:line="240" w:lineRule="auto"/>
              <w:rPr>
                <w:rFonts w:ascii="Calibri" w:eastAsia="Times New Roman" w:hAnsi="Calibri" w:cs="Calibri"/>
                <w:b/>
                <w:bCs/>
                <w:lang w:val="es-ES" w:eastAsia="es-BO"/>
              </w:rPr>
            </w:pPr>
          </w:p>
        </w:tc>
        <w:tc>
          <w:tcPr>
            <w:tcW w:w="1797" w:type="dxa"/>
            <w:vMerge/>
            <w:tcBorders>
              <w:top w:val="nil"/>
              <w:left w:val="single" w:sz="8" w:space="0" w:color="auto"/>
              <w:bottom w:val="single" w:sz="12" w:space="0" w:color="000000"/>
              <w:right w:val="single" w:sz="8" w:space="0" w:color="auto"/>
            </w:tcBorders>
            <w:shd w:val="clear" w:color="auto" w:fill="D9D9D9"/>
            <w:vAlign w:val="center"/>
            <w:hideMark/>
          </w:tcPr>
          <w:p w:rsidR="002734E0" w:rsidRPr="002734E0" w:rsidRDefault="002734E0" w:rsidP="002734E0">
            <w:pPr>
              <w:spacing w:after="0" w:line="240" w:lineRule="auto"/>
              <w:rPr>
                <w:rFonts w:ascii="Calibri" w:eastAsia="Times New Roman" w:hAnsi="Calibri" w:cs="Calibri"/>
                <w:b/>
                <w:bCs/>
                <w:lang w:val="es-ES" w:eastAsia="es-BO"/>
              </w:rPr>
            </w:pPr>
          </w:p>
        </w:tc>
        <w:tc>
          <w:tcPr>
            <w:tcW w:w="2396" w:type="dxa"/>
            <w:vMerge/>
            <w:tcBorders>
              <w:left w:val="single" w:sz="8" w:space="0" w:color="auto"/>
              <w:bottom w:val="single" w:sz="12" w:space="0" w:color="000000"/>
              <w:right w:val="single" w:sz="8" w:space="0" w:color="auto"/>
            </w:tcBorders>
            <w:shd w:val="clear" w:color="auto" w:fill="D9D9D9"/>
            <w:vAlign w:val="center"/>
            <w:hideMark/>
          </w:tcPr>
          <w:p w:rsidR="002734E0" w:rsidRPr="002734E0" w:rsidRDefault="002734E0" w:rsidP="002734E0">
            <w:pPr>
              <w:spacing w:after="0" w:line="240" w:lineRule="auto"/>
              <w:rPr>
                <w:rFonts w:ascii="Calibri" w:eastAsia="Times New Roman" w:hAnsi="Calibri" w:cs="Calibri"/>
                <w:b/>
                <w:bCs/>
                <w:lang w:val="es-ES" w:eastAsia="es-BO"/>
              </w:rPr>
            </w:pPr>
          </w:p>
        </w:tc>
        <w:tc>
          <w:tcPr>
            <w:tcW w:w="709" w:type="dxa"/>
            <w:tcBorders>
              <w:top w:val="nil"/>
              <w:left w:val="single" w:sz="8" w:space="0" w:color="auto"/>
              <w:bottom w:val="single" w:sz="12" w:space="0" w:color="000000"/>
              <w:right w:val="single" w:sz="8" w:space="0" w:color="auto"/>
            </w:tcBorders>
            <w:shd w:val="clear" w:color="auto" w:fill="D9D9D9"/>
            <w:textDirection w:val="btLr"/>
            <w:vAlign w:val="center"/>
          </w:tcPr>
          <w:p w:rsidR="002734E0" w:rsidRPr="002734E0" w:rsidRDefault="002734E0" w:rsidP="002734E0">
            <w:pPr>
              <w:spacing w:after="0" w:line="240" w:lineRule="auto"/>
              <w:ind w:left="113" w:right="113"/>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General</w:t>
            </w:r>
          </w:p>
        </w:tc>
        <w:tc>
          <w:tcPr>
            <w:tcW w:w="709" w:type="dxa"/>
            <w:tcBorders>
              <w:top w:val="nil"/>
              <w:left w:val="single" w:sz="8" w:space="0" w:color="auto"/>
              <w:bottom w:val="single" w:sz="12" w:space="0" w:color="000000"/>
              <w:right w:val="single" w:sz="8" w:space="0" w:color="auto"/>
            </w:tcBorders>
            <w:shd w:val="clear" w:color="auto" w:fill="D9D9D9"/>
            <w:textDirection w:val="btLr"/>
            <w:vAlign w:val="center"/>
          </w:tcPr>
          <w:p w:rsidR="002734E0" w:rsidRPr="002734E0" w:rsidRDefault="002734E0" w:rsidP="002734E0">
            <w:pPr>
              <w:spacing w:after="0" w:line="240" w:lineRule="auto"/>
              <w:ind w:left="113" w:right="113"/>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Especifica</w:t>
            </w:r>
          </w:p>
        </w:tc>
        <w:tc>
          <w:tcPr>
            <w:tcW w:w="1417" w:type="dxa"/>
            <w:tcBorders>
              <w:top w:val="nil"/>
              <w:left w:val="nil"/>
              <w:bottom w:val="single" w:sz="12" w:space="0" w:color="auto"/>
              <w:right w:val="single" w:sz="8"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Inicio</w:t>
            </w:r>
          </w:p>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(Día/Mes/Año)</w:t>
            </w:r>
          </w:p>
        </w:tc>
        <w:tc>
          <w:tcPr>
            <w:tcW w:w="1517" w:type="dxa"/>
            <w:gridSpan w:val="2"/>
            <w:tcBorders>
              <w:top w:val="nil"/>
              <w:left w:val="nil"/>
              <w:bottom w:val="single" w:sz="12" w:space="0" w:color="auto"/>
              <w:right w:val="single" w:sz="4" w:space="0" w:color="auto"/>
            </w:tcBorders>
            <w:shd w:val="clear" w:color="auto" w:fill="D9D9D9"/>
            <w:vAlign w:val="center"/>
            <w:hideMark/>
          </w:tcPr>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Fin</w:t>
            </w:r>
          </w:p>
          <w:p w:rsidR="002734E0" w:rsidRPr="002734E0" w:rsidRDefault="002734E0" w:rsidP="002734E0">
            <w:pPr>
              <w:spacing w:after="0" w:line="240" w:lineRule="auto"/>
              <w:jc w:val="center"/>
              <w:rPr>
                <w:rFonts w:ascii="Calibri" w:eastAsia="Times New Roman" w:hAnsi="Calibri" w:cs="Calibri"/>
                <w:b/>
                <w:bCs/>
                <w:sz w:val="20"/>
                <w:lang w:val="es-ES" w:eastAsia="es-BO"/>
              </w:rPr>
            </w:pPr>
            <w:r w:rsidRPr="002734E0">
              <w:rPr>
                <w:rFonts w:ascii="Calibri" w:eastAsia="Times New Roman" w:hAnsi="Calibri" w:cs="Calibri"/>
                <w:b/>
                <w:bCs/>
                <w:sz w:val="20"/>
                <w:lang w:val="es-ES" w:eastAsia="es-BO"/>
              </w:rPr>
              <w:t>(Día/Mes/Año)</w:t>
            </w:r>
          </w:p>
        </w:tc>
      </w:tr>
      <w:tr w:rsidR="002734E0" w:rsidRPr="002734E0" w:rsidTr="00FB6393">
        <w:trPr>
          <w:trHeight w:val="246"/>
          <w:jc w:val="center"/>
        </w:trPr>
        <w:tc>
          <w:tcPr>
            <w:tcW w:w="677" w:type="dxa"/>
            <w:tcBorders>
              <w:top w:val="nil"/>
              <w:left w:val="single" w:sz="8" w:space="0" w:color="auto"/>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1</w:t>
            </w:r>
          </w:p>
        </w:tc>
        <w:tc>
          <w:tcPr>
            <w:tcW w:w="179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12" w:space="0" w:color="000000"/>
              <w:left w:val="single" w:sz="8" w:space="0" w:color="auto"/>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trHeight w:val="217"/>
          <w:jc w:val="center"/>
        </w:trPr>
        <w:tc>
          <w:tcPr>
            <w:tcW w:w="677" w:type="dxa"/>
            <w:tcBorders>
              <w:top w:val="nil"/>
              <w:left w:val="single" w:sz="8" w:space="0" w:color="auto"/>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2</w:t>
            </w:r>
          </w:p>
        </w:tc>
        <w:tc>
          <w:tcPr>
            <w:tcW w:w="179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trHeight w:val="239"/>
          <w:jc w:val="center"/>
        </w:trPr>
        <w:tc>
          <w:tcPr>
            <w:tcW w:w="677" w:type="dxa"/>
            <w:tcBorders>
              <w:top w:val="nil"/>
              <w:left w:val="single" w:sz="8" w:space="0" w:color="auto"/>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3</w:t>
            </w:r>
          </w:p>
        </w:tc>
        <w:tc>
          <w:tcPr>
            <w:tcW w:w="179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trHeight w:val="239"/>
          <w:jc w:val="center"/>
        </w:trPr>
        <w:tc>
          <w:tcPr>
            <w:tcW w:w="677" w:type="dxa"/>
            <w:tcBorders>
              <w:top w:val="nil"/>
              <w:left w:val="single" w:sz="8" w:space="0" w:color="auto"/>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4</w:t>
            </w:r>
          </w:p>
        </w:tc>
        <w:tc>
          <w:tcPr>
            <w:tcW w:w="179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trHeight w:val="239"/>
          <w:jc w:val="center"/>
        </w:trPr>
        <w:tc>
          <w:tcPr>
            <w:tcW w:w="677" w:type="dxa"/>
            <w:tcBorders>
              <w:top w:val="nil"/>
              <w:left w:val="single" w:sz="8" w:space="0" w:color="auto"/>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w:t>
            </w:r>
          </w:p>
        </w:tc>
        <w:tc>
          <w:tcPr>
            <w:tcW w:w="179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8" w:space="0" w:color="auto"/>
              <w:left w:val="single" w:sz="8" w:space="0" w:color="auto"/>
              <w:bottom w:val="single" w:sz="8"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8"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trHeight w:val="239"/>
          <w:jc w:val="center"/>
        </w:trPr>
        <w:tc>
          <w:tcPr>
            <w:tcW w:w="677" w:type="dxa"/>
            <w:tcBorders>
              <w:top w:val="nil"/>
              <w:left w:val="single" w:sz="8" w:space="0" w:color="auto"/>
              <w:bottom w:val="single" w:sz="12"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N</w:t>
            </w:r>
          </w:p>
        </w:tc>
        <w:tc>
          <w:tcPr>
            <w:tcW w:w="1797" w:type="dxa"/>
            <w:tcBorders>
              <w:top w:val="nil"/>
              <w:left w:val="nil"/>
              <w:bottom w:val="single" w:sz="12"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2396" w:type="dxa"/>
            <w:tcBorders>
              <w:top w:val="nil"/>
              <w:left w:val="nil"/>
              <w:bottom w:val="single" w:sz="12"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709" w:type="dxa"/>
            <w:tcBorders>
              <w:top w:val="nil"/>
              <w:left w:val="nil"/>
              <w:bottom w:val="single" w:sz="12"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709" w:type="dxa"/>
            <w:tcBorders>
              <w:top w:val="single" w:sz="8" w:space="0" w:color="auto"/>
              <w:left w:val="single" w:sz="8" w:space="0" w:color="auto"/>
              <w:bottom w:val="single" w:sz="12" w:space="0" w:color="auto"/>
              <w:right w:val="single" w:sz="8" w:space="0" w:color="auto"/>
            </w:tcBorders>
            <w:shd w:val="clear" w:color="000000" w:fill="FFFFFF"/>
          </w:tcPr>
          <w:p w:rsidR="002734E0" w:rsidRPr="002734E0" w:rsidRDefault="002734E0" w:rsidP="002734E0">
            <w:pPr>
              <w:spacing w:after="0" w:line="240" w:lineRule="auto"/>
              <w:jc w:val="center"/>
              <w:rPr>
                <w:rFonts w:ascii="Calibri" w:eastAsia="Times New Roman" w:hAnsi="Calibri" w:cs="Calibri"/>
                <w:lang w:val="es-ES" w:eastAsia="es-BO"/>
              </w:rPr>
            </w:pPr>
          </w:p>
        </w:tc>
        <w:tc>
          <w:tcPr>
            <w:tcW w:w="1417" w:type="dxa"/>
            <w:tcBorders>
              <w:top w:val="nil"/>
              <w:left w:val="nil"/>
              <w:bottom w:val="single" w:sz="12" w:space="0" w:color="auto"/>
              <w:right w:val="single" w:sz="8"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c>
          <w:tcPr>
            <w:tcW w:w="1517" w:type="dxa"/>
            <w:gridSpan w:val="2"/>
            <w:tcBorders>
              <w:top w:val="nil"/>
              <w:left w:val="nil"/>
              <w:bottom w:val="single" w:sz="12" w:space="0" w:color="auto"/>
              <w:right w:val="single" w:sz="4" w:space="0" w:color="auto"/>
            </w:tcBorders>
            <w:shd w:val="clear" w:color="000000" w:fill="FFFFFF"/>
            <w:vAlign w:val="center"/>
            <w:hideMark/>
          </w:tcPr>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p w:rsidR="002734E0" w:rsidRPr="002734E0" w:rsidRDefault="002734E0" w:rsidP="002734E0">
            <w:pPr>
              <w:spacing w:after="0" w:line="240" w:lineRule="auto"/>
              <w:jc w:val="center"/>
              <w:rPr>
                <w:rFonts w:ascii="Calibri" w:eastAsia="Times New Roman" w:hAnsi="Calibri" w:cs="Calibri"/>
                <w:lang w:val="es-ES" w:eastAsia="es-BO"/>
              </w:rPr>
            </w:pPr>
            <w:r w:rsidRPr="002734E0">
              <w:rPr>
                <w:rFonts w:ascii="Calibri" w:eastAsia="Times New Roman" w:hAnsi="Calibri" w:cs="Calibri"/>
                <w:lang w:val="es-ES" w:eastAsia="es-BO"/>
              </w:rPr>
              <w:t> </w:t>
            </w:r>
          </w:p>
        </w:tc>
      </w:tr>
      <w:tr w:rsidR="002734E0" w:rsidRPr="002734E0" w:rsidTr="00FB6393">
        <w:trPr>
          <w:gridAfter w:val="1"/>
          <w:wAfter w:w="6" w:type="dxa"/>
          <w:trHeight w:val="2138"/>
          <w:jc w:val="center"/>
        </w:trPr>
        <w:tc>
          <w:tcPr>
            <w:tcW w:w="9216" w:type="dxa"/>
            <w:gridSpan w:val="7"/>
            <w:tcBorders>
              <w:top w:val="single" w:sz="8" w:space="0" w:color="auto"/>
              <w:left w:val="single" w:sz="8" w:space="0" w:color="auto"/>
              <w:bottom w:val="single" w:sz="8" w:space="0" w:color="auto"/>
              <w:right w:val="single" w:sz="4" w:space="0" w:color="auto"/>
            </w:tcBorders>
            <w:shd w:val="clear" w:color="auto" w:fill="auto"/>
            <w:vAlign w:val="center"/>
          </w:tcPr>
          <w:p w:rsidR="002734E0" w:rsidRPr="002734E0" w:rsidRDefault="002734E0" w:rsidP="002734E0">
            <w:pPr>
              <w:spacing w:after="0" w:line="240" w:lineRule="auto"/>
              <w:rPr>
                <w:rFonts w:ascii="Calibri" w:eastAsia="Times New Roman" w:hAnsi="Calibri" w:cs="Calibri"/>
                <w:b/>
                <w:sz w:val="20"/>
                <w:szCs w:val="20"/>
                <w:lang w:val="es-ES" w:eastAsia="es-BO"/>
              </w:rPr>
            </w:pPr>
            <w:r w:rsidRPr="002734E0">
              <w:rPr>
                <w:rFonts w:ascii="Calibri" w:eastAsia="Times New Roman" w:hAnsi="Calibri" w:cs="Calibri"/>
                <w:b/>
                <w:sz w:val="20"/>
                <w:szCs w:val="20"/>
                <w:lang w:val="es-ES" w:eastAsia="es-BO"/>
              </w:rPr>
              <w:t xml:space="preserve">Nota.- </w:t>
            </w:r>
          </w:p>
          <w:p w:rsidR="002734E0" w:rsidRPr="002734E0" w:rsidRDefault="002734E0" w:rsidP="002734E0">
            <w:pPr>
              <w:spacing w:after="0" w:line="240" w:lineRule="auto"/>
              <w:rPr>
                <w:rFonts w:ascii="Calibri" w:eastAsia="Times New Roman" w:hAnsi="Calibri" w:cs="Calibri"/>
                <w:b/>
                <w:sz w:val="20"/>
                <w:szCs w:val="20"/>
                <w:lang w:val="es-ES" w:eastAsia="es-BO"/>
              </w:rPr>
            </w:pPr>
          </w:p>
          <w:p w:rsidR="002734E0" w:rsidRPr="002734E0" w:rsidRDefault="002734E0" w:rsidP="002734E0">
            <w:pPr>
              <w:numPr>
                <w:ilvl w:val="0"/>
                <w:numId w:val="10"/>
              </w:numPr>
              <w:spacing w:after="0" w:line="240" w:lineRule="auto"/>
              <w:ind w:left="264" w:hanging="264"/>
              <w:jc w:val="both"/>
              <w:rPr>
                <w:rFonts w:ascii="Calibri" w:eastAsia="Times New Roman" w:hAnsi="Calibri" w:cs="Calibri"/>
                <w:b/>
                <w:sz w:val="20"/>
                <w:szCs w:val="20"/>
                <w:lang w:val="es-ES" w:eastAsia="es-BO"/>
              </w:rPr>
            </w:pPr>
            <w:r w:rsidRPr="002734E0">
              <w:rPr>
                <w:rFonts w:ascii="Calibri" w:eastAsia="Times New Roman" w:hAnsi="Calibri" w:cs="Calibri"/>
                <w:sz w:val="20"/>
                <w:szCs w:val="20"/>
                <w:lang w:val="es-ES" w:eastAsia="es-BO"/>
              </w:rPr>
              <w:t>Adjuntar a la propuesta la documentación de respaldo (conforme a las especificaciones técnicas) de la experiencia declarada en el presente formulario, siempre y cuando haya sido solicitado en las especificaciones técnicas.</w:t>
            </w:r>
          </w:p>
          <w:p w:rsidR="002734E0" w:rsidRPr="002734E0" w:rsidRDefault="002734E0" w:rsidP="002734E0">
            <w:pPr>
              <w:spacing w:after="0" w:line="240" w:lineRule="auto"/>
              <w:ind w:left="264" w:hanging="264"/>
              <w:rPr>
                <w:rFonts w:ascii="Calibri" w:eastAsia="Times New Roman" w:hAnsi="Calibri" w:cs="Calibri"/>
                <w:b/>
                <w:sz w:val="20"/>
                <w:szCs w:val="20"/>
                <w:lang w:val="es-ES" w:eastAsia="es-BO"/>
              </w:rPr>
            </w:pPr>
          </w:p>
          <w:p w:rsidR="002734E0" w:rsidRPr="002734E0" w:rsidRDefault="002734E0" w:rsidP="002734E0">
            <w:pPr>
              <w:numPr>
                <w:ilvl w:val="0"/>
                <w:numId w:val="10"/>
              </w:numPr>
              <w:spacing w:after="0" w:line="240" w:lineRule="auto"/>
              <w:ind w:left="264" w:hanging="264"/>
              <w:jc w:val="both"/>
              <w:rPr>
                <w:rFonts w:ascii="Calibri" w:eastAsia="Times New Roman" w:hAnsi="Calibri" w:cs="Calibri"/>
                <w:bCs/>
                <w:sz w:val="18"/>
                <w:szCs w:val="18"/>
                <w:lang w:val="es-ES" w:eastAsia="es-BO"/>
              </w:rPr>
            </w:pPr>
            <w:r w:rsidRPr="002734E0">
              <w:rPr>
                <w:rFonts w:ascii="Calibri" w:eastAsia="Times New Roman" w:hAnsi="Calibri" w:cs="Calibri"/>
                <w:sz w:val="20"/>
                <w:szCs w:val="20"/>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tc>
      </w:tr>
    </w:tbl>
    <w:p w:rsidR="002734E0" w:rsidRPr="002734E0" w:rsidRDefault="002734E0" w:rsidP="002734E0">
      <w:pPr>
        <w:spacing w:after="0" w:line="240" w:lineRule="auto"/>
        <w:jc w:val="center"/>
        <w:rPr>
          <w:rFonts w:ascii="Verdana" w:eastAsia="Times New Roman" w:hAnsi="Verdana" w:cs="Calibri"/>
          <w:b/>
          <w:bCs/>
          <w:iCs/>
          <w:sz w:val="18"/>
          <w:szCs w:val="18"/>
          <w:lang w:val="es-ES"/>
        </w:rPr>
      </w:pPr>
    </w:p>
    <w:p w:rsidR="002734E0" w:rsidRPr="002734E0" w:rsidRDefault="002734E0" w:rsidP="002734E0">
      <w:pPr>
        <w:spacing w:after="0" w:line="240" w:lineRule="auto"/>
        <w:jc w:val="center"/>
        <w:rPr>
          <w:rFonts w:ascii="Verdana" w:eastAsia="Times New Roman" w:hAnsi="Verdana" w:cs="Calibri"/>
          <w:b/>
          <w:bCs/>
          <w:iCs/>
          <w:sz w:val="18"/>
          <w:szCs w:val="18"/>
          <w:lang w:val="es-ES"/>
        </w:rPr>
      </w:pPr>
    </w:p>
    <w:p w:rsidR="00D34642" w:rsidRDefault="00D34642">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p>
    <w:p w:rsidR="002734E0" w:rsidRDefault="002734E0">
      <w:pPr>
        <w:rPr>
          <w:lang w:val="es-ES"/>
        </w:rPr>
      </w:pPr>
      <w:bookmarkStart w:id="0" w:name="_GoBack"/>
      <w:bookmarkEnd w:id="0"/>
    </w:p>
    <w:p w:rsidR="002734E0" w:rsidRDefault="002734E0">
      <w:pPr>
        <w:rPr>
          <w:lang w:val="es-ES"/>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2"/>
      </w:tblGrid>
      <w:tr w:rsidR="002734E0" w:rsidRPr="002734E0" w:rsidTr="00FB6393">
        <w:trPr>
          <w:jc w:val="right"/>
        </w:trPr>
        <w:tc>
          <w:tcPr>
            <w:tcW w:w="8432" w:type="dxa"/>
            <w:shd w:val="clear" w:color="auto" w:fill="auto"/>
          </w:tcPr>
          <w:p w:rsidR="002734E0" w:rsidRPr="002734E0" w:rsidRDefault="002734E0" w:rsidP="002734E0">
            <w:pPr>
              <w:spacing w:after="0" w:line="240" w:lineRule="auto"/>
              <w:rPr>
                <w:rFonts w:ascii="Calibri" w:eastAsia="Calibri" w:hAnsi="Calibri" w:cs="Calibri"/>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00"/>
            </w:tblGrid>
            <w:tr w:rsidR="002734E0" w:rsidRPr="002734E0" w:rsidTr="00FB6393">
              <w:trPr>
                <w:trHeight w:val="424"/>
                <w:jc w:val="center"/>
              </w:trPr>
              <w:tc>
                <w:tcPr>
                  <w:tcW w:w="6200" w:type="dxa"/>
                  <w:tcBorders>
                    <w:bottom w:val="single" w:sz="4" w:space="0" w:color="auto"/>
                  </w:tcBorders>
                  <w:shd w:val="clear" w:color="auto" w:fill="92D050"/>
                  <w:vAlign w:val="center"/>
                </w:tcPr>
                <w:p w:rsidR="002734E0" w:rsidRPr="002734E0" w:rsidRDefault="002734E0" w:rsidP="002734E0">
                  <w:pPr>
                    <w:spacing w:after="0" w:line="240" w:lineRule="auto"/>
                    <w:jc w:val="center"/>
                    <w:rPr>
                      <w:rFonts w:ascii="Calibri" w:eastAsia="Calibri" w:hAnsi="Calibri" w:cs="Calibri"/>
                      <w:b/>
                      <w:lang w:val="es-ES"/>
                    </w:rPr>
                  </w:pPr>
                  <w:r w:rsidRPr="002734E0">
                    <w:rPr>
                      <w:rFonts w:ascii="Calibri" w:eastAsia="Calibri" w:hAnsi="Calibri" w:cs="Calibri"/>
                      <w:b/>
                      <w:lang w:val="es-ES"/>
                    </w:rPr>
                    <w:t>CODIGO DE LA CONTRATACION</w:t>
                  </w:r>
                </w:p>
              </w:tc>
            </w:tr>
            <w:tr w:rsidR="002734E0" w:rsidRPr="002734E0" w:rsidTr="00FB6393">
              <w:trPr>
                <w:trHeight w:val="210"/>
                <w:jc w:val="center"/>
              </w:trPr>
              <w:tc>
                <w:tcPr>
                  <w:tcW w:w="6200" w:type="dxa"/>
                  <w:tcBorders>
                    <w:top w:val="single" w:sz="4" w:space="0" w:color="auto"/>
                  </w:tcBorders>
                  <w:shd w:val="clear" w:color="auto" w:fill="auto"/>
                </w:tcPr>
                <w:p w:rsidR="002734E0" w:rsidRPr="002734E0" w:rsidRDefault="002734E0" w:rsidP="002734E0">
                  <w:pPr>
                    <w:spacing w:after="0" w:line="240" w:lineRule="auto"/>
                    <w:jc w:val="both"/>
                    <w:rPr>
                      <w:rFonts w:ascii="Calibri" w:eastAsia="Calibri" w:hAnsi="Calibri" w:cs="Calibri"/>
                      <w:lang w:val="es-ES"/>
                    </w:rPr>
                  </w:pPr>
                </w:p>
                <w:p w:rsidR="002734E0" w:rsidRPr="002734E0" w:rsidRDefault="002734E0" w:rsidP="002734E0">
                  <w:pPr>
                    <w:spacing w:after="0" w:line="240" w:lineRule="auto"/>
                    <w:jc w:val="both"/>
                    <w:rPr>
                      <w:rFonts w:ascii="Calibri" w:eastAsia="Calibri" w:hAnsi="Calibri" w:cs="Calibri"/>
                      <w:lang w:val="es-ES"/>
                    </w:rPr>
                  </w:pPr>
                </w:p>
              </w:tc>
            </w:tr>
          </w:tbl>
          <w:p w:rsidR="002734E0" w:rsidRPr="002734E0" w:rsidRDefault="002734E0" w:rsidP="002734E0">
            <w:pPr>
              <w:spacing w:after="0" w:line="240" w:lineRule="auto"/>
              <w:jc w:val="center"/>
              <w:rPr>
                <w:rFonts w:ascii="Calibri" w:eastAsia="Calibri" w:hAnsi="Calibri" w:cs="Calibri"/>
                <w:b/>
                <w:lang w:val="es-ES"/>
              </w:rPr>
            </w:pPr>
          </w:p>
          <w:p w:rsidR="002734E0" w:rsidRPr="002734E0" w:rsidRDefault="002734E0" w:rsidP="002734E0">
            <w:pPr>
              <w:spacing w:after="0" w:line="240" w:lineRule="auto"/>
              <w:jc w:val="center"/>
              <w:rPr>
                <w:rFonts w:ascii="Calibri" w:eastAsia="Calibri" w:hAnsi="Calibri" w:cs="Calibri"/>
                <w:b/>
                <w:lang w:val="es-ES"/>
              </w:rPr>
            </w:pPr>
            <w:r w:rsidRPr="002734E0">
              <w:rPr>
                <w:rFonts w:ascii="Calibri" w:eastAsia="Calibri" w:hAnsi="Calibri" w:cs="Calibri"/>
                <w:b/>
                <w:lang w:val="es-ES"/>
              </w:rPr>
              <w:t>YACIMIENTOS PETROLIFEROS FISCALES BOLIVIANOS</w:t>
            </w:r>
          </w:p>
          <w:p w:rsidR="002734E0" w:rsidRPr="002734E0" w:rsidRDefault="002734E0" w:rsidP="002734E0">
            <w:pPr>
              <w:spacing w:after="0" w:line="240" w:lineRule="auto"/>
              <w:rPr>
                <w:rFonts w:ascii="Calibri" w:eastAsia="Calibri" w:hAnsi="Calibri" w:cs="Calibri"/>
                <w:b/>
                <w:lang w:val="es-ES"/>
              </w:rPr>
            </w:pPr>
          </w:p>
          <w:p w:rsidR="002734E0" w:rsidRPr="002734E0" w:rsidRDefault="002734E0" w:rsidP="002734E0">
            <w:pPr>
              <w:spacing w:after="0" w:line="240" w:lineRule="auto"/>
              <w:rPr>
                <w:rFonts w:ascii="Calibri" w:eastAsia="Calibri" w:hAnsi="Calibri" w:cs="Calibri"/>
                <w:lang w:val="es-ES_tradnl"/>
              </w:rPr>
            </w:pPr>
          </w:p>
          <w:p w:rsidR="002734E0" w:rsidRPr="002734E0" w:rsidRDefault="002734E0" w:rsidP="002734E0">
            <w:pPr>
              <w:spacing w:after="0" w:line="240" w:lineRule="auto"/>
              <w:rPr>
                <w:rFonts w:ascii="Calibri" w:eastAsia="Calibri" w:hAnsi="Calibri" w:cs="Calibri"/>
                <w:b/>
                <w:lang w:val="es-ES_tradnl"/>
              </w:rPr>
            </w:pPr>
            <w:r w:rsidRPr="002734E0">
              <w:rPr>
                <w:rFonts w:ascii="Calibri" w:eastAsia="Calibri" w:hAnsi="Calibri" w:cs="Calibri"/>
                <w:b/>
                <w:lang w:val="es-ES_tradnl"/>
              </w:rPr>
              <w:t>NOMBRE DEL PROPONENTE</w:t>
            </w:r>
            <w:r w:rsidRPr="002734E0">
              <w:rPr>
                <w:rFonts w:ascii="Calibri" w:eastAsia="Calibri" w:hAnsi="Calibri" w:cs="Calibri"/>
                <w:lang w:val="es-ES_tradnl"/>
              </w:rPr>
              <w:t>:____________________________________________</w:t>
            </w:r>
            <w:r w:rsidRPr="002734E0">
              <w:rPr>
                <w:rFonts w:ascii="Calibri" w:eastAsia="Calibri" w:hAnsi="Calibri" w:cs="Calibri"/>
                <w:b/>
                <w:lang w:val="es-ES_tradnl"/>
              </w:rPr>
              <w:t xml:space="preserve"> </w:t>
            </w:r>
          </w:p>
          <w:p w:rsidR="002734E0" w:rsidRPr="002734E0" w:rsidRDefault="002734E0" w:rsidP="002734E0">
            <w:pPr>
              <w:spacing w:after="0" w:line="240" w:lineRule="auto"/>
              <w:rPr>
                <w:rFonts w:ascii="Calibri" w:eastAsia="Calibri" w:hAnsi="Calibri" w:cs="Calibri"/>
                <w:b/>
                <w:lang w:val="es-ES_tradnl"/>
              </w:rPr>
            </w:pPr>
          </w:p>
          <w:p w:rsidR="002734E0" w:rsidRPr="002734E0" w:rsidRDefault="002734E0" w:rsidP="002734E0">
            <w:pPr>
              <w:spacing w:after="0" w:line="240" w:lineRule="auto"/>
              <w:rPr>
                <w:rFonts w:ascii="Calibri" w:eastAsia="Calibri" w:hAnsi="Calibri" w:cs="Calibri"/>
                <w:b/>
                <w:lang w:val="es-ES_tradnl"/>
              </w:rPr>
            </w:pPr>
          </w:p>
          <w:p w:rsidR="002734E0" w:rsidRPr="002734E0" w:rsidRDefault="002734E0" w:rsidP="002734E0">
            <w:pPr>
              <w:spacing w:after="0" w:line="240" w:lineRule="auto"/>
              <w:rPr>
                <w:rFonts w:ascii="Calibri" w:eastAsia="Calibri" w:hAnsi="Calibri" w:cs="Calibri"/>
                <w:lang w:val="es-ES"/>
              </w:rPr>
            </w:pPr>
            <w:r w:rsidRPr="002734E0">
              <w:rPr>
                <w:rFonts w:ascii="Calibri" w:eastAsia="Calibri" w:hAnsi="Calibri" w:cs="Calibri"/>
                <w:b/>
                <w:lang w:val="es-ES"/>
              </w:rPr>
              <w:t xml:space="preserve">OBJETO DE LA CONTRATACION: </w:t>
            </w:r>
            <w:r w:rsidRPr="002734E0">
              <w:rPr>
                <w:rFonts w:ascii="Calibri" w:eastAsia="Calibri" w:hAnsi="Calibri" w:cs="Calibri"/>
                <w:lang w:val="es-ES"/>
              </w:rPr>
              <w:t>__________________________________________</w:t>
            </w:r>
          </w:p>
          <w:p w:rsidR="002734E0" w:rsidRPr="002734E0" w:rsidRDefault="002734E0" w:rsidP="002734E0">
            <w:pPr>
              <w:spacing w:after="0" w:line="240" w:lineRule="auto"/>
              <w:jc w:val="both"/>
              <w:rPr>
                <w:rFonts w:ascii="Calibri" w:eastAsia="Calibri" w:hAnsi="Calibri" w:cs="Calibri"/>
                <w:lang w:val="es-ES"/>
              </w:rPr>
            </w:pPr>
          </w:p>
          <w:p w:rsidR="002734E0" w:rsidRPr="002734E0" w:rsidRDefault="002734E0" w:rsidP="002734E0">
            <w:pPr>
              <w:spacing w:after="0" w:line="240" w:lineRule="auto"/>
              <w:jc w:val="both"/>
              <w:rPr>
                <w:rFonts w:ascii="Calibri" w:eastAsia="Calibri" w:hAnsi="Calibri" w:cs="Calibri"/>
                <w:lang w:val="es-ES"/>
              </w:rPr>
            </w:pPr>
          </w:p>
        </w:tc>
      </w:tr>
    </w:tbl>
    <w:p w:rsidR="002734E0" w:rsidRDefault="002734E0">
      <w:pPr>
        <w:rPr>
          <w:lang w:val="es-ES"/>
        </w:rPr>
      </w:pPr>
    </w:p>
    <w:p w:rsidR="002734E0" w:rsidRPr="002734E0" w:rsidRDefault="002734E0">
      <w:pPr>
        <w:rPr>
          <w:lang w:val="es-ES"/>
        </w:rPr>
      </w:pPr>
    </w:p>
    <w:sectPr w:rsidR="002734E0" w:rsidRPr="002734E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136" w:rsidRPr="00800F2B" w:rsidRDefault="002734E0" w:rsidP="00800F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41330"/>
    <w:multiLevelType w:val="hybridMultilevel"/>
    <w:tmpl w:val="C36EDB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41F67C6"/>
    <w:multiLevelType w:val="hybridMultilevel"/>
    <w:tmpl w:val="B5900C38"/>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15:restartNumberingAfterBreak="0">
    <w:nsid w:val="2A7D3F03"/>
    <w:multiLevelType w:val="hybridMultilevel"/>
    <w:tmpl w:val="953CC948"/>
    <w:lvl w:ilvl="0" w:tplc="049629A6">
      <w:start w:val="1"/>
      <w:numFmt w:val="lowerLetter"/>
      <w:lvlText w:val="%1)"/>
      <w:lvlJc w:val="left"/>
      <w:pPr>
        <w:tabs>
          <w:tab w:val="num" w:pos="-1422"/>
        </w:tabs>
        <w:ind w:left="-1422" w:hanging="705"/>
      </w:pPr>
      <w:rPr>
        <w:rFonts w:hint="default"/>
      </w:rPr>
    </w:lvl>
    <w:lvl w:ilvl="1" w:tplc="71089F24">
      <w:start w:val="1"/>
      <w:numFmt w:val="lowerLetter"/>
      <w:lvlText w:val="%2)"/>
      <w:lvlJc w:val="left"/>
      <w:pPr>
        <w:ind w:left="-1047" w:hanging="360"/>
      </w:pPr>
      <w:rPr>
        <w:rFonts w:hint="default"/>
        <w:color w:val="auto"/>
      </w:rPr>
    </w:lvl>
    <w:lvl w:ilvl="2" w:tplc="400A001B" w:tentative="1">
      <w:start w:val="1"/>
      <w:numFmt w:val="lowerRoman"/>
      <w:lvlText w:val="%3."/>
      <w:lvlJc w:val="right"/>
      <w:pPr>
        <w:tabs>
          <w:tab w:val="num" w:pos="-327"/>
        </w:tabs>
        <w:ind w:left="-327" w:hanging="180"/>
      </w:pPr>
    </w:lvl>
    <w:lvl w:ilvl="3" w:tplc="400A000F" w:tentative="1">
      <w:start w:val="1"/>
      <w:numFmt w:val="decimal"/>
      <w:lvlText w:val="%4."/>
      <w:lvlJc w:val="left"/>
      <w:pPr>
        <w:tabs>
          <w:tab w:val="num" w:pos="393"/>
        </w:tabs>
        <w:ind w:left="393" w:hanging="360"/>
      </w:pPr>
    </w:lvl>
    <w:lvl w:ilvl="4" w:tplc="400A0019" w:tentative="1">
      <w:start w:val="1"/>
      <w:numFmt w:val="lowerLetter"/>
      <w:lvlText w:val="%5."/>
      <w:lvlJc w:val="left"/>
      <w:pPr>
        <w:tabs>
          <w:tab w:val="num" w:pos="1113"/>
        </w:tabs>
        <w:ind w:left="1113" w:hanging="360"/>
      </w:pPr>
    </w:lvl>
    <w:lvl w:ilvl="5" w:tplc="400A001B" w:tentative="1">
      <w:start w:val="1"/>
      <w:numFmt w:val="lowerRoman"/>
      <w:lvlText w:val="%6."/>
      <w:lvlJc w:val="right"/>
      <w:pPr>
        <w:tabs>
          <w:tab w:val="num" w:pos="1833"/>
        </w:tabs>
        <w:ind w:left="1833" w:hanging="180"/>
      </w:pPr>
    </w:lvl>
    <w:lvl w:ilvl="6" w:tplc="400A000F" w:tentative="1">
      <w:start w:val="1"/>
      <w:numFmt w:val="decimal"/>
      <w:lvlText w:val="%7."/>
      <w:lvlJc w:val="left"/>
      <w:pPr>
        <w:tabs>
          <w:tab w:val="num" w:pos="2553"/>
        </w:tabs>
        <w:ind w:left="2553" w:hanging="360"/>
      </w:pPr>
    </w:lvl>
    <w:lvl w:ilvl="7" w:tplc="400A0019" w:tentative="1">
      <w:start w:val="1"/>
      <w:numFmt w:val="lowerLetter"/>
      <w:lvlText w:val="%8."/>
      <w:lvlJc w:val="left"/>
      <w:pPr>
        <w:tabs>
          <w:tab w:val="num" w:pos="3273"/>
        </w:tabs>
        <w:ind w:left="3273" w:hanging="360"/>
      </w:pPr>
    </w:lvl>
    <w:lvl w:ilvl="8" w:tplc="400A001B" w:tentative="1">
      <w:start w:val="1"/>
      <w:numFmt w:val="lowerRoman"/>
      <w:lvlText w:val="%9."/>
      <w:lvlJc w:val="right"/>
      <w:pPr>
        <w:tabs>
          <w:tab w:val="num" w:pos="3993"/>
        </w:tabs>
        <w:ind w:left="3993" w:hanging="180"/>
      </w:pPr>
    </w:lvl>
  </w:abstractNum>
  <w:abstractNum w:abstractNumId="3" w15:restartNumberingAfterBreak="0">
    <w:nsid w:val="2E373C07"/>
    <w:multiLevelType w:val="hybridMultilevel"/>
    <w:tmpl w:val="0FE87D3E"/>
    <w:lvl w:ilvl="0" w:tplc="71089F24">
      <w:start w:val="1"/>
      <w:numFmt w:val="lowerLetter"/>
      <w:lvlText w:val="%1)"/>
      <w:lvlJc w:val="left"/>
      <w:pPr>
        <w:ind w:left="1785"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2FFF1206"/>
    <w:multiLevelType w:val="hybridMultilevel"/>
    <w:tmpl w:val="2F18010C"/>
    <w:lvl w:ilvl="0" w:tplc="4C8E405C">
      <w:numFmt w:val="bullet"/>
      <w:lvlText w:val="-"/>
      <w:lvlJc w:val="left"/>
      <w:pPr>
        <w:ind w:left="749" w:hanging="360"/>
      </w:pPr>
      <w:rPr>
        <w:rFonts w:ascii="Verdana" w:eastAsia="Times New Roman" w:hAnsi="Verdana" w:cs="Arial" w:hint="default"/>
      </w:rPr>
    </w:lvl>
    <w:lvl w:ilvl="1" w:tplc="0C0A0003" w:tentative="1">
      <w:start w:val="1"/>
      <w:numFmt w:val="bullet"/>
      <w:lvlText w:val="o"/>
      <w:lvlJc w:val="left"/>
      <w:pPr>
        <w:ind w:left="1469" w:hanging="360"/>
      </w:pPr>
      <w:rPr>
        <w:rFonts w:ascii="Courier New" w:hAnsi="Courier New" w:cs="Courier New" w:hint="default"/>
      </w:rPr>
    </w:lvl>
    <w:lvl w:ilvl="2" w:tplc="0C0A0005" w:tentative="1">
      <w:start w:val="1"/>
      <w:numFmt w:val="bullet"/>
      <w:lvlText w:val=""/>
      <w:lvlJc w:val="left"/>
      <w:pPr>
        <w:ind w:left="2189" w:hanging="360"/>
      </w:pPr>
      <w:rPr>
        <w:rFonts w:ascii="Wingdings" w:hAnsi="Wingdings" w:hint="default"/>
      </w:rPr>
    </w:lvl>
    <w:lvl w:ilvl="3" w:tplc="0C0A0001" w:tentative="1">
      <w:start w:val="1"/>
      <w:numFmt w:val="bullet"/>
      <w:lvlText w:val=""/>
      <w:lvlJc w:val="left"/>
      <w:pPr>
        <w:ind w:left="2909" w:hanging="360"/>
      </w:pPr>
      <w:rPr>
        <w:rFonts w:ascii="Symbol" w:hAnsi="Symbol" w:hint="default"/>
      </w:rPr>
    </w:lvl>
    <w:lvl w:ilvl="4" w:tplc="0C0A0003" w:tentative="1">
      <w:start w:val="1"/>
      <w:numFmt w:val="bullet"/>
      <w:lvlText w:val="o"/>
      <w:lvlJc w:val="left"/>
      <w:pPr>
        <w:ind w:left="3629" w:hanging="360"/>
      </w:pPr>
      <w:rPr>
        <w:rFonts w:ascii="Courier New" w:hAnsi="Courier New" w:cs="Courier New" w:hint="default"/>
      </w:rPr>
    </w:lvl>
    <w:lvl w:ilvl="5" w:tplc="0C0A0005" w:tentative="1">
      <w:start w:val="1"/>
      <w:numFmt w:val="bullet"/>
      <w:lvlText w:val=""/>
      <w:lvlJc w:val="left"/>
      <w:pPr>
        <w:ind w:left="4349" w:hanging="360"/>
      </w:pPr>
      <w:rPr>
        <w:rFonts w:ascii="Wingdings" w:hAnsi="Wingdings" w:hint="default"/>
      </w:rPr>
    </w:lvl>
    <w:lvl w:ilvl="6" w:tplc="0C0A0001" w:tentative="1">
      <w:start w:val="1"/>
      <w:numFmt w:val="bullet"/>
      <w:lvlText w:val=""/>
      <w:lvlJc w:val="left"/>
      <w:pPr>
        <w:ind w:left="5069" w:hanging="360"/>
      </w:pPr>
      <w:rPr>
        <w:rFonts w:ascii="Symbol" w:hAnsi="Symbol" w:hint="default"/>
      </w:rPr>
    </w:lvl>
    <w:lvl w:ilvl="7" w:tplc="0C0A0003" w:tentative="1">
      <w:start w:val="1"/>
      <w:numFmt w:val="bullet"/>
      <w:lvlText w:val="o"/>
      <w:lvlJc w:val="left"/>
      <w:pPr>
        <w:ind w:left="5789" w:hanging="360"/>
      </w:pPr>
      <w:rPr>
        <w:rFonts w:ascii="Courier New" w:hAnsi="Courier New" w:cs="Courier New" w:hint="default"/>
      </w:rPr>
    </w:lvl>
    <w:lvl w:ilvl="8" w:tplc="0C0A0005" w:tentative="1">
      <w:start w:val="1"/>
      <w:numFmt w:val="bullet"/>
      <w:lvlText w:val=""/>
      <w:lvlJc w:val="left"/>
      <w:pPr>
        <w:ind w:left="6509" w:hanging="360"/>
      </w:pPr>
      <w:rPr>
        <w:rFonts w:ascii="Wingdings" w:hAnsi="Wingdings" w:hint="default"/>
      </w:rPr>
    </w:lvl>
  </w:abstractNum>
  <w:abstractNum w:abstractNumId="5" w15:restartNumberingAfterBreak="0">
    <w:nsid w:val="320B7D95"/>
    <w:multiLevelType w:val="hybridMultilevel"/>
    <w:tmpl w:val="91DE8786"/>
    <w:lvl w:ilvl="0" w:tplc="BB80C49A">
      <w:start w:val="1"/>
      <w:numFmt w:val="lowerLetter"/>
      <w:lvlText w:val="%1)"/>
      <w:lvlJc w:val="left"/>
      <w:pPr>
        <w:ind w:left="720" w:hanging="360"/>
      </w:pPr>
      <w:rPr>
        <w:color w:val="auto"/>
        <w:sz w:val="22"/>
      </w:rPr>
    </w:lvl>
    <w:lvl w:ilvl="1" w:tplc="400A0001">
      <w:start w:val="1"/>
      <w:numFmt w:val="bullet"/>
      <w:lvlText w:val=""/>
      <w:lvlJc w:val="left"/>
      <w:pPr>
        <w:ind w:left="1440" w:hanging="360"/>
      </w:pPr>
      <w:rPr>
        <w:rFonts w:ascii="Symbol" w:hAnsi="Symbol" w:hint="default"/>
      </w:rPr>
    </w:lvl>
    <w:lvl w:ilvl="2" w:tplc="81CCD55E">
      <w:start w:val="1"/>
      <w:numFmt w:val="decimal"/>
      <w:lvlText w:val="%3."/>
      <w:lvlJc w:val="left"/>
      <w:pPr>
        <w:ind w:left="2340" w:hanging="360"/>
      </w:pPr>
      <w:rPr>
        <w:rFonts w:hint="default"/>
      </w:rPr>
    </w:lvl>
    <w:lvl w:ilvl="3" w:tplc="57C6C704">
      <w:start w:val="1"/>
      <w:numFmt w:val="upperLetter"/>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77254B"/>
    <w:multiLevelType w:val="hybridMultilevel"/>
    <w:tmpl w:val="256C1DB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49A31F6"/>
    <w:multiLevelType w:val="hybridMultilevel"/>
    <w:tmpl w:val="98D23688"/>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8" w15:restartNumberingAfterBreak="0">
    <w:nsid w:val="454B0AE9"/>
    <w:multiLevelType w:val="hybridMultilevel"/>
    <w:tmpl w:val="B0C616A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8BE6B48"/>
    <w:multiLevelType w:val="hybridMultilevel"/>
    <w:tmpl w:val="93D60FCA"/>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673A70"/>
    <w:multiLevelType w:val="hybridMultilevel"/>
    <w:tmpl w:val="40C2B444"/>
    <w:lvl w:ilvl="0" w:tplc="35FA18F8">
      <w:start w:val="1"/>
      <w:numFmt w:val="decimal"/>
      <w:lvlText w:val="%1."/>
      <w:lvlJc w:val="left"/>
      <w:pPr>
        <w:ind w:left="3087" w:hanging="360"/>
      </w:pPr>
      <w:rPr>
        <w:b/>
      </w:rPr>
    </w:lvl>
    <w:lvl w:ilvl="1" w:tplc="400A0019" w:tentative="1">
      <w:start w:val="1"/>
      <w:numFmt w:val="lowerLetter"/>
      <w:lvlText w:val="%2."/>
      <w:lvlJc w:val="left"/>
      <w:pPr>
        <w:ind w:left="3807" w:hanging="360"/>
      </w:pPr>
    </w:lvl>
    <w:lvl w:ilvl="2" w:tplc="400A001B" w:tentative="1">
      <w:start w:val="1"/>
      <w:numFmt w:val="lowerRoman"/>
      <w:lvlText w:val="%3."/>
      <w:lvlJc w:val="right"/>
      <w:pPr>
        <w:ind w:left="4527" w:hanging="180"/>
      </w:pPr>
    </w:lvl>
    <w:lvl w:ilvl="3" w:tplc="400A000F" w:tentative="1">
      <w:start w:val="1"/>
      <w:numFmt w:val="decimal"/>
      <w:lvlText w:val="%4."/>
      <w:lvlJc w:val="left"/>
      <w:pPr>
        <w:ind w:left="5247" w:hanging="360"/>
      </w:pPr>
    </w:lvl>
    <w:lvl w:ilvl="4" w:tplc="400A0019" w:tentative="1">
      <w:start w:val="1"/>
      <w:numFmt w:val="lowerLetter"/>
      <w:lvlText w:val="%5."/>
      <w:lvlJc w:val="left"/>
      <w:pPr>
        <w:ind w:left="5967" w:hanging="360"/>
      </w:pPr>
    </w:lvl>
    <w:lvl w:ilvl="5" w:tplc="400A001B" w:tentative="1">
      <w:start w:val="1"/>
      <w:numFmt w:val="lowerRoman"/>
      <w:lvlText w:val="%6."/>
      <w:lvlJc w:val="right"/>
      <w:pPr>
        <w:ind w:left="6687" w:hanging="180"/>
      </w:pPr>
    </w:lvl>
    <w:lvl w:ilvl="6" w:tplc="400A000F" w:tentative="1">
      <w:start w:val="1"/>
      <w:numFmt w:val="decimal"/>
      <w:lvlText w:val="%7."/>
      <w:lvlJc w:val="left"/>
      <w:pPr>
        <w:ind w:left="7407" w:hanging="360"/>
      </w:pPr>
    </w:lvl>
    <w:lvl w:ilvl="7" w:tplc="400A0019" w:tentative="1">
      <w:start w:val="1"/>
      <w:numFmt w:val="lowerLetter"/>
      <w:lvlText w:val="%8."/>
      <w:lvlJc w:val="left"/>
      <w:pPr>
        <w:ind w:left="8127" w:hanging="360"/>
      </w:pPr>
    </w:lvl>
    <w:lvl w:ilvl="8" w:tplc="400A001B" w:tentative="1">
      <w:start w:val="1"/>
      <w:numFmt w:val="lowerRoman"/>
      <w:lvlText w:val="%9."/>
      <w:lvlJc w:val="right"/>
      <w:pPr>
        <w:ind w:left="8847" w:hanging="180"/>
      </w:pPr>
    </w:lvl>
  </w:abstractNum>
  <w:abstractNum w:abstractNumId="11" w15:restartNumberingAfterBreak="0">
    <w:nsid w:val="619C68A1"/>
    <w:multiLevelType w:val="hybridMultilevel"/>
    <w:tmpl w:val="B36E1A06"/>
    <w:lvl w:ilvl="0" w:tplc="0C0A0003">
      <w:start w:val="1"/>
      <w:numFmt w:val="bullet"/>
      <w:lvlText w:val="o"/>
      <w:lvlJc w:val="left"/>
      <w:pPr>
        <w:ind w:left="2880" w:hanging="360"/>
      </w:pPr>
      <w:rPr>
        <w:rFonts w:ascii="Courier New" w:hAnsi="Courier New" w:cs="Courier New" w:hint="default"/>
      </w:rPr>
    </w:lvl>
    <w:lvl w:ilvl="1" w:tplc="0C0A0003" w:tentative="1">
      <w:start w:val="1"/>
      <w:numFmt w:val="bullet"/>
      <w:lvlText w:val="o"/>
      <w:lvlJc w:val="left"/>
      <w:pPr>
        <w:ind w:left="3600" w:hanging="360"/>
      </w:pPr>
      <w:rPr>
        <w:rFonts w:ascii="Courier New" w:hAnsi="Courier New" w:cs="Courier New" w:hint="default"/>
      </w:rPr>
    </w:lvl>
    <w:lvl w:ilvl="2" w:tplc="0C0A0005" w:tentative="1">
      <w:start w:val="1"/>
      <w:numFmt w:val="bullet"/>
      <w:lvlText w:val=""/>
      <w:lvlJc w:val="left"/>
      <w:pPr>
        <w:ind w:left="4320" w:hanging="360"/>
      </w:pPr>
      <w:rPr>
        <w:rFonts w:ascii="Wingdings" w:hAnsi="Wingdings" w:hint="default"/>
      </w:rPr>
    </w:lvl>
    <w:lvl w:ilvl="3" w:tplc="0C0A0001" w:tentative="1">
      <w:start w:val="1"/>
      <w:numFmt w:val="bullet"/>
      <w:lvlText w:val=""/>
      <w:lvlJc w:val="left"/>
      <w:pPr>
        <w:ind w:left="5040" w:hanging="360"/>
      </w:pPr>
      <w:rPr>
        <w:rFonts w:ascii="Symbol" w:hAnsi="Symbol" w:hint="default"/>
      </w:rPr>
    </w:lvl>
    <w:lvl w:ilvl="4" w:tplc="0C0A0003" w:tentative="1">
      <w:start w:val="1"/>
      <w:numFmt w:val="bullet"/>
      <w:lvlText w:val="o"/>
      <w:lvlJc w:val="left"/>
      <w:pPr>
        <w:ind w:left="5760" w:hanging="360"/>
      </w:pPr>
      <w:rPr>
        <w:rFonts w:ascii="Courier New" w:hAnsi="Courier New" w:cs="Courier New" w:hint="default"/>
      </w:rPr>
    </w:lvl>
    <w:lvl w:ilvl="5" w:tplc="0C0A0005" w:tentative="1">
      <w:start w:val="1"/>
      <w:numFmt w:val="bullet"/>
      <w:lvlText w:val=""/>
      <w:lvlJc w:val="left"/>
      <w:pPr>
        <w:ind w:left="6480" w:hanging="360"/>
      </w:pPr>
      <w:rPr>
        <w:rFonts w:ascii="Wingdings" w:hAnsi="Wingdings" w:hint="default"/>
      </w:rPr>
    </w:lvl>
    <w:lvl w:ilvl="6" w:tplc="0C0A0001" w:tentative="1">
      <w:start w:val="1"/>
      <w:numFmt w:val="bullet"/>
      <w:lvlText w:val=""/>
      <w:lvlJc w:val="left"/>
      <w:pPr>
        <w:ind w:left="7200" w:hanging="360"/>
      </w:pPr>
      <w:rPr>
        <w:rFonts w:ascii="Symbol" w:hAnsi="Symbol" w:hint="default"/>
      </w:rPr>
    </w:lvl>
    <w:lvl w:ilvl="7" w:tplc="0C0A0003" w:tentative="1">
      <w:start w:val="1"/>
      <w:numFmt w:val="bullet"/>
      <w:lvlText w:val="o"/>
      <w:lvlJc w:val="left"/>
      <w:pPr>
        <w:ind w:left="7920" w:hanging="360"/>
      </w:pPr>
      <w:rPr>
        <w:rFonts w:ascii="Courier New" w:hAnsi="Courier New" w:cs="Courier New" w:hint="default"/>
      </w:rPr>
    </w:lvl>
    <w:lvl w:ilvl="8" w:tplc="0C0A0005" w:tentative="1">
      <w:start w:val="1"/>
      <w:numFmt w:val="bullet"/>
      <w:lvlText w:val=""/>
      <w:lvlJc w:val="left"/>
      <w:pPr>
        <w:ind w:left="8640" w:hanging="360"/>
      </w:pPr>
      <w:rPr>
        <w:rFonts w:ascii="Wingdings" w:hAnsi="Wingdings" w:hint="default"/>
      </w:rPr>
    </w:lvl>
  </w:abstractNum>
  <w:abstractNum w:abstractNumId="12" w15:restartNumberingAfterBreak="0">
    <w:nsid w:val="708621F8"/>
    <w:multiLevelType w:val="hybridMultilevel"/>
    <w:tmpl w:val="0C4E4F00"/>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13" w15:restartNumberingAfterBreak="0">
    <w:nsid w:val="71C316B3"/>
    <w:multiLevelType w:val="hybridMultilevel"/>
    <w:tmpl w:val="98D23688"/>
    <w:lvl w:ilvl="0" w:tplc="0C0A0017">
      <w:start w:val="1"/>
      <w:numFmt w:val="lowerLetter"/>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num w:numId="1">
    <w:abstractNumId w:val="2"/>
  </w:num>
  <w:num w:numId="2">
    <w:abstractNumId w:val="1"/>
  </w:num>
  <w:num w:numId="3">
    <w:abstractNumId w:val="5"/>
  </w:num>
  <w:num w:numId="4">
    <w:abstractNumId w:val="3"/>
  </w:num>
  <w:num w:numId="5">
    <w:abstractNumId w:val="11"/>
  </w:num>
  <w:num w:numId="6">
    <w:abstractNumId w:val="12"/>
  </w:num>
  <w:num w:numId="7">
    <w:abstractNumId w:val="4"/>
  </w:num>
  <w:num w:numId="8">
    <w:abstractNumId w:val="6"/>
  </w:num>
  <w:num w:numId="9">
    <w:abstractNumId w:val="9"/>
  </w:num>
  <w:num w:numId="10">
    <w:abstractNumId w:val="10"/>
  </w:num>
  <w:num w:numId="11">
    <w:abstractNumId w:val="8"/>
  </w:num>
  <w:num w:numId="12">
    <w:abstractNumId w:val="7"/>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30"/>
    <w:rsid w:val="002734E0"/>
    <w:rsid w:val="00CD0130"/>
    <w:rsid w:val="00D3464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2BCAA-E912-4578-AA30-F72275FC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rsid w:val="002734E0"/>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aliases w:val="encabezado Car,Encabezado Linea 1 Car"/>
    <w:basedOn w:val="Fuentedeprrafopredeter"/>
    <w:link w:val="Encabezado"/>
    <w:uiPriority w:val="99"/>
    <w:rsid w:val="002734E0"/>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4862</Words>
  <Characters>26743</Characters>
  <Application>Microsoft Office Word</Application>
  <DocSecurity>0</DocSecurity>
  <Lines>222</Lines>
  <Paragraphs>63</Paragraphs>
  <ScaleCrop>false</ScaleCrop>
  <Company>Hewlett-Packard Company</Company>
  <LinksUpToDate>false</LinksUpToDate>
  <CharactersWithSpaces>31542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2017-09-28T16:22:00Z</dcterms:created>
  <dcterms:modified xsi:type="dcterms:W3CDTF">2017-09-28T16:24:00Z</dcterms:modified>
</cp:coreProperties>
</file>