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12" w:type="dxa"/>
        <w:tblInd w:w="5" w:type="dxa"/>
        <w:tblCellMar>
          <w:top w:w="5" w:type="dxa"/>
          <w:left w:w="139" w:type="dxa"/>
          <w:right w:w="88" w:type="dxa"/>
        </w:tblCellMar>
        <w:tblLook w:val="04A0" w:firstRow="1" w:lastRow="0" w:firstColumn="1" w:lastColumn="0" w:noHBand="0" w:noVBand="1"/>
      </w:tblPr>
      <w:tblGrid>
        <w:gridCol w:w="1980"/>
        <w:gridCol w:w="7516"/>
        <w:gridCol w:w="1416"/>
      </w:tblGrid>
      <w:tr w:rsidR="00E01F91">
        <w:trPr>
          <w:trHeight w:val="415"/>
        </w:trPr>
        <w:tc>
          <w:tcPr>
            <w:tcW w:w="1980" w:type="dxa"/>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75" w:right="0" w:firstLine="0"/>
              <w:jc w:val="left"/>
            </w:pPr>
            <w:r>
              <w:rPr>
                <w:noProof/>
              </w:rPr>
              <w:drawing>
                <wp:inline distT="0" distB="0" distL="0" distR="0">
                  <wp:extent cx="856488" cy="580644"/>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7"/>
                          <a:stretch>
                            <a:fillRect/>
                          </a:stretch>
                        </pic:blipFill>
                        <pic:spPr>
                          <a:xfrm>
                            <a:off x="0" y="0"/>
                            <a:ext cx="856488" cy="580644"/>
                          </a:xfrm>
                          <a:prstGeom prst="rect">
                            <a:avLst/>
                          </a:prstGeom>
                        </pic:spPr>
                      </pic:pic>
                    </a:graphicData>
                  </a:graphic>
                </wp:inline>
              </w:drawing>
            </w:r>
          </w:p>
        </w:tc>
        <w:tc>
          <w:tcPr>
            <w:tcW w:w="7516" w:type="dxa"/>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b/>
                <w:sz w:val="18"/>
              </w:rPr>
              <w:t xml:space="preserve">DISPOSICIONES AMBIENTALES PARA LA CONTRATACIÓN DE EMPRESAS DE </w:t>
            </w:r>
          </w:p>
          <w:p w:rsidR="00E01F91" w:rsidRDefault="00163BB1">
            <w:pPr>
              <w:spacing w:after="0" w:line="259" w:lineRule="auto"/>
              <w:ind w:left="0" w:right="59" w:firstLine="0"/>
              <w:jc w:val="center"/>
            </w:pPr>
            <w:r>
              <w:rPr>
                <w:b/>
                <w:sz w:val="18"/>
              </w:rPr>
              <w:t xml:space="preserve">PROYECTOS DE REDES DE GAS </w:t>
            </w:r>
          </w:p>
        </w:tc>
        <w:tc>
          <w:tcPr>
            <w:tcW w:w="1416" w:type="dxa"/>
            <w:tcBorders>
              <w:top w:val="single" w:sz="4" w:space="0" w:color="000000"/>
              <w:left w:val="single" w:sz="4" w:space="0" w:color="000000"/>
              <w:bottom w:val="single" w:sz="4" w:space="0" w:color="000000"/>
              <w:right w:val="single" w:sz="4" w:space="0" w:color="000000"/>
            </w:tcBorders>
          </w:tcPr>
          <w:p w:rsidR="00E01F91" w:rsidRDefault="00163BB1" w:rsidP="0004446A">
            <w:pPr>
              <w:spacing w:after="0" w:line="259" w:lineRule="auto"/>
              <w:ind w:left="43" w:right="0" w:firstLine="0"/>
              <w:jc w:val="left"/>
            </w:pPr>
            <w:r>
              <w:rPr>
                <w:b/>
                <w:sz w:val="22"/>
              </w:rPr>
              <w:t xml:space="preserve">ANEXO </w:t>
            </w:r>
            <w:r>
              <w:rPr>
                <w:b/>
                <w:sz w:val="18"/>
              </w:rPr>
              <w:t xml:space="preserve"> </w:t>
            </w:r>
          </w:p>
        </w:tc>
      </w:tr>
      <w:tr w:rsidR="00E01F91">
        <w:trPr>
          <w:trHeight w:val="526"/>
        </w:trPr>
        <w:tc>
          <w:tcPr>
            <w:tcW w:w="0" w:type="auto"/>
            <w:vMerge/>
            <w:tcBorders>
              <w:top w:val="nil"/>
              <w:left w:val="single" w:sz="4" w:space="0" w:color="000000"/>
              <w:bottom w:val="single" w:sz="4" w:space="0" w:color="000000"/>
              <w:right w:val="single" w:sz="4" w:space="0" w:color="000000"/>
            </w:tcBorders>
            <w:vAlign w:val="center"/>
          </w:tcPr>
          <w:p w:rsidR="00E01F91" w:rsidRDefault="00E01F9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E01F91" w:rsidRDefault="00E01F91">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E01F91" w:rsidRDefault="00507325">
            <w:pPr>
              <w:spacing w:after="0" w:line="259" w:lineRule="auto"/>
              <w:ind w:left="0" w:right="0" w:firstLine="0"/>
              <w:jc w:val="center"/>
            </w:pPr>
            <w:r>
              <w:rPr>
                <w:sz w:val="18"/>
              </w:rPr>
              <w:t>Página 1 de 16</w:t>
            </w:r>
            <w:r w:rsidR="00163BB1">
              <w:rPr>
                <w:sz w:val="18"/>
              </w:rPr>
              <w:t xml:space="preserve"> </w:t>
            </w:r>
          </w:p>
        </w:tc>
      </w:tr>
    </w:tbl>
    <w:p w:rsidR="00E01F91" w:rsidRDefault="00163BB1">
      <w:pPr>
        <w:spacing w:after="0" w:line="259" w:lineRule="auto"/>
        <w:ind w:left="0" w:right="0" w:firstLine="0"/>
        <w:jc w:val="left"/>
      </w:pPr>
      <w:r>
        <w:rPr>
          <w:rFonts w:ascii="Calibri" w:eastAsia="Calibri" w:hAnsi="Calibri" w:cs="Calibri"/>
          <w:sz w:val="22"/>
        </w:rPr>
        <w:t xml:space="preserve"> </w:t>
      </w:r>
    </w:p>
    <w:p w:rsidR="00E01F91" w:rsidRDefault="00163BB1">
      <w:pPr>
        <w:spacing w:after="0" w:line="259" w:lineRule="auto"/>
        <w:ind w:left="0" w:right="0" w:firstLine="0"/>
        <w:jc w:val="right"/>
      </w:pPr>
      <w:r>
        <w:rPr>
          <w:b/>
          <w:color w:val="A6A6A6"/>
          <w:sz w:val="22"/>
        </w:rPr>
        <w:t xml:space="preserve">ANEXO  </w:t>
      </w:r>
    </w:p>
    <w:p w:rsidR="00E01F91" w:rsidRDefault="00163BB1">
      <w:pPr>
        <w:spacing w:after="0" w:line="259" w:lineRule="auto"/>
        <w:ind w:left="10" w:right="-12" w:hanging="10"/>
        <w:jc w:val="right"/>
      </w:pPr>
      <w:r>
        <w:rPr>
          <w:b/>
          <w:sz w:val="22"/>
        </w:rPr>
        <w:t xml:space="preserve">DISPOSICIONES AMBIENTALES PARA LA CONTRATACIÓN DE EMPRESAS PARA LA </w:t>
      </w:r>
    </w:p>
    <w:p w:rsidR="00E01F91" w:rsidRDefault="00163BB1">
      <w:pPr>
        <w:spacing w:after="0" w:line="259" w:lineRule="auto"/>
        <w:ind w:left="10" w:right="-12" w:hanging="10"/>
        <w:jc w:val="right"/>
      </w:pPr>
      <w:r>
        <w:rPr>
          <w:b/>
          <w:sz w:val="22"/>
        </w:rPr>
        <w:t>EJECUCIÓN DE PROYECTOS DE REDES DE GAS</w:t>
      </w:r>
      <w:r>
        <w:rPr>
          <w:sz w:val="22"/>
        </w:rPr>
        <w:t xml:space="preserve"> </w:t>
      </w:r>
    </w:p>
    <w:p w:rsidR="00E01F91" w:rsidRDefault="00163BB1">
      <w:pPr>
        <w:spacing w:after="45" w:line="259" w:lineRule="auto"/>
        <w:ind w:left="-29" w:right="-27" w:firstLine="0"/>
        <w:jc w:val="left"/>
      </w:pPr>
      <w:r>
        <w:rPr>
          <w:rFonts w:ascii="Calibri" w:eastAsia="Calibri" w:hAnsi="Calibri" w:cs="Calibri"/>
          <w:noProof/>
          <w:sz w:val="22"/>
        </w:rPr>
        <mc:AlternateContent>
          <mc:Choice Requires="wpg">
            <w:drawing>
              <wp:inline distT="0" distB="0" distL="0" distR="0">
                <wp:extent cx="6895846" cy="6096"/>
                <wp:effectExtent l="0" t="0" r="0" b="0"/>
                <wp:docPr id="40234" name="Group 40234"/>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56387" name="Shape 56387"/>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6FD7F0" id="Group 40234"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">
                <v:shape id="Shape 56387" o:spid="_x0000_s1027" style="position:absolute;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YSdskA&#10;AADeAAAADwAAAGRycy9kb3ducmV2LnhtbESPT2vCQBTE7wW/w/IEb3WjoobUVST+aXspVkvB2yP7&#10;zAazb0N2q+m37xYKPQ4z8xtmsepsLW7U+sqxgtEwAUFcOF1xqeDjtHtMQfiArLF2TAq+ycNq2XtY&#10;YKbdnd/pdgyliBD2GSowITSZlL4wZNEPXUMcvYtrLYYo21LqFu8Rbms5TpKZtFhxXDDYUG6ouB6/&#10;rILPjXmdyvwwMvvn8/6Sp+e37alRatDv1k8gAnXhP/zXftEKprNJOoffO/EK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wYSdskAAADeAAAADwAAAAAAAAAAAAAAAACYAgAA&#10;ZHJzL2Rvd25yZXYueG1sUEsFBgAAAAAEAAQA9QAAAI4DAAAAAA==&#10;" path="m,l6895846,r,9144l,9144,,e" fillcolor="black" stroked="f" strokeweight="0">
                  <v:stroke miterlimit="83231f" joinstyle="miter"/>
                  <v:path arrowok="t" textboxrect="0,0,6895846,9144"/>
                </v:shape>
                <w10:anchorlock/>
              </v:group>
            </w:pict>
          </mc:Fallback>
        </mc:AlternateContent>
      </w:r>
    </w:p>
    <w:p w:rsidR="00E01F91" w:rsidRDefault="00163BB1">
      <w:pPr>
        <w:spacing w:after="196" w:line="259" w:lineRule="auto"/>
        <w:ind w:left="0" w:right="0" w:firstLine="0"/>
        <w:jc w:val="left"/>
      </w:pPr>
      <w:r>
        <w:t xml:space="preserve"> </w:t>
      </w:r>
    </w:p>
    <w:p w:rsidR="00E01F91" w:rsidRDefault="00163BB1">
      <w:pPr>
        <w:numPr>
          <w:ilvl w:val="0"/>
          <w:numId w:val="1"/>
        </w:numPr>
        <w:spacing w:after="4" w:line="250" w:lineRule="auto"/>
        <w:ind w:right="0" w:hanging="720"/>
        <w:jc w:val="left"/>
      </w:pPr>
      <w:r>
        <w:rPr>
          <w:b/>
        </w:rPr>
        <w:t xml:space="preserve">DISPOSICIONES AMBIENTALES </w:t>
      </w:r>
    </w:p>
    <w:p w:rsidR="00E01F91" w:rsidRDefault="00163BB1">
      <w:pPr>
        <w:spacing w:after="19" w:line="259" w:lineRule="auto"/>
        <w:ind w:left="1080" w:right="0" w:firstLine="0"/>
        <w:jc w:val="left"/>
      </w:pPr>
      <w:r>
        <w:t xml:space="preserve">  </w:t>
      </w:r>
    </w:p>
    <w:p w:rsidR="00E01F91" w:rsidRDefault="00163BB1">
      <w:pPr>
        <w:numPr>
          <w:ilvl w:val="1"/>
          <w:numId w:val="2"/>
        </w:numPr>
        <w:spacing w:after="120"/>
        <w:ind w:right="-10" w:hanging="569"/>
      </w:pPr>
      <w: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t>LA</w:t>
      </w:r>
      <w:proofErr w:type="spellEnd"/>
      <w: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 </w:t>
      </w:r>
    </w:p>
    <w:p w:rsidR="00E01F91" w:rsidRDefault="00163BB1">
      <w:pPr>
        <w:spacing w:after="158"/>
        <w:ind w:left="994" w:right="-10" w:firstLine="0"/>
      </w:pPr>
      <w:r>
        <w:t xml:space="preserve">Toda esta documentación de respaldo deberá demostrar el cumplimiento de la legislación aplicable, misma que será de insumo para la elaboración de los Informes de Monitoreo Ambiental que elabore YPFB cuando corresponda. </w:t>
      </w:r>
    </w:p>
    <w:p w:rsidR="00E01F91" w:rsidRDefault="00163BB1">
      <w:pPr>
        <w:numPr>
          <w:ilvl w:val="1"/>
          <w:numId w:val="2"/>
        </w:numPr>
        <w:ind w:right="-10" w:hanging="569"/>
      </w:pPr>
      <w:r>
        <w:t xml:space="preserve">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 </w:t>
      </w:r>
    </w:p>
    <w:p w:rsidR="00E01F91" w:rsidRDefault="00163BB1">
      <w:pPr>
        <w:spacing w:after="16" w:line="259" w:lineRule="auto"/>
        <w:ind w:left="994" w:right="0" w:firstLine="0"/>
        <w:jc w:val="left"/>
      </w:pPr>
      <w:r>
        <w:t xml:space="preserve"> </w:t>
      </w:r>
    </w:p>
    <w:p w:rsidR="00E01F91" w:rsidRDefault="00163BB1">
      <w:pPr>
        <w:numPr>
          <w:ilvl w:val="1"/>
          <w:numId w:val="2"/>
        </w:numPr>
        <w:ind w:right="-10" w:hanging="569"/>
      </w:pPr>
      <w: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 </w:t>
      </w:r>
    </w:p>
    <w:p w:rsidR="00E01F91" w:rsidRDefault="00163BB1">
      <w:pPr>
        <w:spacing w:after="19" w:line="259" w:lineRule="auto"/>
        <w:ind w:left="994" w:right="0" w:firstLine="0"/>
        <w:jc w:val="left"/>
      </w:pPr>
      <w:r>
        <w:t xml:space="preserve"> </w:t>
      </w:r>
    </w:p>
    <w:p w:rsidR="00E01F91" w:rsidRDefault="00163BB1">
      <w:pPr>
        <w:numPr>
          <w:ilvl w:val="1"/>
          <w:numId w:val="2"/>
        </w:numPr>
        <w:ind w:right="-10" w:hanging="569"/>
      </w:pPr>
      <w:r>
        <w:t xml:space="preserve">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 </w:t>
      </w:r>
    </w:p>
    <w:p w:rsidR="00E01F91" w:rsidRDefault="00163BB1">
      <w:pPr>
        <w:spacing w:after="38" w:line="259" w:lineRule="auto"/>
        <w:ind w:left="720" w:right="0" w:firstLine="0"/>
        <w:jc w:val="left"/>
      </w:pPr>
      <w:r>
        <w:t xml:space="preserve"> </w:t>
      </w:r>
    </w:p>
    <w:p w:rsidR="00E01F91" w:rsidRDefault="00163BB1">
      <w:pPr>
        <w:numPr>
          <w:ilvl w:val="1"/>
          <w:numId w:val="2"/>
        </w:numPr>
        <w:spacing w:after="120"/>
        <w:ind w:right="-10" w:hanging="569"/>
      </w:pPr>
      <w:r>
        <w:t xml:space="preserve">Al momento de adjudicarse el servicio, YPFB entregará a la CONTRATISTA el Procedimiento Gerencial de Residuos Sólidos para su aplicación, según corresponda durante la ejecución de sus actividades. </w:t>
      </w:r>
    </w:p>
    <w:p w:rsidR="00E01F91" w:rsidRDefault="00163BB1">
      <w:pPr>
        <w:spacing w:after="137" w:line="259" w:lineRule="auto"/>
        <w:ind w:left="708" w:right="0" w:firstLine="0"/>
        <w:jc w:val="left"/>
      </w:pPr>
      <w:r>
        <w:t xml:space="preserve"> </w:t>
      </w:r>
    </w:p>
    <w:p w:rsidR="00E01F91" w:rsidRDefault="00163BB1">
      <w:pPr>
        <w:numPr>
          <w:ilvl w:val="0"/>
          <w:numId w:val="1"/>
        </w:numPr>
        <w:spacing w:after="4" w:line="250" w:lineRule="auto"/>
        <w:ind w:right="0" w:hanging="720"/>
        <w:jc w:val="left"/>
      </w:pPr>
      <w:r>
        <w:rPr>
          <w:b/>
        </w:rPr>
        <w:t xml:space="preserve">DISPOSICIONES AMBIENTALES PARA ADQUISICIÓN DE ODORANTE, INHIBIDOR, PRIMER Y SUSTANCIAS PELIGROSAS </w:t>
      </w:r>
    </w:p>
    <w:p w:rsidR="00E01F91" w:rsidRDefault="00163BB1">
      <w:pPr>
        <w:spacing w:after="19" w:line="259" w:lineRule="auto"/>
        <w:ind w:left="1080" w:right="0" w:firstLine="0"/>
        <w:jc w:val="left"/>
      </w:pPr>
      <w:r>
        <w:rPr>
          <w:b/>
        </w:rPr>
        <w:t xml:space="preserve"> </w:t>
      </w:r>
    </w:p>
    <w:p w:rsidR="00E01F91" w:rsidRDefault="00163BB1">
      <w:pPr>
        <w:numPr>
          <w:ilvl w:val="1"/>
          <w:numId w:val="3"/>
        </w:numPr>
        <w:ind w:right="-10" w:hanging="720"/>
      </w:pPr>
      <w:r>
        <w:t xml:space="preserve">El CONTRATISTA acuerda dar cumplimiento con 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Para el efecto, el CONTRATISTA deberá remitir a YPFB, </w:t>
      </w:r>
      <w:r>
        <w:lastRenderedPageBreak/>
        <w:t xml:space="preserve">informes, planillas, registros, comprobantes y toda aquella documentación de respaldo que demuestre el cumplimiento de la legislación aplicable. </w:t>
      </w:r>
    </w:p>
    <w:tbl>
      <w:tblPr>
        <w:tblStyle w:val="TableGrid"/>
        <w:tblW w:w="10912" w:type="dxa"/>
        <w:tblInd w:w="5" w:type="dxa"/>
        <w:tblCellMar>
          <w:top w:w="5" w:type="dxa"/>
          <w:left w:w="139" w:type="dxa"/>
          <w:right w:w="88" w:type="dxa"/>
        </w:tblCellMar>
        <w:tblLook w:val="04A0" w:firstRow="1" w:lastRow="0" w:firstColumn="1" w:lastColumn="0" w:noHBand="0" w:noVBand="1"/>
      </w:tblPr>
      <w:tblGrid>
        <w:gridCol w:w="1980"/>
        <w:gridCol w:w="7516"/>
        <w:gridCol w:w="1416"/>
      </w:tblGrid>
      <w:tr w:rsidR="00E01F91">
        <w:trPr>
          <w:trHeight w:val="415"/>
        </w:trPr>
        <w:tc>
          <w:tcPr>
            <w:tcW w:w="1980" w:type="dxa"/>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75" w:right="0" w:firstLine="0"/>
              <w:jc w:val="left"/>
            </w:pPr>
            <w:r>
              <w:rPr>
                <w:noProof/>
              </w:rPr>
              <w:drawing>
                <wp:inline distT="0" distB="0" distL="0" distR="0">
                  <wp:extent cx="856488" cy="580644"/>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7"/>
                          <a:stretch>
                            <a:fillRect/>
                          </a:stretch>
                        </pic:blipFill>
                        <pic:spPr>
                          <a:xfrm>
                            <a:off x="0" y="0"/>
                            <a:ext cx="856488" cy="580644"/>
                          </a:xfrm>
                          <a:prstGeom prst="rect">
                            <a:avLst/>
                          </a:prstGeom>
                        </pic:spPr>
                      </pic:pic>
                    </a:graphicData>
                  </a:graphic>
                </wp:inline>
              </w:drawing>
            </w:r>
          </w:p>
        </w:tc>
        <w:tc>
          <w:tcPr>
            <w:tcW w:w="7516" w:type="dxa"/>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b/>
                <w:sz w:val="18"/>
              </w:rPr>
              <w:t xml:space="preserve">DISPOSICIONES AMBIENTALES PARA LA CONTRATACIÓN DE EMPRESAS DE </w:t>
            </w:r>
          </w:p>
          <w:p w:rsidR="00E01F91" w:rsidRDefault="00163BB1">
            <w:pPr>
              <w:spacing w:after="0" w:line="259" w:lineRule="auto"/>
              <w:ind w:left="0" w:right="59" w:firstLine="0"/>
              <w:jc w:val="center"/>
            </w:pPr>
            <w:r>
              <w:rPr>
                <w:b/>
                <w:sz w:val="18"/>
              </w:rPr>
              <w:t xml:space="preserve">PROYECTOS DE REDES DE GAS </w:t>
            </w:r>
          </w:p>
        </w:tc>
        <w:tc>
          <w:tcPr>
            <w:tcW w:w="1416" w:type="dxa"/>
            <w:tcBorders>
              <w:top w:val="single" w:sz="4" w:space="0" w:color="000000"/>
              <w:left w:val="single" w:sz="4" w:space="0" w:color="000000"/>
              <w:bottom w:val="single" w:sz="4" w:space="0" w:color="000000"/>
              <w:right w:val="single" w:sz="4" w:space="0" w:color="000000"/>
            </w:tcBorders>
          </w:tcPr>
          <w:p w:rsidR="00E01F91" w:rsidRDefault="00163BB1" w:rsidP="0004446A">
            <w:pPr>
              <w:spacing w:after="0" w:line="259" w:lineRule="auto"/>
              <w:ind w:left="43" w:right="0" w:firstLine="0"/>
              <w:jc w:val="left"/>
            </w:pPr>
            <w:r>
              <w:rPr>
                <w:b/>
                <w:sz w:val="22"/>
              </w:rPr>
              <w:t xml:space="preserve">ANEXO </w:t>
            </w:r>
            <w:r>
              <w:rPr>
                <w:b/>
                <w:sz w:val="18"/>
              </w:rPr>
              <w:t xml:space="preserve"> </w:t>
            </w:r>
          </w:p>
        </w:tc>
      </w:tr>
      <w:tr w:rsidR="00E01F91">
        <w:trPr>
          <w:trHeight w:val="526"/>
        </w:trPr>
        <w:tc>
          <w:tcPr>
            <w:tcW w:w="0" w:type="auto"/>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1416" w:type="dxa"/>
            <w:tcBorders>
              <w:top w:val="single" w:sz="4" w:space="0" w:color="000000"/>
              <w:left w:val="single" w:sz="4" w:space="0" w:color="000000"/>
              <w:bottom w:val="single" w:sz="4" w:space="0" w:color="000000"/>
              <w:right w:val="single" w:sz="4" w:space="0" w:color="000000"/>
            </w:tcBorders>
          </w:tcPr>
          <w:p w:rsidR="00E01F91" w:rsidRDefault="00507325">
            <w:pPr>
              <w:spacing w:after="0" w:line="259" w:lineRule="auto"/>
              <w:ind w:left="0" w:right="0" w:firstLine="0"/>
              <w:jc w:val="center"/>
            </w:pPr>
            <w:r>
              <w:rPr>
                <w:sz w:val="18"/>
              </w:rPr>
              <w:t>Página 2 de 16</w:t>
            </w:r>
          </w:p>
        </w:tc>
      </w:tr>
    </w:tbl>
    <w:p w:rsidR="00E01F91" w:rsidRDefault="00163BB1">
      <w:pPr>
        <w:spacing w:after="0" w:line="259" w:lineRule="auto"/>
        <w:ind w:left="0" w:right="0" w:firstLine="0"/>
        <w:jc w:val="left"/>
      </w:pPr>
      <w:r>
        <w:rPr>
          <w:rFonts w:ascii="Calibri" w:eastAsia="Calibri" w:hAnsi="Calibri" w:cs="Calibri"/>
          <w:sz w:val="22"/>
        </w:rPr>
        <w:t xml:space="preserve"> </w:t>
      </w:r>
    </w:p>
    <w:p w:rsidR="00E01F91" w:rsidRDefault="00163BB1">
      <w:pPr>
        <w:numPr>
          <w:ilvl w:val="1"/>
          <w:numId w:val="3"/>
        </w:numPr>
        <w:spacing w:after="38"/>
        <w:ind w:right="-10" w:hanging="720"/>
      </w:pPr>
      <w:r>
        <w:t xml:space="preserve">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 </w:t>
      </w:r>
    </w:p>
    <w:p w:rsidR="00E01F91" w:rsidRDefault="00163BB1">
      <w:pPr>
        <w:spacing w:after="44" w:line="259" w:lineRule="auto"/>
        <w:ind w:left="0" w:right="0" w:firstLine="0"/>
        <w:jc w:val="left"/>
      </w:pPr>
      <w:r>
        <w:tab/>
        <w:t xml:space="preserve"> </w:t>
      </w:r>
    </w:p>
    <w:p w:rsidR="00E01F91" w:rsidRDefault="00163BB1">
      <w:pPr>
        <w:shd w:val="clear" w:color="auto" w:fill="BFBFBF"/>
        <w:spacing w:after="57" w:line="241" w:lineRule="auto"/>
        <w:ind w:left="994" w:right="0" w:hanging="711"/>
        <w:jc w:val="left"/>
      </w:pPr>
      <w:r>
        <w:rPr>
          <w:b/>
        </w:rPr>
        <w:t xml:space="preserve">Nota: </w:t>
      </w:r>
      <w:r>
        <w:t xml:space="preserve">Se debe adjuntar el o los Anexo/s “Requisitos de Protección Ambiental Contratistas” que se requiera según el alcance de las especificaciones técnicas.  </w:t>
      </w:r>
    </w:p>
    <w:p w:rsidR="00E01F91" w:rsidRDefault="001D544E">
      <w:pPr>
        <w:spacing w:after="0" w:line="259" w:lineRule="auto"/>
        <w:ind w:left="0" w:right="0" w:firstLine="0"/>
        <w:jc w:val="left"/>
      </w:pPr>
      <w:r>
        <w:t xml:space="preserve"> </w:t>
      </w:r>
    </w:p>
    <w:p w:rsidR="00E01F91" w:rsidRDefault="00163BB1">
      <w:pPr>
        <w:spacing w:after="0" w:line="259" w:lineRule="auto"/>
        <w:ind w:left="10" w:right="-12" w:hanging="10"/>
        <w:jc w:val="right"/>
      </w:pPr>
      <w:r>
        <w:rPr>
          <w:b/>
          <w:sz w:val="22"/>
        </w:rPr>
        <w:t xml:space="preserve">REQUISITOS DE PROTECCION AMBIENTAL CONTRATISTAS </w:t>
      </w:r>
      <w:r>
        <w:rPr>
          <w:sz w:val="22"/>
        </w:rPr>
        <w:t xml:space="preserve"> </w:t>
      </w:r>
    </w:p>
    <w:p w:rsidR="00E01F91" w:rsidRDefault="00163BB1">
      <w:pPr>
        <w:spacing w:after="45" w:line="259" w:lineRule="auto"/>
        <w:ind w:left="-29" w:right="-27" w:firstLine="0"/>
        <w:jc w:val="left"/>
      </w:pPr>
      <w:r>
        <w:rPr>
          <w:rFonts w:ascii="Calibri" w:eastAsia="Calibri" w:hAnsi="Calibri" w:cs="Calibri"/>
          <w:noProof/>
          <w:sz w:val="22"/>
        </w:rPr>
        <mc:AlternateContent>
          <mc:Choice Requires="wpg">
            <w:drawing>
              <wp:inline distT="0" distB="0" distL="0" distR="0">
                <wp:extent cx="6895846" cy="6096"/>
                <wp:effectExtent l="0" t="0" r="0" b="0"/>
                <wp:docPr id="49003" name="Group 49003"/>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56388" name="Shape 56388"/>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0D0BE2" id="Group 49003"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">
                <v:shape id="Shape 56388" o:spid="_x0000_s1027" style="position:absolute;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mGBMUA&#10;AADeAAAADwAAAGRycy9kb3ducmV2LnhtbERPy2rCQBTdF/yH4Qru6sSKEqKjSKq2bkp9ILi7ZK6Z&#10;YOZOyEw1/XtnUejycN7zZWdrcafWV44VjIYJCOLC6YpLBafj5jUF4QOyxtoxKfglD8tF72WOmXYP&#10;3tP9EEoRQ9hnqMCE0GRS+sKQRT90DXHkrq61GCJsS6lbfMRwW8u3JJlKixXHBoMN5YaK2+HHKji/&#10;m91E5t8js/24bK95evlaHxulBv1uNQMRqAv/4j/3p1YwmY7TuDfeiVd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mYYExQAAAN4AAAAPAAAAAAAAAAAAAAAAAJgCAABkcnMv&#10;ZG93bnJldi54bWxQSwUGAAAAAAQABAD1AAAAigMAAAAA&#10;" path="m,l6895846,r,9144l,9144,,e" fillcolor="black" stroked="f" strokeweight="0">
                  <v:stroke miterlimit="83231f" joinstyle="miter"/>
                  <v:path arrowok="t" textboxrect="0,0,6895846,9144"/>
                </v:shape>
                <w10:anchorlock/>
              </v:group>
            </w:pict>
          </mc:Fallback>
        </mc:AlternateContent>
      </w:r>
    </w:p>
    <w:p w:rsidR="00E01F91" w:rsidRDefault="00163BB1">
      <w:pPr>
        <w:spacing w:after="0" w:line="259" w:lineRule="auto"/>
        <w:ind w:left="0" w:right="0" w:firstLine="0"/>
        <w:jc w:val="left"/>
      </w:pPr>
      <w:r>
        <w:t xml:space="preserve"> </w:t>
      </w:r>
    </w:p>
    <w:tbl>
      <w:tblPr>
        <w:tblStyle w:val="TableGrid"/>
        <w:tblW w:w="10624" w:type="dxa"/>
        <w:tblInd w:w="203" w:type="dxa"/>
        <w:tblCellMar>
          <w:top w:w="6" w:type="dxa"/>
          <w:left w:w="68" w:type="dxa"/>
          <w:right w:w="21" w:type="dxa"/>
        </w:tblCellMar>
        <w:tblLook w:val="04A0" w:firstRow="1" w:lastRow="0" w:firstColumn="1" w:lastColumn="0" w:noHBand="0" w:noVBand="1"/>
      </w:tblPr>
      <w:tblGrid>
        <w:gridCol w:w="1372"/>
        <w:gridCol w:w="4684"/>
        <w:gridCol w:w="2140"/>
        <w:gridCol w:w="2428"/>
      </w:tblGrid>
      <w:tr w:rsidR="00E01F91">
        <w:trPr>
          <w:trHeight w:val="817"/>
        </w:trPr>
        <w:tc>
          <w:tcPr>
            <w:tcW w:w="137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drawing>
                <wp:inline distT="0" distB="0" distL="0" distR="0">
                  <wp:extent cx="670560" cy="445008"/>
                  <wp:effectExtent l="0" t="0" r="0" b="0"/>
                  <wp:docPr id="900" name="Picture 900"/>
                  <wp:cNvGraphicFramePr/>
                  <a:graphic xmlns:a="http://schemas.openxmlformats.org/drawingml/2006/main">
                    <a:graphicData uri="http://schemas.openxmlformats.org/drawingml/2006/picture">
                      <pic:pic xmlns:pic="http://schemas.openxmlformats.org/drawingml/2006/picture">
                        <pic:nvPicPr>
                          <pic:cNvPr id="900" name="Picture 900"/>
                          <pic:cNvPicPr/>
                        </pic:nvPicPr>
                        <pic:blipFill>
                          <a:blip r:embed="rId8"/>
                          <a:stretch>
                            <a:fillRect/>
                          </a:stretch>
                        </pic:blipFill>
                        <pic:spPr>
                          <a:xfrm>
                            <a:off x="0" y="0"/>
                            <a:ext cx="670560" cy="445008"/>
                          </a:xfrm>
                          <a:prstGeom prst="rect">
                            <a:avLst/>
                          </a:prstGeom>
                        </pic:spPr>
                      </pic:pic>
                    </a:graphicData>
                  </a:graphic>
                </wp:inline>
              </w:drawing>
            </w:r>
          </w:p>
        </w:tc>
        <w:tc>
          <w:tcPr>
            <w:tcW w:w="6824"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52" w:firstLine="0"/>
              <w:jc w:val="center"/>
            </w:pPr>
            <w:r>
              <w:rPr>
                <w:rFonts w:ascii="Times New Roman" w:eastAsia="Times New Roman" w:hAnsi="Times New Roman" w:cs="Times New Roman"/>
              </w:rPr>
              <w:t xml:space="preserve">CONSTRUCCIONES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1"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47" w:firstLine="0"/>
              <w:jc w:val="center"/>
            </w:pPr>
            <w:r>
              <w:rPr>
                <w:rFonts w:ascii="Times New Roman" w:eastAsia="Times New Roman" w:hAnsi="Times New Roman" w:cs="Times New Roman"/>
              </w:rPr>
              <w:t xml:space="preserve">Versión 2 </w:t>
            </w:r>
          </w:p>
        </w:tc>
      </w:tr>
      <w:tr w:rsidR="00E01F91">
        <w:trPr>
          <w:trHeight w:val="386"/>
        </w:trPr>
        <w:tc>
          <w:tcPr>
            <w:tcW w:w="10624" w:type="dxa"/>
            <w:gridSpan w:val="4"/>
            <w:tcBorders>
              <w:top w:val="single" w:sz="4" w:space="0" w:color="000000"/>
              <w:left w:val="single" w:sz="8" w:space="0" w:color="000000"/>
              <w:bottom w:val="single" w:sz="4" w:space="0" w:color="000000"/>
              <w:right w:val="single" w:sz="8" w:space="0" w:color="000000"/>
            </w:tcBorders>
            <w:shd w:val="clear" w:color="auto" w:fill="385623"/>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1.- REQUISITOS DE PROTECCION AMBIENTAL CONTRATISTAS OBRAS CIVILES </w:t>
            </w:r>
          </w:p>
        </w:tc>
      </w:tr>
      <w:tr w:rsidR="00E01F91">
        <w:trPr>
          <w:trHeight w:val="358"/>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385623"/>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1.1 OBRAS CIVILES RED PRIMARIA (CONSTRUCCIÓN, MANTENIMIENTO) </w:t>
            </w:r>
          </w:p>
        </w:tc>
      </w:tr>
      <w:tr w:rsidR="00E01F91">
        <w:trPr>
          <w:trHeight w:val="221"/>
        </w:trPr>
        <w:tc>
          <w:tcPr>
            <w:tcW w:w="10624" w:type="dxa"/>
            <w:gridSpan w:val="4"/>
            <w:tcBorders>
              <w:top w:val="single" w:sz="4" w:space="0" w:color="000000"/>
              <w:left w:val="single" w:sz="4" w:space="0" w:color="000000"/>
              <w:bottom w:val="single" w:sz="4" w:space="0" w:color="000000"/>
              <w:right w:val="single" w:sz="4" w:space="0" w:color="000000"/>
            </w:tcBorders>
          </w:tcPr>
          <w:p w:rsidR="00E01F91" w:rsidRDefault="00E01F91">
            <w:pPr>
              <w:spacing w:after="0" w:line="259" w:lineRule="auto"/>
              <w:ind w:left="0" w:right="0" w:firstLine="0"/>
            </w:pPr>
          </w:p>
        </w:tc>
      </w:tr>
      <w:tr w:rsidR="00E01F91">
        <w:trPr>
          <w:trHeight w:val="422"/>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E2EFDA"/>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437"/>
        </w:trPr>
        <w:tc>
          <w:tcPr>
            <w:tcW w:w="6057"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7" w:firstLine="0"/>
              <w:jc w:val="center"/>
            </w:pPr>
            <w:r>
              <w:rPr>
                <w:rFonts w:ascii="Times New Roman" w:eastAsia="Times New Roman" w:hAnsi="Times New Roman" w:cs="Times New Roman"/>
                <w:b/>
                <w:sz w:val="18"/>
              </w:rPr>
              <w:t xml:space="preserve">RESPALDO </w:t>
            </w:r>
          </w:p>
        </w:tc>
        <w:tc>
          <w:tcPr>
            <w:tcW w:w="214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74" w:right="0" w:firstLine="0"/>
              <w:jc w:val="left"/>
            </w:pPr>
            <w:r>
              <w:rPr>
                <w:rFonts w:ascii="Times New Roman" w:eastAsia="Times New Roman" w:hAnsi="Times New Roman" w:cs="Times New Roman"/>
                <w:b/>
                <w:sz w:val="18"/>
              </w:rPr>
              <w:t xml:space="preserve">FORMATO INFORME </w:t>
            </w:r>
          </w:p>
        </w:tc>
        <w:tc>
          <w:tcPr>
            <w:tcW w:w="2428"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PRESENTACION </w:t>
            </w:r>
          </w:p>
        </w:tc>
      </w:tr>
      <w:tr w:rsidR="00E01F91">
        <w:trPr>
          <w:trHeight w:val="424"/>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INICIAL </w:t>
            </w:r>
          </w:p>
        </w:tc>
      </w:tr>
      <w:tr w:rsidR="00E01F91">
        <w:trPr>
          <w:trHeight w:val="23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PLANILLA DE CONSUMO DE AGREGADOS, ÁRIDOS Y/O MADERA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631"/>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pPr>
            <w:r>
              <w:rPr>
                <w:rFonts w:ascii="Times New Roman" w:eastAsia="Times New Roman" w:hAnsi="Times New Roman" w:cs="Times New Roman"/>
                <w:sz w:val="18"/>
              </w:rPr>
              <w:t xml:space="preserve">3.-INFORME DE PLAN DE DESMONTE PRESENTADO A LA ABT (SI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APLICA Y CUANDO SE REALICE DESMONTE)*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00" w:right="0" w:firstLine="0"/>
              <w:jc w:val="left"/>
            </w:pPr>
            <w:r>
              <w:rPr>
                <w:rFonts w:ascii="Times New Roman" w:eastAsia="Times New Roman" w:hAnsi="Times New Roman" w:cs="Times New Roman"/>
                <w:sz w:val="18"/>
              </w:rPr>
              <w:t xml:space="preserve">HASTA 10 DIAS HABILES </w:t>
            </w:r>
          </w:p>
          <w:p w:rsidR="00E01F91" w:rsidRDefault="00163BB1">
            <w:pPr>
              <w:spacing w:after="0" w:line="259" w:lineRule="auto"/>
              <w:ind w:left="0" w:right="0" w:firstLine="0"/>
              <w:jc w:val="center"/>
            </w:pPr>
            <w:r>
              <w:rPr>
                <w:rFonts w:ascii="Times New Roman" w:eastAsia="Times New Roman" w:hAnsi="Times New Roman" w:cs="Times New Roman"/>
                <w:sz w:val="18"/>
              </w:rPr>
              <w:t xml:space="preserve">DESPUES DE CONCLUIDO EL DESMONTE </w:t>
            </w:r>
          </w:p>
        </w:tc>
      </w:tr>
      <w:tr w:rsidR="00E01F91">
        <w:trPr>
          <w:trHeight w:val="247"/>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GENERACION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INFORME DE LA GESTIÓN DE RESIDUOS SÓLIDOS RELACIONADO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AL PUNTO ANTERIOR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288"/>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AGUA UTILIZADA PARA RIEGO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90"/>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7.- PLANILLA DE CONSUMO DE COMBUSTIBLES Y LUBRICANTES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0"/>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8.- PLANILLA DE CONSUMO DE SUSTANCIAS PELIGROSAS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63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4" w:firstLine="0"/>
            </w:pPr>
            <w:r>
              <w:rPr>
                <w:rFonts w:ascii="Times New Roman" w:eastAsia="Times New Roman" w:hAnsi="Times New Roman" w:cs="Times New Roman"/>
                <w:sz w:val="18"/>
              </w:rPr>
              <w:t xml:space="preserve">9.- INFORME SOBRE EL MANEJO,ALMACENAMIENTO Y TRANSPORTE DE COMBUSTIBLE, LUBRICANTES Y OTRAS SUSTANCIAS PELIGROSAS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10.-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AUTORIZACIONES DE TRABAJO OTORGADOS POR EL GOBIERNO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MUNICIPAL (USOS DE DDV, CERTIFICADOS DE SERVIDUMBRE, ETC)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631"/>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0" w:firstLine="0"/>
            </w:pPr>
            <w:r>
              <w:rPr>
                <w:rFonts w:ascii="Times New Roman" w:eastAsia="Times New Roman" w:hAnsi="Times New Roman" w:cs="Times New Roman"/>
                <w:sz w:val="18"/>
              </w:rPr>
              <w:t xml:space="preserve">12.- REGISTROS Y ACTAS DE ACTIVIDADES DE RELACIONAMIENTO COMUNITARIO O INFORMES QUE INDIQUEN QUE NO FUE REQUERIDA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ESTA ACTIVIDAD (COPIAS LEGALIZADAS)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47"/>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lastRenderedPageBreak/>
              <w:t xml:space="preserve">13.- INSTRUCTIVO DE HORARIOS DE TRABAJO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INICIAL </w:t>
            </w:r>
          </w:p>
        </w:tc>
      </w:tr>
      <w:tr w:rsidR="00E01F91">
        <w:trPr>
          <w:trHeight w:val="26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14.- INFORME DE SIMULACRO DE EMERGENCIAS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15.- PLANILLAS DE INSPECCION Y MANTENIMIENTO DE VEHICULOS Y EQUIPOS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0"/>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16.- REGISTRO DE EXTINTORES Y SU MANTENIMIENTO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838"/>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2" w:line="238" w:lineRule="auto"/>
              <w:ind w:left="0" w:right="50" w:firstLine="0"/>
            </w:pPr>
            <w:r>
              <w:rPr>
                <w:rFonts w:ascii="Times New Roman" w:eastAsia="Times New Roman" w:hAnsi="Times New Roman" w:cs="Times New Roman"/>
                <w:sz w:val="18"/>
              </w:rPr>
              <w:t xml:space="preserve">17.- MONITOREO DE RUIDO EN AL MENOS 3 PUNTOS PARA CADA UNA DE LAS SIGUIENTES ACTIVIDADES CUANDO APLIQUE: 1) CORTADO DE ACERA, 2) RUPTURA DE ACERA, 3) APERTURA DE ZANJA (3.1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MANUAL Y 3.2 MECÁNICA) Y 4)COMPACTADO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1044"/>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51" w:firstLine="0"/>
            </w:pPr>
            <w:r>
              <w:rPr>
                <w:rFonts w:ascii="Times New Roman" w:eastAsia="Times New Roman" w:hAnsi="Times New Roman" w:cs="Times New Roman"/>
                <w:sz w:val="18"/>
              </w:rPr>
              <w:t xml:space="preserve">18.- PLANILLA DE DOTACIÓN DE EPP E INFORME DE SEÑALIZACION PARA MEDIO AMBIENTE Y SEGURIDAD CON EL RESPECTIVO REGISTRO FOTOGRÁFICO EN TODAS LAS ACTIVIDADES QUE VAYAN A REALIZARSE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2"/>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19.- INFORME DE LA GESTIÓN DE RESIDUOS LÍQUIDOS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631"/>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20.- INFORME DE LA SITUACIÓN AMBIENTAL FINAL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Y MEDIDAS DE RESTAURACIÓN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bl>
    <w:p w:rsidR="00E01F91" w:rsidRDefault="00E01F91">
      <w:pPr>
        <w:sectPr w:rsidR="00E01F91">
          <w:headerReference w:type="even" r:id="rId9"/>
          <w:headerReference w:type="default" r:id="rId10"/>
          <w:footerReference w:type="even" r:id="rId11"/>
          <w:footerReference w:type="default" r:id="rId12"/>
          <w:headerReference w:type="first" r:id="rId13"/>
          <w:footerReference w:type="first" r:id="rId14"/>
          <w:pgSz w:w="12240" w:h="15840"/>
          <w:pgMar w:top="713" w:right="716" w:bottom="1340" w:left="720" w:header="480" w:footer="478" w:gutter="0"/>
          <w:cols w:space="720"/>
          <w:titlePg/>
        </w:sectPr>
      </w:pPr>
    </w:p>
    <w:tbl>
      <w:tblPr>
        <w:tblStyle w:val="TableGrid"/>
        <w:tblW w:w="10624" w:type="dxa"/>
        <w:tblInd w:w="203" w:type="dxa"/>
        <w:tblCellMar>
          <w:top w:w="8" w:type="dxa"/>
          <w:left w:w="68" w:type="dxa"/>
          <w:right w:w="21" w:type="dxa"/>
        </w:tblCellMar>
        <w:tblLook w:val="04A0" w:firstRow="1" w:lastRow="0" w:firstColumn="1" w:lastColumn="0" w:noHBand="0" w:noVBand="1"/>
      </w:tblPr>
      <w:tblGrid>
        <w:gridCol w:w="2135"/>
        <w:gridCol w:w="3921"/>
        <w:gridCol w:w="2140"/>
        <w:gridCol w:w="2428"/>
      </w:tblGrid>
      <w:tr w:rsidR="00E01F91">
        <w:trPr>
          <w:trHeight w:val="838"/>
        </w:trPr>
        <w:tc>
          <w:tcPr>
            <w:tcW w:w="2135" w:type="dxa"/>
            <w:tcBorders>
              <w:top w:val="nil"/>
              <w:left w:val="single" w:sz="8"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lastRenderedPageBreak/>
              <w:t xml:space="preserve">Elabora y Presenta:  Contratista </w:t>
            </w:r>
          </w:p>
        </w:tc>
        <w:tc>
          <w:tcPr>
            <w:tcW w:w="3921" w:type="dxa"/>
            <w:tcBorders>
              <w:top w:val="nil"/>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Supervisor o Director de Obra/DTRG </w:t>
            </w:r>
          </w:p>
        </w:tc>
        <w:tc>
          <w:tcPr>
            <w:tcW w:w="2140" w:type="dxa"/>
            <w:tcBorders>
              <w:top w:val="nil"/>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52"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TSIMA-DTRG </w:t>
            </w:r>
          </w:p>
        </w:tc>
        <w:tc>
          <w:tcPr>
            <w:tcW w:w="2428" w:type="dxa"/>
            <w:tcBorders>
              <w:top w:val="nil"/>
              <w:left w:val="single" w:sz="4" w:space="0" w:color="000000"/>
              <w:bottom w:val="single" w:sz="8" w:space="0" w:color="000000"/>
              <w:right w:val="single" w:sz="8" w:space="0" w:color="000000"/>
            </w:tcBorders>
            <w:shd w:val="clear" w:color="auto" w:fill="E2EFDA"/>
          </w:tcPr>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tc>
      </w:tr>
      <w:tr w:rsidR="00E01F91">
        <w:trPr>
          <w:trHeight w:val="295"/>
        </w:trPr>
        <w:tc>
          <w:tcPr>
            <w:tcW w:w="10624" w:type="dxa"/>
            <w:gridSpan w:val="4"/>
            <w:tcBorders>
              <w:top w:val="single" w:sz="8" w:space="0" w:color="000000"/>
              <w:left w:val="single" w:sz="8" w:space="0" w:color="000000"/>
              <w:bottom w:val="single" w:sz="4" w:space="0" w:color="000000"/>
              <w:right w:val="single" w:sz="8" w:space="0" w:color="000000"/>
            </w:tcBorders>
            <w:shd w:val="clear" w:color="auto" w:fill="385623"/>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1.2 OBRAS CIVILES CITY GATE </w:t>
            </w:r>
          </w:p>
        </w:tc>
      </w:tr>
      <w:tr w:rsidR="00E01F91">
        <w:trPr>
          <w:trHeight w:val="505"/>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E2EFDA"/>
          </w:tcPr>
          <w:p w:rsidR="00E01F91" w:rsidRDefault="00E01F91">
            <w:pPr>
              <w:spacing w:after="0" w:line="259" w:lineRule="auto"/>
              <w:ind w:left="0" w:right="0" w:firstLine="0"/>
              <w:jc w:val="left"/>
            </w:pPr>
          </w:p>
        </w:tc>
      </w:tr>
      <w:tr w:rsidR="00E01F91">
        <w:trPr>
          <w:trHeight w:val="427"/>
        </w:trPr>
        <w:tc>
          <w:tcPr>
            <w:tcW w:w="10624" w:type="dxa"/>
            <w:gridSpan w:val="4"/>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Las empresas contratistas, deben informar mensualmente y al concluir el proyecto al TSIMA del Distrito de Redes de Gas de acuerdo al detalle siguiente </w:t>
            </w:r>
          </w:p>
        </w:tc>
      </w:tr>
      <w:tr w:rsidR="00E01F91">
        <w:trPr>
          <w:trHeight w:val="506"/>
        </w:trPr>
        <w:tc>
          <w:tcPr>
            <w:tcW w:w="6057"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7" w:firstLine="0"/>
              <w:jc w:val="center"/>
            </w:pPr>
            <w:r>
              <w:rPr>
                <w:rFonts w:ascii="Times New Roman" w:eastAsia="Times New Roman" w:hAnsi="Times New Roman" w:cs="Times New Roman"/>
                <w:b/>
                <w:sz w:val="18"/>
              </w:rPr>
              <w:t xml:space="preserve">RESPALDO </w:t>
            </w:r>
          </w:p>
        </w:tc>
        <w:tc>
          <w:tcPr>
            <w:tcW w:w="214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74" w:right="0" w:firstLine="0"/>
              <w:jc w:val="left"/>
            </w:pPr>
            <w:r>
              <w:rPr>
                <w:rFonts w:ascii="Times New Roman" w:eastAsia="Times New Roman" w:hAnsi="Times New Roman" w:cs="Times New Roman"/>
                <w:b/>
                <w:sz w:val="18"/>
              </w:rPr>
              <w:t xml:space="preserve">FORMATO INFORME </w:t>
            </w:r>
          </w:p>
        </w:tc>
        <w:tc>
          <w:tcPr>
            <w:tcW w:w="2428"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PRESENTACION </w:t>
            </w:r>
          </w:p>
        </w:tc>
      </w:tr>
      <w:tr w:rsidR="00E01F91">
        <w:trPr>
          <w:trHeight w:val="236"/>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DE CONSUMO DE AGREGADOS, ÁRIDOS Y/O MADERA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47"/>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PLANILLA MENSUAL DE GENERACION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6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INFORME DE LA GESTIÓN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PERMISOS DE TRABAJO OTORGADOS POR EL GOBIERNO MUNICIPAL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PLANILLAS DE INSPECCION Y MANTENIMIENTO DE VEHICULOS Y EQUIPOS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0"/>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REGISTRO DE EXTINTORES Y SU MANTENIMIENTO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30"/>
        </w:trPr>
        <w:tc>
          <w:tcPr>
            <w:tcW w:w="605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7.- PLANILLA DE DOTACCION DE EPP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INICIAL </w:t>
            </w:r>
          </w:p>
        </w:tc>
      </w:tr>
      <w:tr w:rsidR="00E01F91">
        <w:trPr>
          <w:trHeight w:val="431"/>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842"/>
        </w:trPr>
        <w:tc>
          <w:tcPr>
            <w:tcW w:w="2135" w:type="dxa"/>
            <w:tcBorders>
              <w:top w:val="single" w:sz="4" w:space="0" w:color="000000"/>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921" w:type="dxa"/>
            <w:tcBorders>
              <w:top w:val="single" w:sz="4" w:space="0" w:color="000000"/>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Supervisor o Director de Obra/DTRG </w:t>
            </w:r>
          </w:p>
        </w:tc>
        <w:tc>
          <w:tcPr>
            <w:tcW w:w="2140" w:type="dxa"/>
            <w:tcBorders>
              <w:top w:val="single" w:sz="4" w:space="0" w:color="000000"/>
              <w:left w:val="single" w:sz="4" w:space="0" w:color="000000"/>
              <w:bottom w:val="single" w:sz="8" w:space="0" w:color="000000"/>
              <w:right w:val="single" w:sz="4" w:space="0" w:color="000000"/>
            </w:tcBorders>
            <w:shd w:val="clear" w:color="auto" w:fill="E2EFDA"/>
            <w:vAlign w:val="center"/>
          </w:tcPr>
          <w:p w:rsidR="00E01F91" w:rsidRDefault="00163BB1">
            <w:pPr>
              <w:spacing w:after="0" w:line="259" w:lineRule="auto"/>
              <w:ind w:left="0" w:right="52"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TSIMA-DTRG </w:t>
            </w:r>
          </w:p>
        </w:tc>
        <w:tc>
          <w:tcPr>
            <w:tcW w:w="2428" w:type="dxa"/>
            <w:tcBorders>
              <w:top w:val="single" w:sz="4" w:space="0" w:color="000000"/>
              <w:left w:val="single" w:sz="4" w:space="0" w:color="000000"/>
              <w:bottom w:val="single" w:sz="8" w:space="0" w:color="000000"/>
              <w:right w:val="single" w:sz="4" w:space="0" w:color="000000"/>
            </w:tcBorders>
            <w:shd w:val="clear" w:color="auto" w:fill="E2EFDA"/>
          </w:tcPr>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tc>
      </w:tr>
      <w:tr w:rsidR="00E01F91">
        <w:trPr>
          <w:trHeight w:val="294"/>
        </w:trPr>
        <w:tc>
          <w:tcPr>
            <w:tcW w:w="10624" w:type="dxa"/>
            <w:gridSpan w:val="4"/>
            <w:tcBorders>
              <w:top w:val="single" w:sz="8" w:space="0" w:color="000000"/>
              <w:left w:val="single" w:sz="8" w:space="0" w:color="000000"/>
              <w:bottom w:val="single" w:sz="4" w:space="0" w:color="000000"/>
              <w:right w:val="single" w:sz="8" w:space="0" w:color="000000"/>
            </w:tcBorders>
            <w:shd w:val="clear" w:color="auto" w:fill="385623"/>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1.3 OBRAS CIVILES EDR </w:t>
            </w:r>
          </w:p>
        </w:tc>
      </w:tr>
      <w:tr w:rsidR="00E01F91">
        <w:trPr>
          <w:trHeight w:val="291"/>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E2EFD9"/>
          </w:tcPr>
          <w:p w:rsidR="00E01F91" w:rsidRDefault="00E01F91">
            <w:pPr>
              <w:spacing w:after="0" w:line="259" w:lineRule="auto"/>
              <w:ind w:left="0" w:right="0" w:firstLine="0"/>
            </w:pPr>
          </w:p>
        </w:tc>
      </w:tr>
      <w:tr w:rsidR="00E01F91">
        <w:trPr>
          <w:trHeight w:val="425"/>
        </w:trPr>
        <w:tc>
          <w:tcPr>
            <w:tcW w:w="10624" w:type="dxa"/>
            <w:gridSpan w:val="4"/>
            <w:tcBorders>
              <w:top w:val="single" w:sz="4" w:space="0" w:color="000000"/>
              <w:left w:val="single" w:sz="4" w:space="0" w:color="000000"/>
              <w:bottom w:val="single" w:sz="4" w:space="0" w:color="000000"/>
              <w:right w:val="single" w:sz="4" w:space="0" w:color="000000"/>
            </w:tcBorders>
            <w:shd w:val="clear" w:color="auto" w:fill="E2EFD9"/>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5"/>
        </w:trPr>
        <w:tc>
          <w:tcPr>
            <w:tcW w:w="6057"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7" w:firstLine="0"/>
              <w:jc w:val="center"/>
            </w:pPr>
            <w:r>
              <w:rPr>
                <w:rFonts w:ascii="Times New Roman" w:eastAsia="Times New Roman" w:hAnsi="Times New Roman" w:cs="Times New Roman"/>
                <w:b/>
                <w:sz w:val="18"/>
              </w:rPr>
              <w:t xml:space="preserve">RESPALDO </w:t>
            </w:r>
          </w:p>
        </w:tc>
        <w:tc>
          <w:tcPr>
            <w:tcW w:w="214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74" w:right="0" w:firstLine="0"/>
              <w:jc w:val="left"/>
            </w:pPr>
            <w:r>
              <w:rPr>
                <w:rFonts w:ascii="Times New Roman" w:eastAsia="Times New Roman" w:hAnsi="Times New Roman" w:cs="Times New Roman"/>
                <w:b/>
                <w:sz w:val="18"/>
              </w:rPr>
              <w:t xml:space="preserve">FORMATO INFORME </w:t>
            </w:r>
          </w:p>
        </w:tc>
        <w:tc>
          <w:tcPr>
            <w:tcW w:w="2428"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PRESENTACION </w:t>
            </w:r>
          </w:p>
        </w:tc>
      </w:tr>
      <w:tr w:rsidR="00E01F91">
        <w:trPr>
          <w:trHeight w:val="29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90"/>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 </w:t>
            </w:r>
          </w:p>
        </w:tc>
      </w:tr>
      <w:tr w:rsidR="00E01F91">
        <w:trPr>
          <w:trHeight w:val="422"/>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PERMISOS DE TRABAJO OTORGADOS POR EL GOBIERNO MUNICIPAL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PLANILLAS DE INSPECCION Y MANTENIMIENTO DE VEHICULOS Y EQUIPOS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290"/>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REGISTRO DE EXTINTORES Y SU MANTENIMIENTO </w:t>
            </w:r>
          </w:p>
        </w:tc>
        <w:tc>
          <w:tcPr>
            <w:tcW w:w="214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425"/>
        </w:trPr>
        <w:tc>
          <w:tcPr>
            <w:tcW w:w="605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6.-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40"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FISICO/DIGITAL </w:t>
            </w:r>
          </w:p>
        </w:tc>
        <w:tc>
          <w:tcPr>
            <w:tcW w:w="2428"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7" w:firstLine="0"/>
              <w:jc w:val="center"/>
            </w:pPr>
            <w:r>
              <w:rPr>
                <w:rFonts w:ascii="Times New Roman" w:eastAsia="Times New Roman" w:hAnsi="Times New Roman" w:cs="Times New Roman"/>
                <w:sz w:val="18"/>
              </w:rPr>
              <w:t xml:space="preserve">MENSUAL/FINAL </w:t>
            </w:r>
          </w:p>
        </w:tc>
      </w:tr>
      <w:tr w:rsidR="00E01F91">
        <w:trPr>
          <w:trHeight w:val="741"/>
        </w:trPr>
        <w:tc>
          <w:tcPr>
            <w:tcW w:w="2135" w:type="dxa"/>
            <w:tcBorders>
              <w:top w:val="single" w:sz="4" w:space="0" w:color="000000"/>
              <w:left w:val="single" w:sz="8"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921"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Supervisor o Director de Obra/DTRG </w:t>
            </w:r>
          </w:p>
        </w:tc>
        <w:tc>
          <w:tcPr>
            <w:tcW w:w="214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E01F91" w:rsidRDefault="00163BB1">
            <w:pPr>
              <w:spacing w:after="0" w:line="259" w:lineRule="auto"/>
              <w:ind w:left="0" w:right="52"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TSIMA-DTRG </w:t>
            </w:r>
          </w:p>
        </w:tc>
        <w:tc>
          <w:tcPr>
            <w:tcW w:w="2428" w:type="dxa"/>
            <w:tcBorders>
              <w:top w:val="single" w:sz="4" w:space="0" w:color="000000"/>
              <w:left w:val="single" w:sz="4" w:space="0" w:color="000000"/>
              <w:bottom w:val="single" w:sz="4" w:space="0" w:color="000000"/>
              <w:right w:val="single" w:sz="8" w:space="0" w:color="000000"/>
            </w:tcBorders>
            <w:shd w:val="clear" w:color="auto" w:fill="E2EFDA"/>
          </w:tcPr>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94" w:firstLine="0"/>
              <w:jc w:val="center"/>
            </w:pPr>
            <w:r>
              <w:rPr>
                <w:rFonts w:ascii="Times New Roman" w:eastAsia="Times New Roman" w:hAnsi="Times New Roman" w:cs="Times New Roman"/>
                <w:b/>
                <w:sz w:val="18"/>
              </w:rPr>
              <w:t xml:space="preserve"> Distrital de Redes de Gas  </w:t>
            </w:r>
          </w:p>
        </w:tc>
      </w:tr>
    </w:tbl>
    <w:p w:rsidR="00E01F91" w:rsidRDefault="00E01F91" w:rsidP="00507325">
      <w:pPr>
        <w:spacing w:after="158" w:line="259" w:lineRule="auto"/>
        <w:ind w:left="0" w:right="0" w:firstLine="0"/>
      </w:pPr>
    </w:p>
    <w:p w:rsidR="00E01F91" w:rsidRDefault="00E01F91">
      <w:pPr>
        <w:spacing w:after="0" w:line="259" w:lineRule="auto"/>
        <w:ind w:left="-720" w:right="9359" w:firstLine="0"/>
        <w:jc w:val="left"/>
      </w:pPr>
    </w:p>
    <w:tbl>
      <w:tblPr>
        <w:tblStyle w:val="TableGrid"/>
        <w:tblW w:w="10626" w:type="dxa"/>
        <w:tblInd w:w="208" w:type="dxa"/>
        <w:tblCellMar>
          <w:top w:w="8" w:type="dxa"/>
          <w:left w:w="68" w:type="dxa"/>
          <w:right w:w="22" w:type="dxa"/>
        </w:tblCellMar>
        <w:tblLook w:val="04A0" w:firstRow="1" w:lastRow="0" w:firstColumn="1" w:lastColumn="0" w:noHBand="0" w:noVBand="1"/>
      </w:tblPr>
      <w:tblGrid>
        <w:gridCol w:w="1535"/>
        <w:gridCol w:w="910"/>
        <w:gridCol w:w="3823"/>
        <w:gridCol w:w="1602"/>
        <w:gridCol w:w="79"/>
        <w:gridCol w:w="2677"/>
      </w:tblGrid>
      <w:tr w:rsidR="00E01F91">
        <w:trPr>
          <w:trHeight w:val="817"/>
        </w:trPr>
        <w:tc>
          <w:tcPr>
            <w:tcW w:w="153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lastRenderedPageBreak/>
              <w:drawing>
                <wp:inline distT="0" distB="0" distL="0" distR="0">
                  <wp:extent cx="670560" cy="445008"/>
                  <wp:effectExtent l="0" t="0" r="0" b="0"/>
                  <wp:docPr id="2342" name="Picture 2342"/>
                  <wp:cNvGraphicFramePr/>
                  <a:graphic xmlns:a="http://schemas.openxmlformats.org/drawingml/2006/main">
                    <a:graphicData uri="http://schemas.openxmlformats.org/drawingml/2006/picture">
                      <pic:pic xmlns:pic="http://schemas.openxmlformats.org/drawingml/2006/picture">
                        <pic:nvPicPr>
                          <pic:cNvPr id="2342" name="Picture 2342"/>
                          <pic:cNvPicPr/>
                        </pic:nvPicPr>
                        <pic:blipFill>
                          <a:blip r:embed="rId8"/>
                          <a:stretch>
                            <a:fillRect/>
                          </a:stretch>
                        </pic:blipFill>
                        <pic:spPr>
                          <a:xfrm>
                            <a:off x="0" y="0"/>
                            <a:ext cx="670560" cy="445008"/>
                          </a:xfrm>
                          <a:prstGeom prst="rect">
                            <a:avLst/>
                          </a:prstGeom>
                        </pic:spPr>
                      </pic:pic>
                    </a:graphicData>
                  </a:graphic>
                </wp:inline>
              </w:drawing>
            </w:r>
          </w:p>
        </w:tc>
        <w:tc>
          <w:tcPr>
            <w:tcW w:w="6335"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6"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51" w:firstLine="0"/>
              <w:jc w:val="center"/>
            </w:pPr>
            <w:r>
              <w:rPr>
                <w:rFonts w:ascii="Times New Roman" w:eastAsia="Times New Roman" w:hAnsi="Times New Roman" w:cs="Times New Roman"/>
              </w:rPr>
              <w:t xml:space="preserve">CONSTRUCCIONES </w:t>
            </w:r>
          </w:p>
        </w:tc>
        <w:tc>
          <w:tcPr>
            <w:tcW w:w="2756"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47" w:firstLine="0"/>
              <w:jc w:val="center"/>
            </w:pPr>
            <w:r>
              <w:rPr>
                <w:rFonts w:ascii="Times New Roman" w:eastAsia="Times New Roman" w:hAnsi="Times New Roman" w:cs="Times New Roman"/>
              </w:rPr>
              <w:t xml:space="preserve">Versión 2 </w:t>
            </w:r>
          </w:p>
        </w:tc>
      </w:tr>
      <w:tr w:rsidR="00E01F91">
        <w:trPr>
          <w:trHeight w:val="385"/>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44546A"/>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2.- REQUISITOS DE PROTECCION AMBIENTAL CONTRATISTAS OBRAS MECANICAS </w:t>
            </w:r>
          </w:p>
        </w:tc>
      </w:tr>
      <w:tr w:rsidR="00E01F91">
        <w:trPr>
          <w:trHeight w:val="298"/>
        </w:trPr>
        <w:tc>
          <w:tcPr>
            <w:tcW w:w="10626" w:type="dxa"/>
            <w:gridSpan w:val="6"/>
            <w:tcBorders>
              <w:top w:val="single" w:sz="4" w:space="0" w:color="000000"/>
              <w:left w:val="single" w:sz="8" w:space="0" w:color="000000"/>
              <w:bottom w:val="single" w:sz="4" w:space="0" w:color="000000"/>
              <w:right w:val="single" w:sz="8" w:space="0" w:color="000000"/>
            </w:tcBorders>
            <w:shd w:val="clear" w:color="auto" w:fill="44546A"/>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2.1  OBRAS MECANICAS RED PRIMARIA </w:t>
            </w:r>
          </w:p>
        </w:tc>
      </w:tr>
      <w:tr w:rsidR="00E01F91">
        <w:trPr>
          <w:trHeight w:val="286"/>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5"/>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0"/>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42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1</w:t>
            </w: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INFORME DE LA SITUACIÓN AMBIENTAL INICIAL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63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0" w:firstLine="0"/>
            </w:pPr>
            <w:r>
              <w:rPr>
                <w:rFonts w:ascii="Times New Roman" w:eastAsia="Times New Roman" w:hAnsi="Times New Roman" w:cs="Times New Roman"/>
                <w:sz w:val="18"/>
              </w:rPr>
              <w:t xml:space="preserve">2.- PLANILLA MENSUAL DE GENERACION DE RESIDUOS (COMUNES, RESIDUOS DE SOLDADURA, LIJAS, RESIDUOS DE RADIOGRAFIADO,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ESPONJAS DE PRIMER, RESTOS DE MANTEO, Y OTROS PELIGROSOS.)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INFORME DE LA GESTIÓN DE RESIDUOS SÓLIDOS (RELACIONADO AL PUNTO ANTERIOR)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PLANILLAS DE CONSUMO Y ALMACENAMIENTO DE SUSTANCIAS PELIGROSAS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63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0" w:firstLine="0"/>
            </w:pPr>
            <w:r>
              <w:rPr>
                <w:rFonts w:ascii="Times New Roman" w:eastAsia="Times New Roman" w:hAnsi="Times New Roman" w:cs="Times New Roman"/>
                <w:sz w:val="18"/>
              </w:rPr>
              <w:t xml:space="preserve">5.- REALIZACIÓN DE MEDICIONES DE CAUDAL DE CUERPOS DE AGUA QUE SE EMPLEARAN PARA LA PRUEBA HIDRAULICA (CUANDO </w:t>
            </w:r>
          </w:p>
          <w:p w:rsidR="00E01F91" w:rsidRDefault="00163BB1">
            <w:pPr>
              <w:spacing w:after="0" w:line="259" w:lineRule="auto"/>
              <w:ind w:left="0" w:right="0" w:firstLine="0"/>
            </w:pPr>
            <w:r>
              <w:rPr>
                <w:rFonts w:ascii="Times New Roman" w:eastAsia="Times New Roman" w:hAnsi="Times New Roman" w:cs="Times New Roman"/>
                <w:sz w:val="18"/>
              </w:rPr>
              <w:t xml:space="preserve">CORRESPONDA) PARA CUMPLIMIENTO DEL INCISO D) ART. 71 DEL RASH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center"/>
            </w:pPr>
            <w:r>
              <w:rPr>
                <w:rFonts w:ascii="Times New Roman" w:eastAsia="Times New Roman" w:hAnsi="Times New Roman" w:cs="Times New Roman"/>
                <w:sz w:val="18"/>
              </w:rPr>
              <w:t xml:space="preserve">PREVIO A LA PRUEBA HIDRAULICA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AGUA CORRESPONDIENTE A LA PRUEBA HIDRAÚLICA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86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7.- RESULTADOS DE LABORATORIO DESPUES DEL USO DE AGUA EN </w:t>
            </w:r>
          </w:p>
          <w:p w:rsidR="00E01F91" w:rsidRDefault="00163BB1">
            <w:pPr>
              <w:spacing w:after="2" w:line="238" w:lineRule="auto"/>
              <w:ind w:left="0" w:right="0" w:firstLine="0"/>
            </w:pPr>
            <w:r>
              <w:rPr>
                <w:rFonts w:ascii="Times New Roman" w:eastAsia="Times New Roman" w:hAnsi="Times New Roman" w:cs="Times New Roman"/>
                <w:sz w:val="18"/>
              </w:rPr>
              <w:t xml:space="preserve">PRUEBA HIDRAULICA CONSIDERANDO EL ARTICULO 71 DEL RASH PREVINIENDO LA EXISTENCIA DE CONTAMINANTES TALES COMO: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INHIBIDORES, BIOCIDA Y GLICOL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3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INFORME DE PRUEBA HIDRAÚLICA (FUENTE DE ABASTECIMIENTO,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CALIDAD DE DESCARGA DEL AGUA Y LUGAR DE DESCARGA)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9.- PLANILLA DE CONSUMO DE COMBUSTIBLES Y LUBRICANTES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10.- PLANILLA DE CONSUMO DE SUSTANCIAS PELIGROSAS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INFORME SOBRE EL MANEJO, ALMACENAMIENTO Y TRANSPORTE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DE COMBUSTIBLE, LUBRICANTES, GRASAS, ETC)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MENSUAL/FINAL</w:t>
            </w:r>
            <w:r>
              <w:rPr>
                <w:rFonts w:ascii="Calibri" w:eastAsia="Calibri" w:hAnsi="Calibri" w:cs="Calibri"/>
                <w:sz w:val="18"/>
              </w:rPr>
              <w:t xml:space="preserve">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12.-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8"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13.- AUTORIZACIONES DE TRABAJO OTORGADOS POR EL GOBIERNO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MUNICIPAL (USOS DE DDV, CERTIFICADOS DE SERVIDUMBRE, ETC)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14.- INSTRUCTIVO DE HORARIOS DE TRABAJO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1047"/>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38" w:lineRule="auto"/>
              <w:ind w:left="0" w:right="47" w:firstLine="0"/>
            </w:pPr>
            <w:r>
              <w:rPr>
                <w:rFonts w:ascii="Times New Roman" w:eastAsia="Times New Roman" w:hAnsi="Times New Roman" w:cs="Times New Roman"/>
                <w:sz w:val="18"/>
              </w:rPr>
              <w:t xml:space="preserve">15.- MONITOREO DE RUIDO EN AL MENOS 3 PUNTOS PARA CADA UNA DE LAS SIGUIENTES ACTIVIDADES CUANDO APLIQUE: 1) USO DE MAQUINARIA Y/O VEHÍCULOS PESADOS EN DESFILE DE TUBERIA, 2) AMOLADO DE JUNTA, 3) CORTADO DE JUNTA DEFECTUOSA, 4) PRUEBA </w:t>
            </w:r>
          </w:p>
          <w:p w:rsidR="00E01F91" w:rsidRDefault="00163BB1">
            <w:pPr>
              <w:spacing w:after="0" w:line="259" w:lineRule="auto"/>
              <w:ind w:left="0" w:right="0" w:firstLine="0"/>
            </w:pPr>
            <w:r>
              <w:rPr>
                <w:rFonts w:ascii="Times New Roman" w:eastAsia="Times New Roman" w:hAnsi="Times New Roman" w:cs="Times New Roman"/>
                <w:sz w:val="18"/>
              </w:rPr>
              <w:t xml:space="preserve">DE HERMETICIDIDAD Y  5) VENTEO DE RED PARA PUESTA EN MARCHA.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83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1" w:firstLine="0"/>
            </w:pPr>
            <w:r>
              <w:rPr>
                <w:rFonts w:ascii="Times New Roman" w:eastAsia="Times New Roman" w:hAnsi="Times New Roman" w:cs="Times New Roman"/>
                <w:sz w:val="18"/>
              </w:rPr>
              <w:t xml:space="preserve">16.- PLANILLA DE DOTACIÓN DE EPP E INFORME DE SEÑALIZACION PARA MEDIO AMBIENTE Y SEGURIDAD CON EL RESPECTIVO REGISTRO FOTOGRÁFICO EN TODAS LAS ACTIVIDADES QUE VAYAN A REALIZARSE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17.- INFORME DE LA GESTIÓN DE RESIDUOS LÍQUIDOS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7"/>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18.- INFORME DE SIMULACRO DE EMERGENCIAS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lastRenderedPageBreak/>
              <w:t xml:space="preserve">19.-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4"/>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20.- REGISTRO DE EMISIONES RADIOACTIVAS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21.- INFORME DE ACCIONES DE SEGURIDAD PARA LA PRUEBA DE RADIOGRAFIADO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635"/>
        </w:trPr>
        <w:tc>
          <w:tcPr>
            <w:tcW w:w="2445" w:type="dxa"/>
            <w:gridSpan w:val="2"/>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D6DCE4"/>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D6DCE4"/>
              <w:left w:val="single" w:sz="4" w:space="0" w:color="000000"/>
              <w:bottom w:val="single" w:sz="8" w:space="0" w:color="000000"/>
              <w:right w:val="single" w:sz="4" w:space="0" w:color="000000"/>
            </w:tcBorders>
            <w:shd w:val="clear" w:color="auto" w:fill="D6DCE4"/>
          </w:tcPr>
          <w:p w:rsidR="00E01F91" w:rsidRDefault="00163BB1">
            <w:pPr>
              <w:spacing w:after="2"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8" w:space="0" w:color="000000"/>
              <w:right w:val="single" w:sz="4" w:space="0" w:color="000000"/>
            </w:tcBorders>
            <w:shd w:val="clear" w:color="auto" w:fill="D6DCE4"/>
          </w:tcPr>
          <w:p w:rsidR="00E01F91" w:rsidRDefault="00163BB1">
            <w:pPr>
              <w:spacing w:after="0" w:line="259" w:lineRule="auto"/>
              <w:ind w:left="1" w:right="0" w:firstLine="0"/>
              <w:jc w:val="left"/>
            </w:pPr>
            <w:r>
              <w:rPr>
                <w:rFonts w:ascii="Times New Roman" w:eastAsia="Times New Roman" w:hAnsi="Times New Roman" w:cs="Times New Roman"/>
                <w:b/>
                <w:sz w:val="18"/>
              </w:rPr>
              <w:t xml:space="preserve">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97" w:firstLine="0"/>
              <w:jc w:val="center"/>
            </w:pPr>
            <w:r>
              <w:rPr>
                <w:rFonts w:ascii="Times New Roman" w:eastAsia="Times New Roman" w:hAnsi="Times New Roman" w:cs="Times New Roman"/>
                <w:b/>
                <w:sz w:val="18"/>
              </w:rPr>
              <w:t xml:space="preserve"> Distrital de Redes de Gas  </w:t>
            </w:r>
          </w:p>
        </w:tc>
      </w:tr>
      <w:tr w:rsidR="00E01F91">
        <w:trPr>
          <w:trHeight w:val="305"/>
        </w:trPr>
        <w:tc>
          <w:tcPr>
            <w:tcW w:w="10626" w:type="dxa"/>
            <w:gridSpan w:val="6"/>
            <w:tcBorders>
              <w:top w:val="single" w:sz="8" w:space="0" w:color="000000"/>
              <w:left w:val="single" w:sz="8" w:space="0" w:color="000000"/>
              <w:bottom w:val="single" w:sz="4" w:space="0" w:color="000000"/>
              <w:right w:val="single" w:sz="8" w:space="0" w:color="000000"/>
            </w:tcBorders>
            <w:shd w:val="clear" w:color="auto" w:fill="44546A"/>
          </w:tcPr>
          <w:p w:rsidR="00E01F91" w:rsidRDefault="00163BB1">
            <w:pPr>
              <w:spacing w:after="0" w:line="259" w:lineRule="auto"/>
              <w:ind w:left="0" w:right="0" w:firstLine="0"/>
              <w:jc w:val="left"/>
            </w:pPr>
            <w:r>
              <w:rPr>
                <w:rFonts w:ascii="Times New Roman" w:eastAsia="Times New Roman" w:hAnsi="Times New Roman" w:cs="Times New Roman"/>
                <w:color w:val="FFFFFF"/>
                <w:sz w:val="22"/>
              </w:rPr>
              <w:t xml:space="preserve">2.2 OBRAS MECANICAS CITY GATE </w:t>
            </w:r>
          </w:p>
        </w:tc>
      </w:tr>
      <w:tr w:rsidR="00E01F91">
        <w:trPr>
          <w:trHeight w:val="28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15"/>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25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98"/>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0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REGISTRO DE EXTINTORES Y SU MANTENIMIENTO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2"/>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01"/>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DOTACCION DE EPP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INICIAL </w:t>
            </w:r>
          </w:p>
        </w:tc>
      </w:tr>
      <w:tr w:rsidR="00E01F91">
        <w:trPr>
          <w:trHeight w:val="841"/>
        </w:trPr>
        <w:tc>
          <w:tcPr>
            <w:tcW w:w="2445" w:type="dxa"/>
            <w:gridSpan w:val="2"/>
            <w:tcBorders>
              <w:top w:val="single" w:sz="4" w:space="0" w:color="000000"/>
              <w:left w:val="single" w:sz="8"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000000"/>
              <w:left w:val="single" w:sz="4" w:space="0" w:color="000000"/>
              <w:bottom w:val="single" w:sz="8" w:space="0" w:color="000000"/>
              <w:right w:val="single" w:sz="4" w:space="0" w:color="000000"/>
            </w:tcBorders>
            <w:shd w:val="clear" w:color="auto" w:fill="D6DCE4"/>
            <w:vAlign w:val="center"/>
          </w:tcPr>
          <w:p w:rsidR="00E01F91" w:rsidRDefault="00163BB1">
            <w:pPr>
              <w:spacing w:after="2"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8" w:space="0" w:color="000000"/>
              <w:right w:val="single" w:sz="8" w:space="0" w:color="000000"/>
            </w:tcBorders>
            <w:shd w:val="clear" w:color="auto" w:fill="D6DCE4"/>
          </w:tcPr>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49"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1" w:firstLine="0"/>
              <w:jc w:val="center"/>
            </w:pPr>
            <w:r>
              <w:rPr>
                <w:rFonts w:ascii="Times New Roman" w:eastAsia="Times New Roman" w:hAnsi="Times New Roman" w:cs="Times New Roman"/>
                <w:b/>
                <w:sz w:val="18"/>
              </w:rPr>
              <w:t xml:space="preserve">  </w:t>
            </w:r>
          </w:p>
        </w:tc>
      </w:tr>
      <w:tr w:rsidR="00E01F91">
        <w:trPr>
          <w:trHeight w:val="305"/>
        </w:trPr>
        <w:tc>
          <w:tcPr>
            <w:tcW w:w="10626" w:type="dxa"/>
            <w:gridSpan w:val="6"/>
            <w:tcBorders>
              <w:top w:val="single" w:sz="8" w:space="0" w:color="000000"/>
              <w:left w:val="single" w:sz="8" w:space="0" w:color="000000"/>
              <w:bottom w:val="single" w:sz="4" w:space="0" w:color="000000"/>
              <w:right w:val="single" w:sz="8" w:space="0" w:color="000000"/>
            </w:tcBorders>
            <w:shd w:val="clear" w:color="auto" w:fill="44546A"/>
          </w:tcPr>
          <w:p w:rsidR="00E01F91" w:rsidRDefault="00163BB1">
            <w:pPr>
              <w:spacing w:after="0" w:line="259" w:lineRule="auto"/>
              <w:ind w:left="0" w:right="0" w:firstLine="0"/>
              <w:jc w:val="left"/>
            </w:pPr>
            <w:r>
              <w:rPr>
                <w:rFonts w:ascii="Times New Roman" w:eastAsia="Times New Roman" w:hAnsi="Times New Roman" w:cs="Times New Roman"/>
                <w:color w:val="FFFFFF"/>
                <w:sz w:val="22"/>
              </w:rPr>
              <w:t xml:space="preserve">2.3 OBRAS MECANICAS EDR </w:t>
            </w:r>
          </w:p>
        </w:tc>
      </w:tr>
      <w:tr w:rsidR="00E01F91">
        <w:trPr>
          <w:trHeight w:val="28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E01F91">
            <w:pPr>
              <w:spacing w:after="0" w:line="259" w:lineRule="auto"/>
              <w:ind w:left="0" w:right="0" w:firstLine="0"/>
            </w:pPr>
          </w:p>
        </w:tc>
      </w:tr>
      <w:tr w:rsidR="00E01F91">
        <w:trPr>
          <w:trHeight w:val="424"/>
        </w:trPr>
        <w:tc>
          <w:tcPr>
            <w:tcW w:w="10626" w:type="dxa"/>
            <w:gridSpan w:val="6"/>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15"/>
        </w:trPr>
        <w:tc>
          <w:tcPr>
            <w:tcW w:w="6268" w:type="dxa"/>
            <w:gridSpan w:val="3"/>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RESPALDO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FORMATO INFORME </w:t>
            </w:r>
          </w:p>
        </w:tc>
        <w:tc>
          <w:tcPr>
            <w:tcW w:w="2677"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230"/>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69"/>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5"/>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1681"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316"/>
        </w:trPr>
        <w:tc>
          <w:tcPr>
            <w:tcW w:w="6268"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REGISTRO DE EXTINTORES Y SU MANTENIMIENTO </w:t>
            </w:r>
          </w:p>
        </w:tc>
        <w:tc>
          <w:tcPr>
            <w:tcW w:w="1681"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96" w:right="0" w:firstLine="0"/>
              <w:jc w:val="left"/>
            </w:pPr>
            <w:r>
              <w:rPr>
                <w:rFonts w:ascii="Times New Roman" w:eastAsia="Times New Roman" w:hAnsi="Times New Roman" w:cs="Times New Roman"/>
                <w:sz w:val="18"/>
              </w:rPr>
              <w:t xml:space="preserve">FISICO/DIGITAL </w:t>
            </w:r>
          </w:p>
        </w:tc>
        <w:tc>
          <w:tcPr>
            <w:tcW w:w="267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835"/>
        </w:trPr>
        <w:tc>
          <w:tcPr>
            <w:tcW w:w="2445" w:type="dxa"/>
            <w:gridSpan w:val="2"/>
            <w:tcBorders>
              <w:top w:val="single" w:sz="4" w:space="0" w:color="000000"/>
              <w:left w:val="single" w:sz="8"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823" w:type="dxa"/>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59" w:lineRule="auto"/>
              <w:ind w:left="0" w:right="51"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Supervisor o Director de Obra/DTRG </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D6DCE4"/>
            <w:vAlign w:val="center"/>
          </w:tcPr>
          <w:p w:rsidR="00E01F91" w:rsidRDefault="00163BB1">
            <w:pPr>
              <w:spacing w:after="0" w:line="238" w:lineRule="auto"/>
              <w:ind w:left="0" w:right="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TSIMA-DTRG </w:t>
            </w:r>
          </w:p>
        </w:tc>
        <w:tc>
          <w:tcPr>
            <w:tcW w:w="2677" w:type="dxa"/>
            <w:tcBorders>
              <w:top w:val="single" w:sz="4" w:space="0" w:color="000000"/>
              <w:left w:val="single" w:sz="4" w:space="0" w:color="000000"/>
              <w:bottom w:val="single" w:sz="4" w:space="0" w:color="000000"/>
              <w:right w:val="single" w:sz="8" w:space="0" w:color="000000"/>
            </w:tcBorders>
            <w:shd w:val="clear" w:color="auto" w:fill="D6DCE4"/>
          </w:tcPr>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 Aprueba: </w:t>
            </w:r>
          </w:p>
          <w:p w:rsidR="00E01F91" w:rsidRDefault="00163BB1">
            <w:pPr>
              <w:spacing w:after="0" w:line="259" w:lineRule="auto"/>
              <w:ind w:left="0" w:right="49"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firstLine="0"/>
              <w:jc w:val="center"/>
            </w:pPr>
            <w:r>
              <w:rPr>
                <w:rFonts w:ascii="Times New Roman" w:eastAsia="Times New Roman" w:hAnsi="Times New Roman" w:cs="Times New Roman"/>
                <w:b/>
                <w:sz w:val="18"/>
              </w:rPr>
              <w:t xml:space="preserve"> </w:t>
            </w:r>
          </w:p>
        </w:tc>
      </w:tr>
    </w:tbl>
    <w:p w:rsidR="00E01F91" w:rsidRDefault="00163BB1">
      <w:pPr>
        <w:spacing w:after="158" w:line="259" w:lineRule="auto"/>
        <w:ind w:left="0" w:right="0" w:firstLine="0"/>
      </w:pPr>
      <w:r>
        <w:rPr>
          <w:rFonts w:ascii="Calibri" w:eastAsia="Calibri" w:hAnsi="Calibri" w:cs="Calibri"/>
          <w:sz w:val="22"/>
        </w:rPr>
        <w:t xml:space="preserve"> </w:t>
      </w:r>
    </w:p>
    <w:p w:rsidR="00E01F91" w:rsidRDefault="00163BB1" w:rsidP="00507325">
      <w:pPr>
        <w:spacing w:after="160" w:line="259" w:lineRule="auto"/>
        <w:ind w:left="0" w:right="0" w:firstLine="0"/>
      </w:pPr>
      <w:r>
        <w:rPr>
          <w:rFonts w:ascii="Calibri" w:eastAsia="Calibri" w:hAnsi="Calibri" w:cs="Calibri"/>
          <w:sz w:val="22"/>
        </w:rPr>
        <w:t xml:space="preserve"> </w:t>
      </w:r>
    </w:p>
    <w:p w:rsidR="00E01F91" w:rsidRDefault="00163BB1">
      <w:pPr>
        <w:spacing w:after="0" w:line="259" w:lineRule="auto"/>
        <w:ind w:left="0" w:right="0" w:firstLine="0"/>
      </w:pPr>
      <w:r>
        <w:rPr>
          <w:rFonts w:ascii="Calibri" w:eastAsia="Calibri" w:hAnsi="Calibri" w:cs="Calibri"/>
          <w:sz w:val="22"/>
        </w:rPr>
        <w:t xml:space="preserve"> </w:t>
      </w:r>
    </w:p>
    <w:tbl>
      <w:tblPr>
        <w:tblStyle w:val="TableGrid"/>
        <w:tblW w:w="10631" w:type="dxa"/>
        <w:tblInd w:w="290" w:type="dxa"/>
        <w:tblCellMar>
          <w:top w:w="8" w:type="dxa"/>
          <w:left w:w="67" w:type="dxa"/>
          <w:right w:w="27" w:type="dxa"/>
        </w:tblCellMar>
        <w:tblLook w:val="04A0" w:firstRow="1" w:lastRow="0" w:firstColumn="1" w:lastColumn="0" w:noHBand="0" w:noVBand="1"/>
      </w:tblPr>
      <w:tblGrid>
        <w:gridCol w:w="1658"/>
        <w:gridCol w:w="669"/>
        <w:gridCol w:w="3645"/>
        <w:gridCol w:w="2102"/>
        <w:gridCol w:w="2557"/>
      </w:tblGrid>
      <w:tr w:rsidR="00E01F91">
        <w:trPr>
          <w:trHeight w:val="823"/>
        </w:trPr>
        <w:tc>
          <w:tcPr>
            <w:tcW w:w="1659" w:type="dxa"/>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79" w:right="0" w:firstLine="0"/>
              <w:jc w:val="left"/>
            </w:pPr>
            <w:r>
              <w:rPr>
                <w:noProof/>
              </w:rPr>
              <w:lastRenderedPageBreak/>
              <w:drawing>
                <wp:inline distT="0" distB="0" distL="0" distR="0">
                  <wp:extent cx="670560" cy="445008"/>
                  <wp:effectExtent l="0" t="0" r="0" b="0"/>
                  <wp:docPr id="3680" name="Picture 3680"/>
                  <wp:cNvGraphicFramePr/>
                  <a:graphic xmlns:a="http://schemas.openxmlformats.org/drawingml/2006/main">
                    <a:graphicData uri="http://schemas.openxmlformats.org/drawingml/2006/picture">
                      <pic:pic xmlns:pic="http://schemas.openxmlformats.org/drawingml/2006/picture">
                        <pic:nvPicPr>
                          <pic:cNvPr id="3680" name="Picture 3680"/>
                          <pic:cNvPicPr/>
                        </pic:nvPicPr>
                        <pic:blipFill>
                          <a:blip r:embed="rId8"/>
                          <a:stretch>
                            <a:fillRect/>
                          </a:stretch>
                        </pic:blipFill>
                        <pic:spPr>
                          <a:xfrm>
                            <a:off x="0" y="0"/>
                            <a:ext cx="670560" cy="445008"/>
                          </a:xfrm>
                          <a:prstGeom prst="rect">
                            <a:avLst/>
                          </a:prstGeom>
                        </pic:spPr>
                      </pic:pic>
                    </a:graphicData>
                  </a:graphic>
                </wp:inline>
              </w:drawing>
            </w:r>
          </w:p>
        </w:tc>
        <w:tc>
          <w:tcPr>
            <w:tcW w:w="8973" w:type="dxa"/>
            <w:gridSpan w:val="4"/>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0" w:right="40"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44" w:firstLine="0"/>
              <w:jc w:val="center"/>
            </w:pPr>
            <w:r>
              <w:rPr>
                <w:rFonts w:ascii="Times New Roman" w:eastAsia="Times New Roman" w:hAnsi="Times New Roman" w:cs="Times New Roman"/>
              </w:rPr>
              <w:t xml:space="preserve">CONSTRUCCIONES </w:t>
            </w:r>
          </w:p>
          <w:p w:rsidR="00E01F91" w:rsidRDefault="00163BB1">
            <w:pPr>
              <w:spacing w:after="0" w:line="259" w:lineRule="auto"/>
              <w:ind w:left="0" w:right="42" w:firstLine="0"/>
              <w:jc w:val="center"/>
            </w:pPr>
            <w:r>
              <w:rPr>
                <w:rFonts w:ascii="Times New Roman" w:eastAsia="Times New Roman" w:hAnsi="Times New Roman" w:cs="Times New Roman"/>
              </w:rPr>
              <w:t xml:space="preserve">Versión 2 </w:t>
            </w:r>
          </w:p>
        </w:tc>
      </w:tr>
      <w:tr w:rsidR="00E01F91">
        <w:trPr>
          <w:trHeight w:val="300"/>
        </w:trPr>
        <w:tc>
          <w:tcPr>
            <w:tcW w:w="10631" w:type="dxa"/>
            <w:gridSpan w:val="5"/>
            <w:tcBorders>
              <w:top w:val="single" w:sz="8" w:space="0" w:color="000000"/>
              <w:left w:val="single" w:sz="8" w:space="0" w:color="000000"/>
              <w:bottom w:val="single" w:sz="8" w:space="0" w:color="000000"/>
              <w:right w:val="single" w:sz="8" w:space="0" w:color="000000"/>
            </w:tcBorders>
            <w:shd w:val="clear" w:color="auto" w:fill="FFC000"/>
          </w:tcPr>
          <w:p w:rsidR="00E01F91" w:rsidRDefault="00163BB1">
            <w:pPr>
              <w:spacing w:after="0" w:line="259" w:lineRule="auto"/>
              <w:ind w:left="0" w:right="0" w:firstLine="0"/>
              <w:jc w:val="left"/>
            </w:pPr>
            <w:r>
              <w:rPr>
                <w:rFonts w:ascii="Times New Roman" w:eastAsia="Times New Roman" w:hAnsi="Times New Roman" w:cs="Times New Roman"/>
                <w:b/>
                <w:sz w:val="22"/>
              </w:rPr>
              <w:t xml:space="preserve">3 REQUISITOS DE PROTECCION AMBIENTAL CONTRATISTAS RED SECUNDARIA  </w:t>
            </w:r>
          </w:p>
        </w:tc>
      </w:tr>
      <w:tr w:rsidR="00E01F91">
        <w:trPr>
          <w:trHeight w:val="521"/>
        </w:trPr>
        <w:tc>
          <w:tcPr>
            <w:tcW w:w="10631" w:type="dxa"/>
            <w:gridSpan w:val="5"/>
            <w:tcBorders>
              <w:top w:val="single" w:sz="8" w:space="0" w:color="000000"/>
              <w:left w:val="single" w:sz="8" w:space="0" w:color="000000"/>
              <w:bottom w:val="single" w:sz="4" w:space="0" w:color="000000"/>
              <w:right w:val="single" w:sz="8" w:space="0" w:color="000000"/>
            </w:tcBorders>
            <w:shd w:val="clear" w:color="auto" w:fill="FFC000"/>
          </w:tcPr>
          <w:p w:rsidR="00E01F91" w:rsidRDefault="00163BB1">
            <w:pPr>
              <w:spacing w:after="0" w:line="259" w:lineRule="auto"/>
              <w:ind w:left="0" w:right="0" w:firstLine="0"/>
              <w:jc w:val="left"/>
            </w:pPr>
            <w:r>
              <w:rPr>
                <w:rFonts w:ascii="Times New Roman" w:eastAsia="Times New Roman" w:hAnsi="Times New Roman" w:cs="Times New Roman"/>
                <w:b/>
                <w:sz w:val="22"/>
              </w:rPr>
              <w:t xml:space="preserve">3.1 OBRAS CIVILES RED SECUNDARIA (INCLUYE SONDEO Y REPLANTEO, INTERCONEXIÓN DE CIRCUITOS ENTRE </w:t>
            </w:r>
            <w:proofErr w:type="spellStart"/>
            <w:r>
              <w:rPr>
                <w:rFonts w:ascii="Times New Roman" w:eastAsia="Times New Roman" w:hAnsi="Times New Roman" w:cs="Times New Roman"/>
                <w:b/>
                <w:sz w:val="22"/>
              </w:rPr>
              <w:t>EDRs</w:t>
            </w:r>
            <w:proofErr w:type="spellEnd"/>
            <w:r>
              <w:rPr>
                <w:rFonts w:ascii="Times New Roman" w:eastAsia="Times New Roman" w:hAnsi="Times New Roman" w:cs="Times New Roman"/>
                <w:b/>
                <w:sz w:val="22"/>
              </w:rPr>
              <w:t xml:space="preserve">) </w:t>
            </w:r>
          </w:p>
        </w:tc>
      </w:tr>
      <w:tr w:rsidR="00E01F91">
        <w:trPr>
          <w:trHeight w:val="425"/>
        </w:trPr>
        <w:tc>
          <w:tcPr>
            <w:tcW w:w="10631" w:type="dxa"/>
            <w:gridSpan w:val="5"/>
            <w:tcBorders>
              <w:top w:val="single" w:sz="4" w:space="0" w:color="000000"/>
              <w:left w:val="single" w:sz="8" w:space="0" w:color="000000"/>
              <w:bottom w:val="single" w:sz="4" w:space="0" w:color="000000"/>
              <w:right w:val="single" w:sz="8" w:space="0" w:color="000000"/>
            </w:tcBorders>
            <w:shd w:val="clear" w:color="auto" w:fill="FFF2CC"/>
          </w:tcPr>
          <w:p w:rsidR="00E01F91" w:rsidRDefault="00E01F91">
            <w:pPr>
              <w:spacing w:after="0" w:line="259" w:lineRule="auto"/>
              <w:ind w:left="0" w:right="0" w:firstLine="0"/>
              <w:jc w:val="left"/>
            </w:pPr>
          </w:p>
        </w:tc>
      </w:tr>
      <w:tr w:rsidR="00E01F91">
        <w:trPr>
          <w:trHeight w:val="424"/>
        </w:trPr>
        <w:tc>
          <w:tcPr>
            <w:tcW w:w="10631" w:type="dxa"/>
            <w:gridSpan w:val="5"/>
            <w:tcBorders>
              <w:top w:val="single" w:sz="4" w:space="0" w:color="000000"/>
              <w:left w:val="single" w:sz="8" w:space="0" w:color="000000"/>
              <w:bottom w:val="single" w:sz="4" w:space="0" w:color="000000"/>
              <w:right w:val="single" w:sz="8" w:space="0" w:color="000000"/>
            </w:tcBorders>
            <w:shd w:val="clear" w:color="auto" w:fill="FFF2CC"/>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9"/>
        </w:trPr>
        <w:tc>
          <w:tcPr>
            <w:tcW w:w="5973" w:type="dxa"/>
            <w:gridSpan w:val="3"/>
            <w:tcBorders>
              <w:top w:val="single" w:sz="4" w:space="0" w:color="000000"/>
              <w:left w:val="single" w:sz="8" w:space="0" w:color="000000"/>
              <w:bottom w:val="single" w:sz="4" w:space="0" w:color="000000"/>
              <w:right w:val="single" w:sz="4" w:space="0" w:color="000000"/>
            </w:tcBorders>
            <w:shd w:val="clear" w:color="auto" w:fill="FFF2CC"/>
            <w:vAlign w:val="center"/>
          </w:tcPr>
          <w:p w:rsidR="00E01F91" w:rsidRDefault="00163BB1">
            <w:pPr>
              <w:spacing w:after="0" w:line="259" w:lineRule="auto"/>
              <w:ind w:left="0" w:right="45" w:firstLine="0"/>
              <w:jc w:val="center"/>
            </w:pPr>
            <w:r>
              <w:rPr>
                <w:rFonts w:ascii="Times New Roman" w:eastAsia="Times New Roman" w:hAnsi="Times New Roman" w:cs="Times New Roman"/>
                <w:b/>
                <w:sz w:val="18"/>
              </w:rPr>
              <w:t xml:space="preserve">RESPALDO </w:t>
            </w:r>
          </w:p>
        </w:tc>
        <w:tc>
          <w:tcPr>
            <w:tcW w:w="2102" w:type="dxa"/>
            <w:tcBorders>
              <w:top w:val="single" w:sz="4" w:space="0" w:color="000000"/>
              <w:left w:val="single" w:sz="4" w:space="0" w:color="000000"/>
              <w:bottom w:val="single" w:sz="4" w:space="0" w:color="000000"/>
              <w:right w:val="single" w:sz="4" w:space="0" w:color="000000"/>
            </w:tcBorders>
            <w:shd w:val="clear" w:color="auto" w:fill="FFF2CC"/>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556" w:type="dxa"/>
            <w:tcBorders>
              <w:top w:val="single" w:sz="4" w:space="0" w:color="000000"/>
              <w:left w:val="single" w:sz="4" w:space="0" w:color="000000"/>
              <w:bottom w:val="single" w:sz="4" w:space="0" w:color="000000"/>
              <w:right w:val="single" w:sz="8" w:space="0" w:color="000000"/>
            </w:tcBorders>
            <w:shd w:val="clear" w:color="auto" w:fill="FFF2CC"/>
            <w:vAlign w:val="center"/>
          </w:tcPr>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PRESENTACION </w:t>
            </w:r>
          </w:p>
        </w:tc>
      </w:tr>
      <w:tr w:rsidR="00E01F91">
        <w:trPr>
          <w:trHeight w:val="426"/>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40" w:firstLine="0"/>
              <w:jc w:val="center"/>
            </w:pPr>
            <w:r>
              <w:rPr>
                <w:rFonts w:ascii="Times New Roman" w:eastAsia="Times New Roman" w:hAnsi="Times New Roman" w:cs="Times New Roman"/>
                <w:sz w:val="18"/>
              </w:rPr>
              <w:t xml:space="preserve">INICIAL </w:t>
            </w:r>
          </w:p>
        </w:tc>
      </w:tr>
      <w:tr w:rsidR="00E01F91">
        <w:trPr>
          <w:trHeight w:val="422"/>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 PLANILLA MENSUAL DE GENERACION DE RESIDUOS SÓLIDOS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(ÉNFASIS EN LOS ESCOMBROS)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425"/>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3.- INFORME DE LA GESTIÓN DE RESIDUOS SÓLIDOS RELACIONADO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AL PUNTO ANTERIOR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CONSUMO DE AGUA UTILIZADA PARA RIEGO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 DE CONSUMO DE COMBUSTIBLES Y LUBRICANTES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SUSTANCIAS PELIGROSAS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632"/>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48" w:firstLine="0"/>
            </w:pPr>
            <w:r>
              <w:rPr>
                <w:rFonts w:ascii="Times New Roman" w:eastAsia="Times New Roman" w:hAnsi="Times New Roman" w:cs="Times New Roman"/>
                <w:sz w:val="18"/>
              </w:rPr>
              <w:t xml:space="preserve">7.- INFORME SOBRE EL MANEJO,ALMACENAMIENTO Y TRANSPORTE DE COMBUSTIBLE, LUBRICANTES Y OTRAS SUSTANCIAS PELIGROSAS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425"/>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422"/>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9.- PERMISOS DE TRABAJO OTORGADOS POR EL GOBIERNO MUNICIPAL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10.- INSTRUCTIVO DE HORARIOS DE TRABAJO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40" w:firstLine="0"/>
              <w:jc w:val="center"/>
            </w:pPr>
            <w:r>
              <w:rPr>
                <w:rFonts w:ascii="Times New Roman" w:eastAsia="Times New Roman" w:hAnsi="Times New Roman" w:cs="Times New Roman"/>
                <w:sz w:val="18"/>
              </w:rPr>
              <w:t xml:space="preserve">INICIAL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11.- INFORME DE SIMULACRO DE EMERGENCIAS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41" w:firstLine="0"/>
              <w:jc w:val="center"/>
            </w:pPr>
            <w:r>
              <w:rPr>
                <w:rFonts w:ascii="Times New Roman" w:eastAsia="Times New Roman" w:hAnsi="Times New Roman" w:cs="Times New Roman"/>
                <w:sz w:val="18"/>
              </w:rPr>
              <w:t xml:space="preserve">FINAL </w:t>
            </w:r>
          </w:p>
        </w:tc>
      </w:tr>
      <w:tr w:rsidR="00E01F91">
        <w:trPr>
          <w:trHeight w:val="425"/>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12.- PLANILLAS DE INSPECCION Y MANTENIMIENTO DE VEHICULOS Y EQUIPOS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293"/>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13.- REGISTRO DE EXTINTORES Y SU MANTENIMIENTO </w:t>
            </w:r>
          </w:p>
        </w:tc>
        <w:tc>
          <w:tcPr>
            <w:tcW w:w="210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838"/>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39" w:lineRule="auto"/>
              <w:ind w:left="0" w:right="45" w:firstLine="0"/>
            </w:pPr>
            <w:r>
              <w:rPr>
                <w:rFonts w:ascii="Times New Roman" w:eastAsia="Times New Roman" w:hAnsi="Times New Roman" w:cs="Times New Roman"/>
                <w:sz w:val="18"/>
              </w:rPr>
              <w:t xml:space="preserve">14.- MONITOREO DE RUIDO EN AL MENOS 3 PUNTOS PARA CADA UNA DE LAS SIGUIENTES ACTIVIDADES CUANDO APLIQUE: 1) CORTADO DE ACERA, 2)  RUPTURA DE ACERA, 3) APERTURA DE ZANJA ( 3.1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MANUAL Y 3.2 MECÁNICA) Y 4) COMPACTADO DE ZANJA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41" w:firstLine="0"/>
              <w:jc w:val="center"/>
            </w:pPr>
            <w:r>
              <w:rPr>
                <w:rFonts w:ascii="Times New Roman" w:eastAsia="Times New Roman" w:hAnsi="Times New Roman" w:cs="Times New Roman"/>
                <w:sz w:val="18"/>
              </w:rPr>
              <w:t xml:space="preserve">FINAL </w:t>
            </w:r>
          </w:p>
        </w:tc>
      </w:tr>
      <w:tr w:rsidR="00E01F91">
        <w:trPr>
          <w:trHeight w:val="838"/>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47" w:firstLine="0"/>
            </w:pPr>
            <w:r>
              <w:rPr>
                <w:rFonts w:ascii="Times New Roman" w:eastAsia="Times New Roman" w:hAnsi="Times New Roman" w:cs="Times New Roman"/>
                <w:sz w:val="18"/>
              </w:rPr>
              <w:t xml:space="preserve">15.- PLANILLA DE DOTACIÓN DE EPP E INFORME DE SEÑALIZACION PARA MEDIO AMBIENTE Y SEGURIDAD CON EL RESPECTIVO REGISTRO FOTOGRÁFICO EN TODAS LAS ACTIVIDADES QUE VAYAN A REALIZARSE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426"/>
        </w:trPr>
        <w:tc>
          <w:tcPr>
            <w:tcW w:w="5973" w:type="dxa"/>
            <w:gridSpan w:val="3"/>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16.- INFORME DE LA SITUACIÓN AMBIENTAL FINAL DEL ÁREA </w:t>
            </w:r>
          </w:p>
          <w:p w:rsidR="00E01F91" w:rsidRDefault="00163BB1">
            <w:pPr>
              <w:spacing w:after="0" w:line="259" w:lineRule="auto"/>
              <w:ind w:left="0" w:right="0" w:firstLine="0"/>
            </w:pPr>
            <w:r>
              <w:rPr>
                <w:rFonts w:ascii="Times New Roman" w:eastAsia="Times New Roman" w:hAnsi="Times New Roman" w:cs="Times New Roman"/>
                <w:sz w:val="18"/>
              </w:rPr>
              <w:t xml:space="preserve">INCLUYE REGISTRO FOTOGRÁFICO Y MEDIDAS DE RESTAURACIÓN </w:t>
            </w:r>
          </w:p>
        </w:tc>
        <w:tc>
          <w:tcPr>
            <w:tcW w:w="210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4" w:firstLine="0"/>
              <w:jc w:val="center"/>
            </w:pPr>
            <w:r>
              <w:rPr>
                <w:rFonts w:ascii="Times New Roman" w:eastAsia="Times New Roman" w:hAnsi="Times New Roman" w:cs="Times New Roman"/>
                <w:sz w:val="18"/>
              </w:rPr>
              <w:t xml:space="preserve">FISICO/DIGITAL </w:t>
            </w:r>
          </w:p>
        </w:tc>
        <w:tc>
          <w:tcPr>
            <w:tcW w:w="2556"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39" w:firstLine="0"/>
              <w:jc w:val="center"/>
            </w:pPr>
            <w:r>
              <w:rPr>
                <w:rFonts w:ascii="Times New Roman" w:eastAsia="Times New Roman" w:hAnsi="Times New Roman" w:cs="Times New Roman"/>
                <w:sz w:val="18"/>
              </w:rPr>
              <w:t xml:space="preserve">MENSUAL/FINAL </w:t>
            </w:r>
          </w:p>
        </w:tc>
      </w:tr>
      <w:tr w:rsidR="00E01F91">
        <w:trPr>
          <w:trHeight w:val="1120"/>
        </w:trPr>
        <w:tc>
          <w:tcPr>
            <w:tcW w:w="2328" w:type="dxa"/>
            <w:gridSpan w:val="2"/>
            <w:tcBorders>
              <w:top w:val="single" w:sz="4" w:space="0" w:color="000000"/>
              <w:left w:val="single" w:sz="8"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644" w:type="dxa"/>
            <w:tcBorders>
              <w:top w:val="single" w:sz="4" w:space="0" w:color="000000"/>
              <w:left w:val="single" w:sz="4"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0" w:right="44"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Supervisor o Director de Obra/DTRG </w:t>
            </w:r>
          </w:p>
        </w:tc>
        <w:tc>
          <w:tcPr>
            <w:tcW w:w="2102" w:type="dxa"/>
            <w:tcBorders>
              <w:top w:val="single" w:sz="4" w:space="0" w:color="000000"/>
              <w:left w:val="single" w:sz="4" w:space="0" w:color="000000"/>
              <w:bottom w:val="single" w:sz="8" w:space="0" w:color="000000"/>
              <w:right w:val="single" w:sz="4" w:space="0" w:color="000000"/>
            </w:tcBorders>
            <w:shd w:val="clear" w:color="auto" w:fill="FFF2CC"/>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TSIMA-DTRG </w:t>
            </w:r>
          </w:p>
        </w:tc>
        <w:tc>
          <w:tcPr>
            <w:tcW w:w="2556" w:type="dxa"/>
            <w:tcBorders>
              <w:top w:val="single" w:sz="4" w:space="0" w:color="000000"/>
              <w:left w:val="single" w:sz="4" w:space="0" w:color="000000"/>
              <w:bottom w:val="single" w:sz="8" w:space="0" w:color="000000"/>
              <w:right w:val="single" w:sz="8" w:space="0" w:color="000000"/>
            </w:tcBorders>
            <w:shd w:val="clear" w:color="auto" w:fill="FFF2CC"/>
            <w:vAlign w:val="center"/>
          </w:tcPr>
          <w:p w:rsidR="00E01F91" w:rsidRDefault="00163BB1">
            <w:pPr>
              <w:spacing w:after="0" w:line="259" w:lineRule="auto"/>
              <w:ind w:left="5" w:right="0"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40"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4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7" w:right="0" w:firstLine="0"/>
              <w:jc w:val="center"/>
            </w:pPr>
            <w:r>
              <w:rPr>
                <w:rFonts w:ascii="Times New Roman" w:eastAsia="Times New Roman" w:hAnsi="Times New Roman" w:cs="Times New Roman"/>
                <w:b/>
                <w:sz w:val="18"/>
              </w:rPr>
              <w:t xml:space="preserve"> </w:t>
            </w:r>
          </w:p>
        </w:tc>
      </w:tr>
    </w:tbl>
    <w:p w:rsidR="00E01F91" w:rsidRDefault="00E01F91">
      <w:pPr>
        <w:spacing w:after="0" w:line="259" w:lineRule="auto"/>
        <w:ind w:left="-720" w:right="9455" w:firstLine="0"/>
        <w:jc w:val="left"/>
      </w:pPr>
    </w:p>
    <w:tbl>
      <w:tblPr>
        <w:tblStyle w:val="TableGrid"/>
        <w:tblW w:w="10774" w:type="dxa"/>
        <w:tblInd w:w="113" w:type="dxa"/>
        <w:tblCellMar>
          <w:top w:w="8" w:type="dxa"/>
          <w:left w:w="67" w:type="dxa"/>
          <w:right w:w="14" w:type="dxa"/>
        </w:tblCellMar>
        <w:tblLook w:val="04A0" w:firstRow="1" w:lastRow="0" w:firstColumn="1" w:lastColumn="0" w:noHBand="0" w:noVBand="1"/>
      </w:tblPr>
      <w:tblGrid>
        <w:gridCol w:w="1697"/>
        <w:gridCol w:w="763"/>
        <w:gridCol w:w="3757"/>
        <w:gridCol w:w="2105"/>
        <w:gridCol w:w="2452"/>
      </w:tblGrid>
      <w:tr w:rsidR="00E01F91">
        <w:trPr>
          <w:trHeight w:val="817"/>
        </w:trPr>
        <w:tc>
          <w:tcPr>
            <w:tcW w:w="1697"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lastRenderedPageBreak/>
              <w:drawing>
                <wp:inline distT="0" distB="0" distL="0" distR="0">
                  <wp:extent cx="670560" cy="445008"/>
                  <wp:effectExtent l="0" t="0" r="0" b="0"/>
                  <wp:docPr id="4439" name="Picture 4439"/>
                  <wp:cNvGraphicFramePr/>
                  <a:graphic xmlns:a="http://schemas.openxmlformats.org/drawingml/2006/main">
                    <a:graphicData uri="http://schemas.openxmlformats.org/drawingml/2006/picture">
                      <pic:pic xmlns:pic="http://schemas.openxmlformats.org/drawingml/2006/picture">
                        <pic:nvPicPr>
                          <pic:cNvPr id="4439" name="Picture 4439"/>
                          <pic:cNvPicPr/>
                        </pic:nvPicPr>
                        <pic:blipFill>
                          <a:blip r:embed="rId8"/>
                          <a:stretch>
                            <a:fillRect/>
                          </a:stretch>
                        </pic:blipFill>
                        <pic:spPr>
                          <a:xfrm>
                            <a:off x="0" y="0"/>
                            <a:ext cx="670560" cy="445008"/>
                          </a:xfrm>
                          <a:prstGeom prst="rect">
                            <a:avLst/>
                          </a:prstGeom>
                        </pic:spPr>
                      </pic:pic>
                    </a:graphicData>
                  </a:graphic>
                </wp:inline>
              </w:drawing>
            </w:r>
          </w:p>
        </w:tc>
        <w:tc>
          <w:tcPr>
            <w:tcW w:w="6625"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1"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58" w:firstLine="0"/>
              <w:jc w:val="center"/>
            </w:pPr>
            <w:r>
              <w:rPr>
                <w:rFonts w:ascii="Times New Roman" w:eastAsia="Times New Roman" w:hAnsi="Times New Roman" w:cs="Times New Roman"/>
              </w:rPr>
              <w:t xml:space="preserve">MANTENIMIENTO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54" w:firstLine="0"/>
              <w:jc w:val="center"/>
            </w:pPr>
            <w:r>
              <w:rPr>
                <w:rFonts w:ascii="Times New Roman" w:eastAsia="Times New Roman" w:hAnsi="Times New Roman" w:cs="Times New Roman"/>
              </w:rPr>
              <w:t xml:space="preserve">Versión 2 </w:t>
            </w:r>
          </w:p>
        </w:tc>
      </w:tr>
      <w:tr w:rsidR="00E01F91">
        <w:trPr>
          <w:trHeight w:val="386"/>
        </w:trPr>
        <w:tc>
          <w:tcPr>
            <w:tcW w:w="10774" w:type="dxa"/>
            <w:gridSpan w:val="5"/>
            <w:tcBorders>
              <w:top w:val="single" w:sz="4"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4.- REQUISITOS DE PROTECCION AMBIENTAL CONTRATISTAS SERVICIOS DE MANTENIMIENTO </w:t>
            </w:r>
          </w:p>
        </w:tc>
      </w:tr>
      <w:tr w:rsidR="00E01F91">
        <w:trPr>
          <w:trHeight w:val="282"/>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767171"/>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4.1 OBRAS ELECTRICAS CITY GATE </w:t>
            </w:r>
          </w:p>
        </w:tc>
      </w:tr>
      <w:tr w:rsidR="00E01F91">
        <w:trPr>
          <w:trHeight w:val="217"/>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4"/>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433"/>
        </w:trPr>
        <w:tc>
          <w:tcPr>
            <w:tcW w:w="6217"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8"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48"/>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5"/>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 INFORME DE LA GESTIÓN DE RESIDUOS SÓLIDOS RELACIONADO AL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PUNTO ANTERIOR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425"/>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3.-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47"/>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INSTRUCTIVO DE HORARIOS DE TRABAJO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INICIAL </w:t>
            </w:r>
          </w:p>
        </w:tc>
      </w:tr>
      <w:tr w:rsidR="00E01F91">
        <w:trPr>
          <w:trHeight w:val="425"/>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30"/>
        </w:trPr>
        <w:tc>
          <w:tcPr>
            <w:tcW w:w="621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REGISTRO DE EXTINTORES Y SU MANTENIMIENTO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8" w:firstLine="0"/>
            </w:pPr>
            <w:r>
              <w:rPr>
                <w:rFonts w:ascii="Times New Roman" w:eastAsia="Times New Roman" w:hAnsi="Times New Roman" w:cs="Times New Roman"/>
                <w:sz w:val="18"/>
              </w:rPr>
              <w:t xml:space="preserve">7.- PLANILLA DE DOTACIÓN DE EPP E INFORME DE SEÑALIZACION PARA MEDIO AMBIENTE Y SEGURIDAD CON EL RESPECTIVO REGISTRO FOTOGRÁFICO EN TODAS LAS ACTIVIDADES QUE VAYAN 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31"/>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INFORME DE LA SITUACIÓN AMBIENTAL FINAL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Y MEDIDAS DE RESTAURACIÓN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842"/>
        </w:trPr>
        <w:tc>
          <w:tcPr>
            <w:tcW w:w="2460" w:type="dxa"/>
            <w:gridSpan w:val="2"/>
            <w:tcBorders>
              <w:top w:val="single" w:sz="4" w:space="0" w:color="000000"/>
              <w:left w:val="single" w:sz="8"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1"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tc>
      </w:tr>
      <w:tr w:rsidR="00E01F91">
        <w:trPr>
          <w:trHeight w:val="269"/>
        </w:trPr>
        <w:tc>
          <w:tcPr>
            <w:tcW w:w="10774" w:type="dxa"/>
            <w:gridSpan w:val="5"/>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4.2 OBRAS ELECTRICAS EDR </w:t>
            </w:r>
          </w:p>
        </w:tc>
      </w:tr>
      <w:tr w:rsidR="00E01F91">
        <w:trPr>
          <w:trHeight w:val="290"/>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 </w:t>
            </w:r>
          </w:p>
        </w:tc>
      </w:tr>
      <w:tr w:rsidR="00E01F91">
        <w:trPr>
          <w:trHeight w:val="424"/>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6"/>
        </w:trPr>
        <w:tc>
          <w:tcPr>
            <w:tcW w:w="6217"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8"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48"/>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5"/>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86"/>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REGISTRO DE EXTINTORES Y SU MANTENIMIENTO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4.- PLANILLA DE DOTACIÓN DE EPP E INFORME DE SEÑALIZACION </w:t>
            </w:r>
          </w:p>
          <w:p w:rsidR="00E01F91" w:rsidRDefault="00163BB1">
            <w:pPr>
              <w:spacing w:after="0" w:line="259" w:lineRule="auto"/>
              <w:ind w:left="0" w:right="59" w:firstLine="0"/>
            </w:pPr>
            <w:r>
              <w:rPr>
                <w:rFonts w:ascii="Times New Roman" w:eastAsia="Times New Roman" w:hAnsi="Times New Roman" w:cs="Times New Roman"/>
                <w:sz w:val="18"/>
              </w:rPr>
              <w:t xml:space="preserve">PARA MEDIO AMBIENTE Y SEGURIDAD CON EL RESPECTIVO REGISTRO FOTOGRÁFICO EN TODAS LAS ACTIVIDADES QUE VAYAN 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INICIAL </w:t>
            </w:r>
          </w:p>
        </w:tc>
      </w:tr>
      <w:tr w:rsidR="00E01F91">
        <w:trPr>
          <w:trHeight w:val="431"/>
        </w:trPr>
        <w:tc>
          <w:tcPr>
            <w:tcW w:w="621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9"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635"/>
        </w:trPr>
        <w:tc>
          <w:tcPr>
            <w:tcW w:w="2460" w:type="dxa"/>
            <w:gridSpan w:val="2"/>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1"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4" w:space="0" w:color="000000"/>
            </w:tcBorders>
            <w:shd w:val="clear" w:color="auto" w:fill="E7E6E6"/>
          </w:tcPr>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3" w:right="0" w:firstLine="0"/>
              <w:jc w:val="left"/>
            </w:pPr>
            <w:r>
              <w:rPr>
                <w:rFonts w:ascii="Times New Roman" w:eastAsia="Times New Roman" w:hAnsi="Times New Roman" w:cs="Times New Roman"/>
                <w:b/>
                <w:sz w:val="18"/>
              </w:rPr>
              <w:t xml:space="preserve"> </w:t>
            </w:r>
          </w:p>
        </w:tc>
      </w:tr>
      <w:tr w:rsidR="00E01F91">
        <w:trPr>
          <w:trHeight w:val="521"/>
        </w:trPr>
        <w:tc>
          <w:tcPr>
            <w:tcW w:w="10774" w:type="dxa"/>
            <w:gridSpan w:val="5"/>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0" w:firstLine="0"/>
            </w:pPr>
            <w:r>
              <w:rPr>
                <w:rFonts w:ascii="Times New Roman" w:eastAsia="Times New Roman" w:hAnsi="Times New Roman" w:cs="Times New Roman"/>
                <w:b/>
                <w:color w:val="FFFFFF"/>
                <w:sz w:val="22"/>
              </w:rPr>
              <w:lastRenderedPageBreak/>
              <w:t xml:space="preserve">4.3 OBRAS CIVILES  EN MANTENIMIENTO, VARIANTES Y PROFUNDIZACIONES DE RED PRIMARIA </w:t>
            </w:r>
          </w:p>
          <w:p w:rsidR="00E01F91" w:rsidRDefault="00163BB1">
            <w:pPr>
              <w:spacing w:after="0" w:line="259" w:lineRule="auto"/>
              <w:ind w:left="0" w:right="0" w:firstLine="0"/>
              <w:jc w:val="left"/>
            </w:pPr>
            <w:r>
              <w:rPr>
                <w:rFonts w:ascii="Times New Roman" w:eastAsia="Times New Roman" w:hAnsi="Times New Roman" w:cs="Times New Roman"/>
                <w:b/>
                <w:color w:val="FFFFFF"/>
                <w:sz w:val="22"/>
              </w:rPr>
              <w:t xml:space="preserve">E INSTALACIONES DE SEÑALIZACION VERTICAL, SEÑALIZACIÓN DE RED PRIMARIA </w:t>
            </w:r>
          </w:p>
        </w:tc>
      </w:tr>
      <w:tr w:rsidR="00E01F91">
        <w:trPr>
          <w:trHeight w:val="290"/>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4"/>
        </w:trPr>
        <w:tc>
          <w:tcPr>
            <w:tcW w:w="10774" w:type="dxa"/>
            <w:gridSpan w:val="5"/>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jc w:val="left"/>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bl>
    <w:p w:rsidR="00E01F91" w:rsidRDefault="00E01F91">
      <w:pPr>
        <w:spacing w:after="0" w:line="259" w:lineRule="auto"/>
        <w:ind w:left="-720" w:right="11490" w:firstLine="0"/>
        <w:jc w:val="left"/>
      </w:pPr>
    </w:p>
    <w:tbl>
      <w:tblPr>
        <w:tblStyle w:val="TableGrid"/>
        <w:tblW w:w="10774" w:type="dxa"/>
        <w:tblInd w:w="113" w:type="dxa"/>
        <w:tblCellMar>
          <w:top w:w="6" w:type="dxa"/>
          <w:left w:w="67" w:type="dxa"/>
          <w:right w:w="13" w:type="dxa"/>
        </w:tblCellMar>
        <w:tblLook w:val="04A0" w:firstRow="1" w:lastRow="0" w:firstColumn="1" w:lastColumn="0" w:noHBand="0" w:noVBand="1"/>
      </w:tblPr>
      <w:tblGrid>
        <w:gridCol w:w="2460"/>
        <w:gridCol w:w="3757"/>
        <w:gridCol w:w="2105"/>
        <w:gridCol w:w="2452"/>
      </w:tblGrid>
      <w:tr w:rsidR="00E01F91">
        <w:trPr>
          <w:trHeight w:val="505"/>
        </w:trPr>
        <w:tc>
          <w:tcPr>
            <w:tcW w:w="621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9" w:firstLine="0"/>
              <w:jc w:val="center"/>
            </w:pPr>
            <w:r>
              <w:rPr>
                <w:rFonts w:ascii="Times New Roman" w:eastAsia="Times New Roman" w:hAnsi="Times New Roman" w:cs="Times New Roman"/>
                <w:b/>
                <w:sz w:val="18"/>
              </w:rPr>
              <w:t xml:space="preserve">RESPALDO </w:t>
            </w:r>
          </w:p>
        </w:tc>
        <w:tc>
          <w:tcPr>
            <w:tcW w:w="2105" w:type="dxa"/>
            <w:tcBorders>
              <w:top w:val="nil"/>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426"/>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DE GENERACION DE RESIDUOS SÓLIDOS (ÉNFASIS EN LOS ESCOMBROS)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5"/>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2.- INFORME DE LA GESTIÓN DE RESIDUOS SÓLIDOS RELACIONADO AL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PUNTO ANTERIOR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29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 DE CONSUMO DE AGUA UTILIZADA PARA RIEGO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CONSUMO DE COMBUSTIBLES Y LUBRICANTES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PLANILLA DE CONSUMO DE SUSTANCIAS PELIGROSAS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2"/>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6.-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5"/>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7.- INSTRUCTIVO DE HORARIOS DE TRABAJO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INICIAL </w:t>
            </w:r>
          </w:p>
        </w:tc>
      </w:tr>
      <w:tr w:rsidR="00E01F91">
        <w:trPr>
          <w:trHeight w:val="42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8.-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3"/>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9.- REGISTRO DE EXTINTORES Y SU MANTENIMIENTO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59" w:firstLine="0"/>
            </w:pPr>
            <w:r>
              <w:rPr>
                <w:rFonts w:ascii="Times New Roman" w:eastAsia="Times New Roman" w:hAnsi="Times New Roman" w:cs="Times New Roman"/>
                <w:sz w:val="18"/>
              </w:rPr>
              <w:t xml:space="preserve">10.- PLANILLA DE DOTACIÓN DE EPP E INFORME DE SEÑALIZACION PARA MEDIO AMBIENTE Y SEGURIDAD CON EL RESPECTIVO REGISTRO FOTOGRÁFICO EN TODAS LAS ACTIVIDADES QUE VAYAN 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6"/>
        </w:trPr>
        <w:tc>
          <w:tcPr>
            <w:tcW w:w="6217" w:type="dxa"/>
            <w:gridSpan w:val="2"/>
            <w:tcBorders>
              <w:top w:val="single" w:sz="4" w:space="0" w:color="000000"/>
              <w:left w:val="single" w:sz="8"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INFORME DE LA SITUACIÓN AMBIENTAL FINAL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Y MEDIDAS DE RESTAURACIÓN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8"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716"/>
        </w:trPr>
        <w:tc>
          <w:tcPr>
            <w:tcW w:w="2460" w:type="dxa"/>
            <w:tcBorders>
              <w:top w:val="single" w:sz="4" w:space="0" w:color="000000"/>
              <w:left w:val="single" w:sz="8"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2"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6"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101" w:firstLine="0"/>
              <w:jc w:val="center"/>
            </w:pPr>
            <w:r>
              <w:rPr>
                <w:rFonts w:ascii="Times New Roman" w:eastAsia="Times New Roman" w:hAnsi="Times New Roman" w:cs="Times New Roman"/>
                <w:b/>
                <w:sz w:val="18"/>
              </w:rPr>
              <w:t xml:space="preserve"> Distrital de Redes de Gas  </w:t>
            </w:r>
          </w:p>
        </w:tc>
      </w:tr>
      <w:tr w:rsidR="00E01F91">
        <w:trPr>
          <w:trHeight w:val="1028"/>
        </w:trPr>
        <w:tc>
          <w:tcPr>
            <w:tcW w:w="10774" w:type="dxa"/>
            <w:gridSpan w:val="4"/>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57" w:firstLine="0"/>
            </w:pPr>
            <w:r>
              <w:rPr>
                <w:rFonts w:ascii="Times New Roman" w:eastAsia="Times New Roman" w:hAnsi="Times New Roman" w:cs="Times New Roman"/>
                <w:b/>
                <w:color w:val="FFFFFF"/>
                <w:sz w:val="22"/>
              </w:rPr>
              <w:t xml:space="preserve">4.4 OBRAS CIVILES  EN MANTENIMIENTO,VARIANTES, PROFUNDIZACIONES EN RED SECUNDARIA, IMPLEMENTACIÓN DE PUNTOS DE REGISTRO, ESTUDIO DE INTEGRIDAD DE DUCTOS E INSTALACIONES DE SEÑALIZACION VERTICAL, SEÑALIZACIÓN SOBRE LA RED SECUNDARIA Y GABINETES NO VISIBLES, INSTALACIÓN DE PARARRAYOS </w:t>
            </w:r>
          </w:p>
        </w:tc>
      </w:tr>
      <w:tr w:rsidR="00E01F91">
        <w:trPr>
          <w:trHeight w:val="289"/>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4"/>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5"/>
        </w:trPr>
        <w:tc>
          <w:tcPr>
            <w:tcW w:w="621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9"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2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422"/>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REGISTRO DE EXTINTORES Y SU MANTENIMIENTO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PLANILLA DE DOTACIÓN DE EPP E INFORME DE SEÑALIZACION </w:t>
            </w:r>
          </w:p>
          <w:p w:rsidR="00E01F91" w:rsidRDefault="00163BB1">
            <w:pPr>
              <w:spacing w:line="259" w:lineRule="auto"/>
              <w:ind w:left="0" w:right="0" w:firstLine="0"/>
            </w:pPr>
            <w:r>
              <w:rPr>
                <w:rFonts w:ascii="Times New Roman" w:eastAsia="Times New Roman" w:hAnsi="Times New Roman" w:cs="Times New Roman"/>
                <w:sz w:val="18"/>
              </w:rPr>
              <w:t xml:space="preserve">PARA MEDIO AMBIENTE Y SEGURIDAD CON EL RESPECTIVO REGISTRO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FOTOGRÁFICO </w:t>
            </w:r>
            <w:r>
              <w:rPr>
                <w:rFonts w:ascii="Times New Roman" w:eastAsia="Times New Roman" w:hAnsi="Times New Roman" w:cs="Times New Roman"/>
                <w:sz w:val="18"/>
              </w:rPr>
              <w:tab/>
              <w:t xml:space="preserve">EN </w:t>
            </w:r>
            <w:r>
              <w:rPr>
                <w:rFonts w:ascii="Times New Roman" w:eastAsia="Times New Roman" w:hAnsi="Times New Roman" w:cs="Times New Roman"/>
                <w:sz w:val="18"/>
              </w:rPr>
              <w:tab/>
              <w:t xml:space="preserve">TODAS </w:t>
            </w:r>
            <w:r>
              <w:rPr>
                <w:rFonts w:ascii="Times New Roman" w:eastAsia="Times New Roman" w:hAnsi="Times New Roman" w:cs="Times New Roman"/>
                <w:sz w:val="18"/>
              </w:rPr>
              <w:tab/>
              <w:t xml:space="preserve">LAS </w:t>
            </w:r>
            <w:r>
              <w:rPr>
                <w:rFonts w:ascii="Times New Roman" w:eastAsia="Times New Roman" w:hAnsi="Times New Roman" w:cs="Times New Roman"/>
                <w:sz w:val="18"/>
              </w:rPr>
              <w:tab/>
              <w:t xml:space="preserve">ACTIVIDADES </w:t>
            </w:r>
            <w:r>
              <w:rPr>
                <w:rFonts w:ascii="Times New Roman" w:eastAsia="Times New Roman" w:hAnsi="Times New Roman" w:cs="Times New Roman"/>
                <w:sz w:val="18"/>
              </w:rPr>
              <w:tab/>
              <w:t xml:space="preserve">QUE </w:t>
            </w:r>
            <w:r>
              <w:rPr>
                <w:rFonts w:ascii="Times New Roman" w:eastAsia="Times New Roman" w:hAnsi="Times New Roman" w:cs="Times New Roman"/>
                <w:sz w:val="18"/>
              </w:rPr>
              <w:tab/>
              <w:t xml:space="preserve">VAYAN </w:t>
            </w:r>
            <w:r>
              <w:rPr>
                <w:rFonts w:ascii="Times New Roman" w:eastAsia="Times New Roman" w:hAnsi="Times New Roman" w:cs="Times New Roman"/>
                <w:sz w:val="18"/>
              </w:rPr>
              <w:tab/>
              <w:t xml:space="preserve">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7"/>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lastRenderedPageBreak/>
              <w:t xml:space="preserve">6.-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41"/>
        </w:trPr>
        <w:tc>
          <w:tcPr>
            <w:tcW w:w="2460" w:type="dxa"/>
            <w:tcBorders>
              <w:top w:val="single" w:sz="4" w:space="0" w:color="000000"/>
              <w:left w:val="single" w:sz="8"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2"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6"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5" w:firstLine="0"/>
              <w:jc w:val="center"/>
            </w:pPr>
            <w:r>
              <w:rPr>
                <w:rFonts w:ascii="Times New Roman" w:eastAsia="Times New Roman" w:hAnsi="Times New Roman" w:cs="Times New Roman"/>
                <w:b/>
                <w:sz w:val="18"/>
              </w:rPr>
              <w:t xml:space="preserve">  </w:t>
            </w:r>
          </w:p>
        </w:tc>
      </w:tr>
      <w:tr w:rsidR="00E01F91">
        <w:trPr>
          <w:trHeight w:val="775"/>
        </w:trPr>
        <w:tc>
          <w:tcPr>
            <w:tcW w:w="10774" w:type="dxa"/>
            <w:gridSpan w:val="4"/>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54" w:firstLine="0"/>
            </w:pPr>
            <w:r>
              <w:rPr>
                <w:rFonts w:ascii="Times New Roman" w:eastAsia="Times New Roman" w:hAnsi="Times New Roman" w:cs="Times New Roman"/>
                <w:b/>
                <w:color w:val="FFFFFF"/>
                <w:sz w:val="22"/>
              </w:rPr>
              <w:t xml:space="preserve">4.5 SERVICIOS DE INSTALACION DE VALVULAS RED PRIMARIA, IMPLEMENTACION DE SISTEMAS DE PROTECCIÓN CATÓDICA, SISTEMA DE ODORIZACIÓN, PUESTA EN MARCHA DE CITY GATE, SUMINISTRO DE ENERGÍA ELÉCTRICA, ODORIZADOR, EDR Y EJECUCION DE HOT TAP </w:t>
            </w:r>
          </w:p>
        </w:tc>
      </w:tr>
      <w:tr w:rsidR="00E01F91">
        <w:trPr>
          <w:trHeight w:val="288"/>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4"/>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5"/>
        </w:trPr>
        <w:tc>
          <w:tcPr>
            <w:tcW w:w="621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9"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92"/>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422"/>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5"/>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4.-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5.- INSTRUCTIVO DE HORARIOS DE TRABAJO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INICIAL </w:t>
            </w:r>
          </w:p>
        </w:tc>
      </w:tr>
      <w:tr w:rsidR="00E01F91">
        <w:trPr>
          <w:trHeight w:val="422"/>
        </w:trPr>
        <w:tc>
          <w:tcPr>
            <w:tcW w:w="621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INFORME DE SIMULACRO DE EMERGENCIAS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p w:rsidR="00E01F91" w:rsidRDefault="00163BB1">
            <w:pPr>
              <w:spacing w:after="0" w:line="259" w:lineRule="auto"/>
              <w:ind w:left="0" w:right="11" w:firstLine="0"/>
              <w:jc w:val="center"/>
            </w:pPr>
            <w:r>
              <w:rPr>
                <w:rFonts w:ascii="Times New Roman" w:eastAsia="Times New Roman" w:hAnsi="Times New Roman" w:cs="Times New Roman"/>
                <w:sz w:val="18"/>
              </w:rPr>
              <w:t xml:space="preserve">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p w:rsidR="00E01F91" w:rsidRDefault="00163BB1">
            <w:pPr>
              <w:spacing w:after="0" w:line="259" w:lineRule="auto"/>
              <w:ind w:left="0" w:right="7" w:firstLine="0"/>
              <w:jc w:val="center"/>
            </w:pPr>
            <w:r>
              <w:rPr>
                <w:rFonts w:ascii="Times New Roman" w:eastAsia="Times New Roman" w:hAnsi="Times New Roman" w:cs="Times New Roman"/>
                <w:sz w:val="18"/>
              </w:rPr>
              <w:t xml:space="preserve"> </w:t>
            </w:r>
          </w:p>
        </w:tc>
      </w:tr>
      <w:tr w:rsidR="00E01F91">
        <w:trPr>
          <w:trHeight w:val="425"/>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7.- MONITOREO DE RUIDO EN AL MENOS 3 PUNTOS EN LA ACTIVIDAD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DE VENTEOS EN PUESTA EN MARCHA Y OTROS CUANDO APLIQUE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p w:rsidR="00E01F91" w:rsidRDefault="00163BB1">
            <w:pPr>
              <w:spacing w:after="0" w:line="259" w:lineRule="auto"/>
              <w:ind w:left="0" w:right="11" w:firstLine="0"/>
              <w:jc w:val="center"/>
            </w:pPr>
            <w:r>
              <w:rPr>
                <w:rFonts w:ascii="Times New Roman" w:eastAsia="Times New Roman" w:hAnsi="Times New Roman" w:cs="Times New Roman"/>
                <w:sz w:val="18"/>
              </w:rPr>
              <w:t xml:space="preserve">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p w:rsidR="00E01F91" w:rsidRDefault="00163BB1">
            <w:pPr>
              <w:spacing w:after="0" w:line="259" w:lineRule="auto"/>
              <w:ind w:left="0" w:right="7" w:firstLine="0"/>
              <w:jc w:val="center"/>
            </w:pPr>
            <w:r>
              <w:rPr>
                <w:rFonts w:ascii="Times New Roman" w:eastAsia="Times New Roman" w:hAnsi="Times New Roman" w:cs="Times New Roman"/>
                <w:sz w:val="18"/>
              </w:rPr>
              <w:t xml:space="preserve"> </w:t>
            </w:r>
          </w:p>
        </w:tc>
      </w:tr>
      <w:tr w:rsidR="00E01F91">
        <w:trPr>
          <w:trHeight w:val="426"/>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8.- INFORME DE LA SITUACIÓN AMBIENTAL FINAL DEL ÁREA INCLUYE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REGISTRO FOTOGRÁFICO Y MEDIDAS DE RESTAURACIÓN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841"/>
        </w:trPr>
        <w:tc>
          <w:tcPr>
            <w:tcW w:w="2460" w:type="dxa"/>
            <w:tcBorders>
              <w:top w:val="single" w:sz="4" w:space="0" w:color="000000"/>
              <w:left w:val="single" w:sz="8"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757"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739" w:right="702"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8"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6"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8"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5" w:firstLine="0"/>
              <w:jc w:val="center"/>
            </w:pPr>
            <w:r>
              <w:rPr>
                <w:rFonts w:ascii="Times New Roman" w:eastAsia="Times New Roman" w:hAnsi="Times New Roman" w:cs="Times New Roman"/>
                <w:b/>
                <w:sz w:val="18"/>
              </w:rPr>
              <w:t xml:space="preserve">  </w:t>
            </w:r>
          </w:p>
        </w:tc>
      </w:tr>
      <w:tr w:rsidR="00E01F91">
        <w:trPr>
          <w:trHeight w:val="773"/>
        </w:trPr>
        <w:tc>
          <w:tcPr>
            <w:tcW w:w="10774" w:type="dxa"/>
            <w:gridSpan w:val="4"/>
            <w:tcBorders>
              <w:top w:val="single" w:sz="8" w:space="0" w:color="000000"/>
              <w:left w:val="single" w:sz="8" w:space="0" w:color="000000"/>
              <w:bottom w:val="single" w:sz="4" w:space="0" w:color="000000"/>
              <w:right w:val="single" w:sz="8" w:space="0" w:color="000000"/>
            </w:tcBorders>
            <w:shd w:val="clear" w:color="auto" w:fill="767171"/>
          </w:tcPr>
          <w:p w:rsidR="00E01F91" w:rsidRDefault="00163BB1">
            <w:pPr>
              <w:spacing w:after="0" w:line="259" w:lineRule="auto"/>
              <w:ind w:left="0" w:right="53" w:firstLine="0"/>
            </w:pPr>
            <w:r>
              <w:rPr>
                <w:rFonts w:ascii="Times New Roman" w:eastAsia="Times New Roman" w:hAnsi="Times New Roman" w:cs="Times New Roman"/>
                <w:b/>
                <w:color w:val="FFFFFF"/>
                <w:sz w:val="22"/>
              </w:rPr>
              <w:t xml:space="preserve">4.6 MANTENIMIENTO DE RECINTOS, CÁMARAS Y CASETAS DE PROTECCIÓN DE </w:t>
            </w:r>
            <w:proofErr w:type="spellStart"/>
            <w:r>
              <w:rPr>
                <w:rFonts w:ascii="Times New Roman" w:eastAsia="Times New Roman" w:hAnsi="Times New Roman" w:cs="Times New Roman"/>
                <w:b/>
                <w:color w:val="FFFFFF"/>
                <w:sz w:val="22"/>
              </w:rPr>
              <w:t>EDRs</w:t>
            </w:r>
            <w:proofErr w:type="spellEnd"/>
            <w:r>
              <w:rPr>
                <w:rFonts w:ascii="Times New Roman" w:eastAsia="Times New Roman" w:hAnsi="Times New Roman" w:cs="Times New Roman"/>
                <w:b/>
                <w:color w:val="FFFFFF"/>
                <w:sz w:val="22"/>
              </w:rPr>
              <w:t xml:space="preserve">, SERVICIO DE REPOSICIÓN DE ACERAS Y CRUCES, INSTALACIÓN DE VÁLVULAS RED SECUNDARIA, INSTALACIÓN Y MANTENIMIENTO DE GABINETES DOMÉSTICOS </w:t>
            </w:r>
          </w:p>
        </w:tc>
      </w:tr>
      <w:tr w:rsidR="00E01F91">
        <w:trPr>
          <w:trHeight w:val="290"/>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E01F91">
            <w:pPr>
              <w:spacing w:after="0" w:line="259" w:lineRule="auto"/>
              <w:ind w:left="0" w:right="0" w:firstLine="0"/>
              <w:jc w:val="left"/>
            </w:pPr>
          </w:p>
        </w:tc>
      </w:tr>
      <w:tr w:rsidR="00E01F91">
        <w:trPr>
          <w:trHeight w:val="425"/>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E7E6E6"/>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506"/>
        </w:trPr>
        <w:tc>
          <w:tcPr>
            <w:tcW w:w="621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9" w:firstLine="0"/>
              <w:jc w:val="center"/>
            </w:pPr>
            <w:r>
              <w:rPr>
                <w:rFonts w:ascii="Times New Roman" w:eastAsia="Times New Roman" w:hAnsi="Times New Roman" w:cs="Times New Roman"/>
                <w:b/>
                <w:sz w:val="18"/>
              </w:rPr>
              <w:t xml:space="preserve">RESPALDO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55" w:right="0" w:firstLine="0"/>
              <w:jc w:val="left"/>
            </w:pPr>
            <w:r>
              <w:rPr>
                <w:rFonts w:ascii="Times New Roman" w:eastAsia="Times New Roman" w:hAnsi="Times New Roman" w:cs="Times New Roman"/>
                <w:b/>
                <w:sz w:val="18"/>
              </w:rPr>
              <w:t xml:space="preserve">FORMATO INFORME </w:t>
            </w:r>
          </w:p>
        </w:tc>
        <w:tc>
          <w:tcPr>
            <w:tcW w:w="24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PRESENTACION </w:t>
            </w:r>
          </w:p>
        </w:tc>
      </w:tr>
      <w:tr w:rsidR="00E01F91">
        <w:trPr>
          <w:trHeight w:val="217"/>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 PLANILLA MENSUAL DE GENERACION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290"/>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INFORME DE LA GESTIÓN DE RESIDUOS SÓLIDOS  </w:t>
            </w:r>
          </w:p>
        </w:tc>
        <w:tc>
          <w:tcPr>
            <w:tcW w:w="2105"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FINAL </w:t>
            </w:r>
          </w:p>
        </w:tc>
      </w:tr>
      <w:tr w:rsidR="00E01F91">
        <w:trPr>
          <w:trHeight w:val="425"/>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3.- PLANILLAS DE INSPECCION Y MANTENIMIENTO DE VEHICULOS Y EQUIPOS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8"/>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4.- PLANILLA DE DOTACIÓN DE EPP E INFORME DE SEÑALIZACION </w:t>
            </w:r>
          </w:p>
          <w:p w:rsidR="00E01F91" w:rsidRDefault="00163BB1">
            <w:pPr>
              <w:spacing w:after="6" w:line="259" w:lineRule="auto"/>
              <w:ind w:left="0" w:right="0" w:firstLine="0"/>
            </w:pPr>
            <w:r>
              <w:rPr>
                <w:rFonts w:ascii="Times New Roman" w:eastAsia="Times New Roman" w:hAnsi="Times New Roman" w:cs="Times New Roman"/>
                <w:sz w:val="18"/>
              </w:rPr>
              <w:t xml:space="preserve">PARA MEDIO AMBIENTE Y SEGURIDAD CON EL RESPECTIVO REGISTRO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FOTOGRÁFICO </w:t>
            </w:r>
            <w:r>
              <w:rPr>
                <w:rFonts w:ascii="Times New Roman" w:eastAsia="Times New Roman" w:hAnsi="Times New Roman" w:cs="Times New Roman"/>
                <w:sz w:val="18"/>
              </w:rPr>
              <w:tab/>
              <w:t xml:space="preserve">EN </w:t>
            </w:r>
            <w:r>
              <w:rPr>
                <w:rFonts w:ascii="Times New Roman" w:eastAsia="Times New Roman" w:hAnsi="Times New Roman" w:cs="Times New Roman"/>
                <w:sz w:val="18"/>
              </w:rPr>
              <w:tab/>
              <w:t xml:space="preserve">TODAS </w:t>
            </w:r>
            <w:r>
              <w:rPr>
                <w:rFonts w:ascii="Times New Roman" w:eastAsia="Times New Roman" w:hAnsi="Times New Roman" w:cs="Times New Roman"/>
                <w:sz w:val="18"/>
              </w:rPr>
              <w:tab/>
              <w:t xml:space="preserve">LAS </w:t>
            </w:r>
            <w:r>
              <w:rPr>
                <w:rFonts w:ascii="Times New Roman" w:eastAsia="Times New Roman" w:hAnsi="Times New Roman" w:cs="Times New Roman"/>
                <w:sz w:val="18"/>
              </w:rPr>
              <w:tab/>
              <w:t xml:space="preserve">ACTIVIDADES </w:t>
            </w:r>
            <w:r>
              <w:rPr>
                <w:rFonts w:ascii="Times New Roman" w:eastAsia="Times New Roman" w:hAnsi="Times New Roman" w:cs="Times New Roman"/>
                <w:sz w:val="18"/>
              </w:rPr>
              <w:tab/>
              <w:t xml:space="preserve">QUE </w:t>
            </w:r>
            <w:r>
              <w:rPr>
                <w:rFonts w:ascii="Times New Roman" w:eastAsia="Times New Roman" w:hAnsi="Times New Roman" w:cs="Times New Roman"/>
                <w:sz w:val="18"/>
              </w:rPr>
              <w:tab/>
              <w:t xml:space="preserve">VAYAN </w:t>
            </w:r>
            <w:r>
              <w:rPr>
                <w:rFonts w:ascii="Times New Roman" w:eastAsia="Times New Roman" w:hAnsi="Times New Roman" w:cs="Times New Roman"/>
                <w:sz w:val="18"/>
              </w:rPr>
              <w:tab/>
              <w:t xml:space="preserve">A REALIZARSE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426"/>
        </w:trPr>
        <w:tc>
          <w:tcPr>
            <w:tcW w:w="6217"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lastRenderedPageBreak/>
              <w:t xml:space="preserve">TEMAS DE SEGURIDAD, SALUD, AMBIENTE Y SOCIAL </w:t>
            </w:r>
          </w:p>
        </w:tc>
        <w:tc>
          <w:tcPr>
            <w:tcW w:w="2105"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lastRenderedPageBreak/>
              <w:t xml:space="preserve">FISICO/DIGITAL </w:t>
            </w:r>
          </w:p>
        </w:tc>
        <w:tc>
          <w:tcPr>
            <w:tcW w:w="245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3" w:firstLine="0"/>
              <w:jc w:val="center"/>
            </w:pPr>
            <w:r>
              <w:rPr>
                <w:rFonts w:ascii="Times New Roman" w:eastAsia="Times New Roman" w:hAnsi="Times New Roman" w:cs="Times New Roman"/>
                <w:sz w:val="18"/>
              </w:rPr>
              <w:t xml:space="preserve">MENSUAL/FINAL </w:t>
            </w:r>
          </w:p>
        </w:tc>
      </w:tr>
      <w:tr w:rsidR="00E01F91">
        <w:trPr>
          <w:trHeight w:val="835"/>
        </w:trPr>
        <w:tc>
          <w:tcPr>
            <w:tcW w:w="2460" w:type="dxa"/>
            <w:tcBorders>
              <w:top w:val="single" w:sz="4" w:space="0" w:color="000000"/>
              <w:left w:val="single" w:sz="8"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lastRenderedPageBreak/>
              <w:t xml:space="preserve">Elabora y Presenta:  Contratista </w:t>
            </w:r>
          </w:p>
        </w:tc>
        <w:tc>
          <w:tcPr>
            <w:tcW w:w="375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739" w:right="702" w:firstLine="0"/>
              <w:jc w:val="center"/>
            </w:pPr>
            <w:r>
              <w:rPr>
                <w:rFonts w:ascii="Times New Roman" w:eastAsia="Times New Roman" w:hAnsi="Times New Roman" w:cs="Times New Roman"/>
                <w:b/>
                <w:sz w:val="18"/>
              </w:rPr>
              <w:t xml:space="preserve">Verifica en obra:  Supervisor DTRG </w:t>
            </w:r>
          </w:p>
        </w:tc>
        <w:tc>
          <w:tcPr>
            <w:tcW w:w="210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E01F91" w:rsidRDefault="00163BB1">
            <w:pPr>
              <w:spacing w:after="0" w:line="259" w:lineRule="auto"/>
              <w:ind w:left="91" w:right="0" w:firstLine="0"/>
              <w:jc w:val="left"/>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56" w:firstLine="0"/>
              <w:jc w:val="center"/>
            </w:pPr>
            <w:r>
              <w:rPr>
                <w:rFonts w:ascii="Times New Roman" w:eastAsia="Times New Roman" w:hAnsi="Times New Roman" w:cs="Times New Roman"/>
                <w:b/>
                <w:sz w:val="18"/>
              </w:rPr>
              <w:t xml:space="preserve">TSIMA-DTRG </w:t>
            </w:r>
          </w:p>
        </w:tc>
        <w:tc>
          <w:tcPr>
            <w:tcW w:w="2452" w:type="dxa"/>
            <w:tcBorders>
              <w:top w:val="single" w:sz="4" w:space="0" w:color="000000"/>
              <w:left w:val="single" w:sz="4" w:space="0" w:color="000000"/>
              <w:bottom w:val="single" w:sz="4" w:space="0" w:color="000000"/>
              <w:right w:val="single" w:sz="8" w:space="0" w:color="000000"/>
            </w:tcBorders>
            <w:shd w:val="clear" w:color="auto" w:fill="E7E6E6"/>
          </w:tcPr>
          <w:p w:rsidR="00E01F91" w:rsidRDefault="00163BB1">
            <w:pPr>
              <w:spacing w:after="0" w:line="259" w:lineRule="auto"/>
              <w:ind w:left="0" w:right="7"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5"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53"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5" w:firstLine="0"/>
              <w:jc w:val="center"/>
            </w:pPr>
            <w:r>
              <w:rPr>
                <w:rFonts w:ascii="Times New Roman" w:eastAsia="Times New Roman" w:hAnsi="Times New Roman" w:cs="Times New Roman"/>
                <w:b/>
                <w:sz w:val="18"/>
              </w:rPr>
              <w:t xml:space="preserve">  </w:t>
            </w:r>
          </w:p>
        </w:tc>
      </w:tr>
    </w:tbl>
    <w:p w:rsidR="00E01F91" w:rsidRDefault="00E01F91" w:rsidP="00507325">
      <w:pPr>
        <w:spacing w:after="158" w:line="259" w:lineRule="auto"/>
        <w:ind w:left="0" w:right="0" w:firstLine="0"/>
      </w:pPr>
    </w:p>
    <w:p w:rsidR="00E01F91" w:rsidRDefault="00E01F91">
      <w:pPr>
        <w:spacing w:after="0" w:line="259" w:lineRule="auto"/>
        <w:ind w:left="-720" w:right="9299" w:firstLine="0"/>
        <w:jc w:val="left"/>
      </w:pPr>
    </w:p>
    <w:tbl>
      <w:tblPr>
        <w:tblStyle w:val="TableGrid"/>
        <w:tblW w:w="10675" w:type="dxa"/>
        <w:tblInd w:w="268" w:type="dxa"/>
        <w:tblCellMar>
          <w:top w:w="8" w:type="dxa"/>
          <w:left w:w="68" w:type="dxa"/>
          <w:right w:w="8" w:type="dxa"/>
        </w:tblCellMar>
        <w:tblLook w:val="04A0" w:firstRow="1" w:lastRow="0" w:firstColumn="1" w:lastColumn="0" w:noHBand="0" w:noVBand="1"/>
      </w:tblPr>
      <w:tblGrid>
        <w:gridCol w:w="1372"/>
        <w:gridCol w:w="763"/>
        <w:gridCol w:w="3932"/>
        <w:gridCol w:w="2223"/>
        <w:gridCol w:w="2385"/>
      </w:tblGrid>
      <w:tr w:rsidR="00E01F91">
        <w:trPr>
          <w:trHeight w:val="817"/>
        </w:trPr>
        <w:tc>
          <w:tcPr>
            <w:tcW w:w="137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9" w:right="0" w:firstLine="0"/>
              <w:jc w:val="left"/>
            </w:pPr>
            <w:r>
              <w:rPr>
                <w:noProof/>
              </w:rPr>
              <w:drawing>
                <wp:inline distT="0" distB="0" distL="0" distR="0">
                  <wp:extent cx="670560" cy="445008"/>
                  <wp:effectExtent l="0" t="0" r="0" b="0"/>
                  <wp:docPr id="6563" name="Picture 6563"/>
                  <wp:cNvGraphicFramePr/>
                  <a:graphic xmlns:a="http://schemas.openxmlformats.org/drawingml/2006/main">
                    <a:graphicData uri="http://schemas.openxmlformats.org/drawingml/2006/picture">
                      <pic:pic xmlns:pic="http://schemas.openxmlformats.org/drawingml/2006/picture">
                        <pic:nvPicPr>
                          <pic:cNvPr id="6563" name="Picture 6563"/>
                          <pic:cNvPicPr/>
                        </pic:nvPicPr>
                        <pic:blipFill>
                          <a:blip r:embed="rId8"/>
                          <a:stretch>
                            <a:fillRect/>
                          </a:stretch>
                        </pic:blipFill>
                        <pic:spPr>
                          <a:xfrm>
                            <a:off x="0" y="0"/>
                            <a:ext cx="670560" cy="445008"/>
                          </a:xfrm>
                          <a:prstGeom prst="rect">
                            <a:avLst/>
                          </a:prstGeom>
                        </pic:spPr>
                      </pic:pic>
                    </a:graphicData>
                  </a:graphic>
                </wp:inline>
              </w:drawing>
            </w:r>
          </w:p>
        </w:tc>
        <w:tc>
          <w:tcPr>
            <w:tcW w:w="6918"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9" w:firstLine="0"/>
              <w:jc w:val="center"/>
            </w:pPr>
            <w:r>
              <w:rPr>
                <w:rFonts w:ascii="Times New Roman" w:eastAsia="Times New Roman" w:hAnsi="Times New Roman" w:cs="Times New Roman"/>
              </w:rPr>
              <w:t xml:space="preserve">REQUISITOS DE PROTECCION AMBIENTAL CONTRATISTAS </w:t>
            </w:r>
          </w:p>
          <w:p w:rsidR="00E01F91" w:rsidRDefault="00163BB1">
            <w:pPr>
              <w:spacing w:after="0" w:line="259" w:lineRule="auto"/>
              <w:ind w:left="0" w:right="68" w:firstLine="0"/>
              <w:jc w:val="center"/>
            </w:pPr>
            <w:r>
              <w:rPr>
                <w:rFonts w:ascii="Times New Roman" w:eastAsia="Times New Roman" w:hAnsi="Times New Roman" w:cs="Times New Roman"/>
              </w:rPr>
              <w:t xml:space="preserve">CONSTRUCCIONES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61" w:firstLine="0"/>
              <w:jc w:val="center"/>
            </w:pPr>
            <w:r>
              <w:rPr>
                <w:rFonts w:ascii="Times New Roman" w:eastAsia="Times New Roman" w:hAnsi="Times New Roman" w:cs="Times New Roman"/>
              </w:rPr>
              <w:t xml:space="preserve">Versión 1 </w:t>
            </w:r>
          </w:p>
        </w:tc>
      </w:tr>
      <w:tr w:rsidR="00E01F91">
        <w:trPr>
          <w:trHeight w:val="560"/>
        </w:trPr>
        <w:tc>
          <w:tcPr>
            <w:tcW w:w="10675" w:type="dxa"/>
            <w:gridSpan w:val="5"/>
            <w:tcBorders>
              <w:top w:val="single" w:sz="4" w:space="0" w:color="000000"/>
              <w:left w:val="single" w:sz="8" w:space="0" w:color="000000"/>
              <w:bottom w:val="single" w:sz="4" w:space="0" w:color="000000"/>
              <w:right w:val="single" w:sz="8" w:space="0" w:color="000000"/>
            </w:tcBorders>
            <w:shd w:val="clear" w:color="auto" w:fill="ED7D31"/>
          </w:tcPr>
          <w:p w:rsidR="00E01F91" w:rsidRDefault="00163BB1">
            <w:pPr>
              <w:spacing w:after="0" w:line="259" w:lineRule="auto"/>
              <w:ind w:left="0" w:right="0" w:firstLine="0"/>
              <w:jc w:val="left"/>
            </w:pPr>
            <w:r>
              <w:rPr>
                <w:rFonts w:ascii="Times New Roman" w:eastAsia="Times New Roman" w:hAnsi="Times New Roman" w:cs="Times New Roman"/>
                <w:b/>
                <w:color w:val="FFFFFF"/>
                <w:sz w:val="24"/>
              </w:rPr>
              <w:t xml:space="preserve">5.- REQUISITOS DE PROTECCION AMBIENTAL CONTRATISTAS OBRAS CIVILES PARA GAS VIRTUAL </w:t>
            </w:r>
          </w:p>
        </w:tc>
      </w:tr>
      <w:tr w:rsidR="00E01F91">
        <w:trPr>
          <w:trHeight w:val="360"/>
        </w:trPr>
        <w:tc>
          <w:tcPr>
            <w:tcW w:w="10675" w:type="dxa"/>
            <w:gridSpan w:val="5"/>
            <w:tcBorders>
              <w:top w:val="single" w:sz="4" w:space="0" w:color="000000"/>
              <w:left w:val="single" w:sz="4" w:space="0" w:color="000000"/>
              <w:bottom w:val="single" w:sz="4" w:space="0" w:color="000000"/>
              <w:right w:val="single" w:sz="4" w:space="0" w:color="000000"/>
            </w:tcBorders>
            <w:shd w:val="clear" w:color="auto" w:fill="ED7D31"/>
          </w:tcPr>
          <w:p w:rsidR="00E01F91" w:rsidRDefault="00163BB1">
            <w:pPr>
              <w:spacing w:after="0" w:line="259" w:lineRule="auto"/>
              <w:ind w:left="0" w:right="0" w:firstLine="0"/>
              <w:jc w:val="left"/>
            </w:pPr>
            <w:r>
              <w:rPr>
                <w:rFonts w:ascii="Times New Roman" w:eastAsia="Times New Roman" w:hAnsi="Times New Roman" w:cs="Times New Roman"/>
                <w:b/>
                <w:color w:val="FFFFFF"/>
                <w:sz w:val="24"/>
              </w:rPr>
              <w:t xml:space="preserve">5.1 OBRAS CIVILES COMPLEMENTARIAS DE LAS ESR </w:t>
            </w:r>
          </w:p>
        </w:tc>
      </w:tr>
      <w:tr w:rsidR="00E01F91">
        <w:trPr>
          <w:trHeight w:val="836"/>
        </w:trPr>
        <w:tc>
          <w:tcPr>
            <w:tcW w:w="10675" w:type="dxa"/>
            <w:gridSpan w:val="5"/>
            <w:tcBorders>
              <w:top w:val="single" w:sz="4" w:space="0" w:color="000000"/>
              <w:left w:val="single" w:sz="4" w:space="0" w:color="000000"/>
              <w:bottom w:val="single" w:sz="4" w:space="0" w:color="000000"/>
              <w:right w:val="single" w:sz="4" w:space="0" w:color="000000"/>
            </w:tcBorders>
            <w:shd w:val="clear" w:color="auto" w:fill="FBE4D5"/>
          </w:tcPr>
          <w:p w:rsidR="00E01F91" w:rsidRDefault="00163BB1">
            <w:pPr>
              <w:spacing w:after="0" w:line="259" w:lineRule="auto"/>
              <w:ind w:left="0" w:right="0" w:firstLine="0"/>
              <w:jc w:val="left"/>
            </w:pPr>
            <w:r>
              <w:rPr>
                <w:rFonts w:ascii="Times New Roman" w:eastAsia="Times New Roman" w:hAnsi="Times New Roman" w:cs="Times New Roman"/>
                <w:b/>
                <w:sz w:val="18"/>
              </w:rPr>
              <w:t xml:space="preserve">Se requiere dentro de las Especificaciones Técnicas se incluya la contratación de un “MONITOR SMS ”, con el siguiente perfil: </w:t>
            </w:r>
          </w:p>
          <w:p w:rsidR="00E01F91" w:rsidRDefault="00163BB1">
            <w:pPr>
              <w:spacing w:after="33"/>
              <w:ind w:left="0" w:right="0" w:firstLine="0"/>
            </w:pPr>
            <w:r>
              <w:rPr>
                <w:rFonts w:ascii="Times New Roman" w:eastAsia="Times New Roman" w:hAnsi="Times New Roman" w:cs="Times New Roman"/>
                <w:b/>
                <w:sz w:val="18"/>
              </w:rPr>
              <w:t xml:space="preserve">Formación académica: </w:t>
            </w:r>
            <w:r>
              <w:rPr>
                <w:rFonts w:ascii="Times New Roman" w:eastAsia="Times New Roman" w:hAnsi="Times New Roman" w:cs="Times New Roman"/>
                <w:sz w:val="18"/>
              </w:rPr>
              <w:t>Profesional de Ing. en Medio Ambiente, Industrial, Petrolero, Químico, Civil, Forestal, Agrónomo, Recursos Naturales Lic. En Biología o Ecología</w:t>
            </w:r>
            <w:r>
              <w:rPr>
                <w:rFonts w:ascii="Times New Roman" w:eastAsia="Times New Roman" w:hAnsi="Times New Roman" w:cs="Times New Roman"/>
                <w:b/>
                <w:sz w:val="18"/>
              </w:rPr>
              <w:t xml:space="preserve"> </w:t>
            </w:r>
          </w:p>
          <w:p w:rsidR="00E01F91" w:rsidRDefault="00163BB1">
            <w:pPr>
              <w:spacing w:after="0" w:line="259" w:lineRule="auto"/>
              <w:ind w:left="0" w:right="0" w:firstLine="0"/>
              <w:jc w:val="left"/>
            </w:pPr>
            <w:r>
              <w:rPr>
                <w:rFonts w:ascii="Times New Roman" w:eastAsia="Times New Roman" w:hAnsi="Times New Roman" w:cs="Times New Roman"/>
                <w:b/>
                <w:sz w:val="18"/>
              </w:rPr>
              <w:t xml:space="preserve">Experiencia: </w:t>
            </w:r>
            <w:r>
              <w:rPr>
                <w:rFonts w:ascii="Times New Roman" w:eastAsia="Times New Roman" w:hAnsi="Times New Roman" w:cs="Times New Roman"/>
                <w:sz w:val="18"/>
              </w:rPr>
              <w:t xml:space="preserve">2 años de experiencia general y 1 año de experiencia específica como monitor de SMS o HSE. </w:t>
            </w:r>
          </w:p>
        </w:tc>
      </w:tr>
      <w:tr w:rsidR="00E01F91">
        <w:trPr>
          <w:trHeight w:val="427"/>
        </w:trPr>
        <w:tc>
          <w:tcPr>
            <w:tcW w:w="10675" w:type="dxa"/>
            <w:gridSpan w:val="5"/>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Las empresas contratistas, deben informar mensualmente y al concluir el proyecto al TSIMA del Distrito de Redes de Gas de acuerdo al detalle siguiente</w:t>
            </w:r>
            <w:r>
              <w:rPr>
                <w:rFonts w:ascii="Times New Roman" w:eastAsia="Times New Roman" w:hAnsi="Times New Roman" w:cs="Times New Roman"/>
                <w:b/>
                <w:sz w:val="18"/>
              </w:rPr>
              <w:t xml:space="preserve"> </w:t>
            </w:r>
          </w:p>
        </w:tc>
      </w:tr>
      <w:tr w:rsidR="00E01F91">
        <w:trPr>
          <w:trHeight w:val="435"/>
        </w:trPr>
        <w:tc>
          <w:tcPr>
            <w:tcW w:w="6067"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61" w:firstLine="0"/>
              <w:jc w:val="center"/>
            </w:pPr>
            <w:r>
              <w:rPr>
                <w:rFonts w:ascii="Times New Roman" w:eastAsia="Times New Roman" w:hAnsi="Times New Roman" w:cs="Times New Roman"/>
                <w:b/>
                <w:sz w:val="18"/>
              </w:rPr>
              <w:t xml:space="preserve">RESPALDO </w:t>
            </w:r>
          </w:p>
        </w:tc>
        <w:tc>
          <w:tcPr>
            <w:tcW w:w="2223"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114" w:right="0" w:firstLine="0"/>
              <w:jc w:val="left"/>
            </w:pPr>
            <w:r>
              <w:rPr>
                <w:rFonts w:ascii="Times New Roman" w:eastAsia="Times New Roman" w:hAnsi="Times New Roman" w:cs="Times New Roman"/>
                <w:b/>
                <w:sz w:val="18"/>
              </w:rPr>
              <w:t xml:space="preserve">FORMATO INFORME </w:t>
            </w:r>
          </w:p>
        </w:tc>
        <w:tc>
          <w:tcPr>
            <w:tcW w:w="238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61" w:firstLine="0"/>
              <w:jc w:val="center"/>
            </w:pPr>
            <w:r>
              <w:rPr>
                <w:rFonts w:ascii="Times New Roman" w:eastAsia="Times New Roman" w:hAnsi="Times New Roman" w:cs="Times New Roman"/>
                <w:b/>
                <w:sz w:val="18"/>
              </w:rPr>
              <w:t xml:space="preserve">PRESENTACION </w:t>
            </w:r>
          </w:p>
        </w:tc>
      </w:tr>
      <w:tr w:rsidR="00E01F91">
        <w:trPr>
          <w:trHeight w:val="426"/>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INICIAL </w:t>
            </w:r>
          </w:p>
        </w:tc>
      </w:tr>
      <w:tr w:rsidR="00E01F91">
        <w:trPr>
          <w:trHeight w:val="233"/>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2.- PLANILLA DE CONSUMO DE AGREGADOS, ÁRIDOS Y/O MADERA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631"/>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pPr>
            <w:r>
              <w:rPr>
                <w:rFonts w:ascii="Times New Roman" w:eastAsia="Times New Roman" w:hAnsi="Times New Roman" w:cs="Times New Roman"/>
                <w:sz w:val="18"/>
              </w:rPr>
              <w:t xml:space="preserve">3.-INFORME DE PLAN DE DESMONTE PRESENTADO A LA ABT (SI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APLICA Y CUANDO SE REALICE DESMONTE)*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78" w:right="0" w:firstLine="0"/>
              <w:jc w:val="left"/>
            </w:pPr>
            <w:r>
              <w:rPr>
                <w:rFonts w:ascii="Times New Roman" w:eastAsia="Times New Roman" w:hAnsi="Times New Roman" w:cs="Times New Roman"/>
                <w:sz w:val="18"/>
              </w:rPr>
              <w:t xml:space="preserve">HASTA 10 DIAS HABILES </w:t>
            </w:r>
          </w:p>
          <w:p w:rsidR="00E01F91" w:rsidRDefault="00163BB1">
            <w:pPr>
              <w:spacing w:after="0" w:line="259" w:lineRule="auto"/>
              <w:ind w:left="0" w:right="0" w:firstLine="0"/>
              <w:jc w:val="center"/>
            </w:pPr>
            <w:r>
              <w:rPr>
                <w:rFonts w:ascii="Times New Roman" w:eastAsia="Times New Roman" w:hAnsi="Times New Roman" w:cs="Times New Roman"/>
                <w:sz w:val="18"/>
              </w:rPr>
              <w:t xml:space="preserve">DESPUES DE CONCLUIDO EL DESMONTE </w:t>
            </w:r>
          </w:p>
        </w:tc>
      </w:tr>
      <w:tr w:rsidR="00E01F91">
        <w:trPr>
          <w:trHeight w:val="247"/>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4.- PLANILLA DE GENERACION DE RESIDUOS SÓLIDOS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25"/>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5.- INFORME DE LA GESTIÓN DE RESIDUOS SÓLIDOS RELACIONADO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AL PUNTO ANTERIOR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FINAL </w:t>
            </w:r>
          </w:p>
        </w:tc>
      </w:tr>
      <w:tr w:rsidR="00E01F91">
        <w:trPr>
          <w:trHeight w:val="29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6.- PLANILLA DE CONSUMO DE AGUA UTILIZADA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29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7.- PLANILLA DE CONSUMO DE COMBUSTIBLES Y LUBRICANTES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30"/>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8.- PLANILLA DE CONSUMO DE SUSTANCIAS PELIGROSAS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3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9.- INFORME SOBRE EL MANEJO,ALMACENAMIENTO Y TRANSPORTE </w:t>
            </w:r>
          </w:p>
          <w:p w:rsidR="00E01F91" w:rsidRDefault="00163BB1">
            <w:pPr>
              <w:spacing w:after="0" w:line="259" w:lineRule="auto"/>
              <w:ind w:left="0" w:right="0" w:firstLine="0"/>
            </w:pPr>
            <w:r>
              <w:rPr>
                <w:rFonts w:ascii="Times New Roman" w:eastAsia="Times New Roman" w:hAnsi="Times New Roman" w:cs="Times New Roman"/>
                <w:sz w:val="18"/>
              </w:rPr>
              <w:t xml:space="preserve">DE COMBUSTIBLE, LUBRICANTES Y OTRAS SUSTANCIAS PELIGROSAS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25"/>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10.- PLANILLAS DE INDUCCION Y CAPACITACION AL PERSONAL EN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TEMAS DE SEGURIDAD, SALUD, AMBIENTE Y SOCIAL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22"/>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11.- AUTORIZACIONES DE TRABAJO OTORGADOS POR EL GOBIERNO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MUNICIPAL (USOS DE DDV, CERTIFICADOS DE SERVIDUMBRE, ETC)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FINAL </w:t>
            </w:r>
          </w:p>
        </w:tc>
      </w:tr>
      <w:tr w:rsidR="00E01F91">
        <w:trPr>
          <w:trHeight w:val="631"/>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ind w:left="0" w:right="0" w:firstLine="0"/>
            </w:pPr>
            <w:r>
              <w:rPr>
                <w:rFonts w:ascii="Times New Roman" w:eastAsia="Times New Roman" w:hAnsi="Times New Roman" w:cs="Times New Roman"/>
                <w:sz w:val="18"/>
              </w:rPr>
              <w:t xml:space="preserve">12.- REGISTROS Y ACTAS DE ACTIVIDADES DE RELACIONAMIENTO COMUNITARIO O INFORMES QUE INDIQUEN QUE NO FUE REQUERIDA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ESTA ACTIVIDAD (COPIAS LEGALIZADAS)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247"/>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13.- INSTRUCTIVO DE HORARIOS DE TRABAJO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INICIAL </w:t>
            </w:r>
          </w:p>
        </w:tc>
      </w:tr>
      <w:tr w:rsidR="00E01F91">
        <w:trPr>
          <w:trHeight w:val="425"/>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14.- PLANILLAS DE INSPECCION Y MANTENIMIENTO DE VEHICULOS Y EQUIPOS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262"/>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15.- REGISTRO DE EXTINTORES Y SU MANTENIMIENTO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838"/>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63" w:firstLine="0"/>
            </w:pPr>
            <w:r>
              <w:rPr>
                <w:rFonts w:ascii="Times New Roman" w:eastAsia="Times New Roman" w:hAnsi="Times New Roman" w:cs="Times New Roman"/>
                <w:sz w:val="18"/>
              </w:rPr>
              <w:lastRenderedPageBreak/>
              <w:t xml:space="preserve">16.- PLANILLA DE DOTACIÓN DE EPP E INFORME DE SEÑALIZACION PARA MEDIO AMBIENTE Y SEGURIDAD CON EL RESPECTIVO REGISTRO FOTOGRÁFICO EN TODAS LAS ACTIVIDADES QUE VAYAN A REALIZARSE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0" w:firstLine="0"/>
              <w:jc w:val="center"/>
            </w:pPr>
            <w:r>
              <w:rPr>
                <w:rFonts w:ascii="Times New Roman" w:eastAsia="Times New Roman" w:hAnsi="Times New Roman" w:cs="Times New Roman"/>
                <w:sz w:val="18"/>
              </w:rPr>
              <w:t xml:space="preserve">MENSUAL/FINAL </w:t>
            </w:r>
          </w:p>
        </w:tc>
      </w:tr>
      <w:tr w:rsidR="00E01F91">
        <w:trPr>
          <w:trHeight w:val="432"/>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17.- INFORME DE LA GESTIÓN DE RESIDUOS LÍQUIDOS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FINAL </w:t>
            </w:r>
          </w:p>
        </w:tc>
      </w:tr>
      <w:tr w:rsidR="00E01F91">
        <w:trPr>
          <w:trHeight w:val="631"/>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0" w:firstLine="0"/>
            </w:pPr>
            <w:r>
              <w:rPr>
                <w:rFonts w:ascii="Times New Roman" w:eastAsia="Times New Roman" w:hAnsi="Times New Roman" w:cs="Times New Roman"/>
                <w:sz w:val="18"/>
              </w:rPr>
              <w:t xml:space="preserve">18.- INFORME DE LA SITUACIÓN AMBIENTAL FINAL DEL ÁREA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INCLUYE REGISTRO FOTOGRÁFICO Y MEDIDAS DE RESTAURACIÓN </w:t>
            </w:r>
          </w:p>
          <w:p w:rsidR="00E01F91" w:rsidRDefault="00163BB1">
            <w:pPr>
              <w:spacing w:after="0" w:line="259" w:lineRule="auto"/>
              <w:ind w:left="0" w:right="0" w:firstLine="0"/>
              <w:jc w:val="left"/>
            </w:pPr>
            <w:r>
              <w:rPr>
                <w:rFonts w:ascii="Times New Roman" w:eastAsia="Times New Roman" w:hAnsi="Times New Roman" w:cs="Times New Roman"/>
                <w:sz w:val="18"/>
              </w:rPr>
              <w:t xml:space="preserve">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64"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7" w:firstLine="0"/>
              <w:jc w:val="center"/>
            </w:pPr>
            <w:r>
              <w:rPr>
                <w:rFonts w:ascii="Times New Roman" w:eastAsia="Times New Roman" w:hAnsi="Times New Roman" w:cs="Times New Roman"/>
                <w:sz w:val="18"/>
              </w:rPr>
              <w:t xml:space="preserve">FINAL </w:t>
            </w:r>
          </w:p>
        </w:tc>
      </w:tr>
      <w:tr w:rsidR="00E01F91">
        <w:trPr>
          <w:trHeight w:val="1049"/>
        </w:trPr>
        <w:tc>
          <w:tcPr>
            <w:tcW w:w="2135" w:type="dxa"/>
            <w:gridSpan w:val="2"/>
            <w:tcBorders>
              <w:top w:val="single" w:sz="4" w:space="0" w:color="000000"/>
              <w:left w:val="single" w:sz="8" w:space="0" w:color="000000"/>
              <w:bottom w:val="single" w:sz="8" w:space="0" w:color="000000"/>
              <w:right w:val="single" w:sz="4" w:space="0" w:color="000000"/>
            </w:tcBorders>
            <w:shd w:val="clear" w:color="auto" w:fill="FBE4D5"/>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932" w:type="dxa"/>
            <w:tcBorders>
              <w:top w:val="single" w:sz="4" w:space="0" w:color="000000"/>
              <w:left w:val="single" w:sz="4" w:space="0" w:color="000000"/>
              <w:bottom w:val="single" w:sz="8" w:space="0" w:color="000000"/>
              <w:right w:val="single" w:sz="4" w:space="0" w:color="000000"/>
            </w:tcBorders>
            <w:shd w:val="clear" w:color="auto" w:fill="FBE4D5"/>
            <w:vAlign w:val="center"/>
          </w:tcPr>
          <w:p w:rsidR="00E01F91" w:rsidRDefault="00163BB1">
            <w:pPr>
              <w:spacing w:after="0" w:line="259" w:lineRule="auto"/>
              <w:ind w:left="0" w:right="64"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68" w:firstLine="0"/>
              <w:jc w:val="center"/>
            </w:pPr>
            <w:r>
              <w:rPr>
                <w:rFonts w:ascii="Times New Roman" w:eastAsia="Times New Roman" w:hAnsi="Times New Roman" w:cs="Times New Roman"/>
                <w:b/>
                <w:sz w:val="18"/>
              </w:rPr>
              <w:t xml:space="preserve">Supervisor o Director de Obra/DTRG </w:t>
            </w:r>
          </w:p>
        </w:tc>
        <w:tc>
          <w:tcPr>
            <w:tcW w:w="2223" w:type="dxa"/>
            <w:tcBorders>
              <w:top w:val="single" w:sz="4" w:space="0" w:color="000000"/>
              <w:left w:val="single" w:sz="4" w:space="0" w:color="000000"/>
              <w:bottom w:val="single" w:sz="8" w:space="0" w:color="000000"/>
              <w:right w:val="single" w:sz="4" w:space="0" w:color="000000"/>
            </w:tcBorders>
            <w:shd w:val="clear" w:color="auto" w:fill="FBE4D5"/>
            <w:vAlign w:val="center"/>
          </w:tcPr>
          <w:p w:rsidR="00E01F91" w:rsidRDefault="00163BB1">
            <w:pPr>
              <w:spacing w:after="0" w:line="259" w:lineRule="auto"/>
              <w:ind w:left="0" w:right="64"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60" w:firstLine="0"/>
              <w:jc w:val="center"/>
            </w:pPr>
            <w:r>
              <w:rPr>
                <w:rFonts w:ascii="Times New Roman" w:eastAsia="Times New Roman" w:hAnsi="Times New Roman" w:cs="Times New Roman"/>
                <w:b/>
                <w:sz w:val="18"/>
              </w:rPr>
              <w:t xml:space="preserve">TSIMA-DTRG </w:t>
            </w:r>
          </w:p>
        </w:tc>
        <w:tc>
          <w:tcPr>
            <w:tcW w:w="2384" w:type="dxa"/>
            <w:tcBorders>
              <w:top w:val="single" w:sz="4" w:space="0" w:color="000000"/>
              <w:left w:val="single" w:sz="4" w:space="0" w:color="000000"/>
              <w:bottom w:val="single" w:sz="8" w:space="0" w:color="000000"/>
              <w:right w:val="single" w:sz="8" w:space="0" w:color="000000"/>
            </w:tcBorders>
            <w:shd w:val="clear" w:color="auto" w:fill="FBE4D5"/>
          </w:tcPr>
          <w:p w:rsidR="00E01F91" w:rsidRDefault="00163BB1">
            <w:pPr>
              <w:spacing w:after="0" w:line="259" w:lineRule="auto"/>
              <w:ind w:left="0" w:right="14"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62"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60"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14"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14" w:firstLine="0"/>
              <w:jc w:val="center"/>
            </w:pPr>
            <w:r>
              <w:rPr>
                <w:rFonts w:ascii="Times New Roman" w:eastAsia="Times New Roman" w:hAnsi="Times New Roman" w:cs="Times New Roman"/>
                <w:b/>
                <w:sz w:val="18"/>
              </w:rPr>
              <w:t xml:space="preserve"> </w:t>
            </w:r>
          </w:p>
        </w:tc>
      </w:tr>
      <w:tr w:rsidR="00E01F91">
        <w:trPr>
          <w:trHeight w:val="290"/>
        </w:trPr>
        <w:tc>
          <w:tcPr>
            <w:tcW w:w="10675" w:type="dxa"/>
            <w:gridSpan w:val="5"/>
            <w:tcBorders>
              <w:top w:val="single" w:sz="8" w:space="0" w:color="000000"/>
              <w:left w:val="single" w:sz="8" w:space="0" w:color="000000"/>
              <w:bottom w:val="nil"/>
              <w:right w:val="single" w:sz="8" w:space="0" w:color="000000"/>
            </w:tcBorders>
            <w:shd w:val="clear" w:color="auto" w:fill="ED7D31"/>
          </w:tcPr>
          <w:p w:rsidR="00E01F91" w:rsidRDefault="00163BB1">
            <w:pPr>
              <w:spacing w:after="0" w:line="259" w:lineRule="auto"/>
              <w:ind w:left="0" w:right="0" w:firstLine="0"/>
              <w:jc w:val="left"/>
            </w:pPr>
            <w:r>
              <w:rPr>
                <w:rFonts w:ascii="Times New Roman" w:eastAsia="Times New Roman" w:hAnsi="Times New Roman" w:cs="Times New Roman"/>
                <w:b/>
                <w:color w:val="FFFFFF"/>
                <w:sz w:val="24"/>
              </w:rPr>
              <w:t xml:space="preserve">5.2 NIVELACIÓN DE TERRENOS Y AMPLIACIÓN DE VÍAS DE CIRCULACIÓN </w:t>
            </w:r>
          </w:p>
        </w:tc>
      </w:tr>
      <w:tr w:rsidR="00E01F91">
        <w:trPr>
          <w:trHeight w:val="629"/>
        </w:trPr>
        <w:tc>
          <w:tcPr>
            <w:tcW w:w="10675" w:type="dxa"/>
            <w:gridSpan w:val="5"/>
            <w:tcBorders>
              <w:top w:val="single" w:sz="4" w:space="0" w:color="000000"/>
              <w:left w:val="single" w:sz="4" w:space="0" w:color="000000"/>
              <w:bottom w:val="single" w:sz="4" w:space="0" w:color="000000"/>
              <w:right w:val="single" w:sz="4" w:space="0" w:color="000000"/>
            </w:tcBorders>
            <w:shd w:val="clear" w:color="auto" w:fill="FBE4D5"/>
          </w:tcPr>
          <w:p w:rsidR="00E01F91" w:rsidRDefault="00163BB1">
            <w:pPr>
              <w:spacing w:after="0" w:line="259" w:lineRule="auto"/>
              <w:ind w:left="1" w:right="49" w:firstLine="0"/>
            </w:pPr>
            <w:r>
              <w:rPr>
                <w:rFonts w:ascii="Times New Roman" w:eastAsia="Times New Roman" w:hAnsi="Times New Roman" w:cs="Times New Roman"/>
                <w:b/>
                <w:sz w:val="18"/>
              </w:rPr>
              <w:t xml:space="preserve">El Residente de Obra y Director de Obra, tendrán la responsabilidad de implementar las medidas de mitigación declaradas en el documento ambiental y como medio de verificación la generación de respaldos exigidos para esta actividad, para lo cual la USSMSG/GRGD o TSIMA/DTRG brindarán el soporte antes del inicio de obras </w:t>
            </w:r>
          </w:p>
        </w:tc>
      </w:tr>
      <w:tr w:rsidR="00E01F91">
        <w:trPr>
          <w:trHeight w:val="427"/>
        </w:trPr>
        <w:tc>
          <w:tcPr>
            <w:tcW w:w="10675" w:type="dxa"/>
            <w:gridSpan w:val="5"/>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pPr>
            <w:r>
              <w:rPr>
                <w:rFonts w:ascii="Times New Roman" w:eastAsia="Times New Roman" w:hAnsi="Times New Roman" w:cs="Times New Roman"/>
                <w:sz w:val="18"/>
              </w:rPr>
              <w:t xml:space="preserve">Las empresas contratistas, deben informar mensualmente y al concluir el proyecto al TSIMA del Distrito de Redes de Gas de acuerdo al detalle siguiente </w:t>
            </w:r>
          </w:p>
        </w:tc>
      </w:tr>
      <w:tr w:rsidR="00E01F91">
        <w:trPr>
          <w:trHeight w:val="506"/>
        </w:trPr>
        <w:tc>
          <w:tcPr>
            <w:tcW w:w="6067" w:type="dxa"/>
            <w:gridSpan w:val="3"/>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45" w:firstLine="0"/>
              <w:jc w:val="center"/>
            </w:pPr>
            <w:r>
              <w:rPr>
                <w:rFonts w:ascii="Times New Roman" w:eastAsia="Times New Roman" w:hAnsi="Times New Roman" w:cs="Times New Roman"/>
                <w:b/>
                <w:sz w:val="18"/>
              </w:rPr>
              <w:t xml:space="preserve">RESPALDO </w:t>
            </w:r>
          </w:p>
        </w:tc>
        <w:tc>
          <w:tcPr>
            <w:tcW w:w="2223"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113" w:right="0" w:firstLine="0"/>
              <w:jc w:val="left"/>
            </w:pPr>
            <w:r>
              <w:rPr>
                <w:rFonts w:ascii="Times New Roman" w:eastAsia="Times New Roman" w:hAnsi="Times New Roman" w:cs="Times New Roman"/>
                <w:b/>
                <w:sz w:val="18"/>
              </w:rPr>
              <w:t xml:space="preserve">FORMATO INFORME </w:t>
            </w:r>
          </w:p>
        </w:tc>
        <w:tc>
          <w:tcPr>
            <w:tcW w:w="2384"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PRESENTACION </w:t>
            </w:r>
          </w:p>
        </w:tc>
      </w:tr>
      <w:tr w:rsidR="00E01F91">
        <w:trPr>
          <w:trHeight w:val="426"/>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pPr>
            <w:r>
              <w:rPr>
                <w:rFonts w:ascii="Times New Roman" w:eastAsia="Times New Roman" w:hAnsi="Times New Roman" w:cs="Times New Roman"/>
                <w:sz w:val="18"/>
              </w:rPr>
              <w:t xml:space="preserve">1.- INFORME DE LA SITUACIÓN AMBIENTAL INICIAL DEL ÁREA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INCLUYE REGISTRO FOTOGRÁFICO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5" w:firstLine="0"/>
              <w:jc w:val="center"/>
            </w:pPr>
            <w:r>
              <w:rPr>
                <w:rFonts w:ascii="Times New Roman" w:eastAsia="Times New Roman" w:hAnsi="Times New Roman" w:cs="Times New Roman"/>
                <w:sz w:val="18"/>
              </w:rPr>
              <w:t xml:space="preserve">INICIAL </w:t>
            </w:r>
          </w:p>
        </w:tc>
      </w:tr>
      <w:tr w:rsidR="00E01F91">
        <w:trPr>
          <w:trHeight w:val="233"/>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2.- PLANILLA DE CONSUMO DE AGREGADOS, ÁRIDOS Y/O MADERA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5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3.- PLANILLA MENSUAL DE GENERACION DE RESIDUOS SÓLIDOS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262"/>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4.- INFORME DE LA GESTIÓN DE RESIDUOS SÓLIDOS  </w:t>
            </w:r>
          </w:p>
        </w:tc>
        <w:tc>
          <w:tcPr>
            <w:tcW w:w="222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23"/>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5.- PLANILLAS DE INSPECCION Y MANTENIMIENTO DE VEHICULOS Y EQUIPOS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30"/>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6.- REGISTRO DE EXTINTORES Y SU MANTENIMIENTO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432"/>
        </w:trPr>
        <w:tc>
          <w:tcPr>
            <w:tcW w:w="6067" w:type="dxa"/>
            <w:gridSpan w:val="3"/>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7.- PLANILLA DE DOTACCION DE EPP </w:t>
            </w:r>
            <w:bookmarkStart w:id="0" w:name="_GoBack"/>
            <w:bookmarkEnd w:id="0"/>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5" w:firstLine="0"/>
              <w:jc w:val="center"/>
            </w:pPr>
            <w:r>
              <w:rPr>
                <w:rFonts w:ascii="Times New Roman" w:eastAsia="Times New Roman" w:hAnsi="Times New Roman" w:cs="Times New Roman"/>
                <w:sz w:val="18"/>
              </w:rPr>
              <w:t xml:space="preserve">INICIAL </w:t>
            </w:r>
          </w:p>
        </w:tc>
      </w:tr>
      <w:tr w:rsidR="00E01F91">
        <w:trPr>
          <w:trHeight w:val="430"/>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pPr>
            <w:r>
              <w:rPr>
                <w:rFonts w:ascii="Times New Roman" w:eastAsia="Times New Roman" w:hAnsi="Times New Roman" w:cs="Times New Roman"/>
                <w:sz w:val="18"/>
              </w:rPr>
              <w:t xml:space="preserve">8.- PLANILLAS DE INDUCCION Y CAPACITACION AL PERSONAL EN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TEMAS DE SEGURIDAD, SALUD, AMBIENTE Y SOCIAL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9" w:firstLine="0"/>
              <w:jc w:val="center"/>
            </w:pPr>
            <w:r>
              <w:rPr>
                <w:rFonts w:ascii="Times New Roman" w:eastAsia="Times New Roman" w:hAnsi="Times New Roman" w:cs="Times New Roman"/>
                <w:sz w:val="18"/>
              </w:rPr>
              <w:t xml:space="preserve">MENSUAL/FINAL </w:t>
            </w:r>
          </w:p>
        </w:tc>
      </w:tr>
      <w:tr w:rsidR="00E01F91">
        <w:trPr>
          <w:trHeight w:val="632"/>
        </w:trPr>
        <w:tc>
          <w:tcPr>
            <w:tcW w:w="6067" w:type="dxa"/>
            <w:gridSpan w:val="3"/>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pPr>
            <w:r>
              <w:rPr>
                <w:rFonts w:ascii="Times New Roman" w:eastAsia="Times New Roman" w:hAnsi="Times New Roman" w:cs="Times New Roman"/>
                <w:sz w:val="18"/>
              </w:rPr>
              <w:t xml:space="preserve">9.- INFORME DE LA SITUACIÓN AMBIENTAL FINAL DEL ÁREA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INCLUYE REGISTRO FOTOGRÁFICO Y MEDIDAS DE RESTAURACIÓN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 </w:t>
            </w:r>
          </w:p>
        </w:tc>
        <w:tc>
          <w:tcPr>
            <w:tcW w:w="2223"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50" w:firstLine="0"/>
              <w:jc w:val="center"/>
            </w:pPr>
            <w:r>
              <w:rPr>
                <w:rFonts w:ascii="Times New Roman" w:eastAsia="Times New Roman" w:hAnsi="Times New Roman" w:cs="Times New Roman"/>
                <w:sz w:val="18"/>
              </w:rPr>
              <w:t xml:space="preserve">FISICO/DIGITAL </w:t>
            </w:r>
          </w:p>
        </w:tc>
        <w:tc>
          <w:tcPr>
            <w:tcW w:w="2384"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sz w:val="18"/>
              </w:rPr>
              <w:t xml:space="preserve">FINAL </w:t>
            </w:r>
          </w:p>
        </w:tc>
      </w:tr>
      <w:tr w:rsidR="00E01F91">
        <w:trPr>
          <w:trHeight w:val="835"/>
        </w:trPr>
        <w:tc>
          <w:tcPr>
            <w:tcW w:w="2135" w:type="dxa"/>
            <w:gridSpan w:val="2"/>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Elabora y Presenta:  Contratista </w:t>
            </w:r>
          </w:p>
        </w:tc>
        <w:tc>
          <w:tcPr>
            <w:tcW w:w="3932"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Verifica en obra:  </w:t>
            </w:r>
          </w:p>
          <w:p w:rsidR="00E01F91" w:rsidRDefault="00163BB1">
            <w:pPr>
              <w:spacing w:after="0" w:line="259" w:lineRule="auto"/>
              <w:ind w:left="0" w:right="54" w:firstLine="0"/>
              <w:jc w:val="center"/>
            </w:pPr>
            <w:r>
              <w:rPr>
                <w:rFonts w:ascii="Times New Roman" w:eastAsia="Times New Roman" w:hAnsi="Times New Roman" w:cs="Times New Roman"/>
                <w:b/>
                <w:sz w:val="18"/>
              </w:rPr>
              <w:t xml:space="preserve">Supervisor o Director de Obra/DTRG </w:t>
            </w:r>
          </w:p>
        </w:tc>
        <w:tc>
          <w:tcPr>
            <w:tcW w:w="2223"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Revisa documentación: </w:t>
            </w:r>
          </w:p>
          <w:p w:rsidR="00E01F91" w:rsidRDefault="00163BB1">
            <w:pPr>
              <w:spacing w:after="0" w:line="259" w:lineRule="auto"/>
              <w:ind w:left="0" w:right="46" w:firstLine="0"/>
              <w:jc w:val="center"/>
            </w:pPr>
            <w:r>
              <w:rPr>
                <w:rFonts w:ascii="Times New Roman" w:eastAsia="Times New Roman" w:hAnsi="Times New Roman" w:cs="Times New Roman"/>
                <w:b/>
                <w:sz w:val="18"/>
              </w:rPr>
              <w:t xml:space="preserve">TSIMA-DTRG </w:t>
            </w:r>
          </w:p>
        </w:tc>
        <w:tc>
          <w:tcPr>
            <w:tcW w:w="2384" w:type="dxa"/>
            <w:tcBorders>
              <w:top w:val="single" w:sz="4" w:space="0" w:color="000000"/>
              <w:left w:val="single" w:sz="4" w:space="0" w:color="000000"/>
              <w:bottom w:val="single" w:sz="4" w:space="0" w:color="000000"/>
              <w:right w:val="single" w:sz="4" w:space="0" w:color="000000"/>
            </w:tcBorders>
            <w:shd w:val="clear" w:color="auto" w:fill="FBE4D5"/>
          </w:tcPr>
          <w:p w:rsidR="00E01F91" w:rsidRDefault="00163BB1">
            <w:pPr>
              <w:spacing w:after="0" w:line="259" w:lineRule="auto"/>
              <w:ind w:left="0" w:right="2" w:firstLine="0"/>
              <w:jc w:val="center"/>
            </w:pPr>
            <w:r>
              <w:rPr>
                <w:rFonts w:ascii="Times New Roman" w:eastAsia="Times New Roman" w:hAnsi="Times New Roman" w:cs="Times New Roman"/>
                <w:b/>
                <w:sz w:val="18"/>
              </w:rPr>
              <w:t xml:space="preserve"> </w:t>
            </w:r>
          </w:p>
          <w:p w:rsidR="00E01F91" w:rsidRDefault="00163BB1">
            <w:pPr>
              <w:spacing w:after="0" w:line="259" w:lineRule="auto"/>
              <w:ind w:left="0" w:right="50" w:firstLine="0"/>
              <w:jc w:val="center"/>
            </w:pPr>
            <w:r>
              <w:rPr>
                <w:rFonts w:ascii="Times New Roman" w:eastAsia="Times New Roman" w:hAnsi="Times New Roman" w:cs="Times New Roman"/>
                <w:b/>
                <w:sz w:val="18"/>
              </w:rPr>
              <w:t xml:space="preserve">Aprueba: </w:t>
            </w:r>
          </w:p>
          <w:p w:rsidR="00E01F91" w:rsidRDefault="00163BB1">
            <w:pPr>
              <w:spacing w:after="0" w:line="259" w:lineRule="auto"/>
              <w:ind w:left="0" w:right="48" w:firstLine="0"/>
              <w:jc w:val="center"/>
            </w:pPr>
            <w:r>
              <w:rPr>
                <w:rFonts w:ascii="Times New Roman" w:eastAsia="Times New Roman" w:hAnsi="Times New Roman" w:cs="Times New Roman"/>
                <w:b/>
                <w:sz w:val="18"/>
              </w:rPr>
              <w:t xml:space="preserve"> Distrital de Redes de Gas </w:t>
            </w:r>
          </w:p>
          <w:p w:rsidR="00E01F91" w:rsidRDefault="00163BB1">
            <w:pPr>
              <w:spacing w:after="0" w:line="259" w:lineRule="auto"/>
              <w:ind w:left="0" w:right="0" w:firstLine="0"/>
              <w:jc w:val="center"/>
            </w:pPr>
            <w:r>
              <w:rPr>
                <w:rFonts w:ascii="Times New Roman" w:eastAsia="Times New Roman" w:hAnsi="Times New Roman" w:cs="Times New Roman"/>
                <w:b/>
                <w:sz w:val="18"/>
              </w:rPr>
              <w:t xml:space="preserve">  </w:t>
            </w:r>
          </w:p>
        </w:tc>
      </w:tr>
      <w:tr w:rsidR="00E01F91">
        <w:trPr>
          <w:trHeight w:val="632"/>
        </w:trPr>
        <w:tc>
          <w:tcPr>
            <w:tcW w:w="2135"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1" w:right="0" w:firstLine="0"/>
              <w:jc w:val="left"/>
            </w:pPr>
            <w:r>
              <w:rPr>
                <w:rFonts w:ascii="Times New Roman" w:eastAsia="Times New Roman" w:hAnsi="Times New Roman" w:cs="Times New Roman"/>
                <w:sz w:val="18"/>
              </w:rPr>
              <w:t xml:space="preserve">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ELABORADO POR </w:t>
            </w:r>
          </w:p>
          <w:p w:rsidR="00E01F91" w:rsidRDefault="00163BB1">
            <w:pPr>
              <w:spacing w:after="0" w:line="259" w:lineRule="auto"/>
              <w:ind w:left="1" w:right="0" w:firstLine="0"/>
              <w:jc w:val="left"/>
            </w:pPr>
            <w:r>
              <w:rPr>
                <w:rFonts w:ascii="Times New Roman" w:eastAsia="Times New Roman" w:hAnsi="Times New Roman" w:cs="Times New Roman"/>
                <w:sz w:val="18"/>
              </w:rPr>
              <w:t xml:space="preserve">  </w:t>
            </w:r>
          </w:p>
        </w:tc>
        <w:tc>
          <w:tcPr>
            <w:tcW w:w="3932" w:type="dxa"/>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REVISADO POR </w:t>
            </w:r>
          </w:p>
        </w:tc>
        <w:tc>
          <w:tcPr>
            <w:tcW w:w="4607"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sz w:val="18"/>
              </w:rPr>
              <w:t xml:space="preserve">APROBADO POR </w:t>
            </w:r>
          </w:p>
        </w:tc>
      </w:tr>
      <w:tr w:rsidR="00E01F91">
        <w:trPr>
          <w:trHeight w:val="423"/>
        </w:trPr>
        <w:tc>
          <w:tcPr>
            <w:tcW w:w="2135" w:type="dxa"/>
            <w:gridSpan w:val="2"/>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83" w:right="0" w:firstLine="0"/>
              <w:jc w:val="left"/>
            </w:pPr>
            <w:r>
              <w:rPr>
                <w:rFonts w:ascii="Times New Roman" w:eastAsia="Times New Roman" w:hAnsi="Times New Roman" w:cs="Times New Roman"/>
                <w:sz w:val="18"/>
              </w:rPr>
              <w:t xml:space="preserve">ING. JOSE M. BERNAL  </w:t>
            </w:r>
          </w:p>
        </w:tc>
        <w:tc>
          <w:tcPr>
            <w:tcW w:w="3932" w:type="dxa"/>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1" w:firstLine="0"/>
              <w:jc w:val="center"/>
            </w:pPr>
            <w:r>
              <w:rPr>
                <w:rFonts w:ascii="Times New Roman" w:eastAsia="Times New Roman" w:hAnsi="Times New Roman" w:cs="Times New Roman"/>
                <w:sz w:val="18"/>
              </w:rPr>
              <w:t xml:space="preserve"> </w:t>
            </w:r>
          </w:p>
          <w:p w:rsidR="00E01F91" w:rsidRDefault="00163BB1">
            <w:pPr>
              <w:spacing w:after="0" w:line="259" w:lineRule="auto"/>
              <w:ind w:left="250" w:right="251" w:firstLine="0"/>
              <w:jc w:val="center"/>
            </w:pPr>
            <w:r>
              <w:rPr>
                <w:rFonts w:ascii="Times New Roman" w:eastAsia="Times New Roman" w:hAnsi="Times New Roman" w:cs="Times New Roman"/>
                <w:sz w:val="18"/>
              </w:rPr>
              <w:t xml:space="preserve">ING. VIVIANA MENDIETA ULAM-DMAC </w:t>
            </w:r>
          </w:p>
        </w:tc>
        <w:tc>
          <w:tcPr>
            <w:tcW w:w="4607" w:type="dxa"/>
            <w:gridSpan w:val="2"/>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2" w:firstLine="0"/>
              <w:jc w:val="center"/>
            </w:pPr>
            <w:r>
              <w:rPr>
                <w:rFonts w:ascii="Times New Roman" w:eastAsia="Times New Roman" w:hAnsi="Times New Roman" w:cs="Times New Roman"/>
                <w:sz w:val="18"/>
              </w:rPr>
              <w:t xml:space="preserve"> </w:t>
            </w:r>
          </w:p>
          <w:p w:rsidR="00E01F91" w:rsidRDefault="00163BB1">
            <w:pPr>
              <w:spacing w:after="29" w:line="259" w:lineRule="auto"/>
              <w:ind w:left="0" w:right="50" w:firstLine="0"/>
              <w:jc w:val="center"/>
            </w:pPr>
            <w:r>
              <w:rPr>
                <w:rFonts w:ascii="Times New Roman" w:eastAsia="Times New Roman" w:hAnsi="Times New Roman" w:cs="Times New Roman"/>
                <w:sz w:val="18"/>
              </w:rPr>
              <w:t xml:space="preserve">ING. MIGUEL ANGEL ROJAS </w:t>
            </w:r>
          </w:p>
          <w:p w:rsidR="00E01F91" w:rsidRDefault="00163BB1">
            <w:pPr>
              <w:spacing w:after="132" w:line="259" w:lineRule="auto"/>
              <w:ind w:left="0" w:right="48" w:firstLine="0"/>
              <w:jc w:val="center"/>
            </w:pPr>
            <w:r>
              <w:rPr>
                <w:rFonts w:ascii="Times New Roman" w:eastAsia="Times New Roman" w:hAnsi="Times New Roman" w:cs="Times New Roman"/>
                <w:sz w:val="18"/>
              </w:rPr>
              <w:t xml:space="preserve">GSAC - YPFB CORPORACION </w:t>
            </w:r>
          </w:p>
          <w:p w:rsidR="00E01F91" w:rsidRDefault="00163BB1">
            <w:pPr>
              <w:spacing w:after="123" w:line="259" w:lineRule="auto"/>
              <w:ind w:left="0" w:right="2" w:firstLine="0"/>
              <w:jc w:val="center"/>
            </w:pPr>
            <w:r>
              <w:rPr>
                <w:rFonts w:ascii="Times New Roman" w:eastAsia="Times New Roman" w:hAnsi="Times New Roman" w:cs="Times New Roman"/>
                <w:sz w:val="18"/>
              </w:rPr>
              <w:t xml:space="preserve"> </w:t>
            </w:r>
          </w:p>
          <w:p w:rsidR="00E01F91" w:rsidRDefault="00163BB1">
            <w:pPr>
              <w:spacing w:after="0" w:line="259" w:lineRule="auto"/>
              <w:ind w:left="0" w:right="2" w:firstLine="0"/>
              <w:jc w:val="center"/>
            </w:pPr>
            <w:r>
              <w:rPr>
                <w:rFonts w:ascii="Times New Roman" w:eastAsia="Times New Roman" w:hAnsi="Times New Roman" w:cs="Times New Roman"/>
                <w:sz w:val="18"/>
              </w:rPr>
              <w:lastRenderedPageBreak/>
              <w:t xml:space="preserve"> </w:t>
            </w:r>
          </w:p>
        </w:tc>
      </w:tr>
      <w:tr w:rsidR="00E01F91">
        <w:trPr>
          <w:trHeight w:val="290"/>
        </w:trPr>
        <w:tc>
          <w:tcPr>
            <w:tcW w:w="2135" w:type="dxa"/>
            <w:gridSpan w:val="2"/>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45" w:firstLine="0"/>
              <w:jc w:val="center"/>
            </w:pPr>
            <w:r>
              <w:rPr>
                <w:rFonts w:ascii="Times New Roman" w:eastAsia="Times New Roman" w:hAnsi="Times New Roman" w:cs="Times New Roman"/>
                <w:sz w:val="18"/>
              </w:rPr>
              <w:t xml:space="preserve">RESPONSABLE </w:t>
            </w:r>
          </w:p>
          <w:p w:rsidR="00E01F91" w:rsidRDefault="00163BB1">
            <w:pPr>
              <w:spacing w:after="0" w:line="259" w:lineRule="auto"/>
              <w:ind w:left="0" w:right="0" w:firstLine="0"/>
              <w:jc w:val="center"/>
            </w:pPr>
            <w:r>
              <w:rPr>
                <w:rFonts w:ascii="Times New Roman" w:eastAsia="Times New Roman" w:hAnsi="Times New Roman" w:cs="Times New Roman"/>
                <w:sz w:val="18"/>
              </w:rPr>
              <w:t xml:space="preserve">SISTEMA DE GESTION  USSMSG - GRGD </w:t>
            </w:r>
          </w:p>
        </w:tc>
        <w:tc>
          <w:tcPr>
            <w:tcW w:w="0" w:type="auto"/>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0" w:type="auto"/>
            <w:gridSpan w:val="2"/>
            <w:vMerge/>
            <w:tcBorders>
              <w:top w:val="nil"/>
              <w:left w:val="single" w:sz="4" w:space="0" w:color="000000"/>
              <w:bottom w:val="nil"/>
              <w:right w:val="single" w:sz="4" w:space="0" w:color="000000"/>
            </w:tcBorders>
          </w:tcPr>
          <w:p w:rsidR="00E01F91" w:rsidRDefault="00E01F91">
            <w:pPr>
              <w:spacing w:after="160" w:line="259" w:lineRule="auto"/>
              <w:ind w:left="0" w:right="0" w:firstLine="0"/>
              <w:jc w:val="left"/>
            </w:pPr>
          </w:p>
        </w:tc>
      </w:tr>
      <w:tr w:rsidR="00E01F91" w:rsidRPr="0004446A">
        <w:trPr>
          <w:trHeight w:val="701"/>
        </w:trPr>
        <w:tc>
          <w:tcPr>
            <w:tcW w:w="0" w:type="auto"/>
            <w:gridSpan w:val="2"/>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3932"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1" w:firstLine="0"/>
              <w:jc w:val="center"/>
            </w:pPr>
            <w:r>
              <w:rPr>
                <w:rFonts w:ascii="Times New Roman" w:eastAsia="Times New Roman" w:hAnsi="Times New Roman" w:cs="Times New Roman"/>
                <w:sz w:val="18"/>
              </w:rPr>
              <w:t xml:space="preserve"> </w:t>
            </w:r>
          </w:p>
          <w:p w:rsidR="00E01F91" w:rsidRPr="001D544E" w:rsidRDefault="00163BB1">
            <w:pPr>
              <w:spacing w:after="0" w:line="259" w:lineRule="auto"/>
              <w:ind w:left="319" w:right="322" w:firstLine="0"/>
              <w:jc w:val="center"/>
              <w:rPr>
                <w:lang w:val="en-US"/>
              </w:rPr>
            </w:pPr>
            <w:r w:rsidRPr="001D544E">
              <w:rPr>
                <w:rFonts w:ascii="Times New Roman" w:eastAsia="Times New Roman" w:hAnsi="Times New Roman" w:cs="Times New Roman"/>
                <w:sz w:val="18"/>
                <w:lang w:val="en-US"/>
              </w:rPr>
              <w:t xml:space="preserve">ING. HELMUDT MULLER DMAC-GSAC </w:t>
            </w:r>
          </w:p>
        </w:tc>
        <w:tc>
          <w:tcPr>
            <w:tcW w:w="0" w:type="auto"/>
            <w:gridSpan w:val="2"/>
            <w:vMerge/>
            <w:tcBorders>
              <w:top w:val="nil"/>
              <w:left w:val="single" w:sz="4" w:space="0" w:color="000000"/>
              <w:bottom w:val="single" w:sz="4" w:space="0" w:color="000000"/>
              <w:right w:val="single" w:sz="4" w:space="0" w:color="000000"/>
            </w:tcBorders>
          </w:tcPr>
          <w:p w:rsidR="00E01F91" w:rsidRPr="001D544E" w:rsidRDefault="00E01F91">
            <w:pPr>
              <w:spacing w:after="160" w:line="259" w:lineRule="auto"/>
              <w:ind w:left="0" w:right="0" w:firstLine="0"/>
              <w:jc w:val="left"/>
              <w:rPr>
                <w:lang w:val="en-US"/>
              </w:rPr>
            </w:pPr>
          </w:p>
        </w:tc>
      </w:tr>
      <w:tr w:rsidR="00E01F91">
        <w:trPr>
          <w:trHeight w:val="319"/>
        </w:trPr>
        <w:tc>
          <w:tcPr>
            <w:tcW w:w="10675" w:type="dxa"/>
            <w:gridSpan w:val="5"/>
            <w:tcBorders>
              <w:top w:val="single" w:sz="4" w:space="0" w:color="000000"/>
              <w:left w:val="single" w:sz="8" w:space="0" w:color="000000"/>
              <w:bottom w:val="single" w:sz="8" w:space="0" w:color="000000"/>
              <w:right w:val="single" w:sz="8" w:space="0" w:color="000000"/>
            </w:tcBorders>
          </w:tcPr>
          <w:p w:rsidR="00E01F91" w:rsidRDefault="00163BB1">
            <w:pPr>
              <w:tabs>
                <w:tab w:val="center" w:pos="2544"/>
                <w:tab w:val="center" w:pos="6373"/>
                <w:tab w:val="center" w:pos="8058"/>
                <w:tab w:val="right" w:pos="10598"/>
              </w:tabs>
              <w:spacing w:after="0" w:line="259" w:lineRule="auto"/>
              <w:ind w:left="0" w:right="0" w:firstLine="0"/>
              <w:jc w:val="left"/>
            </w:pPr>
            <w:r>
              <w:rPr>
                <w:rFonts w:ascii="Times New Roman" w:eastAsia="Times New Roman" w:hAnsi="Times New Roman" w:cs="Times New Roman"/>
                <w:sz w:val="16"/>
              </w:rPr>
              <w:lastRenderedPageBreak/>
              <w:t xml:space="preserve">VIGENTE DESDE JUNIO/2016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1 </w:t>
            </w:r>
          </w:p>
        </w:tc>
      </w:tr>
    </w:tbl>
    <w:p w:rsidR="00E01F91" w:rsidRDefault="00163BB1">
      <w:pPr>
        <w:spacing w:after="0" w:line="259" w:lineRule="auto"/>
        <w:ind w:left="0" w:right="0" w:firstLine="0"/>
      </w:pPr>
      <w:r>
        <w:rPr>
          <w:rFonts w:ascii="Calibri" w:eastAsia="Calibri" w:hAnsi="Calibri" w:cs="Calibri"/>
          <w:sz w:val="22"/>
        </w:rPr>
        <w:t xml:space="preserve"> </w:t>
      </w:r>
    </w:p>
    <w:tbl>
      <w:tblPr>
        <w:tblStyle w:val="TableGrid"/>
        <w:tblW w:w="10705" w:type="dxa"/>
        <w:tblInd w:w="53" w:type="dxa"/>
        <w:tblCellMar>
          <w:top w:w="20" w:type="dxa"/>
          <w:left w:w="38" w:type="dxa"/>
        </w:tblCellMar>
        <w:tblLook w:val="04A0" w:firstRow="1" w:lastRow="0" w:firstColumn="1" w:lastColumn="0" w:noHBand="0" w:noVBand="1"/>
      </w:tblPr>
      <w:tblGrid>
        <w:gridCol w:w="1570"/>
        <w:gridCol w:w="6337"/>
        <w:gridCol w:w="2798"/>
      </w:tblGrid>
      <w:tr w:rsidR="00E01F91">
        <w:trPr>
          <w:trHeight w:val="824"/>
        </w:trPr>
        <w:tc>
          <w:tcPr>
            <w:tcW w:w="1570" w:type="dxa"/>
            <w:tcBorders>
              <w:top w:val="single" w:sz="4" w:space="0" w:color="000000"/>
              <w:left w:val="single" w:sz="4" w:space="0" w:color="000000"/>
              <w:bottom w:val="single" w:sz="8" w:space="0" w:color="000000"/>
              <w:right w:val="single" w:sz="4" w:space="0" w:color="000000"/>
            </w:tcBorders>
          </w:tcPr>
          <w:p w:rsidR="00E01F91" w:rsidRDefault="00163BB1">
            <w:pPr>
              <w:spacing w:after="0" w:line="259" w:lineRule="auto"/>
              <w:ind w:left="79" w:right="0" w:firstLine="0"/>
              <w:jc w:val="left"/>
            </w:pPr>
            <w:r>
              <w:rPr>
                <w:noProof/>
              </w:rPr>
              <w:drawing>
                <wp:inline distT="0" distB="0" distL="0" distR="0">
                  <wp:extent cx="670560" cy="445008"/>
                  <wp:effectExtent l="0" t="0" r="0" b="0"/>
                  <wp:docPr id="7220" name="Picture 7220"/>
                  <wp:cNvGraphicFramePr/>
                  <a:graphic xmlns:a="http://schemas.openxmlformats.org/drawingml/2006/main">
                    <a:graphicData uri="http://schemas.openxmlformats.org/drawingml/2006/picture">
                      <pic:pic xmlns:pic="http://schemas.openxmlformats.org/drawingml/2006/picture">
                        <pic:nvPicPr>
                          <pic:cNvPr id="7220" name="Picture 7220"/>
                          <pic:cNvPicPr/>
                        </pic:nvPicPr>
                        <pic:blipFill>
                          <a:blip r:embed="rId8"/>
                          <a:stretch>
                            <a:fillRect/>
                          </a:stretch>
                        </pic:blipFill>
                        <pic:spPr>
                          <a:xfrm>
                            <a:off x="0" y="0"/>
                            <a:ext cx="670560" cy="445008"/>
                          </a:xfrm>
                          <a:prstGeom prst="rect">
                            <a:avLst/>
                          </a:prstGeom>
                        </pic:spPr>
                      </pic:pic>
                    </a:graphicData>
                  </a:graphic>
                </wp:inline>
              </w:drawing>
            </w:r>
          </w:p>
        </w:tc>
        <w:tc>
          <w:tcPr>
            <w:tcW w:w="6337" w:type="dxa"/>
            <w:tcBorders>
              <w:top w:val="single" w:sz="4" w:space="0" w:color="000000"/>
              <w:left w:val="single" w:sz="4" w:space="0" w:color="000000"/>
              <w:bottom w:val="single" w:sz="8" w:space="0" w:color="000000"/>
              <w:right w:val="single" w:sz="4" w:space="0" w:color="000000"/>
            </w:tcBorders>
            <w:vAlign w:val="center"/>
          </w:tcPr>
          <w:p w:rsidR="00E01F91" w:rsidRDefault="00163BB1">
            <w:pPr>
              <w:spacing w:after="0" w:line="259" w:lineRule="auto"/>
              <w:ind w:left="0" w:right="46" w:firstLine="0"/>
              <w:jc w:val="center"/>
            </w:pPr>
            <w:r>
              <w:rPr>
                <w:rFonts w:ascii="Times New Roman" w:eastAsia="Times New Roman" w:hAnsi="Times New Roman" w:cs="Times New Roman"/>
              </w:rPr>
              <w:t xml:space="preserve">REQUISITOS DE PROTECCION AMBIENTAL CONTRATISTAS </w:t>
            </w:r>
          </w:p>
        </w:tc>
        <w:tc>
          <w:tcPr>
            <w:tcW w:w="2798" w:type="dxa"/>
            <w:tcBorders>
              <w:top w:val="single" w:sz="4" w:space="0" w:color="000000"/>
              <w:left w:val="single" w:sz="4" w:space="0" w:color="000000"/>
              <w:bottom w:val="single" w:sz="8" w:space="0" w:color="000000"/>
              <w:right w:val="single" w:sz="4" w:space="0" w:color="000000"/>
            </w:tcBorders>
            <w:vAlign w:val="center"/>
          </w:tcPr>
          <w:p w:rsidR="00E01F91" w:rsidRDefault="00163BB1">
            <w:pPr>
              <w:spacing w:after="0" w:line="259" w:lineRule="auto"/>
              <w:ind w:left="0" w:right="13" w:firstLine="0"/>
              <w:jc w:val="center"/>
            </w:pPr>
            <w:r>
              <w:rPr>
                <w:rFonts w:ascii="Times New Roman" w:eastAsia="Times New Roman" w:hAnsi="Times New Roman" w:cs="Times New Roman"/>
              </w:rPr>
              <w:t xml:space="preserve">USSMSG/GRGD </w:t>
            </w:r>
          </w:p>
          <w:p w:rsidR="00E01F91" w:rsidRDefault="00163BB1">
            <w:pPr>
              <w:spacing w:after="0" w:line="259" w:lineRule="auto"/>
              <w:ind w:left="0" w:right="10" w:firstLine="0"/>
              <w:jc w:val="center"/>
            </w:pPr>
            <w:r>
              <w:rPr>
                <w:rFonts w:ascii="Times New Roman" w:eastAsia="Times New Roman" w:hAnsi="Times New Roman" w:cs="Times New Roman"/>
              </w:rPr>
              <w:t xml:space="preserve">Versión 2 </w:t>
            </w:r>
          </w:p>
        </w:tc>
      </w:tr>
      <w:tr w:rsidR="00E01F91">
        <w:trPr>
          <w:trHeight w:val="301"/>
        </w:trPr>
        <w:tc>
          <w:tcPr>
            <w:tcW w:w="10705" w:type="dxa"/>
            <w:gridSpan w:val="3"/>
            <w:tcBorders>
              <w:top w:val="single" w:sz="8" w:space="0" w:color="000000"/>
              <w:left w:val="single" w:sz="8" w:space="0" w:color="000000"/>
              <w:bottom w:val="single" w:sz="8" w:space="0" w:color="000000"/>
              <w:right w:val="single" w:sz="8" w:space="0" w:color="000000"/>
            </w:tcBorders>
            <w:shd w:val="clear" w:color="auto" w:fill="E7E6E6"/>
          </w:tcPr>
          <w:p w:rsidR="00E01F91" w:rsidRDefault="00163BB1">
            <w:pPr>
              <w:spacing w:after="0" w:line="259" w:lineRule="auto"/>
              <w:ind w:left="0" w:right="0" w:firstLine="0"/>
              <w:jc w:val="left"/>
            </w:pPr>
            <w:r>
              <w:rPr>
                <w:rFonts w:ascii="Times New Roman" w:eastAsia="Times New Roman" w:hAnsi="Times New Roman" w:cs="Times New Roman"/>
                <w:b/>
                <w:sz w:val="22"/>
              </w:rPr>
              <w:t xml:space="preserve">6.- INFORME AMBIENTAL   </w:t>
            </w:r>
          </w:p>
        </w:tc>
      </w:tr>
      <w:tr w:rsidR="00E01F91">
        <w:trPr>
          <w:trHeight w:val="730"/>
        </w:trPr>
        <w:tc>
          <w:tcPr>
            <w:tcW w:w="10705" w:type="dxa"/>
            <w:gridSpan w:val="3"/>
            <w:tcBorders>
              <w:top w:val="single" w:sz="8" w:space="0" w:color="000000"/>
              <w:left w:val="single" w:sz="8" w:space="0" w:color="000000"/>
              <w:bottom w:val="single" w:sz="8" w:space="0" w:color="000000"/>
              <w:right w:val="single" w:sz="8" w:space="0" w:color="000000"/>
            </w:tcBorders>
            <w:shd w:val="clear" w:color="auto" w:fill="E7E6E6"/>
          </w:tcPr>
          <w:p w:rsidR="00E01F91" w:rsidRDefault="00163BB1">
            <w:pPr>
              <w:spacing w:after="0" w:line="259" w:lineRule="auto"/>
              <w:ind w:left="0" w:right="35" w:firstLine="0"/>
            </w:pPr>
            <w:r>
              <w:rPr>
                <w:rFonts w:ascii="Times New Roman" w:eastAsia="Times New Roman" w:hAnsi="Times New Roman" w:cs="Times New Roman"/>
                <w:b/>
                <w:sz w:val="22"/>
              </w:rPr>
              <w:t xml:space="preserve">Cuando corresponda a presentación Inicial, Mensual y/o Final de acuerdo a PRESENTACION en </w:t>
            </w:r>
            <w:r>
              <w:rPr>
                <w:rFonts w:ascii="Times New Roman" w:eastAsia="Times New Roman" w:hAnsi="Times New Roman" w:cs="Times New Roman"/>
                <w:b/>
              </w:rPr>
              <w:t>REQUISITOS DE PROTECCION AMBIENTAL CONTRATISTAS en función a la Actividad, Obra o Proyecto que el Contratista esté desarrollando</w:t>
            </w:r>
            <w:r>
              <w:rPr>
                <w:rFonts w:ascii="Times New Roman" w:eastAsia="Times New Roman" w:hAnsi="Times New Roman" w:cs="Times New Roman"/>
                <w:b/>
                <w:sz w:val="22"/>
              </w:rPr>
              <w:t xml:space="preserve"> </w:t>
            </w:r>
          </w:p>
        </w:tc>
      </w:tr>
      <w:tr w:rsidR="00E01F91">
        <w:trPr>
          <w:trHeight w:val="1126"/>
        </w:trPr>
        <w:tc>
          <w:tcPr>
            <w:tcW w:w="10705" w:type="dxa"/>
            <w:gridSpan w:val="3"/>
            <w:tcBorders>
              <w:top w:val="single" w:sz="8" w:space="0" w:color="000000"/>
              <w:left w:val="single" w:sz="8" w:space="0" w:color="000000"/>
              <w:bottom w:val="nil"/>
              <w:right w:val="single" w:sz="8" w:space="0" w:color="000000"/>
            </w:tcBorders>
          </w:tcPr>
          <w:p w:rsidR="00E01F91" w:rsidRDefault="00163BB1">
            <w:pPr>
              <w:spacing w:after="328" w:line="259" w:lineRule="auto"/>
              <w:ind w:left="0" w:right="0" w:firstLine="0"/>
              <w:jc w:val="left"/>
            </w:pPr>
            <w:r>
              <w:rPr>
                <w:rFonts w:ascii="Times New Roman" w:eastAsia="Times New Roman" w:hAnsi="Times New Roman" w:cs="Times New Roman"/>
              </w:rPr>
              <w:t xml:space="preserve">En el presente acápite se describe el contenido mínimo que debe tener el Informe Ambiental inicial/mensual/final: </w:t>
            </w:r>
          </w:p>
          <w:p w:rsidR="00E01F91" w:rsidRDefault="00163BB1">
            <w:pPr>
              <w:spacing w:after="0" w:line="259" w:lineRule="auto"/>
              <w:ind w:left="360" w:right="0" w:firstLine="0"/>
              <w:jc w:val="left"/>
            </w:pPr>
            <w:r>
              <w:rPr>
                <w:rFonts w:ascii="Times New Roman" w:eastAsia="Times New Roman" w:hAnsi="Times New Roman" w:cs="Times New Roman"/>
                <w:b/>
              </w:rPr>
              <w:t>1.</w:t>
            </w:r>
            <w:r>
              <w:rPr>
                <w:rFonts w:ascii="Arial" w:eastAsia="Arial" w:hAnsi="Arial" w:cs="Arial"/>
                <w:b/>
              </w:rPr>
              <w:t xml:space="preserve"> </w:t>
            </w:r>
            <w:r>
              <w:rPr>
                <w:rFonts w:ascii="Times New Roman" w:eastAsia="Times New Roman" w:hAnsi="Times New Roman" w:cs="Times New Roman"/>
                <w:b/>
              </w:rPr>
              <w:t xml:space="preserve">CONTENIDO DEL INFORME AMBIENTAL </w:t>
            </w:r>
          </w:p>
        </w:tc>
      </w:tr>
      <w:tr w:rsidR="00E01F91">
        <w:trPr>
          <w:trHeight w:val="250"/>
        </w:trPr>
        <w:tc>
          <w:tcPr>
            <w:tcW w:w="10705" w:type="dxa"/>
            <w:gridSpan w:val="3"/>
            <w:tcBorders>
              <w:top w:val="nil"/>
              <w:left w:val="single" w:sz="8" w:space="0" w:color="000000"/>
              <w:bottom w:val="nil"/>
              <w:right w:val="single" w:sz="8" w:space="0" w:color="000000"/>
            </w:tcBorders>
            <w:shd w:val="clear" w:color="auto" w:fill="FFE599"/>
          </w:tcPr>
          <w:p w:rsidR="00E01F91" w:rsidRDefault="00163BB1">
            <w:pPr>
              <w:spacing w:after="0" w:line="259" w:lineRule="auto"/>
              <w:ind w:left="5" w:right="0" w:firstLine="0"/>
            </w:pPr>
            <w:r>
              <w:rPr>
                <w:rFonts w:ascii="Times New Roman" w:eastAsia="Times New Roman" w:hAnsi="Times New Roman" w:cs="Times New Roman"/>
                <w:b/>
                <w:i/>
              </w:rPr>
              <w:t xml:space="preserve">“Para la elaboración del Informe Ambiental, se debe tomar como fuentes de información, al documento ambiental aprobado con </w:t>
            </w:r>
          </w:p>
        </w:tc>
      </w:tr>
      <w:tr w:rsidR="00E01F91">
        <w:trPr>
          <w:trHeight w:val="247"/>
        </w:trPr>
        <w:tc>
          <w:tcPr>
            <w:tcW w:w="10705" w:type="dxa"/>
            <w:gridSpan w:val="3"/>
            <w:tcBorders>
              <w:top w:val="nil"/>
              <w:left w:val="single" w:sz="8" w:space="0" w:color="000000"/>
              <w:bottom w:val="nil"/>
              <w:right w:val="single" w:sz="8" w:space="0" w:color="000000"/>
            </w:tcBorders>
            <w:shd w:val="clear" w:color="auto" w:fill="FFE599"/>
          </w:tcPr>
          <w:p w:rsidR="00E01F91" w:rsidRDefault="00163BB1">
            <w:pPr>
              <w:spacing w:after="0" w:line="259" w:lineRule="auto"/>
              <w:ind w:left="0" w:right="45" w:firstLine="0"/>
              <w:jc w:val="center"/>
            </w:pPr>
            <w:r>
              <w:rPr>
                <w:rFonts w:ascii="Times New Roman" w:eastAsia="Times New Roman" w:hAnsi="Times New Roman" w:cs="Times New Roman"/>
                <w:b/>
                <w:i/>
              </w:rPr>
              <w:t>el que se obtuvo la Licencia Ambiental del proyecto, sin embargo se podrá ampliar la información, cuando corresponda”</w:t>
            </w:r>
            <w:r>
              <w:rPr>
                <w:rFonts w:ascii="Times New Roman" w:eastAsia="Times New Roman" w:hAnsi="Times New Roman" w:cs="Times New Roman"/>
              </w:rPr>
              <w:t xml:space="preserve"> </w:t>
            </w:r>
          </w:p>
        </w:tc>
      </w:tr>
      <w:tr w:rsidR="00E01F91">
        <w:trPr>
          <w:trHeight w:val="281"/>
        </w:trPr>
        <w:tc>
          <w:tcPr>
            <w:tcW w:w="10705" w:type="dxa"/>
            <w:gridSpan w:val="3"/>
            <w:tcBorders>
              <w:top w:val="nil"/>
              <w:left w:val="single" w:sz="8" w:space="0" w:color="000000"/>
              <w:bottom w:val="nil"/>
              <w:right w:val="single" w:sz="8" w:space="0" w:color="000000"/>
            </w:tcBorders>
            <w:shd w:val="clear" w:color="auto" w:fill="FFFFFF"/>
          </w:tcPr>
          <w:p w:rsidR="00E01F91" w:rsidRDefault="00E01F91">
            <w:pPr>
              <w:spacing w:after="160" w:line="259" w:lineRule="auto"/>
              <w:ind w:left="0" w:right="0" w:firstLine="0"/>
              <w:jc w:val="left"/>
            </w:pPr>
          </w:p>
        </w:tc>
      </w:tr>
      <w:tr w:rsidR="00E01F91">
        <w:trPr>
          <w:trHeight w:val="79"/>
        </w:trPr>
        <w:tc>
          <w:tcPr>
            <w:tcW w:w="10705" w:type="dxa"/>
            <w:gridSpan w:val="3"/>
            <w:tcBorders>
              <w:top w:val="nil"/>
              <w:left w:val="single" w:sz="8" w:space="0" w:color="000000"/>
              <w:bottom w:val="single" w:sz="4" w:space="0" w:color="000000"/>
              <w:right w:val="single" w:sz="8" w:space="0" w:color="000000"/>
            </w:tcBorders>
          </w:tcPr>
          <w:p w:rsidR="00E01F91" w:rsidRDefault="00E01F91">
            <w:pPr>
              <w:spacing w:after="160" w:line="259" w:lineRule="auto"/>
              <w:ind w:left="0" w:right="0" w:firstLine="0"/>
              <w:jc w:val="left"/>
            </w:pPr>
          </w:p>
        </w:tc>
      </w:tr>
    </w:tbl>
    <w:p w:rsidR="00E01F91" w:rsidRDefault="00E01F91">
      <w:pPr>
        <w:spacing w:after="0" w:line="259" w:lineRule="auto"/>
        <w:ind w:left="-720" w:right="13" w:firstLine="0"/>
      </w:pPr>
    </w:p>
    <w:tbl>
      <w:tblPr>
        <w:tblStyle w:val="TableGrid"/>
        <w:tblW w:w="10738" w:type="dxa"/>
        <w:tblInd w:w="19" w:type="dxa"/>
        <w:tblCellMar>
          <w:top w:w="42" w:type="dxa"/>
          <w:bottom w:w="5" w:type="dxa"/>
        </w:tblCellMar>
        <w:tblLook w:val="04A0" w:firstRow="1" w:lastRow="0" w:firstColumn="1" w:lastColumn="0" w:noHBand="0" w:noVBand="1"/>
      </w:tblPr>
      <w:tblGrid>
        <w:gridCol w:w="72"/>
        <w:gridCol w:w="512"/>
        <w:gridCol w:w="828"/>
        <w:gridCol w:w="852"/>
        <w:gridCol w:w="264"/>
        <w:gridCol w:w="2193"/>
        <w:gridCol w:w="1450"/>
        <w:gridCol w:w="15"/>
        <w:gridCol w:w="1425"/>
        <w:gridCol w:w="1131"/>
        <w:gridCol w:w="1416"/>
        <w:gridCol w:w="548"/>
        <w:gridCol w:w="32"/>
      </w:tblGrid>
      <w:tr w:rsidR="00E01F91">
        <w:trPr>
          <w:gridAfter w:val="1"/>
          <w:wAfter w:w="34" w:type="dxa"/>
          <w:trHeight w:val="6512"/>
        </w:trPr>
        <w:tc>
          <w:tcPr>
            <w:tcW w:w="10738" w:type="dxa"/>
            <w:gridSpan w:val="12"/>
            <w:tcBorders>
              <w:top w:val="single" w:sz="8" w:space="0" w:color="000000"/>
              <w:left w:val="single" w:sz="8" w:space="0" w:color="000000"/>
              <w:bottom w:val="nil"/>
              <w:right w:val="single" w:sz="8" w:space="0" w:color="000000"/>
            </w:tcBorders>
          </w:tcPr>
          <w:p w:rsidR="00E01F91" w:rsidRDefault="00163BB1">
            <w:pPr>
              <w:spacing w:after="321" w:line="260" w:lineRule="auto"/>
              <w:ind w:left="72" w:right="0" w:firstLine="0"/>
            </w:pPr>
            <w:r>
              <w:rPr>
                <w:rFonts w:ascii="Times New Roman" w:eastAsia="Times New Roman" w:hAnsi="Times New Roman" w:cs="Times New Roman"/>
              </w:rPr>
              <w:lastRenderedPageBreak/>
              <w:t xml:space="preserve">El Informe Ambiental debe contar con los siguientes acápites, mismos que serán debidamente llenados en función a las características específicas de cada actividad, obra y/o proyecto (AOP). </w:t>
            </w:r>
          </w:p>
          <w:p w:rsidR="00E01F91" w:rsidRDefault="00163BB1">
            <w:pPr>
              <w:spacing w:after="2"/>
              <w:ind w:left="792" w:right="0" w:hanging="360"/>
            </w:pPr>
            <w:r>
              <w:rPr>
                <w:rFonts w:ascii="Times New Roman" w:eastAsia="Times New Roman" w:hAnsi="Times New Roman" w:cs="Times New Roman"/>
              </w:rPr>
              <w:t>1.1.</w:t>
            </w:r>
            <w:r>
              <w:rPr>
                <w:rFonts w:ascii="Arial" w:eastAsia="Arial" w:hAnsi="Arial" w:cs="Arial"/>
              </w:rPr>
              <w:t xml:space="preserve"> </w:t>
            </w:r>
            <w:r>
              <w:rPr>
                <w:rFonts w:ascii="Times New Roman" w:eastAsia="Times New Roman" w:hAnsi="Times New Roman" w:cs="Times New Roman"/>
                <w:b/>
              </w:rPr>
              <w:t>Declaración Jurada:</w:t>
            </w:r>
            <w:r>
              <w:rPr>
                <w:rFonts w:ascii="Times New Roman" w:eastAsia="Times New Roman" w:hAnsi="Times New Roman" w:cs="Times New Roman"/>
              </w:rPr>
              <w:t xml:space="preserve"> Debe contener Información General, Identificación y Ubicación del Proyecto, Aspectos del Estado de la AOP, Firmas y datos del Responsable Técnico (Supervisor SMS, Supervisor SMS Junior o Monitor SMS).  </w:t>
            </w:r>
          </w:p>
          <w:p w:rsidR="00E01F91" w:rsidRDefault="00163BB1">
            <w:pPr>
              <w:spacing w:after="39" w:line="259" w:lineRule="auto"/>
              <w:ind w:left="792" w:right="0" w:firstLine="0"/>
              <w:jc w:val="left"/>
            </w:pPr>
            <w:r>
              <w:rPr>
                <w:rFonts w:ascii="Times New Roman" w:eastAsia="Times New Roman" w:hAnsi="Times New Roman" w:cs="Times New Roman"/>
                <w:b/>
              </w:rPr>
              <w:t xml:space="preserve"> </w:t>
            </w:r>
          </w:p>
          <w:p w:rsidR="00E01F91" w:rsidRDefault="00163BB1">
            <w:pPr>
              <w:spacing w:after="0"/>
              <w:ind w:left="792" w:right="0" w:hanging="360"/>
            </w:pPr>
            <w:r>
              <w:rPr>
                <w:rFonts w:ascii="Times New Roman" w:eastAsia="Times New Roman" w:hAnsi="Times New Roman" w:cs="Times New Roman"/>
              </w:rPr>
              <w:t>1.2.</w:t>
            </w:r>
            <w:r>
              <w:rPr>
                <w:rFonts w:ascii="Arial" w:eastAsia="Arial" w:hAnsi="Arial" w:cs="Arial"/>
              </w:rPr>
              <w:t xml:space="preserve"> </w:t>
            </w:r>
            <w:r>
              <w:rPr>
                <w:rFonts w:ascii="Times New Roman" w:eastAsia="Times New Roman" w:hAnsi="Times New Roman" w:cs="Times New Roman"/>
                <w:b/>
              </w:rPr>
              <w:t>Estado actual en que se encuentra la AOP:</w:t>
            </w:r>
            <w:r>
              <w:rPr>
                <w:rFonts w:ascii="Times New Roman" w:eastAsia="Times New Roman" w:hAnsi="Times New Roman" w:cs="Times New Roman"/>
              </w:rPr>
              <w:t xml:space="preserve"> Breve descripción del estado actual de la Actividad, Obra o Proyecto. Incluir información referida a la etapa en que se encuentre la AOP, porcentaje de avance, entre otros. </w:t>
            </w:r>
          </w:p>
          <w:p w:rsidR="00E01F91" w:rsidRDefault="00163BB1">
            <w:pPr>
              <w:spacing w:after="40" w:line="259" w:lineRule="auto"/>
              <w:ind w:left="792" w:right="0" w:firstLine="0"/>
              <w:jc w:val="left"/>
            </w:pPr>
            <w:r>
              <w:rPr>
                <w:rFonts w:ascii="Times New Roman" w:eastAsia="Times New Roman" w:hAnsi="Times New Roman" w:cs="Times New Roman"/>
              </w:rPr>
              <w:t xml:space="preserve"> </w:t>
            </w:r>
          </w:p>
          <w:p w:rsidR="00E01F91" w:rsidRDefault="00163BB1">
            <w:pPr>
              <w:spacing w:after="2"/>
              <w:ind w:left="792" w:right="37" w:hanging="360"/>
            </w:pPr>
            <w:r>
              <w:rPr>
                <w:rFonts w:ascii="Times New Roman" w:eastAsia="Times New Roman" w:hAnsi="Times New Roman" w:cs="Times New Roman"/>
                <w:b/>
              </w:rPr>
              <w:t>1.3.</w:t>
            </w:r>
            <w:r>
              <w:rPr>
                <w:rFonts w:ascii="Arial" w:eastAsia="Arial" w:hAnsi="Arial" w:cs="Arial"/>
                <w:b/>
              </w:rPr>
              <w:t xml:space="preserve"> </w:t>
            </w:r>
            <w:r>
              <w:rPr>
                <w:rFonts w:ascii="Times New Roman" w:eastAsia="Times New Roman" w:hAnsi="Times New Roman" w:cs="Times New Roman"/>
                <w:b/>
              </w:rPr>
              <w:t xml:space="preserve">Datos Generales: </w:t>
            </w:r>
            <w:r>
              <w:rPr>
                <w:rFonts w:ascii="Times New Roman" w:eastAsia="Times New Roman" w:hAnsi="Times New Roman" w:cs="Times New Roman"/>
              </w:rPr>
              <w:t>Nombre de la AOP, Licencia Ambiental, Fecha de Emisión de la Licencia Ambiental, LASP, Fecha de Emisión de la LASP, Fecha de inicio de actividades, Etapa de la AOP, Frecuencia de presentación, Periodo al que pertenece el informe, fecha de contrato, entre otros.</w:t>
            </w:r>
            <w:r>
              <w:rPr>
                <w:rFonts w:ascii="Times New Roman" w:eastAsia="Times New Roman" w:hAnsi="Times New Roman" w:cs="Times New Roman"/>
                <w:b/>
              </w:rPr>
              <w:t xml:space="preserve"> </w:t>
            </w:r>
          </w:p>
          <w:p w:rsidR="00E01F91" w:rsidRDefault="00163BB1">
            <w:pPr>
              <w:spacing w:after="39" w:line="259" w:lineRule="auto"/>
              <w:ind w:left="792" w:right="0" w:firstLine="0"/>
              <w:jc w:val="left"/>
            </w:pPr>
            <w:r>
              <w:rPr>
                <w:rFonts w:ascii="Times New Roman" w:eastAsia="Times New Roman" w:hAnsi="Times New Roman" w:cs="Times New Roman"/>
                <w:b/>
              </w:rPr>
              <w:t xml:space="preserve"> </w:t>
            </w:r>
          </w:p>
          <w:p w:rsidR="00E01F91" w:rsidRDefault="00163BB1">
            <w:pPr>
              <w:spacing w:after="0" w:line="259" w:lineRule="auto"/>
              <w:ind w:left="432" w:right="0" w:firstLine="0"/>
              <w:jc w:val="left"/>
            </w:pPr>
            <w:r>
              <w:rPr>
                <w:rFonts w:ascii="Times New Roman" w:eastAsia="Times New Roman" w:hAnsi="Times New Roman" w:cs="Times New Roman"/>
              </w:rPr>
              <w:t>1.4.</w:t>
            </w:r>
            <w:r>
              <w:rPr>
                <w:rFonts w:ascii="Arial" w:eastAsia="Arial" w:hAnsi="Arial" w:cs="Arial"/>
              </w:rPr>
              <w:t xml:space="preserve"> </w:t>
            </w:r>
            <w:r>
              <w:rPr>
                <w:rFonts w:ascii="Times New Roman" w:eastAsia="Times New Roman" w:hAnsi="Times New Roman" w:cs="Times New Roman"/>
                <w:b/>
              </w:rPr>
              <w:t>Descripción de la AOP:</w:t>
            </w:r>
            <w:r>
              <w:rPr>
                <w:rFonts w:ascii="Times New Roman" w:eastAsia="Times New Roman" w:hAnsi="Times New Roman" w:cs="Times New Roman"/>
              </w:rPr>
              <w:t xml:space="preserve"> Contemplar datos como ser la ubicación de la AOP, coordenadas, descripción de colindancias. </w:t>
            </w:r>
          </w:p>
          <w:p w:rsidR="00E01F91" w:rsidRDefault="00163BB1">
            <w:pPr>
              <w:spacing w:after="41" w:line="259" w:lineRule="auto"/>
              <w:ind w:left="792" w:right="0" w:firstLine="0"/>
              <w:jc w:val="left"/>
            </w:pPr>
            <w:r>
              <w:rPr>
                <w:rFonts w:ascii="Times New Roman" w:eastAsia="Times New Roman" w:hAnsi="Times New Roman" w:cs="Times New Roman"/>
              </w:rPr>
              <w:t xml:space="preserve"> </w:t>
            </w:r>
          </w:p>
          <w:p w:rsidR="00E01F91" w:rsidRDefault="00163BB1">
            <w:pPr>
              <w:spacing w:after="0"/>
              <w:ind w:left="792" w:right="0" w:hanging="360"/>
            </w:pPr>
            <w:r>
              <w:rPr>
                <w:rFonts w:ascii="Times New Roman" w:eastAsia="Times New Roman" w:hAnsi="Times New Roman" w:cs="Times New Roman"/>
              </w:rPr>
              <w:t>1.5.</w:t>
            </w:r>
            <w:r>
              <w:rPr>
                <w:rFonts w:ascii="Arial" w:eastAsia="Arial" w:hAnsi="Arial" w:cs="Arial"/>
              </w:rPr>
              <w:t xml:space="preserve"> </w:t>
            </w:r>
            <w:r>
              <w:rPr>
                <w:rFonts w:ascii="Times New Roman" w:eastAsia="Times New Roman" w:hAnsi="Times New Roman" w:cs="Times New Roman"/>
                <w:b/>
              </w:rPr>
              <w:t>Detalle de Actividades Realizadas en el Periodo:</w:t>
            </w:r>
            <w:r>
              <w:rPr>
                <w:rFonts w:ascii="Times New Roman" w:eastAsia="Times New Roman" w:hAnsi="Times New Roman" w:cs="Times New Roman"/>
              </w:rPr>
              <w:t xml:space="preserve"> Descripción de todas las actividades específicas del periodo al que pertenece el Informe Ambiental a elaborarse. </w:t>
            </w:r>
          </w:p>
          <w:p w:rsidR="00E01F91" w:rsidRDefault="00163BB1">
            <w:pPr>
              <w:spacing w:after="48" w:line="259" w:lineRule="auto"/>
              <w:ind w:left="792" w:right="0" w:firstLine="0"/>
              <w:jc w:val="left"/>
            </w:pPr>
            <w:r>
              <w:rPr>
                <w:rFonts w:ascii="Times New Roman" w:eastAsia="Times New Roman" w:hAnsi="Times New Roman" w:cs="Times New Roman"/>
              </w:rPr>
              <w:t xml:space="preserve"> </w:t>
            </w:r>
          </w:p>
          <w:p w:rsidR="00E01F91" w:rsidRDefault="00163BB1">
            <w:pPr>
              <w:spacing w:after="57" w:line="238" w:lineRule="auto"/>
              <w:ind w:left="792" w:right="39" w:hanging="360"/>
            </w:pPr>
            <w:r>
              <w:rPr>
                <w:rFonts w:ascii="Times New Roman" w:eastAsia="Times New Roman" w:hAnsi="Times New Roman" w:cs="Times New Roman"/>
              </w:rPr>
              <w:t>1.6.</w:t>
            </w:r>
            <w:r>
              <w:rPr>
                <w:rFonts w:ascii="Arial" w:eastAsia="Arial" w:hAnsi="Arial" w:cs="Arial"/>
              </w:rPr>
              <w:t xml:space="preserve"> </w:t>
            </w:r>
            <w:r>
              <w:rPr>
                <w:rFonts w:ascii="Times New Roman" w:eastAsia="Times New Roman" w:hAnsi="Times New Roman" w:cs="Times New Roman"/>
                <w:b/>
              </w:rPr>
              <w:t xml:space="preserve">Cumplimiento de los Compromisos Ambientales (Establecidos en el Documento Ambiental propio de cada proyecto): </w:t>
            </w:r>
            <w:r>
              <w:rPr>
                <w:rFonts w:ascii="Times New Roman" w:eastAsia="Times New Roman" w:hAnsi="Times New Roman" w:cs="Times New Roman"/>
              </w:rPr>
              <w:t xml:space="preserve">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 </w:t>
            </w:r>
          </w:p>
          <w:p w:rsidR="00E01F91" w:rsidRDefault="00163BB1">
            <w:pPr>
              <w:spacing w:after="50" w:line="259" w:lineRule="auto"/>
              <w:ind w:left="579" w:right="0" w:firstLine="0"/>
              <w:jc w:val="left"/>
            </w:pPr>
            <w:r>
              <w:rPr>
                <w:rFonts w:ascii="Calibri" w:eastAsia="Calibri" w:hAnsi="Calibri" w:cs="Calibri"/>
                <w:noProof/>
                <w:sz w:val="22"/>
              </w:rPr>
              <mc:AlternateContent>
                <mc:Choice Requires="wpg">
                  <w:drawing>
                    <wp:inline distT="0" distB="0" distL="0" distR="0">
                      <wp:extent cx="6106109" cy="6096"/>
                      <wp:effectExtent l="0" t="0" r="0" b="0"/>
                      <wp:docPr id="40606" name="Group 40606"/>
                      <wp:cNvGraphicFramePr/>
                      <a:graphic xmlns:a="http://schemas.openxmlformats.org/drawingml/2006/main">
                        <a:graphicData uri="http://schemas.microsoft.com/office/word/2010/wordprocessingGroup">
                          <wpg:wgp>
                            <wpg:cNvGrpSpPr/>
                            <wpg:grpSpPr>
                              <a:xfrm>
                                <a:off x="0" y="0"/>
                                <a:ext cx="6106109" cy="6096"/>
                                <a:chOff x="0" y="0"/>
                                <a:chExt cx="6106109" cy="6096"/>
                              </a:xfrm>
                            </wpg:grpSpPr>
                            <wps:wsp>
                              <wps:cNvPr id="56389" name="Shape 563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0" name="Shape 56390"/>
                              <wps:cNvSpPr/>
                              <wps:spPr>
                                <a:xfrm>
                                  <a:off x="6096" y="0"/>
                                  <a:ext cx="519684" cy="9144"/>
                                </a:xfrm>
                                <a:custGeom>
                                  <a:avLst/>
                                  <a:gdLst/>
                                  <a:ahLst/>
                                  <a:cxnLst/>
                                  <a:rect l="0" t="0" r="0" b="0"/>
                                  <a:pathLst>
                                    <a:path w="519684" h="9144">
                                      <a:moveTo>
                                        <a:pt x="0" y="0"/>
                                      </a:moveTo>
                                      <a:lnTo>
                                        <a:pt x="519684" y="0"/>
                                      </a:lnTo>
                                      <a:lnTo>
                                        <a:pt x="5196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1" name="Shape 56391"/>
                              <wps:cNvSpPr/>
                              <wps:spPr>
                                <a:xfrm>
                                  <a:off x="5257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2" name="Shape 56392"/>
                              <wps:cNvSpPr/>
                              <wps:spPr>
                                <a:xfrm>
                                  <a:off x="531825" y="0"/>
                                  <a:ext cx="702564" cy="9144"/>
                                </a:xfrm>
                                <a:custGeom>
                                  <a:avLst/>
                                  <a:gdLst/>
                                  <a:ahLst/>
                                  <a:cxnLst/>
                                  <a:rect l="0" t="0" r="0" b="0"/>
                                  <a:pathLst>
                                    <a:path w="702564" h="9144">
                                      <a:moveTo>
                                        <a:pt x="0" y="0"/>
                                      </a:moveTo>
                                      <a:lnTo>
                                        <a:pt x="702564" y="0"/>
                                      </a:lnTo>
                                      <a:lnTo>
                                        <a:pt x="7025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3" name="Shape 56393"/>
                              <wps:cNvSpPr/>
                              <wps:spPr>
                                <a:xfrm>
                                  <a:off x="12343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4" name="Shape 56394"/>
                              <wps:cNvSpPr/>
                              <wps:spPr>
                                <a:xfrm>
                                  <a:off x="1240485" y="0"/>
                                  <a:ext cx="1387094" cy="9144"/>
                                </a:xfrm>
                                <a:custGeom>
                                  <a:avLst/>
                                  <a:gdLst/>
                                  <a:ahLst/>
                                  <a:cxnLst/>
                                  <a:rect l="0" t="0" r="0" b="0"/>
                                  <a:pathLst>
                                    <a:path w="1387094" h="9144">
                                      <a:moveTo>
                                        <a:pt x="0" y="0"/>
                                      </a:moveTo>
                                      <a:lnTo>
                                        <a:pt x="1387094" y="0"/>
                                      </a:lnTo>
                                      <a:lnTo>
                                        <a:pt x="13870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5" name="Shape 56395"/>
                              <wps:cNvSpPr/>
                              <wps:spPr>
                                <a:xfrm>
                                  <a:off x="26277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6" name="Shape 56396"/>
                              <wps:cNvSpPr/>
                              <wps:spPr>
                                <a:xfrm>
                                  <a:off x="2633803" y="0"/>
                                  <a:ext cx="914705" cy="9144"/>
                                </a:xfrm>
                                <a:custGeom>
                                  <a:avLst/>
                                  <a:gdLst/>
                                  <a:ahLst/>
                                  <a:cxnLst/>
                                  <a:rect l="0" t="0" r="0" b="0"/>
                                  <a:pathLst>
                                    <a:path w="914705" h="9144">
                                      <a:moveTo>
                                        <a:pt x="0" y="0"/>
                                      </a:moveTo>
                                      <a:lnTo>
                                        <a:pt x="914705" y="0"/>
                                      </a:lnTo>
                                      <a:lnTo>
                                        <a:pt x="9147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7" name="Shape 56397"/>
                              <wps:cNvSpPr/>
                              <wps:spPr>
                                <a:xfrm>
                                  <a:off x="35484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8" name="Shape 56398"/>
                              <wps:cNvSpPr/>
                              <wps:spPr>
                                <a:xfrm>
                                  <a:off x="3554553" y="0"/>
                                  <a:ext cx="915924" cy="9144"/>
                                </a:xfrm>
                                <a:custGeom>
                                  <a:avLst/>
                                  <a:gdLst/>
                                  <a:ahLst/>
                                  <a:cxnLst/>
                                  <a:rect l="0" t="0" r="0" b="0"/>
                                  <a:pathLst>
                                    <a:path w="915924" h="9144">
                                      <a:moveTo>
                                        <a:pt x="0" y="0"/>
                                      </a:moveTo>
                                      <a:lnTo>
                                        <a:pt x="915924" y="0"/>
                                      </a:lnTo>
                                      <a:lnTo>
                                        <a:pt x="9159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399" name="Shape 56399"/>
                              <wps:cNvSpPr/>
                              <wps:spPr>
                                <a:xfrm>
                                  <a:off x="447047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0" name="Shape 56400"/>
                              <wps:cNvSpPr/>
                              <wps:spPr>
                                <a:xfrm>
                                  <a:off x="4476573" y="0"/>
                                  <a:ext cx="713537" cy="9144"/>
                                </a:xfrm>
                                <a:custGeom>
                                  <a:avLst/>
                                  <a:gdLst/>
                                  <a:ahLst/>
                                  <a:cxnLst/>
                                  <a:rect l="0" t="0" r="0" b="0"/>
                                  <a:pathLst>
                                    <a:path w="713537" h="9144">
                                      <a:moveTo>
                                        <a:pt x="0" y="0"/>
                                      </a:moveTo>
                                      <a:lnTo>
                                        <a:pt x="713537" y="0"/>
                                      </a:lnTo>
                                      <a:lnTo>
                                        <a:pt x="713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1" name="Shape 56401"/>
                              <wps:cNvSpPr/>
                              <wps:spPr>
                                <a:xfrm>
                                  <a:off x="51901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2" name="Shape 56402"/>
                              <wps:cNvSpPr/>
                              <wps:spPr>
                                <a:xfrm>
                                  <a:off x="5196282" y="0"/>
                                  <a:ext cx="903732" cy="9144"/>
                                </a:xfrm>
                                <a:custGeom>
                                  <a:avLst/>
                                  <a:gdLst/>
                                  <a:ahLst/>
                                  <a:cxnLst/>
                                  <a:rect l="0" t="0" r="0" b="0"/>
                                  <a:pathLst>
                                    <a:path w="903732" h="9144">
                                      <a:moveTo>
                                        <a:pt x="0" y="0"/>
                                      </a:moveTo>
                                      <a:lnTo>
                                        <a:pt x="903732" y="0"/>
                                      </a:lnTo>
                                      <a:lnTo>
                                        <a:pt x="9037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3" name="Shape 56403"/>
                              <wps:cNvSpPr/>
                              <wps:spPr>
                                <a:xfrm>
                                  <a:off x="61000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8845B6" id="Group 40606" o:spid="_x0000_s1026" style="width:480.8pt;height:.5pt;mso-position-horizontal-relative:char;mso-position-vertical-relative:line" coordsize="61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">
                      <v:shape id="Shape 5638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nI8YA&#10;AADeAAAADwAAAGRycy9kb3ducmV2LnhtbESPQWsCMRSE7wX/Q3iCt5pVW6urUVQoiFBQ20OPz81z&#10;d3HzsiZR139vhEKPw8x8w0znjanElZwvLSvodRMQxJnVJecKfr4/X0cgfEDWWFkmBXfyMJ+1XqaY&#10;anvjHV33IRcRwj5FBUUIdSqlzwoy6Lu2Jo7e0TqDIUqXS+3wFuGmkv0kGUqDJceFAmtaFZSd9hej&#10;oD7n7vfs9ZIPl+3mg5M1NV9vSnXazWICIlAT/sN/7bVW8D4cjMbwvBOv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nI8YAAADeAAAADwAAAAAAAAAAAAAAAACYAgAAZHJz&#10;L2Rvd25yZXYueG1sUEsFBgAAAAAEAAQA9QAAAIsDAAAAAA==&#10;" path="m,l9144,r,9144l,9144,,e" fillcolor="black" stroked="f" strokeweight="0">
                        <v:stroke miterlimit="83231f" joinstyle="miter"/>
                        <v:path arrowok="t" textboxrect="0,0,9144,9144"/>
                      </v:shape>
                      <v:shape id="Shape 56390" o:spid="_x0000_s1028" style="position:absolute;left:60;width:5197;height:91;visibility:visible;mso-wrap-style:square;v-text-anchor:top" coordsize="51968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zQcUA&#10;AADeAAAADwAAAGRycy9kb3ducmV2LnhtbESPzWoCMRSF90LfIVyhO020dmhHo0hLpV0IartweZ1c&#10;Z4ZOboYkHce3bxaCy8P541usetuIjnyoHWuYjBUI4sKZmksNP98foxcQISIbbByThisFWC0fBgvM&#10;jbvwnrpDLEUa4ZCjhirGNpcyFBVZDGPXEifv7LzFmKQvpfF4SeO2kVOlMmmx5vRQYUtvFRW/hz+r&#10;wWfvHSmFW0Yz+7oWmd9tjietH4f9eg4iUh/v4Vv702h4zp5eE0DCSSg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jNBxQAAAN4AAAAPAAAAAAAAAAAAAAAAAJgCAABkcnMv&#10;ZG93bnJldi54bWxQSwUGAAAAAAQABAD1AAAAigMAAAAA&#10;" path="m,l519684,r,9144l,9144,,e" fillcolor="black" stroked="f" strokeweight="0">
                        <v:stroke miterlimit="83231f" joinstyle="miter"/>
                        <v:path arrowok="t" textboxrect="0,0,519684,9144"/>
                      </v:shape>
                      <v:shape id="Shape 56391" o:spid="_x0000_s1029" style="position:absolute;left:525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9+McA&#10;AADeAAAADwAAAGRycy9kb3ducmV2LnhtbESPT2vCQBTE7wW/w/IK3uomtv5Ls4oVClIQWvXg8TX7&#10;mgSzb+Puqum37xYEj8PM/IbJF51pxIWcry0rSAcJCOLC6ppLBfvd+9MUhA/IGhvLpOCXPCzmvYcc&#10;M22v/EWXbShFhLDPUEEVQptJ6YuKDPqBbYmj92OdwRClK6V2eI1w08hhkoylwZrjQoUtrSoqjtuz&#10;UdCeSnc4ef3G3+fPjwkna+o2L0r1H7vlK4hAXbiHb+21VjAaP89S+L8Tr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YffjHAAAA3gAAAA8AAAAAAAAAAAAAAAAAmAIAAGRy&#10;cy9kb3ducmV2LnhtbFBLBQYAAAAABAAEAPUAAACMAwAAAAA=&#10;" path="m,l9144,r,9144l,9144,,e" fillcolor="black" stroked="f" strokeweight="0">
                        <v:stroke miterlimit="83231f" joinstyle="miter"/>
                        <v:path arrowok="t" textboxrect="0,0,9144,9144"/>
                      </v:shape>
                      <v:shape id="Shape 56392" o:spid="_x0000_s1030" style="position:absolute;left:5318;width:7025;height:91;visibility:visible;mso-wrap-style:square;v-text-anchor:top" coordsize="7025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JcUA&#10;AADeAAAADwAAAGRycy9kb3ducmV2LnhtbESPQYvCMBSE7wv+h/AEL4umWla0GqUowh56WRW9Pppn&#10;W21eShO1/vvNwoLHYWa+YZbrztTiQa2rLCsYjyIQxLnVFRcKjofdcAbCeWSNtWVS8CIH61XvY4mJ&#10;tk/+ocfeFyJA2CWooPS+SaR0eUkG3cg2xMG72NagD7ItpG7xGeCmlpMomkqDFYeFEhvalJTf9ncT&#10;KKe7lzb+zI7XeNtkc5ues0Oq1KDfpQsQnjr/Dv+3v7WCr2k8n8DfnXA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ElxQAAAN4AAAAPAAAAAAAAAAAAAAAAAJgCAABkcnMv&#10;ZG93bnJldi54bWxQSwUGAAAAAAQABAD1AAAAigMAAAAA&#10;" path="m,l702564,r,9144l,9144,,e" fillcolor="black" stroked="f" strokeweight="0">
                        <v:stroke miterlimit="83231f" joinstyle="miter"/>
                        <v:path arrowok="t" textboxrect="0,0,702564,9144"/>
                      </v:shape>
                      <v:shape id="Shape 56393" o:spid="_x0000_s1031" style="position:absolute;left:1234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ZGFMYA&#10;AADeAAAADwAAAGRycy9kb3ducmV2LnhtbESPT2sCMRTE74V+h/AK3mpWrVpXo7RCQQTBPz14fG6e&#10;u4ublzWJuv32jSB4HGbmN8xk1phKXMn50rKCTjsBQZxZXXKu4Hf38/4JwgdkjZVlUvBHHmbT15cJ&#10;ptreeEPXbchFhLBPUUERQp1K6bOCDPq2rYmjd7TOYIjS5VI7vEW4qWQ3SQbSYMlxocCa5gVlp+3F&#10;KKjPudufvf7mw2W9HHKyoGb1oVTrrfkagwjUhGf40V5oBf1Bb9SD+514Be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ZGFMYAAADeAAAADwAAAAAAAAAAAAAAAACYAgAAZHJz&#10;L2Rvd25yZXYueG1sUEsFBgAAAAAEAAQA9QAAAIsDAAAAAA==&#10;" path="m,l9144,r,9144l,9144,,e" fillcolor="black" stroked="f" strokeweight="0">
                        <v:stroke miterlimit="83231f" joinstyle="miter"/>
                        <v:path arrowok="t" textboxrect="0,0,9144,9144"/>
                      </v:shape>
                      <v:shape id="Shape 56394" o:spid="_x0000_s1032" style="position:absolute;left:12404;width:13871;height:91;visibility:visible;mso-wrap-style:square;v-text-anchor:top" coordsize="13870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9MMsgA&#10;AADeAAAADwAAAGRycy9kb3ducmV2LnhtbESPT2vCQBTE70K/w/IK3nTT1j81ZpVSUXpSmgi9PrPP&#10;JDX7NmS3mvrpu4LQ4zAzv2GSZWdqcabWVZYVPA0jEMS51RUXCvbZevAKwnlkjbVlUvBLDpaLh16C&#10;sbYX/qRz6gsRIOxiVFB638RSurwkg25oG+LgHW1r0AfZFlK3eAlwU8vnKJpIgxWHhRIbei8pP6U/&#10;RoFt5GZ8va7M9jBN7Sn7+q52aaZU/7F7m4Pw1Pn/8L39oRWMJy+zEdzuhCs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D0wyyAAAAN4AAAAPAAAAAAAAAAAAAAAAAJgCAABk&#10;cnMvZG93bnJldi54bWxQSwUGAAAAAAQABAD1AAAAjQMAAAAA&#10;" path="m,l1387094,r,9144l,9144,,e" fillcolor="black" stroked="f" strokeweight="0">
                        <v:stroke miterlimit="83231f" joinstyle="miter"/>
                        <v:path arrowok="t" textboxrect="0,0,1387094,9144"/>
                      </v:shape>
                      <v:shape id="Shape 56395" o:spid="_x0000_s1033" style="position:absolute;left:2627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N7+8YA&#10;AADeAAAADwAAAGRycy9kb3ducmV2LnhtbESPQWsCMRSE74L/ITyhN83WVltXo6ggiFBQ24PH5+Z1&#10;d3HzsiZRt//eCEKPw8x8w0xmjanElZwvLSt47SUgiDOrS84V/Hyvup8gfEDWWFkmBX/kYTZttyaY&#10;anvjHV33IRcRwj5FBUUIdSqlzwoy6Hu2Jo7er3UGQ5Qul9rhLcJNJftJMpQGS44LBda0LCg77S9G&#10;QX3O3eHs9YKPl+3mg5M1NV/vSr10mvkYRKAm/Ief7bVWMBi+jQbwuBOv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N7+8YAAADeAAAADwAAAAAAAAAAAAAAAACYAgAAZHJz&#10;L2Rvd25yZXYueG1sUEsFBgAAAAAEAAQA9QAAAIsDAAAAAA==&#10;" path="m,l9144,r,9144l,9144,,e" fillcolor="black" stroked="f" strokeweight="0">
                        <v:stroke miterlimit="83231f" joinstyle="miter"/>
                        <v:path arrowok="t" textboxrect="0,0,9144,9144"/>
                      </v:shape>
                      <v:shape id="Shape 56396" o:spid="_x0000_s1034" style="position:absolute;left:26338;width:9147;height:91;visibility:visible;mso-wrap-style:square;v-text-anchor:top" coordsize="9147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IAqMgA&#10;AADeAAAADwAAAGRycy9kb3ducmV2LnhtbESPQWvCQBSE70L/w/IK3nRTS4OmriJSQahQtAU9vmaf&#10;SWr2bciuMfHXu0LB4zAz3zDTeWtK0VDtCssKXoYRCOLU6oIzBT/fq8EYhPPIGkvLpKAjB/PZU2+K&#10;ibYX3lKz85kIEHYJKsi9rxIpXZqTQTe0FXHwjrY26IOsM6lrvAS4KeUoimJpsOCwkGNFy5zS0+5s&#10;FOyLuBt1X+uJPm4Wn81v+XdYfVyV6j+3i3cQnlr/CP+311rBW/w6ieF+J1w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sgCoyAAAAN4AAAAPAAAAAAAAAAAAAAAAAJgCAABk&#10;cnMvZG93bnJldi54bWxQSwUGAAAAAAQABAD1AAAAjQMAAAAA&#10;" path="m,l914705,r,9144l,9144,,e" fillcolor="black" stroked="f" strokeweight="0">
                        <v:stroke miterlimit="83231f" joinstyle="miter"/>
                        <v:path arrowok="t" textboxrect="0,0,914705,9144"/>
                      </v:shape>
                      <v:shape id="Shape 56397" o:spid="_x0000_s1035" style="position:absolute;left:3548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1AF8YA&#10;AADeAAAADwAAAGRycy9kb3ducmV2LnhtbESPT2sCMRTE70K/Q3gFb5qt9e/WKFYQpCC06sHjc/O6&#10;u3TzsiZR129vCoLHYWZ+w0znjanEhZwvLSt46yYgiDOrS84V7HerzhiED8gaK8uk4EYe5rOX1hRT&#10;ba/8Q5dtyEWEsE9RQRFCnUrps4IM+q6tiaP3a53BEKXLpXZ4jXBTyV6SDKXBkuNCgTUtC8r+tmej&#10;oD7l7nDy+pOP5++vESdrajZ9pdqvzeIDRKAmPMOP9lorGAzfJyP4vxOv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1AF8YAAADeAAAADwAAAAAAAAAAAAAAAACYAgAAZHJz&#10;L2Rvd25yZXYueG1sUEsFBgAAAAAEAAQA9QAAAIsDAAAAAA==&#10;" path="m,l9144,r,9144l,9144,,e" fillcolor="black" stroked="f" strokeweight="0">
                        <v:stroke miterlimit="83231f" joinstyle="miter"/>
                        <v:path arrowok="t" textboxrect="0,0,9144,9144"/>
                      </v:shape>
                      <v:shape id="Shape 56398" o:spid="_x0000_s1036" style="position:absolute;left:35545;width:9159;height:91;visibility:visible;mso-wrap-style:square;v-text-anchor:top" coordsize="9159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A7MQA&#10;AADeAAAADwAAAGRycy9kb3ducmV2LnhtbERPy2rCQBTdC/2H4Ra6EZ20RdHoKKVYKLryjbtr5pqk&#10;zdwJmTGJf+8sBJeH857OW1OImiqXW1bw3o9AECdW55wq2G1/eiMQziNrLCyTghs5mM9eOlOMtW14&#10;TfXGpyKEsItRQeZ9GUvpkowMur4tiQN3sZVBH2CVSl1hE8JNIT+iaCgN5hwaMizpO6Pkf3M1CtaH&#10;1f60/Dtfz12X1Efb6AUuxkq9vbZfExCeWv8UP9y/WsFg+DkOe8OdcAXk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qwOzEAAAA3gAAAA8AAAAAAAAAAAAAAAAAmAIAAGRycy9k&#10;b3ducmV2LnhtbFBLBQYAAAAABAAEAPUAAACJAwAAAAA=&#10;" path="m,l915924,r,9144l,9144,,e" fillcolor="black" stroked="f" strokeweight="0">
                        <v:stroke miterlimit="83231f" joinstyle="miter"/>
                        <v:path arrowok="t" textboxrect="0,0,915924,9144"/>
                      </v:shape>
                      <v:shape id="Shape 56399" o:spid="_x0000_s1037" style="position:absolute;left:4470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x/scA&#10;AADeAAAADwAAAGRycy9kb3ducmV2LnhtbESPS2vDMBCE74H+B7GF3hK5bZ5uZNMWAqEQyOvQ49ba&#10;2qbWypGUxPn3USGQ4zAz3zDzvDONOJHztWUFz4MEBHFhdc2lgv1u0Z+C8AFZY2OZFFzIQ5499OaY&#10;anvmDZ22oRQRwj5FBVUIbSqlLyoy6Ae2JY7er3UGQ5SulNrhOcJNI1+SZCwN1hwXKmzps6Lib3s0&#10;CtpD6b4PXn/wz3H9NeFkSd1qqNTTY/f+BiJQF+7hW3upFYzGr7MZ/N+JV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ucf7HAAAA3gAAAA8AAAAAAAAAAAAAAAAAmAIAAGRy&#10;cy9kb3ducmV2LnhtbFBLBQYAAAAABAAEAPUAAACMAwAAAAA=&#10;" path="m,l9144,r,9144l,9144,,e" fillcolor="black" stroked="f" strokeweight="0">
                        <v:stroke miterlimit="83231f" joinstyle="miter"/>
                        <v:path arrowok="t" textboxrect="0,0,9144,9144"/>
                      </v:shape>
                      <v:shape id="Shape 56400" o:spid="_x0000_s1038" style="position:absolute;left:44765;width:7136;height:91;visibility:visible;mso-wrap-style:square;v-text-anchor:top" coordsize="71353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8lAMMA&#10;AADeAAAADwAAAGRycy9kb3ducmV2LnhtbESPz2rCQBDG74W+wzKCl1I3LbpI6ipFLOhR7QNMs2M2&#10;mJ0N2WmMb989FDx+fP/4rTZjaNVAfWoiW3ibFaCIq+gari18n79el6CSIDtsI5OFOyXYrJ+fVli6&#10;eOMjDSepVR7hVKIFL9KVWqfKU8A0ix1x9i6xDyhZ9rV2Pd7yeGj1e1EYHbDh/OCxo62n6nr6DRba&#10;s3h6MX7ZLC67/eFnMNudGGunk/HzA5TQKI/wf3vvLCzMvMgAGSejgF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8lAMMAAADeAAAADwAAAAAAAAAAAAAAAACYAgAAZHJzL2Rv&#10;d25yZXYueG1sUEsFBgAAAAAEAAQA9QAAAIgDAAAAAA==&#10;" path="m,l713537,r,9144l,9144,,e" fillcolor="black" stroked="f" strokeweight="0">
                        <v:stroke miterlimit="83231f" joinstyle="miter"/>
                        <v:path arrowok="t" textboxrect="0,0,713537,9144"/>
                      </v:shape>
                      <v:shape id="Shape 56401" o:spid="_x0000_s1039" style="position:absolute;left:5190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lGsYA&#10;AADeAAAADwAAAGRycy9kb3ducmV2LnhtbESPT2sCMRTE70K/Q3gFb5pYrJbVKG2hIILgnx48PjfP&#10;3aWblzWJuv32RhA8DjPzG2Y6b20tLuRD5VjDoK9AEOfOVFxo+N399D5AhIhssHZMGv4pwHz20pli&#10;ZtyVN3TZxkIkCIcMNZQxNpmUIS/JYui7hjh5R+ctxiR9IY3Ha4LbWr4pNZIWK04LJTb0XVL+tz1b&#10;Dc2p8PtTMF98OK+XY1YLaldDrbuv7ecERKQ2PsOP9sJoeB8N1QDud9IV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glGsYAAADeAAAADwAAAAAAAAAAAAAAAACYAgAAZHJz&#10;L2Rvd25yZXYueG1sUEsFBgAAAAAEAAQA9QAAAIsDAAAAAA==&#10;" path="m,l9144,r,9144l,9144,,e" fillcolor="black" stroked="f" strokeweight="0">
                        <v:stroke miterlimit="83231f" joinstyle="miter"/>
                        <v:path arrowok="t" textboxrect="0,0,9144,9144"/>
                      </v:shape>
                      <v:shape id="Shape 56402" o:spid="_x0000_s1040" style="position:absolute;left:51962;width:9038;height:91;visibility:visible;mso-wrap-style:square;v-text-anchor:top" coordsize="90373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Q4WscA&#10;AADeAAAADwAAAGRycy9kb3ducmV2LnhtbESPT2vCQBTE7wW/w/KE3uqm4t/oKtbaWvCkRvD4yL5u&#10;QrNvQ3Y16bfvFgo9DjPzG2a57mwl7tT40rGC50ECgjh3umSjIDu/Pc1A+ICssXJMCr7Jw3rVe1hi&#10;ql3LR7qfghERwj5FBUUIdSqlzwuy6AeuJo7ep2sshigbI3WDbYTbSg6TZCItlhwXCqxpW1D+dbpZ&#10;Be9mP95fysPh+vrid3Izb7NpZpR67HebBYhAXfgP/7U/tILxZJQM4fdOv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0OFrHAAAA3gAAAA8AAAAAAAAAAAAAAAAAmAIAAGRy&#10;cy9kb3ducmV2LnhtbFBLBQYAAAAABAAEAPUAAACMAwAAAAA=&#10;" path="m,l903732,r,9144l,9144,,e" fillcolor="black" stroked="f" strokeweight="0">
                        <v:stroke miterlimit="83231f" joinstyle="miter"/>
                        <v:path arrowok="t" textboxrect="0,0,903732,9144"/>
                      </v:shape>
                      <v:shape id="Shape 56403" o:spid="_x0000_s1041" style="position:absolute;left:6100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Ye9sYA&#10;AADeAAAADwAAAGRycy9kb3ducmV2LnhtbESPT2sCMRTE70K/Q3gFb5pY/7I1ShUKUhCs9tDjc/O6&#10;u7h5WZOo22/fCEKPw8z8hpkvW1uLK/lQOdYw6CsQxLkzFRcavg7vvRmIEJEN1o5Jwy8FWC6eOnPM&#10;jLvxJ133sRAJwiFDDWWMTSZlyEuyGPquIU7ej/MWY5K+kMbjLcFtLV+UmkiLFaeFEhtal5Sf9her&#10;oTkX/vsczIqPl93HlNWG2u1I6+5z+/YKIlIb/8OP9sZoGE9Gagj3O+kK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Ye9s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p>
          <w:p w:rsidR="00E01F91" w:rsidRDefault="00163BB1">
            <w:pPr>
              <w:tabs>
                <w:tab w:val="center" w:pos="997"/>
                <w:tab w:val="center" w:pos="1969"/>
                <w:tab w:val="center" w:pos="3622"/>
                <w:tab w:val="center" w:pos="5445"/>
                <w:tab w:val="center" w:pos="6895"/>
                <w:tab w:val="center" w:pos="8186"/>
                <w:tab w:val="center" w:pos="9472"/>
              </w:tabs>
              <w:spacing w:after="14"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Código </w:t>
            </w:r>
            <w:r>
              <w:rPr>
                <w:rFonts w:ascii="Times New Roman" w:eastAsia="Times New Roman" w:hAnsi="Times New Roman" w:cs="Times New Roman"/>
                <w:b/>
              </w:rPr>
              <w:tab/>
              <w:t xml:space="preserve">Factor </w:t>
            </w:r>
            <w:r>
              <w:rPr>
                <w:rFonts w:ascii="Times New Roman" w:eastAsia="Times New Roman" w:hAnsi="Times New Roman" w:cs="Times New Roman"/>
                <w:b/>
              </w:rPr>
              <w:tab/>
              <w:t xml:space="preserve">Medida a Monitorear </w:t>
            </w:r>
            <w:r>
              <w:rPr>
                <w:rFonts w:ascii="Times New Roman" w:eastAsia="Times New Roman" w:hAnsi="Times New Roman" w:cs="Times New Roman"/>
                <w:b/>
              </w:rPr>
              <w:tab/>
              <w:t xml:space="preserve">Fecha de </w:t>
            </w:r>
            <w:r>
              <w:rPr>
                <w:rFonts w:ascii="Times New Roman" w:eastAsia="Times New Roman" w:hAnsi="Times New Roman" w:cs="Times New Roman"/>
                <w:b/>
              </w:rPr>
              <w:tab/>
              <w:t xml:space="preserve">Fecha de </w:t>
            </w:r>
            <w:r>
              <w:rPr>
                <w:rFonts w:ascii="Times New Roman" w:eastAsia="Times New Roman" w:hAnsi="Times New Roman" w:cs="Times New Roman"/>
                <w:b/>
              </w:rPr>
              <w:tab/>
              <w:t xml:space="preserve">Desarrollo </w:t>
            </w:r>
            <w:r>
              <w:rPr>
                <w:rFonts w:ascii="Times New Roman" w:eastAsia="Times New Roman" w:hAnsi="Times New Roman" w:cs="Times New Roman"/>
                <w:b/>
              </w:rPr>
              <w:tab/>
              <w:t xml:space="preserve">Respaldos </w:t>
            </w:r>
          </w:p>
          <w:p w:rsidR="00E01F91" w:rsidRDefault="00163BB1">
            <w:pPr>
              <w:spacing w:after="50" w:line="274" w:lineRule="auto"/>
              <w:ind w:left="2636" w:right="321" w:hanging="1116"/>
              <w:jc w:val="left"/>
            </w:pPr>
            <w:r>
              <w:rPr>
                <w:rFonts w:ascii="Times New Roman" w:eastAsia="Times New Roman" w:hAnsi="Times New Roman" w:cs="Times New Roman"/>
                <w:b/>
              </w:rPr>
              <w:t xml:space="preserve">Ambiental </w:t>
            </w:r>
            <w:r>
              <w:rPr>
                <w:rFonts w:ascii="Times New Roman" w:eastAsia="Times New Roman" w:hAnsi="Times New Roman" w:cs="Times New Roman"/>
                <w:b/>
              </w:rPr>
              <w:tab/>
              <w:t xml:space="preserve">de </w:t>
            </w:r>
            <w:r>
              <w:rPr>
                <w:rFonts w:ascii="Times New Roman" w:eastAsia="Times New Roman" w:hAnsi="Times New Roman" w:cs="Times New Roman"/>
                <w:b/>
              </w:rPr>
              <w:tab/>
              <w:t xml:space="preserve">Cumplimiento </w:t>
            </w:r>
            <w:r>
              <w:rPr>
                <w:rFonts w:ascii="Times New Roman" w:eastAsia="Times New Roman" w:hAnsi="Times New Roman" w:cs="Times New Roman"/>
                <w:b/>
              </w:rPr>
              <w:tab/>
            </w:r>
            <w:proofErr w:type="spellStart"/>
            <w:r>
              <w:rPr>
                <w:rFonts w:ascii="Times New Roman" w:eastAsia="Times New Roman" w:hAnsi="Times New Roman" w:cs="Times New Roman"/>
                <w:b/>
              </w:rPr>
              <w:t>Cumplimiento</w:t>
            </w:r>
            <w:proofErr w:type="spellEnd"/>
            <w:r>
              <w:rPr>
                <w:rFonts w:ascii="Times New Roman" w:eastAsia="Times New Roman" w:hAnsi="Times New Roman" w:cs="Times New Roman"/>
                <w:b/>
              </w:rPr>
              <w:t xml:space="preserve"> </w:t>
            </w:r>
            <w:r>
              <w:rPr>
                <w:rFonts w:ascii="Times New Roman" w:eastAsia="Times New Roman" w:hAnsi="Times New Roman" w:cs="Times New Roman"/>
                <w:b/>
              </w:rPr>
              <w:tab/>
              <w:t xml:space="preserve">de la Adecuación/Mitigación </w:t>
            </w:r>
            <w:r>
              <w:rPr>
                <w:rFonts w:ascii="Times New Roman" w:eastAsia="Times New Roman" w:hAnsi="Times New Roman" w:cs="Times New Roman"/>
                <w:b/>
              </w:rPr>
              <w:tab/>
              <w:t xml:space="preserve">Medida </w:t>
            </w:r>
          </w:p>
          <w:p w:rsidR="00E01F91" w:rsidRDefault="00163BB1">
            <w:pPr>
              <w:tabs>
                <w:tab w:val="center" w:pos="5445"/>
                <w:tab w:val="center" w:pos="6895"/>
              </w:tabs>
              <w:spacing w:after="0" w:line="259" w:lineRule="auto"/>
              <w:ind w:left="0" w:right="0" w:firstLine="0"/>
              <w:jc w:val="left"/>
            </w:pPr>
            <w:r>
              <w:rPr>
                <w:rFonts w:ascii="Calibri" w:eastAsia="Calibri" w:hAnsi="Calibri" w:cs="Calibri"/>
                <w:sz w:val="22"/>
              </w:rPr>
              <w:tab/>
            </w:r>
            <w:r>
              <w:rPr>
                <w:rFonts w:ascii="Times New Roman" w:eastAsia="Times New Roman" w:hAnsi="Times New Roman" w:cs="Times New Roman"/>
                <w:b/>
              </w:rPr>
              <w:t xml:space="preserve">(Inicio) </w:t>
            </w:r>
            <w:r>
              <w:rPr>
                <w:rFonts w:ascii="Times New Roman" w:eastAsia="Times New Roman" w:hAnsi="Times New Roman" w:cs="Times New Roman"/>
                <w:b/>
              </w:rPr>
              <w:tab/>
              <w:t xml:space="preserve">(Final) </w:t>
            </w:r>
          </w:p>
        </w:tc>
      </w:tr>
      <w:tr w:rsidR="00E01F91">
        <w:trPr>
          <w:gridAfter w:val="1"/>
          <w:wAfter w:w="34" w:type="dxa"/>
          <w:trHeight w:val="244"/>
        </w:trPr>
        <w:tc>
          <w:tcPr>
            <w:tcW w:w="584" w:type="dxa"/>
            <w:gridSpan w:val="2"/>
            <w:tcBorders>
              <w:top w:val="nil"/>
              <w:left w:val="single" w:sz="8" w:space="0" w:color="000000"/>
              <w:bottom w:val="nil"/>
              <w:right w:val="single" w:sz="4" w:space="0" w:color="000000"/>
            </w:tcBorders>
          </w:tcPr>
          <w:p w:rsidR="00E01F91" w:rsidRDefault="00E01F91">
            <w:pPr>
              <w:spacing w:after="160" w:line="259" w:lineRule="auto"/>
              <w:ind w:left="0" w:right="0" w:firstLine="0"/>
              <w:jc w:val="left"/>
            </w:pPr>
          </w:p>
        </w:tc>
        <w:tc>
          <w:tcPr>
            <w:tcW w:w="828"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1116"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50" w:right="0" w:firstLine="0"/>
              <w:jc w:val="center"/>
            </w:pPr>
            <w:r>
              <w:rPr>
                <w:rFonts w:ascii="Times New Roman" w:eastAsia="Times New Roman" w:hAnsi="Times New Roman" w:cs="Times New Roman"/>
              </w:rPr>
              <w:t xml:space="preserve"> </w:t>
            </w:r>
          </w:p>
        </w:tc>
        <w:tc>
          <w:tcPr>
            <w:tcW w:w="1450"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9" w:right="0" w:firstLine="0"/>
              <w:jc w:val="center"/>
            </w:pPr>
            <w:r>
              <w:rPr>
                <w:rFonts w:ascii="Times New Roman" w:eastAsia="Times New Roman" w:hAnsi="Times New Roman" w:cs="Times New Roman"/>
              </w:rPr>
              <w:t xml:space="preserve"> </w:t>
            </w:r>
          </w:p>
        </w:tc>
        <w:tc>
          <w:tcPr>
            <w:tcW w:w="1452" w:type="dxa"/>
            <w:gridSpan w:val="2"/>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4" w:right="0" w:firstLine="0"/>
              <w:jc w:val="center"/>
            </w:pPr>
            <w:r>
              <w:rPr>
                <w:rFonts w:ascii="Times New Roman" w:eastAsia="Times New Roman" w:hAnsi="Times New Roman" w:cs="Times New Roman"/>
              </w:rPr>
              <w:t xml:space="preserve"> </w:t>
            </w:r>
          </w:p>
        </w:tc>
        <w:tc>
          <w:tcPr>
            <w:tcW w:w="1433" w:type="dxa"/>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47" w:right="0" w:firstLine="0"/>
              <w:jc w:val="center"/>
            </w:pPr>
            <w:r>
              <w:rPr>
                <w:rFonts w:ascii="Times New Roman" w:eastAsia="Times New Roman" w:hAnsi="Times New Roman" w:cs="Times New Roman"/>
              </w:rPr>
              <w:t xml:space="preserve"> </w:t>
            </w:r>
          </w:p>
        </w:tc>
        <w:tc>
          <w:tcPr>
            <w:tcW w:w="548" w:type="dxa"/>
            <w:tcBorders>
              <w:top w:val="nil"/>
              <w:left w:val="single" w:sz="4" w:space="0" w:color="000000"/>
              <w:bottom w:val="nil"/>
              <w:right w:val="single" w:sz="8" w:space="0" w:color="000000"/>
            </w:tcBorders>
          </w:tcPr>
          <w:p w:rsidR="00E01F91" w:rsidRDefault="00E01F91">
            <w:pPr>
              <w:spacing w:after="160" w:line="259" w:lineRule="auto"/>
              <w:ind w:left="0" w:right="0" w:firstLine="0"/>
              <w:jc w:val="left"/>
            </w:pPr>
          </w:p>
        </w:tc>
      </w:tr>
      <w:tr w:rsidR="00E01F91">
        <w:trPr>
          <w:gridAfter w:val="1"/>
          <w:wAfter w:w="34" w:type="dxa"/>
          <w:trHeight w:val="512"/>
        </w:trPr>
        <w:tc>
          <w:tcPr>
            <w:tcW w:w="72" w:type="dxa"/>
            <w:vMerge w:val="restart"/>
            <w:tcBorders>
              <w:top w:val="nil"/>
              <w:left w:val="single" w:sz="8" w:space="0" w:color="000000"/>
              <w:bottom w:val="single" w:sz="4" w:space="0" w:color="000000"/>
              <w:right w:val="nil"/>
            </w:tcBorders>
          </w:tcPr>
          <w:p w:rsidR="00E01F91" w:rsidRDefault="00E01F91">
            <w:pPr>
              <w:spacing w:after="160" w:line="259" w:lineRule="auto"/>
              <w:ind w:left="0" w:right="0" w:firstLine="0"/>
              <w:jc w:val="left"/>
            </w:pPr>
          </w:p>
        </w:tc>
        <w:tc>
          <w:tcPr>
            <w:tcW w:w="10666" w:type="dxa"/>
            <w:gridSpan w:val="11"/>
            <w:tcBorders>
              <w:top w:val="nil"/>
              <w:left w:val="nil"/>
              <w:bottom w:val="nil"/>
              <w:right w:val="single" w:sz="8" w:space="0" w:color="000000"/>
            </w:tcBorders>
            <w:shd w:val="clear" w:color="auto" w:fill="FFFFFF"/>
            <w:vAlign w:val="bottom"/>
          </w:tcPr>
          <w:p w:rsidR="00E01F91" w:rsidRDefault="00163BB1">
            <w:pPr>
              <w:spacing w:after="0" w:line="259" w:lineRule="auto"/>
              <w:ind w:left="0" w:right="47" w:firstLine="0"/>
              <w:jc w:val="right"/>
            </w:pPr>
            <w:r>
              <w:rPr>
                <w:rFonts w:ascii="Times New Roman" w:eastAsia="Times New Roman" w:hAnsi="Times New Roman" w:cs="Times New Roman"/>
              </w:rPr>
              <w:t>1.7.</w:t>
            </w:r>
            <w:r>
              <w:rPr>
                <w:rFonts w:ascii="Arial" w:eastAsia="Arial" w:hAnsi="Arial" w:cs="Arial"/>
              </w:rPr>
              <w:t xml:space="preserve"> </w:t>
            </w:r>
            <w:r>
              <w:rPr>
                <w:rFonts w:ascii="Times New Roman" w:eastAsia="Times New Roman" w:hAnsi="Times New Roman" w:cs="Times New Roman"/>
                <w:b/>
              </w:rPr>
              <w:t>Análisis de Resultados por Factores:</w:t>
            </w:r>
            <w:r>
              <w:rPr>
                <w:rFonts w:ascii="Times New Roman" w:eastAsia="Times New Roman" w:hAnsi="Times New Roman" w:cs="Times New Roman"/>
              </w:rPr>
              <w:t xml:space="preserve"> Realizar un análisis de todos los factores comprendidos en la AOP, como ser Aire, </w:t>
            </w:r>
          </w:p>
        </w:tc>
      </w:tr>
      <w:tr w:rsidR="00E01F91">
        <w:trPr>
          <w:gridAfter w:val="1"/>
          <w:wAfter w:w="34" w:type="dxa"/>
          <w:trHeight w:val="5357"/>
        </w:trPr>
        <w:tc>
          <w:tcPr>
            <w:tcW w:w="0" w:type="auto"/>
            <w:vMerge/>
            <w:tcBorders>
              <w:top w:val="nil"/>
              <w:left w:val="single" w:sz="8" w:space="0" w:color="000000"/>
              <w:bottom w:val="single" w:sz="4" w:space="0" w:color="000000"/>
              <w:right w:val="nil"/>
            </w:tcBorders>
          </w:tcPr>
          <w:p w:rsidR="00E01F91" w:rsidRDefault="00E01F91">
            <w:pPr>
              <w:spacing w:after="160" w:line="259" w:lineRule="auto"/>
              <w:ind w:left="0" w:right="0" w:firstLine="0"/>
              <w:jc w:val="left"/>
            </w:pPr>
          </w:p>
        </w:tc>
        <w:tc>
          <w:tcPr>
            <w:tcW w:w="10666" w:type="dxa"/>
            <w:gridSpan w:val="11"/>
            <w:tcBorders>
              <w:top w:val="nil"/>
              <w:left w:val="nil"/>
              <w:bottom w:val="single" w:sz="4" w:space="0" w:color="000000"/>
              <w:right w:val="single" w:sz="8" w:space="0" w:color="000000"/>
            </w:tcBorders>
          </w:tcPr>
          <w:p w:rsidR="00E01F91" w:rsidRDefault="00163BB1">
            <w:pPr>
              <w:spacing w:after="24" w:line="259" w:lineRule="auto"/>
              <w:ind w:left="720" w:right="0" w:firstLine="0"/>
              <w:jc w:val="left"/>
            </w:pPr>
            <w:r>
              <w:rPr>
                <w:rFonts w:ascii="Times New Roman" w:eastAsia="Times New Roman" w:hAnsi="Times New Roman" w:cs="Times New Roman"/>
              </w:rPr>
              <w:t xml:space="preserve">Ruido, Agua, Suelo, Residuos Sólidos, Socioeconómico, entre otros. </w:t>
            </w:r>
          </w:p>
          <w:p w:rsidR="00E01F91" w:rsidRDefault="00163BB1">
            <w:pPr>
              <w:spacing w:after="43"/>
              <w:ind w:left="720" w:right="0" w:hanging="360"/>
            </w:pPr>
            <w:r>
              <w:rPr>
                <w:rFonts w:ascii="Times New Roman" w:eastAsia="Times New Roman" w:hAnsi="Times New Roman" w:cs="Times New Roman"/>
              </w:rPr>
              <w:t>1.8.</w:t>
            </w:r>
            <w:r>
              <w:rPr>
                <w:rFonts w:ascii="Arial" w:eastAsia="Arial" w:hAnsi="Arial" w:cs="Arial"/>
              </w:rPr>
              <w:t xml:space="preserve"> </w:t>
            </w:r>
            <w:r>
              <w:rPr>
                <w:rFonts w:ascii="Times New Roman" w:eastAsia="Times New Roman" w:hAnsi="Times New Roman" w:cs="Times New Roman"/>
                <w:b/>
              </w:rPr>
              <w:t>Detección de No Conformidades:</w:t>
            </w:r>
            <w:r>
              <w:rPr>
                <w:rFonts w:ascii="Times New Roman" w:eastAsia="Times New Roman" w:hAnsi="Times New Roman" w:cs="Times New Roman"/>
              </w:rPr>
              <w:t xml:space="preserve"> Si fuera el caso incluir información referida a no conformidades presentadas durante el desarrollo de la AOP </w:t>
            </w:r>
          </w:p>
          <w:p w:rsidR="00E01F91" w:rsidRDefault="00163BB1">
            <w:pPr>
              <w:spacing w:after="2" w:line="237" w:lineRule="auto"/>
              <w:ind w:left="720" w:right="0" w:hanging="360"/>
            </w:pPr>
            <w:r>
              <w:rPr>
                <w:rFonts w:ascii="Times New Roman" w:eastAsia="Times New Roman" w:hAnsi="Times New Roman" w:cs="Times New Roman"/>
              </w:rPr>
              <w:t>1.9.</w:t>
            </w:r>
            <w:r>
              <w:rPr>
                <w:rFonts w:ascii="Arial" w:eastAsia="Arial" w:hAnsi="Arial" w:cs="Arial"/>
              </w:rPr>
              <w:t xml:space="preserve"> </w:t>
            </w:r>
            <w:r>
              <w:rPr>
                <w:rFonts w:ascii="Times New Roman" w:eastAsia="Times New Roman" w:hAnsi="Times New Roman" w:cs="Times New Roman"/>
                <w:b/>
              </w:rPr>
              <w:t>Conclusiones y Recomendaciones:</w:t>
            </w:r>
            <w:r>
              <w:rPr>
                <w:rFonts w:ascii="Times New Roman" w:eastAsia="Times New Roman" w:hAnsi="Times New Roman" w:cs="Times New Roman"/>
              </w:rPr>
              <w:t xml:space="preserve"> Contemplar los aspectos más relevantes del Informe elaborado y las respectivas recomendaciones acorde a lo reportado. </w:t>
            </w:r>
          </w:p>
          <w:p w:rsidR="00E01F91" w:rsidRDefault="00163BB1">
            <w:pPr>
              <w:spacing w:after="0" w:line="259" w:lineRule="auto"/>
              <w:ind w:left="720" w:right="0" w:firstLine="0"/>
              <w:jc w:val="left"/>
            </w:pPr>
            <w:r>
              <w:rPr>
                <w:rFonts w:ascii="Times New Roman" w:eastAsia="Times New Roman" w:hAnsi="Times New Roman" w:cs="Times New Roman"/>
              </w:rPr>
              <w:t xml:space="preserve"> </w:t>
            </w:r>
          </w:p>
          <w:p w:rsidR="00E01F91" w:rsidRDefault="00163BB1">
            <w:pPr>
              <w:spacing w:after="47" w:line="259" w:lineRule="auto"/>
              <w:ind w:left="720" w:right="0" w:firstLine="0"/>
              <w:jc w:val="left"/>
            </w:pPr>
            <w:r>
              <w:rPr>
                <w:rFonts w:ascii="Times New Roman" w:eastAsia="Times New Roman" w:hAnsi="Times New Roman" w:cs="Times New Roman"/>
              </w:rPr>
              <w:t xml:space="preserve"> </w:t>
            </w:r>
          </w:p>
          <w:p w:rsidR="00E01F91" w:rsidRDefault="00163BB1">
            <w:pPr>
              <w:numPr>
                <w:ilvl w:val="0"/>
                <w:numId w:val="4"/>
              </w:numPr>
              <w:spacing w:after="0" w:line="259" w:lineRule="auto"/>
              <w:ind w:right="0" w:hanging="360"/>
              <w:jc w:val="left"/>
            </w:pPr>
            <w:r>
              <w:rPr>
                <w:rFonts w:ascii="Times New Roman" w:eastAsia="Times New Roman" w:hAnsi="Times New Roman" w:cs="Times New Roman"/>
                <w:b/>
              </w:rPr>
              <w:t xml:space="preserve">ANEXOS DEL INFORME AMBIENTAL </w:t>
            </w:r>
          </w:p>
          <w:p w:rsidR="00E01F91" w:rsidRDefault="00163BB1">
            <w:pPr>
              <w:spacing w:after="45" w:line="259" w:lineRule="auto"/>
              <w:ind w:left="720" w:right="0" w:firstLine="0"/>
              <w:jc w:val="left"/>
            </w:pPr>
            <w:r>
              <w:rPr>
                <w:rFonts w:ascii="Times New Roman" w:eastAsia="Times New Roman" w:hAnsi="Times New Roman" w:cs="Times New Roman"/>
                <w:b/>
              </w:rPr>
              <w:t xml:space="preserve"> </w:t>
            </w:r>
          </w:p>
          <w:p w:rsidR="00E01F91" w:rsidRDefault="00163BB1">
            <w:pPr>
              <w:spacing w:after="255" w:line="259" w:lineRule="auto"/>
              <w:ind w:left="360" w:right="0" w:firstLine="0"/>
              <w:jc w:val="left"/>
            </w:pPr>
            <w:r>
              <w:rPr>
                <w:rFonts w:ascii="Times New Roman" w:eastAsia="Times New Roman" w:hAnsi="Times New Roman" w:cs="Times New Roman"/>
                <w:b/>
              </w:rPr>
              <w:t>2.1.</w:t>
            </w:r>
            <w:r>
              <w:rPr>
                <w:rFonts w:ascii="Arial" w:eastAsia="Arial" w:hAnsi="Arial" w:cs="Arial"/>
                <w:b/>
              </w:rPr>
              <w:t xml:space="preserve"> </w:t>
            </w:r>
            <w:r>
              <w:rPr>
                <w:rFonts w:ascii="Times New Roman" w:eastAsia="Times New Roman" w:hAnsi="Times New Roman" w:cs="Times New Roman"/>
                <w:b/>
              </w:rPr>
              <w:t xml:space="preserve">Anexo de Mapas, Planos y Fotografías </w:t>
            </w:r>
          </w:p>
          <w:p w:rsidR="00E01F91" w:rsidRDefault="00163BB1">
            <w:pPr>
              <w:spacing w:after="319" w:line="259" w:lineRule="auto"/>
              <w:ind w:left="0" w:right="0" w:firstLine="0"/>
              <w:jc w:val="left"/>
            </w:pPr>
            <w:r>
              <w:rPr>
                <w:rFonts w:ascii="Times New Roman" w:eastAsia="Times New Roman" w:hAnsi="Times New Roman" w:cs="Times New Roman"/>
              </w:rPr>
              <w:t xml:space="preserve">El presente Anexo debe incluir: </w:t>
            </w:r>
          </w:p>
          <w:p w:rsidR="00E01F91" w:rsidRDefault="00163BB1">
            <w:pPr>
              <w:numPr>
                <w:ilvl w:val="0"/>
                <w:numId w:val="5"/>
              </w:numPr>
              <w:spacing w:after="23" w:line="259" w:lineRule="auto"/>
              <w:ind w:right="0" w:hanging="360"/>
              <w:jc w:val="left"/>
            </w:pPr>
            <w:r>
              <w:rPr>
                <w:rFonts w:ascii="Times New Roman" w:eastAsia="Times New Roman" w:hAnsi="Times New Roman" w:cs="Times New Roman"/>
              </w:rPr>
              <w:t xml:space="preserve">Mapas y planos de la AOP. </w:t>
            </w:r>
          </w:p>
          <w:p w:rsidR="00E01F91" w:rsidRDefault="00163BB1">
            <w:pPr>
              <w:numPr>
                <w:ilvl w:val="0"/>
                <w:numId w:val="5"/>
              </w:numPr>
              <w:spacing w:after="0" w:line="259" w:lineRule="auto"/>
              <w:ind w:right="0" w:hanging="360"/>
              <w:jc w:val="left"/>
            </w:pPr>
            <w:r>
              <w:rPr>
                <w:rFonts w:ascii="Times New Roman" w:eastAsia="Times New Roman" w:hAnsi="Times New Roman" w:cs="Times New Roman"/>
              </w:rPr>
              <w:t xml:space="preserve">Registro fotográfico significativo de la AOP, principalmente referidos a las medidas ambientales comprendidas. </w:t>
            </w:r>
          </w:p>
          <w:p w:rsidR="00E01F91" w:rsidRDefault="00163BB1">
            <w:pPr>
              <w:spacing w:after="48" w:line="259" w:lineRule="auto"/>
              <w:ind w:left="720" w:right="0" w:firstLine="0"/>
              <w:jc w:val="left"/>
            </w:pPr>
            <w:r>
              <w:rPr>
                <w:rFonts w:ascii="Times New Roman" w:eastAsia="Times New Roman" w:hAnsi="Times New Roman" w:cs="Times New Roman"/>
              </w:rPr>
              <w:t xml:space="preserve"> </w:t>
            </w:r>
          </w:p>
          <w:p w:rsidR="00E01F91" w:rsidRDefault="00163BB1">
            <w:pPr>
              <w:spacing w:after="257" w:line="259" w:lineRule="auto"/>
              <w:ind w:left="360" w:right="0" w:firstLine="0"/>
              <w:jc w:val="left"/>
            </w:pPr>
            <w:r>
              <w:rPr>
                <w:rFonts w:ascii="Times New Roman" w:eastAsia="Times New Roman" w:hAnsi="Times New Roman" w:cs="Times New Roman"/>
                <w:b/>
              </w:rPr>
              <w:t>2.2.</w:t>
            </w:r>
            <w:r>
              <w:rPr>
                <w:rFonts w:ascii="Arial" w:eastAsia="Arial" w:hAnsi="Arial" w:cs="Arial"/>
                <w:b/>
              </w:rPr>
              <w:t xml:space="preserve"> </w:t>
            </w:r>
            <w:r>
              <w:rPr>
                <w:rFonts w:ascii="Times New Roman" w:eastAsia="Times New Roman" w:hAnsi="Times New Roman" w:cs="Times New Roman"/>
                <w:b/>
              </w:rPr>
              <w:t xml:space="preserve">Anexo de Documentos Conexos (Lo aplicable para la AOP, específica que está realizando el Contratista) </w:t>
            </w:r>
          </w:p>
          <w:p w:rsidR="00E01F91" w:rsidRDefault="00163BB1">
            <w:pPr>
              <w:spacing w:after="319" w:line="259" w:lineRule="auto"/>
              <w:ind w:left="0" w:right="0" w:firstLine="0"/>
              <w:jc w:val="left"/>
            </w:pPr>
            <w:r>
              <w:rPr>
                <w:rFonts w:ascii="Times New Roman" w:eastAsia="Times New Roman" w:hAnsi="Times New Roman" w:cs="Times New Roman"/>
              </w:rPr>
              <w:t xml:space="preserve">El presente Anexo de incluir: </w:t>
            </w:r>
          </w:p>
          <w:p w:rsidR="00E01F91" w:rsidRDefault="00163BB1">
            <w:pPr>
              <w:numPr>
                <w:ilvl w:val="0"/>
                <w:numId w:val="5"/>
              </w:numPr>
              <w:spacing w:after="18" w:line="259" w:lineRule="auto"/>
              <w:ind w:right="0" w:hanging="360"/>
              <w:jc w:val="left"/>
            </w:pPr>
            <w:r>
              <w:rPr>
                <w:rFonts w:ascii="Times New Roman" w:eastAsia="Times New Roman" w:hAnsi="Times New Roman" w:cs="Times New Roman"/>
              </w:rPr>
              <w:t xml:space="preserve">Licencia Ambiental de la AOP </w:t>
            </w:r>
          </w:p>
          <w:p w:rsidR="00E01F91" w:rsidRDefault="00163BB1">
            <w:pPr>
              <w:numPr>
                <w:ilvl w:val="0"/>
                <w:numId w:val="5"/>
              </w:numPr>
              <w:spacing w:after="0" w:line="259" w:lineRule="auto"/>
              <w:ind w:right="0" w:hanging="360"/>
              <w:jc w:val="left"/>
            </w:pPr>
            <w:r>
              <w:rPr>
                <w:rFonts w:ascii="Times New Roman" w:eastAsia="Times New Roman" w:hAnsi="Times New Roman" w:cs="Times New Roman"/>
              </w:rPr>
              <w:t xml:space="preserve">Planillas </w:t>
            </w:r>
          </w:p>
        </w:tc>
      </w:tr>
      <w:tr w:rsidR="00E01F91">
        <w:tblPrEx>
          <w:tblCellMar>
            <w:top w:w="7" w:type="dxa"/>
            <w:left w:w="70" w:type="dxa"/>
            <w:bottom w:w="0" w:type="dxa"/>
          </w:tblCellMar>
        </w:tblPrEx>
        <w:trPr>
          <w:trHeight w:val="1980"/>
        </w:trPr>
        <w:tc>
          <w:tcPr>
            <w:tcW w:w="2264" w:type="dxa"/>
            <w:gridSpan w:val="4"/>
            <w:tcBorders>
              <w:top w:val="single" w:sz="8" w:space="0" w:color="000000"/>
              <w:left w:val="single" w:sz="8" w:space="0" w:color="000000"/>
              <w:bottom w:val="single" w:sz="4" w:space="0" w:color="000000"/>
              <w:right w:val="nil"/>
            </w:tcBorders>
          </w:tcPr>
          <w:p w:rsidR="00E01F91" w:rsidRDefault="00163BB1">
            <w:pPr>
              <w:numPr>
                <w:ilvl w:val="0"/>
                <w:numId w:val="6"/>
              </w:numPr>
              <w:spacing w:after="18" w:line="259" w:lineRule="auto"/>
              <w:ind w:left="722" w:right="0" w:hanging="360"/>
              <w:jc w:val="left"/>
            </w:pPr>
            <w:r>
              <w:rPr>
                <w:rFonts w:ascii="Times New Roman" w:eastAsia="Times New Roman" w:hAnsi="Times New Roman" w:cs="Times New Roman"/>
              </w:rPr>
              <w:t xml:space="preserve">Registros </w:t>
            </w:r>
          </w:p>
          <w:p w:rsidR="00E01F91" w:rsidRDefault="00163BB1">
            <w:pPr>
              <w:numPr>
                <w:ilvl w:val="0"/>
                <w:numId w:val="6"/>
              </w:numPr>
              <w:spacing w:after="17" w:line="259" w:lineRule="auto"/>
              <w:ind w:left="722" w:right="0" w:hanging="360"/>
              <w:jc w:val="left"/>
            </w:pPr>
            <w:r>
              <w:rPr>
                <w:rFonts w:ascii="Times New Roman" w:eastAsia="Times New Roman" w:hAnsi="Times New Roman" w:cs="Times New Roman"/>
              </w:rPr>
              <w:t xml:space="preserve">Análisis </w:t>
            </w:r>
          </w:p>
          <w:p w:rsidR="00E01F91" w:rsidRDefault="00163BB1">
            <w:pPr>
              <w:numPr>
                <w:ilvl w:val="0"/>
                <w:numId w:val="6"/>
              </w:numPr>
              <w:spacing w:after="5" w:line="259" w:lineRule="auto"/>
              <w:ind w:left="722" w:right="0" w:hanging="360"/>
              <w:jc w:val="left"/>
            </w:pPr>
            <w:r>
              <w:rPr>
                <w:rFonts w:ascii="Times New Roman" w:eastAsia="Times New Roman" w:hAnsi="Times New Roman" w:cs="Times New Roman"/>
              </w:rPr>
              <w:t xml:space="preserve">Actas </w:t>
            </w:r>
          </w:p>
          <w:p w:rsidR="00E01F91" w:rsidRDefault="00163BB1">
            <w:pPr>
              <w:numPr>
                <w:ilvl w:val="0"/>
                <w:numId w:val="6"/>
              </w:numPr>
              <w:spacing w:after="0" w:line="259" w:lineRule="auto"/>
              <w:ind w:left="722" w:right="0" w:hanging="360"/>
              <w:jc w:val="left"/>
            </w:pPr>
            <w:r>
              <w:rPr>
                <w:rFonts w:ascii="Times New Roman" w:eastAsia="Times New Roman" w:hAnsi="Times New Roman" w:cs="Times New Roman"/>
              </w:rPr>
              <w:t>Certificados</w:t>
            </w:r>
            <w:r>
              <w:rPr>
                <w:rFonts w:ascii="Calibri" w:eastAsia="Calibri" w:hAnsi="Calibri" w:cs="Calibri"/>
                <w:sz w:val="18"/>
              </w:rPr>
              <w:t xml:space="preserve"> </w:t>
            </w:r>
          </w:p>
        </w:tc>
        <w:tc>
          <w:tcPr>
            <w:tcW w:w="3923" w:type="dxa"/>
            <w:gridSpan w:val="4"/>
            <w:tcBorders>
              <w:top w:val="single" w:sz="8" w:space="0" w:color="000000"/>
              <w:left w:val="nil"/>
              <w:bottom w:val="single" w:sz="4" w:space="0" w:color="000000"/>
              <w:right w:val="nil"/>
            </w:tcBorders>
          </w:tcPr>
          <w:p w:rsidR="00E01F91" w:rsidRDefault="00E01F91">
            <w:pPr>
              <w:spacing w:after="160" w:line="259" w:lineRule="auto"/>
              <w:ind w:left="0" w:right="0" w:firstLine="0"/>
              <w:jc w:val="left"/>
            </w:pPr>
          </w:p>
        </w:tc>
        <w:tc>
          <w:tcPr>
            <w:tcW w:w="4585" w:type="dxa"/>
            <w:gridSpan w:val="5"/>
            <w:tcBorders>
              <w:top w:val="single" w:sz="8" w:space="0" w:color="000000"/>
              <w:left w:val="nil"/>
              <w:bottom w:val="single" w:sz="4" w:space="0" w:color="000000"/>
              <w:right w:val="single" w:sz="8" w:space="0" w:color="000000"/>
            </w:tcBorders>
          </w:tcPr>
          <w:p w:rsidR="00E01F91" w:rsidRDefault="00E01F91">
            <w:pPr>
              <w:spacing w:after="160" w:line="259" w:lineRule="auto"/>
              <w:ind w:left="0" w:right="0" w:firstLine="0"/>
              <w:jc w:val="left"/>
            </w:pPr>
          </w:p>
        </w:tc>
      </w:tr>
      <w:tr w:rsidR="00E01F91">
        <w:tblPrEx>
          <w:tblCellMar>
            <w:top w:w="7" w:type="dxa"/>
            <w:left w:w="70" w:type="dxa"/>
            <w:bottom w:w="0" w:type="dxa"/>
          </w:tblCellMar>
        </w:tblPrEx>
        <w:trPr>
          <w:trHeight w:val="701"/>
        </w:trPr>
        <w:tc>
          <w:tcPr>
            <w:tcW w:w="2264" w:type="dxa"/>
            <w:gridSpan w:val="4"/>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2" w:right="0" w:firstLine="0"/>
              <w:jc w:val="left"/>
            </w:pPr>
            <w:r>
              <w:rPr>
                <w:rFonts w:ascii="Times New Roman" w:eastAsia="Times New Roman" w:hAnsi="Times New Roman" w:cs="Times New Roman"/>
              </w:rPr>
              <w:t xml:space="preserve"> </w:t>
            </w:r>
          </w:p>
          <w:p w:rsidR="00E01F91" w:rsidRDefault="00163BB1">
            <w:pPr>
              <w:spacing w:after="0" w:line="259" w:lineRule="auto"/>
              <w:ind w:left="2" w:right="0" w:firstLine="0"/>
              <w:jc w:val="left"/>
            </w:pPr>
            <w:r>
              <w:rPr>
                <w:rFonts w:ascii="Times New Roman" w:eastAsia="Times New Roman" w:hAnsi="Times New Roman" w:cs="Times New Roman"/>
              </w:rPr>
              <w:t xml:space="preserve">ELABORADO POR </w:t>
            </w:r>
          </w:p>
          <w:p w:rsidR="00E01F91" w:rsidRDefault="00163BB1">
            <w:pPr>
              <w:spacing w:after="0" w:line="259" w:lineRule="auto"/>
              <w:ind w:left="2" w:right="0" w:firstLine="0"/>
              <w:jc w:val="left"/>
            </w:pPr>
            <w:r>
              <w:rPr>
                <w:rFonts w:ascii="Times New Roman" w:eastAsia="Times New Roman" w:hAnsi="Times New Roman" w:cs="Times New Roman"/>
              </w:rPr>
              <w:t xml:space="preserve">  </w:t>
            </w:r>
          </w:p>
        </w:tc>
        <w:tc>
          <w:tcPr>
            <w:tcW w:w="3923" w:type="dxa"/>
            <w:gridSpan w:val="4"/>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rPr>
              <w:t xml:space="preserve">REVISADO POR </w:t>
            </w:r>
          </w:p>
        </w:tc>
        <w:tc>
          <w:tcPr>
            <w:tcW w:w="4585" w:type="dxa"/>
            <w:gridSpan w:val="5"/>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0" w:firstLine="0"/>
              <w:jc w:val="left"/>
            </w:pPr>
            <w:r>
              <w:rPr>
                <w:rFonts w:ascii="Times New Roman" w:eastAsia="Times New Roman" w:hAnsi="Times New Roman" w:cs="Times New Roman"/>
              </w:rPr>
              <w:t xml:space="preserve">APROBADO POR </w:t>
            </w:r>
          </w:p>
        </w:tc>
      </w:tr>
      <w:tr w:rsidR="00E01F91">
        <w:tblPrEx>
          <w:tblCellMar>
            <w:top w:w="7" w:type="dxa"/>
            <w:left w:w="70" w:type="dxa"/>
            <w:bottom w:w="0" w:type="dxa"/>
          </w:tblCellMar>
        </w:tblPrEx>
        <w:trPr>
          <w:trHeight w:val="471"/>
        </w:trPr>
        <w:tc>
          <w:tcPr>
            <w:tcW w:w="2264" w:type="dxa"/>
            <w:gridSpan w:val="4"/>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43" w:right="0" w:firstLine="0"/>
              <w:jc w:val="left"/>
            </w:pPr>
            <w:r>
              <w:rPr>
                <w:rFonts w:ascii="Times New Roman" w:eastAsia="Times New Roman" w:hAnsi="Times New Roman" w:cs="Times New Roman"/>
              </w:rPr>
              <w:t xml:space="preserve">ING. JOSE M. BERNAL  </w:t>
            </w:r>
          </w:p>
        </w:tc>
        <w:tc>
          <w:tcPr>
            <w:tcW w:w="3923" w:type="dxa"/>
            <w:gridSpan w:val="4"/>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24" w:firstLine="0"/>
              <w:jc w:val="center"/>
            </w:pPr>
            <w:r>
              <w:rPr>
                <w:rFonts w:ascii="Times New Roman" w:eastAsia="Times New Roman" w:hAnsi="Times New Roman" w:cs="Times New Roman"/>
              </w:rPr>
              <w:t xml:space="preserve"> </w:t>
            </w:r>
          </w:p>
          <w:p w:rsidR="00E01F91" w:rsidRDefault="00163BB1">
            <w:pPr>
              <w:spacing w:after="0" w:line="259" w:lineRule="auto"/>
              <w:ind w:left="60" w:right="85" w:firstLine="0"/>
              <w:jc w:val="center"/>
            </w:pPr>
            <w:r>
              <w:rPr>
                <w:rFonts w:ascii="Times New Roman" w:eastAsia="Times New Roman" w:hAnsi="Times New Roman" w:cs="Times New Roman"/>
              </w:rPr>
              <w:t xml:space="preserve">ING. VIVIANA MENDIETA ULAM-DMAC </w:t>
            </w:r>
          </w:p>
        </w:tc>
        <w:tc>
          <w:tcPr>
            <w:tcW w:w="4585" w:type="dxa"/>
            <w:gridSpan w:val="5"/>
            <w:vMerge w:val="restart"/>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19" w:firstLine="0"/>
              <w:jc w:val="center"/>
            </w:pPr>
            <w:r>
              <w:rPr>
                <w:rFonts w:ascii="Times New Roman" w:eastAsia="Times New Roman" w:hAnsi="Times New Roman" w:cs="Times New Roman"/>
              </w:rPr>
              <w:t xml:space="preserve"> </w:t>
            </w:r>
          </w:p>
          <w:p w:rsidR="00E01F91" w:rsidRDefault="00163BB1">
            <w:pPr>
              <w:spacing w:after="15" w:line="259" w:lineRule="auto"/>
              <w:ind w:left="0" w:right="77" w:firstLine="0"/>
              <w:jc w:val="center"/>
            </w:pPr>
            <w:r>
              <w:rPr>
                <w:rFonts w:ascii="Times New Roman" w:eastAsia="Times New Roman" w:hAnsi="Times New Roman" w:cs="Times New Roman"/>
              </w:rPr>
              <w:t xml:space="preserve">ING. MIGUEL ANGEL ROJAS </w:t>
            </w:r>
          </w:p>
          <w:p w:rsidR="00E01F91" w:rsidRDefault="00163BB1">
            <w:pPr>
              <w:spacing w:after="130" w:line="259" w:lineRule="auto"/>
              <w:ind w:left="0" w:right="72" w:firstLine="0"/>
              <w:jc w:val="center"/>
            </w:pPr>
            <w:r>
              <w:rPr>
                <w:rFonts w:ascii="Times New Roman" w:eastAsia="Times New Roman" w:hAnsi="Times New Roman" w:cs="Times New Roman"/>
              </w:rPr>
              <w:t xml:space="preserve">GSAC - YPFB CORPORACION </w:t>
            </w:r>
          </w:p>
          <w:p w:rsidR="00E01F91" w:rsidRDefault="00163BB1">
            <w:pPr>
              <w:spacing w:after="125" w:line="259" w:lineRule="auto"/>
              <w:ind w:left="0" w:right="19" w:firstLine="0"/>
              <w:jc w:val="center"/>
            </w:pPr>
            <w:r>
              <w:rPr>
                <w:rFonts w:ascii="Times New Roman" w:eastAsia="Times New Roman" w:hAnsi="Times New Roman" w:cs="Times New Roman"/>
              </w:rPr>
              <w:t xml:space="preserve"> </w:t>
            </w:r>
          </w:p>
          <w:p w:rsidR="00E01F91" w:rsidRDefault="00163BB1">
            <w:pPr>
              <w:spacing w:after="0" w:line="259" w:lineRule="auto"/>
              <w:ind w:left="0" w:right="19" w:firstLine="0"/>
              <w:jc w:val="center"/>
            </w:pPr>
            <w:r>
              <w:rPr>
                <w:rFonts w:ascii="Times New Roman" w:eastAsia="Times New Roman" w:hAnsi="Times New Roman" w:cs="Times New Roman"/>
              </w:rPr>
              <w:t xml:space="preserve"> </w:t>
            </w:r>
          </w:p>
        </w:tc>
      </w:tr>
      <w:tr w:rsidR="00E01F91">
        <w:tblPrEx>
          <w:tblCellMar>
            <w:top w:w="7" w:type="dxa"/>
            <w:left w:w="70" w:type="dxa"/>
            <w:bottom w:w="0" w:type="dxa"/>
          </w:tblCellMar>
        </w:tblPrEx>
        <w:trPr>
          <w:trHeight w:val="288"/>
        </w:trPr>
        <w:tc>
          <w:tcPr>
            <w:tcW w:w="2264" w:type="dxa"/>
            <w:gridSpan w:val="4"/>
            <w:vMerge w:val="restart"/>
            <w:tcBorders>
              <w:top w:val="single" w:sz="4" w:space="0" w:color="000000"/>
              <w:left w:val="single" w:sz="4" w:space="0" w:color="000000"/>
              <w:bottom w:val="single" w:sz="4" w:space="0" w:color="000000"/>
              <w:right w:val="single" w:sz="4" w:space="0" w:color="000000"/>
            </w:tcBorders>
            <w:vAlign w:val="center"/>
          </w:tcPr>
          <w:p w:rsidR="00E01F91" w:rsidRDefault="00163BB1">
            <w:pPr>
              <w:spacing w:after="0" w:line="259" w:lineRule="auto"/>
              <w:ind w:left="0" w:right="72" w:firstLine="0"/>
              <w:jc w:val="center"/>
            </w:pPr>
            <w:r>
              <w:rPr>
                <w:rFonts w:ascii="Times New Roman" w:eastAsia="Times New Roman" w:hAnsi="Times New Roman" w:cs="Times New Roman"/>
              </w:rPr>
              <w:t xml:space="preserve">RESPONSABLE </w:t>
            </w:r>
          </w:p>
          <w:p w:rsidR="00E01F91" w:rsidRDefault="00163BB1">
            <w:pPr>
              <w:spacing w:after="0" w:line="259" w:lineRule="auto"/>
              <w:ind w:left="0" w:right="0" w:firstLine="0"/>
              <w:jc w:val="center"/>
            </w:pPr>
            <w:r>
              <w:rPr>
                <w:rFonts w:ascii="Times New Roman" w:eastAsia="Times New Roman" w:hAnsi="Times New Roman" w:cs="Times New Roman"/>
              </w:rPr>
              <w:t xml:space="preserve">SISTEMA DE GESTION  USSMSG - GRGD </w:t>
            </w:r>
          </w:p>
        </w:tc>
        <w:tc>
          <w:tcPr>
            <w:tcW w:w="0" w:type="auto"/>
            <w:gridSpan w:val="4"/>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0" w:type="auto"/>
            <w:gridSpan w:val="5"/>
            <w:vMerge/>
            <w:tcBorders>
              <w:top w:val="nil"/>
              <w:left w:val="single" w:sz="4" w:space="0" w:color="000000"/>
              <w:bottom w:val="nil"/>
              <w:right w:val="single" w:sz="4" w:space="0" w:color="000000"/>
            </w:tcBorders>
          </w:tcPr>
          <w:p w:rsidR="00E01F91" w:rsidRDefault="00E01F91">
            <w:pPr>
              <w:spacing w:after="160" w:line="259" w:lineRule="auto"/>
              <w:ind w:left="0" w:right="0" w:firstLine="0"/>
              <w:jc w:val="left"/>
            </w:pPr>
          </w:p>
        </w:tc>
      </w:tr>
      <w:tr w:rsidR="00E01F91" w:rsidRPr="0004446A">
        <w:tblPrEx>
          <w:tblCellMar>
            <w:top w:w="7" w:type="dxa"/>
            <w:left w:w="70" w:type="dxa"/>
            <w:bottom w:w="0" w:type="dxa"/>
          </w:tblCellMar>
        </w:tblPrEx>
        <w:trPr>
          <w:trHeight w:val="746"/>
        </w:trPr>
        <w:tc>
          <w:tcPr>
            <w:tcW w:w="0" w:type="auto"/>
            <w:gridSpan w:val="4"/>
            <w:vMerge/>
            <w:tcBorders>
              <w:top w:val="nil"/>
              <w:left w:val="single" w:sz="4" w:space="0" w:color="000000"/>
              <w:bottom w:val="single" w:sz="4" w:space="0" w:color="000000"/>
              <w:right w:val="single" w:sz="4" w:space="0" w:color="000000"/>
            </w:tcBorders>
          </w:tcPr>
          <w:p w:rsidR="00E01F91" w:rsidRDefault="00E01F91">
            <w:pPr>
              <w:spacing w:after="160" w:line="259" w:lineRule="auto"/>
              <w:ind w:left="0" w:right="0" w:firstLine="0"/>
              <w:jc w:val="left"/>
            </w:pPr>
          </w:p>
        </w:tc>
        <w:tc>
          <w:tcPr>
            <w:tcW w:w="3923" w:type="dxa"/>
            <w:gridSpan w:val="4"/>
            <w:tcBorders>
              <w:top w:val="single" w:sz="4" w:space="0" w:color="000000"/>
              <w:left w:val="single" w:sz="4" w:space="0" w:color="000000"/>
              <w:bottom w:val="single" w:sz="4" w:space="0" w:color="000000"/>
              <w:right w:val="single" w:sz="4" w:space="0" w:color="000000"/>
            </w:tcBorders>
          </w:tcPr>
          <w:p w:rsidR="00E01F91" w:rsidRDefault="00163BB1">
            <w:pPr>
              <w:spacing w:after="0" w:line="259" w:lineRule="auto"/>
              <w:ind w:left="0" w:right="24" w:firstLine="0"/>
              <w:jc w:val="center"/>
            </w:pPr>
            <w:r>
              <w:rPr>
                <w:rFonts w:ascii="Times New Roman" w:eastAsia="Times New Roman" w:hAnsi="Times New Roman" w:cs="Times New Roman"/>
              </w:rPr>
              <w:t xml:space="preserve"> </w:t>
            </w:r>
          </w:p>
          <w:p w:rsidR="00E01F91" w:rsidRPr="001D544E" w:rsidRDefault="00163BB1">
            <w:pPr>
              <w:spacing w:after="0" w:line="259" w:lineRule="auto"/>
              <w:ind w:left="138" w:right="160" w:firstLine="0"/>
              <w:jc w:val="center"/>
              <w:rPr>
                <w:lang w:val="en-US"/>
              </w:rPr>
            </w:pPr>
            <w:r w:rsidRPr="001D544E">
              <w:rPr>
                <w:rFonts w:ascii="Times New Roman" w:eastAsia="Times New Roman" w:hAnsi="Times New Roman" w:cs="Times New Roman"/>
                <w:lang w:val="en-US"/>
              </w:rPr>
              <w:t xml:space="preserve">ING. HELMUDT MULLER DMAC-GSAC </w:t>
            </w:r>
          </w:p>
        </w:tc>
        <w:tc>
          <w:tcPr>
            <w:tcW w:w="0" w:type="auto"/>
            <w:gridSpan w:val="5"/>
            <w:vMerge/>
            <w:tcBorders>
              <w:top w:val="nil"/>
              <w:left w:val="single" w:sz="4" w:space="0" w:color="000000"/>
              <w:bottom w:val="single" w:sz="4" w:space="0" w:color="000000"/>
              <w:right w:val="single" w:sz="4" w:space="0" w:color="000000"/>
            </w:tcBorders>
          </w:tcPr>
          <w:p w:rsidR="00E01F91" w:rsidRPr="001D544E" w:rsidRDefault="00E01F91">
            <w:pPr>
              <w:spacing w:after="160" w:line="259" w:lineRule="auto"/>
              <w:ind w:left="0" w:right="0" w:firstLine="0"/>
              <w:jc w:val="left"/>
              <w:rPr>
                <w:lang w:val="en-US"/>
              </w:rPr>
            </w:pPr>
          </w:p>
        </w:tc>
      </w:tr>
      <w:tr w:rsidR="00E01F91">
        <w:tblPrEx>
          <w:tblCellMar>
            <w:top w:w="7" w:type="dxa"/>
            <w:left w:w="70" w:type="dxa"/>
            <w:bottom w:w="0" w:type="dxa"/>
          </w:tblCellMar>
        </w:tblPrEx>
        <w:trPr>
          <w:trHeight w:val="319"/>
        </w:trPr>
        <w:tc>
          <w:tcPr>
            <w:tcW w:w="2264" w:type="dxa"/>
            <w:gridSpan w:val="4"/>
            <w:tcBorders>
              <w:top w:val="single" w:sz="4" w:space="0" w:color="000000"/>
              <w:left w:val="single" w:sz="8" w:space="0" w:color="000000"/>
              <w:bottom w:val="single" w:sz="8" w:space="0" w:color="000000"/>
              <w:right w:val="nil"/>
            </w:tcBorders>
          </w:tcPr>
          <w:p w:rsidR="00E01F91" w:rsidRPr="001D544E" w:rsidRDefault="00163BB1">
            <w:pPr>
              <w:spacing w:after="0" w:line="259" w:lineRule="auto"/>
              <w:ind w:left="2" w:right="0" w:firstLine="0"/>
              <w:jc w:val="left"/>
              <w:rPr>
                <w:lang w:val="en-US"/>
              </w:rPr>
            </w:pPr>
            <w:r w:rsidRPr="001D544E">
              <w:rPr>
                <w:rFonts w:ascii="Times New Roman" w:eastAsia="Times New Roman" w:hAnsi="Times New Roman" w:cs="Times New Roman"/>
                <w:sz w:val="18"/>
                <w:lang w:val="en-US"/>
              </w:rPr>
              <w:t xml:space="preserve"> </w:t>
            </w:r>
          </w:p>
        </w:tc>
        <w:tc>
          <w:tcPr>
            <w:tcW w:w="3923" w:type="dxa"/>
            <w:gridSpan w:val="4"/>
            <w:tcBorders>
              <w:top w:val="single" w:sz="4" w:space="0" w:color="000000"/>
              <w:left w:val="nil"/>
              <w:bottom w:val="single" w:sz="8" w:space="0" w:color="000000"/>
              <w:right w:val="nil"/>
            </w:tcBorders>
          </w:tcPr>
          <w:p w:rsidR="00E01F91" w:rsidRPr="001D544E" w:rsidRDefault="00163BB1">
            <w:pPr>
              <w:spacing w:after="0" w:line="259" w:lineRule="auto"/>
              <w:ind w:left="250" w:right="0" w:firstLine="0"/>
              <w:jc w:val="left"/>
              <w:rPr>
                <w:lang w:val="en-US"/>
              </w:rPr>
            </w:pPr>
            <w:r w:rsidRPr="001D544E">
              <w:rPr>
                <w:rFonts w:ascii="Times New Roman" w:eastAsia="Times New Roman" w:hAnsi="Times New Roman" w:cs="Times New Roman"/>
                <w:sz w:val="18"/>
                <w:lang w:val="en-US"/>
              </w:rPr>
              <w:t xml:space="preserve">  </w:t>
            </w:r>
          </w:p>
        </w:tc>
        <w:tc>
          <w:tcPr>
            <w:tcW w:w="4585" w:type="dxa"/>
            <w:gridSpan w:val="5"/>
            <w:tcBorders>
              <w:top w:val="single" w:sz="4" w:space="0" w:color="000000"/>
              <w:left w:val="nil"/>
              <w:bottom w:val="single" w:sz="8" w:space="0" w:color="000000"/>
              <w:right w:val="single" w:sz="8" w:space="0" w:color="000000"/>
            </w:tcBorders>
          </w:tcPr>
          <w:p w:rsidR="00E01F91" w:rsidRDefault="00163BB1">
            <w:pPr>
              <w:tabs>
                <w:tab w:val="center" w:pos="151"/>
                <w:tab w:val="center" w:pos="1831"/>
                <w:tab w:val="right" w:pos="4515"/>
              </w:tabs>
              <w:spacing w:after="0" w:line="259" w:lineRule="auto"/>
              <w:ind w:left="0" w:right="0" w:firstLine="0"/>
              <w:jc w:val="left"/>
            </w:pPr>
            <w:r w:rsidRPr="001D544E">
              <w:rPr>
                <w:rFonts w:ascii="Calibri" w:eastAsia="Calibri" w:hAnsi="Calibri" w:cs="Calibri"/>
                <w:sz w:val="22"/>
                <w:lang w:val="en-US"/>
              </w:rPr>
              <w:tab/>
            </w:r>
            <w:r w:rsidRPr="001D544E">
              <w:rPr>
                <w:rFonts w:ascii="Times New Roman" w:eastAsia="Times New Roman" w:hAnsi="Times New Roman" w:cs="Times New Roman"/>
                <w:sz w:val="18"/>
                <w:lang w:val="en-US"/>
              </w:rPr>
              <w:t xml:space="preserve">  </w:t>
            </w:r>
            <w:r w:rsidRPr="001D544E">
              <w:rPr>
                <w:rFonts w:ascii="Times New Roman" w:eastAsia="Times New Roman" w:hAnsi="Times New Roman" w:cs="Times New Roman"/>
                <w:sz w:val="18"/>
                <w:lang w:val="en-US"/>
              </w:rPr>
              <w:tab/>
              <w:t xml:space="preserve">  </w:t>
            </w:r>
            <w:r w:rsidRPr="001D544E">
              <w:rPr>
                <w:rFonts w:ascii="Times New Roman" w:eastAsia="Times New Roman" w:hAnsi="Times New Roman" w:cs="Times New Roman"/>
                <w:sz w:val="18"/>
                <w:lang w:val="en-US"/>
              </w:rPr>
              <w:tab/>
            </w:r>
            <w:r>
              <w:rPr>
                <w:rFonts w:ascii="Times New Roman" w:eastAsia="Times New Roman" w:hAnsi="Times New Roman" w:cs="Times New Roman"/>
                <w:sz w:val="18"/>
              </w:rPr>
              <w:t xml:space="preserve">VERSION 2 </w:t>
            </w:r>
          </w:p>
        </w:tc>
      </w:tr>
    </w:tbl>
    <w:p w:rsidR="00E01F91" w:rsidRDefault="00163BB1">
      <w:pPr>
        <w:spacing w:after="141" w:line="259" w:lineRule="auto"/>
        <w:ind w:left="0" w:right="0" w:firstLine="0"/>
      </w:pPr>
      <w:r>
        <w:rPr>
          <w:rFonts w:ascii="Calibri" w:eastAsia="Calibri" w:hAnsi="Calibri" w:cs="Calibri"/>
          <w:sz w:val="22"/>
        </w:rPr>
        <w:t xml:space="preserve"> </w:t>
      </w:r>
    </w:p>
    <w:p w:rsidR="00E01F91" w:rsidRDefault="00E01F91">
      <w:pPr>
        <w:spacing w:after="0" w:line="259" w:lineRule="auto"/>
        <w:ind w:left="0" w:right="0" w:firstLine="0"/>
      </w:pPr>
    </w:p>
    <w:p w:rsidR="00E01F91" w:rsidRDefault="00163BB1">
      <w:pPr>
        <w:spacing w:after="0" w:line="259" w:lineRule="auto"/>
        <w:ind w:left="0" w:right="0" w:firstLine="0"/>
      </w:pPr>
      <w:r>
        <w:t xml:space="preserve"> </w:t>
      </w:r>
    </w:p>
    <w:p w:rsidR="00E01F91" w:rsidRDefault="00163BB1">
      <w:pPr>
        <w:spacing w:after="0" w:line="259" w:lineRule="auto"/>
        <w:ind w:left="0" w:right="0" w:firstLine="0"/>
      </w:pPr>
      <w:r>
        <w:t xml:space="preserve"> </w:t>
      </w:r>
    </w:p>
    <w:p w:rsidR="00E01F91" w:rsidRDefault="00163BB1">
      <w:pPr>
        <w:spacing w:after="0" w:line="259" w:lineRule="auto"/>
        <w:ind w:left="0" w:right="0" w:firstLine="0"/>
      </w:pPr>
      <w:r>
        <w:t xml:space="preserve"> </w:t>
      </w:r>
    </w:p>
    <w:p w:rsidR="00E01F91" w:rsidRDefault="00163BB1" w:rsidP="00507325">
      <w:pPr>
        <w:spacing w:after="0" w:line="259" w:lineRule="auto"/>
        <w:ind w:left="0" w:right="0" w:firstLine="0"/>
      </w:pPr>
      <w:r>
        <w:t xml:space="preserve"> </w:t>
      </w:r>
    </w:p>
    <w:sectPr w:rsidR="00E01F91">
      <w:headerReference w:type="even" r:id="rId15"/>
      <w:headerReference w:type="default" r:id="rId16"/>
      <w:footerReference w:type="even" r:id="rId17"/>
      <w:footerReference w:type="default" r:id="rId18"/>
      <w:headerReference w:type="first" r:id="rId19"/>
      <w:footerReference w:type="first" r:id="rId20"/>
      <w:pgSz w:w="12240" w:h="15840"/>
      <w:pgMar w:top="1940" w:right="750" w:bottom="1265" w:left="720" w:header="480"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BB6" w:rsidRDefault="00693BB6">
      <w:pPr>
        <w:spacing w:after="0"/>
      </w:pPr>
      <w:r>
        <w:separator/>
      </w:r>
    </w:p>
  </w:endnote>
  <w:endnote w:type="continuationSeparator" w:id="0">
    <w:p w:rsidR="00693BB6" w:rsidRDefault="00693B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48"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168" name="Group 53168"/>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0" name="Shape 564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1" name="Shape 56441"/>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2" name="Shape 56442"/>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26EDF18" id="Group 53168" o:spid="_x0000_s1026" style="position:absolute;margin-left:24pt;margin-top:767.6pt;width:564.1pt;height:.5pt;z-index:25166438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">
              <v:shape id="Shape 56440"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45QcQA&#10;AADeAAAADwAAAGRycy9kb3ducmV2LnhtbESPy4rCMBSG94LvEI7gbkyVeqFjFBUEEYTxspjlmeZM&#10;W2xOahK18/aTheDy57/xzZetqcWDnK8sKxgOEhDEudUVFwou5+3HDIQPyBpry6TgjzwsF93OHDNt&#10;n3ykxykUIo6wz1BBGUKTSenzkgz6gW2Io/drncEQpSukdviM46aWoySZSIMVx4cSG9qUlF9Pd6Og&#10;uRXu++b1mn/uX/spJztqD6lS/V67+gQRqA3v8Ku90wrGkzSNABEno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eOUHEAAAA3gAAAA8AAAAAAAAAAAAAAAAAmAIAAGRycy9k&#10;b3ducmV2LnhtbFBLBQYAAAAABAAEAPUAAACJAwAAAAA=&#10;" path="m,l9144,r,9144l,9144,,e" fillcolor="black" stroked="f" strokeweight="0">
                <v:stroke miterlimit="83231f" joinstyle="miter"/>
                <v:path arrowok="t" textboxrect="0,0,9144,9144"/>
              </v:shape>
              <v:shape id="Shape 56441"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mTuMUA&#10;AADeAAAADwAAAGRycy9kb3ducmV2LnhtbESPX2vCQBDE3wt+h2OFvtWLEq1GTxGhpQ9WqH/el9w2&#10;OZrdC7lT02/fKxT6OMzMb5jVpudG3agLzouB8SgDRVJ666QycD69PM1BhYhisfFCBr4pwGY9eFhh&#10;Yf1dPuh2jJVKEAkFGqhjbAutQ1kTYxj5liR5n75jjEl2lbYd3hOcGz3JsplmdJIWamxpV1P5dbyy&#10;AZ7GvXs98FXk/YLPOe8W+9wZ8zjst0tQkfr4H/5rv1kD01mej+H3TroC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ZO4xQAAAN4AAAAPAAAAAAAAAAAAAAAAAJgCAABkcnMv&#10;ZG93bnJldi54bWxQSwUGAAAAAAQABAD1AAAAigMAAAAA&#10;" path="m,l7151878,r,9144l,9144,,e" fillcolor="black" stroked="f" strokeweight="0">
                <v:stroke miterlimit="83231f" joinstyle="miter"/>
                <v:path arrowok="t" textboxrect="0,0,7151878,9144"/>
              </v:shape>
              <v:shape id="Shape 56442"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CrcUA&#10;AADeAAAADwAAAGRycy9kb3ducmV2LnhtbESPQWsCMRSE70L/Q3gFb5qtrLasRlFBEEGotgePz81z&#10;d+nmZU2irv/eFASPw8x8w0xmranFlZyvLCv46CcgiHOrKy4U/P6sel8gfEDWWFsmBXfyMJu+dSaY&#10;aXvjHV33oRARwj5DBWUITSalz0sy6Pu2IY7eyTqDIUpXSO3wFuGmloMkGUmDFceFEhtalpT/7S9G&#10;QXMu3OHs9YKPl+/NJydrarepUt33dj4GEagNr/CzvdYKhqM0HcD/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AKt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48"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144" name="Group 53144"/>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37" name="Shape 5643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8" name="Shape 56438"/>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9" name="Shape 56439"/>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1F937A" id="Group 53144" o:spid="_x0000_s1026" style="position:absolute;margin-left:24pt;margin-top:767.6pt;width:564.1pt;height:.5pt;z-index:25166540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">
              <v:shape id="Shape 56437"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SSMYA&#10;AADeAAAADwAAAGRycy9kb3ducmV2LnhtbESPW2sCMRSE3wv+h3CEvtWs1ktZjaKCIAXBSx/6eLo5&#10;7i5uTtYk6vrvG0HwcZiZb5jJrDGVuJLzpWUF3U4CgjizuuRcwc9h9fEFwgdkjZVlUnAnD7Np622C&#10;qbY33tF1H3IRIexTVFCEUKdS+qwgg75ja+LoHa0zGKJ0udQObxFuKtlLkqE0WHJcKLCmZUHZaX8x&#10;Cupz7n7PXi/477L9HnGypmbTV+q93czHIAI14RV+ttdawWDY/xzB406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SSMYAAADeAAAADwAAAAAAAAAAAAAAAACYAgAAZHJz&#10;L2Rvd25yZXYueG1sUEsFBgAAAAAEAAQA9QAAAIsDAAAAAA==&#10;" path="m,l9144,r,9144l,9144,,e" fillcolor="black" stroked="f" strokeweight="0">
                <v:stroke miterlimit="83231f" joinstyle="miter"/>
                <v:path arrowok="t" textboxrect="0,0,9144,9144"/>
              </v:shape>
              <v:shape id="Shape 56438"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JWMIA&#10;AADeAAAADwAAAGRycy9kb3ducmV2LnhtbERPTWvCQBC9C/0Pywi91Y1ttDV1lSJUPKhQ296H7Jgs&#10;zcyG7Krx37uHgsfH+54ve27UmbrgvBgYjzJQJKW3TioDP9+fT2+gQkSx2HghA1cKsFw8DOZYWH+R&#10;LzofYqVSiIQCDdQxtoXWoayJMYx8S5K4o+8YY4JdpW2HlxTOjX7OsqlmdJIaamxpVVP5dzixAZ7E&#10;rVvv+SSy+8XXnFezbe6MeRz2H++gIvXxLv53b6yByTR/SXvTnXQF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ZUlYwgAAAN4AAAAPAAAAAAAAAAAAAAAAAJgCAABkcnMvZG93&#10;bnJldi54bWxQSwUGAAAAAAQABAD1AAAAhwMAAAAA&#10;" path="m,l7151878,r,9144l,9144,,e" fillcolor="black" stroked="f" strokeweight="0">
                <v:stroke miterlimit="83231f" joinstyle="miter"/>
                <v:path arrowok="t" textboxrect="0,0,7151878,9144"/>
              </v:shape>
              <v:shape id="Shape 56439"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LjocYA&#10;AADeAAAADwAAAGRycy9kb3ducmV2LnhtbESPT2sCMRTE74LfITzBm2ZbrX+2RlFBEKHQqgePr5vX&#10;3aWblzWJun57IxR6HGbmN8xs0ZhKXMn50rKCl34CgjizuuRcwfGw6U1A+ICssbJMCu7kYTFvt2aY&#10;anvjL7ruQy4ihH2KCooQ6lRKnxVk0PdtTRy9H+sMhihdLrXDW4SbSr4myUgaLDkuFFjTuqDsd38x&#10;Cupz7k5nr1f8ffncjTnZUvMxVKrbaZbvIAI14T/8195qBW+j4WAKzzvxCs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Ljo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48"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042" name="Group 5304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34" name="Shape 5643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5" name="Shape 5643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6" name="Shape 5643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A08927" id="Group 53042" o:spid="_x0000_s1026" style="position:absolute;margin-left:24pt;margin-top:767.6pt;width:564.1pt;height:.5pt;z-index:25166643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">
              <v:shape id="Shape 5643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MP8YA&#10;AADeAAAADwAAAGRycy9kb3ducmV2LnhtbESPQWsCMRSE70L/Q3gFb5ptXa2sRqlCQQTBWg8en5vn&#10;7tLNy5pE3f57Iwg9DjPzDTOdt6YWV3K+sqzgrZ+AIM6trrhQsP/56o1B+ICssbZMCv7Iw3z20pli&#10;pu2Nv+m6C4WIEPYZKihDaDIpfV6SQd+3DXH0TtYZDFG6QmqHtwg3tXxPkpE0WHFcKLGhZUn57+5i&#10;FDTnwh3OXi/4eNmuPzhZUbtJleq+tp8TEIHa8B9+tldawXCUDlJ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NMP8YAAADeAAAADwAAAAAAAAAAAAAAAACYAgAAZHJz&#10;L2Rvd25yZXYueG1sUEsFBgAAAAAEAAQA9QAAAIsDAAAAAA==&#10;" path="m,l9144,r,9144l,9144,,e" fillcolor="black" stroked="f" strokeweight="0">
                <v:stroke miterlimit="83231f" joinstyle="miter"/>
                <v:path arrowok="t" textboxrect="0,0,9144,9144"/>
              </v:shape>
              <v:shape id="Shape 5643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mxsYA&#10;AADeAAAADwAAAGRycy9kb3ducmV2LnhtbESPQUvDQBSE70L/w/IK3uxGTapNuy1SUHpoBau9P7Kv&#10;yWLe25DdtvHfuwXB4zAz3zCL1cCtOlMfnBcD95MMFEnlrZPawNfn690zqBBRLLZeyMAPBVgtRzcL&#10;LK2/yAed97FWCSKhRANNjF2pdagaYgwT35Ek7+h7xphkX2vb4yXBudUPWTbVjE7SQoMdrRuqvvcn&#10;NsBF3Lq3dz6J7A74lPN6ts2dMbfj4WUOKtIQ/8N/7Y01UEzzxwKud9IV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TmxsYAAADeAAAADwAAAAAAAAAAAAAAAACYAgAAZHJz&#10;L2Rvd25yZXYueG1sUEsFBgAAAAAEAAQA9QAAAIsDAAAAAA==&#10;" path="m,l7151878,r,9144l,9144,,e" fillcolor="black" stroked="f" strokeweight="0">
                <v:stroke miterlimit="83231f" joinstyle="miter"/>
                <v:path arrowok="t" textboxrect="0,0,7151878,9144"/>
              </v:shape>
              <v:shape id="Shape 5643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1308cA&#10;AADeAAAADwAAAGRycy9kb3ducmV2LnhtbESPQWvCQBSE7wX/w/KE3uqmraYSs0pbKEhBUOvB4zP7&#10;TEKzb+PuRtN/3xUEj8PMfMPki9404kzO15YVPI8SEMSF1TWXCnY/X09TED4ga2wsk4I/8rCYDx5y&#10;zLS98IbO21CKCGGfoYIqhDaT0hcVGfQj2xJH72idwRClK6V2eIlw08iXJEmlwZrjQoUtfVZU/G47&#10;o6A9lW5/8vqDD936+42TJfWrsVKPw/59BiJQH+7hW3upFUzS8WsK1zvxCsj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9d9P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475" name="Group 5347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9" name="Shape 564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0" name="Shape 5645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51" name="Shape 5645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A8A2344" id="Group 53475" o:spid="_x0000_s1026" style="position:absolute;margin-left:24pt;margin-top:767.6pt;width:564.1pt;height:.5pt;z-index:25167360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">
              <v:shape id="Shape 5644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SQ3MYA&#10;AADeAAAADwAAAGRycy9kb3ducmV2LnhtbESPQWsCMRSE74X+h/AK3jSrrNZujWILggiCVQ8eXzev&#10;u4ublzWJuv57Iwg9DjPzDTOZtaYWF3K+sqyg30tAEOdWV1wo2O8W3TEIH5A11pZJwY08zKavLxPM&#10;tL3yD122oRARwj5DBWUITSalz0sy6Hu2IY7en3UGQ5SukNrhNcJNLQdJMpIGK44LJTb0XVJ+3J6N&#10;guZUuMPJ6y/+PW9W75wsqV2nSnXe2vkniEBt+A8/20utYDhK0w943IlX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SQ3MYAAADeAAAADwAAAAAAAAAAAAAAAACYAgAAZHJz&#10;L2Rvd25yZXYueG1sUEsFBgAAAAAEAAQA9QAAAIsDAAAAAA==&#10;" path="m,l9144,r,9144l,9144,,e" fillcolor="black" stroked="f" strokeweight="0">
                <v:stroke miterlimit="83231f" joinstyle="miter"/>
                <v:path arrowok="t" textboxrect="0,0,9144,9144"/>
              </v:shape>
              <v:shape id="Shape 5645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g/sQA&#10;AADeAAAADwAAAGRycy9kb3ducmV2LnhtbESPTWvCQBCG7wX/wzIFb3XTkliNriJCpQcr1I/7kJ0m&#10;SzOzIbtq+u+7h0KPL+8Xz3I9cKtu1AfnxcDzJANFUnnrpDZwPr09zUCFiGKx9UIGfijAejV6WGJp&#10;/V0+6XaMtUojEko00MTYlVqHqiHGMPEdSfK+fM8Yk+xrbXu8p3Fu9UuWTTWjk/TQYEfbhqrv45UN&#10;cBH3bnfgq8jHBV9z3s73uTNm/DhsFqAiDfE//Nd+twaKaV4kgISTUE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MoP7EAAAA3gAAAA8AAAAAAAAAAAAAAAAAmAIAAGRycy9k&#10;b3ducmV2LnhtbFBLBQYAAAAABAAEAPUAAACJAwAAAAA=&#10;" path="m,l7151878,r,9144l,9144,,e" fillcolor="black" stroked="f" strokeweight="0">
                <v:stroke miterlimit="83231f" joinstyle="miter"/>
                <v:path arrowok="t" textboxrect="0,0,7151878,9144"/>
              </v:shape>
              <v:shape id="Shape 5645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sKB8UA&#10;AADeAAAADwAAAGRycy9kb3ducmV2LnhtbESPS4sCMRCE74L/IbTgTTMuvhiNoguCLCysj4PHdtLO&#10;DE46YxJ19t9vFgSPRVV9Rc2XjanEg5wvLSsY9BMQxJnVJecKjodNbwrCB2SNlWVS8Eselot2a46p&#10;tk/e0WMfchEh7FNUUIRQp1L6rCCDvm9r4uhdrDMYonS51A6fEW4q+ZEkY2mw5LhQYE2fBWXX/d0o&#10;qG+5O928XvP5/vM14WRLzfdQqW6nWc1ABGrCO/xqb7WC0Xg4GsD/nXgF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woH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373" name="Group 53373"/>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6" name="Shape 5644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7" name="Shape 56447"/>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8" name="Shape 56448"/>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538E652" id="Group 53373" o:spid="_x0000_s1026" style="position:absolute;margin-left:24pt;margin-top:767.6pt;width:564.1pt;height:.5pt;z-index:25167462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">
              <v:shape id="Shape 56446"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ErsYA&#10;AADeAAAADwAAAGRycy9kb3ducmV2LnhtbESPQWvCQBSE7wX/w/IEb3WjpKlEV1FBEKHQqgePz+wz&#10;CWbfxt1V03/fLRR6HGbmG2a26EwjHuR8bVnBaJiAIC6srrlUcDxsXicgfEDW2FgmBd/kYTHvvcww&#10;1/bJX/TYh1JECPscFVQhtLmUvqjIoB/aljh6F+sMhihdKbXDZ4SbRo6TJJMGa44LFba0rqi47u9G&#10;QXsr3enm9YrP98/dOydb6j5SpQb9bjkFEagL/+G/9lYreMvSNIPfO/EK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sErsYAAADeAAAADwAAAAAAAAAAAAAAAACYAgAAZHJz&#10;L2Rvd25yZXYueG1sUEsFBgAAAAAEAAQA9QAAAIsDAAAAAA==&#10;" path="m,l9144,r,9144l,9144,,e" fillcolor="black" stroked="f" strokeweight="0">
                <v:stroke miterlimit="83231f" joinstyle="miter"/>
                <v:path arrowok="t" textboxrect="0,0,9144,9144"/>
              </v:shape>
              <v:shape id="Shape 56447"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uV8UA&#10;AADeAAAADwAAAGRycy9kb3ducmV2LnhtbESPX2vCQBDE3wv9DscW+lYvlfgveooILX2wQq2+L7k1&#10;OZrdC7lT02/fE4Q+DjPzG2ax6rlRF+qC82LgdZCBIim9dVIZOHy/vUxBhYhisfFCBn4pwGr5+LDA&#10;wvqrfNFlHyuVIBIKNFDH2BZah7ImxjDwLUnyTr5jjEl2lbYdXhOcGz3MsrFmdJIWamxpU1P5sz+z&#10;AR7FrXvf8Vnk84iTnDezbe6MeX7q13NQkfr4H763P6yB0TjPJ3C7k6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5XxQAAAN4AAAAPAAAAAAAAAAAAAAAAAJgCAABkcnMv&#10;ZG93bnJldi54bWxQSwUGAAAAAAQABAD1AAAAigMAAAAA&#10;" path="m,l7151878,r,9144l,9144,,e" fillcolor="black" stroked="f" strokeweight="0">
                <v:stroke miterlimit="83231f" joinstyle="miter"/>
                <v:path arrowok="t" textboxrect="0,0,7151878,9144"/>
              </v:shape>
              <v:shape id="Shape 56448"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g1R8IA&#10;AADeAAAADwAAAGRycy9kb3ducmV2LnhtbERPy4rCMBTdC/5DuIK7MVXqg45RVBBEEMbHYpZ3mjtt&#10;sbmpSdTO308WgsvDec+XranFg5yvLCsYDhIQxLnVFRcKLuftxwyED8gaa8uk4I88LBfdzhwzbZ98&#10;pMcpFCKGsM9QQRlCk0np85IM+oFtiCP3a53BEKErpHb4jOGmlqMkmUiDFceGEhvalJRfT3ejoLkV&#10;7vvm9Zp/7l/7KSc7ag+pUv1eu/oEEagNb/HLvdMKxpM0jXvjnXgF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DVHwgAAAN4AAAAPAAAAAAAAAAAAAAAAAJgCAABkcnMvZG93&#10;bnJldi54bWxQSwUGAAAAAAQABAD1AAAAhw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0" w:right="-82"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304800</wp:posOffset>
              </wp:positionH>
              <wp:positionV relativeFrom="page">
                <wp:posOffset>9748724</wp:posOffset>
              </wp:positionV>
              <wp:extent cx="7164070" cy="6096"/>
              <wp:effectExtent l="0" t="0" r="0" b="0"/>
              <wp:wrapSquare wrapText="bothSides"/>
              <wp:docPr id="53271" name="Group 5327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43" name="Shape 5644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4" name="Shape 56444"/>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45" name="Shape 56445"/>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C291E1" id="Group 53271" o:spid="_x0000_s1026" style="position:absolute;margin-left:24pt;margin-top:767.6pt;width:564.1pt;height:.5pt;z-index:25167564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">
              <v:shape id="Shape 5644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nNsYA&#10;AADeAAAADwAAAGRycy9kb3ducmV2LnhtbESPQWsCMRSE70L/Q3gFb5ptXa2sRqlCQQTBWg8en5vn&#10;7tLNy5pE3f57Iwg9DjPzDTOdt6YWV3K+sqzgrZ+AIM6trrhQsP/56o1B+ICssbZMCv7Iw3z20pli&#10;pu2Nv+m6C4WIEPYZKihDaDIpfV6SQd+3DXH0TtYZDFG6QmqHtwg3tXxPkpE0WHFcKLGhZUn57+5i&#10;FDTnwh3OXi/4eNmuPzhZUbtJleq+tp8TEIHa8B9+tldawXCUpgN43IlX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ynNsYAAADeAAAADwAAAAAAAAAAAAAAAACYAgAAZHJz&#10;L2Rvd25yZXYueG1sUEsFBgAAAAAEAAQA9QAAAIsDAAAAAA==&#10;" path="m,l9144,r,9144l,9144,,e" fillcolor="black" stroked="f" strokeweight="0">
                <v:stroke miterlimit="83231f" joinstyle="miter"/>
                <v:path arrowok="t" textboxrect="0,0,9144,9144"/>
              </v:shape>
              <v:shape id="Shape 56444"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4wIMUA&#10;AADeAAAADwAAAGRycy9kb3ducmV2LnhtbESPQUsDMRSE74L/ITyhN5utpFXXpkUKLR6qYNX7Y/Pc&#10;Dd33smzSdvvvTaHgcZiZb5j5cuBWHamPPoiFybgARVIF56W28P21vn8CFROKwzYIWThThOXi9maO&#10;pQsn+aTjLtUqQySWaKFJqSu1jlVDjHEcOpLs/YaeMWXZ19r1eMpwbvVDUcw0o5e80GBHq4aq/e7A&#10;Fniatn7zwQeR9x98NLx63hpv7ehueH0BlWhI/+Fr+81ZmM6MMXC5k6+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LjAgxQAAAN4AAAAPAAAAAAAAAAAAAAAAAJgCAABkcnMv&#10;ZG93bnJldi54bWxQSwUGAAAAAAQABAD1AAAAigMAAAAA&#10;" path="m,l7151878,r,9144l,9144,,e" fillcolor="black" stroked="f" strokeweight="0">
                <v:stroke miterlimit="83231f" joinstyle="miter"/>
                <v:path arrowok="t" textboxrect="0,0,7151878,9144"/>
              </v:shape>
              <v:shape id="Shape 56445"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ma2cYA&#10;AADeAAAADwAAAGRycy9kb3ducmV2LnhtbESPQWvCQBSE7wX/w/KE3urGErWkboIWClIQauzB4zP7&#10;mgSzb+Puqum/dwuFHoeZ+YZZFoPpxJWcby0rmE4SEMSV1S3XCr72708vIHxA1thZJgU/5KHIRw9L&#10;zLS98Y6uZahFhLDPUEETQp9J6auGDPqJ7Ymj922dwRClq6V2eItw08nnJJlLgy3HhQZ7emuoOpUX&#10;o6A/1+5w9nrNx8vnx4KTDQ3bVKnH8bB6BRFoCP/hv/ZGK5jN03QGv3fiFZD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ma2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BB6" w:rsidRDefault="00693BB6">
      <w:pPr>
        <w:spacing w:after="0"/>
      </w:pPr>
      <w:r>
        <w:separator/>
      </w:r>
    </w:p>
  </w:footnote>
  <w:footnote w:type="continuationSeparator" w:id="0">
    <w:p w:rsidR="00693BB6" w:rsidRDefault="00693BB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720" w:right="11524"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155" name="Group 53155"/>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14" name="Shape 5641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5" name="Shape 5641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6" name="Shape 5641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B3A080" id="Group 53155" o:spid="_x0000_s1026" style="position:absolute;margin-left:24pt;margin-top:24pt;width:564.1pt;height:.5pt;z-index:251658240;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">
              <v:shape id="Shape 5641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YQX8UA&#10;AADeAAAADwAAAGRycy9kb3ducmV2LnhtbESPQWsCMRSE70L/Q3gFb5q1rFZWo7SCIIJQrQePz81z&#10;d+nmZU2irv/eFASPw8x8w0znranFlZyvLCsY9BMQxLnVFRcK9r/L3hiED8gaa8uk4E4e5rO3zhQz&#10;bW+8pesuFCJC2GeooAyhyaT0eUkGfd82xNE7WWcwROkKqR3eItzU8iNJRtJgxXGhxIYWJeV/u4tR&#10;0JwLdzh7/c3Hy8/6k5MVtZtUqe57+zUBEagNr/CzvdIKhqN0kML/nXgF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hBfxQAAAN4AAAAPAAAAAAAAAAAAAAAAAJgCAABkcnMv&#10;ZG93bnJldi54bWxQSwUGAAAAAAQABAD1AAAAigMAAAAA&#10;" path="m,l9144,r,9144l,9144,,e" fillcolor="black" stroked="f" strokeweight="0">
                <v:stroke miterlimit="83231f" joinstyle="miter"/>
                <v:path arrowok="t" textboxrect="0,0,9144,9144"/>
              </v:shape>
              <v:shape id="Shape 5641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6psUA&#10;AADeAAAADwAAAGRycy9kb3ducmV2LnhtbESPQWvCQBSE74X+h+UVvNWNkmibuooISg9W0Lb3R/Y1&#10;WZr3NmRXjf++Wyj0OMzMN8xiNXCrLtQH58XAZJyBIqm8dVIb+HjfPj6BChHFYuuFDNwowGp5f7fA&#10;0vqrHOlyirVKEAklGmhi7EqtQ9UQYxj7jiR5X75njEn2tbY9XhOcWz3NsplmdJIWGuxo01D1fTqz&#10;AS7i3u0OfBZ5+8R5zpvnfe6MGT0M6xdQkYb4H/5rv1oDxSyfFPB7J10Bv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bqmxQAAAN4AAAAPAAAAAAAAAAAAAAAAAJgCAABkcnMv&#10;ZG93bnJldi54bWxQSwUGAAAAAAQABAD1AAAAigMAAAAA&#10;" path="m,l7151878,r,9144l,9144,,e" fillcolor="black" stroked="f" strokeweight="0">
                <v:stroke miterlimit="83231f" joinstyle="miter"/>
                <v:path arrowok="t" textboxrect="0,0,7151878,9144"/>
              </v:shape>
              <v:shape id="Shape 5641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rs8YA&#10;AADeAAAADwAAAGRycy9kb3ducmV2LnhtbESPQWvCQBSE7wX/w/KE3upGsbGkboIWClIoaOzB4zP7&#10;mgSzb+Puqum/7wqFHoeZ+YZZFoPpxJWcby0rmE4SEMSV1S3XCr72708vIHxA1thZJgU/5KHIRw9L&#10;zLS98Y6uZahFhLDPUEETQp9J6auGDPqJ7Ymj922dwRClq6V2eItw08lZkqTSYMtxocGe3hqqTuXF&#10;KOjPtTucvV7z8bL9WHCyoeFzrtTjeFi9ggg0hP/wX3ujFTyn82kK9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grs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rsidR="00163BB1" w:rsidRDefault="00163BB1">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159" name="Group 53159"/>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17" name="Shape 56417"/>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8" name="Shape 56418"/>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6FBCC9" id="Group 53159" o:spid="_x0000_s1026" style="position:absolute;margin-left:24pt;margin-top:24.5pt;width:564.1pt;height:743.15pt;z-index:-251657216;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">
              <v:shape id="Shape 56417"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13hccA&#10;AADeAAAADwAAAGRycy9kb3ducmV2LnhtbESPQWsCMRSE70L/Q3iCt5q1uFZXo0hBUPBSWxRvj83r&#10;7tbNy3YTNf57IxQ8DjPzDTNbBFOLC7Wusqxg0E9AEOdWV1wo+P5avY5BOI+ssbZMCm7kYDF/6cww&#10;0/bKn3TZ+UJECLsMFZTeN5mULi/JoOvbhjh6P7Y16KNsC6lbvEa4qeVbkoykwYrjQokNfZSUn3Zn&#10;o+Bw3kzSfbH8/Qs3WW3D4Yj2mCrV64blFISn4J/h//ZaK0hHw8E7PO7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td4XHAAAA3gAAAA8AAAAAAAAAAAAAAAAAmAIAAGRy&#10;cy9kb3ducmV2LnhtbFBLBQYAAAAABAAEAPUAAACMAwAAAAA=&#10;" path="m,l9144,r,9437878l,9437878,,e" fillcolor="black" stroked="f" strokeweight="0">
                <v:stroke miterlimit="83231f" joinstyle="miter"/>
                <v:path arrowok="t" textboxrect="0,0,9144,9437878"/>
              </v:shape>
              <v:shape id="Shape 56418"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Lj98UA&#10;AADeAAAADwAAAGRycy9kb3ducmV2LnhtbERPz2vCMBS+D/wfwhvsNlPHWrQaRYTBBC/rhuLt0Tzb&#10;uuala6JN//vlMNjx4/u92gTTijv1rrGsYDZNQBCXVjdcKfj6fHueg3AeWWNrmRSM5GCznjysMNd2&#10;4A+6F74SMYRdjgpq77tcSlfWZNBNbUccuYvtDfoI+0rqHocYblr5kiSZNNhwbKixo11N5XdxMwpO&#10;t/0iPVbb608YZXMIpzPac6rU02PYLkF4Cv5f/Od+1wrS7HUW98Y78Qr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8uP3xQAAAN4AAAAPAAAAAAAAAAAAAAAAAJgCAABkcnMv&#10;ZG93bnJldi54bWxQSwUGAAAAAAQABAD1AAAAigMAAAAA&#10;" path="m,l9144,r,9437878l,9437878,,e" fillcolor="black" stroked="f" strokeweight="0">
                <v:stroke miterlimit="83231f" joinstyle="miter"/>
                <v:path arrowok="t" textboxrect="0,0,9144,943787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rsidP="0004446A">
          <w:pPr>
            <w:spacing w:after="0" w:line="259" w:lineRule="auto"/>
            <w:ind w:left="0" w:right="54" w:firstLine="0"/>
            <w:jc w:val="center"/>
          </w:pPr>
          <w:r>
            <w:rPr>
              <w:b/>
              <w:sz w:val="22"/>
            </w:rPr>
            <w:t>ANEXO</w:t>
          </w:r>
          <w:r>
            <w:rPr>
              <w:sz w:val="22"/>
            </w:rPr>
            <w:t xml:space="preserve"> </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sidR="0004446A" w:rsidRPr="0004446A">
            <w:rPr>
              <w:noProof/>
              <w:sz w:val="18"/>
            </w:rPr>
            <w:t>3</w:t>
          </w:r>
          <w:r>
            <w:rPr>
              <w:sz w:val="18"/>
            </w:rPr>
            <w:fldChar w:fldCharType="end"/>
          </w:r>
          <w:r>
            <w:rPr>
              <w:sz w:val="18"/>
            </w:rPr>
            <w:t xml:space="preserve"> de </w:t>
          </w:r>
          <w:fldSimple w:instr=" NUMPAGES   \* MERGEFORMAT ">
            <w:r w:rsidR="0004446A" w:rsidRPr="0004446A">
              <w:rPr>
                <w:noProof/>
                <w:sz w:val="18"/>
              </w:rPr>
              <w:t>15</w:t>
            </w:r>
          </w:fldSimple>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131" name="Group 53131"/>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09" name="Shape 564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0" name="Shape 5641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1" name="Shape 5641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83B56D" id="Group 53131" o:spid="_x0000_s1026" style="position:absolute;margin-left:24pt;margin-top:24pt;width:564.1pt;height:.5pt;z-index:251660288;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">
              <v:shape id="Shape 5640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4pHMYA&#10;AADeAAAADwAAAGRycy9kb3ducmV2LnhtbESPQWsCMRSE70L/Q3gFb5oo1urWKCoIUihY7aHH5+Z1&#10;d3HzsiZRt/++KQgeh5n5hpktWluLK/lQOdYw6CsQxLkzFRcavg6b3gREiMgGa8ek4ZcCLOZPnRlm&#10;xt34k677WIgE4ZChhjLGJpMy5CVZDH3XECfvx3mLMUlfSOPxluC2lkOlxtJixWmhxIbWJeWn/cVq&#10;aM6F/z4Hs+LjZff+ympL7cdI6+5zu3wDEamNj/C9vTUaXsYjNYX/O+kK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4pHMYAAADeAAAADwAAAAAAAAAAAAAAAACYAgAAZHJz&#10;L2Rvd25yZXYueG1sUEsFBgAAAAAEAAQA9QAAAIsDAAAAAA==&#10;" path="m,l9144,r,9144l,9144,,e" fillcolor="black" stroked="f" strokeweight="0">
                <v:stroke miterlimit="83231f" joinstyle="miter"/>
                <v:path arrowok="t" textboxrect="0,0,9144,9144"/>
              </v:shape>
              <v:shape id="Shape 5641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YZPsMA&#10;AADeAAAADwAAAGRycy9kb3ducmV2LnhtbESPTWvCQBCG74L/YRmhN91YotXUVURo6cEWavU+ZKfJ&#10;YmY2ZFdN/717EHp8eb94VpueG3WlLjgvBqaTDBRJ6a2TysDx5228ABUiisXGCxn4owCb9XCwwsL6&#10;m3zT9RArlUYkFGigjrEttA5lTYxh4luS5P36jjEm2VXadnhL49zo5yyba0Yn6aHGlnY1lefDhQ3w&#10;LO7d+xdfRD5P+JLzbrnPnTFPo377CipSH//Dj/aHNTCb59MEkHASCu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YZPsMAAADeAAAADwAAAAAAAAAAAAAAAACYAgAAZHJzL2Rv&#10;d25yZXYueG1sUEsFBgAAAAAEAAQA9QAAAIgDAAAAAA==&#10;" path="m,l7151878,r,9144l,9144,,e" fillcolor="black" stroked="f" strokeweight="0">
                <v:stroke miterlimit="83231f" joinstyle="miter"/>
                <v:path arrowok="t" textboxrect="0,0,7151878,9144"/>
              </v:shape>
              <v:shape id="Shape 5641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Gzx8UA&#10;AADeAAAADwAAAGRycy9kb3ducmV2LnhtbESPQWsCMRSE70L/Q3gFb5rdolZWo7SCIIJQrQePz81z&#10;d+nmZU2irv/eFASPw8x8w0znranFlZyvLCtI+wkI4tzqigsF+99lbwzCB2SNtWVScCcP89lbZ4qZ&#10;tjfe0nUXChEh7DNUUIbQZFL6vCSDvm8b4uidrDMYonSF1A5vEW5q+ZEkI2mw4rhQYkOLkvK/3cUo&#10;aM6FO5y9/ubj5Wf9ycmK2s1Aqe57+zUBEagNr/CzvdIKhqNBmsL/nXgF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bPH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135" name="Group 53135"/>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12" name="Shape 5641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13" name="Shape 56413"/>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4B37B7" id="Group 53135" o:spid="_x0000_s1026" style="position:absolute;margin-left:24pt;margin-top:24.5pt;width:564.1pt;height:743.15pt;z-index:-251655168;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">
              <v:shape id="Shape 56412"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UHcYA&#10;AADeAAAADwAAAGRycy9kb3ducmV2LnhtbESPQWsCMRSE7wX/Q3iCN80qrtitUUQQFHrRFsXbY/O6&#10;u3Xzsm6ixn/fCEKPw8x8w8wWwdTiRq2rLCsYDhIQxLnVFRcKvr/W/SkI55E11pZJwYMcLOadtxlm&#10;2t55R7e9L0SEsMtQQel9k0np8pIMuoFtiKP3Y1uDPsq2kLrFe4SbWo6SZCINVhwXSmxoVVJ+3l+N&#10;guN1+54eiuXvJTxk9RmOJ7SnVKleNyw/QHgK/j/8am+0gnQyHo7geSd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UHcYAAADeAAAADwAAAAAAAAAAAAAAAACYAgAAZHJz&#10;L2Rvd25yZXYueG1sUEsFBgAAAAAEAAQA9QAAAIsDAAAAAA==&#10;" path="m,l9144,r,9437878l,9437878,,e" fillcolor="black" stroked="f" strokeweight="0">
                <v:stroke miterlimit="83231f" joinstyle="miter"/>
                <v:path arrowok="t" textboxrect="0,0,9144,9437878"/>
              </v:shape>
              <v:shape id="Shape 56413"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ZxhscA&#10;AADeAAAADwAAAGRycy9kb3ducmV2LnhtbESPQWsCMRSE70L/Q3gFb5q1utJujSKCoNBLVSreHpvn&#10;7trNy7qJGv99UxA8DjPzDTOZBVOLK7Wusqxg0E9AEOdWV1wo2G2XvXcQziNrrC2Tgjs5mE1fOhPM&#10;tL3xN103vhARwi5DBaX3TSaly0sy6Pq2IY7e0bYGfZRtIXWLtwg3tXxLkrE0WHFcKLGhRUn57+Zi&#10;FOwv64/0p5ifzuEuq6+wP6A9pEp1X8P8E4Sn4J/hR3ulFaTj0WAI/3fiF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WcYbHAAAA3gAAAA8AAAAAAAAAAAAAAAAAmAIAAGRy&#10;cy9kb3ducmV2LnhtbFBLBQYAAAAABAAEAPUAAACMAwAAAAA=&#10;" path="m,l9144,r,9437878l,9437878,,e" fillcolor="black" stroked="f" strokeweight="0">
                <v:stroke miterlimit="83231f" joinstyle="miter"/>
                <v:path arrowok="t" textboxrect="0,0,9144,9437878"/>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BB1" w:rsidRDefault="00163BB1">
    <w:pPr>
      <w:spacing w:after="0" w:line="259" w:lineRule="auto"/>
      <w:ind w:left="-720" w:right="1152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029" name="Group 53029"/>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04" name="Shape 5640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5" name="Shape 5640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6" name="Shape 5640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97E8DFD" id="Group 53029" o:spid="_x0000_s1026" style="position:absolute;margin-left:24pt;margin-top:24pt;width:564.1pt;height:.5pt;z-index:25166233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">
              <v:shape id="Shape 5640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GgsUA&#10;AADeAAAADwAAAGRycy9kb3ducmV2LnhtbESPQWsCMRSE74L/IbyCN01aVi1bo1hBEEGotoceXzev&#10;u0s3L2sSdf33piB4HGbmG2a26GwjzuRD7VjD80iBIC6cqbnU8PW5Hr6CCBHZYOOYNFwpwGLe780w&#10;N+7CezofYikShEOOGqoY21zKUFRkMYxcS5y8X+ctxiR9KY3HS4LbRr4oNZEWa04LFba0qqj4O5ys&#10;hvZY+u9jMO/8c/rYTlltqNtlWg+euuUbiEhdfITv7Y3RMJ5kKoP/O+kK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4aCxQAAAN4AAAAPAAAAAAAAAAAAAAAAAJgCAABkcnMv&#10;ZG93bnJldi54bWxQSwUGAAAAAAQABAD1AAAAigMAAAAA&#10;" path="m,l9144,r,9144l,9144,,e" fillcolor="black" stroked="f" strokeweight="0">
                <v:stroke miterlimit="83231f" joinstyle="miter"/>
                <v:path arrowok="t" textboxrect="0,0,9144,9144"/>
              </v:shape>
              <v:shape id="Shape 5640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se8UA&#10;AADeAAAADwAAAGRycy9kb3ducmV2LnhtbESPS2vDMBCE74X+B7GF3ho5xc7DjRJKoKGHtNA87ou1&#10;tUW8K2MpifPvq0Khx2FmvmEWq4FbdaE+OC8GxqMMFEnlrZPawGH/9jQDFSKKxdYLGbhRgNXy/m6B&#10;pfVX+aLLLtYqQSSUaKCJsSu1DlVDjGHkO5LkffueMSbZ19r2eE1wbvVzlk00o5O00GBH64aq0+7M&#10;BriIW7f55LPIxxGnOa/n29wZ8/gwvL6AijTE//Bf+90aKCZ5VsDvnXQF9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Cx7xQAAAN4AAAAPAAAAAAAAAAAAAAAAAJgCAABkcnMv&#10;ZG93bnJldi54bWxQSwUGAAAAAAQABAD1AAAAigMAAAAA&#10;" path="m,l7151878,r,9144l,9144,,e" fillcolor="black" stroked="f" strokeweight="0">
                <v:stroke miterlimit="83231f" joinstyle="miter"/>
                <v:path arrowok="t" textboxrect="0,0,7151878,9144"/>
              </v:shape>
              <v:shape id="Shape 5640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G9bsYA&#10;AADeAAAADwAAAGRycy9kb3ducmV2LnhtbESPQWsCMRSE74L/IbyCN01a7Fq2RrGFggiCbnvo8XXz&#10;urt087ImUbf/3giCx2FmvmHmy9624kQ+NI41PE4UCOLSmYYrDV+fH+MXECEiG2wdk4Z/CrBcDAdz&#10;zI07855ORaxEgnDIUUMdY5dLGcqaLIaJ64iT9+u8xZikr6TxeE5w28onpTJpseG0UGNH7zWVf8XR&#10;augOlf8+BPPGP8fdZsZqTf12qvXooV+9gojUx3v41l4bDc/ZVGV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G9bs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p w:rsidR="00163BB1" w:rsidRDefault="00163BB1">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033" name="Group 53033"/>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07" name="Shape 56407"/>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08" name="Shape 56408"/>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C3C166" id="Group 53033" o:spid="_x0000_s1026" style="position:absolute;margin-left:24pt;margin-top:24.5pt;width:564.1pt;height:743.15pt;z-index:-251653120;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">
              <v:shape id="Shape 56407"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ThWMcA&#10;AADeAAAADwAAAGRycy9kb3ducmV2LnhtbESPQWvCQBSE7wX/w/IEb3WjNLZNs4oUCgpeakXJ7ZF9&#10;TdJm36bZVdd/7wpCj8PMfMPki2BacaLeNZYVTMYJCOLS6oYrBbuvj8cXEM4ja2wtk4ILOVjMBw85&#10;Ztqe+ZNOW1+JCGGXoYLa+y6T0pU1GXRj2xFH79v2Bn2UfSV1j+cIN62cJslMGmw4LtTY0XtN5e/2&#10;aBQcjuvXdF8tf/7CRTabcCjQFqlSo2FYvoHwFPx/+N5eaQXp7Cl5htudeAXk/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04VjHAAAA3gAAAA8AAAAAAAAAAAAAAAAAmAIAAGRy&#10;cy9kb3ducmV2LnhtbFBLBQYAAAAABAAEAPUAAACMAwAAAAA=&#10;" path="m,l9144,r,9437878l,9437878,,e" fillcolor="black" stroked="f" strokeweight="0">
                <v:stroke miterlimit="83231f" joinstyle="miter"/>
                <v:path arrowok="t" textboxrect="0,0,9144,9437878"/>
              </v:shape>
              <v:shape id="Shape 56408"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1KsMA&#10;AADeAAAADwAAAGRycy9kb3ducmV2LnhtbERPTYvCMBC9L/gfwgh709RlK1qNIoKg4GVVFG9DM7bV&#10;ZtJtosZ/vzkIe3y87+k8mFo8qHWVZQWDfgKCOLe64kLBYb/qjUA4j6yxtkwKXuRgPut8TDHT9sk/&#10;9Nj5QsQQdhkqKL1vMildXpJB17cNceQutjXoI2wLqVt8xnBTy68kGUqDFceGEhtalpTfdnej4HTf&#10;jNNjsbj+hpestuF0RntOlfrshsUEhKfg/8Vv91orSIffSdwb78Qr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t1KsMAAADeAAAADwAAAAAAAAAAAAAAAACYAgAAZHJzL2Rv&#10;d25yZXYueG1sUEsFBgAAAAAEAAQA9QAAAIgDAAAAAA==&#10;" path="m,l9144,r,9437878l,9437878,,e" fillcolor="black" stroked="f" strokeweight="0">
                <v:stroke miterlimit="83231f" joinstyle="miter"/>
                <v:path arrowok="t" textboxrect="0,0,9144,9437878"/>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1"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rsidP="0004446A">
          <w:pPr>
            <w:spacing w:after="0" w:line="259" w:lineRule="auto"/>
            <w:ind w:left="0" w:right="54" w:firstLine="0"/>
            <w:jc w:val="center"/>
          </w:pPr>
          <w:r>
            <w:rPr>
              <w:b/>
              <w:sz w:val="22"/>
            </w:rPr>
            <w:t>ANEXO</w:t>
          </w:r>
          <w:r>
            <w:rPr>
              <w:sz w:val="22"/>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sidR="0004446A" w:rsidRPr="0004446A">
            <w:rPr>
              <w:noProof/>
              <w:sz w:val="18"/>
            </w:rPr>
            <w:t>14</w:t>
          </w:r>
          <w:r>
            <w:rPr>
              <w:sz w:val="18"/>
            </w:rPr>
            <w:fldChar w:fldCharType="end"/>
          </w:r>
          <w:r>
            <w:rPr>
              <w:sz w:val="18"/>
            </w:rPr>
            <w:t xml:space="preserve"> de </w:t>
          </w:r>
          <w:fldSimple w:instr=" NUMPAGES   \* MERGEFORMAT ">
            <w:r w:rsidR="0004446A" w:rsidRPr="0004446A">
              <w:rPr>
                <w:noProof/>
                <w:sz w:val="18"/>
              </w:rPr>
              <w:t>15</w:t>
            </w:r>
          </w:fldSimple>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462" name="Group 53462"/>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29" name="Shape 564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0" name="Shape 5643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1" name="Shape 5643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0AE42" id="Group 53462" o:spid="_x0000_s1026" style="position:absolute;margin-left:24pt;margin-top:24pt;width:564.1pt;height:.5pt;z-index:251667456;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">
              <v:shape id="Shape 5642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t1fMcA&#10;AADeAAAADwAAAGRycy9kb3ducmV2LnhtbESPQWvCQBSE74X+h+UJvdWNYrWNbkIVCiIIbeyhx2f2&#10;mQSzb+Puqum/d4VCj8PMfMMs8t604kLON5YVjIYJCOLS6oYrBd+7j+dXED4ga2wtk4Jf8pBnjw8L&#10;TLW98hddilCJCGGfooI6hC6V0pc1GfRD2xFH72CdwRClq6R2eI1w08pxkkylwYbjQo0drWoqj8XZ&#10;KOhOlfs5eb3k/flzM+NkTf12otTToH+fgwjUh//wX3utFbxMJ+M3uN+JV0B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7dXzHAAAA3gAAAA8AAAAAAAAAAAAAAAAAmAIAAGRy&#10;cy9kb3ducmV2LnhtbFBLBQYAAAAABAAEAPUAAACMAwAAAAA=&#10;" path="m,l9144,r,9144l,9144,,e" fillcolor="black" stroked="f" strokeweight="0">
                <v:stroke miterlimit="83231f" joinstyle="miter"/>
                <v:path arrowok="t" textboxrect="0,0,9144,9144"/>
              </v:shape>
              <v:shape id="Shape 5643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FXsQA&#10;AADeAAAADwAAAGRycy9kb3ducmV2LnhtbESPTWvCQBCG70L/wzJCb3VjG21NXaUIFQ8q1Lb3ITsm&#10;SzOzIbtq/PfuoeDx5f3imS97btSZuuC8GBiPMlAkpbdOKgM/359Pb6BCRLHYeCEDVwqwXDwM5lhY&#10;f5EvOh9ipdKIhAIN1DG2hdahrIkxjHxLkryj7xhjkl2lbYeXNM6Nfs6yqWZ0kh5qbGlVU/l3OLEB&#10;nsStW+/5JLL7xdecV7Nt7ox5HPYf76Ai9fEe/m9vrIHJNH9JAAknoY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TRV7EAAAA3gAAAA8AAAAAAAAAAAAAAAAAmAIAAGRycy9k&#10;b3ducmV2LnhtbFBLBQYAAAAABAAEAPUAAACJAwAAAAA=&#10;" path="m,l7151878,r,9144l,9144,,e" fillcolor="black" stroked="f" strokeweight="0">
                <v:stroke miterlimit="83231f" joinstyle="miter"/>
                <v:path arrowok="t" textboxrect="0,0,7151878,9144"/>
              </v:shape>
              <v:shape id="Shape 5643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vp8YA&#10;AADeAAAADwAAAGRycy9kb3ducmV2LnhtbESPW2sCMRSE3wX/QziCb5r1UltWo6ggSKHgpQ99PG6O&#10;u4ubkzWJuv77plDwcZiZb5jZojGVuJPzpWUFg34CgjizuuRcwfdx0/sA4QOyxsoyKXiSh8W83Zph&#10;qu2D93Q/hFxECPsUFRQh1KmUPivIoO/bmjh6Z+sMhihdLrXDR4SbSg6TZCINlhwXCqxpXVB2OdyM&#10;gvqau5+r1ys+3Xaf75xsqfkaK9XtNMspiEBNeIX/21ut4G0yHg3g706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Tvp8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466" name="Group 53466"/>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32" name="Shape 5643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33" name="Shape 56433"/>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2CD0DB" id="Group 53466" o:spid="_x0000_s1026" style="position:absolute;margin-left:24pt;margin-top:24.5pt;width:564.1pt;height:743.15pt;z-index:-251648000;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">
              <v:shape id="Shape 56432"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IfccA&#10;AADeAAAADwAAAGRycy9kb3ducmV2LnhtbESPQWvCQBSE74X+h+UVequbaiMaXUUEoYVeGkXx9sg+&#10;k9js25hdzfrvu4VCj8PMfMPMl8E04kadqy0reB0kIIgLq2suFey2m5cJCOeRNTaWScGdHCwXjw9z&#10;zLTt+YtuuS9FhLDLUEHlfZtJ6YqKDLqBbYmjd7KdQR9lV0rdYR/hppHDJBlLgzXHhQpbWldUfOdX&#10;o+Bw/Zim+3J1voS7rD/D4Yj2mCr1/BRWMxCegv8P/7XftYJ0/DYawu+de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viH3HAAAA3gAAAA8AAAAAAAAAAAAAAAAAmAIAAGRy&#10;cy9kb3ducmV2LnhtbFBLBQYAAAAABAAEAPUAAACMAwAAAAA=&#10;" path="m,l9144,r,9437878l,9437878,,e" fillcolor="black" stroked="f" strokeweight="0">
                <v:stroke miterlimit="83231f" joinstyle="miter"/>
                <v:path arrowok="t" textboxrect="0,0,9144,9437878"/>
              </v:shape>
              <v:shape id="Shape 56433"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Mt5scA&#10;AADeAAAADwAAAGRycy9kb3ducmV2LnhtbESPQWvCQBSE74X+h+UVequbqhGN2YgUChV6qYri7ZF9&#10;JrHZtzG76vrvu4VCj8PMfMPki2BacaXeNZYVvA4SEMSl1Q1XCrab95cpCOeRNbaWScGdHCyKx4cc&#10;M21v/EXXta9EhLDLUEHtfZdJ6cqaDLqB7Yijd7S9QR9lX0nd4y3CTSuHSTKRBhuOCzV29FZT+b2+&#10;GAX7y2qW7qrl6RzusvkM+wPaQ6rU81NYzkF4Cv4//Nf+0ArSyXg0gt878QrI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jLebHAAAA3gAAAA8AAAAAAAAAAAAAAAAAmAIAAGRy&#10;cy9kb3ducmV2LnhtbFBLBQYAAAAABAAEAPUAAACMAwAAAAA=&#10;" path="m,l9144,r,9437878l,9437878,,e" fillcolor="black" stroked="f" strokeweight="0">
                <v:stroke miterlimit="83231f" joinstyle="miter"/>
                <v:path arrowok="t" textboxrect="0,0,9144,9437878"/>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2"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rsidP="0004446A">
          <w:pPr>
            <w:spacing w:after="0" w:line="259" w:lineRule="auto"/>
            <w:ind w:left="0" w:right="54" w:firstLine="0"/>
            <w:jc w:val="center"/>
          </w:pPr>
          <w:r>
            <w:rPr>
              <w:b/>
              <w:sz w:val="22"/>
            </w:rPr>
            <w:t>ANEXO</w:t>
          </w:r>
          <w:r>
            <w:rPr>
              <w:sz w:val="22"/>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sidR="0004446A" w:rsidRPr="0004446A">
            <w:rPr>
              <w:noProof/>
              <w:sz w:val="18"/>
            </w:rPr>
            <w:t>15</w:t>
          </w:r>
          <w:r>
            <w:rPr>
              <w:sz w:val="18"/>
            </w:rPr>
            <w:fldChar w:fldCharType="end"/>
          </w:r>
          <w:r>
            <w:rPr>
              <w:sz w:val="18"/>
            </w:rPr>
            <w:t xml:space="preserve"> de </w:t>
          </w:r>
          <w:fldSimple w:instr=" NUMPAGES   \* MERGEFORMAT ">
            <w:r w:rsidR="0004446A" w:rsidRPr="0004446A">
              <w:rPr>
                <w:noProof/>
                <w:sz w:val="18"/>
              </w:rPr>
              <w:t>15</w:t>
            </w:r>
          </w:fldSimple>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360" name="Group 53360"/>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24" name="Shape 564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5" name="Shape 56425"/>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6" name="Shape 56426"/>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B25939" id="Group 53360" o:spid="_x0000_s1026" style="position:absolute;margin-left:24pt;margin-top:24pt;width:564.1pt;height:.5pt;z-index:251669504;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">
              <v:shape id="Shape 56424"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a4sUA&#10;AADeAAAADwAAAGRycy9kb3ducmV2LnhtbESPQWsCMRSE70L/Q3gFb5qtrLasRlFBEEGotgePz81z&#10;d+nmZU2irv/eFASPw8x8w0xmranFlZyvLCv46CcgiHOrKy4U/P6sel8gfEDWWFsmBXfyMJu+dSaY&#10;aXvjHV33oRARwj5DBWUITSalz0sy6Pu2IY7eyTqDIUpXSO3wFuGmloMkGUmDFceFEhtalpT/7S9G&#10;QXMu3OHs9YKPl+/NJydrarepUt33dj4GEagNr/CzvdYKhqN0kML/nXgF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trixQAAAN4AAAAPAAAAAAAAAAAAAAAAAJgCAABkcnMv&#10;ZG93bnJldi54bWxQSwUGAAAAAAQABAD1AAAAigMAAAAA&#10;" path="m,l9144,r,9144l,9144,,e" fillcolor="black" stroked="f" strokeweight="0">
                <v:stroke miterlimit="83231f" joinstyle="miter"/>
                <v:path arrowok="t" textboxrect="0,0,9144,9144"/>
              </v:shape>
              <v:shape id="Shape 56425"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1wG8UA&#10;AADeAAAADwAAAGRycy9kb3ducmV2LnhtbESPQWvCQBSE74L/YXmF3uqmkmibuooIlR6soG3vj+xr&#10;sjTvbciuGv99t1DwOMzMN8xiNXCrztQH58XA4yQDRVJ566Q28Pnx+vAEKkQUi60XMnClAKvleLTA&#10;0vqLHOh8jLVKEAklGmhi7EqtQ9UQY5j4jiR5375njEn2tbY9XhKcWz3NsplmdJIWGuxo01D1czyx&#10;AS7izm33fBJ5/8J5zpvnXe6Mub8b1i+gIg3xFv5vv1kDxSyfFvB3J10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vXAbxQAAAN4AAAAPAAAAAAAAAAAAAAAAAJgCAABkcnMv&#10;ZG93bnJldi54bWxQSwUGAAAAAAQABAD1AAAAigMAAAAA&#10;" path="m,l7151878,r,9144l,9144,,e" fillcolor="black" stroked="f" strokeweight="0">
                <v:stroke miterlimit="83231f" joinstyle="miter"/>
                <v:path arrowok="t" textboxrect="0,0,7151878,9144"/>
              </v:shape>
              <v:shape id="Shape 56426"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hDsYA&#10;AADeAAAADwAAAGRycy9kb3ducmV2LnhtbESPT4vCMBTE7wt+h/AEb2uqaJVqFF1YEGFh/XPw+Gye&#10;bbF5qUnU+u03Cwt7HGbmN8x82ZpaPMj5yrKCQT8BQZxbXXGh4Hj4fJ+C8AFZY22ZFLzIw3LReZtj&#10;pu2Td/TYh0JECPsMFZQhNJmUPi/JoO/bhjh6F+sMhihdIbXDZ4SbWg6TJJUGK44LJTb0UVJ+3d+N&#10;guZWuNPN6zWf79/bCScbar9GSvW67WoGIlAb/sN/7Y1WME5HwxR+78Qr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ThDs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70528"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364" name="Group 53364"/>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27" name="Shape 56427"/>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8" name="Shape 56428"/>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BC51AC" id="Group 53364" o:spid="_x0000_s1026" style="position:absolute;margin-left:24pt;margin-top:24.5pt;width:564.1pt;height:743.15pt;z-index:-251645952;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">
              <v:shape id="Shape 56427"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G9OMcA&#10;AADeAAAADwAAAGRycy9kb3ducmV2LnhtbESPT2sCMRTE74LfITyht5qtdP2zGkWEQgu9VEXx9tg8&#10;d9duXtZN1Pjtm4LgcZiZ3zCzRTC1uFLrKssK3voJCOLc6ooLBdvNx+sYhPPIGmvLpOBODhbzbmeG&#10;mbY3/qHr2hciQthlqKD0vsmkdHlJBl3fNsTRO9rWoI+yLaRu8RbhppaDJBlKgxXHhRIbWpWU/64v&#10;RsH+8jVJd8XydA53WX2H/QHtIVXqpReWUxCegn+GH+1PrSAdvg9G8H8nX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YBvTjHAAAA3gAAAA8AAAAAAAAAAAAAAAAAmAIAAGRy&#10;cy9kb3ducmV2LnhtbFBLBQYAAAAABAAEAPUAAACMAwAAAAA=&#10;" path="m,l9144,r,9437878l,9437878,,e" fillcolor="black" stroked="f" strokeweight="0">
                <v:stroke miterlimit="83231f" joinstyle="miter"/>
                <v:path arrowok="t" textboxrect="0,0,9144,9437878"/>
              </v:shape>
              <v:shape id="Shape 56428"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4pSsQA&#10;AADeAAAADwAAAGRycy9kb3ducmV2LnhtbERPz2vCMBS+D/wfwhN2m6llla0zigiDCV7mxsTbo3m2&#10;1ealJrHG/345DHb8+H7Pl9F0YiDnW8sKppMMBHFldcu1gu+v96cXED4ga+wsk4I7eVguRg9zLLW9&#10;8ScNu1CLFMK+RAVNCH0ppa8aMugntidO3NE6gyFBV0vt8JbCTSfzLJtJgy2nhgZ7WjdUnXdXo2B/&#10;3bwWP/XqdIl32W7j/oD2UCj1OI6rNxCBYvgX/7k/tIJi9pynvelOug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eKUrEAAAA3gAAAA8AAAAAAAAAAAAAAAAAmAIAAGRycy9k&#10;b3ducmV2LnhtbFBLBQYAAAAABAAEAPUAAACJAwAAAAA=&#10;" path="m,l9144,r,9437878l,9437878,,e" fillcolor="black" stroked="f" strokeweight="0">
                <v:stroke miterlimit="83231f" joinstyle="miter"/>
                <v:path arrowok="t" textboxrect="0,0,9144,9437878"/>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725" w:tblpY="713"/>
      <w:tblOverlap w:val="never"/>
      <w:tblW w:w="10912" w:type="dxa"/>
      <w:tblInd w:w="0" w:type="dxa"/>
      <w:tblCellMar>
        <w:top w:w="12" w:type="dxa"/>
        <w:left w:w="163" w:type="dxa"/>
        <w:right w:w="107" w:type="dxa"/>
      </w:tblCellMar>
      <w:tblLook w:val="04A0" w:firstRow="1" w:lastRow="0" w:firstColumn="1" w:lastColumn="0" w:noHBand="0" w:noVBand="1"/>
    </w:tblPr>
    <w:tblGrid>
      <w:gridCol w:w="1980"/>
      <w:gridCol w:w="7230"/>
      <w:gridCol w:w="1702"/>
    </w:tblGrid>
    <w:tr w:rsidR="00163BB1">
      <w:trPr>
        <w:trHeight w:val="432"/>
      </w:trPr>
      <w:tc>
        <w:tcPr>
          <w:tcW w:w="1980" w:type="dxa"/>
          <w:vMerge w:val="restart"/>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151" w:right="0" w:firstLine="0"/>
            <w:jc w:val="left"/>
          </w:pPr>
          <w:r>
            <w:rPr>
              <w:noProof/>
            </w:rPr>
            <w:drawing>
              <wp:inline distT="0" distB="0" distL="0" distR="0">
                <wp:extent cx="856488" cy="580644"/>
                <wp:effectExtent l="0" t="0" r="0" b="0"/>
                <wp:docPr id="3"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1"/>
                        <a:stretch>
                          <a:fillRect/>
                        </a:stretch>
                      </pic:blipFill>
                      <pic:spPr>
                        <a:xfrm>
                          <a:off x="0" y="0"/>
                          <a:ext cx="856488" cy="580644"/>
                        </a:xfrm>
                        <a:prstGeom prst="rect">
                          <a:avLst/>
                        </a:prstGeom>
                      </pic:spPr>
                    </pic:pic>
                  </a:graphicData>
                </a:graphic>
              </wp:inline>
            </w:drawing>
          </w:r>
        </w:p>
      </w:tc>
      <w:tc>
        <w:tcPr>
          <w:tcW w:w="7230"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0" w:firstLine="0"/>
            <w:jc w:val="left"/>
          </w:pPr>
          <w:r>
            <w:rPr>
              <w:b/>
              <w:sz w:val="18"/>
            </w:rPr>
            <w:t xml:space="preserve">DISPOSICIONES AMBIENTALES PARA LA CONTRATACIÓN DE EMPRESAS </w:t>
          </w:r>
        </w:p>
        <w:p w:rsidR="00163BB1" w:rsidRDefault="00163BB1">
          <w:pPr>
            <w:spacing w:after="0" w:line="259" w:lineRule="auto"/>
            <w:ind w:left="0" w:right="60" w:firstLine="0"/>
            <w:jc w:val="center"/>
          </w:pPr>
          <w:r>
            <w:rPr>
              <w:b/>
              <w:sz w:val="18"/>
            </w:rPr>
            <w:t xml:space="preserve">DE PROYECTOS DE REDES DE GAS </w:t>
          </w:r>
        </w:p>
      </w:tc>
      <w:tc>
        <w:tcPr>
          <w:tcW w:w="1702" w:type="dxa"/>
          <w:tcBorders>
            <w:top w:val="single" w:sz="4" w:space="0" w:color="000000"/>
            <w:left w:val="single" w:sz="4" w:space="0" w:color="000000"/>
            <w:bottom w:val="single" w:sz="4" w:space="0" w:color="000000"/>
            <w:right w:val="single" w:sz="4" w:space="0" w:color="000000"/>
          </w:tcBorders>
        </w:tcPr>
        <w:p w:rsidR="00163BB1" w:rsidRDefault="00163BB1">
          <w:pPr>
            <w:spacing w:after="0" w:line="259" w:lineRule="auto"/>
            <w:ind w:left="0" w:right="54" w:firstLine="0"/>
            <w:jc w:val="center"/>
          </w:pPr>
          <w:r>
            <w:rPr>
              <w:b/>
              <w:sz w:val="22"/>
            </w:rPr>
            <w:t>ANEXO</w:t>
          </w:r>
          <w:r>
            <w:rPr>
              <w:sz w:val="22"/>
            </w:rPr>
            <w:t xml:space="preserve"> 1</w:t>
          </w:r>
          <w:r>
            <w:rPr>
              <w:sz w:val="18"/>
            </w:rPr>
            <w:t xml:space="preserve"> </w:t>
          </w:r>
        </w:p>
      </w:tc>
    </w:tr>
    <w:tr w:rsidR="00163BB1">
      <w:trPr>
        <w:trHeight w:val="521"/>
      </w:trPr>
      <w:tc>
        <w:tcPr>
          <w:tcW w:w="0" w:type="auto"/>
          <w:vMerge/>
          <w:tcBorders>
            <w:top w:val="nil"/>
            <w:left w:val="single" w:sz="4" w:space="0" w:color="000000"/>
            <w:bottom w:val="single" w:sz="4" w:space="0" w:color="000000"/>
            <w:right w:val="single" w:sz="4" w:space="0" w:color="000000"/>
          </w:tcBorders>
          <w:vAlign w:val="bottom"/>
        </w:tcPr>
        <w:p w:rsidR="00163BB1" w:rsidRDefault="00163BB1">
          <w:pPr>
            <w:spacing w:after="160" w:line="259" w:lineRule="auto"/>
            <w:ind w:left="0" w:right="0" w:firstLine="0"/>
            <w:jc w:val="left"/>
          </w:pPr>
        </w:p>
      </w:tc>
      <w:tc>
        <w:tcPr>
          <w:tcW w:w="7230"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61" w:firstLine="0"/>
            <w:jc w:val="center"/>
          </w:pPr>
          <w:r>
            <w:rPr>
              <w:b/>
              <w:color w:val="7F7F7F"/>
              <w:sz w:val="18"/>
            </w:rPr>
            <w:t xml:space="preserve">REQUISITOS DE PROTECCION AMBIENTAL CONTRATISTAS </w:t>
          </w:r>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163BB1" w:rsidRDefault="00163BB1">
          <w:pPr>
            <w:spacing w:after="0" w:line="259" w:lineRule="auto"/>
            <w:ind w:left="0" w:right="55" w:firstLine="0"/>
            <w:jc w:val="center"/>
          </w:pPr>
          <w:r>
            <w:rPr>
              <w:sz w:val="18"/>
            </w:rPr>
            <w:t xml:space="preserve">Página </w:t>
          </w:r>
          <w:r>
            <w:fldChar w:fldCharType="begin"/>
          </w:r>
          <w:r>
            <w:instrText xml:space="preserve"> PAGE   \* MERGEFORMAT </w:instrText>
          </w:r>
          <w:r>
            <w:fldChar w:fldCharType="separate"/>
          </w:r>
          <w:r>
            <w:rPr>
              <w:sz w:val="18"/>
            </w:rPr>
            <w:t>3</w:t>
          </w:r>
          <w:r>
            <w:rPr>
              <w:sz w:val="18"/>
            </w:rPr>
            <w:fldChar w:fldCharType="end"/>
          </w:r>
          <w:r>
            <w:rPr>
              <w:sz w:val="18"/>
            </w:rPr>
            <w:t xml:space="preserve"> de </w:t>
          </w:r>
          <w:fldSimple w:instr=" NUMPAGES   \* MERGEFORMAT ">
            <w:r w:rsidR="002B3ED5" w:rsidRPr="002B3ED5">
              <w:rPr>
                <w:noProof/>
                <w:sz w:val="18"/>
              </w:rPr>
              <w:t>16</w:t>
            </w:r>
          </w:fldSimple>
          <w:r>
            <w:rPr>
              <w:sz w:val="18"/>
            </w:rPr>
            <w:t xml:space="preserve"> </w:t>
          </w:r>
        </w:p>
      </w:tc>
    </w:tr>
  </w:tbl>
  <w:p w:rsidR="00163BB1" w:rsidRDefault="00163BB1">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304800</wp:posOffset>
              </wp:positionH>
              <wp:positionV relativeFrom="page">
                <wp:posOffset>304800</wp:posOffset>
              </wp:positionV>
              <wp:extent cx="7164070" cy="6096"/>
              <wp:effectExtent l="0" t="0" r="0" b="0"/>
              <wp:wrapSquare wrapText="bothSides"/>
              <wp:docPr id="53258" name="Group 53258"/>
              <wp:cNvGraphicFramePr/>
              <a:graphic xmlns:a="http://schemas.openxmlformats.org/drawingml/2006/main">
                <a:graphicData uri="http://schemas.microsoft.com/office/word/2010/wordprocessingGroup">
                  <wpg:wgp>
                    <wpg:cNvGrpSpPr/>
                    <wpg:grpSpPr>
                      <a:xfrm>
                        <a:off x="0" y="0"/>
                        <a:ext cx="7164070" cy="6096"/>
                        <a:chOff x="0" y="0"/>
                        <a:chExt cx="7164070" cy="6096"/>
                      </a:xfrm>
                    </wpg:grpSpPr>
                    <wps:wsp>
                      <wps:cNvPr id="56419" name="Shape 564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0" name="Shape 56420"/>
                      <wps:cNvSpPr/>
                      <wps:spPr>
                        <a:xfrm>
                          <a:off x="6096" y="0"/>
                          <a:ext cx="7151878" cy="9144"/>
                        </a:xfrm>
                        <a:custGeom>
                          <a:avLst/>
                          <a:gdLst/>
                          <a:ahLst/>
                          <a:cxnLst/>
                          <a:rect l="0" t="0" r="0" b="0"/>
                          <a:pathLst>
                            <a:path w="7151878" h="9144">
                              <a:moveTo>
                                <a:pt x="0" y="0"/>
                              </a:moveTo>
                              <a:lnTo>
                                <a:pt x="7151878" y="0"/>
                              </a:lnTo>
                              <a:lnTo>
                                <a:pt x="71518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1" name="Shape 56421"/>
                      <wps:cNvSpPr/>
                      <wps:spPr>
                        <a:xfrm>
                          <a:off x="715797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D0E869" id="Group 53258" o:spid="_x0000_s1026" style="position:absolute;margin-left:24pt;margin-top:24pt;width:564.1pt;height:.5pt;z-index:251671552;mso-position-horizontal-relative:page;mso-position-vertical-relative:page" coordsize="716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">
              <v:shape id="Shape 5641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e/wcUA&#10;AADeAAAADwAAAGRycy9kb3ducmV2LnhtbESPQWsCMRSE70L/Q3gFb5pVrNXVKCoIUiio9eDxuXnu&#10;Lm5e1iTq9t83BcHjMDPfMNN5YypxJ+dLywp63QQEcWZ1ybmCw8+6MwLhA7LGyjIp+CUP89lba4qp&#10;tg/e0X0fchEh7FNUUIRQp1L6rCCDvmtr4uidrTMYonS51A4fEW4q2U+SoTRYclwosKZVQdllfzMK&#10;6mvujlevl3y6bb8+OdlQ8z1Qqv3eLCYgAjXhFX62N1rBx3DQG8P/nXgF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V7/BxQAAAN4AAAAPAAAAAAAAAAAAAAAAAJgCAABkcnMv&#10;ZG93bnJldi54bWxQSwUGAAAAAAQABAD1AAAAigMAAAAA&#10;" path="m,l9144,r,9144l,9144,,e" fillcolor="black" stroked="f" strokeweight="0">
                <v:stroke miterlimit="83231f" joinstyle="miter"/>
                <v:path arrowok="t" textboxrect="0,0,9144,9144"/>
              </v:shape>
              <v:shape id="Shape 56420" o:spid="_x0000_s1028" style="position:absolute;left:60;width:71519;height:91;visibility:visible;mso-wrap-style:square;v-text-anchor:top" coordsize="71518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Tg8MA&#10;AADeAAAADwAAAGRycy9kb3ducmV2LnhtbESPTWvCQBCG7wX/wzKCt7qpRNumriKC4sEK2vY+ZKfJ&#10;0sxsyK4a/717EHp8eb945sueG3WhLjgvBl7GGSiS0lsnlYHvr83zG6gQUSw2XsjAjQIsF4OnORbW&#10;X+VIl1OsVBqRUKCBOsa20DqUNTGGsW9JkvfrO8aYZFdp2+E1jXOjJ1k204xO0kONLa1rKv9OZzbA&#10;07h32wOfRT5/8DXn9fs+d8aMhv3qA1SkPv6HH+2dNTCd5ZMEkHASCu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rTg8MAAADeAAAADwAAAAAAAAAAAAAAAACYAgAAZHJzL2Rv&#10;d25yZXYueG1sUEsFBgAAAAAEAAQA9QAAAIgDAAAAAA==&#10;" path="m,l7151878,r,9144l,9144,,e" fillcolor="black" stroked="f" strokeweight="0">
                <v:stroke miterlimit="83231f" joinstyle="miter"/>
                <v:path arrowok="t" textboxrect="0,0,7151878,9144"/>
              </v:shape>
              <v:shape id="Shape 56421" o:spid="_x0000_s1029" style="position:absolute;left:7157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15escA&#10;AADeAAAADwAAAGRycy9kb3ducmV2LnhtbESPQWvCQBSE70L/w/IKvekmQW1JXUUFIRQK1vbQ42v2&#10;NQnNvo27a4z/visIHoeZ+YZZrAbTip6cbywrSCcJCOLS6oYrBV+fu/ELCB+QNbaWScGFPKyWD6MF&#10;5tqe+YP6Q6hEhLDPUUEdQpdL6cuaDPqJ7Yij92udwRClq6R2eI5w08osSebSYMNxocaOtjWVf4eT&#10;UdAdK/d99HrDP6f92zMnBQ3vU6WeHof1K4hAQ7iHb+1CK5jNp1kK1zvxCsj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NeXr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p w:rsidR="00163BB1" w:rsidRDefault="00163BB1">
    <w:r>
      <w:rPr>
        <w:rFonts w:ascii="Calibri" w:eastAsia="Calibri" w:hAnsi="Calibri" w:cs="Calibri"/>
        <w:noProof/>
        <w:sz w:val="22"/>
      </w:rPr>
      <mc:AlternateContent>
        <mc:Choice Requires="wpg">
          <w:drawing>
            <wp:anchor distT="0" distB="0" distL="114300" distR="114300" simplePos="0" relativeHeight="251672576" behindDoc="1" locked="0" layoutInCell="1" allowOverlap="1">
              <wp:simplePos x="0" y="0"/>
              <wp:positionH relativeFrom="page">
                <wp:posOffset>304800</wp:posOffset>
              </wp:positionH>
              <wp:positionV relativeFrom="page">
                <wp:posOffset>310845</wp:posOffset>
              </wp:positionV>
              <wp:extent cx="7164070" cy="9437878"/>
              <wp:effectExtent l="0" t="0" r="0" b="0"/>
              <wp:wrapNone/>
              <wp:docPr id="53262" name="Group 53262"/>
              <wp:cNvGraphicFramePr/>
              <a:graphic xmlns:a="http://schemas.openxmlformats.org/drawingml/2006/main">
                <a:graphicData uri="http://schemas.microsoft.com/office/word/2010/wordprocessingGroup">
                  <wpg:wgp>
                    <wpg:cNvGrpSpPr/>
                    <wpg:grpSpPr>
                      <a:xfrm>
                        <a:off x="0" y="0"/>
                        <a:ext cx="7164070" cy="9437878"/>
                        <a:chOff x="0" y="0"/>
                        <a:chExt cx="7164070" cy="9437878"/>
                      </a:xfrm>
                    </wpg:grpSpPr>
                    <wps:wsp>
                      <wps:cNvPr id="56422" name="Shape 56422"/>
                      <wps:cNvSpPr/>
                      <wps:spPr>
                        <a:xfrm>
                          <a:off x="0"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23" name="Shape 56423"/>
                      <wps:cNvSpPr/>
                      <wps:spPr>
                        <a:xfrm>
                          <a:off x="7157974" y="0"/>
                          <a:ext cx="9144" cy="9437878"/>
                        </a:xfrm>
                        <a:custGeom>
                          <a:avLst/>
                          <a:gdLst/>
                          <a:ahLst/>
                          <a:cxnLst/>
                          <a:rect l="0" t="0" r="0" b="0"/>
                          <a:pathLst>
                            <a:path w="9144" h="9437878">
                              <a:moveTo>
                                <a:pt x="0" y="0"/>
                              </a:moveTo>
                              <a:lnTo>
                                <a:pt x="9144" y="0"/>
                              </a:lnTo>
                              <a:lnTo>
                                <a:pt x="9144" y="9437878"/>
                              </a:lnTo>
                              <a:lnTo>
                                <a:pt x="0" y="94378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FF32C6" id="Group 53262" o:spid="_x0000_s1026" style="position:absolute;margin-left:24pt;margin-top:24.5pt;width:564.1pt;height:743.15pt;z-index:-251643904;mso-position-horizontal-relative:page;mso-position-vertical-relative:page" coordsize="71640,9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">
              <v:shape id="Shape 56422" o:spid="_x0000_s1027" style="position:absolute;width:91;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YeoMYA&#10;AADeAAAADwAAAGRycy9kb3ducmV2LnhtbESPQWvCQBSE74X+h+UVvOmmwYhGV5FCQaGXqijeHtln&#10;Es2+TbOrrv++WxB6HGbmG2a2CKYRN+pcbVnB+yABQVxYXXOpYLf97I9BOI+ssbFMCh7kYDF/fZlh&#10;ru2dv+m28aWIEHY5Kqi8b3MpXVGRQTewLXH0TrYz6KPsSqk7vEe4aWSaJCNpsOa4UGFLHxUVl83V&#10;KDhc15NsXy7PP+Eh669wOKI9Zkr13sJyCsJT8P/hZ3ulFWSjYZrC3514Be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YeoMYAAADeAAAADwAAAAAAAAAAAAAAAACYAgAAZHJz&#10;L2Rvd25yZXYueG1sUEsFBgAAAAAEAAQA9QAAAIsDAAAAAA==&#10;" path="m,l9144,r,9437878l,9437878,,e" fillcolor="black" stroked="f" strokeweight="0">
                <v:stroke miterlimit="83231f" joinstyle="miter"/>
                <v:path arrowok="t" textboxrect="0,0,9144,9437878"/>
              </v:shape>
              <v:shape id="Shape 56423" o:spid="_x0000_s1028" style="position:absolute;left:71579;width:92;height:94378;visibility:visible;mso-wrap-style:square;v-text-anchor:top" coordsize="9144,943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7O8cA&#10;AADeAAAADwAAAGRycy9kb3ducmV2LnhtbESPQWvCQBSE74X+h+UVequbaiMaXUUEoYVeGkXx9sg+&#10;k9js25hdzfrvu4VCj8PMfMPMl8E04kadqy0reB0kIIgLq2suFey2m5cJCOeRNTaWScGdHCwXjw9z&#10;zLTt+YtuuS9FhLDLUEHlfZtJ6YqKDLqBbYmjd7KdQR9lV0rdYR/hppHDJBlLgzXHhQpbWldUfOdX&#10;o+Bw/Zim+3J1voS7rD/D4Yj2mCr1/BRWMxCegv8P/7XftYJ0/DYcwe+deAX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6uzvHAAAA3gAAAA8AAAAAAAAAAAAAAAAAmAIAAGRy&#10;cy9kb3ducmV2LnhtbFBLBQYAAAAABAAEAPUAAACMAwAAAAA=&#10;" path="m,l9144,r,9437878l,9437878,,e" fillcolor="black" stroked="f" strokeweight="0">
                <v:stroke miterlimit="83231f" joinstyle="miter"/>
                <v:path arrowok="t" textboxrect="0,0,9144,943787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12942"/>
    <w:multiLevelType w:val="hybridMultilevel"/>
    <w:tmpl w:val="E154FF0C"/>
    <w:lvl w:ilvl="0" w:tplc="0574B758">
      <w:start w:val="2"/>
      <w:numFmt w:val="decimal"/>
      <w:lvlText w:val="%1."/>
      <w:lvlJc w:val="left"/>
      <w:pPr>
        <w:ind w:left="7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1C01750">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E3289FA">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B3B249C0">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AF86BFC">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DF8CFA6">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A4825D6">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190EA06">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510D540">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nsid w:val="263B63C5"/>
    <w:multiLevelType w:val="hybridMultilevel"/>
    <w:tmpl w:val="9920FB9A"/>
    <w:lvl w:ilvl="0" w:tplc="054A29FE">
      <w:start w:val="1"/>
      <w:numFmt w:val="bullet"/>
      <w:lvlText w:val=""/>
      <w:lvlJc w:val="left"/>
      <w:pPr>
        <w:ind w:left="7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83457C0">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84C5954">
      <w:start w:val="1"/>
      <w:numFmt w:val="bullet"/>
      <w:lvlText w:val="▪"/>
      <w:lvlJc w:val="left"/>
      <w:pPr>
        <w:ind w:left="22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856B93C">
      <w:start w:val="1"/>
      <w:numFmt w:val="bullet"/>
      <w:lvlText w:val="•"/>
      <w:lvlJc w:val="left"/>
      <w:pPr>
        <w:ind w:left="29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9984030">
      <w:start w:val="1"/>
      <w:numFmt w:val="bullet"/>
      <w:lvlText w:val="o"/>
      <w:lvlJc w:val="left"/>
      <w:pPr>
        <w:ind w:left="367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D4292C4">
      <w:start w:val="1"/>
      <w:numFmt w:val="bullet"/>
      <w:lvlText w:val="▪"/>
      <w:lvlJc w:val="left"/>
      <w:pPr>
        <w:ind w:left="439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3527990">
      <w:start w:val="1"/>
      <w:numFmt w:val="bullet"/>
      <w:lvlText w:val="•"/>
      <w:lvlJc w:val="left"/>
      <w:pPr>
        <w:ind w:left="51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9EA33C">
      <w:start w:val="1"/>
      <w:numFmt w:val="bullet"/>
      <w:lvlText w:val="o"/>
      <w:lvlJc w:val="left"/>
      <w:pPr>
        <w:ind w:left="583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802CC4C">
      <w:start w:val="1"/>
      <w:numFmt w:val="bullet"/>
      <w:lvlText w:val="▪"/>
      <w:lvlJc w:val="left"/>
      <w:pPr>
        <w:ind w:left="655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nsid w:val="373E7B3E"/>
    <w:multiLevelType w:val="multilevel"/>
    <w:tmpl w:val="7DFCB5D4"/>
    <w:lvl w:ilvl="0">
      <w:start w:val="1"/>
      <w:numFmt w:val="decimal"/>
      <w:lvlText w:val="%1"/>
      <w:lvlJc w:val="left"/>
      <w:pPr>
        <w:ind w:left="3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3">
    <w:nsid w:val="41EE107D"/>
    <w:multiLevelType w:val="hybridMultilevel"/>
    <w:tmpl w:val="7ED4FC96"/>
    <w:lvl w:ilvl="0" w:tplc="AF0CCFE6">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76050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4927D9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A08595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AE4EB4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6EAD5E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582B5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CC49CB8">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A3AFED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nsid w:val="4AFB4062"/>
    <w:multiLevelType w:val="hybridMultilevel"/>
    <w:tmpl w:val="6CDA52DA"/>
    <w:lvl w:ilvl="0" w:tplc="03DECEEC">
      <w:start w:val="1"/>
      <w:numFmt w:val="upperRoman"/>
      <w:lvlText w:val="%1."/>
      <w:lvlJc w:val="left"/>
      <w:pPr>
        <w:ind w:left="106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tplc="E6B44E24">
      <w:start w:val="1"/>
      <w:numFmt w:val="lowerLetter"/>
      <w:lvlText w:val="%2"/>
      <w:lvlJc w:val="left"/>
      <w:pPr>
        <w:ind w:left="14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tplc="2068A538">
      <w:start w:val="1"/>
      <w:numFmt w:val="lowerRoman"/>
      <w:lvlText w:val="%3"/>
      <w:lvlJc w:val="left"/>
      <w:pPr>
        <w:ind w:left="21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tplc="E610A62A">
      <w:start w:val="1"/>
      <w:numFmt w:val="decimal"/>
      <w:lvlText w:val="%4"/>
      <w:lvlJc w:val="left"/>
      <w:pPr>
        <w:ind w:left="28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tplc="2F1A8348">
      <w:start w:val="1"/>
      <w:numFmt w:val="lowerLetter"/>
      <w:lvlText w:val="%5"/>
      <w:lvlJc w:val="left"/>
      <w:pPr>
        <w:ind w:left="360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tplc="C7E64540">
      <w:start w:val="1"/>
      <w:numFmt w:val="lowerRoman"/>
      <w:lvlText w:val="%6"/>
      <w:lvlJc w:val="left"/>
      <w:pPr>
        <w:ind w:left="432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tplc="0BD8AB12">
      <w:start w:val="1"/>
      <w:numFmt w:val="decimal"/>
      <w:lvlText w:val="%7"/>
      <w:lvlJc w:val="left"/>
      <w:pPr>
        <w:ind w:left="504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tplc="5D0E66A0">
      <w:start w:val="1"/>
      <w:numFmt w:val="lowerLetter"/>
      <w:lvlText w:val="%8"/>
      <w:lvlJc w:val="left"/>
      <w:pPr>
        <w:ind w:left="57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tplc="7AF222A0">
      <w:start w:val="1"/>
      <w:numFmt w:val="lowerRoman"/>
      <w:lvlText w:val="%9"/>
      <w:lvlJc w:val="left"/>
      <w:pPr>
        <w:ind w:left="648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abstractNum w:abstractNumId="5">
    <w:nsid w:val="4DE476D5"/>
    <w:multiLevelType w:val="multilevel"/>
    <w:tmpl w:val="3E887852"/>
    <w:lvl w:ilvl="0">
      <w:start w:val="1"/>
      <w:numFmt w:val="decimal"/>
      <w:lvlText w:val="%1"/>
      <w:lvlJc w:val="left"/>
      <w:pPr>
        <w:ind w:left="360"/>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979"/>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Bookman Old Style" w:eastAsia="Bookman Old Style" w:hAnsi="Bookman Old Style" w:cs="Bookman Old Style"/>
        <w:b/>
        <w:bCs/>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91"/>
    <w:rsid w:val="0004446A"/>
    <w:rsid w:val="000D2F08"/>
    <w:rsid w:val="00163BB1"/>
    <w:rsid w:val="001D544E"/>
    <w:rsid w:val="002B3ED5"/>
    <w:rsid w:val="00311D9F"/>
    <w:rsid w:val="00507325"/>
    <w:rsid w:val="00693BB6"/>
    <w:rsid w:val="00C279E9"/>
    <w:rsid w:val="00DF43C1"/>
    <w:rsid w:val="00E01F9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0E2B3-A7B3-4895-B26D-05F1B587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0" w:lineRule="auto"/>
      <w:ind w:left="1004" w:right="3" w:hanging="579"/>
      <w:jc w:val="both"/>
    </w:pPr>
    <w:rPr>
      <w:rFonts w:ascii="Bookman Old Style" w:eastAsia="Bookman Old Style" w:hAnsi="Bookman Old Style" w:cs="Bookman Old Style"/>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B3ED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ED5"/>
    <w:rPr>
      <w:rFonts w:ascii="Segoe UI" w:eastAsia="Bookman Old Style"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5224</Words>
  <Characters>28735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cp:lastModifiedBy>Edwin Tito Aruquipa</cp:lastModifiedBy>
  <cp:revision>7</cp:revision>
  <cp:lastPrinted>2017-03-24T16:26:00Z</cp:lastPrinted>
  <dcterms:created xsi:type="dcterms:W3CDTF">2017-03-24T16:17:00Z</dcterms:created>
  <dcterms:modified xsi:type="dcterms:W3CDTF">2017-09-20T22:36:00Z</dcterms:modified>
</cp:coreProperties>
</file>