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6A9C" w:rsidRDefault="00956A9C" w:rsidP="008537B0">
                            <w:pPr>
                              <w:pStyle w:val="Ttulo1"/>
                              <w:ind w:left="142"/>
                              <w:jc w:val="center"/>
                              <w:rPr>
                                <w:rFonts w:ascii="Century Gothic" w:hAnsi="Century Gothic"/>
                                <w:szCs w:val="28"/>
                              </w:rPr>
                            </w:pPr>
                            <w:r>
                              <w:rPr>
                                <w:rFonts w:ascii="Century Gothic" w:hAnsi="Century Gothic"/>
                                <w:szCs w:val="28"/>
                              </w:rPr>
                              <w:t xml:space="preserve"> </w:t>
                            </w:r>
                          </w:p>
                          <w:p w:rsidR="00956A9C" w:rsidRDefault="00956A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6A9C" w:rsidRPr="00196858" w:rsidRDefault="00956A9C" w:rsidP="008537B0"/>
                          <w:p w:rsidR="00956A9C" w:rsidRDefault="00956A9C" w:rsidP="008537B0">
                            <w:pPr>
                              <w:ind w:left="142"/>
                              <w:jc w:val="center"/>
                              <w:rPr>
                                <w:rFonts w:ascii="Verdana" w:hAnsi="Verdana"/>
                                <w:b/>
                              </w:rPr>
                            </w:pPr>
                          </w:p>
                          <w:p w:rsidR="00956A9C" w:rsidRDefault="00956A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6A9C" w:rsidRPr="00103622" w:rsidRDefault="00956A9C" w:rsidP="008537B0">
                            <w:pPr>
                              <w:ind w:left="142"/>
                              <w:jc w:val="center"/>
                              <w:rPr>
                                <w:rFonts w:ascii="Century Gothic" w:hAnsi="Century Gothic" w:cs="Arial"/>
                                <w:b/>
                                <w:sz w:val="32"/>
                                <w:szCs w:val="32"/>
                                <w:lang w:val="es-MX"/>
                              </w:rPr>
                            </w:pPr>
                          </w:p>
                          <w:p w:rsidR="00956A9C" w:rsidRDefault="00956A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56A9C" w:rsidRDefault="00956A9C" w:rsidP="008537B0">
                            <w:pPr>
                              <w:jc w:val="center"/>
                              <w:rPr>
                                <w:rFonts w:ascii="Century Gothic" w:hAnsi="Century Gothic" w:cs="Arial"/>
                                <w:b/>
                                <w:sz w:val="28"/>
                                <w:szCs w:val="32"/>
                              </w:rPr>
                            </w:pPr>
                          </w:p>
                          <w:p w:rsidR="00956A9C" w:rsidRPr="00D94CE2" w:rsidRDefault="00956A9C"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956A9C" w:rsidRDefault="00956A9C"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956A9C" w:rsidRDefault="00956A9C" w:rsidP="008537B0">
                            <w:pPr>
                              <w:ind w:left="142" w:right="-118"/>
                              <w:jc w:val="center"/>
                              <w:rPr>
                                <w:rFonts w:ascii="Century Gothic" w:hAnsi="Century Gothic" w:cs="Arial"/>
                                <w:b/>
                                <w:sz w:val="28"/>
                                <w:szCs w:val="28"/>
                                <w:lang w:val="es-MX"/>
                              </w:rPr>
                            </w:pPr>
                          </w:p>
                          <w:p w:rsidR="00956A9C" w:rsidRPr="00103622" w:rsidRDefault="00956A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6A9C" w:rsidRPr="00F233F1" w:rsidRDefault="00956A9C" w:rsidP="008537B0">
                            <w:pPr>
                              <w:ind w:left="142" w:right="-118"/>
                              <w:rPr>
                                <w:rFonts w:ascii="Century Gothic" w:hAnsi="Century Gothic"/>
                                <w:b/>
                                <w:sz w:val="28"/>
                                <w:szCs w:val="28"/>
                                <w:lang w:val="es-MX"/>
                              </w:rPr>
                            </w:pPr>
                          </w:p>
                          <w:p w:rsidR="00956A9C" w:rsidRDefault="00956A9C" w:rsidP="008537B0">
                            <w:pPr>
                              <w:ind w:left="142" w:right="-118"/>
                              <w:rPr>
                                <w:rFonts w:ascii="Century Gothic" w:hAnsi="Century Gothic"/>
                                <w:b/>
                                <w:sz w:val="28"/>
                                <w:szCs w:val="28"/>
                              </w:rPr>
                            </w:pPr>
                          </w:p>
                          <w:p w:rsidR="00956A9C" w:rsidRPr="00103622" w:rsidRDefault="00956A9C" w:rsidP="008537B0">
                            <w:pPr>
                              <w:ind w:left="142" w:right="-118"/>
                              <w:rPr>
                                <w:rFonts w:ascii="Century Gothic" w:hAnsi="Century Gothic"/>
                                <w:b/>
                                <w:sz w:val="28"/>
                                <w:szCs w:val="28"/>
                              </w:rPr>
                            </w:pPr>
                          </w:p>
                          <w:p w:rsidR="00956A9C" w:rsidRPr="007A5AE1" w:rsidRDefault="00956A9C"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5B55FF">
                              <w:rPr>
                                <w:rFonts w:ascii="Century Gothic" w:hAnsi="Century Gothic" w:cs="Century Gothic"/>
                                <w:b/>
                                <w:bCs/>
                                <w:color w:val="000000" w:themeColor="text1"/>
                                <w:sz w:val="28"/>
                                <w:szCs w:val="28"/>
                              </w:rPr>
                              <w:t xml:space="preserve">TRABAJOS DE OBRAS CIVILES Y </w:t>
                            </w:r>
                            <w:proofErr w:type="spellStart"/>
                            <w:r w:rsidRPr="005B55FF">
                              <w:rPr>
                                <w:rFonts w:ascii="Century Gothic" w:hAnsi="Century Gothic" w:cs="Century Gothic"/>
                                <w:b/>
                                <w:bCs/>
                                <w:color w:val="000000" w:themeColor="text1"/>
                                <w:sz w:val="28"/>
                                <w:szCs w:val="28"/>
                              </w:rPr>
                              <w:t>MECANICAS</w:t>
                            </w:r>
                            <w:proofErr w:type="spellEnd"/>
                            <w:r w:rsidRPr="005B55FF">
                              <w:rPr>
                                <w:rFonts w:ascii="Century Gothic" w:hAnsi="Century Gothic" w:cs="Century Gothic"/>
                                <w:b/>
                                <w:bCs/>
                                <w:color w:val="000000" w:themeColor="text1"/>
                                <w:sz w:val="28"/>
                                <w:szCs w:val="28"/>
                              </w:rPr>
                              <w:t xml:space="preserve"> PARA LA PROFUNDIZACIÓN DE RED PRIMARIA LOCALIDAD GUANAY PROVINCIA </w:t>
                            </w:r>
                            <w:proofErr w:type="spellStart"/>
                            <w:r w:rsidRPr="005B55FF">
                              <w:rPr>
                                <w:rFonts w:ascii="Century Gothic" w:hAnsi="Century Gothic" w:cs="Century Gothic"/>
                                <w:b/>
                                <w:bCs/>
                                <w:color w:val="000000" w:themeColor="text1"/>
                                <w:sz w:val="28"/>
                                <w:szCs w:val="28"/>
                              </w:rPr>
                              <w:t>LARECAJA</w:t>
                            </w:r>
                            <w:proofErr w:type="spellEnd"/>
                            <w:r w:rsidRPr="005B55FF">
                              <w:rPr>
                                <w:rFonts w:ascii="Century Gothic" w:hAnsi="Century Gothic" w:cs="Century Gothic"/>
                                <w:b/>
                                <w:bCs/>
                                <w:color w:val="000000" w:themeColor="text1"/>
                                <w:sz w:val="28"/>
                                <w:szCs w:val="28"/>
                              </w:rPr>
                              <w:t xml:space="preserve"> DEPARTAMENTO DE LA PAZ</w:t>
                            </w:r>
                          </w:p>
                          <w:p w:rsidR="00956A9C" w:rsidRPr="007A5AE1" w:rsidRDefault="00956A9C" w:rsidP="008537B0">
                            <w:pPr>
                              <w:ind w:right="-118"/>
                              <w:jc w:val="center"/>
                              <w:rPr>
                                <w:rFonts w:ascii="Century Gothic" w:hAnsi="Century Gothic" w:cs="Century Gothic"/>
                                <w:b/>
                                <w:bCs/>
                                <w:color w:val="000000" w:themeColor="text1"/>
                                <w:sz w:val="28"/>
                                <w:szCs w:val="28"/>
                              </w:rPr>
                            </w:pPr>
                          </w:p>
                          <w:p w:rsidR="00956A9C" w:rsidRPr="007A5AE1" w:rsidRDefault="00956A9C"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5B55FF">
                              <w:rPr>
                                <w:rFonts w:ascii="Century Gothic" w:hAnsi="Century Gothic" w:cs="Century Gothic"/>
                                <w:b/>
                                <w:bCs/>
                                <w:color w:val="000000" w:themeColor="text1"/>
                                <w:sz w:val="28"/>
                                <w:szCs w:val="28"/>
                              </w:rPr>
                              <w:t>GCC-CDL-DRLP-105-17</w:t>
                            </w:r>
                          </w:p>
                          <w:p w:rsidR="00956A9C" w:rsidRPr="007A5AE1" w:rsidRDefault="00956A9C" w:rsidP="008537B0">
                            <w:pPr>
                              <w:ind w:right="-118"/>
                              <w:jc w:val="center"/>
                              <w:rPr>
                                <w:rFonts w:ascii="Century Gothic" w:hAnsi="Century Gothic" w:cs="Century Gothic"/>
                                <w:b/>
                                <w:bCs/>
                                <w:color w:val="000000" w:themeColor="text1"/>
                                <w:sz w:val="28"/>
                                <w:szCs w:val="28"/>
                              </w:rPr>
                            </w:pPr>
                          </w:p>
                          <w:p w:rsidR="00956A9C" w:rsidRPr="007A5AE1" w:rsidRDefault="00956A9C" w:rsidP="008537B0">
                            <w:pPr>
                              <w:ind w:right="-118"/>
                              <w:jc w:val="center"/>
                              <w:rPr>
                                <w:rFonts w:ascii="Century Gothic" w:hAnsi="Century Gothic" w:cs="Century Gothic"/>
                                <w:b/>
                                <w:bCs/>
                                <w:color w:val="000000" w:themeColor="text1"/>
                                <w:sz w:val="28"/>
                                <w:szCs w:val="28"/>
                              </w:rPr>
                            </w:pPr>
                          </w:p>
                          <w:p w:rsidR="00956A9C" w:rsidRPr="007A5AE1" w:rsidRDefault="00956A9C"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Segunda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956A9C" w:rsidRPr="00103622" w:rsidRDefault="00956A9C" w:rsidP="008537B0">
                            <w:pPr>
                              <w:ind w:right="930"/>
                              <w:jc w:val="center"/>
                              <w:rPr>
                                <w:rFonts w:ascii="Century Gothic" w:hAnsi="Century Gothic"/>
                                <w:sz w:val="32"/>
                                <w:szCs w:val="32"/>
                                <w:lang w:val="es-ES_tradnl"/>
                              </w:rPr>
                            </w:pPr>
                          </w:p>
                          <w:p w:rsidR="00956A9C" w:rsidRPr="00103622" w:rsidRDefault="00956A9C" w:rsidP="008537B0">
                            <w:pPr>
                              <w:ind w:right="930"/>
                              <w:jc w:val="center"/>
                              <w:rPr>
                                <w:rFonts w:ascii="Century Gothic" w:hAnsi="Century Gothic"/>
                                <w:sz w:val="32"/>
                                <w:szCs w:val="32"/>
                                <w:lang w:val="es-ES_tradnl"/>
                              </w:rPr>
                            </w:pPr>
                          </w:p>
                          <w:p w:rsidR="00956A9C" w:rsidRPr="00103622" w:rsidRDefault="00956A9C" w:rsidP="008537B0">
                            <w:pPr>
                              <w:ind w:right="930"/>
                              <w:jc w:val="center"/>
                              <w:rPr>
                                <w:rFonts w:ascii="Century Gothic" w:hAnsi="Century Gothic"/>
                                <w:sz w:val="32"/>
                                <w:szCs w:val="32"/>
                                <w:lang w:val="es-ES_tradnl"/>
                              </w:rPr>
                            </w:pPr>
                          </w:p>
                          <w:p w:rsidR="00956A9C" w:rsidRDefault="00956A9C" w:rsidP="008537B0">
                            <w:pPr>
                              <w:ind w:right="930"/>
                              <w:jc w:val="center"/>
                              <w:rPr>
                                <w:rFonts w:ascii="Century Gothic" w:hAnsi="Century Gothic"/>
                                <w:lang w:val="es-ES_tradnl"/>
                              </w:rPr>
                            </w:pPr>
                          </w:p>
                          <w:p w:rsidR="00956A9C" w:rsidRPr="009C5A35" w:rsidRDefault="00956A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956A9C" w:rsidRDefault="00956A9C" w:rsidP="008537B0">
                      <w:pPr>
                        <w:pStyle w:val="Ttulo1"/>
                        <w:ind w:left="142"/>
                        <w:jc w:val="center"/>
                        <w:rPr>
                          <w:rFonts w:ascii="Century Gothic" w:hAnsi="Century Gothic"/>
                          <w:szCs w:val="28"/>
                        </w:rPr>
                      </w:pPr>
                      <w:r>
                        <w:rPr>
                          <w:rFonts w:ascii="Century Gothic" w:hAnsi="Century Gothic"/>
                          <w:szCs w:val="28"/>
                        </w:rPr>
                        <w:t xml:space="preserve"> </w:t>
                      </w:r>
                    </w:p>
                    <w:p w:rsidR="00956A9C" w:rsidRDefault="00956A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6A9C" w:rsidRPr="00196858" w:rsidRDefault="00956A9C" w:rsidP="008537B0"/>
                    <w:p w:rsidR="00956A9C" w:rsidRDefault="00956A9C" w:rsidP="008537B0">
                      <w:pPr>
                        <w:ind w:left="142"/>
                        <w:jc w:val="center"/>
                        <w:rPr>
                          <w:rFonts w:ascii="Verdana" w:hAnsi="Verdana"/>
                          <w:b/>
                        </w:rPr>
                      </w:pPr>
                    </w:p>
                    <w:p w:rsidR="00956A9C" w:rsidRDefault="00956A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6A9C" w:rsidRPr="00103622" w:rsidRDefault="00956A9C" w:rsidP="008537B0">
                      <w:pPr>
                        <w:ind w:left="142"/>
                        <w:jc w:val="center"/>
                        <w:rPr>
                          <w:rFonts w:ascii="Century Gothic" w:hAnsi="Century Gothic" w:cs="Arial"/>
                          <w:b/>
                          <w:sz w:val="32"/>
                          <w:szCs w:val="32"/>
                          <w:lang w:val="es-MX"/>
                        </w:rPr>
                      </w:pPr>
                    </w:p>
                    <w:p w:rsidR="00956A9C" w:rsidRDefault="00956A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56A9C" w:rsidRDefault="00956A9C" w:rsidP="008537B0">
                      <w:pPr>
                        <w:jc w:val="center"/>
                        <w:rPr>
                          <w:rFonts w:ascii="Century Gothic" w:hAnsi="Century Gothic" w:cs="Arial"/>
                          <w:b/>
                          <w:sz w:val="28"/>
                          <w:szCs w:val="32"/>
                        </w:rPr>
                      </w:pPr>
                    </w:p>
                    <w:p w:rsidR="00956A9C" w:rsidRPr="00D94CE2" w:rsidRDefault="00956A9C"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956A9C" w:rsidRDefault="00956A9C"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956A9C" w:rsidRDefault="00956A9C" w:rsidP="008537B0">
                      <w:pPr>
                        <w:ind w:left="142" w:right="-118"/>
                        <w:jc w:val="center"/>
                        <w:rPr>
                          <w:rFonts w:ascii="Century Gothic" w:hAnsi="Century Gothic" w:cs="Arial"/>
                          <w:b/>
                          <w:sz w:val="28"/>
                          <w:szCs w:val="28"/>
                          <w:lang w:val="es-MX"/>
                        </w:rPr>
                      </w:pPr>
                    </w:p>
                    <w:p w:rsidR="00956A9C" w:rsidRPr="00103622" w:rsidRDefault="00956A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6A9C" w:rsidRPr="00F233F1" w:rsidRDefault="00956A9C" w:rsidP="008537B0">
                      <w:pPr>
                        <w:ind w:left="142" w:right="-118"/>
                        <w:rPr>
                          <w:rFonts w:ascii="Century Gothic" w:hAnsi="Century Gothic"/>
                          <w:b/>
                          <w:sz w:val="28"/>
                          <w:szCs w:val="28"/>
                          <w:lang w:val="es-MX"/>
                        </w:rPr>
                      </w:pPr>
                    </w:p>
                    <w:p w:rsidR="00956A9C" w:rsidRDefault="00956A9C" w:rsidP="008537B0">
                      <w:pPr>
                        <w:ind w:left="142" w:right="-118"/>
                        <w:rPr>
                          <w:rFonts w:ascii="Century Gothic" w:hAnsi="Century Gothic"/>
                          <w:b/>
                          <w:sz w:val="28"/>
                          <w:szCs w:val="28"/>
                        </w:rPr>
                      </w:pPr>
                    </w:p>
                    <w:p w:rsidR="00956A9C" w:rsidRPr="00103622" w:rsidRDefault="00956A9C" w:rsidP="008537B0">
                      <w:pPr>
                        <w:ind w:left="142" w:right="-118"/>
                        <w:rPr>
                          <w:rFonts w:ascii="Century Gothic" w:hAnsi="Century Gothic"/>
                          <w:b/>
                          <w:sz w:val="28"/>
                          <w:szCs w:val="28"/>
                        </w:rPr>
                      </w:pPr>
                    </w:p>
                    <w:p w:rsidR="00956A9C" w:rsidRPr="007A5AE1" w:rsidRDefault="00956A9C"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5B55FF">
                        <w:rPr>
                          <w:rFonts w:ascii="Century Gothic" w:hAnsi="Century Gothic" w:cs="Century Gothic"/>
                          <w:b/>
                          <w:bCs/>
                          <w:color w:val="000000" w:themeColor="text1"/>
                          <w:sz w:val="28"/>
                          <w:szCs w:val="28"/>
                        </w:rPr>
                        <w:t xml:space="preserve">TRABAJOS DE OBRAS CIVILES Y </w:t>
                      </w:r>
                      <w:proofErr w:type="spellStart"/>
                      <w:r w:rsidRPr="005B55FF">
                        <w:rPr>
                          <w:rFonts w:ascii="Century Gothic" w:hAnsi="Century Gothic" w:cs="Century Gothic"/>
                          <w:b/>
                          <w:bCs/>
                          <w:color w:val="000000" w:themeColor="text1"/>
                          <w:sz w:val="28"/>
                          <w:szCs w:val="28"/>
                        </w:rPr>
                        <w:t>MECANICAS</w:t>
                      </w:r>
                      <w:proofErr w:type="spellEnd"/>
                      <w:r w:rsidRPr="005B55FF">
                        <w:rPr>
                          <w:rFonts w:ascii="Century Gothic" w:hAnsi="Century Gothic" w:cs="Century Gothic"/>
                          <w:b/>
                          <w:bCs/>
                          <w:color w:val="000000" w:themeColor="text1"/>
                          <w:sz w:val="28"/>
                          <w:szCs w:val="28"/>
                        </w:rPr>
                        <w:t xml:space="preserve"> PARA LA PROFUNDIZACIÓN DE RED PRIMARIA LOCALIDAD GUANAY PROVINCIA </w:t>
                      </w:r>
                      <w:proofErr w:type="spellStart"/>
                      <w:r w:rsidRPr="005B55FF">
                        <w:rPr>
                          <w:rFonts w:ascii="Century Gothic" w:hAnsi="Century Gothic" w:cs="Century Gothic"/>
                          <w:b/>
                          <w:bCs/>
                          <w:color w:val="000000" w:themeColor="text1"/>
                          <w:sz w:val="28"/>
                          <w:szCs w:val="28"/>
                        </w:rPr>
                        <w:t>LARECAJA</w:t>
                      </w:r>
                      <w:proofErr w:type="spellEnd"/>
                      <w:r w:rsidRPr="005B55FF">
                        <w:rPr>
                          <w:rFonts w:ascii="Century Gothic" w:hAnsi="Century Gothic" w:cs="Century Gothic"/>
                          <w:b/>
                          <w:bCs/>
                          <w:color w:val="000000" w:themeColor="text1"/>
                          <w:sz w:val="28"/>
                          <w:szCs w:val="28"/>
                        </w:rPr>
                        <w:t xml:space="preserve"> DEPARTAMENTO DE LA PAZ</w:t>
                      </w:r>
                    </w:p>
                    <w:p w:rsidR="00956A9C" w:rsidRPr="007A5AE1" w:rsidRDefault="00956A9C" w:rsidP="008537B0">
                      <w:pPr>
                        <w:ind w:right="-118"/>
                        <w:jc w:val="center"/>
                        <w:rPr>
                          <w:rFonts w:ascii="Century Gothic" w:hAnsi="Century Gothic" w:cs="Century Gothic"/>
                          <w:b/>
                          <w:bCs/>
                          <w:color w:val="000000" w:themeColor="text1"/>
                          <w:sz w:val="28"/>
                          <w:szCs w:val="28"/>
                        </w:rPr>
                      </w:pPr>
                    </w:p>
                    <w:p w:rsidR="00956A9C" w:rsidRPr="007A5AE1" w:rsidRDefault="00956A9C"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5B55FF">
                        <w:rPr>
                          <w:rFonts w:ascii="Century Gothic" w:hAnsi="Century Gothic" w:cs="Century Gothic"/>
                          <w:b/>
                          <w:bCs/>
                          <w:color w:val="000000" w:themeColor="text1"/>
                          <w:sz w:val="28"/>
                          <w:szCs w:val="28"/>
                        </w:rPr>
                        <w:t>GCC-CDL-DRLP-105-17</w:t>
                      </w:r>
                    </w:p>
                    <w:p w:rsidR="00956A9C" w:rsidRPr="007A5AE1" w:rsidRDefault="00956A9C" w:rsidP="008537B0">
                      <w:pPr>
                        <w:ind w:right="-118"/>
                        <w:jc w:val="center"/>
                        <w:rPr>
                          <w:rFonts w:ascii="Century Gothic" w:hAnsi="Century Gothic" w:cs="Century Gothic"/>
                          <w:b/>
                          <w:bCs/>
                          <w:color w:val="000000" w:themeColor="text1"/>
                          <w:sz w:val="28"/>
                          <w:szCs w:val="28"/>
                        </w:rPr>
                      </w:pPr>
                    </w:p>
                    <w:p w:rsidR="00956A9C" w:rsidRPr="007A5AE1" w:rsidRDefault="00956A9C" w:rsidP="008537B0">
                      <w:pPr>
                        <w:ind w:right="-118"/>
                        <w:jc w:val="center"/>
                        <w:rPr>
                          <w:rFonts w:ascii="Century Gothic" w:hAnsi="Century Gothic" w:cs="Century Gothic"/>
                          <w:b/>
                          <w:bCs/>
                          <w:color w:val="000000" w:themeColor="text1"/>
                          <w:sz w:val="28"/>
                          <w:szCs w:val="28"/>
                        </w:rPr>
                      </w:pPr>
                    </w:p>
                    <w:p w:rsidR="00956A9C" w:rsidRPr="007A5AE1" w:rsidRDefault="00956A9C"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Segunda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956A9C" w:rsidRPr="00103622" w:rsidRDefault="00956A9C" w:rsidP="008537B0">
                      <w:pPr>
                        <w:ind w:right="930"/>
                        <w:jc w:val="center"/>
                        <w:rPr>
                          <w:rFonts w:ascii="Century Gothic" w:hAnsi="Century Gothic"/>
                          <w:sz w:val="32"/>
                          <w:szCs w:val="32"/>
                          <w:lang w:val="es-ES_tradnl"/>
                        </w:rPr>
                      </w:pPr>
                    </w:p>
                    <w:p w:rsidR="00956A9C" w:rsidRPr="00103622" w:rsidRDefault="00956A9C" w:rsidP="008537B0">
                      <w:pPr>
                        <w:ind w:right="930"/>
                        <w:jc w:val="center"/>
                        <w:rPr>
                          <w:rFonts w:ascii="Century Gothic" w:hAnsi="Century Gothic"/>
                          <w:sz w:val="32"/>
                          <w:szCs w:val="32"/>
                          <w:lang w:val="es-ES_tradnl"/>
                        </w:rPr>
                      </w:pPr>
                    </w:p>
                    <w:p w:rsidR="00956A9C" w:rsidRPr="00103622" w:rsidRDefault="00956A9C" w:rsidP="008537B0">
                      <w:pPr>
                        <w:ind w:right="930"/>
                        <w:jc w:val="center"/>
                        <w:rPr>
                          <w:rFonts w:ascii="Century Gothic" w:hAnsi="Century Gothic"/>
                          <w:sz w:val="32"/>
                          <w:szCs w:val="32"/>
                          <w:lang w:val="es-ES_tradnl"/>
                        </w:rPr>
                      </w:pPr>
                    </w:p>
                    <w:p w:rsidR="00956A9C" w:rsidRDefault="00956A9C" w:rsidP="008537B0">
                      <w:pPr>
                        <w:ind w:right="930"/>
                        <w:jc w:val="center"/>
                        <w:rPr>
                          <w:rFonts w:ascii="Century Gothic" w:hAnsi="Century Gothic"/>
                          <w:lang w:val="es-ES_tradnl"/>
                        </w:rPr>
                      </w:pPr>
                    </w:p>
                    <w:p w:rsidR="00956A9C" w:rsidRPr="009C5A35" w:rsidRDefault="00956A9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6A9C" w:rsidRPr="00AD6AF2" w:rsidRDefault="00956A9C" w:rsidP="008537B0">
                            <w:pPr>
                              <w:ind w:right="930"/>
                              <w:jc w:val="center"/>
                              <w:rPr>
                                <w:rFonts w:ascii="Century Gothic" w:hAnsi="Century Gothic"/>
                                <w:sz w:val="14"/>
                                <w:lang w:val="es-ES_tradnl"/>
                              </w:rPr>
                            </w:pPr>
                          </w:p>
                          <w:p w:rsidR="00956A9C" w:rsidRDefault="00956A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56A9C" w:rsidRPr="00AD6AF2" w:rsidRDefault="00956A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56A9C" w:rsidRPr="00AD6AF2" w:rsidRDefault="00956A9C" w:rsidP="008537B0">
                      <w:pPr>
                        <w:ind w:right="930"/>
                        <w:jc w:val="center"/>
                        <w:rPr>
                          <w:rFonts w:ascii="Century Gothic" w:hAnsi="Century Gothic"/>
                          <w:sz w:val="14"/>
                          <w:lang w:val="es-ES_tradnl"/>
                        </w:rPr>
                      </w:pPr>
                    </w:p>
                    <w:p w:rsidR="00956A9C" w:rsidRDefault="00956A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56A9C" w:rsidRPr="00AD6AF2" w:rsidRDefault="00956A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BA6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C098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proofErr w:type="spellStart"/>
      <w:r w:rsidR="006A6E5C" w:rsidRPr="00365997">
        <w:rPr>
          <w:rFonts w:asciiTheme="minorHAnsi" w:hAnsiTheme="minorHAnsi" w:cstheme="minorHAnsi"/>
          <w:b/>
          <w:sz w:val="22"/>
          <w:szCs w:val="22"/>
        </w:rPr>
        <w:t>CONTRATACION</w:t>
      </w:r>
      <w:proofErr w:type="spellEnd"/>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proofErr w:type="spellStart"/>
            <w:r w:rsidRPr="00365997">
              <w:rPr>
                <w:rFonts w:asciiTheme="minorHAnsi" w:eastAsia="Calibri" w:hAnsiTheme="minorHAnsi" w:cstheme="minorHAnsi"/>
                <w:b/>
                <w:sz w:val="22"/>
                <w:szCs w:val="22"/>
              </w:rPr>
              <w:t>FORMALIZACION</w:t>
            </w:r>
            <w:proofErr w:type="spellEnd"/>
            <w:r w:rsidRPr="00365997">
              <w:rPr>
                <w:rFonts w:asciiTheme="minorHAnsi" w:eastAsia="Calibri" w:hAnsiTheme="minorHAnsi" w:cstheme="minorHAnsi"/>
                <w:b/>
                <w:sz w:val="22"/>
                <w:szCs w:val="22"/>
              </w:rPr>
              <w:t xml:space="preserve"> DE LA </w:t>
            </w:r>
            <w:proofErr w:type="spellStart"/>
            <w:r w:rsidRPr="00365997">
              <w:rPr>
                <w:rFonts w:asciiTheme="minorHAnsi" w:eastAsia="Calibri" w:hAnsiTheme="minorHAnsi" w:cstheme="minorHAnsi"/>
                <w:b/>
                <w:sz w:val="22"/>
                <w:szCs w:val="22"/>
              </w:rPr>
              <w:t>CONTRATACION</w:t>
            </w:r>
            <w:proofErr w:type="spellEnd"/>
            <w:r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B55FF" w:rsidP="00646C9D">
            <w:pPr>
              <w:jc w:val="center"/>
              <w:rPr>
                <w:rFonts w:asciiTheme="minorHAnsi" w:hAnsiTheme="minorHAnsi" w:cstheme="minorHAnsi"/>
                <w:sz w:val="22"/>
                <w:szCs w:val="22"/>
              </w:rPr>
            </w:pPr>
            <w:r>
              <w:rPr>
                <w:rFonts w:asciiTheme="minorHAnsi" w:hAnsiTheme="minorHAnsi" w:cstheme="minorHAnsi"/>
                <w:sz w:val="22"/>
                <w:szCs w:val="22"/>
              </w:rPr>
              <w:t>27/10</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B55FF" w:rsidP="001F2544">
            <w:pPr>
              <w:jc w:val="center"/>
              <w:rPr>
                <w:rFonts w:asciiTheme="minorHAnsi" w:hAnsiTheme="minorHAnsi" w:cstheme="minorHAnsi"/>
                <w:sz w:val="22"/>
                <w:szCs w:val="22"/>
              </w:rPr>
            </w:pPr>
            <w:r>
              <w:rPr>
                <w:rFonts w:asciiTheme="minorHAnsi" w:hAnsiTheme="minorHAnsi" w:cstheme="minorHAnsi"/>
                <w:sz w:val="22"/>
                <w:szCs w:val="22"/>
              </w:rPr>
              <w:t>27/10</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4C0459" w:rsidP="00934374">
            <w:pPr>
              <w:jc w:val="center"/>
              <w:rPr>
                <w:rFonts w:asciiTheme="minorHAnsi" w:hAnsiTheme="minorHAnsi" w:cstheme="minorHAnsi"/>
                <w:szCs w:val="22"/>
              </w:rPr>
            </w:pPr>
            <w:r>
              <w:rPr>
                <w:rFonts w:asciiTheme="minorHAnsi" w:hAnsiTheme="minorHAnsi" w:cstheme="minorHAnsi"/>
                <w:i/>
                <w:color w:val="000000" w:themeColor="text1"/>
                <w:szCs w:val="22"/>
              </w:rPr>
              <w:t>2</w:t>
            </w:r>
            <w:r w:rsidR="005B55FF">
              <w:rPr>
                <w:rFonts w:asciiTheme="minorHAnsi" w:hAnsiTheme="minorHAnsi" w:cstheme="minorHAnsi"/>
                <w:i/>
                <w:color w:val="000000" w:themeColor="text1"/>
                <w:szCs w:val="22"/>
              </w:rPr>
              <w:t>7</w:t>
            </w:r>
            <w:r w:rsidR="001246B0">
              <w:rPr>
                <w:rFonts w:asciiTheme="minorHAnsi" w:hAnsiTheme="minorHAnsi" w:cstheme="minorHAnsi"/>
                <w:i/>
                <w:color w:val="000000" w:themeColor="text1"/>
                <w:szCs w:val="22"/>
              </w:rPr>
              <w:t>/11</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w:t>
            </w:r>
            <w:proofErr w:type="spellStart"/>
            <w:r w:rsidRPr="00365997">
              <w:rPr>
                <w:rFonts w:asciiTheme="minorHAnsi" w:hAnsiTheme="minorHAnsi" w:cstheme="minorHAnsi"/>
                <w:color w:val="000000"/>
                <w:sz w:val="18"/>
                <w:szCs w:val="18"/>
                <w:lang w:val="es-BO"/>
              </w:rPr>
              <w:t>YPFB</w:t>
            </w:r>
            <w:proofErr w:type="spellEnd"/>
            <w:r w:rsidRPr="00365997">
              <w:rPr>
                <w:rFonts w:asciiTheme="minorHAnsi" w:hAnsiTheme="minorHAnsi" w:cstheme="minorHAnsi"/>
                <w:color w:val="000000"/>
                <w:sz w:val="18"/>
                <w:szCs w:val="18"/>
                <w:lang w:val="es-BO"/>
              </w:rPr>
              <w:t xml:space="preserve">: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4C0459">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4C0459">
              <w:rPr>
                <w:rFonts w:asciiTheme="minorHAnsi" w:hAnsiTheme="minorHAnsi" w:cstheme="minorHAnsi"/>
                <w:i/>
                <w:color w:val="000000" w:themeColor="text1"/>
                <w:szCs w:val="22"/>
              </w:rPr>
              <w:t>17</w:t>
            </w:r>
            <w:bookmarkStart w:id="0" w:name="_GoBack"/>
            <w:bookmarkEnd w:id="0"/>
            <w:r w:rsidR="00934374" w:rsidRPr="00462E2F">
              <w:rPr>
                <w:rFonts w:asciiTheme="minorHAnsi" w:hAnsiTheme="minorHAnsi" w:cstheme="minorHAnsi"/>
                <w:i/>
                <w:color w:val="000000" w:themeColor="text1"/>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416"/>
        <w:gridCol w:w="6884"/>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462E2F">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462E2F">
        <w:trPr>
          <w:trHeight w:val="72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1F2544" w:rsidRPr="009B158E" w:rsidRDefault="005B55FF" w:rsidP="00B13662">
            <w:pPr>
              <w:jc w:val="both"/>
              <w:rPr>
                <w:rFonts w:ascii="Calibri" w:hAnsi="Calibri" w:cs="Calibri"/>
                <w:color w:val="000000"/>
                <w:sz w:val="16"/>
                <w:szCs w:val="16"/>
                <w:lang w:eastAsia="es-BO"/>
              </w:rPr>
            </w:pPr>
            <w:r w:rsidRPr="005B55FF">
              <w:rPr>
                <w:rFonts w:ascii="Calibri" w:hAnsi="Calibri" w:cs="Calibri"/>
                <w:color w:val="000000"/>
                <w:sz w:val="22"/>
                <w:szCs w:val="16"/>
                <w:lang w:eastAsia="es-BO"/>
              </w:rPr>
              <w:t xml:space="preserve">TRABAJOS DE OBRAS CIVILES Y </w:t>
            </w:r>
            <w:proofErr w:type="spellStart"/>
            <w:r w:rsidRPr="005B55FF">
              <w:rPr>
                <w:rFonts w:ascii="Calibri" w:hAnsi="Calibri" w:cs="Calibri"/>
                <w:color w:val="000000"/>
                <w:sz w:val="22"/>
                <w:szCs w:val="16"/>
                <w:lang w:eastAsia="es-BO"/>
              </w:rPr>
              <w:t>MECANICAS</w:t>
            </w:r>
            <w:proofErr w:type="spellEnd"/>
            <w:r w:rsidRPr="005B55FF">
              <w:rPr>
                <w:rFonts w:ascii="Calibri" w:hAnsi="Calibri" w:cs="Calibri"/>
                <w:color w:val="000000"/>
                <w:sz w:val="22"/>
                <w:szCs w:val="16"/>
                <w:lang w:eastAsia="es-BO"/>
              </w:rPr>
              <w:t xml:space="preserve"> PARA LA PROFUNDIZACIÓN DE RED PRIMARIA LOCALIDAD GUANAY PROVINCIA </w:t>
            </w:r>
            <w:proofErr w:type="spellStart"/>
            <w:r w:rsidRPr="005B55FF">
              <w:rPr>
                <w:rFonts w:ascii="Calibri" w:hAnsi="Calibri" w:cs="Calibri"/>
                <w:color w:val="000000"/>
                <w:sz w:val="22"/>
                <w:szCs w:val="16"/>
                <w:lang w:eastAsia="es-BO"/>
              </w:rPr>
              <w:t>LARECAJA</w:t>
            </w:r>
            <w:proofErr w:type="spellEnd"/>
            <w:r w:rsidRPr="005B55FF">
              <w:rPr>
                <w:rFonts w:ascii="Calibri" w:hAnsi="Calibri" w:cs="Calibri"/>
                <w:color w:val="000000"/>
                <w:sz w:val="22"/>
                <w:szCs w:val="16"/>
                <w:lang w:eastAsia="es-BO"/>
              </w:rPr>
              <w:t xml:space="preserve"> DEPARTAMENTO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5B55FF" w:rsidP="001F2544">
            <w:pPr>
              <w:jc w:val="right"/>
              <w:rPr>
                <w:rFonts w:ascii="Calibri" w:hAnsi="Calibri" w:cs="Calibri"/>
                <w:color w:val="000000"/>
                <w:sz w:val="16"/>
                <w:szCs w:val="16"/>
                <w:lang w:eastAsia="es-BO"/>
              </w:rPr>
            </w:pPr>
            <w:r w:rsidRPr="005B55FF">
              <w:rPr>
                <w:rFonts w:ascii="Tahoma" w:hAnsi="Tahoma" w:cs="Tahoma"/>
                <w:color w:val="000000"/>
                <w:sz w:val="17"/>
                <w:szCs w:val="17"/>
                <w:shd w:val="clear" w:color="auto" w:fill="FFFFFF"/>
              </w:rPr>
              <w:t>138.941,70</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462E2F" w:rsidRDefault="005B55FF" w:rsidP="001F2544">
            <w:pPr>
              <w:jc w:val="right"/>
              <w:rPr>
                <w:rFonts w:asciiTheme="minorHAnsi" w:hAnsiTheme="minorHAnsi" w:cstheme="minorHAnsi"/>
                <w:b/>
                <w:color w:val="000000"/>
                <w:sz w:val="22"/>
                <w:szCs w:val="22"/>
                <w:lang w:val="es-BO" w:eastAsia="es-BO"/>
              </w:rPr>
            </w:pPr>
            <w:r w:rsidRPr="005B55FF">
              <w:rPr>
                <w:rFonts w:ascii="Tahoma" w:hAnsi="Tahoma" w:cs="Tahoma"/>
                <w:b/>
                <w:color w:val="000000"/>
                <w:sz w:val="17"/>
                <w:szCs w:val="17"/>
                <w:shd w:val="clear" w:color="auto" w:fill="FFFFFF"/>
              </w:rPr>
              <w:t>138.941,70</w:t>
            </w:r>
          </w:p>
        </w:tc>
      </w:tr>
    </w:tbl>
    <w:p w:rsidR="00103622" w:rsidRDefault="00103622" w:rsidP="00B37050">
      <w:pPr>
        <w:jc w:val="center"/>
        <w:rPr>
          <w:rFonts w:asciiTheme="minorHAnsi" w:hAnsiTheme="minorHAnsi" w:cstheme="minorHAnsi"/>
          <w:b/>
          <w:sz w:val="22"/>
          <w:szCs w:val="22"/>
        </w:rPr>
      </w:pPr>
    </w:p>
    <w:p w:rsidR="003E5730" w:rsidRPr="00365997" w:rsidRDefault="003E5730"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de Yacimientos Petrolíferos Fiscales Bolivianos (</w:t>
      </w:r>
      <w:proofErr w:type="spellStart"/>
      <w:r w:rsidR="00665358" w:rsidRPr="007C3380">
        <w:rPr>
          <w:rFonts w:asciiTheme="minorHAnsi" w:hAnsiTheme="minorHAnsi" w:cstheme="minorHAnsi"/>
          <w:sz w:val="22"/>
          <w:szCs w:val="22"/>
        </w:rPr>
        <w:t>YPFB</w:t>
      </w:r>
      <w:proofErr w:type="spellEnd"/>
      <w:r w:rsidR="00665358" w:rsidRPr="007C3380">
        <w:rPr>
          <w:rFonts w:asciiTheme="minorHAnsi" w:hAnsiTheme="minorHAnsi" w:cstheme="minorHAnsi"/>
          <w:sz w:val="22"/>
          <w:szCs w:val="22"/>
        </w:rPr>
        <w:t xml:space="preserve">)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Los ex funcionarios o trabajadores de </w:t>
      </w:r>
      <w:proofErr w:type="spellStart"/>
      <w:r w:rsidRPr="007C3380">
        <w:rPr>
          <w:rFonts w:eastAsiaTheme="minorHAnsi"/>
          <w:lang w:val="es-BO"/>
        </w:rPr>
        <w:t>YPFB</w:t>
      </w:r>
      <w:proofErr w:type="spellEnd"/>
      <w:r w:rsidRPr="007C3380">
        <w:rPr>
          <w:rFonts w:eastAsiaTheme="minorHAnsi"/>
          <w:lang w:val="es-BO"/>
        </w:rPr>
        <w:t xml:space="preserve">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El personal que ejerce funciones en </w:t>
      </w:r>
      <w:proofErr w:type="spellStart"/>
      <w:r w:rsidRPr="007C3380">
        <w:rPr>
          <w:rFonts w:eastAsiaTheme="minorHAnsi"/>
          <w:lang w:val="es-BO"/>
        </w:rPr>
        <w:t>YPFB</w:t>
      </w:r>
      <w:proofErr w:type="spellEnd"/>
      <w:r w:rsidRPr="007C3380">
        <w:rPr>
          <w:rFonts w:eastAsiaTheme="minorHAnsi"/>
          <w:lang w:val="es-BO"/>
        </w:rPr>
        <w:t>,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Son consideradas horas hábiles administrativas, las que rigen en </w:t>
      </w:r>
      <w:proofErr w:type="spellStart"/>
      <w:r w:rsidRPr="007C3380">
        <w:rPr>
          <w:rFonts w:asciiTheme="minorHAnsi" w:hAnsiTheme="minorHAnsi" w:cstheme="minorHAnsi"/>
          <w:color w:val="000000"/>
          <w:sz w:val="22"/>
          <w:szCs w:val="22"/>
        </w:rPr>
        <w:t>YPFB</w:t>
      </w:r>
      <w:proofErr w:type="spellEnd"/>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 xml:space="preserve">,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w:t>
      </w:r>
      <w:proofErr w:type="spellStart"/>
      <w:r w:rsidRPr="007C3380">
        <w:rPr>
          <w:rFonts w:asciiTheme="minorHAnsi" w:hAnsiTheme="minorHAnsi" w:cstheme="minorHAnsi"/>
          <w:sz w:val="22"/>
          <w:szCs w:val="22"/>
        </w:rPr>
        <w:t>YPFB</w:t>
      </w:r>
      <w:proofErr w:type="spellEnd"/>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 xml:space="preserve">se realizará a través del correo electrónico institucional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proofErr w:type="spellStart"/>
      <w:r w:rsidR="00C07B69" w:rsidRPr="007C3380">
        <w:rPr>
          <w:rFonts w:asciiTheme="minorHAnsi" w:hAnsiTheme="minorHAnsi" w:cstheme="minorHAnsi"/>
          <w:sz w:val="22"/>
          <w:szCs w:val="22"/>
        </w:rPr>
        <w:t>YPFB</w:t>
      </w:r>
      <w:proofErr w:type="spellEnd"/>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7C3380">
        <w:rPr>
          <w:rFonts w:asciiTheme="minorHAnsi" w:hAnsiTheme="minorHAnsi" w:cstheme="minorHAnsi"/>
          <w:sz w:val="22"/>
          <w:szCs w:val="22"/>
          <w:lang w:val="es-BO"/>
        </w:rPr>
        <w:t>YPFB</w:t>
      </w:r>
      <w:proofErr w:type="spellEnd"/>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 xml:space="preserve">condiciones requeridas por </w:t>
      </w:r>
      <w:proofErr w:type="spellStart"/>
      <w:r w:rsidR="00C11F01" w:rsidRPr="007C3380">
        <w:rPr>
          <w:rFonts w:asciiTheme="minorHAnsi" w:hAnsiTheme="minorHAnsi" w:cstheme="minorHAnsi"/>
          <w:color w:val="000000"/>
          <w:sz w:val="22"/>
          <w:szCs w:val="22"/>
        </w:rPr>
        <w:t>YPFB</w:t>
      </w:r>
      <w:proofErr w:type="spellEnd"/>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7C3380">
        <w:rPr>
          <w:rFonts w:asciiTheme="minorHAnsi" w:hAnsiTheme="minorHAnsi" w:cstheme="minorHAnsi"/>
          <w:sz w:val="22"/>
          <w:szCs w:val="22"/>
        </w:rPr>
        <w:t>YPFB</w:t>
      </w:r>
      <w:proofErr w:type="spellEnd"/>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 xml:space="preserve">En caso de que la cancelación se produzca antes de la fecha establecida para la apertura de propuestas, </w:t>
      </w:r>
      <w:proofErr w:type="spellStart"/>
      <w:r w:rsidRPr="007C3380">
        <w:t>YPFB</w:t>
      </w:r>
      <w:proofErr w:type="spellEnd"/>
      <w:r w:rsidRPr="007C3380">
        <w:t xml:space="preserve">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w:t>
      </w:r>
      <w:proofErr w:type="spellStart"/>
      <w:r w:rsidRPr="007C3380">
        <w:t>YPFB</w:t>
      </w:r>
      <w:proofErr w:type="spellEnd"/>
      <w:r w:rsidRPr="007C3380">
        <w:t xml:space="preserve">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Pr="007C3380">
        <w:rPr>
          <w:rFonts w:asciiTheme="minorHAnsi" w:hAnsiTheme="minorHAnsi" w:cstheme="minorHAnsi"/>
          <w:b/>
          <w:sz w:val="22"/>
          <w:szCs w:val="22"/>
        </w:rPr>
        <w:t>DBC</w:t>
      </w:r>
      <w:proofErr w:type="spellEnd"/>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DBC</w:t>
      </w:r>
      <w:proofErr w:type="spellEnd"/>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w:t>
      </w:r>
      <w:proofErr w:type="spellStart"/>
      <w:r w:rsidR="00900663" w:rsidRPr="007C3380">
        <w:rPr>
          <w:rFonts w:asciiTheme="minorHAnsi" w:hAnsiTheme="minorHAnsi" w:cstheme="minorHAnsi"/>
          <w:sz w:val="22"/>
          <w:szCs w:val="22"/>
        </w:rPr>
        <w:t>YPFB</w:t>
      </w:r>
      <w:proofErr w:type="spellEnd"/>
      <w:r w:rsidR="00900663" w:rsidRPr="007C3380">
        <w:rPr>
          <w:rFonts w:asciiTheme="minorHAnsi" w:hAnsiTheme="minorHAnsi" w:cstheme="minorHAnsi"/>
          <w:sz w:val="22"/>
          <w:szCs w:val="22"/>
        </w:rPr>
        <w:t xml:space="preserve">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56A9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56A9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56A9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 xml:space="preserve">Cuando un proponente presente su propuesta para más de un lote, tramo, paquete </w:t>
      </w:r>
      <w:proofErr w:type="spellStart"/>
      <w:r w:rsidRPr="007C0C6F">
        <w:rPr>
          <w:rFonts w:ascii="Calibri" w:hAnsi="Calibri" w:cs="Calibri"/>
          <w:color w:val="000000"/>
          <w:sz w:val="22"/>
          <w:szCs w:val="22"/>
        </w:rPr>
        <w:t>ó</w:t>
      </w:r>
      <w:proofErr w:type="spellEnd"/>
      <w:r w:rsidRPr="007C0C6F">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w:t>
      </w:r>
      <w:proofErr w:type="spellStart"/>
      <w:r w:rsidRPr="007C0C6F">
        <w:rPr>
          <w:rFonts w:ascii="Calibri" w:hAnsi="Calibri" w:cs="Calibri"/>
          <w:color w:val="000000"/>
          <w:sz w:val="22"/>
          <w:szCs w:val="22"/>
        </w:rPr>
        <w:t>DBC</w:t>
      </w:r>
      <w:proofErr w:type="spellEnd"/>
      <w:r w:rsidRPr="007C0C6F">
        <w:rPr>
          <w:rFonts w:ascii="Calibri" w:hAnsi="Calibri" w:cs="Calibri"/>
          <w:color w:val="000000"/>
          <w:sz w:val="22"/>
          <w:szCs w:val="22"/>
        </w:rPr>
        <w:t>.</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7C3380">
        <w:rPr>
          <w:rFonts w:asciiTheme="minorHAnsi" w:hAnsiTheme="minorHAnsi" w:cstheme="minorHAnsi"/>
          <w:bCs/>
          <w:color w:val="000000"/>
          <w:kern w:val="28"/>
          <w:sz w:val="22"/>
          <w:szCs w:val="22"/>
          <w:lang w:eastAsia="es-ES"/>
        </w:rPr>
        <w:t>YPFB</w:t>
      </w:r>
      <w:proofErr w:type="spellEnd"/>
      <w:r w:rsidRPr="007C3380">
        <w:rPr>
          <w:rFonts w:asciiTheme="minorHAnsi" w:hAnsiTheme="minorHAnsi" w:cstheme="minorHAnsi"/>
          <w:bCs/>
          <w:color w:val="000000"/>
          <w:kern w:val="28"/>
          <w:sz w:val="22"/>
          <w:szCs w:val="22"/>
          <w:lang w:eastAsia="es-ES"/>
        </w:rPr>
        <w:t xml:space="preserve">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w:t>
            </w:r>
            <w:proofErr w:type="spellStart"/>
            <w:r w:rsidRPr="00365997">
              <w:rPr>
                <w:rFonts w:asciiTheme="minorHAnsi" w:hAnsiTheme="minorHAnsi" w:cstheme="minorHAnsi"/>
                <w:b/>
                <w:sz w:val="22"/>
                <w:szCs w:val="22"/>
              </w:rPr>
              <w:t>YPFB</w:t>
            </w:r>
            <w:proofErr w:type="spellEnd"/>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proofErr w:type="spellStart"/>
      <w:r w:rsidRPr="00365997">
        <w:rPr>
          <w:rFonts w:asciiTheme="minorHAnsi" w:hAnsiTheme="minorHAnsi" w:cstheme="minorHAnsi"/>
          <w:b/>
          <w:sz w:val="22"/>
          <w:szCs w:val="22"/>
        </w:rPr>
        <w:t>EVALUACION</w:t>
      </w:r>
      <w:proofErr w:type="spellEnd"/>
      <w:r w:rsidR="004539D4" w:rsidRPr="00365997">
        <w:rPr>
          <w:rFonts w:asciiTheme="minorHAnsi" w:hAnsiTheme="minorHAnsi" w:cstheme="minorHAnsi"/>
          <w:b/>
          <w:sz w:val="22"/>
          <w:szCs w:val="22"/>
        </w:rPr>
        <w:t xml:space="preserve"> Y </w:t>
      </w:r>
      <w:proofErr w:type="spellStart"/>
      <w:r w:rsidR="00B13057" w:rsidRPr="00365997">
        <w:rPr>
          <w:rFonts w:asciiTheme="minorHAnsi" w:hAnsiTheme="minorHAnsi" w:cstheme="minorHAnsi"/>
          <w:b/>
          <w:sz w:val="22"/>
          <w:szCs w:val="22"/>
        </w:rPr>
        <w:t>FORMALIZACION</w:t>
      </w:r>
      <w:proofErr w:type="spellEnd"/>
      <w:r w:rsidR="00B13057"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EL PROPONENTE HABILITADO QUE HAYA PRESENTADO LA PROPUESTA </w:t>
      </w:r>
      <w:proofErr w:type="spellStart"/>
      <w:r w:rsidRPr="00365997">
        <w:rPr>
          <w:rFonts w:asciiTheme="minorHAnsi" w:hAnsiTheme="minorHAnsi" w:cstheme="minorHAnsi"/>
          <w:sz w:val="22"/>
          <w:szCs w:val="22"/>
        </w:rPr>
        <w:t>ECONOMICA</w:t>
      </w:r>
      <w:proofErr w:type="spellEnd"/>
      <w:r w:rsidRPr="00365997">
        <w:rPr>
          <w:rFonts w:asciiTheme="minorHAnsi" w:hAnsiTheme="minorHAnsi" w:cstheme="minorHAnsi"/>
          <w:sz w:val="22"/>
          <w:szCs w:val="22"/>
        </w:rPr>
        <w:t xml:space="preserve">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Pr="00365997">
        <w:rPr>
          <w:rFonts w:asciiTheme="minorHAnsi" w:hAnsiTheme="minorHAnsi" w:cstheme="minorHAnsi"/>
          <w:b/>
          <w:sz w:val="22"/>
          <w:szCs w:val="22"/>
        </w:rPr>
        <w:t>CONTRATACION</w:t>
      </w:r>
      <w:proofErr w:type="spellEnd"/>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w:t>
      </w:r>
      <w:proofErr w:type="spellStart"/>
      <w:r w:rsidR="009216CD" w:rsidRPr="00365997">
        <w:rPr>
          <w:rFonts w:asciiTheme="minorHAnsi" w:hAnsiTheme="minorHAnsi" w:cstheme="minorHAnsi"/>
          <w:sz w:val="22"/>
          <w:szCs w:val="22"/>
        </w:rPr>
        <w:t>YPFB</w:t>
      </w:r>
      <w:proofErr w:type="spellEnd"/>
      <w:r w:rsidR="009216CD" w:rsidRPr="00365997">
        <w:rPr>
          <w:rFonts w:asciiTheme="minorHAnsi" w:hAnsiTheme="minorHAnsi" w:cstheme="minorHAnsi"/>
          <w:sz w:val="22"/>
          <w:szCs w:val="22"/>
        </w:rPr>
        <w:t xml:space="preserve">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365997">
        <w:rPr>
          <w:rFonts w:asciiTheme="minorHAnsi" w:hAnsiTheme="minorHAnsi" w:cstheme="minorHAnsi"/>
          <w:b/>
          <w:sz w:val="22"/>
          <w:szCs w:val="22"/>
        </w:rPr>
        <w:t>ELABORACION</w:t>
      </w:r>
      <w:proofErr w:type="spellEnd"/>
      <w:r w:rsidRPr="00365997">
        <w:rPr>
          <w:rFonts w:asciiTheme="minorHAnsi" w:hAnsiTheme="minorHAnsi" w:cstheme="minorHAnsi"/>
          <w:b/>
          <w:sz w:val="22"/>
          <w:szCs w:val="22"/>
        </w:rPr>
        <w:t xml:space="preserve"> Y </w:t>
      </w:r>
      <w:proofErr w:type="spellStart"/>
      <w:r w:rsidRPr="00365997">
        <w:rPr>
          <w:rFonts w:asciiTheme="minorHAnsi" w:hAnsiTheme="minorHAnsi" w:cstheme="minorHAnsi"/>
          <w:b/>
          <w:sz w:val="22"/>
          <w:szCs w:val="22"/>
        </w:rPr>
        <w:t>SUSCRIPCION</w:t>
      </w:r>
      <w:proofErr w:type="spellEnd"/>
      <w:r w:rsidRPr="00365997">
        <w:rPr>
          <w:rFonts w:asciiTheme="minorHAnsi" w:hAnsiTheme="minorHAnsi" w:cstheme="minorHAnsi"/>
          <w:b/>
          <w:sz w:val="22"/>
          <w:szCs w:val="22"/>
        </w:rPr>
        <w:t xml:space="preserve">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w:t>
      </w:r>
      <w:proofErr w:type="spellStart"/>
      <w:r w:rsidR="00C4171C" w:rsidRPr="00365997">
        <w:rPr>
          <w:rFonts w:asciiTheme="minorHAnsi" w:hAnsiTheme="minorHAnsi" w:cstheme="minorHAnsi"/>
          <w:sz w:val="22"/>
          <w:szCs w:val="22"/>
        </w:rPr>
        <w:t>YPFB</w:t>
      </w:r>
      <w:proofErr w:type="spellEnd"/>
      <w:r w:rsidR="00C4171C" w:rsidRPr="00365997">
        <w:rPr>
          <w:rFonts w:asciiTheme="minorHAnsi" w:hAnsiTheme="minorHAnsi" w:cstheme="minorHAnsi"/>
          <w:sz w:val="22"/>
          <w:szCs w:val="22"/>
        </w:rPr>
        <w:t xml:space="preserve">,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 xml:space="preserve">al </w:t>
      </w:r>
      <w:proofErr w:type="spellStart"/>
      <w:r w:rsidRPr="00365997">
        <w:rPr>
          <w:rFonts w:asciiTheme="minorHAnsi" w:hAnsiTheme="minorHAnsi" w:cstheme="minorHAnsi"/>
          <w:sz w:val="22"/>
          <w:szCs w:val="22"/>
        </w:rPr>
        <w:t>RPC</w:t>
      </w:r>
      <w:proofErr w:type="spellEnd"/>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DBF8"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apertura de propuestas, pudiendo ampliar la misma a simple requerimiento de </w:t>
      </w:r>
      <w:proofErr w:type="spellStart"/>
      <w:r w:rsidRPr="00365997">
        <w:rPr>
          <w:rFonts w:asciiTheme="minorHAnsi" w:hAnsiTheme="minorHAnsi" w:cstheme="minorHAnsi"/>
          <w:sz w:val="22"/>
          <w:szCs w:val="22"/>
          <w:lang w:val="es-ES_tradnl"/>
        </w:rPr>
        <w:t>YPFB</w:t>
      </w:r>
      <w:proofErr w:type="spellEnd"/>
      <w:r w:rsidRPr="00365997">
        <w:rPr>
          <w:rFonts w:asciiTheme="minorHAnsi" w:hAnsiTheme="minorHAnsi" w:cstheme="minorHAnsi"/>
          <w:sz w:val="22"/>
          <w:szCs w:val="22"/>
          <w:lang w:val="es-ES_tradnl"/>
        </w:rPr>
        <w:t>.</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xml:space="preserve">, para que cualquier persona natural o jurídica, suministre a los representantes autorizados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Me comprometo a denunciar por escrito ante el Presidente Ejecutivo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w:t>
      </w:r>
      <w:proofErr w:type="spellStart"/>
      <w:r w:rsidRPr="0031264E">
        <w:rPr>
          <w:rFonts w:asciiTheme="minorHAnsi" w:hAnsiTheme="minorHAnsi" w:cstheme="minorHAnsi"/>
          <w:sz w:val="22"/>
          <w:szCs w:val="22"/>
        </w:rPr>
        <w:t>DBC</w:t>
      </w:r>
      <w:proofErr w:type="spellEnd"/>
      <w:r w:rsidRPr="0031264E">
        <w:rPr>
          <w:rFonts w:asciiTheme="minorHAnsi" w:hAnsiTheme="minorHAnsi" w:cstheme="minorHAnsi"/>
          <w:sz w:val="22"/>
          <w:szCs w:val="22"/>
        </w:rPr>
        <w:t>.</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w:t>
      </w:r>
      <w:proofErr w:type="spellStart"/>
      <w:r w:rsidR="005F0465" w:rsidRPr="0031264E">
        <w:rPr>
          <w:rFonts w:asciiTheme="minorHAnsi" w:hAnsiTheme="minorHAnsi" w:cstheme="minorHAnsi"/>
          <w:sz w:val="22"/>
          <w:szCs w:val="22"/>
        </w:rPr>
        <w:t>DBC</w:t>
      </w:r>
      <w:proofErr w:type="spellEnd"/>
      <w:r w:rsidR="005F0465" w:rsidRPr="0031264E">
        <w:rPr>
          <w:rFonts w:asciiTheme="minorHAnsi" w:hAnsiTheme="minorHAnsi" w:cstheme="minorHAnsi"/>
          <w:sz w:val="22"/>
          <w:szCs w:val="22"/>
        </w:rPr>
        <w:t>.</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 xml:space="preserve">eral y </w:t>
      </w:r>
      <w:proofErr w:type="gramStart"/>
      <w:r w:rsidR="00056E02">
        <w:rPr>
          <w:rFonts w:asciiTheme="minorHAnsi" w:hAnsiTheme="minorHAnsi" w:cstheme="minorHAnsi"/>
          <w:sz w:val="22"/>
          <w:szCs w:val="22"/>
        </w:rPr>
        <w:t>especifica</w:t>
      </w:r>
      <w:proofErr w:type="gramEnd"/>
      <w:r w:rsidR="00056E02">
        <w:rPr>
          <w:rFonts w:asciiTheme="minorHAnsi" w:hAnsiTheme="minorHAnsi" w:cstheme="minorHAnsi"/>
          <w:sz w:val="22"/>
          <w:szCs w:val="22"/>
        </w:rPr>
        <w:t xml:space="preserve">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el Anexo 2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w:t>
      </w:r>
      <w:proofErr w:type="spellStart"/>
      <w:r w:rsidRPr="009760FB">
        <w:rPr>
          <w:rFonts w:asciiTheme="minorHAnsi" w:hAnsiTheme="minorHAnsi" w:cstheme="minorHAnsi"/>
          <w:sz w:val="22"/>
          <w:szCs w:val="22"/>
        </w:rPr>
        <w:t>YPFB</w:t>
      </w:r>
      <w:proofErr w:type="spellEnd"/>
      <w:r w:rsidRPr="009760FB">
        <w:rPr>
          <w:rFonts w:asciiTheme="minorHAnsi" w:hAnsiTheme="minorHAnsi" w:cstheme="minorHAnsi"/>
          <w:sz w:val="22"/>
          <w:szCs w:val="22"/>
        </w:rPr>
        <w:t>.</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956A9C"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956A9C"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956A9C"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56A9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56A9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56A9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956A9C"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56A9C"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956A9C"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56A9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365997">
              <w:rPr>
                <w:rFonts w:asciiTheme="minorHAnsi" w:hAnsiTheme="minorHAnsi" w:cstheme="minorHAnsi"/>
                <w:color w:val="000000"/>
                <w:lang w:eastAsia="es-BO"/>
              </w:rPr>
              <w:t>YPFB</w:t>
            </w:r>
            <w:proofErr w:type="spellEnd"/>
            <w:r w:rsidRPr="00365997">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 xml:space="preserve">Toda la información contenida en este formulario es una declaración jurada. El proponente, en caso de ser solicitado por </w:t>
            </w:r>
            <w:proofErr w:type="spellStart"/>
            <w:r w:rsidRPr="006A7840">
              <w:rPr>
                <w:rFonts w:asciiTheme="minorHAnsi" w:hAnsiTheme="minorHAnsi" w:cstheme="minorHAnsi"/>
                <w:sz w:val="20"/>
                <w:lang w:eastAsia="es-BO"/>
              </w:rPr>
              <w:t>YPFB</w:t>
            </w:r>
            <w:proofErr w:type="spellEnd"/>
            <w:r w:rsidRPr="006A7840">
              <w:rPr>
                <w:rFonts w:asciiTheme="minorHAnsi" w:hAnsiTheme="minorHAnsi" w:cstheme="minorHAnsi"/>
                <w:sz w:val="2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 xml:space="preserve">asimismo el Formulario C-3 CRONOGRAMA </w:t>
      </w:r>
      <w:proofErr w:type="spellStart"/>
      <w:r w:rsidR="002E11FF" w:rsidRPr="00365997">
        <w:rPr>
          <w:rFonts w:asciiTheme="minorHAnsi" w:hAnsiTheme="minorHAnsi" w:cstheme="minorHAnsi"/>
          <w:sz w:val="22"/>
          <w:szCs w:val="22"/>
        </w:rPr>
        <w:t>EJECUCION</w:t>
      </w:r>
      <w:proofErr w:type="spellEnd"/>
      <w:r w:rsidR="002E11FF" w:rsidRPr="00365997">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proofErr w:type="spellStart"/>
            <w:r w:rsidRPr="00365997">
              <w:rPr>
                <w:rFonts w:asciiTheme="minorHAnsi" w:hAnsiTheme="minorHAnsi" w:cstheme="minorHAnsi"/>
                <w:sz w:val="18"/>
                <w:szCs w:val="18"/>
                <w:lang w:val="es-BO"/>
              </w:rPr>
              <w:t>YPFB</w:t>
            </w:r>
            <w:proofErr w:type="spellEnd"/>
            <w:r w:rsidRPr="00365997">
              <w:rPr>
                <w:rFonts w:asciiTheme="minorHAnsi" w:hAnsiTheme="minorHAnsi" w:cstheme="minorHAnsi"/>
                <w:sz w:val="18"/>
                <w:szCs w:val="18"/>
                <w:lang w:val="es-BO"/>
              </w:rPr>
              <w:t xml:space="preserve">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56A9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956A9C" w:rsidRPr="008D71A8" w:rsidRDefault="00956A9C" w:rsidP="00956A9C">
      <w:pPr>
        <w:jc w:val="cente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GARANTÍAS FINANCIERAS</w:t>
      </w:r>
    </w:p>
    <w:p w:rsidR="00956A9C" w:rsidRPr="00956A9C" w:rsidRDefault="00956A9C" w:rsidP="00956A9C">
      <w:pPr>
        <w:rPr>
          <w:rFonts w:asciiTheme="minorHAnsi" w:hAnsiTheme="minorHAnsi" w:cstheme="minorHAnsi"/>
          <w:b/>
          <w:bCs/>
          <w:sz w:val="16"/>
          <w:szCs w:val="22"/>
          <w:u w:val="single"/>
          <w:lang w:val="es-BO"/>
        </w:rPr>
      </w:pPr>
    </w:p>
    <w:p w:rsidR="00956A9C" w:rsidRPr="008D71A8" w:rsidRDefault="00956A9C" w:rsidP="00956A9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956A9C" w:rsidRPr="00956A9C" w:rsidRDefault="00956A9C" w:rsidP="00956A9C">
      <w:pPr>
        <w:widowControl w:val="0"/>
        <w:autoSpaceDE w:val="0"/>
        <w:autoSpaceDN w:val="0"/>
        <w:adjustRightInd w:val="0"/>
        <w:jc w:val="both"/>
        <w:rPr>
          <w:rFonts w:asciiTheme="minorHAnsi" w:hAnsiTheme="minorHAnsi" w:cstheme="minorHAnsi"/>
          <w:b/>
          <w:sz w:val="14"/>
          <w:szCs w:val="22"/>
          <w:u w:val="single"/>
        </w:rPr>
      </w:pPr>
    </w:p>
    <w:p w:rsidR="00956A9C" w:rsidRPr="00B248F1" w:rsidRDefault="00956A9C" w:rsidP="00956A9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956A9C" w:rsidRPr="00956A9C" w:rsidRDefault="00956A9C" w:rsidP="00956A9C">
      <w:pPr>
        <w:tabs>
          <w:tab w:val="left" w:pos="1206"/>
        </w:tabs>
        <w:contextualSpacing/>
        <w:jc w:val="both"/>
        <w:rPr>
          <w:rFonts w:asciiTheme="minorHAnsi" w:hAnsiTheme="minorHAnsi" w:cstheme="minorHAnsi"/>
          <w:sz w:val="14"/>
          <w:szCs w:val="22"/>
        </w:rPr>
      </w:pPr>
    </w:p>
    <w:p w:rsidR="00956A9C" w:rsidRPr="00B248F1" w:rsidRDefault="00956A9C" w:rsidP="00956A9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B248F1">
        <w:rPr>
          <w:rFonts w:asciiTheme="minorHAnsi" w:hAnsiTheme="minorHAnsi" w:cstheme="minorHAnsi"/>
          <w:sz w:val="22"/>
          <w:szCs w:val="22"/>
        </w:rPr>
        <w:t>ASFI</w:t>
      </w:r>
      <w:proofErr w:type="spellEnd"/>
      <w:r w:rsidRPr="00B248F1">
        <w:rPr>
          <w:rFonts w:asciiTheme="minorHAnsi" w:hAnsiTheme="minorHAnsi" w:cstheme="minorHAnsi"/>
          <w:sz w:val="22"/>
          <w:szCs w:val="22"/>
        </w:rPr>
        <w:t xml:space="preserve">,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inmediata con vigencia de ciento veinte (120) días calendario computables a partir de la fecha de Presentación de Propuestas, por un monto equivalente de  al menos 1 % del valor total de la propuesta económica.</w:t>
      </w:r>
    </w:p>
    <w:p w:rsidR="00956A9C" w:rsidRPr="00956A9C" w:rsidRDefault="00956A9C" w:rsidP="00956A9C">
      <w:pPr>
        <w:tabs>
          <w:tab w:val="left" w:pos="1206"/>
        </w:tabs>
        <w:contextualSpacing/>
        <w:jc w:val="both"/>
        <w:rPr>
          <w:rFonts w:asciiTheme="minorHAnsi" w:hAnsiTheme="minorHAnsi" w:cstheme="minorHAnsi"/>
          <w:sz w:val="14"/>
          <w:szCs w:val="22"/>
        </w:rPr>
      </w:pPr>
    </w:p>
    <w:p w:rsidR="00956A9C" w:rsidRPr="00B248F1" w:rsidRDefault="00956A9C" w:rsidP="00956A9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B248F1">
        <w:rPr>
          <w:rFonts w:asciiTheme="minorHAnsi" w:hAnsiTheme="minorHAnsi" w:cstheme="minorHAnsi"/>
          <w:sz w:val="22"/>
          <w:szCs w:val="22"/>
        </w:rPr>
        <w:t>ASFI</w:t>
      </w:r>
      <w:proofErr w:type="spellEnd"/>
      <w:r w:rsidRPr="00B248F1">
        <w:rPr>
          <w:rFonts w:asciiTheme="minorHAnsi" w:hAnsiTheme="minorHAnsi" w:cstheme="minorHAnsi"/>
          <w:sz w:val="22"/>
          <w:szCs w:val="22"/>
        </w:rPr>
        <w:t xml:space="preserve">,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a primer requerimiento con vigencia de ciento veinte (120) días calendario computables a partir de la fecha de Presentación de Propuestas, por un monto equivalente de  al menos 1 % del valor total la propuesta económica.</w:t>
      </w:r>
    </w:p>
    <w:p w:rsidR="00956A9C" w:rsidRPr="00956A9C" w:rsidRDefault="00956A9C" w:rsidP="00956A9C">
      <w:pPr>
        <w:tabs>
          <w:tab w:val="left" w:pos="1206"/>
        </w:tabs>
        <w:contextualSpacing/>
        <w:jc w:val="both"/>
        <w:rPr>
          <w:rFonts w:asciiTheme="minorHAnsi" w:hAnsiTheme="minorHAnsi" w:cstheme="minorHAnsi"/>
          <w:sz w:val="14"/>
          <w:szCs w:val="22"/>
        </w:rPr>
      </w:pPr>
    </w:p>
    <w:p w:rsidR="00956A9C" w:rsidRPr="008D71A8" w:rsidRDefault="00956A9C" w:rsidP="00956A9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a primer requerimiento con vigencia de ciento veinte (120)  días calendario computables a partir de la fecha de Presentación de Propuestas, por un monto equivalente de  al menos  1 % del valor total de la propuesta económica.</w:t>
      </w:r>
    </w:p>
    <w:p w:rsidR="00956A9C" w:rsidRPr="00956A9C" w:rsidRDefault="00956A9C" w:rsidP="00956A9C">
      <w:pPr>
        <w:tabs>
          <w:tab w:val="left" w:pos="1206"/>
        </w:tabs>
        <w:contextualSpacing/>
        <w:jc w:val="both"/>
        <w:rPr>
          <w:rFonts w:asciiTheme="minorHAnsi" w:hAnsiTheme="minorHAnsi" w:cstheme="minorHAnsi"/>
          <w:b/>
          <w:sz w:val="14"/>
          <w:szCs w:val="22"/>
        </w:rPr>
      </w:pPr>
    </w:p>
    <w:p w:rsidR="00956A9C" w:rsidRPr="008D71A8" w:rsidRDefault="00956A9C" w:rsidP="00956A9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956A9C" w:rsidRPr="00956A9C" w:rsidRDefault="00956A9C" w:rsidP="00956A9C">
      <w:pPr>
        <w:widowControl w:val="0"/>
        <w:autoSpaceDE w:val="0"/>
        <w:autoSpaceDN w:val="0"/>
        <w:adjustRightInd w:val="0"/>
        <w:jc w:val="both"/>
        <w:rPr>
          <w:rFonts w:asciiTheme="minorHAnsi" w:hAnsiTheme="minorHAnsi" w:cstheme="minorHAnsi"/>
          <w:b/>
          <w:sz w:val="14"/>
          <w:szCs w:val="22"/>
          <w:u w:val="single"/>
        </w:rPr>
      </w:pPr>
    </w:p>
    <w:p w:rsidR="00956A9C" w:rsidRPr="008D71A8" w:rsidRDefault="00956A9C" w:rsidP="00956A9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956A9C" w:rsidRPr="00956A9C" w:rsidRDefault="00956A9C" w:rsidP="00956A9C">
      <w:pPr>
        <w:widowControl w:val="0"/>
        <w:autoSpaceDE w:val="0"/>
        <w:autoSpaceDN w:val="0"/>
        <w:adjustRightInd w:val="0"/>
        <w:jc w:val="both"/>
        <w:rPr>
          <w:rFonts w:asciiTheme="minorHAnsi" w:hAnsiTheme="minorHAnsi" w:cstheme="minorHAnsi"/>
          <w:sz w:val="14"/>
          <w:szCs w:val="22"/>
          <w:u w:val="single"/>
        </w:rPr>
      </w:pPr>
    </w:p>
    <w:p w:rsidR="00956A9C" w:rsidRPr="008D71A8" w:rsidRDefault="00956A9C" w:rsidP="00956A9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956A9C" w:rsidRPr="00956A9C" w:rsidRDefault="00956A9C" w:rsidP="00956A9C">
      <w:pPr>
        <w:widowControl w:val="0"/>
        <w:autoSpaceDE w:val="0"/>
        <w:autoSpaceDN w:val="0"/>
        <w:adjustRightInd w:val="0"/>
        <w:jc w:val="both"/>
        <w:rPr>
          <w:rFonts w:asciiTheme="minorHAnsi" w:hAnsiTheme="minorHAnsi" w:cstheme="minorHAnsi"/>
          <w:b/>
          <w:sz w:val="12"/>
          <w:szCs w:val="22"/>
          <w:lang w:val="es-BO"/>
        </w:rPr>
      </w:pPr>
    </w:p>
    <w:p w:rsidR="00956A9C" w:rsidRDefault="00956A9C" w:rsidP="00956A9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noventa (90) días calendario, computables a partir de la fecha de su emisión, por un monto equivalente al cien por ciento (100%) del anticipo otorgado.</w:t>
      </w:r>
    </w:p>
    <w:p w:rsidR="00956A9C" w:rsidRPr="008D71A8" w:rsidRDefault="00956A9C" w:rsidP="00956A9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lastRenderedPageBreak/>
        <w:t>GARANTÍA DE CUMPLIMIENTO DE CONTRATO</w:t>
      </w:r>
      <w:bookmarkEnd w:id="3"/>
    </w:p>
    <w:p w:rsidR="00956A9C" w:rsidRPr="00956A9C" w:rsidRDefault="00956A9C" w:rsidP="00956A9C">
      <w:pPr>
        <w:widowControl w:val="0"/>
        <w:autoSpaceDE w:val="0"/>
        <w:autoSpaceDN w:val="0"/>
        <w:adjustRightInd w:val="0"/>
        <w:jc w:val="both"/>
        <w:rPr>
          <w:rFonts w:asciiTheme="minorHAnsi" w:hAnsiTheme="minorHAnsi" w:cstheme="minorHAnsi"/>
          <w:b/>
          <w:sz w:val="16"/>
          <w:szCs w:val="22"/>
          <w:u w:val="single"/>
        </w:rPr>
      </w:pPr>
    </w:p>
    <w:p w:rsidR="00956A9C" w:rsidRDefault="00956A9C" w:rsidP="00956A9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956A9C" w:rsidRPr="00956A9C" w:rsidRDefault="00956A9C" w:rsidP="00956A9C">
      <w:pPr>
        <w:widowControl w:val="0"/>
        <w:autoSpaceDE w:val="0"/>
        <w:autoSpaceDN w:val="0"/>
        <w:adjustRightInd w:val="0"/>
        <w:jc w:val="both"/>
        <w:rPr>
          <w:rFonts w:asciiTheme="minorHAnsi" w:hAnsiTheme="minorHAnsi" w:cstheme="minorHAnsi"/>
          <w:sz w:val="16"/>
          <w:szCs w:val="22"/>
          <w:u w:val="single"/>
        </w:rPr>
      </w:pPr>
    </w:p>
    <w:p w:rsidR="00956A9C" w:rsidRPr="008D71A8" w:rsidRDefault="00956A9C" w:rsidP="00956A9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956A9C" w:rsidRPr="00956A9C" w:rsidRDefault="00956A9C" w:rsidP="00956A9C">
      <w:pPr>
        <w:widowControl w:val="0"/>
        <w:autoSpaceDE w:val="0"/>
        <w:autoSpaceDN w:val="0"/>
        <w:adjustRightInd w:val="0"/>
        <w:jc w:val="both"/>
        <w:rPr>
          <w:rFonts w:asciiTheme="minorHAnsi" w:hAnsiTheme="minorHAnsi" w:cstheme="minorHAnsi"/>
          <w:sz w:val="16"/>
          <w:szCs w:val="22"/>
          <w:lang w:val="es-BO"/>
        </w:rPr>
      </w:pPr>
    </w:p>
    <w:p w:rsidR="00956A9C" w:rsidRPr="008D71A8" w:rsidRDefault="00956A9C" w:rsidP="00956A9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956A9C" w:rsidRPr="00956A9C" w:rsidRDefault="00956A9C" w:rsidP="00956A9C">
      <w:pPr>
        <w:widowControl w:val="0"/>
        <w:autoSpaceDE w:val="0"/>
        <w:autoSpaceDN w:val="0"/>
        <w:adjustRightInd w:val="0"/>
        <w:jc w:val="both"/>
        <w:rPr>
          <w:rFonts w:asciiTheme="minorHAnsi" w:hAnsiTheme="minorHAnsi" w:cstheme="minorHAnsi"/>
          <w:b/>
          <w:sz w:val="16"/>
          <w:szCs w:val="22"/>
          <w:lang w:val="es-BO"/>
        </w:rPr>
      </w:pPr>
    </w:p>
    <w:p w:rsidR="00956A9C" w:rsidRPr="008D71A8" w:rsidRDefault="00956A9C" w:rsidP="00956A9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956A9C" w:rsidRPr="00956A9C" w:rsidRDefault="00956A9C" w:rsidP="00956A9C">
      <w:pPr>
        <w:widowControl w:val="0"/>
        <w:autoSpaceDE w:val="0"/>
        <w:autoSpaceDN w:val="0"/>
        <w:adjustRightInd w:val="0"/>
        <w:jc w:val="both"/>
        <w:rPr>
          <w:rFonts w:asciiTheme="minorHAnsi" w:hAnsiTheme="minorHAnsi" w:cstheme="minorHAnsi"/>
          <w:sz w:val="16"/>
          <w:szCs w:val="22"/>
          <w:lang w:val="es-BO"/>
        </w:rPr>
      </w:pPr>
    </w:p>
    <w:p w:rsidR="00956A9C" w:rsidRPr="008D71A8" w:rsidRDefault="00956A9C" w:rsidP="00956A9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956A9C" w:rsidRPr="00956A9C" w:rsidRDefault="00956A9C" w:rsidP="00956A9C">
      <w:pPr>
        <w:widowControl w:val="0"/>
        <w:autoSpaceDE w:val="0"/>
        <w:autoSpaceDN w:val="0"/>
        <w:adjustRightInd w:val="0"/>
        <w:jc w:val="both"/>
        <w:rPr>
          <w:rFonts w:asciiTheme="minorHAnsi" w:hAnsiTheme="minorHAnsi" w:cstheme="minorHAnsi"/>
          <w:b/>
          <w:sz w:val="16"/>
          <w:szCs w:val="22"/>
          <w:u w:val="single"/>
        </w:rPr>
      </w:pPr>
    </w:p>
    <w:p w:rsidR="00956A9C" w:rsidRPr="008D71A8" w:rsidRDefault="00956A9C" w:rsidP="00956A9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956A9C" w:rsidRPr="00956A9C" w:rsidRDefault="00956A9C" w:rsidP="00956A9C">
      <w:pPr>
        <w:widowControl w:val="0"/>
        <w:autoSpaceDE w:val="0"/>
        <w:autoSpaceDN w:val="0"/>
        <w:adjustRightInd w:val="0"/>
        <w:jc w:val="both"/>
        <w:rPr>
          <w:rFonts w:asciiTheme="minorHAnsi" w:hAnsiTheme="minorHAnsi" w:cstheme="minorHAnsi"/>
          <w:sz w:val="16"/>
          <w:szCs w:val="22"/>
          <w:u w:val="single"/>
        </w:rPr>
      </w:pPr>
    </w:p>
    <w:p w:rsidR="00956A9C" w:rsidRPr="008D71A8" w:rsidRDefault="00956A9C" w:rsidP="00956A9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956A9C" w:rsidRPr="00956A9C" w:rsidRDefault="00956A9C" w:rsidP="00956A9C">
      <w:pPr>
        <w:widowControl w:val="0"/>
        <w:autoSpaceDE w:val="0"/>
        <w:autoSpaceDN w:val="0"/>
        <w:adjustRightInd w:val="0"/>
        <w:jc w:val="both"/>
        <w:rPr>
          <w:rFonts w:asciiTheme="minorHAnsi" w:hAnsiTheme="minorHAnsi" w:cstheme="minorHAnsi"/>
          <w:b/>
          <w:sz w:val="16"/>
          <w:szCs w:val="22"/>
          <w:lang w:val="es-BO"/>
        </w:rPr>
      </w:pPr>
    </w:p>
    <w:p w:rsidR="00956A9C" w:rsidRDefault="00956A9C" w:rsidP="00956A9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56A9C" w:rsidRDefault="00956A9C" w:rsidP="00956A9C">
      <w:pPr>
        <w:widowControl w:val="0"/>
        <w:autoSpaceDE w:val="0"/>
        <w:autoSpaceDN w:val="0"/>
        <w:adjustRightInd w:val="0"/>
        <w:jc w:val="both"/>
        <w:rPr>
          <w:rFonts w:asciiTheme="minorHAnsi" w:hAnsiTheme="minorHAnsi" w:cstheme="minorHAnsi"/>
          <w:sz w:val="22"/>
          <w:szCs w:val="22"/>
          <w:lang w:val="es-BO"/>
        </w:rPr>
      </w:pPr>
    </w:p>
    <w:p w:rsidR="00956A9C" w:rsidRDefault="00956A9C" w:rsidP="00956A9C">
      <w:pPr>
        <w:widowControl w:val="0"/>
        <w:autoSpaceDE w:val="0"/>
        <w:autoSpaceDN w:val="0"/>
        <w:adjustRightInd w:val="0"/>
        <w:jc w:val="both"/>
        <w:rPr>
          <w:rFonts w:asciiTheme="minorHAnsi" w:hAnsiTheme="minorHAnsi" w:cstheme="minorHAnsi"/>
          <w:sz w:val="22"/>
          <w:szCs w:val="22"/>
          <w:lang w:val="es-BO"/>
        </w:rPr>
      </w:pPr>
    </w:p>
    <w:p w:rsidR="00956A9C" w:rsidRDefault="00956A9C" w:rsidP="00956A9C">
      <w:pPr>
        <w:widowControl w:val="0"/>
        <w:autoSpaceDE w:val="0"/>
        <w:autoSpaceDN w:val="0"/>
        <w:adjustRightInd w:val="0"/>
        <w:jc w:val="both"/>
        <w:rPr>
          <w:rFonts w:asciiTheme="minorHAnsi" w:hAnsiTheme="minorHAnsi" w:cstheme="minorHAnsi"/>
          <w:sz w:val="22"/>
          <w:szCs w:val="22"/>
          <w:lang w:val="es-BO"/>
        </w:rPr>
      </w:pPr>
    </w:p>
    <w:p w:rsidR="00956A9C" w:rsidRPr="00B248F1" w:rsidRDefault="00956A9C" w:rsidP="00956A9C">
      <w:pPr>
        <w:spacing w:line="360" w:lineRule="auto"/>
        <w:rPr>
          <w:rFonts w:asciiTheme="minorHAnsi" w:hAnsiTheme="minorHAnsi" w:cstheme="minorHAnsi"/>
          <w:b/>
          <w:bCs/>
          <w:sz w:val="22"/>
          <w:szCs w:val="22"/>
          <w:u w:val="single"/>
        </w:rPr>
      </w:pPr>
      <w:r w:rsidRPr="00B248F1">
        <w:rPr>
          <w:rFonts w:asciiTheme="minorHAnsi" w:hAnsiTheme="minorHAnsi" w:cstheme="minorHAnsi"/>
          <w:b/>
          <w:bCs/>
          <w:sz w:val="22"/>
          <w:szCs w:val="22"/>
          <w:u w:val="single"/>
        </w:rPr>
        <w:lastRenderedPageBreak/>
        <w:t xml:space="preserve">INSTRUCCIONES PARA LA </w:t>
      </w:r>
      <w:proofErr w:type="spellStart"/>
      <w:r w:rsidRPr="00B248F1">
        <w:rPr>
          <w:rFonts w:asciiTheme="minorHAnsi" w:hAnsiTheme="minorHAnsi" w:cstheme="minorHAnsi"/>
          <w:b/>
          <w:bCs/>
          <w:sz w:val="22"/>
          <w:szCs w:val="22"/>
          <w:u w:val="single"/>
        </w:rPr>
        <w:t>EMISION</w:t>
      </w:r>
      <w:proofErr w:type="spellEnd"/>
      <w:r w:rsidRPr="00B248F1">
        <w:rPr>
          <w:rFonts w:asciiTheme="minorHAnsi" w:hAnsiTheme="minorHAnsi" w:cstheme="minorHAnsi"/>
          <w:b/>
          <w:bCs/>
          <w:sz w:val="22"/>
          <w:szCs w:val="22"/>
          <w:u w:val="single"/>
        </w:rPr>
        <w:t xml:space="preserve"> DE INSTRUMENTOS FINANCIEROS</w:t>
      </w:r>
    </w:p>
    <w:p w:rsidR="00956A9C" w:rsidRPr="00B248F1" w:rsidRDefault="00956A9C" w:rsidP="00956A9C">
      <w:pPr>
        <w:jc w:val="both"/>
        <w:rPr>
          <w:rFonts w:asciiTheme="minorHAnsi" w:hAnsiTheme="minorHAnsi" w:cstheme="minorHAnsi"/>
          <w:sz w:val="22"/>
          <w:szCs w:val="22"/>
        </w:rPr>
      </w:pPr>
      <w:r w:rsidRPr="00B248F1">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248F1">
        <w:rPr>
          <w:rFonts w:asciiTheme="minorHAnsi" w:hAnsiTheme="minorHAnsi" w:cstheme="minorHAnsi"/>
          <w:sz w:val="22"/>
          <w:szCs w:val="22"/>
          <w:u w:val="single"/>
        </w:rPr>
        <w:t>cumpliendo obligatoriamente</w:t>
      </w:r>
      <w:r w:rsidRPr="00B248F1">
        <w:rPr>
          <w:rFonts w:asciiTheme="minorHAnsi" w:hAnsiTheme="minorHAnsi" w:cstheme="minorHAnsi"/>
          <w:sz w:val="22"/>
          <w:szCs w:val="22"/>
        </w:rPr>
        <w:t xml:space="preserve"> con las siguientes condiciones: </w:t>
      </w:r>
    </w:p>
    <w:tbl>
      <w:tblPr>
        <w:tblW w:w="9663" w:type="dxa"/>
        <w:jc w:val="center"/>
        <w:tblCellMar>
          <w:left w:w="0" w:type="dxa"/>
          <w:right w:w="0" w:type="dxa"/>
        </w:tblCellMar>
        <w:tblLook w:val="04A0" w:firstRow="1" w:lastRow="0" w:firstColumn="1" w:lastColumn="0" w:noHBand="0" w:noVBand="1"/>
      </w:tblPr>
      <w:tblGrid>
        <w:gridCol w:w="2594"/>
        <w:gridCol w:w="7069"/>
      </w:tblGrid>
      <w:tr w:rsidR="00956A9C" w:rsidRPr="00B248F1" w:rsidTr="00956A9C">
        <w:trPr>
          <w:trHeight w:val="273"/>
          <w:tblHeader/>
          <w:jc w:val="center"/>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56A9C" w:rsidRPr="00B248F1" w:rsidRDefault="00956A9C" w:rsidP="00956A9C">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t>VARIABLE</w:t>
            </w:r>
          </w:p>
        </w:tc>
        <w:tc>
          <w:tcPr>
            <w:tcW w:w="706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56A9C" w:rsidRPr="00B248F1" w:rsidRDefault="00956A9C" w:rsidP="00956A9C">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t>INSTRUCCIÓN</w:t>
            </w:r>
          </w:p>
        </w:tc>
      </w:tr>
      <w:tr w:rsidR="00956A9C" w:rsidRPr="00B248F1" w:rsidTr="00956A9C">
        <w:trPr>
          <w:trHeight w:val="553"/>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6A9C" w:rsidRPr="00B248F1" w:rsidRDefault="00956A9C" w:rsidP="00956A9C">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INSTRUMENTO DE </w:t>
            </w:r>
            <w:proofErr w:type="spellStart"/>
            <w:r w:rsidRPr="00B248F1">
              <w:rPr>
                <w:rFonts w:asciiTheme="minorHAnsi" w:hAnsiTheme="minorHAnsi" w:cstheme="minorHAnsi"/>
                <w:b/>
                <w:bCs/>
                <w:sz w:val="22"/>
                <w:szCs w:val="22"/>
              </w:rPr>
              <w:t>GARANTIA</w:t>
            </w:r>
            <w:proofErr w:type="spellEnd"/>
          </w:p>
        </w:tc>
        <w:tc>
          <w:tcPr>
            <w:tcW w:w="7069" w:type="dxa"/>
            <w:tcBorders>
              <w:top w:val="nil"/>
              <w:left w:val="nil"/>
              <w:bottom w:val="single" w:sz="8" w:space="0" w:color="auto"/>
              <w:right w:val="single" w:sz="8" w:space="0" w:color="auto"/>
            </w:tcBorders>
            <w:tcMar>
              <w:top w:w="0" w:type="dxa"/>
              <w:left w:w="108" w:type="dxa"/>
              <w:bottom w:w="0" w:type="dxa"/>
              <w:right w:w="108" w:type="dxa"/>
            </w:tcMar>
            <w:hideMark/>
          </w:tcPr>
          <w:p w:rsidR="00956A9C" w:rsidRPr="00B248F1" w:rsidRDefault="00956A9C" w:rsidP="00956A9C">
            <w:pPr>
              <w:jc w:val="both"/>
              <w:rPr>
                <w:rStyle w:val="nfasis"/>
                <w:rFonts w:asciiTheme="minorHAnsi" w:hAnsiTheme="minorHAnsi" w:cstheme="minorHAnsi"/>
                <w:sz w:val="22"/>
                <w:szCs w:val="22"/>
              </w:rPr>
            </w:pPr>
            <w:r w:rsidRPr="00B248F1">
              <w:rPr>
                <w:rFonts w:asciiTheme="minorHAnsi" w:hAnsiTheme="minorHAnsi" w:cstheme="minorHAnsi"/>
                <w:sz w:val="22"/>
                <w:szCs w:val="22"/>
              </w:rPr>
              <w:t xml:space="preserve">Se aceptará </w:t>
            </w:r>
            <w:r w:rsidRPr="00B248F1">
              <w:rPr>
                <w:rFonts w:asciiTheme="minorHAnsi" w:hAnsiTheme="minorHAnsi" w:cstheme="minorHAnsi"/>
                <w:sz w:val="22"/>
                <w:szCs w:val="22"/>
                <w:u w:val="single"/>
              </w:rPr>
              <w:t>únicamente</w:t>
            </w:r>
            <w:r w:rsidRPr="00B248F1">
              <w:rPr>
                <w:rFonts w:asciiTheme="minorHAnsi" w:hAnsiTheme="minorHAnsi" w:cstheme="minorHAnsi"/>
                <w:sz w:val="22"/>
                <w:szCs w:val="22"/>
              </w:rPr>
              <w:t xml:space="preserve"> los instrumentos detallados en el presente anexo.</w:t>
            </w:r>
          </w:p>
        </w:tc>
      </w:tr>
      <w:tr w:rsidR="00956A9C" w:rsidRPr="00B248F1" w:rsidTr="00956A9C">
        <w:trPr>
          <w:trHeight w:val="778"/>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6A9C" w:rsidRPr="00B248F1" w:rsidRDefault="00956A9C" w:rsidP="00956A9C">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OBJETO DE LA GARANTÍA</w:t>
            </w:r>
          </w:p>
          <w:p w:rsidR="00956A9C" w:rsidRPr="00B248F1" w:rsidRDefault="00956A9C" w:rsidP="00956A9C">
            <w:pPr>
              <w:pStyle w:val="Prrafodelista"/>
              <w:ind w:left="0"/>
              <w:rPr>
                <w:rFonts w:asciiTheme="minorHAnsi" w:hAnsiTheme="minorHAnsi" w:cstheme="minorHAnsi"/>
                <w:i/>
                <w:sz w:val="22"/>
                <w:szCs w:val="22"/>
              </w:rPr>
            </w:pPr>
            <w:r w:rsidRPr="00B248F1">
              <w:rPr>
                <w:rFonts w:asciiTheme="minorHAnsi" w:hAnsiTheme="minorHAnsi" w:cstheme="minorHAnsi"/>
                <w:b/>
                <w:bCs/>
                <w:sz w:val="22"/>
                <w:szCs w:val="22"/>
              </w:rPr>
              <w:t xml:space="preserve"> (“Para Garantizar:”)</w:t>
            </w:r>
          </w:p>
        </w:tc>
        <w:tc>
          <w:tcPr>
            <w:tcW w:w="7069" w:type="dxa"/>
            <w:tcBorders>
              <w:top w:val="nil"/>
              <w:left w:val="nil"/>
              <w:bottom w:val="single" w:sz="8" w:space="0" w:color="auto"/>
              <w:right w:val="single" w:sz="8" w:space="0" w:color="auto"/>
            </w:tcBorders>
            <w:tcMar>
              <w:top w:w="0" w:type="dxa"/>
              <w:left w:w="108" w:type="dxa"/>
              <w:bottom w:w="0" w:type="dxa"/>
              <w:right w:w="108" w:type="dxa"/>
            </w:tcMar>
            <w:hideMark/>
          </w:tcPr>
          <w:p w:rsidR="00956A9C" w:rsidRPr="00B248F1" w:rsidRDefault="00956A9C" w:rsidP="00956A9C">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correctamente y de manera explícita, textual y completa: </w:t>
            </w:r>
          </w:p>
          <w:p w:rsidR="00956A9C" w:rsidRPr="00B248F1" w:rsidRDefault="00956A9C" w:rsidP="00956A9C">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Objeto a garantizar conforme lo requerido en el presente anexo.</w:t>
            </w:r>
          </w:p>
          <w:p w:rsidR="00956A9C" w:rsidRPr="00B248F1" w:rsidRDefault="00956A9C" w:rsidP="00956A9C">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 xml:space="preserve">Nombre del proceso de contratación, conforme al registrado en la carátula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p w:rsidR="00956A9C" w:rsidRPr="00B248F1" w:rsidRDefault="00956A9C" w:rsidP="00956A9C">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 xml:space="preserve">Código del Proceso de contratación: conforme al registrado en la carátula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tc>
      </w:tr>
      <w:tr w:rsidR="00956A9C" w:rsidRPr="00B248F1" w:rsidTr="00956A9C">
        <w:trPr>
          <w:trHeight w:val="2144"/>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6A9C" w:rsidRPr="00B248F1" w:rsidRDefault="00956A9C" w:rsidP="00956A9C">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NOMBRE, RAZÓN SOCIAL O DENOMINACIÓN DEL ORDENANTE </w:t>
            </w:r>
          </w:p>
        </w:tc>
        <w:tc>
          <w:tcPr>
            <w:tcW w:w="7069" w:type="dxa"/>
            <w:tcBorders>
              <w:top w:val="nil"/>
              <w:left w:val="nil"/>
              <w:bottom w:val="single" w:sz="8" w:space="0" w:color="auto"/>
              <w:right w:val="single" w:sz="8" w:space="0" w:color="auto"/>
            </w:tcBorders>
            <w:tcMar>
              <w:top w:w="0" w:type="dxa"/>
              <w:left w:w="108" w:type="dxa"/>
              <w:bottom w:w="0" w:type="dxa"/>
              <w:right w:w="108" w:type="dxa"/>
            </w:tcMar>
            <w:hideMark/>
          </w:tcPr>
          <w:p w:rsidR="00956A9C" w:rsidRPr="00B248F1" w:rsidRDefault="00956A9C" w:rsidP="00956A9C">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 xml:space="preserve">: </w:t>
            </w:r>
          </w:p>
          <w:p w:rsidR="00956A9C" w:rsidRPr="00B248F1" w:rsidRDefault="00956A9C" w:rsidP="00956A9C">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Matrícula de Comercio </w:t>
            </w:r>
            <w:proofErr w:type="spellStart"/>
            <w:r w:rsidRPr="00B248F1">
              <w:rPr>
                <w:rFonts w:asciiTheme="minorHAnsi" w:hAnsiTheme="minorHAnsi" w:cstheme="minorHAnsi"/>
                <w:sz w:val="22"/>
                <w:szCs w:val="22"/>
              </w:rPr>
              <w:t>FUNDEMPRESA</w:t>
            </w:r>
            <w:proofErr w:type="spellEnd"/>
            <w:r w:rsidRPr="00B248F1">
              <w:rPr>
                <w:rFonts w:asciiTheme="minorHAnsi" w:hAnsiTheme="minorHAnsi" w:cstheme="minorHAnsi"/>
                <w:sz w:val="22"/>
                <w:szCs w:val="22"/>
              </w:rPr>
              <w:t>, priori (o equivalente en el país de origen); o</w:t>
            </w:r>
          </w:p>
          <w:p w:rsidR="00956A9C" w:rsidRPr="00B248F1" w:rsidRDefault="00956A9C" w:rsidP="00956A9C">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Número de Identificación Tributaria – </w:t>
            </w:r>
            <w:proofErr w:type="spellStart"/>
            <w:r w:rsidRPr="00B248F1">
              <w:rPr>
                <w:rFonts w:asciiTheme="minorHAnsi" w:hAnsiTheme="minorHAnsi" w:cstheme="minorHAnsi"/>
                <w:sz w:val="22"/>
                <w:szCs w:val="22"/>
              </w:rPr>
              <w:t>NIT</w:t>
            </w:r>
            <w:proofErr w:type="spellEnd"/>
            <w:r w:rsidRPr="00B248F1">
              <w:rPr>
                <w:rFonts w:asciiTheme="minorHAnsi" w:hAnsiTheme="minorHAnsi" w:cstheme="minorHAnsi"/>
                <w:sz w:val="22"/>
                <w:szCs w:val="22"/>
              </w:rPr>
              <w:t xml:space="preserve"> (o equivalente en el país de origen); o</w:t>
            </w:r>
          </w:p>
          <w:p w:rsidR="00956A9C" w:rsidRPr="00B248F1" w:rsidRDefault="00956A9C" w:rsidP="00956A9C">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Documento de Acta de Constitución. </w:t>
            </w:r>
          </w:p>
        </w:tc>
      </w:tr>
      <w:tr w:rsidR="00956A9C" w:rsidRPr="00B248F1" w:rsidTr="00956A9C">
        <w:trPr>
          <w:trHeight w:val="1198"/>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6A9C" w:rsidRPr="00B248F1" w:rsidRDefault="00956A9C" w:rsidP="00956A9C">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NOMBRE DEL BENEFICIARIO</w:t>
            </w:r>
          </w:p>
        </w:tc>
        <w:tc>
          <w:tcPr>
            <w:tcW w:w="7069" w:type="dxa"/>
            <w:tcBorders>
              <w:top w:val="nil"/>
              <w:left w:val="nil"/>
              <w:bottom w:val="single" w:sz="8" w:space="0" w:color="auto"/>
              <w:right w:val="single" w:sz="8" w:space="0" w:color="auto"/>
            </w:tcBorders>
            <w:tcMar>
              <w:top w:w="0" w:type="dxa"/>
              <w:left w:w="108" w:type="dxa"/>
              <w:bottom w:w="0" w:type="dxa"/>
              <w:right w:w="108" w:type="dxa"/>
            </w:tcMar>
            <w:hideMark/>
          </w:tcPr>
          <w:p w:rsidR="00956A9C" w:rsidRPr="00B248F1" w:rsidRDefault="00956A9C" w:rsidP="00956A9C">
            <w:pPr>
              <w:jc w:val="both"/>
              <w:rPr>
                <w:rFonts w:asciiTheme="minorHAnsi" w:hAnsiTheme="minorHAnsi" w:cstheme="minorHAnsi"/>
                <w:sz w:val="22"/>
                <w:szCs w:val="22"/>
              </w:rPr>
            </w:pPr>
            <w:r w:rsidRPr="00B248F1">
              <w:rPr>
                <w:rFonts w:asciiTheme="minorHAnsi" w:hAnsiTheme="minorHAnsi" w:cstheme="minorHAnsi"/>
                <w:sz w:val="22"/>
                <w:szCs w:val="22"/>
              </w:rPr>
              <w:t>Debe consignar:</w:t>
            </w:r>
          </w:p>
          <w:p w:rsidR="00956A9C" w:rsidRPr="00B248F1" w:rsidRDefault="00956A9C" w:rsidP="00956A9C">
            <w:pPr>
              <w:pStyle w:val="Prrafodelista"/>
              <w:numPr>
                <w:ilvl w:val="0"/>
                <w:numId w:val="70"/>
              </w:numPr>
              <w:spacing w:line="276" w:lineRule="auto"/>
              <w:ind w:left="357" w:hanging="357"/>
              <w:jc w:val="both"/>
              <w:rPr>
                <w:rFonts w:asciiTheme="minorHAnsi" w:hAnsiTheme="minorHAnsi" w:cstheme="minorHAnsi"/>
                <w:sz w:val="22"/>
                <w:szCs w:val="22"/>
              </w:rPr>
            </w:pPr>
            <w:r w:rsidRPr="00B248F1">
              <w:rPr>
                <w:rFonts w:asciiTheme="minorHAnsi" w:hAnsiTheme="minorHAnsi" w:cstheme="minorHAnsi"/>
                <w:sz w:val="22"/>
                <w:szCs w:val="22"/>
              </w:rPr>
              <w:t xml:space="preserve">YACIMIENTOS </w:t>
            </w:r>
            <w:proofErr w:type="spellStart"/>
            <w:r w:rsidRPr="00B248F1">
              <w:rPr>
                <w:rFonts w:asciiTheme="minorHAnsi" w:hAnsiTheme="minorHAnsi" w:cstheme="minorHAnsi"/>
                <w:sz w:val="22"/>
                <w:szCs w:val="22"/>
              </w:rPr>
              <w:t>PETROLIFEROS</w:t>
            </w:r>
            <w:proofErr w:type="spellEnd"/>
            <w:r w:rsidRPr="00B248F1">
              <w:rPr>
                <w:rFonts w:asciiTheme="minorHAnsi" w:hAnsiTheme="minorHAnsi" w:cstheme="minorHAnsi"/>
                <w:sz w:val="22"/>
                <w:szCs w:val="22"/>
              </w:rPr>
              <w:t xml:space="preserve"> FISCALES BOLIVIANOS;</w:t>
            </w:r>
          </w:p>
          <w:p w:rsidR="00956A9C" w:rsidRPr="00B248F1" w:rsidRDefault="00956A9C" w:rsidP="00956A9C">
            <w:pPr>
              <w:pStyle w:val="Prrafodelista"/>
              <w:numPr>
                <w:ilvl w:val="0"/>
                <w:numId w:val="70"/>
              </w:numPr>
              <w:spacing w:line="276" w:lineRule="auto"/>
              <w:ind w:left="357" w:hanging="357"/>
              <w:jc w:val="both"/>
              <w:rPr>
                <w:rFonts w:asciiTheme="minorHAnsi" w:hAnsiTheme="minorHAnsi" w:cstheme="minorHAnsi"/>
                <w:i/>
                <w:sz w:val="22"/>
                <w:szCs w:val="22"/>
              </w:rPr>
            </w:pPr>
            <w:proofErr w:type="spellStart"/>
            <w:r w:rsidRPr="00B248F1">
              <w:rPr>
                <w:rFonts w:asciiTheme="minorHAnsi" w:hAnsiTheme="minorHAnsi" w:cstheme="minorHAnsi"/>
                <w:i/>
                <w:sz w:val="22"/>
                <w:szCs w:val="22"/>
              </w:rPr>
              <w:t>YPFB</w:t>
            </w:r>
            <w:proofErr w:type="spellEnd"/>
            <w:r w:rsidRPr="00B248F1">
              <w:rPr>
                <w:rFonts w:asciiTheme="minorHAnsi" w:hAnsiTheme="minorHAnsi" w:cstheme="minorHAnsi"/>
                <w:i/>
                <w:sz w:val="22"/>
                <w:szCs w:val="22"/>
              </w:rPr>
              <w:t>;</w:t>
            </w:r>
          </w:p>
          <w:p w:rsidR="00956A9C" w:rsidRPr="00B248F1" w:rsidRDefault="00956A9C" w:rsidP="00956A9C">
            <w:pPr>
              <w:pStyle w:val="Prrafodelista"/>
              <w:numPr>
                <w:ilvl w:val="0"/>
                <w:numId w:val="70"/>
              </w:numPr>
              <w:spacing w:line="276" w:lineRule="auto"/>
              <w:ind w:left="357" w:hanging="357"/>
              <w:jc w:val="both"/>
              <w:rPr>
                <w:rFonts w:asciiTheme="minorHAnsi" w:hAnsiTheme="minorHAnsi" w:cstheme="minorHAnsi"/>
                <w:i/>
                <w:sz w:val="22"/>
                <w:szCs w:val="22"/>
              </w:rPr>
            </w:pPr>
            <w:r w:rsidRPr="00B248F1">
              <w:rPr>
                <w:rFonts w:asciiTheme="minorHAnsi" w:hAnsiTheme="minorHAnsi" w:cstheme="minorHAnsi"/>
                <w:i/>
                <w:sz w:val="22"/>
                <w:szCs w:val="22"/>
              </w:rPr>
              <w:t>o ambos.</w:t>
            </w:r>
          </w:p>
        </w:tc>
      </w:tr>
      <w:tr w:rsidR="00956A9C" w:rsidRPr="00B248F1" w:rsidTr="00956A9C">
        <w:trPr>
          <w:trHeight w:val="852"/>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6A9C" w:rsidRPr="00B248F1" w:rsidRDefault="00956A9C" w:rsidP="00956A9C">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MONTO GARANTIZADO</w:t>
            </w:r>
          </w:p>
        </w:tc>
        <w:tc>
          <w:tcPr>
            <w:tcW w:w="7069" w:type="dxa"/>
            <w:tcBorders>
              <w:top w:val="nil"/>
              <w:left w:val="nil"/>
              <w:bottom w:val="single" w:sz="8" w:space="0" w:color="auto"/>
              <w:right w:val="single" w:sz="8" w:space="0" w:color="auto"/>
            </w:tcBorders>
            <w:tcMar>
              <w:top w:w="0" w:type="dxa"/>
              <w:left w:w="108" w:type="dxa"/>
              <w:bottom w:w="0" w:type="dxa"/>
              <w:right w:w="108" w:type="dxa"/>
            </w:tcMar>
            <w:hideMark/>
          </w:tcPr>
          <w:p w:rsidR="00956A9C" w:rsidRPr="00B248F1" w:rsidRDefault="00956A9C" w:rsidP="00956A9C">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valor/importe/monto correctamente calculado, conforme el presente anexo y la “Garantía según el objeto” requerida, considerando el </w:t>
            </w:r>
            <w:proofErr w:type="spellStart"/>
            <w:r w:rsidRPr="00B248F1">
              <w:rPr>
                <w:rFonts w:asciiTheme="minorHAnsi" w:hAnsiTheme="minorHAnsi" w:cstheme="minorHAnsi"/>
                <w:sz w:val="22"/>
                <w:szCs w:val="22"/>
              </w:rPr>
              <w:t>inc</w:t>
            </w:r>
            <w:proofErr w:type="spellEnd"/>
            <w:r w:rsidRPr="00B248F1">
              <w:rPr>
                <w:rFonts w:asciiTheme="minorHAnsi" w:hAnsiTheme="minorHAnsi" w:cstheme="minorHAnsi"/>
                <w:sz w:val="22"/>
                <w:szCs w:val="22"/>
              </w:rPr>
              <w:t xml:space="preserve"> c) de los Aspectos Subsanables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tc>
      </w:tr>
      <w:tr w:rsidR="00956A9C" w:rsidRPr="00B248F1" w:rsidTr="00956A9C">
        <w:trPr>
          <w:trHeight w:val="2668"/>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6A9C" w:rsidRPr="00B248F1" w:rsidRDefault="00956A9C" w:rsidP="00956A9C">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VIGENCIA</w:t>
            </w:r>
          </w:p>
        </w:tc>
        <w:tc>
          <w:tcPr>
            <w:tcW w:w="7069" w:type="dxa"/>
            <w:tcBorders>
              <w:top w:val="nil"/>
              <w:left w:val="nil"/>
              <w:bottom w:val="single" w:sz="8" w:space="0" w:color="auto"/>
              <w:right w:val="single" w:sz="8" w:space="0" w:color="auto"/>
            </w:tcBorders>
            <w:tcMar>
              <w:top w:w="0" w:type="dxa"/>
              <w:left w:w="108" w:type="dxa"/>
              <w:bottom w:w="0" w:type="dxa"/>
              <w:right w:w="108" w:type="dxa"/>
            </w:tcMar>
            <w:hideMark/>
          </w:tcPr>
          <w:p w:rsidR="00956A9C" w:rsidRPr="00B248F1" w:rsidRDefault="00956A9C" w:rsidP="00956A9C">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una vigencia igual o mayor al requerido en el presente Anexo, </w:t>
            </w:r>
          </w:p>
          <w:p w:rsidR="00956A9C" w:rsidRPr="00B248F1" w:rsidRDefault="00956A9C" w:rsidP="00956A9C">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Para Garantía de Seriedad de Propuesta:</w:t>
            </w:r>
            <w:r w:rsidRPr="00B248F1">
              <w:rPr>
                <w:rFonts w:asciiTheme="minorHAnsi" w:hAnsiTheme="minorHAnsi" w:cstheme="minorHAnsi"/>
                <w:sz w:val="22"/>
                <w:szCs w:val="22"/>
              </w:rPr>
              <w:t xml:space="preserve"> (120 días) computable a partir de la “Fecha de presentación de propuesta”, establecido en el Cronograma de Plazos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p w:rsidR="00956A9C" w:rsidRPr="00B248F1" w:rsidRDefault="00956A9C" w:rsidP="00956A9C">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Otras garantías:</w:t>
            </w:r>
            <w:r w:rsidRPr="00B248F1">
              <w:rPr>
                <w:rFonts w:asciiTheme="minorHAnsi" w:hAnsiTheme="minorHAnsi" w:cstheme="minorHAnsi"/>
                <w:sz w:val="22"/>
                <w:szCs w:val="22"/>
              </w:rPr>
              <w:t xml:space="preserve"> conforme lo requerido en el presente anexo.</w:t>
            </w:r>
          </w:p>
          <w:p w:rsidR="00956A9C" w:rsidRPr="00B248F1" w:rsidRDefault="00956A9C" w:rsidP="00956A9C">
            <w:pPr>
              <w:jc w:val="both"/>
              <w:rPr>
                <w:rFonts w:asciiTheme="minorHAnsi" w:hAnsiTheme="minorHAnsi" w:cstheme="minorHAnsi"/>
                <w:sz w:val="22"/>
                <w:szCs w:val="22"/>
              </w:rPr>
            </w:pPr>
            <w:r w:rsidRPr="00B248F1">
              <w:rPr>
                <w:rFonts w:asciiTheme="minorHAnsi" w:hAnsiTheme="minorHAnsi" w:cstheme="minorHAns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56A9C" w:rsidRPr="00B248F1" w:rsidTr="00956A9C">
        <w:trPr>
          <w:trHeight w:val="1204"/>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6A9C" w:rsidRPr="00B248F1" w:rsidRDefault="00956A9C" w:rsidP="00956A9C">
            <w:pPr>
              <w:pStyle w:val="Prrafodelista"/>
              <w:ind w:left="0"/>
              <w:jc w:val="both"/>
              <w:rPr>
                <w:rFonts w:asciiTheme="minorHAnsi" w:hAnsiTheme="minorHAnsi" w:cstheme="minorHAnsi"/>
                <w:b/>
                <w:bCs/>
                <w:sz w:val="22"/>
                <w:szCs w:val="22"/>
              </w:rPr>
            </w:pPr>
            <w:r w:rsidRPr="00B248F1">
              <w:rPr>
                <w:rFonts w:asciiTheme="minorHAnsi" w:hAnsiTheme="minorHAnsi" w:cstheme="minorHAnsi"/>
                <w:b/>
                <w:bCs/>
                <w:sz w:val="22"/>
                <w:szCs w:val="22"/>
              </w:rPr>
              <w:t xml:space="preserve">CLÁUSULAS O CONDICIONES  </w:t>
            </w:r>
          </w:p>
        </w:tc>
        <w:tc>
          <w:tcPr>
            <w:tcW w:w="7069" w:type="dxa"/>
            <w:tcBorders>
              <w:top w:val="nil"/>
              <w:left w:val="nil"/>
              <w:bottom w:val="single" w:sz="8" w:space="0" w:color="auto"/>
              <w:right w:val="single" w:sz="8" w:space="0" w:color="auto"/>
            </w:tcBorders>
            <w:tcMar>
              <w:top w:w="0" w:type="dxa"/>
              <w:left w:w="108" w:type="dxa"/>
              <w:bottom w:w="0" w:type="dxa"/>
              <w:right w:w="108" w:type="dxa"/>
            </w:tcMar>
            <w:hideMark/>
          </w:tcPr>
          <w:p w:rsidR="00956A9C" w:rsidRPr="00B248F1" w:rsidRDefault="00956A9C" w:rsidP="00956A9C">
            <w:pPr>
              <w:jc w:val="both"/>
              <w:rPr>
                <w:rFonts w:asciiTheme="minorHAnsi" w:hAnsiTheme="minorHAnsi" w:cstheme="minorHAnsi"/>
                <w:sz w:val="22"/>
                <w:szCs w:val="22"/>
              </w:rPr>
            </w:pPr>
            <w:r w:rsidRPr="00B248F1">
              <w:rPr>
                <w:rFonts w:asciiTheme="minorHAnsi" w:hAnsiTheme="minorHAnsi" w:cstheme="minorHAnsi"/>
                <w:sz w:val="22"/>
                <w:szCs w:val="22"/>
              </w:rPr>
              <w:t>Debe incluir las cláusulas de:</w:t>
            </w:r>
          </w:p>
          <w:p w:rsidR="00956A9C" w:rsidRPr="00B248F1" w:rsidRDefault="00956A9C" w:rsidP="00956A9C">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Boletas de Garantía: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INMEDIATA</w:t>
            </w:r>
          </w:p>
          <w:p w:rsidR="00956A9C" w:rsidRPr="00B248F1" w:rsidRDefault="00956A9C" w:rsidP="00956A9C">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Garantías a Primer Requerimiento: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A PRIMER REQUERIMIENTO</w:t>
            </w:r>
          </w:p>
        </w:tc>
      </w:tr>
    </w:tbl>
    <w:p w:rsidR="00956A9C" w:rsidRPr="008D71A8" w:rsidRDefault="00956A9C" w:rsidP="00956A9C">
      <w:pPr>
        <w:widowControl w:val="0"/>
        <w:autoSpaceDE w:val="0"/>
        <w:autoSpaceDN w:val="0"/>
        <w:adjustRightInd w:val="0"/>
        <w:jc w:val="center"/>
        <w:rPr>
          <w:rFonts w:asciiTheme="minorHAnsi" w:hAnsiTheme="minorHAnsi" w:cstheme="minorHAnsi"/>
          <w:sz w:val="22"/>
          <w:szCs w:val="22"/>
          <w:lang w:val="es-BO"/>
        </w:rPr>
      </w:pPr>
      <w:r w:rsidRPr="00B248F1">
        <w:rPr>
          <w:rFonts w:asciiTheme="minorHAnsi" w:hAnsiTheme="minorHAnsi" w:cstheme="minorHAnsi"/>
          <w:b/>
          <w:sz w:val="22"/>
          <w:szCs w:val="22"/>
        </w:rPr>
        <w:t xml:space="preserve">NOTA: EL INCUMPLIMIENTO DE LOS </w:t>
      </w:r>
      <w:proofErr w:type="spellStart"/>
      <w:r w:rsidRPr="00B248F1">
        <w:rPr>
          <w:rFonts w:asciiTheme="minorHAnsi" w:hAnsiTheme="minorHAnsi" w:cstheme="minorHAnsi"/>
          <w:b/>
          <w:sz w:val="22"/>
          <w:szCs w:val="22"/>
        </w:rPr>
        <w:t>PARAMETROS</w:t>
      </w:r>
      <w:proofErr w:type="spellEnd"/>
      <w:r w:rsidRPr="00B248F1">
        <w:rPr>
          <w:rFonts w:asciiTheme="minorHAnsi" w:hAnsiTheme="minorHAnsi" w:cstheme="minorHAnsi"/>
          <w:b/>
          <w:sz w:val="22"/>
          <w:szCs w:val="22"/>
        </w:rPr>
        <w:t xml:space="preserve"> ESTABLECIDOS PRECEDENTEMENTE, </w:t>
      </w:r>
      <w:r w:rsidRPr="00B248F1">
        <w:rPr>
          <w:rFonts w:asciiTheme="minorHAnsi" w:hAnsiTheme="minorHAnsi" w:cstheme="minorHAnsi"/>
          <w:b/>
          <w:sz w:val="22"/>
          <w:szCs w:val="22"/>
          <w:u w:val="single"/>
        </w:rPr>
        <w:t xml:space="preserve">NO DARÁ LUGAR A </w:t>
      </w:r>
      <w:proofErr w:type="spellStart"/>
      <w:r w:rsidRPr="00B248F1">
        <w:rPr>
          <w:rFonts w:asciiTheme="minorHAnsi" w:hAnsiTheme="minorHAnsi" w:cstheme="minorHAnsi"/>
          <w:b/>
          <w:sz w:val="22"/>
          <w:szCs w:val="22"/>
          <w:u w:val="single"/>
        </w:rPr>
        <w:t>SUBSANACION</w:t>
      </w:r>
      <w:proofErr w:type="spellEnd"/>
      <w:r w:rsidRPr="00B248F1">
        <w:rPr>
          <w:rFonts w:asciiTheme="minorHAnsi" w:hAnsiTheme="minorHAnsi" w:cstheme="minorHAnsi"/>
          <w:b/>
          <w:sz w:val="22"/>
          <w:szCs w:val="22"/>
          <w:u w:val="single"/>
        </w:rPr>
        <w:t xml:space="preserve"> ALGUNA</w:t>
      </w: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A2423A" w:rsidRPr="008D71A8" w:rsidRDefault="00A2423A" w:rsidP="00A2423A">
      <w:pPr>
        <w:tabs>
          <w:tab w:val="left" w:pos="426"/>
        </w:tabs>
        <w:ind w:right="-1"/>
        <w:jc w:val="center"/>
        <w:rPr>
          <w:rFonts w:asciiTheme="minorHAnsi" w:hAnsiTheme="minorHAnsi" w:cstheme="minorHAnsi"/>
          <w:b/>
          <w:sz w:val="22"/>
          <w:szCs w:val="22"/>
          <w:u w:val="single"/>
        </w:rPr>
      </w:pPr>
      <w:r w:rsidRPr="008D71A8">
        <w:rPr>
          <w:rFonts w:asciiTheme="minorHAnsi" w:hAnsiTheme="minorHAnsi" w:cstheme="minorHAnsi"/>
          <w:b/>
          <w:sz w:val="22"/>
          <w:szCs w:val="22"/>
          <w:u w:val="single"/>
        </w:rPr>
        <w:t>VALIDACIONES</w:t>
      </w:r>
    </w:p>
    <w:p w:rsidR="00A2423A" w:rsidRPr="00A2423A" w:rsidRDefault="00A2423A" w:rsidP="0063381B">
      <w:pPr>
        <w:jc w:val="center"/>
        <w:rPr>
          <w:rFonts w:asciiTheme="minorHAnsi" w:hAnsiTheme="minorHAnsi" w:cstheme="minorHAnsi"/>
          <w:b/>
          <w:bCs/>
          <w:sz w:val="12"/>
          <w:szCs w:val="22"/>
        </w:rPr>
      </w:pPr>
    </w:p>
    <w:p w:rsidR="00956A9C" w:rsidRPr="008D71A8" w:rsidRDefault="00956A9C" w:rsidP="00956A9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956A9C" w:rsidRPr="00E73CD9" w:rsidRDefault="00956A9C" w:rsidP="00956A9C">
      <w:pPr>
        <w:pStyle w:val="Prrafodelista"/>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 xml:space="preserve">ASPECTOS NORMATIVOS DE SEGURIDAD INDUSTRIAL Y SALUD OCUPACIONAL PARA EMPRESAS CONTRATISTAS DE </w:t>
      </w:r>
      <w:proofErr w:type="spellStart"/>
      <w:r w:rsidRPr="00E73CD9">
        <w:rPr>
          <w:rFonts w:asciiTheme="minorHAnsi" w:hAnsiTheme="minorHAnsi" w:cstheme="minorHAnsi"/>
          <w:b/>
          <w:sz w:val="22"/>
          <w:szCs w:val="22"/>
        </w:rPr>
        <w:t>YPFB</w:t>
      </w:r>
      <w:proofErr w:type="spellEnd"/>
    </w:p>
    <w:p w:rsidR="00956A9C" w:rsidRPr="00E73CD9" w:rsidRDefault="00956A9C" w:rsidP="00956A9C">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956A9C" w:rsidRPr="00E73CD9" w:rsidRDefault="00956A9C" w:rsidP="00956A9C">
      <w:pPr>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 xml:space="preserve">ESTÁNDARES Y REQUISITOS DE </w:t>
      </w:r>
      <w:proofErr w:type="spellStart"/>
      <w:r w:rsidRPr="00E73CD9">
        <w:rPr>
          <w:rFonts w:asciiTheme="minorHAnsi" w:hAnsiTheme="minorHAnsi" w:cstheme="minorHAnsi"/>
          <w:b/>
          <w:sz w:val="22"/>
          <w:szCs w:val="22"/>
        </w:rPr>
        <w:t>SySO</w:t>
      </w:r>
      <w:proofErr w:type="spellEnd"/>
      <w:r w:rsidRPr="00E73CD9">
        <w:rPr>
          <w:rFonts w:asciiTheme="minorHAnsi" w:hAnsiTheme="minorHAnsi" w:cstheme="minorHAnsi"/>
          <w:b/>
          <w:sz w:val="22"/>
          <w:szCs w:val="22"/>
        </w:rPr>
        <w:t xml:space="preserve"> PARA CONTRATISTAS DE </w:t>
      </w:r>
      <w:proofErr w:type="spellStart"/>
      <w:r w:rsidRPr="00E73CD9">
        <w:rPr>
          <w:rFonts w:asciiTheme="minorHAnsi" w:hAnsiTheme="minorHAnsi" w:cstheme="minorHAnsi"/>
          <w:b/>
          <w:sz w:val="22"/>
          <w:szCs w:val="22"/>
        </w:rPr>
        <w:t>YPFB</w:t>
      </w:r>
      <w:proofErr w:type="spellEnd"/>
      <w:r w:rsidRPr="00E73CD9">
        <w:rPr>
          <w:rFonts w:asciiTheme="minorHAnsi" w:hAnsiTheme="minorHAnsi" w:cstheme="minorHAnsi"/>
          <w:b/>
          <w:sz w:val="22"/>
          <w:szCs w:val="22"/>
        </w:rPr>
        <w:t xml:space="preserve"> CORPORACIÓN.</w:t>
      </w:r>
    </w:p>
    <w:p w:rsidR="00956A9C" w:rsidRPr="00E73CD9" w:rsidRDefault="00956A9C" w:rsidP="00956A9C">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son aplicables en base al </w:t>
      </w:r>
      <w:r w:rsidRPr="00E73CD9">
        <w:rPr>
          <w:rFonts w:asciiTheme="minorHAnsi" w:hAnsiTheme="minorHAnsi" w:cstheme="minorHAnsi"/>
          <w:b/>
          <w:sz w:val="22"/>
          <w:szCs w:val="22"/>
        </w:rPr>
        <w:t>Análisis Preliminar de Peligros y Riegos</w:t>
      </w:r>
      <w:r w:rsidRPr="00E73CD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de acuerdo a las actividades del proyecto u obra.</w:t>
      </w:r>
    </w:p>
    <w:p w:rsidR="00956A9C" w:rsidRPr="00E73CD9" w:rsidRDefault="00956A9C" w:rsidP="00956A9C">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deberá garantizar el cumplimiento de los requisitos y estándares de Seguridad descritos en el </w:t>
      </w:r>
      <w:r w:rsidRPr="00E73CD9">
        <w:rPr>
          <w:rFonts w:asciiTheme="minorHAnsi" w:hAnsiTheme="minorHAnsi" w:cstheme="minorHAnsi"/>
          <w:b/>
          <w:i/>
          <w:sz w:val="22"/>
          <w:szCs w:val="22"/>
        </w:rPr>
        <w:t>Anexo:</w:t>
      </w:r>
      <w:r w:rsidRPr="00E73CD9">
        <w:rPr>
          <w:rFonts w:asciiTheme="minorHAnsi" w:hAnsiTheme="minorHAnsi" w:cstheme="minorHAnsi"/>
          <w:sz w:val="22"/>
          <w:szCs w:val="22"/>
        </w:rPr>
        <w:t xml:space="preserve"> </w:t>
      </w:r>
      <w:r w:rsidRPr="00E73CD9">
        <w:rPr>
          <w:rFonts w:asciiTheme="minorHAnsi" w:hAnsiTheme="minorHAnsi" w:cstheme="minorHAnsi"/>
          <w:b/>
          <w:sz w:val="22"/>
          <w:szCs w:val="22"/>
        </w:rPr>
        <w:t>“REQUISITOS DE SEGURIDAD INDUSTRIAL PARA CONTRATISTAS”</w:t>
      </w:r>
      <w:r w:rsidRPr="00E73CD9">
        <w:rPr>
          <w:rFonts w:asciiTheme="minorHAnsi" w:hAnsiTheme="minorHAnsi" w:cstheme="minorHAnsi"/>
          <w:sz w:val="22"/>
          <w:szCs w:val="22"/>
        </w:rPr>
        <w:t xml:space="preserve">, documento elaborado conforme a políticas internas de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 xml:space="preserve"> y en estricto cumplimiento de la normativa legal vigente (D.L. 16998).</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ASPECTOS GENERALES</w:t>
      </w:r>
    </w:p>
    <w:p w:rsidR="00956A9C" w:rsidRPr="00E73CD9" w:rsidRDefault="00956A9C" w:rsidP="00956A9C">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prever el personal de SMS para el proyecto en función a las siguientes consideraciones:</w:t>
      </w:r>
    </w:p>
    <w:p w:rsidR="00956A9C" w:rsidRPr="00E73CD9" w:rsidRDefault="00956A9C" w:rsidP="00956A9C">
      <w:pPr>
        <w:pStyle w:val="Prrafodelista"/>
        <w:numPr>
          <w:ilvl w:val="0"/>
          <w:numId w:val="40"/>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956A9C" w:rsidRPr="00E73CD9" w:rsidRDefault="00956A9C" w:rsidP="00956A9C">
      <w:pPr>
        <w:pStyle w:val="Prrafodelista"/>
        <w:numPr>
          <w:ilvl w:val="0"/>
          <w:numId w:val="40"/>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En cumplimiento a la </w:t>
      </w:r>
      <w:proofErr w:type="spellStart"/>
      <w:r w:rsidRPr="00E73CD9">
        <w:rPr>
          <w:rFonts w:asciiTheme="minorHAnsi" w:hAnsiTheme="minorHAnsi" w:cstheme="minorHAnsi"/>
          <w:sz w:val="22"/>
          <w:szCs w:val="22"/>
        </w:rPr>
        <w:t>LGT</w:t>
      </w:r>
      <w:proofErr w:type="spellEnd"/>
      <w:r w:rsidRPr="00E73CD9">
        <w:rPr>
          <w:rFonts w:asciiTheme="minorHAnsi" w:hAnsiTheme="minorHAnsi" w:cstheme="minorHAnsi"/>
          <w:sz w:val="22"/>
          <w:szCs w:val="22"/>
        </w:rPr>
        <w:t xml:space="preserve"> Art.73,</w:t>
      </w:r>
      <w:r w:rsidRPr="00E73CD9">
        <w:rPr>
          <w:rFonts w:asciiTheme="minorHAnsi" w:hAnsiTheme="minorHAnsi" w:cstheme="minorHAnsi"/>
          <w:color w:val="FF0000"/>
          <w:sz w:val="22"/>
          <w:szCs w:val="22"/>
        </w:rPr>
        <w:t xml:space="preserve"> </w:t>
      </w:r>
      <w:r w:rsidRPr="00E73CD9">
        <w:rPr>
          <w:rFonts w:asciiTheme="minorHAnsi" w:hAnsiTheme="minorHAnsi" w:cstheme="minorHAnsi"/>
          <w:sz w:val="22"/>
          <w:szCs w:val="22"/>
        </w:rPr>
        <w:t xml:space="preserve">se establece que todo proyecto con más de 80 trabajadores deberá contar necesariamente con personal médico (in situ). </w:t>
      </w:r>
    </w:p>
    <w:p w:rsidR="00956A9C" w:rsidRPr="00E73CD9" w:rsidRDefault="00956A9C" w:rsidP="00956A9C">
      <w:pPr>
        <w:pStyle w:val="Prrafodelista"/>
        <w:numPr>
          <w:ilvl w:val="0"/>
          <w:numId w:val="62"/>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PERSONAL DE SMS</w:t>
      </w:r>
    </w:p>
    <w:p w:rsidR="00956A9C" w:rsidRPr="00E73CD9" w:rsidRDefault="00956A9C" w:rsidP="00956A9C">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956A9C" w:rsidRPr="00E73CD9" w:rsidRDefault="00956A9C" w:rsidP="00956A9C">
      <w:pPr>
        <w:pStyle w:val="Prrafodelista"/>
        <w:numPr>
          <w:ilvl w:val="1"/>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Proyectos de Red Primaria/City Gates:</w:t>
      </w:r>
    </w:p>
    <w:p w:rsidR="00956A9C" w:rsidRPr="00E73CD9" w:rsidRDefault="00956A9C" w:rsidP="00956A9C">
      <w:pPr>
        <w:pStyle w:val="Prrafodelista"/>
        <w:numPr>
          <w:ilvl w:val="0"/>
          <w:numId w:val="65"/>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Supervisor </w:t>
      </w:r>
      <w:proofErr w:type="spellStart"/>
      <w:r w:rsidRPr="00E73CD9">
        <w:rPr>
          <w:rFonts w:asciiTheme="minorHAnsi" w:hAnsiTheme="minorHAnsi" w:cstheme="minorHAnsi"/>
          <w:sz w:val="22"/>
          <w:szCs w:val="22"/>
        </w:rPr>
        <w:t>ó</w:t>
      </w:r>
      <w:proofErr w:type="spellEnd"/>
      <w:r w:rsidRPr="00E73CD9">
        <w:rPr>
          <w:rFonts w:asciiTheme="minorHAnsi" w:hAnsiTheme="minorHAnsi" w:cstheme="minorHAnsi"/>
          <w:sz w:val="22"/>
          <w:szCs w:val="22"/>
        </w:rPr>
        <w:t xml:space="preserve"> Coordinador </w:t>
      </w:r>
      <w:proofErr w:type="spellStart"/>
      <w:r w:rsidRPr="00E73CD9">
        <w:rPr>
          <w:rFonts w:asciiTheme="minorHAnsi" w:hAnsiTheme="minorHAnsi" w:cstheme="minorHAnsi"/>
          <w:sz w:val="22"/>
          <w:szCs w:val="22"/>
        </w:rPr>
        <w:t>SySO</w:t>
      </w:r>
      <w:proofErr w:type="spellEnd"/>
    </w:p>
    <w:p w:rsidR="00956A9C" w:rsidRDefault="00956A9C" w:rsidP="00956A9C">
      <w:pPr>
        <w:pStyle w:val="Prrafodelista"/>
        <w:numPr>
          <w:ilvl w:val="0"/>
          <w:numId w:val="65"/>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Monitor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por cada frente de trabajo adicional (de acuerdo al análisis de Riesgos de las actividades a desarrollarse en el proyecto)</w:t>
      </w:r>
    </w:p>
    <w:p w:rsidR="00956A9C" w:rsidRPr="00E73CD9" w:rsidRDefault="00956A9C" w:rsidP="00956A9C">
      <w:pPr>
        <w:pStyle w:val="Prrafodelista"/>
        <w:numPr>
          <w:ilvl w:val="1"/>
          <w:numId w:val="62"/>
        </w:numPr>
        <w:spacing w:before="240" w:after="120"/>
        <w:jc w:val="both"/>
        <w:rPr>
          <w:rFonts w:asciiTheme="minorHAnsi" w:hAnsiTheme="minorHAnsi" w:cstheme="minorHAnsi"/>
          <w:sz w:val="22"/>
          <w:szCs w:val="22"/>
        </w:rPr>
      </w:pPr>
      <w:proofErr w:type="spellStart"/>
      <w:r w:rsidRPr="00E73CD9">
        <w:rPr>
          <w:rFonts w:asciiTheme="minorHAnsi" w:hAnsiTheme="minorHAnsi" w:cstheme="minorHAnsi"/>
          <w:b/>
          <w:sz w:val="22"/>
          <w:szCs w:val="22"/>
        </w:rPr>
        <w:t>Curriculum</w:t>
      </w:r>
      <w:proofErr w:type="spellEnd"/>
      <w:r w:rsidRPr="00E73CD9">
        <w:rPr>
          <w:rFonts w:asciiTheme="minorHAnsi" w:hAnsiTheme="minorHAnsi" w:cstheme="minorHAnsi"/>
          <w:b/>
          <w:sz w:val="22"/>
          <w:szCs w:val="22"/>
        </w:rPr>
        <w:t xml:space="preserve"> Vitae de Personal SMS</w:t>
      </w:r>
      <w:r w:rsidRPr="00E73CD9">
        <w:rPr>
          <w:rFonts w:asciiTheme="minorHAnsi" w:hAnsiTheme="minorHAnsi" w:cstheme="minorHAnsi"/>
          <w:sz w:val="22"/>
          <w:szCs w:val="22"/>
        </w:rPr>
        <w:t xml:space="preserve">: </w:t>
      </w:r>
    </w:p>
    <w:p w:rsidR="00956A9C" w:rsidRPr="00E73CD9" w:rsidRDefault="00956A9C" w:rsidP="00956A9C">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w:t>
      </w:r>
    </w:p>
    <w:p w:rsidR="00956A9C" w:rsidRPr="00E73CD9" w:rsidRDefault="00956A9C" w:rsidP="00956A9C">
      <w:pPr>
        <w:pStyle w:val="Prrafodelista"/>
        <w:numPr>
          <w:ilvl w:val="1"/>
          <w:numId w:val="62"/>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lastRenderedPageBreak/>
        <w:t xml:space="preserve">Perfil de Cargos: </w:t>
      </w:r>
    </w:p>
    <w:p w:rsidR="00956A9C" w:rsidRPr="00E73CD9" w:rsidRDefault="00956A9C" w:rsidP="00956A9C">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956A9C" w:rsidRPr="00E73CD9" w:rsidRDefault="00956A9C" w:rsidP="00956A9C">
      <w:pPr>
        <w:pStyle w:val="Prrafodelista"/>
        <w:numPr>
          <w:ilvl w:val="2"/>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956A9C" w:rsidRPr="00E73CD9" w:rsidTr="00956A9C">
        <w:trPr>
          <w:jc w:val="center"/>
        </w:trPr>
        <w:tc>
          <w:tcPr>
            <w:tcW w:w="1014" w:type="pct"/>
            <w:shd w:val="clear" w:color="auto" w:fill="auto"/>
          </w:tcPr>
          <w:p w:rsidR="00956A9C" w:rsidRPr="00E73CD9" w:rsidRDefault="00956A9C" w:rsidP="00956A9C">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3986" w:type="pct"/>
            <w:shd w:val="clear" w:color="auto" w:fill="auto"/>
          </w:tcPr>
          <w:p w:rsidR="00956A9C" w:rsidRPr="00E73CD9" w:rsidRDefault="00956A9C" w:rsidP="00956A9C">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956A9C" w:rsidRPr="00E73CD9" w:rsidTr="00956A9C">
        <w:trPr>
          <w:trHeight w:val="404"/>
          <w:jc w:val="center"/>
        </w:trPr>
        <w:tc>
          <w:tcPr>
            <w:tcW w:w="1014" w:type="pct"/>
            <w:shd w:val="clear" w:color="auto" w:fill="auto"/>
          </w:tcPr>
          <w:p w:rsidR="00956A9C" w:rsidRPr="00E73CD9" w:rsidRDefault="00956A9C" w:rsidP="00956A9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3986" w:type="pct"/>
            <w:shd w:val="clear" w:color="auto" w:fill="auto"/>
          </w:tcPr>
          <w:p w:rsidR="00956A9C" w:rsidRPr="00E73CD9" w:rsidRDefault="00956A9C" w:rsidP="00956A9C">
            <w:pPr>
              <w:spacing w:before="120" w:after="120"/>
              <w:jc w:val="both"/>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ramas afines.</w:t>
            </w:r>
          </w:p>
        </w:tc>
      </w:tr>
      <w:tr w:rsidR="00956A9C" w:rsidRPr="00E73CD9" w:rsidTr="00956A9C">
        <w:trPr>
          <w:trHeight w:val="288"/>
          <w:jc w:val="center"/>
        </w:trPr>
        <w:tc>
          <w:tcPr>
            <w:tcW w:w="1014" w:type="pct"/>
            <w:shd w:val="clear" w:color="auto" w:fill="auto"/>
          </w:tcPr>
          <w:p w:rsidR="00956A9C" w:rsidRPr="00E73CD9" w:rsidRDefault="00956A9C" w:rsidP="00956A9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3986" w:type="pct"/>
            <w:shd w:val="clear" w:color="auto" w:fill="auto"/>
          </w:tcPr>
          <w:p w:rsidR="00956A9C" w:rsidRPr="00E73CD9" w:rsidRDefault="00956A9C" w:rsidP="00956A9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956A9C" w:rsidRPr="00E73CD9" w:rsidRDefault="00956A9C" w:rsidP="00956A9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Cursos relacionados con “Sistemas de Gestión de Seguridad, Salud Ocupacional y Medio Ambiente” (</w:t>
            </w:r>
            <w:proofErr w:type="spellStart"/>
            <w:r w:rsidRPr="00E73CD9">
              <w:rPr>
                <w:rFonts w:asciiTheme="minorHAnsi" w:hAnsiTheme="minorHAnsi" w:cstheme="minorHAnsi"/>
                <w:sz w:val="22"/>
                <w:szCs w:val="22"/>
              </w:rPr>
              <w:t>OHSAS</w:t>
            </w:r>
            <w:proofErr w:type="spellEnd"/>
            <w:r w:rsidRPr="00E73CD9">
              <w:rPr>
                <w:rFonts w:asciiTheme="minorHAnsi" w:hAnsiTheme="minorHAnsi" w:cstheme="minorHAnsi"/>
                <w:sz w:val="22"/>
                <w:szCs w:val="22"/>
              </w:rPr>
              <w:t xml:space="preserve"> 18001 - ISO 14001). </w:t>
            </w:r>
          </w:p>
        </w:tc>
      </w:tr>
      <w:tr w:rsidR="00956A9C" w:rsidRPr="00E73CD9" w:rsidTr="00956A9C">
        <w:trPr>
          <w:trHeight w:val="1218"/>
          <w:jc w:val="center"/>
        </w:trPr>
        <w:tc>
          <w:tcPr>
            <w:tcW w:w="1014" w:type="pct"/>
            <w:shd w:val="clear" w:color="auto" w:fill="auto"/>
          </w:tcPr>
          <w:p w:rsidR="00956A9C" w:rsidRPr="00E73CD9" w:rsidRDefault="00956A9C" w:rsidP="00956A9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956A9C" w:rsidRPr="00E73CD9" w:rsidRDefault="00956A9C" w:rsidP="00956A9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3986" w:type="pct"/>
            <w:shd w:val="clear" w:color="auto" w:fill="auto"/>
          </w:tcPr>
          <w:p w:rsidR="00956A9C" w:rsidRPr="00E73CD9" w:rsidRDefault="00956A9C" w:rsidP="00956A9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Legislación en Seguridad, Salud Ocupacional y Medio Ambiente. </w:t>
            </w:r>
          </w:p>
          <w:p w:rsidR="00956A9C" w:rsidRPr="00E73CD9" w:rsidRDefault="00956A9C" w:rsidP="00956A9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956A9C" w:rsidRPr="00E73CD9" w:rsidRDefault="00956A9C" w:rsidP="00956A9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Manejo de sustancias peligrosas, lucha contra incendios, Primeros Auxilios Básicos. Manejo Defensivo.</w:t>
            </w:r>
          </w:p>
        </w:tc>
      </w:tr>
      <w:tr w:rsidR="00956A9C" w:rsidRPr="00E73CD9" w:rsidTr="00956A9C">
        <w:trPr>
          <w:trHeight w:val="678"/>
          <w:jc w:val="center"/>
        </w:trPr>
        <w:tc>
          <w:tcPr>
            <w:tcW w:w="1014" w:type="pct"/>
            <w:shd w:val="clear" w:color="auto" w:fill="auto"/>
          </w:tcPr>
          <w:p w:rsidR="00956A9C" w:rsidRPr="00E73CD9" w:rsidRDefault="00956A9C" w:rsidP="00956A9C">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3986" w:type="pct"/>
            <w:shd w:val="clear" w:color="auto" w:fill="auto"/>
          </w:tcPr>
          <w:p w:rsidR="00956A9C" w:rsidRPr="00E73CD9" w:rsidRDefault="00956A9C" w:rsidP="00956A9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956A9C" w:rsidRPr="00E73CD9" w:rsidRDefault="00956A9C" w:rsidP="00956A9C">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Experiencia especifica:</w:t>
            </w:r>
          </w:p>
          <w:p w:rsidR="00956A9C" w:rsidRPr="00E73CD9" w:rsidRDefault="00956A9C" w:rsidP="00956A9C">
            <w:pPr>
              <w:pStyle w:val="Prrafodelista"/>
              <w:numPr>
                <w:ilvl w:val="0"/>
                <w:numId w:val="41"/>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Manejo y/o supervisión de personal  </w:t>
            </w:r>
          </w:p>
          <w:p w:rsidR="00956A9C" w:rsidRPr="00E73CD9" w:rsidRDefault="00956A9C" w:rsidP="00956A9C">
            <w:pPr>
              <w:pStyle w:val="Prrafodelista"/>
              <w:numPr>
                <w:ilvl w:val="0"/>
                <w:numId w:val="41"/>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Gestión de indicadores de </w:t>
            </w:r>
            <w:proofErr w:type="spellStart"/>
            <w:r w:rsidRPr="00E73CD9">
              <w:rPr>
                <w:rFonts w:asciiTheme="minorHAnsi" w:hAnsiTheme="minorHAnsi" w:cstheme="minorHAnsi"/>
                <w:sz w:val="22"/>
                <w:szCs w:val="22"/>
                <w:lang w:val="es-BO"/>
              </w:rPr>
              <w:t>SySO</w:t>
            </w:r>
            <w:proofErr w:type="spellEnd"/>
          </w:p>
        </w:tc>
      </w:tr>
    </w:tbl>
    <w:p w:rsidR="00956A9C" w:rsidRPr="00E73CD9" w:rsidRDefault="00956A9C" w:rsidP="00956A9C">
      <w:pPr>
        <w:pStyle w:val="Prrafodelista"/>
        <w:numPr>
          <w:ilvl w:val="2"/>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56A9C" w:rsidRPr="00E73CD9" w:rsidTr="00956A9C">
        <w:trPr>
          <w:jc w:val="center"/>
        </w:trPr>
        <w:tc>
          <w:tcPr>
            <w:tcW w:w="990" w:type="pct"/>
            <w:shd w:val="clear" w:color="auto" w:fill="auto"/>
            <w:vAlign w:val="center"/>
          </w:tcPr>
          <w:p w:rsidR="00956A9C" w:rsidRPr="00E73CD9" w:rsidRDefault="00956A9C" w:rsidP="00956A9C">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4010" w:type="pct"/>
            <w:shd w:val="clear" w:color="auto" w:fill="auto"/>
            <w:vAlign w:val="center"/>
          </w:tcPr>
          <w:p w:rsidR="00956A9C" w:rsidRPr="00E73CD9" w:rsidRDefault="00956A9C" w:rsidP="00956A9C">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956A9C" w:rsidRPr="00E73CD9" w:rsidTr="00956A9C">
        <w:trPr>
          <w:trHeight w:val="404"/>
          <w:jc w:val="center"/>
        </w:trPr>
        <w:tc>
          <w:tcPr>
            <w:tcW w:w="990" w:type="pct"/>
            <w:shd w:val="clear" w:color="auto" w:fill="auto"/>
            <w:vAlign w:val="center"/>
          </w:tcPr>
          <w:p w:rsidR="00956A9C" w:rsidRPr="00E73CD9" w:rsidRDefault="00956A9C" w:rsidP="00956A9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4010" w:type="pct"/>
            <w:shd w:val="clear" w:color="auto" w:fill="auto"/>
            <w:vAlign w:val="center"/>
          </w:tcPr>
          <w:p w:rsidR="00956A9C" w:rsidRPr="00E73CD9" w:rsidRDefault="00956A9C" w:rsidP="00956A9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Técnico del área Industrial (mecánico, eléctrico, SMS o similares)</w:t>
            </w:r>
          </w:p>
        </w:tc>
      </w:tr>
      <w:tr w:rsidR="00956A9C" w:rsidRPr="00E73CD9" w:rsidTr="00956A9C">
        <w:trPr>
          <w:trHeight w:val="288"/>
          <w:jc w:val="center"/>
        </w:trPr>
        <w:tc>
          <w:tcPr>
            <w:tcW w:w="990" w:type="pct"/>
            <w:shd w:val="clear" w:color="auto" w:fill="auto"/>
            <w:vAlign w:val="center"/>
          </w:tcPr>
          <w:p w:rsidR="00956A9C" w:rsidRPr="00E73CD9" w:rsidRDefault="00956A9C" w:rsidP="00956A9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956A9C" w:rsidRPr="00E73CD9" w:rsidRDefault="00956A9C" w:rsidP="00956A9C">
            <w:pPr>
              <w:spacing w:before="120" w:after="120"/>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956A9C" w:rsidRPr="00E73CD9" w:rsidRDefault="00956A9C" w:rsidP="00956A9C">
            <w:pPr>
              <w:spacing w:before="120" w:after="120"/>
              <w:rPr>
                <w:rFonts w:asciiTheme="minorHAnsi" w:hAnsiTheme="minorHAnsi" w:cstheme="minorHAnsi"/>
                <w:sz w:val="22"/>
                <w:szCs w:val="22"/>
              </w:rPr>
            </w:pPr>
            <w:r w:rsidRPr="00E73CD9">
              <w:rPr>
                <w:rFonts w:asciiTheme="minorHAnsi" w:hAnsiTheme="minorHAnsi" w:cstheme="minorHAnsi"/>
                <w:sz w:val="22"/>
                <w:szCs w:val="22"/>
              </w:rPr>
              <w:t>Cursos de Sistemas de Gestión de Seguridad, salud ocupacional y Medio Ambiente (</w:t>
            </w:r>
            <w:proofErr w:type="spellStart"/>
            <w:r w:rsidRPr="00E73CD9">
              <w:rPr>
                <w:rFonts w:asciiTheme="minorHAnsi" w:hAnsiTheme="minorHAnsi" w:cstheme="minorHAnsi"/>
                <w:sz w:val="22"/>
                <w:szCs w:val="22"/>
              </w:rPr>
              <w:t>OHSAS</w:t>
            </w:r>
            <w:proofErr w:type="spellEnd"/>
            <w:r w:rsidRPr="00E73CD9">
              <w:rPr>
                <w:rFonts w:asciiTheme="minorHAnsi" w:hAnsiTheme="minorHAnsi" w:cstheme="minorHAnsi"/>
                <w:sz w:val="22"/>
                <w:szCs w:val="22"/>
              </w:rPr>
              <w:t xml:space="preserve"> 18001 - ISO 14001). </w:t>
            </w:r>
          </w:p>
        </w:tc>
      </w:tr>
      <w:tr w:rsidR="00956A9C" w:rsidRPr="00E73CD9" w:rsidTr="00956A9C">
        <w:trPr>
          <w:trHeight w:val="270"/>
          <w:jc w:val="center"/>
        </w:trPr>
        <w:tc>
          <w:tcPr>
            <w:tcW w:w="990" w:type="pct"/>
            <w:shd w:val="clear" w:color="auto" w:fill="auto"/>
            <w:vAlign w:val="center"/>
          </w:tcPr>
          <w:p w:rsidR="00956A9C" w:rsidRPr="00E73CD9" w:rsidRDefault="00956A9C" w:rsidP="00956A9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956A9C" w:rsidRPr="00E73CD9" w:rsidRDefault="00956A9C" w:rsidP="00956A9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lastRenderedPageBreak/>
              <w:t xml:space="preserve">DESEABLE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956A9C" w:rsidRPr="00E73CD9" w:rsidRDefault="00956A9C" w:rsidP="00956A9C">
            <w:pPr>
              <w:spacing w:before="120" w:after="120"/>
              <w:rPr>
                <w:rFonts w:asciiTheme="minorHAnsi" w:hAnsiTheme="minorHAnsi" w:cstheme="minorHAnsi"/>
                <w:sz w:val="22"/>
                <w:szCs w:val="22"/>
              </w:rPr>
            </w:pPr>
            <w:r w:rsidRPr="00E73CD9">
              <w:rPr>
                <w:rFonts w:asciiTheme="minorHAnsi" w:hAnsiTheme="minorHAnsi" w:cstheme="minorHAnsi"/>
                <w:sz w:val="22"/>
                <w:szCs w:val="22"/>
              </w:rPr>
              <w:lastRenderedPageBreak/>
              <w:t xml:space="preserve">Legislación en Seguridad, salud ocupacional y Medio Ambiente. 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w:t>
            </w:r>
            <w:r w:rsidRPr="00E73CD9">
              <w:rPr>
                <w:rFonts w:asciiTheme="minorHAnsi" w:hAnsiTheme="minorHAnsi" w:cstheme="minorHAnsi"/>
                <w:sz w:val="22"/>
                <w:szCs w:val="22"/>
              </w:rPr>
              <w:lastRenderedPageBreak/>
              <w:t>excavaciones, trabajos en altura, Bloqueo y etiquetado, Identificación y control de factores de riesgo para la Salud, Manejo de sustancias peligrosas</w:t>
            </w:r>
          </w:p>
          <w:p w:rsidR="00956A9C" w:rsidRPr="00E73CD9" w:rsidRDefault="00956A9C" w:rsidP="00956A9C">
            <w:pPr>
              <w:spacing w:before="120" w:after="120"/>
              <w:rPr>
                <w:rFonts w:asciiTheme="minorHAnsi" w:hAnsiTheme="minorHAnsi" w:cstheme="minorHAnsi"/>
                <w:sz w:val="22"/>
                <w:szCs w:val="22"/>
              </w:rPr>
            </w:pPr>
            <w:r w:rsidRPr="00E73CD9">
              <w:rPr>
                <w:rFonts w:asciiTheme="minorHAnsi" w:hAnsiTheme="minorHAnsi" w:cstheme="minorHAnsi"/>
                <w:sz w:val="22"/>
                <w:szCs w:val="22"/>
              </w:rPr>
              <w:t>Lucha contra incendios, Primeros Auxilios Básicos, Manejo Defensivo.</w:t>
            </w:r>
          </w:p>
        </w:tc>
      </w:tr>
      <w:tr w:rsidR="00956A9C" w:rsidRPr="00E73CD9" w:rsidTr="00956A9C">
        <w:trPr>
          <w:trHeight w:val="678"/>
          <w:jc w:val="center"/>
        </w:trPr>
        <w:tc>
          <w:tcPr>
            <w:tcW w:w="990" w:type="pct"/>
            <w:shd w:val="clear" w:color="auto" w:fill="auto"/>
            <w:vAlign w:val="center"/>
          </w:tcPr>
          <w:p w:rsidR="00956A9C" w:rsidRPr="00E73CD9" w:rsidRDefault="00956A9C" w:rsidP="00956A9C">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lastRenderedPageBreak/>
              <w:t>Experiencia</w:t>
            </w:r>
          </w:p>
        </w:tc>
        <w:tc>
          <w:tcPr>
            <w:tcW w:w="4010" w:type="pct"/>
            <w:shd w:val="clear" w:color="auto" w:fill="auto"/>
            <w:vAlign w:val="center"/>
          </w:tcPr>
          <w:p w:rsidR="00956A9C" w:rsidRPr="00E73CD9" w:rsidRDefault="00956A9C" w:rsidP="00956A9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956A9C" w:rsidRPr="00E73CD9" w:rsidRDefault="00956A9C" w:rsidP="00956A9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especifica:</w:t>
            </w:r>
          </w:p>
          <w:p w:rsidR="00956A9C" w:rsidRPr="00E73CD9" w:rsidRDefault="00956A9C" w:rsidP="00956A9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Inspección y Auditoría de actos y/o condiciones inseguras</w:t>
            </w:r>
          </w:p>
          <w:p w:rsidR="00956A9C" w:rsidRPr="00E73CD9" w:rsidRDefault="00956A9C" w:rsidP="00956A9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Equipos de protección personal (</w:t>
            </w:r>
            <w:proofErr w:type="spellStart"/>
            <w:r w:rsidRPr="00E73CD9">
              <w:rPr>
                <w:rFonts w:asciiTheme="minorHAnsi" w:hAnsiTheme="minorHAnsi" w:cstheme="minorHAnsi"/>
                <w:sz w:val="22"/>
                <w:szCs w:val="22"/>
                <w:lang w:val="es-BO"/>
              </w:rPr>
              <w:t>EPP</w:t>
            </w:r>
            <w:proofErr w:type="spellEnd"/>
            <w:r w:rsidRPr="00E73CD9">
              <w:rPr>
                <w:rFonts w:asciiTheme="minorHAnsi" w:hAnsiTheme="minorHAnsi" w:cstheme="minorHAnsi"/>
                <w:sz w:val="22"/>
                <w:szCs w:val="22"/>
                <w:lang w:val="es-BO"/>
              </w:rPr>
              <w:t>)</w:t>
            </w:r>
          </w:p>
          <w:p w:rsidR="00956A9C" w:rsidRPr="00E73CD9" w:rsidRDefault="00956A9C" w:rsidP="00956A9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Permisos de trabajo</w:t>
            </w:r>
          </w:p>
          <w:p w:rsidR="00956A9C" w:rsidRPr="00E73CD9" w:rsidRDefault="00956A9C" w:rsidP="00956A9C">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y Manejo de emergencias (evacuación, simulacros, etc.)</w:t>
            </w:r>
          </w:p>
        </w:tc>
      </w:tr>
    </w:tbl>
    <w:p w:rsidR="00956A9C" w:rsidRPr="00E73CD9" w:rsidRDefault="00956A9C" w:rsidP="00956A9C">
      <w:pPr>
        <w:pStyle w:val="Prrafodelista"/>
        <w:numPr>
          <w:ilvl w:val="0"/>
          <w:numId w:val="62"/>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POSTERIOR A LA ADJUDICACIÓN:</w:t>
      </w:r>
      <w:r w:rsidRPr="00E73CD9">
        <w:rPr>
          <w:rFonts w:asciiTheme="minorHAnsi" w:hAnsiTheme="minorHAnsi" w:cstheme="minorHAnsi"/>
          <w:sz w:val="22"/>
          <w:szCs w:val="22"/>
        </w:rPr>
        <w:t xml:space="preserve"> </w:t>
      </w:r>
    </w:p>
    <w:p w:rsidR="00956A9C" w:rsidRPr="00E73CD9" w:rsidRDefault="00956A9C" w:rsidP="00956A9C">
      <w:pPr>
        <w:spacing w:before="240" w:after="120"/>
        <w:ind w:left="360"/>
        <w:jc w:val="both"/>
        <w:rPr>
          <w:rFonts w:asciiTheme="minorHAnsi" w:hAnsiTheme="minorHAnsi" w:cstheme="minorHAnsi"/>
          <w:b/>
          <w:i/>
          <w:sz w:val="22"/>
          <w:szCs w:val="22"/>
        </w:rPr>
      </w:pPr>
      <w:r w:rsidRPr="00E73CD9">
        <w:rPr>
          <w:rFonts w:asciiTheme="minorHAnsi" w:hAnsiTheme="minorHAnsi" w:cstheme="minorHAnsi"/>
          <w:sz w:val="22"/>
          <w:szCs w:val="22"/>
        </w:rPr>
        <w:t>Antes del inicio de las actividades (orden de proceder) la Empresa adjudicada deberá presentar los siguientes documentos</w:t>
      </w:r>
      <w:r w:rsidRPr="00E73CD9">
        <w:rPr>
          <w:rFonts w:asciiTheme="minorHAnsi" w:hAnsiTheme="minorHAnsi" w:cstheme="minorHAnsi"/>
          <w:b/>
          <w:i/>
          <w:sz w:val="22"/>
          <w:szCs w:val="22"/>
        </w:rPr>
        <w:t xml:space="preserve"> </w:t>
      </w:r>
      <w:r w:rsidRPr="00E73CD9">
        <w:rPr>
          <w:rFonts w:asciiTheme="minorHAnsi" w:hAnsiTheme="minorHAnsi" w:cstheme="minorHAnsi"/>
          <w:sz w:val="22"/>
          <w:szCs w:val="22"/>
        </w:rPr>
        <w:t xml:space="preserve">para la </w:t>
      </w:r>
      <w:r w:rsidRPr="00E73CD9">
        <w:rPr>
          <w:rFonts w:asciiTheme="minorHAnsi" w:hAnsiTheme="minorHAnsi" w:cstheme="minorHAnsi"/>
          <w:b/>
          <w:sz w:val="22"/>
          <w:szCs w:val="22"/>
        </w:rPr>
        <w:t>aprobación</w:t>
      </w:r>
      <w:r w:rsidRPr="00E73CD9">
        <w:rPr>
          <w:rFonts w:asciiTheme="minorHAnsi" w:hAnsiTheme="minorHAnsi" w:cstheme="minorHAnsi"/>
          <w:sz w:val="22"/>
          <w:szCs w:val="22"/>
        </w:rPr>
        <w:t xml:space="preserve"> y </w:t>
      </w:r>
      <w:proofErr w:type="spellStart"/>
      <w:r w:rsidRPr="00E73CD9">
        <w:rPr>
          <w:rFonts w:asciiTheme="minorHAnsi" w:hAnsiTheme="minorHAnsi" w:cstheme="minorHAnsi"/>
          <w:b/>
          <w:sz w:val="22"/>
          <w:szCs w:val="22"/>
        </w:rPr>
        <w:t>VoBo</w:t>
      </w:r>
      <w:proofErr w:type="spellEnd"/>
      <w:r w:rsidRPr="00E73CD9">
        <w:rPr>
          <w:rFonts w:asciiTheme="minorHAnsi" w:hAnsiTheme="minorHAnsi" w:cstheme="minorHAnsi"/>
          <w:b/>
          <w:sz w:val="22"/>
          <w:szCs w:val="22"/>
        </w:rPr>
        <w:t xml:space="preserve"> </w:t>
      </w:r>
      <w:r w:rsidRPr="00E73CD9">
        <w:rPr>
          <w:rFonts w:asciiTheme="minorHAnsi" w:hAnsiTheme="minorHAnsi" w:cstheme="minorHAnsi"/>
          <w:sz w:val="22"/>
          <w:szCs w:val="22"/>
        </w:rPr>
        <w:t xml:space="preserve">de la Unidad </w:t>
      </w:r>
      <w:proofErr w:type="spellStart"/>
      <w:r w:rsidRPr="00E73CD9">
        <w:rPr>
          <w:rFonts w:asciiTheme="minorHAnsi" w:hAnsiTheme="minorHAnsi" w:cstheme="minorHAnsi"/>
          <w:sz w:val="22"/>
          <w:szCs w:val="22"/>
        </w:rPr>
        <w:t>SSMSG</w:t>
      </w:r>
      <w:proofErr w:type="spellEnd"/>
      <w:r w:rsidRPr="00E73CD9">
        <w:rPr>
          <w:rFonts w:asciiTheme="minorHAnsi" w:hAnsiTheme="minorHAnsi" w:cstheme="minorHAnsi"/>
          <w:sz w:val="22"/>
          <w:szCs w:val="22"/>
        </w:rPr>
        <w:t xml:space="preserve"> de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i/>
          <w:sz w:val="22"/>
          <w:szCs w:val="22"/>
        </w:rPr>
        <w:t>:</w:t>
      </w:r>
    </w:p>
    <w:p w:rsidR="00956A9C" w:rsidRPr="00E73CD9" w:rsidRDefault="00956A9C" w:rsidP="00956A9C">
      <w:pPr>
        <w:pStyle w:val="Prrafodelista"/>
        <w:numPr>
          <w:ilvl w:val="1"/>
          <w:numId w:val="62"/>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Declaración jurada</w:t>
      </w:r>
      <w:r w:rsidRPr="00E73CD9">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 xml:space="preserve"> Corporación.</w:t>
      </w:r>
    </w:p>
    <w:p w:rsidR="00956A9C" w:rsidRPr="00E73CD9" w:rsidRDefault="00956A9C" w:rsidP="00956A9C">
      <w:pPr>
        <w:pStyle w:val="Prrafodelista"/>
        <w:spacing w:before="240" w:after="120"/>
        <w:ind w:left="1080"/>
        <w:jc w:val="both"/>
        <w:rPr>
          <w:rFonts w:asciiTheme="minorHAnsi" w:hAnsiTheme="minorHAnsi" w:cstheme="minorHAnsi"/>
          <w:i/>
          <w:sz w:val="22"/>
          <w:szCs w:val="22"/>
        </w:rPr>
      </w:pPr>
      <w:r w:rsidRPr="00E73CD9">
        <w:rPr>
          <w:rFonts w:asciiTheme="minorHAnsi" w:hAnsiTheme="minorHAnsi" w:cstheme="minorHAnsi"/>
          <w:i/>
          <w:sz w:val="22"/>
          <w:szCs w:val="22"/>
        </w:rPr>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E73CD9">
        <w:rPr>
          <w:rFonts w:asciiTheme="minorHAnsi" w:hAnsiTheme="minorHAnsi" w:cstheme="minorHAnsi"/>
          <w:i/>
          <w:sz w:val="22"/>
          <w:szCs w:val="22"/>
        </w:rPr>
        <w:t>YPFB</w:t>
      </w:r>
      <w:proofErr w:type="spellEnd"/>
      <w:r w:rsidRPr="00E73CD9">
        <w:rPr>
          <w:rFonts w:asciiTheme="minorHAnsi" w:hAnsiTheme="minorHAnsi" w:cstheme="minorHAnsi"/>
          <w:i/>
          <w:sz w:val="22"/>
          <w:szCs w:val="22"/>
        </w:rPr>
        <w:t xml:space="preserve"> (Contratante).</w:t>
      </w:r>
    </w:p>
    <w:p w:rsidR="00956A9C" w:rsidRDefault="00956A9C" w:rsidP="00956A9C">
      <w:pPr>
        <w:pStyle w:val="Prrafodelista"/>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PRESENTACIÓN DEL SISTEMA DE GESTIÓN DE SEGURIDAD Y SALUD OCUPACIONAL</w:t>
      </w:r>
    </w:p>
    <w:p w:rsidR="00956A9C" w:rsidRPr="00E73CD9" w:rsidRDefault="00956A9C" w:rsidP="00956A9C">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 xml:space="preserve">En caso de contar con un sistema bajo la norma </w:t>
      </w:r>
      <w:proofErr w:type="spellStart"/>
      <w:r w:rsidRPr="00E73CD9">
        <w:rPr>
          <w:rFonts w:asciiTheme="minorHAnsi" w:hAnsiTheme="minorHAnsi" w:cstheme="minorHAnsi"/>
          <w:sz w:val="22"/>
          <w:szCs w:val="22"/>
        </w:rPr>
        <w:t>OHSAS</w:t>
      </w:r>
      <w:proofErr w:type="spellEnd"/>
      <w:r w:rsidRPr="00E73CD9">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E73CD9">
        <w:rPr>
          <w:rFonts w:asciiTheme="minorHAnsi" w:hAnsiTheme="minorHAnsi" w:cstheme="minorHAnsi"/>
          <w:sz w:val="22"/>
          <w:szCs w:val="22"/>
          <w:u w:val="single"/>
        </w:rPr>
        <w:t>específico para la actividad/obra/proyecto</w:t>
      </w:r>
      <w:r w:rsidRPr="00E73CD9">
        <w:rPr>
          <w:rFonts w:asciiTheme="minorHAnsi" w:hAnsiTheme="minorHAnsi" w:cstheme="minorHAnsi"/>
          <w:sz w:val="22"/>
          <w:szCs w:val="22"/>
        </w:rPr>
        <w:t>.</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PLAN ESPECÍFICO DE SEGURIDAD Y SALUD OCUPACIONAL</w:t>
      </w:r>
    </w:p>
    <w:p w:rsidR="00956A9C" w:rsidRPr="00E73CD9" w:rsidRDefault="00956A9C" w:rsidP="00956A9C">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Debe contener al menos los siguientes puntos:</w:t>
      </w:r>
    </w:p>
    <w:p w:rsidR="00956A9C" w:rsidRPr="00E73CD9" w:rsidRDefault="00956A9C" w:rsidP="00956A9C">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Política de Seguridad Industrial y Salud Ocupacional</w:t>
      </w:r>
    </w:p>
    <w:p w:rsidR="00956A9C" w:rsidRPr="00E73CD9" w:rsidRDefault="00956A9C" w:rsidP="00956A9C">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y políticas de control de alcohol y drogas</w:t>
      </w:r>
    </w:p>
    <w:p w:rsidR="00956A9C" w:rsidRPr="00E73CD9" w:rsidRDefault="00956A9C" w:rsidP="00956A9C">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lastRenderedPageBreak/>
        <w:t>Programas de medidas preventivas en seguridad y salud ocupacional</w:t>
      </w:r>
    </w:p>
    <w:p w:rsidR="00956A9C" w:rsidRPr="00E73CD9" w:rsidRDefault="00956A9C" w:rsidP="00956A9C">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respuesta ante emergencias (especifico del proyecto).</w:t>
      </w:r>
    </w:p>
    <w:p w:rsidR="00956A9C" w:rsidRPr="00E73CD9" w:rsidRDefault="00956A9C" w:rsidP="00956A9C">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evacuación Médica (</w:t>
      </w:r>
      <w:proofErr w:type="spellStart"/>
      <w:r w:rsidRPr="00E73CD9">
        <w:rPr>
          <w:rFonts w:asciiTheme="minorHAnsi" w:hAnsiTheme="minorHAnsi" w:cstheme="minorHAnsi"/>
          <w:sz w:val="22"/>
          <w:szCs w:val="22"/>
        </w:rPr>
        <w:t>MEDEVAC</w:t>
      </w:r>
      <w:proofErr w:type="spellEnd"/>
      <w:r w:rsidRPr="00E73CD9">
        <w:rPr>
          <w:rFonts w:asciiTheme="minorHAnsi" w:hAnsiTheme="minorHAnsi" w:cstheme="minorHAnsi"/>
          <w:sz w:val="22"/>
          <w:szCs w:val="22"/>
        </w:rPr>
        <w:t>)</w:t>
      </w:r>
    </w:p>
    <w:p w:rsidR="00956A9C" w:rsidRPr="00E73CD9" w:rsidRDefault="00956A9C" w:rsidP="00956A9C">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rescate (De acuerdo a la actividad)</w:t>
      </w:r>
    </w:p>
    <w:p w:rsidR="00956A9C" w:rsidRPr="00E73CD9" w:rsidRDefault="00956A9C" w:rsidP="00956A9C">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permisos de trabajo</w:t>
      </w:r>
    </w:p>
    <w:p w:rsidR="00956A9C" w:rsidRPr="00E73CD9" w:rsidRDefault="00956A9C" w:rsidP="00956A9C">
      <w:pPr>
        <w:pStyle w:val="Prrafodelista"/>
        <w:numPr>
          <w:ilvl w:val="1"/>
          <w:numId w:val="62"/>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reporte de accidentes e incidentes.</w:t>
      </w:r>
    </w:p>
    <w:p w:rsidR="00956A9C" w:rsidRPr="00E73CD9" w:rsidRDefault="00956A9C" w:rsidP="00956A9C">
      <w:pPr>
        <w:pStyle w:val="Prrafodelista"/>
        <w:numPr>
          <w:ilvl w:val="1"/>
          <w:numId w:val="62"/>
        </w:numPr>
        <w:spacing w:before="240" w:after="120"/>
        <w:jc w:val="both"/>
        <w:rPr>
          <w:rFonts w:asciiTheme="minorHAnsi" w:hAnsiTheme="minorHAnsi" w:cstheme="minorHAnsi"/>
          <w:b/>
          <w:sz w:val="22"/>
          <w:szCs w:val="22"/>
        </w:rPr>
      </w:pPr>
      <w:r w:rsidRPr="00E73CD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NÓMINA DE PERSONAL</w:t>
      </w:r>
      <w:r w:rsidRPr="00E73CD9">
        <w:rPr>
          <w:rFonts w:asciiTheme="minorHAnsi" w:hAnsiTheme="minorHAnsi" w:cstheme="minorHAnsi"/>
          <w:sz w:val="22"/>
          <w:szCs w:val="22"/>
        </w:rPr>
        <w:t xml:space="preserve"> (nombre y Cédula de Identificación) con los respaldos correspondientes de “dotación de ropa de trabajo y </w:t>
      </w:r>
      <w:proofErr w:type="spellStart"/>
      <w:r w:rsidRPr="00E73CD9">
        <w:rPr>
          <w:rFonts w:asciiTheme="minorHAnsi" w:hAnsiTheme="minorHAnsi" w:cstheme="minorHAnsi"/>
          <w:sz w:val="22"/>
          <w:szCs w:val="22"/>
        </w:rPr>
        <w:t>EPP</w:t>
      </w:r>
      <w:proofErr w:type="spellEnd"/>
      <w:r w:rsidRPr="00E73CD9">
        <w:rPr>
          <w:rFonts w:asciiTheme="minorHAnsi" w:hAnsiTheme="minorHAnsi" w:cstheme="minorHAnsi"/>
          <w:sz w:val="22"/>
          <w:szCs w:val="22"/>
        </w:rPr>
        <w:t>”.</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CONTRATO DEL PERSONAL</w:t>
      </w:r>
      <w:r w:rsidRPr="00E73CD9">
        <w:rPr>
          <w:rFonts w:asciiTheme="minorHAnsi" w:hAnsiTheme="minorHAnsi" w:cstheme="minorHAnsi"/>
          <w:sz w:val="22"/>
          <w:szCs w:val="22"/>
        </w:rPr>
        <w:t xml:space="preserve"> (Bajo la modalidad que corresponda)</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 xml:space="preserve">SEGURO MÉDICO </w:t>
      </w:r>
      <w:r w:rsidRPr="00E73CD9">
        <w:rPr>
          <w:rFonts w:asciiTheme="minorHAnsi" w:hAnsiTheme="minorHAnsi" w:cstheme="minorHAnsi"/>
          <w:sz w:val="22"/>
          <w:szCs w:val="22"/>
        </w:rPr>
        <w:t xml:space="preserve">(cuando aplique). Caso contrario debe contar necesariamente con una póliza de Seguro contra accidentes – grupal o individual </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 xml:space="preserve">SEGURO OBLIGATORIO CONTRA ACCIDENTES DE TRÁNSITO – </w:t>
      </w:r>
      <w:proofErr w:type="spellStart"/>
      <w:r w:rsidRPr="00E73CD9">
        <w:rPr>
          <w:rFonts w:asciiTheme="minorHAnsi" w:hAnsiTheme="minorHAnsi" w:cstheme="minorHAnsi"/>
          <w:b/>
          <w:sz w:val="22"/>
          <w:szCs w:val="22"/>
        </w:rPr>
        <w:t>SOAT</w:t>
      </w:r>
      <w:proofErr w:type="spellEnd"/>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(cuando aplique)</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COPIA DE PÓLIZA CONTRA ACCIDENTES PERSONALES</w:t>
      </w:r>
      <w:r w:rsidRPr="00E73CD9">
        <w:rPr>
          <w:rFonts w:asciiTheme="minorHAnsi" w:hAnsiTheme="minorHAnsi" w:cstheme="minorHAnsi"/>
          <w:sz w:val="22"/>
          <w:szCs w:val="22"/>
        </w:rPr>
        <w:t xml:space="preserve"> (que cubre gastos médicos, invalidez parcial permanente, invalidez total permanente y muerte)  (cuando aplique)</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proofErr w:type="spellStart"/>
      <w:r w:rsidRPr="00E73CD9">
        <w:rPr>
          <w:rFonts w:asciiTheme="minorHAnsi" w:hAnsiTheme="minorHAnsi" w:cstheme="minorHAnsi"/>
          <w:b/>
          <w:sz w:val="22"/>
          <w:szCs w:val="22"/>
          <w:lang w:val="es-BO"/>
        </w:rPr>
        <w:t>CHECK</w:t>
      </w:r>
      <w:proofErr w:type="spellEnd"/>
      <w:r w:rsidRPr="00E73CD9">
        <w:rPr>
          <w:rFonts w:asciiTheme="minorHAnsi" w:hAnsiTheme="minorHAnsi" w:cstheme="minorHAnsi"/>
          <w:b/>
          <w:sz w:val="22"/>
          <w:szCs w:val="22"/>
          <w:lang w:val="es-BO"/>
        </w:rPr>
        <w:t xml:space="preserve"> </w:t>
      </w:r>
      <w:proofErr w:type="spellStart"/>
      <w:r w:rsidRPr="00E73CD9">
        <w:rPr>
          <w:rFonts w:asciiTheme="minorHAnsi" w:hAnsiTheme="minorHAnsi" w:cstheme="minorHAnsi"/>
          <w:b/>
          <w:sz w:val="22"/>
          <w:szCs w:val="22"/>
          <w:lang w:val="es-BO"/>
        </w:rPr>
        <w:t>LIST</w:t>
      </w:r>
      <w:proofErr w:type="spellEnd"/>
      <w:r w:rsidRPr="00E73CD9">
        <w:rPr>
          <w:rFonts w:asciiTheme="minorHAnsi" w:hAnsiTheme="minorHAnsi" w:cstheme="minorHAnsi"/>
          <w:b/>
          <w:sz w:val="22"/>
          <w:szCs w:val="22"/>
          <w:lang w:val="es-BO"/>
        </w:rPr>
        <w:t xml:space="preserve"> DE VEHÍCULOS LIVIANOS Y PESADOS</w:t>
      </w:r>
      <w:r w:rsidRPr="00E73CD9">
        <w:rPr>
          <w:rFonts w:asciiTheme="minorHAnsi" w:hAnsiTheme="minorHAnsi" w:cstheme="minorHAnsi"/>
          <w:sz w:val="22"/>
          <w:szCs w:val="22"/>
          <w:lang w:val="es-BO"/>
        </w:rPr>
        <w:t xml:space="preserve">. </w:t>
      </w:r>
      <w:r w:rsidRPr="00E73CD9">
        <w:rPr>
          <w:rFonts w:asciiTheme="minorHAnsi" w:hAnsiTheme="minorHAnsi" w:cstheme="minorHAnsi"/>
          <w:sz w:val="22"/>
          <w:szCs w:val="22"/>
        </w:rPr>
        <w:t>(cuando aplique)</w:t>
      </w:r>
    </w:p>
    <w:p w:rsidR="00956A9C" w:rsidRPr="00E73CD9" w:rsidRDefault="00956A9C" w:rsidP="00956A9C">
      <w:pPr>
        <w:pStyle w:val="Prrafodelista"/>
        <w:numPr>
          <w:ilvl w:val="0"/>
          <w:numId w:val="62"/>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CAPACITACIONES BÁSICAS DE SMS</w:t>
      </w:r>
    </w:p>
    <w:p w:rsidR="00956A9C" w:rsidRPr="00E73CD9" w:rsidRDefault="00956A9C" w:rsidP="00956A9C">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12.1. Primeros Auxilios, </w:t>
      </w:r>
    </w:p>
    <w:p w:rsidR="00956A9C" w:rsidRPr="00E73CD9" w:rsidRDefault="00956A9C" w:rsidP="00956A9C">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12.2. Manejo de Extintores, </w:t>
      </w:r>
    </w:p>
    <w:p w:rsidR="00956A9C" w:rsidRPr="00E73CD9" w:rsidRDefault="00956A9C" w:rsidP="00956A9C">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12.3. Plan de Emergencia,</w:t>
      </w:r>
    </w:p>
    <w:p w:rsidR="00956A9C" w:rsidRPr="00E73CD9" w:rsidRDefault="00956A9C" w:rsidP="00956A9C">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12.4. Uso de </w:t>
      </w:r>
      <w:proofErr w:type="spellStart"/>
      <w:r w:rsidRPr="00E73CD9">
        <w:rPr>
          <w:rFonts w:asciiTheme="minorHAnsi" w:hAnsiTheme="minorHAnsi" w:cstheme="minorHAnsi"/>
          <w:sz w:val="22"/>
          <w:szCs w:val="22"/>
        </w:rPr>
        <w:t>EPP</w:t>
      </w:r>
      <w:proofErr w:type="spellEnd"/>
      <w:r w:rsidRPr="00E73CD9">
        <w:rPr>
          <w:rFonts w:asciiTheme="minorHAnsi" w:hAnsiTheme="minorHAnsi" w:cstheme="minorHAnsi"/>
          <w:sz w:val="22"/>
          <w:szCs w:val="22"/>
        </w:rPr>
        <w:t xml:space="preserve"> y otros aplicables.</w:t>
      </w:r>
    </w:p>
    <w:p w:rsidR="00956A9C" w:rsidRPr="00E73CD9" w:rsidRDefault="00956A9C" w:rsidP="00956A9C">
      <w:pPr>
        <w:spacing w:before="240" w:after="120"/>
        <w:ind w:left="426"/>
        <w:jc w:val="both"/>
        <w:rPr>
          <w:rFonts w:asciiTheme="minorHAnsi" w:hAnsiTheme="minorHAnsi" w:cstheme="minorHAnsi"/>
          <w:sz w:val="22"/>
          <w:szCs w:val="22"/>
        </w:rPr>
      </w:pPr>
      <w:r w:rsidRPr="00E73CD9">
        <w:rPr>
          <w:rFonts w:asciiTheme="minorHAnsi" w:hAnsiTheme="minorHAnsi" w:cstheme="minorHAnsi"/>
          <w:b/>
          <w:sz w:val="22"/>
          <w:szCs w:val="22"/>
          <w:u w:val="single"/>
        </w:rPr>
        <w:t>NOTA:</w:t>
      </w:r>
      <w:r w:rsidRPr="00E73CD9">
        <w:rPr>
          <w:rFonts w:asciiTheme="minorHAnsi" w:hAnsiTheme="minorHAnsi" w:cstheme="minorHAnsi"/>
          <w:sz w:val="22"/>
          <w:szCs w:val="22"/>
        </w:rPr>
        <w:t xml:space="preserve"> Aplica a todo el personal inmerso en la actividad/obra/proyecto. (Personal propio, y sub contratistas).</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SUSTANCIAS PELIGROSAS</w:t>
      </w:r>
    </w:p>
    <w:p w:rsidR="00956A9C" w:rsidRPr="00E73CD9" w:rsidRDefault="00956A9C" w:rsidP="00956A9C">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En todas las áreas donde se transporte, almacene, utilice y/o manipulen sustancias peligrosas deberán existir las </w:t>
      </w:r>
      <w:r w:rsidRPr="00E73CD9">
        <w:rPr>
          <w:rFonts w:asciiTheme="minorHAnsi" w:hAnsiTheme="minorHAnsi" w:cstheme="minorHAnsi"/>
          <w:sz w:val="22"/>
          <w:szCs w:val="22"/>
          <w:u w:val="single"/>
        </w:rPr>
        <w:t>Hojas de Seguridad</w:t>
      </w:r>
      <w:r w:rsidRPr="00E73CD9">
        <w:rPr>
          <w:rFonts w:asciiTheme="minorHAnsi" w:hAnsiTheme="minorHAnsi" w:cstheme="minorHAnsi"/>
          <w:sz w:val="22"/>
          <w:szCs w:val="22"/>
        </w:rPr>
        <w:t xml:space="preserve"> (</w:t>
      </w:r>
      <w:proofErr w:type="spellStart"/>
      <w:r w:rsidRPr="00E73CD9">
        <w:rPr>
          <w:rFonts w:asciiTheme="minorHAnsi" w:hAnsiTheme="minorHAnsi" w:cstheme="minorHAnsi"/>
          <w:sz w:val="22"/>
          <w:szCs w:val="22"/>
        </w:rPr>
        <w:t>MSDS</w:t>
      </w:r>
      <w:proofErr w:type="spellEnd"/>
      <w:r w:rsidRPr="00E73CD9">
        <w:rPr>
          <w:rFonts w:asciiTheme="minorHAnsi" w:hAnsiTheme="minorHAnsi" w:cstheme="minorHAnsi"/>
          <w:sz w:val="22"/>
          <w:szCs w:val="22"/>
        </w:rPr>
        <w:t>) para cada una de las sustancias. Deben ser de conocimiento y estar a disposición de todos los trabajadores.</w:t>
      </w:r>
    </w:p>
    <w:p w:rsidR="00956A9C" w:rsidRPr="00E73CD9" w:rsidRDefault="00956A9C" w:rsidP="00956A9C">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lastRenderedPageBreak/>
        <w:t>NOTA 1</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Los presentes requisitos son aplicables de acuerdo a la dinámica de la actividad/obra/proyecto.</w:t>
      </w:r>
    </w:p>
    <w:p w:rsidR="00956A9C" w:rsidRPr="00E73CD9" w:rsidRDefault="00956A9C" w:rsidP="00956A9C">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2</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 xml:space="preserve">; debiendo ser validados por la </w:t>
      </w:r>
      <w:r w:rsidRPr="00E73CD9">
        <w:rPr>
          <w:rFonts w:asciiTheme="minorHAnsi" w:hAnsiTheme="minorHAnsi" w:cstheme="minorHAnsi"/>
          <w:b/>
          <w:sz w:val="22"/>
          <w:szCs w:val="22"/>
        </w:rPr>
        <w:t xml:space="preserve">Unidad de </w:t>
      </w:r>
      <w:proofErr w:type="spellStart"/>
      <w:r w:rsidRPr="00E73CD9">
        <w:rPr>
          <w:rFonts w:asciiTheme="minorHAnsi" w:hAnsiTheme="minorHAnsi" w:cstheme="minorHAnsi"/>
          <w:b/>
          <w:sz w:val="22"/>
          <w:szCs w:val="22"/>
        </w:rPr>
        <w:t>SSMSG</w:t>
      </w:r>
      <w:proofErr w:type="spellEnd"/>
      <w:r w:rsidRPr="00E73CD9">
        <w:rPr>
          <w:rFonts w:asciiTheme="minorHAnsi" w:hAnsiTheme="minorHAnsi" w:cstheme="minorHAnsi"/>
          <w:b/>
          <w:sz w:val="22"/>
          <w:szCs w:val="22"/>
        </w:rPr>
        <w:t xml:space="preserve"> de </w:t>
      </w:r>
      <w:proofErr w:type="spellStart"/>
      <w:r w:rsidRPr="00E73CD9">
        <w:rPr>
          <w:rFonts w:asciiTheme="minorHAnsi" w:hAnsiTheme="minorHAnsi" w:cstheme="minorHAnsi"/>
          <w:b/>
          <w:sz w:val="22"/>
          <w:szCs w:val="22"/>
        </w:rPr>
        <w:t>YPFB</w:t>
      </w:r>
      <w:proofErr w:type="spellEnd"/>
      <w:r w:rsidRPr="00E73CD9">
        <w:rPr>
          <w:rFonts w:asciiTheme="minorHAnsi" w:hAnsiTheme="minorHAnsi" w:cstheme="minorHAnsi"/>
          <w:b/>
          <w:sz w:val="22"/>
          <w:szCs w:val="22"/>
        </w:rPr>
        <w:t>.</w:t>
      </w:r>
    </w:p>
    <w:p w:rsidR="00956A9C" w:rsidRPr="00E73CD9" w:rsidRDefault="00956A9C" w:rsidP="00956A9C">
      <w:pPr>
        <w:pStyle w:val="Prrafodelista"/>
        <w:numPr>
          <w:ilvl w:val="0"/>
          <w:numId w:val="62"/>
        </w:numPr>
        <w:spacing w:before="240" w:after="120"/>
        <w:contextualSpacing/>
        <w:jc w:val="both"/>
        <w:rPr>
          <w:rFonts w:asciiTheme="minorHAnsi" w:hAnsiTheme="minorHAnsi" w:cstheme="minorHAnsi"/>
          <w:sz w:val="22"/>
          <w:szCs w:val="22"/>
        </w:rPr>
      </w:pPr>
      <w:r w:rsidRPr="00E73CD9">
        <w:rPr>
          <w:rFonts w:asciiTheme="minorHAnsi" w:hAnsiTheme="minorHAnsi" w:cstheme="minorHAnsi"/>
          <w:b/>
          <w:sz w:val="22"/>
          <w:szCs w:val="22"/>
        </w:rPr>
        <w:t>REQUISITOS MÍNIMOS</w:t>
      </w:r>
    </w:p>
    <w:p w:rsidR="00956A9C" w:rsidRPr="00E73CD9" w:rsidRDefault="00956A9C" w:rsidP="00956A9C">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Para el ingreso a la actividad/obra/proyecto.</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Inducción de SMS (A cargo de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 xml:space="preserve"> - Unidad Operativa)</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realizarse “in situ” – A cargo de la empresa Contratista).</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ropa de trabajo (overol, ropa de dos piezas manga larga y otros que sean necesarios o aplicables)</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Uso obligatorio de </w:t>
      </w:r>
      <w:proofErr w:type="spellStart"/>
      <w:r w:rsidRPr="00E73CD9">
        <w:rPr>
          <w:rFonts w:asciiTheme="minorHAnsi" w:hAnsiTheme="minorHAnsi" w:cstheme="minorHAnsi"/>
          <w:sz w:val="22"/>
          <w:szCs w:val="22"/>
        </w:rPr>
        <w:t>EPP</w:t>
      </w:r>
      <w:proofErr w:type="spellEnd"/>
      <w:r w:rsidRPr="00E73CD9">
        <w:rPr>
          <w:rFonts w:asciiTheme="minorHAnsi" w:hAnsiTheme="minorHAnsi" w:cstheme="minorHAnsi"/>
          <w:sz w:val="22"/>
          <w:szCs w:val="22"/>
        </w:rPr>
        <w:t xml:space="preserve"> (Equipo de Protección Personal):</w:t>
      </w:r>
    </w:p>
    <w:p w:rsidR="00956A9C" w:rsidRPr="00E73CD9" w:rsidRDefault="00956A9C" w:rsidP="00956A9C">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Casco de seguridad</w:t>
      </w:r>
    </w:p>
    <w:p w:rsidR="00956A9C" w:rsidRPr="00E73CD9" w:rsidRDefault="00956A9C" w:rsidP="00956A9C">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Calzado de seguridad</w:t>
      </w:r>
    </w:p>
    <w:p w:rsidR="00956A9C" w:rsidRPr="00E73CD9" w:rsidRDefault="00956A9C" w:rsidP="00956A9C">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Lentes de seguridad</w:t>
      </w:r>
    </w:p>
    <w:p w:rsidR="00956A9C" w:rsidRPr="00E73CD9" w:rsidRDefault="00956A9C" w:rsidP="00956A9C">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Protectores auditivos (si corresponde)</w:t>
      </w:r>
    </w:p>
    <w:p w:rsidR="00956A9C" w:rsidRPr="00E73CD9" w:rsidRDefault="00956A9C" w:rsidP="00956A9C">
      <w:pPr>
        <w:pStyle w:val="Default"/>
        <w:numPr>
          <w:ilvl w:val="0"/>
          <w:numId w:val="63"/>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(específicos a la tarea a realizar)</w:t>
      </w:r>
    </w:p>
    <w:p w:rsidR="00956A9C" w:rsidRPr="00E73CD9" w:rsidRDefault="00956A9C" w:rsidP="00956A9C">
      <w:pPr>
        <w:pStyle w:val="Default"/>
        <w:spacing w:before="240" w:after="120"/>
        <w:ind w:left="851"/>
        <w:rPr>
          <w:rFonts w:asciiTheme="minorHAnsi" w:hAnsiTheme="minorHAnsi" w:cstheme="minorHAnsi"/>
          <w:sz w:val="22"/>
          <w:szCs w:val="22"/>
        </w:rPr>
      </w:pPr>
      <w:proofErr w:type="spellStart"/>
      <w:r w:rsidRPr="00E73CD9">
        <w:rPr>
          <w:rFonts w:asciiTheme="minorHAnsi" w:hAnsiTheme="minorHAnsi" w:cstheme="minorHAnsi"/>
          <w:b/>
          <w:sz w:val="22"/>
          <w:szCs w:val="22"/>
        </w:rPr>
        <w:t>EPP</w:t>
      </w:r>
      <w:proofErr w:type="spellEnd"/>
      <w:r w:rsidRPr="00E73CD9">
        <w:rPr>
          <w:rFonts w:asciiTheme="minorHAnsi" w:hAnsiTheme="minorHAnsi" w:cstheme="minorHAnsi"/>
          <w:b/>
          <w:sz w:val="22"/>
          <w:szCs w:val="22"/>
        </w:rPr>
        <w:t xml:space="preserve"> para </w:t>
      </w:r>
      <w:r w:rsidRPr="00E73CD9">
        <w:rPr>
          <w:rFonts w:asciiTheme="minorHAnsi" w:hAnsiTheme="minorHAnsi" w:cstheme="minorHAnsi"/>
          <w:b/>
          <w:sz w:val="22"/>
          <w:szCs w:val="22"/>
          <w:u w:val="single"/>
        </w:rPr>
        <w:t>riesgos especiales</w:t>
      </w:r>
      <w:r w:rsidRPr="00E73CD9">
        <w:rPr>
          <w:rFonts w:asciiTheme="minorHAnsi" w:hAnsiTheme="minorHAnsi" w:cstheme="minorHAnsi"/>
          <w:b/>
          <w:sz w:val="22"/>
          <w:szCs w:val="22"/>
        </w:rPr>
        <w:t xml:space="preserve"> y tareas críticas </w:t>
      </w:r>
      <w:r w:rsidRPr="00E73CD9">
        <w:rPr>
          <w:rFonts w:asciiTheme="minorHAnsi" w:hAnsiTheme="minorHAnsi" w:cstheme="minorHAnsi"/>
          <w:sz w:val="22"/>
          <w:szCs w:val="22"/>
        </w:rPr>
        <w:t xml:space="preserve">(altura, espacios confinados,      eléctricos, trabajos en caliente, </w:t>
      </w:r>
      <w:proofErr w:type="spellStart"/>
      <w:r w:rsidRPr="00E73CD9">
        <w:rPr>
          <w:rFonts w:asciiTheme="minorHAnsi" w:hAnsiTheme="minorHAnsi" w:cstheme="minorHAnsi"/>
          <w:sz w:val="22"/>
          <w:szCs w:val="22"/>
        </w:rPr>
        <w:t>etc</w:t>
      </w:r>
      <w:proofErr w:type="spellEnd"/>
      <w:r w:rsidRPr="00E73CD9">
        <w:rPr>
          <w:rFonts w:asciiTheme="minorHAnsi" w:hAnsiTheme="minorHAnsi" w:cstheme="minorHAnsi"/>
          <w:sz w:val="22"/>
          <w:szCs w:val="22"/>
        </w:rPr>
        <w:t>,)</w:t>
      </w:r>
    </w:p>
    <w:p w:rsidR="00956A9C" w:rsidRPr="00E73CD9" w:rsidRDefault="00956A9C" w:rsidP="00956A9C">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Arnés de seguridad de cuerpo completo.</w:t>
      </w:r>
    </w:p>
    <w:p w:rsidR="00956A9C" w:rsidRPr="00E73CD9" w:rsidRDefault="00956A9C" w:rsidP="00956A9C">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Línea de vida. (sistema de supresión contra caídas)</w:t>
      </w:r>
    </w:p>
    <w:p w:rsidR="00956A9C" w:rsidRPr="00E73CD9" w:rsidRDefault="00956A9C" w:rsidP="00956A9C">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Detector de gases (en caso de requerir).</w:t>
      </w:r>
    </w:p>
    <w:p w:rsidR="00956A9C" w:rsidRPr="00E73CD9" w:rsidRDefault="00956A9C" w:rsidP="00956A9C">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alturas (en caso de requerir).</w:t>
      </w:r>
    </w:p>
    <w:p w:rsidR="00956A9C" w:rsidRPr="00E73CD9" w:rsidRDefault="00956A9C" w:rsidP="00956A9C">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dieléctricos (en caso de requerir).</w:t>
      </w:r>
    </w:p>
    <w:p w:rsidR="00956A9C" w:rsidRPr="00E73CD9" w:rsidRDefault="00956A9C" w:rsidP="00956A9C">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espacios confinados (en caso de requerir).</w:t>
      </w:r>
    </w:p>
    <w:p w:rsidR="00956A9C" w:rsidRPr="00E73CD9" w:rsidRDefault="00956A9C" w:rsidP="00956A9C">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respiración autónoma (en caso de requerir).</w:t>
      </w:r>
    </w:p>
    <w:p w:rsidR="00956A9C" w:rsidRPr="00E73CD9" w:rsidRDefault="00956A9C" w:rsidP="00956A9C">
      <w:pPr>
        <w:pStyle w:val="Default"/>
        <w:numPr>
          <w:ilvl w:val="0"/>
          <w:numId w:val="6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 xml:space="preserve">Extintores para el área de intervención y combate contra incendios. Trabajos en caliente (soldadura, eléctricos, etc.). </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lastRenderedPageBreak/>
        <w:t>DOCUMENTACIÓN QUE DEBE ESTAR EN LA ACTIVIDAD/OBRA/PROYECTO:</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Seguridad y Salud Ocupacional (Específico)</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Emergencias/Contingencias</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trabajo para las actividades a realizar</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Nómina del personal, con copia de su póliza de seguro contra accidente</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Permiso de trabajo, </w:t>
      </w:r>
      <w:proofErr w:type="spellStart"/>
      <w:r w:rsidRPr="00E73CD9">
        <w:rPr>
          <w:rFonts w:asciiTheme="minorHAnsi" w:hAnsiTheme="minorHAnsi" w:cstheme="minorHAnsi"/>
          <w:sz w:val="22"/>
          <w:szCs w:val="22"/>
        </w:rPr>
        <w:t>ATS</w:t>
      </w:r>
      <w:proofErr w:type="spellEnd"/>
      <w:r w:rsidRPr="00E73CD9">
        <w:rPr>
          <w:rFonts w:asciiTheme="minorHAnsi" w:hAnsiTheme="minorHAnsi" w:cstheme="minorHAnsi"/>
          <w:sz w:val="22"/>
          <w:szCs w:val="22"/>
        </w:rPr>
        <w:t xml:space="preserve"> – Identificación de peligros y riesgos</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PARA DATA BOOK:</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Plan específico de Seguridad y Salud Ocupacional </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las actividades</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de accidentes/incidentes y Acciones correctivas (lecciones aprendidas)</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Reporte Mensual de Indicadores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(firmado por los responsables). (El formato será remitido por el área de SMS de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w:t>
      </w:r>
    </w:p>
    <w:p w:rsidR="00956A9C" w:rsidRPr="00E73CD9" w:rsidRDefault="00956A9C" w:rsidP="00956A9C">
      <w:pPr>
        <w:pStyle w:val="Prrafodelista"/>
        <w:numPr>
          <w:ilvl w:val="1"/>
          <w:numId w:val="62"/>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Registro de capacitaciones </w:t>
      </w:r>
    </w:p>
    <w:p w:rsidR="00956A9C" w:rsidRPr="00E73CD9" w:rsidRDefault="00956A9C" w:rsidP="00956A9C">
      <w:pPr>
        <w:pStyle w:val="Prrafodelista"/>
        <w:numPr>
          <w:ilvl w:val="0"/>
          <w:numId w:val="6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 xml:space="preserve">. </w:t>
      </w:r>
    </w:p>
    <w:p w:rsidR="00956A9C" w:rsidRPr="00E73CD9" w:rsidRDefault="00956A9C" w:rsidP="00956A9C">
      <w:pPr>
        <w:pStyle w:val="Prrafodelista"/>
        <w:numPr>
          <w:ilvl w:val="0"/>
          <w:numId w:val="62"/>
        </w:numPr>
        <w:spacing w:before="240" w:after="120"/>
        <w:jc w:val="both"/>
        <w:rPr>
          <w:rFonts w:asciiTheme="minorHAnsi" w:hAnsiTheme="minorHAnsi" w:cstheme="minorHAnsi"/>
          <w:b/>
          <w:sz w:val="22"/>
          <w:szCs w:val="22"/>
          <w:u w:val="single"/>
        </w:rPr>
      </w:pPr>
      <w:r w:rsidRPr="00E73CD9">
        <w:rPr>
          <w:rFonts w:asciiTheme="minorHAnsi" w:hAnsiTheme="minorHAnsi" w:cstheme="minorHAnsi"/>
          <w:sz w:val="22"/>
          <w:szCs w:val="22"/>
        </w:rPr>
        <w:t xml:space="preserve">Toda empresa contratista </w:t>
      </w:r>
      <w:r w:rsidRPr="00E73CD9">
        <w:rPr>
          <w:rFonts w:asciiTheme="minorHAnsi" w:hAnsiTheme="minorHAnsi" w:cstheme="minorHAnsi"/>
          <w:sz w:val="22"/>
          <w:szCs w:val="22"/>
          <w:u w:val="single"/>
        </w:rPr>
        <w:t xml:space="preserve">directa de </w:t>
      </w:r>
      <w:proofErr w:type="spellStart"/>
      <w:r w:rsidRPr="00E73CD9">
        <w:rPr>
          <w:rFonts w:asciiTheme="minorHAnsi" w:hAnsiTheme="minorHAnsi" w:cstheme="minorHAnsi"/>
          <w:sz w:val="22"/>
          <w:szCs w:val="22"/>
          <w:u w:val="single"/>
        </w:rPr>
        <w:t>YPFB</w:t>
      </w:r>
      <w:proofErr w:type="spellEnd"/>
      <w:r w:rsidRPr="00E73CD9">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956A9C" w:rsidRPr="00E73CD9" w:rsidRDefault="00956A9C" w:rsidP="00956A9C">
      <w:pPr>
        <w:pStyle w:val="Prrafodelista"/>
        <w:numPr>
          <w:ilvl w:val="0"/>
          <w:numId w:val="6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 xml:space="preserve">. </w:t>
      </w:r>
    </w:p>
    <w:p w:rsidR="00956A9C" w:rsidRPr="00E73CD9" w:rsidRDefault="00956A9C" w:rsidP="00956A9C">
      <w:pPr>
        <w:pStyle w:val="Prrafodelista"/>
        <w:numPr>
          <w:ilvl w:val="0"/>
          <w:numId w:val="62"/>
        </w:numPr>
        <w:spacing w:before="240" w:after="120"/>
        <w:jc w:val="both"/>
        <w:rPr>
          <w:rFonts w:asciiTheme="minorHAnsi" w:hAnsiTheme="minorHAnsi" w:cstheme="minorHAnsi"/>
          <w:sz w:val="22"/>
          <w:szCs w:val="22"/>
        </w:rPr>
      </w:pPr>
      <w:proofErr w:type="spellStart"/>
      <w:r w:rsidRPr="00E73CD9">
        <w:rPr>
          <w:rFonts w:asciiTheme="minorHAnsi" w:hAnsiTheme="minorHAnsi" w:cstheme="minorHAnsi"/>
          <w:sz w:val="22"/>
          <w:szCs w:val="22"/>
        </w:rPr>
        <w:t>YPFB</w:t>
      </w:r>
      <w:proofErr w:type="spellEnd"/>
      <w:r w:rsidRPr="00E73CD9">
        <w:rPr>
          <w:rFonts w:asciiTheme="minorHAnsi" w:hAnsiTheme="minorHAnsi" w:cstheme="minorHAnsi"/>
          <w:sz w:val="22"/>
          <w:szCs w:val="22"/>
        </w:rPr>
        <w:t xml:space="preserve"> Corporación se reserva el derecho de solicitar nuevos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que sean necesarios para garantizar la correcta ejecución de la actividad, cuyo objetivo es prevenir accidentes e incidentes. </w:t>
      </w:r>
    </w:p>
    <w:p w:rsidR="00956A9C" w:rsidRPr="008D71A8" w:rsidRDefault="00956A9C" w:rsidP="00956A9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956A9C" w:rsidRPr="008D71A8" w:rsidRDefault="00956A9C" w:rsidP="00956A9C">
      <w:pPr>
        <w:tabs>
          <w:tab w:val="left" w:pos="426"/>
        </w:tabs>
        <w:contextualSpacing/>
        <w:rPr>
          <w:rFonts w:asciiTheme="minorHAnsi" w:hAnsiTheme="minorHAnsi" w:cstheme="minorHAnsi"/>
          <w:b/>
          <w:color w:val="000000" w:themeColor="text1"/>
          <w:sz w:val="22"/>
          <w:szCs w:val="22"/>
          <w:u w:val="single"/>
        </w:rPr>
      </w:pPr>
    </w:p>
    <w:p w:rsidR="00956A9C" w:rsidRPr="008D71A8" w:rsidRDefault="00956A9C" w:rsidP="00956A9C">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956A9C" w:rsidRPr="008D71A8" w:rsidRDefault="00956A9C" w:rsidP="00956A9C">
      <w:pPr>
        <w:jc w:val="both"/>
        <w:rPr>
          <w:rFonts w:asciiTheme="minorHAnsi" w:hAnsiTheme="minorHAnsi" w:cstheme="minorHAnsi"/>
          <w:sz w:val="22"/>
          <w:szCs w:val="22"/>
        </w:rPr>
      </w:pPr>
    </w:p>
    <w:p w:rsidR="00956A9C" w:rsidRPr="008D71A8" w:rsidRDefault="00956A9C" w:rsidP="00956A9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956A9C" w:rsidRPr="008D71A8" w:rsidRDefault="00956A9C" w:rsidP="00956A9C">
      <w:pPr>
        <w:ind w:left="426"/>
        <w:jc w:val="both"/>
        <w:rPr>
          <w:rFonts w:asciiTheme="minorHAnsi" w:hAnsiTheme="minorHAnsi" w:cstheme="minorHAnsi"/>
          <w:sz w:val="22"/>
          <w:szCs w:val="22"/>
        </w:rPr>
      </w:pPr>
    </w:p>
    <w:p w:rsidR="00956A9C" w:rsidRPr="008D71A8" w:rsidRDefault="00956A9C" w:rsidP="00956A9C">
      <w:pPr>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factura deberá emitirse en el momento que finalice la ejecución o la presentación efectiva del servicio o a momento de percibir el pago total o parcial, lo que ocurra primero, sin deducir las multas ni otros cargos. </w:t>
      </w:r>
    </w:p>
    <w:p w:rsidR="00956A9C" w:rsidRPr="008D71A8" w:rsidRDefault="00956A9C" w:rsidP="00956A9C">
      <w:pPr>
        <w:ind w:left="426"/>
        <w:jc w:val="both"/>
        <w:rPr>
          <w:rFonts w:asciiTheme="minorHAnsi" w:hAnsiTheme="minorHAnsi" w:cstheme="minorHAnsi"/>
          <w:sz w:val="22"/>
          <w:szCs w:val="22"/>
        </w:rPr>
      </w:pPr>
    </w:p>
    <w:p w:rsidR="00956A9C" w:rsidRPr="008D71A8" w:rsidRDefault="00956A9C" w:rsidP="00956A9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956A9C" w:rsidRPr="008D71A8" w:rsidRDefault="00956A9C" w:rsidP="00956A9C">
      <w:pPr>
        <w:ind w:left="426"/>
        <w:jc w:val="both"/>
        <w:rPr>
          <w:rFonts w:asciiTheme="minorHAnsi" w:hAnsiTheme="minorHAnsi" w:cstheme="minorHAnsi"/>
          <w:sz w:val="22"/>
          <w:szCs w:val="22"/>
        </w:rPr>
      </w:pPr>
    </w:p>
    <w:p w:rsidR="00956A9C" w:rsidRPr="008D71A8" w:rsidRDefault="00956A9C" w:rsidP="00956A9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956A9C" w:rsidRPr="008D71A8" w:rsidRDefault="00956A9C" w:rsidP="00956A9C">
      <w:pPr>
        <w:jc w:val="both"/>
        <w:rPr>
          <w:rFonts w:asciiTheme="minorHAnsi" w:hAnsiTheme="minorHAnsi" w:cstheme="minorHAnsi"/>
          <w:sz w:val="22"/>
          <w:szCs w:val="22"/>
        </w:rPr>
      </w:pPr>
    </w:p>
    <w:p w:rsidR="00956A9C" w:rsidRPr="008D71A8" w:rsidRDefault="00956A9C" w:rsidP="00956A9C">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956A9C" w:rsidRPr="008D71A8" w:rsidRDefault="00956A9C" w:rsidP="00956A9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956A9C" w:rsidRPr="008D71A8" w:rsidRDefault="00956A9C" w:rsidP="00956A9C">
      <w:pPr>
        <w:jc w:val="both"/>
        <w:rPr>
          <w:rFonts w:asciiTheme="minorHAnsi" w:hAnsiTheme="minorHAnsi" w:cstheme="minorHAnsi"/>
          <w:sz w:val="22"/>
          <w:szCs w:val="22"/>
        </w:rPr>
      </w:pPr>
    </w:p>
    <w:p w:rsidR="00956A9C" w:rsidRPr="008D71A8" w:rsidRDefault="00956A9C" w:rsidP="00956A9C">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956A9C" w:rsidRPr="008D71A8" w:rsidRDefault="00956A9C" w:rsidP="00956A9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956A9C" w:rsidRPr="008D71A8" w:rsidRDefault="00956A9C" w:rsidP="00956A9C">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956A9C" w:rsidRPr="008D71A8" w:rsidRDefault="00956A9C" w:rsidP="00956A9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956A9C" w:rsidRPr="008D71A8" w:rsidRDefault="00956A9C" w:rsidP="00956A9C">
      <w:pPr>
        <w:tabs>
          <w:tab w:val="left" w:pos="1206"/>
        </w:tabs>
        <w:ind w:left="284"/>
        <w:contextualSpacing/>
        <w:jc w:val="both"/>
        <w:rPr>
          <w:rFonts w:asciiTheme="minorHAnsi" w:hAnsiTheme="minorHAnsi" w:cstheme="minorHAnsi"/>
          <w:sz w:val="22"/>
          <w:szCs w:val="22"/>
        </w:rPr>
      </w:pPr>
    </w:p>
    <w:p w:rsidR="00956A9C" w:rsidRPr="008D71A8" w:rsidRDefault="00956A9C" w:rsidP="00956A9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56A9C" w:rsidRPr="008D71A8" w:rsidRDefault="00956A9C" w:rsidP="00956A9C">
      <w:pPr>
        <w:tabs>
          <w:tab w:val="left" w:pos="1206"/>
        </w:tabs>
        <w:ind w:left="284"/>
        <w:contextualSpacing/>
        <w:jc w:val="both"/>
        <w:rPr>
          <w:rFonts w:asciiTheme="minorHAnsi" w:hAnsiTheme="minorHAnsi" w:cstheme="minorHAnsi"/>
          <w:sz w:val="22"/>
          <w:szCs w:val="22"/>
        </w:rPr>
      </w:pPr>
    </w:p>
    <w:p w:rsidR="00956A9C" w:rsidRPr="008D71A8" w:rsidRDefault="00956A9C" w:rsidP="00956A9C">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956A9C" w:rsidRPr="008D71A8" w:rsidRDefault="00956A9C" w:rsidP="00956A9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956A9C" w:rsidRPr="008D71A8" w:rsidRDefault="00956A9C" w:rsidP="00956A9C">
      <w:pPr>
        <w:tabs>
          <w:tab w:val="left" w:pos="1206"/>
        </w:tabs>
        <w:ind w:left="284"/>
        <w:contextualSpacing/>
        <w:jc w:val="both"/>
        <w:rPr>
          <w:rFonts w:asciiTheme="minorHAnsi" w:hAnsiTheme="minorHAnsi" w:cstheme="minorHAnsi"/>
          <w:sz w:val="22"/>
          <w:szCs w:val="22"/>
        </w:rPr>
      </w:pPr>
    </w:p>
    <w:p w:rsidR="00956A9C" w:rsidRPr="008D71A8" w:rsidRDefault="00956A9C" w:rsidP="00956A9C">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956A9C" w:rsidRPr="008D71A8" w:rsidRDefault="00956A9C" w:rsidP="00956A9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56A9C" w:rsidRDefault="00956A9C" w:rsidP="00956A9C">
      <w:pPr>
        <w:tabs>
          <w:tab w:val="left" w:pos="1206"/>
        </w:tabs>
        <w:ind w:left="284"/>
        <w:contextualSpacing/>
        <w:jc w:val="both"/>
        <w:rPr>
          <w:rFonts w:asciiTheme="minorHAnsi" w:hAnsiTheme="minorHAnsi" w:cstheme="minorHAnsi"/>
          <w:sz w:val="22"/>
          <w:szCs w:val="22"/>
        </w:rPr>
      </w:pPr>
    </w:p>
    <w:p w:rsidR="00A2423A" w:rsidRPr="008D71A8" w:rsidRDefault="00A2423A" w:rsidP="00956A9C">
      <w:pPr>
        <w:tabs>
          <w:tab w:val="left" w:pos="1206"/>
        </w:tabs>
        <w:ind w:left="284"/>
        <w:contextualSpacing/>
        <w:jc w:val="both"/>
        <w:rPr>
          <w:rFonts w:asciiTheme="minorHAnsi" w:hAnsiTheme="minorHAnsi" w:cstheme="minorHAnsi"/>
          <w:sz w:val="22"/>
          <w:szCs w:val="22"/>
        </w:rPr>
      </w:pPr>
    </w:p>
    <w:p w:rsidR="00956A9C" w:rsidRPr="008D71A8" w:rsidRDefault="00956A9C" w:rsidP="00956A9C">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Condiciones Adicionales.</w:t>
      </w:r>
    </w:p>
    <w:p w:rsidR="00956A9C" w:rsidRPr="008D71A8" w:rsidRDefault="00956A9C" w:rsidP="00956A9C">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956A9C" w:rsidRPr="008D71A8" w:rsidRDefault="00956A9C" w:rsidP="00956A9C">
      <w:pPr>
        <w:pStyle w:val="Prrafodelista"/>
        <w:tabs>
          <w:tab w:val="left" w:pos="851"/>
          <w:tab w:val="left" w:pos="1206"/>
        </w:tabs>
        <w:ind w:left="284"/>
        <w:contextualSpacing/>
        <w:jc w:val="both"/>
        <w:rPr>
          <w:rFonts w:asciiTheme="minorHAnsi" w:hAnsiTheme="minorHAnsi" w:cstheme="minorHAnsi"/>
          <w:sz w:val="22"/>
          <w:szCs w:val="22"/>
        </w:rPr>
      </w:pPr>
    </w:p>
    <w:p w:rsidR="00956A9C" w:rsidRDefault="00956A9C" w:rsidP="00956A9C">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956A9C" w:rsidRPr="00DA0B6C" w:rsidRDefault="00956A9C" w:rsidP="00956A9C">
      <w:pPr>
        <w:pStyle w:val="Prrafodelista"/>
        <w:rPr>
          <w:rFonts w:asciiTheme="minorHAnsi" w:hAnsiTheme="minorHAnsi" w:cstheme="minorHAnsi"/>
          <w:sz w:val="22"/>
          <w:szCs w:val="22"/>
        </w:rPr>
      </w:pPr>
    </w:p>
    <w:p w:rsidR="00956A9C" w:rsidRPr="008D71A8" w:rsidRDefault="00956A9C" w:rsidP="00956A9C">
      <w:pPr>
        <w:widowControl w:val="0"/>
        <w:autoSpaceDE w:val="0"/>
        <w:autoSpaceDN w:val="0"/>
        <w:adjustRightInd w:val="0"/>
        <w:jc w:val="both"/>
        <w:rPr>
          <w:rFonts w:asciiTheme="minorHAnsi" w:hAnsiTheme="minorHAnsi" w:cstheme="minorHAnsi"/>
          <w:b/>
          <w:sz w:val="22"/>
          <w:szCs w:val="22"/>
          <w:lang w:val="es-BO"/>
        </w:rPr>
      </w:pPr>
    </w:p>
    <w:p w:rsidR="00956A9C" w:rsidRDefault="00A2423A" w:rsidP="00956A9C">
      <w:pPr>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lang w:val="es-BO"/>
        </w:rPr>
        <w:t>4</w:t>
      </w:r>
      <w:r w:rsidR="00956A9C" w:rsidRPr="008D71A8">
        <w:rPr>
          <w:rFonts w:asciiTheme="minorHAnsi" w:hAnsiTheme="minorHAnsi" w:cstheme="minorHAnsi"/>
          <w:b/>
          <w:bCs/>
          <w:sz w:val="22"/>
          <w:szCs w:val="22"/>
          <w:u w:val="single"/>
          <w:lang w:val="es-BO"/>
        </w:rPr>
        <w:t xml:space="preserve">. </w:t>
      </w:r>
      <w:r w:rsidR="00956A9C"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956A9C" w:rsidRDefault="00956A9C" w:rsidP="00956A9C">
      <w:pPr>
        <w:rPr>
          <w:rFonts w:asciiTheme="minorHAnsi" w:hAnsiTheme="minorHAnsi" w:cstheme="minorHAnsi"/>
          <w:b/>
          <w:color w:val="000000" w:themeColor="text1"/>
          <w:sz w:val="22"/>
          <w:szCs w:val="22"/>
          <w:u w:val="single"/>
        </w:rPr>
      </w:pPr>
    </w:p>
    <w:p w:rsidR="00956A9C" w:rsidRPr="008D71A8" w:rsidRDefault="00A2423A" w:rsidP="00956A9C">
      <w:pPr>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4</w:t>
      </w:r>
      <w:r w:rsidR="00956A9C">
        <w:rPr>
          <w:rFonts w:asciiTheme="minorHAnsi" w:hAnsiTheme="minorHAnsi" w:cstheme="minorHAnsi"/>
          <w:b/>
          <w:color w:val="000000" w:themeColor="text1"/>
          <w:sz w:val="22"/>
          <w:szCs w:val="22"/>
          <w:u w:val="single"/>
        </w:rPr>
        <w:t>.1. DISPOSICIONES AMBIENTALES</w:t>
      </w:r>
    </w:p>
    <w:p w:rsidR="00956A9C" w:rsidRPr="008D71A8" w:rsidRDefault="00956A9C" w:rsidP="00956A9C">
      <w:pPr>
        <w:rPr>
          <w:rFonts w:asciiTheme="minorHAnsi" w:hAnsiTheme="minorHAnsi" w:cstheme="minorHAnsi"/>
          <w:color w:val="000000" w:themeColor="text1"/>
          <w:sz w:val="22"/>
          <w:szCs w:val="22"/>
          <w:lang w:val="es-BO"/>
        </w:rPr>
      </w:pPr>
    </w:p>
    <w:p w:rsidR="00956A9C" w:rsidRPr="008D71A8" w:rsidRDefault="00956A9C" w:rsidP="00956A9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956A9C" w:rsidRPr="008D71A8" w:rsidRDefault="00956A9C" w:rsidP="00956A9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956A9C" w:rsidRPr="008D71A8" w:rsidRDefault="00956A9C" w:rsidP="00956A9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56A9C" w:rsidRPr="008D71A8" w:rsidRDefault="00956A9C" w:rsidP="00956A9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956A9C" w:rsidRPr="008D71A8" w:rsidRDefault="00956A9C" w:rsidP="00956A9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La contratista se obliga a aplicar los lineamientos establecidos en el Anexo “Requisitos de Protección Ambiental Contratistas”. Este anexo establece la generación de planillas de la gestión de residuos </w:t>
      </w:r>
      <w:r w:rsidRPr="008D71A8">
        <w:rPr>
          <w:rFonts w:asciiTheme="minorHAnsi" w:hAnsiTheme="minorHAnsi" w:cstheme="minorHAnsi"/>
          <w:color w:val="000000" w:themeColor="text1"/>
          <w:sz w:val="22"/>
          <w:szCs w:val="22"/>
        </w:rPr>
        <w:lastRenderedPageBreak/>
        <w:t>sólidos durante la ejecución del proyecto, además de solicitar un informe donde se detalle las acciones y lineamientos seguidos para una adecuada gestión de residuos sólidos.</w:t>
      </w:r>
    </w:p>
    <w:p w:rsidR="00956A9C" w:rsidRDefault="00956A9C" w:rsidP="00956A9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la ejecución de sus actividades.</w:t>
      </w:r>
    </w:p>
    <w:p w:rsidR="00956A9C" w:rsidRPr="00BC0126" w:rsidRDefault="00A2423A" w:rsidP="00956A9C">
      <w:pPr>
        <w:spacing w:after="160" w:line="259" w:lineRule="auto"/>
        <w:rPr>
          <w:rFonts w:asciiTheme="minorHAnsi" w:eastAsiaTheme="minorHAnsi" w:hAnsiTheme="minorHAnsi" w:cstheme="minorHAnsi"/>
          <w:b/>
          <w:color w:val="000000"/>
          <w:sz w:val="22"/>
          <w:szCs w:val="22"/>
          <w:u w:val="single"/>
          <w:lang w:val="es-BO"/>
        </w:rPr>
      </w:pPr>
      <w:r>
        <w:rPr>
          <w:rFonts w:asciiTheme="minorHAnsi" w:eastAsiaTheme="minorHAnsi" w:hAnsiTheme="minorHAnsi" w:cstheme="minorHAnsi"/>
          <w:b/>
          <w:color w:val="000000"/>
          <w:sz w:val="22"/>
          <w:szCs w:val="22"/>
          <w:u w:val="single"/>
          <w:lang w:val="es-BO"/>
        </w:rPr>
        <w:t>4</w:t>
      </w:r>
      <w:r w:rsidR="00956A9C" w:rsidRPr="00BC0126">
        <w:rPr>
          <w:rFonts w:asciiTheme="minorHAnsi" w:eastAsiaTheme="minorHAnsi" w:hAnsiTheme="minorHAnsi" w:cstheme="minorHAnsi"/>
          <w:b/>
          <w:color w:val="000000"/>
          <w:sz w:val="22"/>
          <w:szCs w:val="22"/>
          <w:u w:val="single"/>
          <w:lang w:val="es-BO"/>
        </w:rPr>
        <w:t>.2. CONTENIDO DEL INFORME AMBIENTAL</w:t>
      </w:r>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a) </w:t>
      </w:r>
      <w:r w:rsidRPr="008D71A8">
        <w:rPr>
          <w:rFonts w:asciiTheme="minorHAnsi" w:eastAsiaTheme="minorHAnsi" w:hAnsiTheme="minorHAnsi" w:cstheme="minorHAnsi"/>
          <w:b/>
          <w:color w:val="000000"/>
          <w:sz w:val="22"/>
          <w:szCs w:val="22"/>
          <w:lang w:val="es-BO"/>
        </w:rPr>
        <w:t>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b) </w:t>
      </w:r>
      <w:r w:rsidRPr="008D71A8">
        <w:rPr>
          <w:rFonts w:asciiTheme="minorHAnsi" w:eastAsiaTheme="minorHAnsi" w:hAnsiTheme="minorHAnsi" w:cstheme="minorHAnsi"/>
          <w:b/>
          <w:color w:val="000000"/>
          <w:sz w:val="22"/>
          <w:szCs w:val="22"/>
          <w:lang w:val="es-BO"/>
        </w:rPr>
        <w:t xml:space="preserve">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c) </w:t>
      </w:r>
      <w:r w:rsidRPr="008D71A8">
        <w:rPr>
          <w:rFonts w:asciiTheme="minorHAnsi" w:eastAsiaTheme="minorHAnsi" w:hAnsiTheme="minorHAnsi" w:cstheme="minorHAnsi"/>
          <w:b/>
          <w:color w:val="000000"/>
          <w:sz w:val="22"/>
          <w:szCs w:val="22"/>
          <w:lang w:val="es-BO"/>
        </w:rPr>
        <w:t>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d) </w:t>
      </w:r>
      <w:r w:rsidRPr="008D71A8">
        <w:rPr>
          <w:rFonts w:asciiTheme="minorHAnsi" w:eastAsiaTheme="minorHAnsi" w:hAnsiTheme="minorHAnsi" w:cstheme="minorHAnsi"/>
          <w:b/>
          <w:color w:val="000000"/>
          <w:sz w:val="22"/>
          <w:szCs w:val="22"/>
          <w:lang w:val="es-BO"/>
        </w:rPr>
        <w:t xml:space="preserve">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956A9C" w:rsidRDefault="00956A9C" w:rsidP="00956A9C">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e) </w:t>
      </w:r>
      <w:r w:rsidRPr="008D71A8">
        <w:rPr>
          <w:rFonts w:asciiTheme="minorHAnsi" w:eastAsiaTheme="minorHAnsi" w:hAnsiTheme="minorHAnsi" w:cstheme="minorHAnsi"/>
          <w:b/>
          <w:color w:val="000000"/>
          <w:sz w:val="22"/>
          <w:szCs w:val="22"/>
          <w:lang w:val="es-BO"/>
        </w:rPr>
        <w:t>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956A9C" w:rsidRPr="008D71A8" w:rsidTr="00956A9C">
        <w:trPr>
          <w:trHeight w:val="723"/>
        </w:trPr>
        <w:tc>
          <w:tcPr>
            <w:tcW w:w="846" w:type="dxa"/>
            <w:vAlign w:val="center"/>
          </w:tcPr>
          <w:p w:rsidR="00956A9C" w:rsidRPr="00BC0126" w:rsidRDefault="00956A9C" w:rsidP="00956A9C">
            <w:pPr>
              <w:spacing w:after="160" w:line="259" w:lineRule="auto"/>
              <w:jc w:val="center"/>
              <w:rPr>
                <w:rFonts w:asciiTheme="minorHAnsi" w:eastAsiaTheme="minorHAnsi" w:hAnsiTheme="minorHAnsi" w:cstheme="minorHAnsi"/>
                <w:b/>
                <w:color w:val="000000"/>
                <w:sz w:val="18"/>
                <w:szCs w:val="18"/>
                <w:lang w:val="es-BO"/>
              </w:rPr>
            </w:pPr>
            <w:r w:rsidRPr="00BC0126">
              <w:rPr>
                <w:rFonts w:asciiTheme="minorHAnsi" w:eastAsiaTheme="minorHAnsi" w:hAnsiTheme="minorHAnsi" w:cstheme="minorHAnsi"/>
                <w:b/>
                <w:color w:val="000000"/>
                <w:sz w:val="18"/>
                <w:szCs w:val="18"/>
                <w:lang w:val="es-BO"/>
              </w:rPr>
              <w:t>Código</w:t>
            </w:r>
          </w:p>
        </w:tc>
        <w:tc>
          <w:tcPr>
            <w:tcW w:w="1169" w:type="dxa"/>
            <w:vAlign w:val="center"/>
          </w:tcPr>
          <w:p w:rsidR="00956A9C" w:rsidRPr="00BC0126" w:rsidRDefault="00956A9C" w:rsidP="00956A9C">
            <w:pPr>
              <w:spacing w:after="160" w:line="259" w:lineRule="auto"/>
              <w:jc w:val="center"/>
              <w:rPr>
                <w:rFonts w:asciiTheme="minorHAnsi" w:eastAsiaTheme="minorHAnsi" w:hAnsiTheme="minorHAnsi" w:cstheme="minorHAnsi"/>
                <w:b/>
                <w:color w:val="000000"/>
                <w:sz w:val="18"/>
                <w:szCs w:val="18"/>
                <w:lang w:val="es-BO"/>
              </w:rPr>
            </w:pPr>
            <w:r w:rsidRPr="00BC0126">
              <w:rPr>
                <w:rFonts w:asciiTheme="minorHAnsi" w:eastAsiaTheme="minorHAnsi" w:hAnsiTheme="minorHAnsi" w:cstheme="minorHAnsi"/>
                <w:b/>
                <w:color w:val="000000"/>
                <w:sz w:val="18"/>
                <w:szCs w:val="18"/>
                <w:lang w:val="es-BO"/>
              </w:rPr>
              <w:t>Factor Ambiental</w:t>
            </w:r>
          </w:p>
        </w:tc>
        <w:tc>
          <w:tcPr>
            <w:tcW w:w="1382" w:type="dxa"/>
            <w:vAlign w:val="center"/>
          </w:tcPr>
          <w:p w:rsidR="00956A9C" w:rsidRPr="00BC0126" w:rsidRDefault="00956A9C" w:rsidP="00956A9C">
            <w:pPr>
              <w:spacing w:after="160" w:line="259" w:lineRule="auto"/>
              <w:jc w:val="center"/>
              <w:rPr>
                <w:rFonts w:asciiTheme="minorHAnsi" w:eastAsiaTheme="minorHAnsi" w:hAnsiTheme="minorHAnsi" w:cstheme="minorHAnsi"/>
                <w:b/>
                <w:color w:val="000000"/>
                <w:sz w:val="18"/>
                <w:szCs w:val="18"/>
                <w:lang w:val="es-BO"/>
              </w:rPr>
            </w:pPr>
            <w:r w:rsidRPr="00BC0126">
              <w:rPr>
                <w:rFonts w:asciiTheme="minorHAnsi" w:eastAsiaTheme="minorHAnsi" w:hAnsiTheme="minorHAnsi" w:cstheme="minorHAnsi"/>
                <w:b/>
                <w:color w:val="000000"/>
                <w:sz w:val="18"/>
                <w:szCs w:val="18"/>
                <w:lang w:val="es-BO"/>
              </w:rPr>
              <w:t>Medida a Monitorear de Adecuación/Mitigación</w:t>
            </w:r>
          </w:p>
        </w:tc>
        <w:tc>
          <w:tcPr>
            <w:tcW w:w="1560" w:type="dxa"/>
            <w:vAlign w:val="center"/>
          </w:tcPr>
          <w:p w:rsidR="00956A9C" w:rsidRPr="00BC0126" w:rsidRDefault="00956A9C" w:rsidP="00956A9C">
            <w:pPr>
              <w:spacing w:after="160" w:line="259" w:lineRule="auto"/>
              <w:jc w:val="center"/>
              <w:rPr>
                <w:rFonts w:asciiTheme="minorHAnsi" w:eastAsiaTheme="minorHAnsi" w:hAnsiTheme="minorHAnsi" w:cstheme="minorHAnsi"/>
                <w:b/>
                <w:color w:val="000000"/>
                <w:sz w:val="18"/>
                <w:szCs w:val="18"/>
                <w:lang w:val="es-BO"/>
              </w:rPr>
            </w:pPr>
            <w:r w:rsidRPr="00BC0126">
              <w:rPr>
                <w:rFonts w:asciiTheme="minorHAnsi" w:eastAsiaTheme="minorHAnsi" w:hAnsiTheme="minorHAnsi" w:cstheme="minorHAnsi"/>
                <w:b/>
                <w:color w:val="000000"/>
                <w:sz w:val="18"/>
                <w:szCs w:val="18"/>
                <w:lang w:val="es-BO"/>
              </w:rPr>
              <w:t>Fecha de Cumplimiento (Inicio)</w:t>
            </w:r>
          </w:p>
        </w:tc>
        <w:tc>
          <w:tcPr>
            <w:tcW w:w="1559" w:type="dxa"/>
            <w:vAlign w:val="center"/>
          </w:tcPr>
          <w:p w:rsidR="00956A9C" w:rsidRPr="00BC0126" w:rsidRDefault="00956A9C" w:rsidP="00956A9C">
            <w:pPr>
              <w:spacing w:after="160" w:line="259" w:lineRule="auto"/>
              <w:jc w:val="center"/>
              <w:rPr>
                <w:rFonts w:asciiTheme="minorHAnsi" w:eastAsiaTheme="minorHAnsi" w:hAnsiTheme="minorHAnsi" w:cstheme="minorHAnsi"/>
                <w:b/>
                <w:color w:val="000000"/>
                <w:sz w:val="18"/>
                <w:szCs w:val="18"/>
                <w:lang w:val="es-BO"/>
              </w:rPr>
            </w:pPr>
            <w:r w:rsidRPr="00BC0126">
              <w:rPr>
                <w:rFonts w:asciiTheme="minorHAnsi" w:eastAsiaTheme="minorHAnsi" w:hAnsiTheme="minorHAnsi" w:cstheme="minorHAnsi"/>
                <w:b/>
                <w:color w:val="000000"/>
                <w:sz w:val="18"/>
                <w:szCs w:val="18"/>
                <w:lang w:val="es-BO"/>
              </w:rPr>
              <w:t>Fecha de Cumplimiento (Final)</w:t>
            </w:r>
          </w:p>
        </w:tc>
        <w:tc>
          <w:tcPr>
            <w:tcW w:w="1276" w:type="dxa"/>
            <w:vAlign w:val="center"/>
          </w:tcPr>
          <w:p w:rsidR="00956A9C" w:rsidRPr="00BC0126" w:rsidRDefault="00956A9C" w:rsidP="00956A9C">
            <w:pPr>
              <w:spacing w:after="160" w:line="259" w:lineRule="auto"/>
              <w:jc w:val="center"/>
              <w:rPr>
                <w:rFonts w:asciiTheme="minorHAnsi" w:eastAsiaTheme="minorHAnsi" w:hAnsiTheme="minorHAnsi" w:cstheme="minorHAnsi"/>
                <w:b/>
                <w:color w:val="000000"/>
                <w:sz w:val="18"/>
                <w:szCs w:val="18"/>
                <w:lang w:val="es-BO"/>
              </w:rPr>
            </w:pPr>
            <w:r w:rsidRPr="00BC0126">
              <w:rPr>
                <w:rFonts w:asciiTheme="minorHAnsi" w:eastAsiaTheme="minorHAnsi" w:hAnsiTheme="minorHAnsi" w:cstheme="minorHAnsi"/>
                <w:b/>
                <w:color w:val="000000"/>
                <w:sz w:val="18"/>
                <w:szCs w:val="18"/>
                <w:lang w:val="es-BO"/>
              </w:rPr>
              <w:t>Desarrollo de la Medida</w:t>
            </w:r>
          </w:p>
        </w:tc>
        <w:tc>
          <w:tcPr>
            <w:tcW w:w="1134" w:type="dxa"/>
            <w:vAlign w:val="center"/>
          </w:tcPr>
          <w:p w:rsidR="00956A9C" w:rsidRPr="00BC0126" w:rsidRDefault="00956A9C" w:rsidP="00956A9C">
            <w:pPr>
              <w:spacing w:after="160" w:line="259" w:lineRule="auto"/>
              <w:jc w:val="center"/>
              <w:rPr>
                <w:rFonts w:asciiTheme="minorHAnsi" w:eastAsiaTheme="minorHAnsi" w:hAnsiTheme="minorHAnsi" w:cstheme="minorHAnsi"/>
                <w:b/>
                <w:color w:val="000000"/>
                <w:sz w:val="18"/>
                <w:szCs w:val="18"/>
                <w:lang w:val="es-BO"/>
              </w:rPr>
            </w:pPr>
            <w:r w:rsidRPr="00BC0126">
              <w:rPr>
                <w:rFonts w:asciiTheme="minorHAnsi" w:eastAsiaTheme="minorHAnsi" w:hAnsiTheme="minorHAnsi" w:cstheme="minorHAnsi"/>
                <w:b/>
                <w:color w:val="000000"/>
                <w:sz w:val="18"/>
                <w:szCs w:val="18"/>
                <w:lang w:val="es-BO"/>
              </w:rPr>
              <w:t>Respaldo</w:t>
            </w:r>
          </w:p>
        </w:tc>
      </w:tr>
      <w:tr w:rsidR="00956A9C" w:rsidRPr="008D71A8" w:rsidTr="00956A9C">
        <w:trPr>
          <w:trHeight w:val="462"/>
        </w:trPr>
        <w:tc>
          <w:tcPr>
            <w:tcW w:w="846" w:type="dxa"/>
            <w:vAlign w:val="center"/>
          </w:tcPr>
          <w:p w:rsidR="00956A9C" w:rsidRPr="008D71A8" w:rsidRDefault="00956A9C" w:rsidP="00956A9C">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956A9C" w:rsidRPr="008D71A8" w:rsidRDefault="00956A9C" w:rsidP="00956A9C">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956A9C" w:rsidRPr="008D71A8" w:rsidRDefault="00956A9C" w:rsidP="00956A9C">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956A9C" w:rsidRPr="008D71A8" w:rsidRDefault="00956A9C" w:rsidP="00956A9C">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956A9C" w:rsidRPr="008D71A8" w:rsidRDefault="00956A9C" w:rsidP="00956A9C">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956A9C" w:rsidRPr="008D71A8" w:rsidRDefault="00956A9C" w:rsidP="00956A9C">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956A9C" w:rsidRPr="008D71A8" w:rsidRDefault="00956A9C" w:rsidP="00956A9C">
            <w:pPr>
              <w:spacing w:after="160" w:line="259" w:lineRule="auto"/>
              <w:jc w:val="center"/>
              <w:rPr>
                <w:rFonts w:asciiTheme="minorHAnsi" w:eastAsiaTheme="minorHAnsi" w:hAnsiTheme="minorHAnsi" w:cstheme="minorHAnsi"/>
                <w:b/>
                <w:color w:val="000000"/>
                <w:sz w:val="22"/>
                <w:szCs w:val="22"/>
                <w:lang w:val="es-BO"/>
              </w:rPr>
            </w:pPr>
          </w:p>
        </w:tc>
      </w:tr>
    </w:tbl>
    <w:p w:rsidR="00956A9C" w:rsidRDefault="00956A9C" w:rsidP="00956A9C">
      <w:pPr>
        <w:spacing w:after="160" w:line="259" w:lineRule="auto"/>
        <w:jc w:val="both"/>
        <w:rPr>
          <w:rFonts w:asciiTheme="minorHAnsi" w:eastAsiaTheme="minorHAnsi" w:hAnsiTheme="minorHAnsi" w:cstheme="minorHAnsi"/>
          <w:b/>
          <w:color w:val="000000"/>
          <w:sz w:val="22"/>
          <w:szCs w:val="22"/>
          <w:lang w:val="es-BO"/>
        </w:rPr>
      </w:pPr>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f) </w:t>
      </w:r>
      <w:r w:rsidRPr="008D71A8">
        <w:rPr>
          <w:rFonts w:asciiTheme="minorHAnsi" w:eastAsiaTheme="minorHAnsi" w:hAnsiTheme="minorHAnsi" w:cstheme="minorHAnsi"/>
          <w:b/>
          <w:color w:val="000000"/>
          <w:sz w:val="22"/>
          <w:szCs w:val="22"/>
          <w:lang w:val="es-BO"/>
        </w:rPr>
        <w:t>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t xml:space="preserve">g) </w:t>
      </w:r>
      <w:r w:rsidRPr="008D71A8">
        <w:rPr>
          <w:rFonts w:asciiTheme="minorHAnsi" w:eastAsiaTheme="minorHAnsi" w:hAnsiTheme="minorHAnsi" w:cstheme="minorHAnsi"/>
          <w:b/>
          <w:color w:val="000000"/>
          <w:sz w:val="22"/>
          <w:szCs w:val="22"/>
          <w:lang w:val="es-BO"/>
        </w:rPr>
        <w:t>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Pr>
          <w:rFonts w:asciiTheme="minorHAnsi" w:eastAsiaTheme="minorHAnsi" w:hAnsiTheme="minorHAnsi" w:cstheme="minorHAnsi"/>
          <w:b/>
          <w:color w:val="000000"/>
          <w:sz w:val="22"/>
          <w:szCs w:val="22"/>
          <w:lang w:val="es-BO"/>
        </w:rPr>
        <w:lastRenderedPageBreak/>
        <w:t xml:space="preserve">h) </w:t>
      </w:r>
      <w:r w:rsidRPr="008D71A8">
        <w:rPr>
          <w:rFonts w:asciiTheme="minorHAnsi" w:eastAsiaTheme="minorHAnsi" w:hAnsiTheme="minorHAnsi" w:cstheme="minorHAnsi"/>
          <w:b/>
          <w:color w:val="000000"/>
          <w:sz w:val="22"/>
          <w:szCs w:val="22"/>
          <w:lang w:val="es-BO"/>
        </w:rPr>
        <w:t xml:space="preserve">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956A9C" w:rsidRPr="00BC0126" w:rsidRDefault="00A2423A" w:rsidP="00956A9C">
      <w:pPr>
        <w:spacing w:after="160" w:line="259" w:lineRule="auto"/>
        <w:rPr>
          <w:rFonts w:asciiTheme="minorHAnsi" w:eastAsiaTheme="minorHAnsi" w:hAnsiTheme="minorHAnsi" w:cstheme="minorHAnsi"/>
          <w:b/>
          <w:color w:val="000000"/>
          <w:sz w:val="22"/>
          <w:szCs w:val="22"/>
          <w:u w:val="single"/>
          <w:lang w:val="es-BO"/>
        </w:rPr>
      </w:pPr>
      <w:r>
        <w:rPr>
          <w:rFonts w:asciiTheme="minorHAnsi" w:eastAsiaTheme="minorHAnsi" w:hAnsiTheme="minorHAnsi" w:cstheme="minorHAnsi"/>
          <w:b/>
          <w:color w:val="000000"/>
          <w:sz w:val="22"/>
          <w:szCs w:val="22"/>
          <w:u w:val="single"/>
          <w:lang w:val="es-BO"/>
        </w:rPr>
        <w:t>4</w:t>
      </w:r>
      <w:r w:rsidR="00956A9C" w:rsidRPr="00BC0126">
        <w:rPr>
          <w:rFonts w:asciiTheme="minorHAnsi" w:eastAsiaTheme="minorHAnsi" w:hAnsiTheme="minorHAnsi" w:cstheme="minorHAnsi"/>
          <w:b/>
          <w:color w:val="000000"/>
          <w:sz w:val="22"/>
          <w:szCs w:val="22"/>
          <w:u w:val="single"/>
          <w:lang w:val="es-BO"/>
        </w:rPr>
        <w:t>.3. ANEXOS DEL INFORME AMBIENTAL</w:t>
      </w:r>
    </w:p>
    <w:p w:rsidR="00956A9C" w:rsidRPr="008D71A8" w:rsidRDefault="00956A9C" w:rsidP="00956A9C">
      <w:pPr>
        <w:spacing w:after="160" w:line="259" w:lineRule="auto"/>
        <w:rPr>
          <w:rFonts w:asciiTheme="minorHAnsi" w:eastAsiaTheme="minorHAnsi" w:hAnsiTheme="minorHAnsi" w:cstheme="minorHAnsi"/>
          <w:b/>
          <w:color w:val="000000"/>
          <w:sz w:val="22"/>
          <w:szCs w:val="22"/>
          <w:lang w:val="es-BO"/>
        </w:rPr>
      </w:pPr>
      <w:r>
        <w:rPr>
          <w:rFonts w:asciiTheme="minorHAnsi" w:eastAsiaTheme="minorHAnsi" w:hAnsiTheme="minorHAnsi" w:cstheme="minorHAnsi"/>
          <w:b/>
          <w:color w:val="000000"/>
          <w:sz w:val="22"/>
          <w:szCs w:val="22"/>
          <w:lang w:val="es-BO"/>
        </w:rPr>
        <w:t xml:space="preserve">a) </w:t>
      </w:r>
      <w:r w:rsidRPr="008D71A8">
        <w:rPr>
          <w:rFonts w:asciiTheme="minorHAnsi" w:eastAsiaTheme="minorHAnsi" w:hAnsiTheme="minorHAnsi" w:cstheme="minorHAnsi"/>
          <w:b/>
          <w:color w:val="000000"/>
          <w:sz w:val="22"/>
          <w:szCs w:val="22"/>
          <w:lang w:val="es-BO"/>
        </w:rPr>
        <w:t>Anexo de Mapas, Planos y Fotografías</w:t>
      </w:r>
    </w:p>
    <w:p w:rsidR="00956A9C" w:rsidRPr="008D71A8" w:rsidRDefault="00956A9C" w:rsidP="00956A9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956A9C" w:rsidRPr="008D71A8" w:rsidRDefault="00956A9C" w:rsidP="00956A9C">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956A9C" w:rsidRPr="008D71A8" w:rsidRDefault="00956A9C" w:rsidP="00956A9C">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956A9C" w:rsidRPr="008D71A8" w:rsidRDefault="00956A9C" w:rsidP="00956A9C">
      <w:pPr>
        <w:spacing w:after="160" w:line="259" w:lineRule="auto"/>
        <w:rPr>
          <w:rFonts w:asciiTheme="minorHAnsi" w:eastAsiaTheme="minorHAnsi" w:hAnsiTheme="minorHAnsi" w:cstheme="minorHAnsi"/>
          <w:b/>
          <w:color w:val="000000"/>
          <w:sz w:val="22"/>
          <w:szCs w:val="22"/>
          <w:lang w:val="es-BO"/>
        </w:rPr>
      </w:pPr>
      <w:r>
        <w:rPr>
          <w:rFonts w:asciiTheme="minorHAnsi" w:eastAsiaTheme="minorHAnsi" w:hAnsiTheme="minorHAnsi" w:cstheme="minorHAnsi"/>
          <w:b/>
          <w:color w:val="000000"/>
          <w:sz w:val="22"/>
          <w:szCs w:val="22"/>
          <w:lang w:val="es-BO"/>
        </w:rPr>
        <w:t xml:space="preserve">b) </w:t>
      </w:r>
      <w:r w:rsidRPr="008D71A8">
        <w:rPr>
          <w:rFonts w:asciiTheme="minorHAnsi" w:eastAsiaTheme="minorHAnsi" w:hAnsiTheme="minorHAnsi" w:cstheme="minorHAnsi"/>
          <w:b/>
          <w:color w:val="000000"/>
          <w:sz w:val="22"/>
          <w:szCs w:val="22"/>
          <w:lang w:val="es-BO"/>
        </w:rPr>
        <w:t xml:space="preserve">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956A9C" w:rsidRPr="008D71A8" w:rsidRDefault="00956A9C" w:rsidP="00956A9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956A9C" w:rsidRPr="008D71A8" w:rsidRDefault="00956A9C" w:rsidP="00956A9C">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956A9C" w:rsidRPr="008D71A8" w:rsidRDefault="00956A9C" w:rsidP="00956A9C">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956A9C" w:rsidRPr="008D71A8" w:rsidRDefault="00956A9C" w:rsidP="00956A9C">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956A9C" w:rsidRPr="008D71A8" w:rsidRDefault="00956A9C" w:rsidP="00956A9C">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956A9C" w:rsidRPr="008D71A8" w:rsidRDefault="00956A9C" w:rsidP="00956A9C">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956A9C" w:rsidRPr="008D71A8" w:rsidRDefault="00956A9C" w:rsidP="00956A9C">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956A9C" w:rsidRPr="008D71A8" w:rsidRDefault="00956A9C" w:rsidP="00956A9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Pr>
          <w:rFonts w:asciiTheme="minorHAnsi" w:eastAsiaTheme="minorHAnsi" w:hAnsiTheme="minorHAnsi" w:cstheme="minorHAnsi"/>
          <w:b/>
          <w:color w:val="000000"/>
          <w:sz w:val="22"/>
          <w:szCs w:val="22"/>
          <w:lang w:val="es-BO"/>
        </w:rPr>
        <w:t xml:space="preserve"> </w:t>
      </w:r>
      <w:r w:rsidRPr="008D71A8">
        <w:rPr>
          <w:rFonts w:asciiTheme="minorHAnsi" w:eastAsiaTheme="minorHAnsi" w:hAnsiTheme="minorHAnsi" w:cstheme="minorHAnsi"/>
          <w:b/>
          <w:color w:val="000000"/>
          <w:sz w:val="22"/>
          <w:szCs w:val="22"/>
          <w:lang w:val="es-BO"/>
        </w:rPr>
        <w:t>REQUISITOS DE PROTECCIÓN AMBIENTAL CONTRATISTAS</w:t>
      </w:r>
    </w:p>
    <w:p w:rsidR="00956A9C" w:rsidRPr="008D71A8" w:rsidRDefault="00956A9C" w:rsidP="00956A9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9356" w:type="dxa"/>
        <w:tblInd w:w="-147" w:type="dxa"/>
        <w:tblLook w:val="04A0" w:firstRow="1" w:lastRow="0" w:firstColumn="1" w:lastColumn="0" w:noHBand="0" w:noVBand="1"/>
      </w:tblPr>
      <w:tblGrid>
        <w:gridCol w:w="1953"/>
        <w:gridCol w:w="3434"/>
        <w:gridCol w:w="1985"/>
        <w:gridCol w:w="1984"/>
      </w:tblGrid>
      <w:tr w:rsidR="00956A9C" w:rsidRPr="00772084" w:rsidTr="00956A9C">
        <w:trPr>
          <w:trHeight w:val="618"/>
        </w:trPr>
        <w:tc>
          <w:tcPr>
            <w:tcW w:w="5387" w:type="dxa"/>
            <w:gridSpan w:val="2"/>
            <w:shd w:val="clear" w:color="auto" w:fill="B8CCE4" w:themeFill="accent1" w:themeFillTint="66"/>
            <w:vAlign w:val="center"/>
          </w:tcPr>
          <w:p w:rsidR="00956A9C" w:rsidRPr="00772084" w:rsidRDefault="00956A9C" w:rsidP="00956A9C">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RESPALDO</w:t>
            </w:r>
          </w:p>
        </w:tc>
        <w:tc>
          <w:tcPr>
            <w:tcW w:w="1985" w:type="dxa"/>
            <w:shd w:val="clear" w:color="auto" w:fill="B8CCE4" w:themeFill="accent1" w:themeFillTint="66"/>
            <w:vAlign w:val="center"/>
          </w:tcPr>
          <w:p w:rsidR="00956A9C" w:rsidRPr="00772084" w:rsidRDefault="00956A9C" w:rsidP="00956A9C">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FORMATO INFORME</w:t>
            </w:r>
          </w:p>
        </w:tc>
        <w:tc>
          <w:tcPr>
            <w:tcW w:w="1984" w:type="dxa"/>
            <w:shd w:val="clear" w:color="auto" w:fill="B8CCE4" w:themeFill="accent1" w:themeFillTint="66"/>
            <w:vAlign w:val="center"/>
          </w:tcPr>
          <w:p w:rsidR="00956A9C" w:rsidRPr="00772084" w:rsidRDefault="00956A9C" w:rsidP="00956A9C">
            <w:pPr>
              <w:spacing w:after="160" w:line="259" w:lineRule="auto"/>
              <w:jc w:val="center"/>
              <w:rPr>
                <w:rFonts w:asciiTheme="minorHAnsi" w:eastAsiaTheme="minorHAnsi" w:hAnsiTheme="minorHAnsi" w:cstheme="minorHAnsi"/>
                <w:b/>
                <w:color w:val="000000"/>
                <w:sz w:val="22"/>
                <w:lang w:val="es-BO"/>
              </w:rPr>
            </w:pPr>
            <w:proofErr w:type="spellStart"/>
            <w:r w:rsidRPr="00772084">
              <w:rPr>
                <w:rFonts w:asciiTheme="minorHAnsi" w:eastAsiaTheme="minorHAnsi" w:hAnsiTheme="minorHAnsi" w:cstheme="minorHAnsi"/>
                <w:b/>
                <w:color w:val="000000"/>
                <w:sz w:val="22"/>
                <w:lang w:val="es-BO"/>
              </w:rPr>
              <w:t>PRESENTACION</w:t>
            </w:r>
            <w:proofErr w:type="spellEnd"/>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1.- INFORME DE LA SITUACIÓN AMBIENTAL INICIAL DEL ÁREA INCLUYE REGISTRO FOTOGRÁFICO</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INICIAL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2.- PLANILLA MENSUAL DE </w:t>
            </w:r>
            <w:proofErr w:type="spellStart"/>
            <w:r w:rsidRPr="00BC0126">
              <w:rPr>
                <w:rFonts w:asciiTheme="minorHAnsi" w:hAnsiTheme="minorHAnsi" w:cstheme="minorHAnsi"/>
                <w:sz w:val="22"/>
                <w:szCs w:val="22"/>
              </w:rPr>
              <w:t>GENERACION</w:t>
            </w:r>
            <w:proofErr w:type="spellEnd"/>
            <w:r w:rsidRPr="00BC0126">
              <w:rPr>
                <w:rFonts w:asciiTheme="minorHAnsi" w:hAnsiTheme="minorHAnsi" w:cstheme="minorHAnsi"/>
                <w:sz w:val="22"/>
                <w:szCs w:val="22"/>
              </w:rPr>
              <w:t xml:space="preserve"> DE RESIDUOS (COMUNES, RESIDUOS DE SOLDADURA, LIJAS, RESIDUOS DE RADIOGRAFIADO, ESPONJAS DE PRIMER, RESTOS DE MANTEO, Y OTROS PELIGROSOS.)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3.- INFORME DE LA GESTIÓN DE RESIDUOS SÓLIDOS (RELACIONADO AL PUNTO ANTERIOR)</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4.- PLANILLA DE </w:t>
            </w:r>
            <w:proofErr w:type="spellStart"/>
            <w:r w:rsidRPr="00BC0126">
              <w:rPr>
                <w:rFonts w:asciiTheme="minorHAnsi" w:hAnsiTheme="minorHAnsi" w:cstheme="minorHAnsi"/>
                <w:sz w:val="22"/>
                <w:szCs w:val="22"/>
              </w:rPr>
              <w:t>GENERACION</w:t>
            </w:r>
            <w:proofErr w:type="spellEnd"/>
            <w:r w:rsidRPr="00BC0126">
              <w:rPr>
                <w:rFonts w:asciiTheme="minorHAnsi" w:hAnsiTheme="minorHAnsi" w:cstheme="minorHAnsi"/>
                <w:sz w:val="22"/>
                <w:szCs w:val="22"/>
              </w:rPr>
              <w:t xml:space="preserve"> DE RESIDUOS SÓLIDOS (ÉNFASIS EN LOS ESCOMBROS)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5.- INFORME DE LA GESTIÓN DE RESIDUOS SÓLIDOS RELACIONADO AL PUNTO ANTERIOR</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lastRenderedPageBreak/>
              <w:t>6.- PLANILLAS DE CONSUMO Y ALMACENAMIENTO DE SUSTANCIAS PELIGROSAS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7.- PLANILLA DE CONSUMO DE AGUA UTILIZADA PARA RIEGO</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8.- PLANILLA DE CONSUMO DE COMBUSTIBLES Y LUBRICANTES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9.- PLANILLA DE CONSUMO DE SUSTANCIAS PELIGROSAS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10.- REALIZACIÓN DE MEDICIONES DE CAUDAL DE CUERPOS DE AGUA QUE SE EMPLEARAN PARA LA PRUEBA </w:t>
            </w:r>
            <w:proofErr w:type="spellStart"/>
            <w:r w:rsidRPr="00BC0126">
              <w:rPr>
                <w:rFonts w:asciiTheme="minorHAnsi" w:hAnsiTheme="minorHAnsi" w:cstheme="minorHAnsi"/>
                <w:sz w:val="22"/>
                <w:szCs w:val="22"/>
              </w:rPr>
              <w:t>HIDRAULICA</w:t>
            </w:r>
            <w:proofErr w:type="spellEnd"/>
            <w:r w:rsidRPr="00BC0126">
              <w:rPr>
                <w:rFonts w:asciiTheme="minorHAnsi" w:hAnsiTheme="minorHAnsi" w:cstheme="minorHAnsi"/>
                <w:sz w:val="22"/>
                <w:szCs w:val="22"/>
              </w:rPr>
              <w:t xml:space="preserve"> (CUANDO CORRESPONDA) PARA CUMPLIMIENTO DEL INCISO D) ART. 71 DEL </w:t>
            </w:r>
            <w:proofErr w:type="spellStart"/>
            <w:r w:rsidRPr="00BC0126">
              <w:rPr>
                <w:rFonts w:asciiTheme="minorHAnsi" w:hAnsiTheme="minorHAnsi" w:cstheme="minorHAnsi"/>
                <w:sz w:val="22"/>
                <w:szCs w:val="22"/>
              </w:rPr>
              <w:t>RASH</w:t>
            </w:r>
            <w:proofErr w:type="spellEnd"/>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 xml:space="preserve">PREVIO A LA PRUEBA </w:t>
            </w:r>
            <w:proofErr w:type="spellStart"/>
            <w:r w:rsidRPr="00BC0126">
              <w:rPr>
                <w:rFonts w:asciiTheme="minorHAnsi" w:hAnsiTheme="minorHAnsi" w:cstheme="minorHAnsi"/>
                <w:sz w:val="22"/>
                <w:szCs w:val="22"/>
              </w:rPr>
              <w:t>HIDRAULICA</w:t>
            </w:r>
            <w:proofErr w:type="spellEnd"/>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11.- PLANILLA DE CONSUMO DE AGUA CORRESPONDIENTE A LA PRUEBA </w:t>
            </w:r>
            <w:proofErr w:type="spellStart"/>
            <w:r w:rsidRPr="00BC0126">
              <w:rPr>
                <w:rFonts w:asciiTheme="minorHAnsi" w:hAnsiTheme="minorHAnsi" w:cstheme="minorHAnsi"/>
                <w:sz w:val="22"/>
                <w:szCs w:val="22"/>
              </w:rPr>
              <w:t>HIDRAÚLICA</w:t>
            </w:r>
            <w:proofErr w:type="spellEnd"/>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12.- RESULTADOS DE LABORATORIO </w:t>
            </w:r>
            <w:proofErr w:type="spellStart"/>
            <w:r w:rsidRPr="00BC0126">
              <w:rPr>
                <w:rFonts w:asciiTheme="minorHAnsi" w:hAnsiTheme="minorHAnsi" w:cstheme="minorHAnsi"/>
                <w:sz w:val="22"/>
                <w:szCs w:val="22"/>
              </w:rPr>
              <w:t>DESPUES</w:t>
            </w:r>
            <w:proofErr w:type="spellEnd"/>
            <w:r w:rsidRPr="00BC0126">
              <w:rPr>
                <w:rFonts w:asciiTheme="minorHAnsi" w:hAnsiTheme="minorHAnsi" w:cstheme="minorHAnsi"/>
                <w:sz w:val="22"/>
                <w:szCs w:val="22"/>
              </w:rPr>
              <w:t xml:space="preserve"> DEL USO DE AGUA EN PRUEBA </w:t>
            </w:r>
            <w:proofErr w:type="spellStart"/>
            <w:r w:rsidRPr="00BC0126">
              <w:rPr>
                <w:rFonts w:asciiTheme="minorHAnsi" w:hAnsiTheme="minorHAnsi" w:cstheme="minorHAnsi"/>
                <w:sz w:val="22"/>
                <w:szCs w:val="22"/>
              </w:rPr>
              <w:t>HIDRAULICA</w:t>
            </w:r>
            <w:proofErr w:type="spellEnd"/>
            <w:r w:rsidRPr="00BC0126">
              <w:rPr>
                <w:rFonts w:asciiTheme="minorHAnsi" w:hAnsiTheme="minorHAnsi" w:cstheme="minorHAnsi"/>
                <w:sz w:val="22"/>
                <w:szCs w:val="22"/>
              </w:rPr>
              <w:t xml:space="preserve"> CONSIDERANDO EL ARTICULO 71 DEL </w:t>
            </w:r>
            <w:proofErr w:type="spellStart"/>
            <w:r w:rsidRPr="00BC0126">
              <w:rPr>
                <w:rFonts w:asciiTheme="minorHAnsi" w:hAnsiTheme="minorHAnsi" w:cstheme="minorHAnsi"/>
                <w:sz w:val="22"/>
                <w:szCs w:val="22"/>
              </w:rPr>
              <w:t>RASH</w:t>
            </w:r>
            <w:proofErr w:type="spellEnd"/>
            <w:r w:rsidRPr="00BC0126">
              <w:rPr>
                <w:rFonts w:asciiTheme="minorHAnsi" w:hAnsiTheme="minorHAnsi" w:cstheme="minorHAnsi"/>
                <w:sz w:val="22"/>
                <w:szCs w:val="22"/>
              </w:rPr>
              <w:t xml:space="preserve"> PREVINIENDO LA EXISTENCIA DE CONTAMINANTES TALES COMO: INHIBIDORES, </w:t>
            </w:r>
            <w:proofErr w:type="spellStart"/>
            <w:r w:rsidRPr="00BC0126">
              <w:rPr>
                <w:rFonts w:asciiTheme="minorHAnsi" w:hAnsiTheme="minorHAnsi" w:cstheme="minorHAnsi"/>
                <w:sz w:val="22"/>
                <w:szCs w:val="22"/>
              </w:rPr>
              <w:t>BIOCIDA</w:t>
            </w:r>
            <w:proofErr w:type="spellEnd"/>
            <w:r w:rsidRPr="00BC0126">
              <w:rPr>
                <w:rFonts w:asciiTheme="minorHAnsi" w:hAnsiTheme="minorHAnsi" w:cstheme="minorHAnsi"/>
                <w:sz w:val="22"/>
                <w:szCs w:val="22"/>
              </w:rPr>
              <w:t xml:space="preserve"> Y GLICOL</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13.- INFORME DE PRUEBA </w:t>
            </w:r>
            <w:proofErr w:type="spellStart"/>
            <w:r w:rsidRPr="00BC0126">
              <w:rPr>
                <w:rFonts w:asciiTheme="minorHAnsi" w:hAnsiTheme="minorHAnsi" w:cstheme="minorHAnsi"/>
                <w:sz w:val="22"/>
                <w:szCs w:val="22"/>
              </w:rPr>
              <w:t>HIDRAÚLICA</w:t>
            </w:r>
            <w:proofErr w:type="spellEnd"/>
            <w:r w:rsidRPr="00BC0126">
              <w:rPr>
                <w:rFonts w:asciiTheme="minorHAnsi" w:hAnsiTheme="minorHAnsi" w:cstheme="minorHAnsi"/>
                <w:sz w:val="22"/>
                <w:szCs w:val="22"/>
              </w:rPr>
              <w:t xml:space="preserve"> (FUENTE DE ABASTECIMIENTO, CALIDAD DE DESCARGA DEL AGUA Y LUGAR DE DESCARGA)</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14.- PLANILLA DE CONSUMO DE COMBUSTIBLES Y LUBRICANTES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15.- PLANILLA DE CONSUMO DE SUSTANCIAS PELIGROSAS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16.- INFORME SOBRE EL MANEJO, ALMACENAMIENTO Y TRANSPORTE DE COMBUSTIBLE, LUBRICANTES, GRASAS, </w:t>
            </w:r>
            <w:proofErr w:type="spellStart"/>
            <w:r w:rsidRPr="00BC0126">
              <w:rPr>
                <w:rFonts w:asciiTheme="minorHAnsi" w:hAnsiTheme="minorHAnsi" w:cstheme="minorHAnsi"/>
                <w:sz w:val="22"/>
                <w:szCs w:val="22"/>
              </w:rPr>
              <w:t>ETC</w:t>
            </w:r>
            <w:proofErr w:type="spellEnd"/>
            <w:r w:rsidRPr="00BC0126">
              <w:rPr>
                <w:rFonts w:asciiTheme="minorHAnsi" w:hAnsiTheme="minorHAnsi" w:cstheme="minorHAnsi"/>
                <w:sz w:val="22"/>
                <w:szCs w:val="22"/>
              </w:rPr>
              <w:t>)</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17.- PLANILLAS DE </w:t>
            </w:r>
            <w:proofErr w:type="spellStart"/>
            <w:r w:rsidRPr="00BC0126">
              <w:rPr>
                <w:rFonts w:asciiTheme="minorHAnsi" w:hAnsiTheme="minorHAnsi" w:cstheme="minorHAnsi"/>
                <w:sz w:val="22"/>
                <w:szCs w:val="22"/>
              </w:rPr>
              <w:t>INDUCCION</w:t>
            </w:r>
            <w:proofErr w:type="spellEnd"/>
            <w:r w:rsidRPr="00BC0126">
              <w:rPr>
                <w:rFonts w:asciiTheme="minorHAnsi" w:hAnsiTheme="minorHAnsi" w:cstheme="minorHAnsi"/>
                <w:sz w:val="22"/>
                <w:szCs w:val="22"/>
              </w:rPr>
              <w:t xml:space="preserve"> Y </w:t>
            </w:r>
            <w:proofErr w:type="spellStart"/>
            <w:r w:rsidRPr="00BC0126">
              <w:rPr>
                <w:rFonts w:asciiTheme="minorHAnsi" w:hAnsiTheme="minorHAnsi" w:cstheme="minorHAnsi"/>
                <w:sz w:val="22"/>
                <w:szCs w:val="22"/>
              </w:rPr>
              <w:t>CAPACITACION</w:t>
            </w:r>
            <w:proofErr w:type="spellEnd"/>
            <w:r w:rsidRPr="00BC0126">
              <w:rPr>
                <w:rFonts w:asciiTheme="minorHAnsi" w:hAnsiTheme="minorHAnsi" w:cstheme="minorHAnsi"/>
                <w:sz w:val="22"/>
                <w:szCs w:val="22"/>
              </w:rPr>
              <w:t xml:space="preserve"> AL PERSONAL EN TEMAS DE SEGURIDAD, SALUD, AMBIENTE Y SOCIAL</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18.- AUTORIZACIONES DE TRABAJO OTORGADOS POR EL GOBIERNO MUNICIPAL (USOS DE </w:t>
            </w:r>
            <w:proofErr w:type="spellStart"/>
            <w:r w:rsidRPr="00BC0126">
              <w:rPr>
                <w:rFonts w:asciiTheme="minorHAnsi" w:hAnsiTheme="minorHAnsi" w:cstheme="minorHAnsi"/>
                <w:sz w:val="22"/>
                <w:szCs w:val="22"/>
              </w:rPr>
              <w:t>DDV</w:t>
            </w:r>
            <w:proofErr w:type="spellEnd"/>
            <w:r w:rsidRPr="00BC0126">
              <w:rPr>
                <w:rFonts w:asciiTheme="minorHAnsi" w:hAnsiTheme="minorHAnsi" w:cstheme="minorHAnsi"/>
                <w:sz w:val="22"/>
                <w:szCs w:val="22"/>
              </w:rPr>
              <w:t xml:space="preserve">, CERTIFICADOS DE SERVIDUMBRE, </w:t>
            </w:r>
            <w:proofErr w:type="spellStart"/>
            <w:r w:rsidRPr="00BC0126">
              <w:rPr>
                <w:rFonts w:asciiTheme="minorHAnsi" w:hAnsiTheme="minorHAnsi" w:cstheme="minorHAnsi"/>
                <w:sz w:val="22"/>
                <w:szCs w:val="22"/>
              </w:rPr>
              <w:t>ETC</w:t>
            </w:r>
            <w:proofErr w:type="spellEnd"/>
            <w:r w:rsidRPr="00BC0126">
              <w:rPr>
                <w:rFonts w:asciiTheme="minorHAnsi" w:hAnsiTheme="minorHAnsi" w:cstheme="minorHAnsi"/>
                <w:sz w:val="22"/>
                <w:szCs w:val="22"/>
              </w:rPr>
              <w:t>)</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19.- INSTRUCTIVO DE HORARIOS DE TRABAJO</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INICIAL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20.- MONITOREO DE RUIDO EN AL MENOS 3 PUNTOS PARA CADA UNA DE LAS SIGUIENTES ACTIVIDADES CUANDO APLIQUE: 1) USO DE MAQUINARIA Y/O VEHÍCULOS PESADOS EN DESFILE DE </w:t>
            </w:r>
            <w:proofErr w:type="spellStart"/>
            <w:r w:rsidRPr="00BC0126">
              <w:rPr>
                <w:rFonts w:asciiTheme="minorHAnsi" w:hAnsiTheme="minorHAnsi" w:cstheme="minorHAnsi"/>
                <w:sz w:val="22"/>
                <w:szCs w:val="22"/>
              </w:rPr>
              <w:t>TUBERIA</w:t>
            </w:r>
            <w:proofErr w:type="spellEnd"/>
            <w:r w:rsidRPr="00BC0126">
              <w:rPr>
                <w:rFonts w:asciiTheme="minorHAnsi" w:hAnsiTheme="minorHAnsi" w:cstheme="minorHAnsi"/>
                <w:sz w:val="22"/>
                <w:szCs w:val="22"/>
              </w:rPr>
              <w:t xml:space="preserve">, 2) AMOLADO DE JUNTA, 3) CORTADO DE JUNTA DEFECTUOSA, 4) PRUEBA DE </w:t>
            </w:r>
            <w:proofErr w:type="spellStart"/>
            <w:r w:rsidRPr="00BC0126">
              <w:rPr>
                <w:rFonts w:asciiTheme="minorHAnsi" w:hAnsiTheme="minorHAnsi" w:cstheme="minorHAnsi"/>
                <w:sz w:val="22"/>
                <w:szCs w:val="22"/>
              </w:rPr>
              <w:t>HERMETICIDIDAD</w:t>
            </w:r>
            <w:proofErr w:type="spellEnd"/>
            <w:r w:rsidRPr="00BC0126">
              <w:rPr>
                <w:rFonts w:asciiTheme="minorHAnsi" w:hAnsiTheme="minorHAnsi" w:cstheme="minorHAnsi"/>
                <w:sz w:val="22"/>
                <w:szCs w:val="22"/>
              </w:rPr>
              <w:t xml:space="preserve"> Y 5) VENTEO DE RED PARA PUESTA EN MARCHA.</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21.- PLANILLA DE DOTACIÓN DE </w:t>
            </w:r>
            <w:proofErr w:type="spellStart"/>
            <w:r w:rsidRPr="00BC0126">
              <w:rPr>
                <w:rFonts w:asciiTheme="minorHAnsi" w:hAnsiTheme="minorHAnsi" w:cstheme="minorHAnsi"/>
                <w:sz w:val="22"/>
                <w:szCs w:val="22"/>
              </w:rPr>
              <w:t>EPP</w:t>
            </w:r>
            <w:proofErr w:type="spellEnd"/>
            <w:r w:rsidRPr="00BC0126">
              <w:rPr>
                <w:rFonts w:asciiTheme="minorHAnsi" w:hAnsiTheme="minorHAnsi" w:cstheme="minorHAnsi"/>
                <w:sz w:val="22"/>
                <w:szCs w:val="22"/>
              </w:rPr>
              <w:t xml:space="preserve"> E INFORME DE </w:t>
            </w:r>
            <w:proofErr w:type="spellStart"/>
            <w:r w:rsidRPr="00BC0126">
              <w:rPr>
                <w:rFonts w:asciiTheme="minorHAnsi" w:hAnsiTheme="minorHAnsi" w:cstheme="minorHAnsi"/>
                <w:sz w:val="22"/>
                <w:szCs w:val="22"/>
              </w:rPr>
              <w:t>SEÑALIZACION</w:t>
            </w:r>
            <w:proofErr w:type="spellEnd"/>
            <w:r w:rsidRPr="00BC0126">
              <w:rPr>
                <w:rFonts w:asciiTheme="minorHAnsi" w:hAnsiTheme="minorHAnsi" w:cstheme="minorHAnsi"/>
                <w:sz w:val="22"/>
                <w:szCs w:val="22"/>
              </w:rPr>
              <w:t xml:space="preserve"> PARA MEDIO AMBIENTE Y SEGURIDAD CON EL RESPECTIVO REGISTRO FOTOGRÁFICO EN TODAS LAS ACTIVIDADES QUE VAYAN A REALIZARSE</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22.- INFORME DE LA GESTIÓN DE RESIDUOS LÍQUIDOS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lastRenderedPageBreak/>
              <w:t>23.- INFORME DE SIMULACRO DE EMERGENCIAS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 xml:space="preserve">24.- PLANILLAS DE </w:t>
            </w:r>
            <w:proofErr w:type="spellStart"/>
            <w:r w:rsidRPr="00BC0126">
              <w:rPr>
                <w:rFonts w:asciiTheme="minorHAnsi" w:hAnsiTheme="minorHAnsi" w:cstheme="minorHAnsi"/>
                <w:sz w:val="22"/>
                <w:szCs w:val="22"/>
              </w:rPr>
              <w:t>INSPECCION</w:t>
            </w:r>
            <w:proofErr w:type="spellEnd"/>
            <w:r w:rsidRPr="00BC0126">
              <w:rPr>
                <w:rFonts w:asciiTheme="minorHAnsi" w:hAnsiTheme="minorHAnsi" w:cstheme="minorHAnsi"/>
                <w:sz w:val="22"/>
                <w:szCs w:val="22"/>
              </w:rPr>
              <w:t xml:space="preserve"> Y MANTENIMIENTO DE </w:t>
            </w:r>
            <w:proofErr w:type="spellStart"/>
            <w:r w:rsidRPr="00BC0126">
              <w:rPr>
                <w:rFonts w:asciiTheme="minorHAnsi" w:hAnsiTheme="minorHAnsi" w:cstheme="minorHAnsi"/>
                <w:sz w:val="22"/>
                <w:szCs w:val="22"/>
              </w:rPr>
              <w:t>VEHICULOS</w:t>
            </w:r>
            <w:proofErr w:type="spellEnd"/>
            <w:r w:rsidRPr="00BC0126">
              <w:rPr>
                <w:rFonts w:asciiTheme="minorHAnsi" w:hAnsiTheme="minorHAnsi" w:cstheme="minorHAnsi"/>
                <w:sz w:val="22"/>
                <w:szCs w:val="22"/>
              </w:rPr>
              <w:t xml:space="preserve"> Y EQUIPOS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25.- REGISTRO DE EMISIONES RADIOACTIVAS</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26.- REGISTRO DE EXTINTORES Y SU MANTENIMIENTO</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MENSUAL/FINAL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27.- INFORME DE ACCIONES DE SEGURIDAD PARA LA PRUEBA DE RADIOGRAFIADO</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FINAL</w:t>
            </w:r>
          </w:p>
        </w:tc>
      </w:tr>
      <w:tr w:rsidR="00956A9C" w:rsidRPr="00772084" w:rsidTr="00956A9C">
        <w:tc>
          <w:tcPr>
            <w:tcW w:w="5387" w:type="dxa"/>
            <w:gridSpan w:val="2"/>
          </w:tcPr>
          <w:p w:rsidR="00956A9C" w:rsidRPr="00BC0126" w:rsidRDefault="00956A9C" w:rsidP="00956A9C">
            <w:pPr>
              <w:rPr>
                <w:rFonts w:asciiTheme="minorHAnsi" w:hAnsiTheme="minorHAnsi" w:cstheme="minorHAnsi"/>
                <w:sz w:val="22"/>
                <w:szCs w:val="22"/>
              </w:rPr>
            </w:pPr>
            <w:r w:rsidRPr="00BC0126">
              <w:rPr>
                <w:rFonts w:asciiTheme="minorHAnsi" w:hAnsiTheme="minorHAnsi" w:cstheme="minorHAnsi"/>
                <w:sz w:val="22"/>
                <w:szCs w:val="22"/>
              </w:rPr>
              <w:t>28.- INFORME DE LA SITUACIÓN AMBIENTAL FINAL DEL ÁREA INCLUYE REGISTRO FOTOGRÁFICO Y MEDIDAS DE RESTAURACIÓN</w:t>
            </w:r>
          </w:p>
        </w:tc>
        <w:tc>
          <w:tcPr>
            <w:tcW w:w="1985" w:type="dxa"/>
            <w:vAlign w:val="center"/>
          </w:tcPr>
          <w:p w:rsidR="00956A9C" w:rsidRPr="00BC0126" w:rsidRDefault="00956A9C" w:rsidP="00956A9C">
            <w:pPr>
              <w:jc w:val="center"/>
              <w:rPr>
                <w:rFonts w:asciiTheme="minorHAnsi" w:hAnsiTheme="minorHAnsi" w:cstheme="minorHAnsi"/>
                <w:sz w:val="22"/>
                <w:szCs w:val="22"/>
              </w:rPr>
            </w:pPr>
            <w:proofErr w:type="spellStart"/>
            <w:r w:rsidRPr="00BC0126">
              <w:rPr>
                <w:rFonts w:asciiTheme="minorHAnsi" w:hAnsiTheme="minorHAnsi" w:cstheme="minorHAnsi"/>
                <w:sz w:val="22"/>
                <w:szCs w:val="22"/>
              </w:rPr>
              <w:t>FISICO</w:t>
            </w:r>
            <w:proofErr w:type="spellEnd"/>
            <w:r w:rsidRPr="00BC0126">
              <w:rPr>
                <w:rFonts w:asciiTheme="minorHAnsi" w:hAnsiTheme="minorHAnsi" w:cstheme="minorHAnsi"/>
                <w:sz w:val="22"/>
                <w:szCs w:val="22"/>
              </w:rPr>
              <w:t>/DIGITAL</w:t>
            </w:r>
          </w:p>
        </w:tc>
        <w:tc>
          <w:tcPr>
            <w:tcW w:w="1984" w:type="dxa"/>
            <w:vAlign w:val="center"/>
          </w:tcPr>
          <w:p w:rsidR="00956A9C" w:rsidRPr="00BC0126" w:rsidRDefault="00956A9C" w:rsidP="00956A9C">
            <w:pPr>
              <w:jc w:val="center"/>
              <w:rPr>
                <w:rFonts w:asciiTheme="minorHAnsi" w:hAnsiTheme="minorHAnsi" w:cstheme="minorHAnsi"/>
                <w:sz w:val="22"/>
                <w:szCs w:val="22"/>
              </w:rPr>
            </w:pPr>
            <w:r w:rsidRPr="00BC0126">
              <w:rPr>
                <w:rFonts w:asciiTheme="minorHAnsi" w:hAnsiTheme="minorHAnsi" w:cstheme="minorHAnsi"/>
                <w:sz w:val="22"/>
                <w:szCs w:val="22"/>
              </w:rPr>
              <w:t>FINAL</w:t>
            </w:r>
          </w:p>
        </w:tc>
      </w:tr>
      <w:tr w:rsidR="00956A9C" w:rsidRPr="00772084" w:rsidTr="00956A9C">
        <w:trPr>
          <w:trHeight w:val="756"/>
        </w:trPr>
        <w:tc>
          <w:tcPr>
            <w:tcW w:w="1953" w:type="dxa"/>
          </w:tcPr>
          <w:p w:rsidR="00956A9C" w:rsidRPr="00874215" w:rsidRDefault="00956A9C" w:rsidP="00956A9C">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Elabora y Presenta:</w:t>
            </w:r>
          </w:p>
          <w:p w:rsidR="00956A9C" w:rsidRPr="00772084" w:rsidRDefault="00956A9C" w:rsidP="00956A9C">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Contratista</w:t>
            </w:r>
          </w:p>
        </w:tc>
        <w:tc>
          <w:tcPr>
            <w:tcW w:w="3434" w:type="dxa"/>
          </w:tcPr>
          <w:p w:rsidR="00956A9C" w:rsidRPr="00874215" w:rsidRDefault="00956A9C" w:rsidP="00956A9C">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Verifica en obra:</w:t>
            </w:r>
          </w:p>
          <w:p w:rsidR="00956A9C" w:rsidRPr="00772084" w:rsidRDefault="00956A9C" w:rsidP="00956A9C">
            <w:pPr>
              <w:spacing w:after="160" w:line="259" w:lineRule="auto"/>
              <w:rPr>
                <w:rFonts w:asciiTheme="minorHAnsi" w:eastAsiaTheme="minorHAnsi" w:hAnsiTheme="minorHAnsi" w:cstheme="minorHAnsi"/>
                <w:color w:val="000000"/>
                <w:lang w:val="es-BO"/>
              </w:rPr>
            </w:pPr>
            <w:r w:rsidRPr="00BE454C">
              <w:rPr>
                <w:rFonts w:asciiTheme="minorHAnsi" w:eastAsiaTheme="minorHAnsi" w:hAnsiTheme="minorHAnsi" w:cstheme="minorHAnsi"/>
                <w:color w:val="000000"/>
                <w:lang w:val="es-BO"/>
              </w:rPr>
              <w:t>Supervisor o Director de Obra/</w:t>
            </w:r>
            <w:proofErr w:type="spellStart"/>
            <w:r w:rsidRPr="00BE454C">
              <w:rPr>
                <w:rFonts w:asciiTheme="minorHAnsi" w:eastAsiaTheme="minorHAnsi" w:hAnsiTheme="minorHAnsi" w:cstheme="minorHAnsi"/>
                <w:color w:val="000000"/>
                <w:lang w:val="es-BO"/>
              </w:rPr>
              <w:t>DTRG</w:t>
            </w:r>
            <w:proofErr w:type="spellEnd"/>
          </w:p>
        </w:tc>
        <w:tc>
          <w:tcPr>
            <w:tcW w:w="1985" w:type="dxa"/>
          </w:tcPr>
          <w:p w:rsidR="00956A9C" w:rsidRPr="00874215" w:rsidRDefault="00956A9C" w:rsidP="00956A9C">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Revisa documentación:</w:t>
            </w:r>
          </w:p>
          <w:p w:rsidR="00956A9C" w:rsidRPr="00772084" w:rsidRDefault="00956A9C" w:rsidP="00956A9C">
            <w:pPr>
              <w:spacing w:after="160" w:line="259" w:lineRule="auto"/>
              <w:rPr>
                <w:rFonts w:asciiTheme="minorHAnsi" w:eastAsiaTheme="minorHAnsi" w:hAnsiTheme="minorHAnsi" w:cstheme="minorHAnsi"/>
                <w:color w:val="000000"/>
                <w:lang w:val="es-BO"/>
              </w:rPr>
            </w:pPr>
            <w:proofErr w:type="spellStart"/>
            <w:r w:rsidRPr="00772084">
              <w:rPr>
                <w:rFonts w:asciiTheme="minorHAnsi" w:eastAsiaTheme="minorHAnsi" w:hAnsiTheme="minorHAnsi" w:cstheme="minorHAnsi"/>
                <w:color w:val="000000"/>
                <w:lang w:val="es-BO"/>
              </w:rPr>
              <w:t>TSIMA-DTRG</w:t>
            </w:r>
            <w:proofErr w:type="spellEnd"/>
          </w:p>
        </w:tc>
        <w:tc>
          <w:tcPr>
            <w:tcW w:w="1984" w:type="dxa"/>
          </w:tcPr>
          <w:p w:rsidR="00956A9C" w:rsidRPr="00874215" w:rsidRDefault="00956A9C" w:rsidP="00956A9C">
            <w:pPr>
              <w:spacing w:after="160" w:line="259" w:lineRule="auto"/>
              <w:rPr>
                <w:rFonts w:asciiTheme="minorHAnsi" w:eastAsiaTheme="minorHAnsi" w:hAnsiTheme="minorHAnsi" w:cstheme="minorHAnsi"/>
                <w:b/>
                <w:color w:val="000000"/>
                <w:lang w:val="es-BO"/>
              </w:rPr>
            </w:pPr>
            <w:r w:rsidRPr="00874215">
              <w:rPr>
                <w:rFonts w:asciiTheme="minorHAnsi" w:eastAsiaTheme="minorHAnsi" w:hAnsiTheme="minorHAnsi" w:cstheme="minorHAnsi"/>
                <w:b/>
                <w:color w:val="000000"/>
                <w:lang w:val="es-BO"/>
              </w:rPr>
              <w:t>Aprueba:</w:t>
            </w:r>
          </w:p>
          <w:p w:rsidR="00956A9C" w:rsidRPr="00772084" w:rsidRDefault="00956A9C" w:rsidP="00956A9C">
            <w:pPr>
              <w:spacing w:after="160" w:line="259" w:lineRule="auto"/>
              <w:rPr>
                <w:rFonts w:asciiTheme="minorHAnsi" w:eastAsiaTheme="minorHAnsi" w:hAnsiTheme="minorHAnsi" w:cstheme="minorHAnsi"/>
                <w:color w:val="000000"/>
                <w:lang w:val="es-BO"/>
              </w:rPr>
            </w:pPr>
            <w:r w:rsidRPr="00772084">
              <w:rPr>
                <w:rFonts w:asciiTheme="minorHAnsi" w:eastAsiaTheme="minorHAnsi" w:hAnsiTheme="minorHAnsi" w:cstheme="minorHAnsi"/>
                <w:color w:val="000000"/>
                <w:lang w:val="es-BO"/>
              </w:rPr>
              <w:t>Distrital de Redes de Gas</w:t>
            </w:r>
          </w:p>
        </w:tc>
      </w:tr>
    </w:tbl>
    <w:p w:rsidR="00956A9C" w:rsidRPr="00305C77" w:rsidRDefault="00956A9C" w:rsidP="00956A9C">
      <w:pPr>
        <w:spacing w:after="160" w:line="259" w:lineRule="auto"/>
        <w:rPr>
          <w:rFonts w:asciiTheme="minorHAnsi" w:eastAsiaTheme="minorHAnsi" w:hAnsiTheme="minorHAnsi" w:cstheme="minorHAnsi"/>
          <w:color w:val="000000"/>
          <w:sz w:val="22"/>
          <w:szCs w:val="22"/>
        </w:rPr>
      </w:pPr>
    </w:p>
    <w:p w:rsidR="00347DD4" w:rsidRPr="00956A9C" w:rsidRDefault="00347DD4" w:rsidP="00347DD4">
      <w:pPr>
        <w:rPr>
          <w:rFonts w:asciiTheme="minorHAnsi" w:hAnsiTheme="minorHAnsi" w:cstheme="minorHAnsi"/>
          <w:b/>
          <w:bCs/>
          <w:sz w:val="22"/>
          <w:szCs w:val="22"/>
          <w:u w:val="single"/>
        </w:rPr>
      </w:pPr>
    </w:p>
    <w:p w:rsidR="00347DD4" w:rsidRPr="008D71A8" w:rsidRDefault="00347DD4" w:rsidP="00347DD4">
      <w:pPr>
        <w:rPr>
          <w:rFonts w:ascii="Arial Narrow" w:hAnsi="Arial Narrow"/>
          <w:b/>
          <w:sz w:val="22"/>
          <w:szCs w:val="22"/>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AD5CC0" w:rsidRDefault="00AD5CC0" w:rsidP="003E5730">
      <w:pPr>
        <w:spacing w:after="160" w:line="259" w:lineRule="auto"/>
        <w:rPr>
          <w:rFonts w:asciiTheme="minorHAnsi" w:eastAsiaTheme="minorHAnsi" w:hAnsiTheme="minorHAnsi" w:cstheme="minorHAnsi"/>
          <w:b/>
          <w:color w:val="000000"/>
          <w:sz w:val="22"/>
          <w:szCs w:val="22"/>
          <w:lang w:val="es-BO"/>
        </w:rPr>
      </w:pPr>
    </w:p>
    <w:p w:rsidR="00A2423A" w:rsidRDefault="00A2423A" w:rsidP="003E5730">
      <w:pPr>
        <w:spacing w:after="160" w:line="259" w:lineRule="auto"/>
        <w:rPr>
          <w:rFonts w:asciiTheme="minorHAnsi" w:eastAsiaTheme="minorHAnsi" w:hAnsiTheme="minorHAnsi" w:cstheme="minorHAnsi"/>
          <w:b/>
          <w:color w:val="000000"/>
          <w:sz w:val="22"/>
          <w:szCs w:val="22"/>
          <w:lang w:val="es-BO"/>
        </w:rPr>
      </w:pPr>
    </w:p>
    <w:p w:rsidR="00A2423A" w:rsidRDefault="00A2423A" w:rsidP="003E5730">
      <w:pPr>
        <w:spacing w:after="160" w:line="259" w:lineRule="auto"/>
        <w:rPr>
          <w:rFonts w:asciiTheme="minorHAnsi" w:eastAsiaTheme="minorHAnsi" w:hAnsiTheme="minorHAnsi" w:cstheme="minorHAnsi"/>
          <w:b/>
          <w:color w:val="000000"/>
          <w:sz w:val="22"/>
          <w:szCs w:val="22"/>
          <w:lang w:val="es-BO"/>
        </w:rPr>
      </w:pPr>
    </w:p>
    <w:p w:rsidR="00A2423A" w:rsidRDefault="00A2423A" w:rsidP="003E5730">
      <w:pPr>
        <w:spacing w:after="160" w:line="259" w:lineRule="auto"/>
        <w:rPr>
          <w:rFonts w:asciiTheme="minorHAnsi" w:eastAsiaTheme="minorHAnsi" w:hAnsiTheme="minorHAnsi" w:cstheme="minorHAnsi"/>
          <w:b/>
          <w:color w:val="000000"/>
          <w:sz w:val="22"/>
          <w:szCs w:val="22"/>
          <w:lang w:val="es-BO"/>
        </w:rPr>
      </w:pPr>
    </w:p>
    <w:p w:rsidR="00A2423A" w:rsidRDefault="00A2423A" w:rsidP="003E5730">
      <w:pPr>
        <w:spacing w:after="160" w:line="259" w:lineRule="auto"/>
        <w:rPr>
          <w:rFonts w:asciiTheme="minorHAnsi" w:eastAsiaTheme="minorHAnsi" w:hAnsiTheme="minorHAnsi" w:cstheme="minorHAnsi"/>
          <w:b/>
          <w:color w:val="000000"/>
          <w:sz w:val="22"/>
          <w:szCs w:val="22"/>
          <w:lang w:val="es-BO"/>
        </w:rPr>
      </w:pPr>
    </w:p>
    <w:p w:rsidR="00A2423A" w:rsidRDefault="00A2423A" w:rsidP="003E5730">
      <w:pPr>
        <w:spacing w:after="160" w:line="259" w:lineRule="auto"/>
        <w:rPr>
          <w:rFonts w:asciiTheme="minorHAnsi" w:eastAsiaTheme="minorHAnsi" w:hAnsiTheme="minorHAnsi" w:cstheme="minorHAnsi"/>
          <w:b/>
          <w:color w:val="000000"/>
          <w:sz w:val="22"/>
          <w:szCs w:val="22"/>
          <w:lang w:val="es-BO"/>
        </w:rPr>
      </w:pPr>
    </w:p>
    <w:p w:rsidR="00A2423A" w:rsidRDefault="00A2423A" w:rsidP="003E5730">
      <w:pPr>
        <w:spacing w:after="160" w:line="259" w:lineRule="auto"/>
        <w:rPr>
          <w:rFonts w:asciiTheme="minorHAnsi" w:eastAsiaTheme="minorHAnsi" w:hAnsiTheme="minorHAnsi" w:cstheme="minorHAnsi"/>
          <w:b/>
          <w:color w:val="000000"/>
          <w:sz w:val="22"/>
          <w:szCs w:val="22"/>
          <w:lang w:val="es-BO"/>
        </w:rPr>
      </w:pPr>
    </w:p>
    <w:p w:rsidR="00A2423A" w:rsidRDefault="00A2423A" w:rsidP="003E5730">
      <w:pPr>
        <w:spacing w:after="160" w:line="259" w:lineRule="auto"/>
        <w:rPr>
          <w:rFonts w:asciiTheme="minorHAnsi" w:eastAsiaTheme="minorHAnsi" w:hAnsiTheme="minorHAnsi" w:cstheme="minorHAnsi"/>
          <w:b/>
          <w:color w:val="000000"/>
          <w:sz w:val="22"/>
          <w:szCs w:val="22"/>
          <w:lang w:val="es-BO"/>
        </w:rPr>
      </w:pPr>
    </w:p>
    <w:p w:rsidR="00A2423A" w:rsidRDefault="00A2423A" w:rsidP="003E5730">
      <w:pPr>
        <w:spacing w:after="160" w:line="259" w:lineRule="auto"/>
        <w:rPr>
          <w:rFonts w:asciiTheme="minorHAnsi" w:eastAsiaTheme="minorHAnsi" w:hAnsiTheme="minorHAnsi" w:cstheme="minorHAnsi"/>
          <w:b/>
          <w:color w:val="000000"/>
          <w:sz w:val="22"/>
          <w:szCs w:val="22"/>
          <w:lang w:val="es-BO"/>
        </w:rPr>
      </w:pPr>
    </w:p>
    <w:p w:rsidR="00A2423A" w:rsidRDefault="00A2423A" w:rsidP="003E5730">
      <w:pPr>
        <w:spacing w:after="160" w:line="259" w:lineRule="auto"/>
        <w:rPr>
          <w:rFonts w:asciiTheme="minorHAnsi" w:eastAsiaTheme="minorHAnsi" w:hAnsiTheme="minorHAnsi" w:cstheme="minorHAnsi"/>
          <w:b/>
          <w:color w:val="000000"/>
          <w:sz w:val="22"/>
          <w:szCs w:val="22"/>
          <w:lang w:val="es-BO"/>
        </w:rPr>
      </w:pPr>
    </w:p>
    <w:p w:rsidR="00A2423A" w:rsidRPr="003E5730" w:rsidRDefault="00A2423A" w:rsidP="003E5730">
      <w:pPr>
        <w:spacing w:after="160" w:line="259" w:lineRule="auto"/>
        <w:rPr>
          <w:rFonts w:asciiTheme="minorHAnsi" w:eastAsia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A54EE8" w:rsidRDefault="00A54EE8" w:rsidP="00A54EE8">
      <w:pPr>
        <w:spacing w:before="120" w:after="120"/>
        <w:ind w:left="3540" w:firstLine="708"/>
        <w:rPr>
          <w:rFonts w:ascii="Arial" w:hAnsi="Arial" w:cs="Arial"/>
          <w:b/>
        </w:rPr>
      </w:pPr>
      <w:r w:rsidRPr="00D07EF4">
        <w:rPr>
          <w:rFonts w:ascii="Arial" w:hAnsi="Arial" w:cs="Arial"/>
          <w:b/>
        </w:rPr>
        <w:t xml:space="preserve">CONTRATO </w:t>
      </w:r>
      <w:proofErr w:type="spellStart"/>
      <w:r w:rsidRPr="00D07EF4">
        <w:rPr>
          <w:rFonts w:ascii="Arial" w:hAnsi="Arial" w:cs="Arial"/>
          <w:b/>
        </w:rPr>
        <w:t>YPFB</w:t>
      </w:r>
      <w:proofErr w:type="spellEnd"/>
      <w:r w:rsidRPr="00D07EF4">
        <w:rPr>
          <w:rFonts w:ascii="Arial" w:hAnsi="Arial" w:cs="Arial"/>
          <w:b/>
        </w:rPr>
        <w:t>/</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A54EE8" w:rsidRPr="00D07EF4" w:rsidRDefault="00A54EE8" w:rsidP="00A54EE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54EE8" w:rsidRPr="00D07EF4" w:rsidRDefault="00A54EE8" w:rsidP="00A54EE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54EE8" w:rsidRPr="002D3749" w:rsidRDefault="00A54EE8" w:rsidP="00A54EE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54EE8" w:rsidRPr="00D07EF4" w:rsidRDefault="00A54EE8" w:rsidP="00A54EE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54EE8" w:rsidRPr="003F0CC5" w:rsidRDefault="00A54EE8" w:rsidP="005F0686">
      <w:pPr>
        <w:pStyle w:val="Prrafodelista"/>
        <w:numPr>
          <w:ilvl w:val="1"/>
          <w:numId w:val="6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54EE8" w:rsidRPr="00D07EF4" w:rsidRDefault="00A54EE8" w:rsidP="00A54EE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54EE8" w:rsidRPr="00D07EF4" w:rsidRDefault="00A54EE8" w:rsidP="00A54EE8">
      <w:pPr>
        <w:pStyle w:val="Prrafodelista"/>
        <w:spacing w:after="120"/>
        <w:ind w:left="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54EE8" w:rsidRPr="00BE3FE0" w:rsidRDefault="00A54EE8" w:rsidP="00A54EE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54EE8" w:rsidRPr="00D07EF4" w:rsidRDefault="00A54EE8" w:rsidP="00A54EE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A54EE8" w:rsidRPr="00D07EF4" w:rsidRDefault="00A54EE8" w:rsidP="00A54EE8">
      <w:pPr>
        <w:spacing w:after="120"/>
        <w:jc w:val="both"/>
        <w:rPr>
          <w:rFonts w:ascii="Arial" w:hAnsi="Arial" w:cs="Arial"/>
          <w:b/>
        </w:rPr>
      </w:pPr>
      <w:r w:rsidRPr="00D07EF4">
        <w:rPr>
          <w:rFonts w:ascii="Arial" w:hAnsi="Arial" w:cs="Arial"/>
          <w:b/>
          <w:u w:val="single"/>
        </w:rPr>
        <w:t>TERCERA.- (DISPOSICIONES GENERALES)</w:t>
      </w:r>
    </w:p>
    <w:p w:rsidR="00A54EE8" w:rsidRPr="00D07EF4" w:rsidRDefault="00A54EE8" w:rsidP="00A54EE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54EE8" w:rsidRPr="00D07EF4" w:rsidTr="00956A9C">
        <w:trPr>
          <w:trHeight w:val="615"/>
        </w:trPr>
        <w:tc>
          <w:tcPr>
            <w:tcW w:w="2617" w:type="dxa"/>
            <w:shd w:val="clear" w:color="auto" w:fill="auto"/>
          </w:tcPr>
          <w:p w:rsidR="00A54EE8" w:rsidRPr="00D07EF4" w:rsidRDefault="00A54EE8" w:rsidP="00956A9C">
            <w:pPr>
              <w:spacing w:after="120"/>
              <w:rPr>
                <w:rFonts w:ascii="Arial" w:hAnsi="Arial" w:cs="Arial"/>
                <w:b/>
              </w:rPr>
            </w:pPr>
            <w:r w:rsidRPr="00D07EF4">
              <w:rPr>
                <w:rFonts w:ascii="Arial" w:hAnsi="Arial" w:cs="Arial"/>
                <w:b/>
              </w:rPr>
              <w:t>Comité de Recepción:</w:t>
            </w:r>
          </w:p>
        </w:tc>
        <w:tc>
          <w:tcPr>
            <w:tcW w:w="6186" w:type="dxa"/>
            <w:shd w:val="clear" w:color="auto" w:fill="auto"/>
          </w:tcPr>
          <w:p w:rsidR="00A54EE8" w:rsidRPr="00D07EF4" w:rsidRDefault="00A54EE8" w:rsidP="00956A9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54EE8" w:rsidRPr="00D07EF4" w:rsidTr="00956A9C">
        <w:trPr>
          <w:trHeight w:val="615"/>
        </w:trPr>
        <w:tc>
          <w:tcPr>
            <w:tcW w:w="2617" w:type="dxa"/>
            <w:shd w:val="clear" w:color="auto" w:fill="auto"/>
          </w:tcPr>
          <w:p w:rsidR="00A54EE8" w:rsidRPr="00D07EF4" w:rsidRDefault="00A54EE8" w:rsidP="00956A9C">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54EE8" w:rsidRPr="00D07EF4" w:rsidRDefault="00A54EE8" w:rsidP="00956A9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54EE8" w:rsidRPr="00D07EF4" w:rsidTr="00956A9C">
        <w:trPr>
          <w:trHeight w:val="615"/>
        </w:trPr>
        <w:tc>
          <w:tcPr>
            <w:tcW w:w="2617" w:type="dxa"/>
            <w:shd w:val="clear" w:color="auto" w:fill="auto"/>
          </w:tcPr>
          <w:p w:rsidR="00A54EE8" w:rsidRPr="00D07EF4" w:rsidRDefault="00A54EE8" w:rsidP="00956A9C">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54EE8" w:rsidRPr="00D07EF4" w:rsidRDefault="00A54EE8" w:rsidP="00956A9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54EE8" w:rsidRPr="00D07EF4" w:rsidTr="00956A9C">
        <w:trPr>
          <w:trHeight w:val="615"/>
        </w:trPr>
        <w:tc>
          <w:tcPr>
            <w:tcW w:w="2617" w:type="dxa"/>
            <w:shd w:val="clear" w:color="auto" w:fill="auto"/>
          </w:tcPr>
          <w:p w:rsidR="00A54EE8" w:rsidRPr="00D07EF4" w:rsidRDefault="00A54EE8" w:rsidP="00956A9C">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54EE8" w:rsidRPr="00D07EF4" w:rsidRDefault="00A54EE8" w:rsidP="00956A9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54EE8" w:rsidRPr="00D07EF4" w:rsidTr="00956A9C">
        <w:trPr>
          <w:trHeight w:val="721"/>
        </w:trPr>
        <w:tc>
          <w:tcPr>
            <w:tcW w:w="2617" w:type="dxa"/>
            <w:shd w:val="clear" w:color="auto" w:fill="auto"/>
          </w:tcPr>
          <w:p w:rsidR="00A54EE8" w:rsidRPr="00D07EF4" w:rsidRDefault="00A54EE8" w:rsidP="00956A9C">
            <w:pPr>
              <w:spacing w:after="120"/>
              <w:jc w:val="both"/>
              <w:rPr>
                <w:rFonts w:ascii="Arial" w:hAnsi="Arial" w:cs="Arial"/>
                <w:b/>
              </w:rPr>
            </w:pPr>
            <w:r w:rsidRPr="00D07EF4">
              <w:rPr>
                <w:rFonts w:ascii="Arial" w:hAnsi="Arial" w:cs="Arial"/>
                <w:b/>
              </w:rPr>
              <w:t>Obra:</w:t>
            </w:r>
          </w:p>
        </w:tc>
        <w:tc>
          <w:tcPr>
            <w:tcW w:w="6186" w:type="dxa"/>
            <w:shd w:val="clear" w:color="auto" w:fill="auto"/>
          </w:tcPr>
          <w:p w:rsidR="00A54EE8" w:rsidRPr="00D07EF4" w:rsidRDefault="00A54EE8" w:rsidP="00956A9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54EE8" w:rsidRPr="00D07EF4" w:rsidTr="00956A9C">
        <w:tc>
          <w:tcPr>
            <w:tcW w:w="2617" w:type="dxa"/>
            <w:shd w:val="clear" w:color="auto" w:fill="FFFFFF"/>
          </w:tcPr>
          <w:p w:rsidR="00A54EE8" w:rsidRPr="002B343A" w:rsidRDefault="00A54EE8" w:rsidP="00956A9C">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54EE8" w:rsidRPr="002B343A" w:rsidRDefault="00A54EE8" w:rsidP="00956A9C">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54EE8" w:rsidRPr="00D07EF4" w:rsidTr="00956A9C">
        <w:tc>
          <w:tcPr>
            <w:tcW w:w="2617" w:type="dxa"/>
            <w:shd w:val="clear" w:color="auto" w:fill="FFFFFF"/>
          </w:tcPr>
          <w:p w:rsidR="00A54EE8" w:rsidRPr="002B343A" w:rsidRDefault="00A54EE8" w:rsidP="00956A9C">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54EE8" w:rsidRPr="002B343A" w:rsidRDefault="00A54EE8" w:rsidP="00956A9C">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54EE8" w:rsidRPr="00D07EF4" w:rsidTr="00956A9C">
        <w:tc>
          <w:tcPr>
            <w:tcW w:w="2617" w:type="dxa"/>
            <w:shd w:val="clear" w:color="auto" w:fill="FFFFFF"/>
          </w:tcPr>
          <w:p w:rsidR="00A54EE8" w:rsidRPr="002B343A" w:rsidRDefault="00A54EE8" w:rsidP="00956A9C">
            <w:pPr>
              <w:spacing w:after="120"/>
              <w:jc w:val="both"/>
              <w:rPr>
                <w:rFonts w:ascii="Arial" w:hAnsi="Arial" w:cs="Arial"/>
                <w:b/>
                <w:color w:val="000000"/>
                <w:lang w:val="es-BO"/>
              </w:rPr>
            </w:pPr>
            <w:r w:rsidRPr="002B343A">
              <w:rPr>
                <w:rFonts w:ascii="Arial" w:hAnsi="Arial" w:cs="Arial"/>
                <w:b/>
                <w:color w:val="000000"/>
                <w:lang w:val="es-BO"/>
              </w:rPr>
              <w:t>Unidad Ejecutora:</w:t>
            </w:r>
          </w:p>
          <w:p w:rsidR="00A54EE8" w:rsidRPr="002B343A" w:rsidRDefault="00A54EE8" w:rsidP="00956A9C">
            <w:pPr>
              <w:rPr>
                <w:rFonts w:ascii="Arial" w:hAnsi="Arial" w:cs="Arial"/>
                <w:lang w:val="es-BO"/>
              </w:rPr>
            </w:pPr>
          </w:p>
          <w:p w:rsidR="00A54EE8" w:rsidRPr="002B343A" w:rsidRDefault="00A54EE8" w:rsidP="00956A9C">
            <w:pPr>
              <w:rPr>
                <w:rFonts w:ascii="Arial" w:hAnsi="Arial" w:cs="Arial"/>
                <w:lang w:val="es-BO"/>
              </w:rPr>
            </w:pPr>
          </w:p>
        </w:tc>
        <w:tc>
          <w:tcPr>
            <w:tcW w:w="6186" w:type="dxa"/>
            <w:shd w:val="clear" w:color="auto" w:fill="FFFFFF"/>
          </w:tcPr>
          <w:p w:rsidR="00A54EE8" w:rsidRPr="002B343A" w:rsidRDefault="00A54EE8" w:rsidP="00956A9C">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54EE8" w:rsidRPr="00D07EF4" w:rsidTr="00956A9C">
        <w:tc>
          <w:tcPr>
            <w:tcW w:w="2617" w:type="dxa"/>
            <w:shd w:val="clear" w:color="auto" w:fill="FFFFFF"/>
          </w:tcPr>
          <w:p w:rsidR="00A54EE8" w:rsidRPr="002B343A" w:rsidRDefault="00A54EE8" w:rsidP="00956A9C">
            <w:pPr>
              <w:spacing w:after="120"/>
              <w:jc w:val="both"/>
              <w:rPr>
                <w:rFonts w:ascii="Arial" w:hAnsi="Arial" w:cs="Arial"/>
                <w:b/>
                <w:color w:val="000000"/>
                <w:lang w:val="es-BO"/>
              </w:rPr>
            </w:pPr>
            <w:r w:rsidRPr="002B343A">
              <w:rPr>
                <w:rFonts w:ascii="Arial" w:hAnsi="Arial" w:cs="Arial"/>
                <w:b/>
                <w:color w:val="000000"/>
                <w:lang w:val="es-BO"/>
              </w:rPr>
              <w:t>Unidad Solicitante:</w:t>
            </w:r>
          </w:p>
          <w:p w:rsidR="00A54EE8" w:rsidRPr="002B343A" w:rsidRDefault="00A54EE8" w:rsidP="00956A9C">
            <w:pPr>
              <w:spacing w:after="120"/>
              <w:jc w:val="both"/>
              <w:rPr>
                <w:rFonts w:ascii="Arial" w:hAnsi="Arial" w:cs="Arial"/>
                <w:b/>
                <w:color w:val="000000"/>
                <w:lang w:val="es-BO"/>
              </w:rPr>
            </w:pPr>
          </w:p>
        </w:tc>
        <w:tc>
          <w:tcPr>
            <w:tcW w:w="6186" w:type="dxa"/>
            <w:shd w:val="clear" w:color="auto" w:fill="FFFFFF"/>
          </w:tcPr>
          <w:p w:rsidR="00A54EE8" w:rsidRPr="002B343A" w:rsidRDefault="00A54EE8" w:rsidP="00956A9C">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4EE8" w:rsidRPr="00D07EF4" w:rsidRDefault="00A54EE8" w:rsidP="00A54EE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54EE8" w:rsidRPr="00D07EF4" w:rsidRDefault="00A54EE8" w:rsidP="00A54E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EE8" w:rsidRPr="00D07EF4" w:rsidRDefault="00A54EE8" w:rsidP="00A54EE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54EE8" w:rsidRPr="00D07EF4" w:rsidRDefault="00A54EE8" w:rsidP="00A54EE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54EE8" w:rsidRPr="00D07EF4" w:rsidRDefault="00A54EE8" w:rsidP="00A54EE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54EE8" w:rsidRPr="00D07EF4" w:rsidRDefault="00A54EE8" w:rsidP="00A54EE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54EE8" w:rsidRDefault="00A54EE8" w:rsidP="00A54EE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54EE8" w:rsidRPr="00D07EF4" w:rsidRDefault="00A54EE8" w:rsidP="00A54EE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54EE8" w:rsidRPr="009526D1" w:rsidRDefault="00A54EE8" w:rsidP="00A54EE8">
      <w:pPr>
        <w:spacing w:after="120"/>
        <w:ind w:left="567"/>
        <w:jc w:val="both"/>
        <w:rPr>
          <w:rFonts w:ascii="Arial" w:hAnsi="Arial" w:cs="Arial"/>
        </w:rPr>
      </w:pPr>
      <w:r w:rsidRPr="00D06D17">
        <w:rPr>
          <w:rFonts w:ascii="Arial" w:hAnsi="Arial" w:cs="Arial"/>
        </w:rPr>
        <w:t>Anexo 3: Formulario resultado de la adjudicación.</w:t>
      </w:r>
    </w:p>
    <w:p w:rsidR="00A54EE8" w:rsidRPr="009526D1" w:rsidRDefault="00A54EE8" w:rsidP="00A54EE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54EE8" w:rsidRDefault="00A54EE8" w:rsidP="00A54EE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54EE8" w:rsidRPr="002B343A" w:rsidRDefault="00A54EE8" w:rsidP="00A54EE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54EE8" w:rsidRPr="00E0225A" w:rsidRDefault="00A54EE8" w:rsidP="00A54EE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54EE8" w:rsidRPr="00D07EF4" w:rsidRDefault="00A54EE8" w:rsidP="00A54EE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54EE8" w:rsidRPr="00D07EF4" w:rsidRDefault="00A54EE8" w:rsidP="00A54EE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A54EE8" w:rsidRPr="00D07EF4" w:rsidRDefault="00A54EE8" w:rsidP="00A54EE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54EE8" w:rsidRPr="00E0225A" w:rsidRDefault="00A54EE8" w:rsidP="00A54EE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54EE8" w:rsidRPr="00E0225A" w:rsidRDefault="00A54EE8" w:rsidP="00A54EE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54EE8" w:rsidRPr="00E0225A" w:rsidRDefault="00A54EE8" w:rsidP="00A54EE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54EE8" w:rsidRPr="00D07EF4" w:rsidRDefault="00A54EE8" w:rsidP="00A54EE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54EE8" w:rsidRPr="00D07EF4" w:rsidRDefault="00A54EE8" w:rsidP="00A54EE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54EE8" w:rsidRPr="00D07EF4" w:rsidRDefault="00A54EE8" w:rsidP="00A54EE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54EE8" w:rsidRPr="00D07EF4" w:rsidRDefault="00A54EE8" w:rsidP="00A54EE8">
      <w:pPr>
        <w:pStyle w:val="Textoindependiente"/>
        <w:jc w:val="both"/>
        <w:rPr>
          <w:rFonts w:ascii="Arial" w:hAnsi="Arial" w:cs="Arial"/>
          <w:lang w:val="es-BO"/>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54EE8" w:rsidRPr="00ED1F4A" w:rsidRDefault="00A54EE8" w:rsidP="00A54EE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54EE8" w:rsidRPr="00D07EF4" w:rsidRDefault="00A54EE8" w:rsidP="00A54EE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54EE8" w:rsidRPr="00D07EF4" w:rsidRDefault="00A54EE8" w:rsidP="00A54EE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54EE8" w:rsidRPr="00E51D96" w:rsidRDefault="00A54EE8" w:rsidP="00A54EE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54EE8" w:rsidRPr="00E51D96" w:rsidRDefault="00A54EE8" w:rsidP="00A54EE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54EE8" w:rsidRPr="00ED1F4A" w:rsidRDefault="00A54EE8" w:rsidP="00A54EE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54EE8" w:rsidRPr="00D07EF4" w:rsidRDefault="00A54EE8" w:rsidP="00A54EE8">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54EE8" w:rsidRPr="004B6ABC"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54EE8" w:rsidRPr="00347240" w:rsidRDefault="00A54EE8" w:rsidP="00A54EE8">
      <w:pPr>
        <w:spacing w:before="120" w:after="120"/>
        <w:jc w:val="both"/>
        <w:rPr>
          <w:rFonts w:ascii="Arial" w:hAnsi="Arial" w:cs="Arial"/>
          <w:lang w:val="es-BO"/>
        </w:rPr>
      </w:pPr>
      <w:r w:rsidRPr="00347240">
        <w:rPr>
          <w:noProof/>
          <w:lang w:val="es-BO" w:eastAsia="es-BO"/>
        </w:rPr>
        <w:drawing>
          <wp:anchor distT="0" distB="0" distL="114300" distR="114300" simplePos="0" relativeHeight="25171814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54EE8" w:rsidRPr="000F2367" w:rsidRDefault="00A54EE8" w:rsidP="00A54EE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54EE8" w:rsidRPr="00EA3E99" w:rsidRDefault="00A54EE8" w:rsidP="00A54EE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54EE8" w:rsidRPr="00D07EF4" w:rsidRDefault="00A54EE8" w:rsidP="00A54EE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A54EE8" w:rsidRPr="00347240"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54EE8" w:rsidRPr="00347240" w:rsidRDefault="00A54EE8" w:rsidP="005F0686">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54EE8" w:rsidRPr="00ED1F4A" w:rsidRDefault="00A54EE8" w:rsidP="00A54EE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54EE8" w:rsidRDefault="00A54EE8" w:rsidP="00A54EE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w:t>
      </w:r>
      <w:proofErr w:type="spellStart"/>
      <w:r>
        <w:rPr>
          <w:rFonts w:ascii="Arial" w:hAnsi="Arial" w:cs="Arial"/>
          <w:lang w:val="es-BO"/>
        </w:rPr>
        <w:t>YPFB</w:t>
      </w:r>
      <w:proofErr w:type="spellEnd"/>
      <w:r>
        <w:rPr>
          <w:rFonts w:ascii="Arial" w:hAnsi="Arial" w:cs="Arial"/>
          <w:lang w:val="es-BO"/>
        </w:rPr>
        <w:t>)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A54EE8" w:rsidRDefault="00A54EE8" w:rsidP="00A54EE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54EE8" w:rsidRPr="00D203FE" w:rsidRDefault="00A54EE8" w:rsidP="00A54EE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54EE8" w:rsidRDefault="00A54EE8" w:rsidP="00A54EE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54EE8" w:rsidRPr="00D203FE" w:rsidRDefault="00A54EE8" w:rsidP="00A54EE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54EE8" w:rsidRPr="00D07EF4" w:rsidRDefault="00A54EE8" w:rsidP="00A54EE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54EE8" w:rsidRPr="00D07EF4" w:rsidRDefault="00A54EE8" w:rsidP="00A54EE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54EE8"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A54EE8" w:rsidRPr="00260B96" w:rsidRDefault="00A54EE8" w:rsidP="005F0686">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54EE8" w:rsidRPr="00D203FE" w:rsidRDefault="00A54EE8" w:rsidP="00A54EE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54EE8" w:rsidRDefault="00A54EE8" w:rsidP="00A54EE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54EE8" w:rsidRDefault="00A54EE8" w:rsidP="00A54EE8">
      <w:pPr>
        <w:spacing w:before="120" w:after="120"/>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w:t>
      </w:r>
      <w:proofErr w:type="spellStart"/>
      <w:r w:rsidRPr="0093149B">
        <w:rPr>
          <w:rFonts w:ascii="Arial" w:hAnsi="Arial" w:cs="Arial"/>
          <w:lang w:val="es-BO"/>
        </w:rPr>
        <w:t>YPFB</w:t>
      </w:r>
      <w:proofErr w:type="spellEnd"/>
      <w:r w:rsidRPr="0093149B">
        <w:rPr>
          <w:rFonts w:ascii="Arial" w:hAnsi="Arial" w:cs="Arial"/>
          <w:lang w:val="es-BO"/>
        </w:rPr>
        <w:t xml:space="preserve">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54EE8" w:rsidRPr="00DF2F05" w:rsidRDefault="00A54EE8" w:rsidP="00A54EE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54EE8" w:rsidRPr="00DF2F05" w:rsidRDefault="00A54EE8" w:rsidP="00A54EE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54EE8" w:rsidRPr="00DF2F05" w:rsidRDefault="00A54EE8" w:rsidP="00A54EE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54EE8" w:rsidRPr="00DF2F05" w:rsidRDefault="00A54EE8" w:rsidP="00A54EE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54EE8" w:rsidRPr="00DF2F05" w:rsidRDefault="00A54EE8" w:rsidP="00A54EE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54EE8" w:rsidRPr="009C729D" w:rsidRDefault="00A54EE8" w:rsidP="00A54EE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54EE8" w:rsidRPr="009C729D" w:rsidRDefault="00A54EE8" w:rsidP="00A54EE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54EE8" w:rsidRDefault="00A54EE8" w:rsidP="00A54EE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54EE8" w:rsidRPr="00535958" w:rsidRDefault="00A54EE8" w:rsidP="00A54EE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54EE8" w:rsidRPr="007C7A54" w:rsidRDefault="00A54EE8" w:rsidP="00A54EE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76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54EE8" w:rsidRPr="004B6ABC" w:rsidRDefault="00A54EE8" w:rsidP="00A54EE8">
      <w:pPr>
        <w:spacing w:before="120" w:after="120"/>
        <w:jc w:val="both"/>
        <w:rPr>
          <w:rFonts w:ascii="Arial" w:hAnsi="Arial" w:cs="Arial"/>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54EE8" w:rsidRPr="004B6ABC" w:rsidRDefault="00A54EE8" w:rsidP="00A54EE8">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A54EE8" w:rsidRDefault="00A54EE8" w:rsidP="00A54EE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54EE8" w:rsidRDefault="00A54EE8" w:rsidP="00A54EE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54EE8" w:rsidRDefault="00A54EE8" w:rsidP="00A54EE8">
      <w:pPr>
        <w:spacing w:after="120"/>
        <w:ind w:left="567" w:hanging="567"/>
        <w:jc w:val="both"/>
        <w:rPr>
          <w:rFonts w:ascii="Arial" w:hAnsi="Arial" w:cs="Arial"/>
          <w:b/>
        </w:rPr>
      </w:pPr>
      <w:r>
        <w:rPr>
          <w:rFonts w:ascii="Arial" w:hAnsi="Arial" w:cs="Arial"/>
          <w:b/>
        </w:rPr>
        <w:t>16.2 Póliza de seguro de accidentes personales.</w:t>
      </w:r>
    </w:p>
    <w:p w:rsidR="00A54EE8" w:rsidRDefault="00A54EE8" w:rsidP="00A54EE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54EE8" w:rsidRDefault="00A54EE8" w:rsidP="00A54EE8">
      <w:pPr>
        <w:spacing w:after="120"/>
        <w:ind w:left="567" w:hanging="567"/>
        <w:jc w:val="both"/>
        <w:rPr>
          <w:rFonts w:ascii="Arial" w:hAnsi="Arial" w:cs="Arial"/>
          <w:b/>
        </w:rPr>
      </w:pPr>
      <w:r>
        <w:rPr>
          <w:rFonts w:ascii="Arial" w:hAnsi="Arial" w:cs="Arial"/>
          <w:b/>
        </w:rPr>
        <w:t>16.3 Condiciones adicionales.</w:t>
      </w:r>
    </w:p>
    <w:p w:rsidR="00A54EE8" w:rsidRDefault="00A54EE8" w:rsidP="00A54EE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54EE8" w:rsidRDefault="00A54EE8" w:rsidP="00A54EE8">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A54EE8" w:rsidRPr="006C1885" w:rsidRDefault="00A54EE8" w:rsidP="00A54EE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54EE8" w:rsidRPr="00D07EF4" w:rsidRDefault="00A54EE8" w:rsidP="00A54EE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54EE8" w:rsidRPr="00D07EF4" w:rsidRDefault="00A54EE8" w:rsidP="00A54EE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54EE8" w:rsidRPr="00D07EF4" w:rsidRDefault="00A54EE8" w:rsidP="00A54EE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54EE8" w:rsidRPr="00D07EF4" w:rsidRDefault="00A54EE8" w:rsidP="00A54EE8">
      <w:pPr>
        <w:spacing w:after="120"/>
        <w:jc w:val="both"/>
        <w:rPr>
          <w:rFonts w:ascii="Arial" w:hAnsi="Arial" w:cs="Arial"/>
          <w:lang w:val="es-ES_tradnl"/>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54EE8" w:rsidRPr="00D07EF4" w:rsidRDefault="00A54EE8" w:rsidP="00A54EE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54EE8" w:rsidRPr="00D07EF4" w:rsidRDefault="00A54EE8" w:rsidP="00A54EE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54EE8" w:rsidRPr="00D07EF4" w:rsidRDefault="00A54EE8" w:rsidP="00A54EE8">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EE8" w:rsidRPr="00D07EF4" w:rsidTr="00956A9C">
        <w:trPr>
          <w:trHeight w:val="237"/>
        </w:trPr>
        <w:tc>
          <w:tcPr>
            <w:tcW w:w="4511" w:type="dxa"/>
            <w:tcBorders>
              <w:top w:val="single" w:sz="4" w:space="0" w:color="auto"/>
              <w:left w:val="single" w:sz="4" w:space="0" w:color="auto"/>
              <w:bottom w:val="single" w:sz="4" w:space="0" w:color="auto"/>
              <w:right w:val="single" w:sz="4" w:space="0" w:color="auto"/>
            </w:tcBorders>
          </w:tcPr>
          <w:p w:rsidR="00A54EE8" w:rsidRPr="00D07EF4" w:rsidRDefault="00A54EE8" w:rsidP="00956A9C">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54EE8" w:rsidRPr="00D07EF4" w:rsidRDefault="00A54EE8" w:rsidP="00956A9C">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54EE8" w:rsidRPr="00D07EF4" w:rsidTr="00956A9C">
        <w:trPr>
          <w:trHeight w:val="416"/>
        </w:trPr>
        <w:tc>
          <w:tcPr>
            <w:tcW w:w="4511" w:type="dxa"/>
            <w:tcBorders>
              <w:top w:val="single" w:sz="4" w:space="0" w:color="auto"/>
              <w:left w:val="single" w:sz="4" w:space="0" w:color="auto"/>
              <w:bottom w:val="single" w:sz="4" w:space="0" w:color="auto"/>
              <w:right w:val="single" w:sz="4" w:space="0" w:color="auto"/>
            </w:tcBorders>
          </w:tcPr>
          <w:p w:rsidR="00A54EE8" w:rsidRPr="00000242" w:rsidRDefault="00A54EE8" w:rsidP="00956A9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54EE8" w:rsidRPr="00000242" w:rsidRDefault="00A54EE8" w:rsidP="00956A9C">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54EE8" w:rsidRPr="00000242" w:rsidRDefault="00A54EE8" w:rsidP="00956A9C">
            <w:pPr>
              <w:widowControl w:val="0"/>
              <w:jc w:val="both"/>
              <w:rPr>
                <w:rFonts w:ascii="Arial" w:hAnsi="Arial" w:cs="Arial"/>
                <w:b/>
                <w:lang w:val="es-BO"/>
              </w:rPr>
            </w:pPr>
            <w:r w:rsidRPr="00000242">
              <w:rPr>
                <w:rFonts w:ascii="Arial" w:hAnsi="Arial" w:cs="Arial"/>
                <w:b/>
                <w:lang w:val="es-BO"/>
              </w:rPr>
              <w:t xml:space="preserve">E-mail: </w:t>
            </w:r>
          </w:p>
          <w:p w:rsidR="00A54EE8" w:rsidRPr="00000242" w:rsidRDefault="00A54EE8" w:rsidP="00956A9C">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54EE8" w:rsidRPr="00000242" w:rsidRDefault="00A54EE8" w:rsidP="00956A9C">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54EE8" w:rsidRDefault="00A54EE8" w:rsidP="00956A9C">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54EE8" w:rsidRPr="005D3B2E" w:rsidRDefault="00A54EE8" w:rsidP="00956A9C">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54EE8" w:rsidRPr="005D3B2E" w:rsidRDefault="00A54EE8" w:rsidP="00956A9C">
            <w:pPr>
              <w:jc w:val="both"/>
              <w:rPr>
                <w:rFonts w:ascii="Arial" w:hAnsi="Arial" w:cs="Arial"/>
                <w:lang w:val="es-BO"/>
              </w:rPr>
            </w:pPr>
            <w:r w:rsidRPr="005D3B2E">
              <w:rPr>
                <w:rFonts w:ascii="Arial" w:hAnsi="Arial" w:cs="Arial"/>
                <w:b/>
                <w:lang w:val="es-BO"/>
              </w:rPr>
              <w:t xml:space="preserve">N° Cel.: </w:t>
            </w:r>
          </w:p>
          <w:p w:rsidR="00A54EE8" w:rsidRPr="00523C18" w:rsidRDefault="00A54EE8" w:rsidP="00956A9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54EE8" w:rsidRPr="00000242" w:rsidRDefault="00A54EE8" w:rsidP="00956A9C">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54EE8" w:rsidRPr="00000242" w:rsidRDefault="00A54EE8" w:rsidP="00956A9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54EE8" w:rsidRPr="00D07EF4" w:rsidRDefault="00A54EE8" w:rsidP="00A54EE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54EE8" w:rsidRDefault="00A54EE8" w:rsidP="00A54EE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54EE8" w:rsidRPr="00D07EF4" w:rsidRDefault="00A54EE8" w:rsidP="00A54EE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54EE8" w:rsidRPr="00D07EF4" w:rsidRDefault="00A54EE8" w:rsidP="00A54EE8">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A54EE8" w:rsidRPr="000D6FC7"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54EE8" w:rsidRPr="00ED1F4A" w:rsidRDefault="00A54EE8" w:rsidP="005F0686">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54EE8" w:rsidRPr="004B6ABC" w:rsidRDefault="00A54EE8" w:rsidP="005F0686">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54EE8" w:rsidRPr="004B6ABC" w:rsidRDefault="00A54EE8" w:rsidP="005F0686">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54EE8" w:rsidRPr="00C41882"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72326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54EE8"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54EE8"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54EE8" w:rsidRPr="00081F15" w:rsidRDefault="00A54EE8" w:rsidP="005F0686">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54EE8" w:rsidRPr="00D07EF4" w:rsidRDefault="00A54EE8" w:rsidP="00A54EE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54EE8" w:rsidRPr="00C93366" w:rsidRDefault="00A54EE8" w:rsidP="00A54EE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54EE8" w:rsidRPr="00C93366" w:rsidRDefault="00A54EE8" w:rsidP="005F0686">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54EE8"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54EE8" w:rsidRPr="00D07EF4" w:rsidRDefault="00A54EE8" w:rsidP="00A54EE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54EE8" w:rsidRPr="00D07EF4" w:rsidRDefault="00A54EE8" w:rsidP="00A54EE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54EE8" w:rsidRPr="00D07EF4" w:rsidRDefault="00A54EE8" w:rsidP="00A54EE8">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54EE8" w:rsidRPr="00EA3E99" w:rsidRDefault="00A54EE8" w:rsidP="00A54EE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54EE8" w:rsidRPr="00AF289C" w:rsidRDefault="00A54EE8" w:rsidP="00A54EE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54EE8" w:rsidRPr="00AF289C" w:rsidRDefault="00A54EE8" w:rsidP="00A54EE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54EE8" w:rsidRPr="00AF289C" w:rsidRDefault="00A54EE8" w:rsidP="00A54EE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54EE8" w:rsidRPr="00AF289C" w:rsidRDefault="00A54EE8" w:rsidP="00A54EE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54EE8" w:rsidRDefault="00A54EE8" w:rsidP="00A54EE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54EE8" w:rsidRPr="00AF289C" w:rsidRDefault="00A54EE8" w:rsidP="00A54EE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54EE8" w:rsidRPr="00ED1F4A" w:rsidRDefault="00A54EE8" w:rsidP="00A54EE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54EE8" w:rsidRPr="00D07EF4" w:rsidRDefault="00A54EE8" w:rsidP="00A54EE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54EE8" w:rsidRPr="00D07EF4" w:rsidRDefault="00A54EE8" w:rsidP="00A54EE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54EE8" w:rsidRPr="00D07EF4" w:rsidRDefault="00A54EE8" w:rsidP="00A54EE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54EE8" w:rsidRPr="00D07EF4" w:rsidRDefault="00A54EE8" w:rsidP="00A54EE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54EE8" w:rsidRPr="00D07EF4" w:rsidRDefault="00A54EE8" w:rsidP="00A54EE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54EE8" w:rsidRPr="00D07EF4" w:rsidRDefault="00A54EE8" w:rsidP="00A54EE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54EE8" w:rsidRPr="00AF289C"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54EE8" w:rsidRPr="00C41882"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54EE8" w:rsidRPr="00D07EF4"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54EE8" w:rsidRPr="00D07EF4" w:rsidRDefault="00A54EE8" w:rsidP="005F0686">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54EE8" w:rsidRPr="00AF289C" w:rsidRDefault="00A54EE8" w:rsidP="005F0686">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54EE8" w:rsidRPr="00AF289C" w:rsidRDefault="00A54EE8" w:rsidP="005F0686">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54EE8" w:rsidRPr="00AF289C" w:rsidRDefault="00A54EE8" w:rsidP="00A54EE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54EE8" w:rsidRPr="00AF289C" w:rsidRDefault="00A54EE8" w:rsidP="00A54EE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54EE8"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54EE8" w:rsidRPr="00D07EF4"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54EE8" w:rsidRPr="00E55835" w:rsidRDefault="00A54EE8" w:rsidP="005F0686">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54EE8" w:rsidRDefault="00A54EE8" w:rsidP="005F0686">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4EE8" w:rsidRPr="00AF289C" w:rsidRDefault="00A54EE8" w:rsidP="005F0686">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54EE8" w:rsidRPr="00E55835" w:rsidRDefault="00A54EE8" w:rsidP="00A54EE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54EE8" w:rsidRDefault="00A54EE8" w:rsidP="00A54EE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54EE8" w:rsidRDefault="00A54EE8" w:rsidP="00A54EE8">
      <w:pPr>
        <w:spacing w:after="120"/>
        <w:ind w:left="567"/>
        <w:jc w:val="both"/>
        <w:rPr>
          <w:rFonts w:ascii="Arial" w:hAnsi="Arial" w:cs="Arial"/>
          <w:lang w:val="es-BO"/>
        </w:rPr>
      </w:pPr>
      <w:r>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54EE8" w:rsidRDefault="00A54EE8" w:rsidP="00A54EE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54EE8" w:rsidRDefault="00A54EE8" w:rsidP="00A54EE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54EE8" w:rsidRPr="004B5178" w:rsidRDefault="00A54EE8" w:rsidP="00A54EE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54EE8" w:rsidRPr="00D07EF4"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54EE8" w:rsidRPr="00D07EF4" w:rsidRDefault="00A54EE8" w:rsidP="00A54EE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54EE8" w:rsidRPr="00D07EF4" w:rsidRDefault="00A54EE8" w:rsidP="00A54EE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54EE8" w:rsidRPr="000D6FC7" w:rsidRDefault="00A54EE8" w:rsidP="00A54EE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54EE8" w:rsidRPr="00C41882"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54EE8" w:rsidRDefault="00A54EE8" w:rsidP="00A54EE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54EE8" w:rsidRDefault="00A54EE8" w:rsidP="00A54EE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54EE8" w:rsidRPr="00D07EF4" w:rsidRDefault="00A54EE8" w:rsidP="00A54EE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54EE8" w:rsidRDefault="00A54EE8" w:rsidP="00A54EE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54EE8" w:rsidRPr="00D07EF4" w:rsidRDefault="00A54EE8" w:rsidP="00A54EE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54EE8" w:rsidRPr="00347240"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54EE8" w:rsidRPr="004A396A"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54EE8" w:rsidRPr="00D07EF4" w:rsidRDefault="00A54EE8" w:rsidP="00A54EE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54EE8" w:rsidRPr="00D07EF4" w:rsidRDefault="00A54EE8" w:rsidP="00A54EE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54EE8" w:rsidRDefault="00A54EE8" w:rsidP="00A54EE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54EE8" w:rsidRDefault="00A54EE8" w:rsidP="00A54EE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EE8" w:rsidRPr="00D07EF4" w:rsidRDefault="00A54EE8" w:rsidP="00A54EE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54EE8" w:rsidRPr="005626DC" w:rsidRDefault="00A54EE8" w:rsidP="00A54EE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54EE8" w:rsidRDefault="00A54EE8" w:rsidP="00A54EE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54EE8" w:rsidRPr="00D07EF4" w:rsidRDefault="00A54EE8" w:rsidP="00A54EE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4EE8" w:rsidRPr="00D07EF4" w:rsidRDefault="00A54EE8" w:rsidP="00A54EE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54EE8" w:rsidRPr="00D07EF4"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54EE8" w:rsidRPr="00BA5B5F"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54EE8" w:rsidRDefault="00A54EE8" w:rsidP="00A54EE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54EE8" w:rsidRPr="00ED1F4A" w:rsidRDefault="00A54EE8" w:rsidP="00A54EE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54EE8" w:rsidRPr="004B6ABC" w:rsidRDefault="00A54EE8" w:rsidP="00A54EE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54EE8" w:rsidRPr="00D07EF4" w:rsidRDefault="00A54EE8" w:rsidP="00A54EE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54EE8" w:rsidRPr="00D07EF4" w:rsidRDefault="00A54EE8" w:rsidP="00A54EE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54EE8" w:rsidRPr="00D07EF4" w:rsidRDefault="00A54EE8" w:rsidP="00A54EE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A54EE8" w:rsidRPr="00F40C45" w:rsidRDefault="00A54EE8" w:rsidP="00A54EE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54EE8" w:rsidRPr="00F40C45" w:rsidRDefault="00A54EE8" w:rsidP="00A54EE8">
      <w:pPr>
        <w:spacing w:before="120" w:after="120"/>
        <w:jc w:val="both"/>
        <w:rPr>
          <w:rFonts w:ascii="Arial" w:hAnsi="Arial" w:cs="Arial"/>
        </w:rPr>
      </w:pPr>
      <w:r>
        <w:rPr>
          <w:noProof/>
          <w:lang w:val="es-BO" w:eastAsia="es-BO"/>
        </w:rPr>
        <w:lastRenderedPageBreak/>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54EE8" w:rsidRPr="00D07EF4" w:rsidRDefault="00A54EE8" w:rsidP="00A54EE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54EE8" w:rsidRPr="00D07EF4" w:rsidRDefault="00A54EE8" w:rsidP="00A54EE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54EE8" w:rsidRPr="00D07EF4"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EE8" w:rsidRPr="00D07EF4" w:rsidRDefault="00A54EE8" w:rsidP="00A54EE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54EE8" w:rsidRPr="00D07EF4" w:rsidRDefault="00A54EE8" w:rsidP="00A54EE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54EE8" w:rsidRDefault="00A54EE8" w:rsidP="00A54EE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54EE8" w:rsidRPr="00D07EF4" w:rsidRDefault="00A54EE8" w:rsidP="00A54EE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EE8" w:rsidRDefault="00A54EE8" w:rsidP="005F0686">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4EE8" w:rsidRPr="000A1507" w:rsidRDefault="00A54EE8" w:rsidP="00A54EE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54EE8" w:rsidRPr="004B6ABC" w:rsidRDefault="00A54EE8" w:rsidP="00A54EE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54EE8" w:rsidRPr="00C41882" w:rsidRDefault="00A54EE8" w:rsidP="00A54EE8">
      <w:pPr>
        <w:spacing w:after="120"/>
        <w:jc w:val="both"/>
        <w:rPr>
          <w:rFonts w:ascii="Arial" w:hAnsi="Arial" w:cs="Arial"/>
        </w:rPr>
      </w:pPr>
      <w:r w:rsidRPr="000A1507">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54EE8" w:rsidRPr="004B6ABC" w:rsidRDefault="00A54EE8" w:rsidP="00A54EE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54EE8"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54EE8" w:rsidRPr="00D07EF4" w:rsidRDefault="00A54EE8" w:rsidP="005F0686">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rsidR="00A54EE8" w:rsidRPr="00D07EF4" w:rsidRDefault="00A54EE8" w:rsidP="00A54EE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54EE8" w:rsidRPr="00D07EF4" w:rsidRDefault="00A54EE8" w:rsidP="00A54EE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54EE8" w:rsidRDefault="00A54EE8" w:rsidP="00A54EE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54EE8" w:rsidRDefault="00A54EE8" w:rsidP="00A54EE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54EE8" w:rsidRPr="00D07EF4" w:rsidRDefault="00A54EE8" w:rsidP="00A54EE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54EE8" w:rsidRPr="00D07EF4" w:rsidRDefault="00A54EE8" w:rsidP="00A54EE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54EE8" w:rsidRPr="00D07EF4" w:rsidRDefault="00A54EE8" w:rsidP="00A54EE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54EE8" w:rsidRPr="00D07EF4" w:rsidRDefault="00A54EE8" w:rsidP="00A54EE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54EE8" w:rsidRPr="009B7149"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54EE8" w:rsidRPr="00D07EF4" w:rsidRDefault="00A54EE8" w:rsidP="00A54EE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54EE8" w:rsidRPr="00D07EF4" w:rsidRDefault="00A54EE8" w:rsidP="00A54EE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54EE8" w:rsidRPr="00C41882"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54EE8" w:rsidRPr="00D07EF4"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54EE8" w:rsidRPr="00D07EF4" w:rsidRDefault="00A54EE8" w:rsidP="00A54EE8">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54EE8" w:rsidRPr="00D07EF4" w:rsidRDefault="00A54EE8" w:rsidP="00A54EE8">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54EE8" w:rsidRPr="00D07EF4" w:rsidRDefault="00A54EE8" w:rsidP="005F0686">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54EE8" w:rsidRPr="00AB3AAE" w:rsidRDefault="00A54EE8" w:rsidP="00A54EE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54EE8" w:rsidRPr="00D07EF4" w:rsidRDefault="00A54EE8" w:rsidP="00A54EE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54EE8" w:rsidRPr="00D07EF4" w:rsidRDefault="00A54EE8" w:rsidP="00A54EE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54EE8" w:rsidRPr="00D07EF4" w:rsidRDefault="00A54EE8" w:rsidP="00A54EE8">
      <w:pPr>
        <w:spacing w:before="120" w:after="120"/>
        <w:ind w:left="567"/>
        <w:jc w:val="both"/>
        <w:rPr>
          <w:rFonts w:ascii="Arial" w:hAnsi="Arial" w:cs="Arial"/>
          <w:lang w:val="es-ES_tradnl"/>
        </w:rPr>
      </w:pPr>
      <w:r>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54EE8" w:rsidRPr="00D07EF4" w:rsidRDefault="00A54EE8" w:rsidP="00A54EE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54EE8" w:rsidRPr="00D07EF4" w:rsidRDefault="00A54EE8" w:rsidP="00A54EE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54EE8" w:rsidRDefault="00A54EE8" w:rsidP="00A54EE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54EE8" w:rsidRPr="005E2AFC" w:rsidRDefault="00A54EE8" w:rsidP="00A54EE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54EE8" w:rsidRPr="00F40C45" w:rsidRDefault="00A54EE8" w:rsidP="00A54EE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54EE8" w:rsidRPr="00C41882" w:rsidRDefault="00A54EE8" w:rsidP="00A54EE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54EE8" w:rsidRPr="00F63DDF" w:rsidRDefault="00A54EE8" w:rsidP="00A54EE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A54EE8" w:rsidRPr="00D07EF4" w:rsidRDefault="00A54EE8" w:rsidP="00A54EE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54EE8" w:rsidRPr="00D07EF4" w:rsidRDefault="00A54EE8" w:rsidP="00A54EE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54EE8" w:rsidRPr="00D07EF4" w:rsidRDefault="00A54EE8" w:rsidP="00A54EE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54EE8" w:rsidRPr="00D07EF4" w:rsidRDefault="00A54EE8" w:rsidP="00A54EE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EE8" w:rsidRPr="00D07EF4" w:rsidRDefault="00A54EE8" w:rsidP="00A54EE8">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54EE8" w:rsidRPr="00D07EF4" w:rsidRDefault="00A54EE8" w:rsidP="00A54EE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4EE8" w:rsidRPr="00D07EF4" w:rsidRDefault="00A54EE8" w:rsidP="00A54EE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54EE8" w:rsidRDefault="00A54EE8" w:rsidP="00A54EE8">
      <w:pPr>
        <w:spacing w:before="120" w:after="120"/>
        <w:ind w:left="1134"/>
        <w:jc w:val="both"/>
        <w:rPr>
          <w:rFonts w:ascii="Arial" w:hAnsi="Arial" w:cs="Arial"/>
          <w:lang w:val="es-BO"/>
        </w:rPr>
      </w:pPr>
      <w:r>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54EE8" w:rsidRDefault="00A54EE8" w:rsidP="00A54EE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54EE8" w:rsidRPr="00ED1F4A" w:rsidRDefault="00A54EE8" w:rsidP="00A54EE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54EE8" w:rsidRDefault="00A54EE8" w:rsidP="00A54EE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54EE8" w:rsidRPr="00D07EF4" w:rsidRDefault="00A54EE8" w:rsidP="00A54EE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54EE8" w:rsidRPr="00D07EF4" w:rsidRDefault="00A54EE8" w:rsidP="00A54EE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54EE8" w:rsidRPr="00D07EF4" w:rsidRDefault="00A54EE8" w:rsidP="00A54EE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54EE8"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54EE8" w:rsidRPr="00D07EF4" w:rsidRDefault="00A54EE8" w:rsidP="00A54EE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54EE8" w:rsidRPr="00D07EF4" w:rsidRDefault="00A54EE8" w:rsidP="00A54EE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54EE8" w:rsidRPr="008E1EBA" w:rsidRDefault="00A54EE8" w:rsidP="005F0686">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54EE8" w:rsidRDefault="00A54EE8" w:rsidP="005F0686">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54EE8" w:rsidRPr="00100597" w:rsidRDefault="00A54EE8" w:rsidP="005F0686">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45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54EE8" w:rsidRDefault="00A54EE8" w:rsidP="00A54EE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54EE8" w:rsidRPr="00D07EF4" w:rsidRDefault="00A54EE8" w:rsidP="00A54EE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54EE8" w:rsidRPr="00D07EF4" w:rsidRDefault="00A54EE8" w:rsidP="00A54EE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4EE8" w:rsidRDefault="00A54EE8" w:rsidP="00A54EE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54EE8" w:rsidRPr="00D07EF4" w:rsidRDefault="00A54EE8" w:rsidP="00A54EE8">
      <w:pPr>
        <w:spacing w:before="120" w:after="120"/>
        <w:jc w:val="both"/>
        <w:rPr>
          <w:rFonts w:ascii="Arial" w:hAnsi="Arial" w:cs="Arial"/>
          <w:b/>
          <w:lang w:val="es-BO"/>
        </w:rPr>
      </w:pPr>
    </w:p>
    <w:p w:rsidR="00A54EE8" w:rsidRPr="00A042FD" w:rsidRDefault="00A54EE8" w:rsidP="00A54EE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54EE8" w:rsidRPr="00100597"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54EE8" w:rsidRPr="004B6ABC" w:rsidRDefault="00A54EE8" w:rsidP="00A54EE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54EE8" w:rsidRDefault="00A54EE8" w:rsidP="00A54EE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54EE8" w:rsidRPr="00D07EF4" w:rsidRDefault="00A54EE8" w:rsidP="00A54EE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54EE8" w:rsidRPr="004B6ABC" w:rsidRDefault="00A54EE8" w:rsidP="00A54EE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55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54EE8" w:rsidRPr="004B6ABC" w:rsidRDefault="00A54EE8" w:rsidP="00A54EE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4EE8" w:rsidRPr="00D07EF4" w:rsidRDefault="00A54EE8" w:rsidP="00A54EE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 xml:space="preserve">. </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4EE8"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54EE8" w:rsidRPr="00D07EF4" w:rsidRDefault="00A54EE8" w:rsidP="00A54EE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4EE8"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54EE8" w:rsidRPr="00D07EF4" w:rsidRDefault="00A54EE8" w:rsidP="00A54EE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54EE8" w:rsidRPr="00D07EF4" w:rsidRDefault="00A54EE8" w:rsidP="00A54EE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54EE8" w:rsidRDefault="00A54EE8" w:rsidP="00A54EE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54EE8" w:rsidRPr="00D07EF4" w:rsidRDefault="00A54EE8" w:rsidP="00A54EE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54EE8" w:rsidRDefault="00A54EE8" w:rsidP="00A54EE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54EE8" w:rsidRPr="00A5019E" w:rsidRDefault="00A54EE8" w:rsidP="00A54EE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54EE8" w:rsidRPr="00ED1F4A" w:rsidRDefault="00A54EE8" w:rsidP="00A54EE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54EE8" w:rsidRPr="00ED1F4A" w:rsidRDefault="00A54EE8" w:rsidP="00A54EE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657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54EE8" w:rsidRPr="00F40C45" w:rsidRDefault="00A54EE8" w:rsidP="00A54EE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54EE8" w:rsidRDefault="00A54EE8" w:rsidP="00A54EE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54EE8" w:rsidRDefault="00A54EE8" w:rsidP="00A54EE8">
      <w:pPr>
        <w:spacing w:after="120"/>
        <w:jc w:val="both"/>
        <w:rPr>
          <w:rFonts w:ascii="Arial" w:hAnsi="Arial" w:cs="Arial"/>
        </w:rPr>
      </w:pPr>
    </w:p>
    <w:p w:rsidR="00A54EE8" w:rsidRPr="00F40C45" w:rsidRDefault="00A54EE8" w:rsidP="00A54EE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54EE8" w:rsidRDefault="00A54EE8" w:rsidP="00A54EE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54EE8" w:rsidRPr="00E0225A" w:rsidRDefault="00A54EE8" w:rsidP="00A54EE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54EE8" w:rsidRPr="00927729" w:rsidRDefault="00A54EE8" w:rsidP="00A54EE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54EE8" w:rsidRPr="00E0225A" w:rsidRDefault="00A54EE8" w:rsidP="00A54EE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54EE8" w:rsidRPr="00E0225A" w:rsidRDefault="00A54EE8" w:rsidP="00A54EE8">
      <w:pPr>
        <w:spacing w:after="120"/>
        <w:jc w:val="both"/>
        <w:rPr>
          <w:rFonts w:ascii="Arial" w:hAnsi="Arial" w:cs="Arial"/>
          <w:sz w:val="21"/>
          <w:szCs w:val="21"/>
        </w:rPr>
      </w:pPr>
      <w:r w:rsidRPr="00E0225A">
        <w:rPr>
          <w:rFonts w:ascii="Arial" w:hAnsi="Arial" w:cs="Arial"/>
          <w:sz w:val="21"/>
          <w:szCs w:val="21"/>
        </w:rPr>
        <w:t>Originales o fotocopias legalizadas de:</w:t>
      </w:r>
    </w:p>
    <w:p w:rsidR="00A54EE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A54EE8" w:rsidRPr="00E9001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54EE8" w:rsidRPr="00E90018" w:rsidRDefault="00A54EE8" w:rsidP="00A54EE8">
      <w:pPr>
        <w:jc w:val="both"/>
        <w:rPr>
          <w:rFonts w:ascii="Arial" w:hAnsi="Arial" w:cs="Arial"/>
          <w:sz w:val="21"/>
          <w:szCs w:val="21"/>
        </w:rPr>
      </w:pPr>
      <w:r w:rsidRPr="00E90018">
        <w:rPr>
          <w:rFonts w:ascii="Arial" w:hAnsi="Arial" w:cs="Arial"/>
          <w:sz w:val="21"/>
          <w:szCs w:val="21"/>
        </w:rPr>
        <w:t>Fotocopias simples de:</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54EE8" w:rsidRPr="00E90018" w:rsidRDefault="00A54EE8" w:rsidP="005F0686">
      <w:pPr>
        <w:numPr>
          <w:ilvl w:val="0"/>
          <w:numId w:val="6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54EE8" w:rsidRPr="00E0225A" w:rsidRDefault="00A54EE8" w:rsidP="00A54EE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54EE8" w:rsidRPr="00D07EF4" w:rsidRDefault="00A54EE8" w:rsidP="00A54EE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54EE8" w:rsidRDefault="00A54EE8" w:rsidP="00A54EE8">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54EE8" w:rsidRPr="00D07EF4" w:rsidRDefault="00A54EE8" w:rsidP="00A54EE8">
      <w:pPr>
        <w:spacing w:before="120" w:after="120"/>
        <w:jc w:val="both"/>
        <w:rPr>
          <w:rFonts w:ascii="Arial" w:hAnsi="Arial" w:cs="Arial"/>
          <w:lang w:val="es-ES_tradnl"/>
        </w:rPr>
      </w:pPr>
    </w:p>
    <w:p w:rsidR="00A54EE8" w:rsidRPr="00573D8D" w:rsidRDefault="00A54EE8" w:rsidP="00A54EE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54EE8" w:rsidRPr="00BB76A7" w:rsidRDefault="00A54EE8" w:rsidP="00A54EE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54EE8" w:rsidRPr="00BB76A7" w:rsidRDefault="00A54EE8" w:rsidP="00A54EE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54EE8" w:rsidRPr="00BB76A7" w:rsidRDefault="00A54EE8" w:rsidP="00A54EE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proofErr w:type="spellStart"/>
      <w:r w:rsidRPr="00BB76A7">
        <w:rPr>
          <w:rFonts w:ascii="Arial" w:hAnsi="Arial" w:cs="Arial"/>
          <w:b/>
          <w:sz w:val="14"/>
          <w:szCs w:val="14"/>
        </w:rPr>
        <w:t>YPFB</w:t>
      </w:r>
      <w:proofErr w:type="spellEnd"/>
      <w:r w:rsidRPr="00BB76A7">
        <w:rPr>
          <w:rFonts w:ascii="Arial" w:hAnsi="Arial" w:cs="Arial"/>
          <w:b/>
          <w:sz w:val="14"/>
          <w:szCs w:val="14"/>
        </w:rPr>
        <w:t xml:space="preserve">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54EE8" w:rsidRPr="00BB76A7" w:rsidRDefault="00A54EE8" w:rsidP="00A54EE8">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A54EE8" w:rsidRPr="00BB76A7" w:rsidRDefault="00A54EE8" w:rsidP="00A54EE8">
      <w:pPr>
        <w:autoSpaceDE w:val="0"/>
        <w:autoSpaceDN w:val="0"/>
        <w:adjustRightInd w:val="0"/>
        <w:jc w:val="center"/>
        <w:rPr>
          <w:rFonts w:ascii="Arial" w:hAnsi="Arial" w:cs="Arial"/>
          <w:b/>
          <w:sz w:val="14"/>
          <w:szCs w:val="14"/>
        </w:rPr>
      </w:pPr>
    </w:p>
    <w:sectPr w:rsidR="00A54EE8"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C3E" w:rsidRDefault="004A4C3E">
      <w:r>
        <w:separator/>
      </w:r>
    </w:p>
  </w:endnote>
  <w:endnote w:type="continuationSeparator" w:id="0">
    <w:p w:rsidR="004A4C3E" w:rsidRDefault="004A4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A9C" w:rsidRDefault="00956A9C">
    <w:pPr>
      <w:pStyle w:val="Piedepgina"/>
      <w:jc w:val="right"/>
    </w:pPr>
    <w:r>
      <w:fldChar w:fldCharType="begin"/>
    </w:r>
    <w:r>
      <w:instrText xml:space="preserve"> PAGE   \* MERGEFORMAT </w:instrText>
    </w:r>
    <w:r>
      <w:fldChar w:fldCharType="separate"/>
    </w:r>
    <w:r w:rsidR="004C0459">
      <w:rPr>
        <w:noProof/>
      </w:rPr>
      <w:t>3</w:t>
    </w:r>
    <w:r>
      <w:fldChar w:fldCharType="end"/>
    </w:r>
  </w:p>
  <w:p w:rsidR="00956A9C" w:rsidRDefault="00956A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C3E" w:rsidRDefault="004A4C3E">
      <w:r>
        <w:separator/>
      </w:r>
    </w:p>
  </w:footnote>
  <w:footnote w:type="continuationSeparator" w:id="0">
    <w:p w:rsidR="004A4C3E" w:rsidRDefault="004A4C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5"/>
  </w:num>
  <w:num w:numId="4">
    <w:abstractNumId w:val="9"/>
  </w:num>
  <w:num w:numId="5">
    <w:abstractNumId w:val="33"/>
  </w:num>
  <w:num w:numId="6">
    <w:abstractNumId w:val="36"/>
  </w:num>
  <w:num w:numId="7">
    <w:abstractNumId w:val="0"/>
  </w:num>
  <w:num w:numId="8">
    <w:abstractNumId w:val="61"/>
  </w:num>
  <w:num w:numId="9">
    <w:abstractNumId w:val="25"/>
  </w:num>
  <w:num w:numId="10">
    <w:abstractNumId w:val="69"/>
  </w:num>
  <w:num w:numId="11">
    <w:abstractNumId w:val="7"/>
  </w:num>
  <w:num w:numId="12">
    <w:abstractNumId w:val="10"/>
  </w:num>
  <w:num w:numId="13">
    <w:abstractNumId w:val="46"/>
  </w:num>
  <w:num w:numId="14">
    <w:abstractNumId w:val="45"/>
  </w:num>
  <w:num w:numId="15">
    <w:abstractNumId w:val="48"/>
  </w:num>
  <w:num w:numId="16">
    <w:abstractNumId w:val="2"/>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8"/>
  </w:num>
  <w:num w:numId="22">
    <w:abstractNumId w:val="49"/>
  </w:num>
  <w:num w:numId="23">
    <w:abstractNumId w:val="65"/>
  </w:num>
  <w:num w:numId="24">
    <w:abstractNumId w:val="30"/>
  </w:num>
  <w:num w:numId="25">
    <w:abstractNumId w:val="37"/>
  </w:num>
  <w:num w:numId="26">
    <w:abstractNumId w:val="4"/>
  </w:num>
  <w:num w:numId="27">
    <w:abstractNumId w:val="64"/>
  </w:num>
  <w:num w:numId="28">
    <w:abstractNumId w:val="39"/>
  </w:num>
  <w:num w:numId="29">
    <w:abstractNumId w:val="53"/>
  </w:num>
  <w:num w:numId="30">
    <w:abstractNumId w:val="71"/>
  </w:num>
  <w:num w:numId="31">
    <w:abstractNumId w:val="16"/>
  </w:num>
  <w:num w:numId="32">
    <w:abstractNumId w:val="62"/>
  </w:num>
  <w:num w:numId="33">
    <w:abstractNumId w:val="13"/>
  </w:num>
  <w:num w:numId="34">
    <w:abstractNumId w:val="23"/>
  </w:num>
  <w:num w:numId="35">
    <w:abstractNumId w:val="40"/>
  </w:num>
  <w:num w:numId="36">
    <w:abstractNumId w:val="50"/>
  </w:num>
  <w:num w:numId="37">
    <w:abstractNumId w:val="12"/>
  </w:num>
  <w:num w:numId="38">
    <w:abstractNumId w:val="32"/>
  </w:num>
  <w:num w:numId="39">
    <w:abstractNumId w:val="28"/>
  </w:num>
  <w:num w:numId="40">
    <w:abstractNumId w:val="54"/>
  </w:num>
  <w:num w:numId="41">
    <w:abstractNumId w:val="1"/>
  </w:num>
  <w:num w:numId="42">
    <w:abstractNumId w:val="66"/>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2"/>
  </w:num>
  <w:num w:numId="46">
    <w:abstractNumId w:val="47"/>
  </w:num>
  <w:num w:numId="47">
    <w:abstractNumId w:val="56"/>
  </w:num>
  <w:num w:numId="48">
    <w:abstractNumId w:val="57"/>
  </w:num>
  <w:num w:numId="49">
    <w:abstractNumId w:val="27"/>
  </w:num>
  <w:num w:numId="50">
    <w:abstractNumId w:val="20"/>
  </w:num>
  <w:num w:numId="51">
    <w:abstractNumId w:val="5"/>
  </w:num>
  <w:num w:numId="52">
    <w:abstractNumId w:val="68"/>
  </w:num>
  <w:num w:numId="53">
    <w:abstractNumId w:val="19"/>
  </w:num>
  <w:num w:numId="54">
    <w:abstractNumId w:val="63"/>
  </w:num>
  <w:num w:numId="55">
    <w:abstractNumId w:val="8"/>
  </w:num>
  <w:num w:numId="56">
    <w:abstractNumId w:val="42"/>
  </w:num>
  <w:num w:numId="57">
    <w:abstractNumId w:val="11"/>
  </w:num>
  <w:num w:numId="58">
    <w:abstractNumId w:val="31"/>
  </w:num>
  <w:num w:numId="59">
    <w:abstractNumId w:val="70"/>
  </w:num>
  <w:num w:numId="60">
    <w:abstractNumId w:val="44"/>
  </w:num>
  <w:num w:numId="61">
    <w:abstractNumId w:val="18"/>
  </w:num>
  <w:num w:numId="62">
    <w:abstractNumId w:val="67"/>
  </w:num>
  <w:num w:numId="63">
    <w:abstractNumId w:val="17"/>
  </w:num>
  <w:num w:numId="64">
    <w:abstractNumId w:val="60"/>
  </w:num>
  <w:num w:numId="65">
    <w:abstractNumId w:val="29"/>
  </w:num>
  <w:num w:numId="66">
    <w:abstractNumId w:val="51"/>
  </w:num>
  <w:num w:numId="67">
    <w:abstractNumId w:val="24"/>
  </w:num>
  <w:num w:numId="68">
    <w:abstractNumId w:val="43"/>
  </w:num>
  <w:num w:numId="69">
    <w:abstractNumId w:val="59"/>
  </w:num>
  <w:num w:numId="70">
    <w:abstractNumId w:val="58"/>
  </w:num>
  <w:num w:numId="71">
    <w:abstractNumId w:val="14"/>
  </w:num>
  <w:num w:numId="72">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DD4"/>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F"/>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C3E"/>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459"/>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5FF"/>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686"/>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A9C"/>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23A"/>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4EE8"/>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C87"/>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80BEA2-F270-4135-9166-E7AE4D71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43022-004B-4D85-AADC-411C07D3F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76</Pages>
  <Words>28894</Words>
  <Characters>158918</Characters>
  <Application>Microsoft Office Word</Application>
  <DocSecurity>0</DocSecurity>
  <Lines>1324</Lines>
  <Paragraphs>374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187438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3</cp:revision>
  <cp:lastPrinted>2017-10-19T19:25:00Z</cp:lastPrinted>
  <dcterms:created xsi:type="dcterms:W3CDTF">2017-10-19T19:22:00Z</dcterms:created>
  <dcterms:modified xsi:type="dcterms:W3CDTF">2017-10-19T19:35:00Z</dcterms:modified>
</cp:coreProperties>
</file>